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C5" w:rsidRDefault="004942C5" w:rsidP="00E7688B">
      <w:pPr>
        <w:spacing w:line="240" w:lineRule="auto"/>
        <w:jc w:val="center"/>
      </w:pPr>
      <w:r>
        <w:rPr>
          <w:rStyle w:val="Heading1Char"/>
          <w:rFonts w:eastAsia="Calibri"/>
          <w:b/>
          <w:bCs/>
          <w:sz w:val="40"/>
          <w:szCs w:val="28"/>
        </w:rPr>
        <w:t>Koriakina Zhanna</w:t>
      </w:r>
      <w:r>
        <w:br/>
      </w:r>
      <w:r>
        <w:rPr>
          <w:rStyle w:val="Heading2Char"/>
          <w:bCs/>
          <w:sz w:val="32"/>
          <w:szCs w:val="26"/>
        </w:rPr>
        <w:t>QA Engineer</w:t>
      </w:r>
    </w:p>
    <w:p w:rsidR="004942C5" w:rsidRDefault="004942C5" w:rsidP="00E7688B">
      <w:pPr>
        <w:pStyle w:val="Heading3"/>
        <w:spacing w:line="240" w:lineRule="auto"/>
        <w:rPr>
          <w:b/>
        </w:rPr>
      </w:pPr>
      <w:r>
        <w:rPr>
          <w:b/>
        </w:rPr>
        <w:t>Personal Information</w:t>
      </w:r>
    </w:p>
    <w:p w:rsidR="004942C5" w:rsidRPr="00223BD5" w:rsidRDefault="004942C5" w:rsidP="00223BD5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8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Phone: </w:t>
      </w:r>
      <w:r>
        <w:rPr>
          <w:rFonts w:ascii="Calibri" w:hAnsi="Calibri"/>
          <w:sz w:val="22"/>
          <w:szCs w:val="22"/>
          <w:lang w:val="ru-RU"/>
        </w:rPr>
        <w:t>0</w:t>
      </w:r>
      <w:r>
        <w:rPr>
          <w:rFonts w:ascii="Calibri" w:hAnsi="Calibri"/>
          <w:sz w:val="22"/>
          <w:szCs w:val="22"/>
        </w:rPr>
        <w:t>93 292 88 99</w:t>
      </w:r>
    </w:p>
    <w:p w:rsidR="004942C5" w:rsidRPr="00223BD5" w:rsidRDefault="004942C5" w:rsidP="00223BD5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893"/>
        <w:rPr>
          <w:rFonts w:ascii="Calibri" w:hAnsi="Calibri"/>
          <w:sz w:val="22"/>
          <w:szCs w:val="22"/>
        </w:rPr>
      </w:pPr>
      <w:r w:rsidRPr="00223BD5">
        <w:rPr>
          <w:rFonts w:ascii="Calibri" w:hAnsi="Calibri"/>
          <w:sz w:val="22"/>
          <w:szCs w:val="22"/>
        </w:rPr>
        <w:t xml:space="preserve">E-mail:  </w:t>
      </w:r>
      <w:hyperlink r:id="rId7" w:history="1">
        <w:r w:rsidRPr="00375954">
          <w:rPr>
            <w:rStyle w:val="Hyperlink"/>
            <w:rFonts w:ascii="Calibri" w:hAnsi="Calibri"/>
            <w:sz w:val="22"/>
            <w:szCs w:val="22"/>
          </w:rPr>
          <w:t>zhakori@gmail.com</w:t>
        </w:r>
      </w:hyperlink>
    </w:p>
    <w:p w:rsidR="004942C5" w:rsidRPr="00223BD5" w:rsidRDefault="004942C5" w:rsidP="00E7688B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890" w:hanging="357"/>
        <w:rPr>
          <w:rFonts w:ascii="Calibri" w:hAnsi="Calibri"/>
          <w:sz w:val="22"/>
          <w:szCs w:val="22"/>
        </w:rPr>
      </w:pPr>
      <w:r w:rsidRPr="00223BD5">
        <w:rPr>
          <w:rFonts w:ascii="Calibri" w:hAnsi="Calibri"/>
          <w:sz w:val="22"/>
          <w:szCs w:val="22"/>
        </w:rPr>
        <w:t xml:space="preserve">Skype: </w:t>
      </w:r>
      <w:r>
        <w:rPr>
          <w:rFonts w:ascii="Calibri" w:hAnsi="Calibri"/>
          <w:sz w:val="22"/>
          <w:szCs w:val="22"/>
        </w:rPr>
        <w:t>zhakori</w:t>
      </w:r>
    </w:p>
    <w:p w:rsidR="004942C5" w:rsidRPr="000B5DCA" w:rsidRDefault="004942C5" w:rsidP="00E7688B">
      <w:pPr>
        <w:pStyle w:val="Heading3"/>
        <w:spacing w:line="240" w:lineRule="auto"/>
        <w:rPr>
          <w:b/>
        </w:rPr>
      </w:pPr>
      <w:r w:rsidRPr="000B5DCA">
        <w:rPr>
          <w:b/>
        </w:rPr>
        <w:t>Executive Summary</w:t>
      </w:r>
    </w:p>
    <w:p w:rsidR="004942C5" w:rsidRPr="008825CE" w:rsidRDefault="004942C5" w:rsidP="008825CE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8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Over 1 year</w:t>
      </w:r>
      <w:r w:rsidRPr="008825CE">
        <w:rPr>
          <w:rFonts w:ascii="Calibri" w:hAnsi="Calibri"/>
          <w:sz w:val="22"/>
          <w:szCs w:val="22"/>
        </w:rPr>
        <w:t xml:space="preserve"> experience in Software Testing</w:t>
      </w:r>
      <w:r>
        <w:rPr>
          <w:rFonts w:ascii="Calibri" w:hAnsi="Calibri"/>
          <w:sz w:val="22"/>
          <w:szCs w:val="22"/>
        </w:rPr>
        <w:t xml:space="preserve"> (Web and Embedded);</w:t>
      </w:r>
    </w:p>
    <w:p w:rsidR="004942C5" w:rsidRDefault="004942C5" w:rsidP="008825CE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product development lifecycles (Waterfall, V-model, Agile/Scrum);</w:t>
      </w:r>
    </w:p>
    <w:p w:rsidR="004942C5" w:rsidRPr="008825CE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Wide range of test </w:t>
      </w:r>
      <w:r w:rsidRPr="008825CE">
        <w:rPr>
          <w:rFonts w:ascii="Calibri" w:hAnsi="Calibri"/>
          <w:sz w:val="22"/>
          <w:szCs w:val="22"/>
        </w:rPr>
        <w:t xml:space="preserve">methodologies, </w:t>
      </w:r>
      <w:r>
        <w:rPr>
          <w:rFonts w:ascii="Calibri" w:hAnsi="Calibri"/>
          <w:sz w:val="22"/>
          <w:szCs w:val="22"/>
        </w:rPr>
        <w:t>types</w:t>
      </w:r>
      <w:r w:rsidRPr="008825CE">
        <w:rPr>
          <w:rFonts w:ascii="Calibri" w:hAnsi="Calibri"/>
          <w:sz w:val="22"/>
          <w:szCs w:val="22"/>
        </w:rPr>
        <w:t xml:space="preserve"> and approaches</w:t>
      </w:r>
      <w:r>
        <w:rPr>
          <w:rFonts w:ascii="Calibri" w:hAnsi="Calibri"/>
          <w:sz w:val="22"/>
          <w:szCs w:val="22"/>
        </w:rPr>
        <w:t xml:space="preserve"> knowledge and usage: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Static and dynamic;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Black-box, white-box, grey box testing;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Ad-hoc, smoke, sanity, regression, functional;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Performance testing using Jmeter tool;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Security, GUI, usability, reliability, installation, configuration etc;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Positive and negative;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design techniques appliance:</w:t>
      </w:r>
    </w:p>
    <w:p w:rsidR="004942C5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Equivalence partitioning;</w:t>
      </w:r>
    </w:p>
    <w:p w:rsidR="004942C5" w:rsidRPr="00CC6293" w:rsidRDefault="004942C5" w:rsidP="00CC6293">
      <w:pPr>
        <w:pStyle w:val="bull1"/>
        <w:numPr>
          <w:ilvl w:val="0"/>
          <w:numId w:val="14"/>
        </w:numPr>
        <w:tabs>
          <w:tab w:val="clear" w:pos="2088"/>
          <w:tab w:val="num" w:pos="1068"/>
        </w:tabs>
        <w:suppressAutoHyphens w:val="0"/>
        <w:ind w:left="106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Boundary values analysis;</w:t>
      </w:r>
      <w:r w:rsidRPr="00CC6293">
        <w:rPr>
          <w:rFonts w:ascii="Calibri" w:hAnsi="Calibri"/>
          <w:sz w:val="22"/>
          <w:szCs w:val="22"/>
        </w:rPr>
        <w:t xml:space="preserve"> </w:t>
      </w:r>
    </w:p>
    <w:p w:rsidR="004942C5" w:rsidRDefault="004942C5" w:rsidP="008825CE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Pr="008825CE">
        <w:rPr>
          <w:rFonts w:ascii="Calibri" w:hAnsi="Calibri"/>
          <w:sz w:val="22"/>
          <w:szCs w:val="22"/>
        </w:rPr>
        <w:t xml:space="preserve">xperience </w:t>
      </w:r>
      <w:r>
        <w:rPr>
          <w:rFonts w:ascii="Calibri" w:hAnsi="Calibri"/>
          <w:sz w:val="22"/>
          <w:szCs w:val="22"/>
        </w:rPr>
        <w:t>in developing</w:t>
      </w:r>
      <w:r w:rsidRPr="008825CE">
        <w:rPr>
          <w:rFonts w:ascii="Calibri" w:hAnsi="Calibri"/>
          <w:sz w:val="22"/>
          <w:szCs w:val="22"/>
        </w:rPr>
        <w:t xml:space="preserve"> test plans, test cases</w:t>
      </w:r>
      <w:r>
        <w:rPr>
          <w:rFonts w:ascii="Calibri" w:hAnsi="Calibri"/>
          <w:sz w:val="22"/>
          <w:szCs w:val="22"/>
        </w:rPr>
        <w:t>,</w:t>
      </w:r>
      <w:r w:rsidRPr="008825CE">
        <w:rPr>
          <w:rFonts w:ascii="Calibri" w:hAnsi="Calibri"/>
          <w:sz w:val="22"/>
          <w:szCs w:val="22"/>
        </w:rPr>
        <w:t xml:space="preserve"> </w:t>
      </w:r>
      <w:r w:rsidRPr="004945E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</w:t>
      </w:r>
      <w:r w:rsidRPr="008D1D0A">
        <w:rPr>
          <w:rFonts w:ascii="Calibri" w:hAnsi="Calibri"/>
          <w:sz w:val="22"/>
          <w:szCs w:val="22"/>
        </w:rPr>
        <w:t xml:space="preserve">raceability </w:t>
      </w:r>
      <w:r>
        <w:rPr>
          <w:rFonts w:ascii="Calibri" w:hAnsi="Calibri"/>
          <w:sz w:val="22"/>
          <w:szCs w:val="22"/>
        </w:rPr>
        <w:t>matric</w:t>
      </w:r>
      <w:r w:rsidRPr="004945EF">
        <w:rPr>
          <w:rFonts w:ascii="Calibri" w:hAnsi="Calibri"/>
          <w:sz w:val="22"/>
          <w:szCs w:val="22"/>
        </w:rPr>
        <w:t xml:space="preserve">es, </w:t>
      </w:r>
      <w:r w:rsidRPr="008825CE">
        <w:rPr>
          <w:rFonts w:ascii="Calibri" w:hAnsi="Calibri"/>
          <w:sz w:val="22"/>
          <w:szCs w:val="22"/>
        </w:rPr>
        <w:t>check lists</w:t>
      </w:r>
      <w:r>
        <w:rPr>
          <w:rFonts w:ascii="Calibri" w:hAnsi="Calibri"/>
          <w:sz w:val="22"/>
          <w:szCs w:val="22"/>
        </w:rPr>
        <w:t>;</w:t>
      </w:r>
    </w:p>
    <w:p w:rsidR="004942C5" w:rsidRPr="008825CE" w:rsidRDefault="004942C5" w:rsidP="008825CE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in television testing;</w:t>
      </w:r>
    </w:p>
    <w:p w:rsidR="004942C5" w:rsidRPr="00202375" w:rsidRDefault="004942C5" w:rsidP="00202375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Extensive </w:t>
      </w:r>
      <w:r w:rsidRPr="00202375">
        <w:rPr>
          <w:rFonts w:ascii="Calibri" w:hAnsi="Calibri"/>
          <w:sz w:val="22"/>
          <w:szCs w:val="22"/>
        </w:rPr>
        <w:t>experience</w:t>
      </w:r>
      <w:r>
        <w:rPr>
          <w:rFonts w:ascii="Calibri" w:hAnsi="Calibri"/>
          <w:sz w:val="22"/>
          <w:szCs w:val="22"/>
        </w:rPr>
        <w:t xml:space="preserve"> in</w:t>
      </w:r>
      <w:r w:rsidRPr="00202375">
        <w:rPr>
          <w:rFonts w:ascii="Calibri" w:hAnsi="Calibri"/>
          <w:sz w:val="22"/>
          <w:szCs w:val="22"/>
        </w:rPr>
        <w:t xml:space="preserve"> telecom </w:t>
      </w:r>
      <w:r>
        <w:rPr>
          <w:rFonts w:ascii="Calibri" w:hAnsi="Calibri"/>
          <w:sz w:val="22"/>
          <w:szCs w:val="22"/>
        </w:rPr>
        <w:t>(</w:t>
      </w:r>
      <w:r w:rsidRPr="00202375">
        <w:rPr>
          <w:rFonts w:ascii="Calibri" w:hAnsi="Calibri"/>
          <w:sz w:val="22"/>
          <w:szCs w:val="22"/>
        </w:rPr>
        <w:t>finance, sales and marketing, support</w:t>
      </w:r>
      <w:r>
        <w:rPr>
          <w:rFonts w:ascii="Calibri" w:hAnsi="Calibri"/>
          <w:sz w:val="22"/>
          <w:szCs w:val="22"/>
        </w:rPr>
        <w:t>);</w:t>
      </w:r>
      <w:r w:rsidRPr="00202375">
        <w:rPr>
          <w:rFonts w:ascii="Calibri" w:hAnsi="Calibri"/>
          <w:sz w:val="22"/>
          <w:szCs w:val="22"/>
        </w:rPr>
        <w:t xml:space="preserve">                        </w:t>
      </w:r>
    </w:p>
    <w:p w:rsidR="004942C5" w:rsidRPr="00CC6293" w:rsidRDefault="004942C5" w:rsidP="00202375">
      <w:pPr>
        <w:pStyle w:val="bull1"/>
        <w:numPr>
          <w:ilvl w:val="0"/>
          <w:numId w:val="14"/>
        </w:numPr>
        <w:tabs>
          <w:tab w:val="clear" w:pos="2088"/>
          <w:tab w:val="num" w:pos="900"/>
        </w:tabs>
        <w:suppressAutoHyphens w:val="0"/>
        <w:ind w:left="9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Pr="00202375">
        <w:rPr>
          <w:rFonts w:ascii="Calibri" w:hAnsi="Calibri"/>
          <w:sz w:val="22"/>
          <w:szCs w:val="22"/>
        </w:rPr>
        <w:t xml:space="preserve">esult-oriented, </w:t>
      </w:r>
      <w:r>
        <w:rPr>
          <w:rFonts w:ascii="Calibri" w:hAnsi="Calibri"/>
          <w:sz w:val="22"/>
          <w:szCs w:val="22"/>
        </w:rPr>
        <w:t xml:space="preserve">client-oriented, </w:t>
      </w:r>
      <w:r w:rsidRPr="00202375">
        <w:rPr>
          <w:rFonts w:ascii="Calibri" w:hAnsi="Calibri"/>
          <w:sz w:val="22"/>
          <w:szCs w:val="22"/>
        </w:rPr>
        <w:t xml:space="preserve">initiative, team-player, </w:t>
      </w:r>
      <w:r>
        <w:rPr>
          <w:rFonts w:ascii="Calibri" w:hAnsi="Calibri"/>
          <w:sz w:val="22"/>
          <w:szCs w:val="22"/>
        </w:rPr>
        <w:t xml:space="preserve">willing to learn and grow, </w:t>
      </w:r>
      <w:bookmarkStart w:id="0" w:name="_GoBack"/>
      <w:bookmarkEnd w:id="0"/>
      <w:r w:rsidRPr="00202375">
        <w:rPr>
          <w:rFonts w:ascii="Calibri" w:hAnsi="Calibri"/>
          <w:sz w:val="22"/>
          <w:szCs w:val="22"/>
        </w:rPr>
        <w:t>analytic m</w:t>
      </w:r>
      <w:r>
        <w:rPr>
          <w:rFonts w:ascii="Calibri" w:hAnsi="Calibri"/>
          <w:sz w:val="22"/>
          <w:szCs w:val="22"/>
        </w:rPr>
        <w:t xml:space="preserve">ind, responsible, </w:t>
      </w:r>
      <w:r w:rsidRPr="00202375">
        <w:rPr>
          <w:rFonts w:ascii="Calibri" w:hAnsi="Calibri"/>
          <w:sz w:val="22"/>
          <w:szCs w:val="22"/>
        </w:rPr>
        <w:t>leadership skills,</w:t>
      </w:r>
      <w:r>
        <w:rPr>
          <w:rFonts w:ascii="Calibri" w:hAnsi="Calibri"/>
          <w:sz w:val="22"/>
          <w:szCs w:val="22"/>
        </w:rPr>
        <w:t xml:space="preserve"> communicative.</w:t>
      </w:r>
    </w:p>
    <w:p w:rsidR="004942C5" w:rsidRPr="000B5DCA" w:rsidRDefault="004942C5" w:rsidP="000B5DCA">
      <w:pPr>
        <w:pStyle w:val="Heading3"/>
        <w:rPr>
          <w:b/>
        </w:rPr>
      </w:pPr>
      <w:r w:rsidRPr="000B5DCA">
        <w:rPr>
          <w:b/>
        </w:rPr>
        <w:t>Technical Skills</w:t>
      </w:r>
    </w:p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540"/>
        <w:gridCol w:w="7035"/>
      </w:tblGrid>
      <w:tr w:rsidR="004942C5" w:rsidRPr="004E1FD8" w:rsidTr="00CC6293">
        <w:tc>
          <w:tcPr>
            <w:tcW w:w="3540" w:type="dxa"/>
            <w:tcBorders>
              <w:top w:val="single" w:sz="8" w:space="0" w:color="000000"/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Skill Category</w:t>
            </w:r>
          </w:p>
        </w:tc>
        <w:tc>
          <w:tcPr>
            <w:tcW w:w="7035" w:type="dxa"/>
            <w:tcBorders>
              <w:top w:val="single" w:sz="8" w:space="0" w:color="000000"/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Skill List</w:t>
            </w:r>
          </w:p>
        </w:tc>
      </w:tr>
      <w:tr w:rsidR="004942C5" w:rsidRPr="004E1FD8" w:rsidTr="00CC6293">
        <w:tc>
          <w:tcPr>
            <w:tcW w:w="3540" w:type="dxa"/>
            <w:tcBorders>
              <w:bottom w:val="nil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Technologies</w:t>
            </w:r>
          </w:p>
        </w:tc>
        <w:tc>
          <w:tcPr>
            <w:tcW w:w="7035" w:type="dxa"/>
            <w:tcBorders>
              <w:bottom w:val="nil"/>
            </w:tcBorders>
          </w:tcPr>
          <w:p w:rsidR="004942C5" w:rsidRPr="00B84E14" w:rsidRDefault="004942C5" w:rsidP="00CC6293">
            <w:pPr>
              <w:spacing w:after="0" w:line="240" w:lineRule="auto"/>
              <w:rPr>
                <w:lang w:val="es-ES"/>
              </w:rPr>
            </w:pPr>
            <w:r>
              <w:rPr>
                <w:rFonts w:cs="Tahoma"/>
              </w:rPr>
              <w:t xml:space="preserve">Web, </w:t>
            </w:r>
            <w:r w:rsidRPr="00B84E14">
              <w:rPr>
                <w:rFonts w:cs="Tahoma"/>
              </w:rPr>
              <w:t>Client-Server</w:t>
            </w:r>
            <w:r>
              <w:rPr>
                <w:rFonts w:cs="Tahoma"/>
              </w:rPr>
              <w:t>, Embedded</w:t>
            </w:r>
          </w:p>
        </w:tc>
      </w:tr>
      <w:tr w:rsidR="004942C5" w:rsidRPr="004E1FD8" w:rsidTr="00CC6293">
        <w:tc>
          <w:tcPr>
            <w:tcW w:w="3540" w:type="dxa"/>
            <w:tcBorders>
              <w:top w:val="nil"/>
              <w:bottom w:val="nil"/>
            </w:tcBorders>
            <w:shd w:val="clear" w:color="auto" w:fill="E6E6E6"/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RDBMS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942C5" w:rsidRPr="00B84E14" w:rsidRDefault="004942C5" w:rsidP="00CC6293">
            <w:pPr>
              <w:spacing w:after="0" w:line="240" w:lineRule="auto"/>
            </w:pPr>
            <w:r w:rsidRPr="00B84E14">
              <w:t>SQL</w:t>
            </w:r>
          </w:p>
        </w:tc>
      </w:tr>
      <w:tr w:rsidR="004942C5" w:rsidRPr="004E1FD8" w:rsidTr="00CC6293">
        <w:tc>
          <w:tcPr>
            <w:tcW w:w="3540" w:type="dxa"/>
            <w:tcBorders>
              <w:top w:val="nil"/>
              <w:bottom w:val="nil"/>
            </w:tcBorders>
          </w:tcPr>
          <w:p w:rsidR="004942C5" w:rsidRPr="00CC6293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CC6293">
              <w:rPr>
                <w:b/>
                <w:bCs/>
              </w:rPr>
              <w:t>Operating Systems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</w:tcPr>
          <w:p w:rsidR="004942C5" w:rsidRPr="00700F74" w:rsidRDefault="004942C5" w:rsidP="00CC629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Windows,  Linux</w:t>
            </w:r>
          </w:p>
        </w:tc>
      </w:tr>
      <w:tr w:rsidR="004942C5" w:rsidRPr="004E1FD8" w:rsidTr="00CC6293">
        <w:tc>
          <w:tcPr>
            <w:tcW w:w="3540" w:type="dxa"/>
            <w:tcBorders>
              <w:top w:val="nil"/>
              <w:bottom w:val="single" w:sz="8" w:space="0" w:color="000000"/>
            </w:tcBorders>
            <w:shd w:val="clear" w:color="auto" w:fill="E6E6E6"/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Other</w:t>
            </w:r>
          </w:p>
        </w:tc>
        <w:tc>
          <w:tcPr>
            <w:tcW w:w="7035" w:type="dxa"/>
            <w:tcBorders>
              <w:top w:val="nil"/>
              <w:bottom w:val="single" w:sz="8" w:space="0" w:color="000000"/>
            </w:tcBorders>
            <w:shd w:val="clear" w:color="auto" w:fill="E6E6E6"/>
          </w:tcPr>
          <w:p w:rsidR="004942C5" w:rsidRPr="00B84E14" w:rsidRDefault="004942C5" w:rsidP="004776B8">
            <w:pPr>
              <w:spacing w:after="0" w:line="240" w:lineRule="auto"/>
            </w:pPr>
            <w:r>
              <w:rPr>
                <w:rFonts w:cs="Arial"/>
              </w:rPr>
              <w:t xml:space="preserve">Jira, </w:t>
            </w:r>
            <w:r>
              <w:t xml:space="preserve">Confluence, QC, Jmeter (basic), </w:t>
            </w:r>
            <w:r w:rsidRPr="00B84E14">
              <w:t>MS Office,</w:t>
            </w:r>
            <w:r>
              <w:t xml:space="preserve"> SAP, Billing</w:t>
            </w:r>
            <w:r w:rsidRPr="00B84E14">
              <w:t xml:space="preserve"> </w:t>
            </w:r>
          </w:p>
        </w:tc>
      </w:tr>
    </w:tbl>
    <w:p w:rsidR="004942C5" w:rsidRPr="000B5DCA" w:rsidRDefault="004942C5" w:rsidP="005C4520">
      <w:pPr>
        <w:pStyle w:val="Heading3"/>
        <w:rPr>
          <w:b/>
        </w:rPr>
      </w:pPr>
      <w:r>
        <w:rPr>
          <w:b/>
        </w:rPr>
        <w:t>Foreign Languages Skills</w:t>
      </w:r>
    </w:p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3521"/>
        <w:gridCol w:w="3527"/>
        <w:gridCol w:w="3527"/>
      </w:tblGrid>
      <w:tr w:rsidR="004942C5" w:rsidRPr="004E1FD8" w:rsidTr="004E1FD8"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Language</w:t>
            </w:r>
          </w:p>
        </w:tc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Written</w:t>
            </w:r>
          </w:p>
        </w:tc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Spoken</w:t>
            </w:r>
          </w:p>
        </w:tc>
      </w:tr>
      <w:tr w:rsidR="004942C5" w:rsidRPr="00262BE2" w:rsidTr="004E1FD8">
        <w:tc>
          <w:tcPr>
            <w:tcW w:w="3600" w:type="dxa"/>
            <w:shd w:val="clear" w:color="auto" w:fill="C0C0C0"/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 w:rsidRPr="004E1FD8">
              <w:rPr>
                <w:b/>
                <w:bCs/>
              </w:rPr>
              <w:t>English</w:t>
            </w:r>
          </w:p>
        </w:tc>
        <w:tc>
          <w:tcPr>
            <w:tcW w:w="3600" w:type="dxa"/>
            <w:tcBorders>
              <w:left w:val="nil"/>
              <w:right w:val="nil"/>
            </w:tcBorders>
            <w:shd w:val="clear" w:color="auto" w:fill="C0C0C0"/>
          </w:tcPr>
          <w:p w:rsidR="004942C5" w:rsidRPr="00262BE2" w:rsidRDefault="004942C5" w:rsidP="008825CE">
            <w:pPr>
              <w:spacing w:after="0" w:line="240" w:lineRule="auto"/>
              <w:rPr>
                <w:b/>
                <w:bCs/>
              </w:rPr>
            </w:pPr>
            <w:r w:rsidRPr="00262BE2">
              <w:rPr>
                <w:b/>
                <w:bCs/>
              </w:rPr>
              <w:t>Advanced</w:t>
            </w:r>
          </w:p>
        </w:tc>
        <w:tc>
          <w:tcPr>
            <w:tcW w:w="3600" w:type="dxa"/>
            <w:shd w:val="clear" w:color="auto" w:fill="C0C0C0"/>
          </w:tcPr>
          <w:p w:rsidR="004942C5" w:rsidRPr="00262BE2" w:rsidRDefault="004942C5" w:rsidP="008825CE">
            <w:pPr>
              <w:spacing w:after="0" w:line="240" w:lineRule="auto"/>
              <w:rPr>
                <w:b/>
                <w:bCs/>
              </w:rPr>
            </w:pPr>
            <w:r w:rsidRPr="00262BE2">
              <w:rPr>
                <w:b/>
                <w:bCs/>
              </w:rPr>
              <w:t>Advanced</w:t>
            </w:r>
          </w:p>
        </w:tc>
      </w:tr>
      <w:tr w:rsidR="004942C5" w:rsidRPr="004E1FD8" w:rsidTr="004E1FD8">
        <w:tc>
          <w:tcPr>
            <w:tcW w:w="3600" w:type="dxa"/>
            <w:tcBorders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Norwegian</w:t>
            </w:r>
          </w:p>
        </w:tc>
        <w:tc>
          <w:tcPr>
            <w:tcW w:w="3600" w:type="dxa"/>
            <w:tcBorders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</w:pPr>
            <w:r>
              <w:t>Pre-intermediate</w:t>
            </w:r>
          </w:p>
        </w:tc>
        <w:tc>
          <w:tcPr>
            <w:tcW w:w="3600" w:type="dxa"/>
            <w:tcBorders>
              <w:bottom w:val="single" w:sz="8" w:space="0" w:color="000000"/>
            </w:tcBorders>
          </w:tcPr>
          <w:p w:rsidR="004942C5" w:rsidRPr="004E1FD8" w:rsidRDefault="004942C5" w:rsidP="004E1FD8">
            <w:pPr>
              <w:spacing w:after="0" w:line="240" w:lineRule="auto"/>
            </w:pPr>
            <w:r>
              <w:t>Pre-intermediate</w:t>
            </w:r>
          </w:p>
        </w:tc>
      </w:tr>
    </w:tbl>
    <w:p w:rsidR="004942C5" w:rsidRDefault="004942C5" w:rsidP="00FF44C2">
      <w:pPr>
        <w:pStyle w:val="Heading3"/>
        <w:rPr>
          <w:b/>
        </w:rPr>
      </w:pPr>
      <w:r>
        <w:rPr>
          <w:b/>
        </w:rPr>
        <w:t>Education</w:t>
      </w:r>
    </w:p>
    <w:p w:rsidR="004942C5" w:rsidRDefault="004942C5" w:rsidP="00DA4862">
      <w:pPr>
        <w:widowControl w:val="0"/>
        <w:autoSpaceDE w:val="0"/>
        <w:autoSpaceDN w:val="0"/>
        <w:adjustRightInd w:val="0"/>
        <w:spacing w:line="240" w:lineRule="auto"/>
      </w:pPr>
      <w:r>
        <w:rPr>
          <w:b/>
        </w:rPr>
        <w:t>Institution:</w:t>
      </w:r>
      <w:r>
        <w:rPr>
          <w:b/>
        </w:rPr>
        <w:tab/>
      </w:r>
      <w:r>
        <w:rPr>
          <w:b/>
        </w:rPr>
        <w:tab/>
      </w:r>
      <w:smartTag w:uri="urn:schemas-microsoft-com:office:smarttags" w:element="place">
        <w:smartTag w:uri="urn:schemas-microsoft-com:office:smarttags" w:element="PlaceName">
          <w:r w:rsidRPr="00657D2E">
            <w:rPr>
              <w:rFonts w:cs="Arial"/>
            </w:rPr>
            <w:t>Kiev</w:t>
          </w:r>
        </w:smartTag>
        <w:r w:rsidRPr="00657D2E">
          <w:rPr>
            <w:rFonts w:cs="Arial"/>
          </w:rPr>
          <w:t xml:space="preserve"> </w:t>
        </w:r>
        <w:smartTag w:uri="urn:schemas-microsoft-com:office:smarttags" w:element="PlaceName">
          <w:r w:rsidRPr="00657D2E">
            <w:rPr>
              <w:rFonts w:cs="Arial"/>
            </w:rPr>
            <w:t>National</w:t>
          </w:r>
        </w:smartTag>
        <w:r w:rsidRPr="00657D2E">
          <w:rPr>
            <w:rFonts w:cs="Arial"/>
          </w:rPr>
          <w:t xml:space="preserve"> </w:t>
        </w:r>
        <w:smartTag w:uri="urn:schemas-microsoft-com:office:smarttags" w:element="PlaceName">
          <w:r w:rsidRPr="00657D2E">
            <w:rPr>
              <w:rFonts w:cs="Arial"/>
            </w:rPr>
            <w:t>Economic</w:t>
          </w:r>
        </w:smartTag>
        <w:r w:rsidRPr="00657D2E">
          <w:rPr>
            <w:rFonts w:cs="Arial"/>
          </w:rPr>
          <w:t xml:space="preserve"> </w:t>
        </w:r>
        <w:smartTag w:uri="urn:schemas-microsoft-com:office:smarttags" w:element="PlaceType">
          <w:r w:rsidRPr="00657D2E">
            <w:rPr>
              <w:rFonts w:cs="Arial"/>
            </w:rPr>
            <w:t>University</w:t>
          </w:r>
        </w:smartTag>
      </w:smartTag>
      <w:r w:rsidRPr="00657D2E">
        <w:rPr>
          <w:rFonts w:cs="Arial"/>
        </w:rPr>
        <w:t xml:space="preserve"> named after Vadim Het’man</w:t>
      </w:r>
      <w:r w:rsidRPr="00B84E14">
        <w:br/>
      </w:r>
      <w:r w:rsidRPr="00B84E14">
        <w:rPr>
          <w:b/>
        </w:rPr>
        <w:t>Dates Attended:</w:t>
      </w:r>
      <w:r w:rsidRPr="00B84E14">
        <w:tab/>
      </w:r>
      <w:r>
        <w:rPr>
          <w:rFonts w:cs="Arial"/>
        </w:rPr>
        <w:t xml:space="preserve">September 2002 – June 2006 </w:t>
      </w:r>
      <w:r w:rsidRPr="00B84E14">
        <w:br/>
      </w:r>
      <w:r>
        <w:rPr>
          <w:b/>
        </w:rPr>
        <w:t>Qualification</w:t>
      </w:r>
      <w:r w:rsidRPr="00B84E14">
        <w:rPr>
          <w:b/>
        </w:rPr>
        <w:t>:</w:t>
      </w:r>
      <w:r w:rsidRPr="00F51215">
        <w:t xml:space="preserve">           </w:t>
      </w:r>
      <w:r>
        <w:tab/>
        <w:t>Marketing</w:t>
      </w:r>
    </w:p>
    <w:p w:rsidR="004942C5" w:rsidRPr="00DA4862" w:rsidRDefault="004942C5" w:rsidP="00DA4862">
      <w:pPr>
        <w:widowControl w:val="0"/>
        <w:autoSpaceDE w:val="0"/>
        <w:autoSpaceDN w:val="0"/>
        <w:adjustRightInd w:val="0"/>
        <w:spacing w:line="240" w:lineRule="auto"/>
      </w:pPr>
      <w:r>
        <w:rPr>
          <w:b/>
        </w:rPr>
        <w:t>Institution:</w:t>
      </w:r>
      <w:r>
        <w:rPr>
          <w:b/>
        </w:rPr>
        <w:tab/>
      </w:r>
      <w:r>
        <w:rPr>
          <w:b/>
        </w:rPr>
        <w:tab/>
      </w:r>
      <w:r w:rsidRPr="00657D2E">
        <w:rPr>
          <w:rFonts w:cs="Arial"/>
        </w:rPr>
        <w:t>National Technical University of Ukraine "Kiev Polytechnic Institute"</w:t>
      </w:r>
      <w:r w:rsidRPr="00B84E14">
        <w:br/>
      </w:r>
      <w:r w:rsidRPr="00B84E14">
        <w:rPr>
          <w:b/>
        </w:rPr>
        <w:t>Dates Attended:</w:t>
      </w:r>
      <w:r w:rsidRPr="00B84E14">
        <w:tab/>
      </w:r>
      <w:r>
        <w:rPr>
          <w:rFonts w:cs="Arial"/>
        </w:rPr>
        <w:t>September 1998 – February 2004</w:t>
      </w:r>
      <w:r w:rsidRPr="00B84E14">
        <w:br/>
      </w:r>
      <w:r>
        <w:rPr>
          <w:b/>
        </w:rPr>
        <w:t>Qualification</w:t>
      </w:r>
      <w:r w:rsidRPr="00B84E14">
        <w:rPr>
          <w:b/>
        </w:rPr>
        <w:t>:</w:t>
      </w:r>
      <w:r w:rsidRPr="00F51215">
        <w:t xml:space="preserve">           </w:t>
      </w:r>
      <w:r>
        <w:tab/>
        <w:t>Electronics engineer</w:t>
      </w:r>
    </w:p>
    <w:p w:rsidR="004942C5" w:rsidRDefault="004942C5" w:rsidP="00C65A5A">
      <w:pPr>
        <w:pStyle w:val="Heading3"/>
        <w:rPr>
          <w:b/>
        </w:rPr>
      </w:pPr>
      <w:r>
        <w:rPr>
          <w:b/>
        </w:rPr>
        <w:t>Additional E</w:t>
      </w:r>
      <w:r w:rsidRPr="00E55383">
        <w:rPr>
          <w:b/>
        </w:rPr>
        <w:t>ducation</w:t>
      </w:r>
    </w:p>
    <w:p w:rsidR="004942C5" w:rsidRDefault="004942C5" w:rsidP="00B16265">
      <w:pPr>
        <w:spacing w:after="0"/>
      </w:pPr>
      <w:r w:rsidRPr="00B84E14">
        <w:rPr>
          <w:b/>
        </w:rPr>
        <w:t>Dates Attended</w:t>
      </w:r>
      <w:r w:rsidRPr="00E55383">
        <w:t xml:space="preserve"> </w:t>
      </w:r>
      <w:r>
        <w:t xml:space="preserve">            January 2013 - April 2013</w:t>
      </w:r>
    </w:p>
    <w:p w:rsidR="004942C5" w:rsidRDefault="004942C5" w:rsidP="00DA4862">
      <w:pPr>
        <w:spacing w:after="0" w:line="240" w:lineRule="auto"/>
      </w:pPr>
      <w:r>
        <w:rPr>
          <w:b/>
        </w:rPr>
        <w:t>C</w:t>
      </w:r>
      <w:r w:rsidRPr="007A3290">
        <w:rPr>
          <w:b/>
        </w:rPr>
        <w:t>ourses</w:t>
      </w:r>
      <w:r w:rsidRPr="007A3290">
        <w:t xml:space="preserve"> </w:t>
      </w:r>
      <w:r>
        <w:t xml:space="preserve">                          T</w:t>
      </w:r>
      <w:r w:rsidRPr="007A3290">
        <w:t>raining</w:t>
      </w:r>
      <w:r>
        <w:t xml:space="preserve"> for</w:t>
      </w:r>
      <w:r w:rsidRPr="00B132C2">
        <w:t xml:space="preserve"> </w:t>
      </w:r>
      <w:r>
        <w:t xml:space="preserve">QA </w:t>
      </w:r>
      <w:r w:rsidRPr="007A3290">
        <w:t>engineer</w:t>
      </w:r>
    </w:p>
    <w:p w:rsidR="004942C5" w:rsidRPr="007A3290" w:rsidRDefault="004942C5" w:rsidP="00B16265">
      <w:pPr>
        <w:spacing w:after="0"/>
      </w:pPr>
      <w:r>
        <w:rPr>
          <w:b/>
        </w:rPr>
        <w:t>O</w:t>
      </w:r>
      <w:r w:rsidRPr="007A3290">
        <w:rPr>
          <w:b/>
        </w:rPr>
        <w:t>rganization</w:t>
      </w:r>
      <w:r>
        <w:t xml:space="preserve">                  QA Light   </w:t>
      </w:r>
      <w:hyperlink r:id="rId8" w:history="1">
        <w:r w:rsidRPr="00375954">
          <w:rPr>
            <w:rStyle w:val="Hyperlink"/>
          </w:rPr>
          <w:t>http://qalight.com.ua/</w:t>
        </w:r>
      </w:hyperlink>
    </w:p>
    <w:p w:rsidR="004942C5" w:rsidRDefault="004942C5" w:rsidP="00E7688B">
      <w:pPr>
        <w:pStyle w:val="Heading3"/>
        <w:spacing w:line="240" w:lineRule="auto"/>
        <w:rPr>
          <w:b/>
          <w:lang w:val="en-US"/>
        </w:rPr>
      </w:pPr>
      <w:r>
        <w:rPr>
          <w:b/>
        </w:rPr>
        <w:t>Professional Experience</w:t>
      </w:r>
    </w:p>
    <w:p w:rsidR="004942C5" w:rsidRPr="007E20D3" w:rsidRDefault="004942C5" w:rsidP="007E20D3">
      <w:pPr>
        <w:spacing w:before="100" w:beforeAutospacing="1" w:after="100" w:afterAutospacing="1" w:line="240" w:lineRule="atLeast"/>
        <w:rPr>
          <w:b/>
        </w:rPr>
      </w:pPr>
      <w:r w:rsidRPr="00404175">
        <w:rPr>
          <w:b/>
        </w:rPr>
        <w:t>Company:</w:t>
      </w:r>
      <w:r w:rsidRPr="00404175">
        <w:rPr>
          <w:b/>
        </w:rPr>
        <w:tab/>
      </w:r>
      <w:r w:rsidRPr="00404175">
        <w:rPr>
          <w:b/>
        </w:rPr>
        <w:tab/>
      </w:r>
      <w:r w:rsidRPr="00E7688B">
        <w:rPr>
          <w:rFonts w:eastAsia="MS Mincho"/>
          <w:color w:val="auto"/>
          <w:kern w:val="1"/>
          <w:lang w:eastAsia="ar-SA"/>
        </w:rPr>
        <w:t>IntroPro</w:t>
      </w:r>
      <w:r>
        <w:rPr>
          <w:rFonts w:cs="Arial"/>
        </w:rPr>
        <w:t xml:space="preserve"> (</w:t>
      </w:r>
      <w:hyperlink r:id="rId9" w:history="1">
        <w:r>
          <w:rPr>
            <w:rStyle w:val="Hyperlink"/>
          </w:rPr>
          <w:t>http://intropro.com/</w:t>
        </w:r>
      </w:hyperlink>
      <w:r>
        <w:rPr>
          <w:rFonts w:cs="Arial"/>
        </w:rPr>
        <w:t>)</w:t>
      </w:r>
      <w:r w:rsidRPr="00B84E14">
        <w:br/>
      </w:r>
      <w:r w:rsidRPr="00B84E14">
        <w:rPr>
          <w:b/>
        </w:rPr>
        <w:t>Duration:</w:t>
      </w:r>
      <w:r w:rsidRPr="00B84E14">
        <w:rPr>
          <w:b/>
        </w:rPr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March 2013 till now</w:t>
      </w:r>
      <w:r w:rsidRPr="00B84E14">
        <w:br/>
      </w:r>
      <w:r w:rsidRPr="00B84E14">
        <w:rPr>
          <w:b/>
        </w:rPr>
        <w:t>Role:</w:t>
      </w:r>
      <w:r w:rsidRPr="00B84E14">
        <w:tab/>
      </w:r>
      <w:r w:rsidRPr="00B84E14"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QA Engineer</w:t>
      </w:r>
      <w:r w:rsidRPr="00B84E14">
        <w:br/>
      </w:r>
      <w:r w:rsidRPr="00B84E14">
        <w:rPr>
          <w:b/>
        </w:rPr>
        <w:t>Responsibilities:</w:t>
      </w:r>
      <w:r w:rsidRPr="00B84E14">
        <w:rPr>
          <w:b/>
        </w:rPr>
        <w:tab/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250D7">
        <w:rPr>
          <w:rFonts w:eastAsia="MS Mincho"/>
          <w:color w:val="auto"/>
          <w:kern w:val="1"/>
          <w:lang w:eastAsia="ar-SA"/>
        </w:rPr>
        <w:t>Requirement</w:t>
      </w:r>
      <w:r>
        <w:rPr>
          <w:rFonts w:eastAsia="MS Mincho"/>
          <w:color w:val="auto"/>
          <w:kern w:val="1"/>
          <w:lang w:eastAsia="ar-SA"/>
        </w:rPr>
        <w:t>s and specifications review and a</w:t>
      </w:r>
      <w:r w:rsidRPr="008250D7">
        <w:rPr>
          <w:rFonts w:eastAsia="MS Mincho"/>
          <w:color w:val="auto"/>
          <w:kern w:val="1"/>
          <w:lang w:eastAsia="ar-SA"/>
        </w:rPr>
        <w:t>nalysis;</w:t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Test Cases and Suites</w:t>
      </w:r>
      <w:r>
        <w:rPr>
          <w:rFonts w:eastAsia="MS Mincho"/>
          <w:color w:val="auto"/>
          <w:kern w:val="1"/>
          <w:lang w:eastAsia="ar-SA"/>
        </w:rPr>
        <w:t xml:space="preserve">  executing</w:t>
      </w:r>
      <w:r w:rsidRPr="008D1D0A">
        <w:rPr>
          <w:rFonts w:eastAsia="MS Mincho"/>
          <w:color w:val="auto"/>
          <w:kern w:val="1"/>
          <w:lang w:eastAsia="ar-SA"/>
        </w:rPr>
        <w:t>;</w:t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Smoke, Sanity, Functional,</w:t>
      </w:r>
      <w:r>
        <w:rPr>
          <w:rFonts w:eastAsia="MS Mincho"/>
          <w:color w:val="auto"/>
          <w:kern w:val="1"/>
          <w:lang w:eastAsia="ar-SA"/>
        </w:rPr>
        <w:t xml:space="preserve"> </w:t>
      </w:r>
      <w:r w:rsidRPr="008D1D0A">
        <w:rPr>
          <w:rFonts w:eastAsia="MS Mincho"/>
          <w:color w:val="auto"/>
          <w:kern w:val="1"/>
          <w:lang w:eastAsia="ar-SA"/>
        </w:rPr>
        <w:t>Regression, Security, GUI, Usability</w:t>
      </w:r>
      <w:r>
        <w:rPr>
          <w:rFonts w:eastAsia="MS Mincho"/>
          <w:color w:val="auto"/>
          <w:kern w:val="1"/>
          <w:lang w:eastAsia="ar-SA"/>
        </w:rPr>
        <w:t xml:space="preserve"> and Load</w:t>
      </w:r>
      <w:r w:rsidRPr="008D1D0A">
        <w:rPr>
          <w:rFonts w:eastAsia="MS Mincho"/>
          <w:color w:val="auto"/>
          <w:kern w:val="1"/>
          <w:lang w:eastAsia="ar-SA"/>
        </w:rPr>
        <w:t xml:space="preserve"> testing;</w:t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Analysis of the test results, problems or failures;</w:t>
      </w:r>
    </w:p>
    <w:p w:rsidR="004942C5" w:rsidRPr="007E20D3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7E20D3">
        <w:rPr>
          <w:rFonts w:eastAsia="MS Mincho"/>
          <w:color w:val="auto"/>
          <w:kern w:val="1"/>
          <w:lang w:eastAsia="ar-SA"/>
        </w:rPr>
        <w:t>Bugs reporting in QC and Jira; </w:t>
      </w:r>
    </w:p>
    <w:p w:rsidR="004942C5" w:rsidRPr="00B84E14" w:rsidRDefault="004942C5" w:rsidP="00DA4862">
      <w:pPr>
        <w:spacing w:line="240" w:lineRule="auto"/>
      </w:pPr>
      <w:r w:rsidRPr="00B84E14">
        <w:rPr>
          <w:b/>
        </w:rPr>
        <w:t>Technologies:</w:t>
      </w:r>
      <w:r w:rsidRPr="00B84E14">
        <w:rPr>
          <w:b/>
        </w:rPr>
        <w:tab/>
      </w:r>
      <w:r w:rsidRPr="00B84E14">
        <w:rPr>
          <w:b/>
        </w:rPr>
        <w:tab/>
      </w:r>
      <w:r w:rsidRPr="007E20D3">
        <w:rPr>
          <w:rFonts w:eastAsia="MS Mincho"/>
          <w:color w:val="auto"/>
          <w:kern w:val="1"/>
          <w:lang w:eastAsia="ar-SA"/>
        </w:rPr>
        <w:t xml:space="preserve">Testing Types:  Ad-Hoc, GUI, Functional, Security; </w:t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  <w:t xml:space="preserve">Environment: </w:t>
      </w:r>
      <w:r>
        <w:rPr>
          <w:rFonts w:eastAsia="MS Mincho"/>
          <w:color w:val="auto"/>
          <w:kern w:val="1"/>
          <w:lang w:eastAsia="ar-SA"/>
        </w:rPr>
        <w:t>Embedded</w:t>
      </w:r>
      <w:r w:rsidRPr="007E20D3">
        <w:rPr>
          <w:rFonts w:eastAsia="MS Mincho"/>
          <w:color w:val="auto"/>
          <w:kern w:val="1"/>
          <w:lang w:eastAsia="ar-SA"/>
        </w:rPr>
        <w:t>;</w:t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>
        <w:rPr>
          <w:rFonts w:eastAsia="MS Mincho"/>
          <w:color w:val="auto"/>
          <w:kern w:val="1"/>
          <w:lang w:eastAsia="ar-SA"/>
        </w:rPr>
        <w:tab/>
      </w:r>
      <w:r w:rsidRPr="007E20D3">
        <w:rPr>
          <w:rFonts w:eastAsia="MS Mincho"/>
          <w:color w:val="auto"/>
          <w:kern w:val="1"/>
          <w:lang w:eastAsia="ar-SA"/>
        </w:rPr>
        <w:t>Test Tools:</w:t>
      </w:r>
      <w:r>
        <w:rPr>
          <w:rFonts w:eastAsia="MS Mincho"/>
          <w:color w:val="auto"/>
          <w:kern w:val="1"/>
          <w:lang w:eastAsia="ar-SA"/>
        </w:rPr>
        <w:t xml:space="preserve"> QC,</w:t>
      </w:r>
      <w:r w:rsidRPr="007E20D3">
        <w:rPr>
          <w:rFonts w:eastAsia="MS Mincho"/>
          <w:color w:val="auto"/>
          <w:kern w:val="1"/>
          <w:lang w:eastAsia="ar-SA"/>
        </w:rPr>
        <w:t xml:space="preserve"> Jira, Confluence</w:t>
      </w:r>
    </w:p>
    <w:p w:rsidR="004942C5" w:rsidRPr="00534ACB" w:rsidRDefault="004942C5" w:rsidP="00E7688B">
      <w:pPr>
        <w:spacing w:before="100" w:beforeAutospacing="1" w:after="100" w:afterAutospacing="1" w:line="240" w:lineRule="auto"/>
        <w:rPr>
          <w:b/>
        </w:rPr>
      </w:pPr>
      <w:r w:rsidRPr="00404175">
        <w:rPr>
          <w:b/>
        </w:rPr>
        <w:t>Company:</w:t>
      </w:r>
      <w:r w:rsidRPr="00404175">
        <w:rPr>
          <w:b/>
        </w:rPr>
        <w:tab/>
      </w:r>
      <w:r w:rsidRPr="00404175">
        <w:rPr>
          <w:b/>
        </w:rPr>
        <w:tab/>
      </w:r>
      <w:r w:rsidRPr="007E20D3">
        <w:rPr>
          <w:rFonts w:eastAsia="MS Mincho"/>
          <w:color w:val="auto"/>
          <w:kern w:val="1"/>
          <w:lang w:eastAsia="ar-SA"/>
        </w:rPr>
        <w:t>QA Light</w:t>
      </w:r>
      <w:r w:rsidRPr="00B84E14">
        <w:br/>
      </w:r>
      <w:r w:rsidRPr="00B84E14">
        <w:rPr>
          <w:b/>
        </w:rPr>
        <w:t>Duration:</w:t>
      </w:r>
      <w:r w:rsidRPr="00B84E14">
        <w:rPr>
          <w:b/>
        </w:rPr>
        <w:tab/>
      </w:r>
      <w:r w:rsidRPr="00B84E14">
        <w:tab/>
      </w:r>
      <w:r w:rsidRPr="007E20D3">
        <w:rPr>
          <w:rFonts w:eastAsia="MS Mincho"/>
          <w:color w:val="auto"/>
          <w:kern w:val="1"/>
          <w:lang w:eastAsia="ar-SA"/>
        </w:rPr>
        <w:t>January 2013</w:t>
      </w:r>
      <w:r>
        <w:rPr>
          <w:rFonts w:eastAsia="MS Mincho"/>
          <w:color w:val="auto"/>
          <w:kern w:val="1"/>
          <w:lang w:eastAsia="ar-SA"/>
        </w:rPr>
        <w:t xml:space="preserve"> – May 2013</w:t>
      </w:r>
      <w:r w:rsidRPr="00B84E14">
        <w:br/>
      </w:r>
      <w:r w:rsidRPr="00B84E14">
        <w:rPr>
          <w:b/>
        </w:rPr>
        <w:t>Role:</w:t>
      </w:r>
      <w:r w:rsidRPr="00B84E14">
        <w:tab/>
      </w:r>
      <w:r w:rsidRPr="00B84E14">
        <w:tab/>
      </w:r>
      <w:r w:rsidRPr="00B84E14">
        <w:tab/>
      </w:r>
      <w:r w:rsidRPr="007E20D3">
        <w:rPr>
          <w:rFonts w:eastAsia="MS Mincho"/>
          <w:color w:val="auto"/>
          <w:kern w:val="1"/>
          <w:lang w:eastAsia="ar-SA"/>
        </w:rPr>
        <w:t>QA Engineer</w:t>
      </w:r>
      <w:r w:rsidRPr="00B84E14">
        <w:br/>
      </w:r>
      <w:r>
        <w:rPr>
          <w:b/>
        </w:rPr>
        <w:t>Project</w:t>
      </w:r>
      <w:r w:rsidRPr="00B84E14">
        <w:rPr>
          <w:b/>
        </w:rPr>
        <w:t>:</w:t>
      </w:r>
      <w:r w:rsidRPr="00B84E14">
        <w:rPr>
          <w:b/>
        </w:rPr>
        <w:tab/>
      </w:r>
      <w:r>
        <w:rPr>
          <w:b/>
        </w:rPr>
        <w:tab/>
      </w:r>
      <w:hyperlink r:id="rId10" w:history="1">
        <w:r>
          <w:rPr>
            <w:rStyle w:val="Hyperlink"/>
            <w:rFonts w:cs="Arial"/>
            <w:bCs/>
          </w:rPr>
          <w:t>Teddyfrog</w:t>
        </w:r>
      </w:hyperlink>
    </w:p>
    <w:p w:rsidR="004942C5" w:rsidRPr="00B84E14" w:rsidRDefault="004942C5" w:rsidP="00E7688B">
      <w:pPr>
        <w:spacing w:before="100" w:beforeAutospacing="1" w:after="100" w:afterAutospacing="1" w:line="240" w:lineRule="auto"/>
        <w:rPr>
          <w:b/>
        </w:rPr>
      </w:pPr>
      <w:r w:rsidRPr="00B84E14">
        <w:rPr>
          <w:b/>
        </w:rPr>
        <w:t>Responsibilities:</w:t>
      </w:r>
      <w:r w:rsidRPr="00B84E14">
        <w:rPr>
          <w:b/>
        </w:rPr>
        <w:tab/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Test activities planning;</w:t>
      </w:r>
    </w:p>
    <w:p w:rsidR="004942C5" w:rsidRPr="008D1D0A" w:rsidRDefault="004942C5" w:rsidP="00996F13">
      <w:pPr>
        <w:pStyle w:val="ListParagraph"/>
        <w:numPr>
          <w:ilvl w:val="0"/>
          <w:numId w:val="16"/>
        </w:numPr>
        <w:tabs>
          <w:tab w:val="num" w:pos="1080"/>
        </w:tabs>
        <w:rPr>
          <w:rFonts w:eastAsia="MS Mincho"/>
          <w:color w:val="auto"/>
          <w:kern w:val="1"/>
          <w:lang w:eastAsia="ar-SA"/>
        </w:rPr>
      </w:pPr>
      <w:r w:rsidRPr="008250D7">
        <w:rPr>
          <w:rFonts w:eastAsia="MS Mincho"/>
          <w:color w:val="auto"/>
          <w:kern w:val="1"/>
          <w:lang w:eastAsia="ar-SA"/>
        </w:rPr>
        <w:t>Analysis and review requirements;</w:t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 xml:space="preserve">Test Cases and Suites </w:t>
      </w:r>
      <w:r>
        <w:rPr>
          <w:rFonts w:eastAsia="MS Mincho"/>
          <w:color w:val="auto"/>
          <w:kern w:val="1"/>
          <w:lang w:eastAsia="ar-SA"/>
        </w:rPr>
        <w:t>d</w:t>
      </w:r>
      <w:r w:rsidRPr="008D1D0A">
        <w:rPr>
          <w:rFonts w:eastAsia="MS Mincho"/>
          <w:color w:val="auto"/>
          <w:kern w:val="1"/>
          <w:lang w:eastAsia="ar-SA"/>
        </w:rPr>
        <w:t>evelop</w:t>
      </w:r>
      <w:r>
        <w:rPr>
          <w:rFonts w:eastAsia="MS Mincho"/>
          <w:color w:val="auto"/>
          <w:kern w:val="1"/>
          <w:lang w:eastAsia="ar-SA"/>
        </w:rPr>
        <w:t>ment</w:t>
      </w:r>
      <w:r w:rsidRPr="008D1D0A">
        <w:rPr>
          <w:rFonts w:eastAsia="MS Mincho"/>
          <w:color w:val="auto"/>
          <w:kern w:val="1"/>
          <w:lang w:eastAsia="ar-SA"/>
        </w:rPr>
        <w:t>, review</w:t>
      </w:r>
      <w:r>
        <w:rPr>
          <w:rFonts w:eastAsia="MS Mincho"/>
          <w:color w:val="auto"/>
          <w:kern w:val="1"/>
          <w:lang w:eastAsia="ar-SA"/>
        </w:rPr>
        <w:t xml:space="preserve">ing </w:t>
      </w:r>
      <w:r w:rsidRPr="008D1D0A">
        <w:rPr>
          <w:rFonts w:eastAsia="MS Mincho"/>
          <w:color w:val="auto"/>
          <w:kern w:val="1"/>
          <w:lang w:eastAsia="ar-SA"/>
        </w:rPr>
        <w:t xml:space="preserve"> and implement</w:t>
      </w:r>
      <w:r>
        <w:rPr>
          <w:rFonts w:eastAsia="MS Mincho"/>
          <w:color w:val="auto"/>
          <w:kern w:val="1"/>
          <w:lang w:eastAsia="ar-SA"/>
        </w:rPr>
        <w:t>ation</w:t>
      </w:r>
      <w:r w:rsidRPr="008D1D0A">
        <w:rPr>
          <w:rFonts w:eastAsia="MS Mincho"/>
          <w:color w:val="auto"/>
          <w:kern w:val="1"/>
          <w:lang w:eastAsia="ar-SA"/>
        </w:rPr>
        <w:t>;</w:t>
      </w:r>
    </w:p>
    <w:p w:rsidR="004942C5" w:rsidRPr="008D1D0A" w:rsidRDefault="004942C5" w:rsidP="008D1D0A">
      <w:pPr>
        <w:pStyle w:val="ListParagraph"/>
        <w:numPr>
          <w:ilvl w:val="0"/>
          <w:numId w:val="16"/>
        </w:numPr>
        <w:tabs>
          <w:tab w:val="num" w:pos="1080"/>
        </w:tabs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 xml:space="preserve">Traceability </w:t>
      </w:r>
      <w:r>
        <w:rPr>
          <w:rFonts w:eastAsia="MS Mincho"/>
          <w:color w:val="auto"/>
          <w:kern w:val="1"/>
          <w:lang w:eastAsia="ar-SA"/>
        </w:rPr>
        <w:t>matrix creation and maintenance;</w:t>
      </w:r>
    </w:p>
    <w:p w:rsidR="004942C5" w:rsidRPr="008D1D0A" w:rsidRDefault="004942C5" w:rsidP="00E7688B">
      <w:pPr>
        <w:pStyle w:val="ListParagraph"/>
        <w:numPr>
          <w:ilvl w:val="0"/>
          <w:numId w:val="16"/>
        </w:numPr>
        <w:tabs>
          <w:tab w:val="num" w:pos="1080"/>
        </w:tabs>
        <w:spacing w:line="240" w:lineRule="auto"/>
        <w:ind w:left="2132" w:hanging="357"/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Smoke, Sanity, Functional,</w:t>
      </w:r>
      <w:r>
        <w:rPr>
          <w:rFonts w:eastAsia="MS Mincho"/>
          <w:color w:val="auto"/>
          <w:kern w:val="1"/>
          <w:lang w:eastAsia="ar-SA"/>
        </w:rPr>
        <w:t xml:space="preserve"> </w:t>
      </w:r>
      <w:r w:rsidRPr="008D1D0A">
        <w:rPr>
          <w:rFonts w:eastAsia="MS Mincho"/>
          <w:color w:val="auto"/>
          <w:kern w:val="1"/>
          <w:lang w:eastAsia="ar-SA"/>
        </w:rPr>
        <w:t>Regression, Security, GUI, Usability testing;</w:t>
      </w:r>
    </w:p>
    <w:p w:rsidR="004942C5" w:rsidRPr="008D1D0A" w:rsidRDefault="004942C5" w:rsidP="008D1D0A">
      <w:pPr>
        <w:pStyle w:val="ListParagraph"/>
        <w:numPr>
          <w:ilvl w:val="0"/>
          <w:numId w:val="16"/>
        </w:numPr>
        <w:tabs>
          <w:tab w:val="num" w:pos="1080"/>
        </w:tabs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Analysis of the test results, problems or failures;</w:t>
      </w:r>
    </w:p>
    <w:p w:rsidR="004942C5" w:rsidRPr="008D1D0A" w:rsidRDefault="004942C5" w:rsidP="008D1D0A">
      <w:pPr>
        <w:pStyle w:val="ListParagraph"/>
        <w:numPr>
          <w:ilvl w:val="0"/>
          <w:numId w:val="16"/>
        </w:numPr>
        <w:tabs>
          <w:tab w:val="num" w:pos="1080"/>
        </w:tabs>
        <w:rPr>
          <w:rFonts w:eastAsia="MS Mincho"/>
          <w:color w:val="auto"/>
          <w:kern w:val="1"/>
          <w:lang w:eastAsia="ar-SA"/>
        </w:rPr>
      </w:pPr>
      <w:r w:rsidRPr="008D1D0A">
        <w:rPr>
          <w:rFonts w:eastAsia="MS Mincho"/>
          <w:color w:val="auto"/>
          <w:kern w:val="1"/>
          <w:lang w:eastAsia="ar-SA"/>
        </w:rPr>
        <w:t>Bugs reporting in Jira; </w:t>
      </w:r>
    </w:p>
    <w:p w:rsidR="004942C5" w:rsidRPr="00B84E14" w:rsidRDefault="004942C5" w:rsidP="00E7688B">
      <w:pPr>
        <w:spacing w:line="240" w:lineRule="auto"/>
      </w:pPr>
      <w:r w:rsidRPr="00B84E14">
        <w:rPr>
          <w:b/>
        </w:rPr>
        <w:t>Technologies:</w:t>
      </w:r>
      <w:r w:rsidRPr="00B84E14">
        <w:rPr>
          <w:b/>
        </w:rPr>
        <w:tab/>
      </w:r>
      <w:r w:rsidRPr="00B84E14">
        <w:rPr>
          <w:b/>
        </w:rPr>
        <w:tab/>
      </w:r>
      <w:r w:rsidRPr="00DA4862">
        <w:rPr>
          <w:rFonts w:eastAsia="MS Mincho"/>
          <w:color w:val="auto"/>
          <w:kern w:val="1"/>
          <w:lang w:eastAsia="ar-SA"/>
        </w:rPr>
        <w:t xml:space="preserve">Testing Types:  Ad-Hoc, GUI, Functional, Security; </w:t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  <w:t>Environment: Operation Systems - Windows based; cross browsers testing;</w:t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</w:r>
      <w:r w:rsidRPr="00DA4862">
        <w:rPr>
          <w:rFonts w:eastAsia="MS Mincho"/>
          <w:color w:val="auto"/>
          <w:kern w:val="1"/>
          <w:lang w:eastAsia="ar-SA"/>
        </w:rPr>
        <w:tab/>
        <w:t>Test Tools: Jira, Confluence</w:t>
      </w:r>
    </w:p>
    <w:p w:rsidR="004942C5" w:rsidRPr="0044617C" w:rsidRDefault="004942C5" w:rsidP="00E7688B">
      <w:pPr>
        <w:spacing w:line="240" w:lineRule="auto"/>
        <w:rPr>
          <w:rFonts w:cs="Arial"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 w:rsidRPr="00E7688B">
        <w:rPr>
          <w:rFonts w:eastAsia="MS Mincho"/>
          <w:color w:val="auto"/>
          <w:kern w:val="1"/>
          <w:lang w:eastAsia="ar-SA"/>
        </w:rPr>
        <w:t>Astelit, TM life:)</w:t>
      </w:r>
      <w:r w:rsidRPr="00B84E14">
        <w:br/>
      </w:r>
      <w:r w:rsidRPr="00B84E14">
        <w:rPr>
          <w:b/>
        </w:rPr>
        <w:t>Duration:</w:t>
      </w:r>
      <w:r w:rsidRPr="00B84E14">
        <w:rPr>
          <w:b/>
        </w:rPr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September 2006 - July 2011</w:t>
      </w:r>
      <w:r w:rsidRPr="00B84E14">
        <w:br/>
      </w:r>
      <w:r w:rsidRPr="00B84E14">
        <w:rPr>
          <w:b/>
        </w:rPr>
        <w:t>Role:</w:t>
      </w:r>
      <w:r w:rsidRPr="00B84E14">
        <w:tab/>
      </w:r>
      <w:r w:rsidRPr="00B84E14"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Budgeting and Sales &amp; Marketing Operational Support Expert (team-leader),</w:t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  <w:t xml:space="preserve">Leading budgeting specialist, </w:t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  <w:t>Budgeting specialist,</w:t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E7688B">
        <w:rPr>
          <w:rFonts w:eastAsia="MS Mincho"/>
          <w:color w:val="auto"/>
          <w:kern w:val="1"/>
          <w:lang w:eastAsia="ar-SA"/>
        </w:rPr>
        <w:tab/>
        <w:t>Expert Customer Care</w:t>
      </w:r>
      <w:r w:rsidRPr="00E7688B">
        <w:rPr>
          <w:rFonts w:eastAsia="MS Mincho"/>
          <w:color w:val="auto"/>
          <w:kern w:val="1"/>
          <w:lang w:eastAsia="ar-SA"/>
        </w:rPr>
        <w:tab/>
      </w:r>
      <w:r w:rsidRPr="00B84E14">
        <w:br/>
      </w:r>
      <w:r w:rsidRPr="00B84E14">
        <w:rPr>
          <w:b/>
        </w:rPr>
        <w:t>Responsibilities:</w:t>
      </w:r>
      <w:r w:rsidRPr="00B84E14">
        <w:rPr>
          <w:b/>
        </w:rPr>
        <w:tab/>
      </w:r>
    </w:p>
    <w:p w:rsidR="004942C5" w:rsidRPr="00404175" w:rsidRDefault="004942C5" w:rsidP="00404175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jc w:val="left"/>
        <w:rPr>
          <w:rFonts w:ascii="Calibri" w:hAnsi="Calibri"/>
          <w:sz w:val="22"/>
          <w:szCs w:val="22"/>
        </w:rPr>
      </w:pPr>
      <w:r w:rsidRPr="00404175">
        <w:rPr>
          <w:rFonts w:ascii="Calibri" w:hAnsi="Calibri"/>
          <w:sz w:val="22"/>
          <w:szCs w:val="22"/>
        </w:rPr>
        <w:t>projects’ profitability control;</w:t>
      </w:r>
    </w:p>
    <w:p w:rsidR="004942C5" w:rsidRPr="00404175" w:rsidRDefault="004942C5" w:rsidP="00404175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jc w:val="left"/>
        <w:rPr>
          <w:rFonts w:ascii="Calibri" w:hAnsi="Calibri"/>
          <w:sz w:val="22"/>
          <w:szCs w:val="22"/>
        </w:rPr>
      </w:pPr>
      <w:r w:rsidRPr="00404175">
        <w:rPr>
          <w:rFonts w:ascii="Calibri" w:hAnsi="Calibri"/>
          <w:sz w:val="22"/>
          <w:szCs w:val="22"/>
        </w:rPr>
        <w:t>projects’ reporting - budget performance, plan vs actuals comparison;</w:t>
      </w:r>
    </w:p>
    <w:p w:rsidR="004942C5" w:rsidRPr="0044617C" w:rsidRDefault="004942C5" w:rsidP="00404175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jc w:val="left"/>
        <w:rPr>
          <w:rFonts w:ascii="Calibri" w:hAnsi="Calibri"/>
          <w:sz w:val="22"/>
          <w:szCs w:val="22"/>
        </w:rPr>
      </w:pPr>
      <w:r w:rsidRPr="0044617C">
        <w:rPr>
          <w:rFonts w:ascii="Calibri" w:hAnsi="Calibri"/>
          <w:sz w:val="22"/>
          <w:szCs w:val="22"/>
        </w:rPr>
        <w:t>budget planning, control, reviews</w:t>
      </w:r>
      <w:r>
        <w:rPr>
          <w:rFonts w:ascii="Calibri" w:hAnsi="Calibri"/>
          <w:sz w:val="22"/>
          <w:szCs w:val="22"/>
        </w:rPr>
        <w:t>,</w:t>
      </w:r>
      <w:r w:rsidRPr="0044617C">
        <w:rPr>
          <w:rFonts w:ascii="Calibri" w:hAnsi="Calibri"/>
          <w:sz w:val="22"/>
          <w:szCs w:val="22"/>
        </w:rPr>
        <w:t xml:space="preserve"> reporting;</w:t>
      </w:r>
    </w:p>
    <w:p w:rsidR="004942C5" w:rsidRPr="00404175" w:rsidRDefault="004942C5" w:rsidP="00E7688B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ind w:left="2132" w:hanging="357"/>
        <w:jc w:val="left"/>
        <w:rPr>
          <w:rFonts w:ascii="Calibri" w:hAnsi="Calibri"/>
          <w:sz w:val="22"/>
          <w:szCs w:val="22"/>
        </w:rPr>
      </w:pPr>
      <w:r w:rsidRPr="00404175">
        <w:rPr>
          <w:rFonts w:ascii="Calibri" w:hAnsi="Calibri"/>
          <w:sz w:val="22"/>
          <w:szCs w:val="22"/>
        </w:rPr>
        <w:t>cost r</w:t>
      </w:r>
      <w:r>
        <w:rPr>
          <w:rFonts w:ascii="Calibri" w:hAnsi="Calibri"/>
          <w:sz w:val="22"/>
          <w:szCs w:val="22"/>
        </w:rPr>
        <w:t>eduction projects participation;</w:t>
      </w:r>
    </w:p>
    <w:p w:rsidR="004942C5" w:rsidRPr="00404175" w:rsidRDefault="004942C5" w:rsidP="00404175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jc w:val="left"/>
        <w:rPr>
          <w:rFonts w:ascii="Times New Roman" w:hAnsi="Times New Roman"/>
          <w:bCs/>
          <w:lang w:eastAsia="ru-RU"/>
        </w:rPr>
      </w:pPr>
      <w:r>
        <w:rPr>
          <w:rFonts w:ascii="Calibri" w:hAnsi="Calibri"/>
          <w:sz w:val="22"/>
          <w:szCs w:val="22"/>
        </w:rPr>
        <w:t>SAP implementations participation – develop requirements, testing;</w:t>
      </w:r>
    </w:p>
    <w:p w:rsidR="004942C5" w:rsidRPr="0044617C" w:rsidRDefault="004942C5" w:rsidP="008250D7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jc w:val="left"/>
        <w:rPr>
          <w:rFonts w:ascii="Calibri" w:hAnsi="Calibri"/>
          <w:sz w:val="22"/>
          <w:szCs w:val="22"/>
        </w:rPr>
      </w:pPr>
      <w:r w:rsidRPr="0044617C">
        <w:rPr>
          <w:rFonts w:ascii="Calibri" w:hAnsi="Calibri"/>
          <w:sz w:val="22"/>
          <w:szCs w:val="22"/>
        </w:rPr>
        <w:t>sales and marketing activities administration – planning,  support, procedures and mechanics development</w:t>
      </w:r>
      <w:r>
        <w:rPr>
          <w:rFonts w:ascii="Calibri" w:hAnsi="Calibri"/>
          <w:sz w:val="22"/>
          <w:szCs w:val="22"/>
        </w:rPr>
        <w:t>,</w:t>
      </w:r>
      <w:r w:rsidRPr="0044617C">
        <w:rPr>
          <w:rFonts w:ascii="Calibri" w:hAnsi="Calibri"/>
          <w:sz w:val="22"/>
          <w:szCs w:val="22"/>
        </w:rPr>
        <w:t xml:space="preserve"> </w:t>
      </w:r>
      <w:r w:rsidRPr="00404175">
        <w:rPr>
          <w:rFonts w:ascii="Calibri" w:hAnsi="Calibri"/>
          <w:sz w:val="22"/>
          <w:szCs w:val="22"/>
        </w:rPr>
        <w:t>analysis</w:t>
      </w:r>
      <w:r w:rsidRPr="0044617C">
        <w:rPr>
          <w:rFonts w:ascii="Calibri" w:hAnsi="Calibri"/>
          <w:sz w:val="22"/>
          <w:szCs w:val="22"/>
        </w:rPr>
        <w:t>;</w:t>
      </w:r>
    </w:p>
    <w:p w:rsidR="004942C5" w:rsidRPr="00404175" w:rsidRDefault="004942C5" w:rsidP="00E7688B">
      <w:pPr>
        <w:pStyle w:val="bull1"/>
        <w:numPr>
          <w:ilvl w:val="0"/>
          <w:numId w:val="16"/>
        </w:numPr>
        <w:ind w:left="2132" w:hanging="357"/>
        <w:rPr>
          <w:rFonts w:ascii="Calibri" w:hAnsi="Calibri"/>
          <w:sz w:val="22"/>
          <w:szCs w:val="22"/>
        </w:rPr>
      </w:pPr>
      <w:r w:rsidRPr="00404175">
        <w:rPr>
          <w:rFonts w:ascii="Calibri" w:hAnsi="Calibri"/>
          <w:sz w:val="22"/>
          <w:szCs w:val="22"/>
        </w:rPr>
        <w:t>work with clients</w:t>
      </w:r>
      <w:r>
        <w:rPr>
          <w:rFonts w:ascii="Calibri" w:hAnsi="Calibri"/>
          <w:sz w:val="22"/>
          <w:szCs w:val="22"/>
        </w:rPr>
        <w:t xml:space="preserve"> and partners</w:t>
      </w:r>
      <w:r w:rsidRPr="00404175">
        <w:rPr>
          <w:rFonts w:ascii="Calibri" w:hAnsi="Calibri"/>
          <w:sz w:val="22"/>
          <w:szCs w:val="22"/>
        </w:rPr>
        <w:t>;</w:t>
      </w:r>
    </w:p>
    <w:p w:rsidR="004942C5" w:rsidRPr="00404175" w:rsidRDefault="004942C5" w:rsidP="00E7688B">
      <w:pPr>
        <w:pStyle w:val="bull1"/>
        <w:numPr>
          <w:ilvl w:val="0"/>
          <w:numId w:val="16"/>
        </w:numPr>
        <w:tabs>
          <w:tab w:val="num" w:pos="1080"/>
        </w:tabs>
        <w:suppressAutoHyphens w:val="0"/>
        <w:spacing w:line="360" w:lineRule="auto"/>
        <w:ind w:left="2132" w:hanging="357"/>
        <w:jc w:val="left"/>
        <w:rPr>
          <w:rFonts w:ascii="Calibri" w:hAnsi="Calibri"/>
          <w:sz w:val="22"/>
          <w:szCs w:val="22"/>
        </w:rPr>
      </w:pPr>
      <w:r w:rsidRPr="00404175">
        <w:rPr>
          <w:rFonts w:ascii="Calibri" w:hAnsi="Calibri"/>
          <w:sz w:val="22"/>
          <w:szCs w:val="22"/>
        </w:rPr>
        <w:t>unit new comers training, coaching and task fulfillment control.</w:t>
      </w:r>
    </w:p>
    <w:p w:rsidR="004942C5" w:rsidRPr="00E7688B" w:rsidRDefault="004942C5" w:rsidP="00E7688B">
      <w:pPr>
        <w:spacing w:line="240" w:lineRule="auto"/>
        <w:rPr>
          <w:rFonts w:ascii="Times New Roman" w:hAnsi="Times New Roman"/>
          <w:i/>
          <w:color w:val="auto"/>
          <w:sz w:val="20"/>
          <w:szCs w:val="20"/>
          <w:lang w:eastAsia="ru-RU"/>
        </w:rPr>
      </w:pP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 w:rsidRPr="00E7688B">
        <w:rPr>
          <w:rFonts w:eastAsia="MS Mincho"/>
          <w:color w:val="auto"/>
          <w:kern w:val="1"/>
          <w:lang w:eastAsia="ar-SA"/>
        </w:rPr>
        <w:t>Insol</w:t>
      </w:r>
      <w:r w:rsidRPr="00B84E14">
        <w:br/>
      </w:r>
      <w:r w:rsidRPr="00B84E14">
        <w:rPr>
          <w:b/>
        </w:rPr>
        <w:t>Duration:</w:t>
      </w:r>
      <w:r w:rsidRPr="00B84E14">
        <w:rPr>
          <w:b/>
        </w:rPr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December 2005 – March 2006</w:t>
      </w:r>
      <w:r w:rsidRPr="00B84E14">
        <w:br/>
      </w:r>
      <w:r w:rsidRPr="00B84E14">
        <w:rPr>
          <w:b/>
        </w:rPr>
        <w:t>Role:</w:t>
      </w:r>
      <w:r w:rsidRPr="00B84E14">
        <w:tab/>
      </w:r>
      <w:r w:rsidRPr="00B84E14"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Project department administrator</w:t>
      </w:r>
      <w:r w:rsidRPr="00404175">
        <w:rPr>
          <w:rFonts w:cs="Arial"/>
        </w:rPr>
        <w:tab/>
      </w:r>
      <w:r w:rsidRPr="00B84E14">
        <w:br/>
      </w:r>
      <w:r>
        <w:rPr>
          <w:b/>
        </w:rPr>
        <w:t>Company:</w:t>
      </w:r>
      <w:r>
        <w:rPr>
          <w:b/>
        </w:rPr>
        <w:tab/>
      </w:r>
      <w:r>
        <w:rPr>
          <w:b/>
        </w:rPr>
        <w:tab/>
      </w:r>
      <w:r w:rsidRPr="00E7688B">
        <w:rPr>
          <w:rFonts w:eastAsia="MS Mincho"/>
          <w:color w:val="auto"/>
          <w:kern w:val="1"/>
          <w:lang w:eastAsia="ar-SA"/>
        </w:rPr>
        <w:t xml:space="preserve">Dogmat </w:t>
      </w:r>
      <w:smartTag w:uri="urn:schemas-microsoft-com:office:smarttags" w:element="place">
        <w:smartTag w:uri="urn:schemas-microsoft-com:office:smarttags" w:element="country-region">
          <w:r w:rsidRPr="00E7688B">
            <w:rPr>
              <w:rFonts w:eastAsia="MS Mincho"/>
              <w:color w:val="auto"/>
              <w:kern w:val="1"/>
              <w:lang w:eastAsia="ar-SA"/>
            </w:rPr>
            <w:t>Ukraine</w:t>
          </w:r>
        </w:smartTag>
      </w:smartTag>
      <w:r w:rsidRPr="00B84E14">
        <w:br/>
      </w:r>
      <w:r w:rsidRPr="00B84E14">
        <w:rPr>
          <w:b/>
        </w:rPr>
        <w:t>Duration:</w:t>
      </w:r>
      <w:r w:rsidRPr="00B84E14">
        <w:rPr>
          <w:b/>
        </w:rPr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September 2004 – December 2005</w:t>
      </w:r>
      <w:r w:rsidRPr="00B84E14">
        <w:br/>
      </w:r>
      <w:r w:rsidRPr="00B84E14">
        <w:rPr>
          <w:b/>
        </w:rPr>
        <w:t>Role:</w:t>
      </w:r>
      <w:r w:rsidRPr="00B84E14">
        <w:tab/>
      </w:r>
      <w:r w:rsidRPr="00B84E14">
        <w:tab/>
      </w:r>
      <w:r w:rsidRPr="00B84E14">
        <w:tab/>
      </w:r>
      <w:r w:rsidRPr="00E7688B">
        <w:rPr>
          <w:rFonts w:eastAsia="MS Mincho"/>
          <w:color w:val="auto"/>
          <w:kern w:val="1"/>
          <w:lang w:eastAsia="ar-SA"/>
        </w:rPr>
        <w:t>Credit service adviser</w:t>
      </w:r>
      <w:r w:rsidRPr="00404175">
        <w:rPr>
          <w:rFonts w:cs="Arial"/>
        </w:rPr>
        <w:tab/>
      </w:r>
    </w:p>
    <w:sectPr w:rsidR="004942C5" w:rsidRPr="00E7688B" w:rsidSect="00DA4862">
      <w:headerReference w:type="first" r:id="rId11"/>
      <w:footerReference w:type="first" r:id="rId12"/>
      <w:pgSz w:w="11907" w:h="16839" w:code="9"/>
      <w:pgMar w:top="360" w:right="720" w:bottom="180" w:left="720" w:header="711" w:footer="59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2C5" w:rsidRDefault="004942C5" w:rsidP="004E35AB">
      <w:pPr>
        <w:spacing w:after="0" w:line="240" w:lineRule="auto"/>
      </w:pPr>
      <w:r>
        <w:separator/>
      </w:r>
    </w:p>
  </w:endnote>
  <w:endnote w:type="continuationSeparator" w:id="0">
    <w:p w:rsidR="004942C5" w:rsidRDefault="004942C5" w:rsidP="004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2C5" w:rsidRDefault="004942C5" w:rsidP="00223BD5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2C5" w:rsidRDefault="004942C5" w:rsidP="004E35AB">
      <w:pPr>
        <w:spacing w:after="0" w:line="240" w:lineRule="auto"/>
      </w:pPr>
      <w:r>
        <w:separator/>
      </w:r>
    </w:p>
  </w:footnote>
  <w:footnote w:type="continuationSeparator" w:id="0">
    <w:p w:rsidR="004942C5" w:rsidRDefault="004942C5" w:rsidP="004E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2C5" w:rsidRDefault="004942C5" w:rsidP="00262BE2">
    <w:pPr>
      <w:pStyle w:val="Header"/>
      <w:tabs>
        <w:tab w:val="left" w:pos="48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/>
        <w:sz w:val="16"/>
      </w:rPr>
    </w:lvl>
  </w:abstractNum>
  <w:abstractNum w:abstractNumId="1">
    <w:nsid w:val="0AAE726C"/>
    <w:multiLevelType w:val="hybridMultilevel"/>
    <w:tmpl w:val="7F161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5E3061"/>
    <w:multiLevelType w:val="hybridMultilevel"/>
    <w:tmpl w:val="7310892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59C30C6"/>
    <w:multiLevelType w:val="hybridMultilevel"/>
    <w:tmpl w:val="918086E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8732A07"/>
    <w:multiLevelType w:val="hybridMultilevel"/>
    <w:tmpl w:val="F46C7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512CB"/>
    <w:multiLevelType w:val="hybridMultilevel"/>
    <w:tmpl w:val="3994565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F900B46"/>
    <w:multiLevelType w:val="hybridMultilevel"/>
    <w:tmpl w:val="6C9A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4344"/>
    <w:multiLevelType w:val="hybridMultilevel"/>
    <w:tmpl w:val="9D7E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75F3C"/>
    <w:multiLevelType w:val="hybridMultilevel"/>
    <w:tmpl w:val="9C88A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D2C09"/>
    <w:multiLevelType w:val="hybridMultilevel"/>
    <w:tmpl w:val="149E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E07B8"/>
    <w:multiLevelType w:val="hybridMultilevel"/>
    <w:tmpl w:val="79647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C59BC"/>
    <w:multiLevelType w:val="hybridMultilevel"/>
    <w:tmpl w:val="844E35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A5EC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C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2C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4B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09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48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583C1E"/>
    <w:multiLevelType w:val="hybridMultilevel"/>
    <w:tmpl w:val="B45EFE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1F6A90"/>
    <w:multiLevelType w:val="hybridMultilevel"/>
    <w:tmpl w:val="A4E8DFB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7A807FA"/>
    <w:multiLevelType w:val="hybridMultilevel"/>
    <w:tmpl w:val="7B18C052"/>
    <w:lvl w:ilvl="0" w:tplc="7DDE30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FBF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E00BF3"/>
    <w:multiLevelType w:val="hybridMultilevel"/>
    <w:tmpl w:val="21B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2343D"/>
    <w:multiLevelType w:val="hybridMultilevel"/>
    <w:tmpl w:val="92FE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B71D4"/>
    <w:multiLevelType w:val="hybridMultilevel"/>
    <w:tmpl w:val="51B04E9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631196C"/>
    <w:multiLevelType w:val="hybridMultilevel"/>
    <w:tmpl w:val="918086E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C464F8B"/>
    <w:multiLevelType w:val="hybridMultilevel"/>
    <w:tmpl w:val="A21CAD8A"/>
    <w:lvl w:ilvl="0" w:tplc="1D189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C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C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2C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4B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09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48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15"/>
  </w:num>
  <w:num w:numId="5">
    <w:abstractNumId w:val="1"/>
  </w:num>
  <w:num w:numId="6">
    <w:abstractNumId w:val="14"/>
  </w:num>
  <w:num w:numId="7">
    <w:abstractNumId w:val="13"/>
  </w:num>
  <w:num w:numId="8">
    <w:abstractNumId w:val="3"/>
  </w:num>
  <w:num w:numId="9">
    <w:abstractNumId w:val="17"/>
  </w:num>
  <w:num w:numId="10">
    <w:abstractNumId w:val="18"/>
  </w:num>
  <w:num w:numId="11">
    <w:abstractNumId w:val="9"/>
  </w:num>
  <w:num w:numId="12">
    <w:abstractNumId w:val="16"/>
  </w:num>
  <w:num w:numId="13">
    <w:abstractNumId w:val="6"/>
  </w:num>
  <w:num w:numId="14">
    <w:abstractNumId w:val="0"/>
  </w:num>
  <w:num w:numId="15">
    <w:abstractNumId w:val="10"/>
  </w:num>
  <w:num w:numId="16">
    <w:abstractNumId w:val="5"/>
  </w:num>
  <w:num w:numId="17">
    <w:abstractNumId w:val="2"/>
  </w:num>
  <w:num w:numId="18">
    <w:abstractNumId w:val="12"/>
  </w:num>
  <w:num w:numId="19">
    <w:abstractNumId w:val="4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efaultTableStyle w:val="LightShading-Accent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5AB"/>
    <w:rsid w:val="000005B1"/>
    <w:rsid w:val="0002168E"/>
    <w:rsid w:val="0002570A"/>
    <w:rsid w:val="00053A88"/>
    <w:rsid w:val="00056911"/>
    <w:rsid w:val="0005751B"/>
    <w:rsid w:val="0006124E"/>
    <w:rsid w:val="00077B72"/>
    <w:rsid w:val="00096529"/>
    <w:rsid w:val="000B5512"/>
    <w:rsid w:val="000B5DCA"/>
    <w:rsid w:val="00113AF0"/>
    <w:rsid w:val="00123806"/>
    <w:rsid w:val="00131452"/>
    <w:rsid w:val="00160B9E"/>
    <w:rsid w:val="00161006"/>
    <w:rsid w:val="00162E84"/>
    <w:rsid w:val="001704CC"/>
    <w:rsid w:val="001804E9"/>
    <w:rsid w:val="00194C92"/>
    <w:rsid w:val="001C6004"/>
    <w:rsid w:val="001C759E"/>
    <w:rsid w:val="001F3F3D"/>
    <w:rsid w:val="00202375"/>
    <w:rsid w:val="00211795"/>
    <w:rsid w:val="00223BD5"/>
    <w:rsid w:val="00223ECE"/>
    <w:rsid w:val="0023673E"/>
    <w:rsid w:val="00245EC7"/>
    <w:rsid w:val="00253A52"/>
    <w:rsid w:val="00262BE2"/>
    <w:rsid w:val="0026532C"/>
    <w:rsid w:val="002873D1"/>
    <w:rsid w:val="002B24F6"/>
    <w:rsid w:val="002D16C7"/>
    <w:rsid w:val="002D597C"/>
    <w:rsid w:val="002D6BFF"/>
    <w:rsid w:val="002E5973"/>
    <w:rsid w:val="002F7452"/>
    <w:rsid w:val="003029C9"/>
    <w:rsid w:val="00313C0C"/>
    <w:rsid w:val="00375954"/>
    <w:rsid w:val="003A42C6"/>
    <w:rsid w:val="003D7FD8"/>
    <w:rsid w:val="003E2F70"/>
    <w:rsid w:val="003F6779"/>
    <w:rsid w:val="00404175"/>
    <w:rsid w:val="00416CF6"/>
    <w:rsid w:val="00422C17"/>
    <w:rsid w:val="00434072"/>
    <w:rsid w:val="00437287"/>
    <w:rsid w:val="004426A1"/>
    <w:rsid w:val="0044617C"/>
    <w:rsid w:val="00472CB2"/>
    <w:rsid w:val="0047674D"/>
    <w:rsid w:val="004776B8"/>
    <w:rsid w:val="004942C5"/>
    <w:rsid w:val="004945EF"/>
    <w:rsid w:val="004E1FD8"/>
    <w:rsid w:val="004E35AB"/>
    <w:rsid w:val="004E63B8"/>
    <w:rsid w:val="004F27FC"/>
    <w:rsid w:val="00506570"/>
    <w:rsid w:val="00534ACB"/>
    <w:rsid w:val="00571532"/>
    <w:rsid w:val="0058368B"/>
    <w:rsid w:val="005C4520"/>
    <w:rsid w:val="005D3860"/>
    <w:rsid w:val="005F7F81"/>
    <w:rsid w:val="006113D2"/>
    <w:rsid w:val="00636085"/>
    <w:rsid w:val="00640BEC"/>
    <w:rsid w:val="00654707"/>
    <w:rsid w:val="00657D2E"/>
    <w:rsid w:val="00670A37"/>
    <w:rsid w:val="00670D4E"/>
    <w:rsid w:val="00675E21"/>
    <w:rsid w:val="00686273"/>
    <w:rsid w:val="006A5D9E"/>
    <w:rsid w:val="006B0AB5"/>
    <w:rsid w:val="006B34DA"/>
    <w:rsid w:val="006C0909"/>
    <w:rsid w:val="006C591E"/>
    <w:rsid w:val="006D2ECF"/>
    <w:rsid w:val="006D51EA"/>
    <w:rsid w:val="006D787F"/>
    <w:rsid w:val="006E5F5F"/>
    <w:rsid w:val="00700F74"/>
    <w:rsid w:val="00702EF1"/>
    <w:rsid w:val="007036F3"/>
    <w:rsid w:val="00720CDE"/>
    <w:rsid w:val="007528C6"/>
    <w:rsid w:val="00760F2A"/>
    <w:rsid w:val="007640CA"/>
    <w:rsid w:val="007951DB"/>
    <w:rsid w:val="007A3290"/>
    <w:rsid w:val="007C6615"/>
    <w:rsid w:val="007D7A8A"/>
    <w:rsid w:val="007E20D3"/>
    <w:rsid w:val="007E343E"/>
    <w:rsid w:val="00810BAE"/>
    <w:rsid w:val="008220BD"/>
    <w:rsid w:val="008250D7"/>
    <w:rsid w:val="0083373D"/>
    <w:rsid w:val="0083532B"/>
    <w:rsid w:val="008502B8"/>
    <w:rsid w:val="008825CE"/>
    <w:rsid w:val="008D1D0A"/>
    <w:rsid w:val="008E149E"/>
    <w:rsid w:val="00904AFB"/>
    <w:rsid w:val="00920FC2"/>
    <w:rsid w:val="00930A6F"/>
    <w:rsid w:val="009469BA"/>
    <w:rsid w:val="00991B70"/>
    <w:rsid w:val="00996F13"/>
    <w:rsid w:val="009A1263"/>
    <w:rsid w:val="009C7472"/>
    <w:rsid w:val="009D37C6"/>
    <w:rsid w:val="009F0269"/>
    <w:rsid w:val="009F1F2F"/>
    <w:rsid w:val="00A12DF2"/>
    <w:rsid w:val="00A22B58"/>
    <w:rsid w:val="00A23E45"/>
    <w:rsid w:val="00A65440"/>
    <w:rsid w:val="00A707C0"/>
    <w:rsid w:val="00A9212F"/>
    <w:rsid w:val="00AC0722"/>
    <w:rsid w:val="00AC392F"/>
    <w:rsid w:val="00AD118F"/>
    <w:rsid w:val="00AD795A"/>
    <w:rsid w:val="00B132C2"/>
    <w:rsid w:val="00B16265"/>
    <w:rsid w:val="00B27661"/>
    <w:rsid w:val="00B46602"/>
    <w:rsid w:val="00B75F3D"/>
    <w:rsid w:val="00B84E14"/>
    <w:rsid w:val="00B8555A"/>
    <w:rsid w:val="00B93639"/>
    <w:rsid w:val="00B93D67"/>
    <w:rsid w:val="00C019A9"/>
    <w:rsid w:val="00C07F8B"/>
    <w:rsid w:val="00C21733"/>
    <w:rsid w:val="00C227EC"/>
    <w:rsid w:val="00C333D7"/>
    <w:rsid w:val="00C47566"/>
    <w:rsid w:val="00C62061"/>
    <w:rsid w:val="00C65A5A"/>
    <w:rsid w:val="00CB0789"/>
    <w:rsid w:val="00CC0F56"/>
    <w:rsid w:val="00CC4C76"/>
    <w:rsid w:val="00CC6293"/>
    <w:rsid w:val="00CF45D9"/>
    <w:rsid w:val="00D212C8"/>
    <w:rsid w:val="00D2413A"/>
    <w:rsid w:val="00D45327"/>
    <w:rsid w:val="00D4739D"/>
    <w:rsid w:val="00D576E2"/>
    <w:rsid w:val="00D62F20"/>
    <w:rsid w:val="00D71F15"/>
    <w:rsid w:val="00D7590E"/>
    <w:rsid w:val="00D900E5"/>
    <w:rsid w:val="00DA4862"/>
    <w:rsid w:val="00DB09B2"/>
    <w:rsid w:val="00DB43C2"/>
    <w:rsid w:val="00DD1905"/>
    <w:rsid w:val="00DE1537"/>
    <w:rsid w:val="00DE3E96"/>
    <w:rsid w:val="00E02EA3"/>
    <w:rsid w:val="00E05D34"/>
    <w:rsid w:val="00E153DF"/>
    <w:rsid w:val="00E33734"/>
    <w:rsid w:val="00E50DF9"/>
    <w:rsid w:val="00E54DA4"/>
    <w:rsid w:val="00E55383"/>
    <w:rsid w:val="00E60291"/>
    <w:rsid w:val="00E675D6"/>
    <w:rsid w:val="00E7688B"/>
    <w:rsid w:val="00E871A7"/>
    <w:rsid w:val="00E95B2F"/>
    <w:rsid w:val="00EB4851"/>
    <w:rsid w:val="00EB66B6"/>
    <w:rsid w:val="00ED269B"/>
    <w:rsid w:val="00F06311"/>
    <w:rsid w:val="00F10C05"/>
    <w:rsid w:val="00F26A45"/>
    <w:rsid w:val="00F50F4F"/>
    <w:rsid w:val="00F51215"/>
    <w:rsid w:val="00F6247B"/>
    <w:rsid w:val="00F64C8C"/>
    <w:rsid w:val="00F95DFC"/>
    <w:rsid w:val="00FC19A0"/>
    <w:rsid w:val="00FC5C0B"/>
    <w:rsid w:val="00FF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72"/>
    <w:pPr>
      <w:spacing w:after="200" w:line="276" w:lineRule="auto"/>
    </w:pPr>
    <w:rPr>
      <w:color w:val="47463D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368B"/>
    <w:pPr>
      <w:keepNext/>
      <w:keepLines/>
      <w:spacing w:before="480" w:after="0"/>
      <w:outlineLvl w:val="0"/>
    </w:pPr>
    <w:rPr>
      <w:rFonts w:eastAsia="Times New Roman"/>
      <w:bCs/>
      <w:color w:val="3D959E"/>
      <w:sz w:val="40"/>
      <w:szCs w:val="28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566"/>
    <w:pPr>
      <w:keepNext/>
      <w:keepLines/>
      <w:spacing w:before="200" w:after="0"/>
      <w:outlineLvl w:val="1"/>
    </w:pPr>
    <w:rPr>
      <w:rFonts w:eastAsia="Times New Roman"/>
      <w:bCs/>
      <w:color w:val="3D959E"/>
      <w:sz w:val="32"/>
      <w:szCs w:val="26"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2EF1"/>
    <w:pPr>
      <w:keepNext/>
      <w:keepLines/>
      <w:spacing w:before="200" w:after="0"/>
      <w:outlineLvl w:val="2"/>
    </w:pPr>
    <w:rPr>
      <w:rFonts w:eastAsia="Times New Roman"/>
      <w:bCs/>
      <w:color w:val="3D959E"/>
      <w:sz w:val="28"/>
      <w:szCs w:val="20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2EF1"/>
    <w:pPr>
      <w:keepNext/>
      <w:keepLines/>
      <w:spacing w:before="200" w:after="0"/>
      <w:outlineLvl w:val="3"/>
    </w:pPr>
    <w:rPr>
      <w:rFonts w:eastAsia="Times New Roman"/>
      <w:bCs/>
      <w:iCs/>
      <w:color w:val="3D959E"/>
      <w:sz w:val="24"/>
      <w:szCs w:val="20"/>
      <w:lang w:val="uk-UA" w:eastAsia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2EF1"/>
    <w:pPr>
      <w:keepNext/>
      <w:keepLines/>
      <w:spacing w:before="200" w:after="0"/>
      <w:outlineLvl w:val="4"/>
    </w:pPr>
    <w:rPr>
      <w:rFonts w:eastAsia="Times New Roman"/>
      <w:color w:val="3D959E"/>
      <w:sz w:val="20"/>
      <w:szCs w:val="20"/>
      <w:lang w:val="uk-UA" w:eastAsia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8368B"/>
    <w:rPr>
      <w:rFonts w:eastAsia="Times New Roman"/>
      <w:color w:val="3D959E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7566"/>
    <w:rPr>
      <w:rFonts w:ascii="Calibri" w:hAnsi="Calibri"/>
      <w:color w:val="3D959E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02EF1"/>
    <w:rPr>
      <w:rFonts w:eastAsia="Times New Roman"/>
      <w:color w:val="3D959E"/>
      <w:sz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02EF1"/>
    <w:rPr>
      <w:rFonts w:eastAsia="Times New Roman"/>
      <w:color w:val="3D959E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02EF1"/>
    <w:rPr>
      <w:rFonts w:eastAsia="Times New Roman"/>
      <w:color w:val="3D959E"/>
    </w:rPr>
  </w:style>
  <w:style w:type="paragraph" w:styleId="Header">
    <w:name w:val="header"/>
    <w:basedOn w:val="Normal"/>
    <w:link w:val="HeaderChar"/>
    <w:uiPriority w:val="99"/>
    <w:rsid w:val="004E3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E35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23BD5"/>
    <w:pPr>
      <w:tabs>
        <w:tab w:val="center" w:pos="4419"/>
        <w:tab w:val="right" w:pos="8838"/>
      </w:tabs>
      <w:spacing w:after="0" w:line="240" w:lineRule="auto"/>
      <w:jc w:val="right"/>
    </w:pPr>
    <w:rPr>
      <w:b/>
      <w:color w:val="40404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23BD5"/>
    <w:rPr>
      <w:rFonts w:cs="Times New Roman"/>
      <w:b/>
      <w:color w:val="404040"/>
      <w:sz w:val="18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E35AB"/>
    <w:pPr>
      <w:spacing w:after="0" w:line="240" w:lineRule="auto"/>
    </w:pPr>
    <w:rPr>
      <w:rFonts w:ascii="Tahoma" w:hAnsi="Tahoma"/>
      <w:color w:val="auto"/>
      <w:sz w:val="16"/>
      <w:szCs w:val="16"/>
      <w:lang w:val="uk-UA"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35AB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rsid w:val="001F3F3D"/>
    <w:rPr>
      <w:rFonts w:cs="Times New Roman"/>
      <w:color w:val="3D959E"/>
      <w:u w:val="single"/>
    </w:rPr>
  </w:style>
  <w:style w:type="paragraph" w:styleId="NormalWeb">
    <w:name w:val="Normal (Web)"/>
    <w:basedOn w:val="Normal"/>
    <w:uiPriority w:val="99"/>
    <w:rsid w:val="00A12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58368B"/>
    <w:pPr>
      <w:pBdr>
        <w:bottom w:val="single" w:sz="8" w:space="4" w:color="47463D"/>
      </w:pBdr>
      <w:spacing w:line="240" w:lineRule="auto"/>
      <w:contextualSpacing/>
    </w:pPr>
    <w:rPr>
      <w:rFonts w:eastAsia="Times New Roman"/>
      <w:spacing w:val="5"/>
      <w:kern w:val="28"/>
      <w:sz w:val="56"/>
      <w:szCs w:val="5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8368B"/>
    <w:rPr>
      <w:rFonts w:eastAsia="Times New Roman"/>
      <w:color w:val="47463D"/>
      <w:spacing w:val="5"/>
      <w:kern w:val="28"/>
      <w:sz w:val="52"/>
    </w:rPr>
  </w:style>
  <w:style w:type="table" w:styleId="TableGrid">
    <w:name w:val="Table Grid"/>
    <w:basedOn w:val="TableNormal"/>
    <w:uiPriority w:val="99"/>
    <w:rsid w:val="00702E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720CDE"/>
    <w:pPr>
      <w:numPr>
        <w:ilvl w:val="1"/>
      </w:numPr>
    </w:pPr>
    <w:rPr>
      <w:rFonts w:eastAsia="Times New Roman"/>
      <w:iCs/>
      <w:sz w:val="32"/>
      <w:szCs w:val="24"/>
      <w:lang w:val="uk-UA" w:eastAsia="uk-U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20CDE"/>
    <w:rPr>
      <w:rFonts w:eastAsia="Times New Roman"/>
      <w:color w:val="47463D"/>
      <w:sz w:val="24"/>
    </w:rPr>
  </w:style>
  <w:style w:type="character" w:styleId="Emphasis">
    <w:name w:val="Emphasis"/>
    <w:basedOn w:val="DefaultParagraphFont"/>
    <w:uiPriority w:val="99"/>
    <w:qFormat/>
    <w:rsid w:val="00720CDE"/>
    <w:rPr>
      <w:rFonts w:cs="Times New Roman"/>
      <w:i/>
    </w:rPr>
  </w:style>
  <w:style w:type="paragraph" w:styleId="ListParagraph">
    <w:name w:val="List Paragraph"/>
    <w:basedOn w:val="Normal"/>
    <w:uiPriority w:val="99"/>
    <w:qFormat/>
    <w:rsid w:val="004426A1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58368B"/>
    <w:rPr>
      <w:rFonts w:cs="Times New Roman"/>
      <w:b/>
      <w:color w:val="47463D"/>
    </w:rPr>
  </w:style>
  <w:style w:type="character" w:styleId="BookTitle">
    <w:name w:val="Book Title"/>
    <w:basedOn w:val="DefaultParagraphFont"/>
    <w:uiPriority w:val="99"/>
    <w:qFormat/>
    <w:rsid w:val="0058368B"/>
    <w:rPr>
      <w:b/>
      <w:smallCaps/>
      <w:color w:val="47463D"/>
      <w:spacing w:val="5"/>
    </w:rPr>
  </w:style>
  <w:style w:type="paragraph" w:styleId="NoSpacing">
    <w:name w:val="No Spacing"/>
    <w:link w:val="NoSpacingChar"/>
    <w:uiPriority w:val="99"/>
    <w:qFormat/>
    <w:rsid w:val="009C7472"/>
    <w:rPr>
      <w:color w:val="47463D"/>
      <w:lang w:val="es-AR" w:eastAsia="en-US"/>
    </w:rPr>
  </w:style>
  <w:style w:type="paragraph" w:customStyle="1" w:styleId="Heading11">
    <w:name w:val="Heading 1.1"/>
    <w:basedOn w:val="Normal"/>
    <w:link w:val="Heading11Char"/>
    <w:uiPriority w:val="99"/>
    <w:rsid w:val="00B8555A"/>
    <w:pPr>
      <w:spacing w:before="480" w:after="0"/>
      <w:outlineLvl w:val="0"/>
    </w:pPr>
    <w:rPr>
      <w:sz w:val="40"/>
      <w:szCs w:val="40"/>
      <w:lang w:eastAsia="uk-UA"/>
    </w:rPr>
  </w:style>
  <w:style w:type="paragraph" w:customStyle="1" w:styleId="Heading21">
    <w:name w:val="Heading 2.1"/>
    <w:basedOn w:val="Normal"/>
    <w:link w:val="Heading21Char"/>
    <w:uiPriority w:val="99"/>
    <w:rsid w:val="00B8555A"/>
    <w:pPr>
      <w:spacing w:before="200" w:after="0"/>
      <w:outlineLvl w:val="1"/>
    </w:pPr>
    <w:rPr>
      <w:sz w:val="32"/>
      <w:szCs w:val="32"/>
      <w:lang w:eastAsia="uk-UA"/>
    </w:rPr>
  </w:style>
  <w:style w:type="character" w:customStyle="1" w:styleId="Heading11Char">
    <w:name w:val="Heading 1.1 Char"/>
    <w:link w:val="Heading11"/>
    <w:uiPriority w:val="99"/>
    <w:locked/>
    <w:rsid w:val="00B8555A"/>
    <w:rPr>
      <w:color w:val="47463D"/>
      <w:sz w:val="40"/>
      <w:lang w:val="en-US"/>
    </w:rPr>
  </w:style>
  <w:style w:type="paragraph" w:customStyle="1" w:styleId="Heading31">
    <w:name w:val="Heading 3.1"/>
    <w:basedOn w:val="Normal"/>
    <w:link w:val="Heading31Char"/>
    <w:uiPriority w:val="99"/>
    <w:rsid w:val="00B8555A"/>
    <w:pPr>
      <w:spacing w:before="200" w:after="0"/>
      <w:outlineLvl w:val="2"/>
    </w:pPr>
    <w:rPr>
      <w:sz w:val="28"/>
      <w:szCs w:val="28"/>
      <w:lang w:eastAsia="uk-UA"/>
    </w:rPr>
  </w:style>
  <w:style w:type="character" w:customStyle="1" w:styleId="Heading21Char">
    <w:name w:val="Heading 2.1 Char"/>
    <w:link w:val="Heading21"/>
    <w:uiPriority w:val="99"/>
    <w:locked/>
    <w:rsid w:val="00B8555A"/>
    <w:rPr>
      <w:color w:val="47463D"/>
      <w:sz w:val="32"/>
      <w:lang w:val="en-US"/>
    </w:rPr>
  </w:style>
  <w:style w:type="paragraph" w:customStyle="1" w:styleId="Heading41">
    <w:name w:val="Heading 4.1"/>
    <w:basedOn w:val="Normal"/>
    <w:link w:val="Heading41Char"/>
    <w:uiPriority w:val="99"/>
    <w:rsid w:val="00B8555A"/>
    <w:pPr>
      <w:spacing w:before="200" w:after="0"/>
      <w:outlineLvl w:val="3"/>
    </w:pPr>
    <w:rPr>
      <w:sz w:val="24"/>
      <w:szCs w:val="24"/>
      <w:lang w:eastAsia="uk-UA"/>
    </w:rPr>
  </w:style>
  <w:style w:type="character" w:customStyle="1" w:styleId="Heading31Char">
    <w:name w:val="Heading 3.1 Char"/>
    <w:link w:val="Heading31"/>
    <w:uiPriority w:val="99"/>
    <w:locked/>
    <w:rsid w:val="00B8555A"/>
    <w:rPr>
      <w:color w:val="47463D"/>
      <w:sz w:val="28"/>
      <w:lang w:val="en-US"/>
    </w:rPr>
  </w:style>
  <w:style w:type="paragraph" w:customStyle="1" w:styleId="Heading51">
    <w:name w:val="Heading 5.1"/>
    <w:basedOn w:val="Normal"/>
    <w:link w:val="Heading51Char"/>
    <w:uiPriority w:val="99"/>
    <w:rsid w:val="00B8555A"/>
    <w:pPr>
      <w:spacing w:before="200" w:after="0"/>
      <w:outlineLvl w:val="4"/>
    </w:pPr>
    <w:rPr>
      <w:sz w:val="20"/>
      <w:szCs w:val="20"/>
      <w:lang w:eastAsia="uk-UA"/>
    </w:rPr>
  </w:style>
  <w:style w:type="character" w:customStyle="1" w:styleId="Heading41Char">
    <w:name w:val="Heading 4.1 Char"/>
    <w:link w:val="Heading41"/>
    <w:uiPriority w:val="99"/>
    <w:locked/>
    <w:rsid w:val="00B8555A"/>
    <w:rPr>
      <w:color w:val="47463D"/>
      <w:sz w:val="24"/>
      <w:lang w:val="en-US"/>
    </w:rPr>
  </w:style>
  <w:style w:type="table" w:customStyle="1" w:styleId="LightShading-Accent11">
    <w:name w:val="Light Shading - Accent 11"/>
    <w:uiPriority w:val="99"/>
    <w:rsid w:val="00CB0789"/>
    <w:rPr>
      <w:color w:val="2D6F76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3D959E"/>
        <w:bottom w:val="single" w:sz="8" w:space="0" w:color="3D959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3D959E"/>
          <w:left w:val="nil"/>
          <w:bottom w:val="single" w:sz="8" w:space="0" w:color="3D959E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3D959E"/>
          <w:left w:val="nil"/>
          <w:bottom w:val="single" w:sz="8" w:space="0" w:color="3D959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E7E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E7EB"/>
      </w:tcPr>
    </w:tblStylePr>
  </w:style>
  <w:style w:type="character" w:customStyle="1" w:styleId="Heading51Char">
    <w:name w:val="Heading 5.1 Char"/>
    <w:link w:val="Heading51"/>
    <w:uiPriority w:val="99"/>
    <w:locked/>
    <w:rsid w:val="00B8555A"/>
    <w:rPr>
      <w:color w:val="47463D"/>
      <w:lang w:val="en-US"/>
    </w:rPr>
  </w:style>
  <w:style w:type="table" w:customStyle="1" w:styleId="1">
    <w:name w:val="Светлая заливка1"/>
    <w:uiPriority w:val="99"/>
    <w:rsid w:val="00CC0F56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ull1">
    <w:name w:val="bull1"/>
    <w:basedOn w:val="Normal"/>
    <w:uiPriority w:val="99"/>
    <w:rsid w:val="008825CE"/>
    <w:pPr>
      <w:widowControl w:val="0"/>
      <w:tabs>
        <w:tab w:val="num" w:pos="720"/>
      </w:tabs>
      <w:suppressAutoHyphens/>
      <w:spacing w:after="0" w:line="240" w:lineRule="auto"/>
      <w:ind w:left="-1728"/>
      <w:jc w:val="both"/>
    </w:pPr>
    <w:rPr>
      <w:rFonts w:ascii="Arial" w:eastAsia="MS Mincho" w:hAnsi="Arial"/>
      <w:color w:val="auto"/>
      <w:kern w:val="1"/>
      <w:sz w:val="20"/>
      <w:szCs w:val="20"/>
      <w:lang w:eastAsia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223BD5"/>
    <w:rPr>
      <w:rFonts w:cs="Times New Roman"/>
      <w:color w:val="47463D"/>
      <w:sz w:val="22"/>
      <w:szCs w:val="22"/>
      <w:lang w:val="es-A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2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light.com.u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kori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eddyfrog.com/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ro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222</TotalTime>
  <Pages>2</Pages>
  <Words>2638</Words>
  <Characters>1504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GlobalLogic Document</dc:title>
  <dc:subject/>
  <dc:creator>GlobalLogic Marketing</dc:creator>
  <cp:keywords/>
  <dc:description/>
  <cp:lastModifiedBy>user</cp:lastModifiedBy>
  <cp:revision>14</cp:revision>
  <dcterms:created xsi:type="dcterms:W3CDTF">2013-02-27T09:19:00Z</dcterms:created>
  <dcterms:modified xsi:type="dcterms:W3CDTF">2014-01-19T12:12:00Z</dcterms:modified>
</cp:coreProperties>
</file>