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Instagram Analysis Report</w:t>
      </w:r>
    </w:p>
    <w:p>
      <w:r>
        <w:t>ID: 2</w:t>
      </w:r>
    </w:p>
    <w:p>
      <w:r>
        <w:t>URL: https://www.instagram.com/p/DV8vGINjA1T/</w:t>
      </w:r>
    </w:p>
    <w:p>
      <w:r>
        <w:t>Author: di.sukharev</w:t>
      </w:r>
    </w:p>
    <w:p>
      <w:r>
        <w:t>Media type: 2</w:t>
      </w:r>
    </w:p>
    <w:p>
      <w:r>
        <w:t>Created at: 2026-04-15T17:20:21.732239</w:t>
      </w:r>
    </w:p>
    <w:p>
      <w:pPr>
        <w:pStyle w:val="Heading2"/>
      </w:pPr>
      <w:r>
        <w:t>Metrics</w:t>
      </w:r>
    </w:p>
    <w:p>
      <w:r>
        <w:t>Likes: 16921</w:t>
      </w:r>
    </w:p>
    <w:p>
      <w:r>
        <w:t>Comments: 98</w:t>
      </w:r>
    </w:p>
    <w:p>
      <w:r>
        <w:t>Views: 0</w:t>
      </w:r>
    </w:p>
    <w:p>
      <w:r>
        <w:t>Engagement rate: 17266.33%</w:t>
      </w:r>
    </w:p>
    <w:p>
      <w:r>
        <w:t>Engagement basis: comments_proxy</w:t>
      </w:r>
    </w:p>
    <w:p>
      <w:r>
        <w:t>ER by views: 0.00%</w:t>
      </w:r>
    </w:p>
    <w:p>
      <w:r>
        <w:t>ER proxy: 17266.33%</w:t>
      </w:r>
    </w:p>
    <w:p>
      <w:pPr>
        <w:pStyle w:val="Heading2"/>
      </w:pPr>
      <w:r>
        <w:t>Capture -&gt; Retention -&gt; Transfer</w:t>
      </w:r>
    </w:p>
    <w:p>
      <w:r>
        <w:t>Capture: 4/10 - хук выражен слабо, стоит усилить первые 1-2 фразы</w:t>
      </w:r>
    </w:p>
    <w:p>
      <w:r>
        <w:t>Retention: 4/10 - удержание неочевидно, нужен более явный сценарий повествования</w:t>
      </w:r>
    </w:p>
    <w:p>
      <w:r>
        <w:t>Transfer: 7/10 - аудитория задает вопросы, есть интерес к теме; преобладает позитивный отклик на контент</w:t>
      </w:r>
    </w:p>
    <w:p>
      <w:r>
        <w:t>Confidence: 75/100</w:t>
      </w:r>
    </w:p>
    <w:p>
      <w:pPr>
        <w:pStyle w:val="Heading2"/>
      </w:pPr>
      <w:r>
        <w:t>CTA</w:t>
      </w:r>
    </w:p>
    <w:p>
      <w:r>
        <w:t>Detected: no</w:t>
      </w:r>
    </w:p>
    <w:p>
      <w:r>
        <w:t>Type: неявный/отсутствует</w:t>
      </w:r>
    </w:p>
    <w:p>
      <w:pPr>
        <w:pStyle w:val="Heading2"/>
      </w:pPr>
      <w:r>
        <w:t>Audience reaction</w:t>
      </w:r>
    </w:p>
    <w:p>
      <w:r>
        <w:t>Positive comments: 3</w:t>
      </w:r>
    </w:p>
    <w:p>
      <w:r>
        <w:t>Negative comments: 0</w:t>
      </w:r>
    </w:p>
    <w:p>
      <w:r>
        <w:t>Questions comments: 15</w:t>
      </w:r>
    </w:p>
    <w:p>
      <w:r>
        <w:t>Comments analyzed: 40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Добавить явный CTA в первых 2-3 строках и продублировать его в конце.</w:t>
      </w:r>
    </w:p>
    <w:p>
      <w:pPr>
        <w:pStyle w:val="ListBullet"/>
      </w:pPr>
      <w:r>
        <w:t>Использовать микро-циклы удержания: вопрос -&gt; короткий ответ -&gt; следующий вопрос.</w:t>
      </w:r>
    </w:p>
    <w:p>
      <w:pPr>
        <w:pStyle w:val="ListBullet"/>
      </w:pPr>
      <w:r>
        <w:t>Тестировать 2-3 варианта хука для одной темы и сравнивать отклик в комментариях.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