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A7D67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Caps Net</w:t>
      </w:r>
    </w:p>
    <w:p w14:paraId="05B9AF90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</w:p>
    <w:p w14:paraId="3F90E44E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Computer Graphics</w:t>
      </w:r>
    </w:p>
    <w:p w14:paraId="349358A2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Instantiation + rendering -&gt; image  </w:t>
      </w:r>
    </w:p>
    <w:p w14:paraId="13BBFF98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</w:p>
    <w:p w14:paraId="2E491B4C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Inverse Graphics </w:t>
      </w:r>
    </w:p>
    <w:p w14:paraId="45A90B79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image -&gt; inverse rendering + instantiation </w:t>
      </w:r>
    </w:p>
    <w:p w14:paraId="012A0B22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</w:p>
    <w:p w14:paraId="44F9D997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Caps net, a neural network that tries to perform inverse graphics</w:t>
      </w:r>
    </w:p>
    <w:p w14:paraId="401D3F36" w14:textId="51BC6373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 capsule - a function that predicts and presence and the instantiation parameters of a particular object at a given location.</w:t>
      </w:r>
    </w:p>
    <w:p w14:paraId="3D0ED941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</w:p>
    <w:p w14:paraId="7DB155E5" w14:textId="43400B31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Activation Vector</w:t>
      </w:r>
    </w:p>
    <w:p w14:paraId="0AFA3D88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</w:p>
    <w:p w14:paraId="173936BE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length of an activation vector gives the estimated probability that the object the capsule is present.</w:t>
      </w:r>
    </w:p>
    <w:p w14:paraId="08F5D6F1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Orientation gives the object’s estimated pose parameters. </w:t>
      </w:r>
    </w:p>
    <w:p w14:paraId="5A438CB4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</w:p>
    <w:p w14:paraId="30B07A6A" w14:textId="439E37CC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In practice, a good way to implement this is to first apply a couple convolutional </w:t>
      </w:r>
      <w:proofErr w:type="spellStart"/>
      <w:proofErr w:type="gramStart"/>
      <w:r>
        <w:rPr>
          <w:rFonts w:ascii="AppleSystemUIFont" w:hAnsi="AppleSystemUIFont" w:cs="AppleSystemUIFont"/>
        </w:rPr>
        <w:t>layers,just</w:t>
      </w:r>
      <w:proofErr w:type="spellEnd"/>
      <w:proofErr w:type="gramEnd"/>
      <w:r>
        <w:rPr>
          <w:rFonts w:ascii="AppleSystemUIFont" w:hAnsi="AppleSystemUIFont" w:cs="AppleSystemUIFont"/>
        </w:rPr>
        <w:t xml:space="preserve"> like in a regular convolutional neural net. This will output an array containing a bunch of feature maps. You can then reshape this array to get a set of vectors for each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location.  For example, suppose the convolutional layers output an array containing, say, 18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feature maps (2 times 9), you can easily reshape this array to get 2 vectors of 9 dimensions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each, for every location. You could also get 3 vectors of 6 dimensions each, and so on</w:t>
      </w:r>
      <w:r>
        <w:rPr>
          <w:rFonts w:ascii="AppleSystemUIFont" w:hAnsi="AppleSystemUIFont" w:cs="AppleSystemUIFont"/>
        </w:rPr>
        <w:t xml:space="preserve">. </w:t>
      </w:r>
      <w:r>
        <w:rPr>
          <w:rFonts w:ascii="AppleSystemUIFont" w:hAnsi="AppleSystemUIFont" w:cs="AppleSystemUIFont"/>
        </w:rPr>
        <w:t>Something that would look like the capsule network represented here with two vectors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at each location. The last step is to ensure that</w:t>
      </w:r>
      <w:r w:rsidRPr="00BE0C18">
        <w:rPr>
          <w:rFonts w:ascii="AppleSystemUIFont" w:hAnsi="AppleSystemUIFont" w:cs="AppleSystemUIFont"/>
          <w:b/>
          <w:bCs/>
        </w:rPr>
        <w:t xml:space="preserve"> no vector is longer than 1</w:t>
      </w:r>
      <w:r>
        <w:rPr>
          <w:rFonts w:ascii="AppleSystemUIFont" w:hAnsi="AppleSystemUIFont" w:cs="AppleSystemUIFont"/>
        </w:rPr>
        <w:t>, since the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vector’s length is meant to represent a probability, it cannot be greater than 1.</w:t>
      </w:r>
    </w:p>
    <w:p w14:paraId="27CF60A8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</w:p>
    <w:p w14:paraId="472C2C5D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To do this, we apply a squashing function. It preserves the vector’s orientation, but</w:t>
      </w:r>
    </w:p>
    <w:p w14:paraId="04AEC720" w14:textId="59BBD4D0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it squashes it to ensure that its length is between 0 and 1.</w:t>
      </w:r>
    </w:p>
    <w:p w14:paraId="15E009DB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</w:p>
    <w:p w14:paraId="5FD7CD62" w14:textId="14D8A35A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One key feature of Capsule Networks is that they preserve detailed information about the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object’s location and its pose, throughout the network. For example, if I rotate the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image slightly, the activation vectors also change slightly. This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is called equivariance. In a regular convolutional neural net, there are generally several pooling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layers, and unfortunately these pooling layers tend to lose information, such as the precise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location and pose of the objects. It’s really not a big deal if you just want to classify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 xml:space="preserve">the whole image, but it makes it </w:t>
      </w:r>
      <w:proofErr w:type="gramStart"/>
      <w:r>
        <w:rPr>
          <w:rFonts w:ascii="AppleSystemUIFont" w:hAnsi="AppleSystemUIFont" w:cs="AppleSystemUIFont"/>
        </w:rPr>
        <w:t>challenging</w:t>
      </w:r>
      <w:proofErr w:type="gramEnd"/>
      <w:r>
        <w:rPr>
          <w:rFonts w:ascii="AppleSystemUIFont" w:hAnsi="AppleSystemUIFont" w:cs="AppleSystemUIFont"/>
        </w:rPr>
        <w:t xml:space="preserve"> to perform accurate image segmentation or</w:t>
      </w:r>
      <w:r w:rsidR="002944E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object detection (which require precise location and pose). The fact that capsules are equivariant</w:t>
      </w:r>
      <w:r w:rsidR="002944E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makes them very promising for these applications.</w:t>
      </w:r>
    </w:p>
    <w:p w14:paraId="55FF7B8D" w14:textId="4533B17B" w:rsidR="002944E3" w:rsidRDefault="002944E3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</w:p>
    <w:p w14:paraId="6B2C8CAE" w14:textId="271DD69D" w:rsidR="002944E3" w:rsidRDefault="002944E3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</w:p>
    <w:p w14:paraId="3EBF11FD" w14:textId="4321DF4B" w:rsidR="002944E3" w:rsidRDefault="002944E3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</w:p>
    <w:p w14:paraId="17B7F01C" w14:textId="77777777" w:rsidR="002944E3" w:rsidRDefault="002944E3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</w:p>
    <w:p w14:paraId="143EEF12" w14:textId="008F15F8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so now let’s see how capsule networks can handle objects that are composed</w:t>
      </w:r>
      <w:r w:rsidR="002944E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 xml:space="preserve">of a hierarchy of parts. For example, consider a boat </w:t>
      </w:r>
      <w:proofErr w:type="spellStart"/>
      <w:r>
        <w:rPr>
          <w:rFonts w:ascii="AppleSystemUIFont" w:hAnsi="AppleSystemUIFont" w:cs="AppleSystemUIFont"/>
        </w:rPr>
        <w:t>centered</w:t>
      </w:r>
      <w:proofErr w:type="spellEnd"/>
      <w:r>
        <w:rPr>
          <w:rFonts w:ascii="AppleSystemUIFont" w:hAnsi="AppleSystemUIFont" w:cs="AppleSystemUIFont"/>
        </w:rPr>
        <w:t xml:space="preserve"> at position x=22 and y=28,</w:t>
      </w:r>
      <w:r w:rsidR="002944E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and rotated by 16°. This boat is composed of parts. In this case one rectangle and one</w:t>
      </w:r>
      <w:r w:rsidR="002944E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 xml:space="preserve">triangle. </w:t>
      </w:r>
      <w:proofErr w:type="gramStart"/>
      <w:r>
        <w:rPr>
          <w:rFonts w:ascii="AppleSystemUIFont" w:hAnsi="AppleSystemUIFont" w:cs="AppleSystemUIFont"/>
        </w:rPr>
        <w:t>So</w:t>
      </w:r>
      <w:proofErr w:type="gramEnd"/>
      <w:r>
        <w:rPr>
          <w:rFonts w:ascii="AppleSystemUIFont" w:hAnsi="AppleSystemUIFont" w:cs="AppleSystemUIFont"/>
        </w:rPr>
        <w:t xml:space="preserve"> this is how it would be rendered. Now we want to do the reverse, we want inverse</w:t>
      </w:r>
      <w:r w:rsidR="002944E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graphics, so we want to go from the image to this whole hierarchy of parts with their</w:t>
      </w:r>
      <w:r w:rsidR="002944E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instantiation parameters.</w:t>
      </w:r>
    </w:p>
    <w:p w14:paraId="0C4A8671" w14:textId="77777777" w:rsidR="002944E3" w:rsidRDefault="002944E3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</w:p>
    <w:p w14:paraId="06ED8FE3" w14:textId="1B57ADD5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Similarly, we could also draw a house, using the same parts, a rectangle and a triangle,</w:t>
      </w:r>
      <w:r w:rsidR="002944E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 xml:space="preserve">but this time organized in a different way. </w:t>
      </w:r>
      <w:proofErr w:type="gramStart"/>
      <w:r>
        <w:rPr>
          <w:rFonts w:ascii="AppleSystemUIFont" w:hAnsi="AppleSystemUIFont" w:cs="AppleSystemUIFont"/>
        </w:rPr>
        <w:t>So</w:t>
      </w:r>
      <w:proofErr w:type="gramEnd"/>
      <w:r>
        <w:rPr>
          <w:rFonts w:ascii="AppleSystemUIFont" w:hAnsi="AppleSystemUIFont" w:cs="AppleSystemUIFont"/>
        </w:rPr>
        <w:t xml:space="preserve"> the trick will be to try to go from this</w:t>
      </w:r>
      <w:r w:rsidR="002944E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image containing a rectangle and a triangle, and figure out, not only that the rectangle</w:t>
      </w:r>
      <w:r w:rsidR="002944E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and triangle are at this location and this orientation, but also that they are part of</w:t>
      </w:r>
      <w:r w:rsidR="002944E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a boat, not a house. So, yeah, let’s figure out how it would do this.</w:t>
      </w:r>
    </w:p>
    <w:p w14:paraId="0DB486C5" w14:textId="77777777" w:rsidR="002944E3" w:rsidRDefault="002944E3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</w:p>
    <w:p w14:paraId="54934189" w14:textId="4FF9522D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first step we have already seen: we run a couple convolutional layers, we reshape</w:t>
      </w:r>
      <w:r w:rsidR="002944E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the output to get vectors, and we squash them. This gives us the output of the primary capsules.</w:t>
      </w:r>
      <w:r w:rsidR="002944E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We’ve got the first layer already. The next step is where most of the magic and complexity</w:t>
      </w:r>
      <w:r w:rsidR="002944E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of capsule networks takes place. Every capsule in the first layer tries to predict the output</w:t>
      </w:r>
      <w:r w:rsidR="002944E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of every capsule in the next layer. You might want to pause to think about what this means.</w:t>
      </w:r>
      <w:r w:rsidR="002944E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The capsules in the first layer try to predict what the second layer capsules will output.</w:t>
      </w:r>
      <w:r w:rsidR="002944E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For example, let’s consider the capsule that detected the rectangle. I’ll call it</w:t>
      </w:r>
      <w:r w:rsidR="002944E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the rectangle-capsule.</w:t>
      </w:r>
    </w:p>
    <w:p w14:paraId="2AD25BBF" w14:textId="77777777" w:rsidR="002944E3" w:rsidRDefault="002944E3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</w:p>
    <w:p w14:paraId="658908BB" w14:textId="34D19ADB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Let’s suppose that there are just two capsules in the next layer, the house-capsule and the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boat-capsule. Since the rectangle-capsule detected a rectangle rotated by 16°, it predicts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that the house-capsule will detect a house rotated by 16°, that makes sense, and the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boat-capsule will detect a boat rotated by 16° as well. That’s what would be consistent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with the orientation of the rectangle.</w:t>
      </w:r>
    </w:p>
    <w:p w14:paraId="72912E80" w14:textId="54881AA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So, to make this prediction, what the rectangle-capsule does is it simply computes the dot product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 xml:space="preserve">of a transformation matrix </w:t>
      </w:r>
      <w:proofErr w:type="spellStart"/>
      <w:r>
        <w:rPr>
          <w:rFonts w:ascii="AppleSystemUIFont" w:hAnsi="AppleSystemUIFont" w:cs="AppleSystemUIFont"/>
        </w:rPr>
        <w:t>W_</w:t>
      </w:r>
      <w:proofErr w:type="gramStart"/>
      <w:r>
        <w:rPr>
          <w:rFonts w:ascii="AppleSystemUIFont" w:hAnsi="AppleSystemUIFont" w:cs="AppleSystemUIFont"/>
        </w:rPr>
        <w:t>i,j</w:t>
      </w:r>
      <w:proofErr w:type="spellEnd"/>
      <w:proofErr w:type="gramEnd"/>
      <w:r>
        <w:rPr>
          <w:rFonts w:ascii="AppleSystemUIFont" w:hAnsi="AppleSystemUIFont" w:cs="AppleSystemUIFont"/>
        </w:rPr>
        <w:t xml:space="preserve"> with its own activation vector </w:t>
      </w:r>
      <w:proofErr w:type="spellStart"/>
      <w:r>
        <w:rPr>
          <w:rFonts w:ascii="AppleSystemUIFont" w:hAnsi="AppleSystemUIFont" w:cs="AppleSystemUIFont"/>
        </w:rPr>
        <w:t>u_i</w:t>
      </w:r>
      <w:proofErr w:type="spellEnd"/>
      <w:r>
        <w:rPr>
          <w:rFonts w:ascii="AppleSystemUIFont" w:hAnsi="AppleSystemUIFont" w:cs="AppleSystemUIFont"/>
        </w:rPr>
        <w:t>. During training,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the network will gradually learn a transformation matrix for each pair of capsules in the first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and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second layer. In other words, it will learn all the part-whole relationships, for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example the angle between the wall and the roof of a house, and so on.</w:t>
      </w:r>
    </w:p>
    <w:p w14:paraId="04736C23" w14:textId="77777777" w:rsidR="00EB5F8E" w:rsidRDefault="00EB5F8E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</w:p>
    <w:p w14:paraId="46B1E048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Now let’s see what the triangle-capsule predicts.</w:t>
      </w:r>
    </w:p>
    <w:p w14:paraId="3402CEE2" w14:textId="086A62A3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This time, it’s a bit more interesting: given the rotation angle of the triangle,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it predicts that the house-capsule will detect an upside-down house, and that the boat-capsule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will detect a boat rotated by 16°. These are the positions that would be consistent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with the rotation angle of the triangle.</w:t>
      </w:r>
    </w:p>
    <w:p w14:paraId="7456C075" w14:textId="77777777" w:rsidR="00EB5F8E" w:rsidRDefault="00EB5F8E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</w:p>
    <w:p w14:paraId="6AC7742A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Now we have a bunch of predicted outputs, what do we do with them?</w:t>
      </w:r>
    </w:p>
    <w:p w14:paraId="2E0EBDCB" w14:textId="04137A11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As you can see, the rectangle-capsule and the triangle-capsule strongly agree on what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the boat-capsule will output. In other words, they agree that a boat positioned in this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way would explain their own positions and rotations. And they totally disagree on what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the house-capsule will output. Therefore, it makes sense to assume that the rectangle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and triangle are part of a boat, not a house.</w:t>
      </w:r>
    </w:p>
    <w:p w14:paraId="7A3E91F3" w14:textId="77777777" w:rsidR="00EB5F8E" w:rsidRDefault="00EB5F8E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</w:p>
    <w:p w14:paraId="0693E18D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Now that we know that the rectangle and triangle are part of a boat, the outputs of the rectangle</w:t>
      </w:r>
    </w:p>
    <w:p w14:paraId="79399152" w14:textId="5922270A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capsule and the triangle capsule really concern only the boat capsule, there’s no need to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send these outputs to any other capsule, this would just add noise. They should be sent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only to the boat capsule.</w:t>
      </w:r>
    </w:p>
    <w:p w14:paraId="0E409CD4" w14:textId="77777777" w:rsidR="00EB5F8E" w:rsidRDefault="00EB5F8E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</w:p>
    <w:p w14:paraId="51641333" w14:textId="00A1AD14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This is called routing by agreement. There are several benefits: first, since capsule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outputs are only routed to the appropriate capsule in the next layer, these capsules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will get a cleaner input signal and will more accurately determine the pose of the object.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Second, by looking at the paths of the activations, you can easily navigate the hierarchy of parts,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and know exactly which part belongs to which object (like, the rectangle belongs to the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boat, or the triangle belongs to the boat, and so on). Lastly, routing by agreement helps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parse crowded scenes with overlapping objects (we will see this in a few slides). But first,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let’s look at how routing by agreement is implemented in Capsule Networks.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Here, I have represented the various poses of the boat, as predicted by the lower-level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capsules. For example, one of these circles may represent what the rectangle-capsule thinks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about the most likely pose of the boat, and another circle may represent what the triangle-capsule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thinks, and if we suppose that there are many other low-level capsules, then we might get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a cloud of prediction vectors, for the boat capsule, like this. In this example, there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are two pose parameters: one represents the rotation angle, and the other represents the</w:t>
      </w:r>
    </w:p>
    <w:p w14:paraId="06EB1729" w14:textId="1F7C1E0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size of the boat. As I mentioned earlier, pose parameters may capture many different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 xml:space="preserve">kinds of visual features, like skew, thickness, and so on. Or precise location. </w:t>
      </w:r>
      <w:proofErr w:type="gramStart"/>
      <w:r>
        <w:rPr>
          <w:rFonts w:ascii="AppleSystemUIFont" w:hAnsi="AppleSystemUIFont" w:cs="AppleSystemUIFont"/>
        </w:rPr>
        <w:t>So</w:t>
      </w:r>
      <w:proofErr w:type="gramEnd"/>
      <w:r>
        <w:rPr>
          <w:rFonts w:ascii="AppleSystemUIFont" w:hAnsi="AppleSystemUIFont" w:cs="AppleSystemUIFont"/>
        </w:rPr>
        <w:t xml:space="preserve"> the first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thing we do, is we compute the mean of all these predictions. This gives us this vector.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The next step is to measure the distance between each predicted vector and the mean vector.</w:t>
      </w:r>
    </w:p>
    <w:p w14:paraId="7798B035" w14:textId="77777777" w:rsidR="00EB5F8E" w:rsidRDefault="00EB5F8E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</w:p>
    <w:p w14:paraId="3CB24ECB" w14:textId="6FF8B6A0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 will use here the </w:t>
      </w:r>
      <w:proofErr w:type="spellStart"/>
      <w:r>
        <w:rPr>
          <w:rFonts w:ascii="AppleSystemUIFont" w:hAnsi="AppleSystemUIFont" w:cs="AppleSystemUIFont"/>
        </w:rPr>
        <w:t>euclidian</w:t>
      </w:r>
      <w:proofErr w:type="spellEnd"/>
      <w:r>
        <w:rPr>
          <w:rFonts w:ascii="AppleSystemUIFont" w:hAnsi="AppleSystemUIFont" w:cs="AppleSystemUIFont"/>
        </w:rPr>
        <w:t xml:space="preserve"> distance here, but capsule networks actually use the scalar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product. Basically, we want to measure how much each predicted vector agrees with the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mean predicted vector. Using this agreement measure, we can update the weight of every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predicted vector accordingly.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Note that the predicted vectors that are far from the mean now have a very small weight,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and the ones closest to the mean have a much stronger weight. I’ve represented them in</w:t>
      </w:r>
    </w:p>
    <w:p w14:paraId="1A51818C" w14:textId="77777777" w:rsidR="00EB5F8E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black. Now we can just compute the mean once again (or I should say, the weighted mean),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 xml:space="preserve">and you’ll notice that it moves slightly towards the cluster, towards the </w:t>
      </w:r>
      <w:proofErr w:type="spellStart"/>
      <w:r>
        <w:rPr>
          <w:rFonts w:ascii="AppleSystemUIFont" w:hAnsi="AppleSystemUIFont" w:cs="AppleSystemUIFont"/>
        </w:rPr>
        <w:t>center</w:t>
      </w:r>
      <w:proofErr w:type="spellEnd"/>
      <w:r>
        <w:rPr>
          <w:rFonts w:ascii="AppleSystemUIFont" w:hAnsi="AppleSystemUIFont" w:cs="AppleSystemUIFont"/>
        </w:rPr>
        <w:t xml:space="preserve"> of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the cluster.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So next, we can once again update the weights. And now most of the vectors within the cluster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have turned black. And again, we can update the mean.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And we can repeat this process a few times. In practice 3 to 5 iterations are generally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sufficient. This might remind you, I suppose, of the k-means clustering algorithm if you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 xml:space="preserve">know it. Okay, so this is how we find clusters of agreement. </w:t>
      </w:r>
    </w:p>
    <w:p w14:paraId="0B3735FD" w14:textId="77777777" w:rsidR="00EB5F8E" w:rsidRDefault="00EB5F8E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</w:p>
    <w:p w14:paraId="450750C7" w14:textId="43E38A23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Now let’s see how the whole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algorithm works in a bit more details.</w:t>
      </w:r>
    </w:p>
    <w:p w14:paraId="178C3A2A" w14:textId="1997210A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First, for every predicted output, we start by setting a raw routing weight </w:t>
      </w:r>
      <w:proofErr w:type="spellStart"/>
      <w:r>
        <w:rPr>
          <w:rFonts w:ascii="AppleSystemUIFont" w:hAnsi="AppleSystemUIFont" w:cs="AppleSystemUIFont"/>
        </w:rPr>
        <w:t>b_</w:t>
      </w:r>
      <w:proofErr w:type="gramStart"/>
      <w:r>
        <w:rPr>
          <w:rFonts w:ascii="AppleSystemUIFont" w:hAnsi="AppleSystemUIFont" w:cs="AppleSystemUIFont"/>
        </w:rPr>
        <w:t>i,j</w:t>
      </w:r>
      <w:proofErr w:type="spellEnd"/>
      <w:proofErr w:type="gramEnd"/>
      <w:r>
        <w:rPr>
          <w:rFonts w:ascii="AppleSystemUIFont" w:hAnsi="AppleSystemUIFont" w:cs="AppleSystemUIFont"/>
        </w:rPr>
        <w:t xml:space="preserve"> equal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to 0.</w:t>
      </w:r>
    </w:p>
    <w:p w14:paraId="79A02111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Next, we apply the </w:t>
      </w:r>
      <w:proofErr w:type="spellStart"/>
      <w:r>
        <w:rPr>
          <w:rFonts w:ascii="AppleSystemUIFont" w:hAnsi="AppleSystemUIFont" w:cs="AppleSystemUIFont"/>
        </w:rPr>
        <w:t>softmax</w:t>
      </w:r>
      <w:proofErr w:type="spellEnd"/>
      <w:r>
        <w:rPr>
          <w:rFonts w:ascii="AppleSystemUIFont" w:hAnsi="AppleSystemUIFont" w:cs="AppleSystemUIFont"/>
        </w:rPr>
        <w:t xml:space="preserve"> function to these raw weights, for each primary capsule. This</w:t>
      </w:r>
    </w:p>
    <w:p w14:paraId="41133B11" w14:textId="17EA241E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gives the actual routing weights for each predicted output, in this example 0.5 each.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Next we compute a weighted sum of the predictions, for each capsule in the next layer. This might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give vectors longer than 1, so as usual we apply the squash function. We now have the actual outputs of the house-capsule and boat-capsule. But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this is not the final output, it’s just the end of the first round, the first iteration.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Now we can see which predictions were most accurate. For example, the rectangle-capsule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 xml:space="preserve">made a great prediction for the boat-capsule’s output. It really matches it </w:t>
      </w:r>
      <w:r>
        <w:rPr>
          <w:rFonts w:ascii="AppleSystemUIFont" w:hAnsi="AppleSystemUIFont" w:cs="AppleSystemUIFont"/>
        </w:rPr>
        <w:lastRenderedPageBreak/>
        <w:t>pretty closely.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 xml:space="preserve">This is estimated by computing the scalar product of the predicted output vector </w:t>
      </w:r>
      <w:proofErr w:type="spellStart"/>
      <w:r>
        <w:rPr>
          <w:rFonts w:ascii="AppleSystemUIFont" w:hAnsi="AppleSystemUIFont" w:cs="AppleSystemUIFont"/>
        </w:rPr>
        <w:t>û_j|</w:t>
      </w:r>
      <w:r w:rsidR="00EB5F8E">
        <w:rPr>
          <w:rFonts w:ascii="AppleSystemUIFont" w:hAnsi="AppleSystemUIFont" w:cs="AppleSystemUIFont"/>
        </w:rPr>
        <w:t>I</w:t>
      </w:r>
      <w:proofErr w:type="spellEnd"/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 xml:space="preserve">and the actual product vector </w:t>
      </w:r>
      <w:proofErr w:type="spellStart"/>
      <w:r>
        <w:rPr>
          <w:rFonts w:ascii="AppleSystemUIFont" w:hAnsi="AppleSystemUIFont" w:cs="AppleSystemUIFont"/>
        </w:rPr>
        <w:t>v_j</w:t>
      </w:r>
      <w:proofErr w:type="spellEnd"/>
      <w:r>
        <w:rPr>
          <w:rFonts w:ascii="AppleSystemUIFont" w:hAnsi="AppleSystemUIFont" w:cs="AppleSystemUIFont"/>
        </w:rPr>
        <w:t>. This scalar product is simply added to the predicted output’s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 xml:space="preserve">raw routing weight, </w:t>
      </w:r>
      <w:proofErr w:type="spellStart"/>
      <w:r>
        <w:rPr>
          <w:rFonts w:ascii="AppleSystemUIFont" w:hAnsi="AppleSystemUIFont" w:cs="AppleSystemUIFont"/>
        </w:rPr>
        <w:t>b_</w:t>
      </w:r>
      <w:proofErr w:type="gramStart"/>
      <w:r>
        <w:rPr>
          <w:rFonts w:ascii="AppleSystemUIFont" w:hAnsi="AppleSystemUIFont" w:cs="AppleSystemUIFont"/>
        </w:rPr>
        <w:t>i,j</w:t>
      </w:r>
      <w:proofErr w:type="spellEnd"/>
      <w:r>
        <w:rPr>
          <w:rFonts w:ascii="AppleSystemUIFont" w:hAnsi="AppleSystemUIFont" w:cs="AppleSystemUIFont"/>
        </w:rPr>
        <w:t>.</w:t>
      </w:r>
      <w:proofErr w:type="gramEnd"/>
      <w:r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So</w:t>
      </w:r>
      <w:proofErr w:type="gramEnd"/>
      <w:r>
        <w:rPr>
          <w:rFonts w:ascii="AppleSystemUIFont" w:hAnsi="AppleSystemUIFont" w:cs="AppleSystemUIFont"/>
        </w:rPr>
        <w:t xml:space="preserve"> the weight of this particular predicted output is increased.</w:t>
      </w:r>
    </w:p>
    <w:p w14:paraId="0801B12C" w14:textId="56FDCB3F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When there is a strong agreement, this scalar product is large, so good predictions will</w:t>
      </w:r>
      <w:r w:rsidR="00EB5F8E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have a higher weight.</w:t>
      </w:r>
    </w:p>
    <w:p w14:paraId="616B1783" w14:textId="77777777" w:rsidR="00EB5F8E" w:rsidRDefault="00EB5F8E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</w:p>
    <w:p w14:paraId="43F69F47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On the other hand, the rectangle-capsule made a pretty bad prediction for the house-capsule’s</w:t>
      </w:r>
    </w:p>
    <w:p w14:paraId="67494CC5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output, so the scalar product in this case will be quite small, and the raw routing weight</w:t>
      </w:r>
    </w:p>
    <w:p w14:paraId="02130394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of this predicted vector will not grow much.</w:t>
      </w:r>
    </w:p>
    <w:p w14:paraId="2E7CE85C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Next, we update the routing weights by computing the </w:t>
      </w:r>
      <w:proofErr w:type="spellStart"/>
      <w:r>
        <w:rPr>
          <w:rFonts w:ascii="AppleSystemUIFont" w:hAnsi="AppleSystemUIFont" w:cs="AppleSystemUIFont"/>
        </w:rPr>
        <w:t>softmax</w:t>
      </w:r>
      <w:proofErr w:type="spellEnd"/>
      <w:r>
        <w:rPr>
          <w:rFonts w:ascii="AppleSystemUIFont" w:hAnsi="AppleSystemUIFont" w:cs="AppleSystemUIFont"/>
        </w:rPr>
        <w:t xml:space="preserve"> of the raw weights, once again.</w:t>
      </w:r>
    </w:p>
    <w:p w14:paraId="08EACF9E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And as you can see, the rectangle-capsule’s predicted vector for the boat-capsule now</w:t>
      </w:r>
    </w:p>
    <w:p w14:paraId="332BA1BD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has a weight of 0.8, while it’s predicted vector for the house-capsule dropped </w:t>
      </w:r>
      <w:proofErr w:type="gramStart"/>
      <w:r>
        <w:rPr>
          <w:rFonts w:ascii="AppleSystemUIFont" w:hAnsi="AppleSystemUIFont" w:cs="AppleSystemUIFont"/>
        </w:rPr>
        <w:t>down</w:t>
      </w:r>
      <w:proofErr w:type="gramEnd"/>
    </w:p>
    <w:p w14:paraId="2BE89220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to 0.2. </w:t>
      </w:r>
      <w:proofErr w:type="gramStart"/>
      <w:r>
        <w:rPr>
          <w:rFonts w:ascii="AppleSystemUIFont" w:hAnsi="AppleSystemUIFont" w:cs="AppleSystemUIFont"/>
        </w:rPr>
        <w:t>So</w:t>
      </w:r>
      <w:proofErr w:type="gramEnd"/>
      <w:r>
        <w:rPr>
          <w:rFonts w:ascii="AppleSystemUIFont" w:hAnsi="AppleSystemUIFont" w:cs="AppleSystemUIFont"/>
        </w:rPr>
        <w:t xml:space="preserve"> most of its output is now going to go to the boat capsule, not the house capsule.</w:t>
      </w:r>
    </w:p>
    <w:p w14:paraId="143A8D86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Once </w:t>
      </w:r>
      <w:proofErr w:type="gramStart"/>
      <w:r>
        <w:rPr>
          <w:rFonts w:ascii="AppleSystemUIFont" w:hAnsi="AppleSystemUIFont" w:cs="AppleSystemUIFont"/>
        </w:rPr>
        <w:t>again</w:t>
      </w:r>
      <w:proofErr w:type="gramEnd"/>
      <w:r>
        <w:rPr>
          <w:rFonts w:ascii="AppleSystemUIFont" w:hAnsi="AppleSystemUIFont" w:cs="AppleSystemUIFont"/>
        </w:rPr>
        <w:t xml:space="preserve"> we compute the weighted sum of all the predicted output vectors for each</w:t>
      </w:r>
    </w:p>
    <w:p w14:paraId="2554147D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capsule in the next layer, that is the house-capsule and the boat-capsule. And this time, the house-capsule</w:t>
      </w:r>
    </w:p>
    <w:p w14:paraId="25A2CBD7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gets so little input that its output is a tiny vector. On the other </w:t>
      </w:r>
      <w:proofErr w:type="gramStart"/>
      <w:r>
        <w:rPr>
          <w:rFonts w:ascii="AppleSystemUIFont" w:hAnsi="AppleSystemUIFont" w:cs="AppleSystemUIFont"/>
        </w:rPr>
        <w:t>hand</w:t>
      </w:r>
      <w:proofErr w:type="gramEnd"/>
      <w:r>
        <w:rPr>
          <w:rFonts w:ascii="AppleSystemUIFont" w:hAnsi="AppleSystemUIFont" w:cs="AppleSystemUIFont"/>
        </w:rPr>
        <w:t xml:space="preserve"> the boat-capsule</w:t>
      </w:r>
    </w:p>
    <w:p w14:paraId="7172B512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gets so much input that it outputs a vector much longer than 1. So </w:t>
      </w:r>
      <w:proofErr w:type="gramStart"/>
      <w:r>
        <w:rPr>
          <w:rFonts w:ascii="AppleSystemUIFont" w:hAnsi="AppleSystemUIFont" w:cs="AppleSystemUIFont"/>
        </w:rPr>
        <w:t>again</w:t>
      </w:r>
      <w:proofErr w:type="gramEnd"/>
      <w:r>
        <w:rPr>
          <w:rFonts w:ascii="AppleSystemUIFont" w:hAnsi="AppleSystemUIFont" w:cs="AppleSystemUIFont"/>
        </w:rPr>
        <w:t xml:space="preserve"> we squash it.</w:t>
      </w:r>
    </w:p>
    <w:p w14:paraId="589955B2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And that’s the end of round #2. And as you can see, in just a couple iterations, we have</w:t>
      </w:r>
    </w:p>
    <w:p w14:paraId="0D7965B5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already ruled out the house and clearly chosen the boat. After perhaps one or two more rounds,</w:t>
      </w:r>
    </w:p>
    <w:p w14:paraId="053F94A5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 can stop and proceed to the next capsule layer in exactly the same way.</w:t>
      </w:r>
    </w:p>
    <w:p w14:paraId="733620C8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>So</w:t>
      </w:r>
      <w:proofErr w:type="gramEnd"/>
      <w:r>
        <w:rPr>
          <w:rFonts w:ascii="AppleSystemUIFont" w:hAnsi="AppleSystemUIFont" w:cs="AppleSystemUIFont"/>
        </w:rPr>
        <w:t xml:space="preserve"> as I mentioned earlier, routing by agreement is really great to handle crowded scenes,</w:t>
      </w:r>
    </w:p>
    <w:p w14:paraId="7E948440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such as the one represented in this image. One way to interpret this image (as you can</w:t>
      </w:r>
    </w:p>
    <w:p w14:paraId="22A28529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see there is a bit of ambiguity), you can see a house upside down in the middle. However,</w:t>
      </w:r>
    </w:p>
    <w:p w14:paraId="4FDB3DC0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if this was the case, then there would be no explanation for the bottom rectangle or</w:t>
      </w:r>
    </w:p>
    <w:p w14:paraId="28DCD002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top triangle, no reason for them to be where they are.</w:t>
      </w:r>
    </w:p>
    <w:p w14:paraId="3A24ADBA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best way to interpret the image is that there is a house at the top and a boat at</w:t>
      </w:r>
    </w:p>
    <w:p w14:paraId="2C29799C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bottom. And routing by agreement will tend to choose this solution, since it makes</w:t>
      </w:r>
    </w:p>
    <w:p w14:paraId="4E2B229F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all the capsules perfectly happy, each of them making perfect predictions for the capsules</w:t>
      </w:r>
    </w:p>
    <w:p w14:paraId="67DC1C81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 the next layer. The ambiguity is explained away.</w:t>
      </w:r>
    </w:p>
    <w:p w14:paraId="023E6C8A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Okay, so what can you do with a capsule network now that you know how it works.</w:t>
      </w:r>
    </w:p>
    <w:p w14:paraId="2FD69E49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Well for one, you can create a nice image classifier of course. Just have one capsule</w:t>
      </w:r>
    </w:p>
    <w:p w14:paraId="57831A2E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per class in the top layer and that’s almost all there is to it. All you need to add is</w:t>
      </w:r>
    </w:p>
    <w:p w14:paraId="5B904860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 layer that computes the length of the top-layer activation vectors, and this gives you the</w:t>
      </w:r>
    </w:p>
    <w:p w14:paraId="493579C5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estimated class probabilities. You could then just train the network by minimizing the cross-entropy</w:t>
      </w:r>
    </w:p>
    <w:p w14:paraId="238D4DD0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loss, as in a regular classification neural network, and you would be done.</w:t>
      </w:r>
    </w:p>
    <w:p w14:paraId="7EEEF6D5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However, in the paper they use a margin loss that makes it possible to detect multiple</w:t>
      </w:r>
    </w:p>
    <w:p w14:paraId="30803427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classes in the image. </w:t>
      </w:r>
      <w:proofErr w:type="gramStart"/>
      <w:r>
        <w:rPr>
          <w:rFonts w:ascii="AppleSystemUIFont" w:hAnsi="AppleSystemUIFont" w:cs="AppleSystemUIFont"/>
        </w:rPr>
        <w:t>So</w:t>
      </w:r>
      <w:proofErr w:type="gramEnd"/>
      <w:r>
        <w:rPr>
          <w:rFonts w:ascii="AppleSystemUIFont" w:hAnsi="AppleSystemUIFont" w:cs="AppleSystemUIFont"/>
        </w:rPr>
        <w:t xml:space="preserve"> without going into too much details, this margin loss is such</w:t>
      </w:r>
    </w:p>
    <w:p w14:paraId="415D8FDD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that if an object of class k is present in the image, then the corresponding top-level</w:t>
      </w:r>
    </w:p>
    <w:p w14:paraId="3D64E701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capsule should output a vector whose length is at least 0.9. It should be long.</w:t>
      </w:r>
    </w:p>
    <w:p w14:paraId="62FEE368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Conversely, if an object of class k is not present in the image, then the capsule should</w:t>
      </w:r>
    </w:p>
    <w:p w14:paraId="67670903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output a short vector, one whose length is shorter than 0.1. </w:t>
      </w:r>
      <w:proofErr w:type="gramStart"/>
      <w:r>
        <w:rPr>
          <w:rFonts w:ascii="AppleSystemUIFont" w:hAnsi="AppleSystemUIFont" w:cs="AppleSystemUIFont"/>
        </w:rPr>
        <w:t>So</w:t>
      </w:r>
      <w:proofErr w:type="gramEnd"/>
      <w:r>
        <w:rPr>
          <w:rFonts w:ascii="AppleSystemUIFont" w:hAnsi="AppleSystemUIFont" w:cs="AppleSystemUIFont"/>
        </w:rPr>
        <w:t xml:space="preserve"> the total loss is</w:t>
      </w:r>
    </w:p>
    <w:p w14:paraId="76D19812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sum of losses for all classes.</w:t>
      </w:r>
    </w:p>
    <w:p w14:paraId="61C3DE87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In the paper, they also add a decoder network on top of the capsule network. It’s just</w:t>
      </w:r>
    </w:p>
    <w:p w14:paraId="323CC1C7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 fully connected layers with a sigmoid activation function in the output layer. It learns to</w:t>
      </w:r>
    </w:p>
    <w:p w14:paraId="5FE2B5E0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reconstruct the input image by minimizing the squared difference between the reconstructed</w:t>
      </w:r>
    </w:p>
    <w:p w14:paraId="17683043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image and the input image.</w:t>
      </w:r>
    </w:p>
    <w:p w14:paraId="131044AC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full loss is the margin loss we discussed earlier, plus the reconstruction loss (scaled</w:t>
      </w:r>
    </w:p>
    <w:p w14:paraId="72273527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down considerably so as to ensure that the margin loss dominates training). The benefit</w:t>
      </w:r>
    </w:p>
    <w:p w14:paraId="652EFB9F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of applying this reconstruction loss is that it forces the network to preserve all the</w:t>
      </w:r>
    </w:p>
    <w:p w14:paraId="5677F6AD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information required to reconstruct the image, up to the top layer of the capsule network,</w:t>
      </w:r>
    </w:p>
    <w:p w14:paraId="533F249C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its output </w:t>
      </w:r>
      <w:proofErr w:type="gramStart"/>
      <w:r>
        <w:rPr>
          <w:rFonts w:ascii="AppleSystemUIFont" w:hAnsi="AppleSystemUIFont" w:cs="AppleSystemUIFont"/>
        </w:rPr>
        <w:t>layer</w:t>
      </w:r>
      <w:proofErr w:type="gramEnd"/>
      <w:r>
        <w:rPr>
          <w:rFonts w:ascii="AppleSystemUIFont" w:hAnsi="AppleSystemUIFont" w:cs="AppleSystemUIFont"/>
        </w:rPr>
        <w:t xml:space="preserve">. This constraint acts a bit like a </w:t>
      </w:r>
      <w:proofErr w:type="spellStart"/>
      <w:r>
        <w:rPr>
          <w:rFonts w:ascii="AppleSystemUIFont" w:hAnsi="AppleSystemUIFont" w:cs="AppleSystemUIFont"/>
        </w:rPr>
        <w:t>regularizer</w:t>
      </w:r>
      <w:proofErr w:type="spellEnd"/>
      <w:r>
        <w:rPr>
          <w:rFonts w:ascii="AppleSystemUIFont" w:hAnsi="AppleSystemUIFont" w:cs="AppleSystemUIFont"/>
        </w:rPr>
        <w:t>: it reduces the risk of</w:t>
      </w:r>
    </w:p>
    <w:p w14:paraId="386C65BD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overfitting and helps generalize to new examples.</w:t>
      </w:r>
    </w:p>
    <w:p w14:paraId="3187E12C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And that’s it, you know how a capsule network works, and how to train it. Let’s look a</w:t>
      </w:r>
    </w:p>
    <w:p w14:paraId="44D622D6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little bit at some of the figures in the paper, which I find interesting.</w:t>
      </w:r>
    </w:p>
    <w:p w14:paraId="66033B04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This is figure 1 from the paper, showing a full capsule network for MNIST. You can see</w:t>
      </w:r>
    </w:p>
    <w:p w14:paraId="24FBE90A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first two regular convolutional layers, whose output is reshaped and squashed to get</w:t>
      </w:r>
    </w:p>
    <w:p w14:paraId="6F27DD47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activation vectors of the primary capsules. And these primary capsules are organized in</w:t>
      </w:r>
    </w:p>
    <w:p w14:paraId="6760D2EB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 6 by 6 grid, with 32 primary capsules in each cell of this grid, and each primary capsule</w:t>
      </w:r>
    </w:p>
    <w:p w14:paraId="08887165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outputs an 8-dimensional vector. </w:t>
      </w:r>
      <w:proofErr w:type="gramStart"/>
      <w:r>
        <w:rPr>
          <w:rFonts w:ascii="AppleSystemUIFont" w:hAnsi="AppleSystemUIFont" w:cs="AppleSystemUIFont"/>
        </w:rPr>
        <w:t>So</w:t>
      </w:r>
      <w:proofErr w:type="gramEnd"/>
      <w:r>
        <w:rPr>
          <w:rFonts w:ascii="AppleSystemUIFont" w:hAnsi="AppleSystemUIFont" w:cs="AppleSystemUIFont"/>
        </w:rPr>
        <w:t xml:space="preserve"> this first layer of capsules is fully connected to the</w:t>
      </w:r>
    </w:p>
    <w:p w14:paraId="7572D201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 output capsules, which output 16 dimensional vectors. The length of these vectors is used</w:t>
      </w:r>
    </w:p>
    <w:p w14:paraId="50EF77E8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to compute the margin loss, as explained earlier.</w:t>
      </w:r>
    </w:p>
    <w:p w14:paraId="0DD7EFC1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Now this is figure 2 from the paper. It shows the decoder sitting on top of the </w:t>
      </w:r>
      <w:proofErr w:type="spellStart"/>
      <w:r>
        <w:rPr>
          <w:rFonts w:ascii="AppleSystemUIFont" w:hAnsi="AppleSystemUIFont" w:cs="AppleSystemUIFont"/>
        </w:rPr>
        <w:t>capsnet</w:t>
      </w:r>
      <w:proofErr w:type="spellEnd"/>
      <w:r>
        <w:rPr>
          <w:rFonts w:ascii="AppleSystemUIFont" w:hAnsi="AppleSystemUIFont" w:cs="AppleSystemUIFont"/>
        </w:rPr>
        <w:t>.</w:t>
      </w:r>
    </w:p>
    <w:p w14:paraId="301564E1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It is composed of 2 fully connected </w:t>
      </w:r>
      <w:proofErr w:type="spellStart"/>
      <w:r>
        <w:rPr>
          <w:rFonts w:ascii="AppleSystemUIFont" w:hAnsi="AppleSystemUIFont" w:cs="AppleSystemUIFont"/>
        </w:rPr>
        <w:t>ReLU</w:t>
      </w:r>
      <w:proofErr w:type="spellEnd"/>
      <w:r>
        <w:rPr>
          <w:rFonts w:ascii="AppleSystemUIFont" w:hAnsi="AppleSystemUIFont" w:cs="AppleSystemUIFont"/>
        </w:rPr>
        <w:t xml:space="preserve"> layers plus a fully connected sigmoid layer which</w:t>
      </w:r>
    </w:p>
    <w:p w14:paraId="3FCBD432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outputs 784 numbers that correspond to the pixel intensities of the reconstructed image</w:t>
      </w:r>
    </w:p>
    <w:p w14:paraId="09984E72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(which is a 28 by </w:t>
      </w:r>
      <w:proofErr w:type="gramStart"/>
      <w:r>
        <w:rPr>
          <w:rFonts w:ascii="AppleSystemUIFont" w:hAnsi="AppleSystemUIFont" w:cs="AppleSystemUIFont"/>
        </w:rPr>
        <w:t>28 pixel</w:t>
      </w:r>
      <w:proofErr w:type="gramEnd"/>
      <w:r>
        <w:rPr>
          <w:rFonts w:ascii="AppleSystemUIFont" w:hAnsi="AppleSystemUIFont" w:cs="AppleSystemUIFont"/>
        </w:rPr>
        <w:t xml:space="preserve"> image). The squared difference between this reconstructed image</w:t>
      </w:r>
    </w:p>
    <w:p w14:paraId="33061B72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and the input image gives the reconstruction loss.</w:t>
      </w:r>
    </w:p>
    <w:p w14:paraId="0C57A874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Right, and this is figure 4 from the paper. One nice thing about capsule networks is that</w:t>
      </w:r>
    </w:p>
    <w:p w14:paraId="19E61AEC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activation vectors are often interpretable. For example, this image shows the reconstructions</w:t>
      </w:r>
    </w:p>
    <w:p w14:paraId="2BA38CBA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that you get when you gradually modify one of the 16 dimensions of the top layer capsules’</w:t>
      </w:r>
    </w:p>
    <w:p w14:paraId="3C5A8FDD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output. You can see that the first dimension seems to represent scale and thickness. The</w:t>
      </w:r>
    </w:p>
    <w:p w14:paraId="794DF862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fourth dimension represents a localized skew. The fifth represents the width of the digit</w:t>
      </w:r>
    </w:p>
    <w:p w14:paraId="3F3EC568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>plus</w:t>
      </w:r>
      <w:proofErr w:type="gramEnd"/>
      <w:r>
        <w:rPr>
          <w:rFonts w:ascii="AppleSystemUIFont" w:hAnsi="AppleSystemUIFont" w:cs="AppleSystemUIFont"/>
        </w:rPr>
        <w:t xml:space="preserve"> a slight translation to get the exact position. </w:t>
      </w:r>
      <w:proofErr w:type="gramStart"/>
      <w:r>
        <w:rPr>
          <w:rFonts w:ascii="AppleSystemUIFont" w:hAnsi="AppleSystemUIFont" w:cs="AppleSystemUIFont"/>
        </w:rPr>
        <w:t>So</w:t>
      </w:r>
      <w:proofErr w:type="gramEnd"/>
      <w:r>
        <w:rPr>
          <w:rFonts w:ascii="AppleSystemUIFont" w:hAnsi="AppleSystemUIFont" w:cs="AppleSystemUIFont"/>
        </w:rPr>
        <w:t xml:space="preserve"> as you can see, it’s rather</w:t>
      </w:r>
    </w:p>
    <w:p w14:paraId="6627FFB8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clear what most of these parameters do.</w:t>
      </w:r>
    </w:p>
    <w:p w14:paraId="278A26FD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Okay, to conclude, let’s summarize the pros and cons. Capsule networks have reached state</w:t>
      </w:r>
    </w:p>
    <w:p w14:paraId="7A067606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of the art accuracy on MNIST. On CIFAR10, they got a bit over 10% error, which is far</w:t>
      </w:r>
    </w:p>
    <w:p w14:paraId="64EAB445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from state of the art, but it’s similar to what was first obtained with other techniques</w:t>
      </w:r>
    </w:p>
    <w:p w14:paraId="1B12B115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before years of efforts were put into them, so it’s still a good start. Capsule networks</w:t>
      </w:r>
    </w:p>
    <w:p w14:paraId="37202954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require less training data. They offer equivariance, which means that position and pose information</w:t>
      </w:r>
    </w:p>
    <w:p w14:paraId="67DE45EB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are preserved. And this is very promising for image segmentation and object detection.</w:t>
      </w:r>
    </w:p>
    <w:p w14:paraId="552D305F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routing by agreement algorithm is great for crowded scenes. The routing tree also</w:t>
      </w:r>
    </w:p>
    <w:p w14:paraId="41A58AD9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maps the hierarchy of objects parts, so every part is assigned to a whole. And it’s rather</w:t>
      </w:r>
    </w:p>
    <w:p w14:paraId="06CC749D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robust to rotations, translations and other affine transformations. The activation vectors</w:t>
      </w:r>
    </w:p>
    <w:p w14:paraId="6CA24CFA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somewhat are interpretable. And finally, obviously, it’s Hinton’s idea, so don’t bet against</w:t>
      </w:r>
    </w:p>
    <w:p w14:paraId="296FF787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it.</w:t>
      </w:r>
    </w:p>
    <w:p w14:paraId="4777AE50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However, there are a few cons: first, as I mentioned the results are not yet state of</w:t>
      </w:r>
    </w:p>
    <w:p w14:paraId="55671CB6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the art on CIFAR10, even though it’s a good start. Plus, it’s still unclear whether</w:t>
      </w:r>
    </w:p>
    <w:p w14:paraId="6FC5504D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capsule networks can scale to larger images, such as the ImageNet dataset. What will the</w:t>
      </w:r>
    </w:p>
    <w:p w14:paraId="7FA6802C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accuracy be? Capsule networks are also quite slow to train, in large part because of the</w:t>
      </w:r>
    </w:p>
    <w:p w14:paraId="31900EE6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routing by agreement algorithm which has an inner loop, as you saw earlier. Finally, there</w:t>
      </w:r>
    </w:p>
    <w:p w14:paraId="7E984B38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is only one capsule of any given type in a given location, so it’s impossible for a</w:t>
      </w:r>
    </w:p>
    <w:p w14:paraId="338A8FFE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capsule network to detect two objects of the same type if they are too close to one another.</w:t>
      </w:r>
    </w:p>
    <w:p w14:paraId="65C2C56F" w14:textId="77777777" w:rsidR="00BE0C18" w:rsidRDefault="00BE0C18" w:rsidP="00BE0C1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This is called crowding, and it has been observed in human vision as well, so it’s probably</w:t>
      </w:r>
    </w:p>
    <w:p w14:paraId="42A51250" w14:textId="6471E9E9" w:rsidR="00BE0C18" w:rsidRDefault="00BE0C18" w:rsidP="00EB5F8E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not a show-stopper.</w:t>
      </w:r>
    </w:p>
    <w:p w14:paraId="475A8624" w14:textId="77777777" w:rsidR="001350A7" w:rsidRDefault="001350A7" w:rsidP="00BE0C18">
      <w:pPr>
        <w:jc w:val="both"/>
      </w:pPr>
    </w:p>
    <w:sectPr w:rsidR="001350A7" w:rsidSect="00E321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18"/>
    <w:rsid w:val="001350A7"/>
    <w:rsid w:val="002944E3"/>
    <w:rsid w:val="006B6BCB"/>
    <w:rsid w:val="008725D4"/>
    <w:rsid w:val="00BE0C18"/>
    <w:rsid w:val="00EB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651F9"/>
  <w15:chartTrackingRefBased/>
  <w15:docId w15:val="{64312F85-0035-3541-A3DC-8CAC22DF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2505</Words>
  <Characters>14280</Characters>
  <Application>Microsoft Office Word</Application>
  <DocSecurity>0</DocSecurity>
  <Lines>119</Lines>
  <Paragraphs>33</Paragraphs>
  <ScaleCrop>false</ScaleCrop>
  <Company/>
  <LinksUpToDate>false</LinksUpToDate>
  <CharactersWithSpaces>16752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3</cp:revision>
  <dcterms:created xsi:type="dcterms:W3CDTF">2020-10-11T15:48:00Z</dcterms:created>
  <dcterms:modified xsi:type="dcterms:W3CDTF">2020-10-11T16:19:00Z</dcterms:modified>
</cp:coreProperties>
</file>