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50A7" w:rsidRDefault="00C75378" w:rsidP="00C75378">
      <w:pPr>
        <w:autoSpaceDE w:val="0"/>
        <w:autoSpaceDN w:val="0"/>
        <w:adjustRightInd w:val="0"/>
        <w:rPr>
          <w:rFonts w:ascii="Times New Roman" w:hAnsi="Times New Roman" w:cs="Times New Roman"/>
          <w:b/>
          <w:lang w:val="en-US"/>
        </w:rPr>
      </w:pPr>
      <w:r w:rsidRPr="00C75378">
        <w:rPr>
          <w:rFonts w:ascii="Times New Roman" w:hAnsi="Times New Roman" w:cs="Times New Roman"/>
          <w:b/>
          <w:lang w:val="en-US"/>
        </w:rPr>
        <w:t>BREAST MASS SEGMENTATION ON DIGITAL MAMMOGRAMS BY A COMBINED</w:t>
      </w:r>
      <w:r w:rsidRPr="00C75378">
        <w:rPr>
          <w:rFonts w:ascii="Times New Roman" w:hAnsi="Times New Roman" w:cs="Times New Roman"/>
          <w:b/>
          <w:lang w:val="en-US"/>
        </w:rPr>
        <w:t xml:space="preserve"> </w:t>
      </w:r>
      <w:r w:rsidRPr="00C75378">
        <w:rPr>
          <w:rFonts w:ascii="Times New Roman" w:hAnsi="Times New Roman" w:cs="Times New Roman"/>
          <w:b/>
          <w:lang w:val="en-US"/>
        </w:rPr>
        <w:t>DETERMINISTIC ANNEALING METHOD</w:t>
      </w:r>
    </w:p>
    <w:p w:rsidR="00C75378" w:rsidRDefault="00C75378" w:rsidP="00C75378">
      <w:pPr>
        <w:autoSpaceDE w:val="0"/>
        <w:autoSpaceDN w:val="0"/>
        <w:adjustRightInd w:val="0"/>
        <w:rPr>
          <w:rFonts w:ascii="Times New Roman" w:hAnsi="Times New Roman" w:cs="Times New Roman"/>
          <w:b/>
          <w:lang w:val="en-US"/>
        </w:rPr>
      </w:pPr>
    </w:p>
    <w:p w:rsidR="00C75378" w:rsidRPr="00C75378" w:rsidRDefault="00C75378" w:rsidP="00C7537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ABSTRACT</w:t>
      </w:r>
    </w:p>
    <w:p w:rsidR="00C75378" w:rsidRDefault="00C75378" w:rsidP="00C7537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In this paper, we developed one breast mass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segmentation scheme which is based on the concept of 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deterministic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annealing (DA) and incorporated with a gain adaptive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contrast enhancement (GACE) preprocessing technique.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The probability distribution of gray levels within the region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of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interest(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ROI) after GACE filter are estimated and a series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of image partitions are obtained according to the intensity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proximity as the temperature decreases. Compared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with 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the segmentation results of DA without enhancement,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and DA with histogram enhancement, the experimental results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show that the combined DA and GACE segmentation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scheme works more efficiently.</w:t>
      </w:r>
    </w:p>
    <w:p w:rsidR="00C75378" w:rsidRDefault="00C75378" w:rsidP="00C7537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C75378" w:rsidRPr="00C75378" w:rsidRDefault="00C75378" w:rsidP="00C7537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INTRODUCTION</w:t>
      </w:r>
    </w:p>
    <w:p w:rsidR="00C75378" w:rsidRDefault="00C75378" w:rsidP="00C7537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There are two major groups of the clinical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objectives: detection of calcification cluster and detection</w:t>
      </w:r>
    </w:p>
    <w:p w:rsidR="00C75378" w:rsidRDefault="00C75378" w:rsidP="00C7537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of masses. The detection of masses is relatively more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challenging 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since masses are often embedded in breast tissues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and indistinguishable from the surrounding parenchymal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tissues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[1]. The two major stages of digital mammographic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mass detection are 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segmentation and classification,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where the performance of the second stage is highly depends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on the first stage.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N.Petrick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 et al. proposed an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adaptive density-weighted contrast enhancement (DWCE)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filter for masses detection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[2].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R.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M.Rangayyan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 et al [3],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H.Kobatake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et al. [4],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Huai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Li et al. [5] and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L.Zheng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et al.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[6] all proposed relative algorithms to segment and detect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breast masses. While it is very hard to compared the performance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of these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algorithms due to they are subtle to different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database.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In this study, we present a mass-constrained clustering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approach based on DA [7] for segmentation of breast mass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on digital mammograms, as a means to provide an efficient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and quality measure for the accuracy of breast mass detection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.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A GACE filter is proposed as an image preprocessing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technique for image enhancement. We segment the suspicious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mass within the ROI, which has been selected according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to the information provided by the image database. As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an implementation of this method, segmentation results on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 xml:space="preserve">images from </w:t>
      </w:r>
      <w:r w:rsidRPr="00C75378">
        <w:rPr>
          <w:rFonts w:ascii="Times New Roman" w:hAnsi="Times New Roman" w:cs="Times New Roman"/>
          <w:b/>
          <w:color w:val="C00000"/>
          <w:sz w:val="20"/>
          <w:szCs w:val="20"/>
          <w:lang w:val="en-US"/>
        </w:rPr>
        <w:t xml:space="preserve">MIAS2 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database are presented.</w:t>
      </w:r>
    </w:p>
    <w:p w:rsidR="00C75378" w:rsidRDefault="00C75378" w:rsidP="00C7537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C75378" w:rsidRPr="00C75378" w:rsidRDefault="00C75378" w:rsidP="00C7537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MASS-CONSTRAINED DETERMINISTIC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ANNEALING</w:t>
      </w:r>
    </w:p>
    <w:p w:rsidR="00C75378" w:rsidRDefault="00C75378" w:rsidP="00C7537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The ROI normally contains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subregions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of fat, parenchymal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tissues and masses. Each region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correspond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 to one 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group of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intensity level.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Although the mean intensity of each group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should be different, where the mean intensity of </w:t>
      </w:r>
      <w:r w:rsidRPr="00C75378">
        <w:rPr>
          <w:rFonts w:ascii="Times New Roman" w:hAnsi="Times New Roman" w:cs="Times New Roman"/>
          <w:b/>
          <w:color w:val="FFC000" w:themeColor="accent4"/>
          <w:sz w:val="20"/>
          <w:szCs w:val="20"/>
          <w:lang w:val="en-US"/>
        </w:rPr>
        <w:t>fat tissue is</w:t>
      </w:r>
      <w:r w:rsidRPr="00C75378">
        <w:rPr>
          <w:rFonts w:ascii="Times New Roman" w:hAnsi="Times New Roman" w:cs="Times New Roman"/>
          <w:b/>
          <w:color w:val="FFC000" w:themeColor="accent4"/>
          <w:sz w:val="20"/>
          <w:szCs w:val="20"/>
          <w:lang w:val="en-US"/>
        </w:rPr>
        <w:t xml:space="preserve"> </w:t>
      </w:r>
      <w:r w:rsidRPr="00C75378">
        <w:rPr>
          <w:rFonts w:ascii="Times New Roman" w:hAnsi="Times New Roman" w:cs="Times New Roman"/>
          <w:b/>
          <w:color w:val="FFC000" w:themeColor="accent4"/>
          <w:sz w:val="20"/>
          <w:szCs w:val="20"/>
          <w:lang w:val="en-US"/>
        </w:rPr>
        <w:t>lowest and the mean intensity of the mass tissue is the highest</w:t>
      </w:r>
      <w:r>
        <w:rPr>
          <w:rFonts w:ascii="Times New Roman" w:hAnsi="Times New Roman" w:cs="Times New Roman"/>
          <w:sz w:val="20"/>
          <w:szCs w:val="20"/>
          <w:lang w:val="en-US"/>
        </w:rPr>
        <w:t>.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While the mean intensity of each group maybe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vary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according to their surrounding tissues. Under some condition,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the 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mean intensity of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parenchymal is higher than the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mean intensity of the mass region in a same mammogram</w:t>
      </w:r>
      <w:r>
        <w:rPr>
          <w:rFonts w:ascii="Times New Roman" w:hAnsi="Times New Roman" w:cs="Times New Roman"/>
          <w:sz w:val="20"/>
          <w:szCs w:val="20"/>
          <w:lang w:val="en-US"/>
        </w:rPr>
        <w:t>.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The proposed method 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 xml:space="preserve">to segment mass region </w:t>
      </w:r>
      <w:proofErr w:type="gramStart"/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is based on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the assumption</w:t>
      </w:r>
      <w:proofErr w:type="gramEnd"/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 xml:space="preserve"> assume that the mean intensity of mass region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is brighter than its surrounding tissues.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Then there will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be three classes for a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region based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 method: 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fat region and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mass or parenchymal region</w:t>
      </w:r>
      <w:r>
        <w:rPr>
          <w:rFonts w:ascii="Times New Roman" w:hAnsi="Times New Roman" w:cs="Times New Roman"/>
          <w:sz w:val="20"/>
          <w:szCs w:val="20"/>
          <w:lang w:val="en-US"/>
        </w:rPr>
        <w:t>.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Image segmentation requires that a decision be made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about the type of a pixel, i.e. which intensity groups it belongs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to.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It is an observation at each pixel and describes the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relation between feature vectors and pattern classes, which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can also be stated as partitioning a given set of pixels into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subgroups, each of which should be as homogeneous as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possible within group, 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and should be as inhomogeneous as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possible between groups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. Mathematically speaking, 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it is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an unsupervised clustering problem</w:t>
      </w:r>
      <w:r>
        <w:rPr>
          <w:rFonts w:ascii="Times New Roman" w:hAnsi="Times New Roman" w:cs="Times New Roman"/>
          <w:sz w:val="20"/>
          <w:szCs w:val="20"/>
          <w:lang w:val="en-US"/>
        </w:rPr>
        <w:t>. The clustering problem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is formulated as an important optimization problem by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defining a cost criterion to be minimized. It is a 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non-convex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optimization problem since the useful criterion functions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are not convex but riddled with poor local minima, which is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t>a problem encountered by fuzzy c-means.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DA adopts information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theory and a deterministic relaxation method that is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a </w:t>
      </w:r>
      <w:r w:rsidRPr="00C75378">
        <w:rPr>
          <w:rFonts w:ascii="Times New Roman" w:hAnsi="Times New Roman" w:cs="Times New Roman"/>
          <w:b/>
          <w:color w:val="C00000"/>
          <w:sz w:val="20"/>
          <w:szCs w:val="20"/>
          <w:lang w:val="en-US"/>
        </w:rPr>
        <w:t>global convergence optimization process</w:t>
      </w:r>
      <w:r>
        <w:rPr>
          <w:rFonts w:ascii="Times New Roman" w:hAnsi="Times New Roman" w:cs="Times New Roman"/>
          <w:sz w:val="20"/>
          <w:szCs w:val="20"/>
          <w:lang w:val="en-US"/>
        </w:rPr>
        <w:t>. In this way, DA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provides an excellent tool for blending the information of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each pixels in an image into a global framework and decides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each pixel’s label that represent different pattern groups. A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brief illustration of clustering method in image segmentation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is shown in figure 1.</w:t>
      </w:r>
    </w:p>
    <w:p w:rsidR="00C75378" w:rsidRDefault="00C75378" w:rsidP="00C7537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lastRenderedPageBreak/>
        <w:drawing>
          <wp:inline distT="0" distB="0" distL="0" distR="0" wp14:anchorId="6E0ADB08" wp14:editId="5693C570">
            <wp:extent cx="5605113" cy="4367174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43258" cy="439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78" w:rsidRDefault="00C75378" w:rsidP="00C75378">
      <w:pPr>
        <w:autoSpaceDE w:val="0"/>
        <w:autoSpaceDN w:val="0"/>
        <w:adjustRightInd w:val="0"/>
        <w:jc w:val="both"/>
        <w:rPr>
          <w:noProof/>
        </w:rPr>
      </w:pP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lastRenderedPageBreak/>
        <w:drawing>
          <wp:inline distT="0" distB="0" distL="0" distR="0" wp14:anchorId="08CA2268" wp14:editId="279D25AB">
            <wp:extent cx="5661363" cy="3065069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6580" cy="307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378">
        <w:rPr>
          <w:noProof/>
        </w:rPr>
        <w:t xml:space="preserve"> </w:t>
      </w: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lastRenderedPageBreak/>
        <w:drawing>
          <wp:inline distT="0" distB="0" distL="0" distR="0" wp14:anchorId="5023AE0E" wp14:editId="37119A04">
            <wp:extent cx="4155034" cy="9699711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9364" cy="973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78" w:rsidRPr="00C75378" w:rsidRDefault="00C75378" w:rsidP="00C75378">
      <w:pPr>
        <w:autoSpaceDE w:val="0"/>
        <w:autoSpaceDN w:val="0"/>
        <w:adjustRightInd w:val="0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C75378">
        <w:rPr>
          <w:rFonts w:ascii="Times New Roman" w:hAnsi="Times New Roman" w:cs="Times New Roman"/>
          <w:b/>
          <w:sz w:val="20"/>
          <w:szCs w:val="20"/>
          <w:lang w:val="en-US"/>
        </w:rPr>
        <w:lastRenderedPageBreak/>
        <w:t>GAIN ADAPTIVE CONTRAST ENHANCEMENT</w:t>
      </w:r>
    </w:p>
    <w:p w:rsidR="00C75378" w:rsidRDefault="00C75378" w:rsidP="00C7537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Although the </w:t>
      </w:r>
      <w:r w:rsidRPr="00CF25FF">
        <w:rPr>
          <w:rFonts w:ascii="Times New Roman" w:hAnsi="Times New Roman" w:cs="Times New Roman"/>
          <w:b/>
          <w:sz w:val="20"/>
          <w:szCs w:val="20"/>
          <w:lang w:val="en-US"/>
        </w:rPr>
        <w:t xml:space="preserve">intensity of mass region is </w:t>
      </w:r>
      <w:proofErr w:type="gramStart"/>
      <w:r w:rsidRPr="00CF25FF">
        <w:rPr>
          <w:rFonts w:ascii="Times New Roman" w:hAnsi="Times New Roman" w:cs="Times New Roman"/>
          <w:b/>
          <w:sz w:val="20"/>
          <w:szCs w:val="20"/>
          <w:lang w:val="en-US"/>
        </w:rPr>
        <w:t>relative</w:t>
      </w:r>
      <w:proofErr w:type="gramEnd"/>
      <w:r w:rsidRPr="00CF25FF">
        <w:rPr>
          <w:rFonts w:ascii="Times New Roman" w:hAnsi="Times New Roman" w:cs="Times New Roman"/>
          <w:b/>
          <w:sz w:val="20"/>
          <w:szCs w:val="20"/>
          <w:lang w:val="en-US"/>
        </w:rPr>
        <w:t xml:space="preserve"> high and</w:t>
      </w:r>
      <w:r w:rsidRPr="00CF25FF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CF25FF">
        <w:rPr>
          <w:rFonts w:ascii="Times New Roman" w:hAnsi="Times New Roman" w:cs="Times New Roman"/>
          <w:b/>
          <w:sz w:val="20"/>
          <w:szCs w:val="20"/>
          <w:lang w:val="en-US"/>
        </w:rPr>
        <w:t>brighter than its surrounding background, while it is still a</w:t>
      </w:r>
      <w:r w:rsidRPr="00CF25FF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CF25FF">
        <w:rPr>
          <w:rFonts w:ascii="Times New Roman" w:hAnsi="Times New Roman" w:cs="Times New Roman"/>
          <w:b/>
          <w:sz w:val="20"/>
          <w:szCs w:val="20"/>
          <w:lang w:val="en-US"/>
        </w:rPr>
        <w:t>challenging and hard task to detect mass due to the complicated</w:t>
      </w:r>
      <w:r w:rsidRPr="00CF25FF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CF25FF">
        <w:rPr>
          <w:rFonts w:ascii="Times New Roman" w:hAnsi="Times New Roman" w:cs="Times New Roman"/>
          <w:b/>
          <w:sz w:val="20"/>
          <w:szCs w:val="20"/>
          <w:lang w:val="en-US"/>
        </w:rPr>
        <w:t>background structure and low contrast of the mammographic</w:t>
      </w:r>
      <w:r w:rsidRPr="00CF25FF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CF25FF">
        <w:rPr>
          <w:rFonts w:ascii="Times New Roman" w:hAnsi="Times New Roman" w:cs="Times New Roman"/>
          <w:b/>
          <w:sz w:val="20"/>
          <w:szCs w:val="20"/>
          <w:lang w:val="en-US"/>
        </w:rPr>
        <w:t>image, particularly the signal-to-noise is pretty low</w:t>
      </w:r>
      <w:r w:rsidRPr="00CF25FF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CF25FF">
        <w:rPr>
          <w:rFonts w:ascii="Times New Roman" w:hAnsi="Times New Roman" w:cs="Times New Roman"/>
          <w:b/>
          <w:sz w:val="20"/>
          <w:szCs w:val="20"/>
          <w:lang w:val="en-US"/>
        </w:rPr>
        <w:t>around the boundary of mass region</w:t>
      </w:r>
      <w:r>
        <w:rPr>
          <w:rFonts w:ascii="Times New Roman" w:hAnsi="Times New Roman" w:cs="Times New Roman"/>
          <w:sz w:val="20"/>
          <w:szCs w:val="20"/>
          <w:lang w:val="en-US"/>
        </w:rPr>
        <w:t>. As a help of improving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the masses segmentation performance, we propose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an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CF25FF">
        <w:rPr>
          <w:rFonts w:ascii="Times New Roman" w:hAnsi="Times New Roman" w:cs="Times New Roman"/>
          <w:b/>
          <w:sz w:val="20"/>
          <w:szCs w:val="20"/>
          <w:lang w:val="en-US"/>
        </w:rPr>
        <w:t>gain adaptive contrast enhancement (GACE) technique to</w:t>
      </w:r>
      <w:r w:rsidRPr="00CF25FF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CF25FF">
        <w:rPr>
          <w:rFonts w:ascii="Times New Roman" w:hAnsi="Times New Roman" w:cs="Times New Roman"/>
          <w:b/>
          <w:sz w:val="20"/>
          <w:szCs w:val="20"/>
          <w:lang w:val="en-US"/>
        </w:rPr>
        <w:t>preprocess the image before DA segmentation.</w:t>
      </w:r>
    </w:p>
    <w:p w:rsidR="00CF25FF" w:rsidRDefault="00CF25FF" w:rsidP="00C7537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CF25FF" w:rsidRDefault="00CF25FF" w:rsidP="00C7537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CF25FF" w:rsidRDefault="00CF25FF" w:rsidP="00C7537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CF25FF" w:rsidRDefault="00CF25FF" w:rsidP="00C7537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CF25FF" w:rsidRDefault="00CF25FF" w:rsidP="00C7537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CF25FF" w:rsidRPr="00CF25FF" w:rsidRDefault="00CF25FF" w:rsidP="00C7537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C75378" w:rsidRDefault="00CF25FF" w:rsidP="00C7537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F25FF">
        <w:rPr>
          <w:rFonts w:ascii="Times New Roman" w:hAnsi="Times New Roman" w:cs="Times New Roman"/>
          <w:sz w:val="20"/>
          <w:szCs w:val="20"/>
          <w:lang w:val="en-US"/>
        </w:rPr>
        <w:drawing>
          <wp:inline distT="0" distB="0" distL="0" distR="0" wp14:anchorId="60300901" wp14:editId="14375EE1">
            <wp:extent cx="6078931" cy="3227087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9314" cy="325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FF" w:rsidRDefault="00CF25FF" w:rsidP="00C7537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F25FF" w:rsidRDefault="00CF25FF" w:rsidP="00C7537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CF25FF">
        <w:rPr>
          <w:rFonts w:ascii="Times New Roman" w:hAnsi="Times New Roman" w:cs="Times New Roman"/>
          <w:b/>
          <w:sz w:val="20"/>
          <w:szCs w:val="20"/>
          <w:lang w:val="en-US"/>
        </w:rPr>
        <w:lastRenderedPageBreak/>
        <w:drawing>
          <wp:inline distT="0" distB="0" distL="0" distR="0" wp14:anchorId="7D188F5E" wp14:editId="02F9C011">
            <wp:extent cx="6409592" cy="912211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20469" cy="913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FF" w:rsidRDefault="00CF25FF" w:rsidP="00C7537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CF25FF">
        <w:rPr>
          <w:rFonts w:ascii="Times New Roman" w:hAnsi="Times New Roman" w:cs="Times New Roman"/>
          <w:b/>
          <w:sz w:val="20"/>
          <w:szCs w:val="20"/>
          <w:lang w:val="en-US"/>
        </w:rPr>
        <w:lastRenderedPageBreak/>
        <w:drawing>
          <wp:inline distT="0" distB="0" distL="0" distR="0" wp14:anchorId="7D90826F" wp14:editId="5CF103A2">
            <wp:extent cx="6760721" cy="3719146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97343" cy="373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FF" w:rsidRPr="00CF25FF" w:rsidRDefault="00CF25FF" w:rsidP="00CF25FF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sz w:val="20"/>
          <w:szCs w:val="20"/>
          <w:lang w:val="en-US"/>
        </w:rPr>
        <w:t>P</w:t>
      </w:r>
      <w:bookmarkStart w:id="0" w:name="_GoBack"/>
      <w:bookmarkEnd w:id="0"/>
      <w:r w:rsidRPr="00CF25FF">
        <w:rPr>
          <w:rFonts w:ascii="Times New Roman" w:hAnsi="Times New Roman" w:cs="Times New Roman"/>
          <w:b/>
          <w:sz w:val="20"/>
          <w:szCs w:val="20"/>
          <w:lang w:val="en-US"/>
        </w:rPr>
        <w:t>roposed a segmentation scheme of incorporating</w:t>
      </w:r>
      <w:r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CF25FF">
        <w:rPr>
          <w:rFonts w:ascii="Times New Roman" w:hAnsi="Times New Roman" w:cs="Times New Roman"/>
          <w:b/>
          <w:sz w:val="20"/>
          <w:szCs w:val="20"/>
          <w:lang w:val="en-US"/>
        </w:rPr>
        <w:t>mass constrained DA and GACE filter for breast masses</w:t>
      </w:r>
      <w:r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CF25FF">
        <w:rPr>
          <w:rFonts w:ascii="Times New Roman" w:hAnsi="Times New Roman" w:cs="Times New Roman"/>
          <w:b/>
          <w:sz w:val="20"/>
          <w:szCs w:val="20"/>
          <w:lang w:val="en-US"/>
        </w:rPr>
        <w:t>on digital mammographic images. Compared the segmentation</w:t>
      </w:r>
      <w:r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CF25FF">
        <w:rPr>
          <w:rFonts w:ascii="Times New Roman" w:hAnsi="Times New Roman" w:cs="Times New Roman"/>
          <w:b/>
          <w:sz w:val="20"/>
          <w:szCs w:val="20"/>
          <w:lang w:val="en-US"/>
        </w:rPr>
        <w:t>results of DA algorithm with and without histogram enhancement,</w:t>
      </w:r>
      <w:r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CF25FF">
        <w:rPr>
          <w:rFonts w:ascii="Times New Roman" w:hAnsi="Times New Roman" w:cs="Times New Roman"/>
          <w:b/>
          <w:sz w:val="20"/>
          <w:szCs w:val="20"/>
          <w:lang w:val="en-US"/>
        </w:rPr>
        <w:t>the proposed segmentation scheme works more</w:t>
      </w:r>
      <w:r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CF25FF">
        <w:rPr>
          <w:rFonts w:ascii="Times New Roman" w:hAnsi="Times New Roman" w:cs="Times New Roman"/>
          <w:b/>
          <w:sz w:val="20"/>
          <w:szCs w:val="20"/>
          <w:lang w:val="en-US"/>
        </w:rPr>
        <w:t>efficiently and reduces noise significantly, which will decrease</w:t>
      </w:r>
      <w:r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CF25FF">
        <w:rPr>
          <w:rFonts w:ascii="Times New Roman" w:hAnsi="Times New Roman" w:cs="Times New Roman"/>
          <w:b/>
          <w:sz w:val="20"/>
          <w:szCs w:val="20"/>
          <w:lang w:val="en-US"/>
        </w:rPr>
        <w:t>computation complication for later detection steps</w:t>
      </w:r>
      <w:r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CF25FF">
        <w:rPr>
          <w:rFonts w:ascii="Times New Roman" w:hAnsi="Times New Roman" w:cs="Times New Roman"/>
          <w:b/>
          <w:sz w:val="20"/>
          <w:szCs w:val="20"/>
          <w:lang w:val="en-US"/>
        </w:rPr>
        <w:t>and increase the final detection performance</w:t>
      </w:r>
    </w:p>
    <w:sectPr w:rsidR="00CF25FF" w:rsidRPr="00CF25FF" w:rsidSect="008725D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altName w:val="Titling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378"/>
    <w:rsid w:val="001350A7"/>
    <w:rsid w:val="008725D4"/>
    <w:rsid w:val="00C75378"/>
    <w:rsid w:val="00CF2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2AF36C"/>
  <w15:chartTrackingRefBased/>
  <w15:docId w15:val="{13B3C122-041B-6E43-AF66-3B60C832F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773</Words>
  <Characters>4411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Ramesh</dc:creator>
  <cp:keywords/>
  <dc:description/>
  <cp:lastModifiedBy>Nikhil Ramesh</cp:lastModifiedBy>
  <cp:revision>1</cp:revision>
  <dcterms:created xsi:type="dcterms:W3CDTF">2019-03-30T06:55:00Z</dcterms:created>
  <dcterms:modified xsi:type="dcterms:W3CDTF">2019-03-30T07:08:00Z</dcterms:modified>
</cp:coreProperties>
</file>