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3E8E" w:rsidRPr="009C3E8E" w:rsidRDefault="009C3E8E" w:rsidP="009C3E8E">
      <w:pPr>
        <w:spacing w:after="80"/>
        <w:jc w:val="both"/>
        <w:outlineLvl w:val="1"/>
        <w:rPr>
          <w:rFonts w:ascii="Times New Roman" w:eastAsia="Times New Roman" w:hAnsi="Times New Roman" w:cs="Times New Roman"/>
          <w:b/>
          <w:bCs/>
          <w:sz w:val="36"/>
          <w:szCs w:val="36"/>
          <w:lang w:val="en-IN"/>
        </w:rPr>
      </w:pPr>
      <w:hyperlink r:id="rId4" w:history="1">
        <w:r w:rsidRPr="009C3E8E">
          <w:rPr>
            <w:rFonts w:ascii="Roboto" w:eastAsia="Times New Roman" w:hAnsi="Roboto" w:cs="Times New Roman"/>
            <w:color w:val="C0444A"/>
            <w:sz w:val="33"/>
            <w:szCs w:val="33"/>
            <w:u w:val="single"/>
            <w:shd w:val="clear" w:color="auto" w:fill="FFFFFF"/>
            <w:lang w:val="en-IN"/>
          </w:rPr>
          <w:t>Preprocessing digital breast mammograms using adaptive weighted frost filter</w:t>
        </w:r>
      </w:hyperlink>
    </w:p>
    <w:p w:rsidR="009C3E8E" w:rsidRPr="009C3E8E" w:rsidRDefault="009C3E8E" w:rsidP="009C3E8E">
      <w:pPr>
        <w:spacing w:before="220"/>
        <w:ind w:left="-220" w:right="-22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lang w:val="en-IN"/>
        </w:rPr>
        <w:t>Muhammad Talha</w:t>
      </w:r>
      <w:hyperlink r:id="rId5" w:anchor="a1" w:history="1">
        <w:r w:rsidRPr="009C3E8E">
          <w:rPr>
            <w:rFonts w:ascii="Arial" w:eastAsia="Times New Roman" w:hAnsi="Arial" w:cs="Arial"/>
            <w:b/>
            <w:bCs/>
            <w:color w:val="0077CC"/>
            <w:sz w:val="16"/>
            <w:szCs w:val="16"/>
            <w:u w:val="single"/>
            <w:lang w:val="en-IN"/>
          </w:rPr>
          <w:t>1</w:t>
        </w:r>
      </w:hyperlink>
      <w:hyperlink r:id="rId6" w:anchor="corr" w:history="1">
        <w:r w:rsidRPr="009C3E8E">
          <w:rPr>
            <w:rFonts w:ascii="Arial" w:eastAsia="Times New Roman" w:hAnsi="Arial" w:cs="Arial"/>
            <w:b/>
            <w:bCs/>
            <w:color w:val="0077CC"/>
            <w:sz w:val="16"/>
            <w:szCs w:val="16"/>
            <w:u w:val="single"/>
            <w:lang w:val="en-IN"/>
          </w:rPr>
          <w:t>*</w:t>
        </w:r>
      </w:hyperlink>
      <w:r w:rsidRPr="009C3E8E">
        <w:rPr>
          <w:rFonts w:ascii="Arial" w:eastAsia="Times New Roman" w:hAnsi="Arial" w:cs="Arial"/>
          <w:b/>
          <w:bCs/>
          <w:color w:val="333333"/>
          <w:sz w:val="21"/>
          <w:szCs w:val="21"/>
          <w:lang w:val="en-IN"/>
        </w:rPr>
        <w:t>, Ghazali Bin Sulong</w:t>
      </w:r>
      <w:hyperlink r:id="rId7" w:anchor="a2" w:history="1">
        <w:r w:rsidRPr="009C3E8E">
          <w:rPr>
            <w:rFonts w:ascii="Arial" w:eastAsia="Times New Roman" w:hAnsi="Arial" w:cs="Arial"/>
            <w:b/>
            <w:bCs/>
            <w:color w:val="0077CC"/>
            <w:sz w:val="16"/>
            <w:szCs w:val="16"/>
            <w:u w:val="single"/>
            <w:lang w:val="en-IN"/>
          </w:rPr>
          <w:t>2</w:t>
        </w:r>
      </w:hyperlink>
      <w:r w:rsidRPr="009C3E8E">
        <w:rPr>
          <w:rFonts w:ascii="Arial" w:eastAsia="Times New Roman" w:hAnsi="Arial" w:cs="Arial"/>
          <w:b/>
          <w:bCs/>
          <w:color w:val="333333"/>
          <w:sz w:val="21"/>
          <w:szCs w:val="21"/>
          <w:lang w:val="en-IN"/>
        </w:rPr>
        <w:t>, Arfan Jaffar</w:t>
      </w:r>
      <w:hyperlink r:id="rId8" w:anchor="a3" w:history="1">
        <w:r w:rsidRPr="009C3E8E">
          <w:rPr>
            <w:rFonts w:ascii="Arial" w:eastAsia="Times New Roman" w:hAnsi="Arial" w:cs="Arial"/>
            <w:b/>
            <w:bCs/>
            <w:color w:val="0077CC"/>
            <w:sz w:val="16"/>
            <w:szCs w:val="16"/>
            <w:u w:val="single"/>
            <w:lang w:val="en-IN"/>
          </w:rPr>
          <w:t>3</w:t>
        </w:r>
      </w:hyperlink>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000000"/>
          <w:lang w:val="en-IN"/>
        </w:rPr>
        <w:t>1Deanship of Scientific Research, King Saud University Riyadh Saudi Arabia</w:t>
      </w: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000000"/>
          <w:lang w:val="en-IN"/>
        </w:rPr>
        <w:t>2Faculty of Computing, Universiti Teknologi Malaysia</w:t>
      </w: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000000"/>
          <w:lang w:val="en-IN"/>
        </w:rPr>
        <w:t>3Department of Computer Science, Imam Muhammad Bin Saud Islamic University, Saudi Arabia</w:t>
      </w:r>
    </w:p>
    <w:p w:rsidR="009C3E8E" w:rsidRPr="009C3E8E" w:rsidRDefault="009C3E8E" w:rsidP="009C3E8E">
      <w:pPr>
        <w:rPr>
          <w:rFonts w:ascii="Times New Roman" w:eastAsia="Times New Roman" w:hAnsi="Times New Roman" w:cs="Times New Roman"/>
          <w:lang w:val="en-IN"/>
        </w:rPr>
      </w:pP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b/>
          <w:bCs/>
          <w:color w:val="000000"/>
          <w:sz w:val="28"/>
          <w:szCs w:val="28"/>
          <w:lang w:val="en-IN"/>
        </w:rPr>
        <w:t>Abstract</w:t>
      </w: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333333"/>
          <w:sz w:val="21"/>
          <w:szCs w:val="21"/>
          <w:shd w:val="clear" w:color="auto" w:fill="FFFFFF"/>
          <w:lang w:val="en-IN"/>
        </w:rPr>
        <w:t xml:space="preserve">Many techniques have been used to enhance image quality, image smoothing and noise restoration. The experimental results conclude that the proposed </w:t>
      </w:r>
      <w:r w:rsidRPr="009C3E8E">
        <w:rPr>
          <w:rFonts w:ascii="Arial" w:eastAsia="Times New Roman" w:hAnsi="Arial" w:cs="Arial"/>
          <w:b/>
          <w:bCs/>
          <w:color w:val="333333"/>
          <w:sz w:val="21"/>
          <w:szCs w:val="21"/>
          <w:shd w:val="clear" w:color="auto" w:fill="FFFFFF"/>
          <w:lang w:val="en-IN"/>
        </w:rPr>
        <w:t>Adaptive Weighted Frost filter i</w:t>
      </w:r>
      <w:r w:rsidRPr="009C3E8E">
        <w:rPr>
          <w:rFonts w:ascii="Arial" w:eastAsia="Times New Roman" w:hAnsi="Arial" w:cs="Arial"/>
          <w:color w:val="333333"/>
          <w:sz w:val="21"/>
          <w:szCs w:val="21"/>
          <w:shd w:val="clear" w:color="auto" w:fill="FFFFFF"/>
          <w:lang w:val="en-IN"/>
        </w:rPr>
        <w:t>s the best suitable choice for eliminating noise from mammographic images and performs better comparatively. The comparison of proposed technique with various existing techniques is performed both qualitatively and quantitatively. The experiments have demonstrated that the proposed technique provides better results as compare to existing techniques.</w:t>
      </w:r>
    </w:p>
    <w:p w:rsidR="009C3E8E" w:rsidRPr="009C3E8E" w:rsidRDefault="009C3E8E" w:rsidP="009C3E8E">
      <w:pPr>
        <w:rPr>
          <w:rFonts w:ascii="Times New Roman" w:eastAsia="Times New Roman" w:hAnsi="Times New Roman" w:cs="Times New Roman"/>
          <w:lang w:val="en-IN"/>
        </w:rPr>
      </w:pP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333333"/>
          <w:sz w:val="21"/>
          <w:szCs w:val="21"/>
          <w:shd w:val="clear" w:color="auto" w:fill="FFFFFF"/>
          <w:lang w:val="en-IN"/>
        </w:rPr>
        <w:fldChar w:fldCharType="begin"/>
      </w:r>
      <w:r w:rsidRPr="009C3E8E">
        <w:rPr>
          <w:rFonts w:ascii="Arial" w:eastAsia="Times New Roman" w:hAnsi="Arial" w:cs="Arial"/>
          <w:color w:val="333333"/>
          <w:sz w:val="21"/>
          <w:szCs w:val="21"/>
          <w:shd w:val="clear" w:color="auto" w:fill="FFFFFF"/>
          <w:lang w:val="en-IN"/>
        </w:rPr>
        <w:instrText xml:space="preserve"> INCLUDEPICTURE "https://lh5.googleusercontent.com/pqgV-2ix69kjKhZuO2nBRHZ0A1BuEfhx1myvc4ifXBDAnR47u-7eLyi5cMUC4JrAUfF_QwTz26jKb-CX9nSozLJ7KUCdoLPZMH-svBMEHhA-aeLHSUe6Ku8y2TwR3HVCPYQ_7xUi" \* MERGEFORMATINET </w:instrText>
      </w:r>
      <w:r w:rsidRPr="009C3E8E">
        <w:rPr>
          <w:rFonts w:ascii="Arial" w:eastAsia="Times New Roman" w:hAnsi="Arial" w:cs="Arial"/>
          <w:color w:val="333333"/>
          <w:sz w:val="21"/>
          <w:szCs w:val="21"/>
          <w:shd w:val="clear" w:color="auto" w:fill="FFFFFF"/>
          <w:lang w:val="en-IN"/>
        </w:rPr>
        <w:fldChar w:fldCharType="separate"/>
      </w:r>
      <w:r w:rsidRPr="009C3E8E">
        <w:rPr>
          <w:rFonts w:ascii="Arial" w:eastAsia="Times New Roman" w:hAnsi="Arial" w:cs="Arial"/>
          <w:noProof/>
          <w:color w:val="333333"/>
          <w:sz w:val="21"/>
          <w:szCs w:val="21"/>
          <w:shd w:val="clear" w:color="auto" w:fill="FFFFFF"/>
          <w:lang w:val="en-IN"/>
        </w:rPr>
        <w:drawing>
          <wp:inline distT="0" distB="0" distL="0" distR="0">
            <wp:extent cx="5727700" cy="2251075"/>
            <wp:effectExtent l="0" t="0" r="0" b="0"/>
            <wp:docPr id="9" name="Picture 9" descr="https://lh5.googleusercontent.com/pqgV-2ix69kjKhZuO2nBRHZ0A1BuEfhx1myvc4ifXBDAnR47u-7eLyi5cMUC4JrAUfF_QwTz26jKb-CX9nSozLJ7KUCdoLPZMH-svBMEHhA-aeLHSUe6Ku8y2TwR3HVCPYQ_7x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pqgV-2ix69kjKhZuO2nBRHZ0A1BuEfhx1myvc4ifXBDAnR47u-7eLyi5cMUC4JrAUfF_QwTz26jKb-CX9nSozLJ7KUCdoLPZMH-svBMEHhA-aeLHSUe6Ku8y2TwR3HVCPYQ_7xUi"/>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2251075"/>
                    </a:xfrm>
                    <a:prstGeom prst="rect">
                      <a:avLst/>
                    </a:prstGeom>
                    <a:noFill/>
                    <a:ln>
                      <a:noFill/>
                    </a:ln>
                  </pic:spPr>
                </pic:pic>
              </a:graphicData>
            </a:graphic>
          </wp:inline>
        </w:drawing>
      </w:r>
      <w:r w:rsidRPr="009C3E8E">
        <w:rPr>
          <w:rFonts w:ascii="Arial" w:eastAsia="Times New Roman" w:hAnsi="Arial" w:cs="Arial"/>
          <w:color w:val="333333"/>
          <w:sz w:val="21"/>
          <w:szCs w:val="21"/>
          <w:shd w:val="clear" w:color="auto" w:fill="FFFFFF"/>
          <w:lang w:val="en-IN"/>
        </w:rPr>
        <w:fldChar w:fldCharType="end"/>
      </w: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333333"/>
          <w:sz w:val="21"/>
          <w:szCs w:val="21"/>
          <w:shd w:val="clear" w:color="auto" w:fill="FFFFFF"/>
          <w:lang w:val="en-IN"/>
        </w:rPr>
        <w:t xml:space="preserve">Sometimes it becomes quiet complicated to distinguish between benign and malignant masses because of low-contrast. So it is pertinent to apply any automatic technique to enhance the visual quality of mammographic image in order to forefront the malignancies, if exists. </w:t>
      </w:r>
      <w:r w:rsidRPr="009C3E8E">
        <w:rPr>
          <w:rFonts w:ascii="Arial" w:eastAsia="Times New Roman" w:hAnsi="Arial" w:cs="Arial"/>
          <w:b/>
          <w:bCs/>
          <w:color w:val="333333"/>
          <w:sz w:val="21"/>
          <w:szCs w:val="21"/>
          <w:shd w:val="clear" w:color="auto" w:fill="FFFFFF"/>
          <w:lang w:val="en-IN"/>
        </w:rPr>
        <w:t xml:space="preserve">Enhancing the contrast, extracting the features and removing the noise are the fundamental issues in mammograms which need to be addressed </w:t>
      </w:r>
      <w:r w:rsidRPr="009C3E8E">
        <w:rPr>
          <w:rFonts w:ascii="Arial" w:eastAsia="Times New Roman" w:hAnsi="Arial" w:cs="Arial"/>
          <w:color w:val="333333"/>
          <w:sz w:val="21"/>
          <w:szCs w:val="21"/>
          <w:shd w:val="clear" w:color="auto" w:fill="FFFFFF"/>
          <w:lang w:val="en-IN"/>
        </w:rPr>
        <w:t>[</w:t>
      </w:r>
      <w:hyperlink r:id="rId10" w:anchor="14" w:history="1">
        <w:r w:rsidRPr="009C3E8E">
          <w:rPr>
            <w:rFonts w:ascii="Arial" w:eastAsia="Times New Roman" w:hAnsi="Arial" w:cs="Arial"/>
            <w:color w:val="333333"/>
            <w:sz w:val="21"/>
            <w:szCs w:val="21"/>
            <w:u w:val="single"/>
            <w:shd w:val="clear" w:color="auto" w:fill="FFFFFF"/>
            <w:lang w:val="en-IN"/>
          </w:rPr>
          <w:t>14</w:t>
        </w:r>
      </w:hyperlink>
      <w:r w:rsidRPr="009C3E8E">
        <w:rPr>
          <w:rFonts w:ascii="Arial" w:eastAsia="Times New Roman" w:hAnsi="Arial" w:cs="Arial"/>
          <w:color w:val="333333"/>
          <w:sz w:val="21"/>
          <w:szCs w:val="21"/>
          <w:shd w:val="clear" w:color="auto" w:fill="FFFFFF"/>
          <w:lang w:val="en-IN"/>
        </w:rPr>
        <w:t>]. Noise may be expressed as any change in the mammogram that do not relate to variations in the X-ray attenuation of the object being imaged. X-ray quantum noise is the significant type of no</w:t>
      </w:r>
      <w:r w:rsidRPr="009C3E8E">
        <w:rPr>
          <w:rFonts w:ascii="Arial" w:eastAsia="Times New Roman" w:hAnsi="Arial" w:cs="Arial"/>
          <w:b/>
          <w:bCs/>
          <w:color w:val="333333"/>
          <w:sz w:val="21"/>
          <w:szCs w:val="21"/>
          <w:shd w:val="clear" w:color="auto" w:fill="FFFFFF"/>
          <w:lang w:val="en-IN"/>
        </w:rPr>
        <w:t>ise which is denoted by a Poisson distribution</w:t>
      </w:r>
      <w:r w:rsidRPr="009C3E8E">
        <w:rPr>
          <w:rFonts w:ascii="Arial" w:eastAsia="Times New Roman" w:hAnsi="Arial" w:cs="Arial"/>
          <w:color w:val="333333"/>
          <w:sz w:val="21"/>
          <w:szCs w:val="21"/>
          <w:shd w:val="clear" w:color="auto" w:fill="FFFFFF"/>
          <w:lang w:val="en-IN"/>
        </w:rPr>
        <w:t xml:space="preserve"> [</w:t>
      </w:r>
      <w:hyperlink r:id="rId11" w:anchor="15" w:history="1">
        <w:r w:rsidRPr="009C3E8E">
          <w:rPr>
            <w:rFonts w:ascii="Arial" w:eastAsia="Times New Roman" w:hAnsi="Arial" w:cs="Arial"/>
            <w:color w:val="333333"/>
            <w:sz w:val="21"/>
            <w:szCs w:val="21"/>
            <w:u w:val="single"/>
            <w:shd w:val="clear" w:color="auto" w:fill="FFFFFF"/>
            <w:lang w:val="en-IN"/>
          </w:rPr>
          <w:t>15</w:t>
        </w:r>
      </w:hyperlink>
      <w:r w:rsidRPr="009C3E8E">
        <w:rPr>
          <w:rFonts w:ascii="Arial" w:eastAsia="Times New Roman" w:hAnsi="Arial" w:cs="Arial"/>
          <w:color w:val="333333"/>
          <w:sz w:val="21"/>
          <w:szCs w:val="21"/>
          <w:shd w:val="clear" w:color="auto" w:fill="FFFFFF"/>
          <w:lang w:val="en-IN"/>
        </w:rPr>
        <w:t>]. Such type of noise is generally introduced during mammograms image acquisition because of less number of x-ray photons. It reduces the contrast of the mammogram image mainly which results in the</w:t>
      </w:r>
      <w:r w:rsidRPr="009C3E8E">
        <w:rPr>
          <w:rFonts w:ascii="Arial" w:eastAsia="Times New Roman" w:hAnsi="Arial" w:cs="Arial"/>
          <w:b/>
          <w:bCs/>
          <w:color w:val="333333"/>
          <w:sz w:val="21"/>
          <w:szCs w:val="21"/>
          <w:shd w:val="clear" w:color="auto" w:fill="FFFFFF"/>
          <w:lang w:val="en-IN"/>
        </w:rPr>
        <w:t xml:space="preserve"> low value of signal-to-noise ratio</w:t>
      </w:r>
      <w:r w:rsidRPr="009C3E8E">
        <w:rPr>
          <w:rFonts w:ascii="Arial" w:eastAsia="Times New Roman" w:hAnsi="Arial" w:cs="Arial"/>
          <w:color w:val="333333"/>
          <w:sz w:val="21"/>
          <w:szCs w:val="21"/>
          <w:shd w:val="clear" w:color="auto" w:fill="FFFFFF"/>
          <w:lang w:val="en-IN"/>
        </w:rPr>
        <w:t xml:space="preserve"> (SNR) [</w:t>
      </w:r>
      <w:hyperlink r:id="rId12" w:anchor="16" w:history="1">
        <w:r w:rsidRPr="009C3E8E">
          <w:rPr>
            <w:rFonts w:ascii="Arial" w:eastAsia="Times New Roman" w:hAnsi="Arial" w:cs="Arial"/>
            <w:color w:val="333333"/>
            <w:sz w:val="21"/>
            <w:szCs w:val="21"/>
            <w:u w:val="single"/>
            <w:shd w:val="clear" w:color="auto" w:fill="FFFFFF"/>
            <w:lang w:val="en-IN"/>
          </w:rPr>
          <w:t>16</w:t>
        </w:r>
      </w:hyperlink>
      <w:r w:rsidRPr="009C3E8E">
        <w:rPr>
          <w:rFonts w:ascii="Arial" w:eastAsia="Times New Roman" w:hAnsi="Arial" w:cs="Arial"/>
          <w:color w:val="333333"/>
          <w:sz w:val="21"/>
          <w:szCs w:val="21"/>
          <w:shd w:val="clear" w:color="auto" w:fill="FFFFFF"/>
          <w:lang w:val="en-IN"/>
        </w:rPr>
        <w:t>]. Resultantly, the contrast of mammogram</w:t>
      </w:r>
      <w:r w:rsidRPr="009C3E8E">
        <w:rPr>
          <w:rFonts w:ascii="Arial" w:eastAsia="Times New Roman" w:hAnsi="Arial" w:cs="Arial"/>
          <w:b/>
          <w:bCs/>
          <w:color w:val="333333"/>
          <w:sz w:val="21"/>
          <w:szCs w:val="21"/>
          <w:shd w:val="clear" w:color="auto" w:fill="FFFFFF"/>
          <w:lang w:val="en-IN"/>
        </w:rPr>
        <w:t xml:space="preserve">s becomes low because of quantum noise whose detection is not only a complicated job but also challenging for the radiologists. False-negatives for radiologist mammography interpretation vary from 10 to 30% due to different factors </w:t>
      </w:r>
      <w:r w:rsidRPr="009C3E8E">
        <w:rPr>
          <w:rFonts w:ascii="Arial" w:eastAsia="Times New Roman" w:hAnsi="Arial" w:cs="Arial"/>
          <w:color w:val="333333"/>
          <w:sz w:val="21"/>
          <w:szCs w:val="21"/>
          <w:shd w:val="clear" w:color="auto" w:fill="FFFFFF"/>
          <w:lang w:val="en-IN"/>
        </w:rPr>
        <w:t>[</w:t>
      </w:r>
      <w:hyperlink r:id="rId13" w:anchor="17" w:history="1">
        <w:r w:rsidRPr="009C3E8E">
          <w:rPr>
            <w:rFonts w:ascii="Arial" w:eastAsia="Times New Roman" w:hAnsi="Arial" w:cs="Arial"/>
            <w:color w:val="333333"/>
            <w:sz w:val="21"/>
            <w:szCs w:val="21"/>
            <w:u w:val="single"/>
            <w:shd w:val="clear" w:color="auto" w:fill="FFFFFF"/>
            <w:lang w:val="en-IN"/>
          </w:rPr>
          <w:t>17</w:t>
        </w:r>
      </w:hyperlink>
      <w:r w:rsidRPr="009C3E8E">
        <w:rPr>
          <w:rFonts w:ascii="Arial" w:eastAsia="Times New Roman" w:hAnsi="Arial" w:cs="Arial"/>
          <w:color w:val="333333"/>
          <w:sz w:val="21"/>
          <w:szCs w:val="21"/>
          <w:shd w:val="clear" w:color="auto" w:fill="FFFFFF"/>
          <w:lang w:val="en-IN"/>
        </w:rPr>
        <w:t>].</w:t>
      </w: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333333"/>
          <w:sz w:val="21"/>
          <w:szCs w:val="21"/>
          <w:shd w:val="clear" w:color="auto" w:fill="FFFFFF"/>
          <w:lang w:val="en-IN"/>
        </w:rPr>
        <w:t xml:space="preserve">Some existing methods on image enhancement are </w:t>
      </w:r>
      <w:r w:rsidRPr="009C3E8E">
        <w:rPr>
          <w:rFonts w:ascii="Arial" w:eastAsia="Times New Roman" w:hAnsi="Arial" w:cs="Arial"/>
          <w:b/>
          <w:bCs/>
          <w:color w:val="333333"/>
          <w:sz w:val="21"/>
          <w:szCs w:val="21"/>
          <w:shd w:val="clear" w:color="auto" w:fill="FFFFFF"/>
          <w:lang w:val="en-IN"/>
        </w:rPr>
        <w:t xml:space="preserve">median filtering, Frost filter, Wiener filter, histogram equalization and contrast limited adaptive histogram equalization. </w:t>
      </w:r>
      <w:r w:rsidRPr="009C3E8E">
        <w:rPr>
          <w:rFonts w:ascii="Arial" w:eastAsia="Times New Roman" w:hAnsi="Arial" w:cs="Arial"/>
          <w:color w:val="333333"/>
          <w:sz w:val="21"/>
          <w:szCs w:val="21"/>
          <w:shd w:val="clear" w:color="auto" w:fill="FFFFFF"/>
          <w:lang w:val="en-IN"/>
        </w:rPr>
        <w:t xml:space="preserve">The radiologist uses various softwares like </w:t>
      </w:r>
      <w:r w:rsidRPr="009C3E8E">
        <w:rPr>
          <w:rFonts w:ascii="Arial" w:eastAsia="Times New Roman" w:hAnsi="Arial" w:cs="Arial"/>
          <w:b/>
          <w:bCs/>
          <w:color w:val="333333"/>
          <w:sz w:val="21"/>
          <w:szCs w:val="21"/>
          <w:shd w:val="clear" w:color="auto" w:fill="FFFFFF"/>
          <w:lang w:val="en-IN"/>
        </w:rPr>
        <w:t>“ImageChecker” and “SecondLook”</w:t>
      </w:r>
      <w:r w:rsidRPr="009C3E8E">
        <w:rPr>
          <w:rFonts w:ascii="Arial" w:eastAsia="Times New Roman" w:hAnsi="Arial" w:cs="Arial"/>
          <w:color w:val="333333"/>
          <w:sz w:val="21"/>
          <w:szCs w:val="21"/>
          <w:shd w:val="clear" w:color="auto" w:fill="FFFFFF"/>
          <w:lang w:val="en-IN"/>
        </w:rPr>
        <w:t xml:space="preserve"> to enhance and/or zoom the selected part of the mammograms which are usually based on various enhancement, segmentation/cropping and zooming techniques. For the enhancement of mammograms, Bhateja et al. [</w:t>
      </w:r>
      <w:hyperlink r:id="rId14" w:anchor="18" w:history="1">
        <w:r w:rsidRPr="009C3E8E">
          <w:rPr>
            <w:rFonts w:ascii="Arial" w:eastAsia="Times New Roman" w:hAnsi="Arial" w:cs="Arial"/>
            <w:color w:val="333333"/>
            <w:sz w:val="21"/>
            <w:szCs w:val="21"/>
            <w:u w:val="single"/>
            <w:shd w:val="clear" w:color="auto" w:fill="FFFFFF"/>
            <w:lang w:val="en-IN"/>
          </w:rPr>
          <w:t>18</w:t>
        </w:r>
      </w:hyperlink>
      <w:r w:rsidRPr="009C3E8E">
        <w:rPr>
          <w:rFonts w:ascii="Arial" w:eastAsia="Times New Roman" w:hAnsi="Arial" w:cs="Arial"/>
          <w:color w:val="333333"/>
          <w:sz w:val="21"/>
          <w:szCs w:val="21"/>
          <w:shd w:val="clear" w:color="auto" w:fill="FFFFFF"/>
          <w:lang w:val="en-IN"/>
        </w:rPr>
        <w:t>] used median filter to suppress salt and pepper noise. For noise restoration, the average of three filters (</w:t>
      </w:r>
      <w:r w:rsidRPr="009C3E8E">
        <w:rPr>
          <w:rFonts w:ascii="Arial" w:eastAsia="Times New Roman" w:hAnsi="Arial" w:cs="Arial"/>
          <w:b/>
          <w:bCs/>
          <w:color w:val="333333"/>
          <w:sz w:val="21"/>
          <w:szCs w:val="21"/>
          <w:shd w:val="clear" w:color="auto" w:fill="FFFFFF"/>
          <w:lang w:val="en-IN"/>
        </w:rPr>
        <w:t>Frost, Adaptive Wiener and non-local mean)</w:t>
      </w:r>
      <w:r w:rsidRPr="009C3E8E">
        <w:rPr>
          <w:rFonts w:ascii="Arial" w:eastAsia="Times New Roman" w:hAnsi="Arial" w:cs="Arial"/>
          <w:color w:val="333333"/>
          <w:sz w:val="21"/>
          <w:szCs w:val="21"/>
          <w:shd w:val="clear" w:color="auto" w:fill="FFFFFF"/>
          <w:lang w:val="en-IN"/>
        </w:rPr>
        <w:t xml:space="preserve"> was proposed by Naveed et al. [</w:t>
      </w:r>
      <w:hyperlink r:id="rId15" w:anchor="19" w:history="1">
        <w:r w:rsidRPr="009C3E8E">
          <w:rPr>
            <w:rFonts w:ascii="Arial" w:eastAsia="Times New Roman" w:hAnsi="Arial" w:cs="Arial"/>
            <w:color w:val="333333"/>
            <w:sz w:val="21"/>
            <w:szCs w:val="21"/>
            <w:u w:val="single"/>
            <w:shd w:val="clear" w:color="auto" w:fill="FFFFFF"/>
            <w:lang w:val="en-IN"/>
          </w:rPr>
          <w:t>19</w:t>
        </w:r>
      </w:hyperlink>
      <w:r w:rsidRPr="009C3E8E">
        <w:rPr>
          <w:rFonts w:ascii="Arial" w:eastAsia="Times New Roman" w:hAnsi="Arial" w:cs="Arial"/>
          <w:color w:val="333333"/>
          <w:sz w:val="21"/>
          <w:szCs w:val="21"/>
          <w:shd w:val="clear" w:color="auto" w:fill="FFFFFF"/>
          <w:lang w:val="en-IN"/>
        </w:rPr>
        <w:t xml:space="preserve">]. The mean value of these filters was replaced with noisy pixels. The authors implemented their technique on salt &amp; pepper and quantum noise. They used </w:t>
      </w:r>
      <w:r w:rsidRPr="009C3E8E">
        <w:rPr>
          <w:rFonts w:ascii="Arial" w:eastAsia="Times New Roman" w:hAnsi="Arial" w:cs="Arial"/>
          <w:b/>
          <w:bCs/>
          <w:color w:val="333333"/>
          <w:sz w:val="21"/>
          <w:szCs w:val="21"/>
          <w:shd w:val="clear" w:color="auto" w:fill="FFFFFF"/>
          <w:lang w:val="en-IN"/>
        </w:rPr>
        <w:t>PSNR and SSIM</w:t>
      </w:r>
      <w:r w:rsidRPr="009C3E8E">
        <w:rPr>
          <w:rFonts w:ascii="Arial" w:eastAsia="Times New Roman" w:hAnsi="Arial" w:cs="Arial"/>
          <w:color w:val="333333"/>
          <w:sz w:val="21"/>
          <w:szCs w:val="21"/>
          <w:shd w:val="clear" w:color="auto" w:fill="FFFFFF"/>
          <w:lang w:val="en-IN"/>
        </w:rPr>
        <w:t xml:space="preserve"> (structural similarity index measure) as performance measures to evaluate the performance of the proposed technique </w:t>
      </w:r>
      <w:r w:rsidRPr="009C3E8E">
        <w:rPr>
          <w:rFonts w:ascii="Arial" w:eastAsia="Times New Roman" w:hAnsi="Arial" w:cs="Arial"/>
          <w:color w:val="333333"/>
          <w:sz w:val="21"/>
          <w:szCs w:val="21"/>
          <w:shd w:val="clear" w:color="auto" w:fill="FFFFFF"/>
          <w:lang w:val="en-IN"/>
        </w:rPr>
        <w:lastRenderedPageBreak/>
        <w:t xml:space="preserve">with various existing methods in literature. Numerous computer aided techniques for image processing have been developed and applied by many of researchers for the enhancement of mammographic images using various filters. In our proposed method, the </w:t>
      </w:r>
      <w:r w:rsidRPr="009C3E8E">
        <w:rPr>
          <w:rFonts w:ascii="Arial" w:eastAsia="Times New Roman" w:hAnsi="Arial" w:cs="Arial"/>
          <w:b/>
          <w:bCs/>
          <w:color w:val="333333"/>
          <w:sz w:val="21"/>
          <w:szCs w:val="21"/>
          <w:shd w:val="clear" w:color="auto" w:fill="FFFFFF"/>
          <w:lang w:val="en-IN"/>
        </w:rPr>
        <w:t xml:space="preserve">Frost filter is modified which intelligently remove the noise from the mammograms. </w:t>
      </w:r>
    </w:p>
    <w:p w:rsidR="009C3E8E" w:rsidRPr="009C3E8E" w:rsidRDefault="009C3E8E" w:rsidP="009C3E8E">
      <w:pPr>
        <w:shd w:val="clear" w:color="auto" w:fill="FFFFFF"/>
        <w:spacing w:after="80"/>
        <w:jc w:val="both"/>
        <w:outlineLvl w:val="1"/>
        <w:rPr>
          <w:rFonts w:ascii="Times New Roman" w:eastAsia="Times New Roman" w:hAnsi="Times New Roman" w:cs="Times New Roman"/>
          <w:b/>
          <w:bCs/>
          <w:sz w:val="36"/>
          <w:szCs w:val="36"/>
          <w:lang w:val="en-IN"/>
        </w:rPr>
      </w:pPr>
      <w:r w:rsidRPr="009C3E8E">
        <w:rPr>
          <w:rFonts w:ascii="Times New Roman" w:eastAsia="Times New Roman" w:hAnsi="Times New Roman" w:cs="Times New Roman"/>
          <w:b/>
          <w:bCs/>
          <w:sz w:val="36"/>
          <w:szCs w:val="36"/>
          <w:lang w:val="en-IN"/>
        </w:rPr>
        <w:t> </w:t>
      </w:r>
    </w:p>
    <w:p w:rsidR="009C3E8E" w:rsidRPr="009C3E8E" w:rsidRDefault="009C3E8E" w:rsidP="009C3E8E">
      <w:pPr>
        <w:shd w:val="clear" w:color="auto" w:fill="FFFFFF"/>
        <w:spacing w:after="80"/>
        <w:jc w:val="both"/>
        <w:outlineLvl w:val="1"/>
        <w:rPr>
          <w:rFonts w:ascii="Times New Roman" w:eastAsia="Times New Roman" w:hAnsi="Times New Roman" w:cs="Times New Roman"/>
          <w:b/>
          <w:bCs/>
          <w:sz w:val="36"/>
          <w:szCs w:val="36"/>
          <w:lang w:val="en-IN"/>
        </w:rPr>
      </w:pPr>
      <w:r w:rsidRPr="009C3E8E">
        <w:rPr>
          <w:rFonts w:ascii="Arial" w:eastAsia="Times New Roman" w:hAnsi="Arial" w:cs="Arial"/>
          <w:b/>
          <w:bCs/>
          <w:color w:val="000000"/>
          <w:sz w:val="28"/>
          <w:szCs w:val="28"/>
          <w:lang w:val="en-IN"/>
        </w:rPr>
        <w:t>Materials and Methods</w:t>
      </w:r>
    </w:p>
    <w:p w:rsidR="009C3E8E" w:rsidRPr="009C3E8E" w:rsidRDefault="009C3E8E" w:rsidP="009C3E8E">
      <w:pPr>
        <w:shd w:val="clear" w:color="auto" w:fill="FFFFFF"/>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t>Adaptive weighted frost filter for quantum noise removal</w:t>
      </w:r>
    </w:p>
    <w:p w:rsidR="009C3E8E" w:rsidRPr="009C3E8E" w:rsidRDefault="009C3E8E" w:rsidP="009C3E8E">
      <w:pPr>
        <w:shd w:val="clear" w:color="auto" w:fill="FFFFFF"/>
        <w:ind w:left="-1440" w:right="-1440" w:hanging="144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fldChar w:fldCharType="begin"/>
      </w:r>
      <w:r w:rsidRPr="009C3E8E">
        <w:rPr>
          <w:rFonts w:ascii="Arial" w:eastAsia="Times New Roman" w:hAnsi="Arial" w:cs="Arial"/>
          <w:b/>
          <w:bCs/>
          <w:color w:val="333333"/>
          <w:sz w:val="21"/>
          <w:szCs w:val="21"/>
          <w:shd w:val="clear" w:color="auto" w:fill="FFFFFF"/>
          <w:lang w:val="en-IN"/>
        </w:rPr>
        <w:instrText xml:space="preserve"> INCLUDEPICTURE "https://lh6.googleusercontent.com/L63F21OPUha8tIE5DdpRxlIDkzeAxmTrQ-0D19wgNlkALoOdmgJPUBQ1HIecbuj0Fps27NGHt5b3oZqbjM6iZWlIQKFHVjn9n0YlbAaHJGxABnWMmSRCxAsOZGoVsLFfc4c5yxeP" \* MERGEFORMATINET </w:instrText>
      </w:r>
      <w:r w:rsidRPr="009C3E8E">
        <w:rPr>
          <w:rFonts w:ascii="Arial" w:eastAsia="Times New Roman" w:hAnsi="Arial" w:cs="Arial"/>
          <w:b/>
          <w:bCs/>
          <w:color w:val="333333"/>
          <w:sz w:val="21"/>
          <w:szCs w:val="21"/>
          <w:shd w:val="clear" w:color="auto" w:fill="FFFFFF"/>
          <w:lang w:val="en-IN"/>
        </w:rPr>
        <w:fldChar w:fldCharType="separate"/>
      </w:r>
      <w:r w:rsidRPr="009C3E8E">
        <w:rPr>
          <w:rFonts w:ascii="Arial" w:eastAsia="Times New Roman" w:hAnsi="Arial" w:cs="Arial"/>
          <w:b/>
          <w:bCs/>
          <w:noProof/>
          <w:color w:val="333333"/>
          <w:sz w:val="21"/>
          <w:szCs w:val="21"/>
          <w:shd w:val="clear" w:color="auto" w:fill="FFFFFF"/>
          <w:lang w:val="en-IN"/>
        </w:rPr>
        <w:drawing>
          <wp:inline distT="0" distB="0" distL="0" distR="0">
            <wp:extent cx="5727700" cy="3138170"/>
            <wp:effectExtent l="0" t="0" r="0" b="0"/>
            <wp:docPr id="8" name="Picture 8" descr="https://lh6.googleusercontent.com/L63F21OPUha8tIE5DdpRxlIDkzeAxmTrQ-0D19wgNlkALoOdmgJPUBQ1HIecbuj0Fps27NGHt5b3oZqbjM6iZWlIQKFHVjn9n0YlbAaHJGxABnWMmSRCxAsOZGoVsLFfc4c5yxe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L63F21OPUha8tIE5DdpRxlIDkzeAxmTrQ-0D19wgNlkALoOdmgJPUBQ1HIecbuj0Fps27NGHt5b3oZqbjM6iZWlIQKFHVjn9n0YlbAaHJGxABnWMmSRCxAsOZGoVsLFfc4c5yxe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7700" cy="3138170"/>
                    </a:xfrm>
                    <a:prstGeom prst="rect">
                      <a:avLst/>
                    </a:prstGeom>
                    <a:noFill/>
                    <a:ln>
                      <a:noFill/>
                    </a:ln>
                  </pic:spPr>
                </pic:pic>
              </a:graphicData>
            </a:graphic>
          </wp:inline>
        </w:drawing>
      </w:r>
      <w:r w:rsidRPr="009C3E8E">
        <w:rPr>
          <w:rFonts w:ascii="Arial" w:eastAsia="Times New Roman" w:hAnsi="Arial" w:cs="Arial"/>
          <w:b/>
          <w:bCs/>
          <w:color w:val="333333"/>
          <w:sz w:val="21"/>
          <w:szCs w:val="21"/>
          <w:shd w:val="clear" w:color="auto" w:fill="FFFFFF"/>
          <w:lang w:val="en-IN"/>
        </w:rPr>
        <w:fldChar w:fldCharType="end"/>
      </w:r>
    </w:p>
    <w:p w:rsidR="009C3E8E" w:rsidRPr="009C3E8E" w:rsidRDefault="009C3E8E" w:rsidP="009C3E8E">
      <w:pPr>
        <w:shd w:val="clear" w:color="auto" w:fill="FFFFFF"/>
        <w:ind w:left="-1440" w:right="-1440" w:hanging="1440"/>
        <w:jc w:val="both"/>
        <w:rPr>
          <w:rFonts w:ascii="Times New Roman" w:eastAsia="Times New Roman" w:hAnsi="Times New Roman" w:cs="Times New Roman"/>
          <w:lang w:val="en-IN"/>
        </w:rPr>
      </w:pPr>
      <w:r w:rsidRPr="009C3E8E">
        <w:rPr>
          <w:rFonts w:ascii="Times New Roman" w:eastAsia="Times New Roman" w:hAnsi="Times New Roman" w:cs="Times New Roman"/>
          <w:lang w:val="en-IN"/>
        </w:rPr>
        <w:t> </w:t>
      </w:r>
    </w:p>
    <w:p w:rsidR="009C3E8E" w:rsidRPr="009C3E8E" w:rsidRDefault="009C3E8E" w:rsidP="009C3E8E">
      <w:pPr>
        <w:shd w:val="clear" w:color="auto" w:fill="FFFFFF"/>
        <w:ind w:left="-1440" w:right="-1440" w:hanging="1440"/>
        <w:jc w:val="both"/>
        <w:rPr>
          <w:rFonts w:ascii="Times New Roman" w:eastAsia="Times New Roman" w:hAnsi="Times New Roman" w:cs="Times New Roman"/>
          <w:lang w:val="en-IN"/>
        </w:rPr>
      </w:pPr>
      <w:r w:rsidRPr="009C3E8E">
        <w:rPr>
          <w:rFonts w:ascii="Times New Roman" w:eastAsia="Times New Roman" w:hAnsi="Times New Roman" w:cs="Times New Roman"/>
          <w:lang w:val="en-IN"/>
        </w:rPr>
        <w:t> </w:t>
      </w:r>
    </w:p>
    <w:p w:rsidR="009C3E8E" w:rsidRPr="009C3E8E" w:rsidRDefault="009C3E8E" w:rsidP="009C3E8E">
      <w:pPr>
        <w:ind w:left="-1420" w:hanging="57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fldChar w:fldCharType="begin"/>
      </w:r>
      <w:r w:rsidRPr="009C3E8E">
        <w:rPr>
          <w:rFonts w:ascii="Arial" w:eastAsia="Times New Roman" w:hAnsi="Arial" w:cs="Arial"/>
          <w:b/>
          <w:bCs/>
          <w:color w:val="333333"/>
          <w:sz w:val="21"/>
          <w:szCs w:val="21"/>
          <w:shd w:val="clear" w:color="auto" w:fill="FFFFFF"/>
          <w:lang w:val="en-IN"/>
        </w:rPr>
        <w:instrText xml:space="preserve"> INCLUDEPICTURE "https://lh6.googleusercontent.com/TFLCIlrNOrnv3KQzUUxvCSFsZ8k5WtJ08M9hvjfO7pvoHN5FUTFfXJuYo1Zt0nyN7_cOcIdtTgZbRvuzEuVreE7rmwOKBEyWbqFhJ8_Mzrs8sKTkG9dm77yL5jQb211GZPyfURlc" \* MERGEFORMATINET </w:instrText>
      </w:r>
      <w:r w:rsidRPr="009C3E8E">
        <w:rPr>
          <w:rFonts w:ascii="Arial" w:eastAsia="Times New Roman" w:hAnsi="Arial" w:cs="Arial"/>
          <w:b/>
          <w:bCs/>
          <w:color w:val="333333"/>
          <w:sz w:val="21"/>
          <w:szCs w:val="21"/>
          <w:shd w:val="clear" w:color="auto" w:fill="FFFFFF"/>
          <w:lang w:val="en-IN"/>
        </w:rPr>
        <w:fldChar w:fldCharType="separate"/>
      </w:r>
      <w:r w:rsidRPr="009C3E8E">
        <w:rPr>
          <w:rFonts w:ascii="Arial" w:eastAsia="Times New Roman" w:hAnsi="Arial" w:cs="Arial"/>
          <w:b/>
          <w:bCs/>
          <w:noProof/>
          <w:color w:val="333333"/>
          <w:sz w:val="21"/>
          <w:szCs w:val="21"/>
          <w:shd w:val="clear" w:color="auto" w:fill="FFFFFF"/>
          <w:lang w:val="en-IN"/>
        </w:rPr>
        <w:drawing>
          <wp:inline distT="0" distB="0" distL="0" distR="0">
            <wp:extent cx="5727700" cy="1870710"/>
            <wp:effectExtent l="0" t="0" r="0" b="0"/>
            <wp:docPr id="7" name="Picture 7" descr="https://lh6.googleusercontent.com/TFLCIlrNOrnv3KQzUUxvCSFsZ8k5WtJ08M9hvjfO7pvoHN5FUTFfXJuYo1Zt0nyN7_cOcIdtTgZbRvuzEuVreE7rmwOKBEyWbqFhJ8_Mzrs8sKTkG9dm77yL5jQb211GZPyfUR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6.googleusercontent.com/TFLCIlrNOrnv3KQzUUxvCSFsZ8k5WtJ08M9hvjfO7pvoHN5FUTFfXJuYo1Zt0nyN7_cOcIdtTgZbRvuzEuVreE7rmwOKBEyWbqFhJ8_Mzrs8sKTkG9dm77yL5jQb211GZPyfURlc"/>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27700" cy="1870710"/>
                    </a:xfrm>
                    <a:prstGeom prst="rect">
                      <a:avLst/>
                    </a:prstGeom>
                    <a:noFill/>
                    <a:ln>
                      <a:noFill/>
                    </a:ln>
                  </pic:spPr>
                </pic:pic>
              </a:graphicData>
            </a:graphic>
          </wp:inline>
        </w:drawing>
      </w:r>
      <w:r w:rsidRPr="009C3E8E">
        <w:rPr>
          <w:rFonts w:ascii="Arial" w:eastAsia="Times New Roman" w:hAnsi="Arial" w:cs="Arial"/>
          <w:b/>
          <w:bCs/>
          <w:color w:val="333333"/>
          <w:sz w:val="21"/>
          <w:szCs w:val="21"/>
          <w:shd w:val="clear" w:color="auto" w:fill="FFFFFF"/>
          <w:lang w:val="en-IN"/>
        </w:rPr>
        <w:fldChar w:fldCharType="end"/>
      </w:r>
    </w:p>
    <w:p w:rsidR="009C3E8E" w:rsidRPr="009C3E8E" w:rsidRDefault="009C3E8E" w:rsidP="009C3E8E">
      <w:pPr>
        <w:ind w:left="-1420" w:hanging="57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lastRenderedPageBreak/>
        <w:fldChar w:fldCharType="begin"/>
      </w:r>
      <w:r w:rsidRPr="009C3E8E">
        <w:rPr>
          <w:rFonts w:ascii="Arial" w:eastAsia="Times New Roman" w:hAnsi="Arial" w:cs="Arial"/>
          <w:b/>
          <w:bCs/>
          <w:color w:val="333333"/>
          <w:sz w:val="21"/>
          <w:szCs w:val="21"/>
          <w:shd w:val="clear" w:color="auto" w:fill="FFFFFF"/>
          <w:lang w:val="en-IN"/>
        </w:rPr>
        <w:instrText xml:space="preserve"> INCLUDEPICTURE "https://lh6.googleusercontent.com/yvuZY_H4zCqMbx73x2txHB1D53vVlYDzL4ekHTYn2kXFdQJtvDOTeNJ6AmnU0uH5oqd90tTKP6GGafpwXpvO60kMX3SFUGajLErBYJJIbEter1ENDpKGGef4I7LPW28kDIh52h5c" \* MERGEFORMATINET </w:instrText>
      </w:r>
      <w:r w:rsidRPr="009C3E8E">
        <w:rPr>
          <w:rFonts w:ascii="Arial" w:eastAsia="Times New Roman" w:hAnsi="Arial" w:cs="Arial"/>
          <w:b/>
          <w:bCs/>
          <w:color w:val="333333"/>
          <w:sz w:val="21"/>
          <w:szCs w:val="21"/>
          <w:shd w:val="clear" w:color="auto" w:fill="FFFFFF"/>
          <w:lang w:val="en-IN"/>
        </w:rPr>
        <w:fldChar w:fldCharType="separate"/>
      </w:r>
      <w:r w:rsidRPr="009C3E8E">
        <w:rPr>
          <w:rFonts w:ascii="Arial" w:eastAsia="Times New Roman" w:hAnsi="Arial" w:cs="Arial"/>
          <w:b/>
          <w:bCs/>
          <w:noProof/>
          <w:color w:val="333333"/>
          <w:sz w:val="21"/>
          <w:szCs w:val="21"/>
          <w:shd w:val="clear" w:color="auto" w:fill="FFFFFF"/>
          <w:lang w:val="en-IN"/>
        </w:rPr>
        <w:drawing>
          <wp:inline distT="0" distB="0" distL="0" distR="0">
            <wp:extent cx="5727700" cy="5363845"/>
            <wp:effectExtent l="0" t="0" r="0" b="0"/>
            <wp:docPr id="6" name="Picture 6" descr="https://lh6.googleusercontent.com/yvuZY_H4zCqMbx73x2txHB1D53vVlYDzL4ekHTYn2kXFdQJtvDOTeNJ6AmnU0uH5oqd90tTKP6GGafpwXpvO60kMX3SFUGajLErBYJJIbEter1ENDpKGGef4I7LPW28kDIh52h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yvuZY_H4zCqMbx73x2txHB1D53vVlYDzL4ekHTYn2kXFdQJtvDOTeNJ6AmnU0uH5oqd90tTKP6GGafpwXpvO60kMX3SFUGajLErBYJJIbEter1ENDpKGGef4I7LPW28kDIh52h5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5363845"/>
                    </a:xfrm>
                    <a:prstGeom prst="rect">
                      <a:avLst/>
                    </a:prstGeom>
                    <a:noFill/>
                    <a:ln>
                      <a:noFill/>
                    </a:ln>
                  </pic:spPr>
                </pic:pic>
              </a:graphicData>
            </a:graphic>
          </wp:inline>
        </w:drawing>
      </w:r>
      <w:r w:rsidRPr="009C3E8E">
        <w:rPr>
          <w:rFonts w:ascii="Arial" w:eastAsia="Times New Roman" w:hAnsi="Arial" w:cs="Arial"/>
          <w:b/>
          <w:bCs/>
          <w:color w:val="333333"/>
          <w:sz w:val="21"/>
          <w:szCs w:val="21"/>
          <w:shd w:val="clear" w:color="auto" w:fill="FFFFFF"/>
          <w:lang w:val="en-IN"/>
        </w:rPr>
        <w:fldChar w:fldCharType="end"/>
      </w: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333333"/>
          <w:sz w:val="21"/>
          <w:szCs w:val="21"/>
          <w:shd w:val="clear" w:color="auto" w:fill="FFFFFF"/>
          <w:lang w:val="en-IN"/>
        </w:rPr>
        <w:t>If the</w:t>
      </w:r>
      <w:r w:rsidRPr="009C3E8E">
        <w:rPr>
          <w:rFonts w:ascii="Arial" w:eastAsia="Times New Roman" w:hAnsi="Arial" w:cs="Arial"/>
          <w:b/>
          <w:bCs/>
          <w:color w:val="333333"/>
          <w:sz w:val="21"/>
          <w:szCs w:val="21"/>
          <w:shd w:val="clear" w:color="auto" w:fill="FFFFFF"/>
          <w:lang w:val="en-IN"/>
        </w:rPr>
        <w:t xml:space="preserve"> lag distance of two pixels is less, then usually the gray scale values are closer to each other. So accordingly as presented in Figure 2, more weight is assigned to the pixels whose lag distance is 1 and less weight whose lag distance is 2 to create the correlation among adjacent pixels. </w:t>
      </w:r>
      <w:r w:rsidRPr="009C3E8E">
        <w:rPr>
          <w:rFonts w:ascii="Arial" w:eastAsia="Times New Roman" w:hAnsi="Arial" w:cs="Arial"/>
          <w:color w:val="333333"/>
          <w:sz w:val="21"/>
          <w:szCs w:val="21"/>
          <w:shd w:val="clear" w:color="auto" w:fill="FFFFFF"/>
          <w:lang w:val="en-IN"/>
        </w:rPr>
        <w:t xml:space="preserve">Thus the </w:t>
      </w:r>
      <w:r w:rsidRPr="009C3E8E">
        <w:rPr>
          <w:rFonts w:ascii="Arial" w:eastAsia="Times New Roman" w:hAnsi="Arial" w:cs="Arial"/>
          <w:b/>
          <w:bCs/>
          <w:color w:val="333333"/>
          <w:sz w:val="21"/>
          <w:szCs w:val="21"/>
          <w:shd w:val="clear" w:color="auto" w:fill="FFFFFF"/>
          <w:lang w:val="en-IN"/>
        </w:rPr>
        <w:t>high correlation of connected pixels is achieved which is very important here since the adjacent pixels contribute well in order to restore the central pixel of degraded image.</w:t>
      </w:r>
      <w:r w:rsidRPr="009C3E8E">
        <w:rPr>
          <w:rFonts w:ascii="Arial" w:eastAsia="Times New Roman" w:hAnsi="Arial" w:cs="Arial"/>
          <w:color w:val="333333"/>
          <w:sz w:val="21"/>
          <w:szCs w:val="21"/>
          <w:shd w:val="clear" w:color="auto" w:fill="FFFFFF"/>
          <w:lang w:val="en-IN"/>
        </w:rPr>
        <w:t xml:space="preserve"> Consequently, the resultant pixel value has been replaced by the weighted mean of filter window. That is why the proposed</w:t>
      </w:r>
      <w:r w:rsidRPr="009C3E8E">
        <w:rPr>
          <w:rFonts w:ascii="Arial" w:eastAsia="Times New Roman" w:hAnsi="Arial" w:cs="Arial"/>
          <w:b/>
          <w:bCs/>
          <w:color w:val="333333"/>
          <w:sz w:val="21"/>
          <w:szCs w:val="21"/>
          <w:shd w:val="clear" w:color="auto" w:fill="FFFFFF"/>
          <w:lang w:val="en-IN"/>
        </w:rPr>
        <w:t xml:space="preserve"> Adaptive Weighted Frost filter is better to the existing Frost and Wiener filter for quantum noise removal from mammograms.</w:t>
      </w:r>
    </w:p>
    <w:p w:rsidR="009C3E8E" w:rsidRPr="009C3E8E" w:rsidRDefault="009C3E8E" w:rsidP="009C3E8E">
      <w:pPr>
        <w:rPr>
          <w:rFonts w:ascii="Times New Roman" w:eastAsia="Times New Roman" w:hAnsi="Times New Roman" w:cs="Times New Roman"/>
          <w:lang w:val="en-IN"/>
        </w:rPr>
      </w:pP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b/>
          <w:bCs/>
          <w:color w:val="333333"/>
          <w:sz w:val="29"/>
          <w:szCs w:val="29"/>
          <w:shd w:val="clear" w:color="auto" w:fill="FFFFFF"/>
          <w:lang w:val="en-IN"/>
        </w:rPr>
        <w:t>Performance measure</w:t>
      </w:r>
    </w:p>
    <w:p w:rsidR="009C3E8E" w:rsidRPr="009C3E8E" w:rsidRDefault="009C3E8E" w:rsidP="009C3E8E">
      <w:pPr>
        <w:jc w:val="both"/>
        <w:rPr>
          <w:rFonts w:ascii="Times New Roman" w:eastAsia="Times New Roman" w:hAnsi="Times New Roman" w:cs="Times New Roman"/>
          <w:lang w:val="en-IN"/>
        </w:rPr>
      </w:pPr>
      <w:r w:rsidRPr="009C3E8E">
        <w:rPr>
          <w:rFonts w:ascii="Arial" w:eastAsia="Times New Roman" w:hAnsi="Arial" w:cs="Arial"/>
          <w:color w:val="333333"/>
          <w:sz w:val="21"/>
          <w:szCs w:val="21"/>
          <w:shd w:val="clear" w:color="auto" w:fill="FFFFFF"/>
          <w:lang w:val="en-IN"/>
        </w:rPr>
        <w:t>Peak signal-to-noise ratio (PSNR) is taken as a quantitative measurement in order to evaluate the performance of the proposed Adaptive Weighted Frost filter to remove the quantum from mammograms using the Equation 3 [</w:t>
      </w:r>
      <w:hyperlink r:id="rId19" w:anchor="19" w:history="1">
        <w:r w:rsidRPr="009C3E8E">
          <w:rPr>
            <w:rFonts w:ascii="Arial" w:eastAsia="Times New Roman" w:hAnsi="Arial" w:cs="Arial"/>
            <w:color w:val="333333"/>
            <w:sz w:val="21"/>
            <w:szCs w:val="21"/>
            <w:u w:val="single"/>
            <w:shd w:val="clear" w:color="auto" w:fill="FFFFFF"/>
            <w:lang w:val="en-IN"/>
          </w:rPr>
          <w:t>19</w:t>
        </w:r>
      </w:hyperlink>
      <w:r w:rsidRPr="009C3E8E">
        <w:rPr>
          <w:rFonts w:ascii="Arial" w:eastAsia="Times New Roman" w:hAnsi="Arial" w:cs="Arial"/>
          <w:color w:val="333333"/>
          <w:sz w:val="21"/>
          <w:szCs w:val="21"/>
          <w:shd w:val="clear" w:color="auto" w:fill="FFFFFF"/>
          <w:lang w:val="en-IN"/>
        </w:rPr>
        <w:t>]. The PSNR value ranges from 30 to 50 db is considered acceptable which means that the visual quality of mammogram is improved.</w:t>
      </w:r>
    </w:p>
    <w:p w:rsidR="009C3E8E" w:rsidRPr="009C3E8E" w:rsidRDefault="009C3E8E" w:rsidP="009C3E8E">
      <w:pPr>
        <w:ind w:left="-1420" w:hanging="57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lastRenderedPageBreak/>
        <w:fldChar w:fldCharType="begin"/>
      </w:r>
      <w:r w:rsidRPr="009C3E8E">
        <w:rPr>
          <w:rFonts w:ascii="Arial" w:eastAsia="Times New Roman" w:hAnsi="Arial" w:cs="Arial"/>
          <w:b/>
          <w:bCs/>
          <w:color w:val="333333"/>
          <w:sz w:val="21"/>
          <w:szCs w:val="21"/>
          <w:shd w:val="clear" w:color="auto" w:fill="FFFFFF"/>
          <w:lang w:val="en-IN"/>
        </w:rPr>
        <w:instrText xml:space="preserve"> INCLUDEPICTURE "https://lh5.googleusercontent.com/7DzZ7gzsJk5d73l2bwAhEnTmXLH7xAfPBooNvNC672LgSs3nJjifCOCoks7HufWaySC4MV7E5Eeu0s-vEBoZW-qncKF8EZCpDSINREc0jhBMbED5mxD1NFS3i-b5BClKo7fBp9Jp" \* MERGEFORMATINET </w:instrText>
      </w:r>
      <w:r w:rsidRPr="009C3E8E">
        <w:rPr>
          <w:rFonts w:ascii="Arial" w:eastAsia="Times New Roman" w:hAnsi="Arial" w:cs="Arial"/>
          <w:b/>
          <w:bCs/>
          <w:color w:val="333333"/>
          <w:sz w:val="21"/>
          <w:szCs w:val="21"/>
          <w:shd w:val="clear" w:color="auto" w:fill="FFFFFF"/>
          <w:lang w:val="en-IN"/>
        </w:rPr>
        <w:fldChar w:fldCharType="separate"/>
      </w:r>
      <w:r w:rsidRPr="009C3E8E">
        <w:rPr>
          <w:rFonts w:ascii="Arial" w:eastAsia="Times New Roman" w:hAnsi="Arial" w:cs="Arial"/>
          <w:b/>
          <w:bCs/>
          <w:noProof/>
          <w:color w:val="333333"/>
          <w:sz w:val="21"/>
          <w:szCs w:val="21"/>
          <w:shd w:val="clear" w:color="auto" w:fill="FFFFFF"/>
          <w:lang w:val="en-IN"/>
        </w:rPr>
        <w:drawing>
          <wp:inline distT="0" distB="0" distL="0" distR="0">
            <wp:extent cx="5727700" cy="3093720"/>
            <wp:effectExtent l="0" t="0" r="0" b="5080"/>
            <wp:docPr id="5" name="Picture 5" descr="https://lh5.googleusercontent.com/7DzZ7gzsJk5d73l2bwAhEnTmXLH7xAfPBooNvNC672LgSs3nJjifCOCoks7HufWaySC4MV7E5Eeu0s-vEBoZW-qncKF8EZCpDSINREc0jhBMbED5mxD1NFS3i-b5BClKo7fBp9J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7DzZ7gzsJk5d73l2bwAhEnTmXLH7xAfPBooNvNC672LgSs3nJjifCOCoks7HufWaySC4MV7E5Eeu0s-vEBoZW-qncKF8EZCpDSINREc0jhBMbED5mxD1NFS3i-b5BClKo7fBp9J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3093720"/>
                    </a:xfrm>
                    <a:prstGeom prst="rect">
                      <a:avLst/>
                    </a:prstGeom>
                    <a:noFill/>
                    <a:ln>
                      <a:noFill/>
                    </a:ln>
                  </pic:spPr>
                </pic:pic>
              </a:graphicData>
            </a:graphic>
          </wp:inline>
        </w:drawing>
      </w:r>
      <w:r w:rsidRPr="009C3E8E">
        <w:rPr>
          <w:rFonts w:ascii="Arial" w:eastAsia="Times New Roman" w:hAnsi="Arial" w:cs="Arial"/>
          <w:b/>
          <w:bCs/>
          <w:color w:val="333333"/>
          <w:sz w:val="21"/>
          <w:szCs w:val="21"/>
          <w:shd w:val="clear" w:color="auto" w:fill="FFFFFF"/>
          <w:lang w:val="en-IN"/>
        </w:rPr>
        <w:fldChar w:fldCharType="end"/>
      </w:r>
    </w:p>
    <w:p w:rsidR="009C3E8E" w:rsidRPr="009C3E8E" w:rsidRDefault="009C3E8E" w:rsidP="009C3E8E">
      <w:pPr>
        <w:rPr>
          <w:rFonts w:ascii="Times New Roman" w:eastAsia="Times New Roman" w:hAnsi="Times New Roman" w:cs="Times New Roman"/>
          <w:lang w:val="en-IN"/>
        </w:rPr>
      </w:pPr>
    </w:p>
    <w:p w:rsidR="009C3E8E" w:rsidRPr="009C3E8E" w:rsidRDefault="009C3E8E" w:rsidP="009C3E8E">
      <w:pPr>
        <w:ind w:left="-1420" w:hanging="57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fldChar w:fldCharType="begin"/>
      </w:r>
      <w:r w:rsidRPr="009C3E8E">
        <w:rPr>
          <w:rFonts w:ascii="Arial" w:eastAsia="Times New Roman" w:hAnsi="Arial" w:cs="Arial"/>
          <w:b/>
          <w:bCs/>
          <w:color w:val="333333"/>
          <w:sz w:val="21"/>
          <w:szCs w:val="21"/>
          <w:shd w:val="clear" w:color="auto" w:fill="FFFFFF"/>
          <w:lang w:val="en-IN"/>
        </w:rPr>
        <w:instrText xml:space="preserve"> INCLUDEPICTURE "https://lh6.googleusercontent.com/jwl2OKvNHPq8GruUsfgsJrpYUd5wgpCKRKOrHZPPp9zfa1p981bVRuaaax0yawzpt0CIBE-21j8lN3XxEG41csbSeU7vE8dUuGQ43zq-V3PJre0I4Au62aL816PotR7PPDGtBUTq" \* MERGEFORMATINET </w:instrText>
      </w:r>
      <w:r w:rsidRPr="009C3E8E">
        <w:rPr>
          <w:rFonts w:ascii="Arial" w:eastAsia="Times New Roman" w:hAnsi="Arial" w:cs="Arial"/>
          <w:b/>
          <w:bCs/>
          <w:color w:val="333333"/>
          <w:sz w:val="21"/>
          <w:szCs w:val="21"/>
          <w:shd w:val="clear" w:color="auto" w:fill="FFFFFF"/>
          <w:lang w:val="en-IN"/>
        </w:rPr>
        <w:fldChar w:fldCharType="separate"/>
      </w:r>
      <w:r w:rsidRPr="009C3E8E">
        <w:rPr>
          <w:rFonts w:ascii="Arial" w:eastAsia="Times New Roman" w:hAnsi="Arial" w:cs="Arial"/>
          <w:b/>
          <w:bCs/>
          <w:noProof/>
          <w:color w:val="333333"/>
          <w:sz w:val="21"/>
          <w:szCs w:val="21"/>
          <w:shd w:val="clear" w:color="auto" w:fill="FFFFFF"/>
          <w:lang w:val="en-IN"/>
        </w:rPr>
        <w:drawing>
          <wp:inline distT="0" distB="0" distL="0" distR="0">
            <wp:extent cx="5727700" cy="4741545"/>
            <wp:effectExtent l="0" t="0" r="0" b="0"/>
            <wp:docPr id="4" name="Picture 4" descr="https://lh6.googleusercontent.com/jwl2OKvNHPq8GruUsfgsJrpYUd5wgpCKRKOrHZPPp9zfa1p981bVRuaaax0yawzpt0CIBE-21j8lN3XxEG41csbSeU7vE8dUuGQ43zq-V3PJre0I4Au62aL816PotR7PPDGtBUT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jwl2OKvNHPq8GruUsfgsJrpYUd5wgpCKRKOrHZPPp9zfa1p981bVRuaaax0yawzpt0CIBE-21j8lN3XxEG41csbSeU7vE8dUuGQ43zq-V3PJre0I4Au62aL816PotR7PPDGtBUTq"/>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7700" cy="4741545"/>
                    </a:xfrm>
                    <a:prstGeom prst="rect">
                      <a:avLst/>
                    </a:prstGeom>
                    <a:noFill/>
                    <a:ln>
                      <a:noFill/>
                    </a:ln>
                  </pic:spPr>
                </pic:pic>
              </a:graphicData>
            </a:graphic>
          </wp:inline>
        </w:drawing>
      </w:r>
      <w:r w:rsidRPr="009C3E8E">
        <w:rPr>
          <w:rFonts w:ascii="Arial" w:eastAsia="Times New Roman" w:hAnsi="Arial" w:cs="Arial"/>
          <w:b/>
          <w:bCs/>
          <w:color w:val="333333"/>
          <w:sz w:val="21"/>
          <w:szCs w:val="21"/>
          <w:shd w:val="clear" w:color="auto" w:fill="FFFFFF"/>
          <w:lang w:val="en-IN"/>
        </w:rPr>
        <w:fldChar w:fldCharType="end"/>
      </w:r>
    </w:p>
    <w:p w:rsidR="009C3E8E" w:rsidRPr="009C3E8E" w:rsidRDefault="009C3E8E" w:rsidP="009C3E8E">
      <w:pPr>
        <w:ind w:left="-1420" w:hanging="57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lastRenderedPageBreak/>
        <w:fldChar w:fldCharType="begin"/>
      </w:r>
      <w:r w:rsidRPr="009C3E8E">
        <w:rPr>
          <w:rFonts w:ascii="Arial" w:eastAsia="Times New Roman" w:hAnsi="Arial" w:cs="Arial"/>
          <w:b/>
          <w:bCs/>
          <w:color w:val="333333"/>
          <w:sz w:val="21"/>
          <w:szCs w:val="21"/>
          <w:shd w:val="clear" w:color="auto" w:fill="FFFFFF"/>
          <w:lang w:val="en-IN"/>
        </w:rPr>
        <w:instrText xml:space="preserve"> INCLUDEPICTURE "https://lh5.googleusercontent.com/DkGo53YuHmQD4gABxdeH2dtFO0X-ix4oEwF1z4RymsJ4pe52COVoNKKJHsNpnI5uY56YPOvmD9scIYmCYIs1mTuHVdTvJeFBMfxQ4vQOwD-dHVrcI8BsYKD0cCdCUbDcY4v97DED" \* MERGEFORMATINET </w:instrText>
      </w:r>
      <w:r w:rsidRPr="009C3E8E">
        <w:rPr>
          <w:rFonts w:ascii="Arial" w:eastAsia="Times New Roman" w:hAnsi="Arial" w:cs="Arial"/>
          <w:b/>
          <w:bCs/>
          <w:color w:val="333333"/>
          <w:sz w:val="21"/>
          <w:szCs w:val="21"/>
          <w:shd w:val="clear" w:color="auto" w:fill="FFFFFF"/>
          <w:lang w:val="en-IN"/>
        </w:rPr>
        <w:fldChar w:fldCharType="separate"/>
      </w:r>
      <w:r w:rsidRPr="009C3E8E">
        <w:rPr>
          <w:rFonts w:ascii="Arial" w:eastAsia="Times New Roman" w:hAnsi="Arial" w:cs="Arial"/>
          <w:b/>
          <w:bCs/>
          <w:noProof/>
          <w:color w:val="333333"/>
          <w:sz w:val="21"/>
          <w:szCs w:val="21"/>
          <w:shd w:val="clear" w:color="auto" w:fill="FFFFFF"/>
          <w:lang w:val="en-IN"/>
        </w:rPr>
        <w:drawing>
          <wp:inline distT="0" distB="0" distL="0" distR="0">
            <wp:extent cx="5727700" cy="3638550"/>
            <wp:effectExtent l="0" t="0" r="0" b="6350"/>
            <wp:docPr id="3" name="Picture 3" descr="https://lh5.googleusercontent.com/DkGo53YuHmQD4gABxdeH2dtFO0X-ix4oEwF1z4RymsJ4pe52COVoNKKJHsNpnI5uY56YPOvmD9scIYmCYIs1mTuHVdTvJeFBMfxQ4vQOwD-dHVrcI8BsYKD0cCdCUbDcY4v97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DkGo53YuHmQD4gABxdeH2dtFO0X-ix4oEwF1z4RymsJ4pe52COVoNKKJHsNpnI5uY56YPOvmD9scIYmCYIs1mTuHVdTvJeFBMfxQ4vQOwD-dHVrcI8BsYKD0cCdCUbDcY4v97D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27700" cy="3638550"/>
                    </a:xfrm>
                    <a:prstGeom prst="rect">
                      <a:avLst/>
                    </a:prstGeom>
                    <a:noFill/>
                    <a:ln>
                      <a:noFill/>
                    </a:ln>
                  </pic:spPr>
                </pic:pic>
              </a:graphicData>
            </a:graphic>
          </wp:inline>
        </w:drawing>
      </w:r>
      <w:r w:rsidRPr="009C3E8E">
        <w:rPr>
          <w:rFonts w:ascii="Arial" w:eastAsia="Times New Roman" w:hAnsi="Arial" w:cs="Arial"/>
          <w:b/>
          <w:bCs/>
          <w:color w:val="333333"/>
          <w:sz w:val="21"/>
          <w:szCs w:val="21"/>
          <w:shd w:val="clear" w:color="auto" w:fill="FFFFFF"/>
          <w:lang w:val="en-IN"/>
        </w:rPr>
        <w:fldChar w:fldCharType="end"/>
      </w:r>
    </w:p>
    <w:p w:rsidR="009C3E8E" w:rsidRPr="009C3E8E" w:rsidRDefault="009C3E8E" w:rsidP="009C3E8E">
      <w:pPr>
        <w:rPr>
          <w:rFonts w:ascii="Times New Roman" w:eastAsia="Times New Roman" w:hAnsi="Times New Roman" w:cs="Times New Roman"/>
          <w:lang w:val="en-IN"/>
        </w:rPr>
      </w:pPr>
    </w:p>
    <w:p w:rsidR="009C3E8E" w:rsidRPr="009C3E8E" w:rsidRDefault="009C3E8E" w:rsidP="009C3E8E">
      <w:pPr>
        <w:ind w:left="-1420" w:hanging="570"/>
        <w:jc w:val="both"/>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fldChar w:fldCharType="begin"/>
      </w:r>
      <w:r w:rsidRPr="009C3E8E">
        <w:rPr>
          <w:rFonts w:ascii="Arial" w:eastAsia="Times New Roman" w:hAnsi="Arial" w:cs="Arial"/>
          <w:b/>
          <w:bCs/>
          <w:color w:val="333333"/>
          <w:sz w:val="21"/>
          <w:szCs w:val="21"/>
          <w:shd w:val="clear" w:color="auto" w:fill="FFFFFF"/>
          <w:lang w:val="en-IN"/>
        </w:rPr>
        <w:instrText xml:space="preserve"> INCLUDEPICTURE "https://lh5.googleusercontent.com/iA0WtqrmkJ8NrKNdO0R4QkadYKcWPjArrXgVf7Vtji-BzfHv3jEUsAk9UG2uCEMxIa3HCTdhbIVK7bC8YdG8MhP_HXFMLBwWiuW_ZYDDjZn4a3sduV9ZXaszVKQeNQqAUVSqPn8p" \* MERGEFORMATINET </w:instrText>
      </w:r>
      <w:r w:rsidRPr="009C3E8E">
        <w:rPr>
          <w:rFonts w:ascii="Arial" w:eastAsia="Times New Roman" w:hAnsi="Arial" w:cs="Arial"/>
          <w:b/>
          <w:bCs/>
          <w:color w:val="333333"/>
          <w:sz w:val="21"/>
          <w:szCs w:val="21"/>
          <w:shd w:val="clear" w:color="auto" w:fill="FFFFFF"/>
          <w:lang w:val="en-IN"/>
        </w:rPr>
        <w:fldChar w:fldCharType="separate"/>
      </w:r>
      <w:r w:rsidRPr="009C3E8E">
        <w:rPr>
          <w:rFonts w:ascii="Arial" w:eastAsia="Times New Roman" w:hAnsi="Arial" w:cs="Arial"/>
          <w:b/>
          <w:bCs/>
          <w:noProof/>
          <w:color w:val="333333"/>
          <w:sz w:val="21"/>
          <w:szCs w:val="21"/>
          <w:shd w:val="clear" w:color="auto" w:fill="FFFFFF"/>
          <w:lang w:val="en-IN"/>
        </w:rPr>
        <w:drawing>
          <wp:inline distT="0" distB="0" distL="0" distR="0">
            <wp:extent cx="5727700" cy="3791585"/>
            <wp:effectExtent l="0" t="0" r="0" b="5715"/>
            <wp:docPr id="2" name="Picture 2" descr="https://lh5.googleusercontent.com/iA0WtqrmkJ8NrKNdO0R4QkadYKcWPjArrXgVf7Vtji-BzfHv3jEUsAk9UG2uCEMxIa3HCTdhbIVK7bC8YdG8MhP_HXFMLBwWiuW_ZYDDjZn4a3sduV9ZXaszVKQeNQqAUVSqPn8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iA0WtqrmkJ8NrKNdO0R4QkadYKcWPjArrXgVf7Vtji-BzfHv3jEUsAk9UG2uCEMxIa3HCTdhbIVK7bC8YdG8MhP_HXFMLBwWiuW_ZYDDjZn4a3sduV9ZXaszVKQeNQqAUVSqPn8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7700" cy="3791585"/>
                    </a:xfrm>
                    <a:prstGeom prst="rect">
                      <a:avLst/>
                    </a:prstGeom>
                    <a:noFill/>
                    <a:ln>
                      <a:noFill/>
                    </a:ln>
                  </pic:spPr>
                </pic:pic>
              </a:graphicData>
            </a:graphic>
          </wp:inline>
        </w:drawing>
      </w:r>
      <w:r w:rsidRPr="009C3E8E">
        <w:rPr>
          <w:rFonts w:ascii="Arial" w:eastAsia="Times New Roman" w:hAnsi="Arial" w:cs="Arial"/>
          <w:b/>
          <w:bCs/>
          <w:color w:val="333333"/>
          <w:sz w:val="21"/>
          <w:szCs w:val="21"/>
          <w:shd w:val="clear" w:color="auto" w:fill="FFFFFF"/>
          <w:lang w:val="en-IN"/>
        </w:rPr>
        <w:fldChar w:fldCharType="end"/>
      </w:r>
    </w:p>
    <w:p w:rsidR="009C3E8E" w:rsidRPr="009C3E8E" w:rsidRDefault="009C3E8E" w:rsidP="009C3E8E">
      <w:pPr>
        <w:ind w:left="-1420" w:hanging="570"/>
        <w:jc w:val="both"/>
        <w:rPr>
          <w:rFonts w:ascii="Times New Roman" w:eastAsia="Times New Roman" w:hAnsi="Times New Roman" w:cs="Times New Roman"/>
          <w:lang w:val="en-IN"/>
        </w:rPr>
      </w:pPr>
      <w:r w:rsidRPr="009C3E8E">
        <w:rPr>
          <w:rFonts w:ascii="Arial" w:eastAsia="Times New Roman" w:hAnsi="Arial" w:cs="Arial"/>
          <w:b/>
          <w:bCs/>
          <w:color w:val="333333"/>
          <w:sz w:val="33"/>
          <w:szCs w:val="33"/>
          <w:shd w:val="clear" w:color="auto" w:fill="FFFFFF"/>
          <w:lang w:val="en-IN"/>
        </w:rPr>
        <w:lastRenderedPageBreak/>
        <w:t xml:space="preserve">     </w:t>
      </w:r>
      <w:r w:rsidRPr="009C3E8E">
        <w:rPr>
          <w:rFonts w:ascii="Arial" w:eastAsia="Times New Roman" w:hAnsi="Arial" w:cs="Arial"/>
          <w:b/>
          <w:bCs/>
          <w:color w:val="333333"/>
          <w:sz w:val="33"/>
          <w:szCs w:val="33"/>
          <w:shd w:val="clear" w:color="auto" w:fill="FFFFFF"/>
          <w:lang w:val="en-IN"/>
        </w:rPr>
        <w:fldChar w:fldCharType="begin"/>
      </w:r>
      <w:r w:rsidRPr="009C3E8E">
        <w:rPr>
          <w:rFonts w:ascii="Arial" w:eastAsia="Times New Roman" w:hAnsi="Arial" w:cs="Arial"/>
          <w:b/>
          <w:bCs/>
          <w:color w:val="333333"/>
          <w:sz w:val="33"/>
          <w:szCs w:val="33"/>
          <w:shd w:val="clear" w:color="auto" w:fill="FFFFFF"/>
          <w:lang w:val="en-IN"/>
        </w:rPr>
        <w:instrText xml:space="preserve"> INCLUDEPICTURE "https://lh6.googleusercontent.com/xcjdLRDCzmm1ZVLP57XThEhH3Nn56YxT2AkZPdXK5jMKcnlY0-7IA546bs8DgGAJWhenyhPKtmi3mKGfj7d-8kD_qz0PiI1DxiFMf7OfwN_bpYQWyrgI23fNE1SNk00Wt8BXHrOJ" \* MERGEFORMATINET </w:instrText>
      </w:r>
      <w:r w:rsidRPr="009C3E8E">
        <w:rPr>
          <w:rFonts w:ascii="Arial" w:eastAsia="Times New Roman" w:hAnsi="Arial" w:cs="Arial"/>
          <w:b/>
          <w:bCs/>
          <w:color w:val="333333"/>
          <w:sz w:val="33"/>
          <w:szCs w:val="33"/>
          <w:shd w:val="clear" w:color="auto" w:fill="FFFFFF"/>
          <w:lang w:val="en-IN"/>
        </w:rPr>
        <w:fldChar w:fldCharType="separate"/>
      </w:r>
      <w:r w:rsidRPr="009C3E8E">
        <w:rPr>
          <w:rFonts w:ascii="Arial" w:eastAsia="Times New Roman" w:hAnsi="Arial" w:cs="Arial"/>
          <w:b/>
          <w:bCs/>
          <w:noProof/>
          <w:color w:val="333333"/>
          <w:sz w:val="33"/>
          <w:szCs w:val="33"/>
          <w:shd w:val="clear" w:color="auto" w:fill="FFFFFF"/>
          <w:lang w:val="en-IN"/>
        </w:rPr>
        <w:drawing>
          <wp:inline distT="0" distB="0" distL="0" distR="0">
            <wp:extent cx="4883150" cy="8864600"/>
            <wp:effectExtent l="0" t="0" r="6350" b="0"/>
            <wp:docPr id="1" name="Picture 1" descr="https://lh6.googleusercontent.com/xcjdLRDCzmm1ZVLP57XThEhH3Nn56YxT2AkZPdXK5jMKcnlY0-7IA546bs8DgGAJWhenyhPKtmi3mKGfj7d-8kD_qz0PiI1DxiFMf7OfwN_bpYQWyrgI23fNE1SNk00Wt8BXHrO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xcjdLRDCzmm1ZVLP57XThEhH3Nn56YxT2AkZPdXK5jMKcnlY0-7IA546bs8DgGAJWhenyhPKtmi3mKGfj7d-8kD_qz0PiI1DxiFMf7OfwN_bpYQWyrgI23fNE1SNk00Wt8BXHrOJ"/>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83150" cy="8864600"/>
                    </a:xfrm>
                    <a:prstGeom prst="rect">
                      <a:avLst/>
                    </a:prstGeom>
                    <a:noFill/>
                    <a:ln>
                      <a:noFill/>
                    </a:ln>
                  </pic:spPr>
                </pic:pic>
              </a:graphicData>
            </a:graphic>
          </wp:inline>
        </w:drawing>
      </w:r>
      <w:r w:rsidRPr="009C3E8E">
        <w:rPr>
          <w:rFonts w:ascii="Arial" w:eastAsia="Times New Roman" w:hAnsi="Arial" w:cs="Arial"/>
          <w:b/>
          <w:bCs/>
          <w:color w:val="333333"/>
          <w:sz w:val="33"/>
          <w:szCs w:val="33"/>
          <w:shd w:val="clear" w:color="auto" w:fill="FFFFFF"/>
          <w:lang w:val="en-IN"/>
        </w:rPr>
        <w:fldChar w:fldCharType="end"/>
      </w:r>
      <w:r w:rsidRPr="009C3E8E">
        <w:rPr>
          <w:rFonts w:ascii="Arial" w:eastAsia="Times New Roman" w:hAnsi="Arial" w:cs="Arial"/>
          <w:b/>
          <w:bCs/>
          <w:color w:val="333333"/>
          <w:sz w:val="33"/>
          <w:szCs w:val="33"/>
          <w:shd w:val="clear" w:color="auto" w:fill="FFFFFF"/>
          <w:lang w:val="en-IN"/>
        </w:rPr>
        <w:t>Conclusion</w:t>
      </w:r>
    </w:p>
    <w:p w:rsidR="009C3E8E" w:rsidRPr="009C3E8E" w:rsidRDefault="009C3E8E" w:rsidP="009C3E8E">
      <w:pPr>
        <w:rPr>
          <w:rFonts w:ascii="Times New Roman" w:eastAsia="Times New Roman" w:hAnsi="Times New Roman" w:cs="Times New Roman"/>
          <w:lang w:val="en-IN"/>
        </w:rPr>
      </w:pPr>
      <w:r w:rsidRPr="009C3E8E">
        <w:rPr>
          <w:rFonts w:ascii="Arial" w:eastAsia="Times New Roman" w:hAnsi="Arial" w:cs="Arial"/>
          <w:b/>
          <w:bCs/>
          <w:color w:val="333333"/>
          <w:sz w:val="21"/>
          <w:szCs w:val="21"/>
          <w:shd w:val="clear" w:color="auto" w:fill="FFFFFF"/>
          <w:lang w:val="en-IN"/>
        </w:rPr>
        <w:lastRenderedPageBreak/>
        <w:t xml:space="preserve">  </w:t>
      </w:r>
      <w:r w:rsidRPr="009C3E8E">
        <w:rPr>
          <w:rFonts w:ascii="Arial" w:eastAsia="Times New Roman" w:hAnsi="Arial" w:cs="Arial"/>
          <w:color w:val="333333"/>
          <w:sz w:val="21"/>
          <w:szCs w:val="21"/>
          <w:shd w:val="clear" w:color="auto" w:fill="FFFFFF"/>
          <w:lang w:val="en-IN"/>
        </w:rPr>
        <w:t xml:space="preserve">     The presented noise restoration technique by using modified </w:t>
      </w:r>
      <w:r w:rsidRPr="009C3E8E">
        <w:rPr>
          <w:rFonts w:ascii="Arial" w:eastAsia="Times New Roman" w:hAnsi="Arial" w:cs="Arial"/>
          <w:b/>
          <w:bCs/>
          <w:color w:val="333333"/>
          <w:sz w:val="21"/>
          <w:szCs w:val="21"/>
          <w:shd w:val="clear" w:color="auto" w:fill="FFFFFF"/>
          <w:lang w:val="en-IN"/>
        </w:rPr>
        <w:t>Frost filter to improve the quality of mammographic images showed promising results.</w:t>
      </w:r>
      <w:r w:rsidRPr="009C3E8E">
        <w:rPr>
          <w:rFonts w:ascii="Arial" w:eastAsia="Times New Roman" w:hAnsi="Arial" w:cs="Arial"/>
          <w:color w:val="333333"/>
          <w:sz w:val="21"/>
          <w:szCs w:val="21"/>
          <w:shd w:val="clear" w:color="auto" w:fill="FFFFFF"/>
          <w:lang w:val="en-IN"/>
        </w:rPr>
        <w:t xml:space="preserve"> The results demonstrated that the restored mammograms showed low noise level (</w:t>
      </w:r>
      <w:r w:rsidRPr="009C3E8E">
        <w:rPr>
          <w:rFonts w:ascii="Arial" w:eastAsia="Times New Roman" w:hAnsi="Arial" w:cs="Arial"/>
          <w:b/>
          <w:bCs/>
          <w:color w:val="333333"/>
          <w:sz w:val="21"/>
          <w:szCs w:val="21"/>
          <w:shd w:val="clear" w:color="auto" w:fill="FFFFFF"/>
          <w:lang w:val="en-IN"/>
        </w:rPr>
        <w:t>high PSNR</w:t>
      </w:r>
      <w:r w:rsidRPr="009C3E8E">
        <w:rPr>
          <w:rFonts w:ascii="Arial" w:eastAsia="Times New Roman" w:hAnsi="Arial" w:cs="Arial"/>
          <w:color w:val="333333"/>
          <w:sz w:val="21"/>
          <w:szCs w:val="21"/>
          <w:shd w:val="clear" w:color="auto" w:fill="FFFFFF"/>
          <w:lang w:val="en-IN"/>
        </w:rPr>
        <w:t xml:space="preserve">) and better spatial resolution (resemblance to their originals and no artifacts are produced in mammogram images). The preprocessed mammographic images showed better qualitative and quantitative results which are helpful for further processing such as features extraction, micro-calcification detection, breast cancer diagnosis, classification, etc. The proper preprocessing steps also increase the efficiency of CAD (computer aided diagnosis) systems which are used by radiologists for abnormalities detection. The modified Frost filter produced better PSNR values, for example in mdb001, the PSNR values produced by modified Frost filter is 34.6 db, Naveed et al. is </w:t>
      </w:r>
      <w:r w:rsidRPr="009C3E8E">
        <w:rPr>
          <w:rFonts w:ascii="Arial" w:eastAsia="Times New Roman" w:hAnsi="Arial" w:cs="Arial"/>
          <w:b/>
          <w:bCs/>
          <w:color w:val="333333"/>
          <w:sz w:val="21"/>
          <w:szCs w:val="21"/>
          <w:shd w:val="clear" w:color="auto" w:fill="FFFFFF"/>
          <w:lang w:val="en-IN"/>
        </w:rPr>
        <w:t xml:space="preserve">28.4 db, Frost filter 27.9 db and Wiener filter is 26.9 db. </w:t>
      </w:r>
      <w:r w:rsidRPr="009C3E8E">
        <w:rPr>
          <w:rFonts w:ascii="Arial" w:eastAsia="Times New Roman" w:hAnsi="Arial" w:cs="Arial"/>
          <w:color w:val="333333"/>
          <w:sz w:val="21"/>
          <w:szCs w:val="21"/>
          <w:shd w:val="clear" w:color="auto" w:fill="FFFFFF"/>
          <w:lang w:val="en-IN"/>
        </w:rPr>
        <w:t>The same trend is shown by all mammographic images which illustrates the supremacy of proposed modified filter for mammograms restoration</w:t>
      </w:r>
    </w:p>
    <w:p w:rsidR="001350A7" w:rsidRDefault="001350A7">
      <w:bookmarkStart w:id="0" w:name="_GoBack"/>
      <w:bookmarkEnd w:id="0"/>
    </w:p>
    <w:sectPr w:rsidR="001350A7" w:rsidSect="008725D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panose1 w:val="020B06040202020202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E8E"/>
    <w:rsid w:val="001350A7"/>
    <w:rsid w:val="008725D4"/>
    <w:rsid w:val="009C3E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E2AF36C"/>
  <w15:chartTrackingRefBased/>
  <w15:docId w15:val="{03D15A8A-9B22-9645-9693-CA1A760BE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9C3E8E"/>
    <w:pPr>
      <w:spacing w:before="100" w:beforeAutospacing="1" w:after="100" w:afterAutospacing="1"/>
      <w:outlineLvl w:val="1"/>
    </w:pPr>
    <w:rPr>
      <w:rFonts w:ascii="Times New Roman" w:eastAsia="Times New Roman" w:hAnsi="Times New Roman" w:cs="Times New Roman"/>
      <w:b/>
      <w:bCs/>
      <w:sz w:val="36"/>
      <w:szCs w:val="3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C3E8E"/>
    <w:rPr>
      <w:rFonts w:ascii="Times New Roman" w:eastAsia="Times New Roman" w:hAnsi="Times New Roman" w:cs="Times New Roman"/>
      <w:b/>
      <w:bCs/>
      <w:sz w:val="36"/>
      <w:szCs w:val="36"/>
      <w:lang w:val="en-IN"/>
    </w:rPr>
  </w:style>
  <w:style w:type="character" w:styleId="Hyperlink">
    <w:name w:val="Hyperlink"/>
    <w:basedOn w:val="DefaultParagraphFont"/>
    <w:uiPriority w:val="99"/>
    <w:semiHidden/>
    <w:unhideWhenUsed/>
    <w:rsid w:val="009C3E8E"/>
    <w:rPr>
      <w:color w:val="0000FF"/>
      <w:u w:val="single"/>
    </w:rPr>
  </w:style>
  <w:style w:type="paragraph" w:styleId="NormalWeb">
    <w:name w:val="Normal (Web)"/>
    <w:basedOn w:val="Normal"/>
    <w:uiPriority w:val="99"/>
    <w:semiHidden/>
    <w:unhideWhenUsed/>
    <w:rsid w:val="009C3E8E"/>
    <w:pPr>
      <w:spacing w:before="100" w:beforeAutospacing="1" w:after="100" w:afterAutospacing="1"/>
    </w:pPr>
    <w:rPr>
      <w:rFonts w:ascii="Times New Roman" w:eastAsia="Times New Roman" w:hAnsi="Times New Roman" w:cs="Times New Roman"/>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omedres.info/biomedical-research/preprocessing-digital-breast-mammograms-using-adaptive-weighted-frost-filter.html" TargetMode="External"/><Relationship Id="rId13" Type="http://schemas.openxmlformats.org/officeDocument/2006/relationships/hyperlink" Target="http://www.biomedres.info/biomedical-research/preprocessing-digital-breast-mammograms-using-adaptive-weighted-frost-filter.html" TargetMode="Externa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png"/><Relationship Id="rId7" Type="http://schemas.openxmlformats.org/officeDocument/2006/relationships/hyperlink" Target="http://www.biomedres.info/biomedical-research/preprocessing-digital-breast-mammograms-using-adaptive-weighted-frost-filter.html" TargetMode="External"/><Relationship Id="rId12" Type="http://schemas.openxmlformats.org/officeDocument/2006/relationships/hyperlink" Target="http://www.biomedres.info/biomedical-research/preprocessing-digital-breast-mammograms-using-adaptive-weighted-frost-filter.html" TargetMode="Externa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2.png"/><Relationship Id="rId20" Type="http://schemas.openxmlformats.org/officeDocument/2006/relationships/image" Target="media/image5.png"/><Relationship Id="rId1" Type="http://schemas.openxmlformats.org/officeDocument/2006/relationships/styles" Target="styles.xml"/><Relationship Id="rId6" Type="http://schemas.openxmlformats.org/officeDocument/2006/relationships/hyperlink" Target="http://www.biomedres.info/biomedical-research/preprocessing-digital-breast-mammograms-using-adaptive-weighted-frost-filter.html" TargetMode="External"/><Relationship Id="rId11" Type="http://schemas.openxmlformats.org/officeDocument/2006/relationships/hyperlink" Target="http://www.biomedres.info/biomedical-research/preprocessing-digital-breast-mammograms-using-adaptive-weighted-frost-filter.html" TargetMode="External"/><Relationship Id="rId24" Type="http://schemas.openxmlformats.org/officeDocument/2006/relationships/image" Target="media/image9.png"/><Relationship Id="rId5" Type="http://schemas.openxmlformats.org/officeDocument/2006/relationships/hyperlink" Target="http://www.biomedres.info/biomedical-research/preprocessing-digital-breast-mammograms-using-adaptive-weighted-frost-filter.html" TargetMode="External"/><Relationship Id="rId15" Type="http://schemas.openxmlformats.org/officeDocument/2006/relationships/hyperlink" Target="http://www.biomedres.info/biomedical-research/preprocessing-digital-breast-mammograms-using-adaptive-weighted-frost-filter.html" TargetMode="External"/><Relationship Id="rId23" Type="http://schemas.openxmlformats.org/officeDocument/2006/relationships/image" Target="media/image8.png"/><Relationship Id="rId10" Type="http://schemas.openxmlformats.org/officeDocument/2006/relationships/hyperlink" Target="http://www.biomedres.info/biomedical-research/preprocessing-digital-breast-mammograms-using-adaptive-weighted-frost-filter.html" TargetMode="External"/><Relationship Id="rId19" Type="http://schemas.openxmlformats.org/officeDocument/2006/relationships/hyperlink" Target="http://www.biomedres.info/biomedical-research/preprocessing-digital-breast-mammograms-using-adaptive-weighted-frost-filter.html" TargetMode="External"/><Relationship Id="rId4" Type="http://schemas.openxmlformats.org/officeDocument/2006/relationships/hyperlink" Target="http://www.biomedres.info/biomedical-research/preprocessing-digital-breast-mammograms-using-adaptive-weighted-frost-filter.html" TargetMode="External"/><Relationship Id="rId9" Type="http://schemas.openxmlformats.org/officeDocument/2006/relationships/image" Target="media/image1.png"/><Relationship Id="rId14" Type="http://schemas.openxmlformats.org/officeDocument/2006/relationships/hyperlink" Target="http://www.biomedres.info/biomedical-research/preprocessing-digital-breast-mammograms-using-adaptive-weighted-frost-filter.html" TargetMode="Externa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1397</Words>
  <Characters>7965</Characters>
  <Application>Microsoft Office Word</Application>
  <DocSecurity>0</DocSecurity>
  <Lines>66</Lines>
  <Paragraphs>18</Paragraphs>
  <ScaleCrop>false</ScaleCrop>
  <Company/>
  <LinksUpToDate>false</LinksUpToDate>
  <CharactersWithSpaces>9344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Ramesh</dc:creator>
  <cp:keywords/>
  <dc:description/>
  <cp:lastModifiedBy>Nikhil Ramesh</cp:lastModifiedBy>
  <cp:revision>1</cp:revision>
  <dcterms:created xsi:type="dcterms:W3CDTF">2019-03-29T06:37:00Z</dcterms:created>
  <dcterms:modified xsi:type="dcterms:W3CDTF">2019-03-29T06:38:00Z</dcterms:modified>
</cp:coreProperties>
</file>