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Photodiode spectrum recorded on Tue Mar 30 10:46:18 2021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Acquisition time [s]: 420.03 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226.00000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105.00000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101.00000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86.00000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101.00000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81.00000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72.00000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57.00000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74.00000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66.00000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60.00000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42.00000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33.00000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38.00000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45.00000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45.00000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42.00000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51.00000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42.00000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65.00000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41.00000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45.00000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52.00000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42.00000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45.00000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55.00000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54.00000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58.00000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55.00000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59.00000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54.00000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68.00000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52.00000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68.00000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75.00000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60.00000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43.00000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33.00000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54.00000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35.00000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35.00000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36.00000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43.00000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33.00000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36.00000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36.00000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48.00000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39.00000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40.00000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41.00000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66.00000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51.00000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46.00000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59.00000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56.00000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68.00000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61.00000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59.00000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63.00000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83.00000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70.00000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80.00000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90.00000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85.00000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92.00000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80.00000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91.00000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91.00000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64.00000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56.00000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58.00000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58.00000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45.00000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35.00000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42.00000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38.00000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37.00000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