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CC7DA" w14:textId="5CE3480C" w:rsidR="00AC21A9" w:rsidRDefault="00901AE0" w:rsidP="00AA5D91">
      <w:r w:rsidRPr="00AA5D91">
        <w:rPr>
          <w:noProof/>
          <w:lang w:eastAsia="de-DE"/>
        </w:rPr>
        <w:drawing>
          <wp:anchor distT="0" distB="0" distL="114300" distR="114300" simplePos="0" relativeHeight="251658240" behindDoc="1" locked="0" layoutInCell="1" allowOverlap="1" wp14:anchorId="2E7A0884" wp14:editId="1AA58D64">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kopf_plakat.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00235F43" w:rsidRPr="00AA5D91">
        <w:rPr>
          <w:noProof/>
          <w:lang w:eastAsia="de-DE"/>
        </w:rPr>
        <mc:AlternateContent>
          <mc:Choice Requires="wps">
            <w:drawing>
              <wp:anchor distT="0" distB="0" distL="114300" distR="114300" simplePos="0" relativeHeight="251658294" behindDoc="0" locked="0" layoutInCell="1" allowOverlap="1" wp14:anchorId="5FF42572" wp14:editId="344D747C">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B7BC96" id="Ellipse 788" o:spid="_x0000_s1026" style="position:absolute;margin-left:-.75pt;margin-top:322.4pt;width:1.7pt;height:1.65pt;z-index:2516582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1" behindDoc="0" locked="0" layoutInCell="1" allowOverlap="1" wp14:anchorId="2AF27B9E" wp14:editId="337D3065">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91D1CF" id="Ellipse 1005" o:spid="_x0000_s1026" style="position:absolute;margin-left:356.7pt;margin-top:500.6pt;width:1.7pt;height:1.65pt;z-index:2516583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6" behindDoc="0" locked="0" layoutInCell="1" allowOverlap="1" wp14:anchorId="64B65DEB" wp14:editId="433DE84C">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4F95FD" id="Ellipse 1014" o:spid="_x0000_s1026" style="position:absolute;margin-left:356.7pt;margin-top:560.2pt;width:1.7pt;height:1.65pt;z-index:25165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5" behindDoc="0" locked="0" layoutInCell="1" allowOverlap="1" wp14:anchorId="390582FA" wp14:editId="237E82B8">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B69A8" id="Ellipse 1023" o:spid="_x0000_s1026" style="position:absolute;margin-left:356.7pt;margin-top:618.95pt;width:1.7pt;height:1.65pt;z-index:2516583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4" behindDoc="0" locked="0" layoutInCell="1" allowOverlap="1" wp14:anchorId="476994C6" wp14:editId="387D5828">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66773" id="Ellipse 1022" o:spid="_x0000_s1026" style="position:absolute;margin-left:58.55pt;margin-top:619.1pt;width:1.7pt;height:1.65pt;z-index:251658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3" behindDoc="0" locked="0" layoutInCell="1" allowOverlap="1" wp14:anchorId="3BABC369" wp14:editId="4774548F">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FC67C" id="Ellipse 1021" o:spid="_x0000_s1026" style="position:absolute;margin-left:-1.4pt;margin-top:619.1pt;width:1.7pt;height:1.65pt;z-index:2516583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1" behindDoc="0" locked="0" layoutInCell="1" allowOverlap="1" wp14:anchorId="54DCBB61" wp14:editId="330D5261">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81D9BE" id="Ellipse 1019" o:spid="_x0000_s1026" style="position:absolute;margin-left:117.8pt;margin-top:619.1pt;width:1.7pt;height:1.65pt;z-index:2516583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9" behindDoc="0" locked="0" layoutInCell="1" allowOverlap="1" wp14:anchorId="211E1A6C" wp14:editId="1AE86A24">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E1519D" id="Ellipse 1027" o:spid="_x0000_s1026" style="position:absolute;margin-left:475.55pt;margin-top:618.95pt;width:1.7pt;height:1.65pt;z-index:2516583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8" behindDoc="0" locked="0" layoutInCell="1" allowOverlap="1" wp14:anchorId="613CB6CD" wp14:editId="713DBA80">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22E20" id="Ellipse 1026" o:spid="_x0000_s1026" style="position:absolute;margin-left:297.05pt;margin-top:618.95pt;width:1.7pt;height:1.65pt;z-index:2516583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7" behindDoc="0" locked="0" layoutInCell="1" allowOverlap="1" wp14:anchorId="6828AD25" wp14:editId="7B874CF7">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2089D" id="Ellipse 1025" o:spid="_x0000_s1026" style="position:absolute;margin-left:237.05pt;margin-top:618.95pt;width:1.7pt;height:1.65pt;z-index:2516583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6" behindDoc="0" locked="0" layoutInCell="1" allowOverlap="1" wp14:anchorId="10A0887C" wp14:editId="79A0AE1F">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6B1773" id="Ellipse 1024" o:spid="_x0000_s1026" style="position:absolute;margin-left:416.3pt;margin-top:618.95pt;width:1.7pt;height:1.65pt;z-index:2516583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2" behindDoc="0" locked="0" layoutInCell="1" allowOverlap="1" wp14:anchorId="2444DA7E" wp14:editId="007ED7B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37A9C" id="Ellipse 1020" o:spid="_x0000_s1026" style="position:absolute;margin-left:177.8pt;margin-top:619.55pt;width:1.7pt;height:1.65pt;z-index:2516583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5" behindDoc="0" locked="0" layoutInCell="1" allowOverlap="1" wp14:anchorId="1D271779" wp14:editId="7FBC3E11">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2C8020" id="Ellipse 1013" o:spid="_x0000_s1026" style="position:absolute;margin-left:59.7pt;margin-top:560.1pt;width:1.7pt;height:1.65pt;z-index:2516583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40" behindDoc="0" locked="0" layoutInCell="1" allowOverlap="1" wp14:anchorId="73A617F5" wp14:editId="45F20B50">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4CE31" id="Ellipse 1018" o:spid="_x0000_s1026" style="position:absolute;margin-left:475.55pt;margin-top:559.9pt;width:1.7pt;height:1.65pt;z-index:2516583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7" behindDoc="0" locked="0" layoutInCell="1" allowOverlap="1" wp14:anchorId="71A8D8E5" wp14:editId="7595CB6A">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26EC20" id="Ellipse 1015" o:spid="_x0000_s1026" style="position:absolute;margin-left:416.3pt;margin-top:559.9pt;width:1.7pt;height:1.65pt;z-index:2516583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9" behindDoc="0" locked="0" layoutInCell="1" allowOverlap="1" wp14:anchorId="0EA99606" wp14:editId="1AED290B">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869B0F" id="Ellipse 1017" o:spid="_x0000_s1026" style="position:absolute;margin-left:297.05pt;margin-top:560.2pt;width:1.7pt;height:1.65pt;z-index:2516583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8" behindDoc="0" locked="0" layoutInCell="1" allowOverlap="1" wp14:anchorId="174C3BB4" wp14:editId="629B1E6A">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1F8CA9" id="Ellipse 1016" o:spid="_x0000_s1026" style="position:absolute;margin-left:238.3pt;margin-top:560.2pt;width:1.7pt;height:1.65pt;z-index:2516583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33" behindDoc="0" locked="0" layoutInCell="1" allowOverlap="1" wp14:anchorId="73EAA0EC" wp14:editId="0B2C6477">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4DC334" id="Ellipse 1011" o:spid="_x0000_s1026" style="position:absolute;margin-left:177.8pt;margin-top:559.9pt;width:1.7pt;height:1.65pt;z-index:2516583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5" behindDoc="0" locked="0" layoutInCell="1" allowOverlap="1" wp14:anchorId="4116DDE8" wp14:editId="254BDB5C">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962C0F" id="Ellipse 834" o:spid="_x0000_s1026" style="position:absolute;margin-left:475.7pt;margin-top:500.55pt;width:1.7pt;height:1.65pt;z-index:25165832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4" behindDoc="0" locked="0" layoutInCell="1" allowOverlap="1" wp14:anchorId="6A2B163C" wp14:editId="1200F662">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F0BA94" id="Ellipse 833" o:spid="_x0000_s1026" style="position:absolute;margin-left:297.25pt;margin-top:500.55pt;width:1.7pt;height:1.65pt;z-index:2516583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2" behindDoc="0" locked="0" layoutInCell="1" allowOverlap="1" wp14:anchorId="49F8C75F" wp14:editId="68056312">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E07C7" id="Ellipse 831" o:spid="_x0000_s1026" style="position:absolute;margin-left:416.85pt;margin-top:500.55pt;width:1.7pt;height:1.65pt;z-index:2516583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9" behindDoc="0" locked="0" layoutInCell="1" allowOverlap="1" wp14:anchorId="31B6A865" wp14:editId="4766F206">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A7130B" id="Ellipse 826" o:spid="_x0000_s1026" style="position:absolute;margin-left:118.2pt;margin-top:500.35pt;width:1.7pt;height:1.65pt;z-index:2516583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0" behindDoc="0" locked="0" layoutInCell="1" allowOverlap="1" wp14:anchorId="535FA705" wp14:editId="179758AA">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4F1C3D" id="Ellipse 827" o:spid="_x0000_s1026" style="position:absolute;margin-left:178.3pt;margin-top:500.35pt;width:1.7pt;height:1.65pt;z-index:25165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23" behindDoc="0" locked="0" layoutInCell="1" allowOverlap="1" wp14:anchorId="2431302D" wp14:editId="0E11ED97">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F4D802" id="Ellipse 832" o:spid="_x0000_s1026" style="position:absolute;margin-left:237.75pt;margin-top:501pt;width:1.7pt;height:1.65pt;z-index:2516583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4" behindDoc="0" locked="0" layoutInCell="1" allowOverlap="1" wp14:anchorId="60D47905" wp14:editId="52339360">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2F539" id="Ellipse 810" o:spid="_x0000_s1026" style="position:absolute;margin-left:356.7pt;margin-top:440.55pt;width:1.7pt;height:1.65pt;z-index:2516583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5" behindDoc="0" locked="0" layoutInCell="1" allowOverlap="1" wp14:anchorId="1FA9AC8F" wp14:editId="4B4DA5E4">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33FFD" id="Ellipse 811" o:spid="_x0000_s1026" style="position:absolute;margin-left:416.85pt;margin-top:440.55pt;width:1.7pt;height:1.65pt;z-index:2516583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7" behindDoc="0" locked="0" layoutInCell="1" allowOverlap="1" wp14:anchorId="7CE201A7" wp14:editId="05665E1B">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36812" id="Ellipse 813" o:spid="_x0000_s1026" style="position:absolute;margin-left:297.25pt;margin-top:440.55pt;width:1.7pt;height:1.65pt;z-index:2516583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8" behindDoc="0" locked="0" layoutInCell="1" allowOverlap="1" wp14:anchorId="4334DDCB" wp14:editId="5E2D801F">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29DF3F" id="Ellipse 814" o:spid="_x0000_s1026" style="position:absolute;margin-left:475.7pt;margin-top:440.6pt;width:1.7pt;height:1.65pt;z-index:2516583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6" behindDoc="0" locked="0" layoutInCell="1" allowOverlap="1" wp14:anchorId="12991B21" wp14:editId="16B269C1">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CB590" id="Ellipse 812" o:spid="_x0000_s1026" style="position:absolute;margin-left:237.75pt;margin-top:440.4pt;width:1.7pt;height:1.65pt;z-index:2516583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3" behindDoc="0" locked="0" layoutInCell="1" allowOverlap="1" wp14:anchorId="558FBD65" wp14:editId="0661B2F2">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575E38" id="Ellipse 809" o:spid="_x0000_s1026" style="position:absolute;margin-left:58.7pt;margin-top:440.45pt;width:1.7pt;height:1.65pt;z-index:251658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2" behindDoc="0" locked="0" layoutInCell="1" allowOverlap="1" wp14:anchorId="6D1AACED" wp14:editId="3368F71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B1628" id="Ellipse 808" o:spid="_x0000_s1026" style="position:absolute;margin-left:-.75pt;margin-top:440.45pt;width:1.7pt;height:1.65pt;z-index:251658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1" behindDoc="0" locked="0" layoutInCell="1" allowOverlap="1" wp14:anchorId="5CDBCB8D" wp14:editId="771CC1C7">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99BC21" id="Ellipse 807" o:spid="_x0000_s1026" style="position:absolute;margin-left:178.3pt;margin-top:440.45pt;width:1.7pt;height:1.65pt;z-index:251658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58310" behindDoc="0" locked="0" layoutInCell="1" allowOverlap="1" wp14:anchorId="2542DC2A" wp14:editId="11050E41">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47B3C" id="Ellipse 806" o:spid="_x0000_s1026" style="position:absolute;margin-left:118.2pt;margin-top:440.45pt;width:1.7pt;height:1.65pt;z-index:2516583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3" behindDoc="0" locked="0" layoutInCell="1" allowOverlap="1" wp14:anchorId="38CDA061" wp14:editId="438E80FB">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75DB80" id="Ellipse 572" o:spid="_x0000_s1026" style="position:absolute;margin-left:475.7pt;margin-top:261.7pt;width:1.7pt;height:1.65pt;z-index:2516582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0" behindDoc="0" locked="0" layoutInCell="1" allowOverlap="1" wp14:anchorId="4CF6EB8F" wp14:editId="37B7A6A4">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31C6A2" id="Ellipse 569" o:spid="_x0000_s1026" style="position:absolute;margin-left:416.85pt;margin-top:261.7pt;width:1.7pt;height:1.65pt;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9" behindDoc="0" locked="0" layoutInCell="1" allowOverlap="1" wp14:anchorId="1B80A551" wp14:editId="3152CFB2">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108B4" id="Ellipse 568" o:spid="_x0000_s1026" style="position:absolute;margin-left:356.7pt;margin-top:261.7pt;width:1.7pt;height:1.65pt;z-index:2516582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2" behindDoc="0" locked="0" layoutInCell="1" allowOverlap="1" wp14:anchorId="50F6AD24" wp14:editId="225D10E0">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5DFB46" id="Ellipse 571" o:spid="_x0000_s1026" style="position:absolute;margin-left:297.25pt;margin-top:261.7pt;width:1.7pt;height:1.65pt;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1" behindDoc="0" locked="0" layoutInCell="1" allowOverlap="1" wp14:anchorId="675D3033" wp14:editId="7D0EF1A9">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68E912" id="Ellipse 570" o:spid="_x0000_s1026" style="position:absolute;margin-left:237.75pt;margin-top:261.7pt;width:1.7pt;height:1.65pt;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5" behindDoc="0" locked="0" layoutInCell="1" allowOverlap="1" wp14:anchorId="4159D821" wp14:editId="2EC54E05">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54F31" id="Ellipse 564" o:spid="_x0000_s1026" style="position:absolute;margin-left:118.2pt;margin-top:262.15pt;width:1.7pt;height:1.65pt;z-index:251658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6" behindDoc="0" locked="0" layoutInCell="1" allowOverlap="1" wp14:anchorId="624EDC19" wp14:editId="065E9376">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F3A05B" id="Ellipse 565" o:spid="_x0000_s1026" style="position:absolute;margin-left:178.3pt;margin-top:262.15pt;width:1.7pt;height:1.6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7" behindDoc="0" locked="0" layoutInCell="1" allowOverlap="1" wp14:anchorId="754BCA50" wp14:editId="779D64F5">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4D0B49" id="Ellipse 566" o:spid="_x0000_s1026" style="position:absolute;margin-left:-.75pt;margin-top:262.15pt;width:1.7pt;height:1.65pt;z-index:251658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68" behindDoc="0" locked="0" layoutInCell="1" allowOverlap="1" wp14:anchorId="6C36FB9E" wp14:editId="145FDCE7">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4D04C7" id="Ellipse 567" o:spid="_x0000_s1026" style="position:absolute;margin-left:58.7pt;margin-top:262.2pt;width:1.7pt;height:1.65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9" behindDoc="0" locked="0" layoutInCell="1" allowOverlap="1" wp14:anchorId="3CAA512D" wp14:editId="6CF8FB38">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3D89D" id="Ellipse 771" o:spid="_x0000_s1026" style="position:absolute;margin-left:416.35pt;margin-top:142.85pt;width:1.7pt;height:1.65pt;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6" behindDoc="0" locked="0" layoutInCell="1" allowOverlap="1" wp14:anchorId="26CA8550" wp14:editId="42690C2E">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BE9FF1" id="Ellipse 779" o:spid="_x0000_s1026" style="position:absolute;margin-left:58.7pt;margin-top:202.55pt;width:1.7pt;height:1.65pt;z-index:2516582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5" behindDoc="0" locked="0" layoutInCell="1" allowOverlap="1" wp14:anchorId="53050A71" wp14:editId="036E60B4">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4A03D" id="Ellipse 778" o:spid="_x0000_s1026" style="position:absolute;margin-left:-.75pt;margin-top:202.55pt;width:1.7pt;height:1.65pt;z-index:2516582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4" behindDoc="0" locked="0" layoutInCell="1" allowOverlap="1" wp14:anchorId="3C809017" wp14:editId="2B248CC3">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93F21A" id="Ellipse 777" o:spid="_x0000_s1026" style="position:absolute;margin-left:178.3pt;margin-top:202.55pt;width:1.7pt;height:1.65pt;z-index:2516582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3" behindDoc="0" locked="0" layoutInCell="1" allowOverlap="1" wp14:anchorId="3438D67A" wp14:editId="0388E4A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12C85" id="Ellipse 776" o:spid="_x0000_s1026" style="position:absolute;margin-left:118.2pt;margin-top:202.55pt;width:1.7pt;height:1.65pt;z-index:2516582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8" behindDoc="0" locked="0" layoutInCell="1" allowOverlap="1" wp14:anchorId="35B8CECF" wp14:editId="0DE2A382">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17CA04" id="Ellipse 770" o:spid="_x0000_s1026" style="position:absolute;margin-left:356.7pt;margin-top:142.35pt;width:1.7pt;height:1.65pt;z-index:251658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2" behindDoc="0" locked="0" layoutInCell="1" allowOverlap="1" wp14:anchorId="4AA77091" wp14:editId="14964950">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DB7F70" id="Ellipse 774" o:spid="_x0000_s1026" style="position:absolute;margin-left:475.7pt;margin-top:141.95pt;width:1.7pt;height:1.65pt;z-index:251658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1" behindDoc="0" locked="0" layoutInCell="1" allowOverlap="1" wp14:anchorId="64874559" wp14:editId="347C4585">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6A82A7" id="Ellipse 773" o:spid="_x0000_s1026" style="position:absolute;margin-left:297.25pt;margin-top:142.4pt;width:1.7pt;height:1.65pt;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80" behindDoc="0" locked="0" layoutInCell="1" allowOverlap="1" wp14:anchorId="1E83BF28" wp14:editId="3F493214">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249AD0" id="Ellipse 772" o:spid="_x0000_s1026" style="position:absolute;margin-left:237.75pt;margin-top:142.8pt;width:1.7pt;height:1.65pt;z-index:251658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7" behindDoc="0" locked="0" layoutInCell="1" allowOverlap="1" wp14:anchorId="76130D38" wp14:editId="53EF030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014CC2" id="Ellipse 769" o:spid="_x0000_s1026" style="position:absolute;margin-left:58.7pt;margin-top:143.05pt;width:1.7pt;height:1.65pt;z-index:251658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6" behindDoc="0" locked="0" layoutInCell="1" allowOverlap="1" wp14:anchorId="1353C364" wp14:editId="0F7B8E60">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569DE" id="Ellipse 768" o:spid="_x0000_s1026" style="position:absolute;margin-left:-.75pt;margin-top:143.05pt;width:1.7pt;height:1.65pt;z-index:251658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5" behindDoc="0" locked="0" layoutInCell="1" allowOverlap="1" wp14:anchorId="1211B173" wp14:editId="4BD14193">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C24C97" id="Ellipse 575" o:spid="_x0000_s1026" style="position:absolute;margin-left:178.3pt;margin-top:143.05pt;width:1.7pt;height:1.65pt;z-index:2516582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58274" behindDoc="0" locked="0" layoutInCell="1" allowOverlap="1" wp14:anchorId="35CD721B" wp14:editId="259F3726">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BDA85" id="Ellipse 574" o:spid="_x0000_s1026" style="position:absolute;margin-left:118.2pt;margin-top:143.05pt;width:1.7pt;height:1.65pt;z-index:2516582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32" behindDoc="0" locked="0" layoutInCell="1" allowOverlap="1" wp14:anchorId="7E8B2346" wp14:editId="3AD53CF3">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A26947" id="Ellipse 1010" o:spid="_x0000_s1026" style="position:absolute;margin-left:119.05pt;margin-top:560.1pt;width:1.7pt;height:1.65pt;z-index:2516583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34" behindDoc="0" locked="0" layoutInCell="1" allowOverlap="1" wp14:anchorId="21900E52" wp14:editId="2E8223AD">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DA1961" id="Ellipse 1012" o:spid="_x0000_s1026" style="position:absolute;margin-left:0;margin-top:560pt;width:1.7pt;height:1.65pt;z-index:2516583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30" behindDoc="0" locked="0" layoutInCell="1" allowOverlap="1" wp14:anchorId="519F6D0D" wp14:editId="6C277751">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4B3A4B" id="Ellipse 1003" o:spid="_x0000_s1026" style="position:absolute;margin-left:.1pt;margin-top:500.55pt;width:1.7pt;height:1.65pt;z-index:2516583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8" behindDoc="0" locked="0" layoutInCell="1" allowOverlap="1" wp14:anchorId="41195856" wp14:editId="045EA31A">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682FB" id="Ellipse 803" o:spid="_x0000_s1026" style="position:absolute;margin-left:297.25pt;margin-top:381.6pt;width:1.7pt;height:1.65pt;z-index:2516583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58251" behindDoc="0" locked="0" layoutInCell="1" allowOverlap="1" wp14:anchorId="3DA3D757" wp14:editId="5188F59A">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323AF" id="Ellipse 752" o:spid="_x0000_s1026" style="position:absolute;margin-left:118.25pt;margin-top:24.15pt;width:1.75pt;height:1.6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" fillcolor="black [3213]" stroked="f" strokeweight="2pt"/>
            </w:pict>
          </mc:Fallback>
        </mc:AlternateContent>
      </w:r>
      <w:r w:rsidR="00F576DD">
        <w:rPr>
          <w:noProof/>
          <w:lang w:eastAsia="de-DE"/>
        </w:rPr>
        <mc:AlternateContent>
          <mc:Choice Requires="wps">
            <w:drawing>
              <wp:anchor distT="0" distB="0" distL="114300" distR="114300" simplePos="0" relativeHeight="251658252" behindDoc="0" locked="0" layoutInCell="1" allowOverlap="1" wp14:anchorId="0E42FC5A" wp14:editId="3AD7AF49">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4BB993" id="Ellipse 753" o:spid="_x0000_s1026" style="position:absolute;margin-left:178.2pt;margin-top:24.15pt;width:1.75pt;height:1.65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58253" behindDoc="0" locked="0" layoutInCell="1" allowOverlap="1" wp14:anchorId="7F6C4BE6" wp14:editId="78A8A239">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B123D9" id="Ellipse 760" o:spid="_x0000_s1026" style="position:absolute;margin-left:237.6pt;margin-top:24.75pt;width:1.75pt;height:1.6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9" behindDoc="0" locked="0" layoutInCell="1" allowOverlap="1" wp14:anchorId="786465A8" wp14:editId="3E9CCF19">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04600" id="Ellipse 804" o:spid="_x0000_s1026" style="position:absolute;margin-left:475.7pt;margin-top:381.6pt;width:1.7pt;height:1.65pt;z-index:2516583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6" behindDoc="0" locked="0" layoutInCell="1" allowOverlap="1" wp14:anchorId="20C1CFAB" wp14:editId="4648A7F1">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C7396" id="Ellipse 801" o:spid="_x0000_s1026" style="position:absolute;margin-left:416.85pt;margin-top:381.6pt;width:1.7pt;height:1.65pt;z-index:25165830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5" behindDoc="0" locked="0" layoutInCell="1" allowOverlap="1" wp14:anchorId="6C5F93B4" wp14:editId="29B24159">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874DDC" id="Ellipse 800" o:spid="_x0000_s1026" style="position:absolute;margin-left:356.7pt;margin-top:381.6pt;width:1.7pt;height:1.65pt;z-index:2516583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7" behindDoc="0" locked="0" layoutInCell="1" allowOverlap="1" wp14:anchorId="3681CEF8" wp14:editId="2CEDDF8E">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72D5F" id="Ellipse 802" o:spid="_x0000_s1026" style="position:absolute;margin-left:237.75pt;margin-top:381.6pt;width:1.7pt;height:1.65pt;z-index:2516583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2" behindDoc="0" locked="0" layoutInCell="1" allowOverlap="1" wp14:anchorId="3CA60DCC" wp14:editId="496C2253">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25C85" id="Ellipse 797" o:spid="_x0000_s1026" style="position:absolute;margin-left:178.3pt;margin-top:381.3pt;width:1.7pt;height:1.65pt;z-index:2516583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1" behindDoc="0" locked="0" layoutInCell="1" allowOverlap="1" wp14:anchorId="546DB47A" wp14:editId="0FB17C7F">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8FE410" id="Ellipse 796" o:spid="_x0000_s1026" style="position:absolute;margin-left:118.2pt;margin-top:381.3pt;width:1.7pt;height:1.65pt;z-index:2516583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4" behindDoc="0" locked="0" layoutInCell="1" allowOverlap="1" wp14:anchorId="2701D540" wp14:editId="0C5ECC2C">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964D4" id="Ellipse 799" o:spid="_x0000_s1026" style="position:absolute;margin-left:58.7pt;margin-top:381.3pt;width:1.7pt;height:1.65pt;z-index:25165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303" behindDoc="0" locked="0" layoutInCell="1" allowOverlap="1" wp14:anchorId="2BCB783F" wp14:editId="37D0CE92">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2F347" id="Ellipse 798" o:spid="_x0000_s1026" style="position:absolute;margin-left:-.75pt;margin-top:381.3pt;width:1.7pt;height:1.65pt;z-index:2516583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8298" behindDoc="0" locked="0" layoutInCell="1" allowOverlap="1" wp14:anchorId="60918E07" wp14:editId="4B029E53">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258E95" id="Ellipse 792" o:spid="_x0000_s1026" style="position:absolute;margin-left:237.75pt;margin-top:321.9pt;width:1.7pt;height:1.65pt;z-index:2516582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3" behindDoc="0" locked="0" layoutInCell="1" allowOverlap="1" wp14:anchorId="3E80B2B0" wp14:editId="6A53F04A">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669008" id="Ellipse 787" o:spid="_x0000_s1026" style="position:absolute;margin-left:178.3pt;margin-top:322pt;width:1.7pt;height:1.65pt;z-index:2516582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2" behindDoc="0" locked="0" layoutInCell="1" allowOverlap="1" wp14:anchorId="3136255E" wp14:editId="054462DD">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3C4327" id="Ellipse 786" o:spid="_x0000_s1026" style="position:absolute;margin-left:118.2pt;margin-top:322pt;width:1.7pt;height:1.65pt;z-index:2516582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5" behindDoc="0" locked="0" layoutInCell="1" allowOverlap="1" wp14:anchorId="2B91785A" wp14:editId="06C2D3CA">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0B165B" id="Ellipse 789" o:spid="_x0000_s1026" style="position:absolute;margin-left:58.7pt;margin-top:322pt;width:1.7pt;height:1.65pt;z-index:2516582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9" behindDoc="0" locked="0" layoutInCell="1" allowOverlap="1" wp14:anchorId="7B439D9B" wp14:editId="6C025079">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09B0CE" id="Ellipse 793" o:spid="_x0000_s1026" style="position:absolute;margin-left:297.25pt;margin-top:321.9pt;width:1.7pt;height:1.65pt;z-index:2516582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6" behindDoc="0" locked="0" layoutInCell="1" allowOverlap="1" wp14:anchorId="2FD613E4" wp14:editId="42C5D4E4">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4D0B8B" id="Ellipse 790" o:spid="_x0000_s1026" style="position:absolute;margin-left:356.7pt;margin-top:321.9pt;width:1.7pt;height:1.65pt;z-index:251658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7" behindDoc="0" locked="0" layoutInCell="1" allowOverlap="1" wp14:anchorId="3A84F81C" wp14:editId="1A2F1660">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9CD2A9" id="Ellipse 791" o:spid="_x0000_s1026" style="position:absolute;margin-left:416.85pt;margin-top:321.9pt;width:1.7pt;height:1.65pt;z-index:2516582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300" behindDoc="0" locked="0" layoutInCell="1" allowOverlap="1" wp14:anchorId="1B7A304D" wp14:editId="399BC22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9D6DA9" id="Ellipse 794" o:spid="_x0000_s1026" style="position:absolute;margin-left:475.7pt;margin-top:321.9pt;width:1.7pt;height:1.65pt;z-index:2516583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1" behindDoc="0" locked="0" layoutInCell="1" allowOverlap="1" wp14:anchorId="277342C2" wp14:editId="0BD4CCFE">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E549A4" id="Ellipse 784" o:spid="_x0000_s1026" style="position:absolute;margin-left:475.7pt;margin-top:202.7pt;width:1.7pt;height:1.65pt;z-index:251658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88" behindDoc="0" locked="0" layoutInCell="1" allowOverlap="1" wp14:anchorId="7DC8EECE" wp14:editId="207E606E">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87925D" id="Ellipse 781" o:spid="_x0000_s1026" style="position:absolute;margin-left:416.85pt;margin-top:202.7pt;width:1.7pt;height:1.65pt;z-index:25165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87" behindDoc="0" locked="0" layoutInCell="1" allowOverlap="1" wp14:anchorId="2B461EB9" wp14:editId="3C1572FA">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9949F" id="Ellipse 780" o:spid="_x0000_s1026" style="position:absolute;margin-left:356.7pt;margin-top:202.7pt;width:1.7pt;height:1.65pt;z-index:2516582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90" behindDoc="0" locked="0" layoutInCell="1" allowOverlap="1" wp14:anchorId="1DE8BD82" wp14:editId="04BAF228">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B1B87F" id="Ellipse 783" o:spid="_x0000_s1026" style="position:absolute;margin-left:297.25pt;margin-top:202.7pt;width:1.7pt;height:1.65pt;z-index:251658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89" behindDoc="0" locked="0" layoutInCell="1" allowOverlap="1" wp14:anchorId="12E8986A" wp14:editId="002BD09C">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F4D0A8" id="Ellipse 782" o:spid="_x0000_s1026" style="position:absolute;margin-left:237.75pt;margin-top:202.7pt;width:1.7pt;height:1.6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4" behindDoc="0" locked="0" layoutInCell="1" allowOverlap="1" wp14:anchorId="2BEEA9B2" wp14:editId="7DF0CDE8">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9E9B46" id="Ellipse 562" o:spid="_x0000_s1026" style="position:absolute;margin-left:475.7pt;margin-top:83.6pt;width:1.7pt;height:1.65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1" behindDoc="0" locked="0" layoutInCell="1" allowOverlap="1" wp14:anchorId="1A182702" wp14:editId="2B9D3698">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61815" id="Ellipse 558" o:spid="_x0000_s1026" style="position:absolute;margin-left:416.85pt;margin-top:83.6pt;width:1.7pt;height:1.65pt;z-index:251658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0" behindDoc="0" locked="0" layoutInCell="1" allowOverlap="1" wp14:anchorId="494427E8" wp14:editId="56BBBC15">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089C7C" id="Ellipse 557" o:spid="_x0000_s1026" style="position:absolute;margin-left:356.7pt;margin-top:83.6pt;width:1.7pt;height:1.65pt;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3" behindDoc="0" locked="0" layoutInCell="1" allowOverlap="1" wp14:anchorId="7B2B526F" wp14:editId="4806603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1E168E" id="Ellipse 561" o:spid="_x0000_s1026" style="position:absolute;margin-left:297.25pt;margin-top:83.6pt;width:1.7pt;height:1.65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62" behindDoc="0" locked="0" layoutInCell="1" allowOverlap="1" wp14:anchorId="37A6DE00" wp14:editId="179F77AD">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03BC56" id="Ellipse 560" o:spid="_x0000_s1026" style="position:absolute;margin-left:237.75pt;margin-top:83.6pt;width:1.7pt;height:1.65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7" behindDoc="0" locked="0" layoutInCell="1" allowOverlap="1" wp14:anchorId="5BBEDADF" wp14:editId="43DF919A">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1F3608" id="Ellipse 554" o:spid="_x0000_s1026" style="position:absolute;margin-left:178.3pt;margin-top:83.65pt;width:1.7pt;height:1.65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6" behindDoc="0" locked="0" layoutInCell="1" allowOverlap="1" wp14:anchorId="72E18CB2" wp14:editId="51DF7B01">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D1263" id="Ellipse 553" o:spid="_x0000_s1026" style="position:absolute;margin-left:118.2pt;margin-top:83.65pt;width:1.7pt;height:1.65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9" behindDoc="0" locked="0" layoutInCell="1" allowOverlap="1" wp14:anchorId="057EB666" wp14:editId="69282325">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CC4B58" id="Ellipse 556" o:spid="_x0000_s1026" style="position:absolute;margin-left:58.7pt;margin-top:83.65pt;width:1.7pt;height:1.65pt;z-index:2516582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8" behindDoc="0" locked="0" layoutInCell="1" allowOverlap="1" wp14:anchorId="43D93635" wp14:editId="7F015B14">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1EF7DE" id="Ellipse 555" o:spid="_x0000_s1026" style="position:absolute;margin-left:-.75pt;margin-top:83.65pt;width:1.7pt;height:1.65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9" behindDoc="0" locked="0" layoutInCell="1" allowOverlap="1" wp14:anchorId="72100792" wp14:editId="6BFF6F3C">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43608" id="Ellipse 758" o:spid="_x0000_s1026" style="position:absolute;margin-left:356.7pt;margin-top:24.05pt;width:1.7pt;height:1.6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0" behindDoc="0" locked="0" layoutInCell="1" allowOverlap="1" wp14:anchorId="415B5319" wp14:editId="678FBB20">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67ABE" id="Ellipse 759" o:spid="_x0000_s1026" style="position:absolute;margin-left:416.85pt;margin-top:24.05pt;width:1.7pt;height:1.65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5" behindDoc="0" locked="0" layoutInCell="1" allowOverlap="1" wp14:anchorId="100A9AB0" wp14:editId="01DD002C">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CED379" id="Ellipse 550" o:spid="_x0000_s1026" style="position:absolute;margin-left:475.7pt;margin-top:24.05pt;width:1.7pt;height:1.65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54" behindDoc="0" locked="0" layoutInCell="1" allowOverlap="1" wp14:anchorId="165C4E3C" wp14:editId="6E321AC1">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D4313B" id="Ellipse 761" o:spid="_x0000_s1026" style="position:absolute;margin-left:297.25pt;margin-top:24pt;width:1.7pt;height:1.65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8" behindDoc="0" locked="0" layoutInCell="1" allowOverlap="1" wp14:anchorId="13394F7C" wp14:editId="18AAF4C8">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9C6E7" id="Ellipse 755" o:spid="_x0000_s1026" style="position:absolute;margin-left:58.7pt;margin-top:24.15pt;width:1.7pt;height:1.6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7" behindDoc="0" locked="0" layoutInCell="1" allowOverlap="1" wp14:anchorId="717D60FD" wp14:editId="71FEBCEC">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DCC48E" id="Ellipse 754" o:spid="_x0000_s1026" style="position:absolute;margin-left:-.75pt;margin-top:24.3pt;width:1.7pt;height:1.6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" fillcolor="black [3213]" stroked="f" strokeweight="2pt"/>
            </w:pict>
          </mc:Fallback>
        </mc:AlternateContent>
      </w:r>
      <w:r w:rsidR="00BC55F0" w:rsidRPr="00AA5D91">
        <w:rPr>
          <w:noProof/>
          <w:lang w:eastAsia="de-DE"/>
        </w:rPr>
        <mc:AlternateContent>
          <mc:Choice Requires="wpg">
            <w:drawing>
              <wp:anchor distT="0" distB="0" distL="114300" distR="114300" simplePos="0" relativeHeight="251658350" behindDoc="0" locked="0" layoutInCell="1" allowOverlap="1" wp14:anchorId="54A2A30B" wp14:editId="7E55B9D4">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2697E5" id="Gruppieren 9" o:spid="_x0000_s1026" style="position:absolute;margin-left:417.7pt;margin-top:-96.25pt;width:60.55pt;height:1.65pt;z-index:251658350"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">
                <v:oval id="Ellipse 6" o:spid="_x0000_s1027" style="position:absolute;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" fillcolor="black [3213]" stroked="f" strokeweight="2pt"/>
                <v:oval id="Ellipse 7" o:spid="_x0000_s1028" style="position:absolute;left:7466;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" fillcolor="black [3213]" stroked="f" strokeweight="2pt"/>
              </v:group>
            </w:pict>
          </mc:Fallback>
        </mc:AlternateContent>
      </w:r>
      <w:r w:rsidR="006514C7" w:rsidRPr="00AA5D91">
        <w:rPr>
          <w:noProof/>
          <w:lang w:eastAsia="de-DE"/>
        </w:rPr>
        <mc:AlternateContent>
          <mc:Choice Requires="wps">
            <w:drawing>
              <wp:anchor distT="0" distB="0" distL="114300" distR="114300" simplePos="0" relativeHeight="251658329" behindDoc="0" locked="0" layoutInCell="1" allowOverlap="1" wp14:anchorId="39C6FC3E" wp14:editId="21C7A4AD">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B191F" id="Ellipse 879" o:spid="_x0000_s1026" style="position:absolute;margin-left:178pt;margin-top:-95.6pt;width:1.75pt;height:1.65pt;z-index:2516583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58327" behindDoc="0" locked="0" layoutInCell="1" allowOverlap="1" wp14:anchorId="030545A3" wp14:editId="7C4D27F2">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85694" id="Ellipse 874" o:spid="_x0000_s1026" style="position:absolute;margin-left:118pt;margin-top:-36.85pt;width:1.75pt;height:1.65pt;z-index:2516583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58328" behindDoc="0" locked="0" layoutInCell="1" allowOverlap="1" wp14:anchorId="370275CA" wp14:editId="746D8F23">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BD307" id="Ellipse 875" o:spid="_x0000_s1026" style="position:absolute;margin-left:178pt;margin-top:-36.85pt;width:1.75pt;height:1.65pt;z-index:251658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58321" behindDoc="0" locked="0" layoutInCell="1" allowOverlap="1" wp14:anchorId="2A1919DE" wp14:editId="20021FB5">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1119FA" id="Ellipse 829" o:spid="_x0000_s1026" style="position:absolute;margin-left:58.75pt;margin-top:501.3pt;width:1.75pt;height:1.65pt;z-index:2516583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658242" behindDoc="0" locked="0" layoutInCell="1" allowOverlap="1" wp14:anchorId="0C87363A" wp14:editId="3A380FE2">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94FA91" id="Ellipse 5" o:spid="_x0000_s1026" style="position:absolute;margin-left:237.2pt;margin-top:-95.5pt;width:1.75pt;height:1.7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658243" behindDoc="0" locked="0" layoutInCell="1" allowOverlap="1" wp14:anchorId="13C62F84" wp14:editId="35198956">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EE88C6" id="Ellipse 10" o:spid="_x0000_s1026" style="position:absolute;margin-left:237.2pt;margin-top:-36.05pt;width:1.75pt;height:1.7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658244" behindDoc="0" locked="0" layoutInCell="1" allowOverlap="1" wp14:anchorId="2FB66C6E" wp14:editId="046A76AE">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6059E" id="Ellipse 18" o:spid="_x0000_s1026" style="position:absolute;margin-left:296.75pt;margin-top:-36.05pt;width:1.75pt;height:1.7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658245" behindDoc="0" locked="0" layoutInCell="1" allowOverlap="1" wp14:anchorId="0357A5F7" wp14:editId="5486A369">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EDC573" id="Ellipse 28" o:spid="_x0000_s1026" style="position:absolute;margin-left:356.75pt;margin-top:-36.25pt;width:1.75pt;height:1.7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658246" behindDoc="0" locked="0" layoutInCell="1" allowOverlap="1" wp14:anchorId="4C37D334" wp14:editId="14AE467D">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9798B" id="Ellipse 29" o:spid="_x0000_s1026" style="position:absolute;margin-left:416.3pt;margin-top:-36.25pt;width:1.75pt;height:1.7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" fillcolor="black [3213]" stroked="f" strokeweight="2pt"/>
            </w:pict>
          </mc:Fallback>
        </mc:AlternateContent>
      </w:r>
      <w:r w:rsidR="00945466" w:rsidRPr="00AA5D91">
        <w:rPr>
          <w:noProof/>
          <w:lang w:eastAsia="de-DE"/>
        </w:rPr>
        <mc:AlternateContent>
          <mc:Choice Requires="wps">
            <w:drawing>
              <wp:anchor distT="0" distB="0" distL="114300" distR="114300" simplePos="0" relativeHeight="251658241" behindDoc="0" locked="0" layoutInCell="1" allowOverlap="1" wp14:anchorId="7CD2DFA8" wp14:editId="40DB1D5A">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A86094" id="Ellipse 750" o:spid="_x0000_s1026" style="position:absolute;margin-left:118.45pt;margin-top:-95.55pt;width:1.75pt;height:1.7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" fillcolor="black [3213]" stroked="f" strokeweight="2pt"/>
            </w:pict>
          </mc:Fallback>
        </mc:AlternateContent>
      </w:r>
      <w:r w:rsidR="00C11CEC" w:rsidRPr="00AA5D91">
        <w:rPr>
          <w:noProof/>
          <w:lang w:eastAsia="de-DE"/>
        </w:rPr>
        <mc:AlternateContent>
          <mc:Choice Requires="wps">
            <w:drawing>
              <wp:anchor distT="0" distB="0" distL="114300" distR="114300" simplePos="0" relativeHeight="251658326" behindDoc="0" locked="1" layoutInCell="0" allowOverlap="1" wp14:anchorId="18BF8391" wp14:editId="353D381F">
                <wp:simplePos x="0" y="0"/>
                <wp:positionH relativeFrom="column">
                  <wp:posOffset>-85725</wp:posOffset>
                </wp:positionH>
                <wp:positionV relativeFrom="page">
                  <wp:posOffset>3631565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1784E3" w14:textId="77777777" w:rsidR="00C11CEC" w:rsidRPr="00FE78B3" w:rsidRDefault="00C11CEC" w:rsidP="00AA5D91">
                            <w:pPr>
                              <w:pStyle w:val="Subheadlin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F8391" id="_x0000_t202" coordsize="21600,21600" o:spt="202" path="m,l,21600r21600,l21600,xe">
                <v:stroke joinstyle="miter"/>
                <v:path gradientshapeok="t" o:connecttype="rect"/>
              </v:shapetype>
              <v:shape id="Textfeld 738" o:spid="_x0000_s1026" type="#_x0000_t202" style="position:absolute;margin-left:-6.75pt;margin-top:285.95pt;width:303.7pt;height:25.75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" o:allowincell="f" filled="f" stroked="f" strokeweight=".5pt">
                <v:textbox>
                  <w:txbxContent>
                    <w:p w14:paraId="401784E3" w14:textId="77777777" w:rsidR="00C11CEC" w:rsidRPr="00FE78B3" w:rsidRDefault="00C11CEC" w:rsidP="00AA5D91">
                      <w:pPr>
                        <w:pStyle w:val="Subheadline"/>
                      </w:pPr>
                    </w:p>
                  </w:txbxContent>
                </v:textbox>
                <w10:wrap anchory="page"/>
                <w10:anchorlock/>
              </v:shape>
            </w:pict>
          </mc:Fallback>
        </mc:AlternateContent>
      </w:r>
      <w:r w:rsidR="00B919D5">
        <w:t xml:space="preserve"> </w:t>
      </w:r>
    </w:p>
    <w:p w14:paraId="21E37C1E" w14:textId="23B4D411" w:rsidR="002A038B" w:rsidRPr="002A038B" w:rsidRDefault="000156FA" w:rsidP="00BD6F99">
      <w:pPr>
        <w:spacing w:after="120" w:line="360" w:lineRule="auto"/>
        <w:ind w:left="720" w:hanging="360"/>
        <w:jc w:val="center"/>
        <w:rPr>
          <w:rFonts w:ascii="Arial" w:eastAsia="Times New Roman" w:hAnsi="Arial" w:cs="Times New Roman"/>
          <w:b/>
          <w:bCs/>
          <w:sz w:val="32"/>
          <w:szCs w:val="32"/>
          <w:lang w:eastAsia="de-DE"/>
        </w:rPr>
      </w:pPr>
      <w:r>
        <w:rPr>
          <w:rFonts w:ascii="Arial" w:eastAsia="Times New Roman" w:hAnsi="Arial" w:cs="Times New Roman"/>
          <w:b/>
          <w:bCs/>
          <w:sz w:val="32"/>
          <w:szCs w:val="32"/>
          <w:lang w:eastAsia="de-DE"/>
        </w:rPr>
        <w:t>Implementierung eine</w:t>
      </w:r>
      <w:r w:rsidR="00BD6F99">
        <w:rPr>
          <w:rFonts w:ascii="Arial" w:eastAsia="Times New Roman" w:hAnsi="Arial" w:cs="Times New Roman"/>
          <w:b/>
          <w:bCs/>
          <w:sz w:val="32"/>
          <w:szCs w:val="32"/>
          <w:lang w:eastAsia="de-DE"/>
        </w:rPr>
        <w:t>r GUI für ein      Infotainmentsystem eines Fahrzeugs</w:t>
      </w:r>
    </w:p>
    <w:p w14:paraId="2F1D57DA" w14:textId="07D929B9" w:rsidR="002A038B" w:rsidRPr="002A038B" w:rsidRDefault="00111F61" w:rsidP="002A038B">
      <w:pPr>
        <w:spacing w:after="120" w:line="360" w:lineRule="auto"/>
        <w:ind w:left="720" w:hanging="360"/>
        <w:jc w:val="center"/>
        <w:rPr>
          <w:rFonts w:ascii="Arial" w:eastAsia="Times New Roman" w:hAnsi="Arial" w:cs="Times New Roman"/>
          <w:sz w:val="32"/>
          <w:szCs w:val="32"/>
          <w:lang w:eastAsia="de-DE"/>
        </w:rPr>
      </w:pPr>
      <w:r>
        <w:rPr>
          <w:rFonts w:ascii="Arial" w:eastAsia="Times New Roman" w:hAnsi="Arial" w:cs="Times New Roman"/>
          <w:sz w:val="32"/>
          <w:szCs w:val="32"/>
          <w:lang w:eastAsia="de-DE"/>
        </w:rPr>
        <w:t>Projektausarbeitung im Rahmen der Vorlesung</w:t>
      </w:r>
    </w:p>
    <w:p w14:paraId="7C4279D7" w14:textId="2814B447" w:rsidR="00A17BDF" w:rsidRPr="002A038B" w:rsidRDefault="00111F61" w:rsidP="00A17BDF">
      <w:pPr>
        <w:spacing w:after="120" w:line="360" w:lineRule="auto"/>
        <w:ind w:left="720" w:hanging="360"/>
        <w:jc w:val="center"/>
        <w:rPr>
          <w:rFonts w:ascii="Arial" w:eastAsia="Times New Roman" w:hAnsi="Arial" w:cs="Times New Roman"/>
          <w:sz w:val="32"/>
          <w:szCs w:val="32"/>
          <w:lang w:eastAsia="de-DE"/>
        </w:rPr>
      </w:pPr>
      <w:r>
        <w:rPr>
          <w:rFonts w:ascii="Arial" w:eastAsia="Times New Roman" w:hAnsi="Arial" w:cs="Times New Roman"/>
          <w:sz w:val="32"/>
          <w:szCs w:val="32"/>
          <w:lang w:eastAsia="de-DE"/>
        </w:rPr>
        <w:t>Mensch-Ma</w:t>
      </w:r>
      <w:r w:rsidR="00A17BDF">
        <w:rPr>
          <w:rFonts w:ascii="Arial" w:eastAsia="Times New Roman" w:hAnsi="Arial" w:cs="Times New Roman"/>
          <w:sz w:val="32"/>
          <w:szCs w:val="32"/>
          <w:lang w:eastAsia="de-DE"/>
        </w:rPr>
        <w:t>schine-Interaktion</w:t>
      </w:r>
    </w:p>
    <w:p w14:paraId="49FC0913" w14:textId="5140926C" w:rsidR="002A038B" w:rsidRDefault="002A038B" w:rsidP="002A038B">
      <w:pPr>
        <w:spacing w:after="120" w:line="360" w:lineRule="auto"/>
        <w:ind w:left="720" w:hanging="360"/>
        <w:jc w:val="both"/>
        <w:rPr>
          <w:rFonts w:ascii="Arial" w:eastAsia="Times New Roman" w:hAnsi="Arial" w:cs="Times New Roman"/>
          <w:sz w:val="32"/>
          <w:szCs w:val="32"/>
          <w:lang w:eastAsia="de-DE"/>
        </w:rPr>
      </w:pPr>
    </w:p>
    <w:p w14:paraId="353E2BF3" w14:textId="2D28E6A4" w:rsidR="00377FE2" w:rsidRDefault="00377FE2" w:rsidP="002A038B">
      <w:pPr>
        <w:spacing w:after="120" w:line="360" w:lineRule="auto"/>
        <w:ind w:left="720" w:hanging="360"/>
        <w:jc w:val="both"/>
        <w:rPr>
          <w:rFonts w:ascii="Arial" w:eastAsia="Times New Roman" w:hAnsi="Arial" w:cs="Times New Roman"/>
          <w:sz w:val="32"/>
          <w:szCs w:val="32"/>
          <w:lang w:eastAsia="de-DE"/>
        </w:rPr>
      </w:pPr>
    </w:p>
    <w:p w14:paraId="7A2A8861" w14:textId="77777777" w:rsidR="00377FE2" w:rsidRPr="002A038B" w:rsidRDefault="00377FE2" w:rsidP="004468D6">
      <w:pPr>
        <w:spacing w:after="120" w:line="360" w:lineRule="auto"/>
        <w:jc w:val="both"/>
        <w:rPr>
          <w:rFonts w:ascii="Arial" w:eastAsia="Times New Roman" w:hAnsi="Arial" w:cs="Times New Roman"/>
          <w:sz w:val="32"/>
          <w:szCs w:val="32"/>
          <w:lang w:eastAsia="de-DE"/>
        </w:rPr>
      </w:pPr>
    </w:p>
    <w:p w14:paraId="66D1320F" w14:textId="5CC414AC" w:rsidR="002A038B" w:rsidRPr="00800987" w:rsidRDefault="001433B5" w:rsidP="002A038B">
      <w:pPr>
        <w:spacing w:after="120" w:line="240" w:lineRule="auto"/>
        <w:ind w:left="720" w:hanging="360"/>
        <w:jc w:val="both"/>
        <w:rPr>
          <w:rFonts w:ascii="Arial" w:eastAsia="Times New Roman" w:hAnsi="Arial" w:cs="Times New Roman"/>
          <w:sz w:val="20"/>
          <w:szCs w:val="20"/>
          <w:highlight w:val="black"/>
          <w:lang w:eastAsia="de-DE"/>
        </w:rPr>
      </w:pPr>
      <w:r w:rsidRPr="00800987">
        <w:rPr>
          <w:rFonts w:ascii="Arial" w:eastAsia="Times New Roman" w:hAnsi="Arial" w:cs="Times New Roman"/>
          <w:b/>
          <w:bCs/>
          <w:sz w:val="20"/>
          <w:szCs w:val="20"/>
          <w:highlight w:val="black"/>
          <w:lang w:eastAsia="de-DE"/>
        </w:rPr>
        <w:t xml:space="preserve">Vorgelegt von: </w:t>
      </w:r>
    </w:p>
    <w:p w14:paraId="21F7B27D" w14:textId="7568FC1C" w:rsidR="002A038B" w:rsidRPr="00800987" w:rsidRDefault="009D1182"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highlight w:val="black"/>
          <w:lang w:eastAsia="de-DE"/>
        </w:rPr>
        <w:t>Marten Kreis</w:t>
      </w:r>
    </w:p>
    <w:p w14:paraId="579CBF6C" w14:textId="76FA3ED9" w:rsidR="001F365E" w:rsidRPr="00800987" w:rsidRDefault="001F365E"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b/>
          <w:bCs/>
          <w:highlight w:val="black"/>
          <w:lang w:eastAsia="de-DE"/>
        </w:rPr>
        <w:t>E-Mail:</w:t>
      </w:r>
      <w:r w:rsidRPr="00800987">
        <w:rPr>
          <w:rFonts w:ascii="Arial" w:eastAsia="Times New Roman" w:hAnsi="Arial" w:cs="Times New Roman"/>
          <w:highlight w:val="black"/>
          <w:lang w:eastAsia="de-DE"/>
        </w:rPr>
        <w:t xml:space="preserve"> </w:t>
      </w:r>
      <w:r w:rsidR="00A44322" w:rsidRPr="00800987">
        <w:rPr>
          <w:rFonts w:ascii="Arial" w:eastAsia="Times New Roman" w:hAnsi="Arial" w:cs="Times New Roman"/>
          <w:highlight w:val="black"/>
          <w:lang w:eastAsia="de-DE"/>
        </w:rPr>
        <w:t>m</w:t>
      </w:r>
      <w:r w:rsidRPr="00800987">
        <w:rPr>
          <w:rFonts w:ascii="Arial" w:eastAsia="Times New Roman" w:hAnsi="Arial" w:cs="Times New Roman"/>
          <w:highlight w:val="black"/>
          <w:lang w:eastAsia="de-DE"/>
        </w:rPr>
        <w:t>arten.kreis@htwg-konstanz.de</w:t>
      </w:r>
    </w:p>
    <w:p w14:paraId="03588664" w14:textId="20E00844" w:rsidR="001F365E" w:rsidRPr="00800987" w:rsidRDefault="001F365E"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b/>
          <w:bCs/>
          <w:highlight w:val="black"/>
          <w:lang w:eastAsia="de-DE"/>
        </w:rPr>
        <w:t>Matrikelnummer</w:t>
      </w:r>
      <w:r w:rsidRPr="00800987">
        <w:rPr>
          <w:rFonts w:ascii="Arial" w:eastAsia="Times New Roman" w:hAnsi="Arial" w:cs="Times New Roman"/>
          <w:highlight w:val="black"/>
          <w:lang w:eastAsia="de-DE"/>
        </w:rPr>
        <w:t xml:space="preserve">: </w:t>
      </w:r>
      <w:r w:rsidR="00A44322" w:rsidRPr="00800987">
        <w:rPr>
          <w:rFonts w:ascii="Arial" w:eastAsia="Times New Roman" w:hAnsi="Arial" w:cs="Times New Roman"/>
          <w:highlight w:val="black"/>
          <w:lang w:eastAsia="de-DE"/>
        </w:rPr>
        <w:t>298623</w:t>
      </w:r>
    </w:p>
    <w:p w14:paraId="5C33C276" w14:textId="48B80182" w:rsidR="005411B0" w:rsidRPr="00800987" w:rsidRDefault="005411B0" w:rsidP="009D1182">
      <w:pPr>
        <w:spacing w:after="120" w:line="240" w:lineRule="auto"/>
        <w:ind w:left="720" w:hanging="360"/>
        <w:jc w:val="both"/>
        <w:rPr>
          <w:rFonts w:ascii="Arial" w:eastAsia="Times New Roman" w:hAnsi="Arial" w:cs="Times New Roman"/>
          <w:highlight w:val="black"/>
          <w:lang w:eastAsia="de-DE"/>
        </w:rPr>
      </w:pPr>
    </w:p>
    <w:p w14:paraId="561EAD7E" w14:textId="7F8E628F" w:rsidR="005411B0" w:rsidRPr="00800987" w:rsidRDefault="005411B0"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highlight w:val="black"/>
          <w:lang w:eastAsia="de-DE"/>
        </w:rPr>
        <w:t>Niklas Kugler</w:t>
      </w:r>
    </w:p>
    <w:p w14:paraId="146811BF" w14:textId="181CCC34" w:rsidR="005411B0" w:rsidRPr="00800987" w:rsidRDefault="005411B0"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b/>
          <w:bCs/>
          <w:highlight w:val="black"/>
          <w:lang w:eastAsia="de-DE"/>
        </w:rPr>
        <w:t>E-Mail:</w:t>
      </w:r>
      <w:r w:rsidRPr="00800987">
        <w:rPr>
          <w:rFonts w:ascii="Arial" w:eastAsia="Times New Roman" w:hAnsi="Arial" w:cs="Times New Roman"/>
          <w:highlight w:val="black"/>
          <w:lang w:eastAsia="de-DE"/>
        </w:rPr>
        <w:t xml:space="preserve"> niklas</w:t>
      </w:r>
      <w:r w:rsidR="00A03669" w:rsidRPr="00800987">
        <w:rPr>
          <w:rFonts w:ascii="Arial" w:eastAsia="Times New Roman" w:hAnsi="Arial" w:cs="Times New Roman"/>
          <w:highlight w:val="black"/>
          <w:lang w:eastAsia="de-DE"/>
        </w:rPr>
        <w:t>.</w:t>
      </w:r>
      <w:r w:rsidRPr="00800987">
        <w:rPr>
          <w:rFonts w:ascii="Arial" w:eastAsia="Times New Roman" w:hAnsi="Arial" w:cs="Times New Roman"/>
          <w:highlight w:val="black"/>
          <w:lang w:eastAsia="de-DE"/>
        </w:rPr>
        <w:t>kugler@htwg-konstanz.de</w:t>
      </w:r>
    </w:p>
    <w:p w14:paraId="56292F87" w14:textId="777929BA" w:rsidR="005411B0" w:rsidRPr="00800987" w:rsidRDefault="005411B0"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b/>
          <w:bCs/>
          <w:highlight w:val="black"/>
          <w:lang w:eastAsia="de-DE"/>
        </w:rPr>
        <w:t xml:space="preserve">Matrikelnummer: </w:t>
      </w:r>
      <w:r w:rsidRPr="00800987">
        <w:rPr>
          <w:rFonts w:ascii="Arial" w:eastAsia="Times New Roman" w:hAnsi="Arial" w:cs="Times New Roman"/>
          <w:highlight w:val="black"/>
          <w:lang w:eastAsia="de-DE"/>
        </w:rPr>
        <w:t>298335</w:t>
      </w:r>
    </w:p>
    <w:p w14:paraId="7E42C991" w14:textId="633BA966" w:rsidR="005411B0" w:rsidRPr="00800987" w:rsidRDefault="005411B0" w:rsidP="009D1182">
      <w:pPr>
        <w:spacing w:after="120" w:line="240" w:lineRule="auto"/>
        <w:ind w:left="720" w:hanging="360"/>
        <w:jc w:val="both"/>
        <w:rPr>
          <w:rFonts w:ascii="Arial" w:eastAsia="Times New Roman" w:hAnsi="Arial" w:cs="Times New Roman"/>
          <w:highlight w:val="black"/>
          <w:lang w:eastAsia="de-DE"/>
        </w:rPr>
      </w:pPr>
    </w:p>
    <w:p w14:paraId="02DE9349" w14:textId="0FCC1D32" w:rsidR="005411B0" w:rsidRPr="00800987" w:rsidRDefault="0070558E"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b/>
          <w:bCs/>
          <w:highlight w:val="black"/>
          <w:lang w:eastAsia="de-DE"/>
        </w:rPr>
        <w:t>Fach:</w:t>
      </w:r>
      <w:r w:rsidRPr="00800987">
        <w:rPr>
          <w:rFonts w:ascii="Arial" w:eastAsia="Times New Roman" w:hAnsi="Arial" w:cs="Times New Roman"/>
          <w:highlight w:val="black"/>
          <w:lang w:eastAsia="de-DE"/>
        </w:rPr>
        <w:t xml:space="preserve"> MMI</w:t>
      </w:r>
    </w:p>
    <w:p w14:paraId="2488B16D" w14:textId="64D6940B" w:rsidR="0070558E" w:rsidRPr="00800987" w:rsidRDefault="0070558E"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b/>
          <w:bCs/>
          <w:highlight w:val="black"/>
          <w:lang w:eastAsia="de-DE"/>
        </w:rPr>
        <w:t>Fachsemester:</w:t>
      </w:r>
      <w:r w:rsidRPr="00800987">
        <w:rPr>
          <w:rFonts w:ascii="Arial" w:eastAsia="Times New Roman" w:hAnsi="Arial" w:cs="Times New Roman"/>
          <w:highlight w:val="black"/>
          <w:lang w:eastAsia="de-DE"/>
        </w:rPr>
        <w:t xml:space="preserve"> 6</w:t>
      </w:r>
    </w:p>
    <w:p w14:paraId="16FA60AF" w14:textId="1FA7023B" w:rsidR="0070558E" w:rsidRPr="00800987" w:rsidRDefault="0070558E" w:rsidP="009D1182">
      <w:pPr>
        <w:spacing w:after="120" w:line="240" w:lineRule="auto"/>
        <w:ind w:left="720" w:hanging="360"/>
        <w:jc w:val="both"/>
        <w:rPr>
          <w:rFonts w:ascii="Arial" w:eastAsia="Times New Roman" w:hAnsi="Arial" w:cs="Times New Roman"/>
          <w:highlight w:val="black"/>
          <w:lang w:eastAsia="de-DE"/>
        </w:rPr>
      </w:pPr>
      <w:r w:rsidRPr="00800987">
        <w:rPr>
          <w:rFonts w:ascii="Arial" w:eastAsia="Times New Roman" w:hAnsi="Arial" w:cs="Times New Roman"/>
          <w:b/>
          <w:bCs/>
          <w:highlight w:val="black"/>
          <w:lang w:eastAsia="de-DE"/>
        </w:rPr>
        <w:t>Studiengang:</w:t>
      </w:r>
      <w:r w:rsidRPr="00800987">
        <w:rPr>
          <w:rFonts w:ascii="Arial" w:eastAsia="Times New Roman" w:hAnsi="Arial" w:cs="Times New Roman"/>
          <w:highlight w:val="black"/>
          <w:lang w:eastAsia="de-DE"/>
        </w:rPr>
        <w:t xml:space="preserve"> Automobilinformationstechnik</w:t>
      </w:r>
    </w:p>
    <w:p w14:paraId="650D5B89" w14:textId="279F8796" w:rsidR="005E6BC6" w:rsidRDefault="005E6BC6" w:rsidP="009D1182">
      <w:pPr>
        <w:spacing w:after="120" w:line="240" w:lineRule="auto"/>
        <w:ind w:left="720" w:hanging="360"/>
        <w:jc w:val="both"/>
        <w:rPr>
          <w:rFonts w:ascii="Arial" w:eastAsia="Times New Roman" w:hAnsi="Arial" w:cs="Times New Roman"/>
          <w:lang w:eastAsia="de-DE"/>
        </w:rPr>
      </w:pPr>
      <w:r w:rsidRPr="00800987">
        <w:rPr>
          <w:rFonts w:ascii="Arial" w:eastAsia="Times New Roman" w:hAnsi="Arial" w:cs="Times New Roman"/>
          <w:b/>
          <w:bCs/>
          <w:highlight w:val="black"/>
          <w:lang w:eastAsia="de-DE"/>
        </w:rPr>
        <w:t>Lehrkraft:</w:t>
      </w:r>
      <w:r w:rsidRPr="00800987">
        <w:rPr>
          <w:rFonts w:ascii="Arial" w:eastAsia="Times New Roman" w:hAnsi="Arial" w:cs="Times New Roman"/>
          <w:highlight w:val="black"/>
          <w:lang w:eastAsia="de-DE"/>
        </w:rPr>
        <w:t xml:space="preserve"> Prof. Dr. Umlauf</w:t>
      </w:r>
    </w:p>
    <w:p w14:paraId="22FEB6C2" w14:textId="77777777" w:rsidR="0070558E" w:rsidRPr="002A038B" w:rsidRDefault="0070558E" w:rsidP="009D1182">
      <w:pPr>
        <w:spacing w:after="120" w:line="240" w:lineRule="auto"/>
        <w:ind w:left="720" w:hanging="360"/>
        <w:jc w:val="both"/>
        <w:rPr>
          <w:rFonts w:ascii="Arial" w:eastAsia="Times New Roman" w:hAnsi="Arial" w:cs="Times New Roman"/>
          <w:lang w:eastAsia="de-DE"/>
        </w:rPr>
      </w:pPr>
    </w:p>
    <w:p w14:paraId="539243FC" w14:textId="1B5232BB" w:rsidR="000420FF" w:rsidRDefault="002A038B" w:rsidP="00377FE2">
      <w:pPr>
        <w:spacing w:after="120" w:line="240" w:lineRule="auto"/>
        <w:ind w:left="2832" w:hanging="2472"/>
        <w:jc w:val="both"/>
        <w:rPr>
          <w:rFonts w:ascii="Arial" w:eastAsia="Times New Roman" w:hAnsi="Arial" w:cs="Times New Roman"/>
          <w:lang w:eastAsia="de-DE"/>
        </w:rPr>
      </w:pPr>
      <w:r w:rsidRPr="002A038B">
        <w:rPr>
          <w:rFonts w:ascii="Arial" w:eastAsia="Times New Roman" w:hAnsi="Arial" w:cs="Times New Roman"/>
          <w:b/>
          <w:bCs/>
          <w:lang w:eastAsia="de-DE"/>
        </w:rPr>
        <w:t>Ort und Datum:</w:t>
      </w:r>
      <w:r w:rsidR="005E6BC6">
        <w:rPr>
          <w:rFonts w:ascii="Arial" w:eastAsia="Times New Roman" w:hAnsi="Arial" w:cs="Times New Roman"/>
          <w:lang w:eastAsia="de-DE"/>
        </w:rPr>
        <w:t xml:space="preserve"> </w:t>
      </w:r>
      <w:r w:rsidRPr="002A038B">
        <w:rPr>
          <w:rFonts w:ascii="Arial" w:eastAsia="Times New Roman" w:hAnsi="Arial" w:cs="Times New Roman"/>
          <w:lang w:eastAsia="de-DE"/>
        </w:rPr>
        <w:t xml:space="preserve">Konstanz, </w:t>
      </w:r>
      <w:r w:rsidR="007E7E7C">
        <w:rPr>
          <w:rFonts w:ascii="Arial" w:eastAsia="Times New Roman" w:hAnsi="Arial" w:cs="Times New Roman"/>
          <w:lang w:eastAsia="de-DE"/>
        </w:rPr>
        <w:t>02.</w:t>
      </w:r>
      <w:r w:rsidR="005E6BC6">
        <w:rPr>
          <w:rFonts w:ascii="Arial" w:eastAsia="Times New Roman" w:hAnsi="Arial" w:cs="Times New Roman"/>
          <w:lang w:eastAsia="de-DE"/>
        </w:rPr>
        <w:t>Juli</w:t>
      </w:r>
      <w:r w:rsidRPr="002A038B">
        <w:rPr>
          <w:rFonts w:ascii="Arial" w:eastAsia="Times New Roman" w:hAnsi="Arial" w:cs="Times New Roman"/>
          <w:lang w:eastAsia="de-DE"/>
        </w:rPr>
        <w:t xml:space="preserve"> 2021</w:t>
      </w:r>
    </w:p>
    <w:p w14:paraId="3B70E13D" w14:textId="2CF19EC6" w:rsidR="005651B0" w:rsidRDefault="005651B0" w:rsidP="00377FE2">
      <w:pPr>
        <w:spacing w:after="120" w:line="240" w:lineRule="auto"/>
        <w:ind w:left="2832" w:hanging="2472"/>
        <w:jc w:val="both"/>
        <w:rPr>
          <w:rFonts w:ascii="Arial" w:eastAsia="Times New Roman" w:hAnsi="Arial" w:cs="Times New Roman"/>
          <w:lang w:eastAsia="de-DE"/>
        </w:rPr>
      </w:pPr>
    </w:p>
    <w:p w14:paraId="4C64D0B8" w14:textId="60A08D28" w:rsidR="005651B0" w:rsidRDefault="005651B0" w:rsidP="00377FE2">
      <w:pPr>
        <w:spacing w:after="120" w:line="240" w:lineRule="auto"/>
        <w:ind w:left="2832" w:hanging="2472"/>
        <w:jc w:val="both"/>
        <w:rPr>
          <w:rFonts w:ascii="Arial" w:eastAsia="Times New Roman" w:hAnsi="Arial" w:cs="Times New Roman"/>
          <w:lang w:eastAsia="de-DE"/>
        </w:rPr>
      </w:pPr>
    </w:p>
    <w:p w14:paraId="0A5426BA" w14:textId="77777777" w:rsidR="005651B0" w:rsidRPr="00377FE2" w:rsidRDefault="005651B0" w:rsidP="00377FE2">
      <w:pPr>
        <w:spacing w:after="120" w:line="240" w:lineRule="auto"/>
        <w:ind w:left="2832" w:hanging="2472"/>
        <w:jc w:val="both"/>
        <w:rPr>
          <w:rFonts w:ascii="Arial" w:eastAsia="Times New Roman" w:hAnsi="Arial" w:cs="Times New Roman"/>
          <w:lang w:eastAsia="de-DE"/>
        </w:rPr>
      </w:pPr>
    </w:p>
    <w:bookmarkStart w:id="0" w:name="_Toc76056292" w:displacedByCustomXml="next"/>
    <w:sdt>
      <w:sdtPr>
        <w:rPr>
          <w:rFonts w:ascii="Swis721 Hv BT" w:eastAsiaTheme="minorHAnsi" w:hAnsi="Swis721 Hv BT" w:cstheme="minorBidi"/>
          <w:b w:val="0"/>
          <w:bCs w:val="0"/>
          <w:color w:val="auto"/>
          <w:sz w:val="22"/>
          <w:szCs w:val="22"/>
        </w:rPr>
        <w:id w:val="-225375664"/>
        <w:docPartObj>
          <w:docPartGallery w:val="Table of Contents"/>
          <w:docPartUnique/>
        </w:docPartObj>
      </w:sdtPr>
      <w:sdtEndPr/>
      <w:sdtContent>
        <w:p w14:paraId="0BF01727" w14:textId="4D560D4D" w:rsidR="00906655" w:rsidRPr="00CA152E" w:rsidRDefault="00906655" w:rsidP="00221486">
          <w:pPr>
            <w:pStyle w:val="berschrift1"/>
            <w:rPr>
              <w:color w:val="auto"/>
            </w:rPr>
          </w:pPr>
          <w:r w:rsidRPr="00CA152E">
            <w:rPr>
              <w:color w:val="auto"/>
            </w:rPr>
            <w:t>Inhalt</w:t>
          </w:r>
          <w:bookmarkEnd w:id="0"/>
        </w:p>
        <w:p w14:paraId="07377328" w14:textId="5BB89320" w:rsidR="003C7A51" w:rsidRDefault="00906655">
          <w:pPr>
            <w:pStyle w:val="Verzeichnis1"/>
            <w:tabs>
              <w:tab w:val="left" w:pos="440"/>
              <w:tab w:val="right" w:leader="dot" w:pos="9062"/>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76056292" w:history="1">
            <w:r w:rsidR="003C7A51" w:rsidRPr="00165F98">
              <w:rPr>
                <w:rStyle w:val="Hyperlink"/>
                <w:noProof/>
              </w:rPr>
              <w:t>1</w:t>
            </w:r>
            <w:r w:rsidR="003C7A51">
              <w:rPr>
                <w:rFonts w:asciiTheme="minorHAnsi" w:eastAsiaTheme="minorEastAsia" w:hAnsiTheme="minorHAnsi"/>
                <w:noProof/>
                <w:lang w:val="en-GB" w:eastAsia="en-GB"/>
              </w:rPr>
              <w:tab/>
            </w:r>
            <w:r w:rsidR="003C7A51" w:rsidRPr="00165F98">
              <w:rPr>
                <w:rStyle w:val="Hyperlink"/>
                <w:noProof/>
              </w:rPr>
              <w:t>Inhalt</w:t>
            </w:r>
            <w:r w:rsidR="003C7A51">
              <w:rPr>
                <w:noProof/>
                <w:webHidden/>
              </w:rPr>
              <w:tab/>
            </w:r>
            <w:r w:rsidR="003C7A51">
              <w:rPr>
                <w:noProof/>
                <w:webHidden/>
              </w:rPr>
              <w:fldChar w:fldCharType="begin"/>
            </w:r>
            <w:r w:rsidR="003C7A51">
              <w:rPr>
                <w:noProof/>
                <w:webHidden/>
              </w:rPr>
              <w:instrText xml:space="preserve"> PAGEREF _Toc76056292 \h </w:instrText>
            </w:r>
            <w:r w:rsidR="003C7A51">
              <w:rPr>
                <w:noProof/>
                <w:webHidden/>
              </w:rPr>
            </w:r>
            <w:r w:rsidR="003C7A51">
              <w:rPr>
                <w:noProof/>
                <w:webHidden/>
              </w:rPr>
              <w:fldChar w:fldCharType="separate"/>
            </w:r>
            <w:r w:rsidR="007D24F2">
              <w:rPr>
                <w:noProof/>
                <w:webHidden/>
              </w:rPr>
              <w:t>2</w:t>
            </w:r>
            <w:r w:rsidR="003C7A51">
              <w:rPr>
                <w:noProof/>
                <w:webHidden/>
              </w:rPr>
              <w:fldChar w:fldCharType="end"/>
            </w:r>
          </w:hyperlink>
        </w:p>
        <w:p w14:paraId="75496C44" w14:textId="73EE9A55" w:rsidR="003C7A51" w:rsidRDefault="009C69A6">
          <w:pPr>
            <w:pStyle w:val="Verzeichnis1"/>
            <w:tabs>
              <w:tab w:val="left" w:pos="440"/>
              <w:tab w:val="right" w:leader="dot" w:pos="9062"/>
            </w:tabs>
            <w:rPr>
              <w:rFonts w:asciiTheme="minorHAnsi" w:eastAsiaTheme="minorEastAsia" w:hAnsiTheme="minorHAnsi"/>
              <w:noProof/>
              <w:lang w:val="en-GB" w:eastAsia="en-GB"/>
            </w:rPr>
          </w:pPr>
          <w:hyperlink w:anchor="_Toc76056293" w:history="1">
            <w:r w:rsidR="003C7A51" w:rsidRPr="00165F98">
              <w:rPr>
                <w:rStyle w:val="Hyperlink"/>
                <w:noProof/>
              </w:rPr>
              <w:t>2</w:t>
            </w:r>
            <w:r w:rsidR="003C7A51">
              <w:rPr>
                <w:rFonts w:asciiTheme="minorHAnsi" w:eastAsiaTheme="minorEastAsia" w:hAnsiTheme="minorHAnsi"/>
                <w:noProof/>
                <w:lang w:val="en-GB" w:eastAsia="en-GB"/>
              </w:rPr>
              <w:tab/>
            </w:r>
            <w:r w:rsidR="003C7A51" w:rsidRPr="00165F98">
              <w:rPr>
                <w:rStyle w:val="Hyperlink"/>
                <w:noProof/>
              </w:rPr>
              <w:t>Kurze Beschreibung bzgl. Ziel des Projekts</w:t>
            </w:r>
            <w:r w:rsidR="003C7A51">
              <w:rPr>
                <w:noProof/>
                <w:webHidden/>
              </w:rPr>
              <w:tab/>
            </w:r>
            <w:r w:rsidR="003C7A51">
              <w:rPr>
                <w:noProof/>
                <w:webHidden/>
              </w:rPr>
              <w:fldChar w:fldCharType="begin"/>
            </w:r>
            <w:r w:rsidR="003C7A51">
              <w:rPr>
                <w:noProof/>
                <w:webHidden/>
              </w:rPr>
              <w:instrText xml:space="preserve"> PAGEREF _Toc76056293 \h </w:instrText>
            </w:r>
            <w:r w:rsidR="003C7A51">
              <w:rPr>
                <w:noProof/>
                <w:webHidden/>
              </w:rPr>
            </w:r>
            <w:r w:rsidR="003C7A51">
              <w:rPr>
                <w:noProof/>
                <w:webHidden/>
              </w:rPr>
              <w:fldChar w:fldCharType="separate"/>
            </w:r>
            <w:r w:rsidR="007D24F2">
              <w:rPr>
                <w:noProof/>
                <w:webHidden/>
              </w:rPr>
              <w:t>3</w:t>
            </w:r>
            <w:r w:rsidR="003C7A51">
              <w:rPr>
                <w:noProof/>
                <w:webHidden/>
              </w:rPr>
              <w:fldChar w:fldCharType="end"/>
            </w:r>
          </w:hyperlink>
        </w:p>
        <w:p w14:paraId="1CCB6963" w14:textId="5A919E2A" w:rsidR="003C7A51" w:rsidRDefault="009C69A6">
          <w:pPr>
            <w:pStyle w:val="Verzeichnis1"/>
            <w:tabs>
              <w:tab w:val="left" w:pos="440"/>
              <w:tab w:val="right" w:leader="dot" w:pos="9062"/>
            </w:tabs>
            <w:rPr>
              <w:rFonts w:asciiTheme="minorHAnsi" w:eastAsiaTheme="minorEastAsia" w:hAnsiTheme="minorHAnsi"/>
              <w:noProof/>
              <w:lang w:val="en-GB" w:eastAsia="en-GB"/>
            </w:rPr>
          </w:pPr>
          <w:hyperlink w:anchor="_Toc76056294" w:history="1">
            <w:r w:rsidR="003C7A51" w:rsidRPr="00165F98">
              <w:rPr>
                <w:rStyle w:val="Hyperlink"/>
                <w:noProof/>
              </w:rPr>
              <w:t>3</w:t>
            </w:r>
            <w:r w:rsidR="003C7A51">
              <w:rPr>
                <w:rFonts w:asciiTheme="minorHAnsi" w:eastAsiaTheme="minorEastAsia" w:hAnsiTheme="minorHAnsi"/>
                <w:noProof/>
                <w:lang w:val="en-GB" w:eastAsia="en-GB"/>
              </w:rPr>
              <w:tab/>
            </w:r>
            <w:r w:rsidR="003C7A51" w:rsidRPr="00165F98">
              <w:rPr>
                <w:rStyle w:val="Hyperlink"/>
                <w:noProof/>
              </w:rPr>
              <w:t>Allgemeine Beschreibung des Infotainmentsystems</w:t>
            </w:r>
            <w:r w:rsidR="003C7A51">
              <w:rPr>
                <w:noProof/>
                <w:webHidden/>
              </w:rPr>
              <w:tab/>
            </w:r>
            <w:r w:rsidR="003C7A51">
              <w:rPr>
                <w:noProof/>
                <w:webHidden/>
              </w:rPr>
              <w:fldChar w:fldCharType="begin"/>
            </w:r>
            <w:r w:rsidR="003C7A51">
              <w:rPr>
                <w:noProof/>
                <w:webHidden/>
              </w:rPr>
              <w:instrText xml:space="preserve"> PAGEREF _Toc76056294 \h </w:instrText>
            </w:r>
            <w:r w:rsidR="003C7A51">
              <w:rPr>
                <w:noProof/>
                <w:webHidden/>
              </w:rPr>
            </w:r>
            <w:r w:rsidR="003C7A51">
              <w:rPr>
                <w:noProof/>
                <w:webHidden/>
              </w:rPr>
              <w:fldChar w:fldCharType="separate"/>
            </w:r>
            <w:r w:rsidR="007D24F2">
              <w:rPr>
                <w:noProof/>
                <w:webHidden/>
              </w:rPr>
              <w:t>3</w:t>
            </w:r>
            <w:r w:rsidR="003C7A51">
              <w:rPr>
                <w:noProof/>
                <w:webHidden/>
              </w:rPr>
              <w:fldChar w:fldCharType="end"/>
            </w:r>
          </w:hyperlink>
        </w:p>
        <w:p w14:paraId="4296B808" w14:textId="4955A60E" w:rsidR="003C7A51" w:rsidRDefault="009C69A6">
          <w:pPr>
            <w:pStyle w:val="Verzeichnis1"/>
            <w:tabs>
              <w:tab w:val="left" w:pos="440"/>
              <w:tab w:val="right" w:leader="dot" w:pos="9062"/>
            </w:tabs>
            <w:rPr>
              <w:rFonts w:asciiTheme="minorHAnsi" w:eastAsiaTheme="minorEastAsia" w:hAnsiTheme="minorHAnsi"/>
              <w:noProof/>
              <w:lang w:val="en-GB" w:eastAsia="en-GB"/>
            </w:rPr>
          </w:pPr>
          <w:hyperlink w:anchor="_Toc76056295" w:history="1">
            <w:r w:rsidR="003C7A51" w:rsidRPr="00165F98">
              <w:rPr>
                <w:rStyle w:val="Hyperlink"/>
                <w:noProof/>
              </w:rPr>
              <w:t>4</w:t>
            </w:r>
            <w:r w:rsidR="003C7A51">
              <w:rPr>
                <w:rFonts w:asciiTheme="minorHAnsi" w:eastAsiaTheme="minorEastAsia" w:hAnsiTheme="minorHAnsi"/>
                <w:noProof/>
                <w:lang w:val="en-GB" w:eastAsia="en-GB"/>
              </w:rPr>
              <w:tab/>
            </w:r>
            <w:r w:rsidR="003C7A51" w:rsidRPr="00165F98">
              <w:rPr>
                <w:rStyle w:val="Hyperlink"/>
                <w:noProof/>
              </w:rPr>
              <w:t>Anforderungen an das Infotainmentsystem</w:t>
            </w:r>
            <w:r w:rsidR="003C7A51">
              <w:rPr>
                <w:noProof/>
                <w:webHidden/>
              </w:rPr>
              <w:tab/>
            </w:r>
            <w:r w:rsidR="003C7A51">
              <w:rPr>
                <w:noProof/>
                <w:webHidden/>
              </w:rPr>
              <w:fldChar w:fldCharType="begin"/>
            </w:r>
            <w:r w:rsidR="003C7A51">
              <w:rPr>
                <w:noProof/>
                <w:webHidden/>
              </w:rPr>
              <w:instrText xml:space="preserve"> PAGEREF _Toc76056295 \h </w:instrText>
            </w:r>
            <w:r w:rsidR="003C7A51">
              <w:rPr>
                <w:noProof/>
                <w:webHidden/>
              </w:rPr>
            </w:r>
            <w:r w:rsidR="003C7A51">
              <w:rPr>
                <w:noProof/>
                <w:webHidden/>
              </w:rPr>
              <w:fldChar w:fldCharType="separate"/>
            </w:r>
            <w:r w:rsidR="007D24F2">
              <w:rPr>
                <w:noProof/>
                <w:webHidden/>
              </w:rPr>
              <w:t>4</w:t>
            </w:r>
            <w:r w:rsidR="003C7A51">
              <w:rPr>
                <w:noProof/>
                <w:webHidden/>
              </w:rPr>
              <w:fldChar w:fldCharType="end"/>
            </w:r>
          </w:hyperlink>
        </w:p>
        <w:p w14:paraId="2B1EE62C" w14:textId="50F2FA4C" w:rsidR="003C7A51" w:rsidRDefault="009C69A6">
          <w:pPr>
            <w:pStyle w:val="Verzeichnis1"/>
            <w:tabs>
              <w:tab w:val="left" w:pos="440"/>
              <w:tab w:val="right" w:leader="dot" w:pos="9062"/>
            </w:tabs>
            <w:rPr>
              <w:rFonts w:asciiTheme="minorHAnsi" w:eastAsiaTheme="minorEastAsia" w:hAnsiTheme="minorHAnsi"/>
              <w:noProof/>
              <w:lang w:val="en-GB" w:eastAsia="en-GB"/>
            </w:rPr>
          </w:pPr>
          <w:hyperlink w:anchor="_Toc76056296" w:history="1">
            <w:r w:rsidR="003C7A51" w:rsidRPr="00165F98">
              <w:rPr>
                <w:rStyle w:val="Hyperlink"/>
                <w:noProof/>
              </w:rPr>
              <w:t>5</w:t>
            </w:r>
            <w:r w:rsidR="003C7A51">
              <w:rPr>
                <w:rFonts w:asciiTheme="minorHAnsi" w:eastAsiaTheme="minorEastAsia" w:hAnsiTheme="minorHAnsi"/>
                <w:noProof/>
                <w:lang w:val="en-GB" w:eastAsia="en-GB"/>
              </w:rPr>
              <w:tab/>
            </w:r>
            <w:r w:rsidR="003C7A51" w:rsidRPr="00165F98">
              <w:rPr>
                <w:rStyle w:val="Hyperlink"/>
                <w:noProof/>
              </w:rPr>
              <w:t>Tools / Verwendete Programmiersprache</w:t>
            </w:r>
            <w:r w:rsidR="003C7A51">
              <w:rPr>
                <w:noProof/>
                <w:webHidden/>
              </w:rPr>
              <w:tab/>
            </w:r>
            <w:r w:rsidR="003C7A51">
              <w:rPr>
                <w:noProof/>
                <w:webHidden/>
              </w:rPr>
              <w:fldChar w:fldCharType="begin"/>
            </w:r>
            <w:r w:rsidR="003C7A51">
              <w:rPr>
                <w:noProof/>
                <w:webHidden/>
              </w:rPr>
              <w:instrText xml:space="preserve"> PAGEREF _Toc76056296 \h </w:instrText>
            </w:r>
            <w:r w:rsidR="003C7A51">
              <w:rPr>
                <w:noProof/>
                <w:webHidden/>
              </w:rPr>
            </w:r>
            <w:r w:rsidR="003C7A51">
              <w:rPr>
                <w:noProof/>
                <w:webHidden/>
              </w:rPr>
              <w:fldChar w:fldCharType="separate"/>
            </w:r>
            <w:r w:rsidR="007D24F2">
              <w:rPr>
                <w:noProof/>
                <w:webHidden/>
              </w:rPr>
              <w:t>5</w:t>
            </w:r>
            <w:r w:rsidR="003C7A51">
              <w:rPr>
                <w:noProof/>
                <w:webHidden/>
              </w:rPr>
              <w:fldChar w:fldCharType="end"/>
            </w:r>
          </w:hyperlink>
        </w:p>
        <w:p w14:paraId="5B70E29A" w14:textId="01E29102" w:rsidR="003C7A51" w:rsidRDefault="009C69A6">
          <w:pPr>
            <w:pStyle w:val="Verzeichnis1"/>
            <w:tabs>
              <w:tab w:val="left" w:pos="440"/>
              <w:tab w:val="right" w:leader="dot" w:pos="9062"/>
            </w:tabs>
            <w:rPr>
              <w:rFonts w:asciiTheme="minorHAnsi" w:eastAsiaTheme="minorEastAsia" w:hAnsiTheme="minorHAnsi"/>
              <w:noProof/>
              <w:lang w:val="en-GB" w:eastAsia="en-GB"/>
            </w:rPr>
          </w:pPr>
          <w:hyperlink w:anchor="_Toc76056297" w:history="1">
            <w:r w:rsidR="003C7A51" w:rsidRPr="00165F98">
              <w:rPr>
                <w:rStyle w:val="Hyperlink"/>
                <w:noProof/>
              </w:rPr>
              <w:t>6</w:t>
            </w:r>
            <w:r w:rsidR="003C7A51">
              <w:rPr>
                <w:rFonts w:asciiTheme="minorHAnsi" w:eastAsiaTheme="minorEastAsia" w:hAnsiTheme="minorHAnsi"/>
                <w:noProof/>
                <w:lang w:val="en-GB" w:eastAsia="en-GB"/>
              </w:rPr>
              <w:tab/>
            </w:r>
            <w:r w:rsidR="003C7A51" w:rsidRPr="00165F98">
              <w:rPr>
                <w:rStyle w:val="Hyperlink"/>
                <w:noProof/>
              </w:rPr>
              <w:t>Teamaufteilung und -aufgaben</w:t>
            </w:r>
            <w:r w:rsidR="003C7A51">
              <w:rPr>
                <w:noProof/>
                <w:webHidden/>
              </w:rPr>
              <w:tab/>
            </w:r>
            <w:r w:rsidR="003C7A51">
              <w:rPr>
                <w:noProof/>
                <w:webHidden/>
              </w:rPr>
              <w:fldChar w:fldCharType="begin"/>
            </w:r>
            <w:r w:rsidR="003C7A51">
              <w:rPr>
                <w:noProof/>
                <w:webHidden/>
              </w:rPr>
              <w:instrText xml:space="preserve"> PAGEREF _Toc76056297 \h </w:instrText>
            </w:r>
            <w:r w:rsidR="003C7A51">
              <w:rPr>
                <w:noProof/>
                <w:webHidden/>
              </w:rPr>
            </w:r>
            <w:r w:rsidR="003C7A51">
              <w:rPr>
                <w:noProof/>
                <w:webHidden/>
              </w:rPr>
              <w:fldChar w:fldCharType="separate"/>
            </w:r>
            <w:r w:rsidR="007D24F2">
              <w:rPr>
                <w:noProof/>
                <w:webHidden/>
              </w:rPr>
              <w:t>6</w:t>
            </w:r>
            <w:r w:rsidR="003C7A51">
              <w:rPr>
                <w:noProof/>
                <w:webHidden/>
              </w:rPr>
              <w:fldChar w:fldCharType="end"/>
            </w:r>
          </w:hyperlink>
        </w:p>
        <w:p w14:paraId="14B205C4" w14:textId="4A3D46E5" w:rsidR="003C7A51" w:rsidRDefault="009C69A6">
          <w:pPr>
            <w:pStyle w:val="Verzeichnis1"/>
            <w:tabs>
              <w:tab w:val="left" w:pos="440"/>
              <w:tab w:val="right" w:leader="dot" w:pos="9062"/>
            </w:tabs>
            <w:rPr>
              <w:rFonts w:asciiTheme="minorHAnsi" w:eastAsiaTheme="minorEastAsia" w:hAnsiTheme="minorHAnsi"/>
              <w:noProof/>
              <w:lang w:val="en-GB" w:eastAsia="en-GB"/>
            </w:rPr>
          </w:pPr>
          <w:hyperlink w:anchor="_Toc76056298" w:history="1">
            <w:r w:rsidR="003C7A51" w:rsidRPr="00165F98">
              <w:rPr>
                <w:rStyle w:val="Hyperlink"/>
                <w:noProof/>
              </w:rPr>
              <w:t>7</w:t>
            </w:r>
            <w:r w:rsidR="003C7A51">
              <w:rPr>
                <w:rFonts w:asciiTheme="minorHAnsi" w:eastAsiaTheme="minorEastAsia" w:hAnsiTheme="minorHAnsi"/>
                <w:noProof/>
                <w:lang w:val="en-GB" w:eastAsia="en-GB"/>
              </w:rPr>
              <w:tab/>
            </w:r>
            <w:r w:rsidR="003C7A51" w:rsidRPr="00165F98">
              <w:rPr>
                <w:rStyle w:val="Hyperlink"/>
                <w:noProof/>
              </w:rPr>
              <w:t>Umsetzung / Implementierung</w:t>
            </w:r>
            <w:r w:rsidR="003C7A51">
              <w:rPr>
                <w:noProof/>
                <w:webHidden/>
              </w:rPr>
              <w:tab/>
            </w:r>
            <w:r w:rsidR="003C7A51">
              <w:rPr>
                <w:noProof/>
                <w:webHidden/>
              </w:rPr>
              <w:fldChar w:fldCharType="begin"/>
            </w:r>
            <w:r w:rsidR="003C7A51">
              <w:rPr>
                <w:noProof/>
                <w:webHidden/>
              </w:rPr>
              <w:instrText xml:space="preserve"> PAGEREF _Toc76056298 \h </w:instrText>
            </w:r>
            <w:r w:rsidR="003C7A51">
              <w:rPr>
                <w:noProof/>
                <w:webHidden/>
              </w:rPr>
            </w:r>
            <w:r w:rsidR="003C7A51">
              <w:rPr>
                <w:noProof/>
                <w:webHidden/>
              </w:rPr>
              <w:fldChar w:fldCharType="separate"/>
            </w:r>
            <w:r w:rsidR="007D24F2">
              <w:rPr>
                <w:noProof/>
                <w:webHidden/>
              </w:rPr>
              <w:t>6</w:t>
            </w:r>
            <w:r w:rsidR="003C7A51">
              <w:rPr>
                <w:noProof/>
                <w:webHidden/>
              </w:rPr>
              <w:fldChar w:fldCharType="end"/>
            </w:r>
          </w:hyperlink>
        </w:p>
        <w:p w14:paraId="0C93DF30" w14:textId="3C459A9D" w:rsidR="003C7A51" w:rsidRDefault="009C69A6">
          <w:pPr>
            <w:pStyle w:val="Verzeichnis2"/>
            <w:tabs>
              <w:tab w:val="left" w:pos="880"/>
              <w:tab w:val="right" w:leader="dot" w:pos="9062"/>
            </w:tabs>
            <w:rPr>
              <w:rFonts w:asciiTheme="minorHAnsi" w:eastAsiaTheme="minorEastAsia" w:hAnsiTheme="minorHAnsi"/>
              <w:noProof/>
              <w:lang w:val="en-GB" w:eastAsia="en-GB"/>
            </w:rPr>
          </w:pPr>
          <w:hyperlink w:anchor="_Toc76056299" w:history="1">
            <w:r w:rsidR="003C7A51" w:rsidRPr="00165F98">
              <w:rPr>
                <w:rStyle w:val="Hyperlink"/>
                <w:noProof/>
              </w:rPr>
              <w:t>7.1</w:t>
            </w:r>
            <w:r w:rsidR="003C7A51">
              <w:rPr>
                <w:rFonts w:asciiTheme="minorHAnsi" w:eastAsiaTheme="minorEastAsia" w:hAnsiTheme="minorHAnsi"/>
                <w:noProof/>
                <w:lang w:val="en-GB" w:eastAsia="en-GB"/>
              </w:rPr>
              <w:tab/>
            </w:r>
            <w:r w:rsidR="003C7A51" w:rsidRPr="00165F98">
              <w:rPr>
                <w:rStyle w:val="Hyperlink"/>
                <w:noProof/>
              </w:rPr>
              <w:t>Hauptmenü</w:t>
            </w:r>
            <w:r w:rsidR="003C7A51">
              <w:rPr>
                <w:noProof/>
                <w:webHidden/>
              </w:rPr>
              <w:tab/>
            </w:r>
            <w:r w:rsidR="003C7A51">
              <w:rPr>
                <w:noProof/>
                <w:webHidden/>
              </w:rPr>
              <w:fldChar w:fldCharType="begin"/>
            </w:r>
            <w:r w:rsidR="003C7A51">
              <w:rPr>
                <w:noProof/>
                <w:webHidden/>
              </w:rPr>
              <w:instrText xml:space="preserve"> PAGEREF _Toc76056299 \h </w:instrText>
            </w:r>
            <w:r w:rsidR="003C7A51">
              <w:rPr>
                <w:noProof/>
                <w:webHidden/>
              </w:rPr>
            </w:r>
            <w:r w:rsidR="003C7A51">
              <w:rPr>
                <w:noProof/>
                <w:webHidden/>
              </w:rPr>
              <w:fldChar w:fldCharType="separate"/>
            </w:r>
            <w:r w:rsidR="007D24F2">
              <w:rPr>
                <w:noProof/>
                <w:webHidden/>
              </w:rPr>
              <w:t>6</w:t>
            </w:r>
            <w:r w:rsidR="003C7A51">
              <w:rPr>
                <w:noProof/>
                <w:webHidden/>
              </w:rPr>
              <w:fldChar w:fldCharType="end"/>
            </w:r>
          </w:hyperlink>
        </w:p>
        <w:p w14:paraId="1FE5E3A5" w14:textId="781CF722" w:rsidR="003C7A51" w:rsidRDefault="009C69A6">
          <w:pPr>
            <w:pStyle w:val="Verzeichnis2"/>
            <w:tabs>
              <w:tab w:val="left" w:pos="880"/>
              <w:tab w:val="right" w:leader="dot" w:pos="9062"/>
            </w:tabs>
            <w:rPr>
              <w:rFonts w:asciiTheme="minorHAnsi" w:eastAsiaTheme="minorEastAsia" w:hAnsiTheme="minorHAnsi"/>
              <w:noProof/>
              <w:lang w:val="en-GB" w:eastAsia="en-GB"/>
            </w:rPr>
          </w:pPr>
          <w:hyperlink w:anchor="_Toc76056300" w:history="1">
            <w:r w:rsidR="003C7A51" w:rsidRPr="00165F98">
              <w:rPr>
                <w:rStyle w:val="Hyperlink"/>
                <w:noProof/>
              </w:rPr>
              <w:t>7.2</w:t>
            </w:r>
            <w:r w:rsidR="003C7A51">
              <w:rPr>
                <w:rFonts w:asciiTheme="minorHAnsi" w:eastAsiaTheme="minorEastAsia" w:hAnsiTheme="minorHAnsi"/>
                <w:noProof/>
                <w:lang w:val="en-GB" w:eastAsia="en-GB"/>
              </w:rPr>
              <w:tab/>
            </w:r>
            <w:r w:rsidR="003C7A51" w:rsidRPr="00165F98">
              <w:rPr>
                <w:rStyle w:val="Hyperlink"/>
                <w:noProof/>
              </w:rPr>
              <w:t>Navigation</w:t>
            </w:r>
            <w:r w:rsidR="003C7A51">
              <w:rPr>
                <w:noProof/>
                <w:webHidden/>
              </w:rPr>
              <w:tab/>
            </w:r>
            <w:r w:rsidR="003C7A51">
              <w:rPr>
                <w:noProof/>
                <w:webHidden/>
              </w:rPr>
              <w:fldChar w:fldCharType="begin"/>
            </w:r>
            <w:r w:rsidR="003C7A51">
              <w:rPr>
                <w:noProof/>
                <w:webHidden/>
              </w:rPr>
              <w:instrText xml:space="preserve"> PAGEREF _Toc76056300 \h </w:instrText>
            </w:r>
            <w:r w:rsidR="003C7A51">
              <w:rPr>
                <w:noProof/>
                <w:webHidden/>
              </w:rPr>
            </w:r>
            <w:r w:rsidR="003C7A51">
              <w:rPr>
                <w:noProof/>
                <w:webHidden/>
              </w:rPr>
              <w:fldChar w:fldCharType="separate"/>
            </w:r>
            <w:r w:rsidR="007D24F2">
              <w:rPr>
                <w:noProof/>
                <w:webHidden/>
              </w:rPr>
              <w:t>7</w:t>
            </w:r>
            <w:r w:rsidR="003C7A51">
              <w:rPr>
                <w:noProof/>
                <w:webHidden/>
              </w:rPr>
              <w:fldChar w:fldCharType="end"/>
            </w:r>
          </w:hyperlink>
        </w:p>
        <w:p w14:paraId="515AF50D" w14:textId="16BA6A3D" w:rsidR="003C7A51" w:rsidRDefault="009C69A6">
          <w:pPr>
            <w:pStyle w:val="Verzeichnis2"/>
            <w:tabs>
              <w:tab w:val="left" w:pos="880"/>
              <w:tab w:val="right" w:leader="dot" w:pos="9062"/>
            </w:tabs>
            <w:rPr>
              <w:rFonts w:asciiTheme="minorHAnsi" w:eastAsiaTheme="minorEastAsia" w:hAnsiTheme="minorHAnsi"/>
              <w:noProof/>
              <w:lang w:val="en-GB" w:eastAsia="en-GB"/>
            </w:rPr>
          </w:pPr>
          <w:hyperlink w:anchor="_Toc76056301" w:history="1">
            <w:r w:rsidR="003C7A51" w:rsidRPr="00165F98">
              <w:rPr>
                <w:rStyle w:val="Hyperlink"/>
                <w:noProof/>
              </w:rPr>
              <w:t>7.3</w:t>
            </w:r>
            <w:r w:rsidR="003C7A51">
              <w:rPr>
                <w:rFonts w:asciiTheme="minorHAnsi" w:eastAsiaTheme="minorEastAsia" w:hAnsiTheme="minorHAnsi"/>
                <w:noProof/>
                <w:lang w:val="en-GB" w:eastAsia="en-GB"/>
              </w:rPr>
              <w:tab/>
            </w:r>
            <w:r w:rsidR="003C7A51" w:rsidRPr="00165F98">
              <w:rPr>
                <w:rStyle w:val="Hyperlink"/>
                <w:noProof/>
              </w:rPr>
              <w:t>Radio</w:t>
            </w:r>
            <w:r w:rsidR="003C7A51">
              <w:rPr>
                <w:noProof/>
                <w:webHidden/>
              </w:rPr>
              <w:tab/>
            </w:r>
            <w:r w:rsidR="003C7A51">
              <w:rPr>
                <w:noProof/>
                <w:webHidden/>
              </w:rPr>
              <w:fldChar w:fldCharType="begin"/>
            </w:r>
            <w:r w:rsidR="003C7A51">
              <w:rPr>
                <w:noProof/>
                <w:webHidden/>
              </w:rPr>
              <w:instrText xml:space="preserve"> PAGEREF _Toc76056301 \h </w:instrText>
            </w:r>
            <w:r w:rsidR="003C7A51">
              <w:rPr>
                <w:noProof/>
                <w:webHidden/>
              </w:rPr>
            </w:r>
            <w:r w:rsidR="003C7A51">
              <w:rPr>
                <w:noProof/>
                <w:webHidden/>
              </w:rPr>
              <w:fldChar w:fldCharType="separate"/>
            </w:r>
            <w:r w:rsidR="007D24F2">
              <w:rPr>
                <w:noProof/>
                <w:webHidden/>
              </w:rPr>
              <w:t>9</w:t>
            </w:r>
            <w:r w:rsidR="003C7A51">
              <w:rPr>
                <w:noProof/>
                <w:webHidden/>
              </w:rPr>
              <w:fldChar w:fldCharType="end"/>
            </w:r>
          </w:hyperlink>
        </w:p>
        <w:p w14:paraId="2977D1D6" w14:textId="3E783591" w:rsidR="003C7A51" w:rsidRDefault="009C69A6">
          <w:pPr>
            <w:pStyle w:val="Verzeichnis2"/>
            <w:tabs>
              <w:tab w:val="left" w:pos="880"/>
              <w:tab w:val="right" w:leader="dot" w:pos="9062"/>
            </w:tabs>
            <w:rPr>
              <w:rFonts w:asciiTheme="minorHAnsi" w:eastAsiaTheme="minorEastAsia" w:hAnsiTheme="minorHAnsi"/>
              <w:noProof/>
              <w:lang w:val="en-GB" w:eastAsia="en-GB"/>
            </w:rPr>
          </w:pPr>
          <w:hyperlink w:anchor="_Toc76056302" w:history="1">
            <w:r w:rsidR="003C7A51" w:rsidRPr="00165F98">
              <w:rPr>
                <w:rStyle w:val="Hyperlink"/>
                <w:noProof/>
              </w:rPr>
              <w:t>7.4</w:t>
            </w:r>
            <w:r w:rsidR="003C7A51">
              <w:rPr>
                <w:rFonts w:asciiTheme="minorHAnsi" w:eastAsiaTheme="minorEastAsia" w:hAnsiTheme="minorHAnsi"/>
                <w:noProof/>
                <w:lang w:val="en-GB" w:eastAsia="en-GB"/>
              </w:rPr>
              <w:tab/>
            </w:r>
            <w:r w:rsidR="003C7A51" w:rsidRPr="00165F98">
              <w:rPr>
                <w:rStyle w:val="Hyperlink"/>
                <w:noProof/>
              </w:rPr>
              <w:t>Media Player</w:t>
            </w:r>
            <w:r w:rsidR="003C7A51">
              <w:rPr>
                <w:noProof/>
                <w:webHidden/>
              </w:rPr>
              <w:tab/>
            </w:r>
            <w:r w:rsidR="003C7A51">
              <w:rPr>
                <w:noProof/>
                <w:webHidden/>
              </w:rPr>
              <w:fldChar w:fldCharType="begin"/>
            </w:r>
            <w:r w:rsidR="003C7A51">
              <w:rPr>
                <w:noProof/>
                <w:webHidden/>
              </w:rPr>
              <w:instrText xml:space="preserve"> PAGEREF _Toc76056302 \h </w:instrText>
            </w:r>
            <w:r w:rsidR="003C7A51">
              <w:rPr>
                <w:noProof/>
                <w:webHidden/>
              </w:rPr>
            </w:r>
            <w:r w:rsidR="003C7A51">
              <w:rPr>
                <w:noProof/>
                <w:webHidden/>
              </w:rPr>
              <w:fldChar w:fldCharType="separate"/>
            </w:r>
            <w:r w:rsidR="007D24F2">
              <w:rPr>
                <w:noProof/>
                <w:webHidden/>
              </w:rPr>
              <w:t>10</w:t>
            </w:r>
            <w:r w:rsidR="003C7A51">
              <w:rPr>
                <w:noProof/>
                <w:webHidden/>
              </w:rPr>
              <w:fldChar w:fldCharType="end"/>
            </w:r>
          </w:hyperlink>
        </w:p>
        <w:p w14:paraId="74B9B79C" w14:textId="71614125" w:rsidR="003C7A51" w:rsidRDefault="009C69A6">
          <w:pPr>
            <w:pStyle w:val="Verzeichnis2"/>
            <w:tabs>
              <w:tab w:val="left" w:pos="880"/>
              <w:tab w:val="right" w:leader="dot" w:pos="9062"/>
            </w:tabs>
            <w:rPr>
              <w:rFonts w:asciiTheme="minorHAnsi" w:eastAsiaTheme="minorEastAsia" w:hAnsiTheme="minorHAnsi"/>
              <w:noProof/>
              <w:lang w:val="en-GB" w:eastAsia="en-GB"/>
            </w:rPr>
          </w:pPr>
          <w:hyperlink w:anchor="_Toc76056303" w:history="1">
            <w:r w:rsidR="003C7A51" w:rsidRPr="00165F98">
              <w:rPr>
                <w:rStyle w:val="Hyperlink"/>
                <w:noProof/>
              </w:rPr>
              <w:t>7.5</w:t>
            </w:r>
            <w:r w:rsidR="003C7A51">
              <w:rPr>
                <w:rFonts w:asciiTheme="minorHAnsi" w:eastAsiaTheme="minorEastAsia" w:hAnsiTheme="minorHAnsi"/>
                <w:noProof/>
                <w:lang w:val="en-GB" w:eastAsia="en-GB"/>
              </w:rPr>
              <w:tab/>
            </w:r>
            <w:r w:rsidR="003C7A51" w:rsidRPr="00165F98">
              <w:rPr>
                <w:rStyle w:val="Hyperlink"/>
                <w:noProof/>
              </w:rPr>
              <w:t>Fahrzeug</w:t>
            </w:r>
            <w:r w:rsidR="003C7A51">
              <w:rPr>
                <w:noProof/>
                <w:webHidden/>
              </w:rPr>
              <w:tab/>
            </w:r>
            <w:r w:rsidR="003C7A51">
              <w:rPr>
                <w:noProof/>
                <w:webHidden/>
              </w:rPr>
              <w:fldChar w:fldCharType="begin"/>
            </w:r>
            <w:r w:rsidR="003C7A51">
              <w:rPr>
                <w:noProof/>
                <w:webHidden/>
              </w:rPr>
              <w:instrText xml:space="preserve"> PAGEREF _Toc76056303 \h </w:instrText>
            </w:r>
            <w:r w:rsidR="003C7A51">
              <w:rPr>
                <w:noProof/>
                <w:webHidden/>
              </w:rPr>
            </w:r>
            <w:r w:rsidR="003C7A51">
              <w:rPr>
                <w:noProof/>
                <w:webHidden/>
              </w:rPr>
              <w:fldChar w:fldCharType="separate"/>
            </w:r>
            <w:r w:rsidR="007D24F2">
              <w:rPr>
                <w:noProof/>
                <w:webHidden/>
              </w:rPr>
              <w:t>12</w:t>
            </w:r>
            <w:r w:rsidR="003C7A51">
              <w:rPr>
                <w:noProof/>
                <w:webHidden/>
              </w:rPr>
              <w:fldChar w:fldCharType="end"/>
            </w:r>
          </w:hyperlink>
        </w:p>
        <w:p w14:paraId="13C5D6B5" w14:textId="01DD3F47" w:rsidR="003C7A51" w:rsidRDefault="009C69A6">
          <w:pPr>
            <w:pStyle w:val="Verzeichnis2"/>
            <w:tabs>
              <w:tab w:val="left" w:pos="880"/>
              <w:tab w:val="right" w:leader="dot" w:pos="9062"/>
            </w:tabs>
            <w:rPr>
              <w:rFonts w:asciiTheme="minorHAnsi" w:eastAsiaTheme="minorEastAsia" w:hAnsiTheme="minorHAnsi"/>
              <w:noProof/>
              <w:lang w:val="en-GB" w:eastAsia="en-GB"/>
            </w:rPr>
          </w:pPr>
          <w:hyperlink w:anchor="_Toc76056304" w:history="1">
            <w:r w:rsidR="003C7A51" w:rsidRPr="00165F98">
              <w:rPr>
                <w:rStyle w:val="Hyperlink"/>
                <w:noProof/>
              </w:rPr>
              <w:t>7.6</w:t>
            </w:r>
            <w:r w:rsidR="003C7A51">
              <w:rPr>
                <w:rFonts w:asciiTheme="minorHAnsi" w:eastAsiaTheme="minorEastAsia" w:hAnsiTheme="minorHAnsi"/>
                <w:noProof/>
                <w:lang w:val="en-GB" w:eastAsia="en-GB"/>
              </w:rPr>
              <w:tab/>
            </w:r>
            <w:r w:rsidR="003C7A51" w:rsidRPr="00165F98">
              <w:rPr>
                <w:rStyle w:val="Hyperlink"/>
                <w:noProof/>
              </w:rPr>
              <w:t>Einstellungen</w:t>
            </w:r>
            <w:r w:rsidR="003C7A51">
              <w:rPr>
                <w:noProof/>
                <w:webHidden/>
              </w:rPr>
              <w:tab/>
            </w:r>
            <w:r w:rsidR="003C7A51">
              <w:rPr>
                <w:noProof/>
                <w:webHidden/>
              </w:rPr>
              <w:fldChar w:fldCharType="begin"/>
            </w:r>
            <w:r w:rsidR="003C7A51">
              <w:rPr>
                <w:noProof/>
                <w:webHidden/>
              </w:rPr>
              <w:instrText xml:space="preserve"> PAGEREF _Toc76056304 \h </w:instrText>
            </w:r>
            <w:r w:rsidR="003C7A51">
              <w:rPr>
                <w:noProof/>
                <w:webHidden/>
              </w:rPr>
            </w:r>
            <w:r w:rsidR="003C7A51">
              <w:rPr>
                <w:noProof/>
                <w:webHidden/>
              </w:rPr>
              <w:fldChar w:fldCharType="separate"/>
            </w:r>
            <w:r w:rsidR="007D24F2">
              <w:rPr>
                <w:noProof/>
                <w:webHidden/>
              </w:rPr>
              <w:t>14</w:t>
            </w:r>
            <w:r w:rsidR="003C7A51">
              <w:rPr>
                <w:noProof/>
                <w:webHidden/>
              </w:rPr>
              <w:fldChar w:fldCharType="end"/>
            </w:r>
          </w:hyperlink>
        </w:p>
        <w:p w14:paraId="27CA9B1F" w14:textId="3833E090" w:rsidR="003C7A51" w:rsidRDefault="009C69A6">
          <w:pPr>
            <w:pStyle w:val="Verzeichnis1"/>
            <w:tabs>
              <w:tab w:val="left" w:pos="440"/>
              <w:tab w:val="right" w:leader="dot" w:pos="9062"/>
            </w:tabs>
            <w:rPr>
              <w:rFonts w:asciiTheme="minorHAnsi" w:eastAsiaTheme="minorEastAsia" w:hAnsiTheme="minorHAnsi"/>
              <w:noProof/>
              <w:lang w:val="en-GB" w:eastAsia="en-GB"/>
            </w:rPr>
          </w:pPr>
          <w:hyperlink w:anchor="_Toc76056305" w:history="1">
            <w:r w:rsidR="003C7A51" w:rsidRPr="00165F98">
              <w:rPr>
                <w:rStyle w:val="Hyperlink"/>
                <w:noProof/>
              </w:rPr>
              <w:t>8</w:t>
            </w:r>
            <w:r w:rsidR="003C7A51">
              <w:rPr>
                <w:rFonts w:asciiTheme="minorHAnsi" w:eastAsiaTheme="minorEastAsia" w:hAnsiTheme="minorHAnsi"/>
                <w:noProof/>
                <w:lang w:val="en-GB" w:eastAsia="en-GB"/>
              </w:rPr>
              <w:tab/>
            </w:r>
            <w:r w:rsidR="003C7A51" w:rsidRPr="00165F98">
              <w:rPr>
                <w:rStyle w:val="Hyperlink"/>
                <w:noProof/>
              </w:rPr>
              <w:t>Fazit</w:t>
            </w:r>
            <w:r w:rsidR="003C7A51">
              <w:rPr>
                <w:noProof/>
                <w:webHidden/>
              </w:rPr>
              <w:tab/>
            </w:r>
            <w:r w:rsidR="003C7A51">
              <w:rPr>
                <w:noProof/>
                <w:webHidden/>
              </w:rPr>
              <w:fldChar w:fldCharType="begin"/>
            </w:r>
            <w:r w:rsidR="003C7A51">
              <w:rPr>
                <w:noProof/>
                <w:webHidden/>
              </w:rPr>
              <w:instrText xml:space="preserve"> PAGEREF _Toc76056305 \h </w:instrText>
            </w:r>
            <w:r w:rsidR="003C7A51">
              <w:rPr>
                <w:noProof/>
                <w:webHidden/>
              </w:rPr>
            </w:r>
            <w:r w:rsidR="003C7A51">
              <w:rPr>
                <w:noProof/>
                <w:webHidden/>
              </w:rPr>
              <w:fldChar w:fldCharType="separate"/>
            </w:r>
            <w:r w:rsidR="007D24F2">
              <w:rPr>
                <w:noProof/>
                <w:webHidden/>
              </w:rPr>
              <w:t>15</w:t>
            </w:r>
            <w:r w:rsidR="003C7A51">
              <w:rPr>
                <w:noProof/>
                <w:webHidden/>
              </w:rPr>
              <w:fldChar w:fldCharType="end"/>
            </w:r>
          </w:hyperlink>
        </w:p>
        <w:p w14:paraId="14B4FB54" w14:textId="22ADC509" w:rsidR="00906655" w:rsidRDefault="00906655">
          <w:r>
            <w:rPr>
              <w:b/>
              <w:bCs/>
            </w:rPr>
            <w:fldChar w:fldCharType="end"/>
          </w:r>
        </w:p>
      </w:sdtContent>
    </w:sdt>
    <w:p w14:paraId="0E44BA69" w14:textId="77777777" w:rsidR="00906655" w:rsidRDefault="00906655" w:rsidP="00AA5D91"/>
    <w:p w14:paraId="666B8937" w14:textId="77777777" w:rsidR="00906655" w:rsidRDefault="00906655" w:rsidP="00AA5D91"/>
    <w:p w14:paraId="1912731E" w14:textId="77777777" w:rsidR="00906655" w:rsidRDefault="00906655" w:rsidP="00AA5D91"/>
    <w:p w14:paraId="2B17D43B" w14:textId="2D25BB53" w:rsidR="00D06770" w:rsidRDefault="00D06770" w:rsidP="00AA5D91"/>
    <w:p w14:paraId="1B902BA8" w14:textId="04E790F8" w:rsidR="00C821B0" w:rsidRDefault="00C821B0" w:rsidP="00AA5D91"/>
    <w:p w14:paraId="31AE3A51" w14:textId="03FFF4BF" w:rsidR="00C821B0" w:rsidRDefault="00C821B0" w:rsidP="00AA5D91"/>
    <w:p w14:paraId="0D5CE329" w14:textId="3F834FF8" w:rsidR="00C821B0" w:rsidRDefault="00C821B0" w:rsidP="00AA5D91"/>
    <w:p w14:paraId="2B9FC027" w14:textId="2A9B5097" w:rsidR="00C821B0" w:rsidRDefault="00C821B0" w:rsidP="00AA5D91"/>
    <w:p w14:paraId="27BF3097" w14:textId="54D00DD6" w:rsidR="00C821B0" w:rsidRDefault="00C821B0" w:rsidP="00AA5D91"/>
    <w:p w14:paraId="4CAFA1F5" w14:textId="08E51E55" w:rsidR="005651B0" w:rsidRDefault="005651B0">
      <w:r>
        <w:br w:type="page"/>
      </w:r>
    </w:p>
    <w:p w14:paraId="09E78611" w14:textId="6C00C2C7" w:rsidR="007B6C3F" w:rsidRDefault="007B6C3F" w:rsidP="00CA152E">
      <w:pPr>
        <w:pStyle w:val="berschrift1"/>
        <w:rPr>
          <w:color w:val="auto"/>
        </w:rPr>
      </w:pPr>
      <w:bookmarkStart w:id="1" w:name="_Toc76056293"/>
      <w:r w:rsidRPr="0077237F">
        <w:rPr>
          <w:color w:val="auto"/>
        </w:rPr>
        <w:lastRenderedPageBreak/>
        <w:t>Kurze Beschreibung bzgl. Ziel des Projekts</w:t>
      </w:r>
      <w:bookmarkEnd w:id="1"/>
    </w:p>
    <w:p w14:paraId="671871C3" w14:textId="70C80020" w:rsidR="00600850" w:rsidRDefault="00E1318D" w:rsidP="00600850">
      <w:r>
        <w:t>Ziel des Projekt</w:t>
      </w:r>
      <w:r w:rsidR="005920B0">
        <w:t xml:space="preserve">s </w:t>
      </w:r>
      <w:r w:rsidR="005401E4">
        <w:t xml:space="preserve">war es im Rahmen der Vorlesung </w:t>
      </w:r>
      <w:r w:rsidR="00252ECC" w:rsidRPr="00DD0680">
        <w:rPr>
          <w:i/>
          <w:iCs/>
        </w:rPr>
        <w:t>Mensch-Maschine-Interface</w:t>
      </w:r>
      <w:r w:rsidR="00252ECC">
        <w:t xml:space="preserve"> </w:t>
      </w:r>
      <w:r w:rsidR="00DD0680">
        <w:t xml:space="preserve">ein Infotainmentsystem eines </w:t>
      </w:r>
      <w:r w:rsidR="00E561C4">
        <w:t>modernen Fahrzeugs zu implementieren</w:t>
      </w:r>
      <w:r w:rsidR="001A4D32">
        <w:t xml:space="preserve">. </w:t>
      </w:r>
      <w:r w:rsidR="00567BC5">
        <w:t>Modernes Infotainmentsystem deshalb</w:t>
      </w:r>
      <w:r w:rsidR="00731C9A">
        <w:t>, weil</w:t>
      </w:r>
      <w:r w:rsidR="00C26869">
        <w:t xml:space="preserve"> es </w:t>
      </w:r>
      <w:r w:rsidR="003538A9">
        <w:t xml:space="preserve">ein vollständiges </w:t>
      </w:r>
      <w:r w:rsidR="00873E7F">
        <w:t>To</w:t>
      </w:r>
      <w:r w:rsidR="00665C8A">
        <w:t xml:space="preserve">uchscreen-basiertes Infotainmentsystem ist </w:t>
      </w:r>
      <w:r w:rsidR="00F87740">
        <w:t xml:space="preserve">ohne </w:t>
      </w:r>
      <w:r w:rsidR="006927E2">
        <w:t>mechanische Tasten</w:t>
      </w:r>
      <w:r w:rsidR="005B6B66">
        <w:t xml:space="preserve">. </w:t>
      </w:r>
      <w:r w:rsidR="008A6CB7">
        <w:t xml:space="preserve">In der Mittelkonsole des Fahrzeugs ist ein </w:t>
      </w:r>
      <w:r w:rsidR="00AB1443">
        <w:t xml:space="preserve">haptisches Display verbaut, das </w:t>
      </w:r>
      <w:r w:rsidR="00F76F4E">
        <w:t>die Tastenbe</w:t>
      </w:r>
      <w:r w:rsidR="00D565A8">
        <w:t xml:space="preserve">tätigungen </w:t>
      </w:r>
      <w:r w:rsidR="00762655">
        <w:t xml:space="preserve">nachahmen soll. </w:t>
      </w:r>
    </w:p>
    <w:p w14:paraId="0647682B" w14:textId="1C855882" w:rsidR="008920E7" w:rsidRDefault="00C9337A" w:rsidP="00600850">
      <w:r>
        <w:t xml:space="preserve">Das </w:t>
      </w:r>
      <w:r w:rsidR="005821AA">
        <w:t xml:space="preserve">implementierte Infotainmentsystem </w:t>
      </w:r>
      <w:r w:rsidR="00BE1C07">
        <w:t xml:space="preserve">soll </w:t>
      </w:r>
      <w:r w:rsidR="00487162">
        <w:t>in die Kategorie eines modernen Infotainmentsystem eingeordnet werden können und wurde in seiner Grund</w:t>
      </w:r>
      <w:r w:rsidR="004C355D">
        <w:t xml:space="preserve">struktur und dem Design </w:t>
      </w:r>
      <w:r w:rsidR="00706BD2">
        <w:t xml:space="preserve">von dem Infotainmentsystem </w:t>
      </w:r>
      <w:r w:rsidR="00043748">
        <w:t xml:space="preserve">des </w:t>
      </w:r>
      <w:r w:rsidR="00043748">
        <w:rPr>
          <w:i/>
          <w:iCs/>
        </w:rPr>
        <w:t>A</w:t>
      </w:r>
      <w:r w:rsidR="00FC6FE2">
        <w:rPr>
          <w:i/>
          <w:iCs/>
        </w:rPr>
        <w:t xml:space="preserve">UDI A6 C8 </w:t>
      </w:r>
      <w:r w:rsidR="00FC6FE2">
        <w:t xml:space="preserve">inspiriert. </w:t>
      </w:r>
      <w:r w:rsidR="00EB35D7">
        <w:t xml:space="preserve">Das Infotainment </w:t>
      </w:r>
      <w:r w:rsidR="00927706">
        <w:t>stellt kein Anspruch auf Vollständigkeit und Funktionalität</w:t>
      </w:r>
      <w:r w:rsidR="0080724A">
        <w:t xml:space="preserve">, sondern </w:t>
      </w:r>
      <w:r w:rsidR="00534D3C">
        <w:t xml:space="preserve">wurde auf </w:t>
      </w:r>
      <w:r w:rsidR="00771C82">
        <w:t xml:space="preserve">ausgewählte </w:t>
      </w:r>
      <w:r w:rsidR="00720322">
        <w:t>Teilfunktionen beschränkt</w:t>
      </w:r>
      <w:r w:rsidR="00AB5840">
        <w:t xml:space="preserve">. Darunter fallen </w:t>
      </w:r>
      <w:r w:rsidR="003D1D0C">
        <w:t xml:space="preserve">ein </w:t>
      </w:r>
      <w:proofErr w:type="spellStart"/>
      <w:r w:rsidR="00F85242">
        <w:t>Navigationsystem</w:t>
      </w:r>
      <w:proofErr w:type="spellEnd"/>
      <w:r w:rsidR="00F85242">
        <w:t>, ein Media</w:t>
      </w:r>
      <w:r w:rsidR="00976AB9">
        <w:t xml:space="preserve">-Player, ein Radio und </w:t>
      </w:r>
      <w:r w:rsidR="00AF120B">
        <w:t>ein Fa</w:t>
      </w:r>
      <w:r w:rsidR="005F0635">
        <w:t xml:space="preserve">hrzeugmenü. </w:t>
      </w:r>
      <w:r w:rsidR="00DA3661">
        <w:t>Au</w:t>
      </w:r>
      <w:r w:rsidR="00B44C19">
        <w:t xml:space="preserve">ßerdem </w:t>
      </w:r>
      <w:r w:rsidR="00E55472">
        <w:t>wurde das Infotainmentsystem implementiert mit dem Ziel ein</w:t>
      </w:r>
      <w:r w:rsidR="00F04008">
        <w:t>e GUI mit einer Mensch-Maschine</w:t>
      </w:r>
      <w:r w:rsidR="007671AA">
        <w:t xml:space="preserve">-Interaktion zu </w:t>
      </w:r>
      <w:r w:rsidR="008D145C">
        <w:t>programmieren</w:t>
      </w:r>
      <w:r w:rsidR="00BB1B1E">
        <w:t xml:space="preserve">, worauf entsprechend der Fokus liegt. </w:t>
      </w:r>
    </w:p>
    <w:p w14:paraId="486D9C42" w14:textId="77777777" w:rsidR="00515F0A" w:rsidRDefault="00515F0A" w:rsidP="00515F0A">
      <w:pPr>
        <w:keepNext/>
        <w:jc w:val="center"/>
      </w:pPr>
      <w:r>
        <w:rPr>
          <w:noProof/>
        </w:rPr>
        <w:drawing>
          <wp:inline distT="0" distB="0" distL="0" distR="0" wp14:anchorId="7C9F2BB5" wp14:editId="136DE32F">
            <wp:extent cx="3897344" cy="1885950"/>
            <wp:effectExtent l="0" t="0" r="8255" b="0"/>
            <wp:docPr id="39" name="Grafik 39" descr="Ein Bild, das Tex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Monitor enthält.&#10;&#10;Automatisch generierte Beschreibung"/>
                    <pic:cNvPicPr/>
                  </pic:nvPicPr>
                  <pic:blipFill>
                    <a:blip r:embed="rId12"/>
                    <a:stretch>
                      <a:fillRect/>
                    </a:stretch>
                  </pic:blipFill>
                  <pic:spPr>
                    <a:xfrm>
                      <a:off x="0" y="0"/>
                      <a:ext cx="3902382" cy="1888388"/>
                    </a:xfrm>
                    <a:prstGeom prst="rect">
                      <a:avLst/>
                    </a:prstGeom>
                  </pic:spPr>
                </pic:pic>
              </a:graphicData>
            </a:graphic>
          </wp:inline>
        </w:drawing>
      </w:r>
    </w:p>
    <w:p w14:paraId="26AFB07B" w14:textId="39C12E5E" w:rsidR="00DE076B" w:rsidRPr="00FC6FE2" w:rsidRDefault="00515F0A" w:rsidP="00515F0A">
      <w:pPr>
        <w:pStyle w:val="Beschriftung"/>
        <w:jc w:val="center"/>
      </w:pPr>
      <w:r>
        <w:t xml:space="preserve">Abbildung </w:t>
      </w:r>
      <w:r w:rsidR="009C69A6">
        <w:fldChar w:fldCharType="begin"/>
      </w:r>
      <w:r w:rsidR="009C69A6">
        <w:instrText xml:space="preserve"> SEQ Abbildung \* ARABIC </w:instrText>
      </w:r>
      <w:r w:rsidR="009C69A6">
        <w:fldChar w:fldCharType="separate"/>
      </w:r>
      <w:r w:rsidR="007D24F2">
        <w:rPr>
          <w:noProof/>
        </w:rPr>
        <w:t>1</w:t>
      </w:r>
      <w:r w:rsidR="009C69A6">
        <w:rPr>
          <w:noProof/>
        </w:rPr>
        <w:fldChar w:fldCharType="end"/>
      </w:r>
      <w:r>
        <w:t>: Infotainmentsystem AUDI A6 C8</w:t>
      </w:r>
      <w:r w:rsidR="00824B44">
        <w:t xml:space="preserve">, </w:t>
      </w:r>
      <w:hyperlink r:id="rId13" w:history="1">
        <w:r w:rsidR="00D301F4" w:rsidRPr="00386544">
          <w:rPr>
            <w:rStyle w:val="Hyperlink"/>
          </w:rPr>
          <w:t>www.audi-mediacenter.com</w:t>
        </w:r>
      </w:hyperlink>
      <w:r w:rsidR="00D301F4">
        <w:t xml:space="preserve"> </w:t>
      </w:r>
    </w:p>
    <w:p w14:paraId="4E65DA9E" w14:textId="7E772168" w:rsidR="00364C52" w:rsidRPr="00CA152E" w:rsidRDefault="005651B0" w:rsidP="00364C52">
      <w:pPr>
        <w:pStyle w:val="berschrift1"/>
        <w:rPr>
          <w:color w:val="auto"/>
        </w:rPr>
      </w:pPr>
      <w:bookmarkStart w:id="2" w:name="_Toc76056294"/>
      <w:r w:rsidRPr="0077237F">
        <w:rPr>
          <w:color w:val="auto"/>
        </w:rPr>
        <w:t>Allgemeine Beschreibung des Infotainmentsystems</w:t>
      </w:r>
      <w:bookmarkEnd w:id="2"/>
    </w:p>
    <w:p w14:paraId="54142D6D" w14:textId="4B9EA28C" w:rsidR="005651B0" w:rsidRDefault="005651B0" w:rsidP="005651B0">
      <w:r>
        <w:t xml:space="preserve">Im Rahmen dieses Projekts wurde ein Infotainmentsystem, wie es in realen PKWs üblich ist, entworfen und implementiert. Das Hauptmenü des Infotainmentsystems ermöglicht dem Benutzer eine der fünf entworfenen Applikationen auszuwählen, welche jeweils in eigenen Widgets implementiert sind. Eine zentrale Funktion des Systems ist eine Navigationsapplikation, welche eine Strecke mit Start- und Zielpunkt einlesen kann und eine Route berechnet. Die berechnete Trajektorie wird anschließend auf einer Karte dargestellt. Die Eingabe des Start- &amp; Zielpunktes ist sowohl mittels Breiten- &amp; </w:t>
      </w:r>
      <w:r w:rsidR="007305CF">
        <w:t>Längengrade</w:t>
      </w:r>
      <w:r>
        <w:t xml:space="preserve"> </w:t>
      </w:r>
      <w:r w:rsidR="00A53059">
        <w:t>möglich</w:t>
      </w:r>
      <w:r>
        <w:t xml:space="preserve"> als auch mit Ortsbezeichnungen und Postleitzahlen. Ein weiteres wichtiges Element ist das Radio, welches in jedem realen Fahrzeug ebenfalls </w:t>
      </w:r>
      <w:r w:rsidR="0031635E">
        <w:t>T</w:t>
      </w:r>
      <w:r>
        <w:t xml:space="preserve">eil des Infotainmentsystems ist. Das Radio ermöglich die standardmäßige Auswahl von 5 verschiedenen Radiosendern, welche als MP3 Stream empfangen und abgespielt werden können. Zusätzlich können bis zu fünf weitere beliebige Sender als Favoriten hinzugefügt werden, indem der MP3 Link dem System zur Verfügung gestellt wird. Bei Bedarf kann die Favoritenliste wieder gelöscht werden. Zudem ist es möglich die Lautstärke des Radios anzupassen oder ganz stumm zu schalten. Neben dem Radio gibt es den Mediaplayer, welcher es ermöglicht im Voraus abgespeicherte Musikstücke abzuspielen. Bei einem realen Infotainmentsystem würde hierrunter z.B. auch die Möglichkeit des </w:t>
      </w:r>
      <w:r>
        <w:lastRenderedPageBreak/>
        <w:t>Abspielens von Musik fallen, die von einem externen Speichermedium, wie z.B. einem Smartphone oder einem USB-Stick, fallen. Im Rahmen dieses Projekts wurde lediglich die Benutzeroberfläche des Mediaplayers mit 3 Beispieltracks implementiert. Die Möglichkeit Musik von einem anderen Medium zu spielen, besteht nicht. Der Mediaplayer ermöglicht die Auswahl zwischen verschiedenen Tracks, manuelles Starten und Stoppen des Players durch den Benutzer, sowie auch hier die Einstellung der Lautstärke. Radio und Mediaplayer können nicht gleichzeitig Musik wiedergeben. Wird einer der beiden Funktionen gestartet, sorgt das System dafür, dass die andere Komponente entsprechend das Abspielen einstellt. Das vierte Untermenü ist das Fahrzeug Menü. Dieses ermöglicht dem Benutzer Einstellungen bezüglich dem Fahrmodus, dem Klima oder den Fahrassistenzsystemen zu machen. Das Fahrmodus Menü zeigt ein 3D Modell des Fahrzeugs und ermöglicht dem Benutzer die Auswahl aus vier verschiedenen Fahrmodi. Das Klima-Widget ermöglicht die Einstellung der Lufttemperatur für Fahrer und Beifahrer, sowie die Möglichkeit die Klimaanlage aus und anzuschalten. Das Fahrassistenz-Widget enthält einige Schalter, die das Ein- und Ausschalten verschiedener Fahrassistenzsysteme, wie dem Parkassistenten oder dem Spurhalteassistenten. Zudem kann die Lautstärke der akustische</w:t>
      </w:r>
      <w:r w:rsidR="001F3A91">
        <w:t>n</w:t>
      </w:r>
      <w:r>
        <w:t xml:space="preserve"> </w:t>
      </w:r>
      <w:r w:rsidR="00607BFB">
        <w:t>W</w:t>
      </w:r>
      <w:r>
        <w:t>arnung durch den Parkassistenten angepasst werden. Zuletzt gibt es die Einstellungsfunktion, welche es dem Benutzer ermöglicht die Hintergrundfarbe aller Fenster anzupassen. Dabei kann aus sechs verschiedenen Optionen gewählt werden.</w:t>
      </w:r>
    </w:p>
    <w:p w14:paraId="27A18BBC" w14:textId="52F2B751" w:rsidR="0038593D" w:rsidRPr="003F4E34" w:rsidRDefault="00643A26" w:rsidP="005651B0">
      <w:r>
        <w:t xml:space="preserve">Das Infotainmentsystem </w:t>
      </w:r>
      <w:r w:rsidR="00C6609E">
        <w:t xml:space="preserve">soll keine Desktopanwendung darstellen, sondern </w:t>
      </w:r>
      <w:r w:rsidR="004B4AA9">
        <w:t xml:space="preserve">für den Einbau in die Mittelkonsole eines Fahrzeugs konzipiert sein. Deshalb ist die Fenstergröße bewusst </w:t>
      </w:r>
      <w:r w:rsidR="00C75D7B">
        <w:t xml:space="preserve">nicht auf Vollbild ausgelegt. Außerdem </w:t>
      </w:r>
      <w:r w:rsidR="00884032">
        <w:t xml:space="preserve">ist die Bedienung </w:t>
      </w:r>
      <w:r w:rsidR="00513AD7">
        <w:t xml:space="preserve">auf </w:t>
      </w:r>
      <w:r w:rsidR="00F20516">
        <w:t xml:space="preserve">ein Touchscreen-System ausgelegt, dass hauptsächlich durch </w:t>
      </w:r>
      <w:r w:rsidR="00E0737F">
        <w:t>Finger bedient wird</w:t>
      </w:r>
      <w:r w:rsidR="00472B8F">
        <w:t xml:space="preserve">, und nicht für eine Bedienung mit Tastatur und Maus. </w:t>
      </w:r>
      <w:r w:rsidR="00B33709">
        <w:t xml:space="preserve">Dies wurde zum Großteil </w:t>
      </w:r>
      <w:r w:rsidR="007B0EB8">
        <w:t>umgesetzt bis auf Texteingaben z.B. beim Routing</w:t>
      </w:r>
      <w:r w:rsidR="005B0B1A">
        <w:t xml:space="preserve">. Diese Texteingaben </w:t>
      </w:r>
      <w:r w:rsidR="00231E16">
        <w:t xml:space="preserve">werden normalerweise ermöglicht durch das Einblenden einer Tastatur im Bildschirm, worauf </w:t>
      </w:r>
      <w:r w:rsidR="003F4E34">
        <w:t xml:space="preserve">in diesem Projekt verzichtet wurde. </w:t>
      </w:r>
    </w:p>
    <w:p w14:paraId="251F9939" w14:textId="3480BF9B" w:rsidR="005651B0" w:rsidRDefault="005651B0" w:rsidP="00CA152E">
      <w:pPr>
        <w:pStyle w:val="berschrift1"/>
        <w:rPr>
          <w:color w:val="auto"/>
        </w:rPr>
      </w:pPr>
      <w:bookmarkStart w:id="3" w:name="_Toc76056295"/>
      <w:r w:rsidRPr="0077237F">
        <w:rPr>
          <w:color w:val="auto"/>
        </w:rPr>
        <w:t>Anforderungen an das Infotainmentsystem</w:t>
      </w:r>
      <w:bookmarkEnd w:id="3"/>
    </w:p>
    <w:p w14:paraId="4845E564" w14:textId="77777777" w:rsidR="005651B0" w:rsidRDefault="005651B0" w:rsidP="005651B0">
      <w:r>
        <w:t xml:space="preserve">In folgendem Kapitel werden die Anforderungen an das im Rahmen dieses Projekts implementierte Infotainmentsystem gestellt. </w:t>
      </w:r>
    </w:p>
    <w:p w14:paraId="3C7E0452" w14:textId="77777777" w:rsidR="005651B0" w:rsidRDefault="005651B0" w:rsidP="005651B0">
      <w:r>
        <w:t xml:space="preserve">Eines der zentralen Ziele des implementierte Infotainmentsystems ist eine gute Benutzerfreundlichkeit zu garantieren, damit das System möglichst von allen Personengruppen bedient werden kann und dabei kein Vorwissen benötigt wird. Diese Anforderung hat auch in realen Infotainmentsystemen von PKWs hohe Relevanz, da die Fahrzeuge von zahlreichen Kunden in unterschiedlichen Ländern und mit stark verschiedenem technischem Vorwissen gekauft werden. Trotzdem soll es jedem möglich sein das Infotainmentsystem ohne vorherige Einweisung bedienen zu können und angestrebte Ziele umzusetzen. </w:t>
      </w:r>
    </w:p>
    <w:p w14:paraId="49789335" w14:textId="2601DAF7" w:rsidR="005651B0" w:rsidRDefault="005651B0" w:rsidP="005651B0">
      <w:r>
        <w:t xml:space="preserve">Deshalb gilt es die Menüs logisch zu strukturieren, sodass die gewünschte Funktion ohne Suchen gefunden werden kann. Die Menüs sollten dementsprechend nicht zu tief sein und mit prägnantem klar beschreibendem Namen versehen werden. Auch Benutzer die in diesem Bereich noch nicht über ausgeprägtes deklaratives Wissen, z.B. der Strukturierung des Menüs sollen in der Lage sein, das Infotainmentsystem zu bedienen.  Außerdem können Icons / Abbildungen genutzt werden, um die Abstraktionsebene der GUI zu verringern und den Wiedererkennungswert zu erhöhen. Zudem </w:t>
      </w:r>
      <w:r>
        <w:lastRenderedPageBreak/>
        <w:t>können Abbildungen dabei helfen, dass der Benutzer richtige Schlussfolgerungen (deklaratives Wissen) trifft. Somit können Benutzer, welche zwar das Infotainmentsystem noch nicht benutzt haben, allerdings über Vorwissen der verschiedenen Komponenten, wie z.B. ein Radio oder ein Navigationssystem verfügen, gezielt durch die Menüs Navigieren um zu der gewollten Funktion kommen.</w:t>
      </w:r>
    </w:p>
    <w:p w14:paraId="31B434CB" w14:textId="77777777" w:rsidR="005651B0" w:rsidRDefault="005651B0" w:rsidP="005651B0">
      <w:r>
        <w:t xml:space="preserve">Eine weitere Anforderung an ein Infotainmentsystem ist die ansprechende Gestaltung der Benutzeroberfläche, die vom Design zu dem Fahrzeug passen sollte.  Das in diesem Projekt entworfene Infotainmentsystem ist für einen modernen Sportwagen konzipiert. Die grafische Benutzeroberfläche sollte somit neuzeitlich und elegant gestaltet sein. </w:t>
      </w:r>
    </w:p>
    <w:p w14:paraId="316C94B2" w14:textId="7C21F250" w:rsidR="00A60F64" w:rsidRDefault="005651B0" w:rsidP="005651B0">
      <w:r>
        <w:t xml:space="preserve">Die letzte zentrale Anforderung an das Programm </w:t>
      </w:r>
      <w:r w:rsidR="00543384">
        <w:t xml:space="preserve">in Bezug auf die Darstellung </w:t>
      </w:r>
      <w:r>
        <w:t xml:space="preserve">ist eine Konsistenz der </w:t>
      </w:r>
      <w:r w:rsidR="00543384">
        <w:t>grafischen Benutzeroberfläche</w:t>
      </w:r>
      <w:r>
        <w:t xml:space="preserve"> zu garantieren, welche sich durch alle Menüs zieht. </w:t>
      </w:r>
      <w:r w:rsidR="009661CD">
        <w:t xml:space="preserve">So sollen Buttons, die identische Aktionen durchführen beispielsweise gleich aussehen. </w:t>
      </w:r>
      <w:r w:rsidR="00543384">
        <w:t>Dies hilft dem Benutzer</w:t>
      </w:r>
      <w:r w:rsidR="009661CD">
        <w:t xml:space="preserve"> sich zurechtzufinden und </w:t>
      </w:r>
      <w:r w:rsidR="00C75781">
        <w:t>den Umgang mit dem System schneller zu lernen.</w:t>
      </w:r>
    </w:p>
    <w:p w14:paraId="61260BE3" w14:textId="51341593" w:rsidR="00132EB0" w:rsidRDefault="007B6C3F" w:rsidP="005651B0">
      <w:r>
        <w:t xml:space="preserve">Neben den Anforderungen </w:t>
      </w:r>
      <w:r w:rsidR="00F33229">
        <w:t xml:space="preserve">an die Gestaltung der Benutzeroberfläche, gibt es auch Anforderungen an die Strukturierung des Codes. Zentraler Aspekt hierbei ist eine strikte Trennung zwischen logischen Komponenten des Codes und der </w:t>
      </w:r>
      <w:r w:rsidR="00C14C7A">
        <w:t xml:space="preserve">Benutzeroberfläche. Die Logikkomponenten interagieren mit den GUI Klassen, indem </w:t>
      </w:r>
      <w:r w:rsidR="008E14C3">
        <w:t>diese über Methoden den Logiklas</w:t>
      </w:r>
      <w:r w:rsidR="00620F7E">
        <w:t>s</w:t>
      </w:r>
      <w:r w:rsidR="008E14C3">
        <w:t>en mitteilen, dass der Benutzer eine Interakt</w:t>
      </w:r>
      <w:r w:rsidR="00620F7E">
        <w:t xml:space="preserve">ion getätigt hat. Die Kapselung des Codes wird mit Hilfe von Klassen </w:t>
      </w:r>
      <w:r w:rsidR="002B55D7">
        <w:t xml:space="preserve">umgesetzt. Bei allen Applikationen des Infotainmentsystems, die über einen Logikanteil verfügen </w:t>
      </w:r>
      <w:r w:rsidR="00490ABF">
        <w:t>sollen jeweils zwei Klassen implementiert werden</w:t>
      </w:r>
      <w:r w:rsidR="0002107D">
        <w:t xml:space="preserve">. Eine der beiden Klassen beschreibt die zugrundeliegende Logik der Applikation, währen die </w:t>
      </w:r>
      <w:r w:rsidR="00B74BA1">
        <w:t xml:space="preserve">zweite Klasse die Auswertung der Benutzerinteraktion übernimmt. </w:t>
      </w:r>
    </w:p>
    <w:p w14:paraId="0F062308" w14:textId="2BB11EE2" w:rsidR="00364C52" w:rsidRPr="00CA152E" w:rsidRDefault="00132EB0" w:rsidP="00364C52">
      <w:pPr>
        <w:pStyle w:val="berschrift1"/>
        <w:rPr>
          <w:color w:val="auto"/>
        </w:rPr>
      </w:pPr>
      <w:bookmarkStart w:id="4" w:name="_Toc76056296"/>
      <w:r w:rsidRPr="0077237F">
        <w:rPr>
          <w:color w:val="auto"/>
        </w:rPr>
        <w:t>Tools</w:t>
      </w:r>
      <w:r w:rsidR="00EF1F1A" w:rsidRPr="0077237F">
        <w:rPr>
          <w:color w:val="auto"/>
        </w:rPr>
        <w:t xml:space="preserve"> / Verwendete Programmiersprache</w:t>
      </w:r>
      <w:bookmarkEnd w:id="4"/>
    </w:p>
    <w:p w14:paraId="4DF14356" w14:textId="75D10DE8" w:rsidR="00410B42" w:rsidRPr="00410B42" w:rsidRDefault="00AD5EE0" w:rsidP="00410B42">
      <w:r>
        <w:t>Das Projekt wird mit den Programmiersprachen C++ und QML (</w:t>
      </w:r>
      <w:r w:rsidR="00E67CD1">
        <w:t>Qt Modeling Language</w:t>
      </w:r>
      <w:r>
        <w:t>)</w:t>
      </w:r>
      <w:r w:rsidR="00E67CD1">
        <w:t xml:space="preserve"> ungesetzt.</w:t>
      </w:r>
      <w:r w:rsidR="00616DF7">
        <w:t xml:space="preserve"> Zur Entwicklung der </w:t>
      </w:r>
      <w:r w:rsidR="00163280">
        <w:t xml:space="preserve">grafischen Benutzeroberfläche wird mit Qt </w:t>
      </w:r>
      <w:r w:rsidR="009E3480">
        <w:t>5.</w:t>
      </w:r>
      <w:r w:rsidR="007C5627">
        <w:t>15.2</w:t>
      </w:r>
      <w:r w:rsidR="009E3480">
        <w:t xml:space="preserve"> </w:t>
      </w:r>
      <w:r w:rsidR="00163280">
        <w:t>gearbeitet.</w:t>
      </w:r>
      <w:r w:rsidR="00E67CD1">
        <w:t xml:space="preserve"> </w:t>
      </w:r>
      <w:r w:rsidR="00450BC3">
        <w:t>Die genaue Konfi</w:t>
      </w:r>
      <w:r w:rsidR="004E5A54">
        <w:t xml:space="preserve">guration zum Kompilieren des Projekts ist in </w:t>
      </w:r>
      <w:r w:rsidR="004E5A54">
        <w:fldChar w:fldCharType="begin"/>
      </w:r>
      <w:r w:rsidR="004E5A54">
        <w:instrText xml:space="preserve"> REF _Ref75716496 \h </w:instrText>
      </w:r>
      <w:r w:rsidR="004E5A54">
        <w:fldChar w:fldCharType="separate"/>
      </w:r>
      <w:r w:rsidR="007D24F2">
        <w:t xml:space="preserve">Abbildung </w:t>
      </w:r>
      <w:r w:rsidR="007D24F2">
        <w:rPr>
          <w:noProof/>
        </w:rPr>
        <w:t>2</w:t>
      </w:r>
      <w:r w:rsidR="004E5A54">
        <w:fldChar w:fldCharType="end"/>
      </w:r>
      <w:r w:rsidR="004E5A54">
        <w:t xml:space="preserve"> dargestellt. </w:t>
      </w:r>
      <w:r w:rsidR="008A26B1">
        <w:t>Als integrierte Entwicklungsumgebung (IDE) wird der Qt Creator verwendet, welche</w:t>
      </w:r>
      <w:r w:rsidR="002857C6">
        <w:t xml:space="preserve">r zum einen die Bearbeitung der Quellcodes, als auch das Design der Benutzeroberfläche ermöglicht. </w:t>
      </w:r>
      <w:r w:rsidR="00500B1F">
        <w:t xml:space="preserve">Die meisten Funktionen des Infotainmentsystems sind mit C++ umgesetzt. </w:t>
      </w:r>
      <w:r w:rsidR="009014A6">
        <w:t>Lediglich bei der Navigationsapplikation und einigen grafischen Elementen, wie der Temperaturanzeige des Klima</w:t>
      </w:r>
      <w:r w:rsidR="0097692B">
        <w:t xml:space="preserve">menüs oder dem 3D Modell des Fahrzeugs kommt QML zum Einsatz. </w:t>
      </w:r>
      <w:r w:rsidR="0019297A">
        <w:t xml:space="preserve">C++ ermöglicht Objektorientiertes Programmieren, welches insbesondere bei der Kapselung des Codes eine wichtige Rolle spielt. Zudem </w:t>
      </w:r>
      <w:r w:rsidR="00E971F0">
        <w:t>i</w:t>
      </w:r>
      <w:r w:rsidR="00FA331E">
        <w:t>st</w:t>
      </w:r>
      <w:r w:rsidR="00E971F0">
        <w:t xml:space="preserve"> die Programmiersprache in der Automobilbranche häufig vertreten und </w:t>
      </w:r>
      <w:r w:rsidR="00FA331E">
        <w:t xml:space="preserve">wird auch dort zum Teil </w:t>
      </w:r>
      <w:r w:rsidR="00D576EB">
        <w:t xml:space="preserve">zur Implementierung von Infotainmentsystemen genutzt. </w:t>
      </w:r>
      <w:r w:rsidR="005C1952">
        <w:t xml:space="preserve">Die </w:t>
      </w:r>
      <w:r w:rsidR="00B05AFD">
        <w:t xml:space="preserve">grafischen Oberflächen bestehen vor allem aus </w:t>
      </w:r>
      <w:proofErr w:type="spellStart"/>
      <w:r w:rsidR="00B05AFD">
        <w:t>QWidgets</w:t>
      </w:r>
      <w:proofErr w:type="spellEnd"/>
      <w:r w:rsidR="00B05AFD">
        <w:t xml:space="preserve">, welche mit Hilfe des Qt </w:t>
      </w:r>
      <w:proofErr w:type="spellStart"/>
      <w:r w:rsidR="00B05AFD">
        <w:t>Creators</w:t>
      </w:r>
      <w:proofErr w:type="spellEnd"/>
      <w:r w:rsidR="00B05AFD">
        <w:t xml:space="preserve"> </w:t>
      </w:r>
      <w:proofErr w:type="spellStart"/>
      <w:r w:rsidR="007B76A5">
        <w:t>d</w:t>
      </w:r>
      <w:r w:rsidR="00B05AFD">
        <w:t>esigned</w:t>
      </w:r>
      <w:proofErr w:type="spellEnd"/>
      <w:r w:rsidR="00B05AFD">
        <w:t xml:space="preserve"> wurden. </w:t>
      </w:r>
      <w:r w:rsidR="00D576EB">
        <w:t xml:space="preserve">QML </w:t>
      </w:r>
      <w:r w:rsidR="00EF1F1A">
        <w:t>ist eine von</w:t>
      </w:r>
      <w:r w:rsidR="004B6A81">
        <w:t xml:space="preserve"> der</w:t>
      </w:r>
      <w:r w:rsidR="00EF1F1A">
        <w:t xml:space="preserve"> </w:t>
      </w:r>
      <w:r w:rsidR="004B6A81" w:rsidRPr="004B6A81">
        <w:rPr>
          <w:i/>
          <w:iCs/>
        </w:rPr>
        <w:t xml:space="preserve">The </w:t>
      </w:r>
      <w:r w:rsidR="00EF1F1A" w:rsidRPr="004B6A81">
        <w:rPr>
          <w:i/>
          <w:iCs/>
        </w:rPr>
        <w:t>Qt</w:t>
      </w:r>
      <w:r w:rsidR="004B6A81" w:rsidRPr="004B6A81">
        <w:rPr>
          <w:i/>
          <w:iCs/>
        </w:rPr>
        <w:t xml:space="preserve"> Company</w:t>
      </w:r>
      <w:r w:rsidR="00EF1F1A">
        <w:t xml:space="preserve"> entwickelte Programmiersprache, welche auf JSON </w:t>
      </w:r>
      <w:r w:rsidR="006D5E15">
        <w:t xml:space="preserve">basiert. </w:t>
      </w:r>
      <w:r w:rsidR="00DE3F8C">
        <w:t xml:space="preserve">QML Code kann mit C++ </w:t>
      </w:r>
      <w:r w:rsidR="001F3A91">
        <w:t>mittels des Signals</w:t>
      </w:r>
      <w:r w:rsidR="00DE3F8C">
        <w:t xml:space="preserve"> / Slot Mechanismus einer </w:t>
      </w:r>
      <w:proofErr w:type="spellStart"/>
      <w:r w:rsidR="00DE3F8C">
        <w:t>QObject</w:t>
      </w:r>
      <w:proofErr w:type="spellEnd"/>
      <w:r w:rsidR="00DE3F8C">
        <w:t xml:space="preserve"> Klasse interagieren </w:t>
      </w:r>
      <w:r w:rsidR="000D4938">
        <w:t>und eignet sich besonders gut zum Entwurf von benutzerdefinierten Designs</w:t>
      </w:r>
      <w:r w:rsidR="00B042B9">
        <w:t xml:space="preserve">. Außerdem lassen sich Animationen deutlich besser mit QML umsetzen. </w:t>
      </w:r>
      <w:r w:rsidR="004D18C2">
        <w:t xml:space="preserve">Für die </w:t>
      </w:r>
      <w:proofErr w:type="spellStart"/>
      <w:r w:rsidR="004D18C2">
        <w:t>Map</w:t>
      </w:r>
      <w:proofErr w:type="spellEnd"/>
      <w:r w:rsidR="004D18C2">
        <w:t xml:space="preserve"> wird zudem </w:t>
      </w:r>
      <w:r w:rsidR="0094609A">
        <w:t xml:space="preserve">eine Software-Bibliothek benötigt, </w:t>
      </w:r>
      <w:r w:rsidR="007D7B1E">
        <w:t>damit</w:t>
      </w:r>
      <w:r w:rsidR="009C3E34">
        <w:t xml:space="preserve"> SSL und TLS</w:t>
      </w:r>
      <w:r w:rsidR="007D7B1E">
        <w:t xml:space="preserve"> verwendet werden können. Dazu wurde noch die externe Bibliothek OpenSSL </w:t>
      </w:r>
      <w:r w:rsidR="000C22E4">
        <w:t xml:space="preserve">eingebunden (OpenSSL, </w:t>
      </w:r>
      <w:r w:rsidR="000C22E4" w:rsidRPr="000C22E4">
        <w:t>http://slproweb.com/products/Win32OpenSSL.html</w:t>
      </w:r>
      <w:r w:rsidR="000C22E4">
        <w:t>).</w:t>
      </w:r>
    </w:p>
    <w:p w14:paraId="47C4140D" w14:textId="77777777" w:rsidR="00450BC3" w:rsidRDefault="00450BC3" w:rsidP="00450BC3">
      <w:pPr>
        <w:keepNext/>
        <w:jc w:val="center"/>
      </w:pPr>
      <w:r w:rsidRPr="00450BC3">
        <w:rPr>
          <w:noProof/>
        </w:rPr>
        <w:lastRenderedPageBreak/>
        <w:drawing>
          <wp:inline distT="0" distB="0" distL="0" distR="0" wp14:anchorId="1571DCA1" wp14:editId="5A9C9BF2">
            <wp:extent cx="2933700" cy="2680170"/>
            <wp:effectExtent l="0" t="0" r="0" b="6350"/>
            <wp:docPr id="16" name="Grafik 16" descr="Ein Bild, das Text, grü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grün, Screenshot enthält.&#10;&#10;Automatisch generierte Beschreibung"/>
                    <pic:cNvPicPr/>
                  </pic:nvPicPr>
                  <pic:blipFill>
                    <a:blip r:embed="rId14"/>
                    <a:stretch>
                      <a:fillRect/>
                    </a:stretch>
                  </pic:blipFill>
                  <pic:spPr>
                    <a:xfrm>
                      <a:off x="0" y="0"/>
                      <a:ext cx="2937238" cy="2683403"/>
                    </a:xfrm>
                    <a:prstGeom prst="rect">
                      <a:avLst/>
                    </a:prstGeom>
                  </pic:spPr>
                </pic:pic>
              </a:graphicData>
            </a:graphic>
          </wp:inline>
        </w:drawing>
      </w:r>
    </w:p>
    <w:p w14:paraId="40FDA58D" w14:textId="76530E13" w:rsidR="00450BC3" w:rsidRDefault="00450BC3" w:rsidP="00450BC3">
      <w:pPr>
        <w:pStyle w:val="Beschriftung"/>
        <w:jc w:val="center"/>
      </w:pPr>
      <w:bookmarkStart w:id="5" w:name="_Ref75716496"/>
      <w:r>
        <w:t xml:space="preserve">Abbildung </w:t>
      </w:r>
      <w:r w:rsidR="009C69A6">
        <w:fldChar w:fldCharType="begin"/>
      </w:r>
      <w:r w:rsidR="009C69A6">
        <w:instrText xml:space="preserve"> SEQ Abbildung \* ARABIC </w:instrText>
      </w:r>
      <w:r w:rsidR="009C69A6">
        <w:fldChar w:fldCharType="separate"/>
      </w:r>
      <w:r w:rsidR="007D24F2">
        <w:rPr>
          <w:noProof/>
        </w:rPr>
        <w:t>2</w:t>
      </w:r>
      <w:r w:rsidR="009C69A6">
        <w:rPr>
          <w:noProof/>
        </w:rPr>
        <w:fldChar w:fldCharType="end"/>
      </w:r>
      <w:bookmarkEnd w:id="5"/>
      <w:r>
        <w:t>: Qt Konfiguration</w:t>
      </w:r>
    </w:p>
    <w:p w14:paraId="4F19697D" w14:textId="2E485A63" w:rsidR="002932B9" w:rsidRPr="003C7A51" w:rsidRDefault="002932B9">
      <w:pPr>
        <w:pStyle w:val="berschrift1"/>
        <w:rPr>
          <w:color w:val="auto"/>
        </w:rPr>
      </w:pPr>
      <w:bookmarkStart w:id="6" w:name="_Toc76056297"/>
      <w:r w:rsidRPr="003C7A51">
        <w:rPr>
          <w:color w:val="auto"/>
        </w:rPr>
        <w:t>Teamaufteilung und -aufgaben</w:t>
      </w:r>
      <w:bookmarkEnd w:id="6"/>
    </w:p>
    <w:tbl>
      <w:tblPr>
        <w:tblStyle w:val="Tabellenraster"/>
        <w:tblW w:w="0" w:type="auto"/>
        <w:tblLook w:val="04A0" w:firstRow="1" w:lastRow="0" w:firstColumn="1" w:lastColumn="0" w:noHBand="0" w:noVBand="1"/>
      </w:tblPr>
      <w:tblGrid>
        <w:gridCol w:w="4606"/>
        <w:gridCol w:w="4606"/>
      </w:tblGrid>
      <w:tr w:rsidR="00760AE7" w14:paraId="57D1EB3A" w14:textId="77777777" w:rsidTr="00760AE7">
        <w:tc>
          <w:tcPr>
            <w:tcW w:w="4606" w:type="dxa"/>
          </w:tcPr>
          <w:p w14:paraId="1D7C1A68" w14:textId="3B065573" w:rsidR="00760AE7" w:rsidRPr="005030ED" w:rsidRDefault="00760AE7" w:rsidP="003C7A51">
            <w:pPr>
              <w:rPr>
                <w:b/>
                <w:bCs/>
              </w:rPr>
            </w:pPr>
            <w:r w:rsidRPr="005030ED">
              <w:rPr>
                <w:b/>
                <w:bCs/>
              </w:rPr>
              <w:t>A</w:t>
            </w:r>
            <w:r w:rsidR="00931E90" w:rsidRPr="005030ED">
              <w:rPr>
                <w:b/>
                <w:bCs/>
              </w:rPr>
              <w:t>ufgabenbereich</w:t>
            </w:r>
          </w:p>
        </w:tc>
        <w:tc>
          <w:tcPr>
            <w:tcW w:w="4606" w:type="dxa"/>
          </w:tcPr>
          <w:p w14:paraId="3D0DDC87" w14:textId="5EDA66FA" w:rsidR="00760AE7" w:rsidRPr="005030ED" w:rsidRDefault="00931E90" w:rsidP="003C7A51">
            <w:pPr>
              <w:rPr>
                <w:b/>
                <w:bCs/>
              </w:rPr>
            </w:pPr>
            <w:r w:rsidRPr="005030ED">
              <w:rPr>
                <w:b/>
                <w:bCs/>
              </w:rPr>
              <w:t>Z</w:t>
            </w:r>
            <w:r w:rsidR="005B2C0B" w:rsidRPr="005030ED">
              <w:rPr>
                <w:b/>
                <w:bCs/>
              </w:rPr>
              <w:t>u</w:t>
            </w:r>
            <w:r w:rsidRPr="005030ED">
              <w:rPr>
                <w:b/>
                <w:bCs/>
              </w:rPr>
              <w:t>ständigkeit</w:t>
            </w:r>
          </w:p>
        </w:tc>
      </w:tr>
      <w:tr w:rsidR="00285D54" w14:paraId="66DF2C6D" w14:textId="77777777" w:rsidTr="00760AE7">
        <w:tc>
          <w:tcPr>
            <w:tcW w:w="4606" w:type="dxa"/>
          </w:tcPr>
          <w:p w14:paraId="62C16DF0" w14:textId="0DCF38F5" w:rsidR="00285D54" w:rsidRPr="00543BEB" w:rsidRDefault="00285D54" w:rsidP="003C7A51">
            <w:r w:rsidRPr="00543BEB">
              <w:t xml:space="preserve">Hauptmenü </w:t>
            </w:r>
            <w:r w:rsidR="00543BEB" w:rsidRPr="00543BEB">
              <w:rPr>
                <w:bCs/>
              </w:rPr>
              <w:t>und Gesamtkonzept</w:t>
            </w:r>
          </w:p>
        </w:tc>
        <w:tc>
          <w:tcPr>
            <w:tcW w:w="4606" w:type="dxa"/>
          </w:tcPr>
          <w:p w14:paraId="31A3757E" w14:textId="2433F1DC" w:rsidR="00285D54" w:rsidRPr="00C9088C" w:rsidRDefault="00543BEB" w:rsidP="003C7A51">
            <w:pPr>
              <w:rPr>
                <w:highlight w:val="black"/>
              </w:rPr>
            </w:pPr>
            <w:r w:rsidRPr="00C9088C">
              <w:rPr>
                <w:highlight w:val="black"/>
              </w:rPr>
              <w:t>Marten Kreis &amp; Niklas Kugler</w:t>
            </w:r>
          </w:p>
        </w:tc>
      </w:tr>
      <w:tr w:rsidR="00760AE7" w14:paraId="3717456A" w14:textId="77777777" w:rsidTr="00760AE7">
        <w:tc>
          <w:tcPr>
            <w:tcW w:w="4606" w:type="dxa"/>
          </w:tcPr>
          <w:p w14:paraId="2B39F526" w14:textId="33091AD4" w:rsidR="00760AE7" w:rsidRDefault="005B2C0B" w:rsidP="003C7A51">
            <w:r>
              <w:t>Radio</w:t>
            </w:r>
          </w:p>
        </w:tc>
        <w:tc>
          <w:tcPr>
            <w:tcW w:w="4606" w:type="dxa"/>
          </w:tcPr>
          <w:p w14:paraId="697E8DEA" w14:textId="23789371" w:rsidR="00760AE7" w:rsidRPr="00C9088C" w:rsidRDefault="005B2C0B" w:rsidP="003C7A51">
            <w:pPr>
              <w:rPr>
                <w:highlight w:val="black"/>
              </w:rPr>
            </w:pPr>
            <w:r w:rsidRPr="00C9088C">
              <w:rPr>
                <w:highlight w:val="black"/>
              </w:rPr>
              <w:t>Marten Kreis</w:t>
            </w:r>
          </w:p>
        </w:tc>
      </w:tr>
      <w:tr w:rsidR="00760AE7" w14:paraId="7B09D1AD" w14:textId="77777777" w:rsidTr="00760AE7">
        <w:tc>
          <w:tcPr>
            <w:tcW w:w="4606" w:type="dxa"/>
          </w:tcPr>
          <w:p w14:paraId="12CED392" w14:textId="12680102" w:rsidR="00760AE7" w:rsidRDefault="005B2C0B" w:rsidP="003C7A51">
            <w:r>
              <w:t>Media Player</w:t>
            </w:r>
          </w:p>
        </w:tc>
        <w:tc>
          <w:tcPr>
            <w:tcW w:w="4606" w:type="dxa"/>
          </w:tcPr>
          <w:p w14:paraId="23973646" w14:textId="75791B63" w:rsidR="00760AE7" w:rsidRPr="00C9088C" w:rsidRDefault="005B2C0B" w:rsidP="003C7A51">
            <w:pPr>
              <w:rPr>
                <w:highlight w:val="black"/>
              </w:rPr>
            </w:pPr>
            <w:r w:rsidRPr="00C9088C">
              <w:rPr>
                <w:highlight w:val="black"/>
              </w:rPr>
              <w:t>Marten Kreis</w:t>
            </w:r>
          </w:p>
        </w:tc>
      </w:tr>
      <w:tr w:rsidR="00760AE7" w14:paraId="4A45FD81" w14:textId="77777777" w:rsidTr="00760AE7">
        <w:tc>
          <w:tcPr>
            <w:tcW w:w="4606" w:type="dxa"/>
          </w:tcPr>
          <w:p w14:paraId="42BDC72B" w14:textId="54373376" w:rsidR="00760AE7" w:rsidRDefault="005B2C0B" w:rsidP="003C7A51">
            <w:r>
              <w:t>Fahrzeug &amp; Untermenüs (Klima, Fahrmodus, Fahrerassistenz)</w:t>
            </w:r>
          </w:p>
        </w:tc>
        <w:tc>
          <w:tcPr>
            <w:tcW w:w="4606" w:type="dxa"/>
          </w:tcPr>
          <w:p w14:paraId="058E9710" w14:textId="03774191" w:rsidR="00760AE7" w:rsidRPr="00C9088C" w:rsidRDefault="005B2C0B" w:rsidP="003C7A51">
            <w:pPr>
              <w:rPr>
                <w:highlight w:val="black"/>
              </w:rPr>
            </w:pPr>
            <w:r w:rsidRPr="00C9088C">
              <w:rPr>
                <w:highlight w:val="black"/>
              </w:rPr>
              <w:t>Marten Kreis</w:t>
            </w:r>
          </w:p>
        </w:tc>
      </w:tr>
      <w:tr w:rsidR="00760AE7" w14:paraId="570D59FC" w14:textId="77777777" w:rsidTr="00760AE7">
        <w:tc>
          <w:tcPr>
            <w:tcW w:w="4606" w:type="dxa"/>
          </w:tcPr>
          <w:p w14:paraId="7A1B1CA5" w14:textId="1408ACEC" w:rsidR="00760AE7" w:rsidRDefault="005B2C0B" w:rsidP="003C7A51">
            <w:r>
              <w:t>Einstellungen</w:t>
            </w:r>
          </w:p>
        </w:tc>
        <w:tc>
          <w:tcPr>
            <w:tcW w:w="4606" w:type="dxa"/>
          </w:tcPr>
          <w:p w14:paraId="7D26DD86" w14:textId="7B0E8F09" w:rsidR="00760AE7" w:rsidRPr="00C9088C" w:rsidRDefault="005B2C0B" w:rsidP="003C7A51">
            <w:pPr>
              <w:rPr>
                <w:highlight w:val="black"/>
              </w:rPr>
            </w:pPr>
            <w:r w:rsidRPr="00C9088C">
              <w:rPr>
                <w:highlight w:val="black"/>
              </w:rPr>
              <w:t>Marte</w:t>
            </w:r>
            <w:r w:rsidR="005030ED" w:rsidRPr="00C9088C">
              <w:rPr>
                <w:highlight w:val="black"/>
              </w:rPr>
              <w:t>n Kreis</w:t>
            </w:r>
          </w:p>
        </w:tc>
      </w:tr>
      <w:tr w:rsidR="00760AE7" w14:paraId="36D4C05D" w14:textId="77777777" w:rsidTr="00760AE7">
        <w:tc>
          <w:tcPr>
            <w:tcW w:w="4606" w:type="dxa"/>
          </w:tcPr>
          <w:p w14:paraId="3641FF93" w14:textId="02C76C78" w:rsidR="00760AE7" w:rsidRDefault="00CD0CF9" w:rsidP="003C7A51">
            <w:r>
              <w:t>Navigationssystem</w:t>
            </w:r>
          </w:p>
        </w:tc>
        <w:tc>
          <w:tcPr>
            <w:tcW w:w="4606" w:type="dxa"/>
          </w:tcPr>
          <w:p w14:paraId="1CF67AE1" w14:textId="5AA14BC0" w:rsidR="00760AE7" w:rsidRPr="00C9088C" w:rsidRDefault="00CD0CF9" w:rsidP="003C7A51">
            <w:pPr>
              <w:rPr>
                <w:highlight w:val="black"/>
              </w:rPr>
            </w:pPr>
            <w:r w:rsidRPr="00C9088C">
              <w:rPr>
                <w:highlight w:val="black"/>
              </w:rPr>
              <w:t>Niklas Kugler</w:t>
            </w:r>
          </w:p>
        </w:tc>
      </w:tr>
    </w:tbl>
    <w:p w14:paraId="03014C5F" w14:textId="6B2C4931" w:rsidR="003C7A51" w:rsidRPr="003C7A51" w:rsidRDefault="003C7A51" w:rsidP="003C7A51"/>
    <w:p w14:paraId="5C5C8BAB" w14:textId="26516D8F" w:rsidR="00192FE4" w:rsidRDefault="00741B7B" w:rsidP="00CA152E">
      <w:pPr>
        <w:pStyle w:val="berschrift1"/>
        <w:rPr>
          <w:color w:val="auto"/>
        </w:rPr>
      </w:pPr>
      <w:bookmarkStart w:id="7" w:name="_Toc76056298"/>
      <w:r w:rsidRPr="00EE3337">
        <w:rPr>
          <w:color w:val="auto"/>
        </w:rPr>
        <w:t>Umsetzung / Implementierung</w:t>
      </w:r>
      <w:bookmarkEnd w:id="7"/>
    </w:p>
    <w:p w14:paraId="1CE4D0AE" w14:textId="4DE1793F" w:rsidR="00221486" w:rsidRDefault="00221486" w:rsidP="00221486">
      <w:r>
        <w:t>In diesem Kapitel wird die Implementierung der Bereiche Navigation, Radio, Mediaplayer, Fahrzeug (Fahrmodus, Klimaanlage, Fahrerassistenzsysteme) und Einstellungen genauer betrachtet.</w:t>
      </w:r>
      <w:r w:rsidR="00EC6CFD">
        <w:t xml:space="preserve"> </w:t>
      </w:r>
    </w:p>
    <w:p w14:paraId="175DDE18" w14:textId="49FFD886" w:rsidR="00933F13" w:rsidRPr="00933F13" w:rsidRDefault="00933F13" w:rsidP="00933F13">
      <w:pPr>
        <w:pStyle w:val="berschrift2"/>
        <w:rPr>
          <w:color w:val="auto"/>
        </w:rPr>
      </w:pPr>
      <w:bookmarkStart w:id="8" w:name="_Toc76056299"/>
      <w:r w:rsidRPr="00933F13">
        <w:rPr>
          <w:color w:val="auto"/>
        </w:rPr>
        <w:t>Hauptmenü</w:t>
      </w:r>
      <w:bookmarkEnd w:id="8"/>
    </w:p>
    <w:p w14:paraId="0414C63E" w14:textId="613A5120" w:rsidR="000A6896" w:rsidRPr="000A6896" w:rsidRDefault="00C35D61" w:rsidP="000A6896">
      <w:r>
        <w:t>Das Hauptmenü des Infotainmentsystems besteht zum einen aus einer fest</w:t>
      </w:r>
      <w:r w:rsidR="005943C4">
        <w:t xml:space="preserve"> angeordneten Struktur</w:t>
      </w:r>
      <w:r w:rsidR="00320238">
        <w:t>, bestehend aus einem Home Buttons</w:t>
      </w:r>
      <w:r w:rsidR="00755A28">
        <w:t xml:space="preserve">, mit dem man </w:t>
      </w:r>
      <w:r w:rsidR="008717CE">
        <w:t>immer zurück</w:t>
      </w:r>
      <w:r w:rsidR="00A5583F">
        <w:t xml:space="preserve"> in das Hauptmenü kommt</w:t>
      </w:r>
      <w:r w:rsidR="000E6915">
        <w:t>, sowie einer Menüauswahl</w:t>
      </w:r>
      <w:r w:rsidR="00C16415">
        <w:t>.</w:t>
      </w:r>
      <w:r w:rsidR="001B1A2A">
        <w:t xml:space="preserve"> </w:t>
      </w:r>
      <w:r w:rsidR="00911669">
        <w:t>Der Benutzer kann mit Hilfe dieser Leiste schnell zwischen den wichtigsten Funktionen wechseln und erhält zudem einen guten Überblick, wo er sich gerade befindet. Die aktuell ausgewählte Funktion ist orange unterlegt. Um in das Hauptmenü zurück zu gelange, kann der Benutzer entweder auf den Homebutton in der linken oberen Ecke gehen, oder in dem Seitlichen Reiter auf Menü gehen. Diese Redundanz hilft besonders unerfahrenen Benutzern bei der Interaktion mit dem System. Zudem ist für den Homebutton statt einem Text ein Icon hinterlegt, was den Abstraktionsgrad verringert und die Steuerung erleichtert.</w:t>
      </w:r>
      <w:r w:rsidR="00456CE2">
        <w:t xml:space="preserve"> </w:t>
      </w:r>
      <w:r w:rsidR="00F6410A">
        <w:t xml:space="preserve">Diese </w:t>
      </w:r>
      <w:r w:rsidR="00A057BA">
        <w:t xml:space="preserve">Struktur </w:t>
      </w:r>
      <w:r w:rsidR="005F3D20">
        <w:t xml:space="preserve">kommt </w:t>
      </w:r>
      <w:r w:rsidR="003A799C">
        <w:t xml:space="preserve">im Hauptmenü und in allen anderen Untermenüs </w:t>
      </w:r>
      <w:r w:rsidR="00966FC5">
        <w:t xml:space="preserve">vor </w:t>
      </w:r>
      <w:r w:rsidR="00F731F0">
        <w:t xml:space="preserve">und stellt </w:t>
      </w:r>
      <w:r w:rsidR="00BC7DEB">
        <w:t xml:space="preserve">somit </w:t>
      </w:r>
      <w:r w:rsidR="00F731F0">
        <w:t xml:space="preserve">einen </w:t>
      </w:r>
      <w:r w:rsidR="00967BCD">
        <w:t xml:space="preserve">festen </w:t>
      </w:r>
      <w:r w:rsidR="00994367">
        <w:t>Seitenleiste dar, mit der zu jed</w:t>
      </w:r>
      <w:r w:rsidR="00E9629B">
        <w:t xml:space="preserve">erzeit zu den wichtigsten Funktionen </w:t>
      </w:r>
      <w:r w:rsidR="00F26699">
        <w:t xml:space="preserve">gewechselt werden kann. </w:t>
      </w:r>
      <w:r w:rsidR="007E0922">
        <w:t xml:space="preserve"> </w:t>
      </w:r>
    </w:p>
    <w:p w14:paraId="544CD679" w14:textId="77777777" w:rsidR="0023794A" w:rsidRPr="003A5A20" w:rsidRDefault="0023794A" w:rsidP="003A5A20"/>
    <w:p w14:paraId="466C5DE0" w14:textId="21E0B76B" w:rsidR="000A6896" w:rsidRPr="000A6896" w:rsidRDefault="000A6896" w:rsidP="000A6896">
      <w:bookmarkStart w:id="9" w:name="_Toc76056300"/>
      <w:r>
        <w:t xml:space="preserve">Zentral sind die </w:t>
      </w:r>
      <w:r w:rsidR="00DC24E7">
        <w:t>acht Kacheln angeordnet, über welche der Benutzer jeweils zu den unterschie</w:t>
      </w:r>
      <w:r w:rsidR="00B13A34">
        <w:t xml:space="preserve">dlichen Bereichen gelangen kann. Funktionsfähig sind dabei Radio, Navigation, Media Player, Fahrzeug und Einstellungen. Die Funktionalität für die letzten drei Bereiche Telefon, Nachrichten und Phone Apps wurde </w:t>
      </w:r>
      <w:r w:rsidR="003B286B">
        <w:t>nicht implementiert</w:t>
      </w:r>
      <w:r w:rsidR="00CE37C5">
        <w:t xml:space="preserve"> und somit dienen die dazugehörigen Kacheln nur </w:t>
      </w:r>
      <w:r w:rsidR="00961694">
        <w:t>dazu, d</w:t>
      </w:r>
      <w:r w:rsidR="00826A9A">
        <w:t>as</w:t>
      </w:r>
      <w:r w:rsidR="00961694">
        <w:t xml:space="preserve"> </w:t>
      </w:r>
      <w:r w:rsidR="00910620">
        <w:t xml:space="preserve">visuelle </w:t>
      </w:r>
      <w:r w:rsidR="00826A9A">
        <w:t>Erscheinungsbild</w:t>
      </w:r>
      <w:r w:rsidR="00910620">
        <w:t xml:space="preserve"> eines Infotainmentsystems zu bewahren. </w:t>
      </w:r>
      <w:r w:rsidR="003B286B">
        <w:t xml:space="preserve"> </w:t>
      </w:r>
    </w:p>
    <w:p w14:paraId="5D444D74" w14:textId="3CBBE00B" w:rsidR="00221486" w:rsidRDefault="00EC6CFD" w:rsidP="00EC6CFD">
      <w:pPr>
        <w:pStyle w:val="berschrift2"/>
        <w:rPr>
          <w:color w:val="auto"/>
        </w:rPr>
      </w:pPr>
      <w:r w:rsidRPr="00643A4F">
        <w:rPr>
          <w:color w:val="auto"/>
        </w:rPr>
        <w:t>Navigation</w:t>
      </w:r>
      <w:bookmarkEnd w:id="9"/>
    </w:p>
    <w:p w14:paraId="2B23D05E" w14:textId="51043CCE" w:rsidR="000A41DD" w:rsidRDefault="00C05912" w:rsidP="000A41DD">
      <w:r>
        <w:t xml:space="preserve">Das Navigationssystem besteht </w:t>
      </w:r>
      <w:r w:rsidR="009932BB">
        <w:t>aus eine</w:t>
      </w:r>
      <w:r w:rsidR="00C43DD9">
        <w:t xml:space="preserve">r </w:t>
      </w:r>
      <w:proofErr w:type="spellStart"/>
      <w:r w:rsidR="00C43DD9" w:rsidRPr="00E23BFC">
        <w:t>NavigationWidget</w:t>
      </w:r>
      <w:proofErr w:type="spellEnd"/>
      <w:r w:rsidR="00E23BFC">
        <w:t>-</w:t>
      </w:r>
      <w:r w:rsidR="00C43DD9">
        <w:t>Klasse</w:t>
      </w:r>
      <w:r w:rsidR="00CD7448">
        <w:t xml:space="preserve">, </w:t>
      </w:r>
      <w:r w:rsidR="009351EC">
        <w:t xml:space="preserve">die das </w:t>
      </w:r>
      <w:r w:rsidR="00081794">
        <w:t xml:space="preserve">Gerüst der Navigation Applikation </w:t>
      </w:r>
      <w:r w:rsidR="00A7548D">
        <w:t>bilde</w:t>
      </w:r>
      <w:r w:rsidR="0075662F">
        <w:t>t</w:t>
      </w:r>
      <w:r w:rsidR="0056554D">
        <w:t xml:space="preserve">. </w:t>
      </w:r>
      <w:r w:rsidR="00783940">
        <w:t xml:space="preserve">Dazu gehört </w:t>
      </w:r>
      <w:r w:rsidR="006969E0">
        <w:t>die Randstruktur</w:t>
      </w:r>
      <w:r w:rsidR="00821404">
        <w:t xml:space="preserve">, mit den </w:t>
      </w:r>
      <w:proofErr w:type="spellStart"/>
      <w:r w:rsidR="00821404">
        <w:t>PushButton’s</w:t>
      </w:r>
      <w:proofErr w:type="spellEnd"/>
      <w:r w:rsidR="00442FA3">
        <w:t xml:space="preserve"> für den Menü-Wechsel. Die</w:t>
      </w:r>
      <w:r w:rsidR="0056554D">
        <w:t xml:space="preserve"> eigentliche </w:t>
      </w:r>
      <w:r w:rsidR="00A24F8C">
        <w:t xml:space="preserve">Implementierung des </w:t>
      </w:r>
      <w:proofErr w:type="spellStart"/>
      <w:r w:rsidR="00A24F8C">
        <w:t>Navigationsystems</w:t>
      </w:r>
      <w:proofErr w:type="spellEnd"/>
      <w:r w:rsidR="00A24F8C">
        <w:t xml:space="preserve"> ist auf QML basiert</w:t>
      </w:r>
      <w:r w:rsidR="00905D93">
        <w:t xml:space="preserve"> und ist mit einem </w:t>
      </w:r>
      <w:proofErr w:type="spellStart"/>
      <w:r w:rsidR="00905D93">
        <w:t>QuickWidget</w:t>
      </w:r>
      <w:proofErr w:type="spellEnd"/>
      <w:r w:rsidR="00905D93">
        <w:t xml:space="preserve"> </w:t>
      </w:r>
      <w:r w:rsidR="00AE0EDA">
        <w:t xml:space="preserve">eingebettet. </w:t>
      </w:r>
    </w:p>
    <w:p w14:paraId="65067B03" w14:textId="2115DD5B" w:rsidR="002F5FA0" w:rsidRDefault="002F5FA0" w:rsidP="000A41DD">
      <w:r w:rsidRPr="002A7617">
        <w:t xml:space="preserve">Für die </w:t>
      </w:r>
      <w:proofErr w:type="spellStart"/>
      <w:r w:rsidRPr="002A7617">
        <w:t>Map</w:t>
      </w:r>
      <w:proofErr w:type="spellEnd"/>
      <w:r w:rsidRPr="002A7617">
        <w:t xml:space="preserve"> wir</w:t>
      </w:r>
      <w:r w:rsidR="005F09BD" w:rsidRPr="002A7617">
        <w:t xml:space="preserve">d ein </w:t>
      </w:r>
      <w:proofErr w:type="spellStart"/>
      <w:r w:rsidR="005F09BD" w:rsidRPr="002A7617">
        <w:t>mapPlugin</w:t>
      </w:r>
      <w:proofErr w:type="spellEnd"/>
      <w:r w:rsidR="005F09BD" w:rsidRPr="002A7617">
        <w:t xml:space="preserve"> verwendet, welches </w:t>
      </w:r>
      <w:r w:rsidR="00124012" w:rsidRPr="002A7617">
        <w:t>d</w:t>
      </w:r>
      <w:r w:rsidR="002A7617" w:rsidRPr="002A7617">
        <w:t xml:space="preserve">en </w:t>
      </w:r>
      <w:proofErr w:type="spellStart"/>
      <w:r w:rsidR="002A7617" w:rsidRPr="002A7617">
        <w:t>Map</w:t>
      </w:r>
      <w:proofErr w:type="spellEnd"/>
      <w:r w:rsidR="009A044C">
        <w:t>-</w:t>
      </w:r>
      <w:r w:rsidR="002A7617" w:rsidRPr="002A7617">
        <w:t xml:space="preserve">Provider </w:t>
      </w:r>
      <w:r w:rsidR="002A7617" w:rsidRPr="002A7617">
        <w:rPr>
          <w:i/>
          <w:iCs/>
        </w:rPr>
        <w:t xml:space="preserve">OpenStreetMap </w:t>
      </w:r>
      <w:r w:rsidR="002A7617" w:rsidRPr="002A7617">
        <w:t xml:space="preserve">verwendet. </w:t>
      </w:r>
      <w:r w:rsidR="00A53453">
        <w:t xml:space="preserve">In Abbildung 3 </w:t>
      </w:r>
      <w:r w:rsidR="00EE78DD">
        <w:t>ist</w:t>
      </w:r>
      <w:r w:rsidR="00BD5E67">
        <w:t xml:space="preserve"> </w:t>
      </w:r>
      <w:r w:rsidR="00212810">
        <w:t xml:space="preserve">das Navigationssystem mit seiner Karte abgebildet und zeigt </w:t>
      </w:r>
      <w:r w:rsidR="006C2E7C">
        <w:t xml:space="preserve">in seiner initialen Konfiguration </w:t>
      </w:r>
      <w:r w:rsidR="00792E59">
        <w:t>einen vordefinierten Standort an (hier: HTWG Konstanz)</w:t>
      </w:r>
      <w:r w:rsidR="00CB4BFC">
        <w:t>. Dies soll die Positionierung der Karte basierend auf der aktuellen Position nachahmen</w:t>
      </w:r>
      <w:r w:rsidR="0066643A">
        <w:t xml:space="preserve">. </w:t>
      </w:r>
      <w:r w:rsidR="00AF741E">
        <w:t>Das Rein- und Rauszoomen ist möglich, indem das Mausrad bewegt wird</w:t>
      </w:r>
      <w:r w:rsidR="003D1847">
        <w:t xml:space="preserve"> und befindet sich auf einem vordefinierten Zoom-Level. </w:t>
      </w:r>
      <w:r w:rsidR="00B15033">
        <w:t xml:space="preserve">Die Navigations-Anwendung hat zwei Hauptfunktionen. </w:t>
      </w:r>
      <w:r w:rsidR="00DE2913">
        <w:t xml:space="preserve">Zum einen ist ein </w:t>
      </w:r>
      <w:proofErr w:type="spellStart"/>
      <w:r w:rsidR="00DE2913">
        <w:t>Geocoding</w:t>
      </w:r>
      <w:proofErr w:type="spellEnd"/>
      <w:r w:rsidR="00DE2913">
        <w:t xml:space="preserve"> und zum anderen ist ein Routing möglich. </w:t>
      </w:r>
      <w:r w:rsidR="00117D07">
        <w:t xml:space="preserve">Beim </w:t>
      </w:r>
      <w:proofErr w:type="spellStart"/>
      <w:r w:rsidR="00117D07">
        <w:t>Geocoding</w:t>
      </w:r>
      <w:proofErr w:type="spellEnd"/>
      <w:r w:rsidR="00117D07">
        <w:t xml:space="preserve"> </w:t>
      </w:r>
      <w:r w:rsidR="003A1B00">
        <w:t>ist es möglich</w:t>
      </w:r>
      <w:r w:rsidR="00767BB4">
        <w:t xml:space="preserve">. Sowohl beim </w:t>
      </w:r>
      <w:proofErr w:type="spellStart"/>
      <w:r w:rsidR="00767BB4">
        <w:t>Geocoding</w:t>
      </w:r>
      <w:proofErr w:type="spellEnd"/>
      <w:r w:rsidR="00767BB4">
        <w:t xml:space="preserve"> als auch beim Routing ist es möglic</w:t>
      </w:r>
      <w:r w:rsidR="00684448">
        <w:t xml:space="preserve">h entweder Koordinaten </w:t>
      </w:r>
      <w:r w:rsidR="00000040">
        <w:t>einzugeben</w:t>
      </w:r>
      <w:r w:rsidR="00684448">
        <w:t xml:space="preserve"> oder eine Such</w:t>
      </w:r>
      <w:r w:rsidR="00000040">
        <w:t xml:space="preserve">adresse für das </w:t>
      </w:r>
      <w:proofErr w:type="spellStart"/>
      <w:r w:rsidR="00000040">
        <w:t>Geocoding</w:t>
      </w:r>
      <w:proofErr w:type="spellEnd"/>
      <w:r w:rsidR="00000040">
        <w:t xml:space="preserve"> bzw. eine Start- und eine Zieladresse für das gewünschte Routing. </w:t>
      </w:r>
      <w:r w:rsidR="00AE297D">
        <w:t xml:space="preserve">Das Fenster zur Eingabe von Koordinaten oder Adressen ist in Abbildung 5 beispielhaft für die Eingabe einer Start- und Zieladresse für das Routing dargestellt. </w:t>
      </w:r>
      <w:r w:rsidR="007838EA">
        <w:t xml:space="preserve">Bei diesem Anwendungsbeispiel gibt es </w:t>
      </w:r>
      <w:r w:rsidR="000B4100">
        <w:t xml:space="preserve">jeweils für die Start- und die Zieladresse </w:t>
      </w:r>
      <w:r w:rsidR="004B2097">
        <w:t>drei Eingabefelder</w:t>
      </w:r>
      <w:r w:rsidR="00DB4D8A">
        <w:t xml:space="preserve">, bei denen der geforderte Input jeweils mit </w:t>
      </w:r>
      <w:r w:rsidR="00F67763">
        <w:t xml:space="preserve">vorangestellten Labels eindeutig definiert ist. Bei dem Adress-Routing ist beispielsweise </w:t>
      </w:r>
      <w:r w:rsidR="001516A8">
        <w:t>für die Start- und Zieladresse jeweils die Straße,</w:t>
      </w:r>
      <w:r w:rsidR="00D332EF">
        <w:t xml:space="preserve"> der Ort und das Land einzugeben</w:t>
      </w:r>
      <w:r w:rsidR="00AC3D3D">
        <w:t xml:space="preserve">. Die Implementierung dazu ist in </w:t>
      </w:r>
      <w:proofErr w:type="spellStart"/>
      <w:r w:rsidR="00AC3D3D" w:rsidRPr="00A52182">
        <w:rPr>
          <w:i/>
          <w:iCs/>
        </w:rPr>
        <w:t>RouteAdress.qml</w:t>
      </w:r>
      <w:proofErr w:type="spellEnd"/>
      <w:r w:rsidR="00AC3D3D">
        <w:t xml:space="preserve"> </w:t>
      </w:r>
      <w:r w:rsidR="00EE5544">
        <w:t xml:space="preserve">zu finden. Entsprechend dafür gibt es für die anderen drei Funktionalitäten </w:t>
      </w:r>
      <w:r w:rsidR="00A52182">
        <w:t xml:space="preserve">(Routing mit Koordinaten, </w:t>
      </w:r>
      <w:proofErr w:type="spellStart"/>
      <w:r w:rsidR="00A52182">
        <w:t>Geocoding</w:t>
      </w:r>
      <w:proofErr w:type="spellEnd"/>
      <w:r w:rsidR="00A52182">
        <w:t xml:space="preserve"> mit Koordinaten, </w:t>
      </w:r>
      <w:proofErr w:type="spellStart"/>
      <w:r w:rsidR="00A52182">
        <w:t>Geocoding</w:t>
      </w:r>
      <w:proofErr w:type="spellEnd"/>
      <w:r w:rsidR="00A52182">
        <w:t xml:space="preserve"> mit Adresse</w:t>
      </w:r>
      <w:r w:rsidR="00025138">
        <w:t xml:space="preserve">) jeweils ein entsprechendes QML-file. </w:t>
      </w:r>
      <w:r w:rsidR="002E6D31">
        <w:t xml:space="preserve">In den </w:t>
      </w:r>
      <w:r w:rsidR="00672FB5">
        <w:t xml:space="preserve">einzelnen Eingabemenüs </w:t>
      </w:r>
      <w:r w:rsidR="00933E51">
        <w:t>sind die Eingabefelder schon im Voraus ausgefüllt</w:t>
      </w:r>
      <w:r w:rsidR="002403FF">
        <w:t xml:space="preserve"> und soll eine direkte Übernahme des </w:t>
      </w:r>
      <w:proofErr w:type="spellStart"/>
      <w:r w:rsidR="002403FF">
        <w:t>akutellen</w:t>
      </w:r>
      <w:proofErr w:type="spellEnd"/>
      <w:r w:rsidR="002403FF">
        <w:t xml:space="preserve"> Standorts </w:t>
      </w:r>
      <w:r w:rsidR="006B24A3">
        <w:t xml:space="preserve">darstellen bzw. ein Beispiel für mögliche Eingaben darstellen. </w:t>
      </w:r>
      <w:r w:rsidR="006155AF">
        <w:t>Unten rechts in den jeweiligen Eingabemenüs gibt es zusätzlich noch drei Buttons</w:t>
      </w:r>
      <w:r w:rsidR="00990114">
        <w:t xml:space="preserve">, die zur intuitiven Bedienung </w:t>
      </w:r>
      <w:r w:rsidR="00173268">
        <w:t>mit ihrer Funktion gekennzeichnet sind. Der Button mit der Beschriftung „</w:t>
      </w:r>
      <w:proofErr w:type="spellStart"/>
      <w:r w:rsidR="00173268">
        <w:t>Proceed</w:t>
      </w:r>
      <w:proofErr w:type="spellEnd"/>
      <w:r w:rsidR="00173268">
        <w:t xml:space="preserve">“ übernimmt die Eingabe und </w:t>
      </w:r>
      <w:r w:rsidR="004C60B2">
        <w:t xml:space="preserve">führt die Nachfrage der Funktion aus. Mit dem Button „Clear“ ist es möglich </w:t>
      </w:r>
      <w:r w:rsidR="006F4A69">
        <w:t xml:space="preserve">die vordefinierten Eingaben mit einem Knopfdruck zu löschen und mit dem Button </w:t>
      </w:r>
      <w:r w:rsidR="00021866">
        <w:t xml:space="preserve">mit der Beschriftung „Close“ kann das Eingabefenster beendet werden. </w:t>
      </w:r>
      <w:r w:rsidR="004C65E1">
        <w:t>Beim Aufrufen des Navigation-Untermenü</w:t>
      </w:r>
      <w:r w:rsidR="00DC74D7">
        <w:t xml:space="preserve"> erscheint die Ansicht, die in Abbildung 3 zu sehen ist. Neben der Karte ist oben links im </w:t>
      </w:r>
      <w:proofErr w:type="spellStart"/>
      <w:r w:rsidR="00DC74D7">
        <w:t>QtWidget</w:t>
      </w:r>
      <w:proofErr w:type="spellEnd"/>
      <w:r w:rsidR="00DC74D7">
        <w:t xml:space="preserve"> ein Button zu sehen. Wenn dieser Button gedrückt wird</w:t>
      </w:r>
      <w:r w:rsidR="00104DC8">
        <w:t>, erscheinen die Buttons der zuvor beschriebenen Untermenüs</w:t>
      </w:r>
      <w:r w:rsidR="009C6377">
        <w:t xml:space="preserve">, mit den man in die jeweiligen Eingabefelder </w:t>
      </w:r>
      <w:r w:rsidR="00D64DBE">
        <w:t xml:space="preserve">der verschiedenen </w:t>
      </w:r>
      <w:proofErr w:type="spellStart"/>
      <w:r w:rsidR="00D64DBE">
        <w:t>Map</w:t>
      </w:r>
      <w:proofErr w:type="spellEnd"/>
      <w:r w:rsidR="00D64DBE">
        <w:t xml:space="preserve">-Funktionalitäten gelangt. In Abbildung 4 </w:t>
      </w:r>
      <w:r w:rsidR="00A9544B">
        <w:t>sind die eingeblendeten Buttons zu sehen (von links beginnend</w:t>
      </w:r>
      <w:r w:rsidR="00AC3571">
        <w:t xml:space="preserve">: </w:t>
      </w:r>
      <w:proofErr w:type="spellStart"/>
      <w:r w:rsidR="00AC3571">
        <w:t>Geocoding</w:t>
      </w:r>
      <w:proofErr w:type="spellEnd"/>
      <w:r w:rsidR="00AC3571">
        <w:t xml:space="preserve"> mit Adresse, </w:t>
      </w:r>
      <w:proofErr w:type="spellStart"/>
      <w:r w:rsidR="00AC3571">
        <w:t>Geocoding</w:t>
      </w:r>
      <w:proofErr w:type="spellEnd"/>
      <w:r w:rsidR="00AC3571">
        <w:t xml:space="preserve"> mit Koordinaten, Routing mit Adresse und Routing mit Koordinaten). </w:t>
      </w:r>
      <w:r w:rsidR="000040EA">
        <w:t xml:space="preserve">Der Button links daneben, der für das Ein- und Ausblenden zuständig ist, ist im </w:t>
      </w:r>
      <w:r w:rsidR="00710C1A">
        <w:t xml:space="preserve">eingeblendeten Zustand dunkel gefärbt. </w:t>
      </w:r>
      <w:r w:rsidR="004659B3">
        <w:t>Beim erneuten Betätigen</w:t>
      </w:r>
      <w:r w:rsidR="00710C1A">
        <w:t xml:space="preserve"> des Buttons werden die Funktionalitäten wieder ausgeblendet und der Button färbt sich wieder </w:t>
      </w:r>
      <w:r w:rsidR="00E77C1A">
        <w:t xml:space="preserve">wie ursprünglich. </w:t>
      </w:r>
      <w:r w:rsidR="00D55B28">
        <w:t xml:space="preserve">In </w:t>
      </w:r>
      <w:r w:rsidR="00D55B28">
        <w:lastRenderedPageBreak/>
        <w:t xml:space="preserve">Abbildung </w:t>
      </w:r>
      <w:r w:rsidR="004659B3">
        <w:t xml:space="preserve">4 ist ein beispielhaftes Routing von Konstanz nach München dargestellt. In Abbildung 5 ist dazu noch jeweils zu Start- und Endposition, sowie </w:t>
      </w:r>
      <w:r w:rsidR="00715450">
        <w:t xml:space="preserve">zum Eingabefeld </w:t>
      </w:r>
      <w:r w:rsidR="001C70BE">
        <w:t xml:space="preserve">eine Detailansicht zu sehen. </w:t>
      </w:r>
    </w:p>
    <w:p w14:paraId="5CDB81C7" w14:textId="2B8974D4" w:rsidR="002C05B8" w:rsidRPr="00AA1B29" w:rsidRDefault="002E39B0" w:rsidP="000A41DD">
      <w:r>
        <w:t xml:space="preserve">Die Implementierung der </w:t>
      </w:r>
      <w:proofErr w:type="spellStart"/>
      <w:r>
        <w:t>Map</w:t>
      </w:r>
      <w:proofErr w:type="spellEnd"/>
      <w:r>
        <w:t xml:space="preserve"> basiert auf den von Qt bereitgestellte</w:t>
      </w:r>
      <w:r w:rsidR="00711B41">
        <w:t xml:space="preserve">n Online-Dokumentation. Zum einen war dort ein einfaches Implementierungsbeispiel für eine </w:t>
      </w:r>
      <w:proofErr w:type="spellStart"/>
      <w:r w:rsidR="00711B41">
        <w:t>Map</w:t>
      </w:r>
      <w:proofErr w:type="spellEnd"/>
      <w:r w:rsidR="00711B41">
        <w:t xml:space="preserve"> </w:t>
      </w:r>
      <w:r w:rsidR="00A47CEF">
        <w:t>zu finden (</w:t>
      </w:r>
      <w:r w:rsidR="00845916">
        <w:t xml:space="preserve">Minimal </w:t>
      </w:r>
      <w:proofErr w:type="spellStart"/>
      <w:r w:rsidR="00845916">
        <w:t>Map</w:t>
      </w:r>
      <w:proofErr w:type="spellEnd"/>
      <w:r w:rsidR="00845916">
        <w:t xml:space="preserve">, QML, </w:t>
      </w:r>
      <w:r w:rsidR="00845916" w:rsidRPr="004B0AC2">
        <w:t>https://doc.qt.io/qt-5/qtlocation-minimal-map-example.html</w:t>
      </w:r>
      <w:r w:rsidR="004B0AC2">
        <w:rPr>
          <w:rStyle w:val="Hyperlink"/>
          <w:color w:val="auto"/>
          <w:u w:val="none"/>
        </w:rPr>
        <w:t>).</w:t>
      </w:r>
      <w:r w:rsidR="00440E93" w:rsidRPr="00440E93">
        <w:rPr>
          <w:rStyle w:val="Hyperlink"/>
          <w:color w:val="auto"/>
          <w:u w:val="none"/>
        </w:rPr>
        <w:t xml:space="preserve"> Zum anderen </w:t>
      </w:r>
      <w:r w:rsidR="00440E93">
        <w:rPr>
          <w:rStyle w:val="Hyperlink"/>
          <w:color w:val="auto"/>
          <w:u w:val="none"/>
        </w:rPr>
        <w:t xml:space="preserve">gibt es eine allgemeine </w:t>
      </w:r>
      <w:r w:rsidR="00AA71AA">
        <w:rPr>
          <w:rStyle w:val="Hyperlink"/>
          <w:color w:val="auto"/>
          <w:u w:val="none"/>
        </w:rPr>
        <w:t>Dokumentation zu Maps und Navigation in QML (Maps</w:t>
      </w:r>
      <w:r w:rsidR="00AA1B29">
        <w:rPr>
          <w:rStyle w:val="Hyperlink"/>
          <w:color w:val="auto"/>
          <w:u w:val="none"/>
        </w:rPr>
        <w:t xml:space="preserve"> und Navigation, </w:t>
      </w:r>
      <w:r w:rsidR="004B0AC2" w:rsidRPr="004B0AC2">
        <w:t>https://doc.qt.io/qt-5/location-maps-qml.html</w:t>
      </w:r>
      <w:r w:rsidR="004B0AC2">
        <w:t xml:space="preserve">). </w:t>
      </w:r>
    </w:p>
    <w:p w14:paraId="1AF74FA5" w14:textId="77777777" w:rsidR="00C647D1" w:rsidRDefault="00C647D1" w:rsidP="00F4323A">
      <w:pPr>
        <w:keepNext/>
        <w:jc w:val="center"/>
      </w:pPr>
      <w:r>
        <w:rPr>
          <w:noProof/>
        </w:rPr>
        <w:drawing>
          <wp:inline distT="0" distB="0" distL="0" distR="0" wp14:anchorId="30CFA5E5" wp14:editId="50FE865B">
            <wp:extent cx="4425351" cy="2663406"/>
            <wp:effectExtent l="0" t="0" r="0" b="3810"/>
            <wp:docPr id="11" name="Grafik 1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Karte enthält.&#10;&#10;Automatisch generierte Beschreibung"/>
                    <pic:cNvPicPr/>
                  </pic:nvPicPr>
                  <pic:blipFill>
                    <a:blip r:embed="rId15"/>
                    <a:stretch>
                      <a:fillRect/>
                    </a:stretch>
                  </pic:blipFill>
                  <pic:spPr>
                    <a:xfrm>
                      <a:off x="0" y="0"/>
                      <a:ext cx="4440431" cy="2672482"/>
                    </a:xfrm>
                    <a:prstGeom prst="rect">
                      <a:avLst/>
                    </a:prstGeom>
                  </pic:spPr>
                </pic:pic>
              </a:graphicData>
            </a:graphic>
          </wp:inline>
        </w:drawing>
      </w:r>
    </w:p>
    <w:p w14:paraId="49088E90" w14:textId="0276254D" w:rsidR="00B37D2A" w:rsidRDefault="00C647D1" w:rsidP="000726A2">
      <w:pPr>
        <w:pStyle w:val="Beschriftung"/>
        <w:jc w:val="center"/>
      </w:pPr>
      <w:r>
        <w:t xml:space="preserve">Abbildung </w:t>
      </w:r>
      <w:r w:rsidR="009C69A6">
        <w:fldChar w:fldCharType="begin"/>
      </w:r>
      <w:r w:rsidR="009C69A6">
        <w:instrText xml:space="preserve"> SEQ Abbildung \* ARABIC </w:instrText>
      </w:r>
      <w:r w:rsidR="009C69A6">
        <w:fldChar w:fldCharType="separate"/>
      </w:r>
      <w:r w:rsidR="007D24F2">
        <w:rPr>
          <w:noProof/>
        </w:rPr>
        <w:t>3</w:t>
      </w:r>
      <w:r w:rsidR="009C69A6">
        <w:rPr>
          <w:noProof/>
        </w:rPr>
        <w:fldChar w:fldCharType="end"/>
      </w:r>
      <w:r>
        <w:t>: Navigationssystem</w:t>
      </w:r>
    </w:p>
    <w:p w14:paraId="44279F5C" w14:textId="77777777" w:rsidR="00987232" w:rsidRDefault="004E658A" w:rsidP="00987232">
      <w:pPr>
        <w:keepNext/>
        <w:jc w:val="center"/>
      </w:pPr>
      <w:r>
        <w:rPr>
          <w:noProof/>
        </w:rPr>
        <w:drawing>
          <wp:inline distT="0" distB="0" distL="0" distR="0" wp14:anchorId="3F6DE255" wp14:editId="6C0C87FD">
            <wp:extent cx="3994030" cy="2645076"/>
            <wp:effectExtent l="0" t="0" r="6985" b="3175"/>
            <wp:docPr id="22" name="Grafik 2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Karte enthält.&#10;&#10;Automatisch generierte Beschreibung"/>
                    <pic:cNvPicPr/>
                  </pic:nvPicPr>
                  <pic:blipFill>
                    <a:blip r:embed="rId16"/>
                    <a:stretch>
                      <a:fillRect/>
                    </a:stretch>
                  </pic:blipFill>
                  <pic:spPr>
                    <a:xfrm>
                      <a:off x="0" y="0"/>
                      <a:ext cx="4045040" cy="2678857"/>
                    </a:xfrm>
                    <a:prstGeom prst="rect">
                      <a:avLst/>
                    </a:prstGeom>
                  </pic:spPr>
                </pic:pic>
              </a:graphicData>
            </a:graphic>
          </wp:inline>
        </w:drawing>
      </w:r>
    </w:p>
    <w:p w14:paraId="162DCF42" w14:textId="3005739E" w:rsidR="00F4323A" w:rsidRDefault="00987232" w:rsidP="00987232">
      <w:pPr>
        <w:pStyle w:val="Beschriftung"/>
        <w:jc w:val="center"/>
      </w:pPr>
      <w:r>
        <w:t xml:space="preserve">Abbildung </w:t>
      </w:r>
      <w:r w:rsidR="009C69A6">
        <w:fldChar w:fldCharType="begin"/>
      </w:r>
      <w:r w:rsidR="009C69A6">
        <w:instrText xml:space="preserve"> SEQ Abbildung \* ARABIC </w:instrText>
      </w:r>
      <w:r w:rsidR="009C69A6">
        <w:fldChar w:fldCharType="separate"/>
      </w:r>
      <w:r w:rsidR="007D24F2">
        <w:rPr>
          <w:noProof/>
        </w:rPr>
        <w:t>4</w:t>
      </w:r>
      <w:r w:rsidR="009C69A6">
        <w:rPr>
          <w:noProof/>
        </w:rPr>
        <w:fldChar w:fldCharType="end"/>
      </w:r>
      <w:r>
        <w:t>: beispielhaftes Routing von Konstanz nach München</w:t>
      </w:r>
    </w:p>
    <w:p w14:paraId="46F712DF" w14:textId="72D075F5" w:rsidR="00987232" w:rsidRDefault="00CA6356" w:rsidP="00B95ED8">
      <w:pPr>
        <w:keepNext/>
        <w:jc w:val="center"/>
      </w:pPr>
      <w:r>
        <w:rPr>
          <w:noProof/>
        </w:rPr>
        <w:lastRenderedPageBreak/>
        <mc:AlternateContent>
          <mc:Choice Requires="wps">
            <w:drawing>
              <wp:anchor distT="0" distB="0" distL="114300" distR="114300" simplePos="0" relativeHeight="251658351" behindDoc="0" locked="0" layoutInCell="1" allowOverlap="1" wp14:anchorId="0C377777" wp14:editId="7D68CCAD">
                <wp:simplePos x="0" y="0"/>
                <wp:positionH relativeFrom="column">
                  <wp:posOffset>2529205</wp:posOffset>
                </wp:positionH>
                <wp:positionV relativeFrom="paragraph">
                  <wp:posOffset>909955</wp:posOffset>
                </wp:positionV>
                <wp:extent cx="666750" cy="438150"/>
                <wp:effectExtent l="0" t="19050" r="38100" b="38100"/>
                <wp:wrapNone/>
                <wp:docPr id="31" name="Pfeil: nach rechts 31"/>
                <wp:cNvGraphicFramePr/>
                <a:graphic xmlns:a="http://schemas.openxmlformats.org/drawingml/2006/main">
                  <a:graphicData uri="http://schemas.microsoft.com/office/word/2010/wordprocessingShape">
                    <wps:wsp>
                      <wps:cNvSpPr/>
                      <wps:spPr>
                        <a:xfrm>
                          <a:off x="0" y="0"/>
                          <a:ext cx="666750" cy="43815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2691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1" o:spid="_x0000_s1026" type="#_x0000_t13" style="position:absolute;margin-left:199.15pt;margin-top:71.65pt;width:52.5pt;height:34.5pt;z-index:2516583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" adj="14503" fillcolor="#0070c0" strokecolor="#0070c0" strokeweight="2pt"/>
            </w:pict>
          </mc:Fallback>
        </mc:AlternateContent>
      </w:r>
      <w:r w:rsidR="00142D96">
        <w:rPr>
          <w:noProof/>
        </w:rPr>
        <w:drawing>
          <wp:inline distT="0" distB="0" distL="0" distR="0" wp14:anchorId="3D756021" wp14:editId="10AAB521">
            <wp:extent cx="1980048" cy="1569444"/>
            <wp:effectExtent l="0" t="0" r="1270" b="0"/>
            <wp:docPr id="23" name="Grafik 23"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Karte enthält.&#10;&#10;Automatisch generierte Beschreibung"/>
                    <pic:cNvPicPr/>
                  </pic:nvPicPr>
                  <pic:blipFill rotWithShape="1">
                    <a:blip r:embed="rId17"/>
                    <a:srcRect l="25170" t="15423" r="39928" b="42875"/>
                    <a:stretch/>
                  </pic:blipFill>
                  <pic:spPr bwMode="auto">
                    <a:xfrm>
                      <a:off x="0" y="0"/>
                      <a:ext cx="1988197" cy="1575903"/>
                    </a:xfrm>
                    <a:prstGeom prst="rect">
                      <a:avLst/>
                    </a:prstGeom>
                    <a:ln>
                      <a:noFill/>
                    </a:ln>
                    <a:extLst>
                      <a:ext uri="{53640926-AAD7-44D8-BBD7-CCE9431645EC}">
                        <a14:shadowObscured xmlns:a14="http://schemas.microsoft.com/office/drawing/2010/main"/>
                      </a:ext>
                    </a:extLst>
                  </pic:spPr>
                </pic:pic>
              </a:graphicData>
            </a:graphic>
          </wp:inline>
        </w:drawing>
      </w:r>
      <w:r w:rsidR="00E60191">
        <w:rPr>
          <w:noProof/>
        </w:rPr>
        <w:t xml:space="preserve">  </w:t>
      </w:r>
      <w:r w:rsidR="004F098D">
        <w:rPr>
          <w:noProof/>
        </w:rPr>
        <w:t xml:space="preserve">   </w:t>
      </w:r>
      <w:r>
        <w:rPr>
          <w:noProof/>
        </w:rPr>
        <w:t xml:space="preserve">                            </w:t>
      </w:r>
      <w:r w:rsidR="00E60191">
        <w:rPr>
          <w:noProof/>
        </w:rPr>
        <w:drawing>
          <wp:inline distT="0" distB="0" distL="0" distR="0" wp14:anchorId="5D220B81" wp14:editId="2F62873C">
            <wp:extent cx="1989488" cy="1448723"/>
            <wp:effectExtent l="0" t="0" r="0" b="0"/>
            <wp:docPr id="25" name="Grafik 25"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Karte enthält.&#10;&#10;Automatisch generierte Beschreibung"/>
                    <pic:cNvPicPr/>
                  </pic:nvPicPr>
                  <pic:blipFill rotWithShape="1">
                    <a:blip r:embed="rId18"/>
                    <a:srcRect l="15882" t="12192" r="3176" b="19553"/>
                    <a:stretch/>
                  </pic:blipFill>
                  <pic:spPr bwMode="auto">
                    <a:xfrm>
                      <a:off x="0" y="0"/>
                      <a:ext cx="1997084" cy="1454254"/>
                    </a:xfrm>
                    <a:prstGeom prst="rect">
                      <a:avLst/>
                    </a:prstGeom>
                    <a:ln>
                      <a:noFill/>
                    </a:ln>
                    <a:extLst>
                      <a:ext uri="{53640926-AAD7-44D8-BBD7-CCE9431645EC}">
                        <a14:shadowObscured xmlns:a14="http://schemas.microsoft.com/office/drawing/2010/main"/>
                      </a:ext>
                    </a:extLst>
                  </pic:spPr>
                </pic:pic>
              </a:graphicData>
            </a:graphic>
          </wp:inline>
        </w:drawing>
      </w:r>
      <w:r w:rsidR="004F098D">
        <w:rPr>
          <w:noProof/>
        </w:rPr>
        <w:t xml:space="preserve"> </w:t>
      </w:r>
      <w:r w:rsidR="004F098D">
        <w:rPr>
          <w:noProof/>
        </w:rPr>
        <w:drawing>
          <wp:inline distT="0" distB="0" distL="0" distR="0" wp14:anchorId="798FE596" wp14:editId="364870FA">
            <wp:extent cx="3976777" cy="2181749"/>
            <wp:effectExtent l="0" t="0" r="5080" b="952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rotWithShape="1">
                    <a:blip r:embed="rId19"/>
                    <a:srcRect t="2494" b="4302"/>
                    <a:stretch/>
                  </pic:blipFill>
                  <pic:spPr bwMode="auto">
                    <a:xfrm>
                      <a:off x="0" y="0"/>
                      <a:ext cx="4024267" cy="2207803"/>
                    </a:xfrm>
                    <a:prstGeom prst="rect">
                      <a:avLst/>
                    </a:prstGeom>
                    <a:ln>
                      <a:noFill/>
                    </a:ln>
                    <a:extLst>
                      <a:ext uri="{53640926-AAD7-44D8-BBD7-CCE9431645EC}">
                        <a14:shadowObscured xmlns:a14="http://schemas.microsoft.com/office/drawing/2010/main"/>
                      </a:ext>
                    </a:extLst>
                  </pic:spPr>
                </pic:pic>
              </a:graphicData>
            </a:graphic>
          </wp:inline>
        </w:drawing>
      </w:r>
    </w:p>
    <w:p w14:paraId="0C4FF39A" w14:textId="612629E8" w:rsidR="00B37D2A" w:rsidRPr="00B37D2A" w:rsidRDefault="00987232" w:rsidP="00B95ED8">
      <w:pPr>
        <w:pStyle w:val="Beschriftung"/>
        <w:jc w:val="center"/>
      </w:pPr>
      <w:r>
        <w:t xml:space="preserve">Abbildung </w:t>
      </w:r>
      <w:r w:rsidR="009C69A6">
        <w:fldChar w:fldCharType="begin"/>
      </w:r>
      <w:r w:rsidR="009C69A6">
        <w:instrText xml:space="preserve"> SEQ Abbildung \* ARABIC </w:instrText>
      </w:r>
      <w:r w:rsidR="009C69A6">
        <w:fldChar w:fldCharType="separate"/>
      </w:r>
      <w:r w:rsidR="007D24F2">
        <w:rPr>
          <w:noProof/>
        </w:rPr>
        <w:t>5</w:t>
      </w:r>
      <w:r w:rsidR="009C69A6">
        <w:rPr>
          <w:noProof/>
        </w:rPr>
        <w:fldChar w:fldCharType="end"/>
      </w:r>
      <w:r>
        <w:t>: Beispielhaftes Routing (Detailansicht)</w:t>
      </w:r>
    </w:p>
    <w:p w14:paraId="0E8EC790" w14:textId="017A0A61" w:rsidR="00EC6CFD" w:rsidRDefault="00EC6CFD" w:rsidP="00EC6CFD">
      <w:pPr>
        <w:pStyle w:val="berschrift2"/>
        <w:rPr>
          <w:color w:val="auto"/>
        </w:rPr>
      </w:pPr>
      <w:bookmarkStart w:id="10" w:name="_Toc76056301"/>
      <w:r w:rsidRPr="00643A4F">
        <w:rPr>
          <w:color w:val="auto"/>
        </w:rPr>
        <w:t>Radio</w:t>
      </w:r>
      <w:bookmarkEnd w:id="10"/>
    </w:p>
    <w:p w14:paraId="41ECCFCE" w14:textId="34506FA3" w:rsidR="007227B3" w:rsidRDefault="007227B3" w:rsidP="007227B3">
      <w:r>
        <w:t>Die Radio</w:t>
      </w:r>
      <w:r w:rsidR="00A70694">
        <w:t>i</w:t>
      </w:r>
      <w:r>
        <w:t xml:space="preserve">mplementierung des Infotainmentsystems ist </w:t>
      </w:r>
      <w:r w:rsidR="00D40348">
        <w:t xml:space="preserve">die Klassen </w:t>
      </w:r>
      <w:proofErr w:type="spellStart"/>
      <w:r w:rsidR="00EB4583" w:rsidRPr="00EB4583">
        <w:rPr>
          <w:i/>
          <w:iCs/>
        </w:rPr>
        <w:t>MultimediaPlayer</w:t>
      </w:r>
      <w:proofErr w:type="spellEnd"/>
      <w:r>
        <w:t xml:space="preserve"> </w:t>
      </w:r>
      <w:r w:rsidR="00EB4583">
        <w:t xml:space="preserve">und </w:t>
      </w:r>
      <w:proofErr w:type="spellStart"/>
      <w:r w:rsidR="00EB4583" w:rsidRPr="00EB4583">
        <w:rPr>
          <w:i/>
          <w:iCs/>
        </w:rPr>
        <w:t>MultimediaPlayerWidget</w:t>
      </w:r>
      <w:proofErr w:type="spellEnd"/>
      <w:r w:rsidR="00EB4583">
        <w:rPr>
          <w:i/>
          <w:iCs/>
        </w:rPr>
        <w:t xml:space="preserve"> </w:t>
      </w:r>
      <w:r w:rsidR="00EB4583" w:rsidRPr="00EB4583">
        <w:t>aufgeteilt</w:t>
      </w:r>
      <w:r w:rsidR="00EB4583">
        <w:rPr>
          <w:i/>
          <w:iCs/>
        </w:rPr>
        <w:t>.</w:t>
      </w:r>
      <w:r w:rsidR="00EB4583">
        <w:t xml:space="preserve"> </w:t>
      </w:r>
      <w:r w:rsidR="002C5E84">
        <w:t xml:space="preserve">Die </w:t>
      </w:r>
      <w:proofErr w:type="spellStart"/>
      <w:r w:rsidR="00AA50E7" w:rsidRPr="00AA50E7">
        <w:rPr>
          <w:i/>
          <w:iCs/>
        </w:rPr>
        <w:t>MultimediaPlayer</w:t>
      </w:r>
      <w:proofErr w:type="spellEnd"/>
      <w:r w:rsidR="00AA50E7">
        <w:t xml:space="preserve"> Klasse enthält den Logikanteil, </w:t>
      </w:r>
      <w:r w:rsidR="007336E2">
        <w:t>in welcher z.B.</w:t>
      </w:r>
      <w:r w:rsidR="004B7D93">
        <w:t xml:space="preserve"> </w:t>
      </w:r>
      <w:r w:rsidR="00474616">
        <w:t xml:space="preserve">der gewählte Sender abgespielt wird, die Laustärke angepasst werden kann, oder </w:t>
      </w:r>
      <w:r w:rsidR="000E076A">
        <w:t xml:space="preserve">die Favoritenliste verwaltet wird. Die </w:t>
      </w:r>
      <w:proofErr w:type="spellStart"/>
      <w:r w:rsidR="000E076A" w:rsidRPr="000E076A">
        <w:rPr>
          <w:i/>
          <w:iCs/>
        </w:rPr>
        <w:t>MultimediaPlayerWiget</w:t>
      </w:r>
      <w:proofErr w:type="spellEnd"/>
      <w:r w:rsidR="000E076A">
        <w:rPr>
          <w:i/>
          <w:iCs/>
        </w:rPr>
        <w:t xml:space="preserve"> </w:t>
      </w:r>
      <w:r w:rsidR="000E076A">
        <w:t xml:space="preserve">Klasse definiert </w:t>
      </w:r>
      <w:r w:rsidR="00F350DA">
        <w:t xml:space="preserve">die grafische Benutzeroberfläche der Radioapplikation und reagiert auf den Input des Benutzers, indem </w:t>
      </w:r>
      <w:r w:rsidR="006849DA">
        <w:t>eine Methode der Logikklasse aufgerufen wird.</w:t>
      </w:r>
    </w:p>
    <w:p w14:paraId="64DC2E69" w14:textId="77777777" w:rsidR="00D44430" w:rsidRDefault="00D44430" w:rsidP="00D5494C">
      <w:pPr>
        <w:keepNext/>
        <w:jc w:val="center"/>
      </w:pPr>
      <w:r w:rsidRPr="00D44430">
        <w:rPr>
          <w:noProof/>
        </w:rPr>
        <w:drawing>
          <wp:inline distT="0" distB="0" distL="0" distR="0" wp14:anchorId="14F86322" wp14:editId="414EC83F">
            <wp:extent cx="5410200" cy="26526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6464" cy="2655691"/>
                    </a:xfrm>
                    <a:prstGeom prst="rect">
                      <a:avLst/>
                    </a:prstGeom>
                  </pic:spPr>
                </pic:pic>
              </a:graphicData>
            </a:graphic>
          </wp:inline>
        </w:drawing>
      </w:r>
    </w:p>
    <w:p w14:paraId="0CD79496" w14:textId="31084405" w:rsidR="00D44430" w:rsidRDefault="00D44430" w:rsidP="00D44430">
      <w:pPr>
        <w:pStyle w:val="Beschriftung"/>
        <w:jc w:val="center"/>
      </w:pPr>
      <w:bookmarkStart w:id="11" w:name="_Ref75710847"/>
      <w:bookmarkStart w:id="12" w:name="_Ref75710834"/>
      <w:r>
        <w:t xml:space="preserve">Abbildung </w:t>
      </w:r>
      <w:r>
        <w:fldChar w:fldCharType="begin"/>
      </w:r>
      <w:r>
        <w:instrText>SEQ Abbildung \* ARABIC</w:instrText>
      </w:r>
      <w:r>
        <w:fldChar w:fldCharType="separate"/>
      </w:r>
      <w:r w:rsidR="007D24F2">
        <w:rPr>
          <w:noProof/>
        </w:rPr>
        <w:t>6</w:t>
      </w:r>
      <w:r>
        <w:fldChar w:fldCharType="end"/>
      </w:r>
      <w:bookmarkEnd w:id="11"/>
      <w:r>
        <w:t>: Benutzeroberfläche des Radios</w:t>
      </w:r>
      <w:bookmarkEnd w:id="12"/>
    </w:p>
    <w:p w14:paraId="28DFB8F0" w14:textId="2BA0B6F8" w:rsidR="00846969" w:rsidRDefault="00D44430" w:rsidP="007227B3">
      <w:r>
        <w:lastRenderedPageBreak/>
        <w:t xml:space="preserve">In </w:t>
      </w:r>
      <w:r w:rsidR="00841E32">
        <w:fldChar w:fldCharType="begin"/>
      </w:r>
      <w:r w:rsidR="00841E32">
        <w:instrText xml:space="preserve"> REF _Ref75710847 \h </w:instrText>
      </w:r>
      <w:r w:rsidR="00841E32">
        <w:fldChar w:fldCharType="separate"/>
      </w:r>
      <w:r w:rsidR="007D24F2">
        <w:t xml:space="preserve">Abbildung </w:t>
      </w:r>
      <w:r w:rsidR="007D24F2">
        <w:rPr>
          <w:noProof/>
        </w:rPr>
        <w:t>6</w:t>
      </w:r>
      <w:r w:rsidR="00841E32">
        <w:fldChar w:fldCharType="end"/>
      </w:r>
      <w:r>
        <w:t xml:space="preserve"> ist die </w:t>
      </w:r>
      <w:r w:rsidR="00EE2270">
        <w:t>grafische Benutzeroberfläche des Radios dargestellt</w:t>
      </w:r>
      <w:r w:rsidR="00A6557D">
        <w:t xml:space="preserve">. </w:t>
      </w:r>
      <w:r w:rsidR="00373E04">
        <w:t xml:space="preserve">Zentral sind die Fünf </w:t>
      </w:r>
      <w:r w:rsidR="00CE3CB9">
        <w:t xml:space="preserve">standardmäßig vorhandenen </w:t>
      </w:r>
      <w:r w:rsidR="00373E04">
        <w:t xml:space="preserve">Radiosender als </w:t>
      </w:r>
      <w:proofErr w:type="spellStart"/>
      <w:r w:rsidR="00373E04">
        <w:t>Pushbuttons</w:t>
      </w:r>
      <w:proofErr w:type="spellEnd"/>
      <w:r w:rsidR="00373E04">
        <w:t xml:space="preserve"> angeordnet, sowie die Option weitere Favoriten manuell </w:t>
      </w:r>
      <w:r w:rsidR="00CE3CB9">
        <w:t xml:space="preserve">hinzuzufügen. Wird einer der </w:t>
      </w:r>
      <w:proofErr w:type="spellStart"/>
      <w:r w:rsidR="00CE3CB9">
        <w:t>Pushbuttons</w:t>
      </w:r>
      <w:proofErr w:type="spellEnd"/>
      <w:r w:rsidR="00CE3CB9">
        <w:t xml:space="preserve"> gedrückt wird dieser orange hinterlegt und </w:t>
      </w:r>
      <w:r w:rsidR="00403B90">
        <w:t xml:space="preserve">der entsprechende Sender wird mit Hilfe der Logikklasse abgespielt. Um das Abspielen zu stoppen, kann der </w:t>
      </w:r>
      <w:proofErr w:type="spellStart"/>
      <w:r w:rsidR="00403B90">
        <w:t>Pushbutton</w:t>
      </w:r>
      <w:proofErr w:type="spellEnd"/>
      <w:r w:rsidR="00403B90">
        <w:t xml:space="preserve"> erneut gedrückt werden. </w:t>
      </w:r>
      <w:r w:rsidR="00846969">
        <w:t>Die Lautstärke lässt sich mit Hilfe des Sliders unten einstellen. Neben de</w:t>
      </w:r>
      <w:r w:rsidR="009742D7">
        <w:t xml:space="preserve">r Position des Sliders als Referenz für die Lautstärke ist </w:t>
      </w:r>
      <w:r w:rsidR="000C54F7">
        <w:t xml:space="preserve">gibt es zudem ein Label, welches die Lautstärke in Prozent angibt. </w:t>
      </w:r>
      <w:r w:rsidR="0013649D">
        <w:t xml:space="preserve">Um das Radio </w:t>
      </w:r>
      <w:r w:rsidR="004617FC">
        <w:t>stummzuschalten,</w:t>
      </w:r>
      <w:r w:rsidR="0013649D">
        <w:t xml:space="preserve"> gibt es einen </w:t>
      </w:r>
      <w:proofErr w:type="spellStart"/>
      <w:r w:rsidR="0013649D">
        <w:t>Pushb</w:t>
      </w:r>
      <w:r w:rsidR="00501876">
        <w:t>u</w:t>
      </w:r>
      <w:r w:rsidR="0013649D">
        <w:t>tton</w:t>
      </w:r>
      <w:proofErr w:type="spellEnd"/>
      <w:r w:rsidR="0013649D">
        <w:t xml:space="preserve"> neben dem Slider, welcher mit einem Icon </w:t>
      </w:r>
      <w:r w:rsidR="004617FC">
        <w:t xml:space="preserve">eines durchgestrichenen Lautsprechers versehen ist. Beim </w:t>
      </w:r>
      <w:r w:rsidR="00C6008C">
        <w:t>B</w:t>
      </w:r>
      <w:r w:rsidR="004617FC">
        <w:t xml:space="preserve">etätigen dieses Buttons </w:t>
      </w:r>
      <w:r w:rsidR="002D4C3B">
        <w:t>wird dieser ebenfalls orange hinterlegt und die Logikklasse se</w:t>
      </w:r>
      <w:r w:rsidR="00C6008C">
        <w:t>tzt</w:t>
      </w:r>
      <w:r w:rsidR="002D4C3B">
        <w:t xml:space="preserve"> die Lautstärke des </w:t>
      </w:r>
      <w:proofErr w:type="spellStart"/>
      <w:r w:rsidR="002D4C3B">
        <w:t>QMediaPlayaers</w:t>
      </w:r>
      <w:proofErr w:type="spellEnd"/>
      <w:r w:rsidR="002D4C3B">
        <w:t xml:space="preserve"> auf </w:t>
      </w:r>
      <w:r w:rsidR="00C6008C">
        <w:t xml:space="preserve">0. Um neue Favoriten hinzuzufügen kann der </w:t>
      </w:r>
      <w:proofErr w:type="spellStart"/>
      <w:r w:rsidR="00C6008C">
        <w:t>Pushbutton</w:t>
      </w:r>
      <w:proofErr w:type="spellEnd"/>
      <w:r w:rsidR="00C6008C">
        <w:t xml:space="preserve"> mit dem </w:t>
      </w:r>
      <w:r w:rsidR="00E546CC" w:rsidRPr="00B91EE3">
        <w:rPr>
          <w:i/>
          <w:iCs/>
        </w:rPr>
        <w:t>Plus</w:t>
      </w:r>
      <w:r w:rsidR="00E546CC">
        <w:t xml:space="preserve"> Symbol </w:t>
      </w:r>
      <w:r w:rsidR="00137AF1">
        <w:t>verwendet werden. Neben dem Icon gibt es hier zusätzlich ein</w:t>
      </w:r>
      <w:r w:rsidR="00614533">
        <w:t>en Text, um die Funktion dieses Buttons für den Benutzer zweifelsfrei zu erklären.</w:t>
      </w:r>
      <w:r w:rsidR="00EE6ADB">
        <w:t xml:space="preserve"> Wird dieser Button gedrückt, erscheint ein Popup</w:t>
      </w:r>
      <w:r w:rsidR="00957E4C">
        <w:t xml:space="preserve"> </w:t>
      </w:r>
      <w:r w:rsidR="00EE6ADB">
        <w:t>Fenster</w:t>
      </w:r>
      <w:r w:rsidR="00957E4C">
        <w:t>,</w:t>
      </w:r>
      <w:r w:rsidR="00EE6ADB">
        <w:t xml:space="preserve"> welches den Benutzer </w:t>
      </w:r>
      <w:r w:rsidR="00D10E57">
        <w:t>auffordert,</w:t>
      </w:r>
      <w:r w:rsidR="00EE6ADB">
        <w:t xml:space="preserve"> </w:t>
      </w:r>
      <w:r w:rsidR="001271A3">
        <w:t xml:space="preserve">den Namen des Senders und den MP3 Link zu abspielen einzugeben. Alle Favoriten werden anschließend auf der rechten Seite angezeigt. Die Maximale Anzahl der Favoriten beschränkt sich auf 5 Kanäle, welches dem Benutzer durch die </w:t>
      </w:r>
      <w:r w:rsidR="00096FE9">
        <w:t xml:space="preserve">Zahl neben der Favoritenliste verdeutlicht wird. Sind alle fünf Favoritenslots belegt und der </w:t>
      </w:r>
      <w:r w:rsidR="00957E4C">
        <w:t>B</w:t>
      </w:r>
      <w:r w:rsidR="00096FE9">
        <w:t xml:space="preserve">enutzer </w:t>
      </w:r>
      <w:r w:rsidR="00957E4C">
        <w:t>nutzt dennoch die Funktion einen weiteren Favoriten hinzuzufügen, wird im durch das Popup Fenster</w:t>
      </w:r>
      <w:r w:rsidR="00D10E57">
        <w:t xml:space="preserve"> erklärt, dass alle Favoritenplätze belegt sind. Die Eingabe von Sendernamen und MP3 Link ist nicht möglich. Darüber hinaus ist der Benutzer in der Lage die Favoritenliste zu löschen. Hierfür gibt es einen </w:t>
      </w:r>
      <w:proofErr w:type="spellStart"/>
      <w:r w:rsidR="00D10E57">
        <w:t>Pushbutton</w:t>
      </w:r>
      <w:proofErr w:type="spellEnd"/>
      <w:r w:rsidR="00D10E57">
        <w:t xml:space="preserve">, welcher </w:t>
      </w:r>
      <w:r w:rsidR="00E8515F">
        <w:t xml:space="preserve">mit einem Mülleimer-Icon ausgestattet ist. Wird dieser Button gedrückt wird der Benutzer nochmals gefragt, oder die Favoritenliste wirklich gelöscht werden soll. </w:t>
      </w:r>
      <w:r w:rsidR="005D0C26">
        <w:t>Dies dient dazu, das System vor fehlerhaften Eingaben zu Schützen und dem Benutzer die Möglichkeit zu geben, die zuvor getroffene Entscheidung zurückzunehmen.</w:t>
      </w:r>
      <w:r w:rsidR="00D10E57">
        <w:t xml:space="preserve"> </w:t>
      </w:r>
      <w:r w:rsidR="005D0C26">
        <w:t>Bestätigt der Benutzer dies jedoch, wird die Favoritenliste gelöscht.</w:t>
      </w:r>
    </w:p>
    <w:p w14:paraId="69879B55" w14:textId="754A3910" w:rsidR="006849DA" w:rsidRDefault="00674E2B" w:rsidP="007227B3">
      <w:r>
        <w:t xml:space="preserve">Das Abspielen von </w:t>
      </w:r>
      <w:r w:rsidR="008303F4">
        <w:t>Liveradiosendern</w:t>
      </w:r>
      <w:r>
        <w:t xml:space="preserve"> wird mit Hilfe von MP3 Streams </w:t>
      </w:r>
      <w:r w:rsidR="008C2013">
        <w:t xml:space="preserve">erreicht, die direkt von den Sendern zur Verfügung gestellt werden. Die </w:t>
      </w:r>
      <w:proofErr w:type="spellStart"/>
      <w:r w:rsidR="008C2013">
        <w:t>QMediaPlayer</w:t>
      </w:r>
      <w:proofErr w:type="spellEnd"/>
      <w:r w:rsidR="008C2013">
        <w:t xml:space="preserve"> Klasse, eine von der </w:t>
      </w:r>
      <w:r w:rsidR="001011FE">
        <w:rPr>
          <w:i/>
          <w:iCs/>
        </w:rPr>
        <w:t>The Qt Company</w:t>
      </w:r>
      <w:r w:rsidR="001011FE">
        <w:t xml:space="preserve"> bereitgestellt Funktion, ermöglicht die Eingabe einer MP3 URL</w:t>
      </w:r>
      <w:r w:rsidR="00626501">
        <w:t xml:space="preserve">. Auf diese Klasse wird im Rahmen dieses Projektes zurückgegriffen. Der Klasse wird </w:t>
      </w:r>
      <w:r w:rsidR="00815055">
        <w:t xml:space="preserve">abhängig von der Benutzereingabe eine URL zu einem MP3 Stream bereitgestellt und </w:t>
      </w:r>
      <w:r w:rsidR="00706684">
        <w:t xml:space="preserve">anschließend die Wiedergabe des Mediums aktiviert. Dies geschieht in der Logikklasse des Radios. </w:t>
      </w:r>
      <w:r w:rsidR="00723C2F">
        <w:t xml:space="preserve">Außerdem erlaubt es der </w:t>
      </w:r>
      <w:proofErr w:type="spellStart"/>
      <w:r w:rsidR="00723C2F">
        <w:t>QMediaPlayer</w:t>
      </w:r>
      <w:proofErr w:type="spellEnd"/>
      <w:r w:rsidR="00723C2F">
        <w:t xml:space="preserve"> die Lautstärke, sowie den Player Status (Abspielen/Stoppen) mit Hilfe von Methoden </w:t>
      </w:r>
      <w:r w:rsidR="00BB0BD7">
        <w:t>zu wählen</w:t>
      </w:r>
      <w:r w:rsidR="00723C2F">
        <w:t xml:space="preserve">.  </w:t>
      </w:r>
    </w:p>
    <w:p w14:paraId="3B7BFE51" w14:textId="77777777" w:rsidR="00A85C12" w:rsidRPr="001011FE" w:rsidRDefault="00A85C12" w:rsidP="007227B3"/>
    <w:p w14:paraId="2DF09ACA" w14:textId="262141AA" w:rsidR="00EC6CFD" w:rsidRDefault="00EC6CFD" w:rsidP="00EC6CFD">
      <w:pPr>
        <w:pStyle w:val="berschrift2"/>
        <w:rPr>
          <w:color w:val="auto"/>
        </w:rPr>
      </w:pPr>
      <w:bookmarkStart w:id="13" w:name="_Toc76056302"/>
      <w:r w:rsidRPr="00643A4F">
        <w:rPr>
          <w:color w:val="auto"/>
        </w:rPr>
        <w:t>Media Player</w:t>
      </w:r>
      <w:bookmarkEnd w:id="13"/>
    </w:p>
    <w:p w14:paraId="64E0D9F7" w14:textId="06EB6672" w:rsidR="00455EFC" w:rsidRDefault="00455EFC" w:rsidP="00455EFC">
      <w:r>
        <w:t xml:space="preserve">Die Implementierung des Mediaplayers ist ebenfalls in eine Logiklasse </w:t>
      </w:r>
      <w:proofErr w:type="spellStart"/>
      <w:r w:rsidR="007B51DF">
        <w:rPr>
          <w:i/>
          <w:iCs/>
        </w:rPr>
        <w:t>mediaPlayer</w:t>
      </w:r>
      <w:proofErr w:type="spellEnd"/>
      <w:r w:rsidR="007B51DF">
        <w:rPr>
          <w:i/>
          <w:iCs/>
        </w:rPr>
        <w:t xml:space="preserve"> </w:t>
      </w:r>
      <w:r w:rsidR="007B51DF">
        <w:t xml:space="preserve">und eine GUI Klassen </w:t>
      </w:r>
      <w:proofErr w:type="spellStart"/>
      <w:r w:rsidR="00E00F33">
        <w:rPr>
          <w:i/>
          <w:iCs/>
        </w:rPr>
        <w:t>mediaPlayerWidget</w:t>
      </w:r>
      <w:proofErr w:type="spellEnd"/>
      <w:r w:rsidR="00E00F33">
        <w:rPr>
          <w:i/>
          <w:iCs/>
        </w:rPr>
        <w:t xml:space="preserve"> </w:t>
      </w:r>
      <w:r w:rsidR="00E00F33">
        <w:t xml:space="preserve">aufgeteilt. Auch hier enthält die Logikklasse, wie bereits bei dem Radio, </w:t>
      </w:r>
      <w:r w:rsidR="008C74B2">
        <w:t xml:space="preserve">den </w:t>
      </w:r>
      <w:proofErr w:type="spellStart"/>
      <w:r w:rsidR="008C74B2">
        <w:t>QMediaPlayer</w:t>
      </w:r>
      <w:proofErr w:type="spellEnd"/>
      <w:r w:rsidR="008C74B2">
        <w:t xml:space="preserve">, mit welchem eine vorgegebene MP3 Datei abgespielt werden kann. </w:t>
      </w:r>
      <w:r w:rsidR="001E7654">
        <w:t xml:space="preserve">Die Klasse </w:t>
      </w:r>
      <w:proofErr w:type="spellStart"/>
      <w:r w:rsidR="001E7654">
        <w:t>mediaPlayerWidget</w:t>
      </w:r>
      <w:proofErr w:type="spellEnd"/>
      <w:r w:rsidR="001E7654">
        <w:t xml:space="preserve"> registriert den Ben</w:t>
      </w:r>
      <w:r w:rsidR="00D5494C">
        <w:t>u</w:t>
      </w:r>
      <w:r w:rsidR="001E7654">
        <w:t>tzerinput und ruft entsprechend Methoden der Logikklasse auf.</w:t>
      </w:r>
    </w:p>
    <w:p w14:paraId="7167357A" w14:textId="22DD1636" w:rsidR="00D5494C" w:rsidRDefault="00D20FB1" w:rsidP="00D5494C">
      <w:pPr>
        <w:keepNext/>
        <w:jc w:val="center"/>
      </w:pPr>
      <w:r w:rsidRPr="00D20FB1">
        <w:rPr>
          <w:noProof/>
        </w:rPr>
        <w:lastRenderedPageBreak/>
        <w:drawing>
          <wp:inline distT="0" distB="0" distL="0" distR="0" wp14:anchorId="16A9E3FF" wp14:editId="38BF96D4">
            <wp:extent cx="5276850" cy="2873417"/>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770" cy="2876096"/>
                    </a:xfrm>
                    <a:prstGeom prst="rect">
                      <a:avLst/>
                    </a:prstGeom>
                  </pic:spPr>
                </pic:pic>
              </a:graphicData>
            </a:graphic>
          </wp:inline>
        </w:drawing>
      </w:r>
    </w:p>
    <w:p w14:paraId="1BF58250" w14:textId="02873F43" w:rsidR="001E7654" w:rsidRDefault="00D5494C" w:rsidP="00D5494C">
      <w:pPr>
        <w:pStyle w:val="Beschriftung"/>
        <w:jc w:val="center"/>
      </w:pPr>
      <w:bookmarkStart w:id="14" w:name="_Ref75712917"/>
      <w:r>
        <w:t xml:space="preserve">Abbildung </w:t>
      </w:r>
      <w:r>
        <w:fldChar w:fldCharType="begin"/>
      </w:r>
      <w:r>
        <w:instrText>SEQ Abbildung \* ARABIC</w:instrText>
      </w:r>
      <w:r>
        <w:fldChar w:fldCharType="separate"/>
      </w:r>
      <w:r w:rsidR="007D24F2">
        <w:rPr>
          <w:noProof/>
        </w:rPr>
        <w:t>7</w:t>
      </w:r>
      <w:r>
        <w:fldChar w:fldCharType="end"/>
      </w:r>
      <w:bookmarkEnd w:id="14"/>
      <w:r>
        <w:t>: Benutzeroberfläche des Mediaplayers</w:t>
      </w:r>
    </w:p>
    <w:p w14:paraId="15ED273A" w14:textId="454A0A46" w:rsidR="00D5494C" w:rsidRDefault="00DD5E4D" w:rsidP="00D5494C">
      <w:r>
        <w:fldChar w:fldCharType="begin"/>
      </w:r>
      <w:r>
        <w:instrText xml:space="preserve"> REF _Ref75712917 \h </w:instrText>
      </w:r>
      <w:r>
        <w:fldChar w:fldCharType="separate"/>
      </w:r>
      <w:r w:rsidR="007D24F2">
        <w:t xml:space="preserve">Abbildung </w:t>
      </w:r>
      <w:r w:rsidR="007D24F2">
        <w:rPr>
          <w:noProof/>
        </w:rPr>
        <w:t>7</w:t>
      </w:r>
      <w:r>
        <w:fldChar w:fldCharType="end"/>
      </w:r>
      <w:r>
        <w:t xml:space="preserve"> zeigt die grafische Benutzeroberfläche des Mediaplayers. Auf der linken Seite ist wie zuvor </w:t>
      </w:r>
      <w:r w:rsidR="00336882">
        <w:t xml:space="preserve">die Menüleiste, sowie der Homebutton. </w:t>
      </w:r>
    </w:p>
    <w:p w14:paraId="2B075BAD" w14:textId="42037A6F" w:rsidR="0073329C" w:rsidRDefault="00A46158" w:rsidP="00D5494C">
      <w:r>
        <w:t xml:space="preserve">Im Zentrum des Fensters ist das </w:t>
      </w:r>
      <w:r w:rsidR="0067252C">
        <w:t xml:space="preserve">Cover des Songs dargestellt. Mithilfe des Covers kann sich der Benutzer orientieren, welches Lied gerade abgespielt wird. Zudem </w:t>
      </w:r>
      <w:r w:rsidR="006D4FA8">
        <w:t xml:space="preserve">wird oberhalb des Play Buttons der Titel des Lieds, sowie der Interpret </w:t>
      </w:r>
      <w:r w:rsidR="008A21CD">
        <w:t>dargestellt. D</w:t>
      </w:r>
      <w:r w:rsidR="00795605">
        <w:t>er aktuelle Wiedergabezeitpunkt kann mit</w:t>
      </w:r>
      <w:r w:rsidR="00D20FB1">
        <w:t xml:space="preserve"> Hilfe des grün </w:t>
      </w:r>
      <w:r w:rsidR="00882958">
        <w:t>h</w:t>
      </w:r>
      <w:r w:rsidR="00D20FB1">
        <w:t>inte</w:t>
      </w:r>
      <w:r w:rsidR="00882958">
        <w:t>r</w:t>
      </w:r>
      <w:r w:rsidR="00D20FB1">
        <w:t xml:space="preserve">legten Sliders </w:t>
      </w:r>
      <w:r w:rsidR="00882958">
        <w:t xml:space="preserve">abgeschätzt werden, oder anhand der Zeitangabe auf der linken Seite </w:t>
      </w:r>
      <w:r w:rsidR="00B00373">
        <w:t>abgelesen</w:t>
      </w:r>
      <w:r w:rsidR="00882958">
        <w:t xml:space="preserve"> werden. Auf der rechten Seite des Sliders ist die maximale Wiedergabe </w:t>
      </w:r>
      <w:r w:rsidR="00427FC1">
        <w:t>Zeit</w:t>
      </w:r>
      <w:r w:rsidR="00882958">
        <w:t xml:space="preserve"> des Lieds angegeben. Der Benutzer ist zudem in der Lage durch Bewegung des Sliders den W</w:t>
      </w:r>
      <w:r w:rsidR="00E11CB9">
        <w:t>ie</w:t>
      </w:r>
      <w:r w:rsidR="00882958">
        <w:t>dergabezeitpunkt anzupassen</w:t>
      </w:r>
      <w:r w:rsidR="00E11CB9">
        <w:t xml:space="preserve">. </w:t>
      </w:r>
      <w:r w:rsidR="00AB582F">
        <w:t>Die Wiedergabe kann mit dem Play Button gestartet / gestoppt werden, welcher abhängig von seinem Zustand das Icon wechselt</w:t>
      </w:r>
      <w:r w:rsidR="003E3361">
        <w:t>,</w:t>
      </w:r>
      <w:r w:rsidR="00AB582F">
        <w:t xml:space="preserve"> um </w:t>
      </w:r>
      <w:r w:rsidR="007E0C11">
        <w:t>Missverständnissen, in welchem Modus sich der Player gerade befindet</w:t>
      </w:r>
      <w:r w:rsidR="003E3361">
        <w:t>,</w:t>
      </w:r>
      <w:r w:rsidR="007E0C11">
        <w:t xml:space="preserve"> vorzubeugen. Mit den </w:t>
      </w:r>
      <w:r w:rsidR="00C578B2">
        <w:t xml:space="preserve">Buttons rechts und links von dem Playbutton kann der Track danach, bzw. davor abgespielt werden. Auch hier ist es möglich die Lautstärke mittels einem Slider einzustellen, oder den Player ganz stumm zu schalten. Der Slider für die Lautstärke und der Stummschaltknopf kommen bereits in dem Radio vor und sind in ihrem Layout identisch, um Konsistenz zu bewahren. </w:t>
      </w:r>
    </w:p>
    <w:p w14:paraId="289A19EC" w14:textId="71CA9DDF" w:rsidR="0073329C" w:rsidRDefault="0073329C" w:rsidP="00D5494C">
      <w:r>
        <w:t xml:space="preserve">Wird der Mediaplayer durch den Benutzer aktiviert, sorgt das Programm dafür, dass die Wiedergabe des Radios </w:t>
      </w:r>
      <w:r w:rsidR="001B2C96">
        <w:t xml:space="preserve">angehalten wird, falls der Benutzer noch einen Sender ausgewählt hat. </w:t>
      </w:r>
      <w:r w:rsidR="001C3D32">
        <w:t>Dasselbe</w:t>
      </w:r>
      <w:r w:rsidR="00BC2E52">
        <w:t xml:space="preserve"> Verhalten gilt auch für den umgekehrten Fall, also dass der Benutzer zuerst den Mediaplayer gestartet hat und anschließend einen Radiosender auswählt.  Dann wird automatisch die Wiedergabe des Mediaplayers gestoppt.</w:t>
      </w:r>
    </w:p>
    <w:p w14:paraId="6ACC6FA9" w14:textId="769CA0A7" w:rsidR="00B05DA3" w:rsidRDefault="00B05DA3" w:rsidP="00D5494C">
      <w:r>
        <w:t xml:space="preserve">Es stehen 3 Beispieltracks zur Verfügung, die dazu dienen die Funktionalität des Mediaplayers </w:t>
      </w:r>
      <w:r w:rsidR="009813E9">
        <w:t xml:space="preserve">zu demonstrieren. In einem realen Infotainmentsystem würden die Lieder in der Regel über ein externes Speichermedium, wie ein Smartphone oder </w:t>
      </w:r>
      <w:r w:rsidR="00A85C12">
        <w:t xml:space="preserve">USB-Stick </w:t>
      </w:r>
      <w:r w:rsidR="00B91EE3">
        <w:t>bereitgestellt</w:t>
      </w:r>
      <w:r w:rsidR="00A85C12">
        <w:t xml:space="preserve">. </w:t>
      </w:r>
    </w:p>
    <w:p w14:paraId="350754BA" w14:textId="77777777" w:rsidR="00A85C12" w:rsidRDefault="00A85C12" w:rsidP="00D5494C"/>
    <w:p w14:paraId="68895BA9" w14:textId="39E42EE1" w:rsidR="00EC6CFD" w:rsidRDefault="00EC6CFD" w:rsidP="00EC6CFD">
      <w:pPr>
        <w:pStyle w:val="berschrift2"/>
        <w:rPr>
          <w:color w:val="auto"/>
        </w:rPr>
      </w:pPr>
      <w:bookmarkStart w:id="15" w:name="_Toc76056303"/>
      <w:r w:rsidRPr="00643A4F">
        <w:rPr>
          <w:color w:val="auto"/>
        </w:rPr>
        <w:lastRenderedPageBreak/>
        <w:t>Fahrzeug</w:t>
      </w:r>
      <w:bookmarkEnd w:id="15"/>
      <w:r w:rsidRPr="00643A4F">
        <w:rPr>
          <w:color w:val="auto"/>
        </w:rPr>
        <w:t xml:space="preserve"> </w:t>
      </w:r>
    </w:p>
    <w:p w14:paraId="37837F1D" w14:textId="5836CEB0" w:rsidR="001F5EF9" w:rsidRPr="001F5EF9" w:rsidRDefault="00D226AD" w:rsidP="001F5EF9">
      <w:r>
        <w:t>Das Fahrzeugmenü besteht lediglich aus der Klasse</w:t>
      </w:r>
      <w:r w:rsidR="00F40BC6">
        <w:t xml:space="preserve"> </w:t>
      </w:r>
      <w:proofErr w:type="spellStart"/>
      <w:r w:rsidR="00F40BC6">
        <w:rPr>
          <w:i/>
          <w:iCs/>
        </w:rPr>
        <w:t>vehicleWidget</w:t>
      </w:r>
      <w:proofErr w:type="spellEnd"/>
      <w:r>
        <w:t xml:space="preserve">, welches </w:t>
      </w:r>
      <w:r w:rsidR="00F40BC6">
        <w:t xml:space="preserve">dem Benutzer ermöglicht eines der drei </w:t>
      </w:r>
      <w:r w:rsidR="009F4A95">
        <w:t>U</w:t>
      </w:r>
      <w:r w:rsidR="00F40BC6">
        <w:t xml:space="preserve">ntermenüpunkte </w:t>
      </w:r>
      <w:r w:rsidR="009F4A95">
        <w:t xml:space="preserve">„Fahrmodus“, „Klima“ und „Fahrerassistenz“ auszuwählen, wie in </w:t>
      </w:r>
      <w:r w:rsidR="008B05B4">
        <w:fldChar w:fldCharType="begin"/>
      </w:r>
      <w:r w:rsidR="008B05B4">
        <w:instrText xml:space="preserve"> REF _Ref75715099 \h </w:instrText>
      </w:r>
      <w:r w:rsidR="008B05B4">
        <w:fldChar w:fldCharType="separate"/>
      </w:r>
      <w:r w:rsidR="007D24F2">
        <w:t xml:space="preserve">Abbildung </w:t>
      </w:r>
      <w:r w:rsidR="007D24F2">
        <w:rPr>
          <w:noProof/>
        </w:rPr>
        <w:t>8</w:t>
      </w:r>
      <w:r w:rsidR="008B05B4">
        <w:fldChar w:fldCharType="end"/>
      </w:r>
      <w:r w:rsidR="009F4A95">
        <w:t xml:space="preserve"> dargestellt.</w:t>
      </w:r>
    </w:p>
    <w:p w14:paraId="5E489198" w14:textId="77777777" w:rsidR="008B05B4" w:rsidRDefault="008B05B4" w:rsidP="008B05B4">
      <w:pPr>
        <w:keepNext/>
        <w:jc w:val="center"/>
      </w:pPr>
      <w:r w:rsidRPr="008B05B4">
        <w:rPr>
          <w:noProof/>
        </w:rPr>
        <w:drawing>
          <wp:inline distT="0" distB="0" distL="0" distR="0" wp14:anchorId="7BA3B18A" wp14:editId="37D526D9">
            <wp:extent cx="4086225" cy="217508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3686" cy="2179057"/>
                    </a:xfrm>
                    <a:prstGeom prst="rect">
                      <a:avLst/>
                    </a:prstGeom>
                  </pic:spPr>
                </pic:pic>
              </a:graphicData>
            </a:graphic>
          </wp:inline>
        </w:drawing>
      </w:r>
    </w:p>
    <w:p w14:paraId="252EC48D" w14:textId="75C83432" w:rsidR="008B05B4" w:rsidRDefault="008B05B4" w:rsidP="008B05B4">
      <w:pPr>
        <w:pStyle w:val="Beschriftung"/>
        <w:jc w:val="center"/>
      </w:pPr>
      <w:bookmarkStart w:id="16" w:name="_Ref75715099"/>
      <w:r>
        <w:t xml:space="preserve">Abbildung </w:t>
      </w:r>
      <w:r w:rsidR="009C69A6">
        <w:fldChar w:fldCharType="begin"/>
      </w:r>
      <w:r w:rsidR="009C69A6">
        <w:instrText xml:space="preserve"> SEQ Abbildung \* ARABIC </w:instrText>
      </w:r>
      <w:r w:rsidR="009C69A6">
        <w:fldChar w:fldCharType="separate"/>
      </w:r>
      <w:r w:rsidR="007D24F2">
        <w:rPr>
          <w:noProof/>
        </w:rPr>
        <w:t>8</w:t>
      </w:r>
      <w:r w:rsidR="009C69A6">
        <w:rPr>
          <w:noProof/>
        </w:rPr>
        <w:fldChar w:fldCharType="end"/>
      </w:r>
      <w:bookmarkEnd w:id="16"/>
      <w:r>
        <w:t>: Menüauswahl Fahrzeug</w:t>
      </w:r>
    </w:p>
    <w:p w14:paraId="14840CF7" w14:textId="78FB72A9" w:rsidR="00C660A2" w:rsidRPr="00C660A2" w:rsidRDefault="00145D63" w:rsidP="00C660A2">
      <w:r>
        <w:t xml:space="preserve">Die </w:t>
      </w:r>
      <w:r w:rsidR="00F73C79">
        <w:t xml:space="preserve">Buttons sind sowohl mit Icons als auch mit Beschriftung versehen, um dem Benutzer möglichst genau zu beschreiben was </w:t>
      </w:r>
      <w:r w:rsidR="00A41544">
        <w:t>in den jeweiligen Untermenüs</w:t>
      </w:r>
      <w:r w:rsidR="00F73C79">
        <w:t xml:space="preserve"> </w:t>
      </w:r>
      <w:r w:rsidR="009770EB">
        <w:t xml:space="preserve">befindet. </w:t>
      </w:r>
      <w:r w:rsidR="00CC569B">
        <w:t xml:space="preserve">Verfügt der Nutzer bereits über </w:t>
      </w:r>
      <w:r w:rsidR="00384EA0">
        <w:t xml:space="preserve">deklaratives Wissen </w:t>
      </w:r>
      <w:r w:rsidR="00B9769F">
        <w:t xml:space="preserve">bezüglich </w:t>
      </w:r>
      <w:r w:rsidR="00553D4B">
        <w:t>der</w:t>
      </w:r>
      <w:r w:rsidR="00B9769F">
        <w:t xml:space="preserve"> einzelnen Komponenten, wird er so angeregt dies zu nutzen, um Schlussfolgerungen </w:t>
      </w:r>
      <w:r w:rsidR="00553D4B">
        <w:t>de</w:t>
      </w:r>
      <w:r w:rsidR="00317BD7">
        <w:t>r</w:t>
      </w:r>
      <w:r w:rsidR="009E362A">
        <w:t xml:space="preserve"> </w:t>
      </w:r>
      <w:r w:rsidR="00553D4B">
        <w:t>jeweiligen Inhalte</w:t>
      </w:r>
      <w:r w:rsidR="009E362A">
        <w:t xml:space="preserve"> </w:t>
      </w:r>
      <w:r w:rsidR="005646E7">
        <w:t xml:space="preserve">zu </w:t>
      </w:r>
      <w:r w:rsidR="00553D4B">
        <w:t>ziehen.</w:t>
      </w:r>
    </w:p>
    <w:p w14:paraId="04EA9EEA" w14:textId="326BEF44" w:rsidR="000314A2" w:rsidRDefault="000314A2" w:rsidP="008B05B4">
      <w:r>
        <w:t xml:space="preserve">Das erste Untermenü </w:t>
      </w:r>
      <w:r w:rsidR="001C02EC">
        <w:t xml:space="preserve">ermöglicht dem Benutzer den Fahrmodus einzustellen. Hierbei kann er zwischen der </w:t>
      </w:r>
      <w:r w:rsidR="001E02FE">
        <w:t>4 Modi „Effizienz“, „Komfort“, „Dynamisch“ und „Auto“ wählen</w:t>
      </w:r>
      <w:r w:rsidR="00C80D1A">
        <w:t xml:space="preserve">, wie in </w:t>
      </w:r>
      <w:r w:rsidR="0046435A">
        <w:fldChar w:fldCharType="begin"/>
      </w:r>
      <w:r w:rsidR="0046435A">
        <w:instrText xml:space="preserve"> REF _Ref75715597 \h </w:instrText>
      </w:r>
      <w:r w:rsidR="0046435A">
        <w:fldChar w:fldCharType="separate"/>
      </w:r>
      <w:r w:rsidR="007D24F2">
        <w:t xml:space="preserve">Abbildung </w:t>
      </w:r>
      <w:r w:rsidR="007D24F2">
        <w:rPr>
          <w:noProof/>
        </w:rPr>
        <w:t>9</w:t>
      </w:r>
      <w:r w:rsidR="0046435A">
        <w:fldChar w:fldCharType="end"/>
      </w:r>
      <w:r w:rsidR="00C80D1A">
        <w:t xml:space="preserve"> ersichtlich ist</w:t>
      </w:r>
      <w:r w:rsidR="001E02FE">
        <w:t>.</w:t>
      </w:r>
      <w:r w:rsidR="00012D38">
        <w:t xml:space="preserve"> ZU dem Fahrzeugmenü kann jederzeit über den Rückkehrknopf (linke Ecke) gelangt werden.</w:t>
      </w:r>
    </w:p>
    <w:p w14:paraId="1103FB45" w14:textId="77777777" w:rsidR="0046435A" w:rsidRDefault="0046435A" w:rsidP="0046435A">
      <w:pPr>
        <w:keepNext/>
        <w:jc w:val="center"/>
      </w:pPr>
      <w:r w:rsidRPr="0046435A">
        <w:rPr>
          <w:noProof/>
        </w:rPr>
        <w:drawing>
          <wp:inline distT="0" distB="0" distL="0" distR="0" wp14:anchorId="3918C841" wp14:editId="2FC46993">
            <wp:extent cx="5334000" cy="2909829"/>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9538" cy="2912850"/>
                    </a:xfrm>
                    <a:prstGeom prst="rect">
                      <a:avLst/>
                    </a:prstGeom>
                  </pic:spPr>
                </pic:pic>
              </a:graphicData>
            </a:graphic>
          </wp:inline>
        </w:drawing>
      </w:r>
    </w:p>
    <w:p w14:paraId="4F600608" w14:textId="602B9ABD" w:rsidR="00506509" w:rsidRPr="00506509" w:rsidRDefault="0046435A" w:rsidP="0046435A">
      <w:pPr>
        <w:pStyle w:val="Beschriftung"/>
        <w:jc w:val="center"/>
      </w:pPr>
      <w:bookmarkStart w:id="17" w:name="_Ref75715597"/>
      <w:r>
        <w:t xml:space="preserve">Abbildung </w:t>
      </w:r>
      <w:r w:rsidR="009C69A6">
        <w:fldChar w:fldCharType="begin"/>
      </w:r>
      <w:r w:rsidR="009C69A6">
        <w:instrText xml:space="preserve"> SEQ Abbildung \* ARABIC </w:instrText>
      </w:r>
      <w:r w:rsidR="009C69A6">
        <w:fldChar w:fldCharType="separate"/>
      </w:r>
      <w:r w:rsidR="007D24F2">
        <w:rPr>
          <w:noProof/>
        </w:rPr>
        <w:t>9</w:t>
      </w:r>
      <w:r w:rsidR="009C69A6">
        <w:rPr>
          <w:noProof/>
        </w:rPr>
        <w:fldChar w:fldCharType="end"/>
      </w:r>
      <w:bookmarkEnd w:id="17"/>
      <w:r>
        <w:t>: Benutzeroberfläche Fahrmodus</w:t>
      </w:r>
    </w:p>
    <w:p w14:paraId="290F6D38" w14:textId="28CE948D" w:rsidR="00547A93" w:rsidRPr="00547A93" w:rsidRDefault="0046435A" w:rsidP="00547A93">
      <w:r>
        <w:lastRenderedPageBreak/>
        <w:t xml:space="preserve">Wird einer der </w:t>
      </w:r>
      <w:proofErr w:type="spellStart"/>
      <w:r>
        <w:t>Pushbuttons</w:t>
      </w:r>
      <w:proofErr w:type="spellEnd"/>
      <w:r>
        <w:t xml:space="preserve"> aktiviert, wird der Hintergrund</w:t>
      </w:r>
      <w:r w:rsidR="00133E42">
        <w:t>,</w:t>
      </w:r>
      <w:r>
        <w:t xml:space="preserve"> wie auch </w:t>
      </w:r>
      <w:r w:rsidR="00133E42">
        <w:t xml:space="preserve">schon </w:t>
      </w:r>
      <w:r>
        <w:t>zuvor z.B. beim Radio</w:t>
      </w:r>
      <w:r w:rsidR="00133E42">
        <w:t>,</w:t>
      </w:r>
      <w:r>
        <w:t xml:space="preserve"> orange hinterlegt. </w:t>
      </w:r>
      <w:r w:rsidR="00133E42">
        <w:t xml:space="preserve">Auf der rechten Seite ist zudem ein rotierendes 3D Modell des Fahrzeugs </w:t>
      </w:r>
      <w:r w:rsidR="001B7B37">
        <w:t xml:space="preserve">dargestellt. </w:t>
      </w:r>
    </w:p>
    <w:p w14:paraId="3AA8B76A" w14:textId="180BCB68" w:rsidR="00F4323A" w:rsidRPr="00F4323A" w:rsidRDefault="00D74363" w:rsidP="00F4323A">
      <w:r>
        <w:t xml:space="preserve">Das Modell steht unter folgendem Link zum Download zur </w:t>
      </w:r>
      <w:r w:rsidR="00FE0F3A">
        <w:t>Verfügung</w:t>
      </w:r>
      <w:r>
        <w:t xml:space="preserve"> und wurde nicht selbst </w:t>
      </w:r>
      <w:r w:rsidR="00317BD7">
        <w:t xml:space="preserve">mit einer Modellierungssoftware </w:t>
      </w:r>
      <w:r>
        <w:t xml:space="preserve">erstellt: </w:t>
      </w:r>
      <w:r w:rsidRPr="00A76A09">
        <w:t>https://www.cgtrader.com/free-3d-models/car/sport/mercedes-amg-gt-s-2016-3dmodel</w:t>
      </w:r>
      <w:r>
        <w:t xml:space="preserve">. </w:t>
      </w:r>
      <w:r w:rsidR="00DE4B6D">
        <w:t xml:space="preserve">Als Dateiformat </w:t>
      </w:r>
      <w:r w:rsidR="00EF0D9D">
        <w:t xml:space="preserve">wird </w:t>
      </w:r>
      <w:r w:rsidR="00D640A9">
        <w:t xml:space="preserve">OBJ verwendet. </w:t>
      </w:r>
      <w:r w:rsidR="0033164B">
        <w:t xml:space="preserve">Um </w:t>
      </w:r>
      <w:r w:rsidR="00B44CB8">
        <w:t xml:space="preserve">das Modell in das Programm zu integrieren, wird es </w:t>
      </w:r>
      <w:r w:rsidR="00FE0F3A">
        <w:t>mit</w:t>
      </w:r>
      <w:r w:rsidR="00394D15">
        <w:t xml:space="preserve"> Hilfe von QML geladen. In dem</w:t>
      </w:r>
      <w:r w:rsidR="00EA4B1F">
        <w:t xml:space="preserve"> QML File </w:t>
      </w:r>
      <w:proofErr w:type="spellStart"/>
      <w:r w:rsidR="00DD7DF3">
        <w:rPr>
          <w:i/>
          <w:iCs/>
        </w:rPr>
        <w:t>car_model.q</w:t>
      </w:r>
      <w:r w:rsidR="0009478C">
        <w:rPr>
          <w:i/>
          <w:iCs/>
        </w:rPr>
        <w:t>ml</w:t>
      </w:r>
      <w:proofErr w:type="spellEnd"/>
      <w:r w:rsidR="00EA4B1F">
        <w:rPr>
          <w:i/>
        </w:rPr>
        <w:t xml:space="preserve"> </w:t>
      </w:r>
      <w:r w:rsidR="00EA4B1F">
        <w:t xml:space="preserve">findet ebenfalls die Eulerrotation um die Z-Achse des Fahrzeugs statt. Damit ein 3D Modell mittels QML gerendert werden kann, muss mit Hilfe des Maintenance Toolkits von Qt </w:t>
      </w:r>
      <w:r w:rsidR="00AD0502">
        <w:t xml:space="preserve">als zusätzliches Paket </w:t>
      </w:r>
      <w:r w:rsidR="009E3480">
        <w:rPr>
          <w:i/>
          <w:iCs/>
        </w:rPr>
        <w:t>Qt Quick 3D</w:t>
      </w:r>
      <w:r w:rsidR="009E3480">
        <w:t xml:space="preserve"> installiert werden. </w:t>
      </w:r>
    </w:p>
    <w:p w14:paraId="6321ED1E" w14:textId="6D03DD70" w:rsidR="004006BD" w:rsidRPr="004006BD" w:rsidRDefault="00317BD7" w:rsidP="004006BD">
      <w:r>
        <w:t xml:space="preserve">Das </w:t>
      </w:r>
      <w:r>
        <w:rPr>
          <w:i/>
          <w:iCs/>
        </w:rPr>
        <w:t xml:space="preserve">Klima </w:t>
      </w:r>
      <w:r>
        <w:t xml:space="preserve">Untermenü </w:t>
      </w:r>
      <w:r w:rsidR="00A10C1C">
        <w:t>setzt sich</w:t>
      </w:r>
      <w:r>
        <w:t xml:space="preserve"> aus </w:t>
      </w:r>
      <w:r w:rsidR="007F7B61">
        <w:t xml:space="preserve">der Logikklasse </w:t>
      </w:r>
      <w:proofErr w:type="spellStart"/>
      <w:r w:rsidR="007F7B61">
        <w:t>climateControl</w:t>
      </w:r>
      <w:proofErr w:type="spellEnd"/>
      <w:r>
        <w:t xml:space="preserve"> </w:t>
      </w:r>
      <w:r w:rsidR="00F67F4F">
        <w:t xml:space="preserve">und der GUI Klasse </w:t>
      </w:r>
      <w:proofErr w:type="spellStart"/>
      <w:r w:rsidR="00F67F4F">
        <w:t>climateControlWidget</w:t>
      </w:r>
      <w:proofErr w:type="spellEnd"/>
      <w:r w:rsidR="00F67F4F">
        <w:t xml:space="preserve"> zusammen. </w:t>
      </w:r>
      <w:r w:rsidR="00326346">
        <w:t xml:space="preserve">Die Displays, welche die eingestellte Temperatur von Fahrer und Beifahrer anzeigen sind in QML entworfen und interagieren mit der </w:t>
      </w:r>
      <w:r w:rsidR="003F2498">
        <w:t>GUI</w:t>
      </w:r>
      <w:r w:rsidR="00326346">
        <w:t xml:space="preserve"> über </w:t>
      </w:r>
      <w:r w:rsidR="00914670">
        <w:t>einem</w:t>
      </w:r>
      <w:r w:rsidR="003F2498">
        <w:t xml:space="preserve"> Signal / Slot Mechanismus.</w:t>
      </w:r>
    </w:p>
    <w:p w14:paraId="09698F92" w14:textId="77777777" w:rsidR="00E56ECA" w:rsidRDefault="00E56ECA" w:rsidP="00E56ECA">
      <w:pPr>
        <w:keepNext/>
      </w:pPr>
      <w:r w:rsidRPr="00E56ECA">
        <w:rPr>
          <w:noProof/>
        </w:rPr>
        <w:drawing>
          <wp:inline distT="0" distB="0" distL="0" distR="0" wp14:anchorId="6F1FE0BC" wp14:editId="3D4357E1">
            <wp:extent cx="5419725" cy="3117895"/>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986" cy="3124373"/>
                    </a:xfrm>
                    <a:prstGeom prst="rect">
                      <a:avLst/>
                    </a:prstGeom>
                  </pic:spPr>
                </pic:pic>
              </a:graphicData>
            </a:graphic>
          </wp:inline>
        </w:drawing>
      </w:r>
    </w:p>
    <w:p w14:paraId="602BB5C9" w14:textId="4864312F" w:rsidR="003F2498" w:rsidRPr="00317BD7" w:rsidRDefault="00E56ECA" w:rsidP="00E56ECA">
      <w:pPr>
        <w:pStyle w:val="Beschriftung"/>
        <w:jc w:val="center"/>
      </w:pPr>
      <w:r>
        <w:t xml:space="preserve">Abbildung </w:t>
      </w:r>
      <w:r w:rsidR="009C69A6">
        <w:fldChar w:fldCharType="begin"/>
      </w:r>
      <w:r w:rsidR="009C69A6">
        <w:instrText xml:space="preserve"> SEQ Abbildung \* ARABIC </w:instrText>
      </w:r>
      <w:r w:rsidR="009C69A6">
        <w:fldChar w:fldCharType="separate"/>
      </w:r>
      <w:r w:rsidR="007D24F2">
        <w:rPr>
          <w:noProof/>
        </w:rPr>
        <w:t>10</w:t>
      </w:r>
      <w:r w:rsidR="009C69A6">
        <w:rPr>
          <w:noProof/>
        </w:rPr>
        <w:fldChar w:fldCharType="end"/>
      </w:r>
      <w:r>
        <w:t>: Benutzeroberfläche Klima</w:t>
      </w:r>
    </w:p>
    <w:p w14:paraId="4E347B63" w14:textId="0426E701" w:rsidR="00730611" w:rsidRPr="00730611" w:rsidRDefault="00E56ECA" w:rsidP="00730611">
      <w:r>
        <w:t xml:space="preserve">Die Temperatur für Fahrer und Beifahrer kann </w:t>
      </w:r>
      <w:r w:rsidR="0052537F">
        <w:t xml:space="preserve">individuell über die Pfeilknöpfe eingestellt werden. Zulässig ist ein Bereich von </w:t>
      </w:r>
      <w:r w:rsidR="008823ED">
        <w:t xml:space="preserve">12°C-36°C. Ist dieser Grenzwert erreicht wird der entsprechende Button deaktiviert. Die aktuelle Temperatur ist innerhalb des </w:t>
      </w:r>
      <w:r w:rsidR="00DE6818">
        <w:t>Temperaturdisplay ablesbar. Zusätzlich ändert sich die Farbe, abhängig von der Eingestellten Temperatur</w:t>
      </w:r>
      <w:r w:rsidR="00A92659">
        <w:t xml:space="preserve"> zwischen Rot, Grau und Blau. </w:t>
      </w:r>
      <w:r w:rsidR="006275C4">
        <w:t xml:space="preserve">Zusätzlich gibt es weitere </w:t>
      </w:r>
      <w:proofErr w:type="spellStart"/>
      <w:r w:rsidR="006275C4">
        <w:t>Pushbuttons</w:t>
      </w:r>
      <w:proofErr w:type="spellEnd"/>
      <w:r w:rsidR="006275C4">
        <w:t xml:space="preserve">, die es dem Benutzer ermöglichen die Klimaanlage ganz auszustellen, die </w:t>
      </w:r>
      <w:r w:rsidR="008E763D">
        <w:t xml:space="preserve">Temperaturregelung automatisch zu übernehmen, die Frontscheibe zu beheizen und die Sitzheizung anzustellen. </w:t>
      </w:r>
      <w:r w:rsidR="00D93297">
        <w:t xml:space="preserve">Ist einer der </w:t>
      </w:r>
      <w:proofErr w:type="spellStart"/>
      <w:r w:rsidR="00D93297">
        <w:t>Pushbuttons</w:t>
      </w:r>
      <w:proofErr w:type="spellEnd"/>
      <w:r w:rsidR="00D93297">
        <w:t xml:space="preserve"> aktiviert, wird d</w:t>
      </w:r>
      <w:r w:rsidR="00867936">
        <w:t xml:space="preserve">ieser orange hinterlegt. </w:t>
      </w:r>
      <w:r w:rsidR="00455480">
        <w:t xml:space="preserve">Die Logikklasse enthält dabei die Zustände der Buttons und der Temperatur und </w:t>
      </w:r>
      <w:r w:rsidR="00B3783A">
        <w:t xml:space="preserve">meldet der GUI Klasse, ob </w:t>
      </w:r>
      <w:r w:rsidR="00EF5A5C">
        <w:t>einer der Buttons deaktiviert werden soll.</w:t>
      </w:r>
      <w:r w:rsidR="004E2794">
        <w:t xml:space="preserve"> Die Änderung der Farbe des Klima Displays findet </w:t>
      </w:r>
      <w:r w:rsidR="00444B66">
        <w:t xml:space="preserve">in dem QML File </w:t>
      </w:r>
      <w:proofErr w:type="spellStart"/>
      <w:r w:rsidR="00AD3B45">
        <w:rPr>
          <w:i/>
          <w:iCs/>
        </w:rPr>
        <w:t>klima_dips_driver</w:t>
      </w:r>
      <w:proofErr w:type="spellEnd"/>
      <w:r w:rsidR="00AD3B45">
        <w:rPr>
          <w:i/>
          <w:iCs/>
        </w:rPr>
        <w:t xml:space="preserve"> / </w:t>
      </w:r>
      <w:proofErr w:type="spellStart"/>
      <w:r w:rsidR="00AD3B45">
        <w:rPr>
          <w:i/>
          <w:iCs/>
        </w:rPr>
        <w:t>klima_disp_codriver</w:t>
      </w:r>
      <w:proofErr w:type="spellEnd"/>
      <w:r w:rsidR="00AD3B45">
        <w:rPr>
          <w:i/>
          <w:iCs/>
        </w:rPr>
        <w:t xml:space="preserve"> </w:t>
      </w:r>
      <w:r w:rsidR="00AD3B45">
        <w:t>statt</w:t>
      </w:r>
      <w:r w:rsidR="005962DC">
        <w:t xml:space="preserve"> und wird durch ein Signal der GUI Klasse ausgelöst.</w:t>
      </w:r>
    </w:p>
    <w:p w14:paraId="7B4ED578" w14:textId="1F7FBFD4" w:rsidR="00027399" w:rsidRPr="00027399" w:rsidRDefault="000F5285" w:rsidP="00027399">
      <w:r>
        <w:lastRenderedPageBreak/>
        <w:t xml:space="preserve">Das letzte Untermenü ermöglicht die Einstellungen der Fahrerassistenzsysteme, wie in </w:t>
      </w:r>
      <w:r w:rsidR="00CB38CF">
        <w:fldChar w:fldCharType="begin"/>
      </w:r>
      <w:r w:rsidR="00CB38CF">
        <w:instrText xml:space="preserve"> REF _Ref75718452 \h </w:instrText>
      </w:r>
      <w:r w:rsidR="00CB38CF">
        <w:fldChar w:fldCharType="separate"/>
      </w:r>
      <w:r w:rsidR="007D24F2">
        <w:t xml:space="preserve">Abbildung </w:t>
      </w:r>
      <w:r w:rsidR="007D24F2">
        <w:rPr>
          <w:noProof/>
        </w:rPr>
        <w:t>11</w:t>
      </w:r>
      <w:r w:rsidR="00CB38CF">
        <w:fldChar w:fldCharType="end"/>
      </w:r>
      <w:r w:rsidR="00CB38CF">
        <w:t xml:space="preserve"> dargestellt. </w:t>
      </w:r>
      <w:r w:rsidR="00981E06">
        <w:t xml:space="preserve">Die getätigten Einstellungen sind rein visuell, somit gibt es hierfür keine Logikklasse. Die Switches sind in QML implementiert und über ein </w:t>
      </w:r>
      <w:proofErr w:type="spellStart"/>
      <w:r w:rsidR="00981E06">
        <w:t>QQuickWidget</w:t>
      </w:r>
      <w:proofErr w:type="spellEnd"/>
      <w:r w:rsidR="00981E06">
        <w:t xml:space="preserve"> in das </w:t>
      </w:r>
      <w:r w:rsidR="007260E0">
        <w:t xml:space="preserve">ui Formular eingebunden. Die </w:t>
      </w:r>
      <w:proofErr w:type="spellStart"/>
      <w:r w:rsidR="00153FDF">
        <w:t>Pushbuttons</w:t>
      </w:r>
      <w:proofErr w:type="spellEnd"/>
      <w:r w:rsidR="00A175BA">
        <w:t xml:space="preserve">, die die Lautstärke der Einparkhilfe </w:t>
      </w:r>
      <w:r w:rsidR="006D2F59">
        <w:t xml:space="preserve">kontrollieren, werden bei </w:t>
      </w:r>
      <w:r w:rsidR="00E26C7E">
        <w:t>A</w:t>
      </w:r>
      <w:r w:rsidR="006D2F59">
        <w:t xml:space="preserve">ktivierung orange hinterlegt. Es kann immer nur einer der drei </w:t>
      </w:r>
      <w:r w:rsidR="00E26C7E">
        <w:t>Buttons</w:t>
      </w:r>
      <w:r w:rsidR="006D2F59">
        <w:t xml:space="preserve"> aktiviert werden.</w:t>
      </w:r>
    </w:p>
    <w:p w14:paraId="1E4427AB" w14:textId="77777777" w:rsidR="00CB38CF" w:rsidRDefault="00CB38CF" w:rsidP="00CB38CF">
      <w:pPr>
        <w:keepNext/>
        <w:jc w:val="center"/>
      </w:pPr>
      <w:r w:rsidRPr="00CB38CF">
        <w:rPr>
          <w:noProof/>
        </w:rPr>
        <w:drawing>
          <wp:inline distT="0" distB="0" distL="0" distR="0" wp14:anchorId="0BEE764A" wp14:editId="39A26A7C">
            <wp:extent cx="4867275" cy="274964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231" cy="2750751"/>
                    </a:xfrm>
                    <a:prstGeom prst="rect">
                      <a:avLst/>
                    </a:prstGeom>
                  </pic:spPr>
                </pic:pic>
              </a:graphicData>
            </a:graphic>
          </wp:inline>
        </w:drawing>
      </w:r>
    </w:p>
    <w:p w14:paraId="049E2D29" w14:textId="1C20B5C3" w:rsidR="00CB38CF" w:rsidRPr="00AD3B45" w:rsidRDefault="00CB38CF" w:rsidP="00CB38CF">
      <w:pPr>
        <w:pStyle w:val="Beschriftung"/>
        <w:jc w:val="center"/>
      </w:pPr>
      <w:bookmarkStart w:id="18" w:name="_Ref75718452"/>
      <w:r>
        <w:t xml:space="preserve">Abbildung </w:t>
      </w:r>
      <w:r w:rsidR="009C69A6">
        <w:fldChar w:fldCharType="begin"/>
      </w:r>
      <w:r w:rsidR="009C69A6">
        <w:instrText xml:space="preserve"> SEQ Abbildung \* ARABIC </w:instrText>
      </w:r>
      <w:r w:rsidR="009C69A6">
        <w:fldChar w:fldCharType="separate"/>
      </w:r>
      <w:r w:rsidR="007D24F2">
        <w:rPr>
          <w:noProof/>
        </w:rPr>
        <w:t>11</w:t>
      </w:r>
      <w:r w:rsidR="009C69A6">
        <w:rPr>
          <w:noProof/>
        </w:rPr>
        <w:fldChar w:fldCharType="end"/>
      </w:r>
      <w:bookmarkEnd w:id="18"/>
      <w:r>
        <w:t>: Benutzeroberfläche Fahrerassistenz</w:t>
      </w:r>
    </w:p>
    <w:p w14:paraId="7A989D97" w14:textId="77777777" w:rsidR="00EA3BB2" w:rsidRPr="00EA3BB2" w:rsidRDefault="00EA3BB2" w:rsidP="00EA3BB2"/>
    <w:p w14:paraId="2CD1A118" w14:textId="29A936A6" w:rsidR="00E26C7E" w:rsidRPr="00EA3BB2" w:rsidRDefault="00EC6CFD" w:rsidP="00E26C7E">
      <w:pPr>
        <w:pStyle w:val="berschrift2"/>
        <w:rPr>
          <w:color w:val="auto"/>
        </w:rPr>
      </w:pPr>
      <w:bookmarkStart w:id="19" w:name="_Toc76056304"/>
      <w:r w:rsidRPr="00643A4F">
        <w:rPr>
          <w:color w:val="auto"/>
        </w:rPr>
        <w:t>Einstellungen</w:t>
      </w:r>
      <w:bookmarkEnd w:id="19"/>
    </w:p>
    <w:p w14:paraId="705EDA0D" w14:textId="2E624744" w:rsidR="00B2124B" w:rsidRPr="00B2124B" w:rsidRDefault="00EA3BB2" w:rsidP="00B2124B">
      <w:r>
        <w:t xml:space="preserve">Das </w:t>
      </w:r>
      <w:r w:rsidR="00363012">
        <w:t>Einstellungsmenü teilt</w:t>
      </w:r>
      <w:r w:rsidR="00917A20">
        <w:t xml:space="preserve"> sich in die Logikklasse </w:t>
      </w:r>
      <w:proofErr w:type="spellStart"/>
      <w:r w:rsidR="002404B4" w:rsidRPr="002404B4">
        <w:rPr>
          <w:i/>
          <w:iCs/>
        </w:rPr>
        <w:t>settings</w:t>
      </w:r>
      <w:proofErr w:type="spellEnd"/>
      <w:r w:rsidR="002404B4">
        <w:rPr>
          <w:i/>
          <w:iCs/>
        </w:rPr>
        <w:t xml:space="preserve"> </w:t>
      </w:r>
      <w:r w:rsidR="002404B4">
        <w:t xml:space="preserve">und die GUI Klasse </w:t>
      </w:r>
      <w:proofErr w:type="spellStart"/>
      <w:r w:rsidR="002404B4">
        <w:rPr>
          <w:i/>
          <w:iCs/>
        </w:rPr>
        <w:t>settingsWidget</w:t>
      </w:r>
      <w:proofErr w:type="spellEnd"/>
      <w:r w:rsidR="002404B4">
        <w:t xml:space="preserve"> auf.</w:t>
      </w:r>
      <w:r w:rsidR="009E5078">
        <w:t xml:space="preserve"> Die Logikklasse enthält die vordefinierten Hintergründe und </w:t>
      </w:r>
      <w:r w:rsidR="00063184">
        <w:t xml:space="preserve">passt die globale Variable an, </w:t>
      </w:r>
      <w:r w:rsidR="00CD4A1B">
        <w:t>die den aktuell ausgewählten Hintergrund enthält.</w:t>
      </w:r>
      <w:r w:rsidR="00063184">
        <w:t xml:space="preserve"> </w:t>
      </w:r>
    </w:p>
    <w:p w14:paraId="735049AE" w14:textId="77777777" w:rsidR="00370A7C" w:rsidRDefault="00370A7C" w:rsidP="00370A7C">
      <w:pPr>
        <w:keepNext/>
        <w:jc w:val="center"/>
      </w:pPr>
      <w:r w:rsidRPr="00370A7C">
        <w:rPr>
          <w:noProof/>
        </w:rPr>
        <w:drawing>
          <wp:inline distT="0" distB="0" distL="0" distR="0" wp14:anchorId="726FC1DF" wp14:editId="1EED05D7">
            <wp:extent cx="4419600" cy="1991061"/>
            <wp:effectExtent l="0" t="0" r="0" b="9525"/>
            <wp:docPr id="34" name="Grafik 3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Platz enthält.&#10;&#10;Automatisch generierte Beschreibung"/>
                    <pic:cNvPicPr/>
                  </pic:nvPicPr>
                  <pic:blipFill>
                    <a:blip r:embed="rId26"/>
                    <a:stretch>
                      <a:fillRect/>
                    </a:stretch>
                  </pic:blipFill>
                  <pic:spPr>
                    <a:xfrm>
                      <a:off x="0" y="0"/>
                      <a:ext cx="4427659" cy="1994692"/>
                    </a:xfrm>
                    <a:prstGeom prst="rect">
                      <a:avLst/>
                    </a:prstGeom>
                  </pic:spPr>
                </pic:pic>
              </a:graphicData>
            </a:graphic>
          </wp:inline>
        </w:drawing>
      </w:r>
    </w:p>
    <w:p w14:paraId="0E4BA43F" w14:textId="21BBDBA3" w:rsidR="00470142" w:rsidRPr="00470142" w:rsidRDefault="00370A7C" w:rsidP="00470142">
      <w:pPr>
        <w:pStyle w:val="Beschriftung"/>
        <w:jc w:val="center"/>
      </w:pPr>
      <w:bookmarkStart w:id="20" w:name="_Ref75719216"/>
      <w:r>
        <w:t xml:space="preserve">Abbildung </w:t>
      </w:r>
      <w:r w:rsidR="009C69A6">
        <w:fldChar w:fldCharType="begin"/>
      </w:r>
      <w:r w:rsidR="009C69A6">
        <w:instrText xml:space="preserve"> SEQ Abbildung \* ARABIC </w:instrText>
      </w:r>
      <w:r w:rsidR="009C69A6">
        <w:fldChar w:fldCharType="separate"/>
      </w:r>
      <w:r w:rsidR="007D24F2">
        <w:rPr>
          <w:noProof/>
        </w:rPr>
        <w:t>12</w:t>
      </w:r>
      <w:r w:rsidR="009C69A6">
        <w:rPr>
          <w:noProof/>
        </w:rPr>
        <w:fldChar w:fldCharType="end"/>
      </w:r>
      <w:bookmarkEnd w:id="20"/>
      <w:r>
        <w:t>: Benutzeroberfläche Einstellungen</w:t>
      </w:r>
    </w:p>
    <w:p w14:paraId="71FB0B3C" w14:textId="7D2BB387" w:rsidR="0087059E" w:rsidRPr="0087059E" w:rsidRDefault="00A83AF6" w:rsidP="0087059E">
      <w:r>
        <w:t xml:space="preserve">Wie in </w:t>
      </w:r>
      <w:r>
        <w:fldChar w:fldCharType="begin"/>
      </w:r>
      <w:r>
        <w:instrText xml:space="preserve"> REF _Ref75719216 \h </w:instrText>
      </w:r>
      <w:r>
        <w:fldChar w:fldCharType="separate"/>
      </w:r>
      <w:r w:rsidR="007D24F2">
        <w:t xml:space="preserve">Abbildung </w:t>
      </w:r>
      <w:r w:rsidR="007D24F2">
        <w:rPr>
          <w:noProof/>
        </w:rPr>
        <w:t>12</w:t>
      </w:r>
      <w:r>
        <w:fldChar w:fldCharType="end"/>
      </w:r>
      <w:r>
        <w:t xml:space="preserve"> zu sehen ist, </w:t>
      </w:r>
      <w:r w:rsidR="003C1D64">
        <w:t>ist</w:t>
      </w:r>
      <w:r>
        <w:t xml:space="preserve"> es </w:t>
      </w:r>
      <w:r w:rsidR="003C1D64">
        <w:t xml:space="preserve">dem Benutzer möglich </w:t>
      </w:r>
      <w:r w:rsidR="00E61229">
        <w:t>aus 6 vordefinierten Hintergrundfarben eine zu wählen. Die gewählte Hintergrundfarbe wird anschließend auf alle anderen Widgets übertragen.</w:t>
      </w:r>
    </w:p>
    <w:p w14:paraId="4FA7C572" w14:textId="6948EA62" w:rsidR="00091D84" w:rsidRPr="00677629" w:rsidRDefault="0087059E" w:rsidP="00091D84">
      <w:pPr>
        <w:pStyle w:val="berschrift1"/>
        <w:rPr>
          <w:color w:val="auto"/>
        </w:rPr>
      </w:pPr>
      <w:bookmarkStart w:id="21" w:name="_Toc76056305"/>
      <w:r w:rsidRPr="000F552B">
        <w:rPr>
          <w:color w:val="auto"/>
        </w:rPr>
        <w:lastRenderedPageBreak/>
        <w:t>Fazit</w:t>
      </w:r>
      <w:bookmarkEnd w:id="21"/>
    </w:p>
    <w:p w14:paraId="0313CB3C" w14:textId="0F3B1AB9" w:rsidR="00EB4AA4" w:rsidRDefault="00091D84" w:rsidP="00091D84">
      <w:r>
        <w:t xml:space="preserve">Zusammenfassend lässt sich sagen, dass </w:t>
      </w:r>
      <w:r w:rsidR="00A146C6">
        <w:t>die Grundfunktionen</w:t>
      </w:r>
      <w:r>
        <w:t xml:space="preserve"> eines Infotainmentsystems implementiert wurden und dabei </w:t>
      </w:r>
      <w:r w:rsidR="00B30554">
        <w:t xml:space="preserve">die im Kapitel 3 beschriebenen Anforderungen </w:t>
      </w:r>
      <w:r w:rsidR="00A146C6">
        <w:t xml:space="preserve">eingehalten wurden. </w:t>
      </w:r>
      <w:r w:rsidR="005F30D1">
        <w:t>Die Menüs wurden möglichst breit aufgebaut, um das Kurzzeitgedächtnis der Benutzer nicht zu sehr zu beanspruchen. Hierbei wurde ebenfalls auf die 7</w:t>
      </w:r>
      <w:r w:rsidR="005F30D1">
        <w:rPr>
          <w:rFonts w:ascii="Calibri" w:hAnsi="Calibri" w:cs="Calibri"/>
        </w:rPr>
        <w:t>±</w:t>
      </w:r>
      <w:r w:rsidR="00426712">
        <w:t>2 Regel geachtet, welche besagt, dass ein Mensch in der Regel in der Lage ist bis zu 9 Dinge zeitgleich im</w:t>
      </w:r>
      <w:r w:rsidR="005F30D1">
        <w:t xml:space="preserve"> </w:t>
      </w:r>
      <w:r w:rsidR="00426712">
        <w:t xml:space="preserve">Kurzzeitgedächtnis zu behalten. Zudem </w:t>
      </w:r>
      <w:r w:rsidR="00153C41">
        <w:t xml:space="preserve">sind viele Buttons mit Icons </w:t>
      </w:r>
      <w:r w:rsidR="00804809">
        <w:t xml:space="preserve">und zum Teil auch Beschriftung </w:t>
      </w:r>
      <w:r w:rsidR="00153C41">
        <w:t>ausgestattet, um die Orientierung zu erleichtern. Der Benutzer kann so sein deklaratives Wissen nutzen, um Schlussfolgerungen über die Funktionen, die sich hinter einem Button befinden, zu ziehen.</w:t>
      </w:r>
      <w:r w:rsidR="00EA68E2">
        <w:t xml:space="preserve"> </w:t>
      </w:r>
      <w:r w:rsidR="00C92C22">
        <w:t xml:space="preserve">Im Allgemeinen bieten Menüdesigns den Vorteil, dass der Benutzer schnell mit dem System vertraut ist, was bei einem Infotainmentsystem in einem Fahrzeug hohe Priorität hat. </w:t>
      </w:r>
      <w:r w:rsidR="00CE364C">
        <w:t>Zudem werden wenige Tastatureingaben zur Navigation innerhalb des Programms benötigt. Auch dies ist ein wichtiger Faktor, da der Fahrer sich vor allem auf das Fahren konzentrieren soll</w:t>
      </w:r>
      <w:r w:rsidR="00C35F30">
        <w:t xml:space="preserve"> und somit seine Aufmerksamkeitsspanne für die Bedienung des Infotainmentsystems stark begrenzt ist.</w:t>
      </w:r>
      <w:r w:rsidR="00CE364C">
        <w:t xml:space="preserve"> </w:t>
      </w:r>
    </w:p>
    <w:p w14:paraId="58C94CB0" w14:textId="33927415" w:rsidR="00C821B0" w:rsidRPr="00AA5D91" w:rsidRDefault="00EB4AA4" w:rsidP="00AA5D91">
      <w:r>
        <w:t xml:space="preserve">Darüber hinaus werden die acht goldenen Regeln des GUI Designs </w:t>
      </w:r>
      <w:r w:rsidR="00D716AF">
        <w:t xml:space="preserve">bei der Implementierung angewendet. </w:t>
      </w:r>
      <w:r w:rsidR="0057038B">
        <w:t>Konsistenz wird erzielt, indem</w:t>
      </w:r>
      <w:r w:rsidR="00D716AF">
        <w:t xml:space="preserve"> z.B. </w:t>
      </w:r>
      <w:proofErr w:type="spellStart"/>
      <w:r w:rsidR="00D716AF">
        <w:t>Pushbuttons</w:t>
      </w:r>
      <w:proofErr w:type="spellEnd"/>
      <w:r w:rsidR="00D716AF">
        <w:t xml:space="preserve"> mit gleichen oder ähnlichen Funktionen identisches Design, aktivierte Buttons sind immer orange hinterlegt und </w:t>
      </w:r>
      <w:r w:rsidR="003D1000">
        <w:t xml:space="preserve">der Benutzer kann über das seitliche Menü oder den Homebutton aus jedem Untermenü direkt wieder zum Hauptfenster zurück gelangen. </w:t>
      </w:r>
      <w:r w:rsidR="00D83837">
        <w:t xml:space="preserve">Das Layout des Systems bleibt außerdem in allen Untermenüs erhalten. </w:t>
      </w:r>
      <w:r w:rsidR="00AB4B65">
        <w:t xml:space="preserve">Des Weiteren wird darauf geachtet, </w:t>
      </w:r>
      <w:r w:rsidR="004434D6">
        <w:t xml:space="preserve">dass </w:t>
      </w:r>
      <w:r w:rsidR="00C033F3">
        <w:t>das System</w:t>
      </w:r>
      <w:r w:rsidR="004434D6">
        <w:t xml:space="preserve"> von Personen mit unterschiedlichen </w:t>
      </w:r>
      <w:r w:rsidR="00C033F3">
        <w:t>Erfahrungsstufen bedient werden kann</w:t>
      </w:r>
      <w:r w:rsidR="00C6063D">
        <w:t xml:space="preserve"> und sollte auch für Personen, die mit dem System zuvor noch nicht in Kontakt getreten sind</w:t>
      </w:r>
      <w:r w:rsidR="00652148">
        <w:t>,</w:t>
      </w:r>
      <w:r w:rsidR="00C6063D">
        <w:t xml:space="preserve"> gut zu kontrollieren sein. </w:t>
      </w:r>
      <w:r w:rsidR="00C46321">
        <w:t>Darüber hinaus</w:t>
      </w:r>
      <w:r w:rsidR="00652148">
        <w:t xml:space="preserve"> erhält der Benutzer zu jede</w:t>
      </w:r>
      <w:r w:rsidR="00C46321">
        <w:t xml:space="preserve">r vorgenommenen Eingabe ein visuelles Feedback, bei dem </w:t>
      </w:r>
      <w:r w:rsidR="00434091">
        <w:t xml:space="preserve">Klima Display, z.B. auch neben der Gradzahl zusätzlich durch die Farbe des Ringes. </w:t>
      </w:r>
      <w:r w:rsidR="001B5DEE">
        <w:t xml:space="preserve">Die Benutzerdialoge, beispielsweise bei der Erstellung eines neuen Favoritensenders des Radios sind klar aufgebaut und erklären dem Benutzer genau, was benötigt wird. </w:t>
      </w:r>
      <w:r w:rsidR="00E817E7">
        <w:t xml:space="preserve">Ist die maximale Anzahl an Favoriten erreicht, wird dies auch nochmals in dem Dialogfenster verdeutlicht. </w:t>
      </w:r>
      <w:r w:rsidR="00002570">
        <w:t xml:space="preserve">Nicht reversible Fehler </w:t>
      </w:r>
      <w:r w:rsidR="000E505D">
        <w:t xml:space="preserve">bei der Eingabe, z.B. dem Löschen der Favoritenliste des Radios werden vermieden, indem der Benutzer vorher gefragt wird, ob er </w:t>
      </w:r>
      <w:r w:rsidR="006D28EF">
        <w:t>diese Aktion wirklich vornehmen wollte. In allen anderen Fällen ist sogar ein</w:t>
      </w:r>
      <w:r w:rsidR="00FF6006">
        <w:t xml:space="preserve"> sofortiges Rückgängigmachen der ungewollten Aktion durch den Benutzer möglich.</w:t>
      </w:r>
    </w:p>
    <w:sectPr w:rsidR="00C821B0" w:rsidRPr="00AA5D91" w:rsidSect="00A758E6">
      <w:footerReference w:type="default" r:id="rId27"/>
      <w:type w:val="continuous"/>
      <w:pgSz w:w="11906" w:h="16838" w:code="9"/>
      <w:pgMar w:top="1417" w:right="1417" w:bottom="1134" w:left="1417" w:header="1134" w:footer="85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D1C09" w14:textId="77777777" w:rsidR="009C69A6" w:rsidRDefault="009C69A6" w:rsidP="00031CAB">
      <w:pPr>
        <w:spacing w:after="0" w:line="240" w:lineRule="auto"/>
      </w:pPr>
      <w:r>
        <w:separator/>
      </w:r>
    </w:p>
  </w:endnote>
  <w:endnote w:type="continuationSeparator" w:id="0">
    <w:p w14:paraId="46BA5D76" w14:textId="77777777" w:rsidR="009C69A6" w:rsidRDefault="009C69A6" w:rsidP="00031CAB">
      <w:pPr>
        <w:spacing w:after="0" w:line="240" w:lineRule="auto"/>
      </w:pPr>
      <w:r>
        <w:continuationSeparator/>
      </w:r>
    </w:p>
  </w:endnote>
  <w:endnote w:type="continuationNotice" w:id="1">
    <w:p w14:paraId="7D323807" w14:textId="77777777" w:rsidR="009C69A6" w:rsidRDefault="009C6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wis721 Hv BT">
    <w:altName w:val="Calibri"/>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wis721 Lt BT (TT) Ligh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490240"/>
      <w:docPartObj>
        <w:docPartGallery w:val="Page Numbers (Bottom of Page)"/>
        <w:docPartUnique/>
      </w:docPartObj>
    </w:sdtPr>
    <w:sdtEndPr/>
    <w:sdtContent>
      <w:p w14:paraId="0D0F9A54" w14:textId="65F766B8" w:rsidR="00451D55" w:rsidRDefault="00451D55">
        <w:pPr>
          <w:pStyle w:val="Fuzeile"/>
          <w:jc w:val="center"/>
        </w:pPr>
        <w:r>
          <w:rPr>
            <w:noProof/>
          </w:rPr>
          <mc:AlternateContent>
            <mc:Choice Requires="wps">
              <w:drawing>
                <wp:inline distT="0" distB="0" distL="0" distR="0" wp14:anchorId="5460D171" wp14:editId="25E535AD">
                  <wp:extent cx="5467350" cy="45085"/>
                  <wp:effectExtent l="9525"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37B3CCF"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" fillcolor="black" stroked="f">
                  <v:fill r:id="rId1" o:title="" type="pattern"/>
                  <w10:anchorlock/>
                </v:shape>
              </w:pict>
            </mc:Fallback>
          </mc:AlternateContent>
        </w:r>
      </w:p>
      <w:p w14:paraId="2AA03327" w14:textId="3A29859B" w:rsidR="00451D55" w:rsidRDefault="00451D55">
        <w:pPr>
          <w:pStyle w:val="Fuzeile"/>
          <w:jc w:val="center"/>
        </w:pPr>
        <w:r>
          <w:fldChar w:fldCharType="begin"/>
        </w:r>
        <w:r>
          <w:instrText>PAGE    \* MERGEFORMAT</w:instrText>
        </w:r>
        <w:r>
          <w:fldChar w:fldCharType="separate"/>
        </w:r>
        <w:r>
          <w:t>2</w:t>
        </w:r>
        <w:r>
          <w:fldChar w:fldCharType="end"/>
        </w:r>
      </w:p>
    </w:sdtContent>
  </w:sdt>
  <w:p w14:paraId="53D073AF" w14:textId="77777777" w:rsidR="00CD511F" w:rsidRDefault="00CD511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06ABA" w14:textId="77777777" w:rsidR="009C69A6" w:rsidRDefault="009C69A6" w:rsidP="00031CAB">
      <w:pPr>
        <w:spacing w:after="0" w:line="240" w:lineRule="auto"/>
      </w:pPr>
      <w:r>
        <w:separator/>
      </w:r>
    </w:p>
  </w:footnote>
  <w:footnote w:type="continuationSeparator" w:id="0">
    <w:p w14:paraId="05D5BB95" w14:textId="77777777" w:rsidR="009C69A6" w:rsidRDefault="009C69A6" w:rsidP="00031CAB">
      <w:pPr>
        <w:spacing w:after="0" w:line="240" w:lineRule="auto"/>
      </w:pPr>
      <w:r>
        <w:continuationSeparator/>
      </w:r>
    </w:p>
  </w:footnote>
  <w:footnote w:type="continuationNotice" w:id="1">
    <w:p w14:paraId="10F6F0C4" w14:textId="77777777" w:rsidR="009C69A6" w:rsidRDefault="009C69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80F2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6C2E70FF"/>
    <w:multiLevelType w:val="hybridMultilevel"/>
    <w:tmpl w:val="73A28E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91"/>
  <w:drawingGridVerticalSpacing w:val="1191"/>
  <w:doNotUseMarginsForDrawingGridOrigin/>
  <w:drawingGridHorizontalOrigin w:val="0"/>
  <w:drawingGridVerticalOrigin w:val="8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1CAB"/>
    <w:rsid w:val="00000040"/>
    <w:rsid w:val="000018A6"/>
    <w:rsid w:val="00002570"/>
    <w:rsid w:val="00002A0B"/>
    <w:rsid w:val="00003498"/>
    <w:rsid w:val="000040EA"/>
    <w:rsid w:val="00012D38"/>
    <w:rsid w:val="000149E0"/>
    <w:rsid w:val="000156FA"/>
    <w:rsid w:val="0002107D"/>
    <w:rsid w:val="00021866"/>
    <w:rsid w:val="00025138"/>
    <w:rsid w:val="00027399"/>
    <w:rsid w:val="00030CDA"/>
    <w:rsid w:val="000314A2"/>
    <w:rsid w:val="0003179F"/>
    <w:rsid w:val="00031CAB"/>
    <w:rsid w:val="000358EC"/>
    <w:rsid w:val="000408F2"/>
    <w:rsid w:val="000420FF"/>
    <w:rsid w:val="00043686"/>
    <w:rsid w:val="00043748"/>
    <w:rsid w:val="000471A4"/>
    <w:rsid w:val="00050421"/>
    <w:rsid w:val="0005361C"/>
    <w:rsid w:val="00057434"/>
    <w:rsid w:val="00063184"/>
    <w:rsid w:val="00070E24"/>
    <w:rsid w:val="000726A2"/>
    <w:rsid w:val="0008172D"/>
    <w:rsid w:val="00081794"/>
    <w:rsid w:val="000843E5"/>
    <w:rsid w:val="00091D84"/>
    <w:rsid w:val="00094652"/>
    <w:rsid w:val="0009478C"/>
    <w:rsid w:val="00094A1C"/>
    <w:rsid w:val="00095C17"/>
    <w:rsid w:val="00095FA0"/>
    <w:rsid w:val="000964BE"/>
    <w:rsid w:val="00096FE9"/>
    <w:rsid w:val="000A41DD"/>
    <w:rsid w:val="000A586C"/>
    <w:rsid w:val="000A6896"/>
    <w:rsid w:val="000B05FD"/>
    <w:rsid w:val="000B2C2C"/>
    <w:rsid w:val="000B4100"/>
    <w:rsid w:val="000B6604"/>
    <w:rsid w:val="000B7B05"/>
    <w:rsid w:val="000C0A66"/>
    <w:rsid w:val="000C22E4"/>
    <w:rsid w:val="000C38E7"/>
    <w:rsid w:val="000C3A5D"/>
    <w:rsid w:val="000C54F7"/>
    <w:rsid w:val="000C67E2"/>
    <w:rsid w:val="000D005C"/>
    <w:rsid w:val="000D1B37"/>
    <w:rsid w:val="000D360F"/>
    <w:rsid w:val="000D4938"/>
    <w:rsid w:val="000E076A"/>
    <w:rsid w:val="000E151C"/>
    <w:rsid w:val="000E344F"/>
    <w:rsid w:val="000E505D"/>
    <w:rsid w:val="000E6915"/>
    <w:rsid w:val="000F5285"/>
    <w:rsid w:val="000F552B"/>
    <w:rsid w:val="000F7EBF"/>
    <w:rsid w:val="001011FE"/>
    <w:rsid w:val="00104AFC"/>
    <w:rsid w:val="00104DC8"/>
    <w:rsid w:val="00106866"/>
    <w:rsid w:val="001074F7"/>
    <w:rsid w:val="001079BD"/>
    <w:rsid w:val="00111F61"/>
    <w:rsid w:val="00115A04"/>
    <w:rsid w:val="00117D07"/>
    <w:rsid w:val="00122745"/>
    <w:rsid w:val="00124012"/>
    <w:rsid w:val="00124126"/>
    <w:rsid w:val="00125105"/>
    <w:rsid w:val="001271A3"/>
    <w:rsid w:val="00130892"/>
    <w:rsid w:val="00130FE9"/>
    <w:rsid w:val="0013186E"/>
    <w:rsid w:val="001324FB"/>
    <w:rsid w:val="00132EB0"/>
    <w:rsid w:val="00133E42"/>
    <w:rsid w:val="0013649D"/>
    <w:rsid w:val="00137AF1"/>
    <w:rsid w:val="00142D96"/>
    <w:rsid w:val="001433B5"/>
    <w:rsid w:val="00145D1F"/>
    <w:rsid w:val="00145D63"/>
    <w:rsid w:val="001516A8"/>
    <w:rsid w:val="001535B2"/>
    <w:rsid w:val="00153C41"/>
    <w:rsid w:val="00153FDF"/>
    <w:rsid w:val="00154CEB"/>
    <w:rsid w:val="00155C1B"/>
    <w:rsid w:val="001600DC"/>
    <w:rsid w:val="00163280"/>
    <w:rsid w:val="00164874"/>
    <w:rsid w:val="00164DF1"/>
    <w:rsid w:val="00173268"/>
    <w:rsid w:val="00174121"/>
    <w:rsid w:val="00177839"/>
    <w:rsid w:val="00182A9E"/>
    <w:rsid w:val="0019222F"/>
    <w:rsid w:val="0019297A"/>
    <w:rsid w:val="00192FE4"/>
    <w:rsid w:val="001A4D32"/>
    <w:rsid w:val="001B1A2A"/>
    <w:rsid w:val="001B2C17"/>
    <w:rsid w:val="001B2C96"/>
    <w:rsid w:val="001B3743"/>
    <w:rsid w:val="001B5DEE"/>
    <w:rsid w:val="001B7B37"/>
    <w:rsid w:val="001C02EC"/>
    <w:rsid w:val="001C3D32"/>
    <w:rsid w:val="001C70BE"/>
    <w:rsid w:val="001D02F1"/>
    <w:rsid w:val="001E02FE"/>
    <w:rsid w:val="001E0C82"/>
    <w:rsid w:val="001E264B"/>
    <w:rsid w:val="001E4271"/>
    <w:rsid w:val="001E7654"/>
    <w:rsid w:val="001F041B"/>
    <w:rsid w:val="001F365E"/>
    <w:rsid w:val="001F3A91"/>
    <w:rsid w:val="001F4131"/>
    <w:rsid w:val="001F5EF9"/>
    <w:rsid w:val="001F619A"/>
    <w:rsid w:val="0020049D"/>
    <w:rsid w:val="00200720"/>
    <w:rsid w:val="00207307"/>
    <w:rsid w:val="00212810"/>
    <w:rsid w:val="002138E6"/>
    <w:rsid w:val="00221486"/>
    <w:rsid w:val="0023132F"/>
    <w:rsid w:val="00231E16"/>
    <w:rsid w:val="00231FA9"/>
    <w:rsid w:val="0023248C"/>
    <w:rsid w:val="0023299E"/>
    <w:rsid w:val="00232DCB"/>
    <w:rsid w:val="0023406C"/>
    <w:rsid w:val="00234B7F"/>
    <w:rsid w:val="002359E0"/>
    <w:rsid w:val="00235F43"/>
    <w:rsid w:val="0023794A"/>
    <w:rsid w:val="002403FF"/>
    <w:rsid w:val="002404B4"/>
    <w:rsid w:val="00241A20"/>
    <w:rsid w:val="00242E80"/>
    <w:rsid w:val="002453D1"/>
    <w:rsid w:val="00250A24"/>
    <w:rsid w:val="00252ECC"/>
    <w:rsid w:val="00253BC9"/>
    <w:rsid w:val="00261877"/>
    <w:rsid w:val="0026297E"/>
    <w:rsid w:val="00265608"/>
    <w:rsid w:val="00275988"/>
    <w:rsid w:val="00282793"/>
    <w:rsid w:val="00283CA7"/>
    <w:rsid w:val="002844DC"/>
    <w:rsid w:val="002857C6"/>
    <w:rsid w:val="00285D54"/>
    <w:rsid w:val="002920B2"/>
    <w:rsid w:val="002921B9"/>
    <w:rsid w:val="002932B9"/>
    <w:rsid w:val="002A038B"/>
    <w:rsid w:val="002A7617"/>
    <w:rsid w:val="002B23CA"/>
    <w:rsid w:val="002B55D7"/>
    <w:rsid w:val="002B5ACA"/>
    <w:rsid w:val="002B74DE"/>
    <w:rsid w:val="002C0066"/>
    <w:rsid w:val="002C05B8"/>
    <w:rsid w:val="002C17B6"/>
    <w:rsid w:val="002C5464"/>
    <w:rsid w:val="002C5E84"/>
    <w:rsid w:val="002C6570"/>
    <w:rsid w:val="002D0F12"/>
    <w:rsid w:val="002D3CFC"/>
    <w:rsid w:val="002D47DD"/>
    <w:rsid w:val="002D4C3B"/>
    <w:rsid w:val="002E39B0"/>
    <w:rsid w:val="002E6A53"/>
    <w:rsid w:val="002E6D31"/>
    <w:rsid w:val="002F3AA2"/>
    <w:rsid w:val="002F5FA0"/>
    <w:rsid w:val="00300D06"/>
    <w:rsid w:val="003016ED"/>
    <w:rsid w:val="00302A93"/>
    <w:rsid w:val="00303928"/>
    <w:rsid w:val="0030415E"/>
    <w:rsid w:val="003052A6"/>
    <w:rsid w:val="0031635E"/>
    <w:rsid w:val="0031711C"/>
    <w:rsid w:val="00317BD7"/>
    <w:rsid w:val="00320238"/>
    <w:rsid w:val="00321E09"/>
    <w:rsid w:val="003255BC"/>
    <w:rsid w:val="00326346"/>
    <w:rsid w:val="003308B0"/>
    <w:rsid w:val="0033164B"/>
    <w:rsid w:val="00336882"/>
    <w:rsid w:val="003400E8"/>
    <w:rsid w:val="00345D3B"/>
    <w:rsid w:val="003538A9"/>
    <w:rsid w:val="00363012"/>
    <w:rsid w:val="0036312E"/>
    <w:rsid w:val="00364B9A"/>
    <w:rsid w:val="00364C52"/>
    <w:rsid w:val="00365182"/>
    <w:rsid w:val="00370A7C"/>
    <w:rsid w:val="003717C5"/>
    <w:rsid w:val="00371A64"/>
    <w:rsid w:val="00371C35"/>
    <w:rsid w:val="00372493"/>
    <w:rsid w:val="00373E04"/>
    <w:rsid w:val="0037606B"/>
    <w:rsid w:val="00377AD0"/>
    <w:rsid w:val="00377FE2"/>
    <w:rsid w:val="003803C7"/>
    <w:rsid w:val="00383CC8"/>
    <w:rsid w:val="003844EF"/>
    <w:rsid w:val="00384AD4"/>
    <w:rsid w:val="00384EA0"/>
    <w:rsid w:val="0038593D"/>
    <w:rsid w:val="00390075"/>
    <w:rsid w:val="00393938"/>
    <w:rsid w:val="00394D15"/>
    <w:rsid w:val="003A0101"/>
    <w:rsid w:val="003A1A4F"/>
    <w:rsid w:val="003A1B00"/>
    <w:rsid w:val="003A4E63"/>
    <w:rsid w:val="003A51F0"/>
    <w:rsid w:val="003A5A20"/>
    <w:rsid w:val="003A6947"/>
    <w:rsid w:val="003A70B7"/>
    <w:rsid w:val="003A799C"/>
    <w:rsid w:val="003B286B"/>
    <w:rsid w:val="003C1D64"/>
    <w:rsid w:val="003C4D8F"/>
    <w:rsid w:val="003C5FE9"/>
    <w:rsid w:val="003C6BC7"/>
    <w:rsid w:val="003C7A51"/>
    <w:rsid w:val="003D1000"/>
    <w:rsid w:val="003D1847"/>
    <w:rsid w:val="003D1D0C"/>
    <w:rsid w:val="003D275C"/>
    <w:rsid w:val="003D57BA"/>
    <w:rsid w:val="003E1B5A"/>
    <w:rsid w:val="003E3361"/>
    <w:rsid w:val="003F2498"/>
    <w:rsid w:val="003F3534"/>
    <w:rsid w:val="003F4E34"/>
    <w:rsid w:val="004006BD"/>
    <w:rsid w:val="00400710"/>
    <w:rsid w:val="00403B90"/>
    <w:rsid w:val="004066AD"/>
    <w:rsid w:val="00407678"/>
    <w:rsid w:val="004077A9"/>
    <w:rsid w:val="00410B42"/>
    <w:rsid w:val="00414D91"/>
    <w:rsid w:val="00421CA3"/>
    <w:rsid w:val="00424FB9"/>
    <w:rsid w:val="00426712"/>
    <w:rsid w:val="0042708D"/>
    <w:rsid w:val="00427E02"/>
    <w:rsid w:val="00427FC1"/>
    <w:rsid w:val="00434091"/>
    <w:rsid w:val="00436E10"/>
    <w:rsid w:val="00440E93"/>
    <w:rsid w:val="004426AD"/>
    <w:rsid w:val="00442FA3"/>
    <w:rsid w:val="004434D6"/>
    <w:rsid w:val="004437FE"/>
    <w:rsid w:val="004441ED"/>
    <w:rsid w:val="00444B66"/>
    <w:rsid w:val="00444CD9"/>
    <w:rsid w:val="004468D6"/>
    <w:rsid w:val="00450BC3"/>
    <w:rsid w:val="00451D55"/>
    <w:rsid w:val="00455480"/>
    <w:rsid w:val="00455EFC"/>
    <w:rsid w:val="00456CE2"/>
    <w:rsid w:val="004617FC"/>
    <w:rsid w:val="0046435A"/>
    <w:rsid w:val="00464CA8"/>
    <w:rsid w:val="004659B3"/>
    <w:rsid w:val="004659D0"/>
    <w:rsid w:val="00465E8C"/>
    <w:rsid w:val="00470142"/>
    <w:rsid w:val="004719A7"/>
    <w:rsid w:val="00472B8F"/>
    <w:rsid w:val="004739EA"/>
    <w:rsid w:val="00473AAF"/>
    <w:rsid w:val="00474616"/>
    <w:rsid w:val="0048041C"/>
    <w:rsid w:val="00481846"/>
    <w:rsid w:val="0048458B"/>
    <w:rsid w:val="00487162"/>
    <w:rsid w:val="00490ABF"/>
    <w:rsid w:val="004A0791"/>
    <w:rsid w:val="004A1FCD"/>
    <w:rsid w:val="004A5A35"/>
    <w:rsid w:val="004A7A0B"/>
    <w:rsid w:val="004B0AC2"/>
    <w:rsid w:val="004B2097"/>
    <w:rsid w:val="004B4AA9"/>
    <w:rsid w:val="004B565D"/>
    <w:rsid w:val="004B6A81"/>
    <w:rsid w:val="004B6BF0"/>
    <w:rsid w:val="004B7D93"/>
    <w:rsid w:val="004C355D"/>
    <w:rsid w:val="004C440C"/>
    <w:rsid w:val="004C577E"/>
    <w:rsid w:val="004C60B2"/>
    <w:rsid w:val="004C65E1"/>
    <w:rsid w:val="004D0AE8"/>
    <w:rsid w:val="004D18C2"/>
    <w:rsid w:val="004D4C71"/>
    <w:rsid w:val="004D6C0A"/>
    <w:rsid w:val="004E2794"/>
    <w:rsid w:val="004E4E0D"/>
    <w:rsid w:val="004E52BC"/>
    <w:rsid w:val="004E5568"/>
    <w:rsid w:val="004E5A54"/>
    <w:rsid w:val="004E5D13"/>
    <w:rsid w:val="004E658A"/>
    <w:rsid w:val="004F098D"/>
    <w:rsid w:val="004F509D"/>
    <w:rsid w:val="004F53CF"/>
    <w:rsid w:val="004F5BFC"/>
    <w:rsid w:val="004F6FCC"/>
    <w:rsid w:val="00500B1F"/>
    <w:rsid w:val="0050130F"/>
    <w:rsid w:val="00501876"/>
    <w:rsid w:val="005025D6"/>
    <w:rsid w:val="005030ED"/>
    <w:rsid w:val="0050354D"/>
    <w:rsid w:val="00503BDB"/>
    <w:rsid w:val="00506509"/>
    <w:rsid w:val="00513AD7"/>
    <w:rsid w:val="00514A7E"/>
    <w:rsid w:val="00515F0A"/>
    <w:rsid w:val="0052030E"/>
    <w:rsid w:val="005228B1"/>
    <w:rsid w:val="0052537F"/>
    <w:rsid w:val="0053203B"/>
    <w:rsid w:val="0053245B"/>
    <w:rsid w:val="005328DD"/>
    <w:rsid w:val="00532A16"/>
    <w:rsid w:val="00533EA3"/>
    <w:rsid w:val="00534D3C"/>
    <w:rsid w:val="005401E4"/>
    <w:rsid w:val="005411B0"/>
    <w:rsid w:val="00543384"/>
    <w:rsid w:val="00543BEB"/>
    <w:rsid w:val="005447B2"/>
    <w:rsid w:val="00547A93"/>
    <w:rsid w:val="00552CC4"/>
    <w:rsid w:val="00552FB4"/>
    <w:rsid w:val="0055398D"/>
    <w:rsid w:val="00553D4B"/>
    <w:rsid w:val="00555380"/>
    <w:rsid w:val="0055620F"/>
    <w:rsid w:val="00556C9D"/>
    <w:rsid w:val="005620B7"/>
    <w:rsid w:val="005646E7"/>
    <w:rsid w:val="005651B0"/>
    <w:rsid w:val="0056554D"/>
    <w:rsid w:val="0056713F"/>
    <w:rsid w:val="00567A58"/>
    <w:rsid w:val="00567A7B"/>
    <w:rsid w:val="00567BC5"/>
    <w:rsid w:val="0057038B"/>
    <w:rsid w:val="00573317"/>
    <w:rsid w:val="00573B9C"/>
    <w:rsid w:val="005756D0"/>
    <w:rsid w:val="00575B0C"/>
    <w:rsid w:val="005821AA"/>
    <w:rsid w:val="00584B86"/>
    <w:rsid w:val="00585658"/>
    <w:rsid w:val="00585FCE"/>
    <w:rsid w:val="0058722D"/>
    <w:rsid w:val="00587E50"/>
    <w:rsid w:val="005920B0"/>
    <w:rsid w:val="005943C4"/>
    <w:rsid w:val="005962DC"/>
    <w:rsid w:val="005A2A5A"/>
    <w:rsid w:val="005A3120"/>
    <w:rsid w:val="005A3BF1"/>
    <w:rsid w:val="005A3E0A"/>
    <w:rsid w:val="005B0B1A"/>
    <w:rsid w:val="005B2660"/>
    <w:rsid w:val="005B2C0B"/>
    <w:rsid w:val="005B3A96"/>
    <w:rsid w:val="005B6B66"/>
    <w:rsid w:val="005C1952"/>
    <w:rsid w:val="005C6FC7"/>
    <w:rsid w:val="005D0C26"/>
    <w:rsid w:val="005D149A"/>
    <w:rsid w:val="005D6066"/>
    <w:rsid w:val="005D635A"/>
    <w:rsid w:val="005E5158"/>
    <w:rsid w:val="005E6BC6"/>
    <w:rsid w:val="005E7847"/>
    <w:rsid w:val="005F0635"/>
    <w:rsid w:val="005F09BD"/>
    <w:rsid w:val="005F2362"/>
    <w:rsid w:val="005F30D1"/>
    <w:rsid w:val="005F3D20"/>
    <w:rsid w:val="005F3EF0"/>
    <w:rsid w:val="005F6338"/>
    <w:rsid w:val="00600850"/>
    <w:rsid w:val="00601D82"/>
    <w:rsid w:val="00604B62"/>
    <w:rsid w:val="00606DD9"/>
    <w:rsid w:val="006077AA"/>
    <w:rsid w:val="00607BFB"/>
    <w:rsid w:val="00611347"/>
    <w:rsid w:val="00611EA2"/>
    <w:rsid w:val="00614533"/>
    <w:rsid w:val="006155AF"/>
    <w:rsid w:val="00616DF7"/>
    <w:rsid w:val="00620F7E"/>
    <w:rsid w:val="00624D85"/>
    <w:rsid w:val="00626501"/>
    <w:rsid w:val="006275C4"/>
    <w:rsid w:val="00632681"/>
    <w:rsid w:val="00634B34"/>
    <w:rsid w:val="00635132"/>
    <w:rsid w:val="00643A26"/>
    <w:rsid w:val="00643A4F"/>
    <w:rsid w:val="006505BC"/>
    <w:rsid w:val="00650696"/>
    <w:rsid w:val="006514C7"/>
    <w:rsid w:val="00652148"/>
    <w:rsid w:val="0065239D"/>
    <w:rsid w:val="00656101"/>
    <w:rsid w:val="00665C8A"/>
    <w:rsid w:val="00665FFC"/>
    <w:rsid w:val="006661B7"/>
    <w:rsid w:val="0066643A"/>
    <w:rsid w:val="0067252C"/>
    <w:rsid w:val="00672FB5"/>
    <w:rsid w:val="00674E2B"/>
    <w:rsid w:val="00677458"/>
    <w:rsid w:val="00677559"/>
    <w:rsid w:val="00677629"/>
    <w:rsid w:val="00684448"/>
    <w:rsid w:val="006849DA"/>
    <w:rsid w:val="006927E2"/>
    <w:rsid w:val="0069523C"/>
    <w:rsid w:val="00695A8E"/>
    <w:rsid w:val="006969E0"/>
    <w:rsid w:val="00696B95"/>
    <w:rsid w:val="00697CCC"/>
    <w:rsid w:val="006A2BD3"/>
    <w:rsid w:val="006A3888"/>
    <w:rsid w:val="006A4750"/>
    <w:rsid w:val="006A5135"/>
    <w:rsid w:val="006A596A"/>
    <w:rsid w:val="006A76D2"/>
    <w:rsid w:val="006B0911"/>
    <w:rsid w:val="006B24A3"/>
    <w:rsid w:val="006B34B3"/>
    <w:rsid w:val="006B5297"/>
    <w:rsid w:val="006B7527"/>
    <w:rsid w:val="006C1315"/>
    <w:rsid w:val="006C2E7C"/>
    <w:rsid w:val="006C2EC6"/>
    <w:rsid w:val="006C7841"/>
    <w:rsid w:val="006D28EF"/>
    <w:rsid w:val="006D2F59"/>
    <w:rsid w:val="006D43CA"/>
    <w:rsid w:val="006D4FA8"/>
    <w:rsid w:val="006D5E15"/>
    <w:rsid w:val="006D65C1"/>
    <w:rsid w:val="006E20E3"/>
    <w:rsid w:val="006E6A48"/>
    <w:rsid w:val="006E73DD"/>
    <w:rsid w:val="006F0B44"/>
    <w:rsid w:val="006F0C32"/>
    <w:rsid w:val="006F1DEA"/>
    <w:rsid w:val="006F2C2D"/>
    <w:rsid w:val="006F4A69"/>
    <w:rsid w:val="006F5306"/>
    <w:rsid w:val="006F66C5"/>
    <w:rsid w:val="006F6C74"/>
    <w:rsid w:val="006F72BD"/>
    <w:rsid w:val="00700AE6"/>
    <w:rsid w:val="00701E5F"/>
    <w:rsid w:val="0070558E"/>
    <w:rsid w:val="00706684"/>
    <w:rsid w:val="00706BD2"/>
    <w:rsid w:val="00710C1A"/>
    <w:rsid w:val="00711B41"/>
    <w:rsid w:val="00711BEE"/>
    <w:rsid w:val="00711F30"/>
    <w:rsid w:val="00715450"/>
    <w:rsid w:val="00720322"/>
    <w:rsid w:val="007227B3"/>
    <w:rsid w:val="00723C2F"/>
    <w:rsid w:val="0072469D"/>
    <w:rsid w:val="007260E0"/>
    <w:rsid w:val="007305CF"/>
    <w:rsid w:val="007305FC"/>
    <w:rsid w:val="00730611"/>
    <w:rsid w:val="00731C9A"/>
    <w:rsid w:val="0073329C"/>
    <w:rsid w:val="007336E2"/>
    <w:rsid w:val="00741B7B"/>
    <w:rsid w:val="0074351E"/>
    <w:rsid w:val="00744BDD"/>
    <w:rsid w:val="00752550"/>
    <w:rsid w:val="007539F0"/>
    <w:rsid w:val="00755A28"/>
    <w:rsid w:val="0075662F"/>
    <w:rsid w:val="00760AE7"/>
    <w:rsid w:val="00760EAA"/>
    <w:rsid w:val="00761B06"/>
    <w:rsid w:val="00762655"/>
    <w:rsid w:val="007671AA"/>
    <w:rsid w:val="00767BB4"/>
    <w:rsid w:val="00771C82"/>
    <w:rsid w:val="0077237F"/>
    <w:rsid w:val="00775EF1"/>
    <w:rsid w:val="00781C28"/>
    <w:rsid w:val="00781DAA"/>
    <w:rsid w:val="007838EA"/>
    <w:rsid w:val="00783940"/>
    <w:rsid w:val="0078533B"/>
    <w:rsid w:val="00792E59"/>
    <w:rsid w:val="00795605"/>
    <w:rsid w:val="0079598F"/>
    <w:rsid w:val="007A02B2"/>
    <w:rsid w:val="007A2DE5"/>
    <w:rsid w:val="007A3741"/>
    <w:rsid w:val="007B0EB8"/>
    <w:rsid w:val="007B1ADB"/>
    <w:rsid w:val="007B51DF"/>
    <w:rsid w:val="007B60E2"/>
    <w:rsid w:val="007B6C3F"/>
    <w:rsid w:val="007B76A5"/>
    <w:rsid w:val="007C5627"/>
    <w:rsid w:val="007D167F"/>
    <w:rsid w:val="007D24F2"/>
    <w:rsid w:val="007D45AD"/>
    <w:rsid w:val="007D4A82"/>
    <w:rsid w:val="007D5FB0"/>
    <w:rsid w:val="007D7B1E"/>
    <w:rsid w:val="007E0922"/>
    <w:rsid w:val="007E0C11"/>
    <w:rsid w:val="007E6DB7"/>
    <w:rsid w:val="007E7E7C"/>
    <w:rsid w:val="007F22E5"/>
    <w:rsid w:val="007F4B1A"/>
    <w:rsid w:val="007F7B61"/>
    <w:rsid w:val="00800987"/>
    <w:rsid w:val="00801172"/>
    <w:rsid w:val="00804809"/>
    <w:rsid w:val="00806B98"/>
    <w:rsid w:val="0080724A"/>
    <w:rsid w:val="0081432D"/>
    <w:rsid w:val="008143B9"/>
    <w:rsid w:val="00814DD0"/>
    <w:rsid w:val="00815055"/>
    <w:rsid w:val="00815DA9"/>
    <w:rsid w:val="008176AD"/>
    <w:rsid w:val="00820331"/>
    <w:rsid w:val="00820D80"/>
    <w:rsid w:val="00821404"/>
    <w:rsid w:val="00824664"/>
    <w:rsid w:val="00824B44"/>
    <w:rsid w:val="008264EC"/>
    <w:rsid w:val="00826A9A"/>
    <w:rsid w:val="008303F4"/>
    <w:rsid w:val="0083332E"/>
    <w:rsid w:val="00841E32"/>
    <w:rsid w:val="008456A7"/>
    <w:rsid w:val="00845916"/>
    <w:rsid w:val="00846969"/>
    <w:rsid w:val="00854DFF"/>
    <w:rsid w:val="00867936"/>
    <w:rsid w:val="0087059E"/>
    <w:rsid w:val="008717CE"/>
    <w:rsid w:val="00873E7F"/>
    <w:rsid w:val="008744E4"/>
    <w:rsid w:val="00875176"/>
    <w:rsid w:val="008757FC"/>
    <w:rsid w:val="0087657B"/>
    <w:rsid w:val="00877708"/>
    <w:rsid w:val="008823ED"/>
    <w:rsid w:val="00882958"/>
    <w:rsid w:val="00884032"/>
    <w:rsid w:val="008920E7"/>
    <w:rsid w:val="008923ED"/>
    <w:rsid w:val="008A21CD"/>
    <w:rsid w:val="008A26B1"/>
    <w:rsid w:val="008A3B6B"/>
    <w:rsid w:val="008A6CB7"/>
    <w:rsid w:val="008B05B4"/>
    <w:rsid w:val="008B09B5"/>
    <w:rsid w:val="008B395D"/>
    <w:rsid w:val="008B6A73"/>
    <w:rsid w:val="008C1094"/>
    <w:rsid w:val="008C2013"/>
    <w:rsid w:val="008C2479"/>
    <w:rsid w:val="008C48A9"/>
    <w:rsid w:val="008C74B2"/>
    <w:rsid w:val="008C7BCF"/>
    <w:rsid w:val="008D0337"/>
    <w:rsid w:val="008D145C"/>
    <w:rsid w:val="008D29D1"/>
    <w:rsid w:val="008E14C3"/>
    <w:rsid w:val="008E763D"/>
    <w:rsid w:val="008F3105"/>
    <w:rsid w:val="009014A6"/>
    <w:rsid w:val="00901AE0"/>
    <w:rsid w:val="00901CD2"/>
    <w:rsid w:val="00902DCB"/>
    <w:rsid w:val="00902F16"/>
    <w:rsid w:val="00905D93"/>
    <w:rsid w:val="00906655"/>
    <w:rsid w:val="00910620"/>
    <w:rsid w:val="00911669"/>
    <w:rsid w:val="00914670"/>
    <w:rsid w:val="00917A20"/>
    <w:rsid w:val="00923E24"/>
    <w:rsid w:val="00925437"/>
    <w:rsid w:val="00925D6D"/>
    <w:rsid w:val="00925E77"/>
    <w:rsid w:val="00927706"/>
    <w:rsid w:val="00930BDA"/>
    <w:rsid w:val="009318F5"/>
    <w:rsid w:val="00931E90"/>
    <w:rsid w:val="00933E51"/>
    <w:rsid w:val="00933F13"/>
    <w:rsid w:val="009351EC"/>
    <w:rsid w:val="0094014D"/>
    <w:rsid w:val="009407B1"/>
    <w:rsid w:val="00940DB3"/>
    <w:rsid w:val="00941229"/>
    <w:rsid w:val="00945466"/>
    <w:rsid w:val="0094609A"/>
    <w:rsid w:val="00946166"/>
    <w:rsid w:val="00947544"/>
    <w:rsid w:val="00947641"/>
    <w:rsid w:val="00957E4C"/>
    <w:rsid w:val="00961694"/>
    <w:rsid w:val="009619C2"/>
    <w:rsid w:val="009627AE"/>
    <w:rsid w:val="00963EC9"/>
    <w:rsid w:val="009661CD"/>
    <w:rsid w:val="00966FC5"/>
    <w:rsid w:val="00967BCD"/>
    <w:rsid w:val="0097147E"/>
    <w:rsid w:val="00972781"/>
    <w:rsid w:val="009742D7"/>
    <w:rsid w:val="0097692B"/>
    <w:rsid w:val="00976AB9"/>
    <w:rsid w:val="009770EB"/>
    <w:rsid w:val="00981118"/>
    <w:rsid w:val="009813E9"/>
    <w:rsid w:val="00981E06"/>
    <w:rsid w:val="00982112"/>
    <w:rsid w:val="00982BB4"/>
    <w:rsid w:val="00983A3B"/>
    <w:rsid w:val="00987232"/>
    <w:rsid w:val="00990114"/>
    <w:rsid w:val="00990D93"/>
    <w:rsid w:val="00991810"/>
    <w:rsid w:val="009926EC"/>
    <w:rsid w:val="0099291A"/>
    <w:rsid w:val="009932BB"/>
    <w:rsid w:val="00994367"/>
    <w:rsid w:val="009A044C"/>
    <w:rsid w:val="009A558B"/>
    <w:rsid w:val="009C2149"/>
    <w:rsid w:val="009C39B4"/>
    <w:rsid w:val="009C3E34"/>
    <w:rsid w:val="009C3F99"/>
    <w:rsid w:val="009C6377"/>
    <w:rsid w:val="009C69A6"/>
    <w:rsid w:val="009D1182"/>
    <w:rsid w:val="009D28E8"/>
    <w:rsid w:val="009D496D"/>
    <w:rsid w:val="009E088B"/>
    <w:rsid w:val="009E1A46"/>
    <w:rsid w:val="009E3480"/>
    <w:rsid w:val="009E362A"/>
    <w:rsid w:val="009E4598"/>
    <w:rsid w:val="009E5078"/>
    <w:rsid w:val="009F2EC4"/>
    <w:rsid w:val="009F4A95"/>
    <w:rsid w:val="009F59DF"/>
    <w:rsid w:val="009F68DA"/>
    <w:rsid w:val="009F7CE6"/>
    <w:rsid w:val="00A017CF"/>
    <w:rsid w:val="00A02EC7"/>
    <w:rsid w:val="00A03669"/>
    <w:rsid w:val="00A057BA"/>
    <w:rsid w:val="00A10C1C"/>
    <w:rsid w:val="00A113E6"/>
    <w:rsid w:val="00A132EE"/>
    <w:rsid w:val="00A137F8"/>
    <w:rsid w:val="00A146C6"/>
    <w:rsid w:val="00A1494F"/>
    <w:rsid w:val="00A14997"/>
    <w:rsid w:val="00A15891"/>
    <w:rsid w:val="00A175BA"/>
    <w:rsid w:val="00A17BDF"/>
    <w:rsid w:val="00A21655"/>
    <w:rsid w:val="00A22B6B"/>
    <w:rsid w:val="00A22F9B"/>
    <w:rsid w:val="00A2483F"/>
    <w:rsid w:val="00A24F8C"/>
    <w:rsid w:val="00A36758"/>
    <w:rsid w:val="00A41544"/>
    <w:rsid w:val="00A41D41"/>
    <w:rsid w:val="00A44322"/>
    <w:rsid w:val="00A46158"/>
    <w:rsid w:val="00A469DE"/>
    <w:rsid w:val="00A47CEF"/>
    <w:rsid w:val="00A47E98"/>
    <w:rsid w:val="00A50571"/>
    <w:rsid w:val="00A52182"/>
    <w:rsid w:val="00A53059"/>
    <w:rsid w:val="00A53453"/>
    <w:rsid w:val="00A5583F"/>
    <w:rsid w:val="00A55F09"/>
    <w:rsid w:val="00A572B3"/>
    <w:rsid w:val="00A60F64"/>
    <w:rsid w:val="00A6557D"/>
    <w:rsid w:val="00A66F2E"/>
    <w:rsid w:val="00A67848"/>
    <w:rsid w:val="00A70694"/>
    <w:rsid w:val="00A71264"/>
    <w:rsid w:val="00A71A8C"/>
    <w:rsid w:val="00A7330B"/>
    <w:rsid w:val="00A7548D"/>
    <w:rsid w:val="00A758E6"/>
    <w:rsid w:val="00A76A09"/>
    <w:rsid w:val="00A81427"/>
    <w:rsid w:val="00A83AF6"/>
    <w:rsid w:val="00A85C12"/>
    <w:rsid w:val="00A85F5A"/>
    <w:rsid w:val="00A86942"/>
    <w:rsid w:val="00A87A97"/>
    <w:rsid w:val="00A918F4"/>
    <w:rsid w:val="00A92659"/>
    <w:rsid w:val="00A938DF"/>
    <w:rsid w:val="00A9544B"/>
    <w:rsid w:val="00A96DA3"/>
    <w:rsid w:val="00AA1B29"/>
    <w:rsid w:val="00AA2452"/>
    <w:rsid w:val="00AA50E7"/>
    <w:rsid w:val="00AA5686"/>
    <w:rsid w:val="00AA5D91"/>
    <w:rsid w:val="00AA71AA"/>
    <w:rsid w:val="00AB1443"/>
    <w:rsid w:val="00AB213B"/>
    <w:rsid w:val="00AB4B65"/>
    <w:rsid w:val="00AB582F"/>
    <w:rsid w:val="00AB5840"/>
    <w:rsid w:val="00AC0114"/>
    <w:rsid w:val="00AC21A9"/>
    <w:rsid w:val="00AC3571"/>
    <w:rsid w:val="00AC3D3D"/>
    <w:rsid w:val="00AC4232"/>
    <w:rsid w:val="00AD0502"/>
    <w:rsid w:val="00AD0AEF"/>
    <w:rsid w:val="00AD3B45"/>
    <w:rsid w:val="00AD5EE0"/>
    <w:rsid w:val="00AE0EDA"/>
    <w:rsid w:val="00AE297D"/>
    <w:rsid w:val="00AE6DB3"/>
    <w:rsid w:val="00AF0496"/>
    <w:rsid w:val="00AF0602"/>
    <w:rsid w:val="00AF120B"/>
    <w:rsid w:val="00AF4555"/>
    <w:rsid w:val="00AF4E3E"/>
    <w:rsid w:val="00AF5E54"/>
    <w:rsid w:val="00AF741E"/>
    <w:rsid w:val="00B00373"/>
    <w:rsid w:val="00B009E8"/>
    <w:rsid w:val="00B042B9"/>
    <w:rsid w:val="00B05AFD"/>
    <w:rsid w:val="00B05DA3"/>
    <w:rsid w:val="00B13350"/>
    <w:rsid w:val="00B13A34"/>
    <w:rsid w:val="00B14E24"/>
    <w:rsid w:val="00B15033"/>
    <w:rsid w:val="00B15E79"/>
    <w:rsid w:val="00B163A2"/>
    <w:rsid w:val="00B2124B"/>
    <w:rsid w:val="00B26C83"/>
    <w:rsid w:val="00B30554"/>
    <w:rsid w:val="00B32688"/>
    <w:rsid w:val="00B33709"/>
    <w:rsid w:val="00B35137"/>
    <w:rsid w:val="00B358DA"/>
    <w:rsid w:val="00B3783A"/>
    <w:rsid w:val="00B37D2A"/>
    <w:rsid w:val="00B42C4E"/>
    <w:rsid w:val="00B44C19"/>
    <w:rsid w:val="00B44CB8"/>
    <w:rsid w:val="00B546CE"/>
    <w:rsid w:val="00B54B15"/>
    <w:rsid w:val="00B56878"/>
    <w:rsid w:val="00B56E3E"/>
    <w:rsid w:val="00B720CF"/>
    <w:rsid w:val="00B74BA1"/>
    <w:rsid w:val="00B75162"/>
    <w:rsid w:val="00B77E55"/>
    <w:rsid w:val="00B836B0"/>
    <w:rsid w:val="00B8455E"/>
    <w:rsid w:val="00B87FCD"/>
    <w:rsid w:val="00B919D5"/>
    <w:rsid w:val="00B91EE3"/>
    <w:rsid w:val="00B9230A"/>
    <w:rsid w:val="00B95ED8"/>
    <w:rsid w:val="00B9769F"/>
    <w:rsid w:val="00B97CDE"/>
    <w:rsid w:val="00B97FA4"/>
    <w:rsid w:val="00BA51A0"/>
    <w:rsid w:val="00BB0BD7"/>
    <w:rsid w:val="00BB1B1E"/>
    <w:rsid w:val="00BB7021"/>
    <w:rsid w:val="00BC2E52"/>
    <w:rsid w:val="00BC40A0"/>
    <w:rsid w:val="00BC55F0"/>
    <w:rsid w:val="00BC7DEB"/>
    <w:rsid w:val="00BD1E22"/>
    <w:rsid w:val="00BD5E67"/>
    <w:rsid w:val="00BD6F99"/>
    <w:rsid w:val="00BE1C07"/>
    <w:rsid w:val="00BE1EBC"/>
    <w:rsid w:val="00BE1FC1"/>
    <w:rsid w:val="00BE3A4F"/>
    <w:rsid w:val="00BE73A3"/>
    <w:rsid w:val="00BF36C1"/>
    <w:rsid w:val="00BF4A7E"/>
    <w:rsid w:val="00C01E44"/>
    <w:rsid w:val="00C033F3"/>
    <w:rsid w:val="00C04F7A"/>
    <w:rsid w:val="00C05425"/>
    <w:rsid w:val="00C05912"/>
    <w:rsid w:val="00C1005E"/>
    <w:rsid w:val="00C11CEC"/>
    <w:rsid w:val="00C1427E"/>
    <w:rsid w:val="00C14C7A"/>
    <w:rsid w:val="00C150A5"/>
    <w:rsid w:val="00C16415"/>
    <w:rsid w:val="00C23237"/>
    <w:rsid w:val="00C240E4"/>
    <w:rsid w:val="00C24F15"/>
    <w:rsid w:val="00C25A09"/>
    <w:rsid w:val="00C25D16"/>
    <w:rsid w:val="00C26869"/>
    <w:rsid w:val="00C274BA"/>
    <w:rsid w:val="00C30643"/>
    <w:rsid w:val="00C3373D"/>
    <w:rsid w:val="00C33975"/>
    <w:rsid w:val="00C35D61"/>
    <w:rsid w:val="00C35F30"/>
    <w:rsid w:val="00C4136B"/>
    <w:rsid w:val="00C417A3"/>
    <w:rsid w:val="00C43DD9"/>
    <w:rsid w:val="00C46321"/>
    <w:rsid w:val="00C468E0"/>
    <w:rsid w:val="00C578B2"/>
    <w:rsid w:val="00C57CD9"/>
    <w:rsid w:val="00C6008C"/>
    <w:rsid w:val="00C6063D"/>
    <w:rsid w:val="00C61CE7"/>
    <w:rsid w:val="00C622C6"/>
    <w:rsid w:val="00C647D1"/>
    <w:rsid w:val="00C6609E"/>
    <w:rsid w:val="00C660A2"/>
    <w:rsid w:val="00C66DE5"/>
    <w:rsid w:val="00C74970"/>
    <w:rsid w:val="00C74C9D"/>
    <w:rsid w:val="00C75781"/>
    <w:rsid w:val="00C75D7B"/>
    <w:rsid w:val="00C80D1A"/>
    <w:rsid w:val="00C80E00"/>
    <w:rsid w:val="00C821B0"/>
    <w:rsid w:val="00C823C7"/>
    <w:rsid w:val="00C9088C"/>
    <w:rsid w:val="00C9097A"/>
    <w:rsid w:val="00C9139A"/>
    <w:rsid w:val="00C92C22"/>
    <w:rsid w:val="00C9337A"/>
    <w:rsid w:val="00C95553"/>
    <w:rsid w:val="00CA1208"/>
    <w:rsid w:val="00CA152E"/>
    <w:rsid w:val="00CA3E46"/>
    <w:rsid w:val="00CA6356"/>
    <w:rsid w:val="00CA7332"/>
    <w:rsid w:val="00CA7B1C"/>
    <w:rsid w:val="00CA7E33"/>
    <w:rsid w:val="00CB38CF"/>
    <w:rsid w:val="00CB43F0"/>
    <w:rsid w:val="00CB4BFC"/>
    <w:rsid w:val="00CB6289"/>
    <w:rsid w:val="00CC14A5"/>
    <w:rsid w:val="00CC1CBE"/>
    <w:rsid w:val="00CC2F10"/>
    <w:rsid w:val="00CC569B"/>
    <w:rsid w:val="00CC68DC"/>
    <w:rsid w:val="00CD0CF9"/>
    <w:rsid w:val="00CD4A1B"/>
    <w:rsid w:val="00CD511F"/>
    <w:rsid w:val="00CD7268"/>
    <w:rsid w:val="00CD7448"/>
    <w:rsid w:val="00CE364C"/>
    <w:rsid w:val="00CE37C5"/>
    <w:rsid w:val="00CE3CB9"/>
    <w:rsid w:val="00CE5FE5"/>
    <w:rsid w:val="00CF12C0"/>
    <w:rsid w:val="00CF5D7A"/>
    <w:rsid w:val="00D06770"/>
    <w:rsid w:val="00D10E57"/>
    <w:rsid w:val="00D12D0C"/>
    <w:rsid w:val="00D17ABD"/>
    <w:rsid w:val="00D209B3"/>
    <w:rsid w:val="00D20A78"/>
    <w:rsid w:val="00D20FB1"/>
    <w:rsid w:val="00D21153"/>
    <w:rsid w:val="00D22168"/>
    <w:rsid w:val="00D22330"/>
    <w:rsid w:val="00D226AD"/>
    <w:rsid w:val="00D244FD"/>
    <w:rsid w:val="00D252FD"/>
    <w:rsid w:val="00D264DE"/>
    <w:rsid w:val="00D26C3C"/>
    <w:rsid w:val="00D27005"/>
    <w:rsid w:val="00D301F4"/>
    <w:rsid w:val="00D332EF"/>
    <w:rsid w:val="00D36CD8"/>
    <w:rsid w:val="00D40348"/>
    <w:rsid w:val="00D44430"/>
    <w:rsid w:val="00D46D29"/>
    <w:rsid w:val="00D50CFF"/>
    <w:rsid w:val="00D5494C"/>
    <w:rsid w:val="00D55B28"/>
    <w:rsid w:val="00D5638A"/>
    <w:rsid w:val="00D565A8"/>
    <w:rsid w:val="00D576EB"/>
    <w:rsid w:val="00D6157E"/>
    <w:rsid w:val="00D640A9"/>
    <w:rsid w:val="00D64DBE"/>
    <w:rsid w:val="00D716AF"/>
    <w:rsid w:val="00D74363"/>
    <w:rsid w:val="00D776DE"/>
    <w:rsid w:val="00D81B6B"/>
    <w:rsid w:val="00D820EF"/>
    <w:rsid w:val="00D83837"/>
    <w:rsid w:val="00D87003"/>
    <w:rsid w:val="00D921C8"/>
    <w:rsid w:val="00D93297"/>
    <w:rsid w:val="00D94F75"/>
    <w:rsid w:val="00D97D08"/>
    <w:rsid w:val="00DA3661"/>
    <w:rsid w:val="00DB4B78"/>
    <w:rsid w:val="00DB4D8A"/>
    <w:rsid w:val="00DB4DD1"/>
    <w:rsid w:val="00DB6146"/>
    <w:rsid w:val="00DC24E7"/>
    <w:rsid w:val="00DC383E"/>
    <w:rsid w:val="00DC397F"/>
    <w:rsid w:val="00DC5453"/>
    <w:rsid w:val="00DC69C4"/>
    <w:rsid w:val="00DC7268"/>
    <w:rsid w:val="00DC74D7"/>
    <w:rsid w:val="00DD0680"/>
    <w:rsid w:val="00DD502B"/>
    <w:rsid w:val="00DD5E4D"/>
    <w:rsid w:val="00DD7DF3"/>
    <w:rsid w:val="00DE076B"/>
    <w:rsid w:val="00DE2025"/>
    <w:rsid w:val="00DE2913"/>
    <w:rsid w:val="00DE305D"/>
    <w:rsid w:val="00DE3F8C"/>
    <w:rsid w:val="00DE4131"/>
    <w:rsid w:val="00DE4B6D"/>
    <w:rsid w:val="00DE6818"/>
    <w:rsid w:val="00DF0DB5"/>
    <w:rsid w:val="00DF3756"/>
    <w:rsid w:val="00DF4EEC"/>
    <w:rsid w:val="00DF5BDC"/>
    <w:rsid w:val="00E00F33"/>
    <w:rsid w:val="00E03AFB"/>
    <w:rsid w:val="00E059FB"/>
    <w:rsid w:val="00E06304"/>
    <w:rsid w:val="00E0737F"/>
    <w:rsid w:val="00E10FE8"/>
    <w:rsid w:val="00E11BC0"/>
    <w:rsid w:val="00E11CB9"/>
    <w:rsid w:val="00E1318D"/>
    <w:rsid w:val="00E16BCE"/>
    <w:rsid w:val="00E23BFC"/>
    <w:rsid w:val="00E25329"/>
    <w:rsid w:val="00E26C7E"/>
    <w:rsid w:val="00E34449"/>
    <w:rsid w:val="00E34A37"/>
    <w:rsid w:val="00E371B4"/>
    <w:rsid w:val="00E37F12"/>
    <w:rsid w:val="00E4070A"/>
    <w:rsid w:val="00E435EA"/>
    <w:rsid w:val="00E45CF8"/>
    <w:rsid w:val="00E502E5"/>
    <w:rsid w:val="00E546CC"/>
    <w:rsid w:val="00E55472"/>
    <w:rsid w:val="00E561C4"/>
    <w:rsid w:val="00E56ECA"/>
    <w:rsid w:val="00E600D6"/>
    <w:rsid w:val="00E60191"/>
    <w:rsid w:val="00E61229"/>
    <w:rsid w:val="00E66C7C"/>
    <w:rsid w:val="00E67CD1"/>
    <w:rsid w:val="00E67EB7"/>
    <w:rsid w:val="00E74F5E"/>
    <w:rsid w:val="00E77C1A"/>
    <w:rsid w:val="00E817E7"/>
    <w:rsid w:val="00E8515F"/>
    <w:rsid w:val="00E8796F"/>
    <w:rsid w:val="00E9101D"/>
    <w:rsid w:val="00E9145E"/>
    <w:rsid w:val="00E941C0"/>
    <w:rsid w:val="00E95332"/>
    <w:rsid w:val="00E9629B"/>
    <w:rsid w:val="00E971F0"/>
    <w:rsid w:val="00EA1B09"/>
    <w:rsid w:val="00EA3BB2"/>
    <w:rsid w:val="00EA4B1F"/>
    <w:rsid w:val="00EA68E2"/>
    <w:rsid w:val="00EB0523"/>
    <w:rsid w:val="00EB35D7"/>
    <w:rsid w:val="00EB4583"/>
    <w:rsid w:val="00EB4AA4"/>
    <w:rsid w:val="00EB64D2"/>
    <w:rsid w:val="00EC3616"/>
    <w:rsid w:val="00EC6C13"/>
    <w:rsid w:val="00EC6CFD"/>
    <w:rsid w:val="00ED1411"/>
    <w:rsid w:val="00ED4C4A"/>
    <w:rsid w:val="00ED68FB"/>
    <w:rsid w:val="00EE2270"/>
    <w:rsid w:val="00EE3337"/>
    <w:rsid w:val="00EE4FA3"/>
    <w:rsid w:val="00EE5544"/>
    <w:rsid w:val="00EE6ADB"/>
    <w:rsid w:val="00EE78DD"/>
    <w:rsid w:val="00EF0D9D"/>
    <w:rsid w:val="00EF1F1A"/>
    <w:rsid w:val="00EF2677"/>
    <w:rsid w:val="00EF5A5C"/>
    <w:rsid w:val="00F01411"/>
    <w:rsid w:val="00F01A08"/>
    <w:rsid w:val="00F02744"/>
    <w:rsid w:val="00F02FE6"/>
    <w:rsid w:val="00F04008"/>
    <w:rsid w:val="00F06D15"/>
    <w:rsid w:val="00F106FA"/>
    <w:rsid w:val="00F11C8E"/>
    <w:rsid w:val="00F20516"/>
    <w:rsid w:val="00F24834"/>
    <w:rsid w:val="00F26699"/>
    <w:rsid w:val="00F26D3A"/>
    <w:rsid w:val="00F308D3"/>
    <w:rsid w:val="00F30B12"/>
    <w:rsid w:val="00F326E0"/>
    <w:rsid w:val="00F33229"/>
    <w:rsid w:val="00F34EE3"/>
    <w:rsid w:val="00F350DA"/>
    <w:rsid w:val="00F40BC6"/>
    <w:rsid w:val="00F41B66"/>
    <w:rsid w:val="00F4323A"/>
    <w:rsid w:val="00F4420A"/>
    <w:rsid w:val="00F46F28"/>
    <w:rsid w:val="00F52B47"/>
    <w:rsid w:val="00F53E9A"/>
    <w:rsid w:val="00F55DBF"/>
    <w:rsid w:val="00F56734"/>
    <w:rsid w:val="00F576DD"/>
    <w:rsid w:val="00F61E68"/>
    <w:rsid w:val="00F6410A"/>
    <w:rsid w:val="00F64619"/>
    <w:rsid w:val="00F65392"/>
    <w:rsid w:val="00F668CB"/>
    <w:rsid w:val="00F67591"/>
    <w:rsid w:val="00F67763"/>
    <w:rsid w:val="00F67F4F"/>
    <w:rsid w:val="00F731F0"/>
    <w:rsid w:val="00F73C79"/>
    <w:rsid w:val="00F76963"/>
    <w:rsid w:val="00F76F4E"/>
    <w:rsid w:val="00F81F75"/>
    <w:rsid w:val="00F8226C"/>
    <w:rsid w:val="00F833FA"/>
    <w:rsid w:val="00F85242"/>
    <w:rsid w:val="00F86634"/>
    <w:rsid w:val="00F87740"/>
    <w:rsid w:val="00F96474"/>
    <w:rsid w:val="00FA19A0"/>
    <w:rsid w:val="00FA2F21"/>
    <w:rsid w:val="00FA331E"/>
    <w:rsid w:val="00FA6209"/>
    <w:rsid w:val="00FB5089"/>
    <w:rsid w:val="00FB510D"/>
    <w:rsid w:val="00FC167F"/>
    <w:rsid w:val="00FC2E6A"/>
    <w:rsid w:val="00FC4112"/>
    <w:rsid w:val="00FC463E"/>
    <w:rsid w:val="00FC4984"/>
    <w:rsid w:val="00FC6FE2"/>
    <w:rsid w:val="00FD2820"/>
    <w:rsid w:val="00FE0F3A"/>
    <w:rsid w:val="00FE3557"/>
    <w:rsid w:val="00FE55CF"/>
    <w:rsid w:val="00FE5E1B"/>
    <w:rsid w:val="00FE70C0"/>
    <w:rsid w:val="00FE78B3"/>
    <w:rsid w:val="00FF6006"/>
    <w:rsid w:val="00FF79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D0A73"/>
  <w15:docId w15:val="{0CFB7731-C0CF-4C81-8D83-95D7C0ED5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wis721 Hv BT" w:eastAsiaTheme="minorHAnsi" w:hAnsi="Swis721 Hv BT"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Data"/>
    <w:qFormat/>
    <w:rsid w:val="00AA5D91"/>
  </w:style>
  <w:style w:type="paragraph" w:styleId="berschrift1">
    <w:name w:val="heading 1"/>
    <w:basedOn w:val="Standard"/>
    <w:next w:val="Standard"/>
    <w:link w:val="berschrift1Zchn"/>
    <w:uiPriority w:val="9"/>
    <w:rsid w:val="00AA5D91"/>
    <w:pPr>
      <w:keepNext/>
      <w:keepLines/>
      <w:numPr>
        <w:numId w:val="1"/>
      </w:numPr>
      <w:spacing w:before="480" w:after="0"/>
      <w:outlineLvl w:val="0"/>
    </w:pPr>
    <w:rPr>
      <w:rFonts w:asciiTheme="majorHAnsi" w:eastAsiaTheme="majorEastAsia" w:hAnsiTheme="majorHAnsi" w:cstheme="majorBidi"/>
      <w:b/>
      <w:bCs/>
      <w:color w:val="00746C" w:themeColor="accent1" w:themeShade="BF"/>
      <w:sz w:val="28"/>
      <w:szCs w:val="28"/>
    </w:rPr>
  </w:style>
  <w:style w:type="paragraph" w:styleId="berschrift2">
    <w:name w:val="heading 2"/>
    <w:basedOn w:val="Standard"/>
    <w:next w:val="Standard"/>
    <w:link w:val="berschrift2Zchn"/>
    <w:uiPriority w:val="9"/>
    <w:unhideWhenUsed/>
    <w:rsid w:val="00AA5D91"/>
    <w:pPr>
      <w:keepNext/>
      <w:keepLines/>
      <w:numPr>
        <w:ilvl w:val="1"/>
        <w:numId w:val="1"/>
      </w:numPr>
      <w:spacing w:before="200" w:after="0"/>
      <w:outlineLvl w:val="1"/>
    </w:pPr>
    <w:rPr>
      <w:rFonts w:asciiTheme="majorHAnsi" w:eastAsiaTheme="majorEastAsia" w:hAnsiTheme="majorHAnsi" w:cstheme="majorBidi"/>
      <w:b/>
      <w:bCs/>
      <w:color w:val="009B91" w:themeColor="accent1"/>
      <w:sz w:val="26"/>
      <w:szCs w:val="26"/>
    </w:rPr>
  </w:style>
  <w:style w:type="paragraph" w:styleId="berschrift3">
    <w:name w:val="heading 3"/>
    <w:basedOn w:val="Standard"/>
    <w:next w:val="Standard"/>
    <w:link w:val="berschrift3Zchn"/>
    <w:uiPriority w:val="9"/>
    <w:unhideWhenUsed/>
    <w:qFormat/>
    <w:rsid w:val="00CD511F"/>
    <w:pPr>
      <w:keepNext/>
      <w:keepLines/>
      <w:numPr>
        <w:ilvl w:val="2"/>
        <w:numId w:val="1"/>
      </w:numPr>
      <w:spacing w:before="40" w:after="0"/>
      <w:outlineLvl w:val="2"/>
    </w:pPr>
    <w:rPr>
      <w:rFonts w:asciiTheme="majorHAnsi" w:eastAsiaTheme="majorEastAsia" w:hAnsiTheme="majorHAnsi" w:cstheme="majorBidi"/>
      <w:color w:val="004D47" w:themeColor="accent1" w:themeShade="7F"/>
      <w:sz w:val="24"/>
      <w:szCs w:val="24"/>
    </w:rPr>
  </w:style>
  <w:style w:type="paragraph" w:styleId="berschrift4">
    <w:name w:val="heading 4"/>
    <w:basedOn w:val="Standard"/>
    <w:next w:val="Standard"/>
    <w:link w:val="berschrift4Zchn"/>
    <w:uiPriority w:val="9"/>
    <w:semiHidden/>
    <w:unhideWhenUsed/>
    <w:qFormat/>
    <w:rsid w:val="00CD511F"/>
    <w:pPr>
      <w:keepNext/>
      <w:keepLines/>
      <w:numPr>
        <w:ilvl w:val="3"/>
        <w:numId w:val="1"/>
      </w:numPr>
      <w:spacing w:before="40" w:after="0"/>
      <w:outlineLvl w:val="3"/>
    </w:pPr>
    <w:rPr>
      <w:rFonts w:asciiTheme="majorHAnsi" w:eastAsiaTheme="majorEastAsia" w:hAnsiTheme="majorHAnsi" w:cstheme="majorBidi"/>
      <w:i/>
      <w:iCs/>
      <w:color w:val="00746C" w:themeColor="accent1" w:themeShade="BF"/>
    </w:rPr>
  </w:style>
  <w:style w:type="paragraph" w:styleId="berschrift5">
    <w:name w:val="heading 5"/>
    <w:basedOn w:val="Standard"/>
    <w:next w:val="Standard"/>
    <w:link w:val="berschrift5Zchn"/>
    <w:uiPriority w:val="9"/>
    <w:semiHidden/>
    <w:unhideWhenUsed/>
    <w:qFormat/>
    <w:rsid w:val="00CD511F"/>
    <w:pPr>
      <w:keepNext/>
      <w:keepLines/>
      <w:numPr>
        <w:ilvl w:val="4"/>
        <w:numId w:val="1"/>
      </w:numPr>
      <w:spacing w:before="40" w:after="0"/>
      <w:outlineLvl w:val="4"/>
    </w:pPr>
    <w:rPr>
      <w:rFonts w:asciiTheme="majorHAnsi" w:eastAsiaTheme="majorEastAsia" w:hAnsiTheme="majorHAnsi" w:cstheme="majorBidi"/>
      <w:color w:val="00746C" w:themeColor="accent1" w:themeShade="BF"/>
    </w:rPr>
  </w:style>
  <w:style w:type="paragraph" w:styleId="berschrift6">
    <w:name w:val="heading 6"/>
    <w:basedOn w:val="Standard"/>
    <w:next w:val="Standard"/>
    <w:link w:val="berschrift6Zchn"/>
    <w:uiPriority w:val="9"/>
    <w:semiHidden/>
    <w:unhideWhenUsed/>
    <w:qFormat/>
    <w:rsid w:val="00CD511F"/>
    <w:pPr>
      <w:keepNext/>
      <w:keepLines/>
      <w:numPr>
        <w:ilvl w:val="5"/>
        <w:numId w:val="1"/>
      </w:numPr>
      <w:spacing w:before="40" w:after="0"/>
      <w:outlineLvl w:val="5"/>
    </w:pPr>
    <w:rPr>
      <w:rFonts w:asciiTheme="majorHAnsi" w:eastAsiaTheme="majorEastAsia" w:hAnsiTheme="majorHAnsi" w:cstheme="majorBidi"/>
      <w:color w:val="004D47" w:themeColor="accent1" w:themeShade="7F"/>
    </w:rPr>
  </w:style>
  <w:style w:type="paragraph" w:styleId="berschrift7">
    <w:name w:val="heading 7"/>
    <w:basedOn w:val="Standard"/>
    <w:next w:val="Standard"/>
    <w:link w:val="berschrift7Zchn"/>
    <w:uiPriority w:val="9"/>
    <w:semiHidden/>
    <w:unhideWhenUsed/>
    <w:qFormat/>
    <w:rsid w:val="00CD511F"/>
    <w:pPr>
      <w:keepNext/>
      <w:keepLines/>
      <w:numPr>
        <w:ilvl w:val="6"/>
        <w:numId w:val="1"/>
      </w:numPr>
      <w:spacing w:before="40" w:after="0"/>
      <w:outlineLvl w:val="6"/>
    </w:pPr>
    <w:rPr>
      <w:rFonts w:asciiTheme="majorHAnsi" w:eastAsiaTheme="majorEastAsia" w:hAnsiTheme="majorHAnsi" w:cstheme="majorBidi"/>
      <w:i/>
      <w:iCs/>
      <w:color w:val="004D47" w:themeColor="accent1" w:themeShade="7F"/>
    </w:rPr>
  </w:style>
  <w:style w:type="paragraph" w:styleId="berschrift8">
    <w:name w:val="heading 8"/>
    <w:basedOn w:val="Standard"/>
    <w:next w:val="Standard"/>
    <w:link w:val="berschrift8Zchn"/>
    <w:uiPriority w:val="9"/>
    <w:semiHidden/>
    <w:unhideWhenUsed/>
    <w:qFormat/>
    <w:rsid w:val="00CD511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D511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31CA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31CAB"/>
  </w:style>
  <w:style w:type="paragraph" w:styleId="Fuzeile">
    <w:name w:val="footer"/>
    <w:basedOn w:val="Standard"/>
    <w:link w:val="FuzeileZchn"/>
    <w:uiPriority w:val="99"/>
    <w:unhideWhenUsed/>
    <w:rsid w:val="00031CA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31CAB"/>
  </w:style>
  <w:style w:type="paragraph" w:styleId="Sprechblasentext">
    <w:name w:val="Balloon Text"/>
    <w:basedOn w:val="Standard"/>
    <w:link w:val="SprechblasentextZchn"/>
    <w:uiPriority w:val="99"/>
    <w:semiHidden/>
    <w:unhideWhenUsed/>
    <w:rsid w:val="00031CA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31CAB"/>
    <w:rPr>
      <w:rFonts w:ascii="Tahoma" w:hAnsi="Tahoma" w:cs="Tahoma"/>
      <w:sz w:val="16"/>
      <w:szCs w:val="16"/>
    </w:rPr>
  </w:style>
  <w:style w:type="character" w:customStyle="1" w:styleId="berschrift1Zchn">
    <w:name w:val="Überschrift 1 Zchn"/>
    <w:basedOn w:val="Absatz-Standardschriftart"/>
    <w:link w:val="berschrift1"/>
    <w:uiPriority w:val="9"/>
    <w:rsid w:val="00AA5D91"/>
    <w:rPr>
      <w:rFonts w:asciiTheme="majorHAnsi" w:eastAsiaTheme="majorEastAsia" w:hAnsiTheme="majorHAnsi" w:cstheme="majorBidi"/>
      <w:b/>
      <w:bCs/>
      <w:color w:val="00746C" w:themeColor="accent1" w:themeShade="BF"/>
      <w:sz w:val="28"/>
      <w:szCs w:val="28"/>
    </w:rPr>
  </w:style>
  <w:style w:type="paragraph" w:customStyle="1" w:styleId="UntereZeile">
    <w:name w:val="Untere Zeile"/>
    <w:basedOn w:val="Standard"/>
    <w:uiPriority w:val="99"/>
    <w:rsid w:val="004F509D"/>
    <w:pPr>
      <w:autoSpaceDE w:val="0"/>
      <w:autoSpaceDN w:val="0"/>
      <w:adjustRightInd w:val="0"/>
      <w:spacing w:after="0" w:line="220" w:lineRule="atLeast"/>
      <w:textAlignment w:val="center"/>
    </w:pPr>
    <w:rPr>
      <w:rFonts w:ascii="Swis721 Lt BT (TT) Light" w:hAnsi="Swis721 Lt BT (TT) Light" w:cs="Swis721 Lt BT (TT) Light"/>
      <w:color w:val="000000"/>
      <w:sz w:val="16"/>
      <w:szCs w:val="16"/>
    </w:rPr>
  </w:style>
  <w:style w:type="character" w:customStyle="1" w:styleId="berschrift2Zchn">
    <w:name w:val="Überschrift 2 Zchn"/>
    <w:basedOn w:val="Absatz-Standardschriftart"/>
    <w:link w:val="berschrift2"/>
    <w:uiPriority w:val="9"/>
    <w:rsid w:val="00AA5D91"/>
    <w:rPr>
      <w:rFonts w:asciiTheme="majorHAnsi" w:eastAsiaTheme="majorEastAsia" w:hAnsiTheme="majorHAnsi" w:cstheme="majorBidi"/>
      <w:b/>
      <w:bCs/>
      <w:color w:val="009B91" w:themeColor="accent1"/>
      <w:sz w:val="26"/>
      <w:szCs w:val="26"/>
    </w:rPr>
  </w:style>
  <w:style w:type="paragraph" w:styleId="HTMLVorformatiert">
    <w:name w:val="HTML Preformatted"/>
    <w:basedOn w:val="Standard"/>
    <w:link w:val="HTMLVorformatiertZchn"/>
    <w:uiPriority w:val="99"/>
    <w:semiHidden/>
    <w:unhideWhenUsed/>
    <w:rsid w:val="006D4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D43CA"/>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6D43CA"/>
    <w:rPr>
      <w:color w:val="009B91" w:themeColor="hyperlink"/>
      <w:u w:val="single"/>
    </w:rPr>
  </w:style>
  <w:style w:type="character" w:styleId="Platzhaltertext">
    <w:name w:val="Placeholder Text"/>
    <w:basedOn w:val="Absatz-Standardschriftart"/>
    <w:uiPriority w:val="99"/>
    <w:semiHidden/>
    <w:rsid w:val="00F326E0"/>
    <w:rPr>
      <w:color w:val="808080"/>
    </w:rPr>
  </w:style>
  <w:style w:type="paragraph" w:styleId="Titel">
    <w:name w:val="Title"/>
    <w:basedOn w:val="Standard"/>
    <w:next w:val="Standard"/>
    <w:link w:val="TitelZchn"/>
    <w:uiPriority w:val="10"/>
    <w:rsid w:val="00AA5D91"/>
    <w:pPr>
      <w:pBdr>
        <w:bottom w:val="single" w:sz="8" w:space="4" w:color="009B91"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AA5D91"/>
    <w:rPr>
      <w:rFonts w:asciiTheme="majorHAnsi" w:eastAsiaTheme="majorEastAsia" w:hAnsiTheme="majorHAnsi" w:cstheme="majorBidi"/>
      <w:color w:val="000000" w:themeColor="text2" w:themeShade="BF"/>
      <w:spacing w:val="5"/>
      <w:kern w:val="28"/>
      <w:sz w:val="52"/>
      <w:szCs w:val="52"/>
    </w:rPr>
  </w:style>
  <w:style w:type="paragraph" w:customStyle="1" w:styleId="Headline">
    <w:name w:val="Headline"/>
    <w:basedOn w:val="Standard"/>
    <w:link w:val="HeadlineZchn"/>
    <w:qFormat/>
    <w:rsid w:val="00CF5D7A"/>
    <w:pPr>
      <w:spacing w:after="0" w:line="240" w:lineRule="auto"/>
      <w:contextualSpacing/>
    </w:pPr>
    <w:rPr>
      <w:rFonts w:ascii="Arial Black" w:hAnsi="Arial Black"/>
      <w:sz w:val="64"/>
      <w:szCs w:val="64"/>
    </w:rPr>
  </w:style>
  <w:style w:type="character" w:styleId="IntensiverVerweis">
    <w:name w:val="Intense Reference"/>
    <w:basedOn w:val="Absatz-Standardschriftart"/>
    <w:uiPriority w:val="32"/>
    <w:rsid w:val="00CF5D7A"/>
    <w:rPr>
      <w:b/>
      <w:bCs/>
      <w:smallCaps/>
      <w:color w:val="D9E5EC" w:themeColor="accent2"/>
      <w:spacing w:val="5"/>
      <w:u w:val="single"/>
    </w:rPr>
  </w:style>
  <w:style w:type="character" w:customStyle="1" w:styleId="HeadlineZchn">
    <w:name w:val="Headline Zchn"/>
    <w:basedOn w:val="Absatz-Standardschriftart"/>
    <w:link w:val="Headline"/>
    <w:rsid w:val="00CF5D7A"/>
    <w:rPr>
      <w:rFonts w:ascii="Arial Black" w:hAnsi="Arial Black"/>
      <w:sz w:val="64"/>
      <w:szCs w:val="64"/>
    </w:rPr>
  </w:style>
  <w:style w:type="character" w:styleId="SchwacherVerweis">
    <w:name w:val="Subtle Reference"/>
    <w:basedOn w:val="Absatz-Standardschriftart"/>
    <w:uiPriority w:val="31"/>
    <w:rsid w:val="00CF5D7A"/>
    <w:rPr>
      <w:smallCaps/>
      <w:color w:val="D9E5EC" w:themeColor="accent2"/>
      <w:u w:val="single"/>
    </w:rPr>
  </w:style>
  <w:style w:type="paragraph" w:styleId="IntensivesZitat">
    <w:name w:val="Intense Quote"/>
    <w:basedOn w:val="Standard"/>
    <w:next w:val="Standard"/>
    <w:link w:val="IntensivesZitatZchn"/>
    <w:uiPriority w:val="30"/>
    <w:rsid w:val="00CF5D7A"/>
    <w:pPr>
      <w:pBdr>
        <w:bottom w:val="single" w:sz="4" w:space="4" w:color="009B91" w:themeColor="accent1"/>
      </w:pBdr>
      <w:spacing w:before="200" w:after="280"/>
      <w:ind w:left="936" w:right="936"/>
    </w:pPr>
    <w:rPr>
      <w:b/>
      <w:bCs/>
      <w:i/>
      <w:iCs/>
      <w:color w:val="009B91" w:themeColor="accent1"/>
    </w:rPr>
  </w:style>
  <w:style w:type="character" w:customStyle="1" w:styleId="IntensivesZitatZchn">
    <w:name w:val="Intensives Zitat Zchn"/>
    <w:basedOn w:val="Absatz-Standardschriftart"/>
    <w:link w:val="IntensivesZitat"/>
    <w:uiPriority w:val="30"/>
    <w:rsid w:val="00CF5D7A"/>
    <w:rPr>
      <w:b/>
      <w:bCs/>
      <w:i/>
      <w:iCs/>
      <w:color w:val="009B91" w:themeColor="accent1"/>
    </w:rPr>
  </w:style>
  <w:style w:type="paragraph" w:customStyle="1" w:styleId="Subheadline">
    <w:name w:val="Subheadline"/>
    <w:basedOn w:val="UntereZeile"/>
    <w:qFormat/>
    <w:rsid w:val="00AA5D91"/>
    <w:pPr>
      <w:spacing w:line="276" w:lineRule="auto"/>
    </w:pPr>
    <w:rPr>
      <w:rFonts w:ascii="Arial" w:hAnsi="Arial" w:cs="Arial"/>
      <w:spacing w:val="1"/>
      <w:sz w:val="28"/>
      <w:szCs w:val="28"/>
    </w:rPr>
  </w:style>
  <w:style w:type="paragraph" w:customStyle="1" w:styleId="Flietext">
    <w:name w:val="Fließtext"/>
    <w:basedOn w:val="UntereZeile"/>
    <w:qFormat/>
    <w:rsid w:val="00AA5D91"/>
    <w:pPr>
      <w:spacing w:line="276" w:lineRule="auto"/>
    </w:pPr>
    <w:rPr>
      <w:rFonts w:ascii="Arial" w:hAnsi="Arial" w:cs="Arial"/>
      <w:spacing w:val="1"/>
      <w:sz w:val="24"/>
      <w:szCs w:val="24"/>
    </w:rPr>
  </w:style>
  <w:style w:type="paragraph" w:styleId="Untertitel">
    <w:name w:val="Subtitle"/>
    <w:basedOn w:val="Standard"/>
    <w:next w:val="Standard"/>
    <w:link w:val="UntertitelZchn"/>
    <w:uiPriority w:val="11"/>
    <w:rsid w:val="00AA5D91"/>
    <w:pPr>
      <w:numPr>
        <w:ilvl w:val="1"/>
      </w:numPr>
    </w:pPr>
    <w:rPr>
      <w:rFonts w:asciiTheme="majorHAnsi" w:eastAsiaTheme="majorEastAsia" w:hAnsiTheme="majorHAnsi" w:cstheme="majorBidi"/>
      <w:i/>
      <w:iCs/>
      <w:color w:val="009B91" w:themeColor="accent1"/>
      <w:spacing w:val="15"/>
      <w:sz w:val="24"/>
      <w:szCs w:val="24"/>
    </w:rPr>
  </w:style>
  <w:style w:type="character" w:customStyle="1" w:styleId="UntertitelZchn">
    <w:name w:val="Untertitel Zchn"/>
    <w:basedOn w:val="Absatz-Standardschriftart"/>
    <w:link w:val="Untertitel"/>
    <w:uiPriority w:val="11"/>
    <w:rsid w:val="00AA5D91"/>
    <w:rPr>
      <w:rFonts w:asciiTheme="majorHAnsi" w:eastAsiaTheme="majorEastAsia" w:hAnsiTheme="majorHAnsi" w:cstheme="majorBidi"/>
      <w:i/>
      <w:iCs/>
      <w:color w:val="009B91" w:themeColor="accent1"/>
      <w:spacing w:val="15"/>
      <w:sz w:val="24"/>
      <w:szCs w:val="24"/>
    </w:rPr>
  </w:style>
  <w:style w:type="character" w:styleId="NichtaufgelsteErwhnung">
    <w:name w:val="Unresolved Mention"/>
    <w:basedOn w:val="Absatz-Standardschriftart"/>
    <w:uiPriority w:val="99"/>
    <w:semiHidden/>
    <w:unhideWhenUsed/>
    <w:rsid w:val="00D06770"/>
    <w:rPr>
      <w:color w:val="605E5C"/>
      <w:shd w:val="clear" w:color="auto" w:fill="E1DFDD"/>
    </w:rPr>
  </w:style>
  <w:style w:type="character" w:customStyle="1" w:styleId="berschrift3Zchn">
    <w:name w:val="Überschrift 3 Zchn"/>
    <w:basedOn w:val="Absatz-Standardschriftart"/>
    <w:link w:val="berschrift3"/>
    <w:uiPriority w:val="9"/>
    <w:rsid w:val="00CD511F"/>
    <w:rPr>
      <w:rFonts w:asciiTheme="majorHAnsi" w:eastAsiaTheme="majorEastAsia" w:hAnsiTheme="majorHAnsi" w:cstheme="majorBidi"/>
      <w:color w:val="004D47" w:themeColor="accent1" w:themeShade="7F"/>
      <w:sz w:val="24"/>
      <w:szCs w:val="24"/>
    </w:rPr>
  </w:style>
  <w:style w:type="character" w:customStyle="1" w:styleId="berschrift4Zchn">
    <w:name w:val="Überschrift 4 Zchn"/>
    <w:basedOn w:val="Absatz-Standardschriftart"/>
    <w:link w:val="berschrift4"/>
    <w:uiPriority w:val="9"/>
    <w:semiHidden/>
    <w:rsid w:val="00CD511F"/>
    <w:rPr>
      <w:rFonts w:asciiTheme="majorHAnsi" w:eastAsiaTheme="majorEastAsia" w:hAnsiTheme="majorHAnsi" w:cstheme="majorBidi"/>
      <w:i/>
      <w:iCs/>
      <w:color w:val="00746C" w:themeColor="accent1" w:themeShade="BF"/>
    </w:rPr>
  </w:style>
  <w:style w:type="character" w:customStyle="1" w:styleId="berschrift5Zchn">
    <w:name w:val="Überschrift 5 Zchn"/>
    <w:basedOn w:val="Absatz-Standardschriftart"/>
    <w:link w:val="berschrift5"/>
    <w:uiPriority w:val="9"/>
    <w:semiHidden/>
    <w:rsid w:val="00CD511F"/>
    <w:rPr>
      <w:rFonts w:asciiTheme="majorHAnsi" w:eastAsiaTheme="majorEastAsia" w:hAnsiTheme="majorHAnsi" w:cstheme="majorBidi"/>
      <w:color w:val="00746C" w:themeColor="accent1" w:themeShade="BF"/>
    </w:rPr>
  </w:style>
  <w:style w:type="character" w:customStyle="1" w:styleId="berschrift6Zchn">
    <w:name w:val="Überschrift 6 Zchn"/>
    <w:basedOn w:val="Absatz-Standardschriftart"/>
    <w:link w:val="berschrift6"/>
    <w:uiPriority w:val="9"/>
    <w:semiHidden/>
    <w:rsid w:val="00CD511F"/>
    <w:rPr>
      <w:rFonts w:asciiTheme="majorHAnsi" w:eastAsiaTheme="majorEastAsia" w:hAnsiTheme="majorHAnsi" w:cstheme="majorBidi"/>
      <w:color w:val="004D47" w:themeColor="accent1" w:themeShade="7F"/>
    </w:rPr>
  </w:style>
  <w:style w:type="character" w:customStyle="1" w:styleId="berschrift7Zchn">
    <w:name w:val="Überschrift 7 Zchn"/>
    <w:basedOn w:val="Absatz-Standardschriftart"/>
    <w:link w:val="berschrift7"/>
    <w:uiPriority w:val="9"/>
    <w:semiHidden/>
    <w:rsid w:val="00CD511F"/>
    <w:rPr>
      <w:rFonts w:asciiTheme="majorHAnsi" w:eastAsiaTheme="majorEastAsia" w:hAnsiTheme="majorHAnsi" w:cstheme="majorBidi"/>
      <w:i/>
      <w:iCs/>
      <w:color w:val="004D47" w:themeColor="accent1" w:themeShade="7F"/>
    </w:rPr>
  </w:style>
  <w:style w:type="character" w:customStyle="1" w:styleId="berschrift8Zchn">
    <w:name w:val="Überschrift 8 Zchn"/>
    <w:basedOn w:val="Absatz-Standardschriftart"/>
    <w:link w:val="berschrift8"/>
    <w:uiPriority w:val="9"/>
    <w:semiHidden/>
    <w:rsid w:val="00CD51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D511F"/>
    <w:rPr>
      <w:rFonts w:asciiTheme="majorHAnsi" w:eastAsiaTheme="majorEastAsia" w:hAnsiTheme="majorHAnsi" w:cstheme="majorBidi"/>
      <w:i/>
      <w:iCs/>
      <w:color w:val="272727" w:themeColor="text1" w:themeTint="D8"/>
      <w:sz w:val="21"/>
      <w:szCs w:val="21"/>
    </w:rPr>
  </w:style>
  <w:style w:type="character" w:styleId="Zeilennummer">
    <w:name w:val="line number"/>
    <w:basedOn w:val="Absatz-Standardschriftart"/>
    <w:uiPriority w:val="99"/>
    <w:semiHidden/>
    <w:unhideWhenUsed/>
    <w:rsid w:val="00CD511F"/>
  </w:style>
  <w:style w:type="paragraph" w:styleId="Inhaltsverzeichnisberschrift">
    <w:name w:val="TOC Heading"/>
    <w:basedOn w:val="berschrift1"/>
    <w:next w:val="Standard"/>
    <w:uiPriority w:val="39"/>
    <w:unhideWhenUsed/>
    <w:qFormat/>
    <w:rsid w:val="00906655"/>
    <w:pPr>
      <w:spacing w:before="240" w:line="259" w:lineRule="auto"/>
      <w:outlineLvl w:val="9"/>
    </w:pPr>
    <w:rPr>
      <w:b w:val="0"/>
      <w:bCs w:val="0"/>
      <w:sz w:val="32"/>
      <w:szCs w:val="32"/>
      <w:lang w:eastAsia="de-DE"/>
    </w:rPr>
  </w:style>
  <w:style w:type="paragraph" w:styleId="Verzeichnis1">
    <w:name w:val="toc 1"/>
    <w:basedOn w:val="Standard"/>
    <w:next w:val="Standard"/>
    <w:autoRedefine/>
    <w:uiPriority w:val="39"/>
    <w:unhideWhenUsed/>
    <w:rsid w:val="00CD511F"/>
    <w:pPr>
      <w:spacing w:after="100"/>
    </w:pPr>
  </w:style>
  <w:style w:type="paragraph" w:styleId="Verzeichnis3">
    <w:name w:val="toc 3"/>
    <w:basedOn w:val="Standard"/>
    <w:next w:val="Standard"/>
    <w:autoRedefine/>
    <w:uiPriority w:val="39"/>
    <w:unhideWhenUsed/>
    <w:rsid w:val="00CD511F"/>
    <w:pPr>
      <w:spacing w:after="100"/>
      <w:ind w:left="440"/>
    </w:pPr>
  </w:style>
  <w:style w:type="paragraph" w:styleId="Verzeichnis2">
    <w:name w:val="toc 2"/>
    <w:basedOn w:val="Standard"/>
    <w:next w:val="Standard"/>
    <w:autoRedefine/>
    <w:uiPriority w:val="39"/>
    <w:unhideWhenUsed/>
    <w:rsid w:val="00CD511F"/>
    <w:pPr>
      <w:spacing w:after="100"/>
      <w:ind w:left="220"/>
    </w:pPr>
  </w:style>
  <w:style w:type="paragraph" w:styleId="Beschriftung">
    <w:name w:val="caption"/>
    <w:basedOn w:val="Standard"/>
    <w:next w:val="Standard"/>
    <w:uiPriority w:val="35"/>
    <w:unhideWhenUsed/>
    <w:qFormat/>
    <w:rsid w:val="00CD511F"/>
    <w:pPr>
      <w:spacing w:line="240" w:lineRule="auto"/>
    </w:pPr>
    <w:rPr>
      <w:i/>
      <w:iCs/>
      <w:color w:val="000000" w:themeColor="text2"/>
      <w:sz w:val="18"/>
      <w:szCs w:val="18"/>
    </w:rPr>
  </w:style>
  <w:style w:type="table" w:styleId="Tabellenraster">
    <w:name w:val="Table Grid"/>
    <w:basedOn w:val="NormaleTabelle"/>
    <w:uiPriority w:val="59"/>
    <w:rsid w:val="00760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0172">
      <w:bodyDiv w:val="1"/>
      <w:marLeft w:val="0"/>
      <w:marRight w:val="0"/>
      <w:marTop w:val="0"/>
      <w:marBottom w:val="0"/>
      <w:divBdr>
        <w:top w:val="none" w:sz="0" w:space="0" w:color="auto"/>
        <w:left w:val="none" w:sz="0" w:space="0" w:color="auto"/>
        <w:bottom w:val="none" w:sz="0" w:space="0" w:color="auto"/>
        <w:right w:val="none" w:sz="0" w:space="0" w:color="auto"/>
      </w:divBdr>
    </w:div>
    <w:div w:id="198902082">
      <w:bodyDiv w:val="1"/>
      <w:marLeft w:val="0"/>
      <w:marRight w:val="0"/>
      <w:marTop w:val="0"/>
      <w:marBottom w:val="0"/>
      <w:divBdr>
        <w:top w:val="none" w:sz="0" w:space="0" w:color="auto"/>
        <w:left w:val="none" w:sz="0" w:space="0" w:color="auto"/>
        <w:bottom w:val="none" w:sz="0" w:space="0" w:color="auto"/>
        <w:right w:val="none" w:sz="0" w:space="0" w:color="auto"/>
      </w:divBdr>
    </w:div>
    <w:div w:id="528690129">
      <w:bodyDiv w:val="1"/>
      <w:marLeft w:val="0"/>
      <w:marRight w:val="0"/>
      <w:marTop w:val="0"/>
      <w:marBottom w:val="0"/>
      <w:divBdr>
        <w:top w:val="none" w:sz="0" w:space="0" w:color="auto"/>
        <w:left w:val="none" w:sz="0" w:space="0" w:color="auto"/>
        <w:bottom w:val="none" w:sz="0" w:space="0" w:color="auto"/>
        <w:right w:val="none" w:sz="0" w:space="0" w:color="auto"/>
      </w:divBdr>
    </w:div>
    <w:div w:id="699400606">
      <w:bodyDiv w:val="1"/>
      <w:marLeft w:val="0"/>
      <w:marRight w:val="0"/>
      <w:marTop w:val="0"/>
      <w:marBottom w:val="0"/>
      <w:divBdr>
        <w:top w:val="none" w:sz="0" w:space="0" w:color="auto"/>
        <w:left w:val="none" w:sz="0" w:space="0" w:color="auto"/>
        <w:bottom w:val="none" w:sz="0" w:space="0" w:color="auto"/>
        <w:right w:val="none" w:sz="0" w:space="0" w:color="auto"/>
      </w:divBdr>
    </w:div>
    <w:div w:id="171647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udi-mediacenter.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Larissa">
  <a:themeElements>
    <a:clrScheme name="HTWG CI Farben">
      <a:dk1>
        <a:srgbClr val="000000"/>
      </a:dk1>
      <a:lt1>
        <a:srgbClr val="FFFFFF"/>
      </a:lt1>
      <a:dk2>
        <a:srgbClr val="000000"/>
      </a:dk2>
      <a:lt2>
        <a:srgbClr val="FFFFFF"/>
      </a:lt2>
      <a:accent1>
        <a:srgbClr val="009B91"/>
      </a:accent1>
      <a:accent2>
        <a:srgbClr val="D9E5EC"/>
      </a:accent2>
      <a:accent3>
        <a:srgbClr val="334152"/>
      </a:accent3>
      <a:accent4>
        <a:srgbClr val="009B91"/>
      </a:accent4>
      <a:accent5>
        <a:srgbClr val="D9E5EC"/>
      </a:accent5>
      <a:accent6>
        <a:srgbClr val="334152"/>
      </a:accent6>
      <a:hlink>
        <a:srgbClr val="009B91"/>
      </a:hlink>
      <a:folHlink>
        <a:srgbClr val="D9E5EC"/>
      </a:folHlink>
    </a:clrScheme>
    <a:fontScheme name="Absender">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7E8B71E5EB0014C970DE74463CF1621" ma:contentTypeVersion="9" ma:contentTypeDescription="Ein neues Dokument erstellen." ma:contentTypeScope="" ma:versionID="db3c2b72071821d82e391670e4fef23d">
  <xsd:schema xmlns:xsd="http://www.w3.org/2001/XMLSchema" xmlns:xs="http://www.w3.org/2001/XMLSchema" xmlns:p="http://schemas.microsoft.com/office/2006/metadata/properties" xmlns:ns3="d5f49d0e-98a8-43b2-abfe-818dba95a5fc" targetNamespace="http://schemas.microsoft.com/office/2006/metadata/properties" ma:root="true" ma:fieldsID="6e552661df785c9772a6c4af218afe39" ns3:_="">
    <xsd:import namespace="d5f49d0e-98a8-43b2-abfe-818dba95a5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f49d0e-98a8-43b2-abfe-818dba95a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B00F1D-741F-4A0E-92D2-3EEF9C82CE0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761D7A-6873-4420-A2A2-832B801B1E44}">
  <ds:schemaRefs>
    <ds:schemaRef ds:uri="http://schemas.openxmlformats.org/officeDocument/2006/bibliography"/>
  </ds:schemaRefs>
</ds:datastoreItem>
</file>

<file path=customXml/itemProps3.xml><?xml version="1.0" encoding="utf-8"?>
<ds:datastoreItem xmlns:ds="http://schemas.openxmlformats.org/officeDocument/2006/customXml" ds:itemID="{2D769368-E6AA-4A0B-A4E2-7ABDD8E6991C}">
  <ds:schemaRefs>
    <ds:schemaRef ds:uri="http://schemas.microsoft.com/sharepoint/v3/contenttype/forms"/>
  </ds:schemaRefs>
</ds:datastoreItem>
</file>

<file path=customXml/itemProps4.xml><?xml version="1.0" encoding="utf-8"?>
<ds:datastoreItem xmlns:ds="http://schemas.openxmlformats.org/officeDocument/2006/customXml" ds:itemID="{5F35224C-AACD-4638-9A97-685CF2D24A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f49d0e-98a8-43b2-abfe-818dba95a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4572</Words>
  <Characters>26062</Characters>
  <Application>Microsoft Office Word</Application>
  <DocSecurity>0</DocSecurity>
  <Lines>217</Lines>
  <Paragraphs>61</Paragraphs>
  <ScaleCrop>false</ScaleCrop>
  <HeadingPairs>
    <vt:vector size="2" baseType="variant">
      <vt:variant>
        <vt:lpstr>Titel</vt:lpstr>
      </vt:variant>
      <vt:variant>
        <vt:i4>1</vt:i4>
      </vt:variant>
    </vt:vector>
  </HeadingPairs>
  <TitlesOfParts>
    <vt:vector size="1" baseType="lpstr">
      <vt:lpstr>HTWG_Briefpapier_Vorlage</vt:lpstr>
    </vt:vector>
  </TitlesOfParts>
  <Company/>
  <LinksUpToDate>false</LinksUpToDate>
  <CharactersWithSpaces>30573</CharactersWithSpaces>
  <SharedDoc>false</SharedDoc>
  <HLinks>
    <vt:vector size="90" baseType="variant">
      <vt:variant>
        <vt:i4>589897</vt:i4>
      </vt:variant>
      <vt:variant>
        <vt:i4>90</vt:i4>
      </vt:variant>
      <vt:variant>
        <vt:i4>0</vt:i4>
      </vt:variant>
      <vt:variant>
        <vt:i4>5</vt:i4>
      </vt:variant>
      <vt:variant>
        <vt:lpwstr>http://www.audi-mediacenter.com/</vt:lpwstr>
      </vt:variant>
      <vt:variant>
        <vt:lpwstr/>
      </vt:variant>
      <vt:variant>
        <vt:i4>1179697</vt:i4>
      </vt:variant>
      <vt:variant>
        <vt:i4>80</vt:i4>
      </vt:variant>
      <vt:variant>
        <vt:i4>0</vt:i4>
      </vt:variant>
      <vt:variant>
        <vt:i4>5</vt:i4>
      </vt:variant>
      <vt:variant>
        <vt:lpwstr/>
      </vt:variant>
      <vt:variant>
        <vt:lpwstr>_Toc76056305</vt:lpwstr>
      </vt:variant>
      <vt:variant>
        <vt:i4>1245233</vt:i4>
      </vt:variant>
      <vt:variant>
        <vt:i4>74</vt:i4>
      </vt:variant>
      <vt:variant>
        <vt:i4>0</vt:i4>
      </vt:variant>
      <vt:variant>
        <vt:i4>5</vt:i4>
      </vt:variant>
      <vt:variant>
        <vt:lpwstr/>
      </vt:variant>
      <vt:variant>
        <vt:lpwstr>_Toc76056304</vt:lpwstr>
      </vt:variant>
      <vt:variant>
        <vt:i4>1310769</vt:i4>
      </vt:variant>
      <vt:variant>
        <vt:i4>68</vt:i4>
      </vt:variant>
      <vt:variant>
        <vt:i4>0</vt:i4>
      </vt:variant>
      <vt:variant>
        <vt:i4>5</vt:i4>
      </vt:variant>
      <vt:variant>
        <vt:lpwstr/>
      </vt:variant>
      <vt:variant>
        <vt:lpwstr>_Toc76056303</vt:lpwstr>
      </vt:variant>
      <vt:variant>
        <vt:i4>1376305</vt:i4>
      </vt:variant>
      <vt:variant>
        <vt:i4>62</vt:i4>
      </vt:variant>
      <vt:variant>
        <vt:i4>0</vt:i4>
      </vt:variant>
      <vt:variant>
        <vt:i4>5</vt:i4>
      </vt:variant>
      <vt:variant>
        <vt:lpwstr/>
      </vt:variant>
      <vt:variant>
        <vt:lpwstr>_Toc76056302</vt:lpwstr>
      </vt:variant>
      <vt:variant>
        <vt:i4>1441841</vt:i4>
      </vt:variant>
      <vt:variant>
        <vt:i4>56</vt:i4>
      </vt:variant>
      <vt:variant>
        <vt:i4>0</vt:i4>
      </vt:variant>
      <vt:variant>
        <vt:i4>5</vt:i4>
      </vt:variant>
      <vt:variant>
        <vt:lpwstr/>
      </vt:variant>
      <vt:variant>
        <vt:lpwstr>_Toc76056301</vt:lpwstr>
      </vt:variant>
      <vt:variant>
        <vt:i4>1507377</vt:i4>
      </vt:variant>
      <vt:variant>
        <vt:i4>50</vt:i4>
      </vt:variant>
      <vt:variant>
        <vt:i4>0</vt:i4>
      </vt:variant>
      <vt:variant>
        <vt:i4>5</vt:i4>
      </vt:variant>
      <vt:variant>
        <vt:lpwstr/>
      </vt:variant>
      <vt:variant>
        <vt:lpwstr>_Toc76056300</vt:lpwstr>
      </vt:variant>
      <vt:variant>
        <vt:i4>2031672</vt:i4>
      </vt:variant>
      <vt:variant>
        <vt:i4>44</vt:i4>
      </vt:variant>
      <vt:variant>
        <vt:i4>0</vt:i4>
      </vt:variant>
      <vt:variant>
        <vt:i4>5</vt:i4>
      </vt:variant>
      <vt:variant>
        <vt:lpwstr/>
      </vt:variant>
      <vt:variant>
        <vt:lpwstr>_Toc76056299</vt:lpwstr>
      </vt:variant>
      <vt:variant>
        <vt:i4>1966136</vt:i4>
      </vt:variant>
      <vt:variant>
        <vt:i4>38</vt:i4>
      </vt:variant>
      <vt:variant>
        <vt:i4>0</vt:i4>
      </vt:variant>
      <vt:variant>
        <vt:i4>5</vt:i4>
      </vt:variant>
      <vt:variant>
        <vt:lpwstr/>
      </vt:variant>
      <vt:variant>
        <vt:lpwstr>_Toc76056298</vt:lpwstr>
      </vt:variant>
      <vt:variant>
        <vt:i4>1114168</vt:i4>
      </vt:variant>
      <vt:variant>
        <vt:i4>32</vt:i4>
      </vt:variant>
      <vt:variant>
        <vt:i4>0</vt:i4>
      </vt:variant>
      <vt:variant>
        <vt:i4>5</vt:i4>
      </vt:variant>
      <vt:variant>
        <vt:lpwstr/>
      </vt:variant>
      <vt:variant>
        <vt:lpwstr>_Toc76056297</vt:lpwstr>
      </vt:variant>
      <vt:variant>
        <vt:i4>1048632</vt:i4>
      </vt:variant>
      <vt:variant>
        <vt:i4>26</vt:i4>
      </vt:variant>
      <vt:variant>
        <vt:i4>0</vt:i4>
      </vt:variant>
      <vt:variant>
        <vt:i4>5</vt:i4>
      </vt:variant>
      <vt:variant>
        <vt:lpwstr/>
      </vt:variant>
      <vt:variant>
        <vt:lpwstr>_Toc76056296</vt:lpwstr>
      </vt:variant>
      <vt:variant>
        <vt:i4>1245240</vt:i4>
      </vt:variant>
      <vt:variant>
        <vt:i4>20</vt:i4>
      </vt:variant>
      <vt:variant>
        <vt:i4>0</vt:i4>
      </vt:variant>
      <vt:variant>
        <vt:i4>5</vt:i4>
      </vt:variant>
      <vt:variant>
        <vt:lpwstr/>
      </vt:variant>
      <vt:variant>
        <vt:lpwstr>_Toc76056295</vt:lpwstr>
      </vt:variant>
      <vt:variant>
        <vt:i4>1179704</vt:i4>
      </vt:variant>
      <vt:variant>
        <vt:i4>14</vt:i4>
      </vt:variant>
      <vt:variant>
        <vt:i4>0</vt:i4>
      </vt:variant>
      <vt:variant>
        <vt:i4>5</vt:i4>
      </vt:variant>
      <vt:variant>
        <vt:lpwstr/>
      </vt:variant>
      <vt:variant>
        <vt:lpwstr>_Toc76056294</vt:lpwstr>
      </vt:variant>
      <vt:variant>
        <vt:i4>1376312</vt:i4>
      </vt:variant>
      <vt:variant>
        <vt:i4>8</vt:i4>
      </vt:variant>
      <vt:variant>
        <vt:i4>0</vt:i4>
      </vt:variant>
      <vt:variant>
        <vt:i4>5</vt:i4>
      </vt:variant>
      <vt:variant>
        <vt:lpwstr/>
      </vt:variant>
      <vt:variant>
        <vt:lpwstr>_Toc76056293</vt:lpwstr>
      </vt:variant>
      <vt:variant>
        <vt:i4>1310776</vt:i4>
      </vt:variant>
      <vt:variant>
        <vt:i4>2</vt:i4>
      </vt:variant>
      <vt:variant>
        <vt:i4>0</vt:i4>
      </vt:variant>
      <vt:variant>
        <vt:i4>5</vt:i4>
      </vt:variant>
      <vt:variant>
        <vt:lpwstr/>
      </vt:variant>
      <vt:variant>
        <vt:lpwstr>_Toc76056292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HTWG_Briefpapier_Vorlage</dc:title>
  <dc:subject/>
  <dc:creator>Cord Köhnemann</dc:creator>
  <cp:keywords/>
  <cp:lastModifiedBy>Niklas Kugler</cp:lastModifiedBy>
  <cp:revision>5</cp:revision>
  <cp:lastPrinted>2021-07-23T08:28:00Z</cp:lastPrinted>
  <dcterms:created xsi:type="dcterms:W3CDTF">2021-07-01T17:25:00Z</dcterms:created>
  <dcterms:modified xsi:type="dcterms:W3CDTF">2021-07-23T08:29:00Z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0x01010097E8B71E5EB0014C970DE74463CF1621</vt:lpwstr>
  </property>
</Properties>
</file>