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70C6" w:rsidRDefault="00A170C6" w:rsidP="00A170C6">
      <w:pPr>
        <w:pStyle w:val="Titel"/>
        <w:jc w:val="center"/>
        <w:rPr>
          <w:lang w:val="da-DK"/>
        </w:rPr>
      </w:pPr>
      <w:r w:rsidRPr="00EA0BE9">
        <w:rPr>
          <w:lang w:val="da-DK"/>
        </w:rPr>
        <w:t>Decorator Pattern</w:t>
      </w:r>
    </w:p>
    <w:p w:rsidR="00786421" w:rsidRDefault="00786421" w:rsidP="00786421">
      <w:pPr>
        <w:rPr>
          <w:lang w:val="da-DK"/>
        </w:rPr>
      </w:pPr>
    </w:p>
    <w:tbl>
      <w:tblPr>
        <w:tblStyle w:val="Tabel-Gitter"/>
        <w:tblpPr w:leftFromText="180" w:rightFromText="180" w:vertAnchor="page" w:horzAnchor="margin" w:tblpY="3277"/>
        <w:tblW w:w="0" w:type="auto"/>
        <w:tblLook w:val="04A0" w:firstRow="1" w:lastRow="0" w:firstColumn="1" w:lastColumn="0" w:noHBand="0" w:noVBand="1"/>
      </w:tblPr>
      <w:tblGrid>
        <w:gridCol w:w="4508"/>
        <w:gridCol w:w="4508"/>
      </w:tblGrid>
      <w:tr w:rsidR="00F45BCB" w:rsidRPr="00753F54" w:rsidTr="00A96A08">
        <w:tc>
          <w:tcPr>
            <w:tcW w:w="4508" w:type="dxa"/>
          </w:tcPr>
          <w:p w:rsidR="00F45BCB" w:rsidRPr="00753F54" w:rsidRDefault="00F45BCB" w:rsidP="00A96A08">
            <w:pPr>
              <w:rPr>
                <w:lang w:val="da-DK"/>
              </w:rPr>
            </w:pPr>
            <w:r w:rsidRPr="00753F54">
              <w:rPr>
                <w:lang w:val="da-DK"/>
              </w:rPr>
              <w:t>Navn</w:t>
            </w:r>
          </w:p>
        </w:tc>
        <w:tc>
          <w:tcPr>
            <w:tcW w:w="4508" w:type="dxa"/>
          </w:tcPr>
          <w:p w:rsidR="00F45BCB" w:rsidRPr="00753F54" w:rsidRDefault="00F45BCB" w:rsidP="00A96A08">
            <w:pPr>
              <w:rPr>
                <w:lang w:val="da-DK"/>
              </w:rPr>
            </w:pPr>
            <w:r w:rsidRPr="00753F54">
              <w:rPr>
                <w:lang w:val="da-DK"/>
              </w:rPr>
              <w:t>Studienummer</w:t>
            </w:r>
          </w:p>
        </w:tc>
      </w:tr>
      <w:tr w:rsidR="00F45BCB" w:rsidRPr="00753F54" w:rsidTr="00A96A08">
        <w:tc>
          <w:tcPr>
            <w:tcW w:w="4508" w:type="dxa"/>
          </w:tcPr>
          <w:p w:rsidR="00F45BCB" w:rsidRPr="00753F54" w:rsidRDefault="00F45BCB" w:rsidP="00A96A08">
            <w:pPr>
              <w:rPr>
                <w:lang w:val="da-DK"/>
              </w:rPr>
            </w:pPr>
            <w:r w:rsidRPr="00753F54">
              <w:rPr>
                <w:lang w:val="da-DK"/>
              </w:rPr>
              <w:t xml:space="preserve">Jeppe Traberg Sørensen </w:t>
            </w:r>
          </w:p>
        </w:tc>
        <w:tc>
          <w:tcPr>
            <w:tcW w:w="4508" w:type="dxa"/>
          </w:tcPr>
          <w:p w:rsidR="00F45BCB" w:rsidRPr="00753F54" w:rsidRDefault="00F45BCB" w:rsidP="00A96A08">
            <w:pPr>
              <w:rPr>
                <w:lang w:val="da-DK"/>
              </w:rPr>
            </w:pPr>
            <w:r w:rsidRPr="00753F54">
              <w:rPr>
                <w:lang w:val="da-DK"/>
              </w:rPr>
              <w:t>201507686</w:t>
            </w:r>
          </w:p>
        </w:tc>
      </w:tr>
      <w:tr w:rsidR="00F45BCB" w:rsidRPr="00753F54" w:rsidTr="00A96A08">
        <w:tc>
          <w:tcPr>
            <w:tcW w:w="4508" w:type="dxa"/>
          </w:tcPr>
          <w:p w:rsidR="00F45BCB" w:rsidRPr="00753F54" w:rsidRDefault="00F45BCB" w:rsidP="00A96A08">
            <w:pPr>
              <w:rPr>
                <w:lang w:val="da-DK"/>
              </w:rPr>
            </w:pPr>
            <w:r w:rsidRPr="00753F54">
              <w:rPr>
                <w:lang w:val="da-DK"/>
              </w:rPr>
              <w:t xml:space="preserve">Niklas Sørensen </w:t>
            </w:r>
          </w:p>
        </w:tc>
        <w:tc>
          <w:tcPr>
            <w:tcW w:w="4508" w:type="dxa"/>
          </w:tcPr>
          <w:p w:rsidR="00F45BCB" w:rsidRPr="00753F54" w:rsidRDefault="00F45BCB" w:rsidP="00A96A08">
            <w:pPr>
              <w:rPr>
                <w:lang w:val="da-DK"/>
              </w:rPr>
            </w:pPr>
            <w:r w:rsidRPr="00753F54">
              <w:rPr>
                <w:lang w:val="da-DK"/>
              </w:rPr>
              <w:t>201509378</w:t>
            </w:r>
          </w:p>
        </w:tc>
      </w:tr>
      <w:tr w:rsidR="00F45BCB" w:rsidRPr="00753F54" w:rsidTr="00A96A08">
        <w:tc>
          <w:tcPr>
            <w:tcW w:w="4508" w:type="dxa"/>
          </w:tcPr>
          <w:p w:rsidR="00F45BCB" w:rsidRPr="00753F54" w:rsidRDefault="00F45BCB" w:rsidP="00A96A08">
            <w:pPr>
              <w:rPr>
                <w:lang w:val="da-DK"/>
              </w:rPr>
            </w:pPr>
            <w:r w:rsidRPr="00753F54">
              <w:rPr>
                <w:lang w:val="da-DK"/>
              </w:rPr>
              <w:t xml:space="preserve">Henrik Søby Jørgensen </w:t>
            </w:r>
          </w:p>
        </w:tc>
        <w:tc>
          <w:tcPr>
            <w:tcW w:w="4508" w:type="dxa"/>
          </w:tcPr>
          <w:p w:rsidR="00F45BCB" w:rsidRPr="00753F54" w:rsidRDefault="00F45BCB" w:rsidP="00A96A08">
            <w:pPr>
              <w:rPr>
                <w:lang w:val="da-DK"/>
              </w:rPr>
            </w:pPr>
            <w:r w:rsidRPr="00753F54">
              <w:rPr>
                <w:lang w:val="da-DK"/>
              </w:rPr>
              <w:t>20101979</w:t>
            </w:r>
          </w:p>
        </w:tc>
      </w:tr>
    </w:tbl>
    <w:p w:rsidR="00786421" w:rsidRPr="00786421" w:rsidRDefault="00112104" w:rsidP="00F45BCB">
      <w:pPr>
        <w:pStyle w:val="Overskrift2"/>
        <w:jc w:val="center"/>
        <w:rPr>
          <w:lang w:val="da-DK"/>
        </w:rPr>
      </w:pPr>
      <w:r>
        <w:rPr>
          <w:lang w:val="da-DK"/>
        </w:rPr>
        <w:t>I4SWD</w:t>
      </w:r>
    </w:p>
    <w:p w:rsidR="00A170C6" w:rsidRPr="00EA0BE9" w:rsidRDefault="00A170C6" w:rsidP="00A170C6">
      <w:pPr>
        <w:pStyle w:val="Overskrift2"/>
        <w:rPr>
          <w:spacing w:val="-10"/>
          <w:kern w:val="28"/>
          <w:sz w:val="56"/>
          <w:szCs w:val="56"/>
          <w:lang w:val="da-DK"/>
        </w:rPr>
      </w:pPr>
      <w:r w:rsidRPr="00EA0BE9">
        <w:rPr>
          <w:lang w:val="da-DK"/>
        </w:rPr>
        <w:br w:type="page"/>
      </w:r>
      <w:r w:rsidR="00F45BCB">
        <w:rPr>
          <w:lang w:val="da-DK"/>
        </w:rPr>
        <w:lastRenderedPageBreak/>
        <w:t>Beskrivelse</w:t>
      </w:r>
    </w:p>
    <w:p w:rsidR="00A170C6" w:rsidRPr="00112104" w:rsidRDefault="00A170C6" w:rsidP="00A170C6">
      <w:pPr>
        <w:rPr>
          <w:rFonts w:cstheme="minorHAnsi"/>
          <w:lang w:val="da-DK"/>
        </w:rPr>
      </w:pPr>
      <w:r w:rsidRPr="00112104">
        <w:rPr>
          <w:rFonts w:cstheme="minorHAnsi"/>
          <w:lang w:val="da-DK"/>
        </w:rPr>
        <w:t xml:space="preserve">Man kan komme I situationer hvor der skal oprettes et objekt som har noget basalt funktionalitet som skal </w:t>
      </w:r>
      <w:r w:rsidR="00F0693E">
        <w:rPr>
          <w:rFonts w:cstheme="minorHAnsi"/>
          <w:lang w:val="da-DK"/>
        </w:rPr>
        <w:t>udvides</w:t>
      </w:r>
      <w:r w:rsidRPr="00112104">
        <w:rPr>
          <w:rFonts w:cstheme="minorHAnsi"/>
          <w:lang w:val="da-DK"/>
        </w:rPr>
        <w:t xml:space="preserve"> i en given situation.</w:t>
      </w:r>
      <w:r w:rsidR="00F0693E">
        <w:rPr>
          <w:rFonts w:cstheme="minorHAnsi"/>
          <w:lang w:val="da-DK"/>
        </w:rPr>
        <w:t xml:space="preserve"> </w:t>
      </w:r>
      <w:r w:rsidR="00EA0BE9" w:rsidRPr="00112104">
        <w:rPr>
          <w:rFonts w:cstheme="minorHAnsi"/>
          <w:lang w:val="da-DK"/>
        </w:rPr>
        <w:t>Det kan løses ved at tjekke diverse bools</w:t>
      </w:r>
      <w:r w:rsidR="00FC5C69">
        <w:rPr>
          <w:rFonts w:cstheme="minorHAnsi"/>
          <w:lang w:val="da-DK"/>
        </w:rPr>
        <w:t xml:space="preserve"> internt i klassen, eller ved at benytte sig af nedarvning</w:t>
      </w:r>
      <w:r w:rsidR="00EA0BE9" w:rsidRPr="00112104">
        <w:rPr>
          <w:rFonts w:cstheme="minorHAnsi"/>
          <w:lang w:val="da-DK"/>
        </w:rPr>
        <w:t>,</w:t>
      </w:r>
      <w:r w:rsidR="00FC5C69">
        <w:rPr>
          <w:rFonts w:cstheme="minorHAnsi"/>
          <w:lang w:val="da-DK"/>
        </w:rPr>
        <w:t xml:space="preserve"> men</w:t>
      </w:r>
      <w:r w:rsidR="00EA0BE9" w:rsidRPr="00112104">
        <w:rPr>
          <w:rFonts w:cstheme="minorHAnsi"/>
          <w:lang w:val="da-DK"/>
        </w:rPr>
        <w:t xml:space="preserve"> dette kan dog blive meget stort og give utrolig mange klasser hvis man skal til have kombinationer af </w:t>
      </w:r>
      <w:r w:rsidR="00112104">
        <w:rPr>
          <w:rFonts w:cstheme="minorHAnsi"/>
          <w:lang w:val="da-DK"/>
        </w:rPr>
        <w:t>forskellige moduler</w:t>
      </w:r>
      <w:r w:rsidR="00FC5C69">
        <w:rPr>
          <w:rFonts w:cstheme="minorHAnsi"/>
          <w:lang w:val="da-DK"/>
        </w:rPr>
        <w:t>/udvidelser</w:t>
      </w:r>
      <w:r w:rsidR="00EA0BE9" w:rsidRPr="00112104">
        <w:rPr>
          <w:rFonts w:cstheme="minorHAnsi"/>
          <w:lang w:val="da-DK"/>
        </w:rPr>
        <w:t xml:space="preserve">. </w:t>
      </w:r>
      <w:r w:rsidR="00F0693E">
        <w:rPr>
          <w:rFonts w:cstheme="minorHAnsi"/>
          <w:lang w:val="da-DK"/>
        </w:rPr>
        <w:t xml:space="preserve">Hvis vi f.eks. har tre forskellige nedarvninger, der skal kunne kombineres ender vi ud med 1*2*3=6 forskellige klasser. </w:t>
      </w:r>
    </w:p>
    <w:p w:rsidR="00A170C6" w:rsidRPr="00112104" w:rsidRDefault="00F0693E" w:rsidP="00A170C6">
      <w:pPr>
        <w:rPr>
          <w:rFonts w:cstheme="minorHAnsi"/>
          <w:lang w:val="da-DK"/>
        </w:rPr>
      </w:pPr>
      <w:r>
        <w:rPr>
          <w:rFonts w:cstheme="minorHAnsi"/>
          <w:lang w:val="da-DK"/>
        </w:rPr>
        <w:t>Vi kan undgå at lave så mange overflødige klasser ved at benytte os af Decorator Pattern. Mønstret er i GoF beskrevet som</w:t>
      </w:r>
      <w:r w:rsidR="00EA0BE9" w:rsidRPr="00112104">
        <w:rPr>
          <w:rFonts w:cstheme="minorHAnsi"/>
          <w:lang w:val="da-DK"/>
        </w:rPr>
        <w:t>:</w:t>
      </w:r>
    </w:p>
    <w:p w:rsidR="00A170C6" w:rsidRPr="00112104" w:rsidRDefault="00A170C6" w:rsidP="00A170C6">
      <w:pPr>
        <w:rPr>
          <w:rFonts w:cstheme="minorHAnsi"/>
          <w:color w:val="111111"/>
          <w:sz w:val="21"/>
          <w:szCs w:val="21"/>
          <w:shd w:val="clear" w:color="auto" w:fill="FFFFFF"/>
          <w:lang w:val="en-US"/>
        </w:rPr>
      </w:pPr>
      <w:r w:rsidRPr="00F0693E">
        <w:rPr>
          <w:rFonts w:cstheme="minorHAnsi"/>
          <w:color w:val="111111"/>
          <w:sz w:val="21"/>
          <w:szCs w:val="21"/>
          <w:shd w:val="clear" w:color="auto" w:fill="FFFFFF"/>
          <w:lang w:val="da-DK"/>
        </w:rPr>
        <w:t>"</w:t>
      </w:r>
      <w:r w:rsidRPr="00F0693E">
        <w:rPr>
          <w:rStyle w:val="Fremhv"/>
          <w:rFonts w:cstheme="minorHAnsi"/>
          <w:color w:val="111111"/>
          <w:sz w:val="21"/>
          <w:szCs w:val="21"/>
          <w:bdr w:val="none" w:sz="0" w:space="0" w:color="auto" w:frame="1"/>
          <w:shd w:val="clear" w:color="auto" w:fill="FFFFFF"/>
          <w:lang w:val="da-DK"/>
        </w:rPr>
        <w:t xml:space="preserve">Attach additional responsibilities to </w:t>
      </w:r>
      <w:r w:rsidRPr="00112104">
        <w:rPr>
          <w:rStyle w:val="Fremhv"/>
          <w:rFonts w:cstheme="minorHAnsi"/>
          <w:color w:val="111111"/>
          <w:sz w:val="21"/>
          <w:szCs w:val="21"/>
          <w:bdr w:val="none" w:sz="0" w:space="0" w:color="auto" w:frame="1"/>
          <w:shd w:val="clear" w:color="auto" w:fill="FFFFFF"/>
          <w:lang w:val="en-US"/>
        </w:rPr>
        <w:t>an object dynamically. Decorators provide a flexible alternative to subclassing for extending functionality.</w:t>
      </w:r>
      <w:r w:rsidRPr="00112104">
        <w:rPr>
          <w:rFonts w:cstheme="minorHAnsi"/>
          <w:color w:val="111111"/>
          <w:sz w:val="21"/>
          <w:szCs w:val="21"/>
          <w:shd w:val="clear" w:color="auto" w:fill="FFFFFF"/>
          <w:lang w:val="en-US"/>
        </w:rPr>
        <w:t>"</w:t>
      </w:r>
      <w:r w:rsidR="00FC5C69">
        <w:rPr>
          <w:rStyle w:val="Fodnotehenvisning"/>
          <w:rFonts w:cstheme="minorHAnsi"/>
          <w:color w:val="111111"/>
          <w:sz w:val="21"/>
          <w:szCs w:val="21"/>
          <w:shd w:val="clear" w:color="auto" w:fill="FFFFFF"/>
          <w:lang w:val="en-US"/>
        </w:rPr>
        <w:footnoteReference w:id="1"/>
      </w:r>
    </w:p>
    <w:p w:rsidR="00112104" w:rsidRPr="00112104" w:rsidRDefault="00F0693E" w:rsidP="00A170C6">
      <w:pPr>
        <w:rPr>
          <w:rFonts w:cstheme="minorHAnsi"/>
          <w:color w:val="111111"/>
          <w:sz w:val="21"/>
          <w:szCs w:val="21"/>
          <w:shd w:val="clear" w:color="auto" w:fill="FFFFFF"/>
          <w:lang w:val="da-DK"/>
        </w:rPr>
      </w:pPr>
      <w:r w:rsidRPr="00F0693E">
        <w:rPr>
          <w:rFonts w:cstheme="minorHAnsi"/>
          <w:color w:val="111111"/>
          <w:sz w:val="21"/>
          <w:szCs w:val="21"/>
          <w:shd w:val="clear" w:color="auto" w:fill="FFFFFF"/>
          <w:lang w:val="da-DK"/>
        </w:rPr>
        <w:t xml:space="preserve">Mønstret er nemmest at overskue </w:t>
      </w:r>
      <w:r w:rsidR="00FC5C69">
        <w:rPr>
          <w:rFonts w:cstheme="minorHAnsi"/>
          <w:color w:val="111111"/>
          <w:sz w:val="21"/>
          <w:szCs w:val="21"/>
          <w:shd w:val="clear" w:color="auto" w:fill="FFFFFF"/>
          <w:lang w:val="da-DK"/>
        </w:rPr>
        <w:t>ved at kigge på klassediagrammet</w:t>
      </w:r>
      <w:r w:rsidR="0059562C">
        <w:rPr>
          <w:rFonts w:cstheme="minorHAnsi"/>
          <w:color w:val="111111"/>
          <w:sz w:val="21"/>
          <w:szCs w:val="21"/>
          <w:shd w:val="clear" w:color="auto" w:fill="FFFFFF"/>
          <w:lang w:val="da-DK"/>
        </w:rPr>
        <w:t xml:space="preserve"> </w:t>
      </w:r>
      <w:r w:rsidR="00FC5C69">
        <w:rPr>
          <w:rFonts w:cstheme="minorHAnsi"/>
          <w:color w:val="111111"/>
          <w:sz w:val="21"/>
          <w:szCs w:val="21"/>
          <w:shd w:val="clear" w:color="auto" w:fill="FFFFFF"/>
          <w:lang w:val="da-DK"/>
        </w:rPr>
        <w:t xml:space="preserve">på </w:t>
      </w:r>
      <w:r w:rsidR="0059562C">
        <w:rPr>
          <w:rFonts w:cstheme="minorHAnsi"/>
          <w:color w:val="111111"/>
          <w:sz w:val="21"/>
          <w:szCs w:val="21"/>
          <w:shd w:val="clear" w:color="auto" w:fill="FFFFFF"/>
          <w:lang w:val="da-DK"/>
        </w:rPr>
        <w:fldChar w:fldCharType="begin"/>
      </w:r>
      <w:r w:rsidR="0059562C">
        <w:rPr>
          <w:rFonts w:cstheme="minorHAnsi"/>
          <w:color w:val="111111"/>
          <w:sz w:val="21"/>
          <w:szCs w:val="21"/>
          <w:shd w:val="clear" w:color="auto" w:fill="FFFFFF"/>
          <w:lang w:val="da-DK"/>
        </w:rPr>
        <w:instrText xml:space="preserve"> REF _Ref482256261 \h </w:instrText>
      </w:r>
      <w:r w:rsidR="0059562C">
        <w:rPr>
          <w:rFonts w:cstheme="minorHAnsi"/>
          <w:color w:val="111111"/>
          <w:sz w:val="21"/>
          <w:szCs w:val="21"/>
          <w:shd w:val="clear" w:color="auto" w:fill="FFFFFF"/>
          <w:lang w:val="da-DK"/>
        </w:rPr>
      </w:r>
      <w:r w:rsidR="0059562C">
        <w:rPr>
          <w:rFonts w:cstheme="minorHAnsi"/>
          <w:color w:val="111111"/>
          <w:sz w:val="21"/>
          <w:szCs w:val="21"/>
          <w:shd w:val="clear" w:color="auto" w:fill="FFFFFF"/>
          <w:lang w:val="da-DK"/>
        </w:rPr>
        <w:fldChar w:fldCharType="separate"/>
      </w:r>
      <w:r w:rsidR="0059562C">
        <w:rPr>
          <w:lang w:val="da-DK"/>
        </w:rPr>
        <w:t>F</w:t>
      </w:r>
      <w:r w:rsidR="0059562C" w:rsidRPr="0025270C">
        <w:rPr>
          <w:lang w:val="da-DK"/>
        </w:rPr>
        <w:t xml:space="preserve">igur </w:t>
      </w:r>
      <w:r w:rsidR="0059562C">
        <w:rPr>
          <w:noProof/>
          <w:lang w:val="da-DK"/>
        </w:rPr>
        <w:t>1</w:t>
      </w:r>
      <w:r w:rsidR="0059562C">
        <w:rPr>
          <w:rFonts w:cstheme="minorHAnsi"/>
          <w:color w:val="111111"/>
          <w:sz w:val="21"/>
          <w:szCs w:val="21"/>
          <w:shd w:val="clear" w:color="auto" w:fill="FFFFFF"/>
          <w:lang w:val="da-DK"/>
        </w:rPr>
        <w:fldChar w:fldCharType="end"/>
      </w:r>
      <w:r w:rsidR="0059562C">
        <w:rPr>
          <w:rFonts w:cstheme="minorHAnsi"/>
          <w:color w:val="111111"/>
          <w:sz w:val="21"/>
          <w:szCs w:val="21"/>
          <w:shd w:val="clear" w:color="auto" w:fill="FFFFFF"/>
          <w:lang w:val="da-DK"/>
        </w:rPr>
        <w:t xml:space="preserve"> der viser mønstret generisk.</w:t>
      </w:r>
      <w:r>
        <w:rPr>
          <w:rFonts w:cstheme="minorHAnsi"/>
          <w:color w:val="111111"/>
          <w:sz w:val="21"/>
          <w:szCs w:val="21"/>
          <w:shd w:val="clear" w:color="auto" w:fill="FFFFFF"/>
          <w:lang w:val="da-DK"/>
        </w:rPr>
        <w:t xml:space="preserve"> </w:t>
      </w:r>
      <w:r w:rsidR="00112104">
        <w:rPr>
          <w:rFonts w:cstheme="minorHAnsi"/>
          <w:color w:val="111111"/>
          <w:sz w:val="21"/>
          <w:szCs w:val="21"/>
          <w:shd w:val="clear" w:color="auto" w:fill="FFFFFF"/>
          <w:lang w:val="da-DK"/>
        </w:rPr>
        <w:t xml:space="preserve">Der startes med </w:t>
      </w:r>
      <w:r w:rsidR="00112104">
        <w:rPr>
          <w:rFonts w:cstheme="minorHAnsi"/>
          <w:b/>
          <w:color w:val="111111"/>
          <w:sz w:val="21"/>
          <w:szCs w:val="21"/>
          <w:shd w:val="clear" w:color="auto" w:fill="FFFFFF"/>
          <w:lang w:val="da-DK"/>
        </w:rPr>
        <w:t>Component</w:t>
      </w:r>
      <w:r w:rsidR="00112104">
        <w:rPr>
          <w:rFonts w:cstheme="minorHAnsi"/>
          <w:color w:val="111111"/>
          <w:sz w:val="21"/>
          <w:szCs w:val="21"/>
          <w:shd w:val="clear" w:color="auto" w:fill="FFFFFF"/>
          <w:lang w:val="da-DK"/>
        </w:rPr>
        <w:t xml:space="preserve">, der giver et interface til det </w:t>
      </w:r>
      <w:r w:rsidR="00112104">
        <w:rPr>
          <w:rFonts w:cstheme="minorHAnsi"/>
          <w:b/>
          <w:color w:val="111111"/>
          <w:sz w:val="21"/>
          <w:szCs w:val="21"/>
          <w:shd w:val="clear" w:color="auto" w:fill="FFFFFF"/>
          <w:lang w:val="da-DK"/>
        </w:rPr>
        <w:t>ConcreteComponent</w:t>
      </w:r>
      <w:r w:rsidR="00112104">
        <w:rPr>
          <w:rFonts w:cstheme="minorHAnsi"/>
          <w:color w:val="111111"/>
          <w:sz w:val="21"/>
          <w:szCs w:val="21"/>
          <w:shd w:val="clear" w:color="auto" w:fill="FFFFFF"/>
          <w:lang w:val="da-DK"/>
        </w:rPr>
        <w:t xml:space="preserve">, som er den klasse man ønsker at udvide med funktionalitet. Dvs. </w:t>
      </w:r>
      <w:r w:rsidR="00112104">
        <w:rPr>
          <w:rFonts w:cstheme="minorHAnsi"/>
          <w:b/>
          <w:color w:val="111111"/>
          <w:sz w:val="21"/>
          <w:szCs w:val="21"/>
          <w:shd w:val="clear" w:color="auto" w:fill="FFFFFF"/>
          <w:lang w:val="da-DK"/>
        </w:rPr>
        <w:t>ConcreteComponent</w:t>
      </w:r>
      <w:r w:rsidR="00112104">
        <w:rPr>
          <w:rFonts w:cstheme="minorHAnsi"/>
          <w:color w:val="111111"/>
          <w:sz w:val="21"/>
          <w:szCs w:val="21"/>
          <w:shd w:val="clear" w:color="auto" w:fill="FFFFFF"/>
          <w:lang w:val="da-DK"/>
        </w:rPr>
        <w:t xml:space="preserve"> er den klasse, hvor funktionalitet kan tilføjes til dynamisk. </w:t>
      </w:r>
    </w:p>
    <w:p w:rsidR="00174F28" w:rsidRDefault="0031444C" w:rsidP="00C42E23">
      <w:pPr>
        <w:shd w:val="clear" w:color="auto" w:fill="FFFFFF"/>
        <w:spacing w:after="0" w:line="240" w:lineRule="auto"/>
        <w:rPr>
          <w:rFonts w:eastAsia="Times New Roman" w:cstheme="minorHAnsi"/>
          <w:color w:val="111111"/>
          <w:sz w:val="21"/>
          <w:szCs w:val="21"/>
          <w:lang w:val="da-DK" w:eastAsia="en-GB"/>
        </w:rPr>
      </w:pPr>
      <w:r w:rsidRPr="00112104">
        <w:rPr>
          <w:rFonts w:eastAsia="Times New Roman" w:cstheme="minorHAnsi"/>
          <w:b/>
          <w:color w:val="111111"/>
          <w:sz w:val="21"/>
          <w:szCs w:val="21"/>
          <w:lang w:val="da-DK" w:eastAsia="en-GB"/>
        </w:rPr>
        <w:t xml:space="preserve">Decorator </w:t>
      </w:r>
      <w:r w:rsidRPr="00112104">
        <w:rPr>
          <w:rFonts w:eastAsia="Times New Roman" w:cstheme="minorHAnsi"/>
          <w:color w:val="111111"/>
          <w:sz w:val="21"/>
          <w:szCs w:val="21"/>
          <w:lang w:val="da-DK" w:eastAsia="en-GB"/>
        </w:rPr>
        <w:t xml:space="preserve">er det interface for alle de dynamiske funktioner som kan blive tilføjet </w:t>
      </w:r>
      <w:r w:rsidRPr="00112104">
        <w:rPr>
          <w:rFonts w:eastAsia="Times New Roman" w:cstheme="minorHAnsi"/>
          <w:b/>
          <w:color w:val="111111"/>
          <w:sz w:val="21"/>
          <w:szCs w:val="21"/>
          <w:lang w:val="da-DK" w:eastAsia="en-GB"/>
        </w:rPr>
        <w:t>ConcreteComponent</w:t>
      </w:r>
      <w:r w:rsidRPr="00112104">
        <w:rPr>
          <w:rFonts w:eastAsia="Times New Roman" w:cstheme="minorHAnsi"/>
          <w:color w:val="111111"/>
          <w:sz w:val="21"/>
          <w:szCs w:val="21"/>
          <w:lang w:val="da-DK" w:eastAsia="en-GB"/>
        </w:rPr>
        <w:t xml:space="preserve">. </w:t>
      </w:r>
      <w:r w:rsidR="0059562C">
        <w:rPr>
          <w:rFonts w:eastAsia="Times New Roman" w:cstheme="minorHAnsi"/>
          <w:color w:val="111111"/>
          <w:sz w:val="21"/>
          <w:szCs w:val="21"/>
          <w:lang w:val="da-DK" w:eastAsia="en-GB"/>
        </w:rPr>
        <w:t>Decorator har en reference til</w:t>
      </w:r>
      <w:r w:rsidR="00C42E23">
        <w:rPr>
          <w:rFonts w:eastAsia="Times New Roman" w:cstheme="minorHAnsi"/>
          <w:color w:val="111111"/>
          <w:sz w:val="21"/>
          <w:szCs w:val="21"/>
          <w:lang w:val="da-DK" w:eastAsia="en-GB"/>
        </w:rPr>
        <w:t xml:space="preserve"> Component og implementerer</w:t>
      </w:r>
      <w:r w:rsidR="0059562C">
        <w:rPr>
          <w:rFonts w:eastAsia="Times New Roman" w:cstheme="minorHAnsi"/>
          <w:color w:val="111111"/>
          <w:sz w:val="21"/>
          <w:szCs w:val="21"/>
          <w:lang w:val="da-DK" w:eastAsia="en-GB"/>
        </w:rPr>
        <w:t xml:space="preserve"> samtidig det</w:t>
      </w:r>
      <w:r w:rsidR="00C42E23">
        <w:rPr>
          <w:rFonts w:eastAsia="Times New Roman" w:cstheme="minorHAnsi"/>
          <w:color w:val="111111"/>
          <w:sz w:val="21"/>
          <w:szCs w:val="21"/>
          <w:lang w:val="da-DK" w:eastAsia="en-GB"/>
        </w:rPr>
        <w:t>s interface.</w:t>
      </w:r>
      <w:r w:rsidR="00245363">
        <w:rPr>
          <w:rFonts w:eastAsia="Times New Roman" w:cstheme="minorHAnsi"/>
          <w:color w:val="111111"/>
          <w:sz w:val="21"/>
          <w:szCs w:val="21"/>
          <w:lang w:val="da-DK" w:eastAsia="en-GB"/>
        </w:rPr>
        <w:t xml:space="preserve"> Decorator har referencen til </w:t>
      </w:r>
      <w:r w:rsidR="00245363">
        <w:rPr>
          <w:rFonts w:eastAsia="Times New Roman" w:cstheme="minorHAnsi"/>
          <w:b/>
          <w:color w:val="111111"/>
          <w:sz w:val="21"/>
          <w:szCs w:val="21"/>
          <w:lang w:val="da-DK" w:eastAsia="en-GB"/>
        </w:rPr>
        <w:t xml:space="preserve">ConcreteComponent </w:t>
      </w:r>
      <w:r w:rsidR="00245363">
        <w:rPr>
          <w:rFonts w:eastAsia="Times New Roman" w:cstheme="minorHAnsi"/>
          <w:color w:val="111111"/>
          <w:sz w:val="21"/>
          <w:szCs w:val="21"/>
          <w:lang w:val="da-DK" w:eastAsia="en-GB"/>
        </w:rPr>
        <w:t>så den kender til basisimplementeringen af dens metoder.</w:t>
      </w:r>
      <w:r w:rsidR="00C42E23">
        <w:rPr>
          <w:rFonts w:eastAsia="Times New Roman" w:cstheme="minorHAnsi"/>
          <w:color w:val="111111"/>
          <w:sz w:val="21"/>
          <w:szCs w:val="21"/>
          <w:lang w:val="da-DK" w:eastAsia="en-GB"/>
        </w:rPr>
        <w:t xml:space="preserve"> Decorator fungerer som et interface, men er</w:t>
      </w:r>
      <w:r w:rsidR="0059562C">
        <w:rPr>
          <w:rFonts w:eastAsia="Times New Roman" w:cstheme="minorHAnsi"/>
          <w:color w:val="111111"/>
          <w:sz w:val="21"/>
          <w:szCs w:val="21"/>
          <w:lang w:val="da-DK" w:eastAsia="en-GB"/>
        </w:rPr>
        <w:t xml:space="preserve"> ikke et interface i C#’s forstand</w:t>
      </w:r>
      <w:r w:rsidR="00C42E23">
        <w:rPr>
          <w:rFonts w:eastAsia="Times New Roman" w:cstheme="minorHAnsi"/>
          <w:color w:val="111111"/>
          <w:sz w:val="21"/>
          <w:szCs w:val="21"/>
          <w:lang w:val="da-DK" w:eastAsia="en-GB"/>
        </w:rPr>
        <w:t>. Det er</w:t>
      </w:r>
      <w:r w:rsidR="0059562C">
        <w:rPr>
          <w:rFonts w:eastAsia="Times New Roman" w:cstheme="minorHAnsi"/>
          <w:color w:val="111111"/>
          <w:sz w:val="21"/>
          <w:szCs w:val="21"/>
          <w:lang w:val="da-DK" w:eastAsia="en-GB"/>
        </w:rPr>
        <w:t xml:space="preserve"> derimod</w:t>
      </w:r>
      <w:r w:rsidR="00C42E23">
        <w:rPr>
          <w:rFonts w:eastAsia="Times New Roman" w:cstheme="minorHAnsi"/>
          <w:color w:val="111111"/>
          <w:sz w:val="21"/>
          <w:szCs w:val="21"/>
          <w:lang w:val="da-DK" w:eastAsia="en-GB"/>
        </w:rPr>
        <w:t xml:space="preserve"> en abstrakt klasse, hvor dens funktionalitet</w:t>
      </w:r>
      <w:r w:rsidR="00665EAA">
        <w:rPr>
          <w:rFonts w:eastAsia="Times New Roman" w:cstheme="minorHAnsi"/>
          <w:color w:val="111111"/>
          <w:sz w:val="21"/>
          <w:szCs w:val="21"/>
          <w:lang w:val="da-DK" w:eastAsia="en-GB"/>
        </w:rPr>
        <w:t xml:space="preserve"> udvides</w:t>
      </w:r>
      <w:r w:rsidR="00C42E23">
        <w:rPr>
          <w:rFonts w:eastAsia="Times New Roman" w:cstheme="minorHAnsi"/>
          <w:color w:val="111111"/>
          <w:sz w:val="21"/>
          <w:szCs w:val="21"/>
          <w:lang w:val="da-DK" w:eastAsia="en-GB"/>
        </w:rPr>
        <w:t xml:space="preserve"> af </w:t>
      </w:r>
      <w:r w:rsidR="00C42E23">
        <w:rPr>
          <w:rFonts w:eastAsia="Times New Roman" w:cstheme="minorHAnsi"/>
          <w:b/>
          <w:color w:val="111111"/>
          <w:sz w:val="21"/>
          <w:szCs w:val="21"/>
          <w:lang w:val="da-DK" w:eastAsia="en-GB"/>
        </w:rPr>
        <w:t>ConcreteDecorators</w:t>
      </w:r>
      <w:r w:rsidR="00C42E23">
        <w:rPr>
          <w:rFonts w:eastAsia="Times New Roman" w:cstheme="minorHAnsi"/>
          <w:color w:val="111111"/>
          <w:sz w:val="21"/>
          <w:szCs w:val="21"/>
          <w:lang w:val="da-DK" w:eastAsia="en-GB"/>
        </w:rPr>
        <w:t>. ConcreteDecorators skal implementere metoderne fra Decorator</w:t>
      </w:r>
      <w:r w:rsidR="0059562C">
        <w:rPr>
          <w:rFonts w:eastAsia="Times New Roman" w:cstheme="minorHAnsi"/>
          <w:color w:val="111111"/>
          <w:sz w:val="21"/>
          <w:szCs w:val="21"/>
          <w:lang w:val="da-DK" w:eastAsia="en-GB"/>
        </w:rPr>
        <w:t xml:space="preserve"> (inkluderet basisimplementeringen fra </w:t>
      </w:r>
      <w:r w:rsidR="0059562C" w:rsidRPr="00174F28">
        <w:rPr>
          <w:rFonts w:eastAsia="Times New Roman" w:cstheme="minorHAnsi"/>
          <w:b/>
          <w:color w:val="111111"/>
          <w:sz w:val="21"/>
          <w:szCs w:val="21"/>
          <w:lang w:val="da-DK" w:eastAsia="en-GB"/>
        </w:rPr>
        <w:t>ConcreteComponent</w:t>
      </w:r>
      <w:r w:rsidR="00C42E23">
        <w:rPr>
          <w:rFonts w:eastAsia="Times New Roman" w:cstheme="minorHAnsi"/>
          <w:color w:val="111111"/>
          <w:sz w:val="21"/>
          <w:szCs w:val="21"/>
          <w:lang w:val="da-DK" w:eastAsia="en-GB"/>
        </w:rPr>
        <w:t>,</w:t>
      </w:r>
      <w:r w:rsidR="00174F28">
        <w:rPr>
          <w:rFonts w:eastAsia="Times New Roman" w:cstheme="minorHAnsi"/>
          <w:color w:val="111111"/>
          <w:sz w:val="21"/>
          <w:szCs w:val="21"/>
          <w:lang w:val="da-DK" w:eastAsia="en-GB"/>
        </w:rPr>
        <w:t xml:space="preserve"> således der </w:t>
      </w:r>
      <w:r w:rsidR="00174F28" w:rsidRPr="00174F28">
        <w:rPr>
          <w:rFonts w:eastAsia="Times New Roman" w:cstheme="minorHAnsi"/>
          <w:i/>
          <w:color w:val="111111"/>
          <w:sz w:val="21"/>
          <w:szCs w:val="21"/>
          <w:lang w:val="da-DK" w:eastAsia="en-GB"/>
        </w:rPr>
        <w:t>udvides</w:t>
      </w:r>
      <w:r w:rsidR="00174F28">
        <w:rPr>
          <w:rFonts w:eastAsia="Times New Roman" w:cstheme="minorHAnsi"/>
          <w:color w:val="111111"/>
          <w:sz w:val="21"/>
          <w:szCs w:val="21"/>
          <w:lang w:val="da-DK" w:eastAsia="en-GB"/>
        </w:rPr>
        <w:t xml:space="preserve"> i stedet for erstattes) </w:t>
      </w:r>
      <w:r w:rsidR="00C42E23">
        <w:rPr>
          <w:rFonts w:eastAsia="Times New Roman" w:cstheme="minorHAnsi"/>
          <w:color w:val="111111"/>
          <w:sz w:val="21"/>
          <w:szCs w:val="21"/>
          <w:lang w:val="da-DK" w:eastAsia="en-GB"/>
        </w:rPr>
        <w:t xml:space="preserve">men kan samtidig </w:t>
      </w:r>
      <w:r w:rsidR="00174F28">
        <w:rPr>
          <w:rFonts w:eastAsia="Times New Roman" w:cstheme="minorHAnsi"/>
          <w:color w:val="111111"/>
          <w:sz w:val="21"/>
          <w:szCs w:val="21"/>
          <w:lang w:val="da-DK" w:eastAsia="en-GB"/>
        </w:rPr>
        <w:t>have sine egne private metoder.</w:t>
      </w:r>
      <w:r w:rsidR="00665EAA">
        <w:rPr>
          <w:rFonts w:eastAsia="Times New Roman" w:cstheme="minorHAnsi"/>
          <w:color w:val="111111"/>
          <w:sz w:val="21"/>
          <w:szCs w:val="21"/>
          <w:lang w:val="da-DK" w:eastAsia="en-GB"/>
        </w:rPr>
        <w:t xml:space="preserve"> </w:t>
      </w:r>
    </w:p>
    <w:p w:rsidR="00174F28" w:rsidRDefault="00174F28" w:rsidP="00C42E23">
      <w:pPr>
        <w:shd w:val="clear" w:color="auto" w:fill="FFFFFF"/>
        <w:spacing w:after="0" w:line="240" w:lineRule="auto"/>
        <w:rPr>
          <w:rFonts w:eastAsia="Times New Roman" w:cstheme="minorHAnsi"/>
          <w:color w:val="111111"/>
          <w:sz w:val="21"/>
          <w:szCs w:val="21"/>
          <w:lang w:val="da-DK" w:eastAsia="en-GB"/>
        </w:rPr>
      </w:pPr>
    </w:p>
    <w:p w:rsidR="00EA0BE9" w:rsidRPr="00112104" w:rsidRDefault="00174F28" w:rsidP="009318D1">
      <w:pPr>
        <w:shd w:val="clear" w:color="auto" w:fill="FFFFFF"/>
        <w:spacing w:after="0" w:line="240" w:lineRule="auto"/>
        <w:rPr>
          <w:rFonts w:cstheme="minorHAnsi"/>
          <w:color w:val="111111"/>
          <w:sz w:val="21"/>
          <w:szCs w:val="21"/>
          <w:shd w:val="clear" w:color="auto" w:fill="FFFFFF"/>
          <w:lang w:val="da-DK"/>
        </w:rPr>
      </w:pPr>
      <w:r>
        <w:rPr>
          <w:rFonts w:eastAsia="Times New Roman" w:cstheme="minorHAnsi"/>
          <w:color w:val="111111"/>
          <w:sz w:val="21"/>
          <w:szCs w:val="21"/>
          <w:lang w:val="da-DK" w:eastAsia="en-GB"/>
        </w:rPr>
        <w:t>Da Decorator patter</w:t>
      </w:r>
      <w:r w:rsidR="00F0693E">
        <w:rPr>
          <w:rFonts w:eastAsia="Times New Roman" w:cstheme="minorHAnsi"/>
          <w:color w:val="111111"/>
          <w:sz w:val="21"/>
          <w:szCs w:val="21"/>
          <w:lang w:val="da-DK" w:eastAsia="en-GB"/>
        </w:rPr>
        <w:t>n udvider funktionalitet er betegner man det som</w:t>
      </w:r>
      <w:r>
        <w:rPr>
          <w:rFonts w:eastAsia="Times New Roman" w:cstheme="minorHAnsi"/>
          <w:color w:val="111111"/>
          <w:sz w:val="21"/>
          <w:szCs w:val="21"/>
          <w:lang w:val="da-DK" w:eastAsia="en-GB"/>
        </w:rPr>
        <w:t xml:space="preserve"> et adfærdsmæssigt pattern. </w:t>
      </w:r>
      <w:r w:rsidR="0059562C">
        <w:rPr>
          <w:rFonts w:eastAsia="Times New Roman" w:cstheme="minorHAnsi"/>
          <w:color w:val="111111"/>
          <w:sz w:val="21"/>
          <w:szCs w:val="21"/>
          <w:lang w:val="da-DK" w:eastAsia="en-GB"/>
        </w:rPr>
        <w:t xml:space="preserve"> </w:t>
      </w:r>
    </w:p>
    <w:p w:rsidR="0025270C" w:rsidRDefault="0084246A" w:rsidP="0025270C">
      <w:pPr>
        <w:keepNext/>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4pt;height:288.9pt">
            <v:imagedata r:id="rId8" o:title="generic decorator pattern"/>
          </v:shape>
        </w:pict>
      </w:r>
    </w:p>
    <w:p w:rsidR="00EA0BE9" w:rsidRPr="00EA0BE9" w:rsidRDefault="0025270C" w:rsidP="0025270C">
      <w:pPr>
        <w:pStyle w:val="Billedtekst"/>
        <w:jc w:val="center"/>
        <w:rPr>
          <w:rFonts w:ascii="Segoe UI" w:hAnsi="Segoe UI" w:cs="Segoe UI"/>
          <w:color w:val="111111"/>
          <w:sz w:val="21"/>
          <w:szCs w:val="21"/>
          <w:shd w:val="clear" w:color="auto" w:fill="FFFFFF"/>
          <w:lang w:val="da-DK"/>
        </w:rPr>
      </w:pPr>
      <w:bookmarkStart w:id="0" w:name="_Ref482256261"/>
      <w:r w:rsidRPr="0025270C">
        <w:rPr>
          <w:lang w:val="da-DK"/>
        </w:rPr>
        <w:t xml:space="preserve">Figur </w:t>
      </w:r>
      <w:r>
        <w:fldChar w:fldCharType="begin"/>
      </w:r>
      <w:r w:rsidRPr="0025270C">
        <w:rPr>
          <w:lang w:val="da-DK"/>
        </w:rPr>
        <w:instrText xml:space="preserve"> SEQ Figur \* ARABIC </w:instrText>
      </w:r>
      <w:r>
        <w:fldChar w:fldCharType="separate"/>
      </w:r>
      <w:r w:rsidR="0084246A">
        <w:rPr>
          <w:noProof/>
          <w:lang w:val="da-DK"/>
        </w:rPr>
        <w:t>1</w:t>
      </w:r>
      <w:r>
        <w:fldChar w:fldCharType="end"/>
      </w:r>
      <w:bookmarkEnd w:id="0"/>
      <w:r w:rsidRPr="0025270C">
        <w:rPr>
          <w:lang w:val="da-DK"/>
        </w:rPr>
        <w:t>. Generisk decorator pattern.</w:t>
      </w:r>
    </w:p>
    <w:p w:rsidR="00EA0BE9" w:rsidRDefault="0031444C" w:rsidP="0031444C">
      <w:pPr>
        <w:pStyle w:val="Overskrift1"/>
        <w:rPr>
          <w:lang w:val="da-DK"/>
        </w:rPr>
      </w:pPr>
      <w:r>
        <w:rPr>
          <w:lang w:val="da-DK"/>
        </w:rPr>
        <w:lastRenderedPageBreak/>
        <w:t>Eksempel</w:t>
      </w:r>
    </w:p>
    <w:p w:rsidR="0025270C" w:rsidRDefault="0025270C" w:rsidP="0031444C">
      <w:pPr>
        <w:rPr>
          <w:lang w:val="da-DK"/>
        </w:rPr>
      </w:pPr>
      <w:r>
        <w:rPr>
          <w:lang w:val="da-DK"/>
        </w:rPr>
        <w:t>Decorator Pattern kan bl.a. bruges i</w:t>
      </w:r>
      <w:r w:rsidR="00174F28">
        <w:rPr>
          <w:lang w:val="da-DK"/>
        </w:rPr>
        <w:t xml:space="preserve"> sammenhæng med et</w:t>
      </w:r>
      <w:r>
        <w:rPr>
          <w:lang w:val="da-DK"/>
        </w:rPr>
        <w:t xml:space="preserve"> spil. Her gør mønstret det muligt nemt at udvide funktionaliteten for et </w:t>
      </w:r>
      <w:r w:rsidRPr="0025270C">
        <w:rPr>
          <w:lang w:val="da-DK"/>
        </w:rPr>
        <w:t>MonsterComponent</w:t>
      </w:r>
      <w:r>
        <w:rPr>
          <w:lang w:val="da-DK"/>
        </w:rPr>
        <w:t>. Det kunne f.eks. være nyttigt hvis man har et spil med</w:t>
      </w:r>
      <w:r w:rsidR="00174F28">
        <w:rPr>
          <w:lang w:val="da-DK"/>
        </w:rPr>
        <w:t xml:space="preserve"> en ”monster unit”</w:t>
      </w:r>
      <w:r w:rsidR="00665EAA">
        <w:rPr>
          <w:lang w:val="da-DK"/>
        </w:rPr>
        <w:t xml:space="preserve"> (f.eks. i forbindelse med RTS spil)</w:t>
      </w:r>
      <w:r>
        <w:rPr>
          <w:lang w:val="da-DK"/>
        </w:rPr>
        <w:t xml:space="preserve">, </w:t>
      </w:r>
      <w:r w:rsidR="00665EAA">
        <w:rPr>
          <w:lang w:val="da-DK"/>
        </w:rPr>
        <w:t xml:space="preserve">som kan udvides/opgraderes som spillet skrider frem.  </w:t>
      </w:r>
    </w:p>
    <w:p w:rsidR="0031444C" w:rsidRDefault="00F0693E" w:rsidP="0031444C">
      <w:pPr>
        <w:rPr>
          <w:lang w:val="da-DK"/>
        </w:rPr>
      </w:pPr>
      <w:r>
        <w:rPr>
          <w:lang w:val="da-DK"/>
        </w:rPr>
        <w:t xml:space="preserve">For at illustrere et sådan scenarie er </w:t>
      </w:r>
      <w:r w:rsidR="0031444C">
        <w:rPr>
          <w:lang w:val="da-DK"/>
        </w:rPr>
        <w:t xml:space="preserve">opstillet et eksempel beskrevet </w:t>
      </w:r>
      <w:r w:rsidR="0025270C">
        <w:rPr>
          <w:lang w:val="da-DK"/>
        </w:rPr>
        <w:t>med et UML diagram</w:t>
      </w:r>
      <w:r w:rsidR="00BF7994">
        <w:rPr>
          <w:lang w:val="da-DK"/>
        </w:rPr>
        <w:t xml:space="preserve">, se </w:t>
      </w:r>
      <w:r w:rsidR="00BF7994">
        <w:rPr>
          <w:lang w:val="da-DK"/>
        </w:rPr>
        <w:fldChar w:fldCharType="begin"/>
      </w:r>
      <w:r w:rsidR="00BF7994">
        <w:rPr>
          <w:lang w:val="da-DK"/>
        </w:rPr>
        <w:instrText xml:space="preserve"> REF _Ref482099365 \h </w:instrText>
      </w:r>
      <w:r w:rsidR="00BF7994">
        <w:rPr>
          <w:lang w:val="da-DK"/>
        </w:rPr>
      </w:r>
      <w:r w:rsidR="00BF7994">
        <w:rPr>
          <w:lang w:val="da-DK"/>
        </w:rPr>
        <w:fldChar w:fldCharType="separate"/>
      </w:r>
      <w:r w:rsidR="00BF7994" w:rsidRPr="0025270C">
        <w:rPr>
          <w:lang w:val="da-DK"/>
        </w:rPr>
        <w:t xml:space="preserve">Figur </w:t>
      </w:r>
      <w:r w:rsidR="00BF7994">
        <w:rPr>
          <w:noProof/>
          <w:lang w:val="da-DK"/>
        </w:rPr>
        <w:t>2</w:t>
      </w:r>
      <w:r w:rsidR="00BF7994" w:rsidRPr="0025270C">
        <w:rPr>
          <w:lang w:val="da-DK"/>
        </w:rPr>
        <w:t>.</w:t>
      </w:r>
      <w:r w:rsidR="00BF7994">
        <w:rPr>
          <w:lang w:val="da-DK"/>
        </w:rPr>
        <w:fldChar w:fldCharType="end"/>
      </w:r>
    </w:p>
    <w:p w:rsidR="0025270C" w:rsidRDefault="0084246A" w:rsidP="0025270C">
      <w:pPr>
        <w:keepNext/>
      </w:pPr>
      <w:r>
        <w:rPr>
          <w:noProof/>
          <w:lang w:val="da-DK" w:eastAsia="da-DK"/>
        </w:rPr>
        <w:pict>
          <v:shape id="_x0000_i1026" type="#_x0000_t75" style="width:451.85pt;height:339.7pt">
            <v:imagedata r:id="rId9" o:title="DecoratorPattern_Monster"/>
          </v:shape>
        </w:pict>
      </w:r>
    </w:p>
    <w:p w:rsidR="0031444C" w:rsidRDefault="0025270C" w:rsidP="0025270C">
      <w:pPr>
        <w:pStyle w:val="Billedtekst"/>
        <w:jc w:val="center"/>
        <w:rPr>
          <w:lang w:val="da-DK"/>
        </w:rPr>
      </w:pPr>
      <w:bookmarkStart w:id="1" w:name="_Ref482259181"/>
      <w:bookmarkStart w:id="2" w:name="_Ref482099365"/>
      <w:r w:rsidRPr="0025270C">
        <w:rPr>
          <w:lang w:val="da-DK"/>
        </w:rPr>
        <w:t xml:space="preserve">Figur </w:t>
      </w:r>
      <w:r>
        <w:fldChar w:fldCharType="begin"/>
      </w:r>
      <w:r w:rsidRPr="0025270C">
        <w:rPr>
          <w:lang w:val="da-DK"/>
        </w:rPr>
        <w:instrText xml:space="preserve"> SEQ Figur \* ARABIC </w:instrText>
      </w:r>
      <w:r>
        <w:fldChar w:fldCharType="separate"/>
      </w:r>
      <w:r w:rsidR="0084246A">
        <w:rPr>
          <w:noProof/>
          <w:lang w:val="da-DK"/>
        </w:rPr>
        <w:t>2</w:t>
      </w:r>
      <w:r>
        <w:fldChar w:fldCharType="end"/>
      </w:r>
      <w:bookmarkEnd w:id="1"/>
      <w:r w:rsidRPr="0025270C">
        <w:rPr>
          <w:lang w:val="da-DK"/>
        </w:rPr>
        <w:t>. Decorator Pattern eksempel med monstre.</w:t>
      </w:r>
      <w:bookmarkEnd w:id="2"/>
    </w:p>
    <w:p w:rsidR="00E019F5" w:rsidRPr="0025270C" w:rsidRDefault="00E019F5" w:rsidP="0031444C">
      <w:pPr>
        <w:rPr>
          <w:lang w:val="da-DK"/>
        </w:rPr>
      </w:pPr>
      <w:r>
        <w:rPr>
          <w:lang w:val="da-DK"/>
        </w:rPr>
        <w:t xml:space="preserve">Der bliver først lavet et </w:t>
      </w:r>
      <w:r w:rsidR="0025270C">
        <w:rPr>
          <w:i/>
          <w:lang w:val="da-DK"/>
        </w:rPr>
        <w:t>C</w:t>
      </w:r>
      <w:r>
        <w:rPr>
          <w:i/>
          <w:lang w:val="da-DK"/>
        </w:rPr>
        <w:t>omponent</w:t>
      </w:r>
      <w:r>
        <w:rPr>
          <w:lang w:val="da-DK"/>
        </w:rPr>
        <w:t xml:space="preserve"> Interface som i dette tilfælde er </w:t>
      </w:r>
      <w:r w:rsidRPr="00BF7994">
        <w:rPr>
          <w:lang w:val="da-DK"/>
        </w:rPr>
        <w:t>MonsterComponent</w:t>
      </w:r>
      <w:r w:rsidR="0025270C">
        <w:rPr>
          <w:lang w:val="da-DK"/>
        </w:rPr>
        <w:t xml:space="preserve">. Som sagt skal denne fungere som interface til den klasse, som vi ønsker at udvide. Med nedenstående interface kan vi altså udvide GetName, GetHealth og GetAttack metoderne. </w:t>
      </w:r>
    </w:p>
    <w:bookmarkStart w:id="3" w:name="_MON_1555832304"/>
    <w:bookmarkEnd w:id="3"/>
    <w:p w:rsidR="0025270C" w:rsidRDefault="00E019F5" w:rsidP="0025270C">
      <w:pPr>
        <w:keepNext/>
      </w:pPr>
      <w:r>
        <w:rPr>
          <w:lang w:val="da-DK"/>
        </w:rPr>
        <w:object w:dxaOrig="9026" w:dyaOrig="1513">
          <v:shape id="_x0000_i1027" type="#_x0000_t75" style="width:450.9pt;height:74.75pt" o:ole="">
            <v:imagedata r:id="rId10" o:title=""/>
          </v:shape>
          <o:OLEObject Type="Embed" ProgID="Word.OpenDocumentText.12" ShapeID="_x0000_i1027" DrawAspect="Content" ObjectID="_1556007441" r:id="rId11"/>
        </w:object>
      </w:r>
    </w:p>
    <w:p w:rsidR="00E019F5" w:rsidRPr="00E019F5" w:rsidRDefault="0025270C" w:rsidP="0025270C">
      <w:pPr>
        <w:pStyle w:val="Billedtekst"/>
        <w:jc w:val="center"/>
        <w:rPr>
          <w:lang w:val="da-DK"/>
        </w:rPr>
      </w:pPr>
      <w:r w:rsidRPr="00BF7994">
        <w:rPr>
          <w:lang w:val="da-DK"/>
        </w:rPr>
        <w:t xml:space="preserve">Figur </w:t>
      </w:r>
      <w:r>
        <w:fldChar w:fldCharType="begin"/>
      </w:r>
      <w:r w:rsidRPr="00BF7994">
        <w:rPr>
          <w:lang w:val="da-DK"/>
        </w:rPr>
        <w:instrText xml:space="preserve"> SEQ Figur \* ARABIC </w:instrText>
      </w:r>
      <w:r>
        <w:fldChar w:fldCharType="separate"/>
      </w:r>
      <w:r w:rsidR="0084246A">
        <w:rPr>
          <w:noProof/>
          <w:lang w:val="da-DK"/>
        </w:rPr>
        <w:t>3</w:t>
      </w:r>
      <w:r>
        <w:fldChar w:fldCharType="end"/>
      </w:r>
      <w:r w:rsidRPr="00BF7994">
        <w:rPr>
          <w:lang w:val="da-DK"/>
        </w:rPr>
        <w:t>. Interface til MonsterComponent.</w:t>
      </w:r>
    </w:p>
    <w:p w:rsidR="0031444C" w:rsidRDefault="00BF7994" w:rsidP="0031444C">
      <w:pPr>
        <w:rPr>
          <w:lang w:val="da-DK"/>
        </w:rPr>
      </w:pPr>
      <w:r>
        <w:rPr>
          <w:lang w:val="da-DK"/>
        </w:rPr>
        <w:t xml:space="preserve">Vi laver nu vores ConcreteComponent, BaseMonster. Se </w:t>
      </w:r>
      <w:r>
        <w:rPr>
          <w:lang w:val="da-DK"/>
        </w:rPr>
        <w:fldChar w:fldCharType="begin"/>
      </w:r>
      <w:r>
        <w:rPr>
          <w:lang w:val="da-DK"/>
        </w:rPr>
        <w:instrText xml:space="preserve"> REF _Ref482099859 \h </w:instrText>
      </w:r>
      <w:r>
        <w:rPr>
          <w:lang w:val="da-DK"/>
        </w:rPr>
      </w:r>
      <w:r>
        <w:rPr>
          <w:lang w:val="da-DK"/>
        </w:rPr>
        <w:fldChar w:fldCharType="separate"/>
      </w:r>
      <w:r w:rsidRPr="009370F7">
        <w:rPr>
          <w:lang w:val="da-DK"/>
        </w:rPr>
        <w:t xml:space="preserve">Figur </w:t>
      </w:r>
      <w:r w:rsidRPr="009370F7">
        <w:rPr>
          <w:noProof/>
          <w:lang w:val="da-DK"/>
        </w:rPr>
        <w:t>4</w:t>
      </w:r>
      <w:r>
        <w:rPr>
          <w:lang w:val="da-DK"/>
        </w:rPr>
        <w:fldChar w:fldCharType="end"/>
      </w:r>
      <w:r>
        <w:rPr>
          <w:lang w:val="da-DK"/>
        </w:rPr>
        <w:t xml:space="preserve">. </w:t>
      </w:r>
      <w:r w:rsidR="009370F7">
        <w:rPr>
          <w:lang w:val="da-DK"/>
        </w:rPr>
        <w:t xml:space="preserve">Det er denne klasse, der kan udvides med ny funktionalitet senere hen. </w:t>
      </w:r>
      <w:r>
        <w:rPr>
          <w:lang w:val="da-DK"/>
        </w:rPr>
        <w:t xml:space="preserve"> </w:t>
      </w:r>
    </w:p>
    <w:bookmarkStart w:id="4" w:name="_MON_1555831663"/>
    <w:bookmarkEnd w:id="4"/>
    <w:p w:rsidR="00BF7994" w:rsidRPr="009370F7" w:rsidRDefault="00BF7994" w:rsidP="00BF7994">
      <w:pPr>
        <w:keepNext/>
        <w:rPr>
          <w:lang w:val="da-DK"/>
        </w:rPr>
      </w:pPr>
      <w:r>
        <w:rPr>
          <w:lang w:val="da-DK"/>
        </w:rPr>
        <w:object w:dxaOrig="9026" w:dyaOrig="9072">
          <v:shape id="_x0000_i1028" type="#_x0000_t75" style="width:450.9pt;height:453.25pt" o:ole="">
            <v:imagedata r:id="rId12" o:title=""/>
          </v:shape>
          <o:OLEObject Type="Embed" ProgID="Word.OpenDocumentText.12" ShapeID="_x0000_i1028" DrawAspect="Content" ObjectID="_1556007442" r:id="rId13"/>
        </w:object>
      </w:r>
    </w:p>
    <w:p w:rsidR="00B87716" w:rsidRDefault="00BF7994" w:rsidP="00BF7994">
      <w:pPr>
        <w:pStyle w:val="Billedtekst"/>
        <w:jc w:val="center"/>
        <w:rPr>
          <w:lang w:val="da-DK"/>
        </w:rPr>
      </w:pPr>
      <w:bookmarkStart w:id="5" w:name="_Ref482099859"/>
      <w:bookmarkStart w:id="6" w:name="_Ref482099430"/>
      <w:r w:rsidRPr="00BF7994">
        <w:rPr>
          <w:lang w:val="da-DK"/>
        </w:rPr>
        <w:t xml:space="preserve">Figur </w:t>
      </w:r>
      <w:r>
        <w:fldChar w:fldCharType="begin"/>
      </w:r>
      <w:r w:rsidRPr="00BF7994">
        <w:rPr>
          <w:lang w:val="da-DK"/>
        </w:rPr>
        <w:instrText xml:space="preserve"> SEQ Figur \* ARABIC </w:instrText>
      </w:r>
      <w:r>
        <w:fldChar w:fldCharType="separate"/>
      </w:r>
      <w:r w:rsidR="0084246A">
        <w:rPr>
          <w:noProof/>
          <w:lang w:val="da-DK"/>
        </w:rPr>
        <w:t>4</w:t>
      </w:r>
      <w:r>
        <w:fldChar w:fldCharType="end"/>
      </w:r>
      <w:bookmarkEnd w:id="5"/>
      <w:r w:rsidRPr="00BF7994">
        <w:rPr>
          <w:lang w:val="da-DK"/>
        </w:rPr>
        <w:t>. Implementering af Component-interfacet.</w:t>
      </w:r>
      <w:bookmarkEnd w:id="6"/>
    </w:p>
    <w:p w:rsidR="00BF7994" w:rsidRDefault="00BF7994">
      <w:pPr>
        <w:rPr>
          <w:lang w:val="da-DK"/>
        </w:rPr>
      </w:pPr>
    </w:p>
    <w:p w:rsidR="005A3598" w:rsidRDefault="005A3598">
      <w:pPr>
        <w:rPr>
          <w:lang w:val="da-DK"/>
        </w:rPr>
      </w:pPr>
      <w:r>
        <w:rPr>
          <w:lang w:val="da-DK"/>
        </w:rPr>
        <w:br w:type="page"/>
      </w:r>
    </w:p>
    <w:p w:rsidR="0031444C" w:rsidRDefault="00BA64CC" w:rsidP="00B87716">
      <w:pPr>
        <w:tabs>
          <w:tab w:val="left" w:pos="1308"/>
        </w:tabs>
        <w:rPr>
          <w:lang w:val="da-DK"/>
        </w:rPr>
      </w:pPr>
      <w:r>
        <w:rPr>
          <w:lang w:val="da-DK"/>
        </w:rPr>
        <w:lastRenderedPageBreak/>
        <w:t xml:space="preserve">På </w:t>
      </w:r>
      <w:r w:rsidR="00BF7994">
        <w:rPr>
          <w:lang w:val="da-DK"/>
        </w:rPr>
        <w:fldChar w:fldCharType="begin"/>
      </w:r>
      <w:r w:rsidR="00BF7994">
        <w:rPr>
          <w:lang w:val="da-DK"/>
        </w:rPr>
        <w:instrText xml:space="preserve"> REF _Ref482099968 \h </w:instrText>
      </w:r>
      <w:r w:rsidR="00BF7994">
        <w:rPr>
          <w:lang w:val="da-DK"/>
        </w:rPr>
      </w:r>
      <w:r w:rsidR="00BF7994">
        <w:rPr>
          <w:lang w:val="da-DK"/>
        </w:rPr>
        <w:fldChar w:fldCharType="separate"/>
      </w:r>
      <w:r w:rsidR="00BF7994" w:rsidRPr="00BF7994">
        <w:rPr>
          <w:lang w:val="da-DK"/>
        </w:rPr>
        <w:t xml:space="preserve">Figur </w:t>
      </w:r>
      <w:r w:rsidR="00BF7994" w:rsidRPr="00BF7994">
        <w:rPr>
          <w:noProof/>
          <w:lang w:val="da-DK"/>
        </w:rPr>
        <w:t>5</w:t>
      </w:r>
      <w:r w:rsidR="00BF7994">
        <w:rPr>
          <w:lang w:val="da-DK"/>
        </w:rPr>
        <w:fldChar w:fldCharType="end"/>
      </w:r>
      <w:r>
        <w:rPr>
          <w:lang w:val="da-DK"/>
        </w:rPr>
        <w:t xml:space="preserve"> ses et testprogram der gør brug af BaseMonster uden udvidelser. </w:t>
      </w:r>
    </w:p>
    <w:bookmarkStart w:id="7" w:name="_MON_1555834330"/>
    <w:bookmarkEnd w:id="7"/>
    <w:p w:rsidR="00BF7994" w:rsidRDefault="009370F7" w:rsidP="00BF7994">
      <w:pPr>
        <w:keepNext/>
        <w:tabs>
          <w:tab w:val="left" w:pos="1308"/>
        </w:tabs>
      </w:pPr>
      <w:r>
        <w:rPr>
          <w:lang w:val="da-DK"/>
        </w:rPr>
        <w:object w:dxaOrig="9026" w:dyaOrig="1953">
          <v:shape id="_x0000_i1029" type="#_x0000_t75" style="width:450.9pt;height:97.4pt" o:ole="">
            <v:imagedata r:id="rId14" o:title=""/>
          </v:shape>
          <o:OLEObject Type="Embed" ProgID="Word.OpenDocumentText.12" ShapeID="_x0000_i1029" DrawAspect="Content" ObjectID="_1556007443" r:id="rId15"/>
        </w:object>
      </w:r>
    </w:p>
    <w:p w:rsidR="005A3598" w:rsidRPr="00BF7994" w:rsidRDefault="00BF7994" w:rsidP="00BF7994">
      <w:pPr>
        <w:pStyle w:val="Billedtekst"/>
        <w:jc w:val="center"/>
        <w:rPr>
          <w:lang w:val="en-US"/>
        </w:rPr>
      </w:pPr>
      <w:bookmarkStart w:id="8" w:name="_Ref482099968"/>
      <w:r>
        <w:t xml:space="preserve">Figur </w:t>
      </w:r>
      <w:fldSimple w:instr=" SEQ Figur \* ARABIC ">
        <w:r w:rsidR="0084246A">
          <w:rPr>
            <w:noProof/>
          </w:rPr>
          <w:t>5</w:t>
        </w:r>
      </w:fldSimple>
      <w:bookmarkEnd w:id="8"/>
      <w:r>
        <w:t>. Test program for BaseMonster.</w:t>
      </w:r>
    </w:p>
    <w:p w:rsidR="00B87716" w:rsidRDefault="007D3F0D" w:rsidP="00B87716">
      <w:pPr>
        <w:tabs>
          <w:tab w:val="left" w:pos="1308"/>
        </w:tabs>
        <w:rPr>
          <w:lang w:val="da-DK"/>
        </w:rPr>
      </w:pPr>
      <w:r>
        <w:rPr>
          <w:lang w:val="da-DK"/>
        </w:rPr>
        <w:t xml:space="preserve">Ovenstående test udskriver nedenstående, se </w:t>
      </w:r>
      <w:r>
        <w:rPr>
          <w:lang w:val="da-DK"/>
        </w:rPr>
        <w:fldChar w:fldCharType="begin"/>
      </w:r>
      <w:r>
        <w:rPr>
          <w:lang w:val="da-DK"/>
        </w:rPr>
        <w:instrText xml:space="preserve"> REF _Ref482100005 \h </w:instrText>
      </w:r>
      <w:r>
        <w:rPr>
          <w:lang w:val="da-DK"/>
        </w:rPr>
      </w:r>
      <w:r>
        <w:rPr>
          <w:lang w:val="da-DK"/>
        </w:rPr>
        <w:fldChar w:fldCharType="separate"/>
      </w:r>
      <w:r w:rsidRPr="007D3F0D">
        <w:rPr>
          <w:lang w:val="da-DK"/>
        </w:rPr>
        <w:t xml:space="preserve">Figur </w:t>
      </w:r>
      <w:r w:rsidRPr="007D3F0D">
        <w:rPr>
          <w:noProof/>
          <w:lang w:val="da-DK"/>
        </w:rPr>
        <w:t>6</w:t>
      </w:r>
      <w:r>
        <w:rPr>
          <w:lang w:val="da-DK"/>
        </w:rPr>
        <w:fldChar w:fldCharType="end"/>
      </w:r>
      <w:r>
        <w:rPr>
          <w:lang w:val="da-DK"/>
        </w:rPr>
        <w:t>.</w:t>
      </w:r>
    </w:p>
    <w:p w:rsidR="007D3F0D" w:rsidRDefault="00B87716" w:rsidP="007D3F0D">
      <w:pPr>
        <w:keepNext/>
        <w:tabs>
          <w:tab w:val="left" w:pos="1308"/>
        </w:tabs>
      </w:pPr>
      <w:r>
        <w:rPr>
          <w:noProof/>
          <w:lang w:eastAsia="en-GB"/>
        </w:rPr>
        <w:drawing>
          <wp:inline distT="0" distB="0" distL="0" distR="0" wp14:anchorId="66628B6B" wp14:editId="6D8B7065">
            <wp:extent cx="3962400" cy="1171575"/>
            <wp:effectExtent l="0" t="0" r="0" b="9525"/>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62400" cy="1171575"/>
                    </a:xfrm>
                    <a:prstGeom prst="rect">
                      <a:avLst/>
                    </a:prstGeom>
                  </pic:spPr>
                </pic:pic>
              </a:graphicData>
            </a:graphic>
          </wp:inline>
        </w:drawing>
      </w:r>
    </w:p>
    <w:p w:rsidR="00B87716" w:rsidRPr="00B87716" w:rsidRDefault="007D3F0D" w:rsidP="007D3F0D">
      <w:pPr>
        <w:pStyle w:val="Billedtekst"/>
        <w:jc w:val="center"/>
        <w:rPr>
          <w:lang w:val="da-DK"/>
        </w:rPr>
      </w:pPr>
      <w:bookmarkStart w:id="9" w:name="_Ref482100005"/>
      <w:r w:rsidRPr="007D3F0D">
        <w:rPr>
          <w:lang w:val="da-DK"/>
        </w:rPr>
        <w:t xml:space="preserve">Figur </w:t>
      </w:r>
      <w:r>
        <w:fldChar w:fldCharType="begin"/>
      </w:r>
      <w:r w:rsidRPr="007D3F0D">
        <w:rPr>
          <w:lang w:val="da-DK"/>
        </w:rPr>
        <w:instrText xml:space="preserve"> SEQ Figur \* ARABIC </w:instrText>
      </w:r>
      <w:r>
        <w:fldChar w:fldCharType="separate"/>
      </w:r>
      <w:r w:rsidR="0084246A">
        <w:rPr>
          <w:noProof/>
          <w:lang w:val="da-DK"/>
        </w:rPr>
        <w:t>6</w:t>
      </w:r>
      <w:r>
        <w:fldChar w:fldCharType="end"/>
      </w:r>
      <w:bookmarkEnd w:id="9"/>
      <w:r w:rsidRPr="007D3F0D">
        <w:rPr>
          <w:lang w:val="da-DK"/>
        </w:rPr>
        <w:t>. Udskrift fra testprogram.</w:t>
      </w:r>
    </w:p>
    <w:p w:rsidR="00E019F5" w:rsidRPr="007D3F0D" w:rsidRDefault="007D3F0D" w:rsidP="0031444C">
      <w:pPr>
        <w:rPr>
          <w:lang w:val="da-DK"/>
        </w:rPr>
      </w:pPr>
      <w:r>
        <w:rPr>
          <w:lang w:val="da-DK"/>
        </w:rPr>
        <w:t xml:space="preserve">Målet er nu at udvide funktionaliteten af de metoder, der kaldes. Dvs. at udvide GetAttack, Gethealth og GetName. </w:t>
      </w:r>
      <w:r w:rsidR="0031444C">
        <w:rPr>
          <w:lang w:val="da-DK"/>
        </w:rPr>
        <w:t xml:space="preserve"> </w:t>
      </w:r>
      <w:r>
        <w:rPr>
          <w:lang w:val="da-DK"/>
        </w:rPr>
        <w:t xml:space="preserve">Vi udvider nu vores program med en decorator, </w:t>
      </w:r>
      <w:r>
        <w:rPr>
          <w:b/>
          <w:lang w:val="da-DK"/>
        </w:rPr>
        <w:t xml:space="preserve">MonsterDecorator, </w:t>
      </w:r>
      <w:r>
        <w:rPr>
          <w:lang w:val="da-DK"/>
        </w:rPr>
        <w:t xml:space="preserve">se </w:t>
      </w:r>
      <w:r>
        <w:rPr>
          <w:lang w:val="da-DK"/>
        </w:rPr>
        <w:fldChar w:fldCharType="begin"/>
      </w:r>
      <w:r>
        <w:rPr>
          <w:lang w:val="da-DK"/>
        </w:rPr>
        <w:instrText xml:space="preserve"> REF _Ref482100334 \h </w:instrText>
      </w:r>
      <w:r>
        <w:rPr>
          <w:lang w:val="da-DK"/>
        </w:rPr>
      </w:r>
      <w:r>
        <w:rPr>
          <w:lang w:val="da-DK"/>
        </w:rPr>
        <w:fldChar w:fldCharType="separate"/>
      </w:r>
      <w:r w:rsidRPr="007D3F0D">
        <w:rPr>
          <w:lang w:val="da-DK"/>
        </w:rPr>
        <w:t xml:space="preserve">Figur </w:t>
      </w:r>
      <w:r w:rsidRPr="007D3F0D">
        <w:rPr>
          <w:noProof/>
          <w:lang w:val="da-DK"/>
        </w:rPr>
        <w:t>7</w:t>
      </w:r>
      <w:r>
        <w:rPr>
          <w:lang w:val="da-DK"/>
        </w:rPr>
        <w:fldChar w:fldCharType="end"/>
      </w:r>
      <w:r>
        <w:rPr>
          <w:lang w:val="da-DK"/>
        </w:rPr>
        <w:t>.</w:t>
      </w:r>
    </w:p>
    <w:bookmarkStart w:id="10" w:name="_MON_1555832136"/>
    <w:bookmarkEnd w:id="10"/>
    <w:p w:rsidR="007D3F0D" w:rsidRDefault="009370F7" w:rsidP="007D3F0D">
      <w:pPr>
        <w:keepNext/>
      </w:pPr>
      <w:r>
        <w:rPr>
          <w:lang w:val="da-DK"/>
        </w:rPr>
        <w:object w:dxaOrig="9026" w:dyaOrig="7283">
          <v:shape id="_x0000_i1030" type="#_x0000_t75" style="width:450.9pt;height:364.6pt" o:ole="">
            <v:imagedata r:id="rId17" o:title=""/>
          </v:shape>
          <o:OLEObject Type="Embed" ProgID="Word.OpenDocumentText.12" ShapeID="_x0000_i1030" DrawAspect="Content" ObjectID="_1556007444" r:id="rId18"/>
        </w:object>
      </w:r>
    </w:p>
    <w:p w:rsidR="0031444C" w:rsidRDefault="007D3F0D" w:rsidP="007D3F0D">
      <w:pPr>
        <w:pStyle w:val="Billedtekst"/>
        <w:jc w:val="center"/>
        <w:rPr>
          <w:lang w:val="da-DK"/>
        </w:rPr>
      </w:pPr>
      <w:bookmarkStart w:id="11" w:name="_Ref482100334"/>
      <w:r w:rsidRPr="007D3F0D">
        <w:rPr>
          <w:lang w:val="da-DK"/>
        </w:rPr>
        <w:t xml:space="preserve">Figur </w:t>
      </w:r>
      <w:r>
        <w:fldChar w:fldCharType="begin"/>
      </w:r>
      <w:r w:rsidRPr="007D3F0D">
        <w:rPr>
          <w:lang w:val="da-DK"/>
        </w:rPr>
        <w:instrText xml:space="preserve"> SEQ Figur \* ARABIC </w:instrText>
      </w:r>
      <w:r>
        <w:fldChar w:fldCharType="separate"/>
      </w:r>
      <w:r w:rsidR="0084246A">
        <w:rPr>
          <w:noProof/>
          <w:lang w:val="da-DK"/>
        </w:rPr>
        <w:t>7</w:t>
      </w:r>
      <w:r>
        <w:fldChar w:fldCharType="end"/>
      </w:r>
      <w:bookmarkEnd w:id="11"/>
      <w:r w:rsidRPr="007D3F0D">
        <w:rPr>
          <w:lang w:val="da-DK"/>
        </w:rPr>
        <w:t>. Implementering af MonsterDecorator.</w:t>
      </w:r>
    </w:p>
    <w:p w:rsidR="00296A9A" w:rsidRDefault="00BA64CC" w:rsidP="0031444C">
      <w:pPr>
        <w:rPr>
          <w:lang w:val="da-DK"/>
        </w:rPr>
      </w:pPr>
      <w:r>
        <w:rPr>
          <w:lang w:val="da-DK"/>
        </w:rPr>
        <w:t>Der b</w:t>
      </w:r>
      <w:r w:rsidR="007D3F0D">
        <w:rPr>
          <w:lang w:val="da-DK"/>
        </w:rPr>
        <w:t>emærk</w:t>
      </w:r>
      <w:r>
        <w:rPr>
          <w:lang w:val="da-DK"/>
        </w:rPr>
        <w:t>es</w:t>
      </w:r>
      <w:r w:rsidR="007D3F0D">
        <w:rPr>
          <w:lang w:val="da-DK"/>
        </w:rPr>
        <w:t xml:space="preserve"> at alle metoderne er lavet virtuelle</w:t>
      </w:r>
      <w:r w:rsidR="009370F7">
        <w:rPr>
          <w:lang w:val="da-DK"/>
        </w:rPr>
        <w:t xml:space="preserve"> og klassen er lavet abstract</w:t>
      </w:r>
      <w:r w:rsidR="007D3F0D">
        <w:rPr>
          <w:lang w:val="da-DK"/>
        </w:rPr>
        <w:t xml:space="preserve">. Vi får på denne måde et slags ”interface”, uden at det er et rigtigt interface. Dvs. at vi nu </w:t>
      </w:r>
      <w:r w:rsidR="0016033A">
        <w:rPr>
          <w:i/>
          <w:lang w:val="da-DK"/>
        </w:rPr>
        <w:t xml:space="preserve">kan </w:t>
      </w:r>
      <w:r w:rsidR="007D3F0D">
        <w:rPr>
          <w:lang w:val="da-DK"/>
        </w:rPr>
        <w:t>implementere</w:t>
      </w:r>
      <w:r w:rsidR="0016033A">
        <w:rPr>
          <w:lang w:val="da-DK"/>
        </w:rPr>
        <w:t>/overskrive</w:t>
      </w:r>
      <w:r w:rsidR="007D3F0D">
        <w:rPr>
          <w:lang w:val="da-DK"/>
        </w:rPr>
        <w:t xml:space="preserve"> disse virtuelle funktioner i de nedarv</w:t>
      </w:r>
      <w:r w:rsidR="0016033A">
        <w:rPr>
          <w:lang w:val="da-DK"/>
        </w:rPr>
        <w:t xml:space="preserve">ede klasser, hvilket netop er formålet, da vi nu får muligheden for at lave forskellige implementeringer af MonsterDecorator. </w:t>
      </w:r>
      <w:r w:rsidR="009370F7">
        <w:rPr>
          <w:lang w:val="da-DK"/>
        </w:rPr>
        <w:t xml:space="preserve">Bemærk dog, at vi ikke behøver at implementere </w:t>
      </w:r>
      <w:r w:rsidR="009370F7" w:rsidRPr="009370F7">
        <w:rPr>
          <w:i/>
          <w:lang w:val="da-DK"/>
        </w:rPr>
        <w:t>alle</w:t>
      </w:r>
      <w:r w:rsidR="009370F7">
        <w:rPr>
          <w:i/>
          <w:lang w:val="da-DK"/>
        </w:rPr>
        <w:t xml:space="preserve"> </w:t>
      </w:r>
      <w:r w:rsidR="009370F7">
        <w:rPr>
          <w:lang w:val="da-DK"/>
        </w:rPr>
        <w:t xml:space="preserve">funktionerne i MonsterDecorator, men kun de vi ønsker at udvide. </w:t>
      </w:r>
      <w:r w:rsidRPr="009370F7">
        <w:rPr>
          <w:lang w:val="da-DK"/>
        </w:rPr>
        <w:t>Det</w:t>
      </w:r>
      <w:r>
        <w:rPr>
          <w:lang w:val="da-DK"/>
        </w:rPr>
        <w:t xml:space="preserve"> eneste funktionerne gør i MonsterDecorator, er at kalde basisimplementeringen fra Basemonster via dens reference. </w:t>
      </w:r>
    </w:p>
    <w:p w:rsidR="00B82D73" w:rsidRDefault="00DD551A" w:rsidP="0031444C">
      <w:pPr>
        <w:rPr>
          <w:lang w:val="da-DK"/>
        </w:rPr>
      </w:pPr>
      <w:r>
        <w:rPr>
          <w:lang w:val="da-DK"/>
        </w:rPr>
        <w:t>Der kan nu tilføjes udvidelser dvs.</w:t>
      </w:r>
      <w:r w:rsidR="0016033A">
        <w:rPr>
          <w:lang w:val="da-DK"/>
        </w:rPr>
        <w:t xml:space="preserve"> concreteDecorator</w:t>
      </w:r>
      <w:r>
        <w:rPr>
          <w:lang w:val="da-DK"/>
        </w:rPr>
        <w:t>s</w:t>
      </w:r>
      <w:r w:rsidR="00B82D73">
        <w:rPr>
          <w:lang w:val="da-DK"/>
        </w:rPr>
        <w:t>.</w:t>
      </w:r>
      <w:r>
        <w:rPr>
          <w:lang w:val="da-DK"/>
        </w:rPr>
        <w:t xml:space="preserve"> Der udvides </w:t>
      </w:r>
      <w:r w:rsidR="009370F7">
        <w:rPr>
          <w:lang w:val="da-DK"/>
        </w:rPr>
        <w:t>nu med klasserne</w:t>
      </w:r>
      <w:r>
        <w:rPr>
          <w:lang w:val="da-DK"/>
        </w:rPr>
        <w:t xml:space="preserve"> på </w:t>
      </w:r>
      <w:r>
        <w:rPr>
          <w:lang w:val="da-DK"/>
        </w:rPr>
        <w:fldChar w:fldCharType="begin"/>
      </w:r>
      <w:r>
        <w:rPr>
          <w:lang w:val="da-DK"/>
        </w:rPr>
        <w:instrText xml:space="preserve"> REF _Ref482259181 \h </w:instrText>
      </w:r>
      <w:r>
        <w:rPr>
          <w:lang w:val="da-DK"/>
        </w:rPr>
      </w:r>
      <w:r>
        <w:rPr>
          <w:lang w:val="da-DK"/>
        </w:rPr>
        <w:fldChar w:fldCharType="separate"/>
      </w:r>
      <w:r w:rsidR="009370F7" w:rsidRPr="0025270C">
        <w:rPr>
          <w:lang w:val="da-DK"/>
        </w:rPr>
        <w:t xml:space="preserve">Figur </w:t>
      </w:r>
      <w:r w:rsidR="009370F7">
        <w:rPr>
          <w:noProof/>
          <w:lang w:val="da-DK"/>
        </w:rPr>
        <w:t>2</w:t>
      </w:r>
      <w:r>
        <w:rPr>
          <w:lang w:val="da-DK"/>
        </w:rPr>
        <w:fldChar w:fldCharType="end"/>
      </w:r>
      <w:r>
        <w:rPr>
          <w:lang w:val="da-DK"/>
        </w:rPr>
        <w:t>, nemlig ”</w:t>
      </w:r>
      <w:r w:rsidR="000B4628">
        <w:rPr>
          <w:lang w:val="da-DK"/>
        </w:rPr>
        <w:t>ArmorD</w:t>
      </w:r>
      <w:r>
        <w:rPr>
          <w:lang w:val="da-DK"/>
        </w:rPr>
        <w:t>ecorator”, ”</w:t>
      </w:r>
      <w:r w:rsidR="000B4628">
        <w:rPr>
          <w:lang w:val="da-DK"/>
        </w:rPr>
        <w:t>ShieldD</w:t>
      </w:r>
      <w:r>
        <w:rPr>
          <w:lang w:val="da-DK"/>
        </w:rPr>
        <w:t>ecorator” og ”</w:t>
      </w:r>
      <w:r w:rsidR="000B4628">
        <w:rPr>
          <w:lang w:val="da-DK"/>
        </w:rPr>
        <w:t>QuickAttackD</w:t>
      </w:r>
      <w:r>
        <w:rPr>
          <w:lang w:val="da-DK"/>
        </w:rPr>
        <w:t>eco</w:t>
      </w:r>
      <w:r w:rsidR="000B4628">
        <w:rPr>
          <w:lang w:val="da-DK"/>
        </w:rPr>
        <w:t>rator”</w:t>
      </w:r>
      <w:r w:rsidR="00B82D73">
        <w:rPr>
          <w:lang w:val="da-DK"/>
        </w:rPr>
        <w:t>. Så</w:t>
      </w:r>
      <w:r w:rsidR="000B4628">
        <w:rPr>
          <w:lang w:val="da-DK"/>
        </w:rPr>
        <w:t xml:space="preserve"> til hver af disse klasser overrides de metoder hvor </w:t>
      </w:r>
      <w:r w:rsidR="009370F7">
        <w:rPr>
          <w:lang w:val="da-DK"/>
        </w:rPr>
        <w:t>det</w:t>
      </w:r>
      <w:r w:rsidR="000B4628">
        <w:rPr>
          <w:lang w:val="da-DK"/>
        </w:rPr>
        <w:t xml:space="preserve"> giver mening. F.eks. giver Armor og Shield mere health, og derfor overrides GetHealth() metoden</w:t>
      </w:r>
      <w:r w:rsidR="00B82D73">
        <w:rPr>
          <w:lang w:val="da-DK"/>
        </w:rPr>
        <w:t>.</w:t>
      </w:r>
      <w:r w:rsidR="00FF7B72">
        <w:rPr>
          <w:lang w:val="da-DK"/>
        </w:rPr>
        <w:t xml:space="preserve"> QuickAttack giver derimod mere attack, hvilket er hvorfor GetAttack() overrides.</w:t>
      </w:r>
      <w:r w:rsidR="0016033A">
        <w:rPr>
          <w:lang w:val="da-DK"/>
        </w:rPr>
        <w:t xml:space="preserve"> Se </w:t>
      </w:r>
      <w:r w:rsidR="0016033A">
        <w:rPr>
          <w:lang w:val="da-DK"/>
        </w:rPr>
        <w:fldChar w:fldCharType="begin"/>
      </w:r>
      <w:r w:rsidR="0016033A">
        <w:rPr>
          <w:lang w:val="da-DK"/>
        </w:rPr>
        <w:instrText xml:space="preserve"> REF _Ref482100955 \h </w:instrText>
      </w:r>
      <w:r w:rsidR="0016033A">
        <w:rPr>
          <w:lang w:val="da-DK"/>
        </w:rPr>
      </w:r>
      <w:r w:rsidR="0016033A">
        <w:rPr>
          <w:lang w:val="da-DK"/>
        </w:rPr>
        <w:fldChar w:fldCharType="separate"/>
      </w:r>
      <w:r w:rsidR="0016033A" w:rsidRPr="00FF7B72">
        <w:rPr>
          <w:lang w:val="da-DK"/>
        </w:rPr>
        <w:t xml:space="preserve">Figur </w:t>
      </w:r>
      <w:r w:rsidR="0016033A" w:rsidRPr="00FF7B72">
        <w:rPr>
          <w:noProof/>
          <w:lang w:val="da-DK"/>
        </w:rPr>
        <w:t>8</w:t>
      </w:r>
      <w:r w:rsidR="0016033A">
        <w:rPr>
          <w:lang w:val="da-DK"/>
        </w:rPr>
        <w:fldChar w:fldCharType="end"/>
      </w:r>
      <w:r w:rsidR="00FF7B72">
        <w:rPr>
          <w:lang w:val="da-DK"/>
        </w:rPr>
        <w:t xml:space="preserve"> for et eksempel på dette, vist med implementeringen af QuckAttackDecorator. </w:t>
      </w:r>
      <w:r w:rsidR="008D06DC">
        <w:rPr>
          <w:lang w:val="da-DK"/>
        </w:rPr>
        <w:t xml:space="preserve">Læg især mærke til at der stadig benyttes basisimplementeringen (baseMonster) set i f.eks. GetName() med ”base.GetName”. </w:t>
      </w:r>
    </w:p>
    <w:bookmarkStart w:id="12" w:name="_MON_1555833002"/>
    <w:bookmarkEnd w:id="12"/>
    <w:p w:rsidR="0016033A" w:rsidRDefault="008D06DC" w:rsidP="0016033A">
      <w:pPr>
        <w:keepNext/>
      </w:pPr>
      <w:r>
        <w:rPr>
          <w:lang w:val="da-DK"/>
        </w:rPr>
        <w:object w:dxaOrig="9026" w:dyaOrig="6396">
          <v:shape id="_x0000_i1031" type="#_x0000_t75" style="width:450.9pt;height:319.4pt" o:ole="">
            <v:imagedata r:id="rId19" o:title=""/>
          </v:shape>
          <o:OLEObject Type="Embed" ProgID="Word.OpenDocumentText.12" ShapeID="_x0000_i1031" DrawAspect="Content" ObjectID="_1556007445" r:id="rId20"/>
        </w:object>
      </w:r>
    </w:p>
    <w:p w:rsidR="00B82D73" w:rsidRDefault="0016033A" w:rsidP="0016033A">
      <w:pPr>
        <w:pStyle w:val="Billedtekst"/>
        <w:jc w:val="center"/>
        <w:rPr>
          <w:lang w:val="da-DK"/>
        </w:rPr>
      </w:pPr>
      <w:bookmarkStart w:id="13" w:name="_Ref482100955"/>
      <w:r w:rsidRPr="0016033A">
        <w:rPr>
          <w:lang w:val="da-DK"/>
        </w:rPr>
        <w:t xml:space="preserve">Figur </w:t>
      </w:r>
      <w:r>
        <w:fldChar w:fldCharType="begin"/>
      </w:r>
      <w:r w:rsidRPr="0016033A">
        <w:rPr>
          <w:lang w:val="da-DK"/>
        </w:rPr>
        <w:instrText xml:space="preserve"> SEQ Figur \* ARABIC </w:instrText>
      </w:r>
      <w:r>
        <w:fldChar w:fldCharType="separate"/>
      </w:r>
      <w:r w:rsidR="0084246A">
        <w:rPr>
          <w:noProof/>
          <w:lang w:val="da-DK"/>
        </w:rPr>
        <w:t>8</w:t>
      </w:r>
      <w:r>
        <w:fldChar w:fldCharType="end"/>
      </w:r>
      <w:bookmarkEnd w:id="13"/>
      <w:r w:rsidR="00FF7B72">
        <w:rPr>
          <w:lang w:val="da-DK"/>
        </w:rPr>
        <w:t>. QuickAttackDecorator</w:t>
      </w:r>
      <w:r w:rsidRPr="0016033A">
        <w:rPr>
          <w:lang w:val="da-DK"/>
        </w:rPr>
        <w:t>.</w:t>
      </w:r>
    </w:p>
    <w:p w:rsidR="00BD53D5" w:rsidRDefault="00B87716" w:rsidP="0016033A">
      <w:pPr>
        <w:keepNext/>
        <w:rPr>
          <w:lang w:val="da-DK"/>
        </w:rPr>
      </w:pPr>
      <w:r>
        <w:rPr>
          <w:lang w:val="da-DK"/>
        </w:rPr>
        <w:t>I et test program</w:t>
      </w:r>
      <w:r w:rsidR="00BD53D5">
        <w:rPr>
          <w:lang w:val="da-DK"/>
        </w:rPr>
        <w:t>met benyttes nu de forskellige decorators til at lave forskellige versioner a</w:t>
      </w:r>
      <w:r w:rsidR="009370F7">
        <w:rPr>
          <w:lang w:val="da-DK"/>
        </w:rPr>
        <w:t>f monstre. Dette gøres i praksis</w:t>
      </w:r>
      <w:r w:rsidR="00BD53D5">
        <w:rPr>
          <w:lang w:val="da-DK"/>
        </w:rPr>
        <w:t xml:space="preserve"> ved først at oprette et baseMonster objekt, hvilket så kan bruges som parameter i de forskellige decorators constructors</w:t>
      </w:r>
      <w:r w:rsidR="0016033A">
        <w:rPr>
          <w:lang w:val="da-DK"/>
        </w:rPr>
        <w:t xml:space="preserve">. </w:t>
      </w:r>
      <w:r w:rsidR="00BD53D5">
        <w:rPr>
          <w:lang w:val="da-DK"/>
        </w:rPr>
        <w:t xml:space="preserve">Dette kan ses i praksis på </w:t>
      </w:r>
      <w:r w:rsidR="00BD53D5">
        <w:rPr>
          <w:lang w:val="da-DK"/>
        </w:rPr>
        <w:fldChar w:fldCharType="begin"/>
      </w:r>
      <w:r w:rsidR="00BD53D5">
        <w:rPr>
          <w:lang w:val="da-DK"/>
        </w:rPr>
        <w:instrText xml:space="preserve"> REF _Ref482101090 \h </w:instrText>
      </w:r>
      <w:r w:rsidR="00BD53D5">
        <w:rPr>
          <w:lang w:val="da-DK"/>
        </w:rPr>
      </w:r>
      <w:r w:rsidR="00BD53D5">
        <w:rPr>
          <w:lang w:val="da-DK"/>
        </w:rPr>
        <w:fldChar w:fldCharType="separate"/>
      </w:r>
      <w:r w:rsidR="00BD53D5" w:rsidRPr="009370F7">
        <w:rPr>
          <w:lang w:val="da-DK"/>
        </w:rPr>
        <w:t xml:space="preserve">Figur </w:t>
      </w:r>
      <w:r w:rsidR="00BD53D5" w:rsidRPr="009370F7">
        <w:rPr>
          <w:noProof/>
          <w:lang w:val="da-DK"/>
        </w:rPr>
        <w:t>9</w:t>
      </w:r>
      <w:r w:rsidR="00BD53D5">
        <w:rPr>
          <w:lang w:val="da-DK"/>
        </w:rPr>
        <w:fldChar w:fldCharType="end"/>
      </w:r>
      <w:r w:rsidR="00BD53D5">
        <w:rPr>
          <w:lang w:val="da-DK"/>
        </w:rPr>
        <w:t>.</w:t>
      </w:r>
    </w:p>
    <w:bookmarkStart w:id="14" w:name="_MON_1555834164"/>
    <w:bookmarkEnd w:id="14"/>
    <w:p w:rsidR="0016033A" w:rsidRDefault="008D06DC" w:rsidP="0016033A">
      <w:pPr>
        <w:keepNext/>
      </w:pPr>
      <w:r>
        <w:rPr>
          <w:lang w:val="da-DK"/>
        </w:rPr>
        <w:object w:dxaOrig="9026" w:dyaOrig="5509">
          <v:shape id="_x0000_i1032" type="#_x0000_t75" style="width:450.9pt;height:275.1pt" o:ole="">
            <v:imagedata r:id="rId21" o:title=""/>
          </v:shape>
          <o:OLEObject Type="Embed" ProgID="Word.OpenDocumentText.12" ShapeID="_x0000_i1032" DrawAspect="Content" ObjectID="_1556007446" r:id="rId22"/>
        </w:object>
      </w:r>
    </w:p>
    <w:p w:rsidR="0016033A" w:rsidRPr="008D06DC" w:rsidRDefault="0016033A" w:rsidP="008D06DC">
      <w:pPr>
        <w:pStyle w:val="Billedtekst"/>
        <w:jc w:val="center"/>
        <w:rPr>
          <w:lang w:val="da-DK"/>
        </w:rPr>
      </w:pPr>
      <w:bookmarkStart w:id="15" w:name="_Ref482101090"/>
      <w:r w:rsidRPr="009318D1">
        <w:rPr>
          <w:lang w:val="da-DK"/>
        </w:rPr>
        <w:t xml:space="preserve">Figur </w:t>
      </w:r>
      <w:r w:rsidR="00C11C9F">
        <w:fldChar w:fldCharType="begin"/>
      </w:r>
      <w:r w:rsidR="00C11C9F" w:rsidRPr="009318D1">
        <w:rPr>
          <w:lang w:val="da-DK"/>
        </w:rPr>
        <w:instrText xml:space="preserve"> SEQ Figur \* ARABIC </w:instrText>
      </w:r>
      <w:r w:rsidR="00C11C9F">
        <w:fldChar w:fldCharType="separate"/>
      </w:r>
      <w:r w:rsidR="0084246A">
        <w:rPr>
          <w:noProof/>
          <w:lang w:val="da-DK"/>
        </w:rPr>
        <w:t>9</w:t>
      </w:r>
      <w:r w:rsidR="00C11C9F">
        <w:rPr>
          <w:noProof/>
        </w:rPr>
        <w:fldChar w:fldCharType="end"/>
      </w:r>
      <w:bookmarkEnd w:id="15"/>
      <w:r w:rsidR="008D06DC" w:rsidRPr="009318D1">
        <w:rPr>
          <w:lang w:val="da-DK"/>
        </w:rPr>
        <w:t xml:space="preserve">. </w:t>
      </w:r>
      <w:r w:rsidR="008D06DC" w:rsidRPr="008D06DC">
        <w:rPr>
          <w:lang w:val="da-DK"/>
        </w:rPr>
        <w:t>Test program med benyttelse af decorators</w:t>
      </w:r>
    </w:p>
    <w:p w:rsidR="0016033A" w:rsidRPr="008D06DC" w:rsidRDefault="0016033A" w:rsidP="0016033A">
      <w:pPr>
        <w:rPr>
          <w:lang w:val="da-DK"/>
        </w:rPr>
      </w:pPr>
    </w:p>
    <w:p w:rsidR="0016033A" w:rsidRPr="000965E2" w:rsidRDefault="000965E2" w:rsidP="0016033A">
      <w:pPr>
        <w:rPr>
          <w:lang w:val="da-DK"/>
        </w:rPr>
      </w:pPr>
      <w:r w:rsidRPr="000965E2">
        <w:rPr>
          <w:lang w:val="da-DK"/>
        </w:rPr>
        <w:t>Udskriften fra test-programmet</w:t>
      </w:r>
      <w:r>
        <w:rPr>
          <w:lang w:val="da-DK"/>
        </w:rPr>
        <w:t xml:space="preserve"> ses herunder</w:t>
      </w:r>
      <w:r w:rsidRPr="000965E2">
        <w:rPr>
          <w:lang w:val="da-DK"/>
        </w:rPr>
        <w:t xml:space="preserve">, se </w:t>
      </w:r>
      <w:r>
        <w:fldChar w:fldCharType="begin"/>
      </w:r>
      <w:r w:rsidRPr="000965E2">
        <w:rPr>
          <w:lang w:val="da-DK"/>
        </w:rPr>
        <w:instrText xml:space="preserve"> REF _Ref482101363 \h </w:instrText>
      </w:r>
      <w:r>
        <w:fldChar w:fldCharType="separate"/>
      </w:r>
      <w:r w:rsidRPr="0016033A">
        <w:rPr>
          <w:lang w:val="da-DK"/>
        </w:rPr>
        <w:t xml:space="preserve">Figur </w:t>
      </w:r>
      <w:r w:rsidRPr="0016033A">
        <w:rPr>
          <w:noProof/>
          <w:lang w:val="da-DK"/>
        </w:rPr>
        <w:t>10</w:t>
      </w:r>
      <w:r>
        <w:fldChar w:fldCharType="end"/>
      </w:r>
      <w:r w:rsidRPr="000965E2">
        <w:rPr>
          <w:lang w:val="da-DK"/>
        </w:rPr>
        <w:t>.</w:t>
      </w:r>
    </w:p>
    <w:p w:rsidR="0016033A" w:rsidRDefault="008D06DC" w:rsidP="0016033A">
      <w:pPr>
        <w:keepNext/>
      </w:pPr>
      <w:r>
        <w:rPr>
          <w:noProof/>
          <w:lang w:eastAsia="en-GB"/>
        </w:rPr>
        <w:drawing>
          <wp:inline distT="0" distB="0" distL="0" distR="0" wp14:anchorId="55C1C03C" wp14:editId="2DC3FAF1">
            <wp:extent cx="4352925" cy="3667125"/>
            <wp:effectExtent l="0" t="0" r="9525" b="952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52925" cy="3667125"/>
                    </a:xfrm>
                    <a:prstGeom prst="rect">
                      <a:avLst/>
                    </a:prstGeom>
                  </pic:spPr>
                </pic:pic>
              </a:graphicData>
            </a:graphic>
          </wp:inline>
        </w:drawing>
      </w:r>
    </w:p>
    <w:p w:rsidR="00B87716" w:rsidRPr="00B87716" w:rsidRDefault="0016033A" w:rsidP="0016033A">
      <w:pPr>
        <w:pStyle w:val="Billedtekst"/>
        <w:jc w:val="center"/>
        <w:rPr>
          <w:lang w:val="da-DK"/>
        </w:rPr>
      </w:pPr>
      <w:bookmarkStart w:id="16" w:name="_Ref482101363"/>
      <w:r w:rsidRPr="0016033A">
        <w:rPr>
          <w:lang w:val="da-DK"/>
        </w:rPr>
        <w:t xml:space="preserve">Figur </w:t>
      </w:r>
      <w:r>
        <w:fldChar w:fldCharType="begin"/>
      </w:r>
      <w:r w:rsidRPr="0016033A">
        <w:rPr>
          <w:lang w:val="da-DK"/>
        </w:rPr>
        <w:instrText xml:space="preserve"> SEQ Figur \* ARABIC </w:instrText>
      </w:r>
      <w:r>
        <w:fldChar w:fldCharType="separate"/>
      </w:r>
      <w:r w:rsidR="0084246A">
        <w:rPr>
          <w:noProof/>
          <w:lang w:val="da-DK"/>
        </w:rPr>
        <w:t>10</w:t>
      </w:r>
      <w:r>
        <w:fldChar w:fldCharType="end"/>
      </w:r>
      <w:bookmarkEnd w:id="16"/>
      <w:r w:rsidRPr="0016033A">
        <w:rPr>
          <w:lang w:val="da-DK"/>
        </w:rPr>
        <w:t>. Udskrift fra vores test-program.</w:t>
      </w:r>
    </w:p>
    <w:p w:rsidR="00F36427" w:rsidRDefault="008D06DC" w:rsidP="00A170C6">
      <w:pPr>
        <w:rPr>
          <w:lang w:val="da-DK"/>
        </w:rPr>
      </w:pPr>
      <w:r>
        <w:rPr>
          <w:lang w:val="da-DK"/>
        </w:rPr>
        <w:t xml:space="preserve">Altså er det ligetil at udvide monster objekterne med de opgraderinger de ønskes.  </w:t>
      </w:r>
      <w:r w:rsidR="009370F7">
        <w:rPr>
          <w:lang w:val="da-DK"/>
        </w:rPr>
        <w:t>Vi har stadig kun tre forskellige decorators, hvis vi havde brugt nedarvning havde vi som bekendt skulle bruge seks.</w:t>
      </w:r>
    </w:p>
    <w:p w:rsidR="007F4031" w:rsidRDefault="007F4031">
      <w:pPr>
        <w:rPr>
          <w:rFonts w:asciiTheme="majorHAnsi" w:eastAsiaTheme="majorEastAsia" w:hAnsiTheme="majorHAnsi" w:cstheme="majorBidi"/>
          <w:color w:val="2E74B5" w:themeColor="accent1" w:themeShade="BF"/>
          <w:sz w:val="32"/>
          <w:szCs w:val="32"/>
          <w:lang w:val="da-DK"/>
        </w:rPr>
      </w:pPr>
      <w:r>
        <w:rPr>
          <w:lang w:val="da-DK"/>
        </w:rPr>
        <w:br w:type="page"/>
      </w:r>
    </w:p>
    <w:p w:rsidR="007F4031" w:rsidRDefault="007F4031" w:rsidP="007F4031">
      <w:pPr>
        <w:pStyle w:val="Overskrift1"/>
        <w:rPr>
          <w:lang w:val="da-DK"/>
        </w:rPr>
      </w:pPr>
      <w:r>
        <w:rPr>
          <w:lang w:val="da-DK"/>
        </w:rPr>
        <w:lastRenderedPageBreak/>
        <w:t>Struktur</w:t>
      </w:r>
    </w:p>
    <w:p w:rsidR="007F4031" w:rsidRPr="000C0C8F" w:rsidRDefault="009370F7" w:rsidP="007F4031">
      <w:pPr>
        <w:rPr>
          <w:lang w:val="da-DK"/>
        </w:rPr>
      </w:pPr>
      <w:r>
        <w:rPr>
          <w:lang w:val="da-DK"/>
        </w:rPr>
        <w:t>Decorator Pattern er meget sammenligneligt</w:t>
      </w:r>
      <w:r w:rsidR="007F4031">
        <w:rPr>
          <w:lang w:val="da-DK"/>
        </w:rPr>
        <w:t xml:space="preserve"> med Strategy Pattern</w:t>
      </w:r>
      <w:r>
        <w:rPr>
          <w:lang w:val="da-DK"/>
        </w:rPr>
        <w:t>, som</w:t>
      </w:r>
      <w:r w:rsidR="007F4031">
        <w:rPr>
          <w:lang w:val="da-DK"/>
        </w:rPr>
        <w:t xml:space="preserve"> er ge</w:t>
      </w:r>
      <w:r>
        <w:rPr>
          <w:lang w:val="da-DK"/>
        </w:rPr>
        <w:t xml:space="preserve">nnemgået i undervisningen. </w:t>
      </w:r>
      <w:r w:rsidR="007F4031">
        <w:rPr>
          <w:lang w:val="da-DK"/>
        </w:rPr>
        <w:t xml:space="preserve">Strategy pattern går ind og ændre implementeringen af et komponent baseret på hvad opgave der skal løses. Derimod giver decorator mulighed for at </w:t>
      </w:r>
      <w:r w:rsidR="000C0C8F">
        <w:rPr>
          <w:lang w:val="da-DK"/>
        </w:rPr>
        <w:t xml:space="preserve">udvide et komponents funktionalitet, uden at ændre det. Decorator Pattern er derfor helt oplagt til at overholde Open-Closed princippet i SOLID: </w:t>
      </w:r>
      <w:r w:rsidR="000C0C8F">
        <w:rPr>
          <w:i/>
          <w:lang w:val="da-DK"/>
        </w:rPr>
        <w:t>”Open for extension, but closed for modification.”</w:t>
      </w:r>
      <w:r w:rsidR="000C0C8F">
        <w:rPr>
          <w:lang w:val="da-DK"/>
        </w:rPr>
        <w:t xml:space="preserve">. </w:t>
      </w:r>
    </w:p>
    <w:p w:rsidR="007F4031" w:rsidRDefault="00C0642E" w:rsidP="007F4031">
      <w:pPr>
        <w:rPr>
          <w:lang w:val="da-DK"/>
        </w:rPr>
      </w:pPr>
      <w:r>
        <w:rPr>
          <w:lang w:val="da-DK"/>
        </w:rPr>
        <w:t>Decorator ændrer kun en</w:t>
      </w:r>
      <w:r w:rsidR="007F4031">
        <w:rPr>
          <w:lang w:val="da-DK"/>
        </w:rPr>
        <w:t xml:space="preserve"> komponent udefra</w:t>
      </w:r>
      <w:r>
        <w:rPr>
          <w:lang w:val="da-DK"/>
        </w:rPr>
        <w:t>, det vil sige at</w:t>
      </w:r>
      <w:r w:rsidR="007F4031">
        <w:rPr>
          <w:lang w:val="da-DK"/>
        </w:rPr>
        <w:t xml:space="preserve"> komponenten ikke kender til dens mulige decorators. Når strategier er brugt kender komponenten de mulige strategier og har en logik til at holde styr på disse.</w:t>
      </w:r>
      <w:r w:rsidR="0084246A">
        <w:rPr>
          <w:lang w:val="da-DK"/>
        </w:rPr>
        <w:t xml:space="preserve"> På </w:t>
      </w:r>
      <w:r w:rsidR="0084246A">
        <w:rPr>
          <w:lang w:val="da-DK"/>
        </w:rPr>
        <w:fldChar w:fldCharType="begin"/>
      </w:r>
      <w:r w:rsidR="0084246A">
        <w:rPr>
          <w:lang w:val="da-DK"/>
        </w:rPr>
        <w:instrText xml:space="preserve"> REF _Ref482265253 \h </w:instrText>
      </w:r>
      <w:r w:rsidR="0084246A">
        <w:rPr>
          <w:lang w:val="da-DK"/>
        </w:rPr>
      </w:r>
      <w:r w:rsidR="0084246A">
        <w:rPr>
          <w:lang w:val="da-DK"/>
        </w:rPr>
        <w:fldChar w:fldCharType="separate"/>
      </w:r>
      <w:r w:rsidR="0084246A">
        <w:t xml:space="preserve">Figur </w:t>
      </w:r>
      <w:r w:rsidR="0084246A">
        <w:rPr>
          <w:noProof/>
        </w:rPr>
        <w:t>11</w:t>
      </w:r>
      <w:r w:rsidR="0084246A">
        <w:t xml:space="preserve"> </w:t>
      </w:r>
      <w:r w:rsidR="0084246A">
        <w:rPr>
          <w:lang w:val="da-DK"/>
        </w:rPr>
        <w:fldChar w:fldCharType="end"/>
      </w:r>
      <w:r w:rsidR="0084246A">
        <w:rPr>
          <w:lang w:val="da-DK"/>
        </w:rPr>
        <w:t>kan dette samspil ses. Først illustreret vises hvordan et komponent kan få tilknyttet et ukendt antal decorators. Derefter vises hvordan at ved brug af strategy så skal komponenten kende til de mulige strategier den kan vælge til et ønsket formål.</w:t>
      </w:r>
      <w:bookmarkStart w:id="17" w:name="_GoBack"/>
      <w:bookmarkEnd w:id="17"/>
    </w:p>
    <w:p w:rsidR="007F4031" w:rsidRDefault="007F4031" w:rsidP="007F4031">
      <w:pPr>
        <w:rPr>
          <w:lang w:val="da-DK"/>
        </w:rPr>
      </w:pPr>
      <w:r>
        <w:rPr>
          <w:lang w:val="da-DK"/>
        </w:rPr>
        <w:t xml:space="preserve">Det er oplagt at bruge Decorator når komponentklassen </w:t>
      </w:r>
      <w:r w:rsidR="00C0642E">
        <w:rPr>
          <w:lang w:val="da-DK"/>
        </w:rPr>
        <w:t xml:space="preserve">skal holdes simpel. Vi undgår at komponentklassen indeholder funktionalitet, der ikke bliver brugt. </w:t>
      </w:r>
      <w:r>
        <w:rPr>
          <w:lang w:val="da-DK"/>
        </w:rPr>
        <w:t>Skulle komponenten blive større og have vigtig adfærd som fx en søge algoritme vil Strategy pattern være mere oplagt at bruge.</w:t>
      </w:r>
    </w:p>
    <w:p w:rsidR="0084246A" w:rsidRDefault="007F4031" w:rsidP="0084246A">
      <w:pPr>
        <w:keepNext/>
      </w:pPr>
      <w:r w:rsidRPr="001E2685">
        <w:rPr>
          <w:noProof/>
          <w:lang w:eastAsia="en-GB"/>
        </w:rPr>
        <w:drawing>
          <wp:inline distT="0" distB="0" distL="0" distR="0" wp14:anchorId="1F4C8911" wp14:editId="5633113D">
            <wp:extent cx="5731510" cy="2399030"/>
            <wp:effectExtent l="0" t="0" r="2540" b="127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2399030"/>
                    </a:xfrm>
                    <a:prstGeom prst="rect">
                      <a:avLst/>
                    </a:prstGeom>
                  </pic:spPr>
                </pic:pic>
              </a:graphicData>
            </a:graphic>
          </wp:inline>
        </w:drawing>
      </w:r>
    </w:p>
    <w:p w:rsidR="003E5F7C" w:rsidRDefault="0084246A" w:rsidP="0084246A">
      <w:pPr>
        <w:pStyle w:val="Billedtekst"/>
        <w:jc w:val="center"/>
        <w:rPr>
          <w:lang w:val="da-DK"/>
        </w:rPr>
      </w:pPr>
      <w:bookmarkStart w:id="18" w:name="_Ref482265253"/>
      <w:r>
        <w:t xml:space="preserve">Figur </w:t>
      </w:r>
      <w:fldSimple w:instr=" SEQ Figur \* ARABIC ">
        <w:r>
          <w:rPr>
            <w:noProof/>
          </w:rPr>
          <w:t>11</w:t>
        </w:r>
      </w:fldSimple>
      <w:r>
        <w:t xml:space="preserve"> Visuel Repræsentation af Decorator og Strategy</w:t>
      </w:r>
      <w:bookmarkEnd w:id="18"/>
    </w:p>
    <w:p w:rsidR="003E5F7C" w:rsidRDefault="003E5F7C" w:rsidP="00F36427">
      <w:pPr>
        <w:rPr>
          <w:lang w:val="da-DK"/>
        </w:rPr>
      </w:pPr>
    </w:p>
    <w:p w:rsidR="00A170C6" w:rsidRDefault="003E5F7C" w:rsidP="003E5F7C">
      <w:pPr>
        <w:pStyle w:val="Overskrift1"/>
        <w:rPr>
          <w:lang w:val="da-DK"/>
        </w:rPr>
      </w:pPr>
      <w:r>
        <w:rPr>
          <w:lang w:val="da-DK"/>
        </w:rPr>
        <w:t>Konklusion</w:t>
      </w:r>
    </w:p>
    <w:p w:rsidR="00A60C49" w:rsidRDefault="00A60C49" w:rsidP="003E5F7C">
      <w:pPr>
        <w:rPr>
          <w:lang w:val="da-DK"/>
        </w:rPr>
      </w:pPr>
      <w:r>
        <w:rPr>
          <w:lang w:val="da-DK"/>
        </w:rPr>
        <w:t>Arbejdet med decorator patternet har været meget ligetil. Når et eksempel skulle findes var det stortset kun fantasien som sætter grænser. Det kan anvendes i mange praktiske systemer ligefra Bag</w:t>
      </w:r>
      <w:r w:rsidR="000C0C8F">
        <w:rPr>
          <w:lang w:val="da-DK"/>
        </w:rPr>
        <w:t>erier (dekorere kager) til spil</w:t>
      </w:r>
      <w:r>
        <w:rPr>
          <w:lang w:val="da-DK"/>
        </w:rPr>
        <w:t>sammenhænge hvor mange objekte</w:t>
      </w:r>
      <w:r w:rsidR="000C0C8F">
        <w:rPr>
          <w:lang w:val="da-DK"/>
        </w:rPr>
        <w:t>r skal bruges ad</w:t>
      </w:r>
      <w:r>
        <w:rPr>
          <w:lang w:val="da-DK"/>
        </w:rPr>
        <w:t xml:space="preserve"> gangen.</w:t>
      </w:r>
      <w:r w:rsidR="00786421">
        <w:rPr>
          <w:lang w:val="da-DK"/>
        </w:rPr>
        <w:t xml:space="preserve"> Det giver et godt alternativ</w:t>
      </w:r>
      <w:r w:rsidR="007F4031">
        <w:rPr>
          <w:lang w:val="da-DK"/>
        </w:rPr>
        <w:t xml:space="preserve"> især</w:t>
      </w:r>
      <w:r w:rsidR="00786421">
        <w:rPr>
          <w:lang w:val="da-DK"/>
        </w:rPr>
        <w:t xml:space="preserve"> til nedarvning hvis </w:t>
      </w:r>
      <w:r w:rsidR="000C0C8F">
        <w:rPr>
          <w:lang w:val="da-DK"/>
        </w:rPr>
        <w:t xml:space="preserve">forskellige udvidelser skal kombineres. </w:t>
      </w:r>
    </w:p>
    <w:p w:rsidR="00A60C49" w:rsidRDefault="00A60C49" w:rsidP="003E5F7C">
      <w:pPr>
        <w:rPr>
          <w:lang w:val="da-DK"/>
        </w:rPr>
      </w:pPr>
      <w:r>
        <w:rPr>
          <w:lang w:val="da-DK"/>
        </w:rPr>
        <w:t>Decorator er et godt eksempel på Open-Clos</w:t>
      </w:r>
      <w:r w:rsidR="000C0C8F">
        <w:rPr>
          <w:lang w:val="da-DK"/>
        </w:rPr>
        <w:t xml:space="preserve">ed Princippet, da </w:t>
      </w:r>
      <w:r w:rsidR="00786421">
        <w:rPr>
          <w:lang w:val="da-DK"/>
        </w:rPr>
        <w:t>det er meget åben for extension</w:t>
      </w:r>
      <w:r w:rsidR="000C0C8F">
        <w:rPr>
          <w:lang w:val="da-DK"/>
        </w:rPr>
        <w:t>,</w:t>
      </w:r>
      <w:r w:rsidR="00786421">
        <w:rPr>
          <w:lang w:val="da-DK"/>
        </w:rPr>
        <w:t xml:space="preserve"> men lukket for modification. </w:t>
      </w:r>
    </w:p>
    <w:p w:rsidR="00A170C6" w:rsidRPr="00EA0BE9" w:rsidRDefault="00A170C6" w:rsidP="00A170C6">
      <w:pPr>
        <w:pStyle w:val="Overskrift3"/>
        <w:rPr>
          <w:lang w:val="da-DK"/>
        </w:rPr>
      </w:pPr>
    </w:p>
    <w:sectPr w:rsidR="00A170C6" w:rsidRPr="00EA0BE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76E8" w:rsidRDefault="001F76E8" w:rsidP="00E019F5">
      <w:pPr>
        <w:spacing w:after="0" w:line="240" w:lineRule="auto"/>
      </w:pPr>
      <w:r>
        <w:separator/>
      </w:r>
    </w:p>
  </w:endnote>
  <w:endnote w:type="continuationSeparator" w:id="0">
    <w:p w:rsidR="001F76E8" w:rsidRDefault="001F76E8" w:rsidP="00E019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76E8" w:rsidRDefault="001F76E8" w:rsidP="00E019F5">
      <w:pPr>
        <w:spacing w:after="0" w:line="240" w:lineRule="auto"/>
      </w:pPr>
      <w:r>
        <w:separator/>
      </w:r>
    </w:p>
  </w:footnote>
  <w:footnote w:type="continuationSeparator" w:id="0">
    <w:p w:rsidR="001F76E8" w:rsidRDefault="001F76E8" w:rsidP="00E019F5">
      <w:pPr>
        <w:spacing w:after="0" w:line="240" w:lineRule="auto"/>
      </w:pPr>
      <w:r>
        <w:continuationSeparator/>
      </w:r>
    </w:p>
  </w:footnote>
  <w:footnote w:id="1">
    <w:p w:rsidR="00FC5C69" w:rsidRPr="00FC5C69" w:rsidRDefault="00FC5C69" w:rsidP="00FC5C69">
      <w:pPr>
        <w:pStyle w:val="Fodnotetekst"/>
        <w:jc w:val="both"/>
        <w:rPr>
          <w:lang w:val="da-DK"/>
        </w:rPr>
      </w:pPr>
      <w:r>
        <w:rPr>
          <w:rStyle w:val="Fodnotehenvisning"/>
        </w:rPr>
        <w:footnoteRef/>
      </w:r>
      <w:r>
        <w:t xml:space="preserve"> </w:t>
      </w:r>
      <w:r w:rsidRPr="00FC5C69">
        <w:t>https://www.codeproject.com/Articles/479635/UnderstandingplusandplusImplementingplusDecoratorp</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836E6F"/>
    <w:multiLevelType w:val="multilevel"/>
    <w:tmpl w:val="C00C3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0C6"/>
    <w:rsid w:val="00052DCA"/>
    <w:rsid w:val="000965E2"/>
    <w:rsid w:val="000B4628"/>
    <w:rsid w:val="000C0C8F"/>
    <w:rsid w:val="00112104"/>
    <w:rsid w:val="0016033A"/>
    <w:rsid w:val="00174F28"/>
    <w:rsid w:val="001C47F9"/>
    <w:rsid w:val="001F76E8"/>
    <w:rsid w:val="00245363"/>
    <w:rsid w:val="0025270C"/>
    <w:rsid w:val="00294820"/>
    <w:rsid w:val="00296A9A"/>
    <w:rsid w:val="0031444C"/>
    <w:rsid w:val="003E5F7C"/>
    <w:rsid w:val="003E7E8F"/>
    <w:rsid w:val="0059562C"/>
    <w:rsid w:val="005A3598"/>
    <w:rsid w:val="005D5F97"/>
    <w:rsid w:val="00665EAA"/>
    <w:rsid w:val="00694010"/>
    <w:rsid w:val="006A3EB7"/>
    <w:rsid w:val="00775D90"/>
    <w:rsid w:val="00786421"/>
    <w:rsid w:val="007D3F0D"/>
    <w:rsid w:val="007E6511"/>
    <w:rsid w:val="007F4031"/>
    <w:rsid w:val="0084246A"/>
    <w:rsid w:val="00867173"/>
    <w:rsid w:val="008D06DC"/>
    <w:rsid w:val="009318D1"/>
    <w:rsid w:val="009370F7"/>
    <w:rsid w:val="00A170C6"/>
    <w:rsid w:val="00A60C49"/>
    <w:rsid w:val="00B82D73"/>
    <w:rsid w:val="00B87716"/>
    <w:rsid w:val="00BA64CC"/>
    <w:rsid w:val="00BD53D5"/>
    <w:rsid w:val="00BF7994"/>
    <w:rsid w:val="00C03AA3"/>
    <w:rsid w:val="00C0642E"/>
    <w:rsid w:val="00C11C9F"/>
    <w:rsid w:val="00C41958"/>
    <w:rsid w:val="00C42E23"/>
    <w:rsid w:val="00D61D36"/>
    <w:rsid w:val="00D657EC"/>
    <w:rsid w:val="00DA1FF8"/>
    <w:rsid w:val="00DD551A"/>
    <w:rsid w:val="00E019F5"/>
    <w:rsid w:val="00EA0BE9"/>
    <w:rsid w:val="00F0693E"/>
    <w:rsid w:val="00F36427"/>
    <w:rsid w:val="00F45BCB"/>
    <w:rsid w:val="00F9459E"/>
    <w:rsid w:val="00FC5C69"/>
    <w:rsid w:val="00FF7B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41A816-60F3-48C9-B612-B20CF437D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A170C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A170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A170C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Overskrift4">
    <w:name w:val="heading 4"/>
    <w:basedOn w:val="Normal"/>
    <w:next w:val="Normal"/>
    <w:link w:val="Overskrift4Tegn"/>
    <w:uiPriority w:val="9"/>
    <w:unhideWhenUsed/>
    <w:qFormat/>
    <w:rsid w:val="00A170C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unhideWhenUsed/>
    <w:qFormat/>
    <w:rsid w:val="00A170C6"/>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A170C6"/>
    <w:rPr>
      <w:rFonts w:asciiTheme="majorHAnsi" w:eastAsiaTheme="majorEastAsia" w:hAnsiTheme="majorHAnsi" w:cstheme="majorBidi"/>
      <w:color w:val="2E74B5" w:themeColor="accent1" w:themeShade="BF"/>
      <w:sz w:val="32"/>
      <w:szCs w:val="32"/>
    </w:rPr>
  </w:style>
  <w:style w:type="paragraph" w:styleId="Titel">
    <w:name w:val="Title"/>
    <w:basedOn w:val="Normal"/>
    <w:next w:val="Normal"/>
    <w:link w:val="TitelTegn"/>
    <w:uiPriority w:val="10"/>
    <w:qFormat/>
    <w:rsid w:val="00A170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A170C6"/>
    <w:rPr>
      <w:rFonts w:asciiTheme="majorHAnsi" w:eastAsiaTheme="majorEastAsia" w:hAnsiTheme="majorHAnsi" w:cstheme="majorBidi"/>
      <w:spacing w:val="-10"/>
      <w:kern w:val="28"/>
      <w:sz w:val="56"/>
      <w:szCs w:val="56"/>
    </w:rPr>
  </w:style>
  <w:style w:type="character" w:customStyle="1" w:styleId="Overskrift2Tegn">
    <w:name w:val="Overskrift 2 Tegn"/>
    <w:basedOn w:val="Standardskrifttypeiafsnit"/>
    <w:link w:val="Overskrift2"/>
    <w:uiPriority w:val="9"/>
    <w:rsid w:val="00A170C6"/>
    <w:rPr>
      <w:rFonts w:asciiTheme="majorHAnsi" w:eastAsiaTheme="majorEastAsia" w:hAnsiTheme="majorHAnsi" w:cstheme="majorBidi"/>
      <w:color w:val="2E74B5" w:themeColor="accent1" w:themeShade="BF"/>
      <w:sz w:val="26"/>
      <w:szCs w:val="26"/>
    </w:rPr>
  </w:style>
  <w:style w:type="character" w:customStyle="1" w:styleId="Overskrift3Tegn">
    <w:name w:val="Overskrift 3 Tegn"/>
    <w:basedOn w:val="Standardskrifttypeiafsnit"/>
    <w:link w:val="Overskrift3"/>
    <w:uiPriority w:val="9"/>
    <w:rsid w:val="00A170C6"/>
    <w:rPr>
      <w:rFonts w:asciiTheme="majorHAnsi" w:eastAsiaTheme="majorEastAsia" w:hAnsiTheme="majorHAnsi" w:cstheme="majorBidi"/>
      <w:color w:val="1F4D78" w:themeColor="accent1" w:themeShade="7F"/>
      <w:sz w:val="24"/>
      <w:szCs w:val="24"/>
    </w:rPr>
  </w:style>
  <w:style w:type="character" w:customStyle="1" w:styleId="Overskrift4Tegn">
    <w:name w:val="Overskrift 4 Tegn"/>
    <w:basedOn w:val="Standardskrifttypeiafsnit"/>
    <w:link w:val="Overskrift4"/>
    <w:uiPriority w:val="9"/>
    <w:rsid w:val="00A170C6"/>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rsid w:val="00A170C6"/>
    <w:rPr>
      <w:rFonts w:asciiTheme="majorHAnsi" w:eastAsiaTheme="majorEastAsia" w:hAnsiTheme="majorHAnsi" w:cstheme="majorBidi"/>
      <w:color w:val="2E74B5" w:themeColor="accent1" w:themeShade="BF"/>
    </w:rPr>
  </w:style>
  <w:style w:type="character" w:styleId="Hyperlink">
    <w:name w:val="Hyperlink"/>
    <w:basedOn w:val="Standardskrifttypeiafsnit"/>
    <w:uiPriority w:val="99"/>
    <w:unhideWhenUsed/>
    <w:rsid w:val="00A170C6"/>
    <w:rPr>
      <w:color w:val="0563C1" w:themeColor="hyperlink"/>
      <w:u w:val="single"/>
    </w:rPr>
  </w:style>
  <w:style w:type="character" w:styleId="Fremhv">
    <w:name w:val="Emphasis"/>
    <w:basedOn w:val="Standardskrifttypeiafsnit"/>
    <w:uiPriority w:val="20"/>
    <w:qFormat/>
    <w:rsid w:val="00A170C6"/>
    <w:rPr>
      <w:i/>
      <w:iCs/>
    </w:rPr>
  </w:style>
  <w:style w:type="character" w:styleId="BesgtLink">
    <w:name w:val="FollowedHyperlink"/>
    <w:basedOn w:val="Standardskrifttypeiafsnit"/>
    <w:uiPriority w:val="99"/>
    <w:semiHidden/>
    <w:unhideWhenUsed/>
    <w:rsid w:val="0031444C"/>
    <w:rPr>
      <w:color w:val="954F72" w:themeColor="followedHyperlink"/>
      <w:u w:val="single"/>
    </w:rPr>
  </w:style>
  <w:style w:type="character" w:styleId="HTML-kode">
    <w:name w:val="HTML Code"/>
    <w:basedOn w:val="Standardskrifttypeiafsnit"/>
    <w:uiPriority w:val="99"/>
    <w:semiHidden/>
    <w:unhideWhenUsed/>
    <w:rsid w:val="0031444C"/>
    <w:rPr>
      <w:rFonts w:ascii="Courier New" w:eastAsia="Times New Roman" w:hAnsi="Courier New" w:cs="Courier New"/>
      <w:sz w:val="20"/>
      <w:szCs w:val="20"/>
    </w:rPr>
  </w:style>
  <w:style w:type="character" w:customStyle="1" w:styleId="apple-converted-space">
    <w:name w:val="apple-converted-space"/>
    <w:basedOn w:val="Standardskrifttypeiafsnit"/>
    <w:rsid w:val="0031444C"/>
  </w:style>
  <w:style w:type="paragraph" w:styleId="Sidehoved">
    <w:name w:val="header"/>
    <w:basedOn w:val="Normal"/>
    <w:link w:val="SidehovedTegn"/>
    <w:uiPriority w:val="99"/>
    <w:unhideWhenUsed/>
    <w:rsid w:val="00E019F5"/>
    <w:pPr>
      <w:tabs>
        <w:tab w:val="center" w:pos="4513"/>
        <w:tab w:val="right" w:pos="9026"/>
      </w:tabs>
      <w:spacing w:after="0" w:line="240" w:lineRule="auto"/>
    </w:pPr>
  </w:style>
  <w:style w:type="character" w:customStyle="1" w:styleId="SidehovedTegn">
    <w:name w:val="Sidehoved Tegn"/>
    <w:basedOn w:val="Standardskrifttypeiafsnit"/>
    <w:link w:val="Sidehoved"/>
    <w:uiPriority w:val="99"/>
    <w:rsid w:val="00E019F5"/>
  </w:style>
  <w:style w:type="paragraph" w:styleId="Sidefod">
    <w:name w:val="footer"/>
    <w:basedOn w:val="Normal"/>
    <w:link w:val="SidefodTegn"/>
    <w:uiPriority w:val="99"/>
    <w:unhideWhenUsed/>
    <w:rsid w:val="00E019F5"/>
    <w:pPr>
      <w:tabs>
        <w:tab w:val="center" w:pos="4513"/>
        <w:tab w:val="right" w:pos="9026"/>
      </w:tabs>
      <w:spacing w:after="0" w:line="240" w:lineRule="auto"/>
    </w:pPr>
  </w:style>
  <w:style w:type="character" w:customStyle="1" w:styleId="SidefodTegn">
    <w:name w:val="Sidefod Tegn"/>
    <w:basedOn w:val="Standardskrifttypeiafsnit"/>
    <w:link w:val="Sidefod"/>
    <w:uiPriority w:val="99"/>
    <w:rsid w:val="00E019F5"/>
  </w:style>
  <w:style w:type="table" w:styleId="Tabel-Gitter">
    <w:name w:val="Table Grid"/>
    <w:basedOn w:val="Tabel-Normal"/>
    <w:uiPriority w:val="39"/>
    <w:rsid w:val="00F45B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lledtekst">
    <w:name w:val="caption"/>
    <w:basedOn w:val="Normal"/>
    <w:next w:val="Normal"/>
    <w:uiPriority w:val="35"/>
    <w:unhideWhenUsed/>
    <w:qFormat/>
    <w:rsid w:val="0025270C"/>
    <w:pPr>
      <w:spacing w:after="200" w:line="240" w:lineRule="auto"/>
    </w:pPr>
    <w:rPr>
      <w:i/>
      <w:iCs/>
      <w:color w:val="44546A" w:themeColor="text2"/>
      <w:sz w:val="18"/>
      <w:szCs w:val="18"/>
    </w:rPr>
  </w:style>
  <w:style w:type="paragraph" w:styleId="Fodnotetekst">
    <w:name w:val="footnote text"/>
    <w:basedOn w:val="Normal"/>
    <w:link w:val="FodnotetekstTegn"/>
    <w:uiPriority w:val="99"/>
    <w:semiHidden/>
    <w:unhideWhenUsed/>
    <w:rsid w:val="00FC5C69"/>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FC5C69"/>
    <w:rPr>
      <w:sz w:val="20"/>
      <w:szCs w:val="20"/>
    </w:rPr>
  </w:style>
  <w:style w:type="character" w:styleId="Fodnotehenvisning">
    <w:name w:val="footnote reference"/>
    <w:basedOn w:val="Standardskrifttypeiafsnit"/>
    <w:uiPriority w:val="99"/>
    <w:semiHidden/>
    <w:unhideWhenUsed/>
    <w:rsid w:val="00FC5C6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1802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oleObject" Target="embeddings/oleObject4.bin"/><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emf"/><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7.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image" Target="media/image10.png"/><Relationship Id="rId10" Type="http://schemas.openxmlformats.org/officeDocument/2006/relationships/image" Target="media/image3.emf"/><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emf"/><Relationship Id="rId22" Type="http://schemas.openxmlformats.org/officeDocument/2006/relationships/oleObject" Target="embeddings/oleObject6.bin"/></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631E09-F6BE-4AD3-A5D5-BBD2BBCF9F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9</Pages>
  <Words>1179</Words>
  <Characters>6725</Characters>
  <Application>Microsoft Office Word</Application>
  <DocSecurity>0</DocSecurity>
  <Lines>56</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7889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Henrik Søby</dc:creator>
  <cp:keywords/>
  <dc:description/>
  <cp:lastModifiedBy>Henrik Søby</cp:lastModifiedBy>
  <cp:revision>7</cp:revision>
  <dcterms:created xsi:type="dcterms:W3CDTF">2017-05-11T08:19:00Z</dcterms:created>
  <dcterms:modified xsi:type="dcterms:W3CDTF">2017-05-11T09:31:00Z</dcterms:modified>
</cp:coreProperties>
</file>