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EE126" w14:textId="347C36C0" w:rsidR="000621F4" w:rsidRPr="00866310" w:rsidRDefault="0084273B" w:rsidP="00230F54">
      <w:pPr>
        <w:pStyle w:val="berschrift1"/>
        <w:spacing w:before="0"/>
        <w:rPr>
          <w:rFonts w:ascii="Roboto" w:hAnsi="Roboto"/>
        </w:rPr>
      </w:pPr>
      <w:proofErr w:type="spellStart"/>
      <w:r>
        <w:rPr>
          <w:rFonts w:ascii="Roboto" w:hAnsi="Roboto"/>
        </w:rPr>
        <w:t>Mixor</w:t>
      </w:r>
      <w:proofErr w:type="spellEnd"/>
      <w:r w:rsidR="00981972">
        <w:rPr>
          <w:rFonts w:ascii="Roboto" w:hAnsi="Roboto"/>
        </w:rPr>
        <w:t xml:space="preserve"> – Ansatz </w:t>
      </w:r>
      <w:proofErr w:type="spellStart"/>
      <w:r w:rsidR="00981972">
        <w:rPr>
          <w:rFonts w:ascii="Roboto" w:hAnsi="Roboto"/>
        </w:rPr>
        <w:t>PlantDispatch</w:t>
      </w:r>
      <w:proofErr w:type="spellEnd"/>
    </w:p>
    <w:p w14:paraId="6170699C" w14:textId="77777777" w:rsidR="000621F4" w:rsidRPr="00866310" w:rsidRDefault="000621F4" w:rsidP="000621F4">
      <w:pPr>
        <w:rPr>
          <w:rFonts w:ascii="Roboto" w:hAnsi="Roboto"/>
        </w:rPr>
      </w:pPr>
    </w:p>
    <w:p w14:paraId="30907AB6" w14:textId="702628B3" w:rsidR="00302BBD" w:rsidRPr="00866310" w:rsidRDefault="00981972" w:rsidP="00546AE9">
      <w:pPr>
        <w:pStyle w:val="berschrift2"/>
        <w:rPr>
          <w:rFonts w:ascii="Roboto" w:hAnsi="Roboto"/>
        </w:rPr>
      </w:pPr>
      <w:r>
        <w:rPr>
          <w:rFonts w:ascii="Roboto" w:hAnsi="Roboto"/>
        </w:rPr>
        <w:t>Optimizer</w:t>
      </w:r>
    </w:p>
    <w:p w14:paraId="56F8B4E1" w14:textId="582B2194" w:rsidR="00546AE9" w:rsidRDefault="00B7408C" w:rsidP="0084273B">
      <w:pPr>
        <w:jc w:val="both"/>
        <w:rPr>
          <w:rFonts w:ascii="Roboto" w:hAnsi="Roboto"/>
          <w:color w:val="000000"/>
          <w:shd w:val="clear" w:color="auto" w:fill="FFFFFF"/>
        </w:rPr>
      </w:pPr>
      <w:proofErr w:type="spellStart"/>
      <w:r>
        <w:rPr>
          <w:rFonts w:ascii="Roboto" w:hAnsi="Roboto"/>
          <w:color w:val="000000"/>
          <w:shd w:val="clear" w:color="auto" w:fill="FFFFFF"/>
        </w:rPr>
        <w:t>PlantDispatch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sortieren nach Ladezeit nächster Lieferung.</w:t>
      </w:r>
    </w:p>
    <w:p w14:paraId="09B419D0" w14:textId="12A18811" w:rsidR="00B7408C" w:rsidRDefault="00B7408C" w:rsidP="0084273B">
      <w:pPr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 xml:space="preserve">Iteration über </w:t>
      </w:r>
      <w:proofErr w:type="spellStart"/>
      <w:r>
        <w:rPr>
          <w:rFonts w:ascii="Roboto" w:hAnsi="Roboto"/>
          <w:color w:val="000000"/>
          <w:shd w:val="clear" w:color="auto" w:fill="FFFFFF"/>
        </w:rPr>
        <w:t>PlantDispatch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und Aufruf </w:t>
      </w:r>
      <w:r w:rsidR="00241400">
        <w:rPr>
          <w:rFonts w:ascii="Roboto" w:hAnsi="Roboto"/>
          <w:color w:val="000000"/>
          <w:shd w:val="clear" w:color="auto" w:fill="FFFFFF"/>
        </w:rPr>
        <w:t xml:space="preserve">des ersten </w:t>
      </w:r>
      <w:proofErr w:type="spellStart"/>
      <w:r>
        <w:rPr>
          <w:rFonts w:ascii="Roboto" w:hAnsi="Roboto"/>
          <w:color w:val="000000"/>
          <w:shd w:val="clear" w:color="auto" w:fill="FFFFFF"/>
        </w:rPr>
        <w:t>PlantDispatch</w:t>
      </w:r>
      <w:proofErr w:type="spellEnd"/>
      <w:r w:rsidR="00241400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241400">
        <w:rPr>
          <w:rFonts w:ascii="Roboto" w:hAnsi="Roboto"/>
          <w:color w:val="000000"/>
          <w:shd w:val="clear" w:color="auto" w:fill="FFFFFF"/>
        </w:rPr>
        <w:t>PD</w:t>
      </w:r>
      <w:r w:rsidR="00241400" w:rsidRPr="00241400">
        <w:rPr>
          <w:rFonts w:ascii="Roboto" w:hAnsi="Roboto"/>
          <w:color w:val="000000"/>
          <w:shd w:val="clear" w:color="auto" w:fill="FFFFFF"/>
          <w:vertAlign w:val="subscript"/>
        </w:rPr>
        <w:t>n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mit Zeitlimit.</w:t>
      </w:r>
    </w:p>
    <w:p w14:paraId="7F4E208F" w14:textId="3C3327B8" w:rsidR="00B7408C" w:rsidRDefault="00B7408C" w:rsidP="00241400">
      <w:pPr>
        <w:ind w:left="708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 xml:space="preserve">Zeitlimit ist Ladezeit der ersten Lieferung von nachfolgendem </w:t>
      </w:r>
      <w:proofErr w:type="spellStart"/>
      <w:r>
        <w:rPr>
          <w:rFonts w:ascii="Roboto" w:hAnsi="Roboto"/>
          <w:color w:val="000000"/>
          <w:shd w:val="clear" w:color="auto" w:fill="FFFFFF"/>
        </w:rPr>
        <w:t>PlantDispatch</w:t>
      </w:r>
      <w:proofErr w:type="spellEnd"/>
      <w:r w:rsidR="00241400">
        <w:rPr>
          <w:rFonts w:ascii="Roboto" w:hAnsi="Roboto"/>
          <w:color w:val="000000"/>
          <w:shd w:val="clear" w:color="auto" w:fill="FFFFFF"/>
        </w:rPr>
        <w:t xml:space="preserve"> PD</w:t>
      </w:r>
      <w:r w:rsidR="00241400" w:rsidRPr="00241400">
        <w:rPr>
          <w:rFonts w:ascii="Roboto" w:hAnsi="Roboto"/>
          <w:color w:val="000000"/>
          <w:shd w:val="clear" w:color="auto" w:fill="FFFFFF"/>
          <w:vertAlign w:val="subscript"/>
        </w:rPr>
        <w:t>n+1</w:t>
      </w:r>
      <w:r>
        <w:rPr>
          <w:rFonts w:ascii="Roboto" w:hAnsi="Roboto"/>
          <w:color w:val="000000"/>
          <w:shd w:val="clear" w:color="auto" w:fill="FFFFFF"/>
        </w:rPr>
        <w:t>.</w:t>
      </w:r>
    </w:p>
    <w:p w14:paraId="091AB8C5" w14:textId="5AD7BA70" w:rsidR="00241400" w:rsidRDefault="00241400" w:rsidP="00241400">
      <w:pPr>
        <w:ind w:left="708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 xml:space="preserve">Ausführen von </w:t>
      </w:r>
      <w:proofErr w:type="spellStart"/>
      <w:r>
        <w:rPr>
          <w:rFonts w:ascii="Roboto" w:hAnsi="Roboto"/>
          <w:color w:val="000000"/>
          <w:shd w:val="clear" w:color="auto" w:fill="FFFFFF"/>
        </w:rPr>
        <w:t>PlantDispatch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hd w:val="clear" w:color="auto" w:fill="FFFFFF"/>
        </w:rPr>
        <w:t>PD</w:t>
      </w:r>
      <w:r w:rsidRPr="00241400">
        <w:rPr>
          <w:rFonts w:ascii="Roboto" w:hAnsi="Roboto"/>
          <w:color w:val="000000"/>
          <w:shd w:val="clear" w:color="auto" w:fill="FFFFFF"/>
          <w:vertAlign w:val="subscript"/>
        </w:rPr>
        <w:t>n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bis zum Erreichen des Zeitlimits oder dem Verschieben einer Lieferung.</w:t>
      </w:r>
    </w:p>
    <w:p w14:paraId="4F74E3C6" w14:textId="6A2BE910" w:rsidR="00241400" w:rsidRDefault="00241400" w:rsidP="00241400">
      <w:pPr>
        <w:ind w:left="708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 xml:space="preserve">Anschließend </w:t>
      </w:r>
      <w:proofErr w:type="spellStart"/>
      <w:r>
        <w:rPr>
          <w:rFonts w:ascii="Roboto" w:hAnsi="Roboto"/>
          <w:color w:val="000000"/>
          <w:shd w:val="clear" w:color="auto" w:fill="FFFFFF"/>
        </w:rPr>
        <w:t>PlantDispatch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hd w:val="clear" w:color="auto" w:fill="FFFFFF"/>
        </w:rPr>
        <w:t>PD</w:t>
      </w:r>
      <w:r w:rsidRPr="00241400">
        <w:rPr>
          <w:rFonts w:ascii="Roboto" w:hAnsi="Roboto"/>
          <w:color w:val="000000"/>
          <w:shd w:val="clear" w:color="auto" w:fill="FFFFFF"/>
          <w:vertAlign w:val="subscript"/>
        </w:rPr>
        <w:t>n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wieder neu einsortieren. Falls eine Lieferung zu einem anderen </w:t>
      </w:r>
      <w:proofErr w:type="spellStart"/>
      <w:r>
        <w:rPr>
          <w:rFonts w:ascii="Roboto" w:hAnsi="Roboto"/>
          <w:color w:val="000000"/>
          <w:shd w:val="clear" w:color="auto" w:fill="FFFFFF"/>
        </w:rPr>
        <w:t>PlantDispatch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hd w:val="clear" w:color="auto" w:fill="FFFFFF"/>
        </w:rPr>
        <w:t>PD</w:t>
      </w:r>
      <w:r w:rsidRPr="00241400">
        <w:rPr>
          <w:rFonts w:ascii="Roboto" w:hAnsi="Roboto"/>
          <w:color w:val="000000"/>
          <w:shd w:val="clear" w:color="auto" w:fill="FFFFFF"/>
          <w:vertAlign w:val="subscript"/>
        </w:rPr>
        <w:t>m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verschoben wurde, auch dieses </w:t>
      </w:r>
      <w:proofErr w:type="spellStart"/>
      <w:r>
        <w:rPr>
          <w:rFonts w:ascii="Roboto" w:hAnsi="Roboto"/>
          <w:color w:val="000000"/>
          <w:shd w:val="clear" w:color="auto" w:fill="FFFFFF"/>
        </w:rPr>
        <w:t>PlantDispatch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hd w:val="clear" w:color="auto" w:fill="FFFFFF"/>
        </w:rPr>
        <w:t>PD</w:t>
      </w:r>
      <w:r w:rsidRPr="00241400">
        <w:rPr>
          <w:rFonts w:ascii="Roboto" w:hAnsi="Roboto"/>
          <w:color w:val="000000"/>
          <w:shd w:val="clear" w:color="auto" w:fill="FFFFFF"/>
          <w:vertAlign w:val="subscript"/>
        </w:rPr>
        <w:t>m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neu einsortieren.</w:t>
      </w:r>
    </w:p>
    <w:p w14:paraId="3198E853" w14:textId="60818F97" w:rsidR="00241400" w:rsidRDefault="00241400" w:rsidP="00241400">
      <w:pPr>
        <w:ind w:left="708"/>
        <w:jc w:val="both"/>
        <w:rPr>
          <w:rFonts w:ascii="Roboto" w:hAnsi="Roboto"/>
          <w:color w:val="000000"/>
          <w:shd w:val="clear" w:color="auto" w:fill="FFFFFF"/>
        </w:rPr>
      </w:pPr>
    </w:p>
    <w:p w14:paraId="656E8D89" w14:textId="64F5040A" w:rsidR="000A7FAE" w:rsidRPr="00981972" w:rsidRDefault="00981972" w:rsidP="00981972">
      <w:pPr>
        <w:pStyle w:val="berschrift2"/>
        <w:rPr>
          <w:rFonts w:ascii="Roboto" w:hAnsi="Roboto"/>
        </w:rPr>
      </w:pPr>
      <w:proofErr w:type="spellStart"/>
      <w:r>
        <w:rPr>
          <w:rFonts w:ascii="Roboto" w:hAnsi="Roboto"/>
        </w:rPr>
        <w:t>PlantDispacher</w:t>
      </w:r>
      <w:proofErr w:type="spellEnd"/>
    </w:p>
    <w:p w14:paraId="742E9BF4" w14:textId="39FB143E" w:rsidR="000A7FAE" w:rsidRDefault="000A7FAE" w:rsidP="00241400">
      <w:pPr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Sortierzeit von Fahrzeugen am Werk auf Verfügbarkeit am Werk setzen</w:t>
      </w:r>
    </w:p>
    <w:p w14:paraId="3416A91A" w14:textId="62E19552" w:rsidR="002E6D06" w:rsidRDefault="002E6D06" w:rsidP="00241400">
      <w:pPr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Fahrzeuge am Werk sortieren nach ihrer Sortierzeit</w:t>
      </w:r>
    </w:p>
    <w:p w14:paraId="51763511" w14:textId="73E8BBDF" w:rsidR="003018FC" w:rsidRDefault="003018FC" w:rsidP="00241400">
      <w:pPr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 xml:space="preserve">Für jedes Fahrzeug die nächste Lieferung </w:t>
      </w:r>
      <w:proofErr w:type="spellStart"/>
      <w:r w:rsidR="000A7FAE" w:rsidRPr="000A7FAE">
        <w:rPr>
          <w:rFonts w:ascii="Courier New" w:hAnsi="Courier New" w:cs="Courier New"/>
          <w:color w:val="000000"/>
          <w:shd w:val="clear" w:color="auto" w:fill="FFFFFF"/>
        </w:rPr>
        <w:t>mNextDelivery</w:t>
      </w:r>
      <w:proofErr w:type="spellEnd"/>
      <w:r w:rsidR="000A7FAE">
        <w:rPr>
          <w:rFonts w:ascii="Roboto" w:hAnsi="Roboto"/>
          <w:color w:val="000000"/>
          <w:shd w:val="clear" w:color="auto" w:fill="FFFFFF"/>
        </w:rPr>
        <w:t xml:space="preserve"> </w:t>
      </w:r>
      <w:r>
        <w:rPr>
          <w:rFonts w:ascii="Roboto" w:hAnsi="Roboto"/>
          <w:color w:val="000000"/>
          <w:shd w:val="clear" w:color="auto" w:fill="FFFFFF"/>
        </w:rPr>
        <w:t>mit dem entsprechenden Fahrzeug auf NULL setzen</w:t>
      </w:r>
    </w:p>
    <w:p w14:paraId="1EC2A3A4" w14:textId="300917B8" w:rsidR="00241400" w:rsidRDefault="00E62B44" w:rsidP="00241400">
      <w:pPr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Iteration über Fahrzeuge</w:t>
      </w:r>
      <w:r w:rsidR="002E6D06">
        <w:rPr>
          <w:rFonts w:ascii="Roboto" w:hAnsi="Roboto"/>
          <w:color w:val="000000"/>
          <w:shd w:val="clear" w:color="auto" w:fill="FFFFFF"/>
        </w:rPr>
        <w:t xml:space="preserve"> mit Wahl des ersten Fahrzeugs T1 aus der Liste</w:t>
      </w:r>
    </w:p>
    <w:p w14:paraId="77418B0B" w14:textId="77777777" w:rsidR="00BC674B" w:rsidRDefault="003018FC" w:rsidP="002E6D06">
      <w:pPr>
        <w:ind w:left="708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 xml:space="preserve">Wenn nächste Lieferung </w:t>
      </w:r>
      <w:proofErr w:type="spellStart"/>
      <w:r w:rsidRPr="000A7FAE">
        <w:rPr>
          <w:rFonts w:ascii="Courier New" w:hAnsi="Courier New" w:cs="Courier New"/>
          <w:color w:val="000000"/>
          <w:shd w:val="clear" w:color="auto" w:fill="FFFFFF"/>
        </w:rPr>
        <w:t>mNextDelivery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von Fahrzeug T1 nicht NULL ist</w:t>
      </w:r>
    </w:p>
    <w:p w14:paraId="3164FDA9" w14:textId="1D576600" w:rsidR="003018FC" w:rsidRDefault="00BC674B" w:rsidP="00BC674B">
      <w:pPr>
        <w:ind w:left="1416"/>
        <w:jc w:val="both"/>
        <w:rPr>
          <w:rFonts w:ascii="Roboto" w:hAnsi="Roboto"/>
          <w:shd w:val="clear" w:color="auto" w:fill="FFFFFF"/>
        </w:rPr>
      </w:pPr>
      <w:r w:rsidRPr="00BC674B">
        <w:rPr>
          <w:rFonts w:ascii="Roboto" w:hAnsi="Roboto"/>
          <w:shd w:val="clear" w:color="auto" w:fill="FFFFFF"/>
        </w:rPr>
        <w:t xml:space="preserve">Wenn </w:t>
      </w:r>
      <w:r w:rsidR="002B6401" w:rsidRPr="00BC674B">
        <w:rPr>
          <w:rFonts w:ascii="Roboto" w:hAnsi="Roboto"/>
          <w:shd w:val="clear" w:color="auto" w:fill="FFFFFF"/>
        </w:rPr>
        <w:t xml:space="preserve">Lieferung </w:t>
      </w:r>
      <w:proofErr w:type="spellStart"/>
      <w:r w:rsidR="002B6401" w:rsidRPr="00BC674B">
        <w:rPr>
          <w:rFonts w:ascii="Courier New" w:hAnsi="Courier New" w:cs="Courier New"/>
          <w:shd w:val="clear" w:color="auto" w:fill="FFFFFF"/>
        </w:rPr>
        <w:t>mNextDelivery</w:t>
      </w:r>
      <w:proofErr w:type="spellEnd"/>
      <w:r w:rsidR="002B6401" w:rsidRPr="00BC674B">
        <w:rPr>
          <w:rFonts w:ascii="Roboto" w:hAnsi="Roboto"/>
          <w:shd w:val="clear" w:color="auto" w:fill="FFFFFF"/>
        </w:rPr>
        <w:t xml:space="preserve"> bereits verplant ist</w:t>
      </w:r>
    </w:p>
    <w:p w14:paraId="7E001B1C" w14:textId="603820E4" w:rsidR="00C069AE" w:rsidRPr="00C069AE" w:rsidRDefault="00C069AE" w:rsidP="00BC674B">
      <w:pPr>
        <w:ind w:left="2124"/>
        <w:jc w:val="both"/>
        <w:rPr>
          <w:rFonts w:ascii="Roboto" w:hAnsi="Roboto"/>
          <w:i/>
          <w:iCs/>
          <w:color w:val="000000"/>
          <w:shd w:val="clear" w:color="auto" w:fill="FFFFFF"/>
        </w:rPr>
      </w:pPr>
      <w:r w:rsidRPr="00C069AE">
        <w:rPr>
          <w:rFonts w:ascii="Roboto" w:hAnsi="Roboto"/>
          <w:i/>
          <w:iCs/>
          <w:color w:val="000000"/>
          <w:shd w:val="clear" w:color="auto" w:fill="FFFFFF"/>
        </w:rPr>
        <w:t>// es ist möglich, dass die ursprüngliche Lieferung inzwischen von einem anderen Fahrzeug früher erledigt wurde, das z.B. nach einer Lieferung auch früher wieder am Werk verfügbar ist</w:t>
      </w:r>
    </w:p>
    <w:p w14:paraId="7CB3C60C" w14:textId="7F0F0357" w:rsidR="00BC674B" w:rsidRPr="0096416F" w:rsidRDefault="00BC674B" w:rsidP="00BC674B">
      <w:pPr>
        <w:ind w:left="2124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>Suche für Fahrzeug T1 die erste zulässige Lieferung D1 aus Liste der nach Ladezeit sortierten Lieferungen von dem Werk</w:t>
      </w:r>
    </w:p>
    <w:p w14:paraId="17C1B758" w14:textId="77777777" w:rsidR="00BC674B" w:rsidRPr="0096416F" w:rsidRDefault="00BC674B" w:rsidP="00BC674B">
      <w:pPr>
        <w:ind w:left="2124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>Wenn keine Lieferung gefunden wird, weil das Fahrzeug zum Beispiel nicht mehr lang genug verfügbar ist</w:t>
      </w:r>
    </w:p>
    <w:p w14:paraId="7DA35D8B" w14:textId="77777777" w:rsidR="00BC674B" w:rsidRPr="0096416F" w:rsidRDefault="00BC674B" w:rsidP="00BC674B">
      <w:pPr>
        <w:ind w:left="2832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>Entfernen von Fahrzeug aus Liste der Fahrzeuge am Werk</w:t>
      </w:r>
    </w:p>
    <w:p w14:paraId="7F488EA2" w14:textId="77777777" w:rsidR="00BC674B" w:rsidRPr="0096416F" w:rsidRDefault="00BC674B" w:rsidP="00BC674B">
      <w:pPr>
        <w:ind w:left="2832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>Weiter mit nächstem Fahrzeug in Liste</w:t>
      </w:r>
    </w:p>
    <w:p w14:paraId="1D94E7D9" w14:textId="77777777" w:rsidR="00BC674B" w:rsidRPr="00BC674B" w:rsidRDefault="00BC674B" w:rsidP="00BC674B">
      <w:pPr>
        <w:ind w:left="2124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 xml:space="preserve">Berechne </w:t>
      </w:r>
      <w:r w:rsidRPr="00BC674B">
        <w:rPr>
          <w:rFonts w:ascii="Roboto" w:hAnsi="Roboto"/>
          <w:color w:val="000000"/>
          <w:highlight w:val="cyan"/>
          <w:shd w:val="clear" w:color="auto" w:fill="FFFFFF"/>
        </w:rPr>
        <w:t>Ladezeit und Rückkehrzeit von T1 für D1</w:t>
      </w:r>
    </w:p>
    <w:p w14:paraId="748F2135" w14:textId="77777777" w:rsidR="00BC674B" w:rsidRPr="00BC674B" w:rsidRDefault="00BC674B" w:rsidP="00BC674B">
      <w:pPr>
        <w:ind w:left="2124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BC674B">
        <w:rPr>
          <w:rFonts w:ascii="Roboto" w:hAnsi="Roboto"/>
          <w:color w:val="000000"/>
          <w:highlight w:val="cyan"/>
          <w:shd w:val="clear" w:color="auto" w:fill="FFFFFF"/>
        </w:rPr>
        <w:t xml:space="preserve">Setze </w:t>
      </w:r>
      <w:proofErr w:type="spellStart"/>
      <w:r w:rsidRPr="00BC674B">
        <w:rPr>
          <w:rFonts w:ascii="Courier New" w:hAnsi="Courier New" w:cs="Courier New"/>
          <w:color w:val="000000"/>
          <w:highlight w:val="cyan"/>
          <w:shd w:val="clear" w:color="auto" w:fill="FFFFFF"/>
        </w:rPr>
        <w:t>mNextDelivery</w:t>
      </w:r>
      <w:proofErr w:type="spellEnd"/>
      <w:r w:rsidRPr="00BC674B">
        <w:rPr>
          <w:rFonts w:ascii="Roboto" w:hAnsi="Roboto"/>
          <w:color w:val="000000"/>
          <w:highlight w:val="cyan"/>
          <w:shd w:val="clear" w:color="auto" w:fill="FFFFFF"/>
        </w:rPr>
        <w:t xml:space="preserve"> auf D1</w:t>
      </w:r>
    </w:p>
    <w:p w14:paraId="3CF0CB4B" w14:textId="0DE8F82C" w:rsidR="00BC674B" w:rsidRDefault="00BC674B" w:rsidP="00BC674B">
      <w:pPr>
        <w:ind w:left="2124"/>
        <w:jc w:val="both"/>
        <w:rPr>
          <w:rFonts w:ascii="Roboto" w:hAnsi="Roboto"/>
          <w:color w:val="000000"/>
          <w:shd w:val="clear" w:color="auto" w:fill="FFFFFF"/>
        </w:rPr>
      </w:pPr>
      <w:r w:rsidRPr="00BC674B">
        <w:rPr>
          <w:rFonts w:ascii="Roboto" w:hAnsi="Roboto"/>
          <w:color w:val="000000"/>
          <w:highlight w:val="cyan"/>
          <w:shd w:val="clear" w:color="auto" w:fill="FFFFFF"/>
        </w:rPr>
        <w:t xml:space="preserve">Setze die Sortierzeit des </w:t>
      </w:r>
      <w:r w:rsidRPr="0096416F">
        <w:rPr>
          <w:rFonts w:ascii="Roboto" w:hAnsi="Roboto"/>
          <w:color w:val="000000"/>
          <w:highlight w:val="cyan"/>
          <w:shd w:val="clear" w:color="auto" w:fill="FFFFFF"/>
        </w:rPr>
        <w:t>Fahrzeugs T1 auf Ladezeit</w:t>
      </w:r>
    </w:p>
    <w:p w14:paraId="3D855560" w14:textId="7F2C15E7" w:rsidR="00BC674B" w:rsidRPr="00BC674B" w:rsidRDefault="00BC674B" w:rsidP="00BC674B">
      <w:pPr>
        <w:ind w:left="1416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Sonst (</w:t>
      </w:r>
      <w:proofErr w:type="spellStart"/>
      <w:r w:rsidRPr="00BC674B">
        <w:rPr>
          <w:rFonts w:ascii="Courier New" w:hAnsi="Courier New" w:cs="Courier New"/>
          <w:shd w:val="clear" w:color="auto" w:fill="FFFFFF"/>
        </w:rPr>
        <w:t>mNextDelivery</w:t>
      </w:r>
      <w:proofErr w:type="spellEnd"/>
      <w:r w:rsidRPr="00BC674B">
        <w:rPr>
          <w:rFonts w:ascii="Roboto" w:hAnsi="Roboto"/>
          <w:shd w:val="clear" w:color="auto" w:fill="FFFFFF"/>
        </w:rPr>
        <w:t xml:space="preserve"> </w:t>
      </w:r>
      <w:r>
        <w:rPr>
          <w:rFonts w:ascii="Roboto" w:hAnsi="Roboto"/>
          <w:shd w:val="clear" w:color="auto" w:fill="FFFFFF"/>
        </w:rPr>
        <w:t>ist noch nicht</w:t>
      </w:r>
      <w:r w:rsidRPr="00BC674B">
        <w:rPr>
          <w:rFonts w:ascii="Roboto" w:hAnsi="Roboto"/>
          <w:shd w:val="clear" w:color="auto" w:fill="FFFFFF"/>
        </w:rPr>
        <w:t xml:space="preserve"> verplant</w:t>
      </w:r>
      <w:r>
        <w:rPr>
          <w:rFonts w:ascii="Roboto" w:hAnsi="Roboto"/>
          <w:color w:val="000000"/>
          <w:shd w:val="clear" w:color="auto" w:fill="FFFFFF"/>
        </w:rPr>
        <w:t>)</w:t>
      </w:r>
    </w:p>
    <w:p w14:paraId="0C949B8A" w14:textId="43519048" w:rsidR="003018FC" w:rsidRDefault="003018FC" w:rsidP="00BC674B">
      <w:pPr>
        <w:ind w:left="2124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 xml:space="preserve">Ladezeit </w:t>
      </w:r>
      <w:r w:rsidR="00002FC0">
        <w:rPr>
          <w:rFonts w:ascii="Roboto" w:hAnsi="Roboto"/>
          <w:color w:val="000000"/>
          <w:shd w:val="clear" w:color="auto" w:fill="FFFFFF"/>
        </w:rPr>
        <w:t>(</w:t>
      </w:r>
      <w:r>
        <w:rPr>
          <w:rFonts w:ascii="Roboto" w:hAnsi="Roboto"/>
          <w:color w:val="000000"/>
          <w:shd w:val="clear" w:color="auto" w:fill="FFFFFF"/>
        </w:rPr>
        <w:t>und Rückkehrzeit</w:t>
      </w:r>
      <w:r w:rsidR="00002FC0">
        <w:rPr>
          <w:rFonts w:ascii="Roboto" w:hAnsi="Roboto"/>
          <w:color w:val="000000"/>
          <w:shd w:val="clear" w:color="auto" w:fill="FFFFFF"/>
        </w:rPr>
        <w:t>)</w:t>
      </w:r>
      <w:r>
        <w:rPr>
          <w:rFonts w:ascii="Roboto" w:hAnsi="Roboto"/>
          <w:color w:val="000000"/>
          <w:shd w:val="clear" w:color="auto" w:fill="FFFFFF"/>
        </w:rPr>
        <w:t xml:space="preserve"> von T1 für </w:t>
      </w:r>
      <w:proofErr w:type="spellStart"/>
      <w:r w:rsidRPr="000A7FAE">
        <w:rPr>
          <w:rFonts w:ascii="Courier New" w:hAnsi="Courier New" w:cs="Courier New"/>
          <w:color w:val="000000"/>
          <w:shd w:val="clear" w:color="auto" w:fill="FFFFFF"/>
        </w:rPr>
        <w:t>mNextDelivery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</w:t>
      </w:r>
      <w:r w:rsidR="000A7FAE">
        <w:rPr>
          <w:rFonts w:ascii="Roboto" w:hAnsi="Roboto"/>
          <w:color w:val="000000"/>
          <w:shd w:val="clear" w:color="auto" w:fill="FFFFFF"/>
        </w:rPr>
        <w:t>(</w:t>
      </w:r>
      <w:r>
        <w:rPr>
          <w:rFonts w:ascii="Roboto" w:hAnsi="Roboto"/>
          <w:color w:val="000000"/>
          <w:shd w:val="clear" w:color="auto" w:fill="FFFFFF"/>
        </w:rPr>
        <w:t>neu</w:t>
      </w:r>
      <w:r w:rsidR="000A7FAE">
        <w:rPr>
          <w:rFonts w:ascii="Roboto" w:hAnsi="Roboto"/>
          <w:color w:val="000000"/>
          <w:shd w:val="clear" w:color="auto" w:fill="FFFFFF"/>
        </w:rPr>
        <w:t>)</w:t>
      </w:r>
      <w:r>
        <w:rPr>
          <w:rFonts w:ascii="Roboto" w:hAnsi="Roboto"/>
          <w:color w:val="000000"/>
          <w:shd w:val="clear" w:color="auto" w:fill="FFFFFF"/>
        </w:rPr>
        <w:t xml:space="preserve"> berechnen</w:t>
      </w:r>
    </w:p>
    <w:p w14:paraId="2B18E084" w14:textId="5E9BEF93" w:rsidR="00F519D5" w:rsidRDefault="00F519D5" w:rsidP="00BC674B">
      <w:pPr>
        <w:ind w:left="2124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Es gibt eine Lieferung, die keinem Fahrzeug zugeordnet ist und die früher geliefert werden müsste</w:t>
      </w:r>
    </w:p>
    <w:p w14:paraId="79815C50" w14:textId="5376C327" w:rsidR="00F519D5" w:rsidRDefault="00F519D5" w:rsidP="00F519D5">
      <w:pPr>
        <w:ind w:left="2832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 xml:space="preserve">Verschiebe Lieferung und stoppe </w:t>
      </w:r>
      <w:proofErr w:type="spellStart"/>
      <w:r>
        <w:rPr>
          <w:rFonts w:ascii="Roboto" w:hAnsi="Roboto"/>
          <w:color w:val="000000"/>
          <w:shd w:val="clear" w:color="auto" w:fill="FFFFFF"/>
        </w:rPr>
        <w:t>PlantDispatch</w:t>
      </w:r>
      <w:proofErr w:type="spellEnd"/>
    </w:p>
    <w:p w14:paraId="7A682EC7" w14:textId="3B3215C7" w:rsidR="00F519D5" w:rsidRPr="00F519D5" w:rsidRDefault="00F519D5" w:rsidP="00F519D5">
      <w:pPr>
        <w:ind w:left="2832"/>
        <w:jc w:val="both"/>
        <w:rPr>
          <w:rFonts w:ascii="Roboto" w:hAnsi="Roboto"/>
          <w:i/>
          <w:iCs/>
          <w:color w:val="000000"/>
          <w:shd w:val="clear" w:color="auto" w:fill="FFFFFF"/>
        </w:rPr>
      </w:pPr>
      <w:r w:rsidRPr="00F519D5">
        <w:rPr>
          <w:rFonts w:ascii="Roboto" w:hAnsi="Roboto"/>
          <w:i/>
          <w:iCs/>
          <w:color w:val="000000"/>
          <w:shd w:val="clear" w:color="auto" w:fill="FFFFFF"/>
        </w:rPr>
        <w:t xml:space="preserve">// hier ist es möglich, dass die Lieferung an dem anderen Werk früher geladen werden müsste als die aktuelle Zeit, d.h. der neue </w:t>
      </w:r>
      <w:proofErr w:type="spellStart"/>
      <w:r w:rsidRPr="00F519D5">
        <w:rPr>
          <w:rFonts w:ascii="Roboto" w:hAnsi="Roboto"/>
          <w:i/>
          <w:iCs/>
          <w:color w:val="000000"/>
          <w:shd w:val="clear" w:color="auto" w:fill="FFFFFF"/>
        </w:rPr>
        <w:t>PlantDispatch</w:t>
      </w:r>
      <w:proofErr w:type="spellEnd"/>
      <w:r w:rsidRPr="00F519D5">
        <w:rPr>
          <w:rFonts w:ascii="Roboto" w:hAnsi="Roboto"/>
          <w:i/>
          <w:iCs/>
          <w:color w:val="000000"/>
          <w:shd w:val="clear" w:color="auto" w:fill="FFFFFF"/>
        </w:rPr>
        <w:t xml:space="preserve"> in der Liste der </w:t>
      </w:r>
      <w:proofErr w:type="spellStart"/>
      <w:r w:rsidRPr="00F519D5">
        <w:rPr>
          <w:rFonts w:ascii="Roboto" w:hAnsi="Roboto"/>
          <w:i/>
          <w:iCs/>
          <w:color w:val="000000"/>
          <w:shd w:val="clear" w:color="auto" w:fill="FFFFFF"/>
        </w:rPr>
        <w:t>PlantDispatche</w:t>
      </w:r>
      <w:proofErr w:type="spellEnd"/>
      <w:r w:rsidRPr="00F519D5">
        <w:rPr>
          <w:rFonts w:ascii="Roboto" w:hAnsi="Roboto"/>
          <w:i/>
          <w:iCs/>
          <w:color w:val="000000"/>
          <w:shd w:val="clear" w:color="auto" w:fill="FFFFFF"/>
        </w:rPr>
        <w:t xml:space="preserve"> VOR dem aktuellen liegen würde!</w:t>
      </w:r>
    </w:p>
    <w:p w14:paraId="54B669C6" w14:textId="2228DFFF" w:rsidR="003018FC" w:rsidRDefault="003018FC" w:rsidP="00BC674B">
      <w:pPr>
        <w:ind w:left="2124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Wenn Zeiten identisch sind</w:t>
      </w:r>
      <w:r w:rsidR="000A7FAE">
        <w:rPr>
          <w:rFonts w:ascii="Roboto" w:hAnsi="Roboto"/>
          <w:color w:val="000000"/>
          <w:shd w:val="clear" w:color="auto" w:fill="FFFFFF"/>
        </w:rPr>
        <w:t>, d.h. sich nicht ändern durch die Neuberechnung</w:t>
      </w:r>
    </w:p>
    <w:p w14:paraId="377F7D16" w14:textId="34AF4209" w:rsidR="003018FC" w:rsidRDefault="000A7FAE" w:rsidP="00BC674B">
      <w:pPr>
        <w:ind w:left="2832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 w:cs="Courier New"/>
          <w:color w:val="000000"/>
          <w:shd w:val="clear" w:color="auto" w:fill="FFFFFF"/>
        </w:rPr>
        <w:t xml:space="preserve">Lieferung aus </w:t>
      </w:r>
      <w:proofErr w:type="spellStart"/>
      <w:r w:rsidR="003018FC" w:rsidRPr="000A7FAE">
        <w:rPr>
          <w:rFonts w:ascii="Courier New" w:hAnsi="Courier New" w:cs="Courier New"/>
          <w:color w:val="000000"/>
          <w:shd w:val="clear" w:color="auto" w:fill="FFFFFF"/>
        </w:rPr>
        <w:t>mNextDelivery</w:t>
      </w:r>
      <w:proofErr w:type="spellEnd"/>
      <w:r w:rsidR="00E33572">
        <w:rPr>
          <w:rFonts w:ascii="Roboto" w:hAnsi="Roboto"/>
          <w:color w:val="000000"/>
          <w:shd w:val="clear" w:color="auto" w:fill="FFFFFF"/>
        </w:rPr>
        <w:t xml:space="preserve"> auf Fahrzeug T1 verplanen</w:t>
      </w:r>
    </w:p>
    <w:p w14:paraId="1C412525" w14:textId="23978782" w:rsidR="00E33572" w:rsidRDefault="00E33572" w:rsidP="00BC674B">
      <w:pPr>
        <w:ind w:left="2832"/>
        <w:jc w:val="both"/>
        <w:rPr>
          <w:rFonts w:ascii="Roboto" w:hAnsi="Roboto"/>
          <w:color w:val="000000"/>
          <w:shd w:val="clear" w:color="auto" w:fill="FFFFFF"/>
        </w:rPr>
      </w:pPr>
      <w:proofErr w:type="spellStart"/>
      <w:r w:rsidRPr="000A7FAE">
        <w:rPr>
          <w:rFonts w:ascii="Courier New" w:hAnsi="Courier New" w:cs="Courier New"/>
          <w:color w:val="000000"/>
          <w:shd w:val="clear" w:color="auto" w:fill="FFFFFF"/>
        </w:rPr>
        <w:t>mNextDelivery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von T1 auf NULL setzen</w:t>
      </w:r>
    </w:p>
    <w:p w14:paraId="499DA7AD" w14:textId="233B192E" w:rsidR="00E33572" w:rsidRDefault="00E33572" w:rsidP="00BC674B">
      <w:pPr>
        <w:ind w:left="2832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Sortierzeit von Fahrzeug T1 an Werk auf Rückkehrzeit setzen</w:t>
      </w:r>
    </w:p>
    <w:p w14:paraId="2D41CAEF" w14:textId="37502BD8" w:rsidR="00E33572" w:rsidRDefault="00E33572" w:rsidP="00BC674B">
      <w:pPr>
        <w:ind w:left="2124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Sonst (Zeiten sind nicht identisch</w:t>
      </w:r>
      <w:r w:rsidR="00002FC0">
        <w:rPr>
          <w:rFonts w:ascii="Roboto" w:hAnsi="Roboto"/>
          <w:color w:val="000000"/>
          <w:shd w:val="clear" w:color="auto" w:fill="FFFFFF"/>
        </w:rPr>
        <w:t xml:space="preserve"> nach Neuberechnung</w:t>
      </w:r>
      <w:r>
        <w:rPr>
          <w:rFonts w:ascii="Roboto" w:hAnsi="Roboto"/>
          <w:color w:val="000000"/>
          <w:shd w:val="clear" w:color="auto" w:fill="FFFFFF"/>
        </w:rPr>
        <w:t>)</w:t>
      </w:r>
    </w:p>
    <w:p w14:paraId="43BEAA1D" w14:textId="77777777" w:rsidR="005D7A38" w:rsidRDefault="005D7A38" w:rsidP="00BC674B">
      <w:pPr>
        <w:ind w:left="2832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Wenn Fahrzeug Lieferung immer noch ausführen kann</w:t>
      </w:r>
    </w:p>
    <w:p w14:paraId="66F07DD9" w14:textId="2CFB6782" w:rsidR="00E33572" w:rsidRDefault="00E33572" w:rsidP="00BC674B">
      <w:pPr>
        <w:ind w:left="3540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Sortierzeit von Fahrzeug T1 auf Ladezeit setzen</w:t>
      </w:r>
    </w:p>
    <w:p w14:paraId="64F6B2D1" w14:textId="0490E3BE" w:rsidR="00002FC0" w:rsidRDefault="00002FC0" w:rsidP="00BC674B">
      <w:pPr>
        <w:ind w:left="3540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Rückkehrzeit von Fahrzeug T1 aktualisieren</w:t>
      </w:r>
    </w:p>
    <w:p w14:paraId="457DB542" w14:textId="2C16E0C9" w:rsidR="005D7A38" w:rsidRDefault="005D7A38" w:rsidP="00BC674B">
      <w:pPr>
        <w:ind w:left="2832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lastRenderedPageBreak/>
        <w:t>Sonst</w:t>
      </w:r>
    </w:p>
    <w:p w14:paraId="468D76F4" w14:textId="77777777" w:rsidR="0096416F" w:rsidRPr="0096416F" w:rsidRDefault="0096416F" w:rsidP="00BC674B">
      <w:pPr>
        <w:ind w:left="3540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>Suche für Fahrzeug T1 die erste zulässige Lieferung D1 aus Liste der nach Ladezeit sortierten Lieferungen von dem Werk</w:t>
      </w:r>
    </w:p>
    <w:p w14:paraId="3C194AA7" w14:textId="77777777" w:rsidR="0096416F" w:rsidRPr="0096416F" w:rsidRDefault="0096416F" w:rsidP="00BC674B">
      <w:pPr>
        <w:ind w:left="3540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>Wenn keine Lieferung gefunden wird, weil das Fahrzeug zum Beispiel nicht mehr lang genug verfügbar ist</w:t>
      </w:r>
    </w:p>
    <w:p w14:paraId="3151C49B" w14:textId="77777777" w:rsidR="0096416F" w:rsidRPr="00BC674B" w:rsidRDefault="0096416F" w:rsidP="00BC674B">
      <w:pPr>
        <w:ind w:left="4248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BC674B">
        <w:rPr>
          <w:rFonts w:ascii="Roboto" w:hAnsi="Roboto"/>
          <w:color w:val="000000"/>
          <w:highlight w:val="cyan"/>
          <w:shd w:val="clear" w:color="auto" w:fill="FFFFFF"/>
        </w:rPr>
        <w:t>Entfernen von Fahrzeug aus Liste der Fahrzeuge am Werk</w:t>
      </w:r>
    </w:p>
    <w:p w14:paraId="28F04347" w14:textId="77777777" w:rsidR="0096416F" w:rsidRPr="00BC674B" w:rsidRDefault="0096416F" w:rsidP="00BC674B">
      <w:pPr>
        <w:ind w:left="4248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BC674B">
        <w:rPr>
          <w:rFonts w:ascii="Roboto" w:hAnsi="Roboto"/>
          <w:color w:val="000000"/>
          <w:highlight w:val="cyan"/>
          <w:shd w:val="clear" w:color="auto" w:fill="FFFFFF"/>
        </w:rPr>
        <w:t>Weiter mit nächstem Fahrzeug in Liste</w:t>
      </w:r>
    </w:p>
    <w:p w14:paraId="32F8C463" w14:textId="77777777" w:rsidR="005717CA" w:rsidRPr="00BC674B" w:rsidRDefault="0096416F" w:rsidP="00BC674B">
      <w:pPr>
        <w:ind w:left="3540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BC674B">
        <w:rPr>
          <w:rFonts w:ascii="Roboto" w:hAnsi="Roboto"/>
          <w:color w:val="000000"/>
          <w:highlight w:val="cyan"/>
          <w:shd w:val="clear" w:color="auto" w:fill="FFFFFF"/>
        </w:rPr>
        <w:t>Berechne Ladezeit und Rückkehrzeit von T1 für D1</w:t>
      </w:r>
    </w:p>
    <w:p w14:paraId="24947A37" w14:textId="22047E73" w:rsidR="005717CA" w:rsidRPr="0096416F" w:rsidRDefault="005717CA" w:rsidP="00BC674B">
      <w:pPr>
        <w:ind w:left="3540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BC674B">
        <w:rPr>
          <w:rFonts w:ascii="Roboto" w:hAnsi="Roboto"/>
          <w:color w:val="000000"/>
          <w:highlight w:val="cyan"/>
          <w:shd w:val="clear" w:color="auto" w:fill="FFFFFF"/>
        </w:rPr>
        <w:t xml:space="preserve">Setze </w:t>
      </w:r>
      <w:proofErr w:type="spellStart"/>
      <w:r w:rsidRPr="00BC674B">
        <w:rPr>
          <w:rFonts w:ascii="Courier New" w:hAnsi="Courier New" w:cs="Courier New"/>
          <w:color w:val="000000"/>
          <w:highlight w:val="cyan"/>
          <w:shd w:val="clear" w:color="auto" w:fill="FFFFFF"/>
        </w:rPr>
        <w:t>mNextDelivery</w:t>
      </w:r>
      <w:proofErr w:type="spellEnd"/>
      <w:r w:rsidRPr="00BC674B">
        <w:rPr>
          <w:rFonts w:ascii="Roboto" w:hAnsi="Roboto"/>
          <w:color w:val="000000"/>
          <w:highlight w:val="cyan"/>
          <w:shd w:val="clear" w:color="auto" w:fill="FFFFFF"/>
        </w:rPr>
        <w:t xml:space="preserve"> auf </w:t>
      </w:r>
      <w:r>
        <w:rPr>
          <w:rFonts w:ascii="Roboto" w:hAnsi="Roboto"/>
          <w:color w:val="000000"/>
          <w:highlight w:val="cyan"/>
          <w:shd w:val="clear" w:color="auto" w:fill="FFFFFF"/>
        </w:rPr>
        <w:t>D</w:t>
      </w:r>
      <w:r w:rsidRPr="0096416F">
        <w:rPr>
          <w:rFonts w:ascii="Roboto" w:hAnsi="Roboto"/>
          <w:color w:val="000000"/>
          <w:highlight w:val="cyan"/>
          <w:shd w:val="clear" w:color="auto" w:fill="FFFFFF"/>
        </w:rPr>
        <w:t>1</w:t>
      </w:r>
    </w:p>
    <w:p w14:paraId="04BA5BEF" w14:textId="06AA8B24" w:rsidR="005D7A38" w:rsidRDefault="0096416F" w:rsidP="00BC674B">
      <w:pPr>
        <w:ind w:left="3540"/>
        <w:jc w:val="both"/>
        <w:rPr>
          <w:rFonts w:ascii="Roboto" w:hAnsi="Roboto"/>
          <w:color w:val="000000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>Setze die Sortierzeit des Fahrzeugs T1 auf Ladezeit</w:t>
      </w:r>
    </w:p>
    <w:p w14:paraId="2360DD96" w14:textId="6B5DA24E" w:rsidR="00E33572" w:rsidRDefault="00E33572" w:rsidP="00E33572">
      <w:pPr>
        <w:ind w:left="708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Sonst (</w:t>
      </w:r>
      <w:proofErr w:type="spellStart"/>
      <w:r>
        <w:rPr>
          <w:rFonts w:ascii="Roboto" w:hAnsi="Roboto"/>
          <w:color w:val="000000"/>
          <w:shd w:val="clear" w:color="auto" w:fill="FFFFFF"/>
        </w:rPr>
        <w:t>mNextDelivery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von Fahrzeug T1 ist NULL)</w:t>
      </w:r>
    </w:p>
    <w:p w14:paraId="1B9D2518" w14:textId="1FA42125" w:rsidR="00E62B44" w:rsidRPr="0096416F" w:rsidRDefault="002E6D06" w:rsidP="00E33572">
      <w:pPr>
        <w:ind w:left="1416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>Suche für Fahrzeug T1 die erste zulässige Lieferung D1 aus Liste der nach Ladezeit sortierten Lieferungen von dem Werk</w:t>
      </w:r>
    </w:p>
    <w:p w14:paraId="76985DB5" w14:textId="27F53F7B" w:rsidR="0023086F" w:rsidRPr="0096416F" w:rsidRDefault="0023086F" w:rsidP="00E33572">
      <w:pPr>
        <w:ind w:left="1416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>Wenn keine Lieferung gefunden wird, weil das Fahrzeug zum Beispiel nicht mehr lang genug verfügbar ist</w:t>
      </w:r>
    </w:p>
    <w:p w14:paraId="06910DDB" w14:textId="1A7C838C" w:rsidR="0023086F" w:rsidRPr="0096416F" w:rsidRDefault="0023086F" w:rsidP="0023086F">
      <w:pPr>
        <w:ind w:left="2124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>Entfernen von Fahrzeug aus Liste der Fahrzeuge am Werk</w:t>
      </w:r>
    </w:p>
    <w:p w14:paraId="35CF60C3" w14:textId="6C912C1D" w:rsidR="005D7A38" w:rsidRPr="0096416F" w:rsidRDefault="005D7A38" w:rsidP="0023086F">
      <w:pPr>
        <w:ind w:left="2124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>Weiter mit nächstem Fahrzeug in Liste</w:t>
      </w:r>
    </w:p>
    <w:p w14:paraId="40D2007C" w14:textId="315CFBD0" w:rsidR="000A7FAE" w:rsidRPr="00BC674B" w:rsidRDefault="002E6D06" w:rsidP="00E33572">
      <w:pPr>
        <w:ind w:left="1416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96416F">
        <w:rPr>
          <w:rFonts w:ascii="Roboto" w:hAnsi="Roboto"/>
          <w:color w:val="000000"/>
          <w:highlight w:val="cyan"/>
          <w:shd w:val="clear" w:color="auto" w:fill="FFFFFF"/>
        </w:rPr>
        <w:t xml:space="preserve">Berechne </w:t>
      </w:r>
      <w:r w:rsidRPr="00BC674B">
        <w:rPr>
          <w:rFonts w:ascii="Roboto" w:hAnsi="Roboto"/>
          <w:color w:val="000000"/>
          <w:highlight w:val="cyan"/>
          <w:shd w:val="clear" w:color="auto" w:fill="FFFFFF"/>
        </w:rPr>
        <w:t>Ladezeit und Rückkehrzeit von T1 für D1</w:t>
      </w:r>
    </w:p>
    <w:p w14:paraId="57351E26" w14:textId="3C3D0E06" w:rsidR="005717CA" w:rsidRPr="00BC674B" w:rsidRDefault="005717CA" w:rsidP="00E33572">
      <w:pPr>
        <w:ind w:left="1416"/>
        <w:jc w:val="both"/>
        <w:rPr>
          <w:rFonts w:ascii="Roboto" w:hAnsi="Roboto"/>
          <w:color w:val="000000"/>
          <w:highlight w:val="cyan"/>
          <w:shd w:val="clear" w:color="auto" w:fill="FFFFFF"/>
        </w:rPr>
      </w:pPr>
      <w:r w:rsidRPr="00BC674B">
        <w:rPr>
          <w:rFonts w:ascii="Roboto" w:hAnsi="Roboto"/>
          <w:color w:val="000000"/>
          <w:highlight w:val="cyan"/>
          <w:shd w:val="clear" w:color="auto" w:fill="FFFFFF"/>
        </w:rPr>
        <w:t xml:space="preserve">Setze </w:t>
      </w:r>
      <w:proofErr w:type="spellStart"/>
      <w:r w:rsidRPr="00BC674B">
        <w:rPr>
          <w:rFonts w:ascii="Courier New" w:hAnsi="Courier New" w:cs="Courier New"/>
          <w:color w:val="000000"/>
          <w:highlight w:val="cyan"/>
          <w:shd w:val="clear" w:color="auto" w:fill="FFFFFF"/>
        </w:rPr>
        <w:t>mNextDelivery</w:t>
      </w:r>
      <w:proofErr w:type="spellEnd"/>
      <w:r w:rsidRPr="00BC674B">
        <w:rPr>
          <w:rFonts w:ascii="Roboto" w:hAnsi="Roboto"/>
          <w:color w:val="000000"/>
          <w:highlight w:val="cyan"/>
          <w:shd w:val="clear" w:color="auto" w:fill="FFFFFF"/>
        </w:rPr>
        <w:t xml:space="preserve"> auf D</w:t>
      </w:r>
      <w:r w:rsidRPr="00BC674B">
        <w:rPr>
          <w:rFonts w:ascii="Roboto" w:hAnsi="Roboto"/>
          <w:color w:val="000000"/>
          <w:highlight w:val="cyan"/>
          <w:shd w:val="clear" w:color="auto" w:fill="FFFFFF"/>
        </w:rPr>
        <w:t>1</w:t>
      </w:r>
    </w:p>
    <w:p w14:paraId="0522D208" w14:textId="04C4FC10" w:rsidR="00002FC0" w:rsidRDefault="000A7FAE" w:rsidP="00002FC0">
      <w:pPr>
        <w:ind w:left="1416"/>
        <w:jc w:val="both"/>
        <w:rPr>
          <w:rFonts w:ascii="Roboto" w:hAnsi="Roboto"/>
          <w:color w:val="000000"/>
          <w:shd w:val="clear" w:color="auto" w:fill="FFFFFF"/>
        </w:rPr>
      </w:pPr>
      <w:r w:rsidRPr="00BC674B">
        <w:rPr>
          <w:rFonts w:ascii="Roboto" w:hAnsi="Roboto"/>
          <w:color w:val="000000"/>
          <w:highlight w:val="cyan"/>
          <w:shd w:val="clear" w:color="auto" w:fill="FFFFFF"/>
        </w:rPr>
        <w:t>S</w:t>
      </w:r>
      <w:r w:rsidR="002E6D06" w:rsidRPr="00BC674B">
        <w:rPr>
          <w:rFonts w:ascii="Roboto" w:hAnsi="Roboto"/>
          <w:color w:val="000000"/>
          <w:highlight w:val="cyan"/>
          <w:shd w:val="clear" w:color="auto" w:fill="FFFFFF"/>
        </w:rPr>
        <w:t xml:space="preserve">etze die Sortierzeit </w:t>
      </w:r>
      <w:r w:rsidR="002E6D06" w:rsidRPr="0096416F">
        <w:rPr>
          <w:rFonts w:ascii="Roboto" w:hAnsi="Roboto"/>
          <w:color w:val="000000"/>
          <w:highlight w:val="cyan"/>
          <w:shd w:val="clear" w:color="auto" w:fill="FFFFFF"/>
        </w:rPr>
        <w:t>des Fahrzeugs T1 auf Ladezeit</w:t>
      </w:r>
    </w:p>
    <w:p w14:paraId="078C85D7" w14:textId="07A01AEC" w:rsidR="002E6D06" w:rsidRDefault="002E6D06" w:rsidP="002E6D06">
      <w:pPr>
        <w:ind w:left="708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Sortiere das Fahrzeug wieder in die Liste der Fahrzeuge ein</w:t>
      </w:r>
    </w:p>
    <w:p w14:paraId="24359173" w14:textId="28C24B54" w:rsidR="0023086F" w:rsidRDefault="0023086F" w:rsidP="0023086F">
      <w:pPr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>Stoppen der Iteration, wenn ke</w:t>
      </w:r>
      <w:r w:rsidR="009D2BB8">
        <w:rPr>
          <w:rFonts w:ascii="Roboto" w:hAnsi="Roboto"/>
          <w:color w:val="000000"/>
          <w:shd w:val="clear" w:color="auto" w:fill="FFFFFF"/>
        </w:rPr>
        <w:t>i</w:t>
      </w:r>
      <w:r>
        <w:rPr>
          <w:rFonts w:ascii="Roboto" w:hAnsi="Roboto"/>
          <w:color w:val="000000"/>
          <w:shd w:val="clear" w:color="auto" w:fill="FFFFFF"/>
        </w:rPr>
        <w:t>n nächstes Fahrzeug mehr verfügbar ist</w:t>
      </w:r>
    </w:p>
    <w:p w14:paraId="563F43B6" w14:textId="6F05FEAB" w:rsidR="002237E3" w:rsidRDefault="002237E3" w:rsidP="002237E3">
      <w:pPr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 xml:space="preserve">Ausstieg aus </w:t>
      </w:r>
      <w:proofErr w:type="spellStart"/>
      <w:r>
        <w:rPr>
          <w:rFonts w:ascii="Roboto" w:hAnsi="Roboto"/>
          <w:color w:val="000000"/>
          <w:shd w:val="clear" w:color="auto" w:fill="FFFFFF"/>
        </w:rPr>
        <w:t>PlantDispatch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, wenn </w:t>
      </w:r>
      <w:r w:rsidR="000A05A5">
        <w:rPr>
          <w:rFonts w:ascii="Roboto" w:hAnsi="Roboto"/>
          <w:color w:val="000000"/>
          <w:shd w:val="clear" w:color="auto" w:fill="FFFFFF"/>
        </w:rPr>
        <w:t xml:space="preserve">alle Iteration durchlaufen ist, </w:t>
      </w:r>
      <w:r>
        <w:rPr>
          <w:rFonts w:ascii="Roboto" w:hAnsi="Roboto"/>
          <w:color w:val="000000"/>
          <w:shd w:val="clear" w:color="auto" w:fill="FFFFFF"/>
        </w:rPr>
        <w:t xml:space="preserve">eine Lieferung </w:t>
      </w:r>
      <w:r w:rsidR="000A05A5">
        <w:rPr>
          <w:rFonts w:ascii="Roboto" w:hAnsi="Roboto"/>
          <w:color w:val="000000"/>
          <w:shd w:val="clear" w:color="auto" w:fill="FFFFFF"/>
        </w:rPr>
        <w:t xml:space="preserve">währenddessen </w:t>
      </w:r>
      <w:r>
        <w:rPr>
          <w:rFonts w:ascii="Roboto" w:hAnsi="Roboto"/>
          <w:color w:val="000000"/>
          <w:shd w:val="clear" w:color="auto" w:fill="FFFFFF"/>
        </w:rPr>
        <w:t>verschoben werden muss oder das übergebene Zeitlimit erreicht ist</w:t>
      </w:r>
    </w:p>
    <w:p w14:paraId="1A66F491" w14:textId="77777777" w:rsidR="00E62B44" w:rsidRPr="00241400" w:rsidRDefault="00E62B44" w:rsidP="00241400">
      <w:pPr>
        <w:jc w:val="both"/>
        <w:rPr>
          <w:rFonts w:ascii="Roboto" w:hAnsi="Roboto"/>
          <w:color w:val="000000"/>
          <w:shd w:val="clear" w:color="auto" w:fill="FFFFFF"/>
        </w:rPr>
      </w:pPr>
    </w:p>
    <w:sectPr w:rsidR="00E62B44" w:rsidRPr="00241400" w:rsidSect="00983CFE">
      <w:headerReference w:type="default" r:id="rId9"/>
      <w:footerReference w:type="default" r:id="rId10"/>
      <w:pgSz w:w="11906" w:h="16838" w:code="9"/>
      <w:pgMar w:top="851" w:right="851" w:bottom="1134" w:left="1134" w:header="851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A5547" w14:textId="77777777" w:rsidR="00D93791" w:rsidRDefault="00D93791" w:rsidP="00311129">
      <w:r>
        <w:separator/>
      </w:r>
    </w:p>
  </w:endnote>
  <w:endnote w:type="continuationSeparator" w:id="0">
    <w:p w14:paraId="61465440" w14:textId="77777777" w:rsidR="00D93791" w:rsidRDefault="00D93791" w:rsidP="0031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ACCA6" w14:textId="77777777" w:rsidR="009A37DB" w:rsidRDefault="009A37DB" w:rsidP="00BA451E">
    <w:pPr>
      <w:pStyle w:val="Fuzeile"/>
    </w:pPr>
  </w:p>
  <w:tbl>
    <w:tblPr>
      <w:tblStyle w:val="Tabellenraster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897"/>
      <w:gridCol w:w="1026"/>
    </w:tblGrid>
    <w:tr w:rsidR="009A37DB" w:rsidRPr="00BA451E" w14:paraId="35DC0563" w14:textId="77777777" w:rsidTr="00EE13A5">
      <w:tc>
        <w:tcPr>
          <w:tcW w:w="9923" w:type="dxa"/>
          <w:gridSpan w:val="2"/>
          <w:tcBorders>
            <w:top w:val="single" w:sz="4" w:space="0" w:color="5A6E78"/>
          </w:tcBorders>
        </w:tcPr>
        <w:p w14:paraId="04D9E2BC" w14:textId="77777777" w:rsidR="009A37DB" w:rsidRPr="00BA451E" w:rsidRDefault="009A37DB" w:rsidP="00BA451E">
          <w:pPr>
            <w:pStyle w:val="Fuzeile"/>
            <w:jc w:val="right"/>
          </w:pPr>
        </w:p>
      </w:tc>
    </w:tr>
    <w:tr w:rsidR="009A37DB" w:rsidRPr="00BA451E" w14:paraId="64025BE5" w14:textId="77777777" w:rsidTr="00EE13A5">
      <w:tc>
        <w:tcPr>
          <w:tcW w:w="8897" w:type="dxa"/>
        </w:tcPr>
        <w:p w14:paraId="54C77E8E" w14:textId="77777777" w:rsidR="009A37DB" w:rsidRDefault="009A37DB">
          <w:pPr>
            <w:pStyle w:val="Fuzeile"/>
          </w:pPr>
        </w:p>
      </w:tc>
      <w:tc>
        <w:tcPr>
          <w:tcW w:w="1026" w:type="dxa"/>
        </w:tcPr>
        <w:p w14:paraId="044EF464" w14:textId="77777777" w:rsidR="009A37DB" w:rsidRPr="00BA451E" w:rsidRDefault="00430385" w:rsidP="00BA451E">
          <w:pPr>
            <w:pStyle w:val="Fuzeile"/>
            <w:jc w:val="right"/>
          </w:pPr>
          <w:r>
            <w:fldChar w:fldCharType="begin"/>
          </w:r>
          <w:r w:rsidR="004B70DE">
            <w:instrText>PAGE  \* Arabic  \* MERGEFORMAT</w:instrText>
          </w:r>
          <w:r>
            <w:fldChar w:fldCharType="separate"/>
          </w:r>
          <w:r w:rsidR="00495129">
            <w:rPr>
              <w:noProof/>
            </w:rPr>
            <w:t>1</w:t>
          </w:r>
          <w:r>
            <w:rPr>
              <w:noProof/>
            </w:rPr>
            <w:fldChar w:fldCharType="end"/>
          </w:r>
          <w:r w:rsidR="009A37DB" w:rsidRPr="00BA451E">
            <w:t xml:space="preserve"> / </w:t>
          </w:r>
          <w:r w:rsidR="000A05A5">
            <w:fldChar w:fldCharType="begin"/>
          </w:r>
          <w:r w:rsidR="000A05A5">
            <w:instrText>NUMPAGES  \* Arabic  \* MERGEFORMAT</w:instrText>
          </w:r>
          <w:r w:rsidR="000A05A5">
            <w:fldChar w:fldCharType="separate"/>
          </w:r>
          <w:r w:rsidR="00495129">
            <w:rPr>
              <w:noProof/>
            </w:rPr>
            <w:t>1</w:t>
          </w:r>
          <w:r w:rsidR="000A05A5">
            <w:rPr>
              <w:noProof/>
            </w:rPr>
            <w:fldChar w:fldCharType="end"/>
          </w:r>
        </w:p>
      </w:tc>
    </w:tr>
  </w:tbl>
  <w:p w14:paraId="498C498A" w14:textId="77777777" w:rsidR="009A37DB" w:rsidRPr="00BA451E" w:rsidRDefault="009A37DB" w:rsidP="00BA45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0B285" w14:textId="77777777" w:rsidR="00D93791" w:rsidRDefault="00D93791" w:rsidP="00311129">
      <w:r>
        <w:separator/>
      </w:r>
    </w:p>
  </w:footnote>
  <w:footnote w:type="continuationSeparator" w:id="0">
    <w:p w14:paraId="29A27DAE" w14:textId="77777777" w:rsidR="00D93791" w:rsidRDefault="00D93791" w:rsidP="0031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92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654"/>
      <w:gridCol w:w="2268"/>
    </w:tblGrid>
    <w:tr w:rsidR="009A37DB" w14:paraId="29DA37EC" w14:textId="77777777" w:rsidTr="00983CFE">
      <w:trPr>
        <w:trHeight w:hRule="exact" w:val="1077"/>
      </w:trPr>
      <w:tc>
        <w:tcPr>
          <w:tcW w:w="7654" w:type="dxa"/>
        </w:tcPr>
        <w:p w14:paraId="49148FB5" w14:textId="33D38A48" w:rsidR="009A37DB" w:rsidRPr="00302BBD" w:rsidRDefault="009A37DB" w:rsidP="00302BBD">
          <w:pPr>
            <w:pStyle w:val="Headline"/>
          </w:pPr>
        </w:p>
      </w:tc>
      <w:tc>
        <w:tcPr>
          <w:tcW w:w="2268" w:type="dxa"/>
        </w:tcPr>
        <w:p w14:paraId="34D9FD61" w14:textId="77777777" w:rsidR="009A37DB" w:rsidRDefault="00495129" w:rsidP="009A37DB">
          <w:r>
            <w:rPr>
              <w:noProof/>
              <w:lang w:eastAsia="de-DE"/>
            </w:rPr>
            <w:drawing>
              <wp:inline distT="0" distB="0" distL="0" distR="0" wp14:anchorId="26091B18" wp14:editId="46611D5E">
                <wp:extent cx="1440180" cy="223520"/>
                <wp:effectExtent l="0" t="0" r="0" b="0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FORM_RGB-ohne Hintergrund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223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3A02FBA" w14:textId="77777777" w:rsidR="009A37DB" w:rsidRDefault="009A37DB"/>
  <w:p w14:paraId="2353C7FE" w14:textId="77777777" w:rsidR="009A37DB" w:rsidRDefault="009A37DB" w:rsidP="003C1D7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FE"/>
    <w:rsid w:val="00002FC0"/>
    <w:rsid w:val="00017BD4"/>
    <w:rsid w:val="000364A9"/>
    <w:rsid w:val="000621F4"/>
    <w:rsid w:val="00064A42"/>
    <w:rsid w:val="00070CFD"/>
    <w:rsid w:val="00090108"/>
    <w:rsid w:val="00092DC8"/>
    <w:rsid w:val="000A05A5"/>
    <w:rsid w:val="000A7FAE"/>
    <w:rsid w:val="00104763"/>
    <w:rsid w:val="001121FC"/>
    <w:rsid w:val="001C4179"/>
    <w:rsid w:val="002203D8"/>
    <w:rsid w:val="002237E3"/>
    <w:rsid w:val="0023086F"/>
    <w:rsid w:val="00230F54"/>
    <w:rsid w:val="00241400"/>
    <w:rsid w:val="002628AF"/>
    <w:rsid w:val="0026762C"/>
    <w:rsid w:val="00273BB7"/>
    <w:rsid w:val="00290E8E"/>
    <w:rsid w:val="002B6401"/>
    <w:rsid w:val="002D2B06"/>
    <w:rsid w:val="002E3E0E"/>
    <w:rsid w:val="002E6D06"/>
    <w:rsid w:val="003018FC"/>
    <w:rsid w:val="00302BBD"/>
    <w:rsid w:val="00311129"/>
    <w:rsid w:val="00327095"/>
    <w:rsid w:val="003957BE"/>
    <w:rsid w:val="003C1D72"/>
    <w:rsid w:val="003E73B3"/>
    <w:rsid w:val="003F3806"/>
    <w:rsid w:val="004155B4"/>
    <w:rsid w:val="00416A47"/>
    <w:rsid w:val="00430385"/>
    <w:rsid w:val="004370D3"/>
    <w:rsid w:val="00443EE6"/>
    <w:rsid w:val="0046683D"/>
    <w:rsid w:val="00473001"/>
    <w:rsid w:val="00495129"/>
    <w:rsid w:val="004B70DE"/>
    <w:rsid w:val="004D0D87"/>
    <w:rsid w:val="00500A99"/>
    <w:rsid w:val="00524D4C"/>
    <w:rsid w:val="00546AE9"/>
    <w:rsid w:val="00552288"/>
    <w:rsid w:val="0056670A"/>
    <w:rsid w:val="00571530"/>
    <w:rsid w:val="005717CA"/>
    <w:rsid w:val="005808D0"/>
    <w:rsid w:val="0058099A"/>
    <w:rsid w:val="00587ECB"/>
    <w:rsid w:val="0059681A"/>
    <w:rsid w:val="005D7A38"/>
    <w:rsid w:val="0060524D"/>
    <w:rsid w:val="00630288"/>
    <w:rsid w:val="00682908"/>
    <w:rsid w:val="007000FD"/>
    <w:rsid w:val="007166CD"/>
    <w:rsid w:val="007545C6"/>
    <w:rsid w:val="007652CB"/>
    <w:rsid w:val="0077689E"/>
    <w:rsid w:val="007A21CD"/>
    <w:rsid w:val="007E02AE"/>
    <w:rsid w:val="007E0E0A"/>
    <w:rsid w:val="00802D7D"/>
    <w:rsid w:val="008050E5"/>
    <w:rsid w:val="008309E2"/>
    <w:rsid w:val="00841BF5"/>
    <w:rsid w:val="0084273B"/>
    <w:rsid w:val="0084321C"/>
    <w:rsid w:val="00856190"/>
    <w:rsid w:val="00866310"/>
    <w:rsid w:val="00895A25"/>
    <w:rsid w:val="009012F6"/>
    <w:rsid w:val="00907DF0"/>
    <w:rsid w:val="0096416F"/>
    <w:rsid w:val="00981972"/>
    <w:rsid w:val="00983CFE"/>
    <w:rsid w:val="009A37DB"/>
    <w:rsid w:val="009C5F9F"/>
    <w:rsid w:val="009D0031"/>
    <w:rsid w:val="009D2BB8"/>
    <w:rsid w:val="00A216E9"/>
    <w:rsid w:val="00A338DF"/>
    <w:rsid w:val="00A8017F"/>
    <w:rsid w:val="00A94EAF"/>
    <w:rsid w:val="00AB4AA1"/>
    <w:rsid w:val="00B11EE4"/>
    <w:rsid w:val="00B502C5"/>
    <w:rsid w:val="00B6397F"/>
    <w:rsid w:val="00B7408C"/>
    <w:rsid w:val="00B830E6"/>
    <w:rsid w:val="00B85208"/>
    <w:rsid w:val="00B95824"/>
    <w:rsid w:val="00BA451E"/>
    <w:rsid w:val="00BC674B"/>
    <w:rsid w:val="00C069AE"/>
    <w:rsid w:val="00C50EA9"/>
    <w:rsid w:val="00C61CE3"/>
    <w:rsid w:val="00C82431"/>
    <w:rsid w:val="00C837FB"/>
    <w:rsid w:val="00CB1925"/>
    <w:rsid w:val="00CB66C8"/>
    <w:rsid w:val="00CC00C0"/>
    <w:rsid w:val="00CD119D"/>
    <w:rsid w:val="00CF6693"/>
    <w:rsid w:val="00D040C0"/>
    <w:rsid w:val="00D12C55"/>
    <w:rsid w:val="00D90E87"/>
    <w:rsid w:val="00D93791"/>
    <w:rsid w:val="00DA038F"/>
    <w:rsid w:val="00DD3F2E"/>
    <w:rsid w:val="00DE5DAF"/>
    <w:rsid w:val="00E21B60"/>
    <w:rsid w:val="00E25F4D"/>
    <w:rsid w:val="00E33572"/>
    <w:rsid w:val="00E56BF3"/>
    <w:rsid w:val="00E62B44"/>
    <w:rsid w:val="00E85376"/>
    <w:rsid w:val="00E93C16"/>
    <w:rsid w:val="00E954D6"/>
    <w:rsid w:val="00E957D3"/>
    <w:rsid w:val="00EC7F86"/>
    <w:rsid w:val="00ED59F3"/>
    <w:rsid w:val="00EE13A5"/>
    <w:rsid w:val="00EF3186"/>
    <w:rsid w:val="00F25F5C"/>
    <w:rsid w:val="00F519D5"/>
    <w:rsid w:val="00F77221"/>
    <w:rsid w:val="00F905E3"/>
    <w:rsid w:val="00FB38DE"/>
    <w:rsid w:val="00FE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ECFF7"/>
  <w15:docId w15:val="{1155C199-FD14-4A7E-81C3-6D65CD36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166CD"/>
    <w:pPr>
      <w:spacing w:after="0" w:line="240" w:lineRule="auto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6A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46A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00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7000FD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000F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000FD"/>
    <w:rPr>
      <w:rFonts w:ascii="Tahoma" w:hAnsi="Tahoma" w:cs="Tahoma"/>
      <w:sz w:val="16"/>
      <w:szCs w:val="16"/>
    </w:rPr>
  </w:style>
  <w:style w:type="paragraph" w:styleId="KeinLeerraum">
    <w:name w:val="No Spacing"/>
    <w:link w:val="KeinLeerraumZchn"/>
    <w:uiPriority w:val="1"/>
    <w:qFormat/>
    <w:rsid w:val="002203D8"/>
    <w:pPr>
      <w:spacing w:after="0" w:line="240" w:lineRule="auto"/>
    </w:pPr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2203D8"/>
    <w:rPr>
      <w:rFonts w:eastAsiaTheme="minorEastAsia"/>
      <w:lang w:eastAsia="de-DE"/>
    </w:rPr>
  </w:style>
  <w:style w:type="paragraph" w:customStyle="1" w:styleId="Headline">
    <w:name w:val="Headline"/>
    <w:basedOn w:val="Standard"/>
    <w:link w:val="HeadlineZchn"/>
    <w:rsid w:val="00983CFE"/>
    <w:rPr>
      <w:b/>
      <w:caps/>
      <w:color w:val="5A6E78"/>
      <w:sz w:val="40"/>
    </w:rPr>
  </w:style>
  <w:style w:type="paragraph" w:styleId="Kopfzeile">
    <w:name w:val="header"/>
    <w:basedOn w:val="Standard"/>
    <w:link w:val="KopfzeileZchn"/>
    <w:uiPriority w:val="99"/>
    <w:unhideWhenUsed/>
    <w:rsid w:val="00311129"/>
    <w:pPr>
      <w:tabs>
        <w:tab w:val="center" w:pos="4536"/>
        <w:tab w:val="right" w:pos="9072"/>
      </w:tabs>
    </w:pPr>
  </w:style>
  <w:style w:type="character" w:customStyle="1" w:styleId="HeadlineZchn">
    <w:name w:val="Headline Zchn"/>
    <w:basedOn w:val="Absatz-Standardschriftart"/>
    <w:link w:val="Headline"/>
    <w:rsid w:val="00983CFE"/>
    <w:rPr>
      <w:rFonts w:ascii="Arial" w:hAnsi="Arial"/>
      <w:b/>
      <w:caps/>
      <w:color w:val="5A6E78"/>
      <w:sz w:val="40"/>
    </w:rPr>
  </w:style>
  <w:style w:type="character" w:customStyle="1" w:styleId="KopfzeileZchn">
    <w:name w:val="Kopfzeile Zchn"/>
    <w:basedOn w:val="Absatz-Standardschriftart"/>
    <w:link w:val="Kopfzeile"/>
    <w:uiPriority w:val="99"/>
    <w:rsid w:val="00311129"/>
    <w:rPr>
      <w:rFonts w:ascii="Arial" w:hAnsi="Arial"/>
      <w:sz w:val="24"/>
    </w:rPr>
  </w:style>
  <w:style w:type="paragraph" w:styleId="Fuzeile">
    <w:name w:val="footer"/>
    <w:basedOn w:val="Standard"/>
    <w:link w:val="FuzeileZchn"/>
    <w:uiPriority w:val="99"/>
    <w:unhideWhenUsed/>
    <w:rsid w:val="00BA451E"/>
    <w:pPr>
      <w:tabs>
        <w:tab w:val="center" w:pos="4536"/>
        <w:tab w:val="right" w:pos="9072"/>
      </w:tabs>
    </w:pPr>
    <w:rPr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BA451E"/>
    <w:rPr>
      <w:rFonts w:ascii="Arial" w:hAnsi="Arial"/>
      <w:sz w:val="16"/>
    </w:rPr>
  </w:style>
  <w:style w:type="paragraph" w:customStyle="1" w:styleId="smallletters">
    <w:name w:val="small letters"/>
    <w:basedOn w:val="Standard"/>
    <w:link w:val="smalllettersZchn"/>
    <w:rsid w:val="00B85208"/>
    <w:pPr>
      <w:spacing w:line="288" w:lineRule="auto"/>
    </w:pPr>
    <w:rPr>
      <w:sz w:val="16"/>
    </w:rPr>
  </w:style>
  <w:style w:type="paragraph" w:customStyle="1" w:styleId="TitleProjectname">
    <w:name w:val="Title_Projectname"/>
    <w:basedOn w:val="Standard"/>
    <w:qFormat/>
    <w:rsid w:val="00983CFE"/>
    <w:pPr>
      <w:spacing w:before="480" w:after="240"/>
    </w:pPr>
    <w:rPr>
      <w:sz w:val="28"/>
    </w:rPr>
  </w:style>
  <w:style w:type="character" w:customStyle="1" w:styleId="smalllettersZchn">
    <w:name w:val="small letters Zchn"/>
    <w:basedOn w:val="Absatz-Standardschriftart"/>
    <w:link w:val="smallletters"/>
    <w:rsid w:val="00B85208"/>
    <w:rPr>
      <w:rFonts w:ascii="Arial" w:hAnsi="Arial"/>
      <w:sz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46A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546AE9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46AE9"/>
    <w:rPr>
      <w:color w:val="605E5C"/>
      <w:shd w:val="clear" w:color="auto" w:fill="E1DFDD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46AE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3028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30288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30288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3028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30288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1beddb-c250-464a-9d53-900367fc0400" xsi:nil="true"/>
    <lcf76f155ced4ddcb4097134ff3c332f xmlns="02e2d947-269b-4757-856d-0e8b4eef7b1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F35336DE82C1F4A9AC56E4B5714A3F1" ma:contentTypeVersion="11" ma:contentTypeDescription="Ein neues Dokument erstellen." ma:contentTypeScope="" ma:versionID="abc8c9a348f3fe202cb2ae3d10128102">
  <xsd:schema xmlns:xsd="http://www.w3.org/2001/XMLSchema" xmlns:xs="http://www.w3.org/2001/XMLSchema" xmlns:p="http://schemas.microsoft.com/office/2006/metadata/properties" xmlns:ns2="02e2d947-269b-4757-856d-0e8b4eef7b11" xmlns:ns3="f91beddb-c250-464a-9d53-900367fc0400" targetNamespace="http://schemas.microsoft.com/office/2006/metadata/properties" ma:root="true" ma:fieldsID="a42812ca3107dc84f0889b065d30db14" ns2:_="" ns3:_="">
    <xsd:import namespace="02e2d947-269b-4757-856d-0e8b4eef7b11"/>
    <xsd:import namespace="f91beddb-c250-464a-9d53-900367fc04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2d947-269b-4757-856d-0e8b4eef7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836cc5e2-c886-4229-a540-983ae932b8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beddb-c250-464a-9d53-900367fc04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958d1cb-31f2-4720-9c18-389275c0bc1f}" ma:internalName="TaxCatchAll" ma:showField="CatchAllData" ma:web="f91beddb-c250-464a-9d53-900367fc04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AD7D1C-24C5-4A87-B7BE-B1EA2D0093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F15346-62B1-44F2-AED0-EB51AD4D4AA2}">
  <ds:schemaRefs>
    <ds:schemaRef ds:uri="http://schemas.microsoft.com/office/2006/metadata/properties"/>
    <ds:schemaRef ds:uri="http://schemas.microsoft.com/office/infopath/2007/PartnerControls"/>
    <ds:schemaRef ds:uri="f91beddb-c250-464a-9d53-900367fc0400"/>
    <ds:schemaRef ds:uri="02e2d947-269b-4757-856d-0e8b4eef7b11"/>
  </ds:schemaRefs>
</ds:datastoreItem>
</file>

<file path=customXml/itemProps3.xml><?xml version="1.0" encoding="utf-8"?>
<ds:datastoreItem xmlns:ds="http://schemas.openxmlformats.org/officeDocument/2006/customXml" ds:itemID="{B8D29691-28E5-43C8-9F98-EBF718B761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e2d947-269b-4757-856d-0e8b4eef7b11"/>
    <ds:schemaRef ds:uri="f91beddb-c250-464a-9d53-900367fc04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3210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INFORM GmbH</Company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 GmbH</dc:creator>
  <cp:lastModifiedBy>Timm Ziarnetzky</cp:lastModifiedBy>
  <cp:revision>17</cp:revision>
  <cp:lastPrinted>2014-10-29T16:02:00Z</cp:lastPrinted>
  <dcterms:created xsi:type="dcterms:W3CDTF">2022-09-22T09:41:00Z</dcterms:created>
  <dcterms:modified xsi:type="dcterms:W3CDTF">2022-10-05T14:34:00Z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0x0101000F35336DE82C1F4A9AC56E4B5714A3F1</vt:lpwstr>
  </property>
</Properties>
</file>