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4476" w14:textId="6AC4B67D" w:rsidR="009336B5" w:rsidRDefault="00EB75F8">
      <w:pPr>
        <w:rPr>
          <w:rFonts w:cs="Arial"/>
          <w:b/>
          <w:bCs/>
          <w:sz w:val="28"/>
          <w:szCs w:val="28"/>
        </w:rPr>
      </w:pPr>
      <w:r>
        <w:rPr>
          <w:rFonts w:cs="Arial"/>
          <w:b/>
          <w:bCs/>
          <w:sz w:val="28"/>
          <w:szCs w:val="28"/>
        </w:rPr>
        <w:t xml:space="preserve"> </w:t>
      </w:r>
      <w:r w:rsidR="007200F4">
        <w:rPr>
          <w:noProof/>
        </w:rPr>
        <w:drawing>
          <wp:inline distT="0" distB="0" distL="0" distR="0" wp14:anchorId="42E4A22E" wp14:editId="7041232F">
            <wp:extent cx="2228850" cy="71441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3492" cy="722313"/>
                    </a:xfrm>
                    <a:prstGeom prst="rect">
                      <a:avLst/>
                    </a:prstGeom>
                    <a:noFill/>
                  </pic:spPr>
                </pic:pic>
              </a:graphicData>
            </a:graphic>
          </wp:inline>
        </w:drawing>
      </w:r>
    </w:p>
    <w:p w14:paraId="7E37071B" w14:textId="49A471F5" w:rsidR="009336B5" w:rsidRDefault="009336B5">
      <w:pPr>
        <w:rPr>
          <w:rFonts w:cs="Arial"/>
          <w:b/>
          <w:bCs/>
          <w:sz w:val="28"/>
          <w:szCs w:val="28"/>
        </w:rPr>
      </w:pPr>
    </w:p>
    <w:sdt>
      <w:sdtPr>
        <w:rPr>
          <w:rFonts w:cs="Arial"/>
          <w:b/>
          <w:bCs/>
          <w:sz w:val="36"/>
          <w:szCs w:val="36"/>
        </w:rPr>
        <w:id w:val="1702350579"/>
        <w:placeholder>
          <w:docPart w:val="DefaultPlaceholder_-1854013440"/>
        </w:placeholder>
      </w:sdtPr>
      <w:sdtContent>
        <w:p w14:paraId="76C85687" w14:textId="3C04BB75" w:rsidR="00104DF4" w:rsidRDefault="00104DF4" w:rsidP="00104DF4">
          <w:pPr>
            <w:jc w:val="center"/>
            <w:rPr>
              <w:rFonts w:cs="Arial"/>
              <w:b/>
              <w:bCs/>
              <w:sz w:val="36"/>
              <w:szCs w:val="36"/>
            </w:rPr>
          </w:pPr>
          <w:r>
            <w:rPr>
              <w:rFonts w:cs="Arial"/>
              <w:b/>
              <w:bCs/>
              <w:sz w:val="36"/>
              <w:szCs w:val="36"/>
            </w:rPr>
            <w:t>Case Study STT2</w:t>
          </w:r>
        </w:p>
        <w:p w14:paraId="7B3A9E97" w14:textId="6B106438" w:rsidR="00104DF4" w:rsidRDefault="00104DF4" w:rsidP="00104DF4">
          <w:pPr>
            <w:jc w:val="center"/>
            <w:rPr>
              <w:rFonts w:cs="Arial"/>
              <w:b/>
              <w:bCs/>
              <w:sz w:val="36"/>
              <w:szCs w:val="36"/>
            </w:rPr>
          </w:pPr>
          <w:r>
            <w:rPr>
              <w:rFonts w:cs="Arial"/>
              <w:b/>
              <w:bCs/>
              <w:sz w:val="36"/>
              <w:szCs w:val="36"/>
            </w:rPr>
            <w:t>Aufzugssteuerung</w:t>
          </w:r>
        </w:p>
        <w:p w14:paraId="0FAA27A1" w14:textId="1C18A5A9" w:rsidR="00104DF4" w:rsidRDefault="00104DF4" w:rsidP="00104DF4">
          <w:pPr>
            <w:jc w:val="center"/>
          </w:pPr>
        </w:p>
        <w:p w14:paraId="69A8685F" w14:textId="4FA36DFE" w:rsidR="009336B5" w:rsidRPr="00D41D4D" w:rsidRDefault="00000000" w:rsidP="006661E1">
          <w:pPr>
            <w:jc w:val="center"/>
            <w:rPr>
              <w:rFonts w:cs="Arial"/>
              <w:b/>
              <w:bCs/>
              <w:sz w:val="36"/>
              <w:szCs w:val="36"/>
            </w:rPr>
          </w:pPr>
        </w:p>
      </w:sdtContent>
    </w:sdt>
    <w:sdt>
      <w:sdtPr>
        <w:rPr>
          <w:noProof/>
        </w:rPr>
        <w:id w:val="1621874640"/>
        <w:showingPlcHdr/>
        <w:picture/>
      </w:sdtPr>
      <w:sdtContent>
        <w:p w14:paraId="66566E32" w14:textId="1E3379BE" w:rsidR="009336B5" w:rsidRDefault="000B1C20" w:rsidP="008019F6">
          <w:pPr>
            <w:jc w:val="center"/>
            <w:rPr>
              <w:rFonts w:cs="Arial"/>
              <w:b/>
              <w:bCs/>
              <w:sz w:val="28"/>
              <w:szCs w:val="28"/>
            </w:rPr>
          </w:pPr>
          <w:r>
            <w:rPr>
              <w:noProof/>
            </w:rPr>
            <w:drawing>
              <wp:inline distT="0" distB="0" distL="0" distR="0" wp14:anchorId="24C484CF" wp14:editId="6D061A7F">
                <wp:extent cx="914400" cy="9144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sdtContent>
    </w:sdt>
    <w:p w14:paraId="7DD3769D" w14:textId="77777777" w:rsidR="00C62560" w:rsidRDefault="00C62560">
      <w:pPr>
        <w:rPr>
          <w:rFonts w:cs="Arial"/>
          <w:b/>
          <w:bCs/>
          <w:sz w:val="28"/>
          <w:szCs w:val="28"/>
        </w:rPr>
      </w:pPr>
    </w:p>
    <w:p w14:paraId="0065622A" w14:textId="77777777" w:rsidR="00C33FE5" w:rsidRDefault="00C33FE5">
      <w:pPr>
        <w:rPr>
          <w:rFonts w:cs="Arial"/>
          <w:b/>
          <w:bCs/>
          <w:sz w:val="28"/>
          <w:szCs w:val="28"/>
        </w:rPr>
      </w:pPr>
    </w:p>
    <w:p w14:paraId="09EAF3A5" w14:textId="77777777" w:rsidR="00C33FE5" w:rsidRDefault="00C33FE5">
      <w:pPr>
        <w:rPr>
          <w:rFonts w:cs="Arial"/>
          <w:b/>
          <w:bCs/>
          <w:sz w:val="28"/>
          <w:szCs w:val="28"/>
        </w:rPr>
      </w:pPr>
    </w:p>
    <w:p w14:paraId="143BA218" w14:textId="77777777" w:rsidR="00C33FE5" w:rsidRDefault="00C33FE5">
      <w:pPr>
        <w:rPr>
          <w:rFonts w:cs="Arial"/>
          <w:b/>
          <w:bCs/>
          <w:sz w:val="28"/>
          <w:szCs w:val="28"/>
        </w:rPr>
      </w:pPr>
    </w:p>
    <w:p w14:paraId="0A57DB33" w14:textId="77777777" w:rsidR="00C33FE5" w:rsidRDefault="00C33FE5">
      <w:pPr>
        <w:rPr>
          <w:rFonts w:cs="Arial"/>
          <w:b/>
          <w:bCs/>
          <w:sz w:val="28"/>
          <w:szCs w:val="28"/>
        </w:rPr>
      </w:pPr>
    </w:p>
    <w:p w14:paraId="5AB78778" w14:textId="77777777" w:rsidR="000B1C20" w:rsidRDefault="000B1C20">
      <w:pPr>
        <w:rPr>
          <w:rFonts w:cs="Arial"/>
          <w:b/>
          <w:bCs/>
          <w:sz w:val="28"/>
          <w:szCs w:val="28"/>
        </w:rPr>
      </w:pPr>
    </w:p>
    <w:p w14:paraId="100509D9" w14:textId="77777777" w:rsidR="000B1C20" w:rsidRDefault="000B1C20">
      <w:pPr>
        <w:rPr>
          <w:rFonts w:cs="Arial"/>
          <w:b/>
          <w:bCs/>
          <w:sz w:val="28"/>
          <w:szCs w:val="28"/>
        </w:rPr>
      </w:pPr>
    </w:p>
    <w:p w14:paraId="62A5B94C" w14:textId="77777777" w:rsidR="00104DF4" w:rsidRDefault="00104DF4">
      <w:pPr>
        <w:rPr>
          <w:rFonts w:cs="Arial"/>
          <w:b/>
          <w:bCs/>
          <w:sz w:val="28"/>
          <w:szCs w:val="28"/>
        </w:rPr>
      </w:pPr>
    </w:p>
    <w:p w14:paraId="62BE5FA7" w14:textId="77777777" w:rsidR="00104DF4" w:rsidRDefault="00104DF4">
      <w:pPr>
        <w:rPr>
          <w:rFonts w:cs="Arial"/>
          <w:b/>
          <w:bCs/>
          <w:sz w:val="28"/>
          <w:szCs w:val="28"/>
        </w:rPr>
      </w:pPr>
    </w:p>
    <w:p w14:paraId="0D05F529" w14:textId="77777777" w:rsidR="00104DF4" w:rsidRDefault="00104DF4">
      <w:pPr>
        <w:rPr>
          <w:rFonts w:cs="Arial"/>
          <w:b/>
          <w:bCs/>
          <w:sz w:val="28"/>
          <w:szCs w:val="28"/>
        </w:rPr>
      </w:pPr>
    </w:p>
    <w:p w14:paraId="26167442" w14:textId="77777777" w:rsidR="00104DF4" w:rsidRDefault="00104DF4">
      <w:pPr>
        <w:rPr>
          <w:rFonts w:cs="Arial"/>
          <w:b/>
          <w:bCs/>
          <w:sz w:val="28"/>
          <w:szCs w:val="28"/>
        </w:rPr>
      </w:pPr>
    </w:p>
    <w:p w14:paraId="54F957B1" w14:textId="77777777" w:rsidR="00104DF4" w:rsidRDefault="00104DF4">
      <w:pPr>
        <w:rPr>
          <w:rFonts w:cs="Arial"/>
          <w:b/>
          <w:bCs/>
          <w:sz w:val="28"/>
          <w:szCs w:val="28"/>
        </w:rPr>
      </w:pPr>
    </w:p>
    <w:p w14:paraId="58B4C9B8" w14:textId="77777777" w:rsidR="00C1452A" w:rsidRDefault="00C1452A">
      <w:pPr>
        <w:rPr>
          <w:rFonts w:cs="Arial"/>
          <w:b/>
          <w:bCs/>
          <w:sz w:val="28"/>
          <w:szCs w:val="28"/>
        </w:rPr>
      </w:pPr>
    </w:p>
    <w:p w14:paraId="15E2E75B" w14:textId="677427B6" w:rsidR="005A6E4E" w:rsidRDefault="005A6E4E" w:rsidP="00172D2C">
      <w:pPr>
        <w:rPr>
          <w:rFonts w:cs="Arial"/>
          <w:b/>
          <w:bCs/>
          <w:sz w:val="28"/>
          <w:szCs w:val="28"/>
        </w:rPr>
      </w:pPr>
      <w:r>
        <w:rPr>
          <w:rFonts w:cs="Arial"/>
          <w:b/>
          <w:bCs/>
          <w:sz w:val="28"/>
          <w:szCs w:val="28"/>
        </w:rPr>
        <w:t>Al Hassan Al Sebehawi</w:t>
      </w:r>
      <w:r w:rsidR="00C33FE5">
        <w:rPr>
          <w:rFonts w:cs="Arial"/>
          <w:b/>
          <w:bCs/>
          <w:sz w:val="28"/>
          <w:szCs w:val="28"/>
        </w:rPr>
        <w:t xml:space="preserve"> und Niklaus Janett</w:t>
      </w:r>
    </w:p>
    <w:p w14:paraId="79AAFB17" w14:textId="357F3342" w:rsidR="00DE48F0" w:rsidRPr="00DE48F0" w:rsidRDefault="00DE48F0" w:rsidP="00DE48F0">
      <w:pPr>
        <w:rPr>
          <w:rFonts w:cs="Arial"/>
          <w:b/>
          <w:bCs/>
          <w:sz w:val="28"/>
          <w:szCs w:val="28"/>
        </w:rPr>
      </w:pPr>
      <w:r w:rsidRPr="00DE48F0">
        <w:rPr>
          <w:rFonts w:cs="Arial"/>
          <w:b/>
          <w:bCs/>
          <w:sz w:val="28"/>
          <w:szCs w:val="28"/>
        </w:rPr>
        <w:t>Dipl. Systemtechniker/-in HF</w:t>
      </w:r>
      <w:r w:rsidR="008A2C61">
        <w:rPr>
          <w:rFonts w:cs="Arial"/>
          <w:b/>
          <w:bCs/>
          <w:sz w:val="28"/>
          <w:szCs w:val="28"/>
        </w:rPr>
        <w:t xml:space="preserve"> </w:t>
      </w:r>
      <w:r w:rsidR="008A2C61" w:rsidRPr="008A2C61">
        <w:rPr>
          <w:rFonts w:cs="Arial"/>
          <w:b/>
          <w:bCs/>
          <w:sz w:val="28"/>
          <w:szCs w:val="28"/>
        </w:rPr>
        <w:t>13.0001B-2024</w:t>
      </w:r>
    </w:p>
    <w:p w14:paraId="78E9D05F" w14:textId="4533EC7D" w:rsidR="008D3815" w:rsidRDefault="00AA3FE2">
      <w:pPr>
        <w:rPr>
          <w:b/>
          <w:bCs/>
          <w:sz w:val="28"/>
          <w:szCs w:val="28"/>
        </w:rPr>
        <w:sectPr w:rsidR="008D3815" w:rsidSect="00356203">
          <w:footerReference w:type="default" r:id="rId13"/>
          <w:footerReference w:type="first" r:id="rId14"/>
          <w:pgSz w:w="11906" w:h="16838"/>
          <w:pgMar w:top="1418" w:right="1134" w:bottom="1134" w:left="1134" w:header="709" w:footer="709" w:gutter="0"/>
          <w:cols w:space="708"/>
          <w:titlePg/>
          <w:docGrid w:linePitch="360"/>
        </w:sectPr>
      </w:pPr>
      <w:r>
        <w:rPr>
          <w:rFonts w:cs="Arial"/>
          <w:b/>
          <w:bCs/>
          <w:sz w:val="28"/>
          <w:szCs w:val="28"/>
        </w:rPr>
        <w:t xml:space="preserve">Abgabe </w:t>
      </w:r>
      <w:r w:rsidR="000B1C20">
        <w:rPr>
          <w:rFonts w:cs="Arial"/>
          <w:b/>
          <w:bCs/>
          <w:sz w:val="28"/>
          <w:szCs w:val="28"/>
        </w:rPr>
        <w:t>24</w:t>
      </w:r>
      <w:r>
        <w:rPr>
          <w:rFonts w:cs="Arial"/>
          <w:b/>
          <w:bCs/>
          <w:sz w:val="28"/>
          <w:szCs w:val="28"/>
        </w:rPr>
        <w:t>.0</w:t>
      </w:r>
      <w:r w:rsidR="000B1C20">
        <w:rPr>
          <w:rFonts w:cs="Arial"/>
          <w:b/>
          <w:bCs/>
          <w:sz w:val="28"/>
          <w:szCs w:val="28"/>
        </w:rPr>
        <w:t>6</w:t>
      </w:r>
      <w:r>
        <w:rPr>
          <w:rFonts w:cs="Arial"/>
          <w:b/>
          <w:bCs/>
          <w:sz w:val="28"/>
          <w:szCs w:val="28"/>
        </w:rPr>
        <w:t>.20</w:t>
      </w:r>
      <w:r w:rsidR="005445B8">
        <w:rPr>
          <w:rFonts w:cs="Arial"/>
          <w:b/>
          <w:bCs/>
          <w:sz w:val="28"/>
          <w:szCs w:val="28"/>
        </w:rPr>
        <w:t>26</w:t>
      </w:r>
    </w:p>
    <w:p w14:paraId="24EFA532" w14:textId="374D4262" w:rsidR="00695AA2" w:rsidRPr="00DF7299" w:rsidRDefault="00695AA2" w:rsidP="003C3907">
      <w:pPr>
        <w:rPr>
          <w:rFonts w:cs="Arial"/>
          <w:b/>
          <w:bCs/>
          <w:color w:val="002060"/>
          <w:sz w:val="28"/>
          <w:szCs w:val="28"/>
        </w:rPr>
      </w:pPr>
      <w:r w:rsidRPr="00DF7299">
        <w:rPr>
          <w:rFonts w:cs="Arial"/>
          <w:b/>
          <w:bCs/>
          <w:color w:val="002060"/>
          <w:sz w:val="28"/>
          <w:szCs w:val="28"/>
        </w:rPr>
        <w:lastRenderedPageBreak/>
        <w:t>Manage</w:t>
      </w:r>
      <w:r w:rsidR="001E6742" w:rsidRPr="00DF7299">
        <w:rPr>
          <w:rFonts w:cs="Arial"/>
          <w:b/>
          <w:bCs/>
          <w:color w:val="002060"/>
          <w:sz w:val="28"/>
          <w:szCs w:val="28"/>
        </w:rPr>
        <w:t>ment Summary</w:t>
      </w:r>
    </w:p>
    <w:p w14:paraId="19E09930" w14:textId="1E70A764" w:rsidR="008D3815" w:rsidRDefault="008D3815" w:rsidP="00E34579">
      <w:pPr>
        <w:rPr>
          <w:b/>
          <w:bCs/>
          <w:sz w:val="28"/>
          <w:szCs w:val="28"/>
        </w:rPr>
        <w:sectPr w:rsidR="008D3815" w:rsidSect="00356203">
          <w:pgSz w:w="11906" w:h="16838"/>
          <w:pgMar w:top="1418" w:right="1134" w:bottom="1134" w:left="1134" w:header="709" w:footer="709" w:gutter="0"/>
          <w:cols w:space="708"/>
          <w:titlePg/>
          <w:docGrid w:linePitch="360"/>
        </w:sectPr>
      </w:pPr>
    </w:p>
    <w:p w14:paraId="76384CF9" w14:textId="1BCFCFED" w:rsidR="3B37DDD2" w:rsidRPr="00E34579" w:rsidRDefault="3B37DDD2" w:rsidP="00E34579"/>
    <w:sdt>
      <w:sdtPr>
        <w:rPr>
          <w:rFonts w:ascii="Arial" w:eastAsiaTheme="minorEastAsia" w:hAnsi="Arial" w:cstheme="minorBidi"/>
          <w:color w:val="000000"/>
          <w:sz w:val="22"/>
          <w:szCs w:val="22"/>
          <w:lang w:eastAsia="en-US"/>
        </w:rPr>
        <w:id w:val="1336592300"/>
        <w:docPartObj>
          <w:docPartGallery w:val="Table of Contents"/>
          <w:docPartUnique/>
        </w:docPartObj>
      </w:sdtPr>
      <w:sdtEndPr>
        <w:rPr>
          <w14:textFill>
            <w14:solidFill>
              <w14:srgbClr w14:val="000000">
                <w14:lumMod w14:val="75000"/>
              </w14:srgbClr>
            </w14:solidFill>
          </w14:textFill>
        </w:rPr>
      </w:sdtEndPr>
      <w:sdtContent>
        <w:p w14:paraId="31BB0454" w14:textId="3EFDD9C4" w:rsidR="00B4749E" w:rsidRPr="001F2A32" w:rsidRDefault="00B4749E" w:rsidP="00FE4ED9">
          <w:pPr>
            <w:pStyle w:val="Inhaltsverzeichnisberschrift"/>
          </w:pPr>
          <w:r w:rsidRPr="001F2A32">
            <w:rPr>
              <w:lang w:val="de-DE"/>
            </w:rPr>
            <w:t>Inhalt</w:t>
          </w:r>
        </w:p>
        <w:p w14:paraId="00D84D71" w14:textId="6B1157A5" w:rsidR="00DF7299" w:rsidRPr="00DF7299" w:rsidRDefault="00884C13">
          <w:pPr>
            <w:pStyle w:val="Verzeichnis1"/>
            <w:tabs>
              <w:tab w:val="left" w:pos="480"/>
              <w:tab w:val="right" w:leader="dot" w:pos="9628"/>
            </w:tabs>
            <w:rPr>
              <w:rFonts w:asciiTheme="minorHAnsi" w:eastAsiaTheme="minorEastAsia" w:hAnsiTheme="minorHAnsi"/>
              <w:noProof/>
              <w:kern w:val="2"/>
              <w:sz w:val="24"/>
              <w:szCs w:val="24"/>
              <w:lang w:eastAsia="ja-JP"/>
              <w14:ligatures w14:val="standardContextual"/>
            </w:rPr>
          </w:pPr>
          <w:r w:rsidRPr="00DF7299">
            <w:fldChar w:fldCharType="begin"/>
          </w:r>
          <w:r w:rsidR="00B4749E" w:rsidRPr="00DF7299">
            <w:instrText>TOC \o "1-3" \z \u \h</w:instrText>
          </w:r>
          <w:r w:rsidRPr="00DF7299">
            <w:fldChar w:fldCharType="separate"/>
          </w:r>
          <w:hyperlink w:anchor="_Toc231874426" w:history="1">
            <w:r w:rsidR="00DF7299" w:rsidRPr="00DF7299">
              <w:rPr>
                <w:rStyle w:val="Hyperlink"/>
                <w:noProof/>
              </w:rPr>
              <w:t>1.</w:t>
            </w:r>
            <w:r w:rsidR="00DF7299" w:rsidRPr="00DF7299">
              <w:rPr>
                <w:rFonts w:asciiTheme="minorHAnsi" w:eastAsiaTheme="minorEastAsia" w:hAnsiTheme="minorHAnsi"/>
                <w:noProof/>
                <w:kern w:val="2"/>
                <w:sz w:val="24"/>
                <w:szCs w:val="24"/>
                <w:lang w:eastAsia="ja-JP"/>
                <w14:ligatures w14:val="standardContextual"/>
              </w:rPr>
              <w:tab/>
            </w:r>
            <w:r w:rsidR="00DF7299" w:rsidRPr="00DF7299">
              <w:rPr>
                <w:rStyle w:val="Hyperlink"/>
                <w:noProof/>
              </w:rPr>
              <w:t>Einleitung</w:t>
            </w:r>
            <w:r w:rsidR="00DF7299" w:rsidRPr="00DF7299">
              <w:rPr>
                <w:noProof/>
                <w:webHidden/>
              </w:rPr>
              <w:tab/>
            </w:r>
            <w:r w:rsidR="00DF7299" w:rsidRPr="00DF7299">
              <w:rPr>
                <w:noProof/>
                <w:webHidden/>
              </w:rPr>
              <w:fldChar w:fldCharType="begin"/>
            </w:r>
            <w:r w:rsidR="00DF7299" w:rsidRPr="00DF7299">
              <w:rPr>
                <w:noProof/>
                <w:webHidden/>
              </w:rPr>
              <w:instrText xml:space="preserve"> PAGEREF _Toc231874426 \h </w:instrText>
            </w:r>
            <w:r w:rsidR="00DF7299" w:rsidRPr="00DF7299">
              <w:rPr>
                <w:noProof/>
                <w:webHidden/>
              </w:rPr>
            </w:r>
            <w:r w:rsidR="00DF7299" w:rsidRPr="00DF7299">
              <w:rPr>
                <w:noProof/>
                <w:webHidden/>
              </w:rPr>
              <w:fldChar w:fldCharType="separate"/>
            </w:r>
            <w:r w:rsidR="00DF7299" w:rsidRPr="00DF7299">
              <w:rPr>
                <w:noProof/>
                <w:webHidden/>
              </w:rPr>
              <w:t>1</w:t>
            </w:r>
            <w:r w:rsidR="00DF7299" w:rsidRPr="00DF7299">
              <w:rPr>
                <w:noProof/>
                <w:webHidden/>
              </w:rPr>
              <w:fldChar w:fldCharType="end"/>
            </w:r>
          </w:hyperlink>
        </w:p>
        <w:p w14:paraId="051F886A" w14:textId="5791BCAC" w:rsidR="00DF7299" w:rsidRPr="00DF7299" w:rsidRDefault="00DF7299">
          <w:pPr>
            <w:pStyle w:val="Verzeichnis1"/>
            <w:tabs>
              <w:tab w:val="left" w:pos="480"/>
              <w:tab w:val="right" w:leader="dot" w:pos="9628"/>
            </w:tabs>
            <w:rPr>
              <w:rFonts w:asciiTheme="minorHAnsi" w:eastAsiaTheme="minorEastAsia" w:hAnsiTheme="minorHAnsi"/>
              <w:noProof/>
              <w:kern w:val="2"/>
              <w:sz w:val="24"/>
              <w:szCs w:val="24"/>
              <w:lang w:eastAsia="ja-JP"/>
              <w14:ligatures w14:val="standardContextual"/>
            </w:rPr>
          </w:pPr>
          <w:hyperlink w:anchor="_Toc231874427" w:history="1">
            <w:r w:rsidRPr="00DF7299">
              <w:rPr>
                <w:rStyle w:val="Hyperlink"/>
                <w:noProof/>
              </w:rPr>
              <w:t>2.</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Anforderungen und Ziele</w:t>
            </w:r>
            <w:r w:rsidRPr="00DF7299">
              <w:rPr>
                <w:noProof/>
                <w:webHidden/>
              </w:rPr>
              <w:tab/>
            </w:r>
            <w:r w:rsidRPr="00DF7299">
              <w:rPr>
                <w:noProof/>
                <w:webHidden/>
              </w:rPr>
              <w:fldChar w:fldCharType="begin"/>
            </w:r>
            <w:r w:rsidRPr="00DF7299">
              <w:rPr>
                <w:noProof/>
                <w:webHidden/>
              </w:rPr>
              <w:instrText xml:space="preserve"> PAGEREF _Toc231874427 \h </w:instrText>
            </w:r>
            <w:r w:rsidRPr="00DF7299">
              <w:rPr>
                <w:noProof/>
                <w:webHidden/>
              </w:rPr>
            </w:r>
            <w:r w:rsidRPr="00DF7299">
              <w:rPr>
                <w:noProof/>
                <w:webHidden/>
              </w:rPr>
              <w:fldChar w:fldCharType="separate"/>
            </w:r>
            <w:r w:rsidRPr="00DF7299">
              <w:rPr>
                <w:noProof/>
                <w:webHidden/>
              </w:rPr>
              <w:t>1</w:t>
            </w:r>
            <w:r w:rsidRPr="00DF7299">
              <w:rPr>
                <w:noProof/>
                <w:webHidden/>
              </w:rPr>
              <w:fldChar w:fldCharType="end"/>
            </w:r>
          </w:hyperlink>
        </w:p>
        <w:p w14:paraId="25C100B6" w14:textId="5092E3E7" w:rsidR="00DF7299" w:rsidRPr="00DF7299" w:rsidRDefault="00DF7299">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1874428" w:history="1">
            <w:r w:rsidRPr="00DF7299">
              <w:rPr>
                <w:rStyle w:val="Hyperlink"/>
                <w:noProof/>
              </w:rPr>
              <w:t>2.1.</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Muss-Ziele</w:t>
            </w:r>
            <w:r w:rsidRPr="00DF7299">
              <w:rPr>
                <w:noProof/>
                <w:webHidden/>
              </w:rPr>
              <w:tab/>
            </w:r>
            <w:r w:rsidRPr="00DF7299">
              <w:rPr>
                <w:noProof/>
                <w:webHidden/>
              </w:rPr>
              <w:fldChar w:fldCharType="begin"/>
            </w:r>
            <w:r w:rsidRPr="00DF7299">
              <w:rPr>
                <w:noProof/>
                <w:webHidden/>
              </w:rPr>
              <w:instrText xml:space="preserve"> PAGEREF _Toc231874428 \h </w:instrText>
            </w:r>
            <w:r w:rsidRPr="00DF7299">
              <w:rPr>
                <w:noProof/>
                <w:webHidden/>
              </w:rPr>
            </w:r>
            <w:r w:rsidRPr="00DF7299">
              <w:rPr>
                <w:noProof/>
                <w:webHidden/>
              </w:rPr>
              <w:fldChar w:fldCharType="separate"/>
            </w:r>
            <w:r w:rsidRPr="00DF7299">
              <w:rPr>
                <w:noProof/>
                <w:webHidden/>
              </w:rPr>
              <w:t>2</w:t>
            </w:r>
            <w:r w:rsidRPr="00DF7299">
              <w:rPr>
                <w:noProof/>
                <w:webHidden/>
              </w:rPr>
              <w:fldChar w:fldCharType="end"/>
            </w:r>
          </w:hyperlink>
        </w:p>
        <w:p w14:paraId="78451903" w14:textId="1933F7B2" w:rsidR="00DF7299" w:rsidRPr="00DF7299" w:rsidRDefault="00DF7299">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1874429" w:history="1">
            <w:r w:rsidRPr="00DF7299">
              <w:rPr>
                <w:rStyle w:val="Hyperlink"/>
                <w:noProof/>
              </w:rPr>
              <w:t>2.2.</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Kann-Ziele / Bonus-Ziele</w:t>
            </w:r>
            <w:r w:rsidRPr="00DF7299">
              <w:rPr>
                <w:noProof/>
                <w:webHidden/>
              </w:rPr>
              <w:tab/>
            </w:r>
            <w:r w:rsidRPr="00DF7299">
              <w:rPr>
                <w:noProof/>
                <w:webHidden/>
              </w:rPr>
              <w:fldChar w:fldCharType="begin"/>
            </w:r>
            <w:r w:rsidRPr="00DF7299">
              <w:rPr>
                <w:noProof/>
                <w:webHidden/>
              </w:rPr>
              <w:instrText xml:space="preserve"> PAGEREF _Toc231874429 \h </w:instrText>
            </w:r>
            <w:r w:rsidRPr="00DF7299">
              <w:rPr>
                <w:noProof/>
                <w:webHidden/>
              </w:rPr>
            </w:r>
            <w:r w:rsidRPr="00DF7299">
              <w:rPr>
                <w:noProof/>
                <w:webHidden/>
              </w:rPr>
              <w:fldChar w:fldCharType="separate"/>
            </w:r>
            <w:r w:rsidRPr="00DF7299">
              <w:rPr>
                <w:noProof/>
                <w:webHidden/>
              </w:rPr>
              <w:t>2</w:t>
            </w:r>
            <w:r w:rsidRPr="00DF7299">
              <w:rPr>
                <w:noProof/>
                <w:webHidden/>
              </w:rPr>
              <w:fldChar w:fldCharType="end"/>
            </w:r>
          </w:hyperlink>
        </w:p>
        <w:p w14:paraId="0DDD8BAB" w14:textId="407A693E" w:rsidR="00DF7299" w:rsidRPr="00DF7299" w:rsidRDefault="00DF7299">
          <w:pPr>
            <w:pStyle w:val="Verzeichnis1"/>
            <w:tabs>
              <w:tab w:val="left" w:pos="480"/>
              <w:tab w:val="right" w:leader="dot" w:pos="9628"/>
            </w:tabs>
            <w:rPr>
              <w:rFonts w:asciiTheme="minorHAnsi" w:eastAsiaTheme="minorEastAsia" w:hAnsiTheme="minorHAnsi"/>
              <w:noProof/>
              <w:kern w:val="2"/>
              <w:sz w:val="24"/>
              <w:szCs w:val="24"/>
              <w:lang w:eastAsia="ja-JP"/>
              <w14:ligatures w14:val="standardContextual"/>
            </w:rPr>
          </w:pPr>
          <w:hyperlink w:anchor="_Toc231874430" w:history="1">
            <w:r w:rsidRPr="00DF7299">
              <w:rPr>
                <w:rStyle w:val="Hyperlink"/>
                <w:noProof/>
              </w:rPr>
              <w:t>3.</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Planen und Konzipieren</w:t>
            </w:r>
            <w:r w:rsidRPr="00DF7299">
              <w:rPr>
                <w:noProof/>
                <w:webHidden/>
              </w:rPr>
              <w:tab/>
            </w:r>
            <w:r w:rsidRPr="00DF7299">
              <w:rPr>
                <w:noProof/>
                <w:webHidden/>
              </w:rPr>
              <w:fldChar w:fldCharType="begin"/>
            </w:r>
            <w:r w:rsidRPr="00DF7299">
              <w:rPr>
                <w:noProof/>
                <w:webHidden/>
              </w:rPr>
              <w:instrText xml:space="preserve"> PAGEREF _Toc231874430 \h </w:instrText>
            </w:r>
            <w:r w:rsidRPr="00DF7299">
              <w:rPr>
                <w:noProof/>
                <w:webHidden/>
              </w:rPr>
            </w:r>
            <w:r w:rsidRPr="00DF7299">
              <w:rPr>
                <w:noProof/>
                <w:webHidden/>
              </w:rPr>
              <w:fldChar w:fldCharType="separate"/>
            </w:r>
            <w:r w:rsidRPr="00DF7299">
              <w:rPr>
                <w:noProof/>
                <w:webHidden/>
              </w:rPr>
              <w:t>3</w:t>
            </w:r>
            <w:r w:rsidRPr="00DF7299">
              <w:rPr>
                <w:noProof/>
                <w:webHidden/>
              </w:rPr>
              <w:fldChar w:fldCharType="end"/>
            </w:r>
          </w:hyperlink>
        </w:p>
        <w:p w14:paraId="0743D11A" w14:textId="117E4DB4" w:rsidR="00DF7299" w:rsidRPr="00DF7299" w:rsidRDefault="00DF7299">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1874431" w:history="1">
            <w:r w:rsidRPr="00DF7299">
              <w:rPr>
                <w:rStyle w:val="Hyperlink"/>
                <w:noProof/>
              </w:rPr>
              <w:t>3.1.</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Flussdiagramm</w:t>
            </w:r>
            <w:r w:rsidRPr="00DF7299">
              <w:rPr>
                <w:noProof/>
                <w:webHidden/>
              </w:rPr>
              <w:tab/>
            </w:r>
            <w:r w:rsidRPr="00DF7299">
              <w:rPr>
                <w:noProof/>
                <w:webHidden/>
              </w:rPr>
              <w:fldChar w:fldCharType="begin"/>
            </w:r>
            <w:r w:rsidRPr="00DF7299">
              <w:rPr>
                <w:noProof/>
                <w:webHidden/>
              </w:rPr>
              <w:instrText xml:space="preserve"> PAGEREF _Toc231874431 \h </w:instrText>
            </w:r>
            <w:r w:rsidRPr="00DF7299">
              <w:rPr>
                <w:noProof/>
                <w:webHidden/>
              </w:rPr>
            </w:r>
            <w:r w:rsidRPr="00DF7299">
              <w:rPr>
                <w:noProof/>
                <w:webHidden/>
              </w:rPr>
              <w:fldChar w:fldCharType="separate"/>
            </w:r>
            <w:r w:rsidRPr="00DF7299">
              <w:rPr>
                <w:noProof/>
                <w:webHidden/>
              </w:rPr>
              <w:t>3</w:t>
            </w:r>
            <w:r w:rsidRPr="00DF7299">
              <w:rPr>
                <w:noProof/>
                <w:webHidden/>
              </w:rPr>
              <w:fldChar w:fldCharType="end"/>
            </w:r>
          </w:hyperlink>
        </w:p>
        <w:p w14:paraId="4FB98BD7" w14:textId="4A28C710" w:rsidR="00DF7299" w:rsidRPr="00DF7299" w:rsidRDefault="00DF7299">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1874432" w:history="1">
            <w:r w:rsidRPr="00DF7299">
              <w:rPr>
                <w:rStyle w:val="Hyperlink"/>
                <w:noProof/>
              </w:rPr>
              <w:t>3.2.</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Zustandsautomat</w:t>
            </w:r>
            <w:r w:rsidRPr="00DF7299">
              <w:rPr>
                <w:noProof/>
                <w:webHidden/>
              </w:rPr>
              <w:tab/>
            </w:r>
            <w:r w:rsidRPr="00DF7299">
              <w:rPr>
                <w:noProof/>
                <w:webHidden/>
              </w:rPr>
              <w:fldChar w:fldCharType="begin"/>
            </w:r>
            <w:r w:rsidRPr="00DF7299">
              <w:rPr>
                <w:noProof/>
                <w:webHidden/>
              </w:rPr>
              <w:instrText xml:space="preserve"> PAGEREF _Toc231874432 \h </w:instrText>
            </w:r>
            <w:r w:rsidRPr="00DF7299">
              <w:rPr>
                <w:noProof/>
                <w:webHidden/>
              </w:rPr>
            </w:r>
            <w:r w:rsidRPr="00DF7299">
              <w:rPr>
                <w:noProof/>
                <w:webHidden/>
              </w:rPr>
              <w:fldChar w:fldCharType="separate"/>
            </w:r>
            <w:r w:rsidRPr="00DF7299">
              <w:rPr>
                <w:noProof/>
                <w:webHidden/>
              </w:rPr>
              <w:t>5</w:t>
            </w:r>
            <w:r w:rsidRPr="00DF7299">
              <w:rPr>
                <w:noProof/>
                <w:webHidden/>
              </w:rPr>
              <w:fldChar w:fldCharType="end"/>
            </w:r>
          </w:hyperlink>
        </w:p>
        <w:p w14:paraId="1C369631" w14:textId="7FAB8957" w:rsidR="00DF7299" w:rsidRPr="00DF7299" w:rsidRDefault="00DF7299">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1874433" w:history="1">
            <w:r w:rsidRPr="00DF7299">
              <w:rPr>
                <w:rStyle w:val="Hyperlink"/>
                <w:noProof/>
              </w:rPr>
              <w:t>3.3.</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Architektur der Steuerung</w:t>
            </w:r>
            <w:r w:rsidRPr="00DF7299">
              <w:rPr>
                <w:noProof/>
                <w:webHidden/>
              </w:rPr>
              <w:tab/>
            </w:r>
            <w:r w:rsidRPr="00DF7299">
              <w:rPr>
                <w:noProof/>
                <w:webHidden/>
              </w:rPr>
              <w:fldChar w:fldCharType="begin"/>
            </w:r>
            <w:r w:rsidRPr="00DF7299">
              <w:rPr>
                <w:noProof/>
                <w:webHidden/>
              </w:rPr>
              <w:instrText xml:space="preserve"> PAGEREF _Toc231874433 \h </w:instrText>
            </w:r>
            <w:r w:rsidRPr="00DF7299">
              <w:rPr>
                <w:noProof/>
                <w:webHidden/>
              </w:rPr>
            </w:r>
            <w:r w:rsidRPr="00DF7299">
              <w:rPr>
                <w:noProof/>
                <w:webHidden/>
              </w:rPr>
              <w:fldChar w:fldCharType="separate"/>
            </w:r>
            <w:r w:rsidRPr="00DF7299">
              <w:rPr>
                <w:noProof/>
                <w:webHidden/>
              </w:rPr>
              <w:t>6</w:t>
            </w:r>
            <w:r w:rsidRPr="00DF7299">
              <w:rPr>
                <w:noProof/>
                <w:webHidden/>
              </w:rPr>
              <w:fldChar w:fldCharType="end"/>
            </w:r>
          </w:hyperlink>
        </w:p>
        <w:p w14:paraId="752C9C88" w14:textId="66A0116A" w:rsidR="00DF7299" w:rsidRPr="00DF7299" w:rsidRDefault="00DF7299">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1874434" w:history="1">
            <w:r w:rsidRPr="00DF7299">
              <w:rPr>
                <w:rStyle w:val="Hyperlink"/>
                <w:noProof/>
              </w:rPr>
              <w:t>3.4.</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HMI-Konzept</w:t>
            </w:r>
            <w:r w:rsidRPr="00DF7299">
              <w:rPr>
                <w:noProof/>
                <w:webHidden/>
              </w:rPr>
              <w:tab/>
            </w:r>
            <w:r w:rsidRPr="00DF7299">
              <w:rPr>
                <w:noProof/>
                <w:webHidden/>
              </w:rPr>
              <w:fldChar w:fldCharType="begin"/>
            </w:r>
            <w:r w:rsidRPr="00DF7299">
              <w:rPr>
                <w:noProof/>
                <w:webHidden/>
              </w:rPr>
              <w:instrText xml:space="preserve"> PAGEREF _Toc231874434 \h </w:instrText>
            </w:r>
            <w:r w:rsidRPr="00DF7299">
              <w:rPr>
                <w:noProof/>
                <w:webHidden/>
              </w:rPr>
            </w:r>
            <w:r w:rsidRPr="00DF7299">
              <w:rPr>
                <w:noProof/>
                <w:webHidden/>
              </w:rPr>
              <w:fldChar w:fldCharType="separate"/>
            </w:r>
            <w:r w:rsidRPr="00DF7299">
              <w:rPr>
                <w:noProof/>
                <w:webHidden/>
              </w:rPr>
              <w:t>7</w:t>
            </w:r>
            <w:r w:rsidRPr="00DF7299">
              <w:rPr>
                <w:noProof/>
                <w:webHidden/>
              </w:rPr>
              <w:fldChar w:fldCharType="end"/>
            </w:r>
          </w:hyperlink>
        </w:p>
        <w:p w14:paraId="4B7DF93A" w14:textId="2A58EE3A" w:rsidR="00DF7299" w:rsidRPr="00DF7299" w:rsidRDefault="00DF7299">
          <w:pPr>
            <w:pStyle w:val="Verzeichnis2"/>
            <w:tabs>
              <w:tab w:val="left" w:pos="960"/>
              <w:tab w:val="right" w:leader="dot" w:pos="9628"/>
            </w:tabs>
            <w:rPr>
              <w:rFonts w:asciiTheme="minorHAnsi" w:eastAsiaTheme="minorEastAsia" w:hAnsiTheme="minorHAnsi"/>
              <w:noProof/>
              <w:kern w:val="2"/>
              <w:sz w:val="24"/>
              <w:szCs w:val="24"/>
              <w:lang w:eastAsia="ja-JP"/>
              <w14:ligatures w14:val="standardContextual"/>
            </w:rPr>
          </w:pPr>
          <w:hyperlink w:anchor="_Toc231874435" w:history="1">
            <w:r w:rsidRPr="00DF7299">
              <w:rPr>
                <w:rStyle w:val="Hyperlink"/>
                <w:noProof/>
              </w:rPr>
              <w:t>3.5.</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Geplante Programmstruktur</w:t>
            </w:r>
            <w:r w:rsidRPr="00DF7299">
              <w:rPr>
                <w:noProof/>
                <w:webHidden/>
              </w:rPr>
              <w:tab/>
            </w:r>
            <w:r w:rsidRPr="00DF7299">
              <w:rPr>
                <w:noProof/>
                <w:webHidden/>
              </w:rPr>
              <w:fldChar w:fldCharType="begin"/>
            </w:r>
            <w:r w:rsidRPr="00DF7299">
              <w:rPr>
                <w:noProof/>
                <w:webHidden/>
              </w:rPr>
              <w:instrText xml:space="preserve"> PAGEREF _Toc231874435 \h </w:instrText>
            </w:r>
            <w:r w:rsidRPr="00DF7299">
              <w:rPr>
                <w:noProof/>
                <w:webHidden/>
              </w:rPr>
            </w:r>
            <w:r w:rsidRPr="00DF7299">
              <w:rPr>
                <w:noProof/>
                <w:webHidden/>
              </w:rPr>
              <w:fldChar w:fldCharType="separate"/>
            </w:r>
            <w:r w:rsidRPr="00DF7299">
              <w:rPr>
                <w:noProof/>
                <w:webHidden/>
              </w:rPr>
              <w:t>8</w:t>
            </w:r>
            <w:r w:rsidRPr="00DF7299">
              <w:rPr>
                <w:noProof/>
                <w:webHidden/>
              </w:rPr>
              <w:fldChar w:fldCharType="end"/>
            </w:r>
          </w:hyperlink>
        </w:p>
        <w:p w14:paraId="3ACF0E99" w14:textId="1AB4E299" w:rsidR="00DF7299" w:rsidRPr="00DF7299" w:rsidRDefault="00DF7299">
          <w:pPr>
            <w:pStyle w:val="Verzeichnis1"/>
            <w:tabs>
              <w:tab w:val="left" w:pos="480"/>
              <w:tab w:val="right" w:leader="dot" w:pos="9628"/>
            </w:tabs>
            <w:rPr>
              <w:rFonts w:asciiTheme="minorHAnsi" w:eastAsiaTheme="minorEastAsia" w:hAnsiTheme="minorHAnsi"/>
              <w:noProof/>
              <w:kern w:val="2"/>
              <w:sz w:val="24"/>
              <w:szCs w:val="24"/>
              <w:lang w:eastAsia="ja-JP"/>
              <w14:ligatures w14:val="standardContextual"/>
            </w:rPr>
          </w:pPr>
          <w:hyperlink w:anchor="_Toc231874436" w:history="1">
            <w:r w:rsidRPr="00DF7299">
              <w:rPr>
                <w:rStyle w:val="Hyperlink"/>
                <w:noProof/>
              </w:rPr>
              <w:t>4.</w:t>
            </w:r>
            <w:r w:rsidRPr="00DF7299">
              <w:rPr>
                <w:rFonts w:asciiTheme="minorHAnsi" w:eastAsiaTheme="minorEastAsia" w:hAnsiTheme="minorHAnsi"/>
                <w:noProof/>
                <w:kern w:val="2"/>
                <w:sz w:val="24"/>
                <w:szCs w:val="24"/>
                <w:lang w:eastAsia="ja-JP"/>
                <w14:ligatures w14:val="standardContextual"/>
              </w:rPr>
              <w:tab/>
            </w:r>
            <w:r w:rsidRPr="00DF7299">
              <w:rPr>
                <w:rStyle w:val="Hyperlink"/>
                <w:noProof/>
              </w:rPr>
              <w:t>Umsetzung</w:t>
            </w:r>
            <w:r w:rsidRPr="00DF7299">
              <w:rPr>
                <w:noProof/>
                <w:webHidden/>
              </w:rPr>
              <w:tab/>
            </w:r>
            <w:r w:rsidRPr="00DF7299">
              <w:rPr>
                <w:noProof/>
                <w:webHidden/>
              </w:rPr>
              <w:fldChar w:fldCharType="begin"/>
            </w:r>
            <w:r w:rsidRPr="00DF7299">
              <w:rPr>
                <w:noProof/>
                <w:webHidden/>
              </w:rPr>
              <w:instrText xml:space="preserve"> PAGEREF _Toc231874436 \h </w:instrText>
            </w:r>
            <w:r w:rsidRPr="00DF7299">
              <w:rPr>
                <w:noProof/>
                <w:webHidden/>
              </w:rPr>
            </w:r>
            <w:r w:rsidRPr="00DF7299">
              <w:rPr>
                <w:noProof/>
                <w:webHidden/>
              </w:rPr>
              <w:fldChar w:fldCharType="separate"/>
            </w:r>
            <w:r w:rsidRPr="00DF7299">
              <w:rPr>
                <w:noProof/>
                <w:webHidden/>
              </w:rPr>
              <w:t>8</w:t>
            </w:r>
            <w:r w:rsidRPr="00DF7299">
              <w:rPr>
                <w:noProof/>
                <w:webHidden/>
              </w:rPr>
              <w:fldChar w:fldCharType="end"/>
            </w:r>
          </w:hyperlink>
        </w:p>
        <w:p w14:paraId="346FC5F8" w14:textId="66498C21" w:rsidR="00DF7299" w:rsidRPr="00DF7299" w:rsidRDefault="00DF7299">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1874437" w:history="1">
            <w:r w:rsidRPr="00DF7299">
              <w:rPr>
                <w:rStyle w:val="Hyperlink"/>
                <w:noProof/>
              </w:rPr>
              <w:t>Aufwandsübersicht</w:t>
            </w:r>
            <w:r w:rsidRPr="00DF7299">
              <w:rPr>
                <w:noProof/>
                <w:webHidden/>
              </w:rPr>
              <w:tab/>
            </w:r>
            <w:r w:rsidRPr="00DF7299">
              <w:rPr>
                <w:noProof/>
                <w:webHidden/>
              </w:rPr>
              <w:fldChar w:fldCharType="begin"/>
            </w:r>
            <w:r w:rsidRPr="00DF7299">
              <w:rPr>
                <w:noProof/>
                <w:webHidden/>
              </w:rPr>
              <w:instrText xml:space="preserve"> PAGEREF _Toc231874437 \h </w:instrText>
            </w:r>
            <w:r w:rsidRPr="00DF7299">
              <w:rPr>
                <w:noProof/>
                <w:webHidden/>
              </w:rPr>
            </w:r>
            <w:r w:rsidRPr="00DF7299">
              <w:rPr>
                <w:noProof/>
                <w:webHidden/>
              </w:rPr>
              <w:fldChar w:fldCharType="separate"/>
            </w:r>
            <w:r w:rsidRPr="00DF7299">
              <w:rPr>
                <w:noProof/>
                <w:webHidden/>
              </w:rPr>
              <w:t>9</w:t>
            </w:r>
            <w:r w:rsidRPr="00DF7299">
              <w:rPr>
                <w:noProof/>
                <w:webHidden/>
              </w:rPr>
              <w:fldChar w:fldCharType="end"/>
            </w:r>
          </w:hyperlink>
        </w:p>
        <w:p w14:paraId="3F0A9263" w14:textId="29808C68" w:rsidR="00DF7299" w:rsidRPr="00DF7299" w:rsidRDefault="00DF7299">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1874438" w:history="1">
            <w:r w:rsidRPr="00DF7299">
              <w:rPr>
                <w:rStyle w:val="Hyperlink"/>
                <w:noProof/>
              </w:rPr>
              <w:t>Selbständigkeitserklärung</w:t>
            </w:r>
            <w:r w:rsidRPr="00DF7299">
              <w:rPr>
                <w:noProof/>
                <w:webHidden/>
              </w:rPr>
              <w:tab/>
            </w:r>
            <w:r w:rsidRPr="00DF7299">
              <w:rPr>
                <w:noProof/>
                <w:webHidden/>
              </w:rPr>
              <w:fldChar w:fldCharType="begin"/>
            </w:r>
            <w:r w:rsidRPr="00DF7299">
              <w:rPr>
                <w:noProof/>
                <w:webHidden/>
              </w:rPr>
              <w:instrText xml:space="preserve"> PAGEREF _Toc231874438 \h </w:instrText>
            </w:r>
            <w:r w:rsidRPr="00DF7299">
              <w:rPr>
                <w:noProof/>
                <w:webHidden/>
              </w:rPr>
            </w:r>
            <w:r w:rsidRPr="00DF7299">
              <w:rPr>
                <w:noProof/>
                <w:webHidden/>
              </w:rPr>
              <w:fldChar w:fldCharType="separate"/>
            </w:r>
            <w:r w:rsidRPr="00DF7299">
              <w:rPr>
                <w:noProof/>
                <w:webHidden/>
              </w:rPr>
              <w:t>10</w:t>
            </w:r>
            <w:r w:rsidRPr="00DF7299">
              <w:rPr>
                <w:noProof/>
                <w:webHidden/>
              </w:rPr>
              <w:fldChar w:fldCharType="end"/>
            </w:r>
          </w:hyperlink>
        </w:p>
        <w:p w14:paraId="139EAAE5" w14:textId="1CB03648" w:rsidR="00DF7299" w:rsidRPr="00DF7299" w:rsidRDefault="00DF7299">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1874439" w:history="1">
            <w:r w:rsidRPr="00DF7299">
              <w:rPr>
                <w:rStyle w:val="Hyperlink"/>
                <w:noProof/>
              </w:rPr>
              <w:t>Abbildungsverzeichnis</w:t>
            </w:r>
            <w:r w:rsidRPr="00DF7299">
              <w:rPr>
                <w:noProof/>
                <w:webHidden/>
              </w:rPr>
              <w:tab/>
            </w:r>
            <w:r w:rsidRPr="00DF7299">
              <w:rPr>
                <w:noProof/>
                <w:webHidden/>
              </w:rPr>
              <w:fldChar w:fldCharType="begin"/>
            </w:r>
            <w:r w:rsidRPr="00DF7299">
              <w:rPr>
                <w:noProof/>
                <w:webHidden/>
              </w:rPr>
              <w:instrText xml:space="preserve"> PAGEREF _Toc231874439 \h </w:instrText>
            </w:r>
            <w:r w:rsidRPr="00DF7299">
              <w:rPr>
                <w:noProof/>
                <w:webHidden/>
              </w:rPr>
            </w:r>
            <w:r w:rsidRPr="00DF7299">
              <w:rPr>
                <w:noProof/>
                <w:webHidden/>
              </w:rPr>
              <w:fldChar w:fldCharType="separate"/>
            </w:r>
            <w:r w:rsidRPr="00DF7299">
              <w:rPr>
                <w:noProof/>
                <w:webHidden/>
              </w:rPr>
              <w:t>11</w:t>
            </w:r>
            <w:r w:rsidRPr="00DF7299">
              <w:rPr>
                <w:noProof/>
                <w:webHidden/>
              </w:rPr>
              <w:fldChar w:fldCharType="end"/>
            </w:r>
          </w:hyperlink>
        </w:p>
        <w:p w14:paraId="490EDF3E" w14:textId="5C1FB1B9" w:rsidR="00DF7299" w:rsidRPr="00DF7299" w:rsidRDefault="00DF7299">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1874440" w:history="1">
            <w:r w:rsidRPr="00DF7299">
              <w:rPr>
                <w:rStyle w:val="Hyperlink"/>
                <w:noProof/>
              </w:rPr>
              <w:t>Quellenverzeichnis</w:t>
            </w:r>
            <w:r w:rsidRPr="00DF7299">
              <w:rPr>
                <w:noProof/>
                <w:webHidden/>
              </w:rPr>
              <w:tab/>
            </w:r>
            <w:r w:rsidRPr="00DF7299">
              <w:rPr>
                <w:noProof/>
                <w:webHidden/>
              </w:rPr>
              <w:fldChar w:fldCharType="begin"/>
            </w:r>
            <w:r w:rsidRPr="00DF7299">
              <w:rPr>
                <w:noProof/>
                <w:webHidden/>
              </w:rPr>
              <w:instrText xml:space="preserve"> PAGEREF _Toc231874440 \h </w:instrText>
            </w:r>
            <w:r w:rsidRPr="00DF7299">
              <w:rPr>
                <w:noProof/>
                <w:webHidden/>
              </w:rPr>
            </w:r>
            <w:r w:rsidRPr="00DF7299">
              <w:rPr>
                <w:noProof/>
                <w:webHidden/>
              </w:rPr>
              <w:fldChar w:fldCharType="separate"/>
            </w:r>
            <w:r w:rsidRPr="00DF7299">
              <w:rPr>
                <w:noProof/>
                <w:webHidden/>
              </w:rPr>
              <w:t>12</w:t>
            </w:r>
            <w:r w:rsidRPr="00DF7299">
              <w:rPr>
                <w:noProof/>
                <w:webHidden/>
              </w:rPr>
              <w:fldChar w:fldCharType="end"/>
            </w:r>
          </w:hyperlink>
        </w:p>
        <w:p w14:paraId="5A97355F" w14:textId="49E7AA1D" w:rsidR="00DF7299" w:rsidRPr="00DF7299" w:rsidRDefault="00DF7299">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1874441" w:history="1">
            <w:r w:rsidRPr="00DF7299">
              <w:rPr>
                <w:rStyle w:val="Hyperlink"/>
                <w:noProof/>
              </w:rPr>
              <w:t>Einsatz von KI-Tools</w:t>
            </w:r>
            <w:r w:rsidRPr="00DF7299">
              <w:rPr>
                <w:noProof/>
                <w:webHidden/>
              </w:rPr>
              <w:tab/>
            </w:r>
            <w:r w:rsidRPr="00DF7299">
              <w:rPr>
                <w:noProof/>
                <w:webHidden/>
              </w:rPr>
              <w:fldChar w:fldCharType="begin"/>
            </w:r>
            <w:r w:rsidRPr="00DF7299">
              <w:rPr>
                <w:noProof/>
                <w:webHidden/>
              </w:rPr>
              <w:instrText xml:space="preserve"> PAGEREF _Toc231874441 \h </w:instrText>
            </w:r>
            <w:r w:rsidRPr="00DF7299">
              <w:rPr>
                <w:noProof/>
                <w:webHidden/>
              </w:rPr>
            </w:r>
            <w:r w:rsidRPr="00DF7299">
              <w:rPr>
                <w:noProof/>
                <w:webHidden/>
              </w:rPr>
              <w:fldChar w:fldCharType="separate"/>
            </w:r>
            <w:r w:rsidRPr="00DF7299">
              <w:rPr>
                <w:noProof/>
                <w:webHidden/>
              </w:rPr>
              <w:t>13</w:t>
            </w:r>
            <w:r w:rsidRPr="00DF7299">
              <w:rPr>
                <w:noProof/>
                <w:webHidden/>
              </w:rPr>
              <w:fldChar w:fldCharType="end"/>
            </w:r>
          </w:hyperlink>
        </w:p>
        <w:p w14:paraId="75E77445" w14:textId="65BC3B0F" w:rsidR="00DF7299" w:rsidRPr="00DF7299" w:rsidRDefault="00DF7299">
          <w:pPr>
            <w:pStyle w:val="Verzeichnis1"/>
            <w:tabs>
              <w:tab w:val="right" w:leader="dot" w:pos="9628"/>
            </w:tabs>
            <w:rPr>
              <w:rFonts w:asciiTheme="minorHAnsi" w:eastAsiaTheme="minorEastAsia" w:hAnsiTheme="minorHAnsi"/>
              <w:noProof/>
              <w:kern w:val="2"/>
              <w:sz w:val="24"/>
              <w:szCs w:val="24"/>
              <w:lang w:eastAsia="ja-JP"/>
              <w14:ligatures w14:val="standardContextual"/>
            </w:rPr>
          </w:pPr>
          <w:hyperlink w:anchor="_Toc231874442" w:history="1">
            <w:r w:rsidRPr="00DF7299">
              <w:rPr>
                <w:rStyle w:val="Hyperlink"/>
                <w:noProof/>
              </w:rPr>
              <w:t>Verwendete KI-Prompts</w:t>
            </w:r>
            <w:r w:rsidRPr="00DF7299">
              <w:rPr>
                <w:noProof/>
                <w:webHidden/>
              </w:rPr>
              <w:tab/>
            </w:r>
            <w:r w:rsidRPr="00DF7299">
              <w:rPr>
                <w:noProof/>
                <w:webHidden/>
              </w:rPr>
              <w:fldChar w:fldCharType="begin"/>
            </w:r>
            <w:r w:rsidRPr="00DF7299">
              <w:rPr>
                <w:noProof/>
                <w:webHidden/>
              </w:rPr>
              <w:instrText xml:space="preserve"> PAGEREF _Toc231874442 \h </w:instrText>
            </w:r>
            <w:r w:rsidRPr="00DF7299">
              <w:rPr>
                <w:noProof/>
                <w:webHidden/>
              </w:rPr>
            </w:r>
            <w:r w:rsidRPr="00DF7299">
              <w:rPr>
                <w:noProof/>
                <w:webHidden/>
              </w:rPr>
              <w:fldChar w:fldCharType="separate"/>
            </w:r>
            <w:r w:rsidRPr="00DF7299">
              <w:rPr>
                <w:noProof/>
                <w:webHidden/>
              </w:rPr>
              <w:t>13</w:t>
            </w:r>
            <w:r w:rsidRPr="00DF7299">
              <w:rPr>
                <w:noProof/>
                <w:webHidden/>
              </w:rPr>
              <w:fldChar w:fldCharType="end"/>
            </w:r>
          </w:hyperlink>
        </w:p>
        <w:p w14:paraId="5F3F93ED" w14:textId="4B647772" w:rsidR="00104DF4" w:rsidRDefault="00884C13" w:rsidP="00272394">
          <w:pPr>
            <w:pStyle w:val="Verzeichnis2"/>
            <w:tabs>
              <w:tab w:val="right" w:leader="dot" w:pos="9615"/>
            </w:tabs>
            <w:ind w:left="0"/>
          </w:pPr>
          <w:r w:rsidRPr="00DF7299">
            <w:fldChar w:fldCharType="end"/>
          </w:r>
        </w:p>
        <w:p w14:paraId="639C71BE" w14:textId="58BCD4E1" w:rsidR="003E31F5" w:rsidRPr="00104DF4" w:rsidRDefault="00000000" w:rsidP="00104DF4">
          <w:pPr>
            <w:rPr>
              <w:lang w:eastAsia="de-CH"/>
            </w:rPr>
            <w:sectPr w:rsidR="003E31F5" w:rsidRPr="00104DF4" w:rsidSect="00356203">
              <w:pgSz w:w="11906" w:h="16838"/>
              <w:pgMar w:top="1418" w:right="1134" w:bottom="1134" w:left="1134" w:header="709" w:footer="709" w:gutter="0"/>
              <w:cols w:space="708"/>
              <w:titlePg/>
              <w:docGrid w:linePitch="360"/>
            </w:sectPr>
          </w:pPr>
        </w:p>
      </w:sdtContent>
    </w:sdt>
    <w:p w14:paraId="2A6C9FCA" w14:textId="33872BE7" w:rsidR="00FE4ED9" w:rsidRDefault="00FE4ED9" w:rsidP="00FE4ED9">
      <w:pPr>
        <w:pStyle w:val="berschrift1"/>
      </w:pPr>
      <w:bookmarkStart w:id="0" w:name="_Toc231874426"/>
      <w:r w:rsidRPr="00FE4ED9">
        <w:lastRenderedPageBreak/>
        <w:t>Einleitung</w:t>
      </w:r>
      <w:bookmarkEnd w:id="0"/>
    </w:p>
    <w:p w14:paraId="7B0BF351" w14:textId="77777777" w:rsidR="00FE4ED9" w:rsidRDefault="00FE4ED9" w:rsidP="00FE4ED9">
      <w:r>
        <w:t>Im Rahmen der Case Study 4 im Modul Steuerungstechnik 2 entwickeln wir eine Aufzugsteuerung. Zu Beginn haben wir verschiedene mögliche Aufgabenstellungen diskutiert und überlegt, welches Projekt für uns technisch sinnvoll und interessant ist. Dabei war uns wichtig, dass die Aufgabe einen praktischen Bezug hat und wir die vorhandenen Komponenten der Steuerung sinnvoll einsetzen können.</w:t>
      </w:r>
    </w:p>
    <w:p w14:paraId="14825F77" w14:textId="77777777" w:rsidR="00FE4ED9" w:rsidRDefault="00FE4ED9" w:rsidP="00FE4ED9"/>
    <w:p w14:paraId="6895276D" w14:textId="77777777" w:rsidR="00FE4ED9" w:rsidRDefault="00FE4ED9" w:rsidP="00FE4ED9">
      <w:r>
        <w:t>Wir haben uns gezielt für eine Aufzugsteuerung entschieden, da wir in diesem Projekt mit Motoren, digitalen Eingängen, Ausgängen und einer logischen Ablaufsteuerung arbeiten können. Ein Aufzug eignet sich sehr gut, um typische Elemente der Steuerungstechnik umzusetzen, wie zum Beispiel Zustände, Verriegelungen, Fahrbefehle, Endlagen und Sicherheitsbedingungen. Dadurch können wir unser Wissen aus dem Unterricht praktisch anwenden und vertiefen.</w:t>
      </w:r>
    </w:p>
    <w:p w14:paraId="3D168093" w14:textId="77777777" w:rsidR="00FE4ED9" w:rsidRDefault="00FE4ED9" w:rsidP="00FE4ED9"/>
    <w:p w14:paraId="0200E078" w14:textId="236A52D9" w:rsidR="00FE4ED9" w:rsidRDefault="00FE4ED9" w:rsidP="00FE4ED9">
      <w:r>
        <w:t>Ziel dieser Case Study ist es, eine funktionierende Steuerung für einen Aufzug zu entwickeln, zu programmieren und zu testen. Dabei soll der Aufzug je nach Eingabe korrekt reagieren, die gewünschte Position anfahren und die Abläufe nachvollziehbar darstellen. Zusätzlich soll die Umsetzung so aufgebaut sein, dass sie verständlich dokumentiert und bei Bedarf erweitert werden kann.</w:t>
      </w:r>
    </w:p>
    <w:p w14:paraId="53A367FD" w14:textId="7BFAC183" w:rsidR="00FE4ED9" w:rsidRDefault="00FE4ED9" w:rsidP="00FE4ED9">
      <w:pPr>
        <w:pStyle w:val="berschrift1"/>
      </w:pPr>
      <w:bookmarkStart w:id="1" w:name="_Toc231874427"/>
      <w:r>
        <w:t>Anforderungen und Ziele</w:t>
      </w:r>
      <w:bookmarkEnd w:id="1"/>
    </w:p>
    <w:p w14:paraId="09855C01" w14:textId="77777777" w:rsidR="0050119A" w:rsidRDefault="0050119A" w:rsidP="0050119A">
      <w:r>
        <w:t>In dieser Case Study wird eine Aufzugsteuerung mit vier Etagen simuliert. Die Anlage soll typische Funktionen eines einfachen Aufzugs abbilden und dabei mit zwei physischen Antrieben arbeiten. Ein Antrieb wird für die Bewegung des Aufzugs zwischen den Etagen verwendet. Der zweite Antrieb dient als Türantrieb zum Öffnen und Schliessen der Aufzugtür.</w:t>
      </w:r>
    </w:p>
    <w:p w14:paraId="5C2742B1" w14:textId="77777777" w:rsidR="0050119A" w:rsidRDefault="0050119A" w:rsidP="0050119A"/>
    <w:p w14:paraId="69366035" w14:textId="77777777" w:rsidR="0050119A" w:rsidRDefault="0050119A" w:rsidP="0050119A">
      <w:r>
        <w:t>Die Bedienung der Aufzuganlage erfolgt über digitale Eingänge sowie über das HMI. Die vier Wahltaster beziehungsweise Schalter werden verwendet, um den Aufzug von den einzelnen Etagen aus zu bestellen. Dadurch wird eine Aussenbedienung im Treppenhaus simuliert. Wird eine Etage bestellt, soll der Aufzug diese Anforderung erkennen und die entsprechende Etage anfahren.</w:t>
      </w:r>
    </w:p>
    <w:p w14:paraId="6615BE46" w14:textId="77777777" w:rsidR="0050119A" w:rsidRDefault="0050119A" w:rsidP="0050119A"/>
    <w:p w14:paraId="6B316848" w14:textId="77777777" w:rsidR="0050119A" w:rsidRDefault="0050119A" w:rsidP="0050119A">
      <w:r>
        <w:t>Zusätzlich werden digitale Taster für die Funktionen „Tür auf“ und „Tür zu“ verwendet. Damit kann die Tür manuell geöffnet oder geschlossen werden. Diese Bedienung soll nur dann möglich sein, wenn sich der Aufzug in einem sicheren Zustand befindet, zum Beispiel im Stillstand an einer Etage.</w:t>
      </w:r>
    </w:p>
    <w:p w14:paraId="617A7EBA" w14:textId="77777777" w:rsidR="0050119A" w:rsidRDefault="0050119A" w:rsidP="0050119A"/>
    <w:p w14:paraId="1165740B" w14:textId="335C870E" w:rsidR="0050119A" w:rsidRDefault="0050119A" w:rsidP="0050119A">
      <w:r>
        <w:lastRenderedPageBreak/>
        <w:t>Das HMI dient zur übersichtlichen Darstellung und zusätzlichen Bedienung der Anlage. Auf dem HMI sollen vier Taster für die Auswahl der Zieletage vorhanden sein. Damit kann im HMI bestätigt beziehungsweise ausgewählt werden, in welche Etage der Aufzug fahren soll. Zusätzlich sollen auf dem HMI ebenfalls die Funktionen „Tür auf“ und „Tür zu“ vorhanden sein. Wichtige Zustände wie aktuelle Etage, Zieletage, Fahrtrichtung und Türzustand sollen auf dem HMI ersichtlich dargestellt werden.</w:t>
      </w:r>
    </w:p>
    <w:p w14:paraId="020A3D45" w14:textId="1372FEC8" w:rsidR="0050119A" w:rsidRPr="0050119A" w:rsidRDefault="00FE4ED9" w:rsidP="0050119A">
      <w:pPr>
        <w:pStyle w:val="berschrift2"/>
        <w:rPr>
          <w:b/>
          <w:bCs/>
        </w:rPr>
      </w:pPr>
      <w:bookmarkStart w:id="2" w:name="_Toc231874428"/>
      <w:r>
        <w:rPr>
          <w:b/>
          <w:bCs/>
        </w:rPr>
        <w:t>Muss-Ziele</w:t>
      </w:r>
      <w:bookmarkEnd w:id="2"/>
    </w:p>
    <w:p w14:paraId="7B163680" w14:textId="77777777" w:rsidR="0050119A" w:rsidRDefault="0050119A" w:rsidP="0050119A">
      <w:r>
        <w:t>Die Aufzugsteuerung muss vier Etagen verwalten können. Jede Etage soll über einen eigenen Wahltaster beziehungsweise Schalter bestellt werden können. Diese Schalter simulieren die Aussenbedienung des Aufzugs im Treppenhaus.</w:t>
      </w:r>
    </w:p>
    <w:p w14:paraId="1E35BEEB" w14:textId="77777777" w:rsidR="0050119A" w:rsidRDefault="0050119A" w:rsidP="0050119A"/>
    <w:p w14:paraId="0EE9FEF0" w14:textId="77777777" w:rsidR="0050119A" w:rsidRDefault="0050119A" w:rsidP="0050119A">
      <w:r>
        <w:t>Der Aufzug muss eine erkannte Etagenanforderung verarbeiten und zur entsprechenden Etage fahren können. Der Aufzugsantrieb muss abhängig von der aktuellen Position und der gewählten Zieletage in die richtige Richtung angesteuert werden. Befindet sich die Zieletage oberhalb der aktuellen Etage, soll der Aufzug nach oben fahren. Befindet sich die Zieletage unterhalb der aktuellen Etage, soll der Aufzug nach unten fahren. Sobald die gewünschte Etage erreicht ist, muss der Aufzug stoppen.</w:t>
      </w:r>
    </w:p>
    <w:p w14:paraId="41E5EE31" w14:textId="77777777" w:rsidR="0050119A" w:rsidRDefault="0050119A" w:rsidP="0050119A"/>
    <w:p w14:paraId="2CEF9FB3" w14:textId="77777777" w:rsidR="0050119A" w:rsidRDefault="0050119A" w:rsidP="0050119A">
      <w:r>
        <w:t>Der Türantrieb muss in die Steuerung integriert werden. Die Tür soll über digitale Taster sowie über das HMI geöffnet und geschlossen werden können. Während der Fahrt darf die Tür nicht geöffnet werden. Der Aufzug darf nur fahren, wenn die Tür geschlossen ist.</w:t>
      </w:r>
    </w:p>
    <w:p w14:paraId="7FCE5DF4" w14:textId="77777777" w:rsidR="0050119A" w:rsidRDefault="0050119A" w:rsidP="0050119A"/>
    <w:p w14:paraId="2AF7683B" w14:textId="77777777" w:rsidR="0050119A" w:rsidRDefault="0050119A" w:rsidP="0050119A">
      <w:r>
        <w:t>Das HMI muss die Aufzuganlage verständlich darstellen. Dazu gehören mindestens die Anzeige der aktuellen Etage, die Anzeige der gewählten Zieletage, der Fahrzustand des Aufzugs und der Zustand der Tür. Zusätzlich sollen auf dem HMI vier Etagentaster sowie die Taster „Tür auf“ und „Tür zu“ vorhanden sein.</w:t>
      </w:r>
    </w:p>
    <w:p w14:paraId="70666C62" w14:textId="77777777" w:rsidR="0050119A" w:rsidRDefault="0050119A" w:rsidP="0050119A"/>
    <w:p w14:paraId="090C78D0" w14:textId="2458DA59" w:rsidR="0050119A" w:rsidRDefault="0050119A" w:rsidP="0050119A">
      <w:r>
        <w:t>Das SPS-Programm soll klar strukturiert sein. Die wichtigsten Zustände der Anlage sollen eindeutig abgebildet werden. Dazu gehören Stillstand, Fahrt nach oben, Fahrt nach unten, Tür öffnen, Tür offen und Tür schliessen.</w:t>
      </w:r>
    </w:p>
    <w:p w14:paraId="320138FE" w14:textId="77777777" w:rsidR="0050119A" w:rsidRPr="0050119A" w:rsidRDefault="0050119A" w:rsidP="0050119A"/>
    <w:p w14:paraId="3572B225" w14:textId="1FAA230D" w:rsidR="00104DF4" w:rsidRPr="0050119A" w:rsidRDefault="00FE4ED9" w:rsidP="005862BF">
      <w:pPr>
        <w:pStyle w:val="berschrift2"/>
        <w:rPr>
          <w:b/>
          <w:bCs/>
        </w:rPr>
      </w:pPr>
      <w:bookmarkStart w:id="3" w:name="_Toc231874429"/>
      <w:r>
        <w:rPr>
          <w:b/>
          <w:bCs/>
        </w:rPr>
        <w:t>Kann-Ziele / Bonus-Ziele</w:t>
      </w:r>
      <w:bookmarkEnd w:id="3"/>
    </w:p>
    <w:p w14:paraId="20978D04" w14:textId="77777777" w:rsidR="0050119A" w:rsidRDefault="0050119A" w:rsidP="0050119A">
      <w:r>
        <w:t>Als Bonus soll eine Notstopp-Funktion umgesetzt werden. Diese kann über einen Notstopptaster oder über eine simulierte Lichtschranke ausgelöst werden. Wird der Notstopp betätigt, muss die Anlage sofort stoppen und in einen sicheren Zustand wechseln.</w:t>
      </w:r>
    </w:p>
    <w:p w14:paraId="7109A1F3" w14:textId="77777777" w:rsidR="0050119A" w:rsidRDefault="0050119A" w:rsidP="0050119A"/>
    <w:p w14:paraId="1996DCC4" w14:textId="77777777" w:rsidR="0050119A" w:rsidRDefault="0050119A" w:rsidP="0050119A">
      <w:r>
        <w:lastRenderedPageBreak/>
        <w:t>Zusätzlich kann eine Sicherheitsfunktion über eine Lichtschranke umgesetzt werden. Wird die Lichtschranke während des Schliessens der Tür unterbrochen, soll die Tür nicht weiter schliessen. Stattdessen soll die Tür wieder öffnen oder im geöffneten Zustand bleiben.</w:t>
      </w:r>
    </w:p>
    <w:p w14:paraId="4BA01DD9" w14:textId="77777777" w:rsidR="0050119A" w:rsidRDefault="0050119A" w:rsidP="0050119A"/>
    <w:p w14:paraId="58A5F515" w14:textId="77777777" w:rsidR="0050119A" w:rsidRDefault="0050119A" w:rsidP="0050119A">
      <w:r>
        <w:t>Ein weiteres Bonus-Ziel ist eine erweiterte Darstellung am HMI. Dabei sollen die Etagen, die aktuelle Position des Aufzugs, die gewählte Zieletage, die Türbewegung und mögliche Störungen möglichst übersichtlich visualisiert werden.</w:t>
      </w:r>
    </w:p>
    <w:p w14:paraId="71B80C01" w14:textId="77777777" w:rsidR="0050119A" w:rsidRDefault="0050119A" w:rsidP="0050119A"/>
    <w:p w14:paraId="7DA4801B" w14:textId="3CB1795A" w:rsidR="0050119A" w:rsidRDefault="0050119A" w:rsidP="0050119A">
      <w:r>
        <w:t>Falls genügend Zeit vorhanden ist, kann die Steuerung erweitert werden, sodass mehrere Etagenanforderungen nacheinander verarbeitet werden. Dadurch würde die Simulation näher an eine reale Aufzugsteuerung herankommen.</w:t>
      </w:r>
    </w:p>
    <w:p w14:paraId="5E129CC4" w14:textId="6EF9EF64" w:rsidR="009009EE" w:rsidRDefault="00131CC1" w:rsidP="009009EE">
      <w:pPr>
        <w:pStyle w:val="berschrift1"/>
      </w:pPr>
      <w:bookmarkStart w:id="4" w:name="_Toc231874430"/>
      <w:r>
        <w:t>Planen und Konzipieren</w:t>
      </w:r>
      <w:bookmarkEnd w:id="4"/>
    </w:p>
    <w:p w14:paraId="763AEEF8" w14:textId="77777777" w:rsidR="00BC5F0A" w:rsidRDefault="00BC5F0A" w:rsidP="00BC5F0A">
      <w:r>
        <w:t>Für die Umsetzung der Aufzugssteuerung wurde zuerst ein Konzept erstellt. Ziel der Planungsphase war es, die Hauptfunktion der Anlage verständlich zu strukturieren und eine klare Grundlage für die spätere SPS-Programmierung zu schaffen. Dabei wurden die Anforderungen aus der Aufgabenstellung in einzelne Teilfunktionen aufgeteilt.</w:t>
      </w:r>
    </w:p>
    <w:p w14:paraId="4DEEA23E" w14:textId="77777777" w:rsidR="00BC5F0A" w:rsidRDefault="00BC5F0A" w:rsidP="00BC5F0A"/>
    <w:p w14:paraId="57919DEE" w14:textId="56D311FE" w:rsidR="00BC5F0A" w:rsidRDefault="00BC5F0A" w:rsidP="00BC5F0A">
      <w:r>
        <w:t>Im Zentrum der Planung standen drei Punkte: der grundsätzliche Ablauf der Steuerung, die Zustände der Anlage und die Aufteilung der einzelnen Systemkomponenten. Dadurch konnte vor der Programmierung festgelegt werden, welche Signale benötigt werden, welche Zustände die Anlage besitzen muss und wie HMI, Steuerung, Antriebe und Sensorik zusammenarbeiten.</w:t>
      </w:r>
    </w:p>
    <w:p w14:paraId="08935370" w14:textId="2BCC6966" w:rsidR="00104DF4" w:rsidRPr="00BC5F0A" w:rsidRDefault="00BC5F0A" w:rsidP="005862BF">
      <w:pPr>
        <w:pStyle w:val="berschrift2"/>
        <w:rPr>
          <w:b/>
          <w:bCs/>
        </w:rPr>
      </w:pPr>
      <w:r w:rsidRPr="00BC5F0A">
        <w:rPr>
          <w:b/>
          <w:bCs/>
        </w:rPr>
        <w:t xml:space="preserve"> </w:t>
      </w:r>
      <w:bookmarkStart w:id="5" w:name="_Toc231874431"/>
      <w:r w:rsidRPr="00BC5F0A">
        <w:rPr>
          <w:b/>
          <w:bCs/>
        </w:rPr>
        <w:t>Flussdiagramm</w:t>
      </w:r>
      <w:bookmarkEnd w:id="5"/>
    </w:p>
    <w:p w14:paraId="71D04329" w14:textId="77777777" w:rsidR="00BC5F0A" w:rsidRDefault="00BC5F0A" w:rsidP="00BC5F0A">
      <w:r>
        <w:t>Als erster Planungsschritt wurde ein Flussdiagramm erstellt. Dieses zeigt den grundsätzlichen Ablauf der Aufzugssteuerung. Dabei wird dargestellt, wie eine Etagenwahl erkannt wird, wie die Ziel-Etage gespeichert wird und unter welchen Bedingungen der Aufzug fahren darf.</w:t>
      </w:r>
    </w:p>
    <w:p w14:paraId="5DAD7953" w14:textId="77777777" w:rsidR="00BC5F0A" w:rsidRDefault="00BC5F0A" w:rsidP="00BC5F0A"/>
    <w:p w14:paraId="0D8F104B" w14:textId="6314418A" w:rsidR="00BC5F0A" w:rsidRDefault="00BC5F0A" w:rsidP="00BC5F0A">
      <w:r>
        <w:t>Wichtig ist dabei die Türverriegelung. Der Aufzug darf nur fahren, wenn die Tür geschlossen ist. Ist die Tür offen, wird zuerst der Türantrieb zum Schliessen angesteuert. Erst danach wird der Aufzugmotor aktiviert. Sobald die gewünschte Ziel-Etage erreicht ist, stoppt der Aufzug und die Tür wird geöffnet.</w:t>
      </w:r>
    </w:p>
    <w:p w14:paraId="61413F2D" w14:textId="77777777" w:rsidR="00BC5F0A" w:rsidRDefault="00BC5F0A" w:rsidP="00BC5F0A">
      <w:pPr>
        <w:keepNext/>
        <w:jc w:val="center"/>
      </w:pPr>
      <w:r>
        <w:rPr>
          <w:noProof/>
        </w:rPr>
        <w:lastRenderedPageBreak/>
        <w:drawing>
          <wp:inline distT="0" distB="0" distL="0" distR="0" wp14:anchorId="4A06998F" wp14:editId="742DDC9A">
            <wp:extent cx="4152452" cy="8775359"/>
            <wp:effectExtent l="0" t="0" r="635" b="635"/>
            <wp:docPr id="8427632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63257" name="Grafik 842763257"/>
                    <pic:cNvPicPr/>
                  </pic:nvPicPr>
                  <pic:blipFill>
                    <a:blip r:embed="rId15">
                      <a:extLst>
                        <a:ext uri="{28A0092B-C50C-407E-A947-70E740481C1C}">
                          <a14:useLocalDpi xmlns:a14="http://schemas.microsoft.com/office/drawing/2010/main" val="0"/>
                        </a:ext>
                      </a:extLst>
                    </a:blip>
                    <a:stretch>
                      <a:fillRect/>
                    </a:stretch>
                  </pic:blipFill>
                  <pic:spPr>
                    <a:xfrm>
                      <a:off x="0" y="0"/>
                      <a:ext cx="4224339" cy="8927278"/>
                    </a:xfrm>
                    <a:prstGeom prst="rect">
                      <a:avLst/>
                    </a:prstGeom>
                  </pic:spPr>
                </pic:pic>
              </a:graphicData>
            </a:graphic>
          </wp:inline>
        </w:drawing>
      </w:r>
    </w:p>
    <w:p w14:paraId="7508D268" w14:textId="04962341" w:rsidR="009009EE" w:rsidRDefault="00BC5F0A" w:rsidP="00BC5F0A">
      <w:pPr>
        <w:pStyle w:val="Beschriftung"/>
        <w:jc w:val="center"/>
      </w:pPr>
      <w:bookmarkStart w:id="6" w:name="_Toc231872781"/>
      <w:r>
        <w:t xml:space="preserve">Abbildung </w:t>
      </w:r>
      <w:r>
        <w:fldChar w:fldCharType="begin"/>
      </w:r>
      <w:r>
        <w:instrText xml:space="preserve"> SEQ Abbildung \* ARABIC </w:instrText>
      </w:r>
      <w:r>
        <w:fldChar w:fldCharType="separate"/>
      </w:r>
      <w:r w:rsidR="001F2A32">
        <w:rPr>
          <w:noProof/>
        </w:rPr>
        <w:t>1</w:t>
      </w:r>
      <w:r>
        <w:fldChar w:fldCharType="end"/>
      </w:r>
      <w:r>
        <w:t xml:space="preserve">: </w:t>
      </w:r>
      <w:r w:rsidRPr="00EA3303">
        <w:t>Flussdiagramm der Aufzugssteuerung</w:t>
      </w:r>
      <w:bookmarkEnd w:id="6"/>
    </w:p>
    <w:p w14:paraId="373DB435" w14:textId="77777777" w:rsidR="00104DF4" w:rsidRDefault="00104DF4" w:rsidP="005862BF"/>
    <w:p w14:paraId="3325D248" w14:textId="6EE14F1F" w:rsidR="00104DF4" w:rsidRDefault="00BC5F0A" w:rsidP="005862BF">
      <w:r w:rsidRPr="00BC5F0A">
        <w:t>Das Flussdiagramm diente vor allem dazu, die Reihenfolge der wichtigsten Funktionen zu verstehen. Es zeigt die Grundlogik der Steuerung und half dabei, die spätere Zustandsmaschine vorzubereiten.</w:t>
      </w:r>
    </w:p>
    <w:p w14:paraId="28A5E562" w14:textId="1FC2EC7F" w:rsidR="00BC5F0A" w:rsidRPr="00BC5F0A" w:rsidRDefault="00BC5F0A" w:rsidP="00BC5F0A">
      <w:pPr>
        <w:pStyle w:val="berschrift2"/>
        <w:rPr>
          <w:b/>
          <w:bCs/>
        </w:rPr>
      </w:pPr>
      <w:bookmarkStart w:id="7" w:name="_Toc231874432"/>
      <w:r w:rsidRPr="00BC5F0A">
        <w:rPr>
          <w:b/>
          <w:bCs/>
        </w:rPr>
        <w:t>Zustandsautomat</w:t>
      </w:r>
      <w:bookmarkEnd w:id="7"/>
    </w:p>
    <w:p w14:paraId="4AB60E5A" w14:textId="77777777" w:rsidR="00BC5F0A" w:rsidRDefault="00BC5F0A" w:rsidP="00BC5F0A">
      <w:r>
        <w:t xml:space="preserve">Da die Aufzugssteuerung nicht nur aus einer einfachen Schrittkette besteht, wurde zusätzlich ein Zustandsautomat erstellt. Dieser bildet die wichtigsten Betriebszustände der Anlage ab. Dazu gehören zum Beispiel Initialisierung, Warten, Fahrwunsch speichern, Tür schliessen, Fahren, Anhalten, Tür öffnen und Tür </w:t>
      </w:r>
      <w:proofErr w:type="gramStart"/>
      <w:r>
        <w:t>offen halten</w:t>
      </w:r>
      <w:proofErr w:type="gramEnd"/>
      <w:r>
        <w:t>.</w:t>
      </w:r>
    </w:p>
    <w:p w14:paraId="455170BB" w14:textId="77777777" w:rsidR="00BC5F0A" w:rsidRDefault="00BC5F0A" w:rsidP="00BC5F0A"/>
    <w:p w14:paraId="74210EFD" w14:textId="605E8E33" w:rsidR="00BC5F0A" w:rsidRPr="00BC5F0A" w:rsidRDefault="00BC5F0A" w:rsidP="00BC5F0A">
      <w:r>
        <w:t>Der Zustandsautomat ist besonders wichtig für die SPS-Umsetzung. Die einzelnen Zustände können später im Programm als ENUM definiert und mit einer CASE-Struktur verarbeitet werden. Dadurch bleibt die Steuerung übersichtlich und nachvollziehbar.</w:t>
      </w:r>
    </w:p>
    <w:p w14:paraId="209D162C" w14:textId="77777777" w:rsidR="00BC5F0A" w:rsidRDefault="00BC5F0A" w:rsidP="005862BF"/>
    <w:p w14:paraId="4F9E4398" w14:textId="77777777" w:rsidR="00BC5F0A" w:rsidRDefault="00BC5F0A" w:rsidP="00BC5F0A">
      <w:pPr>
        <w:keepNext/>
      </w:pPr>
      <w:r>
        <w:rPr>
          <w:noProof/>
        </w:rPr>
        <w:drawing>
          <wp:inline distT="0" distB="0" distL="0" distR="0" wp14:anchorId="4C0A0F8E" wp14:editId="1E7038F3">
            <wp:extent cx="6187977" cy="4413380"/>
            <wp:effectExtent l="0" t="0" r="0" b="0"/>
            <wp:docPr id="32234984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49841" name="Grafik 322349841"/>
                    <pic:cNvPicPr/>
                  </pic:nvPicPr>
                  <pic:blipFill>
                    <a:blip r:embed="rId16">
                      <a:extLst>
                        <a:ext uri="{28A0092B-C50C-407E-A947-70E740481C1C}">
                          <a14:useLocalDpi xmlns:a14="http://schemas.microsoft.com/office/drawing/2010/main" val="0"/>
                        </a:ext>
                      </a:extLst>
                    </a:blip>
                    <a:stretch>
                      <a:fillRect/>
                    </a:stretch>
                  </pic:blipFill>
                  <pic:spPr>
                    <a:xfrm>
                      <a:off x="0" y="0"/>
                      <a:ext cx="6208644" cy="4428120"/>
                    </a:xfrm>
                    <a:prstGeom prst="rect">
                      <a:avLst/>
                    </a:prstGeom>
                  </pic:spPr>
                </pic:pic>
              </a:graphicData>
            </a:graphic>
          </wp:inline>
        </w:drawing>
      </w:r>
    </w:p>
    <w:p w14:paraId="4DBCFB31" w14:textId="6B8437F4" w:rsidR="00BC5F0A" w:rsidRDefault="00BC5F0A" w:rsidP="001F2A32">
      <w:pPr>
        <w:pStyle w:val="Beschriftung"/>
        <w:jc w:val="center"/>
      </w:pPr>
      <w:bookmarkStart w:id="8" w:name="_Toc231872782"/>
      <w:r>
        <w:t xml:space="preserve">Abbildung </w:t>
      </w:r>
      <w:r>
        <w:fldChar w:fldCharType="begin"/>
      </w:r>
      <w:r>
        <w:instrText xml:space="preserve"> SEQ Abbildung \* ARABIC </w:instrText>
      </w:r>
      <w:r>
        <w:fldChar w:fldCharType="separate"/>
      </w:r>
      <w:r w:rsidR="001F2A32">
        <w:rPr>
          <w:noProof/>
        </w:rPr>
        <w:t>2</w:t>
      </w:r>
      <w:r>
        <w:fldChar w:fldCharType="end"/>
      </w:r>
      <w:r>
        <w:t xml:space="preserve">: </w:t>
      </w:r>
      <w:r w:rsidRPr="004715C2">
        <w:t>Zustandsautomat der Aufzugssteuerung</w:t>
      </w:r>
      <w:bookmarkEnd w:id="8"/>
    </w:p>
    <w:p w14:paraId="24DB4BC2" w14:textId="34AE2853" w:rsidR="00BC5F0A" w:rsidRDefault="00BC5F0A" w:rsidP="00BC5F0A">
      <w:r>
        <w:t>Im Zustand „Warten / Bereit“ befindet sich der Aufzug im Stillstand und wartet auf eine Eingabe. Wird eine Etage angewählt, speichert die Steuerung die Ziel-Etage und bestimmt die Fahrtrichtung. Danach wird geprüft, ob die Tür geschlossen ist. Nur wenn diese Bedingung erfüllt ist, darf der Aufzug fahren.</w:t>
      </w:r>
    </w:p>
    <w:p w14:paraId="74C65D3A" w14:textId="0BF62AB8" w:rsidR="00104DF4" w:rsidRDefault="00BC5F0A" w:rsidP="00BC5F0A">
      <w:r>
        <w:lastRenderedPageBreak/>
        <w:t>Wird die Ziel-Etage erreicht, wird der Aufzugmotor ausgeschaltet und die Tür geöffnet. Nach einer Wartezeit wird die Tür wieder geschlossen. Die Bonusfunktion Notstopp beziehungsweise Lichtschranke wurde im Zustandsautomaten separat gekennzeichnet, da sie nicht zur Hauptfunktion gehört, sondern als Erweiterung vorgesehen ist.</w:t>
      </w:r>
    </w:p>
    <w:p w14:paraId="5520DF5B" w14:textId="64655076" w:rsidR="00BC5F0A" w:rsidRPr="00BC5F0A" w:rsidRDefault="00BC5F0A" w:rsidP="00BC5F0A">
      <w:pPr>
        <w:pStyle w:val="berschrift2"/>
        <w:rPr>
          <w:b/>
          <w:bCs/>
        </w:rPr>
      </w:pPr>
      <w:r>
        <w:t xml:space="preserve"> </w:t>
      </w:r>
      <w:bookmarkStart w:id="9" w:name="_Toc231874433"/>
      <w:r>
        <w:rPr>
          <w:b/>
          <w:bCs/>
        </w:rPr>
        <w:t>Architektur der Steuerung</w:t>
      </w:r>
      <w:bookmarkEnd w:id="9"/>
    </w:p>
    <w:p w14:paraId="5D49BC01" w14:textId="2DF30FA4" w:rsidR="00BC5F0A" w:rsidRDefault="00BC5F0A" w:rsidP="00BC5F0A">
      <w:r w:rsidRPr="00BC5F0A">
        <w:t xml:space="preserve">Neben dem Ablauf wurde auch die Architektur der Steuerung geplant. Die Architekturzeichnung zeigt, welche Hauptkomponenten im System vorhanden sind und wie sie miteinander verbunden sind. Dabei wird zwischen Hauptablauf, HMI, Aufzug-Modul, Türantrieb, Aufzugantrieb sowie Etagen- und </w:t>
      </w:r>
      <w:proofErr w:type="spellStart"/>
      <w:r w:rsidRPr="00BC5F0A">
        <w:t>Türsensorik</w:t>
      </w:r>
      <w:proofErr w:type="spellEnd"/>
      <w:r w:rsidRPr="00BC5F0A">
        <w:t xml:space="preserve"> unterschieden.</w:t>
      </w:r>
    </w:p>
    <w:p w14:paraId="20E4B5D9" w14:textId="77777777" w:rsidR="001F2A32" w:rsidRDefault="00BC5F0A" w:rsidP="001F2A32">
      <w:pPr>
        <w:keepNext/>
      </w:pPr>
      <w:r>
        <w:rPr>
          <w:noProof/>
        </w:rPr>
        <w:drawing>
          <wp:inline distT="0" distB="0" distL="0" distR="0" wp14:anchorId="1D653FE0" wp14:editId="49FC8944">
            <wp:extent cx="6120130" cy="4348066"/>
            <wp:effectExtent l="0" t="0" r="1270" b="0"/>
            <wp:docPr id="113657547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75472" name="Grafik 1136575472"/>
                    <pic:cNvPicPr/>
                  </pic:nvPicPr>
                  <pic:blipFill rotWithShape="1">
                    <a:blip r:embed="rId17">
                      <a:extLst>
                        <a:ext uri="{28A0092B-C50C-407E-A947-70E740481C1C}">
                          <a14:useLocalDpi xmlns:a14="http://schemas.microsoft.com/office/drawing/2010/main" val="0"/>
                        </a:ext>
                      </a:extLst>
                    </a:blip>
                    <a:srcRect b="5917"/>
                    <a:stretch>
                      <a:fillRect/>
                    </a:stretch>
                  </pic:blipFill>
                  <pic:spPr bwMode="auto">
                    <a:xfrm>
                      <a:off x="0" y="0"/>
                      <a:ext cx="6120130" cy="4348066"/>
                    </a:xfrm>
                    <a:prstGeom prst="rect">
                      <a:avLst/>
                    </a:prstGeom>
                    <a:ln>
                      <a:noFill/>
                    </a:ln>
                    <a:extLst>
                      <a:ext uri="{53640926-AAD7-44D8-BBD7-CCE9431645EC}">
                        <a14:shadowObscured xmlns:a14="http://schemas.microsoft.com/office/drawing/2010/main"/>
                      </a:ext>
                    </a:extLst>
                  </pic:spPr>
                </pic:pic>
              </a:graphicData>
            </a:graphic>
          </wp:inline>
        </w:drawing>
      </w:r>
    </w:p>
    <w:p w14:paraId="50020748" w14:textId="3281BDDF" w:rsidR="00BC5F0A" w:rsidRPr="00BC5F0A" w:rsidRDefault="001F2A32" w:rsidP="001F2A32">
      <w:pPr>
        <w:pStyle w:val="Beschriftung"/>
        <w:jc w:val="center"/>
      </w:pPr>
      <w:bookmarkStart w:id="10" w:name="_Toc231872783"/>
      <w:r>
        <w:t xml:space="preserve">Abbildung </w:t>
      </w:r>
      <w:r>
        <w:fldChar w:fldCharType="begin"/>
      </w:r>
      <w:r>
        <w:instrText xml:space="preserve"> SEQ Abbildung \* ARABIC </w:instrText>
      </w:r>
      <w:r>
        <w:fldChar w:fldCharType="separate"/>
      </w:r>
      <w:r>
        <w:rPr>
          <w:noProof/>
        </w:rPr>
        <w:t>3</w:t>
      </w:r>
      <w:r>
        <w:fldChar w:fldCharType="end"/>
      </w:r>
      <w:r>
        <w:t xml:space="preserve">: </w:t>
      </w:r>
      <w:r w:rsidRPr="00782187">
        <w:t>Architektur der Aufzugssteuerung</w:t>
      </w:r>
      <w:bookmarkEnd w:id="10"/>
    </w:p>
    <w:p w14:paraId="722201EF" w14:textId="77777777" w:rsidR="001F2A32" w:rsidRDefault="001F2A32" w:rsidP="001F2A32">
      <w:r>
        <w:t>Der Hauptablauf steuert das Aufzug-Modul. Das Aufzug-Modul koordiniert den Türantrieb, den Aufzugantrieb und die Rückmeldungen der Sensorik. Die Bedienung und Anzeige erfolgt über das HMI. Über das HMI sollen Zustände wie aktuelle Etage, Ziel-Etage, Fahrtrichtung und Türzustand sichtbar sein.</w:t>
      </w:r>
    </w:p>
    <w:p w14:paraId="1DB11FA5" w14:textId="77777777" w:rsidR="001F2A32" w:rsidRDefault="001F2A32" w:rsidP="001F2A32"/>
    <w:p w14:paraId="774397BB" w14:textId="2F17AD1F" w:rsidR="00104DF4" w:rsidRDefault="001F2A32" w:rsidP="001F2A32">
      <w:r>
        <w:t>Die Architektur hilft dabei, die spätere Programmstruktur sauber aufzubauen. Die Steuerungslogik, die HMI-Anzeige und die Hardware-Signale sollen möglichst klar getrennt werden. Dadurch wird das Programm übersichtlicher und kann einfacher getestet oder erweitert werden.</w:t>
      </w:r>
    </w:p>
    <w:p w14:paraId="7F99F285" w14:textId="77777777" w:rsidR="00104DF4" w:rsidRDefault="00104DF4" w:rsidP="005862BF"/>
    <w:p w14:paraId="450153AD" w14:textId="15D6F799" w:rsidR="00104DF4" w:rsidRPr="001F2A32" w:rsidRDefault="001F2A32" w:rsidP="001F2A32">
      <w:pPr>
        <w:pStyle w:val="berschrift2"/>
        <w:rPr>
          <w:b/>
          <w:bCs/>
        </w:rPr>
      </w:pPr>
      <w:bookmarkStart w:id="11" w:name="_Toc231874434"/>
      <w:r w:rsidRPr="001F2A32">
        <w:rPr>
          <w:b/>
          <w:bCs/>
        </w:rPr>
        <w:lastRenderedPageBreak/>
        <w:t>HMI-Konzept</w:t>
      </w:r>
      <w:bookmarkEnd w:id="11"/>
    </w:p>
    <w:p w14:paraId="28829DD4" w14:textId="77777777" w:rsidR="00104DF4" w:rsidRDefault="00104DF4" w:rsidP="005862BF"/>
    <w:p w14:paraId="7D834667" w14:textId="77777777" w:rsidR="001F2A32" w:rsidRDefault="001F2A32" w:rsidP="001F2A32">
      <w:r>
        <w:t>Für die Visualisierung wurde geplant, die wichtigsten Zustände der Anlage auf dem HMI darzustellen. Das HMI soll nicht nur zur Anzeige dienen, sondern auch einfache Bedienfunktionen ermöglichen.</w:t>
      </w:r>
    </w:p>
    <w:p w14:paraId="3030E51D" w14:textId="77777777" w:rsidR="001F2A32" w:rsidRDefault="001F2A32" w:rsidP="001F2A32"/>
    <w:p w14:paraId="47F62EA7" w14:textId="365EAF24" w:rsidR="001F2A32" w:rsidRDefault="001F2A32" w:rsidP="001F2A32">
      <w:r>
        <w:t>Geplant sind folgende Anzeigen und Bedienelemente:</w:t>
      </w:r>
    </w:p>
    <w:p w14:paraId="4A6885DF" w14:textId="202DCE92" w:rsidR="001F2A32" w:rsidRDefault="001F2A32" w:rsidP="001F2A32">
      <w:pPr>
        <w:pStyle w:val="Listenabsatz"/>
        <w:numPr>
          <w:ilvl w:val="0"/>
          <w:numId w:val="4"/>
        </w:numPr>
      </w:pPr>
      <w:r>
        <w:t>Anzeige der aktuellen Etage</w:t>
      </w:r>
    </w:p>
    <w:p w14:paraId="26E4A79C" w14:textId="7B375DAC" w:rsidR="001F2A32" w:rsidRDefault="001F2A32" w:rsidP="001F2A32">
      <w:pPr>
        <w:pStyle w:val="Listenabsatz"/>
        <w:numPr>
          <w:ilvl w:val="0"/>
          <w:numId w:val="4"/>
        </w:numPr>
      </w:pPr>
      <w:r>
        <w:t>Anzeige der gewählten Ziel-Etage</w:t>
      </w:r>
    </w:p>
    <w:p w14:paraId="2CFEDF38" w14:textId="692497DC" w:rsidR="001F2A32" w:rsidRDefault="001F2A32" w:rsidP="001F2A32">
      <w:pPr>
        <w:pStyle w:val="Listenabsatz"/>
        <w:numPr>
          <w:ilvl w:val="0"/>
          <w:numId w:val="4"/>
        </w:numPr>
      </w:pPr>
      <w:r>
        <w:t>Anzeige der Fahrtrichtung</w:t>
      </w:r>
    </w:p>
    <w:p w14:paraId="48C62F20" w14:textId="2E3B825A" w:rsidR="001F2A32" w:rsidRDefault="001F2A32" w:rsidP="001F2A32">
      <w:pPr>
        <w:pStyle w:val="Listenabsatz"/>
        <w:numPr>
          <w:ilvl w:val="0"/>
          <w:numId w:val="4"/>
        </w:numPr>
      </w:pPr>
      <w:r>
        <w:t>Anzeige des Türzustands</w:t>
      </w:r>
    </w:p>
    <w:p w14:paraId="760AB8E9" w14:textId="28A26EE0" w:rsidR="001F2A32" w:rsidRDefault="001F2A32" w:rsidP="001F2A32">
      <w:pPr>
        <w:pStyle w:val="Listenabsatz"/>
        <w:numPr>
          <w:ilvl w:val="0"/>
          <w:numId w:val="4"/>
        </w:numPr>
      </w:pPr>
      <w:r>
        <w:t>Anzeige von Störungen oder Notstopp als Bonusfunktion</w:t>
      </w:r>
    </w:p>
    <w:p w14:paraId="1464BE21" w14:textId="39CB98E6" w:rsidR="001F2A32" w:rsidRDefault="001F2A32" w:rsidP="001F2A32">
      <w:pPr>
        <w:pStyle w:val="Listenabsatz"/>
        <w:numPr>
          <w:ilvl w:val="0"/>
          <w:numId w:val="4"/>
        </w:numPr>
      </w:pPr>
      <w:r>
        <w:t>Taster für die Etagenwahl</w:t>
      </w:r>
    </w:p>
    <w:p w14:paraId="4FFB8EB2" w14:textId="18F906C4" w:rsidR="001F2A32" w:rsidRDefault="001F2A32" w:rsidP="001F2A32">
      <w:pPr>
        <w:pStyle w:val="Listenabsatz"/>
        <w:numPr>
          <w:ilvl w:val="0"/>
          <w:numId w:val="4"/>
        </w:numPr>
      </w:pPr>
      <w:r>
        <w:t>Taster für Tür öffnen und Tür schliessen</w:t>
      </w:r>
    </w:p>
    <w:p w14:paraId="57C418AB" w14:textId="77777777" w:rsidR="001F2A32" w:rsidRDefault="001F2A32" w:rsidP="001F2A32">
      <w:pPr>
        <w:keepNext/>
      </w:pPr>
      <w:r>
        <w:rPr>
          <w:noProof/>
        </w:rPr>
        <w:drawing>
          <wp:inline distT="0" distB="0" distL="0" distR="0" wp14:anchorId="569908E5" wp14:editId="18228DE0">
            <wp:extent cx="6120130" cy="3980180"/>
            <wp:effectExtent l="0" t="0" r="1270" b="0"/>
            <wp:docPr id="20686657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6577" name="Grafik 206866577"/>
                    <pic:cNvPicPr/>
                  </pic:nvPicPr>
                  <pic:blipFill>
                    <a:blip r:embed="rId18">
                      <a:extLst>
                        <a:ext uri="{28A0092B-C50C-407E-A947-70E740481C1C}">
                          <a14:useLocalDpi xmlns:a14="http://schemas.microsoft.com/office/drawing/2010/main" val="0"/>
                        </a:ext>
                      </a:extLst>
                    </a:blip>
                    <a:stretch>
                      <a:fillRect/>
                    </a:stretch>
                  </pic:blipFill>
                  <pic:spPr>
                    <a:xfrm>
                      <a:off x="0" y="0"/>
                      <a:ext cx="6120130" cy="3980180"/>
                    </a:xfrm>
                    <a:prstGeom prst="rect">
                      <a:avLst/>
                    </a:prstGeom>
                  </pic:spPr>
                </pic:pic>
              </a:graphicData>
            </a:graphic>
          </wp:inline>
        </w:drawing>
      </w:r>
    </w:p>
    <w:p w14:paraId="27DB3BB4" w14:textId="107B995C" w:rsidR="001F2A32" w:rsidRDefault="001F2A32" w:rsidP="001F2A32">
      <w:pPr>
        <w:pStyle w:val="Beschriftung"/>
        <w:jc w:val="center"/>
      </w:pPr>
      <w:bookmarkStart w:id="12" w:name="_Toc231872784"/>
      <w:r>
        <w:t xml:space="preserve">Abbildung </w:t>
      </w:r>
      <w:r>
        <w:fldChar w:fldCharType="begin"/>
      </w:r>
      <w:r>
        <w:instrText xml:space="preserve"> SEQ Abbildung \* ARABIC </w:instrText>
      </w:r>
      <w:r>
        <w:fldChar w:fldCharType="separate"/>
      </w:r>
      <w:r>
        <w:rPr>
          <w:noProof/>
        </w:rPr>
        <w:t>4</w:t>
      </w:r>
      <w:r>
        <w:fldChar w:fldCharType="end"/>
      </w:r>
      <w:r>
        <w:t>: HMI-Skizze</w:t>
      </w:r>
      <w:bookmarkEnd w:id="12"/>
    </w:p>
    <w:p w14:paraId="3AAC6D5B" w14:textId="0906FF38" w:rsidR="00104DF4" w:rsidRDefault="001F2A32" w:rsidP="005862BF">
      <w:r w:rsidRPr="001F2A32">
        <w:t>Das HMI soll so aufgebaut sein, dass der Zustand der Anlage schnell erkennbar ist. Dadurch kann während der Inbetriebnahme und beim Testen kontrolliert werden, ob die SPS-Logik korrekt arbeitet.</w:t>
      </w:r>
    </w:p>
    <w:p w14:paraId="188C9F2F" w14:textId="77777777" w:rsidR="001F2A32" w:rsidRDefault="001F2A32" w:rsidP="005862BF"/>
    <w:p w14:paraId="1AC073B4" w14:textId="77777777" w:rsidR="001F2A32" w:rsidRDefault="001F2A32" w:rsidP="005862BF"/>
    <w:p w14:paraId="4268378F" w14:textId="5A155541" w:rsidR="001F2A32" w:rsidRDefault="001F2A32" w:rsidP="001F2A32">
      <w:pPr>
        <w:pStyle w:val="berschrift2"/>
        <w:rPr>
          <w:b/>
          <w:bCs/>
        </w:rPr>
      </w:pPr>
      <w:bookmarkStart w:id="13" w:name="_Toc231874435"/>
      <w:r>
        <w:rPr>
          <w:b/>
          <w:bCs/>
        </w:rPr>
        <w:lastRenderedPageBreak/>
        <w:t>Geplante Programmstruktur</w:t>
      </w:r>
      <w:bookmarkEnd w:id="13"/>
    </w:p>
    <w:p w14:paraId="7C369768" w14:textId="77777777" w:rsidR="001F2A32" w:rsidRDefault="001F2A32" w:rsidP="001F2A32">
      <w:r>
        <w:t>Für die SPS-Programmierung ist eine klare Struktur vorgesehen. Die zentrale Steuerung soll als Zustandsautomat umgesetzt werden. Die Zustände werden mit einem ENUM abgebildet und in einer CASE-Struktur verarbeitet.</w:t>
      </w:r>
    </w:p>
    <w:p w14:paraId="555B6CDD" w14:textId="77777777" w:rsidR="001F2A32" w:rsidRDefault="001F2A32" w:rsidP="001F2A32"/>
    <w:p w14:paraId="63ED8EBF" w14:textId="4523C331" w:rsidR="001F2A32" w:rsidRDefault="001F2A32" w:rsidP="001F2A32">
      <w:r>
        <w:t>Die wichtigsten Programmteile sind:</w:t>
      </w:r>
    </w:p>
    <w:p w14:paraId="2B8A155F" w14:textId="6518A8C8" w:rsidR="001F2A32" w:rsidRDefault="001F2A32" w:rsidP="001F2A32">
      <w:pPr>
        <w:pStyle w:val="Listenabsatz"/>
        <w:numPr>
          <w:ilvl w:val="0"/>
          <w:numId w:val="8"/>
        </w:numPr>
      </w:pPr>
      <w:r>
        <w:t>Erfassung der Eingänge</w:t>
      </w:r>
    </w:p>
    <w:p w14:paraId="6B62AB23" w14:textId="4F93FAFE" w:rsidR="001F2A32" w:rsidRDefault="001F2A32" w:rsidP="001F2A32">
      <w:pPr>
        <w:pStyle w:val="Listenabsatz"/>
        <w:numPr>
          <w:ilvl w:val="0"/>
          <w:numId w:val="8"/>
        </w:numPr>
      </w:pPr>
      <w:r>
        <w:t>Flankenerkennung der Etagenwahlschalter</w:t>
      </w:r>
    </w:p>
    <w:p w14:paraId="434C3E73" w14:textId="06AFCB31" w:rsidR="001F2A32" w:rsidRDefault="001F2A32" w:rsidP="001F2A32">
      <w:pPr>
        <w:pStyle w:val="Listenabsatz"/>
        <w:numPr>
          <w:ilvl w:val="0"/>
          <w:numId w:val="8"/>
        </w:numPr>
      </w:pPr>
      <w:r>
        <w:t>Speichern der Ziel-Etage</w:t>
      </w:r>
    </w:p>
    <w:p w14:paraId="5F04886F" w14:textId="26049247" w:rsidR="001F2A32" w:rsidRDefault="001F2A32" w:rsidP="001F2A32">
      <w:pPr>
        <w:pStyle w:val="Listenabsatz"/>
        <w:numPr>
          <w:ilvl w:val="0"/>
          <w:numId w:val="8"/>
        </w:numPr>
      </w:pPr>
      <w:r>
        <w:t>Bestimmen der Fahrtrichtung</w:t>
      </w:r>
    </w:p>
    <w:p w14:paraId="4BF2EF2D" w14:textId="1B6753F1" w:rsidR="001F2A32" w:rsidRDefault="001F2A32" w:rsidP="001F2A32">
      <w:pPr>
        <w:pStyle w:val="Listenabsatz"/>
        <w:numPr>
          <w:ilvl w:val="0"/>
          <w:numId w:val="8"/>
        </w:numPr>
      </w:pPr>
      <w:r>
        <w:t>Ansteuerung des Aufzugantriebs</w:t>
      </w:r>
    </w:p>
    <w:p w14:paraId="41CE7DEB" w14:textId="3CCCFFF7" w:rsidR="001F2A32" w:rsidRDefault="001F2A32" w:rsidP="001F2A32">
      <w:pPr>
        <w:pStyle w:val="Listenabsatz"/>
        <w:numPr>
          <w:ilvl w:val="0"/>
          <w:numId w:val="8"/>
        </w:numPr>
      </w:pPr>
      <w:r>
        <w:t>Ansteuerung des Türantriebs</w:t>
      </w:r>
    </w:p>
    <w:p w14:paraId="29C181C8" w14:textId="2F26DC0B" w:rsidR="001F2A32" w:rsidRDefault="001F2A32" w:rsidP="001F2A32">
      <w:pPr>
        <w:pStyle w:val="Listenabsatz"/>
        <w:numPr>
          <w:ilvl w:val="0"/>
          <w:numId w:val="8"/>
        </w:numPr>
      </w:pPr>
      <w:r>
        <w:t>Verarbeitung der Tür- und Etagenrückmeldungen</w:t>
      </w:r>
    </w:p>
    <w:p w14:paraId="7F9C8E39" w14:textId="4A01B403" w:rsidR="001F2A32" w:rsidRDefault="001F2A32" w:rsidP="001F2A32">
      <w:pPr>
        <w:pStyle w:val="Listenabsatz"/>
        <w:numPr>
          <w:ilvl w:val="0"/>
          <w:numId w:val="8"/>
        </w:numPr>
      </w:pPr>
      <w:r>
        <w:t>Bereitstellung der HMI-Variablen</w:t>
      </w:r>
    </w:p>
    <w:p w14:paraId="3409263B" w14:textId="38AE25E3" w:rsidR="001F2A32" w:rsidRDefault="001F2A32" w:rsidP="001F2A32">
      <w:pPr>
        <w:pStyle w:val="Listenabsatz"/>
        <w:numPr>
          <w:ilvl w:val="0"/>
          <w:numId w:val="8"/>
        </w:numPr>
      </w:pPr>
      <w:r>
        <w:t>Verarbeitung der Bonusfunktion Notstopp, falls umgesetzt</w:t>
      </w:r>
    </w:p>
    <w:p w14:paraId="5E0C7322" w14:textId="77777777" w:rsidR="001F2A32" w:rsidRDefault="001F2A32" w:rsidP="001F2A32"/>
    <w:p w14:paraId="327FE8D7" w14:textId="1EA9C70E" w:rsidR="001F2A32" w:rsidRDefault="001F2A32" w:rsidP="001F2A32">
      <w:r>
        <w:t>Durch diese Struktur kann die Hauptfunktion zuerst umgesetzt und getestet werden. Erst wenn diese zuverlässig funktioniert, werden die Bonusfunktionen ergänzt. Dieses Vorgehen entspricht dem iterativen Ansatz der Case Study: planen, umsetzen, testen, verbessern und dokumentieren.</w:t>
      </w:r>
    </w:p>
    <w:p w14:paraId="175C6EDB" w14:textId="218C186D" w:rsidR="00955DDA" w:rsidRPr="001F2A32" w:rsidRDefault="00955DDA" w:rsidP="00955DDA">
      <w:pPr>
        <w:pStyle w:val="berschrift1"/>
      </w:pPr>
      <w:bookmarkStart w:id="14" w:name="_Toc231874436"/>
      <w:r>
        <w:t>Umsetzung</w:t>
      </w:r>
      <w:bookmarkEnd w:id="14"/>
    </w:p>
    <w:p w14:paraId="39CDC4A4" w14:textId="77777777" w:rsidR="00104DF4" w:rsidRDefault="00104DF4" w:rsidP="005862BF"/>
    <w:p w14:paraId="5F14B6CF" w14:textId="77777777" w:rsidR="00104DF4" w:rsidRDefault="00104DF4" w:rsidP="005862BF"/>
    <w:p w14:paraId="5E34ADA1" w14:textId="77777777" w:rsidR="00104DF4" w:rsidRDefault="00104DF4" w:rsidP="005862BF"/>
    <w:p w14:paraId="3E46D512" w14:textId="77777777" w:rsidR="00104DF4" w:rsidRDefault="00104DF4" w:rsidP="005862BF"/>
    <w:p w14:paraId="11BD1FB3" w14:textId="77777777" w:rsidR="00104DF4" w:rsidRDefault="00104DF4" w:rsidP="005862BF"/>
    <w:p w14:paraId="26B8A29F" w14:textId="77777777" w:rsidR="00104DF4" w:rsidRDefault="00104DF4" w:rsidP="005862BF"/>
    <w:p w14:paraId="3822EB0D" w14:textId="77777777" w:rsidR="00104DF4" w:rsidRDefault="00104DF4" w:rsidP="005862BF"/>
    <w:p w14:paraId="707D9A98" w14:textId="77777777" w:rsidR="00104DF4" w:rsidRDefault="00104DF4" w:rsidP="005862BF"/>
    <w:p w14:paraId="176486A9" w14:textId="77777777" w:rsidR="00104DF4" w:rsidRDefault="00104DF4" w:rsidP="005862BF"/>
    <w:p w14:paraId="3EB89DFD" w14:textId="77777777" w:rsidR="00104DF4" w:rsidRDefault="00104DF4" w:rsidP="005862BF"/>
    <w:p w14:paraId="1BA2A672" w14:textId="77777777" w:rsidR="00BC5F0A" w:rsidRDefault="00BC5F0A" w:rsidP="005862BF"/>
    <w:p w14:paraId="0431E0A4" w14:textId="77777777" w:rsidR="00BC5F0A" w:rsidRDefault="00BC5F0A" w:rsidP="005862BF"/>
    <w:p w14:paraId="3AD2769B" w14:textId="77777777" w:rsidR="00BC5F0A" w:rsidRDefault="00BC5F0A" w:rsidP="005862BF"/>
    <w:p w14:paraId="587493D0" w14:textId="77777777" w:rsidR="00BC5F0A" w:rsidRDefault="00BC5F0A" w:rsidP="00BC5F0A">
      <w:pPr>
        <w:pStyle w:val="berschrift1"/>
        <w:numPr>
          <w:ilvl w:val="0"/>
          <w:numId w:val="0"/>
        </w:numPr>
      </w:pPr>
    </w:p>
    <w:p w14:paraId="714E312E" w14:textId="77777777" w:rsidR="00BC5F0A" w:rsidRDefault="00BC5F0A" w:rsidP="00BC5F0A"/>
    <w:p w14:paraId="2177B65A" w14:textId="257E4EEC" w:rsidR="00BC5F0A" w:rsidRDefault="002533FB" w:rsidP="00BC5F0A">
      <w:pPr>
        <w:pStyle w:val="berschrift1"/>
        <w:numPr>
          <w:ilvl w:val="0"/>
          <w:numId w:val="0"/>
        </w:numPr>
        <w:ind w:left="454" w:hanging="454"/>
      </w:pPr>
      <w:bookmarkStart w:id="15" w:name="_Toc231874437"/>
      <w:r>
        <w:lastRenderedPageBreak/>
        <w:t>Aufwandsübersicht</w:t>
      </w:r>
      <w:bookmarkEnd w:id="15"/>
    </w:p>
    <w:tbl>
      <w:tblPr>
        <w:tblStyle w:val="Gitternetztabelle2"/>
        <w:tblW w:w="0" w:type="auto"/>
        <w:tblBorders>
          <w:left w:val="single" w:sz="2" w:space="0" w:color="666666" w:themeColor="text1" w:themeTint="99"/>
          <w:right w:val="single" w:sz="2" w:space="0" w:color="666666" w:themeColor="text1" w:themeTint="99"/>
        </w:tblBorders>
        <w:tblLook w:val="04A0" w:firstRow="1" w:lastRow="0" w:firstColumn="1" w:lastColumn="0" w:noHBand="0" w:noVBand="1"/>
      </w:tblPr>
      <w:tblGrid>
        <w:gridCol w:w="3209"/>
        <w:gridCol w:w="3209"/>
        <w:gridCol w:w="3210"/>
      </w:tblGrid>
      <w:tr w:rsidR="002533FB" w14:paraId="5F51060C" w14:textId="77777777" w:rsidTr="002533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Borders>
              <w:top w:val="none" w:sz="0" w:space="0" w:color="auto"/>
              <w:bottom w:val="none" w:sz="0" w:space="0" w:color="auto"/>
              <w:right w:val="none" w:sz="0" w:space="0" w:color="auto"/>
            </w:tcBorders>
          </w:tcPr>
          <w:p w14:paraId="397A1194" w14:textId="721A162A" w:rsidR="002533FB" w:rsidRDefault="002533FB" w:rsidP="002533FB">
            <w:r>
              <w:t>Was</w:t>
            </w:r>
          </w:p>
        </w:tc>
        <w:tc>
          <w:tcPr>
            <w:tcW w:w="3209" w:type="dxa"/>
            <w:tcBorders>
              <w:top w:val="none" w:sz="0" w:space="0" w:color="auto"/>
              <w:left w:val="none" w:sz="0" w:space="0" w:color="auto"/>
              <w:bottom w:val="none" w:sz="0" w:space="0" w:color="auto"/>
              <w:right w:val="none" w:sz="0" w:space="0" w:color="auto"/>
            </w:tcBorders>
          </w:tcPr>
          <w:p w14:paraId="1B013F3F" w14:textId="1E5233E5" w:rsidR="002533FB" w:rsidRDefault="002533FB" w:rsidP="002533FB">
            <w:pPr>
              <w:cnfStyle w:val="100000000000" w:firstRow="1" w:lastRow="0" w:firstColumn="0" w:lastColumn="0" w:oddVBand="0" w:evenVBand="0" w:oddHBand="0" w:evenHBand="0" w:firstRowFirstColumn="0" w:firstRowLastColumn="0" w:lastRowFirstColumn="0" w:lastRowLastColumn="0"/>
            </w:pPr>
            <w:r>
              <w:t>Wer</w:t>
            </w:r>
          </w:p>
        </w:tc>
        <w:tc>
          <w:tcPr>
            <w:tcW w:w="3210" w:type="dxa"/>
            <w:tcBorders>
              <w:top w:val="none" w:sz="0" w:space="0" w:color="auto"/>
              <w:left w:val="none" w:sz="0" w:space="0" w:color="auto"/>
              <w:bottom w:val="none" w:sz="0" w:space="0" w:color="auto"/>
            </w:tcBorders>
          </w:tcPr>
          <w:p w14:paraId="19E41D9E" w14:textId="61FF751A" w:rsidR="002533FB" w:rsidRDefault="002533FB" w:rsidP="002533FB">
            <w:pPr>
              <w:cnfStyle w:val="100000000000" w:firstRow="1" w:lastRow="0" w:firstColumn="0" w:lastColumn="0" w:oddVBand="0" w:evenVBand="0" w:oddHBand="0" w:evenHBand="0" w:firstRowFirstColumn="0" w:firstRowLastColumn="0" w:lastRowFirstColumn="0" w:lastRowLastColumn="0"/>
            </w:pPr>
            <w:r>
              <w:t>Zeit</w:t>
            </w:r>
          </w:p>
        </w:tc>
      </w:tr>
      <w:tr w:rsidR="002533FB" w14:paraId="67B8B150"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261D76C" w14:textId="37DF703E" w:rsidR="002533FB" w:rsidRPr="002533FB" w:rsidRDefault="002533FB" w:rsidP="002533FB">
            <w:pPr>
              <w:rPr>
                <w:b w:val="0"/>
                <w:bCs w:val="0"/>
              </w:rPr>
            </w:pPr>
            <w:proofErr w:type="spellStart"/>
            <w:r w:rsidRPr="002533FB">
              <w:rPr>
                <w:b w:val="0"/>
                <w:bCs w:val="0"/>
              </w:rPr>
              <w:t>Git</w:t>
            </w:r>
            <w:proofErr w:type="spellEnd"/>
            <w:r w:rsidRPr="002533FB">
              <w:rPr>
                <w:b w:val="0"/>
                <w:bCs w:val="0"/>
              </w:rPr>
              <w:t>-Repo erstellt und</w:t>
            </w:r>
            <w:r>
              <w:rPr>
                <w:b w:val="0"/>
                <w:bCs w:val="0"/>
              </w:rPr>
              <w:t xml:space="preserve"> getestet</w:t>
            </w:r>
          </w:p>
        </w:tc>
        <w:tc>
          <w:tcPr>
            <w:tcW w:w="3209" w:type="dxa"/>
          </w:tcPr>
          <w:p w14:paraId="3E9214A3" w14:textId="77AA9109" w:rsidR="002533FB" w:rsidRDefault="002533FB" w:rsidP="002533FB">
            <w:pPr>
              <w:cnfStyle w:val="000000100000" w:firstRow="0" w:lastRow="0" w:firstColumn="0" w:lastColumn="0" w:oddVBand="0" w:evenVBand="0" w:oddHBand="1" w:evenHBand="0" w:firstRowFirstColumn="0" w:firstRowLastColumn="0" w:lastRowFirstColumn="0" w:lastRowLastColumn="0"/>
            </w:pPr>
            <w:r>
              <w:t>Hassan und Niki</w:t>
            </w:r>
          </w:p>
        </w:tc>
        <w:tc>
          <w:tcPr>
            <w:tcW w:w="3210" w:type="dxa"/>
          </w:tcPr>
          <w:p w14:paraId="052E9938" w14:textId="6D2ACF33" w:rsidR="002533FB" w:rsidRDefault="002533FB" w:rsidP="002533FB">
            <w:pPr>
              <w:cnfStyle w:val="000000100000" w:firstRow="0" w:lastRow="0" w:firstColumn="0" w:lastColumn="0" w:oddVBand="0" w:evenVBand="0" w:oddHBand="1" w:evenHBand="0" w:firstRowFirstColumn="0" w:firstRowLastColumn="0" w:lastRowFirstColumn="0" w:lastRowLastColumn="0"/>
            </w:pPr>
            <w:r>
              <w:t>Ca 1-2h</w:t>
            </w:r>
          </w:p>
        </w:tc>
      </w:tr>
      <w:tr w:rsidR="002533FB" w14:paraId="5C945E48"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3773E34" w14:textId="02B6929B" w:rsidR="002533FB" w:rsidRPr="002533FB" w:rsidRDefault="002533FB" w:rsidP="002533FB">
            <w:pPr>
              <w:rPr>
                <w:b w:val="0"/>
                <w:bCs w:val="0"/>
              </w:rPr>
            </w:pPr>
            <w:r>
              <w:rPr>
                <w:b w:val="0"/>
                <w:bCs w:val="0"/>
              </w:rPr>
              <w:t>Flussdiagramm erstellt</w:t>
            </w:r>
          </w:p>
        </w:tc>
        <w:tc>
          <w:tcPr>
            <w:tcW w:w="3209" w:type="dxa"/>
          </w:tcPr>
          <w:p w14:paraId="009A1933" w14:textId="065B9A6A"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Hauptsächlich Niki</w:t>
            </w:r>
          </w:p>
        </w:tc>
        <w:tc>
          <w:tcPr>
            <w:tcW w:w="3210" w:type="dxa"/>
          </w:tcPr>
          <w:p w14:paraId="32C577DE" w14:textId="0150F469"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2h</w:t>
            </w:r>
          </w:p>
        </w:tc>
      </w:tr>
      <w:tr w:rsidR="002533FB" w14:paraId="252DCC70"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42F1E54F" w14:textId="456A9913" w:rsidR="002533FB" w:rsidRPr="002533FB" w:rsidRDefault="002533FB" w:rsidP="002533FB">
            <w:pPr>
              <w:rPr>
                <w:b w:val="0"/>
                <w:bCs w:val="0"/>
              </w:rPr>
            </w:pPr>
            <w:proofErr w:type="spellStart"/>
            <w:r>
              <w:rPr>
                <w:b w:val="0"/>
                <w:bCs w:val="0"/>
              </w:rPr>
              <w:t>Dokuvorlage</w:t>
            </w:r>
            <w:proofErr w:type="spellEnd"/>
            <w:r>
              <w:rPr>
                <w:b w:val="0"/>
                <w:bCs w:val="0"/>
              </w:rPr>
              <w:t xml:space="preserve"> erstellt</w:t>
            </w:r>
          </w:p>
        </w:tc>
        <w:tc>
          <w:tcPr>
            <w:tcW w:w="3209" w:type="dxa"/>
          </w:tcPr>
          <w:p w14:paraId="54F6CE35" w14:textId="5CD6CD7A"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rPr>
                <w:lang w:val="fr-CH"/>
              </w:rPr>
            </w:pPr>
            <w:r>
              <w:rPr>
                <w:lang w:val="fr-CH"/>
              </w:rPr>
              <w:t>Hassan</w:t>
            </w:r>
          </w:p>
        </w:tc>
        <w:tc>
          <w:tcPr>
            <w:tcW w:w="3210" w:type="dxa"/>
          </w:tcPr>
          <w:p w14:paraId="1B519E2C" w14:textId="505CCDAC"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0.5h</w:t>
            </w:r>
          </w:p>
        </w:tc>
      </w:tr>
      <w:tr w:rsidR="002533FB" w14:paraId="28F786E0"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69089EFB" w14:textId="321B11B6" w:rsidR="002533FB" w:rsidRPr="002533FB" w:rsidRDefault="002533FB" w:rsidP="002533FB">
            <w:pPr>
              <w:rPr>
                <w:b w:val="0"/>
                <w:bCs w:val="0"/>
              </w:rPr>
            </w:pPr>
            <w:r>
              <w:rPr>
                <w:b w:val="0"/>
                <w:bCs w:val="0"/>
              </w:rPr>
              <w:t>Doku Einleitung, Ziele und Planung geschrieben</w:t>
            </w:r>
          </w:p>
        </w:tc>
        <w:tc>
          <w:tcPr>
            <w:tcW w:w="3209" w:type="dxa"/>
          </w:tcPr>
          <w:p w14:paraId="0AC7E92A" w14:textId="16FEA3BC"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Hassan</w:t>
            </w:r>
            <w:r w:rsidR="00955DDA">
              <w:t xml:space="preserve"> und Niki</w:t>
            </w:r>
          </w:p>
        </w:tc>
        <w:tc>
          <w:tcPr>
            <w:tcW w:w="3210" w:type="dxa"/>
          </w:tcPr>
          <w:p w14:paraId="3248ABE7" w14:textId="16DA3F44"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3h</w:t>
            </w:r>
          </w:p>
        </w:tc>
      </w:tr>
      <w:tr w:rsidR="002533FB" w14:paraId="1C2C16DB"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AFDFD91" w14:textId="76E49928" w:rsidR="002533FB" w:rsidRPr="002533FB" w:rsidRDefault="002533FB" w:rsidP="002533FB">
            <w:pPr>
              <w:rPr>
                <w:b w:val="0"/>
                <w:bCs w:val="0"/>
              </w:rPr>
            </w:pPr>
            <w:r>
              <w:rPr>
                <w:b w:val="0"/>
                <w:bCs w:val="0"/>
              </w:rPr>
              <w:t>Zustandsautomat Vorlage erstellt</w:t>
            </w:r>
          </w:p>
        </w:tc>
        <w:tc>
          <w:tcPr>
            <w:tcW w:w="3209" w:type="dxa"/>
          </w:tcPr>
          <w:p w14:paraId="3CF57460" w14:textId="5AD1B6AC"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2F7E5267" w14:textId="6DE6E396"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1h</w:t>
            </w:r>
          </w:p>
        </w:tc>
      </w:tr>
      <w:tr w:rsidR="002533FB" w14:paraId="5377F74B"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62759670" w14:textId="40590C01" w:rsidR="002533FB" w:rsidRPr="002533FB" w:rsidRDefault="002533FB" w:rsidP="002533FB">
            <w:pPr>
              <w:rPr>
                <w:b w:val="0"/>
                <w:bCs w:val="0"/>
              </w:rPr>
            </w:pPr>
            <w:r>
              <w:rPr>
                <w:b w:val="0"/>
                <w:bCs w:val="0"/>
              </w:rPr>
              <w:t>Zustandsautomat vervollständigt</w:t>
            </w:r>
          </w:p>
        </w:tc>
        <w:tc>
          <w:tcPr>
            <w:tcW w:w="3209" w:type="dxa"/>
          </w:tcPr>
          <w:p w14:paraId="54194072" w14:textId="63375EE6"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67CA359F" w14:textId="3B59FCCE" w:rsidR="002533FB" w:rsidRPr="002533FB" w:rsidRDefault="002533FB" w:rsidP="002533FB">
            <w:pPr>
              <w:cnfStyle w:val="000000000000" w:firstRow="0" w:lastRow="0" w:firstColumn="0" w:lastColumn="0" w:oddVBand="0" w:evenVBand="0" w:oddHBand="0" w:evenHBand="0" w:firstRowFirstColumn="0" w:firstRowLastColumn="0" w:lastRowFirstColumn="0" w:lastRowLastColumn="0"/>
            </w:pPr>
            <w:r>
              <w:t>3h</w:t>
            </w:r>
          </w:p>
        </w:tc>
      </w:tr>
      <w:tr w:rsidR="002533FB" w14:paraId="175FA73B"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C56CC9E" w14:textId="687968FA" w:rsidR="002533FB" w:rsidRPr="002533FB" w:rsidRDefault="002533FB" w:rsidP="002533FB">
            <w:pPr>
              <w:rPr>
                <w:b w:val="0"/>
                <w:bCs w:val="0"/>
              </w:rPr>
            </w:pPr>
            <w:r>
              <w:rPr>
                <w:b w:val="0"/>
                <w:bCs w:val="0"/>
              </w:rPr>
              <w:t>Projekt Architektur</w:t>
            </w:r>
          </w:p>
        </w:tc>
        <w:tc>
          <w:tcPr>
            <w:tcW w:w="3209" w:type="dxa"/>
          </w:tcPr>
          <w:p w14:paraId="68F4911A" w14:textId="2D10C466"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 xml:space="preserve">Hassan </w:t>
            </w:r>
            <w:r w:rsidR="00955DDA">
              <w:t>und Niki</w:t>
            </w:r>
          </w:p>
        </w:tc>
        <w:tc>
          <w:tcPr>
            <w:tcW w:w="3210" w:type="dxa"/>
          </w:tcPr>
          <w:p w14:paraId="096F8C22" w14:textId="74E517ED" w:rsidR="002533FB" w:rsidRPr="002533FB" w:rsidRDefault="002533FB" w:rsidP="002533FB">
            <w:pPr>
              <w:cnfStyle w:val="000000100000" w:firstRow="0" w:lastRow="0" w:firstColumn="0" w:lastColumn="0" w:oddVBand="0" w:evenVBand="0" w:oddHBand="1" w:evenHBand="0" w:firstRowFirstColumn="0" w:firstRowLastColumn="0" w:lastRowFirstColumn="0" w:lastRowLastColumn="0"/>
            </w:pPr>
            <w:r>
              <w:t>1h</w:t>
            </w:r>
          </w:p>
        </w:tc>
      </w:tr>
      <w:tr w:rsidR="002533FB" w14:paraId="19F4FEC3"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12069B97" w14:textId="7BAFEDF5" w:rsidR="002533FB" w:rsidRDefault="00955DDA" w:rsidP="002533FB">
            <w:pPr>
              <w:rPr>
                <w:b w:val="0"/>
                <w:bCs w:val="0"/>
              </w:rPr>
            </w:pPr>
            <w:r>
              <w:rPr>
                <w:b w:val="0"/>
                <w:bCs w:val="0"/>
              </w:rPr>
              <w:t>Säuberung Analyse</w:t>
            </w:r>
          </w:p>
        </w:tc>
        <w:tc>
          <w:tcPr>
            <w:tcW w:w="3209" w:type="dxa"/>
          </w:tcPr>
          <w:p w14:paraId="228BB2FE" w14:textId="60CCE94C" w:rsidR="002533FB" w:rsidRDefault="00955DDA" w:rsidP="002533FB">
            <w:pPr>
              <w:cnfStyle w:val="000000000000" w:firstRow="0" w:lastRow="0" w:firstColumn="0" w:lastColumn="0" w:oddVBand="0" w:evenVBand="0" w:oddHBand="0" w:evenHBand="0" w:firstRowFirstColumn="0" w:firstRowLastColumn="0" w:lastRowFirstColumn="0" w:lastRowLastColumn="0"/>
            </w:pPr>
            <w:r>
              <w:t>Niki</w:t>
            </w:r>
          </w:p>
        </w:tc>
        <w:tc>
          <w:tcPr>
            <w:tcW w:w="3210" w:type="dxa"/>
          </w:tcPr>
          <w:p w14:paraId="645E8A85" w14:textId="3811D57D" w:rsidR="002533FB" w:rsidRDefault="00955DDA" w:rsidP="002533FB">
            <w:pPr>
              <w:cnfStyle w:val="000000000000" w:firstRow="0" w:lastRow="0" w:firstColumn="0" w:lastColumn="0" w:oddVBand="0" w:evenVBand="0" w:oddHBand="0" w:evenHBand="0" w:firstRowFirstColumn="0" w:firstRowLastColumn="0" w:lastRowFirstColumn="0" w:lastRowLastColumn="0"/>
            </w:pPr>
            <w:r>
              <w:t>1h</w:t>
            </w:r>
          </w:p>
        </w:tc>
      </w:tr>
      <w:tr w:rsidR="002533FB" w14:paraId="306CCCBF"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1344EBE8" w14:textId="67F4411B" w:rsidR="002533FB" w:rsidRDefault="00955DDA" w:rsidP="002533FB">
            <w:pPr>
              <w:rPr>
                <w:b w:val="0"/>
                <w:bCs w:val="0"/>
              </w:rPr>
            </w:pPr>
            <w:r>
              <w:rPr>
                <w:b w:val="0"/>
                <w:bCs w:val="0"/>
              </w:rPr>
              <w:t xml:space="preserve">LASAL-Projekt erstellt für </w:t>
            </w:r>
            <w:proofErr w:type="spellStart"/>
            <w:r>
              <w:rPr>
                <w:b w:val="0"/>
                <w:bCs w:val="0"/>
              </w:rPr>
              <w:t>Git</w:t>
            </w:r>
            <w:proofErr w:type="spellEnd"/>
            <w:r>
              <w:rPr>
                <w:b w:val="0"/>
                <w:bCs w:val="0"/>
              </w:rPr>
              <w:t>-Tests</w:t>
            </w:r>
          </w:p>
        </w:tc>
        <w:tc>
          <w:tcPr>
            <w:tcW w:w="3209" w:type="dxa"/>
          </w:tcPr>
          <w:p w14:paraId="561ADB2D" w14:textId="3B6F2C15" w:rsidR="002533FB" w:rsidRDefault="00955DDA" w:rsidP="002533FB">
            <w:pPr>
              <w:cnfStyle w:val="000000100000" w:firstRow="0" w:lastRow="0" w:firstColumn="0" w:lastColumn="0" w:oddVBand="0" w:evenVBand="0" w:oddHBand="1" w:evenHBand="0" w:firstRowFirstColumn="0" w:firstRowLastColumn="0" w:lastRowFirstColumn="0" w:lastRowLastColumn="0"/>
            </w:pPr>
            <w:r>
              <w:t>Hassan und Niki</w:t>
            </w:r>
          </w:p>
        </w:tc>
        <w:tc>
          <w:tcPr>
            <w:tcW w:w="3210" w:type="dxa"/>
          </w:tcPr>
          <w:p w14:paraId="5F573A84" w14:textId="7C2863C7" w:rsidR="002533FB" w:rsidRDefault="00955DDA" w:rsidP="002533FB">
            <w:pPr>
              <w:cnfStyle w:val="000000100000" w:firstRow="0" w:lastRow="0" w:firstColumn="0" w:lastColumn="0" w:oddVBand="0" w:evenVBand="0" w:oddHBand="1" w:evenHBand="0" w:firstRowFirstColumn="0" w:firstRowLastColumn="0" w:lastRowFirstColumn="0" w:lastRowLastColumn="0"/>
            </w:pPr>
            <w:r>
              <w:t>0.5h</w:t>
            </w:r>
          </w:p>
        </w:tc>
      </w:tr>
      <w:tr w:rsidR="00955DDA" w14:paraId="3BF518EF"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ABCF57D" w14:textId="04E28061" w:rsidR="00955DDA" w:rsidRDefault="00955DDA" w:rsidP="002533FB">
            <w:pPr>
              <w:rPr>
                <w:b w:val="0"/>
                <w:bCs w:val="0"/>
              </w:rPr>
            </w:pPr>
            <w:r>
              <w:rPr>
                <w:b w:val="0"/>
                <w:bCs w:val="0"/>
              </w:rPr>
              <w:t xml:space="preserve">Testklasse für </w:t>
            </w:r>
            <w:proofErr w:type="spellStart"/>
            <w:r>
              <w:rPr>
                <w:b w:val="0"/>
                <w:bCs w:val="0"/>
              </w:rPr>
              <w:t>Git</w:t>
            </w:r>
            <w:proofErr w:type="spellEnd"/>
            <w:r>
              <w:rPr>
                <w:b w:val="0"/>
                <w:bCs w:val="0"/>
              </w:rPr>
              <w:t>-Test</w:t>
            </w:r>
          </w:p>
        </w:tc>
        <w:tc>
          <w:tcPr>
            <w:tcW w:w="3209" w:type="dxa"/>
          </w:tcPr>
          <w:p w14:paraId="7E228E27" w14:textId="06490F82" w:rsidR="00955DDA" w:rsidRDefault="00955DDA" w:rsidP="002533FB">
            <w:pPr>
              <w:cnfStyle w:val="000000000000" w:firstRow="0" w:lastRow="0" w:firstColumn="0" w:lastColumn="0" w:oddVBand="0" w:evenVBand="0" w:oddHBand="0" w:evenHBand="0" w:firstRowFirstColumn="0" w:firstRowLastColumn="0" w:lastRowFirstColumn="0" w:lastRowLastColumn="0"/>
            </w:pPr>
            <w:r>
              <w:t>Hassan</w:t>
            </w:r>
          </w:p>
        </w:tc>
        <w:tc>
          <w:tcPr>
            <w:tcW w:w="3210" w:type="dxa"/>
          </w:tcPr>
          <w:p w14:paraId="0EB474E4" w14:textId="59A48266" w:rsidR="00955DDA" w:rsidRDefault="00955DDA" w:rsidP="002533FB">
            <w:pPr>
              <w:cnfStyle w:val="000000000000" w:firstRow="0" w:lastRow="0" w:firstColumn="0" w:lastColumn="0" w:oddVBand="0" w:evenVBand="0" w:oddHBand="0" w:evenHBand="0" w:firstRowFirstColumn="0" w:firstRowLastColumn="0" w:lastRowFirstColumn="0" w:lastRowLastColumn="0"/>
            </w:pPr>
            <w:r>
              <w:t>0.5h</w:t>
            </w:r>
          </w:p>
        </w:tc>
      </w:tr>
      <w:tr w:rsidR="00955DDA" w14:paraId="123D6E96" w14:textId="77777777" w:rsidTr="002533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39C6A3D1" w14:textId="0EBB4766" w:rsidR="00955DDA" w:rsidRDefault="00955DDA" w:rsidP="002533FB">
            <w:pPr>
              <w:rPr>
                <w:b w:val="0"/>
                <w:bCs w:val="0"/>
              </w:rPr>
            </w:pPr>
            <w:r>
              <w:rPr>
                <w:b w:val="0"/>
                <w:bCs w:val="0"/>
              </w:rPr>
              <w:t>Steuerung geholt und erfolglos getestet</w:t>
            </w:r>
          </w:p>
        </w:tc>
        <w:tc>
          <w:tcPr>
            <w:tcW w:w="3209" w:type="dxa"/>
          </w:tcPr>
          <w:p w14:paraId="14874CF7" w14:textId="55B8A5DF" w:rsidR="00955DDA" w:rsidRDefault="00955DDA" w:rsidP="002533FB">
            <w:pPr>
              <w:cnfStyle w:val="000000100000" w:firstRow="0" w:lastRow="0" w:firstColumn="0" w:lastColumn="0" w:oddVBand="0" w:evenVBand="0" w:oddHBand="1" w:evenHBand="0" w:firstRowFirstColumn="0" w:firstRowLastColumn="0" w:lastRowFirstColumn="0" w:lastRowLastColumn="0"/>
            </w:pPr>
            <w:r>
              <w:t>Hassan</w:t>
            </w:r>
          </w:p>
        </w:tc>
        <w:tc>
          <w:tcPr>
            <w:tcW w:w="3210" w:type="dxa"/>
          </w:tcPr>
          <w:p w14:paraId="25A05083" w14:textId="103B84B0" w:rsidR="00955DDA" w:rsidRDefault="00955DDA" w:rsidP="002533FB">
            <w:pPr>
              <w:cnfStyle w:val="000000100000" w:firstRow="0" w:lastRow="0" w:firstColumn="0" w:lastColumn="0" w:oddVBand="0" w:evenVBand="0" w:oddHBand="1" w:evenHBand="0" w:firstRowFirstColumn="0" w:firstRowLastColumn="0" w:lastRowFirstColumn="0" w:lastRowLastColumn="0"/>
            </w:pPr>
            <w:r>
              <w:t>2h+</w:t>
            </w:r>
          </w:p>
        </w:tc>
      </w:tr>
      <w:tr w:rsidR="00955DDA" w14:paraId="59FD9B8E" w14:textId="77777777" w:rsidTr="002533FB">
        <w:tc>
          <w:tcPr>
            <w:cnfStyle w:val="001000000000" w:firstRow="0" w:lastRow="0" w:firstColumn="1" w:lastColumn="0" w:oddVBand="0" w:evenVBand="0" w:oddHBand="0" w:evenHBand="0" w:firstRowFirstColumn="0" w:firstRowLastColumn="0" w:lastRowFirstColumn="0" w:lastRowLastColumn="0"/>
            <w:tcW w:w="3209" w:type="dxa"/>
          </w:tcPr>
          <w:p w14:paraId="328A5F23" w14:textId="0FA819D8" w:rsidR="00955DDA" w:rsidRDefault="00955DDA" w:rsidP="002533FB">
            <w:pPr>
              <w:rPr>
                <w:b w:val="0"/>
                <w:bCs w:val="0"/>
              </w:rPr>
            </w:pPr>
            <w:r>
              <w:rPr>
                <w:b w:val="0"/>
                <w:bCs w:val="0"/>
              </w:rPr>
              <w:t>Gesamt Doku</w:t>
            </w:r>
          </w:p>
        </w:tc>
        <w:tc>
          <w:tcPr>
            <w:tcW w:w="3209" w:type="dxa"/>
          </w:tcPr>
          <w:p w14:paraId="017082C2" w14:textId="348FFD87" w:rsidR="00955DDA" w:rsidRDefault="00955DDA" w:rsidP="002533FB">
            <w:pPr>
              <w:cnfStyle w:val="000000000000" w:firstRow="0" w:lastRow="0" w:firstColumn="0" w:lastColumn="0" w:oddVBand="0" w:evenVBand="0" w:oddHBand="0" w:evenHBand="0" w:firstRowFirstColumn="0" w:firstRowLastColumn="0" w:lastRowFirstColumn="0" w:lastRowLastColumn="0"/>
            </w:pPr>
            <w:r>
              <w:t>Hassan und Niki</w:t>
            </w:r>
          </w:p>
        </w:tc>
        <w:tc>
          <w:tcPr>
            <w:tcW w:w="3210" w:type="dxa"/>
          </w:tcPr>
          <w:p w14:paraId="5454F310" w14:textId="3FEE7DAB" w:rsidR="00955DDA" w:rsidRDefault="00955DDA" w:rsidP="002533FB">
            <w:pPr>
              <w:cnfStyle w:val="000000000000" w:firstRow="0" w:lastRow="0" w:firstColumn="0" w:lastColumn="0" w:oddVBand="0" w:evenVBand="0" w:oddHBand="0" w:evenHBand="0" w:firstRowFirstColumn="0" w:firstRowLastColumn="0" w:lastRowFirstColumn="0" w:lastRowLastColumn="0"/>
            </w:pPr>
            <w:r>
              <w:t>5h+ bis jetzt</w:t>
            </w:r>
          </w:p>
        </w:tc>
      </w:tr>
    </w:tbl>
    <w:p w14:paraId="04AC1C6D" w14:textId="77777777" w:rsidR="002533FB" w:rsidRPr="002533FB" w:rsidRDefault="002533FB" w:rsidP="002533FB"/>
    <w:p w14:paraId="031FA107" w14:textId="389D735A" w:rsidR="00BC5F0A" w:rsidRDefault="00955DDA" w:rsidP="005862BF">
      <w:r>
        <w:t>Gesamtaufwand: 14.5h</w:t>
      </w:r>
    </w:p>
    <w:p w14:paraId="6444D140" w14:textId="77777777" w:rsidR="00BC5F0A" w:rsidRDefault="00BC5F0A" w:rsidP="005862BF"/>
    <w:p w14:paraId="4126C970" w14:textId="77777777" w:rsidR="00BC5F0A" w:rsidRDefault="00BC5F0A" w:rsidP="005862BF"/>
    <w:p w14:paraId="1B50FD26" w14:textId="77777777" w:rsidR="00BC5F0A" w:rsidRDefault="00BC5F0A" w:rsidP="005862BF"/>
    <w:p w14:paraId="2F03D0B9" w14:textId="77777777" w:rsidR="00BC5F0A" w:rsidRDefault="00BC5F0A" w:rsidP="005862BF"/>
    <w:p w14:paraId="663B36EA" w14:textId="77777777" w:rsidR="00BC5F0A" w:rsidRDefault="00BC5F0A" w:rsidP="005862BF"/>
    <w:p w14:paraId="5E7035B5" w14:textId="77777777" w:rsidR="00BC5F0A" w:rsidRDefault="00BC5F0A" w:rsidP="005862BF"/>
    <w:p w14:paraId="73C7BDA0" w14:textId="77777777" w:rsidR="00BC5F0A" w:rsidRDefault="00BC5F0A" w:rsidP="005862BF"/>
    <w:p w14:paraId="527FC79C" w14:textId="77777777" w:rsidR="00BC5F0A" w:rsidRDefault="00BC5F0A" w:rsidP="005862BF"/>
    <w:p w14:paraId="7114B6DE" w14:textId="77777777" w:rsidR="00BC5F0A" w:rsidRDefault="00BC5F0A" w:rsidP="005862BF"/>
    <w:p w14:paraId="32962655" w14:textId="77777777" w:rsidR="00BC5F0A" w:rsidRDefault="00BC5F0A" w:rsidP="005862BF"/>
    <w:p w14:paraId="28487F72" w14:textId="77777777" w:rsidR="00BC5F0A" w:rsidRDefault="00BC5F0A" w:rsidP="005862BF"/>
    <w:p w14:paraId="4A39A629" w14:textId="77777777" w:rsidR="00BC5F0A" w:rsidRDefault="00BC5F0A" w:rsidP="005862BF"/>
    <w:p w14:paraId="7518B6E5" w14:textId="77777777" w:rsidR="00BC5F0A" w:rsidRDefault="00BC5F0A" w:rsidP="005862BF"/>
    <w:p w14:paraId="766B51A6" w14:textId="77777777" w:rsidR="00BC5F0A" w:rsidRDefault="00BC5F0A" w:rsidP="005862BF"/>
    <w:p w14:paraId="3BDBDE45" w14:textId="77777777" w:rsidR="00BC5F0A" w:rsidRDefault="00BC5F0A" w:rsidP="005862BF"/>
    <w:p w14:paraId="04A9EB35" w14:textId="77777777" w:rsidR="00104DF4" w:rsidRPr="005862BF" w:rsidRDefault="00104DF4" w:rsidP="005862BF"/>
    <w:p w14:paraId="1FBA00BE" w14:textId="77777777" w:rsidR="00625900" w:rsidRPr="00625900" w:rsidRDefault="00E3572A" w:rsidP="00FE4ED9">
      <w:pPr>
        <w:pStyle w:val="berschrift1"/>
        <w:numPr>
          <w:ilvl w:val="0"/>
          <w:numId w:val="0"/>
        </w:numPr>
      </w:pPr>
      <w:bookmarkStart w:id="16" w:name="_Toc231874438"/>
      <w:r w:rsidRPr="00E2072F">
        <w:lastRenderedPageBreak/>
        <w:t>Selbständigkeitserklärung</w:t>
      </w:r>
      <w:bookmarkEnd w:id="16"/>
    </w:p>
    <w:p w14:paraId="3DBB483A" w14:textId="77777777" w:rsidR="00E3572A" w:rsidRDefault="00E3572A" w:rsidP="00E3572A">
      <w:r>
        <w:t xml:space="preserve">Ich versichere, dass die vorliegende Arbeit selbständig und ohne Benutzung anderer als der angegebenen Hilfsmittel angefertigt wurde. Alle Inhalte dieser Arbeit, dazu gehören neben Texten auch Grafiken, Programmcode, etc., die wörtlich oder sinngemäss aus anderen Quellen stammen, sind als solche eindeutig kenntlich gemacht und korrekt im Quellenverzeichnis gelistet. Dies gilt auch für einzelne Auszüge aus fremden Quellen. </w:t>
      </w:r>
    </w:p>
    <w:p w14:paraId="54CEA353" w14:textId="77777777" w:rsidR="00E3572A" w:rsidRDefault="00E3572A" w:rsidP="00E3572A"/>
    <w:p w14:paraId="165C8138" w14:textId="77777777" w:rsidR="00E3572A" w:rsidRDefault="00E3572A" w:rsidP="00E3572A">
      <w:r>
        <w:t xml:space="preserve">Die Arbeit ist in gleicher oder ähnlicher Form noch nicht veröffentlicht und noch keiner Prüfungsbehörde vorgelegt worden. </w:t>
      </w:r>
    </w:p>
    <w:p w14:paraId="75D6018E" w14:textId="77777777" w:rsidR="00E3572A" w:rsidRDefault="00E3572A" w:rsidP="00E3572A"/>
    <w:p w14:paraId="2E0697FA" w14:textId="77777777" w:rsidR="00E3572A" w:rsidRDefault="00E3572A" w:rsidP="00E3572A"/>
    <w:p w14:paraId="4E01212B" w14:textId="77777777" w:rsidR="00E3572A" w:rsidRDefault="00E3572A" w:rsidP="00E3572A"/>
    <w:p w14:paraId="2CC10B5B" w14:textId="77777777" w:rsidR="006908EB" w:rsidRDefault="006908EB" w:rsidP="00E3572A"/>
    <w:p w14:paraId="3CF5DA1C" w14:textId="77777777" w:rsidR="006908EB" w:rsidRDefault="006908EB" w:rsidP="00E3572A"/>
    <w:p w14:paraId="7DC441F7" w14:textId="77777777" w:rsidR="006908EB" w:rsidRDefault="006908EB" w:rsidP="00E3572A"/>
    <w:p w14:paraId="09101787" w14:textId="77777777" w:rsidR="006908EB" w:rsidRDefault="006908EB" w:rsidP="00E3572A"/>
    <w:p w14:paraId="7E95A12E" w14:textId="77777777" w:rsidR="006908EB" w:rsidRDefault="006908EB" w:rsidP="00E3572A"/>
    <w:p w14:paraId="5C304711" w14:textId="77777777" w:rsidR="006908EB" w:rsidRDefault="006908EB" w:rsidP="00E3572A"/>
    <w:p w14:paraId="3CDC216C" w14:textId="77777777" w:rsidR="006908EB" w:rsidRDefault="006908EB" w:rsidP="00E3572A"/>
    <w:p w14:paraId="2D8CD673" w14:textId="77777777" w:rsidR="006908EB" w:rsidRDefault="006908EB" w:rsidP="00E3572A"/>
    <w:p w14:paraId="529FD322" w14:textId="77777777" w:rsidR="006908EB" w:rsidRDefault="006908EB" w:rsidP="00E3572A"/>
    <w:p w14:paraId="64DA2934" w14:textId="77777777" w:rsidR="006908EB" w:rsidRDefault="006908EB" w:rsidP="00E3572A"/>
    <w:p w14:paraId="5DC280BA" w14:textId="77777777" w:rsidR="006908EB" w:rsidRDefault="006908EB" w:rsidP="00E3572A"/>
    <w:p w14:paraId="3C071222" w14:textId="77777777" w:rsidR="006908EB" w:rsidRDefault="006908EB" w:rsidP="00E3572A"/>
    <w:p w14:paraId="441FCE03" w14:textId="77777777" w:rsidR="006908EB" w:rsidRDefault="006908EB" w:rsidP="00E3572A"/>
    <w:p w14:paraId="1483BD4E" w14:textId="77777777" w:rsidR="006908EB" w:rsidRDefault="006908EB" w:rsidP="00E3572A"/>
    <w:p w14:paraId="74C9012D" w14:textId="77777777" w:rsidR="006908EB" w:rsidRDefault="006908EB" w:rsidP="00E3572A"/>
    <w:p w14:paraId="361C4174" w14:textId="77777777" w:rsidR="006908EB" w:rsidRDefault="006908EB" w:rsidP="00E3572A"/>
    <w:p w14:paraId="479D980E" w14:textId="77777777" w:rsidR="006908EB" w:rsidRDefault="006908EB" w:rsidP="00E3572A"/>
    <w:p w14:paraId="0390B0E0" w14:textId="77777777" w:rsidR="00E3572A" w:rsidRDefault="00E3572A" w:rsidP="00E3572A"/>
    <w:p w14:paraId="60DE4183" w14:textId="77777777" w:rsidR="00E3572A" w:rsidRDefault="00E3572A" w:rsidP="00E3572A"/>
    <w:p w14:paraId="49842B03" w14:textId="14685294" w:rsidR="00E3572A" w:rsidRDefault="00E3572A" w:rsidP="00E3572A">
      <w:r>
        <w:t xml:space="preserve">Datum: </w:t>
      </w:r>
      <w:r w:rsidR="00857154">
        <w:t xml:space="preserve">Landquart, </w:t>
      </w:r>
      <w:r w:rsidR="00104DF4">
        <w:t>23</w:t>
      </w:r>
      <w:r w:rsidR="00857154">
        <w:t>.</w:t>
      </w:r>
      <w:r w:rsidR="0018729E">
        <w:t>0</w:t>
      </w:r>
      <w:r w:rsidR="00104DF4">
        <w:t>6</w:t>
      </w:r>
      <w:r w:rsidR="00857154">
        <w:t>.202</w:t>
      </w:r>
      <w:r w:rsidR="0018729E">
        <w:t>6</w:t>
      </w:r>
    </w:p>
    <w:p w14:paraId="6E72E58F" w14:textId="48AF6B00" w:rsidR="00E3572A" w:rsidRDefault="00E3572A" w:rsidP="00E3572A">
      <w:r>
        <w:t>Unterschrift:</w:t>
      </w:r>
    </w:p>
    <w:p w14:paraId="10D625EF" w14:textId="7F10EC0A" w:rsidR="00AF2D64" w:rsidRDefault="006702B9" w:rsidP="00E3572A">
      <w:pPr>
        <w:rPr>
          <w:noProof/>
        </w:rPr>
      </w:pPr>
      <w:r w:rsidRPr="006702B9">
        <w:rPr>
          <w:noProof/>
        </w:rPr>
        <w:drawing>
          <wp:inline distT="0" distB="0" distL="0" distR="0" wp14:anchorId="10CE980B" wp14:editId="703CF82F">
            <wp:extent cx="563353" cy="399042"/>
            <wp:effectExtent l="6033" t="0" r="1587" b="1588"/>
            <wp:docPr id="9829943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94339" name=""/>
                    <pic:cNvPicPr/>
                  </pic:nvPicPr>
                  <pic:blipFill>
                    <a:blip r:embed="rId19"/>
                    <a:stretch>
                      <a:fillRect/>
                    </a:stretch>
                  </pic:blipFill>
                  <pic:spPr>
                    <a:xfrm rot="5400000">
                      <a:off x="0" y="0"/>
                      <a:ext cx="564890" cy="400131"/>
                    </a:xfrm>
                    <a:prstGeom prst="rect">
                      <a:avLst/>
                    </a:prstGeom>
                  </pic:spPr>
                </pic:pic>
              </a:graphicData>
            </a:graphic>
          </wp:inline>
        </w:drawing>
      </w:r>
      <w:r w:rsidR="00FD3431">
        <w:rPr>
          <w:noProof/>
        </w:rPr>
        <w:t xml:space="preserve">          </w:t>
      </w:r>
      <w:r w:rsidR="0055553B">
        <w:rPr>
          <w:noProof/>
        </w:rPr>
        <w:drawing>
          <wp:inline distT="0" distB="0" distL="0" distR="0" wp14:anchorId="2B93DBE7" wp14:editId="2C1B88BE">
            <wp:extent cx="897147" cy="355582"/>
            <wp:effectExtent l="0" t="0" r="5080" b="635"/>
            <wp:docPr id="46772572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25729" name="Grafik 4677257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48196" cy="375815"/>
                    </a:xfrm>
                    <a:prstGeom prst="rect">
                      <a:avLst/>
                    </a:prstGeom>
                  </pic:spPr>
                </pic:pic>
              </a:graphicData>
            </a:graphic>
          </wp:inline>
        </w:drawing>
      </w:r>
    </w:p>
    <w:p w14:paraId="7C00DB14" w14:textId="77777777" w:rsidR="001F2A32" w:rsidRDefault="001F2A32" w:rsidP="00E3572A">
      <w:pPr>
        <w:rPr>
          <w:noProof/>
        </w:rPr>
      </w:pPr>
    </w:p>
    <w:p w14:paraId="7553B6D4" w14:textId="77777777" w:rsidR="001F2A32" w:rsidRDefault="001F2A32" w:rsidP="00E3572A">
      <w:pPr>
        <w:rPr>
          <w:noProof/>
        </w:rPr>
      </w:pPr>
    </w:p>
    <w:p w14:paraId="47E1A329" w14:textId="1C9321DD" w:rsidR="001F2A32" w:rsidRDefault="001F2A32" w:rsidP="001F2A32">
      <w:pPr>
        <w:pStyle w:val="berschrift1"/>
        <w:numPr>
          <w:ilvl w:val="0"/>
          <w:numId w:val="0"/>
        </w:numPr>
        <w:ind w:left="454" w:hanging="454"/>
      </w:pPr>
      <w:bookmarkStart w:id="17" w:name="_Toc231874439"/>
      <w:r>
        <w:lastRenderedPageBreak/>
        <w:t>Abbildungsverzeichnis</w:t>
      </w:r>
      <w:bookmarkEnd w:id="17"/>
    </w:p>
    <w:p w14:paraId="5B89EF37" w14:textId="0AFD30C1" w:rsidR="002533FB" w:rsidRDefault="001F2A32">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r>
        <w:fldChar w:fldCharType="begin"/>
      </w:r>
      <w:r>
        <w:instrText xml:space="preserve"> TOC \h \z \c "Abbildung" </w:instrText>
      </w:r>
      <w:r>
        <w:fldChar w:fldCharType="separate"/>
      </w:r>
      <w:hyperlink w:anchor="_Toc231872781" w:history="1">
        <w:r w:rsidR="002533FB" w:rsidRPr="00E31B34">
          <w:rPr>
            <w:rStyle w:val="Hyperlink"/>
            <w:noProof/>
          </w:rPr>
          <w:t>Abbildung 1: Flussdiagramm der Aufzugssteuerung</w:t>
        </w:r>
        <w:r w:rsidR="002533FB">
          <w:rPr>
            <w:noProof/>
            <w:webHidden/>
          </w:rPr>
          <w:tab/>
        </w:r>
        <w:r w:rsidR="002533FB">
          <w:rPr>
            <w:noProof/>
            <w:webHidden/>
          </w:rPr>
          <w:fldChar w:fldCharType="begin"/>
        </w:r>
        <w:r w:rsidR="002533FB">
          <w:rPr>
            <w:noProof/>
            <w:webHidden/>
          </w:rPr>
          <w:instrText xml:space="preserve"> PAGEREF _Toc231872781 \h </w:instrText>
        </w:r>
        <w:r w:rsidR="002533FB">
          <w:rPr>
            <w:noProof/>
            <w:webHidden/>
          </w:rPr>
        </w:r>
        <w:r w:rsidR="002533FB">
          <w:rPr>
            <w:noProof/>
            <w:webHidden/>
          </w:rPr>
          <w:fldChar w:fldCharType="separate"/>
        </w:r>
        <w:r w:rsidR="002533FB">
          <w:rPr>
            <w:noProof/>
            <w:webHidden/>
          </w:rPr>
          <w:t>4</w:t>
        </w:r>
        <w:r w:rsidR="002533FB">
          <w:rPr>
            <w:noProof/>
            <w:webHidden/>
          </w:rPr>
          <w:fldChar w:fldCharType="end"/>
        </w:r>
      </w:hyperlink>
    </w:p>
    <w:p w14:paraId="55AB02A5" w14:textId="02287BC7" w:rsidR="002533FB" w:rsidRDefault="002533FB">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1872782" w:history="1">
        <w:r w:rsidRPr="00E31B34">
          <w:rPr>
            <w:rStyle w:val="Hyperlink"/>
            <w:noProof/>
          </w:rPr>
          <w:t>Abbildung 2: Zustandsautomat der Aufzugssteuerung</w:t>
        </w:r>
        <w:r>
          <w:rPr>
            <w:noProof/>
            <w:webHidden/>
          </w:rPr>
          <w:tab/>
        </w:r>
        <w:r>
          <w:rPr>
            <w:noProof/>
            <w:webHidden/>
          </w:rPr>
          <w:fldChar w:fldCharType="begin"/>
        </w:r>
        <w:r>
          <w:rPr>
            <w:noProof/>
            <w:webHidden/>
          </w:rPr>
          <w:instrText xml:space="preserve"> PAGEREF _Toc231872782 \h </w:instrText>
        </w:r>
        <w:r>
          <w:rPr>
            <w:noProof/>
            <w:webHidden/>
          </w:rPr>
        </w:r>
        <w:r>
          <w:rPr>
            <w:noProof/>
            <w:webHidden/>
          </w:rPr>
          <w:fldChar w:fldCharType="separate"/>
        </w:r>
        <w:r>
          <w:rPr>
            <w:noProof/>
            <w:webHidden/>
          </w:rPr>
          <w:t>5</w:t>
        </w:r>
        <w:r>
          <w:rPr>
            <w:noProof/>
            <w:webHidden/>
          </w:rPr>
          <w:fldChar w:fldCharType="end"/>
        </w:r>
      </w:hyperlink>
    </w:p>
    <w:p w14:paraId="1C9162D6" w14:textId="1FDE9EAE" w:rsidR="002533FB" w:rsidRDefault="002533FB">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1872783" w:history="1">
        <w:r w:rsidRPr="00E31B34">
          <w:rPr>
            <w:rStyle w:val="Hyperlink"/>
            <w:noProof/>
          </w:rPr>
          <w:t>Abbildung 3: Architektur der Aufzugssteuerung</w:t>
        </w:r>
        <w:r>
          <w:rPr>
            <w:noProof/>
            <w:webHidden/>
          </w:rPr>
          <w:tab/>
        </w:r>
        <w:r>
          <w:rPr>
            <w:noProof/>
            <w:webHidden/>
          </w:rPr>
          <w:fldChar w:fldCharType="begin"/>
        </w:r>
        <w:r>
          <w:rPr>
            <w:noProof/>
            <w:webHidden/>
          </w:rPr>
          <w:instrText xml:space="preserve"> PAGEREF _Toc231872783 \h </w:instrText>
        </w:r>
        <w:r>
          <w:rPr>
            <w:noProof/>
            <w:webHidden/>
          </w:rPr>
        </w:r>
        <w:r>
          <w:rPr>
            <w:noProof/>
            <w:webHidden/>
          </w:rPr>
          <w:fldChar w:fldCharType="separate"/>
        </w:r>
        <w:r>
          <w:rPr>
            <w:noProof/>
            <w:webHidden/>
          </w:rPr>
          <w:t>6</w:t>
        </w:r>
        <w:r>
          <w:rPr>
            <w:noProof/>
            <w:webHidden/>
          </w:rPr>
          <w:fldChar w:fldCharType="end"/>
        </w:r>
      </w:hyperlink>
    </w:p>
    <w:p w14:paraId="10897EFE" w14:textId="7C30CC2F" w:rsidR="002533FB" w:rsidRDefault="002533FB">
      <w:pPr>
        <w:pStyle w:val="Abbildungsverzeichnis"/>
        <w:tabs>
          <w:tab w:val="right" w:leader="dot" w:pos="9628"/>
        </w:tabs>
        <w:rPr>
          <w:rFonts w:asciiTheme="minorHAnsi" w:eastAsiaTheme="minorEastAsia" w:hAnsiTheme="minorHAnsi"/>
          <w:noProof/>
          <w:kern w:val="2"/>
          <w:sz w:val="24"/>
          <w:szCs w:val="24"/>
          <w:lang w:eastAsia="ja-JP"/>
          <w14:ligatures w14:val="standardContextual"/>
        </w:rPr>
      </w:pPr>
      <w:hyperlink w:anchor="_Toc231872784" w:history="1">
        <w:r w:rsidRPr="00E31B34">
          <w:rPr>
            <w:rStyle w:val="Hyperlink"/>
            <w:noProof/>
          </w:rPr>
          <w:t>Abbildung 4: HMI-Skizze</w:t>
        </w:r>
        <w:r>
          <w:rPr>
            <w:noProof/>
            <w:webHidden/>
          </w:rPr>
          <w:tab/>
        </w:r>
        <w:r>
          <w:rPr>
            <w:noProof/>
            <w:webHidden/>
          </w:rPr>
          <w:fldChar w:fldCharType="begin"/>
        </w:r>
        <w:r>
          <w:rPr>
            <w:noProof/>
            <w:webHidden/>
          </w:rPr>
          <w:instrText xml:space="preserve"> PAGEREF _Toc231872784 \h </w:instrText>
        </w:r>
        <w:r>
          <w:rPr>
            <w:noProof/>
            <w:webHidden/>
          </w:rPr>
        </w:r>
        <w:r>
          <w:rPr>
            <w:noProof/>
            <w:webHidden/>
          </w:rPr>
          <w:fldChar w:fldCharType="separate"/>
        </w:r>
        <w:r>
          <w:rPr>
            <w:noProof/>
            <w:webHidden/>
          </w:rPr>
          <w:t>7</w:t>
        </w:r>
        <w:r>
          <w:rPr>
            <w:noProof/>
            <w:webHidden/>
          </w:rPr>
          <w:fldChar w:fldCharType="end"/>
        </w:r>
      </w:hyperlink>
    </w:p>
    <w:p w14:paraId="7A79A9AD" w14:textId="05D9822F" w:rsidR="001F2A32" w:rsidRDefault="001F2A32" w:rsidP="001F2A32">
      <w:r>
        <w:fldChar w:fldCharType="end"/>
      </w:r>
    </w:p>
    <w:p w14:paraId="56DC7F6F" w14:textId="77777777" w:rsidR="001F2A32" w:rsidRDefault="001F2A32" w:rsidP="001F2A32"/>
    <w:p w14:paraId="172750FD" w14:textId="77777777" w:rsidR="001F2A32" w:rsidRDefault="001F2A32" w:rsidP="001F2A32"/>
    <w:p w14:paraId="4391B0CB" w14:textId="77777777" w:rsidR="001F2A32" w:rsidRDefault="001F2A32" w:rsidP="001F2A32"/>
    <w:p w14:paraId="2DA954D9" w14:textId="77777777" w:rsidR="001F2A32" w:rsidRDefault="001F2A32" w:rsidP="001F2A32"/>
    <w:p w14:paraId="516BE501" w14:textId="77777777" w:rsidR="001F2A32" w:rsidRDefault="001F2A32" w:rsidP="001F2A32"/>
    <w:p w14:paraId="3FC796C1" w14:textId="77777777" w:rsidR="001F2A32" w:rsidRDefault="001F2A32" w:rsidP="001F2A32"/>
    <w:p w14:paraId="24A3973A" w14:textId="77777777" w:rsidR="001F2A32" w:rsidRDefault="001F2A32" w:rsidP="001F2A32"/>
    <w:p w14:paraId="2D007A6A" w14:textId="77777777" w:rsidR="001F2A32" w:rsidRDefault="001F2A32" w:rsidP="001F2A32"/>
    <w:p w14:paraId="3DA2AF8F" w14:textId="77777777" w:rsidR="001F2A32" w:rsidRDefault="001F2A32" w:rsidP="001F2A32"/>
    <w:p w14:paraId="09B3D8CE" w14:textId="77777777" w:rsidR="001F2A32" w:rsidRDefault="001F2A32" w:rsidP="001F2A32"/>
    <w:p w14:paraId="4D293C8C" w14:textId="77777777" w:rsidR="001F2A32" w:rsidRDefault="001F2A32" w:rsidP="001F2A32"/>
    <w:p w14:paraId="1D7128C5" w14:textId="77777777" w:rsidR="001F2A32" w:rsidRDefault="001F2A32" w:rsidP="001F2A32"/>
    <w:p w14:paraId="1A582383" w14:textId="77777777" w:rsidR="001F2A32" w:rsidRDefault="001F2A32" w:rsidP="001F2A32"/>
    <w:p w14:paraId="46826DC8" w14:textId="77777777" w:rsidR="001F2A32" w:rsidRDefault="001F2A32" w:rsidP="001F2A32"/>
    <w:p w14:paraId="48D70FE8" w14:textId="77777777" w:rsidR="001F2A32" w:rsidRDefault="001F2A32" w:rsidP="001F2A32"/>
    <w:p w14:paraId="7C24063E" w14:textId="77777777" w:rsidR="001F2A32" w:rsidRDefault="001F2A32" w:rsidP="001F2A32"/>
    <w:p w14:paraId="1DC318E2" w14:textId="77777777" w:rsidR="001F2A32" w:rsidRDefault="001F2A32" w:rsidP="001F2A32"/>
    <w:p w14:paraId="5433CD23" w14:textId="77777777" w:rsidR="001F2A32" w:rsidRDefault="001F2A32" w:rsidP="001F2A32"/>
    <w:p w14:paraId="1CB83C14" w14:textId="77777777" w:rsidR="001F2A32" w:rsidRDefault="001F2A32" w:rsidP="001F2A32"/>
    <w:p w14:paraId="4A49C46B" w14:textId="77777777" w:rsidR="001F2A32" w:rsidRDefault="001F2A32" w:rsidP="001F2A32"/>
    <w:p w14:paraId="0744009E" w14:textId="77777777" w:rsidR="001F2A32" w:rsidRDefault="001F2A32" w:rsidP="001F2A32"/>
    <w:p w14:paraId="5735FC09" w14:textId="77777777" w:rsidR="001F2A32" w:rsidRDefault="001F2A32" w:rsidP="001F2A32"/>
    <w:p w14:paraId="407E0995" w14:textId="77777777" w:rsidR="001F2A32" w:rsidRDefault="001F2A32" w:rsidP="001F2A32"/>
    <w:p w14:paraId="447E622A" w14:textId="77777777" w:rsidR="001F2A32" w:rsidRDefault="001F2A32" w:rsidP="001F2A32"/>
    <w:p w14:paraId="0C7D6F63" w14:textId="77777777" w:rsidR="002533FB" w:rsidRDefault="002533FB" w:rsidP="001F2A32"/>
    <w:p w14:paraId="449EAFD4" w14:textId="77777777" w:rsidR="002533FB" w:rsidRDefault="002533FB" w:rsidP="001F2A32"/>
    <w:p w14:paraId="7CECCD48" w14:textId="77777777" w:rsidR="001F2A32" w:rsidRDefault="001F2A32" w:rsidP="001F2A32"/>
    <w:p w14:paraId="45D0AEFC" w14:textId="77777777" w:rsidR="001F2A32" w:rsidRDefault="001F2A32" w:rsidP="001F2A32"/>
    <w:p w14:paraId="0CE2F445" w14:textId="77777777" w:rsidR="001F2A32" w:rsidRPr="001F2A32" w:rsidRDefault="001F2A32" w:rsidP="001F2A32"/>
    <w:p w14:paraId="382C9C86" w14:textId="0250244B" w:rsidR="00CC45A9" w:rsidRDefault="002965B5" w:rsidP="00CC45A9">
      <w:pPr>
        <w:pStyle w:val="berschrift1"/>
        <w:numPr>
          <w:ilvl w:val="0"/>
          <w:numId w:val="0"/>
        </w:numPr>
      </w:pPr>
      <w:bookmarkStart w:id="18" w:name="_Toc231874440"/>
      <w:r w:rsidRPr="00A05090">
        <w:lastRenderedPageBreak/>
        <w:t>Quellenverzeichnis</w:t>
      </w:r>
      <w:bookmarkEnd w:id="18"/>
    </w:p>
    <w:p w14:paraId="443C78EA" w14:textId="578D0A7D" w:rsidR="00CC45A9" w:rsidRDefault="00CC45A9" w:rsidP="00CC45A9">
      <w:r>
        <w:t>[1] Modul Steuerungstechnik II: Wegleitung zu Case Study Steuerungstechnik, Case Study IV, 2026. Unterrichtsunterlage.</w:t>
      </w:r>
    </w:p>
    <w:p w14:paraId="5A3DDB2A" w14:textId="58D854EC" w:rsidR="00CC45A9" w:rsidRDefault="00CC45A9" w:rsidP="00CC45A9">
      <w:r>
        <w:t>[2] Modul Steuerungstechnik II: Bewertung Case Study IV Steuerungstechnik II, Bewertungsraster zur Case Study IV, 20.05.2026. Unterrichtsunterlage.</w:t>
      </w:r>
    </w:p>
    <w:p w14:paraId="3447034C" w14:textId="7E3EC7B5" w:rsidR="00CC45A9" w:rsidRDefault="00CC45A9" w:rsidP="00CC45A9">
      <w:r>
        <w:t xml:space="preserve">[3] Modul Steuerungstechnik II: </w:t>
      </w:r>
      <w:proofErr w:type="gramStart"/>
      <w:r>
        <w:t>SPS Namenskonventionen</w:t>
      </w:r>
      <w:proofErr w:type="gramEnd"/>
      <w:r>
        <w:t xml:space="preserve"> – </w:t>
      </w:r>
      <w:proofErr w:type="spellStart"/>
      <w:r>
        <w:t>Cheatsheet</w:t>
      </w:r>
      <w:proofErr w:type="spellEnd"/>
      <w:r>
        <w:t>, 2026. Unterrichtsunterlage.</w:t>
      </w:r>
    </w:p>
    <w:p w14:paraId="3EFE9376" w14:textId="49807320" w:rsidR="00CC45A9" w:rsidRDefault="00CC45A9" w:rsidP="00CC45A9">
      <w:r>
        <w:t xml:space="preserve">[4] Modul Steuerungstechnik II: SCL / ST </w:t>
      </w:r>
      <w:proofErr w:type="spellStart"/>
      <w:r>
        <w:t>Cheatsheet</w:t>
      </w:r>
      <w:proofErr w:type="spellEnd"/>
      <w:r>
        <w:t xml:space="preserve"> – </w:t>
      </w:r>
      <w:proofErr w:type="spellStart"/>
      <w:r>
        <w:t>Sigmatek</w:t>
      </w:r>
      <w:proofErr w:type="spellEnd"/>
      <w:r>
        <w:t xml:space="preserve"> SPS, 2026. Unterrichtsunterlage.</w:t>
      </w:r>
    </w:p>
    <w:p w14:paraId="14395486" w14:textId="5FCD5C94" w:rsidR="00CC45A9" w:rsidRDefault="00CC45A9" w:rsidP="00CC45A9">
      <w:r>
        <w:t xml:space="preserve">[5] Modul Steuerungstechnik II: Datentypen </w:t>
      </w:r>
      <w:proofErr w:type="spellStart"/>
      <w:r>
        <w:t>Sigmatec</w:t>
      </w:r>
      <w:proofErr w:type="spellEnd"/>
      <w:r>
        <w:t xml:space="preserve"> Steuerungen, 2026. Unterrichtsunterlage.</w:t>
      </w:r>
    </w:p>
    <w:p w14:paraId="3267DB14" w14:textId="64657E51" w:rsidR="00CC45A9" w:rsidRDefault="00CC45A9" w:rsidP="00CC45A9">
      <w:r>
        <w:t>[6] Modul Steuerungstechnik II: Programmieren in Structured Text, 31.03.2023. Unterrichtsunterlage.</w:t>
      </w:r>
    </w:p>
    <w:p w14:paraId="6B7CD0EE" w14:textId="24ABE07D" w:rsidR="00CC45A9" w:rsidRDefault="00CC45A9" w:rsidP="00CC45A9">
      <w:r>
        <w:t>[7] Modul Steuerungstechnik II: Anleitung LASAL &amp; VISU Designer, 2026. Unterrichtsunterlage.</w:t>
      </w:r>
    </w:p>
    <w:p w14:paraId="70181812" w14:textId="70CFE6EF" w:rsidR="00CC45A9" w:rsidRDefault="00CC45A9" w:rsidP="00CC45A9">
      <w:r>
        <w:t xml:space="preserve">[8] Modul Steuerungstechnik II: Anleitung – Debugger in LASAL / </w:t>
      </w:r>
      <w:proofErr w:type="spellStart"/>
      <w:r>
        <w:t>Sigmatec</w:t>
      </w:r>
      <w:proofErr w:type="spellEnd"/>
      <w:r>
        <w:t xml:space="preserve"> SCL, 2026. Unterrichtsunterlage.</w:t>
      </w:r>
    </w:p>
    <w:p w14:paraId="76F4C353" w14:textId="65635B15" w:rsidR="00CC45A9" w:rsidRDefault="00CC45A9" w:rsidP="00CC45A9">
      <w:r>
        <w:t xml:space="preserve">[9] Modul Steuerungstechnik II: IBW </w:t>
      </w:r>
      <w:proofErr w:type="spellStart"/>
      <w:r>
        <w:t>Sigmatek</w:t>
      </w:r>
      <w:proofErr w:type="spellEnd"/>
      <w:r>
        <w:t xml:space="preserve"> Anleitung Motoren, 2026. Unterrichtsunterlage.</w:t>
      </w:r>
    </w:p>
    <w:p w14:paraId="4FE2EDD4" w14:textId="2A10E23C" w:rsidR="00CC45A9" w:rsidRDefault="00CC45A9" w:rsidP="00CC45A9">
      <w:r>
        <w:t>[10] SIGMATEK GmbH &amp; Co KG: LASAL CLASS 2 / VISU Designer Entwicklungsumgebung, verwendete Softwar</w:t>
      </w:r>
      <w:r>
        <w:t>e</w:t>
      </w:r>
      <w:r>
        <w:t xml:space="preserve"> für SPS-Programmierung und HMI-Visualisierung, 2026.</w:t>
      </w:r>
    </w:p>
    <w:p w14:paraId="2D3E9247" w14:textId="64C3D037" w:rsidR="00CC45A9" w:rsidRDefault="00CC45A9" w:rsidP="00CC45A9">
      <w:r>
        <w:t>[11] diagrams.net / draw.io: Erstellung der Diagramme und Skizzen für Flussdiagramm, Zustandsautomat, Architekturzeichnung und HMI-Wireframe. https://www.diagrams.net/, verwendet im Juni 2026.</w:t>
      </w:r>
    </w:p>
    <w:p w14:paraId="13125B74" w14:textId="4717C591" w:rsidR="00CC45A9" w:rsidRDefault="00CC45A9" w:rsidP="00CC45A9">
      <w:r>
        <w:t>[12] GitHub: Versionsverwaltung des Projektstands und der Dokumentationsdateien. https://github.com/, verwendet im Juni 2026.</w:t>
      </w:r>
    </w:p>
    <w:p w14:paraId="56FC7C40" w14:textId="7603219E" w:rsidR="00CC45A9" w:rsidRDefault="00CC45A9" w:rsidP="00CC45A9">
      <w:r>
        <w:t>[13] OpenAI ChatGPT: Unterstützung bei der sprachlichen Überarbeitung der Dokumentation, bei der Strukturierung der Anforderungen, bei der Ausarbeitung des Planungskapitels sowie bei Vorschlägen für Zustandsautomat, Architekturzeichnung und HMI-Skizze. Verwendet im Juni 2026.</w:t>
      </w:r>
    </w:p>
    <w:p w14:paraId="24FAE472" w14:textId="2F3794B1" w:rsidR="002533FB" w:rsidRDefault="00CC45A9" w:rsidP="00CC45A9">
      <w:r>
        <w:t>[14] GitHub Copilot: Unterstützung bei Codevorschlägen, Fehlersuche und technischen Formulierungsvarianten während der Projektarbeit. Verwendet im Juni 2026.</w:t>
      </w:r>
    </w:p>
    <w:p w14:paraId="407A6312" w14:textId="77777777" w:rsidR="002533FB" w:rsidRDefault="002533FB" w:rsidP="001F2A32"/>
    <w:p w14:paraId="660C03A1" w14:textId="77777777" w:rsidR="002533FB" w:rsidRDefault="002533FB" w:rsidP="001F2A32"/>
    <w:p w14:paraId="37145428" w14:textId="77777777" w:rsidR="002533FB" w:rsidRDefault="002533FB" w:rsidP="001F2A32"/>
    <w:p w14:paraId="64601BA2" w14:textId="77777777" w:rsidR="002533FB" w:rsidRDefault="002533FB" w:rsidP="001F2A32"/>
    <w:p w14:paraId="44F5EC27" w14:textId="77777777" w:rsidR="002533FB" w:rsidRDefault="002533FB" w:rsidP="001F2A32"/>
    <w:p w14:paraId="35E1ED47" w14:textId="4A8DBEDE" w:rsidR="002533FB" w:rsidRDefault="002533FB" w:rsidP="001F2A32"/>
    <w:p w14:paraId="703685CF" w14:textId="77777777" w:rsidR="002533FB" w:rsidRDefault="002533FB" w:rsidP="001F2A32"/>
    <w:p w14:paraId="3BA60B70" w14:textId="77777777" w:rsidR="002533FB" w:rsidRDefault="002533FB" w:rsidP="001F2A32"/>
    <w:p w14:paraId="1B3B6A12" w14:textId="77777777" w:rsidR="002533FB" w:rsidRDefault="002533FB" w:rsidP="001F2A32"/>
    <w:p w14:paraId="6736635E" w14:textId="77777777" w:rsidR="002533FB" w:rsidRPr="001F2A32" w:rsidRDefault="002533FB" w:rsidP="001F2A32"/>
    <w:p w14:paraId="4E70BFDD" w14:textId="65B04A73" w:rsidR="002533FB" w:rsidRDefault="00175422" w:rsidP="00CC45A9">
      <w:pPr>
        <w:pStyle w:val="berschrift1"/>
        <w:numPr>
          <w:ilvl w:val="0"/>
          <w:numId w:val="0"/>
        </w:numPr>
        <w:ind w:left="454" w:hanging="454"/>
      </w:pPr>
      <w:bookmarkStart w:id="19" w:name="_Toc231874441"/>
      <w:r w:rsidRPr="00175422">
        <w:lastRenderedPageBreak/>
        <w:t>Einsatz von KI-Tools</w:t>
      </w:r>
      <w:bookmarkEnd w:id="19"/>
    </w:p>
    <w:p w14:paraId="68094771" w14:textId="77777777" w:rsidR="00CC45A9" w:rsidRDefault="00CC45A9" w:rsidP="00CC45A9">
      <w:r>
        <w:t>Während der Bearbeitung wurden KI-Tools unterstützend eingesetzt. OpenAI ChatGPT wurde für die sprachliche Überarbeitung einzelner Dokumentationsabschnitte, die Strukturierung der Anforderungen sowie für Vorschläge zu Planung, Zustandsautomat, Architekturzeichnung und HMI-Skizze verwendet. Die vorgeschlagenen Inhalte wurden überprüft, angepasst und mit der eigenen Aufgabenstellung abgeglichen.</w:t>
      </w:r>
    </w:p>
    <w:p w14:paraId="47069EFB" w14:textId="77777777" w:rsidR="00CC45A9" w:rsidRDefault="00CC45A9" w:rsidP="00CC45A9"/>
    <w:p w14:paraId="640DD05C" w14:textId="77777777" w:rsidR="00CC45A9" w:rsidRDefault="00CC45A9" w:rsidP="00CC45A9">
      <w:r>
        <w:t xml:space="preserve">GitHub Copilot wurde unterstützend bei der Programmierung, bei Codevorschlägen und bei der Fehlersuche eingesetzt. Die Vorschläge wurden nicht unverändert übernommen, sondern geprüft und an die verwendete SIGMATEK-SPS, die geplante State </w:t>
      </w:r>
      <w:proofErr w:type="spellStart"/>
      <w:r>
        <w:t>Machine</w:t>
      </w:r>
      <w:proofErr w:type="spellEnd"/>
      <w:r>
        <w:t xml:space="preserve"> und die vorhandene Projektstruktur angepasst.</w:t>
      </w:r>
    </w:p>
    <w:p w14:paraId="00FF36B6" w14:textId="77777777" w:rsidR="00CC45A9" w:rsidRDefault="00CC45A9" w:rsidP="00CC45A9"/>
    <w:p w14:paraId="7C2DF332" w14:textId="59E29D10" w:rsidR="00CC45A9" w:rsidRDefault="00CC45A9" w:rsidP="00CC45A9">
      <w:r>
        <w:t>Die fachlichen Entscheidungen, die Projektidee, die Anforderungen, die Planung, die Umsetzung und die Tests wurden von der Projektgruppe kontrolliert und verantwortet. KI-Tools dienten ausschliesslich als Hilfsmittel zur Unterstützung bei Formulierung, Strukturierung und technischer Ausarbeitung.</w:t>
      </w:r>
    </w:p>
    <w:p w14:paraId="22CB9C96" w14:textId="058A54BA" w:rsidR="00CC45A9" w:rsidRDefault="00CC45A9" w:rsidP="00CC45A9">
      <w:pPr>
        <w:pStyle w:val="berschrift1"/>
        <w:numPr>
          <w:ilvl w:val="0"/>
          <w:numId w:val="0"/>
        </w:numPr>
        <w:ind w:left="454" w:hanging="454"/>
      </w:pPr>
      <w:bookmarkStart w:id="20" w:name="_Toc231874442"/>
      <w:r>
        <w:t>Verwendete KI-Prompts</w:t>
      </w:r>
      <w:bookmarkEnd w:id="20"/>
    </w:p>
    <w:p w14:paraId="5630ED30" w14:textId="0DA7477D" w:rsidR="00CC45A9" w:rsidRDefault="00CC45A9" w:rsidP="00CC45A9">
      <w:pPr>
        <w:pStyle w:val="Listenabsatz"/>
        <w:numPr>
          <w:ilvl w:val="6"/>
          <w:numId w:val="1"/>
        </w:numPr>
      </w:pPr>
      <w:r>
        <w:t>Für die Erstellung der HMI-Skizze wurde folgender Prompt verwendet:</w:t>
      </w:r>
    </w:p>
    <w:p w14:paraId="2E083044" w14:textId="77777777" w:rsidR="00CC45A9" w:rsidRDefault="00CC45A9" w:rsidP="00CC45A9"/>
    <w:p w14:paraId="0B3074C7" w14:textId="3FBD272D" w:rsidR="00CC45A9" w:rsidRDefault="00CC45A9" w:rsidP="00CC45A9">
      <w:r>
        <w:t>„</w:t>
      </w:r>
      <w:r w:rsidRPr="00CC45A9">
        <w:t>Erstelle eine einfache HMI-Skizze als Wireframe für eine SPS-Aufzugssteuerung mit vier Etagen. Die Skizze soll für ein 1024x600-HMI geeignet sein und schlicht, übersichtlich und technisch wirken. Links soll ein einfacher Lift mit vier Etagen und einer Kabine dargestellt werden. Daneben sollen vier Etagenwahltaster für Etage 1 bis 4 sichtbar sein. Rechts sollen Statusfelder für aktuelle Etage, Ziel-Etage, Fahrtrichtung und Türzustand dargestellt werden. Zusätzlich sollen zwei einfache Taster für „Tür Auf“ und „Tür Zu“ vorhanden sein. Ein kleiner Bereich für Störung/Bonus soll „Notstopp“ und „Lichtschranke“ enthalten. Die Darstellung soll nicht fotorealistisch sein, sondern wie eine technische Konzeptskizze für eine Projektdokumentation aussehen.</w:t>
      </w:r>
      <w:r>
        <w:t>“</w:t>
      </w:r>
    </w:p>
    <w:p w14:paraId="5CFCA220" w14:textId="77777777" w:rsidR="00CC45A9" w:rsidRDefault="00CC45A9" w:rsidP="00CC45A9"/>
    <w:p w14:paraId="223B702F" w14:textId="62E4896D" w:rsidR="00CC45A9" w:rsidRPr="00CC45A9" w:rsidRDefault="00CC45A9" w:rsidP="00CC45A9">
      <w:r>
        <w:t>Die erzeugte Skizze wurde geprüft und an die eigene Projektstruktur angepasst.</w:t>
      </w:r>
    </w:p>
    <w:p w14:paraId="222EEB86" w14:textId="77777777" w:rsidR="002533FB" w:rsidRPr="002533FB" w:rsidRDefault="002533FB" w:rsidP="002533FB"/>
    <w:p w14:paraId="5D16F7AC" w14:textId="10C84AF4" w:rsidR="005209B9" w:rsidRPr="00857154" w:rsidRDefault="005209B9" w:rsidP="00744A88">
      <w:pPr>
        <w:spacing w:after="160"/>
      </w:pPr>
    </w:p>
    <w:sectPr w:rsidR="005209B9" w:rsidRPr="00857154" w:rsidSect="00A51B28">
      <w:headerReference w:type="first" r:id="rId21"/>
      <w:footerReference w:type="first" r:id="rId22"/>
      <w:pgSz w:w="11906" w:h="16838"/>
      <w:pgMar w:top="1418"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C7731" w14:textId="77777777" w:rsidR="00781E7A" w:rsidRDefault="00781E7A" w:rsidP="00905571">
      <w:pPr>
        <w:spacing w:line="240" w:lineRule="auto"/>
      </w:pPr>
      <w:r>
        <w:separator/>
      </w:r>
    </w:p>
  </w:endnote>
  <w:endnote w:type="continuationSeparator" w:id="0">
    <w:p w14:paraId="55E96F7A" w14:textId="77777777" w:rsidR="00781E7A" w:rsidRDefault="00781E7A" w:rsidP="00905571">
      <w:pPr>
        <w:spacing w:line="240" w:lineRule="auto"/>
      </w:pPr>
      <w:r>
        <w:continuationSeparator/>
      </w:r>
    </w:p>
  </w:endnote>
  <w:endnote w:type="continuationNotice" w:id="1">
    <w:p w14:paraId="2F8A0480" w14:textId="77777777" w:rsidR="00781E7A" w:rsidRDefault="00781E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FBE8" w14:textId="25F53736" w:rsidR="001D4DF6" w:rsidRDefault="00BB361C">
    <w:pPr>
      <w:pStyle w:val="Fuzeile"/>
    </w:pPr>
    <w:r>
      <w:t>Al Hassan Al Sebehawi</w:t>
    </w:r>
    <w:sdt>
      <w:sdtPr>
        <w:id w:val="-2035112124"/>
        <w:docPartObj>
          <w:docPartGallery w:val="Page Numbers (Bottom of Page)"/>
          <w:docPartUnique/>
        </w:docPartObj>
      </w:sdtPr>
      <w:sdtContent>
        <w:r>
          <w:rPr>
            <w:rFonts w:asciiTheme="majorHAnsi" w:eastAsiaTheme="majorEastAsia" w:hAnsiTheme="majorHAnsi" w:cstheme="majorBidi"/>
            <w:noProof/>
            <w:sz w:val="28"/>
            <w:szCs w:val="28"/>
          </w:rPr>
          <mc:AlternateContent>
            <mc:Choice Requires="wps">
              <w:drawing>
                <wp:anchor distT="0" distB="0" distL="114300" distR="114300" simplePos="0" relativeHeight="251658240" behindDoc="0" locked="0" layoutInCell="1" allowOverlap="1" wp14:anchorId="3DC3E606" wp14:editId="28C33962">
                  <wp:simplePos x="0" y="0"/>
                  <wp:positionH relativeFrom="rightMargin">
                    <wp:align>center</wp:align>
                  </wp:positionH>
                  <wp:positionV relativeFrom="bottomMargin">
                    <wp:align>center</wp:align>
                  </wp:positionV>
                  <wp:extent cx="512445" cy="441325"/>
                  <wp:effectExtent l="0" t="0" r="1905" b="0"/>
                  <wp:wrapNone/>
                  <wp:docPr id="730648342" name="Flussdiagramm: Alternativer Prozes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1F5C40D5" w14:textId="77777777" w:rsidR="00BB361C" w:rsidRDefault="00BB361C">
                              <w:pPr>
                                <w:pStyle w:val="Fuzeil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lang w:val="de-DE"/>
                                </w:rPr>
                                <w:t>2</w:t>
                              </w:r>
                              <w:r>
                                <w:rPr>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C3E606"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ussdiagramm: Alternativer Prozess 8" o:spid="_x0000_s1026" type="#_x0000_t176" style="position:absolute;margin-left:0;margin-top:0;width:40.35pt;height:34.75pt;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" filled="f" fillcolor="#5c83b4" stroked="f" strokecolor="#737373">
                  <v:textbox>
                    <w:txbxContent>
                      <w:p w14:paraId="1F5C40D5" w14:textId="77777777" w:rsidR="00BB361C" w:rsidRDefault="00BB361C">
                        <w:pPr>
                          <w:pStyle w:val="Fuzeile"/>
                          <w:pBdr>
                            <w:top w:val="single" w:sz="12" w:space="1" w:color="A5A5A5" w:themeColor="accent3"/>
                            <w:bottom w:val="single" w:sz="48" w:space="1" w:color="A5A5A5" w:themeColor="accent3"/>
                          </w:pBdr>
                          <w:jc w:val="center"/>
                          <w:rPr>
                            <w:sz w:val="28"/>
                            <w:szCs w:val="28"/>
                          </w:rPr>
                        </w:pPr>
                        <w:r>
                          <w:fldChar w:fldCharType="begin"/>
                        </w:r>
                        <w:r>
                          <w:instrText>PAGE    \* MERGEFORMAT</w:instrText>
                        </w:r>
                        <w:r>
                          <w:fldChar w:fldCharType="separate"/>
                        </w:r>
                        <w:r>
                          <w:rPr>
                            <w:sz w:val="28"/>
                            <w:szCs w:val="28"/>
                            <w:lang w:val="de-DE"/>
                          </w:rPr>
                          <w:t>2</w:t>
                        </w:r>
                        <w:r>
                          <w:rPr>
                            <w:sz w:val="28"/>
                            <w:szCs w:val="28"/>
                          </w:rPr>
                          <w:fldChar w:fldCharType="end"/>
                        </w:r>
                      </w:p>
                    </w:txbxContent>
                  </v:textbox>
                  <w10:wrap anchorx="margin" anchory="margin"/>
                </v:shape>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7411" w14:textId="105F4BF5" w:rsidR="00EE2A65" w:rsidRDefault="00EE2A65">
    <w:pPr>
      <w:pStyle w:val="Fuzeile"/>
      <w:jc w:val="right"/>
    </w:pPr>
  </w:p>
  <w:p w14:paraId="1DEFAA6C" w14:textId="085F961D" w:rsidR="00272394" w:rsidRDefault="00272394" w:rsidP="00B47CC4">
    <w:pPr>
      <w:pStyle w:val="Fuzeile"/>
      <w:tabs>
        <w:tab w:val="clear" w:pos="4536"/>
        <w:tab w:val="clear" w:pos="9072"/>
        <w:tab w:val="left" w:pos="182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AA2B0" w14:textId="77777777" w:rsidR="00A51B28" w:rsidRDefault="00A51B28">
    <w:pPr>
      <w:pStyle w:val="Fuzeile"/>
      <w:jc w:val="right"/>
    </w:pPr>
  </w:p>
  <w:p w14:paraId="184010A2" w14:textId="22990F8A" w:rsidR="00A51B28" w:rsidRDefault="00A51B28" w:rsidP="00B47CC4">
    <w:pPr>
      <w:pStyle w:val="Fuzeile"/>
      <w:tabs>
        <w:tab w:val="clear" w:pos="4536"/>
        <w:tab w:val="clear" w:pos="9072"/>
        <w:tab w:val="left" w:pos="182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2F414" w14:textId="77777777" w:rsidR="00781E7A" w:rsidRDefault="00781E7A" w:rsidP="00905571">
      <w:pPr>
        <w:spacing w:line="240" w:lineRule="auto"/>
      </w:pPr>
      <w:r>
        <w:separator/>
      </w:r>
    </w:p>
  </w:footnote>
  <w:footnote w:type="continuationSeparator" w:id="0">
    <w:p w14:paraId="2DEF9A83" w14:textId="77777777" w:rsidR="00781E7A" w:rsidRDefault="00781E7A" w:rsidP="00905571">
      <w:pPr>
        <w:spacing w:line="240" w:lineRule="auto"/>
      </w:pPr>
      <w:r>
        <w:continuationSeparator/>
      </w:r>
    </w:p>
  </w:footnote>
  <w:footnote w:type="continuationNotice" w:id="1">
    <w:p w14:paraId="20EA4A12" w14:textId="77777777" w:rsidR="00781E7A" w:rsidRDefault="00781E7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5FD4B" w14:textId="77777777" w:rsidR="00495BDA" w:rsidRDefault="00495BD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C3FF3"/>
    <w:multiLevelType w:val="hybridMultilevel"/>
    <w:tmpl w:val="A62A4A68"/>
    <w:lvl w:ilvl="0" w:tplc="F546FE2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140438B"/>
    <w:multiLevelType w:val="hybridMultilevel"/>
    <w:tmpl w:val="C36C9EC0"/>
    <w:lvl w:ilvl="0" w:tplc="B6928B5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ABA2A9B"/>
    <w:multiLevelType w:val="hybridMultilevel"/>
    <w:tmpl w:val="524C7C7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 w15:restartNumberingAfterBreak="0">
    <w:nsid w:val="49976B79"/>
    <w:multiLevelType w:val="hybridMultilevel"/>
    <w:tmpl w:val="5D6C7A5C"/>
    <w:lvl w:ilvl="0" w:tplc="718806F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50231D63"/>
    <w:multiLevelType w:val="hybridMultilevel"/>
    <w:tmpl w:val="065A1D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C6D1B7C"/>
    <w:multiLevelType w:val="multilevel"/>
    <w:tmpl w:val="F9CA7330"/>
    <w:lvl w:ilvl="0">
      <w:start w:val="1"/>
      <w:numFmt w:val="decimal"/>
      <w:pStyle w:val="berschrift1"/>
      <w:lvlText w:val="%1. "/>
      <w:lvlJc w:val="left"/>
      <w:pPr>
        <w:ind w:left="454" w:hanging="454"/>
      </w:pPr>
      <w:rPr>
        <w:rFonts w:hint="default"/>
        <w:b/>
        <w:bCs/>
        <w:color w:val="000000" w:themeColor="text1"/>
      </w:rPr>
    </w:lvl>
    <w:lvl w:ilvl="1">
      <w:start w:val="1"/>
      <w:numFmt w:val="decimal"/>
      <w:pStyle w:val="berschrift2"/>
      <w:lvlText w:val="%1.%2."/>
      <w:lvlJc w:val="left"/>
      <w:pPr>
        <w:ind w:left="595" w:hanging="454"/>
      </w:pPr>
      <w:rPr>
        <w:rFonts w:hint="default"/>
        <w:b/>
        <w:bCs/>
        <w:color w:val="000000" w:themeColor="text1"/>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FB0358A"/>
    <w:multiLevelType w:val="hybridMultilevel"/>
    <w:tmpl w:val="19F65B8A"/>
    <w:lvl w:ilvl="0" w:tplc="B6928B5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0B05398"/>
    <w:multiLevelType w:val="hybridMultilevel"/>
    <w:tmpl w:val="4A3417A8"/>
    <w:lvl w:ilvl="0" w:tplc="B6928B58">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A893294"/>
    <w:multiLevelType w:val="multilevel"/>
    <w:tmpl w:val="0FE6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894831">
    <w:abstractNumId w:val="5"/>
  </w:num>
  <w:num w:numId="2" w16cid:durableId="211425722">
    <w:abstractNumId w:val="3"/>
  </w:num>
  <w:num w:numId="3" w16cid:durableId="701054990">
    <w:abstractNumId w:val="8"/>
  </w:num>
  <w:num w:numId="4" w16cid:durableId="82730095">
    <w:abstractNumId w:val="4"/>
  </w:num>
  <w:num w:numId="5" w16cid:durableId="1967541271">
    <w:abstractNumId w:val="6"/>
  </w:num>
  <w:num w:numId="6" w16cid:durableId="798649531">
    <w:abstractNumId w:val="1"/>
  </w:num>
  <w:num w:numId="7" w16cid:durableId="92366478">
    <w:abstractNumId w:val="7"/>
  </w:num>
  <w:num w:numId="8" w16cid:durableId="608006199">
    <w:abstractNumId w:val="2"/>
  </w:num>
  <w:num w:numId="9" w16cid:durableId="87936400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76"/>
    <w:rsid w:val="000005D9"/>
    <w:rsid w:val="00002470"/>
    <w:rsid w:val="0000332C"/>
    <w:rsid w:val="00005139"/>
    <w:rsid w:val="00007F9A"/>
    <w:rsid w:val="000104CD"/>
    <w:rsid w:val="00010954"/>
    <w:rsid w:val="00013D0D"/>
    <w:rsid w:val="00020C1E"/>
    <w:rsid w:val="0002100E"/>
    <w:rsid w:val="00022D8F"/>
    <w:rsid w:val="000251D0"/>
    <w:rsid w:val="00026059"/>
    <w:rsid w:val="00032BFC"/>
    <w:rsid w:val="000334AE"/>
    <w:rsid w:val="00040E08"/>
    <w:rsid w:val="00042847"/>
    <w:rsid w:val="0004471B"/>
    <w:rsid w:val="0004497B"/>
    <w:rsid w:val="00047E02"/>
    <w:rsid w:val="00047ED7"/>
    <w:rsid w:val="00051AF8"/>
    <w:rsid w:val="00055694"/>
    <w:rsid w:val="00055705"/>
    <w:rsid w:val="00061FCB"/>
    <w:rsid w:val="00062D06"/>
    <w:rsid w:val="000648D6"/>
    <w:rsid w:val="000655A1"/>
    <w:rsid w:val="0006661B"/>
    <w:rsid w:val="00070B31"/>
    <w:rsid w:val="00071844"/>
    <w:rsid w:val="000749CD"/>
    <w:rsid w:val="000802A8"/>
    <w:rsid w:val="00081681"/>
    <w:rsid w:val="00081930"/>
    <w:rsid w:val="00082370"/>
    <w:rsid w:val="00082621"/>
    <w:rsid w:val="0008362E"/>
    <w:rsid w:val="00086A9C"/>
    <w:rsid w:val="00086E83"/>
    <w:rsid w:val="00086F1F"/>
    <w:rsid w:val="00087E06"/>
    <w:rsid w:val="0009511C"/>
    <w:rsid w:val="000953CF"/>
    <w:rsid w:val="00095A14"/>
    <w:rsid w:val="000A3746"/>
    <w:rsid w:val="000A6B84"/>
    <w:rsid w:val="000B1C20"/>
    <w:rsid w:val="000B25BB"/>
    <w:rsid w:val="000B466C"/>
    <w:rsid w:val="000B4D62"/>
    <w:rsid w:val="000B5DEE"/>
    <w:rsid w:val="000B702A"/>
    <w:rsid w:val="000B74EA"/>
    <w:rsid w:val="000B7F3E"/>
    <w:rsid w:val="000C118A"/>
    <w:rsid w:val="000C1C07"/>
    <w:rsid w:val="000C423B"/>
    <w:rsid w:val="000C6CEF"/>
    <w:rsid w:val="000D03FC"/>
    <w:rsid w:val="000D20C0"/>
    <w:rsid w:val="000D4163"/>
    <w:rsid w:val="000D7B9A"/>
    <w:rsid w:val="000E2F4E"/>
    <w:rsid w:val="000E3A34"/>
    <w:rsid w:val="000E3BDD"/>
    <w:rsid w:val="000E57ED"/>
    <w:rsid w:val="000E653C"/>
    <w:rsid w:val="000F128E"/>
    <w:rsid w:val="000F3579"/>
    <w:rsid w:val="000F4B47"/>
    <w:rsid w:val="000F623A"/>
    <w:rsid w:val="000F6C05"/>
    <w:rsid w:val="00101984"/>
    <w:rsid w:val="00104DF4"/>
    <w:rsid w:val="00110878"/>
    <w:rsid w:val="00111498"/>
    <w:rsid w:val="00111C80"/>
    <w:rsid w:val="001126DE"/>
    <w:rsid w:val="00113657"/>
    <w:rsid w:val="00116FAA"/>
    <w:rsid w:val="001178D7"/>
    <w:rsid w:val="00120809"/>
    <w:rsid w:val="001216F0"/>
    <w:rsid w:val="001237E0"/>
    <w:rsid w:val="001254FD"/>
    <w:rsid w:val="001268A4"/>
    <w:rsid w:val="0013127E"/>
    <w:rsid w:val="00131614"/>
    <w:rsid w:val="00131CC1"/>
    <w:rsid w:val="00133539"/>
    <w:rsid w:val="0013570A"/>
    <w:rsid w:val="00144A85"/>
    <w:rsid w:val="001453DB"/>
    <w:rsid w:val="0014689F"/>
    <w:rsid w:val="00160E22"/>
    <w:rsid w:val="0016336E"/>
    <w:rsid w:val="00170E14"/>
    <w:rsid w:val="00172D2C"/>
    <w:rsid w:val="00175229"/>
    <w:rsid w:val="00175422"/>
    <w:rsid w:val="00175F1E"/>
    <w:rsid w:val="00180583"/>
    <w:rsid w:val="00182A44"/>
    <w:rsid w:val="00183381"/>
    <w:rsid w:val="00183773"/>
    <w:rsid w:val="00184675"/>
    <w:rsid w:val="00185FF4"/>
    <w:rsid w:val="0018729E"/>
    <w:rsid w:val="00187D70"/>
    <w:rsid w:val="00190379"/>
    <w:rsid w:val="00190381"/>
    <w:rsid w:val="00190FAF"/>
    <w:rsid w:val="00191977"/>
    <w:rsid w:val="00192355"/>
    <w:rsid w:val="00197745"/>
    <w:rsid w:val="001A0555"/>
    <w:rsid w:val="001A0B4D"/>
    <w:rsid w:val="001A18B7"/>
    <w:rsid w:val="001A27C5"/>
    <w:rsid w:val="001A30A4"/>
    <w:rsid w:val="001A6481"/>
    <w:rsid w:val="001A6A1D"/>
    <w:rsid w:val="001A73FA"/>
    <w:rsid w:val="001A78BA"/>
    <w:rsid w:val="001A79ED"/>
    <w:rsid w:val="001B0BA0"/>
    <w:rsid w:val="001B1B84"/>
    <w:rsid w:val="001B1F72"/>
    <w:rsid w:val="001B2480"/>
    <w:rsid w:val="001B7CA1"/>
    <w:rsid w:val="001C68DD"/>
    <w:rsid w:val="001C7677"/>
    <w:rsid w:val="001D16D5"/>
    <w:rsid w:val="001D1AC0"/>
    <w:rsid w:val="001D4371"/>
    <w:rsid w:val="001D4DF6"/>
    <w:rsid w:val="001D63D0"/>
    <w:rsid w:val="001D6C30"/>
    <w:rsid w:val="001D7923"/>
    <w:rsid w:val="001E156E"/>
    <w:rsid w:val="001E1DCA"/>
    <w:rsid w:val="001E2318"/>
    <w:rsid w:val="001E4929"/>
    <w:rsid w:val="001E6742"/>
    <w:rsid w:val="001F0B43"/>
    <w:rsid w:val="001F2A32"/>
    <w:rsid w:val="001F372D"/>
    <w:rsid w:val="002033D0"/>
    <w:rsid w:val="0020715C"/>
    <w:rsid w:val="002104AE"/>
    <w:rsid w:val="00210DF1"/>
    <w:rsid w:val="00212351"/>
    <w:rsid w:val="00212E77"/>
    <w:rsid w:val="00213F19"/>
    <w:rsid w:val="002161C4"/>
    <w:rsid w:val="0022086E"/>
    <w:rsid w:val="00221A09"/>
    <w:rsid w:val="002221ED"/>
    <w:rsid w:val="00223273"/>
    <w:rsid w:val="00227B50"/>
    <w:rsid w:val="00230E86"/>
    <w:rsid w:val="0023191A"/>
    <w:rsid w:val="00236BDC"/>
    <w:rsid w:val="00236E1E"/>
    <w:rsid w:val="00237F33"/>
    <w:rsid w:val="00240A98"/>
    <w:rsid w:val="002448E2"/>
    <w:rsid w:val="00247020"/>
    <w:rsid w:val="002475AE"/>
    <w:rsid w:val="00247E1C"/>
    <w:rsid w:val="00252181"/>
    <w:rsid w:val="002533FB"/>
    <w:rsid w:val="002535E8"/>
    <w:rsid w:val="00263273"/>
    <w:rsid w:val="00267FBA"/>
    <w:rsid w:val="00272394"/>
    <w:rsid w:val="00272D73"/>
    <w:rsid w:val="0027379B"/>
    <w:rsid w:val="00274D4B"/>
    <w:rsid w:val="00275D84"/>
    <w:rsid w:val="00277300"/>
    <w:rsid w:val="00277882"/>
    <w:rsid w:val="0028065F"/>
    <w:rsid w:val="00284C54"/>
    <w:rsid w:val="00286746"/>
    <w:rsid w:val="002868DD"/>
    <w:rsid w:val="00286D78"/>
    <w:rsid w:val="00287D68"/>
    <w:rsid w:val="00290FDA"/>
    <w:rsid w:val="002958D5"/>
    <w:rsid w:val="002965B5"/>
    <w:rsid w:val="00297533"/>
    <w:rsid w:val="002A241A"/>
    <w:rsid w:val="002A32D2"/>
    <w:rsid w:val="002A47CC"/>
    <w:rsid w:val="002A4FA5"/>
    <w:rsid w:val="002A5DB4"/>
    <w:rsid w:val="002B6D3D"/>
    <w:rsid w:val="002C0A63"/>
    <w:rsid w:val="002C11B8"/>
    <w:rsid w:val="002C30D7"/>
    <w:rsid w:val="002C5578"/>
    <w:rsid w:val="002C592C"/>
    <w:rsid w:val="002D23C3"/>
    <w:rsid w:val="002D5EBF"/>
    <w:rsid w:val="002D7986"/>
    <w:rsid w:val="002D7A4D"/>
    <w:rsid w:val="002E2450"/>
    <w:rsid w:val="002E3788"/>
    <w:rsid w:val="002E5377"/>
    <w:rsid w:val="002F0B0A"/>
    <w:rsid w:val="002F0FDA"/>
    <w:rsid w:val="002F1FA0"/>
    <w:rsid w:val="002F2B18"/>
    <w:rsid w:val="002F320F"/>
    <w:rsid w:val="002F76FF"/>
    <w:rsid w:val="003012D2"/>
    <w:rsid w:val="003013B8"/>
    <w:rsid w:val="00301C3A"/>
    <w:rsid w:val="003024CF"/>
    <w:rsid w:val="00303D9F"/>
    <w:rsid w:val="0030539F"/>
    <w:rsid w:val="00310128"/>
    <w:rsid w:val="00310995"/>
    <w:rsid w:val="003159D9"/>
    <w:rsid w:val="00320928"/>
    <w:rsid w:val="003229C8"/>
    <w:rsid w:val="003271A3"/>
    <w:rsid w:val="00331F48"/>
    <w:rsid w:val="00332D89"/>
    <w:rsid w:val="00337749"/>
    <w:rsid w:val="00341BE4"/>
    <w:rsid w:val="003424F0"/>
    <w:rsid w:val="003459E7"/>
    <w:rsid w:val="003466F4"/>
    <w:rsid w:val="00350DE1"/>
    <w:rsid w:val="003510E2"/>
    <w:rsid w:val="00353376"/>
    <w:rsid w:val="00355254"/>
    <w:rsid w:val="00356112"/>
    <w:rsid w:val="00356203"/>
    <w:rsid w:val="00356913"/>
    <w:rsid w:val="0036265A"/>
    <w:rsid w:val="00364E5A"/>
    <w:rsid w:val="00370D2D"/>
    <w:rsid w:val="00372F55"/>
    <w:rsid w:val="003749FA"/>
    <w:rsid w:val="00374E67"/>
    <w:rsid w:val="00375178"/>
    <w:rsid w:val="00376583"/>
    <w:rsid w:val="00376ACC"/>
    <w:rsid w:val="00382A3E"/>
    <w:rsid w:val="00387931"/>
    <w:rsid w:val="0039136B"/>
    <w:rsid w:val="003949F7"/>
    <w:rsid w:val="003A3218"/>
    <w:rsid w:val="003A3748"/>
    <w:rsid w:val="003A51CD"/>
    <w:rsid w:val="003A7293"/>
    <w:rsid w:val="003B00B1"/>
    <w:rsid w:val="003B183C"/>
    <w:rsid w:val="003B1A28"/>
    <w:rsid w:val="003B2C6A"/>
    <w:rsid w:val="003B5FF2"/>
    <w:rsid w:val="003B7651"/>
    <w:rsid w:val="003C1E61"/>
    <w:rsid w:val="003C211D"/>
    <w:rsid w:val="003C3907"/>
    <w:rsid w:val="003C4AD8"/>
    <w:rsid w:val="003C777B"/>
    <w:rsid w:val="003D0A8C"/>
    <w:rsid w:val="003D3BB5"/>
    <w:rsid w:val="003E047A"/>
    <w:rsid w:val="003E25C3"/>
    <w:rsid w:val="003E2E8D"/>
    <w:rsid w:val="003E31F5"/>
    <w:rsid w:val="003E4B7C"/>
    <w:rsid w:val="003F5772"/>
    <w:rsid w:val="003F5E4D"/>
    <w:rsid w:val="003F7059"/>
    <w:rsid w:val="00403DE4"/>
    <w:rsid w:val="004049F1"/>
    <w:rsid w:val="00405187"/>
    <w:rsid w:val="004157C5"/>
    <w:rsid w:val="004177A3"/>
    <w:rsid w:val="004241B7"/>
    <w:rsid w:val="00425C35"/>
    <w:rsid w:val="00425F10"/>
    <w:rsid w:val="00426279"/>
    <w:rsid w:val="00427AF5"/>
    <w:rsid w:val="004305F1"/>
    <w:rsid w:val="0043160C"/>
    <w:rsid w:val="004317C5"/>
    <w:rsid w:val="004333EC"/>
    <w:rsid w:val="004344CC"/>
    <w:rsid w:val="004351AE"/>
    <w:rsid w:val="00435476"/>
    <w:rsid w:val="00435927"/>
    <w:rsid w:val="0043748F"/>
    <w:rsid w:val="004424C4"/>
    <w:rsid w:val="00443888"/>
    <w:rsid w:val="00445CAB"/>
    <w:rsid w:val="00447B9F"/>
    <w:rsid w:val="004557DC"/>
    <w:rsid w:val="0045627F"/>
    <w:rsid w:val="004572F6"/>
    <w:rsid w:val="004632E8"/>
    <w:rsid w:val="00465DEA"/>
    <w:rsid w:val="00466BED"/>
    <w:rsid w:val="0047035D"/>
    <w:rsid w:val="00471ABA"/>
    <w:rsid w:val="00471D21"/>
    <w:rsid w:val="00474469"/>
    <w:rsid w:val="00474CB6"/>
    <w:rsid w:val="00474F69"/>
    <w:rsid w:val="00476B13"/>
    <w:rsid w:val="0048073D"/>
    <w:rsid w:val="004834A8"/>
    <w:rsid w:val="00483AD3"/>
    <w:rsid w:val="004845A8"/>
    <w:rsid w:val="00485BDF"/>
    <w:rsid w:val="00490635"/>
    <w:rsid w:val="00492C8B"/>
    <w:rsid w:val="00495BDA"/>
    <w:rsid w:val="004961A7"/>
    <w:rsid w:val="00496855"/>
    <w:rsid w:val="004A1741"/>
    <w:rsid w:val="004A3028"/>
    <w:rsid w:val="004A6808"/>
    <w:rsid w:val="004A760E"/>
    <w:rsid w:val="004A7EE5"/>
    <w:rsid w:val="004B05D6"/>
    <w:rsid w:val="004B1C81"/>
    <w:rsid w:val="004B2259"/>
    <w:rsid w:val="004B2655"/>
    <w:rsid w:val="004B7D35"/>
    <w:rsid w:val="004C227C"/>
    <w:rsid w:val="004D1C8C"/>
    <w:rsid w:val="004D23EE"/>
    <w:rsid w:val="004D3061"/>
    <w:rsid w:val="004D30E7"/>
    <w:rsid w:val="004D52E4"/>
    <w:rsid w:val="004D7175"/>
    <w:rsid w:val="004E098E"/>
    <w:rsid w:val="004E2BC1"/>
    <w:rsid w:val="004F2FAB"/>
    <w:rsid w:val="004F409A"/>
    <w:rsid w:val="004F71C5"/>
    <w:rsid w:val="0050119A"/>
    <w:rsid w:val="00506319"/>
    <w:rsid w:val="00514DFE"/>
    <w:rsid w:val="00516169"/>
    <w:rsid w:val="00516AF4"/>
    <w:rsid w:val="005209B9"/>
    <w:rsid w:val="0052296B"/>
    <w:rsid w:val="005244EC"/>
    <w:rsid w:val="00524D4D"/>
    <w:rsid w:val="005256E5"/>
    <w:rsid w:val="00527460"/>
    <w:rsid w:val="0053208F"/>
    <w:rsid w:val="00535085"/>
    <w:rsid w:val="005408BD"/>
    <w:rsid w:val="00543A76"/>
    <w:rsid w:val="005445B8"/>
    <w:rsid w:val="00545454"/>
    <w:rsid w:val="00546A3E"/>
    <w:rsid w:val="00550452"/>
    <w:rsid w:val="0055553B"/>
    <w:rsid w:val="00555687"/>
    <w:rsid w:val="005574A3"/>
    <w:rsid w:val="005606EC"/>
    <w:rsid w:val="00562530"/>
    <w:rsid w:val="0056302C"/>
    <w:rsid w:val="005664AA"/>
    <w:rsid w:val="005668DA"/>
    <w:rsid w:val="00572D08"/>
    <w:rsid w:val="00576326"/>
    <w:rsid w:val="00577443"/>
    <w:rsid w:val="00580543"/>
    <w:rsid w:val="0058125D"/>
    <w:rsid w:val="005813EC"/>
    <w:rsid w:val="00582B8E"/>
    <w:rsid w:val="005843A7"/>
    <w:rsid w:val="005849CF"/>
    <w:rsid w:val="00585A92"/>
    <w:rsid w:val="005862BF"/>
    <w:rsid w:val="00591979"/>
    <w:rsid w:val="005920E5"/>
    <w:rsid w:val="0059372B"/>
    <w:rsid w:val="005978FD"/>
    <w:rsid w:val="005A26C0"/>
    <w:rsid w:val="005A2E5B"/>
    <w:rsid w:val="005A391F"/>
    <w:rsid w:val="005A3B13"/>
    <w:rsid w:val="005A6E4E"/>
    <w:rsid w:val="005B1B7D"/>
    <w:rsid w:val="005B3765"/>
    <w:rsid w:val="005B7461"/>
    <w:rsid w:val="005C029E"/>
    <w:rsid w:val="005C0D7F"/>
    <w:rsid w:val="005C19C6"/>
    <w:rsid w:val="005C6BD1"/>
    <w:rsid w:val="005D14E2"/>
    <w:rsid w:val="005D2965"/>
    <w:rsid w:val="005D3B04"/>
    <w:rsid w:val="005D3F55"/>
    <w:rsid w:val="005D43E2"/>
    <w:rsid w:val="005D4499"/>
    <w:rsid w:val="005D5271"/>
    <w:rsid w:val="005D6019"/>
    <w:rsid w:val="005D6F2C"/>
    <w:rsid w:val="005D7B37"/>
    <w:rsid w:val="005E0E7F"/>
    <w:rsid w:val="005E160E"/>
    <w:rsid w:val="005E5ED2"/>
    <w:rsid w:val="005E66C7"/>
    <w:rsid w:val="005E6AA0"/>
    <w:rsid w:val="005E76CC"/>
    <w:rsid w:val="005F0C6F"/>
    <w:rsid w:val="005F2740"/>
    <w:rsid w:val="00605776"/>
    <w:rsid w:val="0060706D"/>
    <w:rsid w:val="00607F18"/>
    <w:rsid w:val="00613604"/>
    <w:rsid w:val="006207F1"/>
    <w:rsid w:val="00621797"/>
    <w:rsid w:val="00621BDF"/>
    <w:rsid w:val="00624DC4"/>
    <w:rsid w:val="00625095"/>
    <w:rsid w:val="0062559D"/>
    <w:rsid w:val="00625900"/>
    <w:rsid w:val="0062650B"/>
    <w:rsid w:val="006301CE"/>
    <w:rsid w:val="00630849"/>
    <w:rsid w:val="00630F78"/>
    <w:rsid w:val="006317A5"/>
    <w:rsid w:val="006335DC"/>
    <w:rsid w:val="006336CF"/>
    <w:rsid w:val="006352F9"/>
    <w:rsid w:val="006358BB"/>
    <w:rsid w:val="0064035A"/>
    <w:rsid w:val="006418C0"/>
    <w:rsid w:val="006427AC"/>
    <w:rsid w:val="00643943"/>
    <w:rsid w:val="0064530D"/>
    <w:rsid w:val="00647C95"/>
    <w:rsid w:val="006508E7"/>
    <w:rsid w:val="0065190B"/>
    <w:rsid w:val="00653BB6"/>
    <w:rsid w:val="006541D3"/>
    <w:rsid w:val="00656A89"/>
    <w:rsid w:val="006617A8"/>
    <w:rsid w:val="00662601"/>
    <w:rsid w:val="00663016"/>
    <w:rsid w:val="00665695"/>
    <w:rsid w:val="006661E1"/>
    <w:rsid w:val="006662E0"/>
    <w:rsid w:val="0066777F"/>
    <w:rsid w:val="00667C35"/>
    <w:rsid w:val="006702B9"/>
    <w:rsid w:val="00670954"/>
    <w:rsid w:val="00670E40"/>
    <w:rsid w:val="00671B62"/>
    <w:rsid w:val="00674128"/>
    <w:rsid w:val="006753B4"/>
    <w:rsid w:val="00680C27"/>
    <w:rsid w:val="00684E53"/>
    <w:rsid w:val="0068590A"/>
    <w:rsid w:val="006908EB"/>
    <w:rsid w:val="00691DD0"/>
    <w:rsid w:val="00693E11"/>
    <w:rsid w:val="00695AA2"/>
    <w:rsid w:val="0069702F"/>
    <w:rsid w:val="006A194A"/>
    <w:rsid w:val="006A2D9F"/>
    <w:rsid w:val="006A5CBF"/>
    <w:rsid w:val="006A7691"/>
    <w:rsid w:val="006B0DC2"/>
    <w:rsid w:val="006B4947"/>
    <w:rsid w:val="006C085F"/>
    <w:rsid w:val="006C0C8B"/>
    <w:rsid w:val="006C1AAC"/>
    <w:rsid w:val="006C685F"/>
    <w:rsid w:val="006C7888"/>
    <w:rsid w:val="006D1BDA"/>
    <w:rsid w:val="006D20FD"/>
    <w:rsid w:val="006D308F"/>
    <w:rsid w:val="006D3CB2"/>
    <w:rsid w:val="006D736E"/>
    <w:rsid w:val="006E28D5"/>
    <w:rsid w:val="006E521A"/>
    <w:rsid w:val="006E6B26"/>
    <w:rsid w:val="006E6BEF"/>
    <w:rsid w:val="006F0479"/>
    <w:rsid w:val="006F0B75"/>
    <w:rsid w:val="006F18E7"/>
    <w:rsid w:val="006F3B26"/>
    <w:rsid w:val="006F4239"/>
    <w:rsid w:val="006F5455"/>
    <w:rsid w:val="006F6310"/>
    <w:rsid w:val="00700138"/>
    <w:rsid w:val="00700486"/>
    <w:rsid w:val="0070626E"/>
    <w:rsid w:val="00713489"/>
    <w:rsid w:val="00713C67"/>
    <w:rsid w:val="0071690F"/>
    <w:rsid w:val="00717B92"/>
    <w:rsid w:val="007200F4"/>
    <w:rsid w:val="00720B10"/>
    <w:rsid w:val="00722F16"/>
    <w:rsid w:val="00723381"/>
    <w:rsid w:val="00723EBC"/>
    <w:rsid w:val="00724358"/>
    <w:rsid w:val="00724E75"/>
    <w:rsid w:val="007278B3"/>
    <w:rsid w:val="00730394"/>
    <w:rsid w:val="00730408"/>
    <w:rsid w:val="00730B8F"/>
    <w:rsid w:val="0073139E"/>
    <w:rsid w:val="00741FE6"/>
    <w:rsid w:val="0074274B"/>
    <w:rsid w:val="00743704"/>
    <w:rsid w:val="0074405F"/>
    <w:rsid w:val="00744A88"/>
    <w:rsid w:val="00745B04"/>
    <w:rsid w:val="007460AA"/>
    <w:rsid w:val="007462C6"/>
    <w:rsid w:val="00746987"/>
    <w:rsid w:val="00746D2D"/>
    <w:rsid w:val="00751677"/>
    <w:rsid w:val="00753F2A"/>
    <w:rsid w:val="0075486E"/>
    <w:rsid w:val="007557AF"/>
    <w:rsid w:val="00756271"/>
    <w:rsid w:val="007622D1"/>
    <w:rsid w:val="00762CF5"/>
    <w:rsid w:val="00764745"/>
    <w:rsid w:val="00766946"/>
    <w:rsid w:val="007676FC"/>
    <w:rsid w:val="00767D48"/>
    <w:rsid w:val="007713B6"/>
    <w:rsid w:val="00777466"/>
    <w:rsid w:val="00777AFA"/>
    <w:rsid w:val="00781E7A"/>
    <w:rsid w:val="007830F2"/>
    <w:rsid w:val="00783D75"/>
    <w:rsid w:val="0078631B"/>
    <w:rsid w:val="007863B1"/>
    <w:rsid w:val="007872C9"/>
    <w:rsid w:val="00790189"/>
    <w:rsid w:val="007978FC"/>
    <w:rsid w:val="007A0893"/>
    <w:rsid w:val="007A1D68"/>
    <w:rsid w:val="007A21A2"/>
    <w:rsid w:val="007A3869"/>
    <w:rsid w:val="007A567C"/>
    <w:rsid w:val="007B0AE3"/>
    <w:rsid w:val="007B257D"/>
    <w:rsid w:val="007B278A"/>
    <w:rsid w:val="007B7436"/>
    <w:rsid w:val="007B7C97"/>
    <w:rsid w:val="007C1BE3"/>
    <w:rsid w:val="007C5162"/>
    <w:rsid w:val="007C6F68"/>
    <w:rsid w:val="007D1A8B"/>
    <w:rsid w:val="007D5027"/>
    <w:rsid w:val="007D71DD"/>
    <w:rsid w:val="007D7CCC"/>
    <w:rsid w:val="007D7F38"/>
    <w:rsid w:val="007E4678"/>
    <w:rsid w:val="007F3012"/>
    <w:rsid w:val="007F3793"/>
    <w:rsid w:val="007F4AC1"/>
    <w:rsid w:val="007F6AAB"/>
    <w:rsid w:val="007F7873"/>
    <w:rsid w:val="00800B92"/>
    <w:rsid w:val="00801757"/>
    <w:rsid w:val="008019F6"/>
    <w:rsid w:val="0080270C"/>
    <w:rsid w:val="00806325"/>
    <w:rsid w:val="008107ED"/>
    <w:rsid w:val="00814B5B"/>
    <w:rsid w:val="00814EB0"/>
    <w:rsid w:val="00816379"/>
    <w:rsid w:val="008172C5"/>
    <w:rsid w:val="00823AD5"/>
    <w:rsid w:val="008244FE"/>
    <w:rsid w:val="008255BA"/>
    <w:rsid w:val="00825DFC"/>
    <w:rsid w:val="00834363"/>
    <w:rsid w:val="00834A47"/>
    <w:rsid w:val="0083732D"/>
    <w:rsid w:val="008379B5"/>
    <w:rsid w:val="008427E9"/>
    <w:rsid w:val="00842939"/>
    <w:rsid w:val="00844E54"/>
    <w:rsid w:val="00845E6D"/>
    <w:rsid w:val="00846E81"/>
    <w:rsid w:val="00852588"/>
    <w:rsid w:val="00854922"/>
    <w:rsid w:val="00854ABC"/>
    <w:rsid w:val="00857154"/>
    <w:rsid w:val="008573B5"/>
    <w:rsid w:val="0086039E"/>
    <w:rsid w:val="00862449"/>
    <w:rsid w:val="00865188"/>
    <w:rsid w:val="00865743"/>
    <w:rsid w:val="008719DC"/>
    <w:rsid w:val="00872C7F"/>
    <w:rsid w:val="008816DF"/>
    <w:rsid w:val="00882D67"/>
    <w:rsid w:val="00884C13"/>
    <w:rsid w:val="008852B7"/>
    <w:rsid w:val="00886F1D"/>
    <w:rsid w:val="00887088"/>
    <w:rsid w:val="008933DC"/>
    <w:rsid w:val="00893AC3"/>
    <w:rsid w:val="00894F0B"/>
    <w:rsid w:val="008961B0"/>
    <w:rsid w:val="008971DF"/>
    <w:rsid w:val="008A2C61"/>
    <w:rsid w:val="008A4006"/>
    <w:rsid w:val="008A57B4"/>
    <w:rsid w:val="008A6544"/>
    <w:rsid w:val="008B6780"/>
    <w:rsid w:val="008C1CF4"/>
    <w:rsid w:val="008C2D0D"/>
    <w:rsid w:val="008D246C"/>
    <w:rsid w:val="008D3815"/>
    <w:rsid w:val="008D7717"/>
    <w:rsid w:val="008D7980"/>
    <w:rsid w:val="008E0043"/>
    <w:rsid w:val="008E12E5"/>
    <w:rsid w:val="008E1703"/>
    <w:rsid w:val="008E1BCB"/>
    <w:rsid w:val="008E2E2F"/>
    <w:rsid w:val="008E3F64"/>
    <w:rsid w:val="008E57E9"/>
    <w:rsid w:val="008F3C53"/>
    <w:rsid w:val="008F53D2"/>
    <w:rsid w:val="008F618B"/>
    <w:rsid w:val="008F66DE"/>
    <w:rsid w:val="009009EE"/>
    <w:rsid w:val="00901DB1"/>
    <w:rsid w:val="00905571"/>
    <w:rsid w:val="00906488"/>
    <w:rsid w:val="00910A9C"/>
    <w:rsid w:val="009134AC"/>
    <w:rsid w:val="0091365B"/>
    <w:rsid w:val="0091460B"/>
    <w:rsid w:val="009152EB"/>
    <w:rsid w:val="00915524"/>
    <w:rsid w:val="009227C9"/>
    <w:rsid w:val="00922C43"/>
    <w:rsid w:val="00925F56"/>
    <w:rsid w:val="00927934"/>
    <w:rsid w:val="00927B7D"/>
    <w:rsid w:val="00927C35"/>
    <w:rsid w:val="009300E2"/>
    <w:rsid w:val="009336B5"/>
    <w:rsid w:val="00936D1B"/>
    <w:rsid w:val="00937924"/>
    <w:rsid w:val="00940F09"/>
    <w:rsid w:val="009416F1"/>
    <w:rsid w:val="00942575"/>
    <w:rsid w:val="00943C4F"/>
    <w:rsid w:val="0094519B"/>
    <w:rsid w:val="00946B0C"/>
    <w:rsid w:val="009472D5"/>
    <w:rsid w:val="00955DDA"/>
    <w:rsid w:val="00956592"/>
    <w:rsid w:val="00960057"/>
    <w:rsid w:val="009639A0"/>
    <w:rsid w:val="00964822"/>
    <w:rsid w:val="00965C5A"/>
    <w:rsid w:val="00966D4B"/>
    <w:rsid w:val="009670A7"/>
    <w:rsid w:val="00967F96"/>
    <w:rsid w:val="009733B1"/>
    <w:rsid w:val="0097372E"/>
    <w:rsid w:val="00976A72"/>
    <w:rsid w:val="009811E0"/>
    <w:rsid w:val="009816EB"/>
    <w:rsid w:val="00982916"/>
    <w:rsid w:val="009860DE"/>
    <w:rsid w:val="00986C4E"/>
    <w:rsid w:val="00986F35"/>
    <w:rsid w:val="009877E5"/>
    <w:rsid w:val="00990D8F"/>
    <w:rsid w:val="00990FFD"/>
    <w:rsid w:val="00993F18"/>
    <w:rsid w:val="00996B8B"/>
    <w:rsid w:val="00996D9E"/>
    <w:rsid w:val="00997632"/>
    <w:rsid w:val="009A2832"/>
    <w:rsid w:val="009A2ECC"/>
    <w:rsid w:val="009A521F"/>
    <w:rsid w:val="009A6477"/>
    <w:rsid w:val="009A7DF3"/>
    <w:rsid w:val="009C0EC3"/>
    <w:rsid w:val="009C2834"/>
    <w:rsid w:val="009C3E0E"/>
    <w:rsid w:val="009C425C"/>
    <w:rsid w:val="009D026A"/>
    <w:rsid w:val="009D1F54"/>
    <w:rsid w:val="009D353D"/>
    <w:rsid w:val="009D433B"/>
    <w:rsid w:val="009D53BF"/>
    <w:rsid w:val="009D5F58"/>
    <w:rsid w:val="009E3FBE"/>
    <w:rsid w:val="009E5AE3"/>
    <w:rsid w:val="009E67F2"/>
    <w:rsid w:val="009E6C57"/>
    <w:rsid w:val="009F1A24"/>
    <w:rsid w:val="009F2A4A"/>
    <w:rsid w:val="009F3CB7"/>
    <w:rsid w:val="009F54A5"/>
    <w:rsid w:val="009F5AF4"/>
    <w:rsid w:val="00A014D9"/>
    <w:rsid w:val="00A05090"/>
    <w:rsid w:val="00A1574C"/>
    <w:rsid w:val="00A15B8B"/>
    <w:rsid w:val="00A16DB4"/>
    <w:rsid w:val="00A20210"/>
    <w:rsid w:val="00A2071F"/>
    <w:rsid w:val="00A21F18"/>
    <w:rsid w:val="00A22745"/>
    <w:rsid w:val="00A22A5C"/>
    <w:rsid w:val="00A23260"/>
    <w:rsid w:val="00A24AFC"/>
    <w:rsid w:val="00A25765"/>
    <w:rsid w:val="00A26162"/>
    <w:rsid w:val="00A278D5"/>
    <w:rsid w:val="00A27E11"/>
    <w:rsid w:val="00A30FE3"/>
    <w:rsid w:val="00A31AD7"/>
    <w:rsid w:val="00A33FBA"/>
    <w:rsid w:val="00A3426D"/>
    <w:rsid w:val="00A35A74"/>
    <w:rsid w:val="00A371C6"/>
    <w:rsid w:val="00A37869"/>
    <w:rsid w:val="00A417E2"/>
    <w:rsid w:val="00A41ED1"/>
    <w:rsid w:val="00A4581B"/>
    <w:rsid w:val="00A45997"/>
    <w:rsid w:val="00A5113B"/>
    <w:rsid w:val="00A51396"/>
    <w:rsid w:val="00A51B28"/>
    <w:rsid w:val="00A54016"/>
    <w:rsid w:val="00A54112"/>
    <w:rsid w:val="00A55680"/>
    <w:rsid w:val="00A55D00"/>
    <w:rsid w:val="00A609D7"/>
    <w:rsid w:val="00A6177D"/>
    <w:rsid w:val="00A631DC"/>
    <w:rsid w:val="00A63676"/>
    <w:rsid w:val="00A6643F"/>
    <w:rsid w:val="00A66B8C"/>
    <w:rsid w:val="00A71982"/>
    <w:rsid w:val="00A71D78"/>
    <w:rsid w:val="00A81DB1"/>
    <w:rsid w:val="00A83B2B"/>
    <w:rsid w:val="00A83DD0"/>
    <w:rsid w:val="00A841F8"/>
    <w:rsid w:val="00A84A7C"/>
    <w:rsid w:val="00A87CD5"/>
    <w:rsid w:val="00A93B7E"/>
    <w:rsid w:val="00A955AB"/>
    <w:rsid w:val="00AA089C"/>
    <w:rsid w:val="00AA2518"/>
    <w:rsid w:val="00AA3FE2"/>
    <w:rsid w:val="00AA601A"/>
    <w:rsid w:val="00AA7258"/>
    <w:rsid w:val="00AB00AB"/>
    <w:rsid w:val="00AB01EA"/>
    <w:rsid w:val="00AB1FCE"/>
    <w:rsid w:val="00AB3380"/>
    <w:rsid w:val="00AB67A8"/>
    <w:rsid w:val="00AB7B95"/>
    <w:rsid w:val="00AC2E73"/>
    <w:rsid w:val="00AC3133"/>
    <w:rsid w:val="00AC40A0"/>
    <w:rsid w:val="00AC42F9"/>
    <w:rsid w:val="00AC4377"/>
    <w:rsid w:val="00AC61B1"/>
    <w:rsid w:val="00AC7D9C"/>
    <w:rsid w:val="00AD0E84"/>
    <w:rsid w:val="00AD38E0"/>
    <w:rsid w:val="00AD6A78"/>
    <w:rsid w:val="00AD7B53"/>
    <w:rsid w:val="00AE4C93"/>
    <w:rsid w:val="00AE6C67"/>
    <w:rsid w:val="00AF0332"/>
    <w:rsid w:val="00AF26D9"/>
    <w:rsid w:val="00AF2D64"/>
    <w:rsid w:val="00AF6AC6"/>
    <w:rsid w:val="00B00A9F"/>
    <w:rsid w:val="00B01C4C"/>
    <w:rsid w:val="00B0311D"/>
    <w:rsid w:val="00B04117"/>
    <w:rsid w:val="00B0644A"/>
    <w:rsid w:val="00B1380A"/>
    <w:rsid w:val="00B13B12"/>
    <w:rsid w:val="00B144E5"/>
    <w:rsid w:val="00B16631"/>
    <w:rsid w:val="00B17C87"/>
    <w:rsid w:val="00B20451"/>
    <w:rsid w:val="00B20B65"/>
    <w:rsid w:val="00B21365"/>
    <w:rsid w:val="00B214AB"/>
    <w:rsid w:val="00B23345"/>
    <w:rsid w:val="00B250CE"/>
    <w:rsid w:val="00B25868"/>
    <w:rsid w:val="00B30A1A"/>
    <w:rsid w:val="00B3122E"/>
    <w:rsid w:val="00B33C36"/>
    <w:rsid w:val="00B3451D"/>
    <w:rsid w:val="00B36445"/>
    <w:rsid w:val="00B37CFA"/>
    <w:rsid w:val="00B37D6B"/>
    <w:rsid w:val="00B40231"/>
    <w:rsid w:val="00B40A5E"/>
    <w:rsid w:val="00B41DC3"/>
    <w:rsid w:val="00B41EC0"/>
    <w:rsid w:val="00B46890"/>
    <w:rsid w:val="00B47361"/>
    <w:rsid w:val="00B4749E"/>
    <w:rsid w:val="00B4759A"/>
    <w:rsid w:val="00B47CC4"/>
    <w:rsid w:val="00B50F45"/>
    <w:rsid w:val="00B51ED8"/>
    <w:rsid w:val="00B51EF7"/>
    <w:rsid w:val="00B54412"/>
    <w:rsid w:val="00B5586B"/>
    <w:rsid w:val="00B62DD4"/>
    <w:rsid w:val="00B6453D"/>
    <w:rsid w:val="00B66A1F"/>
    <w:rsid w:val="00B66A66"/>
    <w:rsid w:val="00B67149"/>
    <w:rsid w:val="00B67BE4"/>
    <w:rsid w:val="00B70226"/>
    <w:rsid w:val="00B702E9"/>
    <w:rsid w:val="00B74B63"/>
    <w:rsid w:val="00B76FF1"/>
    <w:rsid w:val="00B84481"/>
    <w:rsid w:val="00B9026C"/>
    <w:rsid w:val="00B90C3F"/>
    <w:rsid w:val="00B931A8"/>
    <w:rsid w:val="00B933D8"/>
    <w:rsid w:val="00B93C47"/>
    <w:rsid w:val="00B94617"/>
    <w:rsid w:val="00B94ADF"/>
    <w:rsid w:val="00B95153"/>
    <w:rsid w:val="00BA092C"/>
    <w:rsid w:val="00BA111A"/>
    <w:rsid w:val="00BA12BE"/>
    <w:rsid w:val="00BA2D93"/>
    <w:rsid w:val="00BA6240"/>
    <w:rsid w:val="00BA7AC9"/>
    <w:rsid w:val="00BB07D2"/>
    <w:rsid w:val="00BB361C"/>
    <w:rsid w:val="00BB52E2"/>
    <w:rsid w:val="00BB688E"/>
    <w:rsid w:val="00BB7464"/>
    <w:rsid w:val="00BC128B"/>
    <w:rsid w:val="00BC13E6"/>
    <w:rsid w:val="00BC1EAF"/>
    <w:rsid w:val="00BC5F0A"/>
    <w:rsid w:val="00BC64C8"/>
    <w:rsid w:val="00BC7362"/>
    <w:rsid w:val="00BD2634"/>
    <w:rsid w:val="00BD34EC"/>
    <w:rsid w:val="00BD46C0"/>
    <w:rsid w:val="00BE5D0E"/>
    <w:rsid w:val="00BE69E0"/>
    <w:rsid w:val="00BF0FE2"/>
    <w:rsid w:val="00BF3655"/>
    <w:rsid w:val="00BF633F"/>
    <w:rsid w:val="00C05505"/>
    <w:rsid w:val="00C06CCD"/>
    <w:rsid w:val="00C07375"/>
    <w:rsid w:val="00C10298"/>
    <w:rsid w:val="00C125C9"/>
    <w:rsid w:val="00C13C1F"/>
    <w:rsid w:val="00C1445F"/>
    <w:rsid w:val="00C1452A"/>
    <w:rsid w:val="00C14F52"/>
    <w:rsid w:val="00C16077"/>
    <w:rsid w:val="00C2050E"/>
    <w:rsid w:val="00C226EF"/>
    <w:rsid w:val="00C232F7"/>
    <w:rsid w:val="00C249A7"/>
    <w:rsid w:val="00C25C26"/>
    <w:rsid w:val="00C3159D"/>
    <w:rsid w:val="00C33FE5"/>
    <w:rsid w:val="00C34F37"/>
    <w:rsid w:val="00C35421"/>
    <w:rsid w:val="00C400FC"/>
    <w:rsid w:val="00C44C20"/>
    <w:rsid w:val="00C44E31"/>
    <w:rsid w:val="00C45668"/>
    <w:rsid w:val="00C476F2"/>
    <w:rsid w:val="00C552AE"/>
    <w:rsid w:val="00C618F9"/>
    <w:rsid w:val="00C62560"/>
    <w:rsid w:val="00C63700"/>
    <w:rsid w:val="00C63D86"/>
    <w:rsid w:val="00C64A85"/>
    <w:rsid w:val="00C657E2"/>
    <w:rsid w:val="00C6689E"/>
    <w:rsid w:val="00C74557"/>
    <w:rsid w:val="00C74C52"/>
    <w:rsid w:val="00C81FD9"/>
    <w:rsid w:val="00C836AF"/>
    <w:rsid w:val="00C837E2"/>
    <w:rsid w:val="00C873DA"/>
    <w:rsid w:val="00C901DC"/>
    <w:rsid w:val="00C90273"/>
    <w:rsid w:val="00C964E0"/>
    <w:rsid w:val="00CA2EBD"/>
    <w:rsid w:val="00CA344B"/>
    <w:rsid w:val="00CA35F4"/>
    <w:rsid w:val="00CA5840"/>
    <w:rsid w:val="00CB0F82"/>
    <w:rsid w:val="00CB1F3F"/>
    <w:rsid w:val="00CB2FC9"/>
    <w:rsid w:val="00CB5651"/>
    <w:rsid w:val="00CB6E8F"/>
    <w:rsid w:val="00CC283F"/>
    <w:rsid w:val="00CC385B"/>
    <w:rsid w:val="00CC45A9"/>
    <w:rsid w:val="00CC5F10"/>
    <w:rsid w:val="00CC71D9"/>
    <w:rsid w:val="00CD106F"/>
    <w:rsid w:val="00CD28C3"/>
    <w:rsid w:val="00CD54BF"/>
    <w:rsid w:val="00CD6F39"/>
    <w:rsid w:val="00CD7C9E"/>
    <w:rsid w:val="00CE146E"/>
    <w:rsid w:val="00CE390D"/>
    <w:rsid w:val="00CE570D"/>
    <w:rsid w:val="00CE77A4"/>
    <w:rsid w:val="00CF0D22"/>
    <w:rsid w:val="00CF16CF"/>
    <w:rsid w:val="00CF5DA9"/>
    <w:rsid w:val="00CF635B"/>
    <w:rsid w:val="00CF7235"/>
    <w:rsid w:val="00D00DA9"/>
    <w:rsid w:val="00D04E6E"/>
    <w:rsid w:val="00D05832"/>
    <w:rsid w:val="00D06622"/>
    <w:rsid w:val="00D0733B"/>
    <w:rsid w:val="00D075FB"/>
    <w:rsid w:val="00D11006"/>
    <w:rsid w:val="00D133C9"/>
    <w:rsid w:val="00D14BD3"/>
    <w:rsid w:val="00D15BD3"/>
    <w:rsid w:val="00D1653D"/>
    <w:rsid w:val="00D1713C"/>
    <w:rsid w:val="00D20699"/>
    <w:rsid w:val="00D20A81"/>
    <w:rsid w:val="00D22795"/>
    <w:rsid w:val="00D249DA"/>
    <w:rsid w:val="00D2651C"/>
    <w:rsid w:val="00D36275"/>
    <w:rsid w:val="00D408F8"/>
    <w:rsid w:val="00D41D4D"/>
    <w:rsid w:val="00D41FA8"/>
    <w:rsid w:val="00D4223B"/>
    <w:rsid w:val="00D50174"/>
    <w:rsid w:val="00D56949"/>
    <w:rsid w:val="00D60BE7"/>
    <w:rsid w:val="00D63B45"/>
    <w:rsid w:val="00D72271"/>
    <w:rsid w:val="00D72686"/>
    <w:rsid w:val="00D74B34"/>
    <w:rsid w:val="00D74C99"/>
    <w:rsid w:val="00D80103"/>
    <w:rsid w:val="00D824B1"/>
    <w:rsid w:val="00D8269B"/>
    <w:rsid w:val="00D837C4"/>
    <w:rsid w:val="00D83F3B"/>
    <w:rsid w:val="00D87D9B"/>
    <w:rsid w:val="00D908AF"/>
    <w:rsid w:val="00D92040"/>
    <w:rsid w:val="00D9281B"/>
    <w:rsid w:val="00D92868"/>
    <w:rsid w:val="00D94598"/>
    <w:rsid w:val="00D97AEF"/>
    <w:rsid w:val="00DA3AD6"/>
    <w:rsid w:val="00DA7EAE"/>
    <w:rsid w:val="00DB0AF7"/>
    <w:rsid w:val="00DB0E13"/>
    <w:rsid w:val="00DB2476"/>
    <w:rsid w:val="00DB6C4C"/>
    <w:rsid w:val="00DB7069"/>
    <w:rsid w:val="00DB75CB"/>
    <w:rsid w:val="00DC1BFA"/>
    <w:rsid w:val="00DC324A"/>
    <w:rsid w:val="00DC513B"/>
    <w:rsid w:val="00DC6B2D"/>
    <w:rsid w:val="00DD00ED"/>
    <w:rsid w:val="00DD05D6"/>
    <w:rsid w:val="00DD2B3A"/>
    <w:rsid w:val="00DD3D1A"/>
    <w:rsid w:val="00DD4FEB"/>
    <w:rsid w:val="00DE23E8"/>
    <w:rsid w:val="00DE34DE"/>
    <w:rsid w:val="00DE48F0"/>
    <w:rsid w:val="00DE4C62"/>
    <w:rsid w:val="00DF05DF"/>
    <w:rsid w:val="00DF22FC"/>
    <w:rsid w:val="00DF2A2C"/>
    <w:rsid w:val="00DF2FE2"/>
    <w:rsid w:val="00DF324F"/>
    <w:rsid w:val="00DF6966"/>
    <w:rsid w:val="00DF6CF7"/>
    <w:rsid w:val="00DF7299"/>
    <w:rsid w:val="00DF7FBC"/>
    <w:rsid w:val="00E044A2"/>
    <w:rsid w:val="00E049DB"/>
    <w:rsid w:val="00E04B04"/>
    <w:rsid w:val="00E0556B"/>
    <w:rsid w:val="00E06D4E"/>
    <w:rsid w:val="00E14485"/>
    <w:rsid w:val="00E14B1B"/>
    <w:rsid w:val="00E2072F"/>
    <w:rsid w:val="00E228EE"/>
    <w:rsid w:val="00E24BDA"/>
    <w:rsid w:val="00E27EF5"/>
    <w:rsid w:val="00E32B88"/>
    <w:rsid w:val="00E33EE5"/>
    <w:rsid w:val="00E34579"/>
    <w:rsid w:val="00E3572A"/>
    <w:rsid w:val="00E365C1"/>
    <w:rsid w:val="00E411AF"/>
    <w:rsid w:val="00E423D3"/>
    <w:rsid w:val="00E45267"/>
    <w:rsid w:val="00E463E1"/>
    <w:rsid w:val="00E52A57"/>
    <w:rsid w:val="00E573D9"/>
    <w:rsid w:val="00E57D66"/>
    <w:rsid w:val="00E60776"/>
    <w:rsid w:val="00E60D98"/>
    <w:rsid w:val="00E61358"/>
    <w:rsid w:val="00E61AB3"/>
    <w:rsid w:val="00E628B6"/>
    <w:rsid w:val="00E64679"/>
    <w:rsid w:val="00E6550B"/>
    <w:rsid w:val="00E67634"/>
    <w:rsid w:val="00E70892"/>
    <w:rsid w:val="00E72CA7"/>
    <w:rsid w:val="00E73D69"/>
    <w:rsid w:val="00E75CD3"/>
    <w:rsid w:val="00E775D9"/>
    <w:rsid w:val="00E77D5C"/>
    <w:rsid w:val="00E8486B"/>
    <w:rsid w:val="00E8515E"/>
    <w:rsid w:val="00E90111"/>
    <w:rsid w:val="00E905DC"/>
    <w:rsid w:val="00E91AB7"/>
    <w:rsid w:val="00E973F5"/>
    <w:rsid w:val="00EA052D"/>
    <w:rsid w:val="00EA0EBC"/>
    <w:rsid w:val="00EA1D0A"/>
    <w:rsid w:val="00EA7510"/>
    <w:rsid w:val="00EA7F0D"/>
    <w:rsid w:val="00EB0810"/>
    <w:rsid w:val="00EB17CA"/>
    <w:rsid w:val="00EB41A2"/>
    <w:rsid w:val="00EB61D4"/>
    <w:rsid w:val="00EB75F8"/>
    <w:rsid w:val="00EB7AA9"/>
    <w:rsid w:val="00EC6607"/>
    <w:rsid w:val="00EC7964"/>
    <w:rsid w:val="00ED58D0"/>
    <w:rsid w:val="00EE121B"/>
    <w:rsid w:val="00EE2A65"/>
    <w:rsid w:val="00EE3909"/>
    <w:rsid w:val="00F00939"/>
    <w:rsid w:val="00F067A3"/>
    <w:rsid w:val="00F139C6"/>
    <w:rsid w:val="00F144F0"/>
    <w:rsid w:val="00F16078"/>
    <w:rsid w:val="00F16810"/>
    <w:rsid w:val="00F16820"/>
    <w:rsid w:val="00F20A53"/>
    <w:rsid w:val="00F26317"/>
    <w:rsid w:val="00F326BA"/>
    <w:rsid w:val="00F33470"/>
    <w:rsid w:val="00F33B9C"/>
    <w:rsid w:val="00F34187"/>
    <w:rsid w:val="00F3478C"/>
    <w:rsid w:val="00F35C3E"/>
    <w:rsid w:val="00F41332"/>
    <w:rsid w:val="00F430B7"/>
    <w:rsid w:val="00F4375D"/>
    <w:rsid w:val="00F43B42"/>
    <w:rsid w:val="00F440A0"/>
    <w:rsid w:val="00F51408"/>
    <w:rsid w:val="00F51C50"/>
    <w:rsid w:val="00F525A8"/>
    <w:rsid w:val="00F54BCB"/>
    <w:rsid w:val="00F54EBF"/>
    <w:rsid w:val="00F5562E"/>
    <w:rsid w:val="00F55F9B"/>
    <w:rsid w:val="00F60510"/>
    <w:rsid w:val="00F6104E"/>
    <w:rsid w:val="00F645DB"/>
    <w:rsid w:val="00F6481E"/>
    <w:rsid w:val="00F6568C"/>
    <w:rsid w:val="00F67B73"/>
    <w:rsid w:val="00F70060"/>
    <w:rsid w:val="00F70522"/>
    <w:rsid w:val="00F71357"/>
    <w:rsid w:val="00F723DF"/>
    <w:rsid w:val="00F725CB"/>
    <w:rsid w:val="00F72B39"/>
    <w:rsid w:val="00F73CD9"/>
    <w:rsid w:val="00F74D32"/>
    <w:rsid w:val="00F760EC"/>
    <w:rsid w:val="00F80CF4"/>
    <w:rsid w:val="00F90938"/>
    <w:rsid w:val="00F91893"/>
    <w:rsid w:val="00F9303A"/>
    <w:rsid w:val="00F94723"/>
    <w:rsid w:val="00F95CBB"/>
    <w:rsid w:val="00F97405"/>
    <w:rsid w:val="00FA0E49"/>
    <w:rsid w:val="00FA1BFE"/>
    <w:rsid w:val="00FA675B"/>
    <w:rsid w:val="00FA6C31"/>
    <w:rsid w:val="00FB1C26"/>
    <w:rsid w:val="00FB40DF"/>
    <w:rsid w:val="00FB58CF"/>
    <w:rsid w:val="00FC19DC"/>
    <w:rsid w:val="00FC6C2E"/>
    <w:rsid w:val="00FD3431"/>
    <w:rsid w:val="00FD52B2"/>
    <w:rsid w:val="00FD68EC"/>
    <w:rsid w:val="00FE1710"/>
    <w:rsid w:val="00FE1F98"/>
    <w:rsid w:val="00FE338B"/>
    <w:rsid w:val="00FE37B4"/>
    <w:rsid w:val="00FE38FA"/>
    <w:rsid w:val="00FE3D61"/>
    <w:rsid w:val="00FE4A5C"/>
    <w:rsid w:val="00FE4ED9"/>
    <w:rsid w:val="00FE6034"/>
    <w:rsid w:val="00FE77EB"/>
    <w:rsid w:val="00FF0F95"/>
    <w:rsid w:val="00FF3C23"/>
    <w:rsid w:val="00FF426F"/>
    <w:rsid w:val="019C5B08"/>
    <w:rsid w:val="0251BDC6"/>
    <w:rsid w:val="02B1D1BC"/>
    <w:rsid w:val="040F229F"/>
    <w:rsid w:val="04C43792"/>
    <w:rsid w:val="05AFE57F"/>
    <w:rsid w:val="07057EF3"/>
    <w:rsid w:val="09025608"/>
    <w:rsid w:val="09713F7C"/>
    <w:rsid w:val="09ACF562"/>
    <w:rsid w:val="0A2DB7D8"/>
    <w:rsid w:val="0AADD8D4"/>
    <w:rsid w:val="0BC42DD6"/>
    <w:rsid w:val="0D471491"/>
    <w:rsid w:val="0DD90268"/>
    <w:rsid w:val="0E466747"/>
    <w:rsid w:val="0E4DCFB2"/>
    <w:rsid w:val="0E8BA261"/>
    <w:rsid w:val="0F5E29A5"/>
    <w:rsid w:val="0FF5A653"/>
    <w:rsid w:val="10B347FC"/>
    <w:rsid w:val="11C6DF8C"/>
    <w:rsid w:val="127A4827"/>
    <w:rsid w:val="12C36480"/>
    <w:rsid w:val="12E956B5"/>
    <w:rsid w:val="13FFDB02"/>
    <w:rsid w:val="14B5A66E"/>
    <w:rsid w:val="15C62DAB"/>
    <w:rsid w:val="164E97AC"/>
    <w:rsid w:val="17A8B20F"/>
    <w:rsid w:val="17CDCE72"/>
    <w:rsid w:val="18428DAD"/>
    <w:rsid w:val="196BD2A5"/>
    <w:rsid w:val="198B5C48"/>
    <w:rsid w:val="19C9FA3F"/>
    <w:rsid w:val="1A1ACD79"/>
    <w:rsid w:val="1A342473"/>
    <w:rsid w:val="1AADA563"/>
    <w:rsid w:val="1AE97874"/>
    <w:rsid w:val="1D5B37F1"/>
    <w:rsid w:val="20F2F430"/>
    <w:rsid w:val="236988F0"/>
    <w:rsid w:val="238C6888"/>
    <w:rsid w:val="240F152D"/>
    <w:rsid w:val="2732AAAD"/>
    <w:rsid w:val="297D7187"/>
    <w:rsid w:val="2E956C95"/>
    <w:rsid w:val="2F451CAA"/>
    <w:rsid w:val="2F86843D"/>
    <w:rsid w:val="2F8B6DF8"/>
    <w:rsid w:val="311CA937"/>
    <w:rsid w:val="3651F2F1"/>
    <w:rsid w:val="368371A6"/>
    <w:rsid w:val="3A0C934E"/>
    <w:rsid w:val="3B37DDD2"/>
    <w:rsid w:val="3B527C56"/>
    <w:rsid w:val="3BF0EF3F"/>
    <w:rsid w:val="3C929F22"/>
    <w:rsid w:val="3DC20F02"/>
    <w:rsid w:val="3E575E3A"/>
    <w:rsid w:val="3EDADDE8"/>
    <w:rsid w:val="3F86246D"/>
    <w:rsid w:val="4008A3BF"/>
    <w:rsid w:val="406B8361"/>
    <w:rsid w:val="40B07152"/>
    <w:rsid w:val="41905DB1"/>
    <w:rsid w:val="42E9581B"/>
    <w:rsid w:val="4556AC55"/>
    <w:rsid w:val="47005328"/>
    <w:rsid w:val="473737EB"/>
    <w:rsid w:val="49894697"/>
    <w:rsid w:val="4A1C0443"/>
    <w:rsid w:val="4AF97774"/>
    <w:rsid w:val="4CD02285"/>
    <w:rsid w:val="4E86B803"/>
    <w:rsid w:val="4E86BC66"/>
    <w:rsid w:val="500524A7"/>
    <w:rsid w:val="520A84CB"/>
    <w:rsid w:val="52418555"/>
    <w:rsid w:val="53386577"/>
    <w:rsid w:val="53AF01B7"/>
    <w:rsid w:val="5520059F"/>
    <w:rsid w:val="55CEB38C"/>
    <w:rsid w:val="55E0DFFA"/>
    <w:rsid w:val="575E635B"/>
    <w:rsid w:val="57BE9119"/>
    <w:rsid w:val="5827A0E5"/>
    <w:rsid w:val="5A391685"/>
    <w:rsid w:val="5B18E6CE"/>
    <w:rsid w:val="5B73BD53"/>
    <w:rsid w:val="5BDE3C73"/>
    <w:rsid w:val="5D79B615"/>
    <w:rsid w:val="5DBBAE55"/>
    <w:rsid w:val="5E38C68A"/>
    <w:rsid w:val="5F9D4D79"/>
    <w:rsid w:val="5FA0084D"/>
    <w:rsid w:val="5FCA715C"/>
    <w:rsid w:val="6095F30D"/>
    <w:rsid w:val="612FB6AB"/>
    <w:rsid w:val="62BBE001"/>
    <w:rsid w:val="62C8BC1F"/>
    <w:rsid w:val="62FB9A7D"/>
    <w:rsid w:val="634F8B12"/>
    <w:rsid w:val="63CEFE63"/>
    <w:rsid w:val="63F715E9"/>
    <w:rsid w:val="64C2C6F4"/>
    <w:rsid w:val="64C33E42"/>
    <w:rsid w:val="669E79BE"/>
    <w:rsid w:val="6742A69D"/>
    <w:rsid w:val="680D1F6C"/>
    <w:rsid w:val="6A8934F6"/>
    <w:rsid w:val="6C9BEC3C"/>
    <w:rsid w:val="6CB60E39"/>
    <w:rsid w:val="6EA1AC53"/>
    <w:rsid w:val="6EC25DD0"/>
    <w:rsid w:val="6F318DE7"/>
    <w:rsid w:val="6F7BBF84"/>
    <w:rsid w:val="6F8B42B2"/>
    <w:rsid w:val="707241E8"/>
    <w:rsid w:val="70F01788"/>
    <w:rsid w:val="71F958C6"/>
    <w:rsid w:val="726F031F"/>
    <w:rsid w:val="7306AE59"/>
    <w:rsid w:val="73CB25D9"/>
    <w:rsid w:val="7430BCAE"/>
    <w:rsid w:val="761D2BD3"/>
    <w:rsid w:val="77295BAD"/>
    <w:rsid w:val="77321DD4"/>
    <w:rsid w:val="77AF1EAD"/>
    <w:rsid w:val="77CA6C0C"/>
    <w:rsid w:val="77D3A88A"/>
    <w:rsid w:val="780BE2A6"/>
    <w:rsid w:val="782BA2D6"/>
    <w:rsid w:val="78F55275"/>
    <w:rsid w:val="7A59D62D"/>
    <w:rsid w:val="7AE622AF"/>
    <w:rsid w:val="7AF9A0C7"/>
    <w:rsid w:val="7C7F848C"/>
    <w:rsid w:val="7CAF61B9"/>
    <w:rsid w:val="7D5FCC03"/>
    <w:rsid w:val="7DECC167"/>
    <w:rsid w:val="7E298979"/>
    <w:rsid w:val="7E38AA81"/>
    <w:rsid w:val="7EE0AC40"/>
    <w:rsid w:val="7FAB19DC"/>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95D12"/>
  <w15:chartTrackingRefBased/>
  <w15:docId w15:val="{E3AF1EEB-AC71-48D8-8FB8-943D2381B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72D2C"/>
    <w:pPr>
      <w:spacing w:after="0" w:line="360" w:lineRule="auto"/>
    </w:pPr>
    <w:rPr>
      <w:rFonts w:ascii="Arial" w:hAnsi="Arial"/>
    </w:rPr>
  </w:style>
  <w:style w:type="paragraph" w:styleId="berschrift1">
    <w:name w:val="heading 1"/>
    <w:basedOn w:val="Standard"/>
    <w:next w:val="Standard"/>
    <w:link w:val="berschrift1Zchn"/>
    <w:autoRedefine/>
    <w:uiPriority w:val="9"/>
    <w:qFormat/>
    <w:rsid w:val="00FE4ED9"/>
    <w:pPr>
      <w:keepNext/>
      <w:keepLines/>
      <w:numPr>
        <w:numId w:val="1"/>
      </w:numPr>
      <w:spacing w:before="240"/>
      <w:outlineLvl w:val="0"/>
    </w:pPr>
    <w:rPr>
      <w:rFonts w:eastAsiaTheme="majorEastAsia" w:cstheme="majorBidi"/>
      <w:b/>
      <w:color w:val="002060"/>
      <w:sz w:val="28"/>
      <w:szCs w:val="32"/>
    </w:rPr>
  </w:style>
  <w:style w:type="paragraph" w:styleId="berschrift2">
    <w:name w:val="heading 2"/>
    <w:basedOn w:val="Standard"/>
    <w:next w:val="Standard"/>
    <w:link w:val="berschrift2Zchn"/>
    <w:uiPriority w:val="9"/>
    <w:unhideWhenUsed/>
    <w:qFormat/>
    <w:rsid w:val="00172D2C"/>
    <w:pPr>
      <w:keepNext/>
      <w:keepLines/>
      <w:numPr>
        <w:ilvl w:val="1"/>
        <w:numId w:val="1"/>
      </w:numPr>
      <w:spacing w:before="40"/>
      <w:outlineLvl w:val="1"/>
    </w:pPr>
    <w:rPr>
      <w:rFonts w:eastAsiaTheme="majorEastAsia" w:cstheme="majorBidi"/>
      <w:color w:val="000000" w:themeColor="text1"/>
      <w:sz w:val="24"/>
      <w:szCs w:val="26"/>
    </w:rPr>
  </w:style>
  <w:style w:type="paragraph" w:styleId="berschrift3">
    <w:name w:val="heading 3"/>
    <w:basedOn w:val="Standard"/>
    <w:next w:val="Standard"/>
    <w:link w:val="berschrift3Zchn"/>
    <w:uiPriority w:val="9"/>
    <w:semiHidden/>
    <w:unhideWhenUsed/>
    <w:qFormat/>
    <w:rsid w:val="00B94617"/>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05571"/>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905571"/>
  </w:style>
  <w:style w:type="paragraph" w:styleId="Fuzeile">
    <w:name w:val="footer"/>
    <w:basedOn w:val="Standard"/>
    <w:link w:val="FuzeileZchn"/>
    <w:uiPriority w:val="99"/>
    <w:unhideWhenUsed/>
    <w:rsid w:val="00905571"/>
    <w:pPr>
      <w:tabs>
        <w:tab w:val="center" w:pos="4536"/>
        <w:tab w:val="right" w:pos="9072"/>
      </w:tabs>
      <w:spacing w:line="240" w:lineRule="auto"/>
    </w:pPr>
  </w:style>
  <w:style w:type="character" w:customStyle="1" w:styleId="FuzeileZchn">
    <w:name w:val="Fußzeile Zchn"/>
    <w:basedOn w:val="Absatz-Standardschriftart"/>
    <w:link w:val="Fuzeile"/>
    <w:uiPriority w:val="99"/>
    <w:rsid w:val="00905571"/>
  </w:style>
  <w:style w:type="paragraph" w:styleId="Listenabsatz">
    <w:name w:val="List Paragraph"/>
    <w:basedOn w:val="Standard"/>
    <w:uiPriority w:val="34"/>
    <w:qFormat/>
    <w:rsid w:val="00AF26D9"/>
    <w:pPr>
      <w:ind w:left="720"/>
      <w:contextualSpacing/>
    </w:pPr>
  </w:style>
  <w:style w:type="paragraph" w:styleId="KeinLeerraum">
    <w:name w:val="No Spacing"/>
    <w:link w:val="KeinLeerraumZchn"/>
    <w:uiPriority w:val="1"/>
    <w:qFormat/>
    <w:rsid w:val="007200F4"/>
    <w:pPr>
      <w:spacing w:after="0" w:line="240" w:lineRule="auto"/>
    </w:pPr>
    <w:rPr>
      <w:rFonts w:eastAsiaTheme="minorEastAsia"/>
      <w:lang w:eastAsia="de-CH"/>
    </w:rPr>
  </w:style>
  <w:style w:type="character" w:customStyle="1" w:styleId="KeinLeerraumZchn">
    <w:name w:val="Kein Leerraum Zchn"/>
    <w:basedOn w:val="Absatz-Standardschriftart"/>
    <w:link w:val="KeinLeerraum"/>
    <w:uiPriority w:val="1"/>
    <w:rsid w:val="007200F4"/>
    <w:rPr>
      <w:rFonts w:eastAsiaTheme="minorEastAsia"/>
      <w:lang w:eastAsia="de-CH"/>
    </w:rPr>
  </w:style>
  <w:style w:type="character" w:customStyle="1" w:styleId="berschrift1Zchn">
    <w:name w:val="Überschrift 1 Zchn"/>
    <w:basedOn w:val="Absatz-Standardschriftart"/>
    <w:link w:val="berschrift1"/>
    <w:uiPriority w:val="9"/>
    <w:rsid w:val="00FE4ED9"/>
    <w:rPr>
      <w:rFonts w:ascii="Arial" w:eastAsiaTheme="majorEastAsia" w:hAnsi="Arial" w:cstheme="majorBidi"/>
      <w:b/>
      <w:color w:val="002060"/>
      <w:sz w:val="28"/>
      <w:szCs w:val="32"/>
    </w:rPr>
  </w:style>
  <w:style w:type="character" w:customStyle="1" w:styleId="berschrift2Zchn">
    <w:name w:val="Überschrift 2 Zchn"/>
    <w:basedOn w:val="Absatz-Standardschriftart"/>
    <w:link w:val="berschrift2"/>
    <w:uiPriority w:val="9"/>
    <w:rsid w:val="00172D2C"/>
    <w:rPr>
      <w:rFonts w:ascii="Arial" w:eastAsiaTheme="majorEastAsia" w:hAnsi="Arial" w:cstheme="majorBidi"/>
      <w:color w:val="000000" w:themeColor="text1"/>
      <w:sz w:val="24"/>
      <w:szCs w:val="26"/>
    </w:rPr>
  </w:style>
  <w:style w:type="character" w:styleId="Kommentarzeichen">
    <w:name w:val="annotation reference"/>
    <w:basedOn w:val="Absatz-Standardschriftart"/>
    <w:uiPriority w:val="99"/>
    <w:semiHidden/>
    <w:unhideWhenUsed/>
    <w:rsid w:val="00B3451D"/>
    <w:rPr>
      <w:sz w:val="16"/>
      <w:szCs w:val="16"/>
    </w:rPr>
  </w:style>
  <w:style w:type="paragraph" w:styleId="Kommentartext">
    <w:name w:val="annotation text"/>
    <w:basedOn w:val="Standard"/>
    <w:link w:val="KommentartextZchn"/>
    <w:uiPriority w:val="99"/>
    <w:unhideWhenUsed/>
    <w:rsid w:val="00B3451D"/>
    <w:pPr>
      <w:spacing w:line="240" w:lineRule="auto"/>
    </w:pPr>
    <w:rPr>
      <w:sz w:val="20"/>
      <w:szCs w:val="20"/>
    </w:rPr>
  </w:style>
  <w:style w:type="character" w:customStyle="1" w:styleId="KommentartextZchn">
    <w:name w:val="Kommentartext Zchn"/>
    <w:basedOn w:val="Absatz-Standardschriftart"/>
    <w:link w:val="Kommentartext"/>
    <w:uiPriority w:val="99"/>
    <w:rsid w:val="00B3451D"/>
    <w:rPr>
      <w:sz w:val="20"/>
      <w:szCs w:val="20"/>
    </w:rPr>
  </w:style>
  <w:style w:type="paragraph" w:styleId="Kommentarthema">
    <w:name w:val="annotation subject"/>
    <w:basedOn w:val="Kommentartext"/>
    <w:next w:val="Kommentartext"/>
    <w:link w:val="KommentarthemaZchn"/>
    <w:uiPriority w:val="99"/>
    <w:semiHidden/>
    <w:unhideWhenUsed/>
    <w:rsid w:val="00B3451D"/>
    <w:rPr>
      <w:b/>
      <w:bCs/>
    </w:rPr>
  </w:style>
  <w:style w:type="character" w:customStyle="1" w:styleId="KommentarthemaZchn">
    <w:name w:val="Kommentarthema Zchn"/>
    <w:basedOn w:val="KommentartextZchn"/>
    <w:link w:val="Kommentarthema"/>
    <w:uiPriority w:val="99"/>
    <w:semiHidden/>
    <w:rsid w:val="00B3451D"/>
    <w:rPr>
      <w:b/>
      <w:bCs/>
      <w:sz w:val="20"/>
      <w:szCs w:val="20"/>
    </w:rPr>
  </w:style>
  <w:style w:type="character" w:styleId="Platzhaltertext">
    <w:name w:val="Placeholder Text"/>
    <w:basedOn w:val="Absatz-Standardschriftart"/>
    <w:uiPriority w:val="99"/>
    <w:semiHidden/>
    <w:rsid w:val="0062650B"/>
    <w:rPr>
      <w:color w:val="808080"/>
    </w:rPr>
  </w:style>
  <w:style w:type="paragraph" w:styleId="Inhaltsverzeichnisberschrift">
    <w:name w:val="TOC Heading"/>
    <w:basedOn w:val="berschrift1"/>
    <w:next w:val="Standard"/>
    <w:uiPriority w:val="39"/>
    <w:unhideWhenUsed/>
    <w:qFormat/>
    <w:rsid w:val="00B4749E"/>
    <w:pPr>
      <w:numPr>
        <w:numId w:val="0"/>
      </w:numPr>
      <w:spacing w:line="259" w:lineRule="auto"/>
      <w:outlineLvl w:val="9"/>
    </w:pPr>
    <w:rPr>
      <w:rFonts w:asciiTheme="majorHAnsi" w:hAnsiTheme="majorHAnsi"/>
      <w:b w:val="0"/>
      <w:sz w:val="32"/>
      <w:lang w:eastAsia="de-CH"/>
    </w:rPr>
  </w:style>
  <w:style w:type="paragraph" w:styleId="Verzeichnis1">
    <w:name w:val="toc 1"/>
    <w:basedOn w:val="Standard"/>
    <w:next w:val="Standard"/>
    <w:autoRedefine/>
    <w:uiPriority w:val="39"/>
    <w:unhideWhenUsed/>
    <w:rsid w:val="00B4749E"/>
    <w:pPr>
      <w:spacing w:after="100"/>
    </w:pPr>
  </w:style>
  <w:style w:type="paragraph" w:styleId="Verzeichnis2">
    <w:name w:val="toc 2"/>
    <w:basedOn w:val="Standard"/>
    <w:next w:val="Standard"/>
    <w:autoRedefine/>
    <w:uiPriority w:val="39"/>
    <w:unhideWhenUsed/>
    <w:rsid w:val="00B4749E"/>
    <w:pPr>
      <w:spacing w:after="100"/>
      <w:ind w:left="220"/>
    </w:pPr>
  </w:style>
  <w:style w:type="character" w:styleId="Hyperlink">
    <w:name w:val="Hyperlink"/>
    <w:basedOn w:val="Absatz-Standardschriftart"/>
    <w:uiPriority w:val="99"/>
    <w:unhideWhenUsed/>
    <w:rsid w:val="00B4749E"/>
    <w:rPr>
      <w:color w:val="0563C1" w:themeColor="hyperlink"/>
      <w:u w:val="single"/>
    </w:rPr>
  </w:style>
  <w:style w:type="paragraph" w:styleId="Beschriftung">
    <w:name w:val="caption"/>
    <w:basedOn w:val="Standard"/>
    <w:next w:val="Standard"/>
    <w:uiPriority w:val="35"/>
    <w:unhideWhenUsed/>
    <w:qFormat/>
    <w:rsid w:val="004305F1"/>
    <w:pPr>
      <w:spacing w:after="200" w:line="240" w:lineRule="auto"/>
    </w:pPr>
    <w:rPr>
      <w:i/>
      <w:iCs/>
      <w:color w:val="44546A" w:themeColor="text2"/>
      <w:sz w:val="18"/>
      <w:szCs w:val="18"/>
    </w:rPr>
  </w:style>
  <w:style w:type="character" w:styleId="NichtaufgelsteErwhnung">
    <w:name w:val="Unresolved Mention"/>
    <w:basedOn w:val="Absatz-Standardschriftart"/>
    <w:uiPriority w:val="99"/>
    <w:semiHidden/>
    <w:unhideWhenUsed/>
    <w:rsid w:val="00A35A74"/>
    <w:rPr>
      <w:color w:val="605E5C"/>
      <w:shd w:val="clear" w:color="auto" w:fill="E1DFDD"/>
    </w:rPr>
  </w:style>
  <w:style w:type="paragraph" w:styleId="StandardWeb">
    <w:name w:val="Normal (Web)"/>
    <w:basedOn w:val="Standard"/>
    <w:uiPriority w:val="99"/>
    <w:semiHidden/>
    <w:unhideWhenUsed/>
    <w:rsid w:val="00DB6C4C"/>
    <w:pPr>
      <w:spacing w:before="100" w:beforeAutospacing="1" w:after="100" w:afterAutospacing="1" w:line="240" w:lineRule="auto"/>
    </w:pPr>
    <w:rPr>
      <w:rFonts w:ascii="Times New Roman" w:eastAsia="Times New Roman" w:hAnsi="Times New Roman" w:cs="Times New Roman"/>
      <w:sz w:val="24"/>
      <w:szCs w:val="24"/>
      <w:lang w:eastAsia="de-CH"/>
    </w:rPr>
  </w:style>
  <w:style w:type="character" w:styleId="Fett">
    <w:name w:val="Strong"/>
    <w:basedOn w:val="Absatz-Standardschriftart"/>
    <w:uiPriority w:val="22"/>
    <w:qFormat/>
    <w:rsid w:val="00DB6C4C"/>
    <w:rPr>
      <w:b/>
      <w:bCs/>
    </w:rPr>
  </w:style>
  <w:style w:type="character" w:customStyle="1" w:styleId="berschrift3Zchn">
    <w:name w:val="Überschrift 3 Zchn"/>
    <w:basedOn w:val="Absatz-Standardschriftart"/>
    <w:link w:val="berschrift3"/>
    <w:uiPriority w:val="9"/>
    <w:semiHidden/>
    <w:rsid w:val="00B94617"/>
    <w:rPr>
      <w:rFonts w:asciiTheme="majorHAnsi" w:eastAsiaTheme="majorEastAsia" w:hAnsiTheme="majorHAnsi" w:cstheme="majorBidi"/>
      <w:color w:val="1F3763" w:themeColor="accent1" w:themeShade="7F"/>
      <w:sz w:val="24"/>
      <w:szCs w:val="24"/>
    </w:rPr>
  </w:style>
  <w:style w:type="paragraph" w:styleId="Abbildungsverzeichnis">
    <w:name w:val="table of figures"/>
    <w:basedOn w:val="Standard"/>
    <w:next w:val="Standard"/>
    <w:uiPriority w:val="99"/>
    <w:unhideWhenUsed/>
    <w:rsid w:val="00527460"/>
  </w:style>
  <w:style w:type="character" w:styleId="BesuchterLink">
    <w:name w:val="FollowedHyperlink"/>
    <w:basedOn w:val="Absatz-Standardschriftart"/>
    <w:uiPriority w:val="99"/>
    <w:semiHidden/>
    <w:unhideWhenUsed/>
    <w:rsid w:val="006F0B75"/>
    <w:rPr>
      <w:color w:val="954F72" w:themeColor="followedHyperlink"/>
      <w:u w:val="single"/>
    </w:rPr>
  </w:style>
  <w:style w:type="table" w:styleId="Tabellenraster">
    <w:name w:val="Table Grid"/>
    <w:basedOn w:val="NormaleTabelle"/>
    <w:uiPriority w:val="59"/>
    <w:rsid w:val="00EA052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itternetztabelle4Akzent6">
    <w:name w:val="Grid Table 4 Accent 6"/>
    <w:basedOn w:val="NormaleTabelle"/>
    <w:uiPriority w:val="49"/>
    <w:rsid w:val="00EA052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isselectedend">
    <w:name w:val="isselectedend"/>
    <w:basedOn w:val="Standard"/>
    <w:rsid w:val="00FE4ED9"/>
    <w:pPr>
      <w:spacing w:before="100" w:beforeAutospacing="1" w:after="100" w:afterAutospacing="1" w:line="240" w:lineRule="auto"/>
    </w:pPr>
    <w:rPr>
      <w:rFonts w:ascii="Times New Roman" w:eastAsia="Times New Roman" w:hAnsi="Times New Roman" w:cs="Times New Roman"/>
      <w:sz w:val="24"/>
      <w:szCs w:val="24"/>
      <w:lang w:eastAsia="ja-JP"/>
    </w:rPr>
  </w:style>
  <w:style w:type="table" w:styleId="EinfacheTabelle5">
    <w:name w:val="Plain Table 5"/>
    <w:basedOn w:val="NormaleTabelle"/>
    <w:uiPriority w:val="45"/>
    <w:rsid w:val="002533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itternetztabelle2Akzent3">
    <w:name w:val="Grid Table 2 Accent 3"/>
    <w:basedOn w:val="NormaleTabelle"/>
    <w:uiPriority w:val="47"/>
    <w:rsid w:val="002533FB"/>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itternetztabelle2">
    <w:name w:val="Grid Table 2"/>
    <w:basedOn w:val="NormaleTabelle"/>
    <w:uiPriority w:val="47"/>
    <w:rsid w:val="002533F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640">
      <w:bodyDiv w:val="1"/>
      <w:marLeft w:val="0"/>
      <w:marRight w:val="0"/>
      <w:marTop w:val="0"/>
      <w:marBottom w:val="0"/>
      <w:divBdr>
        <w:top w:val="none" w:sz="0" w:space="0" w:color="auto"/>
        <w:left w:val="none" w:sz="0" w:space="0" w:color="auto"/>
        <w:bottom w:val="none" w:sz="0" w:space="0" w:color="auto"/>
        <w:right w:val="none" w:sz="0" w:space="0" w:color="auto"/>
      </w:divBdr>
    </w:div>
    <w:div w:id="137770257">
      <w:bodyDiv w:val="1"/>
      <w:marLeft w:val="0"/>
      <w:marRight w:val="0"/>
      <w:marTop w:val="0"/>
      <w:marBottom w:val="0"/>
      <w:divBdr>
        <w:top w:val="none" w:sz="0" w:space="0" w:color="auto"/>
        <w:left w:val="none" w:sz="0" w:space="0" w:color="auto"/>
        <w:bottom w:val="none" w:sz="0" w:space="0" w:color="auto"/>
        <w:right w:val="none" w:sz="0" w:space="0" w:color="auto"/>
      </w:divBdr>
    </w:div>
    <w:div w:id="175661221">
      <w:bodyDiv w:val="1"/>
      <w:marLeft w:val="0"/>
      <w:marRight w:val="0"/>
      <w:marTop w:val="0"/>
      <w:marBottom w:val="0"/>
      <w:divBdr>
        <w:top w:val="none" w:sz="0" w:space="0" w:color="auto"/>
        <w:left w:val="none" w:sz="0" w:space="0" w:color="auto"/>
        <w:bottom w:val="none" w:sz="0" w:space="0" w:color="auto"/>
        <w:right w:val="none" w:sz="0" w:space="0" w:color="auto"/>
      </w:divBdr>
    </w:div>
    <w:div w:id="194974169">
      <w:bodyDiv w:val="1"/>
      <w:marLeft w:val="0"/>
      <w:marRight w:val="0"/>
      <w:marTop w:val="0"/>
      <w:marBottom w:val="0"/>
      <w:divBdr>
        <w:top w:val="none" w:sz="0" w:space="0" w:color="auto"/>
        <w:left w:val="none" w:sz="0" w:space="0" w:color="auto"/>
        <w:bottom w:val="none" w:sz="0" w:space="0" w:color="auto"/>
        <w:right w:val="none" w:sz="0" w:space="0" w:color="auto"/>
      </w:divBdr>
    </w:div>
    <w:div w:id="226768280">
      <w:bodyDiv w:val="1"/>
      <w:marLeft w:val="0"/>
      <w:marRight w:val="0"/>
      <w:marTop w:val="0"/>
      <w:marBottom w:val="0"/>
      <w:divBdr>
        <w:top w:val="none" w:sz="0" w:space="0" w:color="auto"/>
        <w:left w:val="none" w:sz="0" w:space="0" w:color="auto"/>
        <w:bottom w:val="none" w:sz="0" w:space="0" w:color="auto"/>
        <w:right w:val="none" w:sz="0" w:space="0" w:color="auto"/>
      </w:divBdr>
    </w:div>
    <w:div w:id="228031982">
      <w:bodyDiv w:val="1"/>
      <w:marLeft w:val="0"/>
      <w:marRight w:val="0"/>
      <w:marTop w:val="0"/>
      <w:marBottom w:val="0"/>
      <w:divBdr>
        <w:top w:val="none" w:sz="0" w:space="0" w:color="auto"/>
        <w:left w:val="none" w:sz="0" w:space="0" w:color="auto"/>
        <w:bottom w:val="none" w:sz="0" w:space="0" w:color="auto"/>
        <w:right w:val="none" w:sz="0" w:space="0" w:color="auto"/>
      </w:divBdr>
    </w:div>
    <w:div w:id="239677780">
      <w:bodyDiv w:val="1"/>
      <w:marLeft w:val="0"/>
      <w:marRight w:val="0"/>
      <w:marTop w:val="0"/>
      <w:marBottom w:val="0"/>
      <w:divBdr>
        <w:top w:val="none" w:sz="0" w:space="0" w:color="auto"/>
        <w:left w:val="none" w:sz="0" w:space="0" w:color="auto"/>
        <w:bottom w:val="none" w:sz="0" w:space="0" w:color="auto"/>
        <w:right w:val="none" w:sz="0" w:space="0" w:color="auto"/>
      </w:divBdr>
    </w:div>
    <w:div w:id="255095561">
      <w:bodyDiv w:val="1"/>
      <w:marLeft w:val="0"/>
      <w:marRight w:val="0"/>
      <w:marTop w:val="0"/>
      <w:marBottom w:val="0"/>
      <w:divBdr>
        <w:top w:val="none" w:sz="0" w:space="0" w:color="auto"/>
        <w:left w:val="none" w:sz="0" w:space="0" w:color="auto"/>
        <w:bottom w:val="none" w:sz="0" w:space="0" w:color="auto"/>
        <w:right w:val="none" w:sz="0" w:space="0" w:color="auto"/>
      </w:divBdr>
    </w:div>
    <w:div w:id="270824796">
      <w:bodyDiv w:val="1"/>
      <w:marLeft w:val="0"/>
      <w:marRight w:val="0"/>
      <w:marTop w:val="0"/>
      <w:marBottom w:val="0"/>
      <w:divBdr>
        <w:top w:val="none" w:sz="0" w:space="0" w:color="auto"/>
        <w:left w:val="none" w:sz="0" w:space="0" w:color="auto"/>
        <w:bottom w:val="none" w:sz="0" w:space="0" w:color="auto"/>
        <w:right w:val="none" w:sz="0" w:space="0" w:color="auto"/>
      </w:divBdr>
    </w:div>
    <w:div w:id="307905194">
      <w:bodyDiv w:val="1"/>
      <w:marLeft w:val="0"/>
      <w:marRight w:val="0"/>
      <w:marTop w:val="0"/>
      <w:marBottom w:val="0"/>
      <w:divBdr>
        <w:top w:val="none" w:sz="0" w:space="0" w:color="auto"/>
        <w:left w:val="none" w:sz="0" w:space="0" w:color="auto"/>
        <w:bottom w:val="none" w:sz="0" w:space="0" w:color="auto"/>
        <w:right w:val="none" w:sz="0" w:space="0" w:color="auto"/>
      </w:divBdr>
    </w:div>
    <w:div w:id="362479828">
      <w:bodyDiv w:val="1"/>
      <w:marLeft w:val="0"/>
      <w:marRight w:val="0"/>
      <w:marTop w:val="0"/>
      <w:marBottom w:val="0"/>
      <w:divBdr>
        <w:top w:val="none" w:sz="0" w:space="0" w:color="auto"/>
        <w:left w:val="none" w:sz="0" w:space="0" w:color="auto"/>
        <w:bottom w:val="none" w:sz="0" w:space="0" w:color="auto"/>
        <w:right w:val="none" w:sz="0" w:space="0" w:color="auto"/>
      </w:divBdr>
    </w:div>
    <w:div w:id="389812794">
      <w:bodyDiv w:val="1"/>
      <w:marLeft w:val="0"/>
      <w:marRight w:val="0"/>
      <w:marTop w:val="0"/>
      <w:marBottom w:val="0"/>
      <w:divBdr>
        <w:top w:val="none" w:sz="0" w:space="0" w:color="auto"/>
        <w:left w:val="none" w:sz="0" w:space="0" w:color="auto"/>
        <w:bottom w:val="none" w:sz="0" w:space="0" w:color="auto"/>
        <w:right w:val="none" w:sz="0" w:space="0" w:color="auto"/>
      </w:divBdr>
    </w:div>
    <w:div w:id="428351983">
      <w:bodyDiv w:val="1"/>
      <w:marLeft w:val="0"/>
      <w:marRight w:val="0"/>
      <w:marTop w:val="0"/>
      <w:marBottom w:val="0"/>
      <w:divBdr>
        <w:top w:val="none" w:sz="0" w:space="0" w:color="auto"/>
        <w:left w:val="none" w:sz="0" w:space="0" w:color="auto"/>
        <w:bottom w:val="none" w:sz="0" w:space="0" w:color="auto"/>
        <w:right w:val="none" w:sz="0" w:space="0" w:color="auto"/>
      </w:divBdr>
      <w:divsChild>
        <w:div w:id="529489293">
          <w:marLeft w:val="0"/>
          <w:marRight w:val="0"/>
          <w:marTop w:val="0"/>
          <w:marBottom w:val="0"/>
          <w:divBdr>
            <w:top w:val="none" w:sz="0" w:space="0" w:color="auto"/>
            <w:left w:val="none" w:sz="0" w:space="0" w:color="auto"/>
            <w:bottom w:val="none" w:sz="0" w:space="0" w:color="auto"/>
            <w:right w:val="none" w:sz="0" w:space="0" w:color="auto"/>
          </w:divBdr>
          <w:divsChild>
            <w:div w:id="19774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573843">
      <w:bodyDiv w:val="1"/>
      <w:marLeft w:val="0"/>
      <w:marRight w:val="0"/>
      <w:marTop w:val="0"/>
      <w:marBottom w:val="0"/>
      <w:divBdr>
        <w:top w:val="none" w:sz="0" w:space="0" w:color="auto"/>
        <w:left w:val="none" w:sz="0" w:space="0" w:color="auto"/>
        <w:bottom w:val="none" w:sz="0" w:space="0" w:color="auto"/>
        <w:right w:val="none" w:sz="0" w:space="0" w:color="auto"/>
      </w:divBdr>
    </w:div>
    <w:div w:id="443159940">
      <w:bodyDiv w:val="1"/>
      <w:marLeft w:val="0"/>
      <w:marRight w:val="0"/>
      <w:marTop w:val="0"/>
      <w:marBottom w:val="0"/>
      <w:divBdr>
        <w:top w:val="none" w:sz="0" w:space="0" w:color="auto"/>
        <w:left w:val="none" w:sz="0" w:space="0" w:color="auto"/>
        <w:bottom w:val="none" w:sz="0" w:space="0" w:color="auto"/>
        <w:right w:val="none" w:sz="0" w:space="0" w:color="auto"/>
      </w:divBdr>
    </w:div>
    <w:div w:id="470829015">
      <w:bodyDiv w:val="1"/>
      <w:marLeft w:val="0"/>
      <w:marRight w:val="0"/>
      <w:marTop w:val="0"/>
      <w:marBottom w:val="0"/>
      <w:divBdr>
        <w:top w:val="none" w:sz="0" w:space="0" w:color="auto"/>
        <w:left w:val="none" w:sz="0" w:space="0" w:color="auto"/>
        <w:bottom w:val="none" w:sz="0" w:space="0" w:color="auto"/>
        <w:right w:val="none" w:sz="0" w:space="0" w:color="auto"/>
      </w:divBdr>
    </w:div>
    <w:div w:id="491289013">
      <w:bodyDiv w:val="1"/>
      <w:marLeft w:val="0"/>
      <w:marRight w:val="0"/>
      <w:marTop w:val="0"/>
      <w:marBottom w:val="0"/>
      <w:divBdr>
        <w:top w:val="none" w:sz="0" w:space="0" w:color="auto"/>
        <w:left w:val="none" w:sz="0" w:space="0" w:color="auto"/>
        <w:bottom w:val="none" w:sz="0" w:space="0" w:color="auto"/>
        <w:right w:val="none" w:sz="0" w:space="0" w:color="auto"/>
      </w:divBdr>
    </w:div>
    <w:div w:id="516700961">
      <w:bodyDiv w:val="1"/>
      <w:marLeft w:val="0"/>
      <w:marRight w:val="0"/>
      <w:marTop w:val="0"/>
      <w:marBottom w:val="0"/>
      <w:divBdr>
        <w:top w:val="none" w:sz="0" w:space="0" w:color="auto"/>
        <w:left w:val="none" w:sz="0" w:space="0" w:color="auto"/>
        <w:bottom w:val="none" w:sz="0" w:space="0" w:color="auto"/>
        <w:right w:val="none" w:sz="0" w:space="0" w:color="auto"/>
      </w:divBdr>
    </w:div>
    <w:div w:id="517239524">
      <w:bodyDiv w:val="1"/>
      <w:marLeft w:val="0"/>
      <w:marRight w:val="0"/>
      <w:marTop w:val="0"/>
      <w:marBottom w:val="0"/>
      <w:divBdr>
        <w:top w:val="none" w:sz="0" w:space="0" w:color="auto"/>
        <w:left w:val="none" w:sz="0" w:space="0" w:color="auto"/>
        <w:bottom w:val="none" w:sz="0" w:space="0" w:color="auto"/>
        <w:right w:val="none" w:sz="0" w:space="0" w:color="auto"/>
      </w:divBdr>
    </w:div>
    <w:div w:id="539830452">
      <w:bodyDiv w:val="1"/>
      <w:marLeft w:val="0"/>
      <w:marRight w:val="0"/>
      <w:marTop w:val="0"/>
      <w:marBottom w:val="0"/>
      <w:divBdr>
        <w:top w:val="none" w:sz="0" w:space="0" w:color="auto"/>
        <w:left w:val="none" w:sz="0" w:space="0" w:color="auto"/>
        <w:bottom w:val="none" w:sz="0" w:space="0" w:color="auto"/>
        <w:right w:val="none" w:sz="0" w:space="0" w:color="auto"/>
      </w:divBdr>
    </w:div>
    <w:div w:id="542249247">
      <w:bodyDiv w:val="1"/>
      <w:marLeft w:val="0"/>
      <w:marRight w:val="0"/>
      <w:marTop w:val="0"/>
      <w:marBottom w:val="0"/>
      <w:divBdr>
        <w:top w:val="none" w:sz="0" w:space="0" w:color="auto"/>
        <w:left w:val="none" w:sz="0" w:space="0" w:color="auto"/>
        <w:bottom w:val="none" w:sz="0" w:space="0" w:color="auto"/>
        <w:right w:val="none" w:sz="0" w:space="0" w:color="auto"/>
      </w:divBdr>
    </w:div>
    <w:div w:id="586039636">
      <w:bodyDiv w:val="1"/>
      <w:marLeft w:val="0"/>
      <w:marRight w:val="0"/>
      <w:marTop w:val="0"/>
      <w:marBottom w:val="0"/>
      <w:divBdr>
        <w:top w:val="none" w:sz="0" w:space="0" w:color="auto"/>
        <w:left w:val="none" w:sz="0" w:space="0" w:color="auto"/>
        <w:bottom w:val="none" w:sz="0" w:space="0" w:color="auto"/>
        <w:right w:val="none" w:sz="0" w:space="0" w:color="auto"/>
      </w:divBdr>
    </w:div>
    <w:div w:id="595553363">
      <w:bodyDiv w:val="1"/>
      <w:marLeft w:val="0"/>
      <w:marRight w:val="0"/>
      <w:marTop w:val="0"/>
      <w:marBottom w:val="0"/>
      <w:divBdr>
        <w:top w:val="none" w:sz="0" w:space="0" w:color="auto"/>
        <w:left w:val="none" w:sz="0" w:space="0" w:color="auto"/>
        <w:bottom w:val="none" w:sz="0" w:space="0" w:color="auto"/>
        <w:right w:val="none" w:sz="0" w:space="0" w:color="auto"/>
      </w:divBdr>
    </w:div>
    <w:div w:id="606500637">
      <w:bodyDiv w:val="1"/>
      <w:marLeft w:val="0"/>
      <w:marRight w:val="0"/>
      <w:marTop w:val="0"/>
      <w:marBottom w:val="0"/>
      <w:divBdr>
        <w:top w:val="none" w:sz="0" w:space="0" w:color="auto"/>
        <w:left w:val="none" w:sz="0" w:space="0" w:color="auto"/>
        <w:bottom w:val="none" w:sz="0" w:space="0" w:color="auto"/>
        <w:right w:val="none" w:sz="0" w:space="0" w:color="auto"/>
      </w:divBdr>
    </w:div>
    <w:div w:id="607659386">
      <w:bodyDiv w:val="1"/>
      <w:marLeft w:val="0"/>
      <w:marRight w:val="0"/>
      <w:marTop w:val="0"/>
      <w:marBottom w:val="0"/>
      <w:divBdr>
        <w:top w:val="none" w:sz="0" w:space="0" w:color="auto"/>
        <w:left w:val="none" w:sz="0" w:space="0" w:color="auto"/>
        <w:bottom w:val="none" w:sz="0" w:space="0" w:color="auto"/>
        <w:right w:val="none" w:sz="0" w:space="0" w:color="auto"/>
      </w:divBdr>
    </w:div>
    <w:div w:id="609319279">
      <w:bodyDiv w:val="1"/>
      <w:marLeft w:val="0"/>
      <w:marRight w:val="0"/>
      <w:marTop w:val="0"/>
      <w:marBottom w:val="0"/>
      <w:divBdr>
        <w:top w:val="none" w:sz="0" w:space="0" w:color="auto"/>
        <w:left w:val="none" w:sz="0" w:space="0" w:color="auto"/>
        <w:bottom w:val="none" w:sz="0" w:space="0" w:color="auto"/>
        <w:right w:val="none" w:sz="0" w:space="0" w:color="auto"/>
      </w:divBdr>
    </w:div>
    <w:div w:id="634868084">
      <w:bodyDiv w:val="1"/>
      <w:marLeft w:val="0"/>
      <w:marRight w:val="0"/>
      <w:marTop w:val="0"/>
      <w:marBottom w:val="0"/>
      <w:divBdr>
        <w:top w:val="none" w:sz="0" w:space="0" w:color="auto"/>
        <w:left w:val="none" w:sz="0" w:space="0" w:color="auto"/>
        <w:bottom w:val="none" w:sz="0" w:space="0" w:color="auto"/>
        <w:right w:val="none" w:sz="0" w:space="0" w:color="auto"/>
      </w:divBdr>
    </w:div>
    <w:div w:id="668482086">
      <w:bodyDiv w:val="1"/>
      <w:marLeft w:val="0"/>
      <w:marRight w:val="0"/>
      <w:marTop w:val="0"/>
      <w:marBottom w:val="0"/>
      <w:divBdr>
        <w:top w:val="none" w:sz="0" w:space="0" w:color="auto"/>
        <w:left w:val="none" w:sz="0" w:space="0" w:color="auto"/>
        <w:bottom w:val="none" w:sz="0" w:space="0" w:color="auto"/>
        <w:right w:val="none" w:sz="0" w:space="0" w:color="auto"/>
      </w:divBdr>
    </w:div>
    <w:div w:id="680788062">
      <w:bodyDiv w:val="1"/>
      <w:marLeft w:val="0"/>
      <w:marRight w:val="0"/>
      <w:marTop w:val="0"/>
      <w:marBottom w:val="0"/>
      <w:divBdr>
        <w:top w:val="none" w:sz="0" w:space="0" w:color="auto"/>
        <w:left w:val="none" w:sz="0" w:space="0" w:color="auto"/>
        <w:bottom w:val="none" w:sz="0" w:space="0" w:color="auto"/>
        <w:right w:val="none" w:sz="0" w:space="0" w:color="auto"/>
      </w:divBdr>
    </w:div>
    <w:div w:id="711268441">
      <w:bodyDiv w:val="1"/>
      <w:marLeft w:val="0"/>
      <w:marRight w:val="0"/>
      <w:marTop w:val="0"/>
      <w:marBottom w:val="0"/>
      <w:divBdr>
        <w:top w:val="none" w:sz="0" w:space="0" w:color="auto"/>
        <w:left w:val="none" w:sz="0" w:space="0" w:color="auto"/>
        <w:bottom w:val="none" w:sz="0" w:space="0" w:color="auto"/>
        <w:right w:val="none" w:sz="0" w:space="0" w:color="auto"/>
      </w:divBdr>
    </w:div>
    <w:div w:id="748231574">
      <w:bodyDiv w:val="1"/>
      <w:marLeft w:val="0"/>
      <w:marRight w:val="0"/>
      <w:marTop w:val="0"/>
      <w:marBottom w:val="0"/>
      <w:divBdr>
        <w:top w:val="none" w:sz="0" w:space="0" w:color="auto"/>
        <w:left w:val="none" w:sz="0" w:space="0" w:color="auto"/>
        <w:bottom w:val="none" w:sz="0" w:space="0" w:color="auto"/>
        <w:right w:val="none" w:sz="0" w:space="0" w:color="auto"/>
      </w:divBdr>
    </w:div>
    <w:div w:id="776558844">
      <w:bodyDiv w:val="1"/>
      <w:marLeft w:val="0"/>
      <w:marRight w:val="0"/>
      <w:marTop w:val="0"/>
      <w:marBottom w:val="0"/>
      <w:divBdr>
        <w:top w:val="none" w:sz="0" w:space="0" w:color="auto"/>
        <w:left w:val="none" w:sz="0" w:space="0" w:color="auto"/>
        <w:bottom w:val="none" w:sz="0" w:space="0" w:color="auto"/>
        <w:right w:val="none" w:sz="0" w:space="0" w:color="auto"/>
      </w:divBdr>
    </w:div>
    <w:div w:id="824779032">
      <w:bodyDiv w:val="1"/>
      <w:marLeft w:val="0"/>
      <w:marRight w:val="0"/>
      <w:marTop w:val="0"/>
      <w:marBottom w:val="0"/>
      <w:divBdr>
        <w:top w:val="none" w:sz="0" w:space="0" w:color="auto"/>
        <w:left w:val="none" w:sz="0" w:space="0" w:color="auto"/>
        <w:bottom w:val="none" w:sz="0" w:space="0" w:color="auto"/>
        <w:right w:val="none" w:sz="0" w:space="0" w:color="auto"/>
      </w:divBdr>
    </w:div>
    <w:div w:id="832378819">
      <w:bodyDiv w:val="1"/>
      <w:marLeft w:val="0"/>
      <w:marRight w:val="0"/>
      <w:marTop w:val="0"/>
      <w:marBottom w:val="0"/>
      <w:divBdr>
        <w:top w:val="none" w:sz="0" w:space="0" w:color="auto"/>
        <w:left w:val="none" w:sz="0" w:space="0" w:color="auto"/>
        <w:bottom w:val="none" w:sz="0" w:space="0" w:color="auto"/>
        <w:right w:val="none" w:sz="0" w:space="0" w:color="auto"/>
      </w:divBdr>
    </w:div>
    <w:div w:id="954143031">
      <w:bodyDiv w:val="1"/>
      <w:marLeft w:val="0"/>
      <w:marRight w:val="0"/>
      <w:marTop w:val="0"/>
      <w:marBottom w:val="0"/>
      <w:divBdr>
        <w:top w:val="none" w:sz="0" w:space="0" w:color="auto"/>
        <w:left w:val="none" w:sz="0" w:space="0" w:color="auto"/>
        <w:bottom w:val="none" w:sz="0" w:space="0" w:color="auto"/>
        <w:right w:val="none" w:sz="0" w:space="0" w:color="auto"/>
      </w:divBdr>
    </w:div>
    <w:div w:id="994911827">
      <w:bodyDiv w:val="1"/>
      <w:marLeft w:val="0"/>
      <w:marRight w:val="0"/>
      <w:marTop w:val="0"/>
      <w:marBottom w:val="0"/>
      <w:divBdr>
        <w:top w:val="none" w:sz="0" w:space="0" w:color="auto"/>
        <w:left w:val="none" w:sz="0" w:space="0" w:color="auto"/>
        <w:bottom w:val="none" w:sz="0" w:space="0" w:color="auto"/>
        <w:right w:val="none" w:sz="0" w:space="0" w:color="auto"/>
      </w:divBdr>
    </w:div>
    <w:div w:id="1167481700">
      <w:bodyDiv w:val="1"/>
      <w:marLeft w:val="0"/>
      <w:marRight w:val="0"/>
      <w:marTop w:val="0"/>
      <w:marBottom w:val="0"/>
      <w:divBdr>
        <w:top w:val="none" w:sz="0" w:space="0" w:color="auto"/>
        <w:left w:val="none" w:sz="0" w:space="0" w:color="auto"/>
        <w:bottom w:val="none" w:sz="0" w:space="0" w:color="auto"/>
        <w:right w:val="none" w:sz="0" w:space="0" w:color="auto"/>
      </w:divBdr>
    </w:div>
    <w:div w:id="1179809951">
      <w:bodyDiv w:val="1"/>
      <w:marLeft w:val="0"/>
      <w:marRight w:val="0"/>
      <w:marTop w:val="0"/>
      <w:marBottom w:val="0"/>
      <w:divBdr>
        <w:top w:val="none" w:sz="0" w:space="0" w:color="auto"/>
        <w:left w:val="none" w:sz="0" w:space="0" w:color="auto"/>
        <w:bottom w:val="none" w:sz="0" w:space="0" w:color="auto"/>
        <w:right w:val="none" w:sz="0" w:space="0" w:color="auto"/>
      </w:divBdr>
    </w:div>
    <w:div w:id="1183786794">
      <w:bodyDiv w:val="1"/>
      <w:marLeft w:val="0"/>
      <w:marRight w:val="0"/>
      <w:marTop w:val="0"/>
      <w:marBottom w:val="0"/>
      <w:divBdr>
        <w:top w:val="none" w:sz="0" w:space="0" w:color="auto"/>
        <w:left w:val="none" w:sz="0" w:space="0" w:color="auto"/>
        <w:bottom w:val="none" w:sz="0" w:space="0" w:color="auto"/>
        <w:right w:val="none" w:sz="0" w:space="0" w:color="auto"/>
      </w:divBdr>
    </w:div>
    <w:div w:id="1184785611">
      <w:bodyDiv w:val="1"/>
      <w:marLeft w:val="0"/>
      <w:marRight w:val="0"/>
      <w:marTop w:val="0"/>
      <w:marBottom w:val="0"/>
      <w:divBdr>
        <w:top w:val="none" w:sz="0" w:space="0" w:color="auto"/>
        <w:left w:val="none" w:sz="0" w:space="0" w:color="auto"/>
        <w:bottom w:val="none" w:sz="0" w:space="0" w:color="auto"/>
        <w:right w:val="none" w:sz="0" w:space="0" w:color="auto"/>
      </w:divBdr>
    </w:div>
    <w:div w:id="1256596970">
      <w:bodyDiv w:val="1"/>
      <w:marLeft w:val="0"/>
      <w:marRight w:val="0"/>
      <w:marTop w:val="0"/>
      <w:marBottom w:val="0"/>
      <w:divBdr>
        <w:top w:val="none" w:sz="0" w:space="0" w:color="auto"/>
        <w:left w:val="none" w:sz="0" w:space="0" w:color="auto"/>
        <w:bottom w:val="none" w:sz="0" w:space="0" w:color="auto"/>
        <w:right w:val="none" w:sz="0" w:space="0" w:color="auto"/>
      </w:divBdr>
    </w:div>
    <w:div w:id="1263756086">
      <w:bodyDiv w:val="1"/>
      <w:marLeft w:val="0"/>
      <w:marRight w:val="0"/>
      <w:marTop w:val="0"/>
      <w:marBottom w:val="0"/>
      <w:divBdr>
        <w:top w:val="none" w:sz="0" w:space="0" w:color="auto"/>
        <w:left w:val="none" w:sz="0" w:space="0" w:color="auto"/>
        <w:bottom w:val="none" w:sz="0" w:space="0" w:color="auto"/>
        <w:right w:val="none" w:sz="0" w:space="0" w:color="auto"/>
      </w:divBdr>
    </w:div>
    <w:div w:id="1313605342">
      <w:bodyDiv w:val="1"/>
      <w:marLeft w:val="0"/>
      <w:marRight w:val="0"/>
      <w:marTop w:val="0"/>
      <w:marBottom w:val="0"/>
      <w:divBdr>
        <w:top w:val="none" w:sz="0" w:space="0" w:color="auto"/>
        <w:left w:val="none" w:sz="0" w:space="0" w:color="auto"/>
        <w:bottom w:val="none" w:sz="0" w:space="0" w:color="auto"/>
        <w:right w:val="none" w:sz="0" w:space="0" w:color="auto"/>
      </w:divBdr>
    </w:div>
    <w:div w:id="1445346928">
      <w:bodyDiv w:val="1"/>
      <w:marLeft w:val="0"/>
      <w:marRight w:val="0"/>
      <w:marTop w:val="0"/>
      <w:marBottom w:val="0"/>
      <w:divBdr>
        <w:top w:val="none" w:sz="0" w:space="0" w:color="auto"/>
        <w:left w:val="none" w:sz="0" w:space="0" w:color="auto"/>
        <w:bottom w:val="none" w:sz="0" w:space="0" w:color="auto"/>
        <w:right w:val="none" w:sz="0" w:space="0" w:color="auto"/>
      </w:divBdr>
    </w:div>
    <w:div w:id="1533615843">
      <w:bodyDiv w:val="1"/>
      <w:marLeft w:val="0"/>
      <w:marRight w:val="0"/>
      <w:marTop w:val="0"/>
      <w:marBottom w:val="0"/>
      <w:divBdr>
        <w:top w:val="none" w:sz="0" w:space="0" w:color="auto"/>
        <w:left w:val="none" w:sz="0" w:space="0" w:color="auto"/>
        <w:bottom w:val="none" w:sz="0" w:space="0" w:color="auto"/>
        <w:right w:val="none" w:sz="0" w:space="0" w:color="auto"/>
      </w:divBdr>
    </w:div>
    <w:div w:id="1573809228">
      <w:bodyDiv w:val="1"/>
      <w:marLeft w:val="0"/>
      <w:marRight w:val="0"/>
      <w:marTop w:val="0"/>
      <w:marBottom w:val="0"/>
      <w:divBdr>
        <w:top w:val="none" w:sz="0" w:space="0" w:color="auto"/>
        <w:left w:val="none" w:sz="0" w:space="0" w:color="auto"/>
        <w:bottom w:val="none" w:sz="0" w:space="0" w:color="auto"/>
        <w:right w:val="none" w:sz="0" w:space="0" w:color="auto"/>
      </w:divBdr>
    </w:div>
    <w:div w:id="1587688988">
      <w:bodyDiv w:val="1"/>
      <w:marLeft w:val="0"/>
      <w:marRight w:val="0"/>
      <w:marTop w:val="0"/>
      <w:marBottom w:val="0"/>
      <w:divBdr>
        <w:top w:val="none" w:sz="0" w:space="0" w:color="auto"/>
        <w:left w:val="none" w:sz="0" w:space="0" w:color="auto"/>
        <w:bottom w:val="none" w:sz="0" w:space="0" w:color="auto"/>
        <w:right w:val="none" w:sz="0" w:space="0" w:color="auto"/>
      </w:divBdr>
    </w:div>
    <w:div w:id="1601600929">
      <w:bodyDiv w:val="1"/>
      <w:marLeft w:val="0"/>
      <w:marRight w:val="0"/>
      <w:marTop w:val="0"/>
      <w:marBottom w:val="0"/>
      <w:divBdr>
        <w:top w:val="none" w:sz="0" w:space="0" w:color="auto"/>
        <w:left w:val="none" w:sz="0" w:space="0" w:color="auto"/>
        <w:bottom w:val="none" w:sz="0" w:space="0" w:color="auto"/>
        <w:right w:val="none" w:sz="0" w:space="0" w:color="auto"/>
      </w:divBdr>
    </w:div>
    <w:div w:id="1617978380">
      <w:bodyDiv w:val="1"/>
      <w:marLeft w:val="0"/>
      <w:marRight w:val="0"/>
      <w:marTop w:val="0"/>
      <w:marBottom w:val="0"/>
      <w:divBdr>
        <w:top w:val="none" w:sz="0" w:space="0" w:color="auto"/>
        <w:left w:val="none" w:sz="0" w:space="0" w:color="auto"/>
        <w:bottom w:val="none" w:sz="0" w:space="0" w:color="auto"/>
        <w:right w:val="none" w:sz="0" w:space="0" w:color="auto"/>
      </w:divBdr>
    </w:div>
    <w:div w:id="1621259590">
      <w:bodyDiv w:val="1"/>
      <w:marLeft w:val="0"/>
      <w:marRight w:val="0"/>
      <w:marTop w:val="0"/>
      <w:marBottom w:val="0"/>
      <w:divBdr>
        <w:top w:val="none" w:sz="0" w:space="0" w:color="auto"/>
        <w:left w:val="none" w:sz="0" w:space="0" w:color="auto"/>
        <w:bottom w:val="none" w:sz="0" w:space="0" w:color="auto"/>
        <w:right w:val="none" w:sz="0" w:space="0" w:color="auto"/>
      </w:divBdr>
    </w:div>
    <w:div w:id="1636250049">
      <w:bodyDiv w:val="1"/>
      <w:marLeft w:val="0"/>
      <w:marRight w:val="0"/>
      <w:marTop w:val="0"/>
      <w:marBottom w:val="0"/>
      <w:divBdr>
        <w:top w:val="none" w:sz="0" w:space="0" w:color="auto"/>
        <w:left w:val="none" w:sz="0" w:space="0" w:color="auto"/>
        <w:bottom w:val="none" w:sz="0" w:space="0" w:color="auto"/>
        <w:right w:val="none" w:sz="0" w:space="0" w:color="auto"/>
      </w:divBdr>
    </w:div>
    <w:div w:id="1637640404">
      <w:bodyDiv w:val="1"/>
      <w:marLeft w:val="0"/>
      <w:marRight w:val="0"/>
      <w:marTop w:val="0"/>
      <w:marBottom w:val="0"/>
      <w:divBdr>
        <w:top w:val="none" w:sz="0" w:space="0" w:color="auto"/>
        <w:left w:val="none" w:sz="0" w:space="0" w:color="auto"/>
        <w:bottom w:val="none" w:sz="0" w:space="0" w:color="auto"/>
        <w:right w:val="none" w:sz="0" w:space="0" w:color="auto"/>
      </w:divBdr>
    </w:div>
    <w:div w:id="1654723014">
      <w:bodyDiv w:val="1"/>
      <w:marLeft w:val="0"/>
      <w:marRight w:val="0"/>
      <w:marTop w:val="0"/>
      <w:marBottom w:val="0"/>
      <w:divBdr>
        <w:top w:val="none" w:sz="0" w:space="0" w:color="auto"/>
        <w:left w:val="none" w:sz="0" w:space="0" w:color="auto"/>
        <w:bottom w:val="none" w:sz="0" w:space="0" w:color="auto"/>
        <w:right w:val="none" w:sz="0" w:space="0" w:color="auto"/>
      </w:divBdr>
    </w:div>
    <w:div w:id="1693647653">
      <w:bodyDiv w:val="1"/>
      <w:marLeft w:val="0"/>
      <w:marRight w:val="0"/>
      <w:marTop w:val="0"/>
      <w:marBottom w:val="0"/>
      <w:divBdr>
        <w:top w:val="none" w:sz="0" w:space="0" w:color="auto"/>
        <w:left w:val="none" w:sz="0" w:space="0" w:color="auto"/>
        <w:bottom w:val="none" w:sz="0" w:space="0" w:color="auto"/>
        <w:right w:val="none" w:sz="0" w:space="0" w:color="auto"/>
      </w:divBdr>
    </w:div>
    <w:div w:id="1698311029">
      <w:bodyDiv w:val="1"/>
      <w:marLeft w:val="0"/>
      <w:marRight w:val="0"/>
      <w:marTop w:val="0"/>
      <w:marBottom w:val="0"/>
      <w:divBdr>
        <w:top w:val="none" w:sz="0" w:space="0" w:color="auto"/>
        <w:left w:val="none" w:sz="0" w:space="0" w:color="auto"/>
        <w:bottom w:val="none" w:sz="0" w:space="0" w:color="auto"/>
        <w:right w:val="none" w:sz="0" w:space="0" w:color="auto"/>
      </w:divBdr>
    </w:div>
    <w:div w:id="1740668627">
      <w:bodyDiv w:val="1"/>
      <w:marLeft w:val="0"/>
      <w:marRight w:val="0"/>
      <w:marTop w:val="0"/>
      <w:marBottom w:val="0"/>
      <w:divBdr>
        <w:top w:val="none" w:sz="0" w:space="0" w:color="auto"/>
        <w:left w:val="none" w:sz="0" w:space="0" w:color="auto"/>
        <w:bottom w:val="none" w:sz="0" w:space="0" w:color="auto"/>
        <w:right w:val="none" w:sz="0" w:space="0" w:color="auto"/>
      </w:divBdr>
    </w:div>
    <w:div w:id="1750149019">
      <w:bodyDiv w:val="1"/>
      <w:marLeft w:val="0"/>
      <w:marRight w:val="0"/>
      <w:marTop w:val="0"/>
      <w:marBottom w:val="0"/>
      <w:divBdr>
        <w:top w:val="none" w:sz="0" w:space="0" w:color="auto"/>
        <w:left w:val="none" w:sz="0" w:space="0" w:color="auto"/>
        <w:bottom w:val="none" w:sz="0" w:space="0" w:color="auto"/>
        <w:right w:val="none" w:sz="0" w:space="0" w:color="auto"/>
      </w:divBdr>
    </w:div>
    <w:div w:id="1772506666">
      <w:bodyDiv w:val="1"/>
      <w:marLeft w:val="0"/>
      <w:marRight w:val="0"/>
      <w:marTop w:val="0"/>
      <w:marBottom w:val="0"/>
      <w:divBdr>
        <w:top w:val="none" w:sz="0" w:space="0" w:color="auto"/>
        <w:left w:val="none" w:sz="0" w:space="0" w:color="auto"/>
        <w:bottom w:val="none" w:sz="0" w:space="0" w:color="auto"/>
        <w:right w:val="none" w:sz="0" w:space="0" w:color="auto"/>
      </w:divBdr>
    </w:div>
    <w:div w:id="1806006598">
      <w:bodyDiv w:val="1"/>
      <w:marLeft w:val="0"/>
      <w:marRight w:val="0"/>
      <w:marTop w:val="0"/>
      <w:marBottom w:val="0"/>
      <w:divBdr>
        <w:top w:val="none" w:sz="0" w:space="0" w:color="auto"/>
        <w:left w:val="none" w:sz="0" w:space="0" w:color="auto"/>
        <w:bottom w:val="none" w:sz="0" w:space="0" w:color="auto"/>
        <w:right w:val="none" w:sz="0" w:space="0" w:color="auto"/>
      </w:divBdr>
    </w:div>
    <w:div w:id="1814710151">
      <w:bodyDiv w:val="1"/>
      <w:marLeft w:val="0"/>
      <w:marRight w:val="0"/>
      <w:marTop w:val="0"/>
      <w:marBottom w:val="0"/>
      <w:divBdr>
        <w:top w:val="none" w:sz="0" w:space="0" w:color="auto"/>
        <w:left w:val="none" w:sz="0" w:space="0" w:color="auto"/>
        <w:bottom w:val="none" w:sz="0" w:space="0" w:color="auto"/>
        <w:right w:val="none" w:sz="0" w:space="0" w:color="auto"/>
      </w:divBdr>
    </w:div>
    <w:div w:id="1828477657">
      <w:bodyDiv w:val="1"/>
      <w:marLeft w:val="0"/>
      <w:marRight w:val="0"/>
      <w:marTop w:val="0"/>
      <w:marBottom w:val="0"/>
      <w:divBdr>
        <w:top w:val="none" w:sz="0" w:space="0" w:color="auto"/>
        <w:left w:val="none" w:sz="0" w:space="0" w:color="auto"/>
        <w:bottom w:val="none" w:sz="0" w:space="0" w:color="auto"/>
        <w:right w:val="none" w:sz="0" w:space="0" w:color="auto"/>
      </w:divBdr>
    </w:div>
    <w:div w:id="1829175584">
      <w:bodyDiv w:val="1"/>
      <w:marLeft w:val="0"/>
      <w:marRight w:val="0"/>
      <w:marTop w:val="0"/>
      <w:marBottom w:val="0"/>
      <w:divBdr>
        <w:top w:val="none" w:sz="0" w:space="0" w:color="auto"/>
        <w:left w:val="none" w:sz="0" w:space="0" w:color="auto"/>
        <w:bottom w:val="none" w:sz="0" w:space="0" w:color="auto"/>
        <w:right w:val="none" w:sz="0" w:space="0" w:color="auto"/>
      </w:divBdr>
    </w:div>
    <w:div w:id="1858805748">
      <w:bodyDiv w:val="1"/>
      <w:marLeft w:val="0"/>
      <w:marRight w:val="0"/>
      <w:marTop w:val="0"/>
      <w:marBottom w:val="0"/>
      <w:divBdr>
        <w:top w:val="none" w:sz="0" w:space="0" w:color="auto"/>
        <w:left w:val="none" w:sz="0" w:space="0" w:color="auto"/>
        <w:bottom w:val="none" w:sz="0" w:space="0" w:color="auto"/>
        <w:right w:val="none" w:sz="0" w:space="0" w:color="auto"/>
      </w:divBdr>
    </w:div>
    <w:div w:id="1875461522">
      <w:bodyDiv w:val="1"/>
      <w:marLeft w:val="0"/>
      <w:marRight w:val="0"/>
      <w:marTop w:val="0"/>
      <w:marBottom w:val="0"/>
      <w:divBdr>
        <w:top w:val="none" w:sz="0" w:space="0" w:color="auto"/>
        <w:left w:val="none" w:sz="0" w:space="0" w:color="auto"/>
        <w:bottom w:val="none" w:sz="0" w:space="0" w:color="auto"/>
        <w:right w:val="none" w:sz="0" w:space="0" w:color="auto"/>
      </w:divBdr>
    </w:div>
    <w:div w:id="1885211546">
      <w:bodyDiv w:val="1"/>
      <w:marLeft w:val="0"/>
      <w:marRight w:val="0"/>
      <w:marTop w:val="0"/>
      <w:marBottom w:val="0"/>
      <w:divBdr>
        <w:top w:val="none" w:sz="0" w:space="0" w:color="auto"/>
        <w:left w:val="none" w:sz="0" w:space="0" w:color="auto"/>
        <w:bottom w:val="none" w:sz="0" w:space="0" w:color="auto"/>
        <w:right w:val="none" w:sz="0" w:space="0" w:color="auto"/>
      </w:divBdr>
    </w:div>
    <w:div w:id="1885865144">
      <w:bodyDiv w:val="1"/>
      <w:marLeft w:val="0"/>
      <w:marRight w:val="0"/>
      <w:marTop w:val="0"/>
      <w:marBottom w:val="0"/>
      <w:divBdr>
        <w:top w:val="none" w:sz="0" w:space="0" w:color="auto"/>
        <w:left w:val="none" w:sz="0" w:space="0" w:color="auto"/>
        <w:bottom w:val="none" w:sz="0" w:space="0" w:color="auto"/>
        <w:right w:val="none" w:sz="0" w:space="0" w:color="auto"/>
      </w:divBdr>
    </w:div>
    <w:div w:id="1921328654">
      <w:bodyDiv w:val="1"/>
      <w:marLeft w:val="0"/>
      <w:marRight w:val="0"/>
      <w:marTop w:val="0"/>
      <w:marBottom w:val="0"/>
      <w:divBdr>
        <w:top w:val="none" w:sz="0" w:space="0" w:color="auto"/>
        <w:left w:val="none" w:sz="0" w:space="0" w:color="auto"/>
        <w:bottom w:val="none" w:sz="0" w:space="0" w:color="auto"/>
        <w:right w:val="none" w:sz="0" w:space="0" w:color="auto"/>
      </w:divBdr>
    </w:div>
    <w:div w:id="2022127027">
      <w:bodyDiv w:val="1"/>
      <w:marLeft w:val="0"/>
      <w:marRight w:val="0"/>
      <w:marTop w:val="0"/>
      <w:marBottom w:val="0"/>
      <w:divBdr>
        <w:top w:val="none" w:sz="0" w:space="0" w:color="auto"/>
        <w:left w:val="none" w:sz="0" w:space="0" w:color="auto"/>
        <w:bottom w:val="none" w:sz="0" w:space="0" w:color="auto"/>
        <w:right w:val="none" w:sz="0" w:space="0" w:color="auto"/>
      </w:divBdr>
    </w:div>
    <w:div w:id="2026394152">
      <w:bodyDiv w:val="1"/>
      <w:marLeft w:val="0"/>
      <w:marRight w:val="0"/>
      <w:marTop w:val="0"/>
      <w:marBottom w:val="0"/>
      <w:divBdr>
        <w:top w:val="none" w:sz="0" w:space="0" w:color="auto"/>
        <w:left w:val="none" w:sz="0" w:space="0" w:color="auto"/>
        <w:bottom w:val="none" w:sz="0" w:space="0" w:color="auto"/>
        <w:right w:val="none" w:sz="0" w:space="0" w:color="auto"/>
      </w:divBdr>
    </w:div>
    <w:div w:id="2054378326">
      <w:bodyDiv w:val="1"/>
      <w:marLeft w:val="0"/>
      <w:marRight w:val="0"/>
      <w:marTop w:val="0"/>
      <w:marBottom w:val="0"/>
      <w:divBdr>
        <w:top w:val="none" w:sz="0" w:space="0" w:color="auto"/>
        <w:left w:val="none" w:sz="0" w:space="0" w:color="auto"/>
        <w:bottom w:val="none" w:sz="0" w:space="0" w:color="auto"/>
        <w:right w:val="none" w:sz="0" w:space="0" w:color="auto"/>
      </w:divBdr>
    </w:div>
    <w:div w:id="2055040896">
      <w:bodyDiv w:val="1"/>
      <w:marLeft w:val="0"/>
      <w:marRight w:val="0"/>
      <w:marTop w:val="0"/>
      <w:marBottom w:val="0"/>
      <w:divBdr>
        <w:top w:val="none" w:sz="0" w:space="0" w:color="auto"/>
        <w:left w:val="none" w:sz="0" w:space="0" w:color="auto"/>
        <w:bottom w:val="none" w:sz="0" w:space="0" w:color="auto"/>
        <w:right w:val="none" w:sz="0" w:space="0" w:color="auto"/>
      </w:divBdr>
    </w:div>
    <w:div w:id="2068455707">
      <w:bodyDiv w:val="1"/>
      <w:marLeft w:val="0"/>
      <w:marRight w:val="0"/>
      <w:marTop w:val="0"/>
      <w:marBottom w:val="0"/>
      <w:divBdr>
        <w:top w:val="none" w:sz="0" w:space="0" w:color="auto"/>
        <w:left w:val="none" w:sz="0" w:space="0" w:color="auto"/>
        <w:bottom w:val="none" w:sz="0" w:space="0" w:color="auto"/>
        <w:right w:val="none" w:sz="0" w:space="0" w:color="auto"/>
      </w:divBdr>
    </w:div>
    <w:div w:id="2088384444">
      <w:bodyDiv w:val="1"/>
      <w:marLeft w:val="0"/>
      <w:marRight w:val="0"/>
      <w:marTop w:val="0"/>
      <w:marBottom w:val="0"/>
      <w:divBdr>
        <w:top w:val="none" w:sz="0" w:space="0" w:color="auto"/>
        <w:left w:val="none" w:sz="0" w:space="0" w:color="auto"/>
        <w:bottom w:val="none" w:sz="0" w:space="0" w:color="auto"/>
        <w:right w:val="none" w:sz="0" w:space="0" w:color="auto"/>
      </w:divBdr>
    </w:div>
    <w:div w:id="211382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0C4CFA22-1927-4DBF-8D08-5CF4AF8041B5}"/>
      </w:docPartPr>
      <w:docPartBody>
        <w:p w:rsidR="000D5845" w:rsidRDefault="00D92868">
          <w:r w:rsidRPr="00EF76F0">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03B"/>
    <w:rsid w:val="00023BE4"/>
    <w:rsid w:val="0008362E"/>
    <w:rsid w:val="000945FC"/>
    <w:rsid w:val="000D5845"/>
    <w:rsid w:val="00173A33"/>
    <w:rsid w:val="001A13F5"/>
    <w:rsid w:val="001C44EE"/>
    <w:rsid w:val="001F0259"/>
    <w:rsid w:val="001F7079"/>
    <w:rsid w:val="00250F02"/>
    <w:rsid w:val="00310995"/>
    <w:rsid w:val="003123B7"/>
    <w:rsid w:val="003239CA"/>
    <w:rsid w:val="00350C15"/>
    <w:rsid w:val="003510E2"/>
    <w:rsid w:val="00353B4F"/>
    <w:rsid w:val="00365827"/>
    <w:rsid w:val="00393B6F"/>
    <w:rsid w:val="003A4554"/>
    <w:rsid w:val="003B5FF2"/>
    <w:rsid w:val="003D0A8C"/>
    <w:rsid w:val="004173C7"/>
    <w:rsid w:val="00446E52"/>
    <w:rsid w:val="004B575C"/>
    <w:rsid w:val="004C73A9"/>
    <w:rsid w:val="004D67E1"/>
    <w:rsid w:val="004D79EA"/>
    <w:rsid w:val="004E098E"/>
    <w:rsid w:val="004F05FE"/>
    <w:rsid w:val="0052296B"/>
    <w:rsid w:val="005648AA"/>
    <w:rsid w:val="005843A7"/>
    <w:rsid w:val="005C5115"/>
    <w:rsid w:val="00624014"/>
    <w:rsid w:val="006F0B6C"/>
    <w:rsid w:val="00733B29"/>
    <w:rsid w:val="00792D76"/>
    <w:rsid w:val="007A3869"/>
    <w:rsid w:val="00842939"/>
    <w:rsid w:val="008C303B"/>
    <w:rsid w:val="008D7980"/>
    <w:rsid w:val="00981AB9"/>
    <w:rsid w:val="00A25765"/>
    <w:rsid w:val="00A70D94"/>
    <w:rsid w:val="00AF6DE6"/>
    <w:rsid w:val="00B00A9F"/>
    <w:rsid w:val="00B25868"/>
    <w:rsid w:val="00BD5506"/>
    <w:rsid w:val="00BE1720"/>
    <w:rsid w:val="00C226EF"/>
    <w:rsid w:val="00C34F37"/>
    <w:rsid w:val="00C901DC"/>
    <w:rsid w:val="00D04E6E"/>
    <w:rsid w:val="00D92868"/>
    <w:rsid w:val="00DB2476"/>
    <w:rsid w:val="00DC6FD5"/>
    <w:rsid w:val="00DD05D6"/>
    <w:rsid w:val="00E049DB"/>
    <w:rsid w:val="00E57D66"/>
    <w:rsid w:val="00E75FA9"/>
    <w:rsid w:val="00EA64B7"/>
    <w:rsid w:val="00EA703C"/>
    <w:rsid w:val="00F540A5"/>
    <w:rsid w:val="00FE77EB"/>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A45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D827C1AAE83348469185F4DE8D8E42AA" ma:contentTypeVersion="18" ma:contentTypeDescription="Ein neues Dokument erstellen." ma:contentTypeScope="" ma:versionID="618348fa32be16a474572d476ed91d7d">
  <xsd:schema xmlns:xsd="http://www.w3.org/2001/XMLSchema" xmlns:xs="http://www.w3.org/2001/XMLSchema" xmlns:p="http://schemas.microsoft.com/office/2006/metadata/properties" xmlns:ns2="22aa7da5-41f5-464e-85e6-b2dd1761cd70" xmlns:ns3="e32c9bb7-34f5-44bb-800b-35798843376c" targetNamespace="http://schemas.microsoft.com/office/2006/metadata/properties" ma:root="true" ma:fieldsID="348e17a0368de80907a02c9ddfbbbd22" ns2:_="" ns3:_="">
    <xsd:import namespace="22aa7da5-41f5-464e-85e6-b2dd1761cd70"/>
    <xsd:import namespace="e32c9bb7-34f5-44bb-800b-3579884337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a7da5-41f5-464e-85e6-b2dd1761cd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4a43a6ce-d050-4b10-ba7c-76aa171923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2c9bb7-34f5-44bb-800b-35798843376c"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2a36b644-8b45-4204-9573-a3c527d380ea}" ma:internalName="TaxCatchAll" ma:showField="CatchAllData" ma:web="e32c9bb7-34f5-44bb-800b-3579884337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e32c9bb7-34f5-44bb-800b-35798843376c" xsi:nil="true"/>
    <lcf76f155ced4ddcb4097134ff3c332f xmlns="22aa7da5-41f5-464e-85e6-b2dd1761cd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8133326-A9D9-4C20-AED2-57D8DB38EE3B}">
  <ds:schemaRefs>
    <ds:schemaRef ds:uri="http://schemas.microsoft.com/sharepoint/v3/contenttype/forms"/>
  </ds:schemaRefs>
</ds:datastoreItem>
</file>

<file path=customXml/itemProps2.xml><?xml version="1.0" encoding="utf-8"?>
<ds:datastoreItem xmlns:ds="http://schemas.openxmlformats.org/officeDocument/2006/customXml" ds:itemID="{84661881-BC85-4481-9F58-A76FBE332CB1}">
  <ds:schemaRefs>
    <ds:schemaRef ds:uri="http://schemas.openxmlformats.org/officeDocument/2006/bibliography"/>
  </ds:schemaRefs>
</ds:datastoreItem>
</file>

<file path=customXml/itemProps3.xml><?xml version="1.0" encoding="utf-8"?>
<ds:datastoreItem xmlns:ds="http://schemas.openxmlformats.org/officeDocument/2006/customXml" ds:itemID="{60D544C4-8D4D-481D-B00F-1F09332EE2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aa7da5-41f5-464e-85e6-b2dd1761cd70"/>
    <ds:schemaRef ds:uri="e32c9bb7-34f5-44bb-800b-3579884337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B5EB03-E1DB-4DE6-8456-3A44BE197CDE}">
  <ds:schemaRefs>
    <ds:schemaRef ds:uri="http://schemas.microsoft.com/office/2006/metadata/properties"/>
    <ds:schemaRef ds:uri="http://schemas.microsoft.com/office/infopath/2007/PartnerControls"/>
    <ds:schemaRef ds:uri="e32c9bb7-34f5-44bb-800b-35798843376c"/>
    <ds:schemaRef ds:uri="22aa7da5-41f5-464e-85e6-b2dd1761cd7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2448</Words>
  <Characters>15645</Characters>
  <Application>Microsoft Office Word</Application>
  <DocSecurity>0</DocSecurity>
  <Lines>434</Lines>
  <Paragraphs>115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17978</CharactersWithSpaces>
  <SharedDoc>false</SharedDoc>
  <HLinks>
    <vt:vector size="90" baseType="variant">
      <vt:variant>
        <vt:i4>8323108</vt:i4>
      </vt:variant>
      <vt:variant>
        <vt:i4>90</vt:i4>
      </vt:variant>
      <vt:variant>
        <vt:i4>0</vt:i4>
      </vt:variant>
      <vt:variant>
        <vt:i4>5</vt:i4>
      </vt:variant>
      <vt:variant>
        <vt:lpwstr>https://cdn-learn.adafruit.com/downloads/pdf/adafruit-circuit-playground-bluefruit.pdf</vt:lpwstr>
      </vt:variant>
      <vt:variant>
        <vt:lpwstr/>
      </vt:variant>
      <vt:variant>
        <vt:i4>1572953</vt:i4>
      </vt:variant>
      <vt:variant>
        <vt:i4>87</vt:i4>
      </vt:variant>
      <vt:variant>
        <vt:i4>0</vt:i4>
      </vt:variant>
      <vt:variant>
        <vt:i4>5</vt:i4>
      </vt:variant>
      <vt:variant>
        <vt:lpwstr>https://docs.circuitpython.org/en/latest/README.html</vt:lpwstr>
      </vt:variant>
      <vt:variant>
        <vt:lpwstr/>
      </vt:variant>
      <vt:variant>
        <vt:i4>65540</vt:i4>
      </vt:variant>
      <vt:variant>
        <vt:i4>84</vt:i4>
      </vt:variant>
      <vt:variant>
        <vt:i4>0</vt:i4>
      </vt:variant>
      <vt:variant>
        <vt:i4>5</vt:i4>
      </vt:variant>
      <vt:variant>
        <vt:lpwstr>https://docs.circuitpython.org/projects/circuitplayground/en/latest/api.html</vt:lpwstr>
      </vt:variant>
      <vt:variant>
        <vt:lpwstr>adafruit_circuitplayground.circuit_playground_base.CircuitPlaygroundBase.button_a</vt:lpwstr>
      </vt:variant>
      <vt:variant>
        <vt:i4>1703986</vt:i4>
      </vt:variant>
      <vt:variant>
        <vt:i4>68</vt:i4>
      </vt:variant>
      <vt:variant>
        <vt:i4>0</vt:i4>
      </vt:variant>
      <vt:variant>
        <vt:i4>5</vt:i4>
      </vt:variant>
      <vt:variant>
        <vt:lpwstr/>
      </vt:variant>
      <vt:variant>
        <vt:lpwstr>_Toc230804020</vt:lpwstr>
      </vt:variant>
      <vt:variant>
        <vt:i4>1638450</vt:i4>
      </vt:variant>
      <vt:variant>
        <vt:i4>62</vt:i4>
      </vt:variant>
      <vt:variant>
        <vt:i4>0</vt:i4>
      </vt:variant>
      <vt:variant>
        <vt:i4>5</vt:i4>
      </vt:variant>
      <vt:variant>
        <vt:lpwstr/>
      </vt:variant>
      <vt:variant>
        <vt:lpwstr>_Toc230804019</vt:lpwstr>
      </vt:variant>
      <vt:variant>
        <vt:i4>1638450</vt:i4>
      </vt:variant>
      <vt:variant>
        <vt:i4>56</vt:i4>
      </vt:variant>
      <vt:variant>
        <vt:i4>0</vt:i4>
      </vt:variant>
      <vt:variant>
        <vt:i4>5</vt:i4>
      </vt:variant>
      <vt:variant>
        <vt:lpwstr/>
      </vt:variant>
      <vt:variant>
        <vt:lpwstr>_Toc230804018</vt:lpwstr>
      </vt:variant>
      <vt:variant>
        <vt:i4>1638450</vt:i4>
      </vt:variant>
      <vt:variant>
        <vt:i4>50</vt:i4>
      </vt:variant>
      <vt:variant>
        <vt:i4>0</vt:i4>
      </vt:variant>
      <vt:variant>
        <vt:i4>5</vt:i4>
      </vt:variant>
      <vt:variant>
        <vt:lpwstr/>
      </vt:variant>
      <vt:variant>
        <vt:lpwstr>_Toc230804017</vt:lpwstr>
      </vt:variant>
      <vt:variant>
        <vt:i4>1638450</vt:i4>
      </vt:variant>
      <vt:variant>
        <vt:i4>44</vt:i4>
      </vt:variant>
      <vt:variant>
        <vt:i4>0</vt:i4>
      </vt:variant>
      <vt:variant>
        <vt:i4>5</vt:i4>
      </vt:variant>
      <vt:variant>
        <vt:lpwstr/>
      </vt:variant>
      <vt:variant>
        <vt:lpwstr>_Toc230804016</vt:lpwstr>
      </vt:variant>
      <vt:variant>
        <vt:i4>1638450</vt:i4>
      </vt:variant>
      <vt:variant>
        <vt:i4>38</vt:i4>
      </vt:variant>
      <vt:variant>
        <vt:i4>0</vt:i4>
      </vt:variant>
      <vt:variant>
        <vt:i4>5</vt:i4>
      </vt:variant>
      <vt:variant>
        <vt:lpwstr/>
      </vt:variant>
      <vt:variant>
        <vt:lpwstr>_Toc230804015</vt:lpwstr>
      </vt:variant>
      <vt:variant>
        <vt:i4>1638450</vt:i4>
      </vt:variant>
      <vt:variant>
        <vt:i4>32</vt:i4>
      </vt:variant>
      <vt:variant>
        <vt:i4>0</vt:i4>
      </vt:variant>
      <vt:variant>
        <vt:i4>5</vt:i4>
      </vt:variant>
      <vt:variant>
        <vt:lpwstr/>
      </vt:variant>
      <vt:variant>
        <vt:lpwstr>_Toc230804014</vt:lpwstr>
      </vt:variant>
      <vt:variant>
        <vt:i4>1638450</vt:i4>
      </vt:variant>
      <vt:variant>
        <vt:i4>26</vt:i4>
      </vt:variant>
      <vt:variant>
        <vt:i4>0</vt:i4>
      </vt:variant>
      <vt:variant>
        <vt:i4>5</vt:i4>
      </vt:variant>
      <vt:variant>
        <vt:lpwstr/>
      </vt:variant>
      <vt:variant>
        <vt:lpwstr>_Toc230804013</vt:lpwstr>
      </vt:variant>
      <vt:variant>
        <vt:i4>1638450</vt:i4>
      </vt:variant>
      <vt:variant>
        <vt:i4>20</vt:i4>
      </vt:variant>
      <vt:variant>
        <vt:i4>0</vt:i4>
      </vt:variant>
      <vt:variant>
        <vt:i4>5</vt:i4>
      </vt:variant>
      <vt:variant>
        <vt:lpwstr/>
      </vt:variant>
      <vt:variant>
        <vt:lpwstr>_Toc230804012</vt:lpwstr>
      </vt:variant>
      <vt:variant>
        <vt:i4>1638450</vt:i4>
      </vt:variant>
      <vt:variant>
        <vt:i4>14</vt:i4>
      </vt:variant>
      <vt:variant>
        <vt:i4>0</vt:i4>
      </vt:variant>
      <vt:variant>
        <vt:i4>5</vt:i4>
      </vt:variant>
      <vt:variant>
        <vt:lpwstr/>
      </vt:variant>
      <vt:variant>
        <vt:lpwstr>_Toc230804011</vt:lpwstr>
      </vt:variant>
      <vt:variant>
        <vt:i4>1638450</vt:i4>
      </vt:variant>
      <vt:variant>
        <vt:i4>8</vt:i4>
      </vt:variant>
      <vt:variant>
        <vt:i4>0</vt:i4>
      </vt:variant>
      <vt:variant>
        <vt:i4>5</vt:i4>
      </vt:variant>
      <vt:variant>
        <vt:lpwstr/>
      </vt:variant>
      <vt:variant>
        <vt:lpwstr>_Toc230804010</vt:lpwstr>
      </vt:variant>
      <vt:variant>
        <vt:i4>1572914</vt:i4>
      </vt:variant>
      <vt:variant>
        <vt:i4>2</vt:i4>
      </vt:variant>
      <vt:variant>
        <vt:i4>0</vt:i4>
      </vt:variant>
      <vt:variant>
        <vt:i4>5</vt:i4>
      </vt:variant>
      <vt:variant>
        <vt:lpwstr/>
      </vt:variant>
      <vt:variant>
        <vt:lpwstr>_Toc230804009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Tomaschett Damian</dc:creator>
  <cp:keywords/>
  <dc:description/>
  <cp:lastModifiedBy>Al Hassan Al Sebehawi</cp:lastModifiedBy>
  <cp:revision>11</cp:revision>
  <cp:lastPrinted>2026-05-28T02:53:00Z</cp:lastPrinted>
  <dcterms:created xsi:type="dcterms:W3CDTF">2026-06-02T15:47:00Z</dcterms:created>
  <dcterms:modified xsi:type="dcterms:W3CDTF">2026-06-09T03:13:00Z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0x010100D827C1AAE83348469185F4DE8D8E42AA</vt:lpwstr>
  </property>
  <property fmtid="{D5CDD505-2E9C-101B-9397-08002B2CF9AE}" pid="3" name="MediaServiceImageTags">
    <vt:lpwstr/>
  </property>
</Properties>
</file>