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3C04BB75" w:rsidR="00104DF4" w:rsidRDefault="00104DF4" w:rsidP="00104DF4">
          <w:pPr>
            <w:jc w:val="center"/>
            <w:rPr>
              <w:rFonts w:cs="Arial"/>
              <w:b/>
              <w:bCs/>
              <w:sz w:val="36"/>
              <w:szCs w:val="36"/>
            </w:rPr>
          </w:pPr>
          <w:r>
            <w:rPr>
              <w:rFonts w:cs="Arial"/>
              <w:b/>
              <w:bCs/>
              <w:sz w:val="36"/>
              <w:szCs w:val="36"/>
            </w:rPr>
            <w:t>Case Study STT2</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0FAA27A1" w14:textId="1C18A5A9" w:rsidR="00104DF4" w:rsidRDefault="00104DF4" w:rsidP="00104DF4">
          <w:pPr>
            <w:jc w:val="center"/>
          </w:pPr>
        </w:p>
        <w:p w14:paraId="69A8685F" w14:textId="4FA36DFE" w:rsidR="009336B5" w:rsidRPr="00D41D4D" w:rsidRDefault="00000000" w:rsidP="006661E1">
          <w:pPr>
            <w:jc w:val="center"/>
            <w:rPr>
              <w:rFonts w:cs="Arial"/>
              <w:b/>
              <w:bCs/>
              <w:sz w:val="36"/>
              <w:szCs w:val="36"/>
            </w:rPr>
          </w:pPr>
        </w:p>
      </w:sdtContent>
    </w:sdt>
    <w:sdt>
      <w:sdtPr>
        <w:rPr>
          <w:noProof/>
        </w:rPr>
        <w:id w:val="1621874640"/>
        <w:showingPlcHdr/>
        <w:picture/>
      </w:sdtPr>
      <w:sdtContent>
        <w:p w14:paraId="66566E32" w14:textId="1E3379BE" w:rsidR="009336B5" w:rsidRDefault="000B1C20" w:rsidP="008019F6">
          <w:pPr>
            <w:jc w:val="center"/>
            <w:rPr>
              <w:rFonts w:cs="Arial"/>
              <w:b/>
              <w:bCs/>
              <w:sz w:val="28"/>
              <w:szCs w:val="28"/>
            </w:rPr>
          </w:pPr>
          <w:r>
            <w:rPr>
              <w:noProof/>
            </w:rPr>
            <w:drawing>
              <wp:inline distT="0" distB="0" distL="0" distR="0" wp14:anchorId="24C484CF" wp14:editId="6D061A7F">
                <wp:extent cx="9144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sdtContent>
    </w:sdt>
    <w:p w14:paraId="7DD3769D" w14:textId="77777777" w:rsidR="00C62560" w:rsidRDefault="00C62560">
      <w:pPr>
        <w:rPr>
          <w:rFonts w:cs="Arial"/>
          <w:b/>
          <w:bCs/>
          <w:sz w:val="28"/>
          <w:szCs w:val="28"/>
        </w:rPr>
      </w:pPr>
    </w:p>
    <w:p w14:paraId="0065622A" w14:textId="77777777" w:rsidR="00C33FE5" w:rsidRDefault="00C33FE5">
      <w:pPr>
        <w:rPr>
          <w:rFonts w:cs="Arial"/>
          <w:b/>
          <w:bCs/>
          <w:sz w:val="28"/>
          <w:szCs w:val="28"/>
        </w:rPr>
      </w:pPr>
    </w:p>
    <w:p w14:paraId="09EAF3A5" w14:textId="77777777" w:rsidR="00C33FE5" w:rsidRDefault="00C33FE5">
      <w:pPr>
        <w:rPr>
          <w:rFonts w:cs="Arial"/>
          <w:b/>
          <w:bCs/>
          <w:sz w:val="28"/>
          <w:szCs w:val="28"/>
        </w:rPr>
      </w:pPr>
    </w:p>
    <w:p w14:paraId="143BA218" w14:textId="77777777" w:rsidR="00C33FE5" w:rsidRDefault="00C33FE5">
      <w:pPr>
        <w:rPr>
          <w:rFonts w:cs="Arial"/>
          <w:b/>
          <w:bCs/>
          <w:sz w:val="28"/>
          <w:szCs w:val="28"/>
        </w:rPr>
      </w:pPr>
    </w:p>
    <w:p w14:paraId="0A57DB33" w14:textId="77777777" w:rsidR="00C33FE5" w:rsidRDefault="00C33FE5">
      <w:pPr>
        <w:rPr>
          <w:rFonts w:cs="Arial"/>
          <w:b/>
          <w:bCs/>
          <w:sz w:val="28"/>
          <w:szCs w:val="28"/>
        </w:rPr>
      </w:pPr>
    </w:p>
    <w:p w14:paraId="5AB78778" w14:textId="77777777" w:rsidR="000B1C20" w:rsidRDefault="000B1C20">
      <w:pPr>
        <w:rPr>
          <w:rFonts w:cs="Arial"/>
          <w:b/>
          <w:bCs/>
          <w:sz w:val="28"/>
          <w:szCs w:val="28"/>
        </w:rPr>
      </w:pPr>
    </w:p>
    <w:p w14:paraId="100509D9" w14:textId="77777777" w:rsidR="000B1C20" w:rsidRDefault="000B1C20">
      <w:pPr>
        <w:rPr>
          <w:rFonts w:cs="Arial"/>
          <w:b/>
          <w:bCs/>
          <w:sz w:val="28"/>
          <w:szCs w:val="28"/>
        </w:rPr>
      </w:pPr>
    </w:p>
    <w:p w14:paraId="62A5B94C" w14:textId="77777777" w:rsidR="00104DF4" w:rsidRDefault="00104DF4">
      <w:pPr>
        <w:rPr>
          <w:rFonts w:cs="Arial"/>
          <w:b/>
          <w:bCs/>
          <w:sz w:val="28"/>
          <w:szCs w:val="28"/>
        </w:rPr>
      </w:pPr>
    </w:p>
    <w:p w14:paraId="62BE5FA7" w14:textId="77777777" w:rsidR="00104DF4" w:rsidRDefault="00104DF4">
      <w:pPr>
        <w:rPr>
          <w:rFonts w:cs="Arial"/>
          <w:b/>
          <w:bCs/>
          <w:sz w:val="28"/>
          <w:szCs w:val="28"/>
        </w:rPr>
      </w:pPr>
    </w:p>
    <w:p w14:paraId="0D05F529" w14:textId="77777777" w:rsidR="00104DF4" w:rsidRDefault="00104DF4">
      <w:pPr>
        <w:rPr>
          <w:rFonts w:cs="Arial"/>
          <w:b/>
          <w:bCs/>
          <w:sz w:val="28"/>
          <w:szCs w:val="28"/>
        </w:rPr>
      </w:pPr>
    </w:p>
    <w:p w14:paraId="26167442" w14:textId="77777777" w:rsidR="00104DF4" w:rsidRDefault="00104DF4">
      <w:pPr>
        <w:rPr>
          <w:rFonts w:cs="Arial"/>
          <w:b/>
          <w:bCs/>
          <w:sz w:val="28"/>
          <w:szCs w:val="28"/>
        </w:rPr>
      </w:pPr>
    </w:p>
    <w:p w14:paraId="54F957B1" w14:textId="77777777" w:rsidR="00104DF4" w:rsidRDefault="00104DF4">
      <w:pPr>
        <w:rPr>
          <w:rFonts w:cs="Arial"/>
          <w:b/>
          <w:bCs/>
          <w:sz w:val="28"/>
          <w:szCs w:val="28"/>
        </w:rPr>
      </w:pPr>
    </w:p>
    <w:p w14:paraId="58B4C9B8" w14:textId="77777777" w:rsidR="00C1452A" w:rsidRDefault="00C1452A">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605776" w:rsidRDefault="00695AA2" w:rsidP="003C3907">
      <w:pPr>
        <w:rPr>
          <w:rFonts w:cs="Arial"/>
          <w:b/>
          <w:bCs/>
          <w:color w:val="538135" w:themeColor="accent6" w:themeShade="BF"/>
          <w:sz w:val="28"/>
          <w:szCs w:val="28"/>
        </w:rPr>
      </w:pPr>
      <w:r w:rsidRPr="00605776">
        <w:rPr>
          <w:rFonts w:cs="Arial"/>
          <w:b/>
          <w:bCs/>
          <w:color w:val="538135" w:themeColor="accent6" w:themeShade="BF"/>
          <w:sz w:val="28"/>
          <w:szCs w:val="28"/>
        </w:rPr>
        <w:lastRenderedPageBreak/>
        <w:t>Manage</w:t>
      </w:r>
      <w:r w:rsidR="001E6742" w:rsidRPr="00605776">
        <w:rPr>
          <w:rFonts w:cs="Arial"/>
          <w:b/>
          <w:bCs/>
          <w:color w:val="538135" w:themeColor="accent6" w:themeShade="BF"/>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31CC1" w:rsidRDefault="00B4749E" w:rsidP="00FE4ED9">
          <w:pPr>
            <w:pStyle w:val="Inhaltsverzeichnisberschrift"/>
            <w:rPr>
              <w:b/>
              <w:bCs/>
            </w:rPr>
          </w:pPr>
          <w:r w:rsidRPr="00131CC1">
            <w:rPr>
              <w:b/>
              <w:bCs/>
              <w:lang w:val="de-DE"/>
            </w:rPr>
            <w:t>Inhalt</w:t>
          </w:r>
        </w:p>
        <w:p w14:paraId="530A3365" w14:textId="6D1F7DA8" w:rsidR="00131CC1" w:rsidRPr="00131CC1"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FE1710">
            <w:fldChar w:fldCharType="begin"/>
          </w:r>
          <w:r w:rsidR="00B4749E" w:rsidRPr="00FE1710">
            <w:instrText>TOC \o "1-3" \z \u \h</w:instrText>
          </w:r>
          <w:r w:rsidRPr="00FE1710">
            <w:fldChar w:fldCharType="separate"/>
          </w:r>
          <w:hyperlink w:anchor="_Toc231318002" w:history="1">
            <w:r w:rsidR="00131CC1" w:rsidRPr="00131CC1">
              <w:rPr>
                <w:rStyle w:val="Hyperlink"/>
                <w:noProof/>
              </w:rPr>
              <w:t>1.</w:t>
            </w:r>
            <w:r w:rsidR="00131CC1" w:rsidRPr="00131CC1">
              <w:rPr>
                <w:rFonts w:asciiTheme="minorHAnsi" w:eastAsiaTheme="minorEastAsia" w:hAnsiTheme="minorHAnsi"/>
                <w:noProof/>
                <w:kern w:val="2"/>
                <w:sz w:val="24"/>
                <w:szCs w:val="24"/>
                <w:lang w:eastAsia="ja-JP"/>
                <w14:ligatures w14:val="standardContextual"/>
              </w:rPr>
              <w:tab/>
            </w:r>
            <w:r w:rsidR="00131CC1" w:rsidRPr="00131CC1">
              <w:rPr>
                <w:rStyle w:val="Hyperlink"/>
                <w:noProof/>
              </w:rPr>
              <w:t>Einleitung</w:t>
            </w:r>
            <w:r w:rsidR="00131CC1" w:rsidRPr="00131CC1">
              <w:rPr>
                <w:noProof/>
                <w:webHidden/>
              </w:rPr>
              <w:tab/>
            </w:r>
            <w:r w:rsidR="00131CC1" w:rsidRPr="00131CC1">
              <w:rPr>
                <w:noProof/>
                <w:webHidden/>
              </w:rPr>
              <w:fldChar w:fldCharType="begin"/>
            </w:r>
            <w:r w:rsidR="00131CC1" w:rsidRPr="00131CC1">
              <w:rPr>
                <w:noProof/>
                <w:webHidden/>
              </w:rPr>
              <w:instrText xml:space="preserve"> PAGEREF _Toc231318002 \h </w:instrText>
            </w:r>
            <w:r w:rsidR="00131CC1" w:rsidRPr="00131CC1">
              <w:rPr>
                <w:noProof/>
                <w:webHidden/>
              </w:rPr>
            </w:r>
            <w:r w:rsidR="00131CC1" w:rsidRPr="00131CC1">
              <w:rPr>
                <w:noProof/>
                <w:webHidden/>
              </w:rPr>
              <w:fldChar w:fldCharType="separate"/>
            </w:r>
            <w:r w:rsidR="00131CC1" w:rsidRPr="00131CC1">
              <w:rPr>
                <w:noProof/>
                <w:webHidden/>
              </w:rPr>
              <w:t>1</w:t>
            </w:r>
            <w:r w:rsidR="00131CC1" w:rsidRPr="00131CC1">
              <w:rPr>
                <w:noProof/>
                <w:webHidden/>
              </w:rPr>
              <w:fldChar w:fldCharType="end"/>
            </w:r>
          </w:hyperlink>
        </w:p>
        <w:p w14:paraId="4962912B" w14:textId="4FA4DB89" w:rsidR="00131CC1" w:rsidRPr="00131CC1" w:rsidRDefault="00131CC1">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318003" w:history="1">
            <w:r w:rsidRPr="00131CC1">
              <w:rPr>
                <w:rStyle w:val="Hyperlink"/>
                <w:noProof/>
              </w:rPr>
              <w:t>2.</w:t>
            </w:r>
            <w:r w:rsidRPr="00131CC1">
              <w:rPr>
                <w:rFonts w:asciiTheme="minorHAnsi" w:eastAsiaTheme="minorEastAsia" w:hAnsiTheme="minorHAnsi"/>
                <w:noProof/>
                <w:kern w:val="2"/>
                <w:sz w:val="24"/>
                <w:szCs w:val="24"/>
                <w:lang w:eastAsia="ja-JP"/>
                <w14:ligatures w14:val="standardContextual"/>
              </w:rPr>
              <w:tab/>
            </w:r>
            <w:r w:rsidRPr="00131CC1">
              <w:rPr>
                <w:rStyle w:val="Hyperlink"/>
                <w:noProof/>
              </w:rPr>
              <w:t>Anforderungen und Ziele</w:t>
            </w:r>
            <w:r w:rsidRPr="00131CC1">
              <w:rPr>
                <w:noProof/>
                <w:webHidden/>
              </w:rPr>
              <w:tab/>
            </w:r>
            <w:r w:rsidRPr="00131CC1">
              <w:rPr>
                <w:noProof/>
                <w:webHidden/>
              </w:rPr>
              <w:fldChar w:fldCharType="begin"/>
            </w:r>
            <w:r w:rsidRPr="00131CC1">
              <w:rPr>
                <w:noProof/>
                <w:webHidden/>
              </w:rPr>
              <w:instrText xml:space="preserve"> PAGEREF _Toc231318003 \h </w:instrText>
            </w:r>
            <w:r w:rsidRPr="00131CC1">
              <w:rPr>
                <w:noProof/>
                <w:webHidden/>
              </w:rPr>
            </w:r>
            <w:r w:rsidRPr="00131CC1">
              <w:rPr>
                <w:noProof/>
                <w:webHidden/>
              </w:rPr>
              <w:fldChar w:fldCharType="separate"/>
            </w:r>
            <w:r w:rsidRPr="00131CC1">
              <w:rPr>
                <w:noProof/>
                <w:webHidden/>
              </w:rPr>
              <w:t>1</w:t>
            </w:r>
            <w:r w:rsidRPr="00131CC1">
              <w:rPr>
                <w:noProof/>
                <w:webHidden/>
              </w:rPr>
              <w:fldChar w:fldCharType="end"/>
            </w:r>
          </w:hyperlink>
        </w:p>
        <w:p w14:paraId="6567F28A" w14:textId="117DF7AB" w:rsidR="00131CC1" w:rsidRPr="00131CC1" w:rsidRDefault="00131CC1">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318004" w:history="1">
            <w:r w:rsidRPr="00131CC1">
              <w:rPr>
                <w:rStyle w:val="Hyperlink"/>
                <w:noProof/>
              </w:rPr>
              <w:t>2.1.</w:t>
            </w:r>
            <w:r w:rsidRPr="00131CC1">
              <w:rPr>
                <w:rFonts w:asciiTheme="minorHAnsi" w:eastAsiaTheme="minorEastAsia" w:hAnsiTheme="minorHAnsi"/>
                <w:noProof/>
                <w:kern w:val="2"/>
                <w:sz w:val="24"/>
                <w:szCs w:val="24"/>
                <w:lang w:eastAsia="ja-JP"/>
                <w14:ligatures w14:val="standardContextual"/>
              </w:rPr>
              <w:tab/>
            </w:r>
            <w:r w:rsidRPr="00131CC1">
              <w:rPr>
                <w:rStyle w:val="Hyperlink"/>
                <w:noProof/>
              </w:rPr>
              <w:t>Muss-Ziele</w:t>
            </w:r>
            <w:r w:rsidRPr="00131CC1">
              <w:rPr>
                <w:noProof/>
                <w:webHidden/>
              </w:rPr>
              <w:tab/>
            </w:r>
            <w:r w:rsidRPr="00131CC1">
              <w:rPr>
                <w:noProof/>
                <w:webHidden/>
              </w:rPr>
              <w:fldChar w:fldCharType="begin"/>
            </w:r>
            <w:r w:rsidRPr="00131CC1">
              <w:rPr>
                <w:noProof/>
                <w:webHidden/>
              </w:rPr>
              <w:instrText xml:space="preserve"> PAGEREF _Toc231318004 \h </w:instrText>
            </w:r>
            <w:r w:rsidRPr="00131CC1">
              <w:rPr>
                <w:noProof/>
                <w:webHidden/>
              </w:rPr>
            </w:r>
            <w:r w:rsidRPr="00131CC1">
              <w:rPr>
                <w:noProof/>
                <w:webHidden/>
              </w:rPr>
              <w:fldChar w:fldCharType="separate"/>
            </w:r>
            <w:r w:rsidRPr="00131CC1">
              <w:rPr>
                <w:noProof/>
                <w:webHidden/>
              </w:rPr>
              <w:t>2</w:t>
            </w:r>
            <w:r w:rsidRPr="00131CC1">
              <w:rPr>
                <w:noProof/>
                <w:webHidden/>
              </w:rPr>
              <w:fldChar w:fldCharType="end"/>
            </w:r>
          </w:hyperlink>
        </w:p>
        <w:p w14:paraId="5FD082C1" w14:textId="2FBD4890" w:rsidR="00131CC1" w:rsidRPr="00131CC1" w:rsidRDefault="00131CC1">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318005" w:history="1">
            <w:r w:rsidRPr="00131CC1">
              <w:rPr>
                <w:rStyle w:val="Hyperlink"/>
                <w:noProof/>
              </w:rPr>
              <w:t>2.2.</w:t>
            </w:r>
            <w:r w:rsidRPr="00131CC1">
              <w:rPr>
                <w:rFonts w:asciiTheme="minorHAnsi" w:eastAsiaTheme="minorEastAsia" w:hAnsiTheme="minorHAnsi"/>
                <w:noProof/>
                <w:kern w:val="2"/>
                <w:sz w:val="24"/>
                <w:szCs w:val="24"/>
                <w:lang w:eastAsia="ja-JP"/>
                <w14:ligatures w14:val="standardContextual"/>
              </w:rPr>
              <w:tab/>
            </w:r>
            <w:r w:rsidRPr="00131CC1">
              <w:rPr>
                <w:rStyle w:val="Hyperlink"/>
                <w:noProof/>
              </w:rPr>
              <w:t>Kann-Ziele / Bonus-Ziele</w:t>
            </w:r>
            <w:r w:rsidRPr="00131CC1">
              <w:rPr>
                <w:noProof/>
                <w:webHidden/>
              </w:rPr>
              <w:tab/>
            </w:r>
            <w:r w:rsidRPr="00131CC1">
              <w:rPr>
                <w:noProof/>
                <w:webHidden/>
              </w:rPr>
              <w:fldChar w:fldCharType="begin"/>
            </w:r>
            <w:r w:rsidRPr="00131CC1">
              <w:rPr>
                <w:noProof/>
                <w:webHidden/>
              </w:rPr>
              <w:instrText xml:space="preserve"> PAGEREF _Toc231318005 \h </w:instrText>
            </w:r>
            <w:r w:rsidRPr="00131CC1">
              <w:rPr>
                <w:noProof/>
                <w:webHidden/>
              </w:rPr>
            </w:r>
            <w:r w:rsidRPr="00131CC1">
              <w:rPr>
                <w:noProof/>
                <w:webHidden/>
              </w:rPr>
              <w:fldChar w:fldCharType="separate"/>
            </w:r>
            <w:r w:rsidRPr="00131CC1">
              <w:rPr>
                <w:noProof/>
                <w:webHidden/>
              </w:rPr>
              <w:t>2</w:t>
            </w:r>
            <w:r w:rsidRPr="00131CC1">
              <w:rPr>
                <w:noProof/>
                <w:webHidden/>
              </w:rPr>
              <w:fldChar w:fldCharType="end"/>
            </w:r>
          </w:hyperlink>
        </w:p>
        <w:p w14:paraId="5D351229" w14:textId="054680FD" w:rsidR="00131CC1" w:rsidRPr="00131CC1" w:rsidRDefault="00131CC1">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318006" w:history="1">
            <w:r w:rsidRPr="00131CC1">
              <w:rPr>
                <w:rStyle w:val="Hyperlink"/>
                <w:noProof/>
              </w:rPr>
              <w:t>Selbständigkeitserklärung</w:t>
            </w:r>
            <w:r w:rsidRPr="00131CC1">
              <w:rPr>
                <w:noProof/>
                <w:webHidden/>
              </w:rPr>
              <w:tab/>
            </w:r>
            <w:r w:rsidRPr="00131CC1">
              <w:rPr>
                <w:noProof/>
                <w:webHidden/>
              </w:rPr>
              <w:fldChar w:fldCharType="begin"/>
            </w:r>
            <w:r w:rsidRPr="00131CC1">
              <w:rPr>
                <w:noProof/>
                <w:webHidden/>
              </w:rPr>
              <w:instrText xml:space="preserve"> PAGEREF _Toc231318006 \h </w:instrText>
            </w:r>
            <w:r w:rsidRPr="00131CC1">
              <w:rPr>
                <w:noProof/>
                <w:webHidden/>
              </w:rPr>
            </w:r>
            <w:r w:rsidRPr="00131CC1">
              <w:rPr>
                <w:noProof/>
                <w:webHidden/>
              </w:rPr>
              <w:fldChar w:fldCharType="separate"/>
            </w:r>
            <w:r w:rsidRPr="00131CC1">
              <w:rPr>
                <w:noProof/>
                <w:webHidden/>
              </w:rPr>
              <w:t>4</w:t>
            </w:r>
            <w:r w:rsidRPr="00131CC1">
              <w:rPr>
                <w:noProof/>
                <w:webHidden/>
              </w:rPr>
              <w:fldChar w:fldCharType="end"/>
            </w:r>
          </w:hyperlink>
        </w:p>
        <w:p w14:paraId="580685E3" w14:textId="32593D1C" w:rsidR="00131CC1" w:rsidRPr="00131CC1" w:rsidRDefault="00131CC1">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318007" w:history="1">
            <w:r w:rsidRPr="00131CC1">
              <w:rPr>
                <w:rStyle w:val="Hyperlink"/>
                <w:noProof/>
              </w:rPr>
              <w:t>Quellenverzeichnis</w:t>
            </w:r>
            <w:r w:rsidRPr="00131CC1">
              <w:rPr>
                <w:noProof/>
                <w:webHidden/>
              </w:rPr>
              <w:tab/>
            </w:r>
            <w:r w:rsidRPr="00131CC1">
              <w:rPr>
                <w:noProof/>
                <w:webHidden/>
              </w:rPr>
              <w:fldChar w:fldCharType="begin"/>
            </w:r>
            <w:r w:rsidRPr="00131CC1">
              <w:rPr>
                <w:noProof/>
                <w:webHidden/>
              </w:rPr>
              <w:instrText xml:space="preserve"> PAGEREF _Toc231318007 \h </w:instrText>
            </w:r>
            <w:r w:rsidRPr="00131CC1">
              <w:rPr>
                <w:noProof/>
                <w:webHidden/>
              </w:rPr>
            </w:r>
            <w:r w:rsidRPr="00131CC1">
              <w:rPr>
                <w:noProof/>
                <w:webHidden/>
              </w:rPr>
              <w:fldChar w:fldCharType="separate"/>
            </w:r>
            <w:r w:rsidRPr="00131CC1">
              <w:rPr>
                <w:noProof/>
                <w:webHidden/>
              </w:rPr>
              <w:t>5</w:t>
            </w:r>
            <w:r w:rsidRPr="00131CC1">
              <w:rPr>
                <w:noProof/>
                <w:webHidden/>
              </w:rPr>
              <w:fldChar w:fldCharType="end"/>
            </w:r>
          </w:hyperlink>
        </w:p>
        <w:p w14:paraId="0D4B2AE3" w14:textId="63CD5505" w:rsidR="00131CC1" w:rsidRPr="00131CC1" w:rsidRDefault="00131CC1">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318008" w:history="1">
            <w:r w:rsidRPr="00131CC1">
              <w:rPr>
                <w:rStyle w:val="Hyperlink"/>
                <w:noProof/>
              </w:rPr>
              <w:t>Einsatz von KI-Tools</w:t>
            </w:r>
            <w:r w:rsidRPr="00131CC1">
              <w:rPr>
                <w:noProof/>
                <w:webHidden/>
              </w:rPr>
              <w:tab/>
            </w:r>
            <w:r w:rsidRPr="00131CC1">
              <w:rPr>
                <w:noProof/>
                <w:webHidden/>
              </w:rPr>
              <w:fldChar w:fldCharType="begin"/>
            </w:r>
            <w:r w:rsidRPr="00131CC1">
              <w:rPr>
                <w:noProof/>
                <w:webHidden/>
              </w:rPr>
              <w:instrText xml:space="preserve"> PAGEREF _Toc231318008 \h </w:instrText>
            </w:r>
            <w:r w:rsidRPr="00131CC1">
              <w:rPr>
                <w:noProof/>
                <w:webHidden/>
              </w:rPr>
            </w:r>
            <w:r w:rsidRPr="00131CC1">
              <w:rPr>
                <w:noProof/>
                <w:webHidden/>
              </w:rPr>
              <w:fldChar w:fldCharType="separate"/>
            </w:r>
            <w:r w:rsidRPr="00131CC1">
              <w:rPr>
                <w:noProof/>
                <w:webHidden/>
              </w:rPr>
              <w:t>5</w:t>
            </w:r>
            <w:r w:rsidRPr="00131CC1">
              <w:rPr>
                <w:noProof/>
                <w:webHidden/>
              </w:rPr>
              <w:fldChar w:fldCharType="end"/>
            </w:r>
          </w:hyperlink>
        </w:p>
        <w:p w14:paraId="5F3F93ED" w14:textId="17B8FCA4" w:rsidR="00104DF4" w:rsidRDefault="00884C13" w:rsidP="00272394">
          <w:pPr>
            <w:pStyle w:val="Verzeichnis2"/>
            <w:tabs>
              <w:tab w:val="right" w:leader="dot" w:pos="9615"/>
            </w:tabs>
            <w:ind w:left="0"/>
          </w:pPr>
          <w:r w:rsidRPr="00FE1710">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1318002"/>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1318003"/>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bCs/>
        </w:rPr>
      </w:pPr>
      <w:bookmarkStart w:id="2" w:name="_Toc231318004"/>
      <w:r>
        <w:rPr>
          <w:b/>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bCs/>
        </w:rPr>
      </w:pPr>
      <w:bookmarkStart w:id="3" w:name="_Toc231318005"/>
      <w:r>
        <w:rPr>
          <w:b/>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4730DDBA" w14:textId="44EE3857" w:rsidR="009009EE" w:rsidRDefault="00131CC1" w:rsidP="009009EE">
      <w:pPr>
        <w:pStyle w:val="berschrift1"/>
      </w:pPr>
      <w:r>
        <w:t>Planen und Konzipieren</w:t>
      </w:r>
    </w:p>
    <w:p w14:paraId="3AB02513" w14:textId="77777777" w:rsidR="009009EE" w:rsidRDefault="009009EE" w:rsidP="009009EE">
      <w:r>
        <w:t xml:space="preserve">Nachdem wir die Anforderungen sowie die Muss- und </w:t>
      </w:r>
      <w:proofErr w:type="spellStart"/>
      <w:r>
        <w:t>Kannziele</w:t>
      </w:r>
      <w:proofErr w:type="spellEnd"/>
      <w:r>
        <w:t xml:space="preserve"> definiert hatten, begannen wir mit der Planungs- und Konzeptionsphase. Ziel dieser Phase war es, die Funktionsweise unserer Aufzugssteuerung verständlich zu planen und eine klare Grundlage für die spätere Umsetzung zu schaffen.</w:t>
      </w:r>
    </w:p>
    <w:p w14:paraId="128B2970" w14:textId="77777777" w:rsidR="009009EE" w:rsidRDefault="009009EE" w:rsidP="009009EE"/>
    <w:p w14:paraId="7FC177DD" w14:textId="77777777" w:rsidR="009009EE" w:rsidRDefault="009009EE" w:rsidP="009009EE">
      <w:r>
        <w:t>Als ersten Schritt erstellten wir ein Flussdiagramm mit Draw.io. Damit konnten wir den grundsätzlichen Ablauf der Steuerung übersichtlich darstellen. Im Flussdiagramm hielten wir fest, wie der Aufzug auf Eingaben reagieren soll, welche Entscheidungen getroffen werden müssen und in welcher Reihenfolge bestimmte Aktionen ablaufen.</w:t>
      </w:r>
    </w:p>
    <w:p w14:paraId="3C2052BF" w14:textId="77777777" w:rsidR="009009EE" w:rsidRDefault="009009EE" w:rsidP="009009EE"/>
    <w:p w14:paraId="3F132DCC" w14:textId="77777777" w:rsidR="009009EE" w:rsidRDefault="009009EE" w:rsidP="009009EE">
      <w:r>
        <w:t>Anschliessend erstellten wir ein Zustandsdiagramm. Dieses half uns dabei, die verschiedenen Zustände der Aufzugssteuerung genauer zu definieren. Dazu gehören zum Beispiel Zustände wie Warten, Fahren, Tür öffnen oder Tür schliessen. Durch das Zustandsdiagramm konnten wir besser erkennen, wann ein Zustandswechsel stattfinden muss und welche Bedingungen dafür erfüllt sein müssen.</w:t>
      </w:r>
    </w:p>
    <w:p w14:paraId="5DD0BEBA" w14:textId="77777777" w:rsidR="009009EE" w:rsidRDefault="009009EE" w:rsidP="009009EE"/>
    <w:p w14:paraId="2C31DAAF" w14:textId="77777777" w:rsidR="009009EE" w:rsidRDefault="009009EE" w:rsidP="009009EE">
      <w:r>
        <w:t>Zusätzlich erstellten wir eine einfache Architekturzeichnung unseres Systems. In dieser Darstellung zeigten wir die wichtigsten Bestandteile der Anlage, wie das HMI, den Lift, die Motoren, den Bediener und die Steuerung. Dadurch wurde klarer, wie die einzelnen Komponenten miteinander verbunden sind und welche Rolle sie im Gesamtsystem übernehmen.</w:t>
      </w:r>
    </w:p>
    <w:p w14:paraId="0F9F41BF" w14:textId="77777777" w:rsidR="009009EE" w:rsidRDefault="009009EE" w:rsidP="009009EE"/>
    <w:p w14:paraId="5E129CC4" w14:textId="6BA9EB84" w:rsidR="009009EE" w:rsidRPr="009009EE" w:rsidRDefault="009009EE" w:rsidP="009009EE">
      <w:r>
        <w:t>Diese drei Planungsunterlagen halfen uns, die Steuerung vor der Programmierung besser zu verstehen und gemeinsam ein einheitliches Konzept zu entwickeln. Sie dienten als Grundlage für die weitere Umsetzung und erleichterten uns später das strukturierte Programmieren der Aufzugssteuerung.</w:t>
      </w:r>
    </w:p>
    <w:p w14:paraId="08935370" w14:textId="77777777" w:rsidR="00104DF4" w:rsidRDefault="00104DF4" w:rsidP="005862BF"/>
    <w:p w14:paraId="7508D268" w14:textId="77777777" w:rsidR="009009EE" w:rsidRDefault="009009EE" w:rsidP="005862BF"/>
    <w:p w14:paraId="373DB435" w14:textId="77777777" w:rsidR="00104DF4" w:rsidRDefault="00104DF4" w:rsidP="005862BF"/>
    <w:p w14:paraId="3325D248" w14:textId="77777777" w:rsidR="00104DF4" w:rsidRDefault="00104DF4" w:rsidP="005862BF"/>
    <w:p w14:paraId="16CC67DA" w14:textId="77777777" w:rsidR="00104DF4" w:rsidRDefault="00104DF4" w:rsidP="005862BF"/>
    <w:p w14:paraId="2CEF6149" w14:textId="77777777" w:rsidR="00104DF4" w:rsidRDefault="00104DF4" w:rsidP="005862BF"/>
    <w:p w14:paraId="74C65D3A" w14:textId="77777777" w:rsidR="00104DF4" w:rsidRDefault="00104DF4" w:rsidP="005862BF"/>
    <w:p w14:paraId="774397BB" w14:textId="77777777" w:rsidR="00104DF4" w:rsidRDefault="00104DF4" w:rsidP="005862BF"/>
    <w:p w14:paraId="7F99F285" w14:textId="77777777" w:rsidR="00104DF4" w:rsidRDefault="00104DF4" w:rsidP="005862BF"/>
    <w:p w14:paraId="450153AD" w14:textId="77777777" w:rsidR="00104DF4" w:rsidRDefault="00104DF4" w:rsidP="005862BF"/>
    <w:p w14:paraId="28829DD4" w14:textId="77777777" w:rsidR="00104DF4" w:rsidRDefault="00104DF4" w:rsidP="005862BF"/>
    <w:p w14:paraId="3AAC6D5B" w14:textId="77777777" w:rsidR="00104DF4" w:rsidRDefault="00104DF4" w:rsidP="005862BF"/>
    <w:p w14:paraId="39CDC4A4" w14:textId="77777777" w:rsidR="00104DF4" w:rsidRDefault="00104DF4" w:rsidP="005862BF"/>
    <w:p w14:paraId="5F14B6CF" w14:textId="77777777" w:rsidR="00104DF4" w:rsidRDefault="00104DF4" w:rsidP="005862BF"/>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176486A9" w14:textId="77777777" w:rsidR="00104DF4" w:rsidRDefault="00104DF4" w:rsidP="005862BF"/>
    <w:p w14:paraId="3EB89DFD" w14:textId="77777777" w:rsidR="00104DF4" w:rsidRDefault="00104DF4" w:rsidP="005862BF"/>
    <w:p w14:paraId="04A9EB35" w14:textId="77777777" w:rsidR="00104DF4" w:rsidRPr="005862BF" w:rsidRDefault="00104DF4" w:rsidP="005862BF"/>
    <w:p w14:paraId="1FBA00BE" w14:textId="77777777" w:rsidR="00625900" w:rsidRPr="00625900" w:rsidRDefault="00E3572A" w:rsidP="00FE4ED9">
      <w:pPr>
        <w:pStyle w:val="berschrift1"/>
        <w:numPr>
          <w:ilvl w:val="0"/>
          <w:numId w:val="0"/>
        </w:numPr>
      </w:pPr>
      <w:bookmarkStart w:id="4" w:name="_Toc231318006"/>
      <w:r w:rsidRPr="00E2072F">
        <w:t>Selbständigkeitserklärung</w:t>
      </w:r>
      <w:bookmarkEnd w:id="4"/>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14685294" w:rsidR="00E3572A" w:rsidRDefault="00E3572A" w:rsidP="00E3572A">
      <w:r>
        <w:t xml:space="preserve">Datum: </w:t>
      </w:r>
      <w:r w:rsidR="00857154">
        <w:t xml:space="preserve">Landquart, </w:t>
      </w:r>
      <w:r w:rsidR="00104DF4">
        <w:t>23</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15"/>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0406B0F2" w14:textId="16A922A7" w:rsidR="007D7F38" w:rsidRDefault="002965B5" w:rsidP="00FE4ED9">
      <w:pPr>
        <w:pStyle w:val="berschrift1"/>
        <w:numPr>
          <w:ilvl w:val="0"/>
          <w:numId w:val="0"/>
        </w:numPr>
      </w:pPr>
      <w:bookmarkStart w:id="5" w:name="_Toc231318007"/>
      <w:r w:rsidRPr="00A05090">
        <w:t>Quellenverzeichnis</w:t>
      </w:r>
      <w:bookmarkEnd w:id="5"/>
    </w:p>
    <w:p w14:paraId="2A74D0DB" w14:textId="7A320E28" w:rsidR="007D7F38" w:rsidRPr="00175422" w:rsidRDefault="00175422" w:rsidP="00FE4ED9">
      <w:pPr>
        <w:pStyle w:val="berschrift1"/>
        <w:numPr>
          <w:ilvl w:val="0"/>
          <w:numId w:val="0"/>
        </w:numPr>
        <w:ind w:left="454"/>
      </w:pPr>
      <w:bookmarkStart w:id="6" w:name="_Toc231318008"/>
      <w:r w:rsidRPr="00175422">
        <w:t>Einsatz von KI-Tools</w:t>
      </w:r>
      <w:bookmarkEnd w:id="6"/>
    </w:p>
    <w:p w14:paraId="22569DD9" w14:textId="77777777" w:rsidR="00744A88" w:rsidRDefault="00744A88" w:rsidP="00744A88">
      <w:pPr>
        <w:spacing w:after="160"/>
      </w:pPr>
      <w:r>
        <w:t>Während der Bearbeitung wurden KI-Tools unterstützend eingesetzt. GitHub Copilot wurde vor allem bei der Umsetzung des Codes, beim Erstellen von Testskripten und bei der Fehlersuche verwendet. Besonders beim Test des externen SSD1306-Displays half Copilot dabei, einen ersten Testcode zu erstellen und mögliche Fehlerquellen schneller zu erkennen.</w:t>
      </w:r>
    </w:p>
    <w:p w14:paraId="3C306054" w14:textId="77777777" w:rsidR="00744A88" w:rsidRDefault="00744A88" w:rsidP="00744A88">
      <w:pPr>
        <w:spacing w:after="160"/>
      </w:pPr>
      <w:r>
        <w:t xml:space="preserve">Die Vorschläge von Copilot wurden nicht unverändert übernommen, sondern geprüft, angepasst und mit dem eigenen Projekt abgeglichen. Dadurch konnte der Code besser verstanden und gezielt auf die eigene State </w:t>
      </w:r>
      <w:proofErr w:type="spellStart"/>
      <w:r>
        <w:t>Machine</w:t>
      </w:r>
      <w:proofErr w:type="spellEnd"/>
      <w:r>
        <w:t xml:space="preserve"> sowie die verwendete Hardware angepasst werden. Auch bei Problemen mit Bibliotheken, I2C-Erkennung und Display-Ausgabe war Copilot hilfreich, da verschiedene Lösungsansätze schneller ausprobiert werden konnten.</w:t>
      </w:r>
    </w:p>
    <w:p w14:paraId="51AE51EC" w14:textId="77777777" w:rsidR="00744A88" w:rsidRDefault="00744A88" w:rsidP="00744A88">
      <w:pPr>
        <w:spacing w:after="160"/>
      </w:pPr>
      <w:r>
        <w:t xml:space="preserve">Zusätzlich wurden KI-Tools zur sprachlichen Unterstützung verwendet. Dabei wurden Formulierungen verbessert, Texte gekürzt, Rechtschreibung korrigiert und einzelne Kapitel </w:t>
      </w:r>
      <w:r>
        <w:lastRenderedPageBreak/>
        <w:t>verständlicher formuliert. Die Inhalte wurden jedoch von uns überprüft und an unser eigenes Projekt angepasst.</w:t>
      </w:r>
    </w:p>
    <w:p w14:paraId="5D16F7AC" w14:textId="662AF0B1" w:rsidR="005209B9" w:rsidRPr="00857154" w:rsidRDefault="00744A88" w:rsidP="00744A88">
      <w:pPr>
        <w:spacing w:after="160"/>
      </w:pPr>
      <w:r>
        <w:t xml:space="preserve">Der Einsatz von KI-Tools diente somit als Unterstützung bei Programmierung, Fehlersuche und sprachlicher Ausarbeitung. Die Projektidee, Planung, State </w:t>
      </w:r>
      <w:proofErr w:type="spellStart"/>
      <w:r>
        <w:t>Machine</w:t>
      </w:r>
      <w:proofErr w:type="spellEnd"/>
      <w:r>
        <w:t>, Tests und finale Umsetzung wurden von uns kontrolliert und auf das eigene Projekt übertragen.</w:t>
      </w:r>
    </w:p>
    <w:sectPr w:rsidR="005209B9" w:rsidRPr="00857154" w:rsidSect="00A51B28">
      <w:headerReference w:type="first" r:id="rId17"/>
      <w:footerReference w:type="first" r:id="rId18"/>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A4BFFA" w14:textId="77777777" w:rsidR="00BC64C8" w:rsidRDefault="00BC64C8" w:rsidP="00905571">
      <w:pPr>
        <w:spacing w:line="240" w:lineRule="auto"/>
      </w:pPr>
      <w:r>
        <w:separator/>
      </w:r>
    </w:p>
  </w:endnote>
  <w:endnote w:type="continuationSeparator" w:id="0">
    <w:p w14:paraId="584AA24B" w14:textId="77777777" w:rsidR="00BC64C8" w:rsidRDefault="00BC64C8" w:rsidP="00905571">
      <w:pPr>
        <w:spacing w:line="240" w:lineRule="auto"/>
      </w:pPr>
      <w:r>
        <w:continuationSeparator/>
      </w:r>
    </w:p>
  </w:endnote>
  <w:endnote w:type="continuationNotice" w:id="1">
    <w:p w14:paraId="5219F765" w14:textId="77777777" w:rsidR="00BC64C8" w:rsidRDefault="00BC64C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6EFEC" w14:textId="77777777" w:rsidR="00BC64C8" w:rsidRDefault="00BC64C8" w:rsidP="00905571">
      <w:pPr>
        <w:spacing w:line="240" w:lineRule="auto"/>
      </w:pPr>
      <w:r>
        <w:separator/>
      </w:r>
    </w:p>
  </w:footnote>
  <w:footnote w:type="continuationSeparator" w:id="0">
    <w:p w14:paraId="6EE97F36" w14:textId="77777777" w:rsidR="00BC64C8" w:rsidRDefault="00BC64C8" w:rsidP="00905571">
      <w:pPr>
        <w:spacing w:line="240" w:lineRule="auto"/>
      </w:pPr>
      <w:r>
        <w:continuationSeparator/>
      </w:r>
    </w:p>
  </w:footnote>
  <w:footnote w:type="continuationNotice" w:id="1">
    <w:p w14:paraId="490A420F" w14:textId="77777777" w:rsidR="00BC64C8" w:rsidRDefault="00BC64C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C6D1B7C"/>
    <w:multiLevelType w:val="multilevel"/>
    <w:tmpl w:val="23A87068"/>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1"/>
  </w:num>
  <w:num w:numId="2" w16cid:durableId="211425722">
    <w:abstractNumId w:val="0"/>
  </w:num>
  <w:num w:numId="3" w16cid:durableId="701054990">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7745"/>
    <w:rsid w:val="001A0555"/>
    <w:rsid w:val="001A0B4D"/>
    <w:rsid w:val="001A18B7"/>
    <w:rsid w:val="001A27C5"/>
    <w:rsid w:val="001A30A4"/>
    <w:rsid w:val="001A6481"/>
    <w:rsid w:val="001A6A1D"/>
    <w:rsid w:val="001A73FA"/>
    <w:rsid w:val="001A78BA"/>
    <w:rsid w:val="001A79ED"/>
    <w:rsid w:val="001B0BA0"/>
    <w:rsid w:val="001B1B84"/>
    <w:rsid w:val="001B1F72"/>
    <w:rsid w:val="001B2480"/>
    <w:rsid w:val="001B7CA1"/>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9C8"/>
    <w:rsid w:val="003271A3"/>
    <w:rsid w:val="00331F48"/>
    <w:rsid w:val="00332D89"/>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5772"/>
    <w:rsid w:val="003F5E4D"/>
    <w:rsid w:val="003F7059"/>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0119A"/>
    <w:rsid w:val="00514DFE"/>
    <w:rsid w:val="00516169"/>
    <w:rsid w:val="00516AF4"/>
    <w:rsid w:val="005209B9"/>
    <w:rsid w:val="0052296B"/>
    <w:rsid w:val="005244EC"/>
    <w:rsid w:val="00524D4D"/>
    <w:rsid w:val="005256E5"/>
    <w:rsid w:val="00527460"/>
    <w:rsid w:val="0053208F"/>
    <w:rsid w:val="00535085"/>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7F1"/>
    <w:rsid w:val="00621797"/>
    <w:rsid w:val="00621BDF"/>
    <w:rsid w:val="00624DC4"/>
    <w:rsid w:val="00625095"/>
    <w:rsid w:val="0062559D"/>
    <w:rsid w:val="00625900"/>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90A"/>
    <w:rsid w:val="006908EB"/>
    <w:rsid w:val="00691DD0"/>
    <w:rsid w:val="00693E11"/>
    <w:rsid w:val="00695AA2"/>
    <w:rsid w:val="0069702F"/>
    <w:rsid w:val="006A194A"/>
    <w:rsid w:val="006A2D9F"/>
    <w:rsid w:val="006A5CBF"/>
    <w:rsid w:val="006A7691"/>
    <w:rsid w:val="006B0DC2"/>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39E"/>
    <w:rsid w:val="00741FE6"/>
    <w:rsid w:val="0074274B"/>
    <w:rsid w:val="00743704"/>
    <w:rsid w:val="0074405F"/>
    <w:rsid w:val="00744A88"/>
    <w:rsid w:val="00745B04"/>
    <w:rsid w:val="007460AA"/>
    <w:rsid w:val="007462C6"/>
    <w:rsid w:val="00746987"/>
    <w:rsid w:val="00746D2D"/>
    <w:rsid w:val="00751677"/>
    <w:rsid w:val="00753F2A"/>
    <w:rsid w:val="0075486E"/>
    <w:rsid w:val="007557AF"/>
    <w:rsid w:val="00756271"/>
    <w:rsid w:val="007622D1"/>
    <w:rsid w:val="00762CF5"/>
    <w:rsid w:val="00764745"/>
    <w:rsid w:val="00766946"/>
    <w:rsid w:val="007676FC"/>
    <w:rsid w:val="00767D48"/>
    <w:rsid w:val="007713B6"/>
    <w:rsid w:val="00777466"/>
    <w:rsid w:val="00777AF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618B"/>
    <w:rsid w:val="008F66DE"/>
    <w:rsid w:val="009009EE"/>
    <w:rsid w:val="00901DB1"/>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B28"/>
    <w:rsid w:val="00A54016"/>
    <w:rsid w:val="00A54112"/>
    <w:rsid w:val="00A55680"/>
    <w:rsid w:val="00A55D00"/>
    <w:rsid w:val="00A609D7"/>
    <w:rsid w:val="00A6177D"/>
    <w:rsid w:val="00A631DC"/>
    <w:rsid w:val="00A63676"/>
    <w:rsid w:val="00A6643F"/>
    <w:rsid w:val="00A66B8C"/>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FBC"/>
    <w:rsid w:val="00E044A2"/>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172D2C"/>
    <w:pPr>
      <w:keepNext/>
      <w:keepLines/>
      <w:numPr>
        <w:ilvl w:val="1"/>
        <w:numId w:val="1"/>
      </w:numPr>
      <w:spacing w:before="40"/>
      <w:outlineLvl w:val="1"/>
    </w:pPr>
    <w:rPr>
      <w:rFonts w:eastAsiaTheme="majorEastAsia" w:cstheme="majorBidi"/>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172D2C"/>
    <w:rPr>
      <w:rFonts w:ascii="Arial" w:eastAsiaTheme="majorEastAsia" w:hAnsi="Arial" w:cstheme="majorBidi"/>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A13F5"/>
    <w:rsid w:val="001C44EE"/>
    <w:rsid w:val="001F0259"/>
    <w:rsid w:val="001F7079"/>
    <w:rsid w:val="00250F02"/>
    <w:rsid w:val="00310995"/>
    <w:rsid w:val="003123B7"/>
    <w:rsid w:val="003239CA"/>
    <w:rsid w:val="00350C15"/>
    <w:rsid w:val="003510E2"/>
    <w:rsid w:val="00353B4F"/>
    <w:rsid w:val="00365827"/>
    <w:rsid w:val="00393B6F"/>
    <w:rsid w:val="003A4554"/>
    <w:rsid w:val="003B5FF2"/>
    <w:rsid w:val="003D0A8C"/>
    <w:rsid w:val="004173C7"/>
    <w:rsid w:val="00446E52"/>
    <w:rsid w:val="004C73A9"/>
    <w:rsid w:val="004D67E1"/>
    <w:rsid w:val="004D79EA"/>
    <w:rsid w:val="004E098E"/>
    <w:rsid w:val="004F05FE"/>
    <w:rsid w:val="0052296B"/>
    <w:rsid w:val="005648AA"/>
    <w:rsid w:val="005843A7"/>
    <w:rsid w:val="005C5115"/>
    <w:rsid w:val="00624014"/>
    <w:rsid w:val="006F0B6C"/>
    <w:rsid w:val="00733B29"/>
    <w:rsid w:val="00792D76"/>
    <w:rsid w:val="007A3869"/>
    <w:rsid w:val="00842939"/>
    <w:rsid w:val="008C303B"/>
    <w:rsid w:val="008D7980"/>
    <w:rsid w:val="00981AB9"/>
    <w:rsid w:val="00A25765"/>
    <w:rsid w:val="00A70D94"/>
    <w:rsid w:val="00AF6DE6"/>
    <w:rsid w:val="00B00A9F"/>
    <w:rsid w:val="00B25868"/>
    <w:rsid w:val="00BD5506"/>
    <w:rsid w:val="00BE1720"/>
    <w:rsid w:val="00C226EF"/>
    <w:rsid w:val="00C34F37"/>
    <w:rsid w:val="00C901DC"/>
    <w:rsid w:val="00D04E6E"/>
    <w:rsid w:val="00D92868"/>
    <w:rsid w:val="00DB2476"/>
    <w:rsid w:val="00DC6FD5"/>
    <w:rsid w:val="00DD05D6"/>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2.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3.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4.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1330</Words>
  <Characters>8449</Characters>
  <Application>Microsoft Office Word</Application>
  <DocSecurity>0</DocSecurity>
  <Lines>241</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9716</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5</cp:revision>
  <cp:lastPrinted>2026-05-28T02:53:00Z</cp:lastPrinted>
  <dcterms:created xsi:type="dcterms:W3CDTF">2026-06-02T15:47:00Z</dcterms:created>
  <dcterms:modified xsi:type="dcterms:W3CDTF">2026-06-02T17:00:00Z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