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Nikhil Madduri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346BD8" w:rsidP="00346BD8">
      <w:pPr>
        <w:pStyle w:val="Title"/>
        <w:jc w:val="center"/>
      </w:pPr>
      <w:r>
        <w:rPr>
          <w:b/>
          <w:color w:val="A40491"/>
          <w:sz w:val="36"/>
        </w:rPr>
        <w:t>../</w:t>
      </w:r>
      <w:r w:rsidRPr="00346BD8">
        <w:rPr>
          <w:b/>
          <w:color w:val="A40491"/>
          <w:sz w:val="36"/>
        </w:rPr>
        <w:t>5_replacing Sfunction with own rk4</w:t>
      </w:r>
      <w:r>
        <w:rPr>
          <w:b/>
          <w:color w:val="A40491"/>
          <w:sz w:val="36"/>
        </w:rPr>
        <w:t>/</w:t>
      </w:r>
    </w:p>
    <w:p w:rsidR="00346BD8" w:rsidRP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3_kin_dyn_working_v1/</w:t>
      </w:r>
    </w:p>
    <w:p w:rsidR="007E5164" w:rsidRDefault="00346BD8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Replaced vtol_dynamics that used S-function with own vtol_dynamics that uses rk4.m and sixDOF.m to integrate the 6-DOF equations.</w:t>
      </w:r>
    </w:p>
    <w:p w:rsidR="00346BD8" w:rsidRDefault="00346BD8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Since it was the first trial passing of vtol structure is a bit crude which I have figured out in the next cases.</w:t>
      </w:r>
    </w:p>
    <w:p w:rsidR="00D52397" w:rsidRPr="00251492" w:rsidRDefault="00D52397" w:rsidP="007E5164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t>Successful.</w:t>
      </w:r>
    </w:p>
    <w:p w:rsidR="00346BD8" w:rsidRDefault="00346BD8" w:rsidP="00346BD8">
      <w:pPr>
        <w:spacing w:after="0"/>
        <w:rPr>
          <w:rFonts w:ascii="Bookerly" w:hAnsi="Bookerly" w:cs="Bookerly"/>
          <w:sz w:val="28"/>
        </w:rPr>
      </w:pPr>
    </w:p>
    <w:p w:rsid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3_kin_dyn_rk4_refined_v2</w:t>
      </w:r>
      <w:r>
        <w:rPr>
          <w:b/>
          <w:color w:val="4F81BD" w:themeColor="accent1"/>
          <w:sz w:val="36"/>
        </w:rPr>
        <w:t>/</w:t>
      </w:r>
    </w:p>
    <w:p w:rsidR="00346BD8" w:rsidRDefault="00346BD8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Refined the vtol_dynamics.m, rk4.m and sixDOF.m by removing unnecessary lines.</w:t>
      </w:r>
    </w:p>
    <w:p w:rsidR="00346BD8" w:rsidRDefault="00346BD8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But passing of vtol variable is still crude – defined all the numbers within sixDOF.m file rather that reading vtol from other file as a structure. </w:t>
      </w:r>
    </w:p>
    <w:p w:rsidR="00D52397" w:rsidRPr="00251492" w:rsidRDefault="00D52397" w:rsidP="00D52397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t>Successful.</w:t>
      </w:r>
    </w:p>
    <w:p w:rsidR="00346BD8" w:rsidRDefault="00346BD8" w:rsidP="00346BD8">
      <w:pPr>
        <w:spacing w:after="0"/>
        <w:ind w:left="66"/>
        <w:rPr>
          <w:rFonts w:ascii="Bookerly" w:hAnsi="Bookerly" w:cs="Bookerly"/>
          <w:sz w:val="28"/>
        </w:rPr>
      </w:pPr>
    </w:p>
    <w:p w:rsidR="00346BD8" w:rsidRPr="00346BD8" w:rsidRDefault="00346BD8" w:rsidP="00346BD8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346BD8">
        <w:rPr>
          <w:b/>
          <w:color w:val="4F81BD" w:themeColor="accent1"/>
          <w:sz w:val="36"/>
        </w:rPr>
        <w:t>3_kin_dyn_v3</w:t>
      </w:r>
      <w:r>
        <w:rPr>
          <w:b/>
          <w:color w:val="4F81BD" w:themeColor="accent1"/>
          <w:sz w:val="36"/>
        </w:rPr>
        <w:t>/</w:t>
      </w:r>
    </w:p>
    <w:p w:rsidR="00346BD8" w:rsidRDefault="0061438C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I’m now able to read vtol as a structure from vtol_parameters.m without having to hard code the values within sixDOF.m. This was made possible by replacing the vtol_dynamics matlab function block with </w:t>
      </w:r>
      <w:r w:rsidR="00775372">
        <w:rPr>
          <w:rFonts w:ascii="Bookerly" w:hAnsi="Bookerly" w:cs="Bookerly"/>
          <w:sz w:val="28"/>
        </w:rPr>
        <w:t xml:space="preserve">interpreted matlab function block. </w:t>
      </w:r>
    </w:p>
    <w:p w:rsidR="00775372" w:rsidRDefault="00775372" w:rsidP="00346BD8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Secondly even the initialization block has been made more succinct as follows –</w:t>
      </w:r>
    </w:p>
    <w:p w:rsidR="00775372" w:rsidRDefault="00775372" w:rsidP="00775372">
      <w:pPr>
        <w:spacing w:after="0"/>
        <w:ind w:left="66"/>
        <w:rPr>
          <w:rFonts w:ascii="Bookerly" w:hAnsi="Bookerly" w:cs="Bookerly"/>
          <w:sz w:val="28"/>
        </w:rPr>
      </w:pPr>
    </w:p>
    <w:p w:rsidR="00775372" w:rsidRDefault="00775372" w:rsidP="00775372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775372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2010AE85" wp14:editId="1D2CBBEA">
            <wp:extent cx="5347097" cy="228165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457" cy="22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97" w:rsidRPr="00251492" w:rsidRDefault="00D52397" w:rsidP="00D52397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b/>
          <w:color w:val="00B050"/>
          <w:sz w:val="28"/>
        </w:rPr>
      </w:pPr>
      <w:r w:rsidRPr="00251492">
        <w:rPr>
          <w:rFonts w:ascii="Bookerly" w:hAnsi="Bookerly" w:cs="Bookerly"/>
          <w:b/>
          <w:color w:val="00B050"/>
          <w:sz w:val="28"/>
        </w:rPr>
        <w:lastRenderedPageBreak/>
        <w:t>Successful.</w:t>
      </w:r>
    </w:p>
    <w:p w:rsidR="00D52397" w:rsidRDefault="00D52397" w:rsidP="009C306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</w:p>
    <w:p w:rsidR="009C306F" w:rsidRPr="00346BD8" w:rsidRDefault="009C306F" w:rsidP="009C306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9C306F">
        <w:rPr>
          <w:b/>
          <w:color w:val="4F81BD" w:themeColor="accent1"/>
          <w:sz w:val="36"/>
        </w:rPr>
        <w:t>3_kin_dyn</w:t>
      </w:r>
      <w:r>
        <w:rPr>
          <w:b/>
          <w:color w:val="4F81BD" w:themeColor="accent1"/>
          <w:sz w:val="36"/>
        </w:rPr>
        <w:t>/</w:t>
      </w:r>
    </w:p>
    <w:p w:rsidR="009C306F" w:rsidRDefault="009C306F" w:rsidP="009C306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Testing folder – unsuccessful.</w:t>
      </w:r>
    </w:p>
    <w:p w:rsidR="009C306F" w:rsidRDefault="009C306F" w:rsidP="00815B8C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 w:rsidRPr="009C306F">
        <w:rPr>
          <w:rFonts w:ascii="Bookerly" w:hAnsi="Bookerly" w:cs="Bookerly"/>
          <w:sz w:val="28"/>
        </w:rPr>
        <w:t>When I tried to use the logic developed in “</w:t>
      </w:r>
      <w:r w:rsidRPr="009C306F">
        <w:rPr>
          <w:b/>
          <w:color w:val="4F81BD" w:themeColor="accent1"/>
          <w:sz w:val="36"/>
        </w:rPr>
        <w:t>3_kin_dyn_v3/</w:t>
      </w:r>
      <w:r w:rsidRPr="009C306F">
        <w:rPr>
          <w:rFonts w:ascii="Bookerly" w:hAnsi="Bookerly" w:cs="Bookerly"/>
          <w:sz w:val="28"/>
        </w:rPr>
        <w:t>”</w:t>
      </w:r>
      <w:r>
        <w:rPr>
          <w:rFonts w:ascii="Bookerly" w:hAnsi="Bookerly" w:cs="Bookerly"/>
          <w:sz w:val="28"/>
        </w:rPr>
        <w:t xml:space="preserve">  by replacing the vtol_dynamics in vtol</w:t>
      </w:r>
      <w:r w:rsidR="00815B8C">
        <w:rPr>
          <w:rFonts w:ascii="Bookerly" w:hAnsi="Bookerly" w:cs="Bookerly"/>
          <w:sz w:val="28"/>
        </w:rPr>
        <w:t>sim</w:t>
      </w:r>
      <w:r>
        <w:rPr>
          <w:rFonts w:ascii="Bookerly" w:hAnsi="Bookerly" w:cs="Bookerly"/>
          <w:sz w:val="28"/>
        </w:rPr>
        <w:t>_trim</w:t>
      </w:r>
      <w:r w:rsidRPr="009C306F">
        <w:rPr>
          <w:rFonts w:ascii="Bookerly" w:hAnsi="Bookerly" w:cs="Bookerly"/>
          <w:sz w:val="28"/>
        </w:rPr>
        <w:t xml:space="preserve"> </w:t>
      </w:r>
      <w:r w:rsidR="00815B8C">
        <w:rPr>
          <w:rFonts w:ascii="Bookerly" w:hAnsi="Bookerly" w:cs="Bookerly"/>
          <w:sz w:val="28"/>
        </w:rPr>
        <w:t xml:space="preserve">.slx in the folder </w:t>
      </w:r>
      <w:r w:rsidR="00815B8C" w:rsidRPr="00815B8C">
        <w:rPr>
          <w:rFonts w:ascii="Bookerly" w:hAnsi="Bookerly" w:cs="Bookerly"/>
          <w:sz w:val="28"/>
        </w:rPr>
        <w:t>\e_version\5_ldm\testcases\3_replacing_S_function_with_own_rk4</w:t>
      </w:r>
      <w:r w:rsidR="00815B8C">
        <w:rPr>
          <w:rFonts w:ascii="Bookerly" w:hAnsi="Bookerly" w:cs="Bookerly"/>
          <w:sz w:val="28"/>
        </w:rPr>
        <w:t>,  trimming is not successful. Program throws errors.</w:t>
      </w:r>
    </w:p>
    <w:p w:rsidR="009C306F" w:rsidRDefault="00815B8C" w:rsidP="009C306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Hence I was trying to figure out what was causing the issue in the model below (</w:t>
      </w:r>
      <w:r w:rsidRPr="009C306F">
        <w:rPr>
          <w:rFonts w:ascii="Bookerly" w:hAnsi="Bookerly" w:cs="Bookerly"/>
          <w:sz w:val="28"/>
        </w:rPr>
        <w:t>“</w:t>
      </w:r>
      <w:r w:rsidRPr="009C306F">
        <w:rPr>
          <w:b/>
          <w:color w:val="4F81BD" w:themeColor="accent1"/>
          <w:sz w:val="36"/>
        </w:rPr>
        <w:t>3_kin_dyn_v3/</w:t>
      </w:r>
      <w:r w:rsidRPr="009C306F">
        <w:rPr>
          <w:rFonts w:ascii="Bookerly" w:hAnsi="Bookerly" w:cs="Bookerly"/>
          <w:sz w:val="28"/>
        </w:rPr>
        <w:t>”</w:t>
      </w:r>
      <w:r>
        <w:rPr>
          <w:rFonts w:ascii="Bookerly" w:hAnsi="Bookerly" w:cs="Bookerly"/>
          <w:sz w:val="28"/>
        </w:rPr>
        <w:t xml:space="preserve"> )—</w:t>
      </w:r>
    </w:p>
    <w:p w:rsidR="00815B8C" w:rsidRDefault="00815B8C" w:rsidP="00835CD7">
      <w:pPr>
        <w:spacing w:after="0"/>
        <w:ind w:left="66"/>
        <w:jc w:val="center"/>
        <w:rPr>
          <w:rFonts w:ascii="Bookerly" w:hAnsi="Bookerly" w:cs="Bookerly"/>
          <w:sz w:val="28"/>
        </w:rPr>
      </w:pPr>
      <w:r w:rsidRPr="00815B8C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5CBC2E10" wp14:editId="437D90CE">
            <wp:extent cx="5943600" cy="203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8C" w:rsidRPr="00815B8C" w:rsidRDefault="00815B8C" w:rsidP="00815B8C">
      <w:pPr>
        <w:spacing w:after="0"/>
        <w:ind w:left="66"/>
        <w:rPr>
          <w:rFonts w:ascii="Bookerly" w:hAnsi="Bookerly" w:cs="Bookerly"/>
          <w:sz w:val="28"/>
        </w:rPr>
      </w:pPr>
    </w:p>
    <w:p w:rsidR="00346BD8" w:rsidRDefault="00815B8C" w:rsidP="00346BD8">
      <w:pPr>
        <w:spacing w:after="0"/>
        <w:ind w:left="6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 thought may be the states are being stored in plane_states memory block whereas in the old vtol_dynamics model I used to loop like this for trimming —</w:t>
      </w:r>
    </w:p>
    <w:p w:rsidR="00815B8C" w:rsidRDefault="00815B8C" w:rsidP="00835CD7">
      <w:pPr>
        <w:spacing w:after="0"/>
        <w:jc w:val="center"/>
        <w:rPr>
          <w:rFonts w:ascii="Bookerly" w:hAnsi="Bookerly" w:cs="Bookerly"/>
          <w:sz w:val="28"/>
        </w:rPr>
      </w:pPr>
      <w:r w:rsidRPr="00815B8C">
        <w:rPr>
          <w:rFonts w:ascii="Bookerly" w:hAnsi="Bookerly" w:cs="Bookerly"/>
          <w:noProof/>
          <w:sz w:val="28"/>
          <w:lang w:eastAsia="en-IN"/>
        </w:rPr>
        <w:drawing>
          <wp:inline distT="0" distB="0" distL="0" distR="0" wp14:anchorId="48CB96EE" wp14:editId="11A755F6">
            <wp:extent cx="5943600" cy="2782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03" w:rsidRPr="00C14303" w:rsidRDefault="00815B8C" w:rsidP="00C14303">
      <w:pPr>
        <w:pStyle w:val="ListParagraph"/>
        <w:numPr>
          <w:ilvl w:val="0"/>
          <w:numId w:val="2"/>
        </w:numPr>
        <w:spacing w:after="0"/>
        <w:ind w:left="426"/>
        <w:rPr>
          <w:b/>
          <w:color w:val="FF0000"/>
          <w:sz w:val="36"/>
        </w:rPr>
      </w:pPr>
      <w:r w:rsidRPr="00C14303">
        <w:rPr>
          <w:rFonts w:ascii="Bookerly" w:hAnsi="Bookerly" w:cs="Bookerly"/>
          <w:sz w:val="28"/>
        </w:rPr>
        <w:t>So in “</w:t>
      </w:r>
      <w:r w:rsidRPr="00C14303">
        <w:rPr>
          <w:b/>
          <w:color w:val="4F81BD" w:themeColor="accent1"/>
          <w:sz w:val="36"/>
        </w:rPr>
        <w:t>3_kin_dyn/</w:t>
      </w:r>
      <w:r w:rsidRPr="00C14303">
        <w:rPr>
          <w:rFonts w:ascii="Bookerly" w:hAnsi="Bookerly" w:cs="Bookerly"/>
          <w:sz w:val="28"/>
        </w:rPr>
        <w:t xml:space="preserve">” I tried such looping but errors are thrown. </w:t>
      </w:r>
    </w:p>
    <w:p w:rsidR="00815B8C" w:rsidRPr="0090481F" w:rsidRDefault="00C14303" w:rsidP="00815B8C">
      <w:pPr>
        <w:pStyle w:val="ListParagraph"/>
        <w:numPr>
          <w:ilvl w:val="0"/>
          <w:numId w:val="2"/>
        </w:numPr>
        <w:spacing w:after="0"/>
        <w:ind w:left="426"/>
        <w:rPr>
          <w:b/>
          <w:color w:val="C00000"/>
          <w:sz w:val="36"/>
        </w:rPr>
      </w:pPr>
      <w:r w:rsidRPr="00251492">
        <w:rPr>
          <w:rFonts w:ascii="Bookerly" w:hAnsi="Bookerly" w:cs="Bookerly"/>
          <w:b/>
          <w:color w:val="C00000"/>
          <w:sz w:val="28"/>
        </w:rPr>
        <w:t>Unsuccessful.</w:t>
      </w:r>
    </w:p>
    <w:p w:rsidR="0090481F" w:rsidRDefault="0090481F" w:rsidP="0090481F">
      <w:pPr>
        <w:spacing w:after="0"/>
        <w:rPr>
          <w:b/>
          <w:color w:val="C00000"/>
          <w:sz w:val="36"/>
        </w:rPr>
      </w:pPr>
    </w:p>
    <w:p w:rsidR="0090481F" w:rsidRPr="00346BD8" w:rsidRDefault="0090481F" w:rsidP="0090481F">
      <w:pPr>
        <w:pBdr>
          <w:bottom w:val="single" w:sz="4" w:space="1" w:color="auto"/>
        </w:pBdr>
        <w:spacing w:after="0"/>
        <w:rPr>
          <w:b/>
          <w:color w:val="4F81BD" w:themeColor="accent1"/>
          <w:sz w:val="36"/>
        </w:rPr>
      </w:pPr>
      <w:r w:rsidRPr="0090481F">
        <w:rPr>
          <w:b/>
          <w:color w:val="4F81BD" w:themeColor="accent1"/>
          <w:sz w:val="36"/>
        </w:rPr>
        <w:lastRenderedPageBreak/>
        <w:t>3_kin_dyn_v3_compare_C</w:t>
      </w:r>
      <w:r>
        <w:rPr>
          <w:b/>
          <w:color w:val="4F81BD" w:themeColor="accent1"/>
          <w:sz w:val="36"/>
        </w:rPr>
        <w:t>/</w:t>
      </w:r>
    </w:p>
    <w:p w:rsidR="005031C1" w:rsidRDefault="005031C1" w:rsidP="005031C1">
      <w:pPr>
        <w:spacing w:after="0"/>
        <w:rPr>
          <w:rFonts w:ascii="Bookerly" w:hAnsi="Bookerly" w:cs="Bookerly"/>
          <w:sz w:val="28"/>
        </w:rPr>
      </w:pPr>
    </w:p>
    <w:p w:rsidR="005031C1" w:rsidRDefault="005031C1" w:rsidP="005031C1">
      <w:pPr>
        <w:spacing w:after="0"/>
        <w:rPr>
          <w:rFonts w:ascii="Bookerly" w:hAnsi="Bookerly" w:cs="Bookerly"/>
          <w:b/>
          <w:sz w:val="28"/>
        </w:rPr>
      </w:pPr>
      <w:r w:rsidRPr="00FB5945">
        <w:rPr>
          <w:rFonts w:ascii="Bookerly" w:hAnsi="Bookerly" w:cs="Bookerly"/>
          <w:b/>
          <w:sz w:val="28"/>
        </w:rPr>
        <w:t>CASE01</w:t>
      </w:r>
    </w:p>
    <w:p w:rsidR="00FB5945" w:rsidRPr="00FB5945" w:rsidRDefault="00FB5945" w:rsidP="005031C1">
      <w:pPr>
        <w:spacing w:after="0"/>
        <w:rPr>
          <w:rFonts w:ascii="Bookerly" w:hAnsi="Bookerly" w:cs="Bookerly"/>
          <w:b/>
          <w:sz w:val="28"/>
        </w:rPr>
      </w:pPr>
      <w:bookmarkStart w:id="0" w:name="_GoBack"/>
      <w:bookmarkEnd w:id="0"/>
    </w:p>
    <w:p w:rsidR="004532C1" w:rsidRDefault="004532C1" w:rsidP="005031C1">
      <w:pPr>
        <w:spacing w:after="0"/>
        <w:rPr>
          <w:rFonts w:ascii="Bookerly" w:hAnsi="Bookerly" w:cs="Bookerly"/>
          <w:sz w:val="28"/>
        </w:rPr>
      </w:pPr>
      <w:r w:rsidRPr="004532C1">
        <w:rPr>
          <w:rFonts w:ascii="Bookerly" w:hAnsi="Bookerly" w:cs="Bookerly"/>
          <w:sz w:val="28"/>
          <w:u w:val="single"/>
        </w:rPr>
        <w:t>In C</w:t>
      </w:r>
      <w:r>
        <w:rPr>
          <w:rFonts w:ascii="Bookerly" w:hAnsi="Bookerly" w:cs="Bookerly"/>
          <w:sz w:val="28"/>
        </w:rPr>
        <w:t xml:space="preserve">: </w:t>
      </w:r>
      <w:r w:rsidRPr="004532C1">
        <w:rPr>
          <w:rFonts w:ascii="Bookerly" w:hAnsi="Bookerly" w:cs="Bookerly"/>
          <w:sz w:val="28"/>
        </w:rPr>
        <w:t xml:space="preserve">struct force_n_moments </w:t>
      </w:r>
      <w:r w:rsidRPr="004532C1">
        <w:rPr>
          <w:rFonts w:ascii="Bookerly" w:hAnsi="Bookerly" w:cs="Bookerly"/>
          <w:b/>
          <w:sz w:val="28"/>
        </w:rPr>
        <w:t>fm_in</w:t>
      </w:r>
      <w:r w:rsidRPr="004532C1">
        <w:rPr>
          <w:rFonts w:ascii="Bookerly" w:hAnsi="Bookerly" w:cs="Bookerly"/>
          <w:sz w:val="28"/>
        </w:rPr>
        <w:t xml:space="preserve"> = {1,0,0, 0,0.1,0.1, 0,0,0, 0,0,0};</w:t>
      </w:r>
    </w:p>
    <w:p w:rsidR="004532C1" w:rsidRDefault="004532C1" w:rsidP="005031C1">
      <w:pPr>
        <w:spacing w:after="0"/>
        <w:rPr>
          <w:rFonts w:ascii="Bookerly" w:hAnsi="Bookerly" w:cs="Bookerly"/>
          <w:sz w:val="28"/>
        </w:rPr>
      </w:pPr>
      <w:r w:rsidRPr="004532C1">
        <w:rPr>
          <w:rFonts w:ascii="Bookerly" w:hAnsi="Bookerly" w:cs="Bookerly"/>
          <w:sz w:val="28"/>
          <w:u w:val="single"/>
        </w:rPr>
        <w:t>In M</w:t>
      </w:r>
      <w:r>
        <w:rPr>
          <w:rFonts w:ascii="Bookerly" w:hAnsi="Bookerly" w:cs="Bookerly"/>
          <w:sz w:val="28"/>
        </w:rPr>
        <w:t>:</w:t>
      </w:r>
    </w:p>
    <w:p w:rsidR="00B858C2" w:rsidRPr="005031C1" w:rsidRDefault="00B858C2" w:rsidP="005031C1">
      <w:pPr>
        <w:spacing w:after="0"/>
        <w:rPr>
          <w:rFonts w:ascii="Bookerly" w:hAnsi="Bookerly" w:cs="Bookerly"/>
          <w:sz w:val="28"/>
        </w:rPr>
      </w:pPr>
      <w:r w:rsidRPr="00B858C2">
        <w:rPr>
          <w:rFonts w:ascii="Bookerly" w:hAnsi="Bookerly" w:cs="Bookerly"/>
          <w:sz w:val="28"/>
        </w:rPr>
        <w:drawing>
          <wp:inline distT="0" distB="0" distL="0" distR="0" wp14:anchorId="2595C5F4" wp14:editId="6033C23C">
            <wp:extent cx="1381318" cy="2981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F" w:rsidRDefault="0090481F" w:rsidP="0090481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Conversion to C code is carried out</w:t>
      </w:r>
    </w:p>
    <w:p w:rsidR="0090481F" w:rsidRDefault="0090481F" w:rsidP="0090481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Compares well </w:t>
      </w:r>
      <w:r w:rsidR="00EF15DE">
        <w:rPr>
          <w:rFonts w:ascii="Bookerly" w:hAnsi="Bookerly" w:cs="Bookerly"/>
          <w:sz w:val="28"/>
        </w:rPr>
        <w:t xml:space="preserve">for small ‘t’. But as </w:t>
      </w:r>
      <w:r w:rsidR="00EF15DE" w:rsidRPr="00EF15DE">
        <w:rPr>
          <w:rFonts w:ascii="Bookerly" w:hAnsi="Bookerly" w:cs="Bookerly"/>
          <w:b/>
          <w:i/>
          <w:sz w:val="28"/>
        </w:rPr>
        <w:t>t</w:t>
      </w:r>
      <w:r w:rsidR="00EF15DE">
        <w:rPr>
          <w:rFonts w:ascii="Bookerly" w:hAnsi="Bookerly" w:cs="Bookerly"/>
          <w:sz w:val="28"/>
        </w:rPr>
        <w:t xml:space="preserve"> increases to say 300 s, difference between C and m plots slightly observable but still very small. May be because in C I have used floats whereas M uses doubles. </w:t>
      </w:r>
    </w:p>
    <w:p w:rsidR="00EF15DE" w:rsidRDefault="00EF15DE" w:rsidP="0090481F">
      <w:pPr>
        <w:pStyle w:val="ListParagraph"/>
        <w:numPr>
          <w:ilvl w:val="0"/>
          <w:numId w:val="2"/>
        </w:numPr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For example look at </w:t>
      </w:r>
      <w:r w:rsidRPr="00EF15DE">
        <w:rPr>
          <w:rFonts w:ascii="Bookerly" w:hAnsi="Bookerly" w:cs="Bookerly"/>
          <w:b/>
          <w:sz w:val="28"/>
        </w:rPr>
        <w:t>phi</w:t>
      </w:r>
      <w:r>
        <w:rPr>
          <w:rFonts w:ascii="Bookerly" w:hAnsi="Bookerly" w:cs="Bookerly"/>
          <w:sz w:val="28"/>
        </w:rPr>
        <w:t xml:space="preserve"> plot for t = near </w:t>
      </w:r>
      <w:r w:rsidRPr="00EF15DE">
        <w:rPr>
          <w:rFonts w:ascii="Bookerly" w:hAnsi="Bookerly" w:cs="Bookerly"/>
          <w:b/>
          <w:sz w:val="28"/>
        </w:rPr>
        <w:t>54 sec</w:t>
      </w:r>
      <w:r>
        <w:rPr>
          <w:rFonts w:ascii="Bookerly" w:hAnsi="Bookerly" w:cs="Bookerly"/>
          <w:sz w:val="28"/>
        </w:rPr>
        <w:t xml:space="preserve">.  </w:t>
      </w:r>
    </w:p>
    <w:p w:rsidR="00EF15DE" w:rsidRDefault="00EF15DE" w:rsidP="00EF15DE">
      <w:pPr>
        <w:spacing w:after="0"/>
        <w:ind w:left="66"/>
        <w:rPr>
          <w:rFonts w:ascii="Bookerly" w:hAnsi="Bookerly" w:cs="Bookerly"/>
          <w:sz w:val="28"/>
        </w:rPr>
      </w:pPr>
      <w:r w:rsidRPr="00EF15DE">
        <w:rPr>
          <w:rFonts w:ascii="Bookerly" w:hAnsi="Bookerly" w:cs="Bookerly"/>
          <w:sz w:val="28"/>
        </w:rPr>
        <w:drawing>
          <wp:inline distT="0" distB="0" distL="0" distR="0" wp14:anchorId="69CEF27C" wp14:editId="0C7EF3CD">
            <wp:extent cx="5943600" cy="962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DE" w:rsidRPr="00EF15DE" w:rsidRDefault="00EF15DE" w:rsidP="00EF15DE">
      <w:pPr>
        <w:spacing w:after="0"/>
        <w:rPr>
          <w:rFonts w:ascii="Bookerly" w:hAnsi="Bookerly" w:cs="Bookerly"/>
          <w:sz w:val="28"/>
        </w:rPr>
      </w:pPr>
      <w:r w:rsidRPr="00EF15DE">
        <w:rPr>
          <w:rFonts w:ascii="Bookerly" w:hAnsi="Bookerly" w:cs="Bookerly"/>
          <w:sz w:val="28"/>
        </w:rPr>
        <w:t xml:space="preserve">But for larger t, say t = </w:t>
      </w:r>
      <w:r>
        <w:rPr>
          <w:rFonts w:ascii="Bookerly" w:hAnsi="Bookerly" w:cs="Bookerly"/>
          <w:sz w:val="28"/>
        </w:rPr>
        <w:t xml:space="preserve">about </w:t>
      </w:r>
      <w:r w:rsidRPr="00FA1461">
        <w:rPr>
          <w:rFonts w:ascii="Bookerly" w:hAnsi="Bookerly" w:cs="Bookerly"/>
          <w:b/>
          <w:sz w:val="28"/>
        </w:rPr>
        <w:t>293 sec</w:t>
      </w:r>
      <w:r>
        <w:rPr>
          <w:rFonts w:ascii="Bookerly" w:hAnsi="Bookerly" w:cs="Bookerly"/>
          <w:sz w:val="28"/>
        </w:rPr>
        <w:t>, the difference is noticeable –</w:t>
      </w:r>
    </w:p>
    <w:p w:rsidR="00EF15DE" w:rsidRDefault="00EF15DE" w:rsidP="0090481F">
      <w:pPr>
        <w:spacing w:after="0"/>
        <w:rPr>
          <w:b/>
          <w:color w:val="C00000"/>
          <w:sz w:val="36"/>
        </w:rPr>
      </w:pPr>
      <w:r w:rsidRPr="00EF15DE">
        <w:rPr>
          <w:b/>
          <w:color w:val="C00000"/>
          <w:sz w:val="36"/>
        </w:rPr>
        <w:drawing>
          <wp:inline distT="0" distB="0" distL="0" distR="0" wp14:anchorId="48541351" wp14:editId="4D70641A">
            <wp:extent cx="5943600" cy="932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A7" w:rsidRPr="005669A7" w:rsidRDefault="005669A7" w:rsidP="0090481F">
      <w:pPr>
        <w:spacing w:after="0"/>
        <w:rPr>
          <w:rFonts w:ascii="Bookerly" w:hAnsi="Bookerly" w:cs="Bookerly"/>
          <w:sz w:val="28"/>
        </w:rPr>
      </w:pPr>
      <w:r w:rsidRPr="005669A7">
        <w:rPr>
          <w:rFonts w:ascii="Bookerly" w:hAnsi="Bookerly" w:cs="Bookerly"/>
          <w:sz w:val="28"/>
        </w:rPr>
        <w:t>But under</w:t>
      </w:r>
      <w:r>
        <w:rPr>
          <w:rFonts w:ascii="Bookerly" w:hAnsi="Bookerly" w:cs="Bookerly"/>
          <w:sz w:val="28"/>
        </w:rPr>
        <w:t>stand that this is happening at a very large zoom levels. Hence the difference is pretty small.</w:t>
      </w:r>
    </w:p>
    <w:sectPr w:rsidR="005669A7" w:rsidRPr="005669A7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96"/>
    <w:rsid w:val="0012010D"/>
    <w:rsid w:val="0012424C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531B"/>
    <w:rsid w:val="003266F3"/>
    <w:rsid w:val="00346BD8"/>
    <w:rsid w:val="003755B7"/>
    <w:rsid w:val="003A691E"/>
    <w:rsid w:val="003F0F01"/>
    <w:rsid w:val="004218C8"/>
    <w:rsid w:val="00423385"/>
    <w:rsid w:val="004532C1"/>
    <w:rsid w:val="004548B0"/>
    <w:rsid w:val="004A543B"/>
    <w:rsid w:val="004B772B"/>
    <w:rsid w:val="004D3ED6"/>
    <w:rsid w:val="005031C1"/>
    <w:rsid w:val="005079A0"/>
    <w:rsid w:val="00546C08"/>
    <w:rsid w:val="005669A7"/>
    <w:rsid w:val="0057206D"/>
    <w:rsid w:val="00573C39"/>
    <w:rsid w:val="005A71FB"/>
    <w:rsid w:val="005B7984"/>
    <w:rsid w:val="005D54BA"/>
    <w:rsid w:val="00606405"/>
    <w:rsid w:val="0061438C"/>
    <w:rsid w:val="0065287E"/>
    <w:rsid w:val="0074385C"/>
    <w:rsid w:val="00775372"/>
    <w:rsid w:val="00777FC2"/>
    <w:rsid w:val="007E5164"/>
    <w:rsid w:val="007F33F1"/>
    <w:rsid w:val="00815B8C"/>
    <w:rsid w:val="0082041E"/>
    <w:rsid w:val="008327DF"/>
    <w:rsid w:val="00835CD7"/>
    <w:rsid w:val="00851732"/>
    <w:rsid w:val="008813F9"/>
    <w:rsid w:val="0090481F"/>
    <w:rsid w:val="00972E6F"/>
    <w:rsid w:val="00986D31"/>
    <w:rsid w:val="00995796"/>
    <w:rsid w:val="009B5BA9"/>
    <w:rsid w:val="009C306F"/>
    <w:rsid w:val="009F6324"/>
    <w:rsid w:val="00A151D0"/>
    <w:rsid w:val="00A77D68"/>
    <w:rsid w:val="00AB0AF1"/>
    <w:rsid w:val="00AC4168"/>
    <w:rsid w:val="00AE7846"/>
    <w:rsid w:val="00B00DC8"/>
    <w:rsid w:val="00B02803"/>
    <w:rsid w:val="00B2049B"/>
    <w:rsid w:val="00B31BF2"/>
    <w:rsid w:val="00B50614"/>
    <w:rsid w:val="00B858C2"/>
    <w:rsid w:val="00BE55E4"/>
    <w:rsid w:val="00C023AA"/>
    <w:rsid w:val="00C05E97"/>
    <w:rsid w:val="00C14303"/>
    <w:rsid w:val="00D1246C"/>
    <w:rsid w:val="00D52397"/>
    <w:rsid w:val="00E02616"/>
    <w:rsid w:val="00E05108"/>
    <w:rsid w:val="00E24B35"/>
    <w:rsid w:val="00E66F6A"/>
    <w:rsid w:val="00EC1A9E"/>
    <w:rsid w:val="00EF15DE"/>
    <w:rsid w:val="00FA1461"/>
    <w:rsid w:val="00FB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5DBA0-79D2-480D-AC7D-9798E1A2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108</cp:revision>
  <dcterms:created xsi:type="dcterms:W3CDTF">2020-06-10T09:43:00Z</dcterms:created>
  <dcterms:modified xsi:type="dcterms:W3CDTF">2020-09-05T11:02:00Z</dcterms:modified>
</cp:coreProperties>
</file>