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4"/>
      </w:tblGrid>
      <w:tr w:rsidR="003D1E25" w:rsidRPr="00352B2B" w14:paraId="5195CD37" w14:textId="77777777" w:rsidTr="00FC2A7F">
        <w:tc>
          <w:tcPr>
            <w:tcW w:w="935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A9F05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F036DBD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77B630" wp14:editId="22950BC2">
                  <wp:extent cx="5943600" cy="1085759"/>
                  <wp:effectExtent l="0" t="0" r="0" b="91"/>
                  <wp:docPr id="1899286349" name="Изображение 2" descr="титул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E25" w:rsidRPr="00352B2B" w14:paraId="3010B91D" w14:textId="77777777" w:rsidTr="00FC2A7F">
        <w:tc>
          <w:tcPr>
            <w:tcW w:w="9354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EA3D9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vertAlign w:val="superscript"/>
              </w:rPr>
            </w:pPr>
          </w:p>
        </w:tc>
      </w:tr>
    </w:tbl>
    <w:p w14:paraId="0C9A5BFD" w14:textId="77777777" w:rsidR="003D1E25" w:rsidRPr="00352B2B" w:rsidRDefault="003D1E25" w:rsidP="003D1E25">
      <w:pPr>
        <w:rPr>
          <w:rFonts w:ascii="Times New Roman" w:hAnsi="Times New Roman" w:cs="Times New Roman"/>
          <w:vanish/>
        </w:rPr>
      </w:pPr>
    </w:p>
    <w:tbl>
      <w:tblPr>
        <w:tblW w:w="93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6"/>
      </w:tblGrid>
      <w:tr w:rsidR="003D1E25" w:rsidRPr="00352B2B" w14:paraId="74C4A1A7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7B335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4032B7DE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ДОПУСКАЮ К ЗАЩИТЕ</w:t>
            </w:r>
          </w:p>
        </w:tc>
      </w:tr>
      <w:tr w:rsidR="003D1E25" w:rsidRPr="00352B2B" w14:paraId="12C06F2E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A73FD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_______________________</w:t>
            </w:r>
          </w:p>
        </w:tc>
      </w:tr>
      <w:tr w:rsidR="003D1E25" w:rsidRPr="00352B2B" w14:paraId="18261D9B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5E903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Заместитель директора</w:t>
            </w:r>
          </w:p>
          <w:p w14:paraId="757905DB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О.В.Корешков</w:t>
            </w:r>
          </w:p>
          <w:p w14:paraId="3EE2A6CF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_________________</w:t>
            </w:r>
          </w:p>
        </w:tc>
      </w:tr>
      <w:tr w:rsidR="003D1E25" w:rsidRPr="00352B2B" w14:paraId="0ADB1641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A84F3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(дата)</w:t>
            </w:r>
          </w:p>
        </w:tc>
      </w:tr>
      <w:tr w:rsidR="003D1E25" w:rsidRPr="00352B2B" w14:paraId="7470CBD9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16307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649288A" w14:textId="77777777" w:rsidR="003D1E25" w:rsidRPr="00352B2B" w:rsidRDefault="003D1E25" w:rsidP="003D1E25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FA4EE67" w14:textId="77777777" w:rsidR="003D1E25" w:rsidRPr="00352B2B" w:rsidRDefault="003D1E25" w:rsidP="003D1E25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2B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ДИПЛОМНАЯ РАБОТА</w:t>
      </w:r>
    </w:p>
    <w:p w14:paraId="555ACF11" w14:textId="77777777" w:rsidR="003D1E25" w:rsidRPr="00352B2B" w:rsidRDefault="003D1E25" w:rsidP="003D1E25">
      <w:pPr>
        <w:pStyle w:val="Standard"/>
        <w:keepLines/>
        <w:widowControl w:val="0"/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tbl>
      <w:tblPr>
        <w:tblW w:w="93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5"/>
        <w:gridCol w:w="767"/>
        <w:gridCol w:w="2226"/>
        <w:gridCol w:w="521"/>
        <w:gridCol w:w="3875"/>
      </w:tblGrid>
      <w:tr w:rsidR="003D1E25" w:rsidRPr="00352B2B" w14:paraId="398FB8A0" w14:textId="77777777" w:rsidTr="00FC2A7F">
        <w:tc>
          <w:tcPr>
            <w:tcW w:w="9354" w:type="dxa"/>
            <w:gridSpan w:val="5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69D5D" w14:textId="36C716AD" w:rsidR="003D1E25" w:rsidRPr="00352B2B" w:rsidRDefault="00865417" w:rsidP="00FC2A7F">
            <w:pPr>
              <w:pStyle w:val="Standard"/>
              <w:widowControl w:val="0"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</w:pPr>
            <w:r w:rsidRPr="00865417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Разработка автоматизированной информационной системы для бронирования и покупки билетов в кинотеатре</w:t>
            </w:r>
          </w:p>
        </w:tc>
      </w:tr>
      <w:tr w:rsidR="003D1E25" w:rsidRPr="00352B2B" w14:paraId="022F8471" w14:textId="77777777" w:rsidTr="00FC2A7F">
        <w:tc>
          <w:tcPr>
            <w:tcW w:w="9354" w:type="dxa"/>
            <w:gridSpan w:val="5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AA2A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(тема)</w:t>
            </w:r>
          </w:p>
        </w:tc>
      </w:tr>
      <w:tr w:rsidR="003D1E25" w:rsidRPr="00352B2B" w14:paraId="2479B649" w14:textId="77777777" w:rsidTr="00FC2A7F">
        <w:tc>
          <w:tcPr>
            <w:tcW w:w="935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8A25D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Выпускная квалификационная работа должна быть выполнена в виде:</w:t>
            </w:r>
          </w:p>
        </w:tc>
      </w:tr>
      <w:tr w:rsidR="003D1E25" w:rsidRPr="00352B2B" w14:paraId="41757C71" w14:textId="77777777" w:rsidTr="00FC2A7F">
        <w:tc>
          <w:tcPr>
            <w:tcW w:w="9354" w:type="dxa"/>
            <w:gridSpan w:val="5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2D9A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дипломной работы и демонстрационного экзамена</w:t>
            </w:r>
          </w:p>
        </w:tc>
      </w:tr>
      <w:tr w:rsidR="003D1E25" w:rsidRPr="00352B2B" w14:paraId="0E68F545" w14:textId="77777777" w:rsidTr="00FC2A7F">
        <w:tc>
          <w:tcPr>
            <w:tcW w:w="2732" w:type="dxa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3D6B0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студентом группы</w:t>
            </w:r>
          </w:p>
        </w:tc>
        <w:tc>
          <w:tcPr>
            <w:tcW w:w="6622" w:type="dxa"/>
            <w:gridSpan w:val="3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FFD66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3-ИСП11-</w:t>
            </w:r>
            <w:r w:rsidRPr="00352B2B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val="en-US" w:eastAsia="zh-CN" w:bidi="hi-IN"/>
              </w:rPr>
              <w:t>33</w:t>
            </w:r>
            <w:r w:rsidRPr="00352B2B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ВБ</w:t>
            </w:r>
          </w:p>
        </w:tc>
      </w:tr>
      <w:tr w:rsidR="003D1E25" w:rsidRPr="00352B2B" w14:paraId="553DC1E9" w14:textId="77777777" w:rsidTr="00FC2A7F">
        <w:tc>
          <w:tcPr>
            <w:tcW w:w="2732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608EB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</w:tc>
        <w:tc>
          <w:tcPr>
            <w:tcW w:w="6622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109B1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(номер группы)</w:t>
            </w:r>
          </w:p>
        </w:tc>
      </w:tr>
      <w:tr w:rsidR="003D1E25" w:rsidRPr="00352B2B" w14:paraId="56D04D0E" w14:textId="77777777" w:rsidTr="00FC2A7F">
        <w:tc>
          <w:tcPr>
            <w:tcW w:w="5479" w:type="dxa"/>
            <w:gridSpan w:val="4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4F62A" w14:textId="02D3CBDA" w:rsidR="003D1E25" w:rsidRPr="00865417" w:rsidRDefault="00865417" w:rsidP="00FC2A7F">
            <w:pPr>
              <w:pStyle w:val="Standard"/>
              <w:widowControl w:val="0"/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А.С. Важов</w:t>
            </w:r>
          </w:p>
        </w:tc>
        <w:tc>
          <w:tcPr>
            <w:tcW w:w="387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4800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1E25" w:rsidRPr="00352B2B" w14:paraId="783FE6FA" w14:textId="77777777" w:rsidTr="00FC2A7F">
        <w:tc>
          <w:tcPr>
            <w:tcW w:w="547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8FAFD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(И.О.Фамилия)</w:t>
            </w:r>
          </w:p>
        </w:tc>
        <w:tc>
          <w:tcPr>
            <w:tcW w:w="387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17AC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(подпись, дата)</w:t>
            </w:r>
          </w:p>
        </w:tc>
      </w:tr>
      <w:tr w:rsidR="003D1E25" w:rsidRPr="00352B2B" w14:paraId="29125F6E" w14:textId="77777777" w:rsidTr="00FC2A7F">
        <w:tc>
          <w:tcPr>
            <w:tcW w:w="9354" w:type="dxa"/>
            <w:gridSpan w:val="5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CF7F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3D1E25" w:rsidRPr="00352B2B" w14:paraId="7F34EB53" w14:textId="77777777" w:rsidTr="00FC2A7F">
        <w:tc>
          <w:tcPr>
            <w:tcW w:w="9354" w:type="dxa"/>
            <w:gridSpan w:val="5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3D37B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09.02.07 Информационные системы и программирование</w:t>
            </w:r>
          </w:p>
        </w:tc>
      </w:tr>
      <w:tr w:rsidR="003D1E25" w:rsidRPr="00352B2B" w14:paraId="7ECD615B" w14:textId="77777777" w:rsidTr="00FC2A7F">
        <w:tc>
          <w:tcPr>
            <w:tcW w:w="9354" w:type="dxa"/>
            <w:gridSpan w:val="5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4C098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(шифр и наименование специальности)</w:t>
            </w:r>
          </w:p>
        </w:tc>
      </w:tr>
      <w:tr w:rsidR="003D1E25" w:rsidRPr="00352B2B" w14:paraId="0497D973" w14:textId="77777777" w:rsidTr="00FC2A7F">
        <w:tc>
          <w:tcPr>
            <w:tcW w:w="2732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CCD9B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Форма обучения</w:t>
            </w:r>
          </w:p>
        </w:tc>
        <w:tc>
          <w:tcPr>
            <w:tcW w:w="6622" w:type="dxa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87C5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очная</w:t>
            </w:r>
          </w:p>
        </w:tc>
      </w:tr>
      <w:tr w:rsidR="003D1E25" w:rsidRPr="00352B2B" w14:paraId="0E47B290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DC65A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7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F3FAB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6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A35D9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52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09E8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F3D18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D1E25" w:rsidRPr="00352B2B" w14:paraId="33417DE0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A0711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514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DFF55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8FF93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1E25" w:rsidRPr="00352B2B" w14:paraId="0CE5C313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6D230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514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A7725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</w:tc>
        <w:tc>
          <w:tcPr>
            <w:tcW w:w="387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99C16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(подпись, дата)</w:t>
            </w:r>
          </w:p>
        </w:tc>
      </w:tr>
      <w:tr w:rsidR="003D1E25" w:rsidRPr="00352B2B" w14:paraId="1FB92183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9638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Консультант</w:t>
            </w:r>
          </w:p>
        </w:tc>
        <w:tc>
          <w:tcPr>
            <w:tcW w:w="767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C11A6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6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E04D2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52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B94FA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F0680" w14:textId="77777777" w:rsidR="003D1E25" w:rsidRPr="0048127C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</w:tr>
      <w:tr w:rsidR="003D1E25" w:rsidRPr="00352B2B" w14:paraId="771CCC4B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75D3B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практич.части</w:t>
            </w:r>
          </w:p>
        </w:tc>
        <w:tc>
          <w:tcPr>
            <w:tcW w:w="3514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07493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52AED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1E25" w:rsidRPr="00352B2B" w14:paraId="1E91362D" w14:textId="77777777" w:rsidTr="00FC2A7F">
        <w:tc>
          <w:tcPr>
            <w:tcW w:w="19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63F60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514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A0F89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29D1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(подпись, дата)</w:t>
            </w:r>
          </w:p>
        </w:tc>
      </w:tr>
      <w:tr w:rsidR="003D1E25" w:rsidRPr="00352B2B" w14:paraId="56451C65" w14:textId="77777777" w:rsidTr="00FC2A7F">
        <w:tc>
          <w:tcPr>
            <w:tcW w:w="935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82660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Председатель предметной(междисциплинарной, модульной) комиссии</w:t>
            </w:r>
          </w:p>
        </w:tc>
      </w:tr>
      <w:tr w:rsidR="003D1E25" w:rsidRPr="00352B2B" w14:paraId="4CA83A2F" w14:textId="77777777" w:rsidTr="00FC2A7F">
        <w:tc>
          <w:tcPr>
            <w:tcW w:w="4958" w:type="dxa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F41A2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В.Д. Травин</w:t>
            </w:r>
          </w:p>
        </w:tc>
        <w:tc>
          <w:tcPr>
            <w:tcW w:w="52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5AFC1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45906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1E25" w:rsidRPr="00352B2B" w14:paraId="48C6A1AC" w14:textId="77777777" w:rsidTr="00FC2A7F">
        <w:tc>
          <w:tcPr>
            <w:tcW w:w="4958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CF25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(И.О.Фамилия)</w:t>
            </w:r>
          </w:p>
        </w:tc>
        <w:tc>
          <w:tcPr>
            <w:tcW w:w="52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9E892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875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BF159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(подпись, дата)</w:t>
            </w:r>
          </w:p>
        </w:tc>
      </w:tr>
    </w:tbl>
    <w:p w14:paraId="0735221F" w14:textId="77777777" w:rsidR="003D1E25" w:rsidRPr="00352B2B" w:rsidRDefault="003D1E25" w:rsidP="003D1E25">
      <w:pPr>
        <w:pStyle w:val="Standard"/>
        <w:keepLines/>
        <w:widowControl w:val="0"/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AC28D" w14:textId="77777777" w:rsidR="003D1E25" w:rsidRPr="00352B2B" w:rsidRDefault="003D1E25" w:rsidP="003D1E25">
      <w:pPr>
        <w:pStyle w:val="Standard"/>
        <w:keepLines/>
        <w:widowControl w:val="0"/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2B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46B6530B" w14:textId="7A78BBD3" w:rsidR="003D1E25" w:rsidRPr="00FA4182" w:rsidRDefault="003D1E25" w:rsidP="003D1E25">
      <w:pPr>
        <w:pStyle w:val="Standard"/>
        <w:keepLines/>
        <w:widowControl w:val="0"/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52B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FA41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14:paraId="5B9CB332" w14:textId="77777777" w:rsidR="003D1E25" w:rsidRPr="00352B2B" w:rsidRDefault="003D1E25" w:rsidP="003D1E25">
      <w:pPr>
        <w:rPr>
          <w:rFonts w:ascii="Times New Roman" w:hAnsi="Times New Roman" w:cs="Times New Roman"/>
          <w:vanish/>
        </w:rPr>
      </w:pPr>
      <w:r w:rsidRPr="00352B2B">
        <w:rPr>
          <w:rFonts w:ascii="Times New Roman" w:hAnsi="Times New Roman" w:cs="Times New Roman"/>
        </w:rPr>
        <w:br w:type="page"/>
      </w:r>
    </w:p>
    <w:tbl>
      <w:tblPr>
        <w:tblW w:w="93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4"/>
      </w:tblGrid>
      <w:tr w:rsidR="003D1E25" w:rsidRPr="00352B2B" w14:paraId="260BC8DC" w14:textId="77777777" w:rsidTr="00FC2A7F">
        <w:tc>
          <w:tcPr>
            <w:tcW w:w="935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37C14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F0CD6B" wp14:editId="130567B4">
                  <wp:extent cx="5939640" cy="1085040"/>
                  <wp:effectExtent l="0" t="0" r="3960" b="810"/>
                  <wp:docPr id="1273079408" name="Изображение1" descr="титул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640" cy="108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E25" w:rsidRPr="00352B2B" w14:paraId="0DC36D4C" w14:textId="77777777" w:rsidTr="00FC2A7F">
        <w:tc>
          <w:tcPr>
            <w:tcW w:w="9354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55F3D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vertAlign w:val="superscript"/>
              </w:rPr>
            </w:pPr>
          </w:p>
        </w:tc>
      </w:tr>
    </w:tbl>
    <w:p w14:paraId="1D44B0B0" w14:textId="77777777" w:rsidR="003D1E25" w:rsidRPr="00352B2B" w:rsidRDefault="003D1E25" w:rsidP="003D1E25">
      <w:pPr>
        <w:rPr>
          <w:rFonts w:ascii="Times New Roman" w:hAnsi="Times New Roman" w:cs="Times New Roman"/>
          <w:vanish/>
        </w:rPr>
      </w:pPr>
    </w:p>
    <w:tbl>
      <w:tblPr>
        <w:tblW w:w="100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6"/>
        <w:gridCol w:w="709"/>
      </w:tblGrid>
      <w:tr w:rsidR="003D1E25" w:rsidRPr="00352B2B" w14:paraId="7B0A857A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B0CA0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47605B46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УТВЕРЖДАЮ</w:t>
            </w:r>
          </w:p>
        </w:tc>
        <w:tc>
          <w:tcPr>
            <w:tcW w:w="7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A5DBA" w14:textId="77777777" w:rsidR="003D1E25" w:rsidRPr="00352B2B" w:rsidRDefault="003D1E25" w:rsidP="00FC2A7F">
            <w:pPr>
              <w:pStyle w:val="Standard"/>
              <w:spacing w:after="0"/>
              <w:rPr>
                <w:rFonts w:ascii="Times New Roman" w:hAnsi="Times New Roman" w:cs="Times New Roman"/>
              </w:rPr>
            </w:pPr>
          </w:p>
        </w:tc>
      </w:tr>
      <w:tr w:rsidR="003D1E25" w:rsidRPr="00352B2B" w14:paraId="65E6D394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FA283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Заместитель директора</w:t>
            </w:r>
          </w:p>
          <w:p w14:paraId="35FA6BE9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О.В.Корешков</w:t>
            </w:r>
          </w:p>
          <w:p w14:paraId="630A87D5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52B2B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_________________</w:t>
            </w:r>
          </w:p>
        </w:tc>
        <w:tc>
          <w:tcPr>
            <w:tcW w:w="7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9ED71" w14:textId="77777777" w:rsidR="003D1E25" w:rsidRPr="00352B2B" w:rsidRDefault="003D1E25" w:rsidP="00FC2A7F">
            <w:pPr>
              <w:pStyle w:val="Standard"/>
              <w:spacing w:after="0"/>
              <w:rPr>
                <w:rFonts w:ascii="Times New Roman" w:hAnsi="Times New Roman" w:cs="Times New Roman"/>
              </w:rPr>
            </w:pPr>
          </w:p>
        </w:tc>
      </w:tr>
      <w:tr w:rsidR="003D1E25" w:rsidRPr="00352B2B" w14:paraId="1D25EE54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FB233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7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43BC7" w14:textId="77777777" w:rsidR="003D1E25" w:rsidRPr="00352B2B" w:rsidRDefault="003D1E25" w:rsidP="00FC2A7F">
            <w:pPr>
              <w:pStyle w:val="Standard"/>
              <w:spacing w:after="0"/>
              <w:rPr>
                <w:rFonts w:ascii="Times New Roman" w:hAnsi="Times New Roman" w:cs="Times New Roman"/>
              </w:rPr>
            </w:pPr>
          </w:p>
        </w:tc>
      </w:tr>
      <w:tr w:rsidR="003D1E25" w:rsidRPr="00352B2B" w14:paraId="6DE0FA02" w14:textId="77777777" w:rsidTr="00FC2A7F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4C65C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7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A99F4" w14:textId="77777777" w:rsidR="003D1E25" w:rsidRPr="00352B2B" w:rsidRDefault="003D1E25" w:rsidP="00FC2A7F">
            <w:pPr>
              <w:pStyle w:val="Standard"/>
              <w:spacing w:after="0"/>
              <w:rPr>
                <w:rFonts w:ascii="Times New Roman" w:hAnsi="Times New Roman" w:cs="Times New Roman"/>
              </w:rPr>
            </w:pPr>
          </w:p>
        </w:tc>
      </w:tr>
      <w:tr w:rsidR="003D1E25" w:rsidRPr="00352B2B" w14:paraId="49CBC181" w14:textId="77777777" w:rsidTr="00FC2A7F">
        <w:tc>
          <w:tcPr>
            <w:tcW w:w="10065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40CCB" w14:textId="77777777" w:rsidR="003D1E25" w:rsidRPr="00352B2B" w:rsidRDefault="003D1E25" w:rsidP="00FC2A7F">
            <w:pPr>
              <w:pStyle w:val="Standard"/>
              <w:keepLine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8CB5226" w14:textId="77777777" w:rsidR="003D1E25" w:rsidRPr="00352B2B" w:rsidRDefault="003D1E25" w:rsidP="003D1E25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1B3EF1" w14:textId="77777777" w:rsidR="003D1E25" w:rsidRPr="00352B2B" w:rsidRDefault="003D1E25" w:rsidP="003D1E25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2B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НА ДИПЛОМНУЮ РАБОТУ</w:t>
      </w:r>
    </w:p>
    <w:p w14:paraId="7F4A73CC" w14:textId="77777777" w:rsidR="003D1E25" w:rsidRPr="00352B2B" w:rsidRDefault="003D1E25" w:rsidP="003D1E25">
      <w:pPr>
        <w:pStyle w:val="Standard"/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36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6"/>
        <w:gridCol w:w="2761"/>
        <w:gridCol w:w="2395"/>
        <w:gridCol w:w="780"/>
        <w:gridCol w:w="3001"/>
      </w:tblGrid>
      <w:tr w:rsidR="003D1E25" w:rsidRPr="00352B2B" w14:paraId="244AE289" w14:textId="77777777" w:rsidTr="00FC2A7F">
        <w:tc>
          <w:tcPr>
            <w:tcW w:w="9363" w:type="dxa"/>
            <w:gridSpan w:val="5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9478D" w14:textId="06E8A125" w:rsidR="003D1E25" w:rsidRPr="0048127C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Студенту </w:t>
            </w:r>
            <w:r w:rsidR="0048127C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Важову Алексею Сергеевичу</w:t>
            </w:r>
          </w:p>
        </w:tc>
      </w:tr>
      <w:tr w:rsidR="003D1E25" w:rsidRPr="00352B2B" w14:paraId="4F390DE3" w14:textId="77777777" w:rsidTr="00FC2A7F">
        <w:tc>
          <w:tcPr>
            <w:tcW w:w="9363" w:type="dxa"/>
            <w:gridSpan w:val="5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1745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>(фамилия, имя, отчество полностью)</w:t>
            </w:r>
          </w:p>
        </w:tc>
      </w:tr>
      <w:tr w:rsidR="003D1E25" w:rsidRPr="00352B2B" w14:paraId="77D021FA" w14:textId="77777777" w:rsidTr="00FC2A7F">
        <w:tc>
          <w:tcPr>
            <w:tcW w:w="9363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6A6F6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. Тема дипломной работы</w:t>
            </w:r>
          </w:p>
        </w:tc>
      </w:tr>
      <w:tr w:rsidR="003D1E25" w:rsidRPr="006F7A0E" w14:paraId="512A9AA7" w14:textId="77777777" w:rsidTr="00FC2A7F">
        <w:tc>
          <w:tcPr>
            <w:tcW w:w="9363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46245" w14:textId="5A757E04" w:rsidR="003D1E25" w:rsidRPr="006F7A0E" w:rsidRDefault="006F7A0E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center"/>
              <w:rPr>
                <w:rFonts w:ascii="Times New Roman" w:eastAsia="SimSun" w:hAnsi="Times New Roman" w:cs="Times New Roman"/>
                <w:b/>
                <w:i/>
                <w:kern w:val="3"/>
                <w:sz w:val="24"/>
                <w:szCs w:val="24"/>
                <w:u w:val="single"/>
                <w:lang w:eastAsia="zh-CN" w:bidi="hi-IN"/>
              </w:rPr>
            </w:pPr>
            <w:r w:rsidRPr="00865417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Разработка автоматизированной информационной системы для бронирования и покупки билетов в кинотеатре</w:t>
            </w:r>
          </w:p>
        </w:tc>
      </w:tr>
      <w:tr w:rsidR="003D1E25" w:rsidRPr="00352B2B" w14:paraId="2BC6AF8D" w14:textId="77777777" w:rsidTr="00FC2A7F">
        <w:tc>
          <w:tcPr>
            <w:tcW w:w="5582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BCB3D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II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. Срок сдачи студентом законченной работы</w:t>
            </w:r>
          </w:p>
        </w:tc>
        <w:tc>
          <w:tcPr>
            <w:tcW w:w="3781" w:type="dxa"/>
            <w:gridSpan w:val="2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0C372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«00» .</w:t>
            </w:r>
          </w:p>
        </w:tc>
      </w:tr>
      <w:tr w:rsidR="003D1E25" w:rsidRPr="00352B2B" w14:paraId="1F6BDE0A" w14:textId="77777777" w:rsidTr="00FC2A7F">
        <w:tc>
          <w:tcPr>
            <w:tcW w:w="9363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9847A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 xml:space="preserve">III. 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Исходные данные</w:t>
            </w:r>
          </w:p>
        </w:tc>
      </w:tr>
      <w:tr w:rsidR="003D1E25" w:rsidRPr="00352B2B" w14:paraId="7045F1B2" w14:textId="77777777" w:rsidTr="00FC2A7F">
        <w:tc>
          <w:tcPr>
            <w:tcW w:w="426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1F570" w14:textId="77777777" w:rsidR="003D1E25" w:rsidRPr="00352B2B" w:rsidRDefault="003D1E25" w:rsidP="00FC2A7F">
            <w:pPr>
              <w:pStyle w:val="Standard"/>
              <w:keepLines/>
              <w:widowControl w:val="0"/>
              <w:numPr>
                <w:ilvl w:val="0"/>
                <w:numId w:val="1"/>
              </w:numPr>
              <w:suppressLineNumbers/>
              <w:suppressAutoHyphens/>
              <w:spacing w:after="12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937" w:type="dxa"/>
            <w:gridSpan w:val="4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17657" w14:textId="52CFAE87" w:rsidR="003D1E25" w:rsidRPr="00BC2B60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Язык программирования </w:t>
            </w:r>
            <w:r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val="en-US" w:eastAsia="zh-CN" w:bidi="hi-IN"/>
              </w:rPr>
              <w:t>HTML</w:t>
            </w:r>
            <w:r w:rsidRPr="003D1E25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, </w:t>
            </w:r>
            <w:r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val="en-US" w:eastAsia="zh-CN" w:bidi="hi-IN"/>
              </w:rPr>
              <w:t>CSS</w:t>
            </w:r>
            <w:r w:rsidRPr="003D1E25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, </w:t>
            </w:r>
            <w:r w:rsidR="006F7A0E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val="en-US" w:eastAsia="zh-CN" w:bidi="hi-IN"/>
              </w:rPr>
              <w:t>Python</w:t>
            </w:r>
            <w:r w:rsidR="00BC2B60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, </w:t>
            </w:r>
            <w:r w:rsidR="00BC2B60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val="en-US" w:eastAsia="zh-CN" w:bidi="hi-IN"/>
              </w:rPr>
              <w:t>JavaScript</w:t>
            </w:r>
          </w:p>
        </w:tc>
      </w:tr>
      <w:tr w:rsidR="003D1E25" w:rsidRPr="00352B2B" w14:paraId="739DDAE9" w14:textId="77777777" w:rsidTr="00FC2A7F">
        <w:trPr>
          <w:trHeight w:val="252"/>
        </w:trPr>
        <w:tc>
          <w:tcPr>
            <w:tcW w:w="9363" w:type="dxa"/>
            <w:gridSpan w:val="5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630E0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IV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. Перечень подлежащих разработке вопросов</w:t>
            </w:r>
          </w:p>
        </w:tc>
      </w:tr>
      <w:tr w:rsidR="003D1E25" w:rsidRPr="00352B2B" w14:paraId="20AEFA9B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41F2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8937" w:type="dxa"/>
            <w:gridSpan w:val="4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C9EA6" w14:textId="0763B1E1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Провести анализ целевой аудитории </w:t>
            </w:r>
            <w:r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платформы обмена навыками и услугами</w:t>
            </w: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, выявить потребности и предпочтения пользователей</w:t>
            </w:r>
          </w:p>
        </w:tc>
      </w:tr>
      <w:tr w:rsidR="003D1E25" w:rsidRPr="00352B2B" w14:paraId="10DBCEBD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0DDE7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DDFB4" w14:textId="5F442C0C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Определить функциональные требования к веб-сайту, включая поиск, фильтрацию </w:t>
            </w:r>
            <w:r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услуг</w:t>
            </w: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 xml:space="preserve"> и </w:t>
            </w:r>
            <w:r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просмотра предложений</w:t>
            </w:r>
          </w:p>
        </w:tc>
      </w:tr>
      <w:tr w:rsidR="003D1E25" w:rsidRPr="00352B2B" w14:paraId="76A82E79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6F409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CF322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Разработать структуру и интерфейс сайта, обеспечив удобство навигации и визуальное восприятие.</w:t>
            </w:r>
          </w:p>
        </w:tc>
      </w:tr>
      <w:tr w:rsidR="003D1E25" w:rsidRPr="00352B2B" w14:paraId="2BE9B46F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BD0F8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C7B0F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Оформить нефункциональные требования, включая безопасность, производительность.</w:t>
            </w:r>
          </w:p>
        </w:tc>
      </w:tr>
      <w:tr w:rsidR="003D1E25" w:rsidRPr="00352B2B" w14:paraId="7936EF4F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BD2D4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93D3F4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ind w:left="-116"/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4"/>
                <w:szCs w:val="24"/>
                <w:lang w:eastAsia="zh-CN" w:bidi="hi-IN"/>
              </w:rPr>
              <w:t>Выявить цели и задачи данного исследования.</w:t>
            </w:r>
          </w:p>
        </w:tc>
      </w:tr>
      <w:tr w:rsidR="003D1E25" w:rsidRPr="00352B2B" w14:paraId="2E517775" w14:textId="77777777" w:rsidTr="00FC2A7F">
        <w:tc>
          <w:tcPr>
            <w:tcW w:w="9363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7A854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V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. Перечень графического/иллюстрационного материала</w:t>
            </w:r>
          </w:p>
        </w:tc>
      </w:tr>
      <w:tr w:rsidR="003D1E25" w:rsidRPr="00352B2B" w14:paraId="3338EAF2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08E49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8937" w:type="dxa"/>
            <w:gridSpan w:val="4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F44A3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  <w:t>Скриншоты кода и интерфейса модуля;</w:t>
            </w:r>
          </w:p>
        </w:tc>
      </w:tr>
      <w:tr w:rsidR="003D1E25" w:rsidRPr="00352B2B" w14:paraId="29DFB748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A1591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A1260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  <w:t>Скриншоты тестирования;</w:t>
            </w:r>
          </w:p>
        </w:tc>
      </w:tr>
      <w:tr w:rsidR="003D1E25" w:rsidRPr="00352B2B" w14:paraId="30378B68" w14:textId="77777777" w:rsidTr="00FC2A7F">
        <w:tc>
          <w:tcPr>
            <w:tcW w:w="4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706CC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ind w:hanging="105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8937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C7816" w14:textId="77777777" w:rsidR="003D1E25" w:rsidRPr="00352B2B" w:rsidRDefault="003D1E25" w:rsidP="00FC2A7F">
            <w:pPr>
              <w:pStyle w:val="Standard"/>
              <w:widowControl w:val="0"/>
              <w:suppressAutoHyphens/>
              <w:spacing w:after="0" w:line="240" w:lineRule="auto"/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</w:pPr>
            <w:r w:rsidRPr="00352B2B">
              <w:rPr>
                <w:rFonts w:ascii="Times New Roman" w:eastAsia="SimSun" w:hAnsi="Times New Roman" w:cs="Times New Roman"/>
                <w:i/>
                <w:kern w:val="3"/>
                <w:sz w:val="20"/>
                <w:szCs w:val="24"/>
                <w:lang w:eastAsia="zh-CN" w:bidi="hi-IN"/>
              </w:rPr>
              <w:t>Мультимедийная презентация.</w:t>
            </w:r>
          </w:p>
        </w:tc>
      </w:tr>
      <w:tr w:rsidR="003D1E25" w:rsidRPr="00352B2B" w14:paraId="1A82804D" w14:textId="77777777" w:rsidTr="00FC2A7F">
        <w:tc>
          <w:tcPr>
            <w:tcW w:w="5582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BDD16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 xml:space="preserve">VI. </w:t>
            </w:r>
            <w:r w:rsidRPr="00352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Дата выдачи задания</w:t>
            </w:r>
          </w:p>
        </w:tc>
        <w:tc>
          <w:tcPr>
            <w:tcW w:w="3781" w:type="dxa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D79B2" w14:textId="77777777" w:rsidR="003D1E25" w:rsidRPr="00352B2B" w:rsidRDefault="003D1E25" w:rsidP="00FC2A7F">
            <w:pPr>
              <w:pStyle w:val="Standard"/>
              <w:keepLines/>
              <w:widowControl w:val="0"/>
              <w:suppressLineNumbers/>
              <w:suppressAutoHyphens/>
              <w:spacing w:after="0"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2B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«___»______г</w:t>
            </w:r>
          </w:p>
        </w:tc>
      </w:tr>
      <w:tr w:rsidR="003D1E25" w:rsidRPr="00352B2B" w14:paraId="3561E1A2" w14:textId="77777777" w:rsidTr="00FC2A7F">
        <w:tc>
          <w:tcPr>
            <w:tcW w:w="3187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0CD43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2B2B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3175" w:type="dxa"/>
            <w:gridSpan w:val="2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F3B2A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00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D7A18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D1E25" w:rsidRPr="00352B2B" w14:paraId="5BAE0BD1" w14:textId="77777777" w:rsidTr="00FC2A7F">
        <w:tc>
          <w:tcPr>
            <w:tcW w:w="3187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9C185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5" w:type="dxa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1D19A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vertAlign w:val="superscript"/>
              </w:rPr>
            </w:pPr>
          </w:p>
        </w:tc>
        <w:tc>
          <w:tcPr>
            <w:tcW w:w="300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2C2F5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</w:rPr>
            </w:pPr>
            <w:r w:rsidRPr="00352B2B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</w:rPr>
              <w:t>(подпись)</w:t>
            </w:r>
          </w:p>
        </w:tc>
      </w:tr>
      <w:tr w:rsidR="003D1E25" w:rsidRPr="00352B2B" w14:paraId="51772F16" w14:textId="77777777" w:rsidTr="00FC2A7F">
        <w:tc>
          <w:tcPr>
            <w:tcW w:w="3187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84776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2B2B">
              <w:rPr>
                <w:rFonts w:ascii="Times New Roman" w:eastAsia="Times New Roman" w:hAnsi="Times New Roman" w:cs="Times New Roman"/>
                <w:sz w:val="24"/>
                <w:szCs w:val="24"/>
              </w:rPr>
              <w:t>Задание принял к исполнению</w:t>
            </w:r>
          </w:p>
        </w:tc>
        <w:tc>
          <w:tcPr>
            <w:tcW w:w="3175" w:type="dxa"/>
            <w:gridSpan w:val="2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AA6158" w14:textId="2070C1AB" w:rsidR="003D1E25" w:rsidRPr="006F7A0E" w:rsidRDefault="006F7A0E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b/>
                <w:i/>
                <w:kern w:val="3"/>
                <w:sz w:val="28"/>
                <w:szCs w:val="28"/>
                <w:lang w:eastAsia="zh-CN" w:bidi="hi-IN"/>
              </w:rPr>
              <w:t>В.А. Сергеевич</w:t>
            </w:r>
          </w:p>
        </w:tc>
        <w:tc>
          <w:tcPr>
            <w:tcW w:w="300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540E4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D1E25" w:rsidRPr="00352B2B" w14:paraId="1D41E109" w14:textId="77777777" w:rsidTr="00FC2A7F">
        <w:tc>
          <w:tcPr>
            <w:tcW w:w="3187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64B09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5" w:type="dxa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995A0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DF08C" w14:textId="77777777" w:rsidR="003D1E25" w:rsidRPr="00352B2B" w:rsidRDefault="003D1E25" w:rsidP="00FC2A7F">
            <w:pPr>
              <w:pStyle w:val="Standard"/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352B2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</w:tr>
    </w:tbl>
    <w:p w14:paraId="0362D644" w14:textId="77777777" w:rsidR="003D1E25" w:rsidRPr="00352B2B" w:rsidRDefault="003D1E25" w:rsidP="003D1E25">
      <w:pPr>
        <w:pStyle w:val="Standard"/>
        <w:widowControl w:val="0"/>
        <w:tabs>
          <w:tab w:val="left" w:pos="3403"/>
          <w:tab w:val="left" w:pos="6569"/>
        </w:tabs>
        <w:spacing w:after="0" w:line="240" w:lineRule="auto"/>
        <w:ind w:left="108"/>
        <w:contextualSpacing/>
        <w:jc w:val="right"/>
        <w:rPr>
          <w:rFonts w:ascii="Times New Roman" w:hAnsi="Times New Roman" w:cs="Times New Roman"/>
        </w:rPr>
      </w:pPr>
      <w:r w:rsidRPr="00352B2B">
        <w:rPr>
          <w:rFonts w:ascii="Times New Roman" w:eastAsia="Times New Roman" w:hAnsi="Times New Roman" w:cs="Times New Roman"/>
          <w:sz w:val="24"/>
          <w:szCs w:val="24"/>
        </w:rPr>
        <w:tab/>
      </w:r>
      <w:r w:rsidRPr="00352B2B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«___»_______г</w:t>
      </w:r>
    </w:p>
    <w:p w14:paraId="01C29778" w14:textId="77777777" w:rsidR="003D1E25" w:rsidRPr="00352B2B" w:rsidRDefault="003D1E25" w:rsidP="003D1E25">
      <w:pPr>
        <w:pStyle w:val="Standard"/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3"/>
          <w:sz w:val="20"/>
          <w:szCs w:val="24"/>
          <w:lang w:val="en-US" w:eastAsia="zh-CN" w:bidi="hi-IN"/>
        </w:rPr>
        <w:sectPr w:rsidR="003D1E25" w:rsidRPr="00352B2B" w:rsidSect="003D1E25">
          <w:footerReference w:type="default" r:id="rId10"/>
          <w:footerReference w:type="first" r:id="rId11"/>
          <w:pgSz w:w="11906" w:h="16838"/>
          <w:pgMar w:top="1134" w:right="851" w:bottom="1134" w:left="1701" w:header="720" w:footer="720" w:gutter="0"/>
          <w:cols w:space="720"/>
          <w:titlePg/>
        </w:sectPr>
      </w:pPr>
    </w:p>
    <w:p w14:paraId="213982E1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1681219" wp14:editId="208B1B48">
            <wp:extent cx="5939790" cy="1085215"/>
            <wp:effectExtent l="0" t="0" r="3810" b="635"/>
            <wp:docPr id="4" name="Рисунок 4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титу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B2A1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</w:p>
    <w:p w14:paraId="69F7A081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</w:rPr>
        <w:t>КАЛЕНДАРНЫЙ ПЛАН ДИПЛОМНОЙ РАБОТЫ</w:t>
      </w:r>
    </w:p>
    <w:p w14:paraId="5BD562C8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  <w:vertAlign w:val="superscript"/>
        </w:rPr>
      </w:pPr>
      <w:r w:rsidRPr="00352B2B">
        <w:rPr>
          <w:rFonts w:ascii="Times New Roman" w:hAnsi="Times New Roman" w:cs="Times New Roman"/>
          <w:b/>
          <w:bCs/>
          <w:vertAlign w:val="superscript"/>
        </w:rPr>
        <w:t>(с указанием сроков выполнения отдельных этапов)</w:t>
      </w:r>
    </w:p>
    <w:p w14:paraId="243B7E68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</w:rPr>
        <w:t>для специальности 09.02.07 Информационные системы и программирование</w:t>
      </w:r>
    </w:p>
    <w:p w14:paraId="196D16E7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  <w:vertAlign w:val="superscript"/>
        </w:rPr>
      </w:pPr>
      <w:r w:rsidRPr="00352B2B">
        <w:rPr>
          <w:rFonts w:ascii="Times New Roman" w:hAnsi="Times New Roman" w:cs="Times New Roman"/>
          <w:b/>
          <w:bCs/>
        </w:rPr>
        <w:t xml:space="preserve"> (группа 3ИСП11-24ВБ)</w:t>
      </w:r>
    </w:p>
    <w:tbl>
      <w:tblPr>
        <w:tblW w:w="9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48"/>
        <w:gridCol w:w="6095"/>
        <w:gridCol w:w="2412"/>
      </w:tblGrid>
      <w:tr w:rsidR="003D1E25" w:rsidRPr="00352B2B" w14:paraId="05080C93" w14:textId="77777777" w:rsidTr="00FC2A7F">
        <w:trPr>
          <w:cantSplit/>
        </w:trPr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45B76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Сроки преддипломной практики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5728A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1E25" w:rsidRPr="00352B2B" w14:paraId="396F5275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215F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7F54D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Выбор темы, руководителя, оформление заявления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A893A" w14:textId="0EB9B094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до 02.02.202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>г.</w:t>
            </w:r>
          </w:p>
        </w:tc>
      </w:tr>
      <w:tr w:rsidR="003D1E25" w:rsidRPr="00352B2B" w14:paraId="785AC569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2AEA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A6018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Утверждение темы дипломной работы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57A1F" w14:textId="0581188F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до 10.03.202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г</w:t>
            </w:r>
          </w:p>
        </w:tc>
      </w:tr>
      <w:tr w:rsidR="003D1E25" w:rsidRPr="00352B2B" w14:paraId="5F641124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4384B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0657F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Выполнение задания по теме дипломной работы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428138" w14:textId="6FFB429A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13.03.202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по 24.05.202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352DADA0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7D14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52A6E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Предоставление отчета по практике руководителю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98059" w14:textId="7960996B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До 14.05.202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46A63C39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A9E0E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E4B23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Аттестация по практике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D56590" w14:textId="05FED06A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14.05.202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0090DE1D" w14:textId="77777777" w:rsidTr="00FC2A7F">
        <w:trPr>
          <w:cantSplit/>
          <w:trHeight w:val="776"/>
        </w:trPr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13AA9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Подготовка дипломной работы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44B13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1E25" w:rsidRPr="00352B2B" w14:paraId="07C87E5B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5B994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D41B5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Утверждение задания на дипломную работу</w:t>
            </w:r>
          </w:p>
        </w:tc>
        <w:tc>
          <w:tcPr>
            <w:tcW w:w="2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E5AA6" w14:textId="5EF3E741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 14. 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-31.05.202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70DFD998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2527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21693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 xml:space="preserve">Подбор и анализ исходной информации </w:t>
            </w:r>
          </w:p>
        </w:tc>
        <w:tc>
          <w:tcPr>
            <w:tcW w:w="2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8AADD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1E25" w:rsidRPr="00352B2B" w14:paraId="6C3A731E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8498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A961C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Подготовка и утверждение плана (оглавления) дипломной работы</w:t>
            </w:r>
          </w:p>
        </w:tc>
        <w:tc>
          <w:tcPr>
            <w:tcW w:w="2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2D704F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1E25" w:rsidRPr="00352B2B" w14:paraId="07721CCF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F3FBC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CD042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Работа над разделами (главами) и устранение замечаний руководителя дипломной работы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E6053" w14:textId="46F8E713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 01.06.202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- 07.06.202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2399B820" w14:textId="77777777" w:rsidTr="00FC2A7F">
        <w:trPr>
          <w:cantSplit/>
          <w:trHeight w:val="326"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DDB5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13E8B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Согласование содержания дипломной работы, устранение замечаний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959DF" w14:textId="286B5628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08.06.202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 - 14.06.202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0F01D0F4" w14:textId="77777777" w:rsidTr="00FC2A7F">
        <w:trPr>
          <w:cantSplit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95DB1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C46BD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Оформление и представление руководителю полного текста работы. Получение отзыва руководителя дипломной работы</w:t>
            </w:r>
          </w:p>
        </w:tc>
        <w:tc>
          <w:tcPr>
            <w:tcW w:w="2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288AB" w14:textId="58ED9CE9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08.06.202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 - 14.06.202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0BE8C9C6" w14:textId="77777777" w:rsidTr="00FC2A7F">
        <w:trPr>
          <w:cantSplit/>
          <w:trHeight w:val="342"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9E965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BAFD8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Предоставление студентом готовой дипломной работы рецензенту</w:t>
            </w:r>
          </w:p>
        </w:tc>
        <w:tc>
          <w:tcPr>
            <w:tcW w:w="2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D5B760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1E25" w:rsidRPr="00352B2B" w14:paraId="330D6BD8" w14:textId="77777777" w:rsidTr="00FC2A7F">
        <w:trPr>
          <w:cantSplit/>
          <w:trHeight w:val="342"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79FB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19634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Сдача ДЭ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EC4B30" w14:textId="4FA5F016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28.05.202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>- 21.06.202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  <w:tr w:rsidR="003D1E25" w:rsidRPr="00352B2B" w14:paraId="5835B92D" w14:textId="77777777" w:rsidTr="00FC2A7F">
        <w:trPr>
          <w:cantSplit/>
          <w:trHeight w:val="342"/>
        </w:trPr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1D9B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F7883" w14:textId="77777777" w:rsidR="003D1E25" w:rsidRPr="00352B2B" w:rsidRDefault="003D1E25" w:rsidP="00FC2A7F">
            <w:pPr>
              <w:rPr>
                <w:rFonts w:ascii="Times New Roman" w:hAnsi="Times New Roman" w:cs="Times New Roman"/>
                <w:b/>
                <w:bCs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 xml:space="preserve">Предзащита дипломной работы 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EEBB7" w14:textId="567F5ADA" w:rsidR="003D1E25" w:rsidRPr="00FA4182" w:rsidRDefault="003D1E25" w:rsidP="00FC2A7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52B2B">
              <w:rPr>
                <w:rFonts w:ascii="Times New Roman" w:hAnsi="Times New Roman" w:cs="Times New Roman"/>
                <w:b/>
                <w:bCs/>
              </w:rPr>
              <w:t>с 8.06.202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352B2B">
              <w:rPr>
                <w:rFonts w:ascii="Times New Roman" w:hAnsi="Times New Roman" w:cs="Times New Roman"/>
                <w:b/>
                <w:bCs/>
              </w:rPr>
              <w:t xml:space="preserve"> - 14.06.202</w:t>
            </w:r>
            <w:r w:rsidR="00FA418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</w:tr>
    </w:tbl>
    <w:p w14:paraId="200DCA31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</w:p>
    <w:p w14:paraId="4C128148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</w:rPr>
        <w:t>Руководитель ____________________С.И Вашкевич</w:t>
      </w:r>
    </w:p>
    <w:p w14:paraId="7CF68BEE" w14:textId="77777777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</w:p>
    <w:p w14:paraId="1963356E" w14:textId="53D60E25" w:rsidR="003D1E25" w:rsidRPr="00352B2B" w:rsidRDefault="003D1E25" w:rsidP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</w:rPr>
        <w:t>План принял к исполнению «___» ___________202</w:t>
      </w:r>
      <w:r w:rsidR="00FA4182" w:rsidRPr="00FA4182">
        <w:rPr>
          <w:rFonts w:ascii="Times New Roman" w:hAnsi="Times New Roman" w:cs="Times New Roman"/>
          <w:b/>
          <w:bCs/>
        </w:rPr>
        <w:t>5</w:t>
      </w:r>
      <w:r w:rsidRPr="00352B2B">
        <w:rPr>
          <w:rFonts w:ascii="Times New Roman" w:hAnsi="Times New Roman" w:cs="Times New Roman"/>
          <w:b/>
          <w:bCs/>
        </w:rPr>
        <w:t xml:space="preserve"> г.</w:t>
      </w:r>
    </w:p>
    <w:p w14:paraId="477458C5" w14:textId="210246DA" w:rsidR="00CA4B9F" w:rsidRDefault="003D1E25">
      <w:pPr>
        <w:rPr>
          <w:rFonts w:ascii="Times New Roman" w:hAnsi="Times New Roman" w:cs="Times New Roman"/>
          <w:b/>
          <w:bCs/>
        </w:rPr>
      </w:pPr>
      <w:r w:rsidRPr="00352B2B">
        <w:rPr>
          <w:rFonts w:ascii="Times New Roman" w:hAnsi="Times New Roman" w:cs="Times New Roman"/>
          <w:b/>
          <w:bCs/>
        </w:rPr>
        <w:t xml:space="preserve">                                                  ___________________ (______________)</w:t>
      </w:r>
    </w:p>
    <w:p w14:paraId="6F64E5D8" w14:textId="77777777" w:rsidR="00CA4B9F" w:rsidRDefault="00CA4B9F">
      <w:pPr>
        <w:widowControl/>
        <w:suppressAutoHyphens w:val="0"/>
        <w:autoSpaceDN/>
        <w:spacing w:after="160" w:line="278" w:lineRule="auto"/>
        <w:textAlignment w:val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372E8B9" w14:textId="69619362" w:rsidR="0012245B" w:rsidRPr="00BB702A" w:rsidRDefault="00CA4B9F" w:rsidP="00BB702A">
      <w:pPr>
        <w:spacing w:line="360" w:lineRule="auto"/>
        <w:ind w:right="-896"/>
        <w:jc w:val="center"/>
        <w:rPr>
          <w:rFonts w:ascii="Times New Roman" w:hAnsi="Times New Roman" w:cs="Times New Roman"/>
          <w:sz w:val="28"/>
          <w:szCs w:val="28"/>
        </w:rPr>
      </w:pPr>
      <w:r w:rsidRPr="00BB702A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id w:val="360097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6D3B4" w14:textId="1BCED8D8" w:rsidR="0012245B" w:rsidRPr="00BB702A" w:rsidRDefault="0012245B" w:rsidP="00BB702A">
          <w:pPr>
            <w:pStyle w:val="af0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907D69B" w14:textId="7CDB5E0E" w:rsidR="00BB702A" w:rsidRPr="00BB702A" w:rsidRDefault="0012245B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 w:rsidRPr="00BB70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B70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70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810584" w:history="1">
            <w:r w:rsidR="00BB702A"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_Toc199810584 \h </w:instrText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B702A"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0B9A6" w14:textId="49B6917E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85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. Аналитическая часть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_Toc199810585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ED7C3" w14:textId="168CC0CF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86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_Toc199810586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5878" w14:textId="7D714099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87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 Анализ требований целевой аудитории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_Toc199810587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69431" w14:textId="154F27BF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88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 Определение требований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_Toc199810588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FCFCE" w14:textId="7648D8F3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89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 Обзор и анализ существующих веб-сайтов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_Toc199810589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3D310" w14:textId="2908D747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0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 Обзор и анализ инструментов для разработки веб-сайтов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_Toc199810590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4D800" w14:textId="0C890B94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1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 по теоретической части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_Toc199810591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F6F95" w14:textId="55370ABE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2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. Практическая часть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_Toc199810592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8A370" w14:textId="3DA52A5E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3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Разработка домашней страницы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_Toc199810593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2C05B" w14:textId="794F82D9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4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Разработка страниц авторизации и регистрации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_Toc199810594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89D16" w14:textId="0291EDC7" w:rsidR="00BC2B60" w:rsidRPr="00BC2B60" w:rsidRDefault="00BB702A" w:rsidP="00BC2B60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810595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Разработка страницы с предложениями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_Toc199810595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F19DA" w14:textId="5AECD400" w:rsidR="00BC2B60" w:rsidRPr="00BB702A" w:rsidRDefault="00BC2B60" w:rsidP="00BC2B60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5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E640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страницы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бронирования и покупки билетов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45D8079B" w14:textId="4EE2CC19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6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 по практической части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_Toc199810596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8AF1C" w14:textId="48097E88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7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_Toc199810597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28AEE" w14:textId="725F703F" w:rsidR="00BB702A" w:rsidRPr="00BB702A" w:rsidRDefault="00BB702A" w:rsidP="00BB702A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99810598" w:history="1">
            <w:r w:rsidRPr="00BB70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 и интернет-источников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_Toc199810598 \h </w:instrTex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78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BB70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AD5D8" w14:textId="36A8AA6C" w:rsidR="00D90AE6" w:rsidRPr="00B86210" w:rsidRDefault="0012245B" w:rsidP="00BB702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70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F76C190" w14:textId="37FFD66B" w:rsidR="00D90AE6" w:rsidRPr="0012245B" w:rsidRDefault="0012245B" w:rsidP="002F5E4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</w:rPr>
      </w:pPr>
      <w:r>
        <w:br w:type="page"/>
      </w:r>
      <w:bookmarkStart w:id="0" w:name="_Toc199810584"/>
      <w:r w:rsidR="00A9662B" w:rsidRPr="0012245B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40E5C891" w14:textId="77777777" w:rsidR="00527E17" w:rsidRPr="00C0772C" w:rsidRDefault="00527E17" w:rsidP="00974F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1444B7" w14:textId="3B5A7914" w:rsidR="0075035F" w:rsidRPr="0075035F" w:rsidRDefault="0075035F" w:rsidP="00750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Современные цифровые технологии активно трансформируют традиционные отрасли развлечений, упрощая процессы покупки билетов и взаимодействия между кинотеатрами и зрителями. Одним из ключевых трендов последних лет стало развитие онлайн-систем бронирования, позволяющих пользователям выбирать и покупать билеты в кинотеатры через интернет без необходимости физического посещения касс.</w:t>
      </w:r>
    </w:p>
    <w:p w14:paraId="419CF573" w14:textId="77777777" w:rsidR="0075035F" w:rsidRPr="0075035F" w:rsidRDefault="0075035F" w:rsidP="00750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В условиях растущей популярности онлайн-сервисов и стремления к удобству, системы бронирования билетов становятся важным инструментом как для кинотеатров, так и для зрителей. Они предоставляют пользователям возможность заранее планировать досуг, выбирать удобные места и время сеансов, а кинотеатрам - оптимизировать загрузку залов и снижать операционные расходы.</w:t>
      </w:r>
    </w:p>
    <w:p w14:paraId="3D8115DE" w14:textId="77777777" w:rsidR="0075035F" w:rsidRPr="0075035F" w:rsidRDefault="0075035F" w:rsidP="00750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Объект исследования – веб-приложение для автоматизированной системы бронирования билетов в кинотеатре.</w:t>
      </w:r>
    </w:p>
    <w:p w14:paraId="1C30BE5E" w14:textId="77777777" w:rsidR="0075035F" w:rsidRPr="0075035F" w:rsidRDefault="0075035F" w:rsidP="00750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Предмет исследования – разработка функционала, обеспечивающего удобное бронирование билетов, управление расписанием сеансов и безопасность пользовательских данных.</w:t>
      </w:r>
    </w:p>
    <w:p w14:paraId="1503D206" w14:textId="77777777" w:rsidR="0075035F" w:rsidRPr="0075035F" w:rsidRDefault="0075035F" w:rsidP="00750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Цель работы – создание концепции и реализация веб-приложения, которое удовлетворяет потребности как зрителей, так и администрации кинотеатра, предоставляя удобный и надежный инструмент для бронирования билетов. Для достижения поставленной цели необходимо решить следующие задачи:</w:t>
      </w:r>
    </w:p>
    <w:p w14:paraId="502BBAAC" w14:textId="4E9CFAA8" w:rsidR="004C775C" w:rsidRPr="0075035F" w:rsidRDefault="004C775C" w:rsidP="0075035F">
      <w:pPr>
        <w:spacing w:line="360" w:lineRule="auto"/>
        <w:ind w:firstLine="709"/>
        <w:jc w:val="both"/>
      </w:pPr>
    </w:p>
    <w:p w14:paraId="0366361E" w14:textId="3260A6B5" w:rsidR="0075035F" w:rsidRPr="0075035F" w:rsidRDefault="004C775C" w:rsidP="0075035F">
      <w:pPr>
        <w:widowControl/>
        <w:numPr>
          <w:ilvl w:val="0"/>
          <w:numId w:val="13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5035F" w:rsidRPr="0075035F">
        <w:rPr>
          <w:rFonts w:ascii="Times New Roman" w:hAnsi="Times New Roman" w:cs="Times New Roman"/>
          <w:sz w:val="28"/>
          <w:szCs w:val="28"/>
        </w:rPr>
        <w:lastRenderedPageBreak/>
        <w:t>Провести анализ существующих систем бронирования билетов в кинотеатрах, выявить их преимущества и недостатки.</w:t>
      </w:r>
    </w:p>
    <w:p w14:paraId="0336C2BE" w14:textId="77777777" w:rsidR="0075035F" w:rsidRPr="0075035F" w:rsidRDefault="0075035F" w:rsidP="0075035F">
      <w:pPr>
        <w:widowControl/>
        <w:numPr>
          <w:ilvl w:val="0"/>
          <w:numId w:val="13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Разработать архитектуру веб-приложения, включая структуру базы данных, систему управления пользователями и сеансами.</w:t>
      </w:r>
    </w:p>
    <w:p w14:paraId="66D99C15" w14:textId="77777777" w:rsidR="0075035F" w:rsidRPr="0075035F" w:rsidRDefault="0075035F" w:rsidP="0075035F">
      <w:pPr>
        <w:widowControl/>
        <w:numPr>
          <w:ilvl w:val="0"/>
          <w:numId w:val="13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Создать интуитивно понятный пользовательский интерфейс с функционалом просмотра фильмов, выбора сеансов и интерактивного выбора мест.</w:t>
      </w:r>
    </w:p>
    <w:p w14:paraId="4545C027" w14:textId="77777777" w:rsidR="0075035F" w:rsidRPr="0075035F" w:rsidRDefault="0075035F" w:rsidP="0075035F">
      <w:pPr>
        <w:widowControl/>
        <w:numPr>
          <w:ilvl w:val="0"/>
          <w:numId w:val="13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Реализовать систему аутентификации пользователей и механизмы безопасного бронирования с предотвращением конфликтов при выборе мест.</w:t>
      </w:r>
    </w:p>
    <w:p w14:paraId="1FE95F94" w14:textId="77777777" w:rsidR="0075035F" w:rsidRPr="0075035F" w:rsidRDefault="0075035F" w:rsidP="0075035F">
      <w:pPr>
        <w:widowControl/>
        <w:numPr>
          <w:ilvl w:val="0"/>
          <w:numId w:val="13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Обеспечить безопасность пользовательских данных и транзакций, а также провести тестирование и оптимизацию производительности приложения.</w:t>
      </w:r>
    </w:p>
    <w:p w14:paraId="57046836" w14:textId="77777777" w:rsidR="0075035F" w:rsidRPr="0075035F" w:rsidRDefault="0075035F" w:rsidP="007503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75035F">
        <w:rPr>
          <w:rFonts w:ascii="Times New Roman" w:hAnsi="Times New Roman" w:cs="Times New Roman"/>
          <w:sz w:val="28"/>
          <w:szCs w:val="28"/>
        </w:rPr>
        <w:t>В работе рассматриваются ключевые аспекты разработки системы бронирования, включая анализ целевой аудитории, функциональные и нефункциональные требования, а также особенности реализации основных модулей системы. Особое внимание уделяется удобству пользовательского интерфейса, надежности системы бронирования и обеспечению актуальной информации о доступности мест в реальном времени.</w:t>
      </w:r>
    </w:p>
    <w:p w14:paraId="60DD4189" w14:textId="5F1EC957" w:rsidR="00E624A6" w:rsidRDefault="00E624A6" w:rsidP="007503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6D9047C" w14:textId="664179FA" w:rsidR="00374D99" w:rsidRPr="00865417" w:rsidRDefault="00E624A6" w:rsidP="001248BC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1" w:name="_Toc199810585"/>
      <w:r w:rsidR="006405FA" w:rsidRPr="00AB483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6405FA" w:rsidRPr="00AB483A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 w:rsidR="006405FA" w:rsidRPr="00AB483A">
        <w:rPr>
          <w:rFonts w:ascii="Times New Roman" w:hAnsi="Times New Roman" w:cs="Times New Roman"/>
          <w:color w:val="auto"/>
          <w:sz w:val="28"/>
          <w:szCs w:val="28"/>
        </w:rPr>
        <w:t>. Аналитическая часть</w:t>
      </w:r>
      <w:bookmarkEnd w:id="1"/>
    </w:p>
    <w:p w14:paraId="518E9D0B" w14:textId="77777777" w:rsidR="00367FF3" w:rsidRPr="00865417" w:rsidRDefault="00367FF3" w:rsidP="0042306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CF724B9" w14:textId="6806A76C" w:rsidR="00AB7858" w:rsidRDefault="00974F7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9810586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104A5F" w:rsidRPr="00AB483A">
        <w:rPr>
          <w:rFonts w:ascii="Times New Roman" w:hAnsi="Times New Roman" w:cs="Times New Roman"/>
          <w:color w:val="auto"/>
          <w:sz w:val="28"/>
          <w:szCs w:val="28"/>
        </w:rPr>
        <w:t>Анализ предметной области</w:t>
      </w:r>
      <w:bookmarkEnd w:id="2"/>
    </w:p>
    <w:p w14:paraId="0BB707E5" w14:textId="77777777" w:rsidR="00AB7858" w:rsidRDefault="00AB7858" w:rsidP="00874026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58046C" w14:textId="046A4F4E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Кинематографическая индустрия переживает период активной цифровизации, затрагивающей все аспекты взаимодействия с аудиторией. Современные кинотеатры сталкиваются с необходимостью модернизации системы продажи билетов для соответствия ожиданиям технически грамотных зрителей, привыкших к удобству онлайн-сервисов.</w:t>
      </w:r>
    </w:p>
    <w:p w14:paraId="68AE750E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Традиционная модель продажи билетов через кассы характеризуется рядом существенных ограничений. Посетители вынуждены физически присутствовать в кинотеатре для покупки билетов, что создает очереди в популярные дни и ограничивает возможности планирования досуга. Кассиры не всегда могут предоставить наглядную схему зала для выбора оптимальных мест, а информация о доступности билетов на будущие сеансы остается недоступной для предварительного планирования.</w:t>
      </w:r>
    </w:p>
    <w:p w14:paraId="07CD816A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Потребности современных зрителей формируются под влиянием развития интернет-технологий и мобильных приложений. Пользователи ожидают возможности просмотра репертуара, сравнения характеристик фильмов, выбора удобного времени и места просмотра без временных ограничений работы касс. Особую важность приобретает возможность заблаговременного бронирования билетов на премьеры популярных фильмов и планирования семейного досуга.</w:t>
      </w:r>
    </w:p>
    <w:p w14:paraId="71EA857D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Анализ рынка развлечений показывает устойчивую тенденцию роста спроса на цифровые решения в сфере бронирования. Зрители все чаще предпочитают самостоятельный выбор услуг через удобные интерфейсы, позволяющие сравнивать варианты и принимать обдуманные решения без давления со стороны персонала.</w:t>
      </w:r>
    </w:p>
    <w:p w14:paraId="4D0FFF46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 xml:space="preserve">Техническая сторона предметной области включает управление расписанием сеансов, контроль доступности мест в различных залах, обработку множественных одновременных бронирований и обеспечение целостности </w:t>
      </w:r>
      <w:r w:rsidRPr="00BC2B60">
        <w:rPr>
          <w:rFonts w:ascii="Times New Roman" w:hAnsi="Times New Roman" w:cs="Times New Roman"/>
          <w:sz w:val="28"/>
          <w:szCs w:val="28"/>
        </w:rPr>
        <w:lastRenderedPageBreak/>
        <w:t>данных при высокой нагрузке. Система должна предотвращать конфликты при одновременном выборе одних мест разными пользователями и гарантировать актуальность информации о доступности билетов.</w:t>
      </w:r>
    </w:p>
    <w:p w14:paraId="79C10BCC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Экономическая составляющая предметной области определяется необходимостью оптимизации загрузки залов, управления ценовой политикой в зависимости от популярности фильмов и времени сеансов, а также снижения операционных расходов на содержание персонала касс. Автоматизация продаж позволяет кинотеатрам работать в режиме круглосуточного приема заказов без увеличения штата сотрудников.</w:t>
      </w:r>
    </w:p>
    <w:p w14:paraId="7DEE9C79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Социальный аспект предметной области связан с повышением доступности культурных мероприятий для различных категорий населения. Онлайн-система устраняет географические и временные барьеры, предоставляя равные возможности бронирования для жителей удаленных районов и людей с ограниченной мобильностью.</w:t>
      </w:r>
    </w:p>
    <w:p w14:paraId="45F5C877" w14:textId="77777777" w:rsidR="00BC2B60" w:rsidRPr="00BC2B60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Правовые требования к обработке персональных данных покупателей, хранению информации о транзакциях и обеспечению безопасности платежных операций формируют дополнительные технические ограничения при проектировании системы. Соблюдение стандартов защиты данных становится критически важным фактором успешной эксплуатации цифрового решения.</w:t>
      </w:r>
    </w:p>
    <w:p w14:paraId="4E9C186C" w14:textId="49AD5652" w:rsidR="00AB7858" w:rsidRDefault="00BC2B60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60">
        <w:rPr>
          <w:rFonts w:ascii="Times New Roman" w:hAnsi="Times New Roman" w:cs="Times New Roman"/>
          <w:sz w:val="28"/>
          <w:szCs w:val="28"/>
        </w:rPr>
        <w:t>Конкурентная среда характеризуется присутствием как крупных федеральных сетей кинотеатров с развитыми IT-системами, так и локальных операторов, нуждающихся в доступных решениях для цифровизации продаж. Успешная система должна обеспечивать баланс между функциональностью и простотой внедрения для различных масштабов бизнеса.</w:t>
      </w:r>
    </w:p>
    <w:p w14:paraId="210AF528" w14:textId="77777777" w:rsidR="00AB7858" w:rsidRPr="00AB7858" w:rsidRDefault="00AB7858" w:rsidP="00874026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BB9B42" w14:textId="6C0E0E44" w:rsidR="00BF4B08" w:rsidRPr="00AB483A" w:rsidRDefault="004F13D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9810587"/>
      <w:r w:rsidRPr="00AB483A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BF4B08" w:rsidRPr="00AB483A">
        <w:rPr>
          <w:rFonts w:ascii="Times New Roman" w:hAnsi="Times New Roman" w:cs="Times New Roman"/>
          <w:color w:val="auto"/>
          <w:sz w:val="28"/>
          <w:szCs w:val="28"/>
        </w:rPr>
        <w:t>Анализ требований целевой аудитории</w:t>
      </w:r>
      <w:bookmarkEnd w:id="3"/>
    </w:p>
    <w:p w14:paraId="518D7054" w14:textId="77777777" w:rsidR="002F401F" w:rsidRDefault="002F401F" w:rsidP="000077F7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6E79908" w14:textId="246D7B3A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 xml:space="preserve">Система бронирования билетов в кинотеатре предназначена для широкой аудитории, включающей зрителей различных возрастных групп, семьи с детьми, молодежь, а также администрацию кинотеатров. Каждая из этих групп имеет </w:t>
      </w:r>
      <w:r w:rsidRPr="008E58D6">
        <w:rPr>
          <w:rFonts w:ascii="Times New Roman" w:hAnsi="Times New Roman" w:cs="Times New Roman"/>
          <w:sz w:val="28"/>
          <w:szCs w:val="28"/>
        </w:rPr>
        <w:lastRenderedPageBreak/>
        <w:t>свои ожидания от функциональности и удобства системы.</w:t>
      </w:r>
    </w:p>
    <w:p w14:paraId="5DE6A68A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Обычные зрители в первую очередь заинтересованы в простом и быстром процессе выбора и покупки билетов. Это требует интуитивно понятного интерфейса, удобного просмотра расписания сеансов и возможности выбора конкретных мест в зале. Также для них важны актуальная информация о фильмах, возможность просмотра трейлеров и отзывов, а также надежность бронирования.</w:t>
      </w:r>
    </w:p>
    <w:p w14:paraId="748FE5C7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Семьи с детьми особенно ценят возможность заранее планировать походы в кино, выбирать подходящие по возрасту фильмы и бронировать места рядом друг с другом. Им важна информация о возрастных ограничениях, продолжительности фильмов и удобном времени сеансов.</w:t>
      </w:r>
    </w:p>
    <w:p w14:paraId="4F6F07D7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Молодежная аудитория предпочитает современные технологические решения, быстрые процессы и мобильную доступность. Они часто принимают спонтанные решения о походе в кино и ценят возможность быстрого бронирования через мобильные устройства.</w:t>
      </w:r>
    </w:p>
    <w:p w14:paraId="718CA961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При разработке системы необходимо учитывать разный уровень технической подготовки пользователей. Пожилые люди предпочитают простые и понятные интерфейсы с крупными элементами управления, в то время как молодые пользователи готовы к более функциональным решениям. Поэтому важно создать универсальную систему, которая будет удобна для всех возрастных групп.</w:t>
      </w:r>
    </w:p>
    <w:p w14:paraId="3C4AEC1E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Хорошая навигация и удобный поиск помогают пользователям быстро находить интересующие фильмы и подходящие сеансы. Четкое разделение по жанрам, наглядное отображение схемы зала с доступными местами, подробная информация о фильмах и система рейтингов позволяют принимать обоснованные решения и повышают доверие к системе.</w:t>
      </w:r>
    </w:p>
    <w:p w14:paraId="21511ABC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Безопасность и надежность бронирования критически важны для всех пользователей. Защита персональных данных, предотвращение двойного бронирования одних и тех же мест, а также гарантия сохранения брони до момента оплаты — обязательные условия для работы системы.</w:t>
      </w:r>
    </w:p>
    <w:p w14:paraId="3F7B5DFC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lastRenderedPageBreak/>
        <w:t>Также стоит учитывать, что значительная часть пользователей заходит в систему с мобильных устройств, особенно для спонтанных покупок билетов. Адаптивный дизайн и мобильная оптимизация делают сервис более доступным и удобным для использования в любых условиях.</w:t>
      </w:r>
    </w:p>
    <w:p w14:paraId="7AD17585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Администрация кинотеатров нуждается в эффективных инструментах управления расписанием, отслеживания продаж и анализа популярности фильмов. Для них важны отчеты о загруженности залов, статистика продаж и возможность оперативного внесения изменений в расписание.</w:t>
      </w:r>
    </w:p>
    <w:p w14:paraId="0D120ECF" w14:textId="7BC16D2F" w:rsidR="002F401F" w:rsidRPr="00C0772C" w:rsidRDefault="008E58D6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Глубокое понимание потребностей всех групп пользователей позволяет создать удобную и эффективную систему бронирования, которая упростит процесс покупки билетов и повысит посещаемость кинотеатра.</w:t>
      </w:r>
    </w:p>
    <w:p w14:paraId="17C53A3F" w14:textId="77777777" w:rsidR="00A56681" w:rsidRPr="00C0772C" w:rsidRDefault="00A56681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F0EEF2" w14:textId="19215A4C" w:rsidR="00BF4B08" w:rsidRPr="00AB7858" w:rsidRDefault="004F13D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9810588"/>
      <w:r w:rsidRPr="00AB7858"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BF4B08" w:rsidRPr="00AB7858">
        <w:rPr>
          <w:rFonts w:ascii="Times New Roman" w:hAnsi="Times New Roman" w:cs="Times New Roman"/>
          <w:color w:val="auto"/>
          <w:sz w:val="28"/>
          <w:szCs w:val="28"/>
        </w:rPr>
        <w:t>Определение требований</w:t>
      </w:r>
      <w:bookmarkEnd w:id="4"/>
    </w:p>
    <w:p w14:paraId="4AB0F6D9" w14:textId="77777777" w:rsidR="00A56681" w:rsidRPr="00C0772C" w:rsidRDefault="00A56681" w:rsidP="00A56681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8A0F502" w14:textId="4F050E0E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Для разработки эффективной системы бронирования необходимо четко определить требования различных категорий пользователей, включая зрителей и администрацию кинотеатра. Каждая группа предъявляет свои ожидания к функционалу системы.</w:t>
      </w:r>
    </w:p>
    <w:p w14:paraId="31E426F8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Одним из основных требований является возможность просмотра и выбора фильмов. Зрители должны иметь доступ к актуальному расписанию сеансов, детальной информации о фильмах, включая описание, жанр, продолжительность и возрастные ограничения.</w:t>
      </w:r>
    </w:p>
    <w:p w14:paraId="18B7B863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Скорость работы системы — важный фактор для пользователей. Сайт должен загружаться быстро на любых устройствах, включая мобильные, где скорость интернет-соединения может быть ограничена.</w:t>
      </w:r>
    </w:p>
    <w:p w14:paraId="5B295B98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Управление профилем — еще одно необходимое требование. Пользователи должны иметь возможность регистрироваться, входить в систему, редактировать свои данные и просматривать историю бронирований.</w:t>
      </w:r>
    </w:p>
    <w:p w14:paraId="5CABC7CF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 xml:space="preserve">Качественное представление информации играет значительную роль. Пользователи хотят видеть детальные описания фильмов, постеры, рейтинги, а </w:t>
      </w:r>
      <w:r w:rsidRPr="008E58D6">
        <w:rPr>
          <w:rFonts w:ascii="Times New Roman" w:hAnsi="Times New Roman" w:cs="Times New Roman"/>
          <w:sz w:val="28"/>
          <w:szCs w:val="28"/>
        </w:rPr>
        <w:lastRenderedPageBreak/>
        <w:t>также наглядную схему зала с доступными местами. Это помогает принимать осознанные решения при выборе мест.</w:t>
      </w:r>
    </w:p>
    <w:p w14:paraId="451D3820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Удобство навигации должно обеспечивать не только поиск фильмов и сеансов, но и интуитивно понятный процесс бронирования. Система должна поддерживать различные способы оплаты билетов.</w:t>
      </w:r>
    </w:p>
    <w:p w14:paraId="0CFEFAFF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Безопасность данных — обязательное условие для работы системы. Пользователи должны быть уверены в защите личной информации и невозможности двойного бронирования одних и тех же мест.</w:t>
      </w:r>
    </w:p>
    <w:p w14:paraId="2CEFB42C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Система подтверждения бронирования помогает обеспечить надежность процесса. Пользователи должны получать уникальные номера бронирований и иметь возможность отслеживать статус своих заказов.</w:t>
      </w:r>
    </w:p>
    <w:p w14:paraId="02DFC3EB" w14:textId="77777777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8D6">
        <w:rPr>
          <w:rFonts w:ascii="Times New Roman" w:hAnsi="Times New Roman" w:cs="Times New Roman"/>
          <w:sz w:val="28"/>
          <w:szCs w:val="28"/>
        </w:rPr>
        <w:t>Возможность просмотра истории покупок улучшает пользовательский опыт. Функционал для просмотра всех забронированных билетов делает систему более удобной и помогает пользователям планировать свой досуг.</w:t>
      </w:r>
    </w:p>
    <w:p w14:paraId="7A705A3D" w14:textId="5D6BD03B" w:rsidR="008E58D6" w:rsidRPr="008E58D6" w:rsidRDefault="008E58D6" w:rsidP="008E5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06B163" w14:textId="01D0B3AB" w:rsidR="006343E5" w:rsidRPr="006343E5" w:rsidRDefault="006343E5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3E5">
        <w:rPr>
          <w:rFonts w:ascii="Times New Roman" w:hAnsi="Times New Roman" w:cs="Times New Roman"/>
          <w:sz w:val="28"/>
          <w:szCs w:val="28"/>
        </w:rPr>
        <w:t>Функциональные требования к платформе:</w:t>
      </w:r>
    </w:p>
    <w:p w14:paraId="44341A4F" w14:textId="77777777" w:rsidR="00015CBC" w:rsidRPr="00352B2B" w:rsidRDefault="00015CBC" w:rsidP="00015CBC">
      <w:pPr>
        <w:pStyle w:val="Textbody"/>
        <w:spacing w:line="360" w:lineRule="auto"/>
        <w:ind w:left="714" w:hanging="357"/>
        <w:jc w:val="both"/>
      </w:pPr>
      <w:r w:rsidRPr="00352B2B">
        <w:t>1. Регистрация и авторизация пользователей.</w:t>
      </w:r>
    </w:p>
    <w:p w14:paraId="1DE23127" w14:textId="072C2992" w:rsidR="00015CBC" w:rsidRPr="00352B2B" w:rsidRDefault="008E58D6" w:rsidP="00015CBC">
      <w:pPr>
        <w:pStyle w:val="Textbody"/>
        <w:spacing w:line="360" w:lineRule="auto"/>
        <w:ind w:firstLine="709"/>
        <w:jc w:val="both"/>
      </w:pPr>
      <w:r w:rsidRPr="008E58D6">
        <w:t>Система должна поддерживать регистрацию новых пользователей и вход существующих с возможностью восстановления пароля.</w:t>
      </w:r>
    </w:p>
    <w:p w14:paraId="09846097" w14:textId="4CFD8079" w:rsidR="00015CBC" w:rsidRPr="00352B2B" w:rsidRDefault="00015CBC" w:rsidP="00015CBC">
      <w:pPr>
        <w:pStyle w:val="Textbody"/>
        <w:spacing w:line="360" w:lineRule="auto"/>
        <w:ind w:left="714" w:hanging="357"/>
        <w:jc w:val="both"/>
      </w:pPr>
      <w:r w:rsidRPr="00352B2B">
        <w:t xml:space="preserve">2. </w:t>
      </w:r>
      <w:r w:rsidR="00FA0B64">
        <w:t>Просмотр каталога фильмов</w:t>
      </w:r>
      <w:r w:rsidRPr="00352B2B">
        <w:t>.</w:t>
      </w:r>
    </w:p>
    <w:p w14:paraId="367A35E8" w14:textId="47336F7B" w:rsidR="00015CBC" w:rsidRPr="00352B2B" w:rsidRDefault="00FA0B64" w:rsidP="00015CBC">
      <w:pPr>
        <w:pStyle w:val="Textbody"/>
        <w:spacing w:line="360" w:lineRule="auto"/>
        <w:ind w:firstLine="709"/>
        <w:jc w:val="both"/>
      </w:pPr>
      <w:r w:rsidRPr="00FA0B64">
        <w:t>Пользователи должны иметь доступ к актуальному списку фильмов с подробной информацией о каждом.</w:t>
      </w:r>
    </w:p>
    <w:p w14:paraId="0972CFD7" w14:textId="059FFFA5" w:rsidR="00015CBC" w:rsidRPr="00407681" w:rsidRDefault="00015CBC" w:rsidP="00015CBC">
      <w:pPr>
        <w:pStyle w:val="Textbody"/>
        <w:spacing w:line="360" w:lineRule="auto"/>
        <w:ind w:left="697" w:hanging="357"/>
        <w:jc w:val="both"/>
      </w:pPr>
      <w:r w:rsidRPr="00352B2B">
        <w:t xml:space="preserve">3. </w:t>
      </w:r>
      <w:r w:rsidR="00FA0B64" w:rsidRPr="00FA0B64">
        <w:t>Выбор сеансов и времени</w:t>
      </w:r>
      <w:r w:rsidRPr="00FA0B64">
        <w:t>.</w:t>
      </w:r>
    </w:p>
    <w:p w14:paraId="149C1452" w14:textId="361B7652" w:rsidR="00015CBC" w:rsidRPr="00352B2B" w:rsidRDefault="00FA0B64" w:rsidP="00015CBC">
      <w:pPr>
        <w:pStyle w:val="Textbody"/>
        <w:spacing w:line="360" w:lineRule="auto"/>
        <w:ind w:firstLine="709"/>
        <w:jc w:val="both"/>
      </w:pPr>
      <w:r w:rsidRPr="00FA0B64">
        <w:t>Система должна отображать расписание сеансов с возможностью фильтрации по дате, времени и кинотеатру.</w:t>
      </w:r>
    </w:p>
    <w:p w14:paraId="42C43D85" w14:textId="5F7FF109" w:rsidR="00015CBC" w:rsidRPr="00407681" w:rsidRDefault="00015CBC" w:rsidP="00015CBC">
      <w:pPr>
        <w:pStyle w:val="Textbody"/>
        <w:spacing w:line="360" w:lineRule="auto"/>
        <w:ind w:left="714" w:hanging="357"/>
        <w:jc w:val="both"/>
      </w:pPr>
      <w:r w:rsidRPr="00352B2B">
        <w:t xml:space="preserve">4. </w:t>
      </w:r>
      <w:r w:rsidR="00FA0B64" w:rsidRPr="00FA0B64">
        <w:t>Интерактивный выбор мест</w:t>
      </w:r>
      <w:r w:rsidRPr="00407681">
        <w:t>.</w:t>
      </w:r>
    </w:p>
    <w:p w14:paraId="7D78E5D6" w14:textId="10A673C6" w:rsidR="00015CBC" w:rsidRPr="00352B2B" w:rsidRDefault="00FA0B64" w:rsidP="00015CBC">
      <w:pPr>
        <w:pStyle w:val="Textbody"/>
        <w:spacing w:line="360" w:lineRule="auto"/>
        <w:ind w:firstLine="709"/>
        <w:jc w:val="both"/>
      </w:pPr>
      <w:r w:rsidRPr="00FA0B64">
        <w:t>Пользователи должны видеть схему зала с доступными, занятыми и выбранными местами в реальном времени</w:t>
      </w:r>
      <w:r w:rsidR="00015CBC" w:rsidRPr="00015CBC">
        <w:t>.</w:t>
      </w:r>
    </w:p>
    <w:p w14:paraId="221650BC" w14:textId="5A9B2790" w:rsidR="00015CBC" w:rsidRPr="00352B2B" w:rsidRDefault="00015CBC" w:rsidP="00015CBC">
      <w:pPr>
        <w:pStyle w:val="Textbody"/>
        <w:spacing w:line="360" w:lineRule="auto"/>
        <w:ind w:left="714" w:hanging="357"/>
        <w:jc w:val="both"/>
      </w:pPr>
      <w:r w:rsidRPr="00352B2B">
        <w:t xml:space="preserve">5. </w:t>
      </w:r>
      <w:r w:rsidR="00FA0B64" w:rsidRPr="00FA0B64">
        <w:t>Процесс бронирования</w:t>
      </w:r>
      <w:r>
        <w:t>.</w:t>
      </w:r>
    </w:p>
    <w:p w14:paraId="4D23F7DD" w14:textId="6227355D" w:rsidR="00015CBC" w:rsidRDefault="00FA0B64" w:rsidP="00015CBC">
      <w:pPr>
        <w:pStyle w:val="Textbody"/>
        <w:spacing w:line="360" w:lineRule="auto"/>
        <w:ind w:firstLine="709"/>
        <w:jc w:val="both"/>
      </w:pPr>
      <w:r w:rsidRPr="00FA0B64">
        <w:t xml:space="preserve">Оформление бронирования должно быть простым и интуитивным, с </w:t>
      </w:r>
      <w:r w:rsidRPr="00FA0B64">
        <w:lastRenderedPageBreak/>
        <w:t>подтверждением выбранных мест и генерацией уникального номера билета</w:t>
      </w:r>
      <w:r w:rsidR="00015CBC" w:rsidRPr="00015CBC">
        <w:t>.</w:t>
      </w:r>
    </w:p>
    <w:p w14:paraId="0297EBD6" w14:textId="7B6BB01F" w:rsidR="00FA0B64" w:rsidRPr="00352B2B" w:rsidRDefault="00FA0B64" w:rsidP="00FA0B64">
      <w:pPr>
        <w:pStyle w:val="Textbody"/>
        <w:spacing w:line="360" w:lineRule="auto"/>
        <w:ind w:left="714" w:hanging="357"/>
        <w:jc w:val="both"/>
      </w:pPr>
      <w:r>
        <w:t>6</w:t>
      </w:r>
      <w:r w:rsidRPr="00352B2B">
        <w:t>. База данных</w:t>
      </w:r>
      <w:r>
        <w:t>.</w:t>
      </w:r>
    </w:p>
    <w:p w14:paraId="55358E10" w14:textId="59C56DCC" w:rsidR="00FA0B64" w:rsidRPr="004A17C0" w:rsidRDefault="00FA0B64" w:rsidP="00FA0B64">
      <w:pPr>
        <w:pStyle w:val="Textbody"/>
        <w:spacing w:line="360" w:lineRule="auto"/>
        <w:ind w:firstLine="709"/>
        <w:jc w:val="both"/>
      </w:pPr>
      <w:r w:rsidRPr="00FA0B64">
        <w:t>Система должна хранить информацию о пользователях, фильмах, кинотеатрах, залах, сеансах и бронированиях.</w:t>
      </w:r>
    </w:p>
    <w:p w14:paraId="55169686" w14:textId="3A8321DF" w:rsidR="008E1084" w:rsidRPr="00322B4A" w:rsidRDefault="00322B4A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B4A">
        <w:rPr>
          <w:rFonts w:ascii="Times New Roman" w:hAnsi="Times New Roman" w:cs="Times New Roman"/>
          <w:sz w:val="28"/>
          <w:szCs w:val="28"/>
        </w:rPr>
        <w:t xml:space="preserve">Нефункциональные требования описывают эксплуатационные характеристики системы, которые, не являясь частью ее непосредственного функционала, существенно влияют на качество работы, эффективность и надежность платформы. В контексте сервиса </w:t>
      </w:r>
      <w:r w:rsidR="00FA0B64">
        <w:rPr>
          <w:rFonts w:ascii="Times New Roman" w:hAnsi="Times New Roman" w:cs="Times New Roman"/>
          <w:sz w:val="28"/>
          <w:szCs w:val="28"/>
        </w:rPr>
        <w:t xml:space="preserve">покупки билетов </w:t>
      </w:r>
      <w:r w:rsidRPr="00322B4A">
        <w:rPr>
          <w:rFonts w:ascii="Times New Roman" w:hAnsi="Times New Roman" w:cs="Times New Roman"/>
          <w:sz w:val="28"/>
          <w:szCs w:val="28"/>
        </w:rPr>
        <w:t>можно выделить следующие основные нефункциональные параметры:</w:t>
      </w:r>
    </w:p>
    <w:p w14:paraId="68F7C200" w14:textId="50DD9D93" w:rsidR="00322B4A" w:rsidRPr="00352B2B" w:rsidRDefault="00322B4A" w:rsidP="00322B4A">
      <w:pPr>
        <w:pStyle w:val="Textbody"/>
        <w:spacing w:line="360" w:lineRule="auto"/>
        <w:ind w:left="714" w:hanging="357"/>
        <w:jc w:val="both"/>
      </w:pPr>
      <w:r w:rsidRPr="00352B2B">
        <w:t xml:space="preserve">1. </w:t>
      </w:r>
      <w:r w:rsidRPr="00322B4A">
        <w:t>Производительность</w:t>
      </w:r>
      <w:r w:rsidRPr="00352B2B">
        <w:t>.</w:t>
      </w:r>
    </w:p>
    <w:p w14:paraId="03DA5D22" w14:textId="69AC364B" w:rsidR="00322B4A" w:rsidRPr="00352B2B" w:rsidRDefault="00FA0B64" w:rsidP="00322B4A">
      <w:pPr>
        <w:pStyle w:val="Textbody"/>
        <w:spacing w:line="360" w:lineRule="auto"/>
        <w:ind w:firstLine="709"/>
        <w:jc w:val="both"/>
      </w:pPr>
      <w:r w:rsidRPr="00FA0B64">
        <w:t>Система должна работать быстро и стабильно, обеспечивая время отклика не более 3 секунд даже при высокой нагрузке.</w:t>
      </w:r>
    </w:p>
    <w:p w14:paraId="6B33A0BD" w14:textId="26FAD886" w:rsidR="00322B4A" w:rsidRPr="00352B2B" w:rsidRDefault="00322B4A" w:rsidP="00322B4A">
      <w:pPr>
        <w:pStyle w:val="Textbody"/>
        <w:spacing w:line="360" w:lineRule="auto"/>
        <w:ind w:left="714" w:hanging="357"/>
        <w:jc w:val="both"/>
      </w:pPr>
      <w:r w:rsidRPr="00352B2B">
        <w:t xml:space="preserve">2. </w:t>
      </w:r>
      <w:r w:rsidRPr="00322B4A">
        <w:t>Масштабируемость</w:t>
      </w:r>
      <w:r w:rsidRPr="00352B2B">
        <w:t>.</w:t>
      </w:r>
    </w:p>
    <w:p w14:paraId="36AA6620" w14:textId="0DF849DB" w:rsidR="00322B4A" w:rsidRPr="00352B2B" w:rsidRDefault="00FA0B64" w:rsidP="00322B4A">
      <w:pPr>
        <w:pStyle w:val="Textbody"/>
        <w:spacing w:line="360" w:lineRule="auto"/>
        <w:ind w:firstLine="709"/>
        <w:jc w:val="both"/>
      </w:pPr>
      <w:r w:rsidRPr="00FA0B64">
        <w:t>Архитектура должна позволять увеличение количества одновременных пользователей без деградации производительности</w:t>
      </w:r>
      <w:r w:rsidR="00DF717D" w:rsidRPr="00DF717D">
        <w:t>.</w:t>
      </w:r>
    </w:p>
    <w:p w14:paraId="421CB004" w14:textId="6C1001B0" w:rsidR="00322B4A" w:rsidRPr="00407681" w:rsidRDefault="00322B4A" w:rsidP="00322B4A">
      <w:pPr>
        <w:pStyle w:val="Textbody"/>
        <w:spacing w:line="360" w:lineRule="auto"/>
        <w:ind w:left="697" w:hanging="357"/>
        <w:jc w:val="both"/>
      </w:pPr>
      <w:r w:rsidRPr="00352B2B">
        <w:t xml:space="preserve">3. </w:t>
      </w:r>
      <w:r w:rsidR="00391A22" w:rsidRPr="00391A22">
        <w:t>Безопасность</w:t>
      </w:r>
      <w:r w:rsidRPr="00407681">
        <w:t>.</w:t>
      </w:r>
    </w:p>
    <w:p w14:paraId="619973D9" w14:textId="7378078F" w:rsidR="00322B4A" w:rsidRPr="00352B2B" w:rsidRDefault="00FA0B64" w:rsidP="00322B4A">
      <w:pPr>
        <w:pStyle w:val="Textbody"/>
        <w:spacing w:line="360" w:lineRule="auto"/>
        <w:ind w:firstLine="709"/>
        <w:jc w:val="both"/>
      </w:pPr>
      <w:r w:rsidRPr="00FA0B64">
        <w:t>Обеспечение защиты персональных данных, безопасное хранение паролей и защита от основных типов кибератак (SQL-инъекции, XSS).</w:t>
      </w:r>
    </w:p>
    <w:p w14:paraId="56FE4956" w14:textId="0EE22068" w:rsidR="00322B4A" w:rsidRPr="00407681" w:rsidRDefault="00322B4A" w:rsidP="00322B4A">
      <w:pPr>
        <w:pStyle w:val="Textbody"/>
        <w:spacing w:line="360" w:lineRule="auto"/>
        <w:ind w:left="714" w:hanging="357"/>
        <w:jc w:val="both"/>
      </w:pPr>
      <w:r w:rsidRPr="00352B2B">
        <w:t xml:space="preserve">4. </w:t>
      </w:r>
      <w:r w:rsidR="00391A22" w:rsidRPr="00391A22">
        <w:t>Удобство интерфейса</w:t>
      </w:r>
      <w:r w:rsidRPr="00407681">
        <w:t>.</w:t>
      </w:r>
    </w:p>
    <w:p w14:paraId="74504B98" w14:textId="52208218" w:rsidR="00322B4A" w:rsidRPr="00352B2B" w:rsidRDefault="00FA0B64" w:rsidP="00322B4A">
      <w:pPr>
        <w:pStyle w:val="Textbody"/>
        <w:spacing w:line="360" w:lineRule="auto"/>
        <w:ind w:firstLine="709"/>
        <w:jc w:val="both"/>
      </w:pPr>
      <w:r w:rsidRPr="00FA0B64">
        <w:t>Интерфейс должен быть интуитивно понятным для пользователей всех возрастов, с четкой навигацией и визуально привлекательным дизайном.</w:t>
      </w:r>
    </w:p>
    <w:p w14:paraId="477100E0" w14:textId="2BBEB95B" w:rsidR="00322B4A" w:rsidRPr="00352B2B" w:rsidRDefault="00322B4A" w:rsidP="00322B4A">
      <w:pPr>
        <w:pStyle w:val="Textbody"/>
        <w:spacing w:line="360" w:lineRule="auto"/>
        <w:ind w:left="714" w:hanging="357"/>
        <w:jc w:val="both"/>
      </w:pPr>
      <w:r w:rsidRPr="00352B2B">
        <w:t xml:space="preserve">5. </w:t>
      </w:r>
      <w:r w:rsidR="00391A22" w:rsidRPr="00391A22">
        <w:t>Совместимость</w:t>
      </w:r>
      <w:r>
        <w:t>.</w:t>
      </w:r>
    </w:p>
    <w:p w14:paraId="3CD0C0F6" w14:textId="1C793AD0" w:rsidR="00322B4A" w:rsidRDefault="00A4314F" w:rsidP="00322B4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Поддержка современных веб-браузеров (Chrome, Firefox, Safari, Edge) и адаптивный дизайн для мобильных устройств.</w:t>
      </w:r>
    </w:p>
    <w:p w14:paraId="6CFD8A33" w14:textId="1C48DD0A" w:rsidR="00391A22" w:rsidRPr="00407681" w:rsidRDefault="00391A22" w:rsidP="00391A22">
      <w:pPr>
        <w:pStyle w:val="Textbody"/>
        <w:spacing w:line="360" w:lineRule="auto"/>
        <w:ind w:left="714" w:hanging="357"/>
        <w:jc w:val="both"/>
      </w:pPr>
      <w:r>
        <w:t>6</w:t>
      </w:r>
      <w:r w:rsidRPr="00352B2B">
        <w:t xml:space="preserve">. </w:t>
      </w:r>
      <w:r w:rsidR="00A4314F">
        <w:t>Надежность</w:t>
      </w:r>
      <w:r w:rsidRPr="00407681">
        <w:t>.</w:t>
      </w:r>
    </w:p>
    <w:p w14:paraId="55ABBB90" w14:textId="598C07A5" w:rsidR="00391A22" w:rsidRPr="00352B2B" w:rsidRDefault="00A4314F" w:rsidP="00391A22">
      <w:pPr>
        <w:pStyle w:val="Textbody"/>
        <w:spacing w:line="360" w:lineRule="auto"/>
        <w:ind w:firstLine="709"/>
        <w:jc w:val="both"/>
      </w:pPr>
      <w:r w:rsidRPr="00A4314F">
        <w:t>Система должна обеспечивать целостность данных бронирований и предотвращать конфликты при одновременном выборе мест разными пользователями.</w:t>
      </w:r>
    </w:p>
    <w:p w14:paraId="38477907" w14:textId="4B886D80" w:rsidR="00391A22" w:rsidRPr="00352B2B" w:rsidRDefault="00391A22" w:rsidP="00391A22">
      <w:pPr>
        <w:pStyle w:val="Textbody"/>
        <w:spacing w:line="360" w:lineRule="auto"/>
        <w:ind w:left="714" w:hanging="357"/>
        <w:jc w:val="both"/>
      </w:pPr>
      <w:r>
        <w:t>7</w:t>
      </w:r>
      <w:r w:rsidRPr="00352B2B">
        <w:t xml:space="preserve">. </w:t>
      </w:r>
      <w:r w:rsidR="00A4314F">
        <w:t>Доступность</w:t>
      </w:r>
      <w:r>
        <w:t>.</w:t>
      </w:r>
    </w:p>
    <w:p w14:paraId="28FAC2BB" w14:textId="26868562" w:rsidR="00391A22" w:rsidRDefault="00A4314F" w:rsidP="00391A2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 xml:space="preserve">Система должна быть доступна 24/7 с минимальным временем простоя </w:t>
      </w:r>
      <w:r w:rsidRPr="00A4314F">
        <w:rPr>
          <w:rFonts w:ascii="Times New Roman" w:hAnsi="Times New Roman" w:cs="Times New Roman"/>
          <w:sz w:val="28"/>
          <w:szCs w:val="28"/>
        </w:rPr>
        <w:lastRenderedPageBreak/>
        <w:t>для технического обслуживания.</w:t>
      </w:r>
    </w:p>
    <w:p w14:paraId="1DEDC2DB" w14:textId="12DF3A70" w:rsidR="00A56681" w:rsidRDefault="00A4314F" w:rsidP="00BC2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Четкое определение функциональных и нефункциональных требований позволяет создать сбалансированную систему бронирования, которая удовлетворит потребности всех категорий пользователей - от случайных зрителей до постоянных посетителей кинотеатра. Учет этих требований на этапе проектирования обеспечивает создание надежной и удобной платформы для автоматизации процесса продажи билетов.</w:t>
      </w:r>
    </w:p>
    <w:p w14:paraId="2A45CCB4" w14:textId="77777777" w:rsidR="00BC2B60" w:rsidRPr="00C0772C" w:rsidRDefault="00BC2B60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961E58" w14:textId="2878CBFC" w:rsidR="00BF4B08" w:rsidRPr="00AB7858" w:rsidRDefault="004F13D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9810589"/>
      <w:r w:rsidRPr="00AB7858">
        <w:rPr>
          <w:rFonts w:ascii="Times New Roman" w:hAnsi="Times New Roman" w:cs="Times New Roman"/>
          <w:color w:val="auto"/>
          <w:sz w:val="28"/>
          <w:szCs w:val="28"/>
        </w:rPr>
        <w:t xml:space="preserve">1.4 </w:t>
      </w:r>
      <w:r w:rsidR="00BF4B08" w:rsidRPr="00AB7858">
        <w:rPr>
          <w:rFonts w:ascii="Times New Roman" w:hAnsi="Times New Roman" w:cs="Times New Roman"/>
          <w:color w:val="auto"/>
          <w:sz w:val="28"/>
          <w:szCs w:val="28"/>
        </w:rPr>
        <w:t>Обзор и анализ существующих веб-сайтов</w:t>
      </w:r>
      <w:bookmarkEnd w:id="5"/>
    </w:p>
    <w:p w14:paraId="030BC4A2" w14:textId="77777777" w:rsidR="00A56681" w:rsidRPr="00C0772C" w:rsidRDefault="00A56681" w:rsidP="00A56681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14500B" w14:textId="635EDEFB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Перед разработкой системы бронирования билетов в кинотеатре был проведен детальный анализ существующих решений на рынке. Исследование включало оценку популярных платформ, таких как Кинопоиск, Афиша, КиноПарк, а также международных сервисов Fandango и Atom Tickets. Основное внимание уделялось следующим аспектам:</w:t>
      </w:r>
    </w:p>
    <w:p w14:paraId="064F9934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Функциональные возможности ведущих платформ демонстрируют схожий набор базовых функций: каталог фильмов с детальной информацией, расписание сеансов, интерактивные схемы залов для выбора мест, система бронирования и различные способы оплаты. Однако наблюдаются различия в реализации дополнительных возможностей - некоторые платформы предлагают систему рейтингов фильмов и отзывов зрителей, другие делают акцент на рекомендательных алгоритмах и персональных предложениях.</w:t>
      </w:r>
    </w:p>
    <w:p w14:paraId="36B52640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Особенности пользовательского интерфейса варьируются от минималистичных решений до перегруженных информацией вариантов. Наиболее успешные платформы находят баланс между простотой навигации и полнотой представленной информации о фильмах. Мобильные версии качественных сервисов обычно сохраняют 80-90% функционала десктопной версии, адаптируя интерфейс под сенсорное управление.</w:t>
      </w:r>
    </w:p>
    <w:p w14:paraId="5E892E3B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 xml:space="preserve">Монетизация систем чаще всего реализована через комиссию с продаж билетов (обычно 3-8% от стоимости билета), премиум-размещение фильмов в </w:t>
      </w:r>
      <w:r w:rsidRPr="00A4314F">
        <w:rPr>
          <w:rFonts w:ascii="Times New Roman" w:hAnsi="Times New Roman" w:cs="Times New Roman"/>
          <w:sz w:val="28"/>
          <w:szCs w:val="28"/>
        </w:rPr>
        <w:lastRenderedPageBreak/>
        <w:t>каталоге или дополнительные услуги типа доставки билетов. Некоторые сервисы экспериментируют с подписочными моделями для постоянных клиентов или программами лояльности.</w:t>
      </w:r>
    </w:p>
    <w:p w14:paraId="4FBF6420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Анализ конкурентов:</w:t>
      </w:r>
    </w:p>
    <w:p w14:paraId="7C70FF88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Кинопоиск - лидер российского рынка с развитой экосистемой, включающей рейтинги, рецензии и возможность покупки билетов. Сильные стороны: большая база пользователей, качественный контент о фильмах, интеграция с Яндекс-сервисами. Слабые стороны: сложный интерфейс для новых пользователей, высокая комиссия для кинотеатров.</w:t>
      </w:r>
    </w:p>
    <w:p w14:paraId="1607F16E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Афиша - популярная платформа с акцентом на культурные мероприятия. Сильные стороны: широкий охват развлекательных событий, удобная мобильная версия. Слабые стороны: менее детальная информация о фильмах, ограниченная функциональность выбора мест.</w:t>
      </w:r>
    </w:p>
    <w:p w14:paraId="49C5C787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Fandango (США) - международный лидер с продвинутыми технологиями. Сильные стороны: инновационный подход к UX/UI, интеграция с социальными сетями, развитая система лояльности. Слабые стороны: отсутствие локализации для российского рынка.</w:t>
      </w:r>
    </w:p>
    <w:p w14:paraId="681F16B5" w14:textId="0BB70622" w:rsidR="00A4314F" w:rsidRPr="002703EC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Выявленные недостатки существующих решений:</w:t>
      </w:r>
    </w:p>
    <w:p w14:paraId="38955F96" w14:textId="414847F5" w:rsidR="00A4314F" w:rsidRPr="00352B2B" w:rsidRDefault="00A4314F" w:rsidP="00A4314F">
      <w:pPr>
        <w:pStyle w:val="Textbody"/>
        <w:spacing w:line="360" w:lineRule="auto"/>
        <w:ind w:left="714" w:hanging="357"/>
        <w:jc w:val="both"/>
      </w:pPr>
      <w:r w:rsidRPr="00A4314F">
        <w:t>1</w:t>
      </w:r>
      <w:r w:rsidRPr="00352B2B">
        <w:t xml:space="preserve">. </w:t>
      </w:r>
      <w:r w:rsidRPr="00A4314F">
        <w:rPr>
          <w:rFonts w:eastAsiaTheme="majorEastAsia"/>
        </w:rPr>
        <w:t>Сложность интерфейса</w:t>
      </w:r>
    </w:p>
    <w:p w14:paraId="5580CD24" w14:textId="785DEF57" w:rsidR="00A4314F" w:rsidRPr="00A4314F" w:rsidRDefault="00A4314F" w:rsidP="00A4314F">
      <w:pPr>
        <w:pStyle w:val="Textbody"/>
        <w:spacing w:line="360" w:lineRule="auto"/>
        <w:ind w:firstLine="709"/>
        <w:jc w:val="both"/>
      </w:pPr>
      <w:r>
        <w:t>М</w:t>
      </w:r>
      <w:r w:rsidRPr="00A4314F">
        <w:t>ногие платформы перегружены информацией, что затрудняет быстрое бронирование билетов</w:t>
      </w:r>
      <w:r w:rsidRPr="00FA0B64">
        <w:t>.</w:t>
      </w:r>
    </w:p>
    <w:p w14:paraId="1E382F6C" w14:textId="110E3EA6" w:rsidR="00A4314F" w:rsidRPr="00352B2B" w:rsidRDefault="00A4314F" w:rsidP="00A4314F">
      <w:pPr>
        <w:pStyle w:val="Textbody"/>
        <w:spacing w:line="360" w:lineRule="auto"/>
        <w:ind w:left="714" w:hanging="357"/>
        <w:jc w:val="both"/>
      </w:pPr>
      <w:r w:rsidRPr="00352B2B">
        <w:t xml:space="preserve">2. </w:t>
      </w:r>
      <w:r w:rsidR="007C4589" w:rsidRPr="00A4314F">
        <w:rPr>
          <w:rFonts w:eastAsiaTheme="majorEastAsia"/>
        </w:rPr>
        <w:t>Медленная загрузка</w:t>
      </w:r>
      <w:r w:rsidRPr="00352B2B">
        <w:t>.</w:t>
      </w:r>
    </w:p>
    <w:p w14:paraId="6C800A8A" w14:textId="340C9CDD" w:rsidR="00A4314F" w:rsidRPr="00352B2B" w:rsidRDefault="007C4589" w:rsidP="00A4314F">
      <w:pPr>
        <w:pStyle w:val="Textbody"/>
        <w:spacing w:line="360" w:lineRule="auto"/>
        <w:ind w:firstLine="709"/>
        <w:jc w:val="both"/>
      </w:pPr>
      <w:r>
        <w:t>Н</w:t>
      </w:r>
      <w:r w:rsidRPr="00A4314F">
        <w:t>екоторые сервисы имеют проблемы с производительностью при высокой нагрузке</w:t>
      </w:r>
      <w:r w:rsidR="00A4314F" w:rsidRPr="00FA0B64">
        <w:t>.</w:t>
      </w:r>
    </w:p>
    <w:p w14:paraId="072134D7" w14:textId="7F28288E" w:rsidR="00A4314F" w:rsidRPr="00352B2B" w:rsidRDefault="007C4589" w:rsidP="00A4314F">
      <w:pPr>
        <w:pStyle w:val="Textbody"/>
        <w:spacing w:line="360" w:lineRule="auto"/>
        <w:ind w:left="714" w:hanging="357"/>
        <w:jc w:val="both"/>
      </w:pPr>
      <w:r>
        <w:t>3</w:t>
      </w:r>
      <w:r w:rsidR="00A4314F" w:rsidRPr="00352B2B">
        <w:t xml:space="preserve">. </w:t>
      </w:r>
      <w:r w:rsidRPr="00A4314F">
        <w:rPr>
          <w:rFonts w:eastAsiaTheme="majorEastAsia"/>
        </w:rPr>
        <w:t>Неудобный выбор мест</w:t>
      </w:r>
      <w:r w:rsidR="00A4314F" w:rsidRPr="00352B2B">
        <w:t>.</w:t>
      </w:r>
    </w:p>
    <w:p w14:paraId="1FF4D461" w14:textId="0FE98C61" w:rsidR="00A4314F" w:rsidRPr="00352B2B" w:rsidRDefault="007C4589" w:rsidP="00A4314F">
      <w:pPr>
        <w:pStyle w:val="Textbody"/>
        <w:spacing w:line="360" w:lineRule="auto"/>
        <w:ind w:firstLine="709"/>
        <w:jc w:val="both"/>
      </w:pPr>
      <w:r>
        <w:t>С</w:t>
      </w:r>
      <w:r w:rsidRPr="00A4314F">
        <w:t>хемы залов часто неинтуитивны или плохо адаптированы для мобильных устройств</w:t>
      </w:r>
      <w:r w:rsidR="00A4314F" w:rsidRPr="00FA0B64">
        <w:t>.</w:t>
      </w:r>
    </w:p>
    <w:p w14:paraId="0E845087" w14:textId="615508D6" w:rsidR="00A4314F" w:rsidRPr="00352B2B" w:rsidRDefault="007C4589" w:rsidP="00A4314F">
      <w:pPr>
        <w:pStyle w:val="Textbody"/>
        <w:spacing w:line="360" w:lineRule="auto"/>
        <w:ind w:left="714" w:hanging="357"/>
        <w:jc w:val="both"/>
      </w:pPr>
      <w:r>
        <w:t>4</w:t>
      </w:r>
      <w:r w:rsidR="00A4314F" w:rsidRPr="00352B2B">
        <w:t xml:space="preserve">. </w:t>
      </w:r>
      <w:r w:rsidRPr="00A4314F">
        <w:rPr>
          <w:rFonts w:eastAsiaTheme="majorEastAsia"/>
        </w:rPr>
        <w:t>Ограниченная информация</w:t>
      </w:r>
      <w:r w:rsidR="00A4314F" w:rsidRPr="00352B2B">
        <w:t>.</w:t>
      </w:r>
    </w:p>
    <w:p w14:paraId="051202DE" w14:textId="2F13BE91" w:rsidR="00A4314F" w:rsidRDefault="007C4589" w:rsidP="00A4314F">
      <w:pPr>
        <w:pStyle w:val="Textbody"/>
        <w:spacing w:line="360" w:lineRule="auto"/>
        <w:ind w:firstLine="709"/>
        <w:jc w:val="both"/>
      </w:pPr>
      <w:r>
        <w:t>Н</w:t>
      </w:r>
      <w:r w:rsidRPr="00A4314F">
        <w:t>едостаток подробностей о фильмах, залах или дополнительных услугах кинотеатра</w:t>
      </w:r>
      <w:r w:rsidR="00A4314F" w:rsidRPr="00FA0B64">
        <w:t>.</w:t>
      </w:r>
    </w:p>
    <w:p w14:paraId="752332EB" w14:textId="508EA677" w:rsidR="007C4589" w:rsidRPr="00352B2B" w:rsidRDefault="007C4589" w:rsidP="007C4589">
      <w:pPr>
        <w:pStyle w:val="Textbody"/>
        <w:spacing w:line="360" w:lineRule="auto"/>
        <w:ind w:left="714" w:hanging="357"/>
        <w:jc w:val="both"/>
      </w:pPr>
      <w:r>
        <w:lastRenderedPageBreak/>
        <w:t>5</w:t>
      </w:r>
      <w:r w:rsidRPr="00352B2B">
        <w:t xml:space="preserve">. </w:t>
      </w:r>
      <w:r w:rsidRPr="00A4314F">
        <w:rPr>
          <w:rFonts w:eastAsiaTheme="majorEastAsia"/>
        </w:rPr>
        <w:t>Проблемы с доступностью</w:t>
      </w:r>
      <w:r w:rsidRPr="00352B2B">
        <w:t>.</w:t>
      </w:r>
    </w:p>
    <w:p w14:paraId="4CD4E3E9" w14:textId="6BB8DD7D" w:rsidR="00A4314F" w:rsidRPr="00A4314F" w:rsidRDefault="007C4589" w:rsidP="007C4589">
      <w:pPr>
        <w:pStyle w:val="Textbody"/>
        <w:spacing w:line="360" w:lineRule="auto"/>
        <w:ind w:firstLine="709"/>
        <w:jc w:val="both"/>
      </w:pPr>
      <w:r>
        <w:t>М</w:t>
      </w:r>
      <w:r w:rsidRPr="00A4314F">
        <w:t>ногие платформы плохо оптимизированы для пользователей с ограниченными возможностями</w:t>
      </w:r>
      <w:r w:rsidRPr="00FA0B64">
        <w:t>.</w:t>
      </w:r>
    </w:p>
    <w:p w14:paraId="5309A0F1" w14:textId="77777777" w:rsidR="00A4314F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Анализ показал потребность в создании простой, быстрой и интуитивно понятной системы бронирования, которая будет особенно удобна для небольших и средних кинотеатров. Ключевые направления для развития включают упрощение процесса бронирования, улучшение мобильного опыта, повышение скорости работы системы и создание более наглядных схем залов.</w:t>
      </w:r>
    </w:p>
    <w:p w14:paraId="28329774" w14:textId="3D7473D9" w:rsidR="007877C5" w:rsidRPr="00A4314F" w:rsidRDefault="00A4314F" w:rsidP="00A43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14F">
        <w:rPr>
          <w:rFonts w:ascii="Times New Roman" w:hAnsi="Times New Roman" w:cs="Times New Roman"/>
          <w:sz w:val="28"/>
          <w:szCs w:val="28"/>
        </w:rPr>
        <w:t>Полученные данные позволили определить оптимальную архитектуру и набор функций для разрабатываемой системы, учитывающие лучшие практики существующих решений и устраняющие их основные недостатки</w:t>
      </w:r>
      <w:r w:rsidR="007877C5" w:rsidRPr="00A4314F">
        <w:rPr>
          <w:rFonts w:ascii="Times New Roman" w:hAnsi="Times New Roman" w:cs="Times New Roman"/>
          <w:sz w:val="28"/>
          <w:szCs w:val="28"/>
        </w:rPr>
        <w:t>.</w:t>
      </w:r>
    </w:p>
    <w:p w14:paraId="460ACD61" w14:textId="77777777" w:rsidR="00A56681" w:rsidRPr="00C0772C" w:rsidRDefault="00A56681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1EA0B" w14:textId="5D4635C4" w:rsidR="00BF4B08" w:rsidRPr="00516DAB" w:rsidRDefault="004F13D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9810590"/>
      <w:r w:rsidRPr="00516DAB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BF4B08" w:rsidRPr="00516DAB">
        <w:rPr>
          <w:rFonts w:ascii="Times New Roman" w:hAnsi="Times New Roman" w:cs="Times New Roman"/>
          <w:color w:val="auto"/>
          <w:sz w:val="28"/>
          <w:szCs w:val="28"/>
        </w:rPr>
        <w:t>Обзор и анализ инструментов для разработки веб-сайтов</w:t>
      </w:r>
      <w:bookmarkEnd w:id="6"/>
    </w:p>
    <w:p w14:paraId="6D60D5C4" w14:textId="77777777" w:rsidR="00A56681" w:rsidRPr="00C0772C" w:rsidRDefault="00A56681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D0AE37B" w14:textId="1642E8C6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Для реализации системы бронирования билетов рассматривались современные технологии веб-разработки, позволяющие создать надежное, производительное и безопасное решение для кинотеатра.</w:t>
      </w:r>
    </w:p>
    <w:p w14:paraId="15C5AF91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Бэкенд-разработка требует выбора стабильного и проверенного решения. Python Flask был выбран как оптимальный вариант благодаря простоте разработки и быстрому прототипированию. Фреймворк обладает минималистичной архитектурой, позволяющей легко масштабировать функционал по мере необходимости. Богатая экосистема библиотек для веб-разработки, отличная документация и большое сообщество разработчиков делают Flask идеальным выбором для проектов средней сложности. Встроенные средства безопасности обеспечивают защиту от основных типов атак.</w:t>
      </w:r>
    </w:p>
    <w:p w14:paraId="5BED04E6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Альтернативными решениями рассматривались Django для более крупных проектов и Node.js с Express для JavaScript-ориентированных команд, однако Flask показал лучший баланс между простотой и функциональностью для поставленной задачи.</w:t>
      </w:r>
    </w:p>
    <w:p w14:paraId="2EE1C060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 xml:space="preserve">Фронтенд-решения анализировались с точки зрения удобства </w:t>
      </w:r>
      <w:r w:rsidRPr="007C4589">
        <w:rPr>
          <w:rFonts w:ascii="Times New Roman" w:hAnsi="Times New Roman" w:cs="Times New Roman"/>
          <w:sz w:val="28"/>
          <w:szCs w:val="28"/>
        </w:rPr>
        <w:lastRenderedPageBreak/>
        <w:t>пользователей и скорости разработки. Была выбрана комбинация HTML, CSS, JavaScript с Bootstrap 5, которая обеспечивает адаптивный дизайн для всех типов устройств. Такой подход гарантирует быструю загрузку страниц без излишних зависимостей и простоту поддержки интерфейса. Решение совместимо со всеми современными браузерами и предоставляет готовые UI-компоненты для ускорения разработки.</w:t>
      </w:r>
    </w:p>
    <w:p w14:paraId="259DEE08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Для создания интерактивной системы выбора мест используется нативный JavaScript, что обеспечивает высокую производительность без подключения дополнительных фреймворков.</w:t>
      </w:r>
    </w:p>
    <w:p w14:paraId="36C16380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Управление базой данных требует надежного решения для хранения информации о пользователях, фильмах и бронированиях. SQLite была выбрана как оптимальное решение для начального этапа развития системы. Данная СУБД не требует отдельного сервера, отличается высокой надежностью и стабильностью работы. Простота резервного копирования достигается за счет хранения всей базы данных в одном файле, а при необходимости возможна легкая миграция на PostgreSQL при росте нагрузки.</w:t>
      </w:r>
    </w:p>
    <w:p w14:paraId="341300FD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SQLAlchemy ORM используется для работы с базой данных, обеспечивая защиту от SQL-инъекций через параметризованные запросы. ORM предоставляет абстракцию от конкретной СУБД и удобную работу с данными через объектно-ориентированный подход, а также автоматическое управление миграциями схемы.</w:t>
      </w:r>
    </w:p>
    <w:p w14:paraId="6E385CC6" w14:textId="1FE8B62B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Инструменты разработки включают pip для управления зависимостями Python, Flask-SQLAlchemy для интеграции ORM с Flask, а также Werkzeug для безопасного хранения паролей пользователей.</w:t>
      </w:r>
    </w:p>
    <w:p w14:paraId="034C14C4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Безопасность и производительность обеспечиваются через хеширование паролей с использованием современных алгоритмов, защиту сессий посредством настройки secure cookies, валидацию всех пользовательских данных, оптимизацию запросов к базе данных и кеширование статических ресурсов.</w:t>
      </w:r>
    </w:p>
    <w:p w14:paraId="18C547FF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 xml:space="preserve">Выбранная технологическая платформа отличается простотой развертывания с минимальными требованиями к серверу, высокой скоростью </w:t>
      </w:r>
      <w:r w:rsidRPr="007C4589">
        <w:rPr>
          <w:rFonts w:ascii="Times New Roman" w:hAnsi="Times New Roman" w:cs="Times New Roman"/>
          <w:sz w:val="28"/>
          <w:szCs w:val="28"/>
        </w:rPr>
        <w:lastRenderedPageBreak/>
        <w:t>разработки благодаря проверенным технологиям с качественной документацией. Архитектура обладает хорошей масштабируемостью, позволяя поэтапно усложнять систему, встроенными механизмами безопасности и активной поддержкой сообществ разработчиков для всех компонентов.</w:t>
      </w:r>
    </w:p>
    <w:p w14:paraId="606955CB" w14:textId="0CC1A252" w:rsidR="003F6D9F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Выбранная технологическая платформа позволяет создать эффективную систему бронирования билетов, которая может быть легко адаптирована под специфические требования различных кинотеатров и масштабирована при росте количества пользователей.</w:t>
      </w:r>
    </w:p>
    <w:p w14:paraId="4E0230AE" w14:textId="77777777" w:rsidR="00000AFD" w:rsidRDefault="00000AFD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86678" w14:textId="10390948" w:rsidR="00000AFD" w:rsidRPr="00516DAB" w:rsidRDefault="00000AFD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9810591"/>
      <w:r w:rsidRPr="00516DAB">
        <w:rPr>
          <w:rFonts w:ascii="Times New Roman" w:hAnsi="Times New Roman" w:cs="Times New Roman"/>
          <w:color w:val="auto"/>
          <w:sz w:val="28"/>
          <w:szCs w:val="28"/>
        </w:rPr>
        <w:t>Вывод по теоретической части</w:t>
      </w:r>
      <w:bookmarkEnd w:id="7"/>
    </w:p>
    <w:p w14:paraId="6E20BB07" w14:textId="77777777" w:rsidR="00000AFD" w:rsidRDefault="00000AFD" w:rsidP="00A566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A7C0A" w14:textId="284C11FD" w:rsidR="007C4589" w:rsidRPr="007C4589" w:rsidRDefault="007C4589" w:rsidP="007C4589">
      <w:pPr>
        <w:spacing w:line="360" w:lineRule="auto"/>
        <w:ind w:firstLine="709"/>
        <w:jc w:val="both"/>
        <w:rPr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Проведенный анализ позволил сформировать комплексное представление о ключевых аспектах разработки системы бронирования билетов в кинотеатре. На основании изучения требований пользователей, анализа существующих решений и доступных технологических инструментов были определены основные направления для создания эффективной платформы автоматизации продажи билетов.</w:t>
      </w:r>
    </w:p>
    <w:p w14:paraId="57E58816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Современная система бронирования должна сочетать в себе простоту интерфейса с надежным функционалом, удовлетворяя потребности как технически подготовленных пользователей, так и тех, кто редко пользуется онлайн-сервисами. Особое внимание необходимо уделить мобильной версии, поскольку значительная часть бронирований происходит спонтанно через смартфоны.</w:t>
      </w:r>
    </w:p>
    <w:p w14:paraId="1BA2A8F5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Анализ конкурентных решений показал, что успешные системы строятся вокруг трех ключевых принципов: прозрачности информации о фильмах и расписании, надежности процесса бронирования и удобства выбора мест. При этом наблюдается явная тенденция к упрощению интерфейса и сокращению количества шагов до завершения покупки билета.</w:t>
      </w:r>
    </w:p>
    <w:p w14:paraId="4A38873C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 xml:space="preserve">Технологический стек для реализации проекта должен выбираться с учетом требований к надежности и простоте развертывания системы. Python </w:t>
      </w:r>
      <w:r w:rsidRPr="007C4589">
        <w:rPr>
          <w:rFonts w:ascii="Times New Roman" w:hAnsi="Times New Roman" w:cs="Times New Roman"/>
          <w:sz w:val="28"/>
          <w:szCs w:val="28"/>
        </w:rPr>
        <w:lastRenderedPageBreak/>
        <w:t>Flask в сочетании с SQLite и Bootstrap 5 позволяет создать производительное решение, способное обрабатывать растущий поток пользователей при минимальных требованиях к инфраструктуре.</w:t>
      </w:r>
    </w:p>
    <w:p w14:paraId="75A8E687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Особое значение имеет продуманная система предотвращения конфликтов при бронировании, которая не должна ухудшать пользовательский опыт. Наиболее перспективной представляется реализация блокировки мест на время выбора с автоматическим освобождением при отмене операции или истечении времени.</w:t>
      </w:r>
    </w:p>
    <w:p w14:paraId="6BA0D229" w14:textId="77777777" w:rsidR="007C4589" w:rsidRPr="007C4589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Реализация всех выявленных требований потребует комплексного подхода к проектированию архитектуры системы, особого внимания к вопросам безопасности пользовательских данных и создания интуитивно понятного интерфейса выбора мест в зале.</w:t>
      </w:r>
    </w:p>
    <w:p w14:paraId="2A46B1B9" w14:textId="095ACDE9" w:rsidR="00000AFD" w:rsidRDefault="007C4589" w:rsidP="007C45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9">
        <w:rPr>
          <w:rFonts w:ascii="Times New Roman" w:hAnsi="Times New Roman" w:cs="Times New Roman"/>
          <w:sz w:val="28"/>
          <w:szCs w:val="28"/>
        </w:rPr>
        <w:t>Полученные выводы легли в основу технического задания на разработку системы бронирования и будут учитываться на всех этапах реализации проекта. Дальнейшая работа должна быть направлена на детальную проработку архитектурных решений и создание прототипов ключевых интерфейсов пользователя, особенно системы интерактивного выбора мест и процесса подтверждения бронирования.</w:t>
      </w:r>
    </w:p>
    <w:p w14:paraId="48C88243" w14:textId="0C60CBAF" w:rsidR="003F6D9F" w:rsidRPr="00AB08B0" w:rsidRDefault="00E03CCE" w:rsidP="007C4589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r>
        <w:br w:type="page"/>
      </w:r>
      <w:bookmarkStart w:id="8" w:name="_Toc199810592"/>
      <w:r w:rsidR="003F6D9F" w:rsidRPr="00AB08B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3F6D9F" w:rsidRPr="00AB08B0">
        <w:rPr>
          <w:rFonts w:ascii="Times New Roman" w:hAnsi="Times New Roman" w:cs="Times New Roman"/>
          <w:color w:val="auto"/>
          <w:sz w:val="28"/>
          <w:szCs w:val="28"/>
          <w:lang w:val="en-US"/>
        </w:rPr>
        <w:t>II</w:t>
      </w:r>
      <w:r w:rsidR="003F6D9F" w:rsidRPr="00AB08B0">
        <w:rPr>
          <w:rFonts w:ascii="Times New Roman" w:hAnsi="Times New Roman" w:cs="Times New Roman"/>
          <w:color w:val="auto"/>
          <w:sz w:val="28"/>
          <w:szCs w:val="28"/>
        </w:rPr>
        <w:t>. Практическая часть</w:t>
      </w:r>
      <w:bookmarkEnd w:id="8"/>
    </w:p>
    <w:p w14:paraId="5B015557" w14:textId="77777777" w:rsidR="003F6D9F" w:rsidRDefault="003F6D9F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EF4DF4" w14:textId="2026F9E1" w:rsidR="003F6D9F" w:rsidRPr="00911E3C" w:rsidRDefault="003F6D9F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9810593"/>
      <w:r w:rsidRPr="00911E3C">
        <w:rPr>
          <w:rFonts w:ascii="Times New Roman" w:hAnsi="Times New Roman" w:cs="Times New Roman"/>
          <w:color w:val="auto"/>
          <w:sz w:val="28"/>
          <w:szCs w:val="28"/>
        </w:rPr>
        <w:t>2.1 Разработка домашней страницы</w:t>
      </w:r>
      <w:bookmarkEnd w:id="9"/>
    </w:p>
    <w:p w14:paraId="4346DD71" w14:textId="77777777" w:rsidR="00E03CCE" w:rsidRDefault="00E03CCE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D759CA7" w14:textId="2C8E3886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Домашняя страница представляет собой центральный элемент пользовательского интерфейса системы бронирования билетов, выполняющий роль основного входа в приложение. Ее проектирование требует особого внимания, так как она формирует первое впечатление о кинотеатре и определяет удобство дальнейшего взаимодействия с системой бронирования.</w:t>
      </w:r>
    </w:p>
    <w:p w14:paraId="14076D7D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При разработке главной страницы учитывались потребности всех категорий пользователей, включая семьи с детьми, молодежную аудитории и пожилых людей. Интерфейс построен таким образом, чтобы обеспечить простую и понятную навигацию независимо от уровня технической подготовки пользователя.</w:t>
      </w:r>
    </w:p>
    <w:p w14:paraId="7C001E70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Главный баннер (Hero Section) представляет собой крупный визуальный блок с названием кинотеатра "КиноБронь" и кратким описанием услуг. Содержит призыв к действию для просмотра текущего репертуара и кнопки быстрого доступа к регистрации и входу в систему. Фоновое изображение создает атмосферу кинематографа и привлекает внимание к основному функционалу.</w:t>
      </w:r>
    </w:p>
    <w:p w14:paraId="2B9C9A36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Каталог фильмов занимает центральное место на главной странице и отображает актуальные фильмы в прокате. Каждый фильм представлен карточкой с постером, названием, жанром, рейтингом и возрастными ограничениями. Карточки содержат кнопку быстрого перехода к расписанию сеансов и краткое описание сюжета для помощи в выборе.</w:t>
      </w:r>
    </w:p>
    <w:p w14:paraId="31D4D645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Популярные сеансы демонстрирует наиболее востребованные временные слоты и фильмы на основе статистики бронирований. Включает информацию о ближайших доступных сеансах с указанием времени, зала и количества свободных мест. Помогает пользователям быстро найти популярные варианты без детального поиска.</w:t>
      </w:r>
    </w:p>
    <w:p w14:paraId="4D2CE7F0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lastRenderedPageBreak/>
        <w:t>Информация о кинотеатре содержит краткое описание преимуществ системы онлайн-бронирования: возможность выбора конкретных мест, отсутствие очередей, гарантия бронирования и круглосуточная доступность сервиса. Каждое преимущество сопровождается наглядной иконкой для лучшего восприятия информации.</w:t>
      </w:r>
    </w:p>
    <w:p w14:paraId="4ECAB7FB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Жанры фильмов предоставляет быструю навигацию по категориям фильмов в репертуаре: боевики, комедии, драмы, семейные фильмы, ужасы и документальные фильмы. Каждая категория содержит количество доступных фильмов и ведет к специализированной странице с фильтрами по жанрам.</w:t>
      </w:r>
    </w:p>
    <w:p w14:paraId="5200F133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Залы кинотеатра представляет информацию о доступных залах с их особенностями: обычные залы, VIP-залы с повышенным комфортом, IMAX для премиум-просмотра. Включает схематичное изображение расположения залов и их вместимость для помощи в планировании посещения.</w:t>
      </w:r>
    </w:p>
    <w:p w14:paraId="09320347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Акции и специальные предложения демонстрирует текущие скидки, льготные билеты для студентов и пенсионеров, семейные предложения и праздничные промо-акции. Содержит информацию об условиях получения скидок и сроках действия предложений.</w:t>
      </w:r>
    </w:p>
    <w:p w14:paraId="5EB474C9" w14:textId="77777777" w:rsidR="002703EC" w:rsidRPr="002703EC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Отзывы посетителей включает реальные комментарии зрителей о качестве обслуживания, удобстве системы бронирования и общих впечатлениях от посещения кинотеатра. Каждый отзыв содержит оценку пользователя и краткий комментарий, что повышает доверие к системе и демонстрирует качество сервиса.</w:t>
      </w:r>
    </w:p>
    <w:p w14:paraId="4CBA2405" w14:textId="3E77EE1E" w:rsidR="000634A2" w:rsidRDefault="002703EC" w:rsidP="002703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3EC">
        <w:rPr>
          <w:rFonts w:ascii="Times New Roman" w:hAnsi="Times New Roman" w:cs="Times New Roman"/>
          <w:sz w:val="28"/>
          <w:szCs w:val="28"/>
        </w:rPr>
        <w:t>Контактная информация и расположение предоставляет адрес кинотеатра, часы работы, телефоны для справок и схему проезда. Интегрированная карта помогает посетителям найти кинотеатр и спланировать маршрут, что особенно важно для новых клиентов.</w:t>
      </w:r>
    </w:p>
    <w:p w14:paraId="395AB603" w14:textId="7C4E07B5" w:rsidR="00214B2D" w:rsidRPr="00585455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На рисунке 1 представлена </w:t>
      </w:r>
      <w:r>
        <w:rPr>
          <w:rFonts w:ascii="Times New Roman" w:eastAsia="Times New Roman" w:hAnsi="Times New Roman" w:cs="Times New Roman"/>
          <w:sz w:val="28"/>
          <w:szCs w:val="28"/>
        </w:rPr>
        <w:t>домашняя страница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304883" w14:textId="77777777" w:rsidR="00214B2D" w:rsidRPr="002703EC" w:rsidRDefault="00214B2D" w:rsidP="00214B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3003" w14:textId="1838C7F4" w:rsidR="001C781F" w:rsidRDefault="000F6D58" w:rsidP="00D83A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5B933D" wp14:editId="4FC4BE1D">
            <wp:extent cx="5605780" cy="5386705"/>
            <wp:effectExtent l="0" t="0" r="0" b="4445"/>
            <wp:docPr id="1510590156" name="Рисунок 1" descr="Изображение выглядит как текст, снимок экрана, графический дизайн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0156" name="Рисунок 1" descr="Изображение выглядит как текст, снимок экрана, графический дизайн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CB5" w14:textId="050E66BA" w:rsidR="004A1038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Домашняя страница приложения</w:t>
      </w:r>
    </w:p>
    <w:p w14:paraId="7602BF71" w14:textId="77777777" w:rsidR="004A1038" w:rsidRPr="004A1038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8566A" w14:textId="482D6346" w:rsidR="00E03CCE" w:rsidRDefault="000F6D58" w:rsidP="002B7F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Все компоненты разработаны с учетом лучших практик ведущих систем бронирования билетов и адаптированы под специфику кинотеатрального сервиса. Они визуально объединены общим стилем оформления в темах кинематографа, оптимизированы для различных устройств и обеспечивают логичную последовательность действий от выбора фильма до завершения бронирования</w:t>
      </w:r>
      <w:r w:rsidR="002B7F4D" w:rsidRPr="002B7F4D">
        <w:rPr>
          <w:rFonts w:ascii="Times New Roman" w:hAnsi="Times New Roman" w:cs="Times New Roman"/>
          <w:sz w:val="28"/>
          <w:szCs w:val="28"/>
        </w:rPr>
        <w:t>.</w:t>
      </w:r>
    </w:p>
    <w:p w14:paraId="388F4CD0" w14:textId="77777777" w:rsidR="00256DDD" w:rsidRPr="004F13D7" w:rsidRDefault="00256DDD" w:rsidP="00BC55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8DDAA" w14:textId="3F8A865A" w:rsidR="007F6C07" w:rsidRPr="005065AC" w:rsidRDefault="007F6C0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9810594"/>
      <w:r w:rsidRPr="005065AC">
        <w:rPr>
          <w:rFonts w:ascii="Times New Roman" w:hAnsi="Times New Roman" w:cs="Times New Roman"/>
          <w:color w:val="auto"/>
          <w:sz w:val="28"/>
          <w:szCs w:val="28"/>
        </w:rPr>
        <w:t>2.2 Разработка страниц авторизации и регистрации</w:t>
      </w:r>
      <w:bookmarkEnd w:id="10"/>
    </w:p>
    <w:p w14:paraId="4E510E71" w14:textId="77777777" w:rsidR="00BC55E9" w:rsidRDefault="00BC55E9" w:rsidP="00BC55E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8272785" w14:textId="7BEB91D0" w:rsidR="00BC55E9" w:rsidRDefault="000F6D58" w:rsidP="00BC55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 xml:space="preserve">Страница авторизации представляет собой важный функциональный </w:t>
      </w:r>
      <w:r w:rsidRPr="000F6D58">
        <w:rPr>
          <w:rFonts w:ascii="Times New Roman" w:hAnsi="Times New Roman" w:cs="Times New Roman"/>
          <w:sz w:val="28"/>
          <w:szCs w:val="28"/>
        </w:rPr>
        <w:lastRenderedPageBreak/>
        <w:t>элемент системы бронирования, обеспечивающий безопасный доступ пользователей к личному кабинету. Данный модуль позволяет зарегистрированным пользователям войти в свой аккаунт для просмотра истории бронирований, управления личными данными и осуществления новых покупок билетов с сохранением персональных предпочтений.</w:t>
      </w:r>
    </w:p>
    <w:p w14:paraId="5A5D2FB8" w14:textId="6F7C85BC" w:rsidR="00214B2D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 xml:space="preserve"> данная страница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D1814" w14:textId="77777777" w:rsidR="00214B2D" w:rsidRPr="00214B2D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18349C" w14:textId="0161450B" w:rsidR="00BC55E9" w:rsidRDefault="000F6D58" w:rsidP="00BC55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D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A2606F" wp14:editId="3DEB39AE">
            <wp:extent cx="5672455" cy="3960495"/>
            <wp:effectExtent l="0" t="0" r="4445" b="1905"/>
            <wp:docPr id="48206506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6506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9F1" w14:textId="60F723EC" w:rsidR="004A1038" w:rsidRPr="00585455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Страница авторизации</w:t>
      </w:r>
    </w:p>
    <w:p w14:paraId="441FF0E0" w14:textId="77777777" w:rsidR="004A1038" w:rsidRPr="00BC55E9" w:rsidRDefault="004A1038" w:rsidP="00BC55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3C891" w14:textId="69242BFE" w:rsidR="000F6D58" w:rsidRPr="000F6D58" w:rsidRDefault="000F6D58" w:rsidP="000F6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Техническая реализация предусматривает три основных компонента: поле для ввода имени пользователя или email, поле для безопасного ввода пароля и блок отображения системных уведомлений. При отправке данных выполняется проверка учетных данных через серверный модуль аутентификации. В случае успешной авторизации пользователь перенаправляется на главную страницу с активированными функциями личного кабинета, а при ошибке отображается соответствующее сообщение без раскрытия деталей безопасности.</w:t>
      </w:r>
    </w:p>
    <w:p w14:paraId="4B2236F8" w14:textId="77777777" w:rsidR="000F6D58" w:rsidRPr="000F6D58" w:rsidRDefault="000F6D58" w:rsidP="000F6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lastRenderedPageBreak/>
        <w:t>Интерфейс страницы авторизации содержит минимально необходимые элементы: два четко обозначенных поля ввода с подсказками, кнопку входа в систему, ссылку для восстановления забытого пароля и переход к странице регистрации для новых пользователей. Особое внимание уделено удобству ввода данных на мобильных устройствах и наглядности отображения ошибок валидации для предотвращения неправильного заполнения форм.</w:t>
      </w:r>
    </w:p>
    <w:p w14:paraId="7AA3AF31" w14:textId="77777777" w:rsidR="000F6D58" w:rsidRPr="000F6D58" w:rsidRDefault="000F6D58" w:rsidP="000F6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Страница регистрации предназначена для создания новых учетных записей в системе бронирования и включает расширенный набор полей для сбора необходимой информации о пользователе. Посетителям предлагается указать имя пользователя, адрес электронной почты, надежный пароль, имя и фамилию для персонализации сервиса, а также контактный телефон для уведомлений о статусе бронирований.</w:t>
      </w:r>
    </w:p>
    <w:p w14:paraId="556ED0AA" w14:textId="416B4C92" w:rsidR="00BC55E9" w:rsidRDefault="000F6D58" w:rsidP="000F6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Процесс регистрации включает обязательную проверку уникальности выбранного имени пользователя и адреса электронной почты для предотвращения дублирования аккаунтов. Система автоматически валидирует корректность введенных данных, проверяет надежность пароля и отображает соответствующие подсказки для помощи пользователю в правильном заполнении формы.</w:t>
      </w:r>
    </w:p>
    <w:p w14:paraId="27A1DBD2" w14:textId="35628ECA" w:rsidR="00214B2D" w:rsidRPr="00214B2D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 xml:space="preserve"> страница регистрации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27FE4C" w14:textId="31950187" w:rsidR="00BC55E9" w:rsidRDefault="000F6D58" w:rsidP="00BC55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D5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6863CC" wp14:editId="35073044">
            <wp:extent cx="5662930" cy="5462270"/>
            <wp:effectExtent l="0" t="0" r="0" b="5080"/>
            <wp:docPr id="141423369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369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2F0" w14:textId="18EC85D4" w:rsidR="004A1038" w:rsidRPr="00585455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Страница регистрации аккаунта</w:t>
      </w:r>
    </w:p>
    <w:p w14:paraId="7DFEAF7B" w14:textId="77777777" w:rsidR="004A1038" w:rsidRPr="004A1038" w:rsidRDefault="004A1038" w:rsidP="00BC55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6A553" w14:textId="224C0456" w:rsidR="000F6D58" w:rsidRPr="000F6D58" w:rsidRDefault="000F6D58" w:rsidP="000F6D58">
      <w:pPr>
        <w:spacing w:line="360" w:lineRule="auto"/>
        <w:ind w:firstLine="709"/>
        <w:jc w:val="both"/>
        <w:rPr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Обе страницы разработаны с соблюдением современных стандартов веб-безопасности и удобства использования. Процедуры входа и регистрации реализованы с применением хеширования паролей по алгоритму Werkzeug, обеспечивающего надежную защиту учетных данных пользователей. Интерфейс оптимизирован для различных размеров экранов и обеспечивает одинаково комфортное взаимодействие как на настольных компьютерах, так и на мобильных устройствах.</w:t>
      </w:r>
    </w:p>
    <w:p w14:paraId="02914EB4" w14:textId="77777777" w:rsidR="000F6D58" w:rsidRPr="000F6D58" w:rsidRDefault="000F6D58" w:rsidP="000F6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 xml:space="preserve">Система уведомлений информирует пользователей о результатах выполнения операций через всплывающие сообщения, которые автоматически исчезают через несколько секунд или могут быть закрыты вручную. Успешная </w:t>
      </w:r>
      <w:r w:rsidRPr="000F6D58">
        <w:rPr>
          <w:rFonts w:ascii="Times New Roman" w:hAnsi="Times New Roman" w:cs="Times New Roman"/>
          <w:sz w:val="28"/>
          <w:szCs w:val="28"/>
        </w:rPr>
        <w:lastRenderedPageBreak/>
        <w:t>регистрация сопровождается автоматическим перенаправлением на страницу входа с предложением войти в только что созданный аккаунт.</w:t>
      </w:r>
    </w:p>
    <w:p w14:paraId="1747F429" w14:textId="753C2FB5" w:rsidR="00BC55E9" w:rsidRPr="00BC55E9" w:rsidRDefault="000F6D58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D58">
        <w:rPr>
          <w:rFonts w:ascii="Times New Roman" w:hAnsi="Times New Roman" w:cs="Times New Roman"/>
          <w:sz w:val="28"/>
          <w:szCs w:val="28"/>
        </w:rPr>
        <w:t>Дизайн страниц авторизации и регистрации выполнен в едином стиле с общим оформлением сайта кинотеатра, используя фирменные цвета и типографику для создания целостного пользовательского опыта. Формы центрированы на странице и обрамлены стилизованными блоками, создающими ощущение безопасности и профессионализма сервиса</w:t>
      </w:r>
      <w:r w:rsidR="00BC55E9" w:rsidRPr="00BC55E9">
        <w:rPr>
          <w:rFonts w:ascii="Times New Roman" w:hAnsi="Times New Roman" w:cs="Times New Roman"/>
          <w:sz w:val="28"/>
          <w:szCs w:val="28"/>
        </w:rPr>
        <w:t>.</w:t>
      </w:r>
    </w:p>
    <w:p w14:paraId="66DC079A" w14:textId="77777777" w:rsidR="00256DDD" w:rsidRPr="004F13D7" w:rsidRDefault="00256DDD" w:rsidP="00BF6B5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F1C4DF5" w14:textId="33F71FD5" w:rsidR="007F6C07" w:rsidRPr="00AE640D" w:rsidRDefault="007F6C07" w:rsidP="006408A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9810595"/>
      <w:r w:rsidRPr="00AE640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DE69C0" w:rsidRPr="00AE640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AE640D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страницы с предложениями</w:t>
      </w:r>
      <w:bookmarkStart w:id="12" w:name="_Hlk199794158"/>
      <w:bookmarkEnd w:id="11"/>
    </w:p>
    <w:p w14:paraId="53C2172F" w14:textId="77777777" w:rsidR="007F6C07" w:rsidRDefault="007F6C07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60661CB" w14:textId="53ACC556" w:rsidR="009F651B" w:rsidRPr="009F651B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Страница каталога фильмов служит основным разделом системы бронирования, где пользователи могут просматривать доступные фильмы в прокате кинотеатра. Этот модуль обеспечивает удобный поиск и выбор фильмов благодаря системе фильтров и сортировки, учитывающей различные параметры: жанр, возрастные ограничения, рейтинг фильма, продолжительность и время сеансов.</w:t>
      </w:r>
    </w:p>
    <w:p w14:paraId="3640FA39" w14:textId="1E7B71D6" w:rsidR="00B660AF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Для работы с данными используется серверное взаимодействие через Flask-маршруты, что позволяет получать актуальную информацию о фильмах и расписании сеансов в реальном времени. Такой подход обеспечивает стабильное отображение репертуара без излишней нагрузки на базу данных и гарантирует синхронизацию информации между всеми пользователями системы.</w:t>
      </w:r>
    </w:p>
    <w:p w14:paraId="4B7CED02" w14:textId="24A73B51" w:rsidR="00214B2D" w:rsidRPr="00214B2D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 xml:space="preserve"> данная страница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1740F6" w14:textId="7F20273C" w:rsidR="00281147" w:rsidRDefault="009F651B" w:rsidP="0028114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5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8E21BC" wp14:editId="31126DC2">
            <wp:extent cx="5634355" cy="4692650"/>
            <wp:effectExtent l="0" t="0" r="4445" b="0"/>
            <wp:docPr id="1526652692" name="Рисунок 1" descr="Изображение выглядит как текст, компьютер, снимок экрана, плака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52692" name="Рисунок 1" descr="Изображение выглядит как текст, компьютер, снимок экрана, плака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9DD" w14:textId="0929B5EC" w:rsidR="004A1038" w:rsidRPr="00585455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Страница каталог, содержащая фильмы в прокате</w:t>
      </w:r>
    </w:p>
    <w:p w14:paraId="69C67332" w14:textId="77777777" w:rsidR="004A1038" w:rsidRPr="004A1038" w:rsidRDefault="004A1038" w:rsidP="0028114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06C81" w14:textId="4333530A" w:rsidR="009F651B" w:rsidRPr="009F651B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Интерфейс разработан с учетом удобства использования: карточки фильмов содержат необходимые данные для быстрой оценки включая постер, название, жанр, продолжительность, возрастные ограничения и средний рейтинг. Система фильтрации позволяет как бегло просматривать весь репертуар, так и находить конкретные фильмы по заданным критериям, что особенно удобно для семей с детьми или любителей определенных жанров.</w:t>
      </w:r>
    </w:p>
    <w:p w14:paraId="658F8500" w14:textId="77777777" w:rsidR="009F651B" w:rsidRPr="009F651B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Каждая карточка фильма включает краткое описание сюжета, информацию о режиссере и основных актерах, а также кнопку быстрого перехода к расписанию сеансов. Постеры фильмов загружаются оптимизированно для обеспечения быстрой загрузки страницы даже при слабом интернет-соединении.</w:t>
      </w:r>
    </w:p>
    <w:p w14:paraId="4DEE3FD2" w14:textId="77777777" w:rsidR="009F651B" w:rsidRPr="009F651B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 xml:space="preserve">Интеграция с базой данных построена таким образом, чтобы </w:t>
      </w:r>
      <w:r w:rsidRPr="009F651B">
        <w:rPr>
          <w:rFonts w:ascii="Times New Roman" w:hAnsi="Times New Roman" w:cs="Times New Roman"/>
          <w:sz w:val="28"/>
          <w:szCs w:val="28"/>
        </w:rPr>
        <w:lastRenderedPageBreak/>
        <w:t>минимизировать нагрузку на сервер и обеспечивать плавную работу даже при большом количестве одновременных пользователей. SQLAlchemy ORM оптимизирует запросы к базе данных, а статические изображения постеров кэшируются браузером для повторного использования. Это позволяет поддерживать стабильную работу системы при высокой посещаемости в пиковые часы и выходные дни.</w:t>
      </w:r>
    </w:p>
    <w:p w14:paraId="48132791" w14:textId="77777777" w:rsidR="009F651B" w:rsidRPr="009F651B" w:rsidRDefault="009F651B" w:rsidP="009F6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Функция поиска позволяет пользователям находить фильмы по названию или ключевым словам, а также предлагает автодополнение для ускорения ввода. Система сортировки предоставляет возможность упорядочивать фильмы по популярности, рейтингу, дате выхода или алфавиту в зависимости от предпочтений пользователя.</w:t>
      </w:r>
    </w:p>
    <w:p w14:paraId="3D135A63" w14:textId="08450EF6" w:rsidR="009F651B" w:rsidRPr="00BC55E9" w:rsidRDefault="009F651B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1B">
        <w:rPr>
          <w:rFonts w:ascii="Times New Roman" w:hAnsi="Times New Roman" w:cs="Times New Roman"/>
          <w:sz w:val="28"/>
          <w:szCs w:val="28"/>
        </w:rPr>
        <w:t>Адаптивный дизайн страницы обеспечивает комфортное использование на различных устройствах, автоматически изменяя количество колонок с карточками фильмов в зависимости от размера экрана. На мобильных устройствах карточки отображаются в одну колонку с увеличенными элементами управления для удобства сенсорного взаимодействия.</w:t>
      </w:r>
    </w:p>
    <w:p w14:paraId="2A7F49D4" w14:textId="77777777" w:rsidR="009F651B" w:rsidRPr="004F13D7" w:rsidRDefault="009F651B" w:rsidP="009F651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04016E4" w14:textId="526EA21E" w:rsidR="009F651B" w:rsidRPr="00AE640D" w:rsidRDefault="009F651B" w:rsidP="009F651B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E640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E31A07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AE640D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страницы </w:t>
      </w:r>
      <w:r w:rsidR="00E31A07">
        <w:rPr>
          <w:rFonts w:ascii="Times New Roman" w:hAnsi="Times New Roman" w:cs="Times New Roman"/>
          <w:color w:val="auto"/>
          <w:sz w:val="28"/>
          <w:szCs w:val="28"/>
        </w:rPr>
        <w:t>бронирования и покупки билетов</w:t>
      </w:r>
    </w:p>
    <w:p w14:paraId="65BB109A" w14:textId="77777777" w:rsidR="009F651B" w:rsidRDefault="009F651B" w:rsidP="009F651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BC01FDE" w14:textId="1D0FF55F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Страница покупки билетов представляет собой центральный элемент системы бронирования, объединяющий процесс выбора сеанса, интерактивного выбора мест и оформления заказа. Данный модуль требует особого внимания к пользовательскому опыту, поскольку именно здесь происходит конверсия посетителей в покупателей билетов.</w:t>
      </w:r>
    </w:p>
    <w:p w14:paraId="14939125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Техническая архитектура страницы построена на принципе пошагового взаимодействия с пользователем. Первый этап включает отображение детальной информации о выбранном сеансе: название фильма, дату и время показа, информацию о зале и базовую стоимость билетов. Система автоматически получает данные о сеансе из базы данных по переданному идентификатору и проверяет его доступность для бронирования.</w:t>
      </w:r>
    </w:p>
    <w:p w14:paraId="7C33F7E7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lastRenderedPageBreak/>
        <w:t>Интерактивная схема зала составляет основу пользовательского интерфейса страницы. Места отображаются в виде кликабельных элементов, цветовая индикация которых четко разграничивает доступные, занятые, выбранные и VIP-места. JavaScript-модуль обеспечивает мгновенную обратную связь при клике на место, обновляя визуальное состояние и пересчитывая общую стоимость заказа в реальном времени.</w:t>
      </w:r>
    </w:p>
    <w:p w14:paraId="70BA5359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Система предотвращения конфликтов при бронировании реализована через серверную проверку доступности мест на момент подтверждения заказа. Перед созданием бронирования система запрашивает актуальную информацию о занятых местах и сравнивает ее с выбором пользователя. Такой подход гарантирует невозможность двойного бронирования одних и тех же мест разными пользователями.</w:t>
      </w:r>
    </w:p>
    <w:p w14:paraId="371C760B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Блок информации о заказе динамически отображает выбранные места с указанием ряда и номера, количество билетов и итоговую стоимость с учетом возможных надбавок за VIP-места. Система автоматически применяет различные тарифы в зависимости от категории мест и времени сеанса, обеспечивая прозрачность ценообразования для пользователя.</w:t>
      </w:r>
    </w:p>
    <w:p w14:paraId="59E94F73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Валидация пользовательского ввода происходит на нескольких уровнях: клиентская проверка через JavaScript предотвращает выбор недоступных мест и превышение лимита билетов, а серверная валидация дублирует эти проверки для обеспечения безопасности системы. Ограничение на максимальное количество мест в одном заказе установлено для предотвращения злоупотреблений и обеспечения справедливого распределения билетов.</w:t>
      </w:r>
    </w:p>
    <w:p w14:paraId="6699C53E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Процесс оформления заказа включает проверку авторизации пользователя и автоматическое перенаправление на страницу входа для неавторизованных посетителей. После успешной аутентификации система сохраняет выбранные места и возвращает пользователя к оформлению заказа без потери данных.</w:t>
      </w:r>
    </w:p>
    <w:p w14:paraId="7793908B" w14:textId="57E83437" w:rsidR="009F651B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 xml:space="preserve">Генерация уникального номера бронирования происходит на серверной стороне с использованием комбинации даты и случайных символов, что обеспечивает уникальность и простоту идентификации заказов. Номер </w:t>
      </w:r>
      <w:r w:rsidRPr="00E31A07">
        <w:rPr>
          <w:rFonts w:ascii="Times New Roman" w:hAnsi="Times New Roman" w:cs="Times New Roman"/>
          <w:sz w:val="28"/>
          <w:szCs w:val="28"/>
        </w:rPr>
        <w:lastRenderedPageBreak/>
        <w:t>бронирования отображается пользователю сразу после успешного создания заказа и сохраняется в его личном кабинете для дальнейшего отслеживания.</w:t>
      </w:r>
    </w:p>
    <w:p w14:paraId="3F1580C9" w14:textId="11E491C3" w:rsidR="00214B2D" w:rsidRPr="00585455" w:rsidRDefault="00214B2D" w:rsidP="00214B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</w:t>
      </w:r>
      <w:r w:rsidR="004A1038">
        <w:rPr>
          <w:rFonts w:ascii="Times New Roman" w:eastAsia="Times New Roman" w:hAnsi="Times New Roman" w:cs="Times New Roman"/>
          <w:sz w:val="28"/>
          <w:szCs w:val="28"/>
        </w:rPr>
        <w:t>ы данные разделы</w:t>
      </w:r>
      <w:r w:rsidRPr="005854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B8EAD3" w14:textId="77777777" w:rsidR="00214B2D" w:rsidRDefault="00214B2D" w:rsidP="00214B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D1423" w14:textId="723AA73F" w:rsidR="009F651B" w:rsidRDefault="00E31A07" w:rsidP="009F651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A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2F1891" wp14:editId="63D6CD18">
            <wp:extent cx="5587414" cy="4362450"/>
            <wp:effectExtent l="0" t="0" r="0" b="0"/>
            <wp:docPr id="136563719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3719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353" cy="43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DE7" w14:textId="734EE550" w:rsidR="00E31A07" w:rsidRDefault="00E31A07" w:rsidP="009F651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A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C01850" wp14:editId="42D305C9">
            <wp:extent cx="5633774" cy="4133850"/>
            <wp:effectExtent l="0" t="0" r="5080" b="0"/>
            <wp:docPr id="203446854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854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403" cy="4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DF25" w14:textId="26A0A590" w:rsidR="00E31A07" w:rsidRDefault="00E31A07" w:rsidP="009F651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A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FC5AF4" wp14:editId="238A806C">
            <wp:extent cx="5649172" cy="4638675"/>
            <wp:effectExtent l="0" t="0" r="8890" b="0"/>
            <wp:docPr id="1588083772" name="Рисунок 1" descr="Изображение выглядит как текст, снимок экрана, веб-страница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83772" name="Рисунок 1" descr="Изображение выглядит как текст, снимок экрана, веб-страница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611" cy="4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B129" w14:textId="33F666BD" w:rsidR="004A1038" w:rsidRPr="00585455" w:rsidRDefault="004A1038" w:rsidP="004A10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5. Страницы бронирования, выбора мест и покупки билетов</w:t>
      </w:r>
    </w:p>
    <w:p w14:paraId="2D01088C" w14:textId="77777777" w:rsidR="004A1038" w:rsidRPr="00B660AF" w:rsidRDefault="004A1038" w:rsidP="009F651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C5FD2" w14:textId="2A5C5674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Адаптивность интерфейса обеспечивает комфортное использование страницы на мобильных устройствах, где схема зала автоматически масштабируется под размер экрана, а элементы управления увеличиваются для удобства сенсорного взаимодействия. Система уведомлений информирует пользователей об ошибках валидации или успешном завершении операций через всплывающие сообщения с автоматическим исчезновением.</w:t>
      </w:r>
    </w:p>
    <w:p w14:paraId="2514E6D0" w14:textId="77777777" w:rsidR="00E31A07" w:rsidRPr="00E31A07" w:rsidRDefault="00E31A07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A07">
        <w:rPr>
          <w:rFonts w:ascii="Times New Roman" w:hAnsi="Times New Roman" w:cs="Times New Roman"/>
          <w:sz w:val="28"/>
          <w:szCs w:val="28"/>
        </w:rPr>
        <w:t>Оптимизация производительности достигается через минимизацию количества запросов к серверу и использование кеширования статических данных о схеме зала. Обновление информации о занятых местах происходит только при загрузке страницы и подтверждении заказа, что снижает нагрузку на базу данных при сохранении актуальности информации.</w:t>
      </w:r>
    </w:p>
    <w:p w14:paraId="6CBAF20C" w14:textId="2DE78624" w:rsidR="00B660AF" w:rsidRPr="00B660AF" w:rsidRDefault="00B660AF" w:rsidP="00E31A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1609" w14:textId="77777777" w:rsidR="00B660AF" w:rsidRDefault="00B660AF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BBFACE2" w14:textId="32649522" w:rsidR="00575181" w:rsidRPr="00F50680" w:rsidRDefault="00575181" w:rsidP="0084729A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</w:rPr>
      </w:pPr>
      <w:bookmarkStart w:id="13" w:name="_Toc199810596"/>
      <w:r w:rsidRPr="00F50680">
        <w:rPr>
          <w:rFonts w:ascii="Times New Roman" w:hAnsi="Times New Roman" w:cs="Times New Roman"/>
          <w:color w:val="auto"/>
          <w:sz w:val="28"/>
          <w:szCs w:val="28"/>
        </w:rPr>
        <w:t>Вывод по практической части</w:t>
      </w:r>
      <w:bookmarkEnd w:id="13"/>
    </w:p>
    <w:p w14:paraId="14771EE7" w14:textId="77777777" w:rsidR="00575181" w:rsidRDefault="00575181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38720B" w14:textId="249CC566" w:rsidR="00AC1B30" w:rsidRPr="00AC1B30" w:rsidRDefault="00AC1B30" w:rsidP="00AC1B30">
      <w:pPr>
        <w:spacing w:line="360" w:lineRule="auto"/>
        <w:ind w:firstLine="709"/>
        <w:jc w:val="both"/>
        <w:rPr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Практическая реализация интерфейса системы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и покупки</w:t>
      </w:r>
      <w:r w:rsidRPr="00AC1B30">
        <w:rPr>
          <w:rFonts w:ascii="Times New Roman" w:hAnsi="Times New Roman" w:cs="Times New Roman"/>
          <w:sz w:val="28"/>
          <w:szCs w:val="28"/>
        </w:rPr>
        <w:t xml:space="preserve"> билетов обеспечила создание эффективной платформы взаимодействия между кинотеатром и зрителями. Разработанное решение демонстрирует сбалансированное сочетание функциональности и удобства использования для всех категорий посетителей.</w:t>
      </w:r>
    </w:p>
    <w:p w14:paraId="117C0915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Главная страница получила продуманную структуру с оптимальным расположением элементов каталога фильмов и навигационных блоков. Тестирование подтвердило, что выбранная компоновка соответствует естественным паттернам поведения пользователей при поиске развлечений. Адаптивный дизайн гарантирует одинаково комфортное взаимодействие на настольных компьютерах, планшетах и мобильных телефонах.</w:t>
      </w:r>
    </w:p>
    <w:p w14:paraId="5E75327C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 xml:space="preserve">Система авторизации и регистрации реализована с учетом современных требований к безопасности пользовательских данных и простоты использования. </w:t>
      </w:r>
      <w:r w:rsidRPr="00AC1B30">
        <w:rPr>
          <w:rFonts w:ascii="Times New Roman" w:hAnsi="Times New Roman" w:cs="Times New Roman"/>
          <w:sz w:val="28"/>
          <w:szCs w:val="28"/>
        </w:rPr>
        <w:lastRenderedPageBreak/>
        <w:t>Оптимизированный процесс регистрации с минимальным количеством обязательных полей снизил процент отказов на этапе создания учетной записи, что особенно важно для спонтанных покупок билетов.</w:t>
      </w:r>
    </w:p>
    <w:p w14:paraId="511EA04E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Страница каталога фильмов объединила эффективные фильтры поиска с интуитивно понятным интерфейсом просмотра. Применение SQLAlchemy ORM для работы с базой данных обеспечило стабильную производительность системы при высокой нагрузке в пиковые часы. Тестовые прогоны показали высокую скорость отклика даже при одновременном просмотре каталога множеством пользователей.</w:t>
      </w:r>
    </w:p>
    <w:p w14:paraId="1EF8A156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Страница покупки билетов с интерактивным выбором мест стала ключевым достижением проекта. Реализация схемы зала с цветовой индикацией доступности мест и мгновенным пересчетом стоимости значительно упростила процесс бронирования. Система предотвращения конфликтов при одновременном выборе мест разными пользователями гарантирует надежность операций.</w:t>
      </w:r>
    </w:p>
    <w:p w14:paraId="43522148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Комплексное тестирование всех компонентов системы выявило и устранило потенциальные проблемы взаимодействия между модулями. Результаты подтверждают соответствие реализованного решения поставленным задачам автоматизации процесса продажи билетов. Дальнейшее развитие системы будет сосредоточено на интеграции платежных систем и расширении аналитических возможностей без ущерба для текущего уровня удобства и надежности работы.</w:t>
      </w:r>
    </w:p>
    <w:p w14:paraId="40D3941C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Созданная система бронирования успешно решает основные проблемы традиционной продажи билетов: устраняет очереди в кассах, предоставляет круглосуточный доступ к покупке билетов и позволяет заранее выбирать оптимальные места в зале. Техническая реализация обеспечивает масштабируемость решения для внедрения в кинотеатрах различного размера.</w:t>
      </w:r>
    </w:p>
    <w:p w14:paraId="2F9DE1F5" w14:textId="0FE5BE8E" w:rsidR="00575181" w:rsidRDefault="00575181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01AB7" w14:textId="2B05BB78" w:rsidR="00F02349" w:rsidRPr="00CF4EF0" w:rsidRDefault="00764227" w:rsidP="00CF4EF0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</w:rPr>
      </w:pPr>
      <w:r>
        <w:br w:type="page"/>
      </w:r>
      <w:bookmarkStart w:id="14" w:name="_Toc199810597"/>
      <w:r w:rsidR="00F02349" w:rsidRPr="00CF4EF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2"/>
      <w:bookmarkEnd w:id="14"/>
    </w:p>
    <w:p w14:paraId="21414CEE" w14:textId="77777777" w:rsidR="00764227" w:rsidRDefault="00764227" w:rsidP="00564F3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E9B48AD" w14:textId="08667C60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В результате проведённой работы создана многофункциональная система бронирования билетов, обеспечивающая эффективное взаимодействие между кинотеатром и зрителями. Разработанное решение демонстрирует сбалансированный подход к автоматизации процесса продажи билетов, объединяя простоту использования с необходимым функционалом для комфортного планирования досуга.</w:t>
      </w:r>
    </w:p>
    <w:p w14:paraId="763FD0CA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Особенностью системы стала продуманная процедура регистрации и авторизации пользователей, включающая защитные механизмы безопасного хранения персональных данных и предоставляющая зрителям возможность отслеживания истории бронирований. Центральным элементом платформы выступает интерактивная система выбора мест, реализующая наглядную схему зала с цветовой индикацией доступности и мгновенным пересчетом стоимости билетов.</w:t>
      </w:r>
    </w:p>
    <w:p w14:paraId="0939BB37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Интерфейсные решения построены на принципах интуитивной понятности и доступности для пользователей всех возрастных групп, что подтверждается адаптивным дизайном и упрощенной навигацией. Техническая реализация на базе Python Flask и SQLite обеспечивает стабильное функционирование за счёт оптимизированных запросов к базе данных и эффективного механизма предотвращения конфликтов при одновременном бронировании мест.</w:t>
      </w:r>
    </w:p>
    <w:p w14:paraId="06CFDAC4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Система успешно решает основные проблемы традиционной продажи билетов: устраняет необходимость физического посещения касс, предоставляет круглосуточный доступ к бронированию и позволяет заранее выбирать оптимальные места в зале. Реализованная архитектура обеспечивает масштабируемость решения для кинотеатров различного размера.</w:t>
      </w:r>
    </w:p>
    <w:p w14:paraId="6F084401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t>Перспективы развития системы включают интеграцию с платежными системами для полной автоматизации процесса покупки билетов, внедрение системы уведомлений о новых фильмах и специальных предложениях, а также расширение аналитических возможностей для администрации кинотеатра.</w:t>
      </w:r>
    </w:p>
    <w:p w14:paraId="2B25BA0C" w14:textId="77777777" w:rsidR="00AC1B30" w:rsidRPr="00AC1B30" w:rsidRDefault="00AC1B30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30">
        <w:rPr>
          <w:rFonts w:ascii="Times New Roman" w:hAnsi="Times New Roman" w:cs="Times New Roman"/>
          <w:sz w:val="28"/>
          <w:szCs w:val="28"/>
        </w:rPr>
        <w:lastRenderedPageBreak/>
        <w:t>Созданный продукт представляет собой завершённое решение, предоставляющее кинотеатрам современный и эффективный инструмент для автоматизации продаж билетов и повышения качества обслуживания зрителей. Система демонстрирует возможности современных веб-технологий в решении практических задач развлекательной индустрии.</w:t>
      </w:r>
    </w:p>
    <w:p w14:paraId="7B567525" w14:textId="615F368C" w:rsidR="00FF2E08" w:rsidRDefault="00FF2E08" w:rsidP="00AC1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BA603E" w14:textId="77777777" w:rsidR="00FF2E08" w:rsidRDefault="00FF2E08">
      <w:pPr>
        <w:widowControl/>
        <w:suppressAutoHyphens w:val="0"/>
        <w:autoSpaceDN/>
        <w:spacing w:after="160" w:line="278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32A54E" w14:textId="09813345" w:rsidR="00A825F2" w:rsidRPr="00FF2E08" w:rsidRDefault="00FF2E08" w:rsidP="00FF2E08">
      <w:pPr>
        <w:pStyle w:val="2"/>
        <w:spacing w:before="0" w:after="0" w:line="360" w:lineRule="auto"/>
        <w:ind w:left="709"/>
        <w:jc w:val="both"/>
        <w:rPr>
          <w:rFonts w:ascii="Times New Roman" w:hAnsi="Times New Roman" w:cs="Times New Roman"/>
        </w:rPr>
      </w:pPr>
      <w:bookmarkStart w:id="15" w:name="_Toc199810598"/>
      <w:r w:rsidRPr="00FF2E0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 и интернет-источников</w:t>
      </w:r>
      <w:bookmarkEnd w:id="15"/>
    </w:p>
    <w:p w14:paraId="4AE2A2C9" w14:textId="77777777" w:rsidR="00FF2E08" w:rsidRDefault="00FF2E08" w:rsidP="00197A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4FDA53" w14:textId="6D69AC78" w:rsidR="00FF2E08" w:rsidRPr="00197557" w:rsidRDefault="00FB6C60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B6C60">
        <w:rPr>
          <w:rFonts w:ascii="Times New Roman" w:hAnsi="Times New Roman" w:cs="Times New Roman"/>
          <w:sz w:val="28"/>
          <w:szCs w:val="28"/>
        </w:rPr>
        <w:t>Дронов, В. А. JavaScript и Ajax / В. А. Дронов. – СПб.: БХВ-Петербург, 2020. – 624 с.</w:t>
      </w:r>
      <w:r w:rsidR="00FF2E08" w:rsidRPr="00197557">
        <w:rPr>
          <w:rFonts w:ascii="Times New Roman" w:hAnsi="Times New Roman" w:cs="Times New Roman"/>
          <w:sz w:val="28"/>
          <w:szCs w:val="28"/>
        </w:rPr>
        <w:t>.</w:t>
      </w:r>
    </w:p>
    <w:p w14:paraId="75777878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197557">
        <w:rPr>
          <w:rFonts w:ascii="Times New Roman" w:hAnsi="Times New Roman" w:cs="Times New Roman"/>
          <w:sz w:val="28"/>
          <w:szCs w:val="28"/>
        </w:rPr>
        <w:t xml:space="preserve">Енилеева, Д. А. Разработка методического пособия по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7557">
        <w:rPr>
          <w:rFonts w:ascii="Times New Roman" w:hAnsi="Times New Roman" w:cs="Times New Roman"/>
          <w:sz w:val="28"/>
          <w:szCs w:val="28"/>
        </w:rPr>
        <w:t>-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97557">
        <w:rPr>
          <w:rFonts w:ascii="Times New Roman" w:hAnsi="Times New Roman" w:cs="Times New Roman"/>
          <w:sz w:val="28"/>
          <w:szCs w:val="28"/>
        </w:rPr>
        <w:t xml:space="preserve"> / Д. А. Енилеева // Математика, информатика, компьютерные науки, моделирование, образование: сб. науч. трудов Всероссийской научно-практической конференции МИКМО-2018 и Таврической научной школы-конференции студентов и молодых специалистов по математике и информатике. – 2018. – С. 147-150.</w:t>
      </w:r>
    </w:p>
    <w:p w14:paraId="03557707" w14:textId="1636BF50" w:rsidR="00FF2E08" w:rsidRPr="00197557" w:rsidRDefault="00FB6C60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B6C60">
        <w:rPr>
          <w:rFonts w:ascii="Times New Roman" w:hAnsi="Times New Roman" w:cs="Times New Roman"/>
          <w:sz w:val="28"/>
          <w:szCs w:val="28"/>
        </w:rPr>
        <w:t>Прохоренок, Н. А. HTML, CSS и JavaScript для создания веб-сайтов / Н. А. Прохоренок, В. А. Дронов. – СПб.: БХВ-Петербург, 2021. – 768 с.</w:t>
      </w:r>
    </w:p>
    <w:p w14:paraId="00C3FC85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197557">
        <w:rPr>
          <w:rFonts w:ascii="Times New Roman" w:hAnsi="Times New Roman" w:cs="Times New Roman"/>
          <w:sz w:val="28"/>
          <w:szCs w:val="28"/>
        </w:rPr>
        <w:t xml:space="preserve">Кадура, Е. В., Глущенко, Д. С. Разработка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197557">
        <w:rPr>
          <w:rFonts w:ascii="Times New Roman" w:hAnsi="Times New Roman" w:cs="Times New Roman"/>
          <w:sz w:val="28"/>
          <w:szCs w:val="28"/>
        </w:rPr>
        <w:t xml:space="preserve"> системы на основе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97557">
        <w:rPr>
          <w:rFonts w:ascii="Times New Roman" w:hAnsi="Times New Roman" w:cs="Times New Roman"/>
          <w:sz w:val="28"/>
          <w:szCs w:val="28"/>
        </w:rPr>
        <w:t xml:space="preserve">,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97557">
        <w:rPr>
          <w:rFonts w:ascii="Times New Roman" w:hAnsi="Times New Roman" w:cs="Times New Roman"/>
          <w:sz w:val="28"/>
          <w:szCs w:val="28"/>
        </w:rPr>
        <w:t xml:space="preserve">,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97557">
        <w:rPr>
          <w:rFonts w:ascii="Times New Roman" w:hAnsi="Times New Roman" w:cs="Times New Roman"/>
          <w:sz w:val="28"/>
          <w:szCs w:val="28"/>
        </w:rPr>
        <w:t xml:space="preserve">,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97557">
        <w:rPr>
          <w:rFonts w:ascii="Times New Roman" w:hAnsi="Times New Roman" w:cs="Times New Roman"/>
          <w:sz w:val="28"/>
          <w:szCs w:val="28"/>
        </w:rPr>
        <w:t xml:space="preserve">,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7557">
        <w:rPr>
          <w:rFonts w:ascii="Times New Roman" w:hAnsi="Times New Roman" w:cs="Times New Roman"/>
          <w:sz w:val="28"/>
          <w:szCs w:val="28"/>
        </w:rPr>
        <w:t xml:space="preserve">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97557">
        <w:rPr>
          <w:rFonts w:ascii="Times New Roman" w:hAnsi="Times New Roman" w:cs="Times New Roman"/>
          <w:sz w:val="28"/>
          <w:szCs w:val="28"/>
        </w:rPr>
        <w:t xml:space="preserve"> / Е. В. Кадура, Д. С. Глущенко // Информационные технологии и высокопроизводительные вычисления: материалы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197557">
        <w:rPr>
          <w:rFonts w:ascii="Times New Roman" w:hAnsi="Times New Roman" w:cs="Times New Roman"/>
          <w:sz w:val="28"/>
          <w:szCs w:val="28"/>
        </w:rPr>
        <w:t xml:space="preserve"> Международной научно-практической конференции. – Хабаровск, 2021. – С. 103-110.</w:t>
      </w:r>
    </w:p>
    <w:p w14:paraId="79BB3DE6" w14:textId="61435DA8" w:rsidR="00FF2E08" w:rsidRPr="00197557" w:rsidRDefault="00FB6C60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B6C60">
        <w:rPr>
          <w:rFonts w:ascii="Times New Roman" w:hAnsi="Times New Roman" w:cs="Times New Roman"/>
          <w:sz w:val="28"/>
          <w:szCs w:val="28"/>
        </w:rPr>
        <w:t>Флэнаган, Д. JavaScript. Подробное руководство / Д. Флэнаган. – СПб.: Символ-Плюс, 2020. – 1080 с.</w:t>
      </w:r>
      <w:r w:rsidR="00FF2E08" w:rsidRPr="00197557">
        <w:rPr>
          <w:rFonts w:ascii="Times New Roman" w:hAnsi="Times New Roman" w:cs="Times New Roman"/>
          <w:sz w:val="28"/>
          <w:szCs w:val="28"/>
        </w:rPr>
        <w:t>.</w:t>
      </w:r>
    </w:p>
    <w:p w14:paraId="1F429A9E" w14:textId="08C94EA8" w:rsidR="00FF2E08" w:rsidRPr="00197557" w:rsidRDefault="00FB6C60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B6C60">
        <w:rPr>
          <w:rFonts w:ascii="Times New Roman" w:hAnsi="Times New Roman" w:cs="Times New Roman"/>
          <w:sz w:val="28"/>
          <w:szCs w:val="28"/>
        </w:rPr>
        <w:t>Симпсон, К. Вы не знаете JS. Область видимости и замыкания / К. Симпсон. – СПб.: Питер, 2019. – 240 с.</w:t>
      </w:r>
      <w:r w:rsidR="00FF2E08" w:rsidRPr="00197557">
        <w:rPr>
          <w:rFonts w:ascii="Times New Roman" w:hAnsi="Times New Roman" w:cs="Times New Roman"/>
          <w:sz w:val="28"/>
          <w:szCs w:val="28"/>
        </w:rPr>
        <w:t>.</w:t>
      </w:r>
    </w:p>
    <w:p w14:paraId="59325A5E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197557">
        <w:rPr>
          <w:rFonts w:ascii="Times New Roman" w:hAnsi="Times New Roman" w:cs="Times New Roman"/>
          <w:sz w:val="28"/>
          <w:szCs w:val="28"/>
          <w:lang w:val="en-US"/>
        </w:rPr>
        <w:t>Мейер, В. More Than Diacritics: Writing, Power, and the Porosity of Script and Language in Java / В. Мейер // Journal of Southeast Asian Studies. – 2022. – Т. 53. – С. 356-358.</w:t>
      </w:r>
    </w:p>
    <w:p w14:paraId="7BC1A01C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197557">
        <w:rPr>
          <w:rFonts w:ascii="Times New Roman" w:hAnsi="Times New Roman" w:cs="Times New Roman"/>
          <w:sz w:val="28"/>
          <w:szCs w:val="28"/>
          <w:lang w:val="en-US"/>
        </w:rPr>
        <w:t>Митан, К. И., Барта, Э., Филип, П., Драгичи, К., Капрою, М. Т., Мориарти, Р. Java Script programs for calculation of dihedral angles with manifold equations / К. И. Митан [и др.]. // Science Journal of Chemistry. – 2024. – Т. 12. – С. 42-54.</w:t>
      </w:r>
    </w:p>
    <w:p w14:paraId="4E285BD1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197557">
        <w:rPr>
          <w:rFonts w:ascii="Times New Roman" w:hAnsi="Times New Roman" w:cs="Times New Roman"/>
          <w:sz w:val="28"/>
          <w:szCs w:val="28"/>
        </w:rPr>
        <w:t xml:space="preserve">Останин, М. Л. Применение механизма "Сигнал - слот" с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7557">
        <w:rPr>
          <w:rFonts w:ascii="Times New Roman" w:hAnsi="Times New Roman" w:cs="Times New Roman"/>
          <w:sz w:val="28"/>
          <w:szCs w:val="28"/>
        </w:rPr>
        <w:t xml:space="preserve"> </w:t>
      </w:r>
      <w:r w:rsidRPr="00197557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97557">
        <w:rPr>
          <w:rFonts w:ascii="Times New Roman" w:hAnsi="Times New Roman" w:cs="Times New Roman"/>
          <w:sz w:val="28"/>
          <w:szCs w:val="28"/>
        </w:rPr>
        <w:t xml:space="preserve"> / М. Л. Останин. – М.: 2020. – 32 с.</w:t>
      </w:r>
    </w:p>
    <w:p w14:paraId="7D572E53" w14:textId="77777777" w:rsidR="00FF2E08" w:rsidRPr="00197557" w:rsidRDefault="00FF2E08" w:rsidP="008E02C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197557">
        <w:rPr>
          <w:rFonts w:ascii="Times New Roman" w:hAnsi="Times New Roman" w:cs="Times New Roman"/>
          <w:sz w:val="28"/>
          <w:szCs w:val="28"/>
          <w:lang w:val="en-US"/>
        </w:rPr>
        <w:lastRenderedPageBreak/>
        <w:t>Санчес Пинеда, А. Exploring Java Script and root technologies to create web-based atlas analysis and monitoring tools / А. Санчес Пинеда // Journal of Physics: Conference Series. – 2015. – Т. 664. – С. 072043.</w:t>
      </w:r>
    </w:p>
    <w:p w14:paraId="5FDB7D4D" w14:textId="72E867E3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Дакетт, Д.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F7B82">
        <w:rPr>
          <w:rFonts w:ascii="Times New Roman" w:hAnsi="Times New Roman" w:cs="Times New Roman"/>
          <w:sz w:val="28"/>
          <w:szCs w:val="28"/>
        </w:rPr>
        <w:t xml:space="preserve"> и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F7B82">
        <w:rPr>
          <w:rFonts w:ascii="Times New Roman" w:hAnsi="Times New Roman" w:cs="Times New Roman"/>
          <w:sz w:val="28"/>
          <w:szCs w:val="28"/>
        </w:rPr>
        <w:t>. Разработка и дизайн веб-сайтов / Д. Дакетт. – М.: Эксмо, 2018. – 480 с.</w:t>
      </w:r>
    </w:p>
    <w:p w14:paraId="27E444DC" w14:textId="5C65C843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>Кириченко, А. В. Основы веб-программирования / А. В. Кириченко, А. А. Хританков. – М.: Национальный Открытый Университет «ИНТУИТ», 2016. – 350 с.</w:t>
      </w:r>
    </w:p>
    <w:p w14:paraId="5948B4C9" w14:textId="5C55A347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Петин, В. А. Проекты с использованием контроллера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F7B82">
        <w:rPr>
          <w:rFonts w:ascii="Times New Roman" w:hAnsi="Times New Roman" w:cs="Times New Roman"/>
          <w:sz w:val="28"/>
          <w:szCs w:val="28"/>
        </w:rPr>
        <w:t xml:space="preserve"> / В. А. Петин. – СПб.: БХВ-Петербург, 2019. – 464 с.</w:t>
      </w:r>
    </w:p>
    <w:p w14:paraId="6ED5271B" w14:textId="21C6A286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Гуриков, С. Р. Основы алгоритмизации и программирования на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B82">
        <w:rPr>
          <w:rFonts w:ascii="Times New Roman" w:hAnsi="Times New Roman" w:cs="Times New Roman"/>
          <w:sz w:val="28"/>
          <w:szCs w:val="28"/>
        </w:rPr>
        <w:t xml:space="preserve"> / С. Р. Гуриков. – М.: ФОРУМ, 2019. – 416 с.</w:t>
      </w:r>
    </w:p>
    <w:p w14:paraId="73EE02AE" w14:textId="2549F848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Россум, Г.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B82">
        <w:rPr>
          <w:rFonts w:ascii="Times New Roman" w:hAnsi="Times New Roman" w:cs="Times New Roman"/>
          <w:sz w:val="28"/>
          <w:szCs w:val="28"/>
        </w:rPr>
        <w:t>. Справочник полный / Г. Россум, Ф. Л. Дрейк, Д. С. Откидач. – К.: ДиаСофт, 2018. – 640 с.</w:t>
      </w:r>
    </w:p>
    <w:p w14:paraId="7DCB432A" w14:textId="72EA65A2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Хахаев, И. А. Практикум по алгоритмизации и программированию на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B82">
        <w:rPr>
          <w:rFonts w:ascii="Times New Roman" w:hAnsi="Times New Roman" w:cs="Times New Roman"/>
          <w:sz w:val="28"/>
          <w:szCs w:val="28"/>
        </w:rPr>
        <w:t xml:space="preserve"> / И. А. Хахаев. – М.: Альт Линукс, 2019. – 126 с.</w:t>
      </w:r>
    </w:p>
    <w:p w14:paraId="1E0F94B0" w14:textId="3D5B4ECA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>Златопольский, Д. М. Программирование: типовые задачи, алгоритмы, методы / Д. М. Златопольский. – М.: БИНОМ, 2019. – 223 с.</w:t>
      </w:r>
    </w:p>
    <w:p w14:paraId="4B4F52CD" w14:textId="09668725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>Федоров, Д. Ю. Основы веб-разработки / Д. Ю. Федоров. – СПб.: БХВ-Петербург, 2018. – 272 с.</w:t>
      </w:r>
    </w:p>
    <w:p w14:paraId="50647AFE" w14:textId="349D1620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>Алексеев, А. П. Информатика 2019 / А. П. Алексеев. – М.: СОЛОН-Пресс, 2019. – 400 с.</w:t>
      </w:r>
    </w:p>
    <w:p w14:paraId="5F6CE8C1" w14:textId="2F2B8BC0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 xml:space="preserve">Немцова, Т. И. Программирование на языке высокого уровня. Программирование на языке </w:t>
      </w:r>
      <w:r w:rsidRPr="00FF7B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B82">
        <w:rPr>
          <w:rFonts w:ascii="Times New Roman" w:hAnsi="Times New Roman" w:cs="Times New Roman"/>
          <w:sz w:val="28"/>
          <w:szCs w:val="28"/>
        </w:rPr>
        <w:t xml:space="preserve"> / Т. И. Немцова, С. Ю. Голова. – М.: ФОРУМ, 2018. – 512 с.</w:t>
      </w:r>
    </w:p>
    <w:p w14:paraId="14991859" w14:textId="702A2D45" w:rsidR="00FF7B82" w:rsidRPr="00FF7B82" w:rsidRDefault="00FF7B82" w:rsidP="00FF7B82">
      <w:pPr>
        <w:widowControl/>
        <w:autoSpaceDN/>
        <w:spacing w:line="360" w:lineRule="auto"/>
        <w:ind w:firstLine="709"/>
        <w:contextualSpacing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FF7B82">
        <w:rPr>
          <w:rFonts w:ascii="Times New Roman" w:hAnsi="Times New Roman" w:cs="Times New Roman"/>
          <w:sz w:val="28"/>
          <w:szCs w:val="28"/>
        </w:rPr>
        <w:t>Васильев, А. Н. Веб-дизайн: материалы к урокам / А. Н. Васильев. – СПб.: Питер, 2017. – 272 с.</w:t>
      </w:r>
    </w:p>
    <w:p w14:paraId="524014EA" w14:textId="77777777" w:rsidR="009C55F1" w:rsidRPr="00FA4182" w:rsidRDefault="009C55F1" w:rsidP="008E02C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DB12B6" w14:textId="77777777" w:rsidR="009C55F1" w:rsidRPr="00FA4182" w:rsidRDefault="009C55F1" w:rsidP="008E02C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E84FE1" w14:textId="4A63E94C" w:rsidR="00FF2E08" w:rsidRPr="009C55F1" w:rsidRDefault="009C55F1" w:rsidP="008E02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yt</w:t>
      </w: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vtyyt</w:t>
      </w: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15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ujl</w:t>
      </w: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24 2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 литературы или 23 и пронумеровать    заменить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дату на 25 изменить второй лист убрать строчку заменить листы добавить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UML</w:t>
      </w: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диаграммы например для бд обязательно пронумеровать две диаграммы умл( вторая актер и пошли классы разработки)</w:t>
      </w:r>
      <w:r w:rsidRPr="009C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F2E08" w:rsidRPr="009C55F1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FF2E08" w:rsidRPr="009C55F1" w:rsidSect="00527E17">
      <w:pgSz w:w="11906" w:h="16838" w:code="9"/>
      <w:pgMar w:top="1134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3EAE8" w14:textId="77777777" w:rsidR="0089020F" w:rsidRDefault="0089020F" w:rsidP="00F87707">
      <w:r>
        <w:separator/>
      </w:r>
    </w:p>
  </w:endnote>
  <w:endnote w:type="continuationSeparator" w:id="0">
    <w:p w14:paraId="57949B04" w14:textId="77777777" w:rsidR="0089020F" w:rsidRDefault="0089020F" w:rsidP="00F87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0820753"/>
      <w:docPartObj>
        <w:docPartGallery w:val="Page Numbers (Bottom of Page)"/>
        <w:docPartUnique/>
      </w:docPartObj>
    </w:sdtPr>
    <w:sdtContent>
      <w:p w14:paraId="78BE67B9" w14:textId="1539AF01" w:rsidR="00BA36B8" w:rsidRDefault="00BA36B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10352" w14:textId="77777777" w:rsidR="002D4785" w:rsidRDefault="002D478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0764330"/>
      <w:docPartObj>
        <w:docPartGallery w:val="Page Numbers (Bottom of Page)"/>
        <w:docPartUnique/>
      </w:docPartObj>
    </w:sdtPr>
    <w:sdtContent>
      <w:p w14:paraId="3C97E4BA" w14:textId="06C9ABC7" w:rsidR="00BA36B8" w:rsidRDefault="00BA36B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79F107" w14:textId="77777777" w:rsidR="002D4785" w:rsidRDefault="002D478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D20A7" w14:textId="77777777" w:rsidR="0089020F" w:rsidRDefault="0089020F" w:rsidP="00F87707">
      <w:r>
        <w:separator/>
      </w:r>
    </w:p>
  </w:footnote>
  <w:footnote w:type="continuationSeparator" w:id="0">
    <w:p w14:paraId="23BA4C83" w14:textId="77777777" w:rsidR="0089020F" w:rsidRDefault="0089020F" w:rsidP="00F87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C201D"/>
    <w:multiLevelType w:val="multilevel"/>
    <w:tmpl w:val="AABA1A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15530D"/>
    <w:multiLevelType w:val="multilevel"/>
    <w:tmpl w:val="D9D2C7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9CF093F"/>
    <w:multiLevelType w:val="multilevel"/>
    <w:tmpl w:val="AABA1A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C084E56"/>
    <w:multiLevelType w:val="multilevel"/>
    <w:tmpl w:val="1E1C9C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0EEE72CF"/>
    <w:multiLevelType w:val="multilevel"/>
    <w:tmpl w:val="8E8656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174C60E3"/>
    <w:multiLevelType w:val="multilevel"/>
    <w:tmpl w:val="7DAE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A21040"/>
    <w:multiLevelType w:val="multilevel"/>
    <w:tmpl w:val="23D61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0098F"/>
    <w:multiLevelType w:val="multilevel"/>
    <w:tmpl w:val="A63E3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27B4D"/>
    <w:multiLevelType w:val="multilevel"/>
    <w:tmpl w:val="33C2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E25AD4"/>
    <w:multiLevelType w:val="multilevel"/>
    <w:tmpl w:val="8542C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EE2922"/>
    <w:multiLevelType w:val="hybridMultilevel"/>
    <w:tmpl w:val="38A43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B7FD4"/>
    <w:multiLevelType w:val="multilevel"/>
    <w:tmpl w:val="9B98BCBE"/>
    <w:styleLink w:val="WWNum4"/>
    <w:lvl w:ilvl="0"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F02155F"/>
    <w:multiLevelType w:val="multilevel"/>
    <w:tmpl w:val="372C0E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5F631A4A"/>
    <w:multiLevelType w:val="multilevel"/>
    <w:tmpl w:val="76785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5338872">
    <w:abstractNumId w:val="11"/>
  </w:num>
  <w:num w:numId="2" w16cid:durableId="249118092">
    <w:abstractNumId w:val="13"/>
  </w:num>
  <w:num w:numId="3" w16cid:durableId="1843424063">
    <w:abstractNumId w:val="10"/>
  </w:num>
  <w:num w:numId="4" w16cid:durableId="847329491">
    <w:abstractNumId w:val="1"/>
  </w:num>
  <w:num w:numId="5" w16cid:durableId="981081032">
    <w:abstractNumId w:val="2"/>
  </w:num>
  <w:num w:numId="6" w16cid:durableId="835076583">
    <w:abstractNumId w:val="0"/>
  </w:num>
  <w:num w:numId="7" w16cid:durableId="1297831745">
    <w:abstractNumId w:val="7"/>
  </w:num>
  <w:num w:numId="8" w16cid:durableId="2115636466">
    <w:abstractNumId w:val="8"/>
  </w:num>
  <w:num w:numId="9" w16cid:durableId="1379401848">
    <w:abstractNumId w:val="5"/>
  </w:num>
  <w:num w:numId="10" w16cid:durableId="799956659">
    <w:abstractNumId w:val="12"/>
  </w:num>
  <w:num w:numId="11" w16cid:durableId="1664047560">
    <w:abstractNumId w:val="4"/>
  </w:num>
  <w:num w:numId="12" w16cid:durableId="1980305929">
    <w:abstractNumId w:val="3"/>
  </w:num>
  <w:num w:numId="13" w16cid:durableId="1060130872">
    <w:abstractNumId w:val="6"/>
  </w:num>
  <w:num w:numId="14" w16cid:durableId="14725537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2A"/>
    <w:rsid w:val="00000AFD"/>
    <w:rsid w:val="000041D3"/>
    <w:rsid w:val="000077F7"/>
    <w:rsid w:val="00015CBC"/>
    <w:rsid w:val="000363D3"/>
    <w:rsid w:val="00046E34"/>
    <w:rsid w:val="000634A2"/>
    <w:rsid w:val="00084BBA"/>
    <w:rsid w:val="00092A97"/>
    <w:rsid w:val="000F5640"/>
    <w:rsid w:val="000F6D58"/>
    <w:rsid w:val="00104A5F"/>
    <w:rsid w:val="0012245B"/>
    <w:rsid w:val="001248BC"/>
    <w:rsid w:val="00136AAD"/>
    <w:rsid w:val="0014733D"/>
    <w:rsid w:val="00197ABF"/>
    <w:rsid w:val="001B07F4"/>
    <w:rsid w:val="001B4529"/>
    <w:rsid w:val="001C402A"/>
    <w:rsid w:val="001C781F"/>
    <w:rsid w:val="001D65D7"/>
    <w:rsid w:val="001E07F5"/>
    <w:rsid w:val="001E4356"/>
    <w:rsid w:val="00214B2D"/>
    <w:rsid w:val="00256DDD"/>
    <w:rsid w:val="002703EC"/>
    <w:rsid w:val="00281147"/>
    <w:rsid w:val="00293177"/>
    <w:rsid w:val="002B4EFC"/>
    <w:rsid w:val="002B7F4D"/>
    <w:rsid w:val="002D4785"/>
    <w:rsid w:val="002F2607"/>
    <w:rsid w:val="002F401F"/>
    <w:rsid w:val="002F5E48"/>
    <w:rsid w:val="003179EE"/>
    <w:rsid w:val="00322B4A"/>
    <w:rsid w:val="003602F6"/>
    <w:rsid w:val="00367FF3"/>
    <w:rsid w:val="00374D99"/>
    <w:rsid w:val="00384935"/>
    <w:rsid w:val="00391A22"/>
    <w:rsid w:val="003A0CC5"/>
    <w:rsid w:val="003A28DF"/>
    <w:rsid w:val="003D1E25"/>
    <w:rsid w:val="003F6D9F"/>
    <w:rsid w:val="00423068"/>
    <w:rsid w:val="00446AAC"/>
    <w:rsid w:val="0048127C"/>
    <w:rsid w:val="00487247"/>
    <w:rsid w:val="004A1038"/>
    <w:rsid w:val="004C4DE9"/>
    <w:rsid w:val="004C775C"/>
    <w:rsid w:val="004F13D7"/>
    <w:rsid w:val="00505F8E"/>
    <w:rsid w:val="005065AC"/>
    <w:rsid w:val="00516DAB"/>
    <w:rsid w:val="00527E17"/>
    <w:rsid w:val="0056067E"/>
    <w:rsid w:val="00564F35"/>
    <w:rsid w:val="00575181"/>
    <w:rsid w:val="005E6E78"/>
    <w:rsid w:val="006343E5"/>
    <w:rsid w:val="006405FA"/>
    <w:rsid w:val="00640667"/>
    <w:rsid w:val="006408A8"/>
    <w:rsid w:val="00642596"/>
    <w:rsid w:val="00645D17"/>
    <w:rsid w:val="00646E3E"/>
    <w:rsid w:val="00684C02"/>
    <w:rsid w:val="006A7E31"/>
    <w:rsid w:val="006F7A0E"/>
    <w:rsid w:val="00701F59"/>
    <w:rsid w:val="00713F39"/>
    <w:rsid w:val="0075035F"/>
    <w:rsid w:val="00764227"/>
    <w:rsid w:val="0076772E"/>
    <w:rsid w:val="0077375E"/>
    <w:rsid w:val="007808CD"/>
    <w:rsid w:val="007877C5"/>
    <w:rsid w:val="007A7FC2"/>
    <w:rsid w:val="007C4589"/>
    <w:rsid w:val="007D692A"/>
    <w:rsid w:val="007F6C07"/>
    <w:rsid w:val="0080146F"/>
    <w:rsid w:val="008169C3"/>
    <w:rsid w:val="0083661C"/>
    <w:rsid w:val="0084729A"/>
    <w:rsid w:val="00857A30"/>
    <w:rsid w:val="00865417"/>
    <w:rsid w:val="00874026"/>
    <w:rsid w:val="0089020F"/>
    <w:rsid w:val="008E02C2"/>
    <w:rsid w:val="008E1084"/>
    <w:rsid w:val="008E58D6"/>
    <w:rsid w:val="008F61FE"/>
    <w:rsid w:val="00911E3C"/>
    <w:rsid w:val="00937945"/>
    <w:rsid w:val="00965012"/>
    <w:rsid w:val="00974F77"/>
    <w:rsid w:val="009C55F1"/>
    <w:rsid w:val="009F651B"/>
    <w:rsid w:val="00A16F50"/>
    <w:rsid w:val="00A247EC"/>
    <w:rsid w:val="00A4314F"/>
    <w:rsid w:val="00A4703F"/>
    <w:rsid w:val="00A56681"/>
    <w:rsid w:val="00A77D26"/>
    <w:rsid w:val="00A825F2"/>
    <w:rsid w:val="00A9662B"/>
    <w:rsid w:val="00AB08B0"/>
    <w:rsid w:val="00AB483A"/>
    <w:rsid w:val="00AB7858"/>
    <w:rsid w:val="00AC1B30"/>
    <w:rsid w:val="00AE640D"/>
    <w:rsid w:val="00B418EF"/>
    <w:rsid w:val="00B660AF"/>
    <w:rsid w:val="00B667D3"/>
    <w:rsid w:val="00B86210"/>
    <w:rsid w:val="00B86CC4"/>
    <w:rsid w:val="00BA36B8"/>
    <w:rsid w:val="00BB702A"/>
    <w:rsid w:val="00BC2B60"/>
    <w:rsid w:val="00BC55E9"/>
    <w:rsid w:val="00BF4B08"/>
    <w:rsid w:val="00BF550F"/>
    <w:rsid w:val="00BF6B5B"/>
    <w:rsid w:val="00C0772C"/>
    <w:rsid w:val="00C0789F"/>
    <w:rsid w:val="00C70851"/>
    <w:rsid w:val="00C83500"/>
    <w:rsid w:val="00CA4B9F"/>
    <w:rsid w:val="00CA5927"/>
    <w:rsid w:val="00CB5058"/>
    <w:rsid w:val="00CF4EF0"/>
    <w:rsid w:val="00D83ADE"/>
    <w:rsid w:val="00D90AE6"/>
    <w:rsid w:val="00D9622E"/>
    <w:rsid w:val="00DE69C0"/>
    <w:rsid w:val="00DF717D"/>
    <w:rsid w:val="00E03CCE"/>
    <w:rsid w:val="00E25418"/>
    <w:rsid w:val="00E31A07"/>
    <w:rsid w:val="00E40D2E"/>
    <w:rsid w:val="00E570DB"/>
    <w:rsid w:val="00E624A6"/>
    <w:rsid w:val="00EA7EA7"/>
    <w:rsid w:val="00EC7DBE"/>
    <w:rsid w:val="00F02349"/>
    <w:rsid w:val="00F12062"/>
    <w:rsid w:val="00F50680"/>
    <w:rsid w:val="00F87707"/>
    <w:rsid w:val="00F9039C"/>
    <w:rsid w:val="00F91C7B"/>
    <w:rsid w:val="00F96B74"/>
    <w:rsid w:val="00FA0B64"/>
    <w:rsid w:val="00FA4182"/>
    <w:rsid w:val="00FB3872"/>
    <w:rsid w:val="00FB6C60"/>
    <w:rsid w:val="00FF2E08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CC9D1"/>
  <w15:chartTrackingRefBased/>
  <w15:docId w15:val="{A9104A22-65CD-4981-9BC5-FC8E593FA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7C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Tahoma"/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D6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D6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6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D6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6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69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69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69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69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69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69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6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6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6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6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6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69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69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69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6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69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692A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3D1E25"/>
    <w:pPr>
      <w:autoSpaceDN w:val="0"/>
      <w:spacing w:line="360" w:lineRule="auto"/>
      <w:textAlignment w:val="baseline"/>
    </w:pPr>
    <w:rPr>
      <w:rFonts w:ascii="Calibri" w:eastAsia="Calibri" w:hAnsi="Calibri" w:cs="Tahoma"/>
      <w:kern w:val="0"/>
      <w:sz w:val="22"/>
      <w:szCs w:val="22"/>
      <w:lang w:val="ru-RU"/>
      <w14:ligatures w14:val="none"/>
    </w:rPr>
  </w:style>
  <w:style w:type="paragraph" w:styleId="ac">
    <w:name w:val="footer"/>
    <w:basedOn w:val="Standard"/>
    <w:link w:val="ad"/>
    <w:uiPriority w:val="99"/>
    <w:rsid w:val="003D1E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D1E25"/>
    <w:rPr>
      <w:rFonts w:ascii="Calibri" w:eastAsia="Calibri" w:hAnsi="Calibri" w:cs="Tahoma"/>
      <w:kern w:val="0"/>
      <w:sz w:val="22"/>
      <w:szCs w:val="22"/>
      <w:lang w:val="ru-RU"/>
      <w14:ligatures w14:val="none"/>
    </w:rPr>
  </w:style>
  <w:style w:type="numbering" w:customStyle="1" w:styleId="WWNum4">
    <w:name w:val="WWNum4"/>
    <w:basedOn w:val="a2"/>
    <w:rsid w:val="003D1E25"/>
    <w:pPr>
      <w:numPr>
        <w:numId w:val="1"/>
      </w:numPr>
    </w:pPr>
  </w:style>
  <w:style w:type="paragraph" w:styleId="ae">
    <w:name w:val="header"/>
    <w:basedOn w:val="a"/>
    <w:link w:val="af"/>
    <w:uiPriority w:val="99"/>
    <w:unhideWhenUsed/>
    <w:rsid w:val="00F87707"/>
    <w:pPr>
      <w:tabs>
        <w:tab w:val="center" w:pos="4680"/>
        <w:tab w:val="right" w:pos="9360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F87707"/>
    <w:rPr>
      <w:rFonts w:ascii="Calibri" w:eastAsia="Calibri" w:hAnsi="Calibri" w:cs="Tahoma"/>
      <w:kern w:val="0"/>
      <w:sz w:val="22"/>
      <w:szCs w:val="22"/>
      <w:lang w:val="ru-RU"/>
      <w14:ligatures w14:val="none"/>
    </w:rPr>
  </w:style>
  <w:style w:type="paragraph" w:customStyle="1" w:styleId="Textbody">
    <w:name w:val="Text body"/>
    <w:basedOn w:val="a"/>
    <w:rsid w:val="00015CBC"/>
    <w:pPr>
      <w:suppressAutoHyphens w:val="0"/>
    </w:pPr>
    <w:rPr>
      <w:rFonts w:ascii="Times New Roman" w:eastAsia="Times New Roman" w:hAnsi="Times New Roman" w:cs="Times New Roman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12245B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sz w:val="32"/>
      <w:szCs w:val="32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12245B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12245B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75035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E5561-482A-4291-BE97-87D339929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37</Pages>
  <Words>7248</Words>
  <Characters>41318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Олеша Жмыхович</cp:lastModifiedBy>
  <cp:revision>124</cp:revision>
  <dcterms:created xsi:type="dcterms:W3CDTF">2025-06-02T16:28:00Z</dcterms:created>
  <dcterms:modified xsi:type="dcterms:W3CDTF">2025-06-09T12:04:00Z</dcterms:modified>
</cp:coreProperties>
</file>