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08177" w14:textId="78FB5B71" w:rsidR="00D269D7" w:rsidRPr="00EB69AE" w:rsidRDefault="00080088" w:rsidP="00EB69AE">
      <w:pPr>
        <w:pStyle w:val="Title"/>
      </w:pPr>
      <w:r w:rsidRPr="00EB69AE">
        <w:t>Music Generation</w:t>
      </w:r>
    </w:p>
    <w:p w14:paraId="0FE3A912" w14:textId="77777777" w:rsidR="00D269D7" w:rsidRDefault="00D269D7" w:rsidP="00D269D7"/>
    <w:p w14:paraId="7C878485" w14:textId="1DB56862" w:rsidR="00087E79" w:rsidRDefault="00080088" w:rsidP="00D269D7">
      <w:r>
        <w:t xml:space="preserve">Generative Artificial Intelligence (GAI) is not a very well-covered area of data science at the moment, </w:t>
      </w:r>
      <w:r w:rsidR="00627AEB">
        <w:t xml:space="preserve">in </w:t>
      </w:r>
      <w:r>
        <w:t>mid-2023. For my final CS770-DL project</w:t>
      </w:r>
      <w:r w:rsidR="00627AEB">
        <w:t>,</w:t>
      </w:r>
      <w:r>
        <w:t xml:space="preserve"> I intend </w:t>
      </w:r>
      <w:r w:rsidR="00627AEB">
        <w:t>to</w:t>
      </w:r>
      <w:r>
        <w:t xml:space="preserve"> implement a music generation currently focused on RNNs, but not excluding </w:t>
      </w:r>
      <w:r w:rsidR="00627AEB">
        <w:t xml:space="preserve">LSTM, </w:t>
      </w:r>
      <w:r>
        <w:t>VAE</w:t>
      </w:r>
      <w:r w:rsidR="00627AEB">
        <w:t>,</w:t>
      </w:r>
      <w:r>
        <w:t xml:space="preserve"> or transformer</w:t>
      </w:r>
      <w:r w:rsidR="00627AEB">
        <w:t>-based architecture</w:t>
      </w:r>
      <w:r>
        <w:t xml:space="preserve"> if I have the time to delve deeper into the </w:t>
      </w:r>
      <w:r w:rsidR="00627AEB">
        <w:t xml:space="preserve">music generation </w:t>
      </w:r>
      <w:r>
        <w:t>topic</w:t>
      </w:r>
      <w:r w:rsidR="00627AEB">
        <w:t>, to which I must admit I am a complete novice</w:t>
      </w:r>
      <w:r>
        <w:t xml:space="preserve">. </w:t>
      </w:r>
      <w:r w:rsidR="00627AEB">
        <w:t>B</w:t>
      </w:r>
      <w:r>
        <w:t xml:space="preserve">y </w:t>
      </w:r>
      <w:r w:rsidR="00627AEB">
        <w:t xml:space="preserve">contrast, my </w:t>
      </w:r>
      <w:r>
        <w:t xml:space="preserve">wife is </w:t>
      </w:r>
      <w:r w:rsidR="00627AEB">
        <w:t xml:space="preserve">a </w:t>
      </w:r>
      <w:r>
        <w:t>professional singer who agreed to top-line an acceptable music GAI composition</w:t>
      </w:r>
      <w:r w:rsidR="00332E3C">
        <w:t xml:space="preserve"> I create</w:t>
      </w:r>
      <w:r>
        <w:t>.</w:t>
      </w:r>
    </w:p>
    <w:p w14:paraId="256E9ADC" w14:textId="5A2565B1" w:rsidR="00087E79" w:rsidRDefault="00087E79" w:rsidP="00D269D7">
      <w:r>
        <w:t xml:space="preserve">I plan </w:t>
      </w:r>
      <w:r w:rsidR="0090767F">
        <w:t>to</w:t>
      </w:r>
      <w:r>
        <w:t xml:space="preserve"> focus on Musical Instrument Digital Interface (MIDI), defined as “</w:t>
      </w:r>
      <w:r w:rsidRPr="00087E79">
        <w:t>MIDI is a technical standard that describes a communications protocol, digital interface, and electrical connectors that connect a wide variety of electronic musical instruments, computers, and related audio devices for playing, editing, and recording music.</w:t>
      </w:r>
      <w:r>
        <w:t>”</w:t>
      </w:r>
      <w:sdt>
        <w:sdtPr>
          <w:id w:val="-367300158"/>
          <w:citation/>
        </w:sdtPr>
        <w:sdtContent>
          <w:r>
            <w:fldChar w:fldCharType="begin"/>
          </w:r>
          <w:r>
            <w:instrText xml:space="preserve"> CITATION Gen23 \l 1033 </w:instrText>
          </w:r>
          <w:r>
            <w:fldChar w:fldCharType="separate"/>
          </w:r>
          <w:r w:rsidR="00FA5938">
            <w:rPr>
              <w:noProof/>
            </w:rPr>
            <w:t xml:space="preserve"> (General MIDI ("GM") Specifications, n.d.)</w:t>
          </w:r>
          <w:r>
            <w:fldChar w:fldCharType="end"/>
          </w:r>
        </w:sdtContent>
      </w:sdt>
    </w:p>
    <w:p w14:paraId="5DCCA46F" w14:textId="77777777" w:rsidR="00D269D7" w:rsidRDefault="00D269D7" w:rsidP="00D269D7"/>
    <w:p w14:paraId="3EA342F9" w14:textId="77777777" w:rsidR="00D269D7" w:rsidRDefault="00D269D7" w:rsidP="00D269D7">
      <w:pPr>
        <w:pStyle w:val="Heading1"/>
      </w:pPr>
      <w:r>
        <w:t>Literature Review</w:t>
      </w:r>
    </w:p>
    <w:p w14:paraId="7CD767C0" w14:textId="5A327038" w:rsidR="00A542A7" w:rsidRDefault="00607801" w:rsidP="00A542A7">
      <w:r>
        <w:t>I</w:t>
      </w:r>
      <w:r w:rsidR="00567574">
        <w:t xml:space="preserve"> reviewed a significant number of papers, four of which are summarized in this section in order of their complexity. </w:t>
      </w:r>
    </w:p>
    <w:p w14:paraId="055DA084" w14:textId="6916D04C" w:rsidR="00A542A7" w:rsidRDefault="00A542A7" w:rsidP="00A542A7">
      <w:r>
        <w:t>The first,</w:t>
      </w:r>
      <w:r w:rsidR="00ED5701">
        <w:t xml:space="preserve"> </w:t>
      </w:r>
      <w:proofErr w:type="spellStart"/>
      <w:r w:rsidR="00ED5701">
        <w:t>Muzika</w:t>
      </w:r>
      <w:proofErr w:type="spellEnd"/>
      <w:r w:rsidR="00ED5701">
        <w:t>!</w:t>
      </w:r>
      <w:r>
        <w:t xml:space="preserve"> </w:t>
      </w:r>
      <w:sdt>
        <w:sdtPr>
          <w:id w:val="-831916001"/>
          <w:citation/>
        </w:sdtPr>
        <w:sdtContent>
          <w:r>
            <w:fldChar w:fldCharType="begin"/>
          </w:r>
          <w:r>
            <w:instrText xml:space="preserve"> CITATION Mar22 \l 1033 </w:instrText>
          </w:r>
          <w:r>
            <w:fldChar w:fldCharType="separate"/>
          </w:r>
          <w:r>
            <w:rPr>
              <w:noProof/>
            </w:rPr>
            <w:t>(Marco Pasini, 2022)</w:t>
          </w:r>
          <w:r>
            <w:fldChar w:fldCharType="end"/>
          </w:r>
        </w:sdtContent>
      </w:sdt>
      <w:r>
        <w:t xml:space="preserve"> relies on </w:t>
      </w:r>
      <w:r w:rsidRPr="00F476F3">
        <w:t>first learning a compact invertible representation of spectrogram magnitudes and phases with adversarial autoencoders, then training a Generative Adversarial Network (GAN) on this representation for a particular music domain. A latent coordinate system enables generating arbitrarily long sequences of excerpts in parallel, while a global context vector allows the music to remain stylistically coherent through time.</w:t>
      </w:r>
      <w:r>
        <w:t xml:space="preserve"> The authors </w:t>
      </w:r>
      <w:r w:rsidRPr="00F476F3">
        <w:t>release the source code and pretrained autoencoder weights at </w:t>
      </w:r>
      <w:hyperlink r:id="rId8" w:history="1">
        <w:r w:rsidRPr="00F476F3">
          <w:rPr>
            <w:rStyle w:val="Hyperlink"/>
          </w:rPr>
          <w:t>this http URL</w:t>
        </w:r>
      </w:hyperlink>
      <w:r w:rsidRPr="00F476F3">
        <w:t>, such that a GAN can be trained on a new music domain with a single GPU in a matter of hours.</w:t>
      </w:r>
      <w:r>
        <w:t xml:space="preserve"> </w:t>
      </w:r>
    </w:p>
    <w:p w14:paraId="0B69FBB8" w14:textId="048B7CDA" w:rsidR="00A542A7" w:rsidRPr="00F476F3" w:rsidRDefault="00A542A7" w:rsidP="00A542A7">
      <w:r>
        <w:t>The second,</w:t>
      </w:r>
      <w:r w:rsidR="00ED5701">
        <w:t xml:space="preserve"> </w:t>
      </w:r>
      <w:proofErr w:type="spellStart"/>
      <w:r w:rsidR="00ED5701" w:rsidRPr="00F476F3">
        <w:t>MusicGen</w:t>
      </w:r>
      <w:proofErr w:type="spellEnd"/>
      <w:r>
        <w:t xml:space="preserve"> </w:t>
      </w:r>
      <w:sdt>
        <w:sdtPr>
          <w:id w:val="-1999951622"/>
          <w:citation/>
        </w:sdtPr>
        <w:sdtContent>
          <w:r w:rsidR="004366C3">
            <w:fldChar w:fldCharType="begin"/>
          </w:r>
          <w:r w:rsidR="004366C3">
            <w:instrText xml:space="preserve"> CITATION Sim23 \l 1033 </w:instrText>
          </w:r>
          <w:r w:rsidR="004366C3">
            <w:fldChar w:fldCharType="separate"/>
          </w:r>
          <w:r w:rsidR="004366C3">
            <w:rPr>
              <w:noProof/>
            </w:rPr>
            <w:t>(Generation, 2023)</w:t>
          </w:r>
          <w:r w:rsidR="004366C3">
            <w:fldChar w:fldCharType="end"/>
          </w:r>
        </w:sdtContent>
      </w:sdt>
      <w:r w:rsidR="004366C3">
        <w:t xml:space="preserve"> tackles</w:t>
      </w:r>
      <w:r w:rsidRPr="00F476F3">
        <w:t xml:space="preserve"> the task of conditional music generation</w:t>
      </w:r>
      <w:r w:rsidR="00ED5701">
        <w:t xml:space="preserve"> as </w:t>
      </w:r>
      <w:r w:rsidRPr="00F476F3">
        <w:t xml:space="preserve">a single Language Model (LM) that operates over several streams of compressed discrete music representation, i.e., tokens. </w:t>
      </w:r>
      <w:proofErr w:type="spellStart"/>
      <w:r w:rsidRPr="00F476F3">
        <w:t>MusicGen</w:t>
      </w:r>
      <w:proofErr w:type="spellEnd"/>
      <w:r w:rsidRPr="00F476F3">
        <w:t xml:space="preserve"> is comprised of a single-stage transformer LM together with efficient token interleaving patterns, which eliminates the need for cascading several models, e.g., hierarchically or </w:t>
      </w:r>
      <w:proofErr w:type="spellStart"/>
      <w:r w:rsidRPr="00F476F3">
        <w:t>upsampling</w:t>
      </w:r>
      <w:proofErr w:type="spellEnd"/>
      <w:r w:rsidRPr="00F476F3">
        <w:t xml:space="preserve">. </w:t>
      </w:r>
      <w:proofErr w:type="spellStart"/>
      <w:r w:rsidRPr="00F476F3">
        <w:t>MusicGen</w:t>
      </w:r>
      <w:proofErr w:type="spellEnd"/>
      <w:r>
        <w:t xml:space="preserve"> </w:t>
      </w:r>
      <w:r w:rsidRPr="00F476F3">
        <w:t>generate</w:t>
      </w:r>
      <w:r>
        <w:t>s</w:t>
      </w:r>
      <w:r w:rsidRPr="00F476F3">
        <w:t xml:space="preserve"> high-quality samples, while conditioned on textual description or melodic features, allowing better controls over the generated output. Music samples, code, and models are available at </w:t>
      </w:r>
      <w:hyperlink r:id="rId9" w:history="1">
        <w:r w:rsidRPr="00F476F3">
          <w:rPr>
            <w:rStyle w:val="Hyperlink"/>
          </w:rPr>
          <w:t>this https URL</w:t>
        </w:r>
      </w:hyperlink>
      <w:r w:rsidRPr="00F476F3">
        <w:t>.</w:t>
      </w:r>
    </w:p>
    <w:p w14:paraId="77365C3F" w14:textId="1BCC9DB6" w:rsidR="004366C3" w:rsidRPr="00F476F3" w:rsidRDefault="004366C3" w:rsidP="004366C3">
      <w:r>
        <w:t xml:space="preserve">The third, </w:t>
      </w:r>
      <w:proofErr w:type="spellStart"/>
      <w:r w:rsidR="00ED5701">
        <w:t>MidiNet</w:t>
      </w:r>
      <w:proofErr w:type="spellEnd"/>
      <w:r w:rsidR="00ED5701">
        <w:t xml:space="preserve"> </w:t>
      </w:r>
      <w:sdt>
        <w:sdtPr>
          <w:id w:val="-1099869173"/>
          <w:citation/>
        </w:sdtPr>
        <w:sdtContent>
          <w:r>
            <w:fldChar w:fldCharType="begin"/>
          </w:r>
          <w:r>
            <w:instrText xml:space="preserve"> CITATION LiC17 \l 1033 </w:instrText>
          </w:r>
          <w:r>
            <w:fldChar w:fldCharType="separate"/>
          </w:r>
          <w:r>
            <w:rPr>
              <w:noProof/>
            </w:rPr>
            <w:t>(Li-ChiaYang, 2017)</w:t>
          </w:r>
          <w:r>
            <w:fldChar w:fldCharType="end"/>
          </w:r>
        </w:sdtContent>
      </w:sdt>
      <w:r>
        <w:t xml:space="preserve"> unlike m</w:t>
      </w:r>
      <w:r w:rsidRPr="00F476F3">
        <w:t xml:space="preserve">ost existing music generation </w:t>
      </w:r>
      <w:r>
        <w:t>RNNs</w:t>
      </w:r>
      <w:r w:rsidRPr="00F476F3">
        <w:t>, the DeepMind</w:t>
      </w:r>
      <w:r>
        <w:t>’s</w:t>
      </w:r>
      <w:r w:rsidRPr="00F476F3">
        <w:t xml:space="preserve"> </w:t>
      </w:r>
      <w:proofErr w:type="spellStart"/>
      <w:r w:rsidRPr="00F476F3">
        <w:t>WaveNet</w:t>
      </w:r>
      <w:proofErr w:type="spellEnd"/>
      <w:r w:rsidRPr="00F476F3">
        <w:t xml:space="preserve"> model</w:t>
      </w:r>
      <w:r>
        <w:t xml:space="preserve"> </w:t>
      </w:r>
      <w:r w:rsidRPr="00F476F3">
        <w:t>show</w:t>
      </w:r>
      <w:r>
        <w:t>ed</w:t>
      </w:r>
      <w:r w:rsidRPr="00F476F3">
        <w:t xml:space="preserve"> that CNNs can also generate realistic music. Following this light, </w:t>
      </w:r>
      <w:r>
        <w:t>the authors</w:t>
      </w:r>
      <w:r w:rsidRPr="00F476F3">
        <w:t xml:space="preserve"> investigate using CNNs for generating melody (a series of MIDI notes) one bar after another in the symbolic domain. In addition to the generator, </w:t>
      </w:r>
      <w:r>
        <w:t>they</w:t>
      </w:r>
      <w:r w:rsidRPr="00F476F3">
        <w:t xml:space="preserve"> use a discriminator to learn the distributions of melodies, making it a GAN. </w:t>
      </w:r>
      <w:r>
        <w:t>They introduce a</w:t>
      </w:r>
      <w:r w:rsidRPr="00F476F3">
        <w:t xml:space="preserve"> novel conditional mechanism t</w:t>
      </w:r>
      <w:r>
        <w:t>hat</w:t>
      </w:r>
      <w:r w:rsidRPr="00F476F3">
        <w:t xml:space="preserve"> </w:t>
      </w:r>
      <w:r>
        <w:t>exploits</w:t>
      </w:r>
      <w:r w:rsidRPr="00F476F3">
        <w:t xml:space="preserve"> available prior knowledge so that the model can generate melodies either from scratch, by following a chord sequence, or by conditioning on the melody of previous bars (e.g. a priming melody), among other possibilities. The </w:t>
      </w:r>
      <w:proofErr w:type="spellStart"/>
      <w:r w:rsidRPr="00F476F3">
        <w:t>MidiNet</w:t>
      </w:r>
      <w:proofErr w:type="spellEnd"/>
      <w:r w:rsidRPr="00F476F3">
        <w:t xml:space="preserve"> model, can be expanded to generate music with multiple MIDI channels (i.e. tracks). </w:t>
      </w:r>
      <w:r>
        <w:t xml:space="preserve">The authors’ subjective user study </w:t>
      </w:r>
      <w:r w:rsidRPr="00F476F3">
        <w:t xml:space="preserve">shows that </w:t>
      </w:r>
      <w:proofErr w:type="spellStart"/>
      <w:r w:rsidRPr="00F476F3">
        <w:t>MidiNet</w:t>
      </w:r>
      <w:proofErr w:type="spellEnd"/>
      <w:r w:rsidRPr="00F476F3">
        <w:t xml:space="preserve"> performs comparably with Google's </w:t>
      </w:r>
      <w:proofErr w:type="spellStart"/>
      <w:r w:rsidRPr="00F476F3">
        <w:t>MelodyRNN</w:t>
      </w:r>
      <w:proofErr w:type="spellEnd"/>
      <w:r w:rsidRPr="00F476F3">
        <w:t xml:space="preserve"> </w:t>
      </w:r>
      <w:r w:rsidRPr="00F476F3">
        <w:lastRenderedPageBreak/>
        <w:t xml:space="preserve">models </w:t>
      </w:r>
      <w:r w:rsidR="00A365D4">
        <w:t>as</w:t>
      </w:r>
      <w:r w:rsidRPr="00F476F3">
        <w:t xml:space="preserve"> realistic and pleasant to listen to, yet </w:t>
      </w:r>
      <w:proofErr w:type="spellStart"/>
      <w:r w:rsidRPr="00F476F3">
        <w:t>MidiNet's</w:t>
      </w:r>
      <w:proofErr w:type="spellEnd"/>
      <w:r w:rsidRPr="00F476F3">
        <w:t xml:space="preserve"> melodies are reported to be much more interesting.</w:t>
      </w:r>
    </w:p>
    <w:p w14:paraId="5AFB73CC" w14:textId="436E33D2" w:rsidR="00ED5701" w:rsidRPr="00074567" w:rsidRDefault="00ED5701" w:rsidP="00ED5701">
      <w:r>
        <w:t xml:space="preserve">The fourth and last, </w:t>
      </w:r>
      <w:proofErr w:type="spellStart"/>
      <w:r>
        <w:t>MuseGAN</w:t>
      </w:r>
      <w:proofErr w:type="spellEnd"/>
      <w:r>
        <w:t xml:space="preserve"> </w:t>
      </w:r>
      <w:sdt>
        <w:sdtPr>
          <w:id w:val="1550253279"/>
          <w:citation/>
        </w:sdtPr>
        <w:sdtContent>
          <w:r>
            <w:fldChar w:fldCharType="begin"/>
          </w:r>
          <w:r>
            <w:instrText xml:space="preserve"> CITATION Hao17 \l 1033 </w:instrText>
          </w:r>
          <w:r>
            <w:fldChar w:fldCharType="separate"/>
          </w:r>
          <w:r>
            <w:rPr>
              <w:noProof/>
            </w:rPr>
            <w:t>(Hao-Wen Dong, 2017)</w:t>
          </w:r>
          <w:r>
            <w:fldChar w:fldCharType="end"/>
          </w:r>
        </w:sdtContent>
      </w:sdt>
      <w:r>
        <w:t xml:space="preserve"> seems to be the most sophisticated. </w:t>
      </w:r>
      <w:r w:rsidRPr="00074567">
        <w:t>First, music is an art of time, necessitating a temporal model. Second, music is usually composed of multiple instruments/tracks with their own temporal dynamics, but collectively they unfold over time interdependently. Lastly, musical notes are often grouped into chords, arpeggios</w:t>
      </w:r>
      <w:r>
        <w:t>,</w:t>
      </w:r>
      <w:r w:rsidRPr="00074567">
        <w:t xml:space="preserve"> or melodies in polyphonic music, and thereby introducing a chronological ordering of notes is not naturally suitable. In </w:t>
      </w:r>
      <w:proofErr w:type="spellStart"/>
      <w:r>
        <w:t>MuseGAN</w:t>
      </w:r>
      <w:proofErr w:type="spellEnd"/>
      <w:r w:rsidRPr="00074567">
        <w:t xml:space="preserve">, </w:t>
      </w:r>
      <w:r>
        <w:t>there are not two but</w:t>
      </w:r>
      <w:r w:rsidRPr="00074567">
        <w:t xml:space="preserve"> three models for symbolic multi-track music generation under the framework of GANs</w:t>
      </w:r>
      <w:r>
        <w:t xml:space="preserve">  -- </w:t>
      </w:r>
      <w:r w:rsidRPr="00074567">
        <w:t>the jamming model, the composer model</w:t>
      </w:r>
      <w:r>
        <w:t>,</w:t>
      </w:r>
      <w:r w:rsidRPr="00074567">
        <w:t xml:space="preserve"> and the hybrid model</w:t>
      </w:r>
      <w:r>
        <w:t xml:space="preserve"> that </w:t>
      </w:r>
      <w:r w:rsidRPr="00074567">
        <w:t xml:space="preserve">can generate coherent music of four bars right from scratch (i.e. without human inputs). </w:t>
      </w:r>
      <w:r>
        <w:t xml:space="preserve">The </w:t>
      </w:r>
      <w:r w:rsidRPr="00074567">
        <w:t xml:space="preserve">models </w:t>
      </w:r>
      <w:r>
        <w:t xml:space="preserve">can extend to </w:t>
      </w:r>
      <w:r w:rsidRPr="00074567">
        <w:t xml:space="preserve">human-AI cooperative music generation: given a specific track composed by </w:t>
      </w:r>
      <w:r>
        <w:t>humans</w:t>
      </w:r>
      <w:r w:rsidRPr="00074567">
        <w:t xml:space="preserve">, </w:t>
      </w:r>
      <w:r>
        <w:t xml:space="preserve">they </w:t>
      </w:r>
      <w:r w:rsidRPr="00074567">
        <w:t>can generate four additional tracks to accompany it. All code, the dataset</w:t>
      </w:r>
      <w:r>
        <w:t>,</w:t>
      </w:r>
      <w:r w:rsidRPr="00074567">
        <w:t xml:space="preserve"> and the rendered audio samples are available at </w:t>
      </w:r>
      <w:hyperlink r:id="rId10" w:history="1">
        <w:r w:rsidRPr="00074567">
          <w:rPr>
            <w:rStyle w:val="Hyperlink"/>
          </w:rPr>
          <w:t>this</w:t>
        </w:r>
        <w:r>
          <w:rPr>
            <w:rStyle w:val="Hyperlink"/>
          </w:rPr>
          <w:t xml:space="preserve"> </w:t>
        </w:r>
        <w:r w:rsidRPr="00074567">
          <w:rPr>
            <w:rStyle w:val="Hyperlink"/>
          </w:rPr>
          <w:t>URL</w:t>
        </w:r>
      </w:hyperlink>
      <w:r w:rsidRPr="00074567">
        <w:t>.</w:t>
      </w:r>
    </w:p>
    <w:p w14:paraId="6E6E0B23" w14:textId="7B963ABD" w:rsidR="00A542A7" w:rsidRPr="00F476F3" w:rsidRDefault="00A542A7" w:rsidP="00A542A7"/>
    <w:p w14:paraId="6C204F87" w14:textId="0EAE3587" w:rsidR="00D269D7" w:rsidRDefault="00D269D7" w:rsidP="00D269D7"/>
    <w:p w14:paraId="63E078FC" w14:textId="77777777" w:rsidR="00D269D7" w:rsidRDefault="00D269D7" w:rsidP="00D269D7">
      <w:pPr>
        <w:pStyle w:val="Heading1"/>
      </w:pPr>
      <w:r>
        <w:t>Sample architecture image</w:t>
      </w:r>
    </w:p>
    <w:p w14:paraId="6A1BF310" w14:textId="77777777" w:rsidR="00C84A8D" w:rsidRDefault="00C84A8D" w:rsidP="00C84A8D">
      <w:pPr>
        <w:keepNext/>
      </w:pPr>
      <w:r w:rsidRPr="00C84A8D">
        <w:rPr>
          <w:noProof/>
        </w:rPr>
        <w:drawing>
          <wp:inline distT="0" distB="0" distL="0" distR="0" wp14:anchorId="617A2638" wp14:editId="7CCD4E64">
            <wp:extent cx="1123950" cy="1105458"/>
            <wp:effectExtent l="0" t="0" r="0" b="0"/>
            <wp:docPr id="731326263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26263" name="Picture 1" descr="A diagram of a mod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7859" cy="111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 w:rsidRPr="00C84A8D">
        <w:rPr>
          <w:noProof/>
        </w:rPr>
        <w:drawing>
          <wp:inline distT="0" distB="0" distL="0" distR="0" wp14:anchorId="1BC0BC04" wp14:editId="4BF9933C">
            <wp:extent cx="3800475" cy="1068275"/>
            <wp:effectExtent l="0" t="0" r="0" b="0"/>
            <wp:docPr id="651548678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48678" name="Picture 1" descr="A diagram of a computer network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742" cy="107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C16C" w14:textId="136EE550" w:rsidR="00C84A8D" w:rsidRDefault="00C84A8D" w:rsidP="00C84A8D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C84A8D">
        <w:t xml:space="preserve"> </w:t>
      </w:r>
      <w:r>
        <w:t xml:space="preserve">                                                Figure </w:t>
      </w:r>
      <w:fldSimple w:instr=" SEQ Figure \* ARABIC ">
        <w:r>
          <w:rPr>
            <w:noProof/>
          </w:rPr>
          <w:t>2</w:t>
        </w:r>
      </w:fldSimple>
      <w:r>
        <w:rPr>
          <w:noProof/>
        </w:rPr>
        <w:t xml:space="preserve">                 </w:t>
      </w:r>
      <w:r w:rsidRPr="00C84A8D">
        <w:rPr>
          <w:noProof/>
        </w:rPr>
        <w:t xml:space="preserve"> </w:t>
      </w:r>
    </w:p>
    <w:p w14:paraId="198D1A9C" w14:textId="6EDF0B63" w:rsidR="00C84A8D" w:rsidRDefault="00C84A8D" w:rsidP="00C84A8D">
      <w:r>
        <w:t xml:space="preserve">Figure 1 - </w:t>
      </w:r>
      <w:r w:rsidRPr="00C84A8D">
        <w:t>Three GAN models for generating multi-track data. Note that we do not show the real data x, which will also be fed to the discriminator(s).</w:t>
      </w:r>
    </w:p>
    <w:p w14:paraId="0E289D2F" w14:textId="3B0CAF07" w:rsidR="00B35659" w:rsidRDefault="00B35659" w:rsidP="00C84A8D">
      <w:r>
        <w:t xml:space="preserve">Figure 2 - </w:t>
      </w:r>
      <w:r w:rsidRPr="00B35659">
        <w:t xml:space="preserve">System diagram of the proposed </w:t>
      </w:r>
      <w:proofErr w:type="spellStart"/>
      <w:r w:rsidRPr="00B35659">
        <w:t>MuseGAN</w:t>
      </w:r>
      <w:proofErr w:type="spellEnd"/>
      <w:r w:rsidRPr="00B35659">
        <w:t xml:space="preserve"> model for multi-track sequential data generation.</w:t>
      </w:r>
    </w:p>
    <w:p w14:paraId="6F7A1292" w14:textId="2E358BFA" w:rsidR="00F2012B" w:rsidRDefault="00F2012B" w:rsidP="00C84A8D">
      <w:r>
        <w:t xml:space="preserve">The </w:t>
      </w:r>
      <w:proofErr w:type="spellStart"/>
      <w:r>
        <w:t>MuseGAN</w:t>
      </w:r>
      <w:proofErr w:type="spellEnd"/>
      <w:r>
        <w:t xml:space="preserve"> </w:t>
      </w:r>
      <w:sdt>
        <w:sdtPr>
          <w:id w:val="133606985"/>
          <w:citation/>
        </w:sdtPr>
        <w:sdtContent>
          <w:r>
            <w:fldChar w:fldCharType="begin"/>
          </w:r>
          <w:r>
            <w:instrText xml:space="preserve"> CITATION Hao17 \l 1033 </w:instrText>
          </w:r>
          <w:r>
            <w:fldChar w:fldCharType="separate"/>
          </w:r>
          <w:r>
            <w:rPr>
              <w:noProof/>
            </w:rPr>
            <w:t>(Hao-Wen Dong, 2017)</w:t>
          </w:r>
          <w:r>
            <w:fldChar w:fldCharType="end"/>
          </w:r>
        </w:sdtContent>
      </w:sdt>
      <w:r>
        <w:t xml:space="preserve"> seems to be the most quoted &amp; implemented music generation model; however, it is a difficult model to implement in a limited time for this course.</w:t>
      </w:r>
    </w:p>
    <w:p w14:paraId="38163737" w14:textId="2FB579E5" w:rsidR="00966E7A" w:rsidRPr="00C84A8D" w:rsidRDefault="00966E7A" w:rsidP="00C84A8D">
      <w:r>
        <w:t xml:space="preserve">Unrelated, in addition to music generation, I am learning in parallel how to use </w:t>
      </w:r>
      <w:proofErr w:type="spellStart"/>
      <w:r>
        <w:t>TensorBoard</w:t>
      </w:r>
      <w:proofErr w:type="spellEnd"/>
      <w:r>
        <w:t xml:space="preserve"> so in the final project submission I can attach my own architecture image professionally generated.</w:t>
      </w:r>
    </w:p>
    <w:p w14:paraId="1D6B4D94" w14:textId="77777777" w:rsidR="00D269D7" w:rsidRDefault="00D269D7" w:rsidP="00D269D7">
      <w:pPr>
        <w:pStyle w:val="Heading1"/>
      </w:pPr>
      <w:r>
        <w:t>Dataset</w:t>
      </w:r>
    </w:p>
    <w:p w14:paraId="1370D6D8" w14:textId="25B230D8" w:rsidR="00D71A90" w:rsidRDefault="00D71A90" w:rsidP="00D71A90">
      <w:r>
        <w:t xml:space="preserve">The dataset I am thinking of using for the project is the million-song dataset. </w:t>
      </w:r>
      <w:sdt>
        <w:sdtPr>
          <w:id w:val="-1037971916"/>
          <w:citation/>
        </w:sdtPr>
        <w:sdtContent>
          <w:r>
            <w:fldChar w:fldCharType="begin"/>
          </w:r>
          <w:r>
            <w:instrText xml:space="preserve"> CITATION Ber11 \l 1033 </w:instrText>
          </w:r>
          <w:r>
            <w:fldChar w:fldCharType="separate"/>
          </w:r>
          <w:r w:rsidR="00FA5938">
            <w:rPr>
              <w:noProof/>
            </w:rPr>
            <w:t>(Bertin-Mahieux, Ellis, Whitman, &amp; Lamere, 2011)</w:t>
          </w:r>
          <w:r>
            <w:fldChar w:fldCharType="end"/>
          </w:r>
        </w:sdtContent>
      </w:sdt>
      <w:r w:rsidR="008B2061">
        <w:t xml:space="preserve"> Alternatively, I may use the Lakh MIDI dataset </w:t>
      </w:r>
      <w:sdt>
        <w:sdtPr>
          <w:id w:val="1885372381"/>
          <w:citation/>
        </w:sdtPr>
        <w:sdtContent>
          <w:r w:rsidR="008B2061">
            <w:fldChar w:fldCharType="begin"/>
          </w:r>
          <w:r w:rsidR="008B2061">
            <w:instrText xml:space="preserve"> CITATION Col \l 1033 </w:instrText>
          </w:r>
          <w:r w:rsidR="008B2061">
            <w:fldChar w:fldCharType="separate"/>
          </w:r>
          <w:r w:rsidR="00FA5938">
            <w:rPr>
              <w:noProof/>
            </w:rPr>
            <w:t>(Raffel)</w:t>
          </w:r>
          <w:r w:rsidR="008B2061">
            <w:fldChar w:fldCharType="end"/>
          </w:r>
        </w:sdtContent>
      </w:sdt>
      <w:r w:rsidR="008B2061">
        <w:t>.</w:t>
      </w:r>
    </w:p>
    <w:p w14:paraId="39B30261" w14:textId="77777777" w:rsidR="00D269D7" w:rsidRDefault="00D269D7" w:rsidP="00D269D7"/>
    <w:p w14:paraId="2739BAE2" w14:textId="094B3586" w:rsidR="00D269D7" w:rsidRDefault="00D269D7" w:rsidP="00D269D7">
      <w:pPr>
        <w:pStyle w:val="Heading2"/>
      </w:pPr>
      <w:r>
        <w:t>Data Dictionary</w:t>
      </w:r>
    </w:p>
    <w:p w14:paraId="2395112A" w14:textId="5CA96F85" w:rsidR="00087E79" w:rsidRDefault="008B2061" w:rsidP="00D269D7">
      <w:r>
        <w:t>Music can be simplified to the following quadruple:</w:t>
      </w:r>
    </w:p>
    <w:p w14:paraId="7D2239A4" w14:textId="3FAD829A" w:rsidR="008B2061" w:rsidRDefault="008B2061" w:rsidP="008B2061">
      <w:pPr>
        <w:pStyle w:val="ListParagraph"/>
        <w:numPr>
          <w:ilvl w:val="0"/>
          <w:numId w:val="1"/>
        </w:numPr>
      </w:pPr>
      <w:r>
        <w:lastRenderedPageBreak/>
        <w:t>Instrument</w:t>
      </w:r>
      <w:r w:rsidR="00996F08">
        <w:t xml:space="preserve"> -- plays notes, whereby each note consists of:</w:t>
      </w:r>
    </w:p>
    <w:p w14:paraId="2758733A" w14:textId="3C5E1541" w:rsidR="008B2061" w:rsidRDefault="008B2061" w:rsidP="008B2061">
      <w:pPr>
        <w:pStyle w:val="ListParagraph"/>
        <w:numPr>
          <w:ilvl w:val="0"/>
          <w:numId w:val="1"/>
        </w:numPr>
      </w:pPr>
      <w:r>
        <w:t>Pitch</w:t>
      </w:r>
      <w:r w:rsidR="00996F08">
        <w:t xml:space="preserve"> -- </w:t>
      </w:r>
      <w:r w:rsidR="00996F08" w:rsidRPr="00996F08">
        <w:t>the perceptual quality of the sound as a MIDI note number.</w:t>
      </w:r>
    </w:p>
    <w:p w14:paraId="05BACCDD" w14:textId="693EB8DB" w:rsidR="008B2061" w:rsidRDefault="008B2061" w:rsidP="008B2061">
      <w:pPr>
        <w:pStyle w:val="ListParagraph"/>
        <w:numPr>
          <w:ilvl w:val="0"/>
          <w:numId w:val="1"/>
        </w:numPr>
      </w:pPr>
      <w:r>
        <w:t>Step</w:t>
      </w:r>
      <w:r w:rsidR="00996F08">
        <w:t xml:space="preserve"> -- </w:t>
      </w:r>
      <w:r w:rsidR="00996F08" w:rsidRPr="00996F08">
        <w:t>the time elapsed from the previous note or start of the track.</w:t>
      </w:r>
    </w:p>
    <w:p w14:paraId="2934AE7C" w14:textId="3E1FFE94" w:rsidR="008B2061" w:rsidRDefault="008B2061" w:rsidP="008B2061">
      <w:pPr>
        <w:pStyle w:val="ListParagraph"/>
        <w:numPr>
          <w:ilvl w:val="0"/>
          <w:numId w:val="1"/>
        </w:numPr>
      </w:pPr>
      <w:r>
        <w:t>Duration</w:t>
      </w:r>
      <w:r w:rsidR="00996F08">
        <w:t xml:space="preserve"> -- </w:t>
      </w:r>
      <w:r w:rsidR="00996F08" w:rsidRPr="00996F08">
        <w:t>how long the note will be playing in seconds and = note end - start times.</w:t>
      </w:r>
    </w:p>
    <w:p w14:paraId="7CFBF63B" w14:textId="3EF4C622" w:rsidR="008B2061" w:rsidRDefault="008B2061" w:rsidP="008B2061">
      <w:r>
        <w:t>I will utilize 1 instrument</w:t>
      </w:r>
      <w:r w:rsidR="001275D6">
        <w:t xml:space="preserve">; thus, </w:t>
      </w:r>
      <w:r>
        <w:t xml:space="preserve">the </w:t>
      </w:r>
      <w:r w:rsidR="001275D6">
        <w:t xml:space="preserve">triplet of </w:t>
      </w:r>
      <w:r>
        <w:t xml:space="preserve">Pitch, Step, </w:t>
      </w:r>
      <w:r w:rsidR="001275D6">
        <w:t xml:space="preserve">and </w:t>
      </w:r>
      <w:r>
        <w:t xml:space="preserve">Duration uniquely </w:t>
      </w:r>
      <w:r w:rsidR="001275D6">
        <w:t>identifies</w:t>
      </w:r>
      <w:r>
        <w:t xml:space="preserve"> </w:t>
      </w:r>
      <w:r w:rsidR="00996F08">
        <w:t xml:space="preserve">each and every note </w:t>
      </w:r>
      <w:r>
        <w:t>to be generated.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1584769"/>
        <w:docPartObj>
          <w:docPartGallery w:val="Bibliographies"/>
          <w:docPartUnique/>
        </w:docPartObj>
      </w:sdtPr>
      <w:sdtContent>
        <w:p w14:paraId="574A5EC2" w14:textId="56E07BC4" w:rsidR="00087E79" w:rsidRDefault="00087E79">
          <w:pPr>
            <w:pStyle w:val="Heading1"/>
          </w:pPr>
          <w:r>
            <w:t>Bibliography</w:t>
          </w:r>
        </w:p>
        <w:sdt>
          <w:sdtPr>
            <w:id w:val="840436262"/>
            <w:bibliography/>
          </w:sdtPr>
          <w:sdtContent>
            <w:p w14:paraId="3A15DAFD" w14:textId="77777777" w:rsidR="00FA5938" w:rsidRDefault="00087E79" w:rsidP="00FA593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A5938">
                <w:rPr>
                  <w:noProof/>
                </w:rPr>
                <w:t xml:space="preserve">Bertin-Mahieux, T., Ellis, D. P., Whitman, B., &amp; Lamere, P. (2011). </w:t>
              </w:r>
              <w:r w:rsidR="00FA5938">
                <w:rPr>
                  <w:i/>
                  <w:iCs/>
                  <w:noProof/>
                </w:rPr>
                <w:t>THE MILLION SONG DATASET</w:t>
              </w:r>
              <w:r w:rsidR="00FA5938">
                <w:rPr>
                  <w:noProof/>
                </w:rPr>
                <w:t>. Retrieved 7 13, 2023, from http://tbertinmahieux.com/papers/ismir11.pdf</w:t>
              </w:r>
            </w:p>
            <w:p w14:paraId="737F01A9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General MIDI ("GM") Specifications</w:t>
              </w:r>
              <w:r>
                <w:rPr>
                  <w:noProof/>
                </w:rPr>
                <w:t>. (n.d.). Retrieved 7 13, 2023, from http://www.midi.org/techspecs/gm.php</w:t>
              </w:r>
            </w:p>
            <w:p w14:paraId="6A6FA3DB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Generation, S. a. (2023, 06 08). </w:t>
              </w:r>
              <w:r>
                <w:rPr>
                  <w:i/>
                  <w:iCs/>
                  <w:noProof/>
                </w:rPr>
                <w:t>Jade Copet, Felix Kreuk, Itai Gat, Tal Remez, David Kant, Gabriel Synnaeve, Yossi Adi, Alexandre Défossez.</w:t>
              </w:r>
              <w:r>
                <w:rPr>
                  <w:noProof/>
                </w:rPr>
                <w:t xml:space="preserve"> Retrieved from arxiv: https://arxiv.org/abs/2306.05284</w:t>
              </w:r>
            </w:p>
            <w:p w14:paraId="57EE0550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Hao-Wen Dong, W.-Y. H.-C.-H. (2017, 11 24). </w:t>
              </w:r>
              <w:r>
                <w:rPr>
                  <w:i/>
                  <w:iCs/>
                  <w:noProof/>
                </w:rPr>
                <w:t>MuseGAN: Multi-track Sequential Generative Adversarial Networks for Symbolic Music Generation and Accompaniment.</w:t>
              </w:r>
              <w:r>
                <w:rPr>
                  <w:noProof/>
                </w:rPr>
                <w:t xml:space="preserve"> Retrieved from arxiv: https://arxiv.org/abs/1709.06298</w:t>
              </w:r>
            </w:p>
            <w:p w14:paraId="614EB875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Li-ChiaYang, S.-Y.-H. (2017, 03 31). </w:t>
              </w:r>
              <w:r>
                <w:rPr>
                  <w:i/>
                  <w:iCs/>
                  <w:noProof/>
                </w:rPr>
                <w:t>MIDINETACONVOLUTIONALGENERATIVEADVERSARIAL NETWORKFORSYMBOLIC-DOMAINMUSICGENERATION.</w:t>
              </w:r>
              <w:r>
                <w:rPr>
                  <w:noProof/>
                </w:rPr>
                <w:t xml:space="preserve"> Retrieved from Papers with Code: https://paperswithcode.com/paper/midinet-a-convolutional-generative</w:t>
              </w:r>
            </w:p>
            <w:p w14:paraId="24075E03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Marco Pasini, J. S. (2022, 08 18). </w:t>
              </w:r>
              <w:r>
                <w:rPr>
                  <w:i/>
                  <w:iCs/>
                  <w:noProof/>
                </w:rPr>
                <w:t>Musika! Fast Infinite Waveform Music Generation.</w:t>
              </w:r>
              <w:r>
                <w:rPr>
                  <w:noProof/>
                </w:rPr>
                <w:t xml:space="preserve"> Retrieved from arxiv: https://arxiv.org/abs/2208.08706</w:t>
              </w:r>
            </w:p>
            <w:p w14:paraId="49AE5615" w14:textId="77777777" w:rsidR="00FA5938" w:rsidRDefault="00FA5938" w:rsidP="00FA593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Raffel, C. (n.d.). </w:t>
              </w:r>
              <w:r>
                <w:rPr>
                  <w:i/>
                  <w:iCs/>
                  <w:noProof/>
                </w:rPr>
                <w:t>The Lakh MIDI Dataset v0.1.</w:t>
              </w:r>
              <w:r>
                <w:rPr>
                  <w:noProof/>
                </w:rPr>
                <w:t xml:space="preserve"> Retrieved from Colin Raffel: https://colinraffel.com/projects/lmd/</w:t>
              </w:r>
            </w:p>
            <w:p w14:paraId="5B2226EB" w14:textId="1AB96EE8" w:rsidR="00087E79" w:rsidRDefault="00087E79" w:rsidP="00FA593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195AB7" w14:textId="77777777" w:rsidR="00F476F3" w:rsidRDefault="00F476F3" w:rsidP="00D269D7"/>
    <w:sectPr w:rsidR="00F476F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DC95" w14:textId="77777777" w:rsidR="00E42D2C" w:rsidRDefault="00E42D2C" w:rsidP="00D269D7">
      <w:pPr>
        <w:spacing w:after="0" w:line="240" w:lineRule="auto"/>
      </w:pPr>
      <w:r>
        <w:separator/>
      </w:r>
    </w:p>
  </w:endnote>
  <w:endnote w:type="continuationSeparator" w:id="0">
    <w:p w14:paraId="29AB190B" w14:textId="77777777" w:rsidR="00E42D2C" w:rsidRDefault="00E42D2C" w:rsidP="00D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B5067" w14:textId="77777777" w:rsidR="00E42D2C" w:rsidRDefault="00E42D2C" w:rsidP="00D269D7">
      <w:pPr>
        <w:spacing w:after="0" w:line="240" w:lineRule="auto"/>
      </w:pPr>
      <w:r>
        <w:separator/>
      </w:r>
    </w:p>
  </w:footnote>
  <w:footnote w:type="continuationSeparator" w:id="0">
    <w:p w14:paraId="78D7532E" w14:textId="77777777" w:rsidR="00E42D2C" w:rsidRDefault="00E42D2C" w:rsidP="00D26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B43CB" w14:textId="3D52E3AA" w:rsidR="00D269D7" w:rsidRDefault="00D269D7">
    <w:pPr>
      <w:pStyle w:val="Header"/>
    </w:pPr>
    <w:r>
      <w:t>CS-770 Deep Learning</w:t>
    </w:r>
    <w:r>
      <w:ptab w:relativeTo="margin" w:alignment="center" w:leader="none"/>
    </w:r>
    <w:r>
      <w:t>Final Project Phase I</w:t>
    </w:r>
    <w:r>
      <w:ptab w:relativeTo="margin" w:alignment="right" w:leader="none"/>
    </w:r>
    <w:r>
      <w:t>Niko Grisel Todorov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D4C0B"/>
    <w:multiLevelType w:val="hybridMultilevel"/>
    <w:tmpl w:val="32A8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666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D7"/>
    <w:rsid w:val="00074567"/>
    <w:rsid w:val="00080088"/>
    <w:rsid w:val="00087E79"/>
    <w:rsid w:val="001275D6"/>
    <w:rsid w:val="00332E3C"/>
    <w:rsid w:val="004366C3"/>
    <w:rsid w:val="004A2DFF"/>
    <w:rsid w:val="00567574"/>
    <w:rsid w:val="00607801"/>
    <w:rsid w:val="00627AEB"/>
    <w:rsid w:val="00724A1B"/>
    <w:rsid w:val="008B2061"/>
    <w:rsid w:val="0090767F"/>
    <w:rsid w:val="00966E7A"/>
    <w:rsid w:val="00996F08"/>
    <w:rsid w:val="00A25AA2"/>
    <w:rsid w:val="00A365D4"/>
    <w:rsid w:val="00A542A7"/>
    <w:rsid w:val="00B031DE"/>
    <w:rsid w:val="00B35659"/>
    <w:rsid w:val="00C84A8D"/>
    <w:rsid w:val="00C9307E"/>
    <w:rsid w:val="00D25D05"/>
    <w:rsid w:val="00D269D7"/>
    <w:rsid w:val="00D654E2"/>
    <w:rsid w:val="00D71A90"/>
    <w:rsid w:val="00DB0493"/>
    <w:rsid w:val="00E42D2C"/>
    <w:rsid w:val="00EB69AE"/>
    <w:rsid w:val="00ED5701"/>
    <w:rsid w:val="00F2012B"/>
    <w:rsid w:val="00F476F3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660B2"/>
  <w15:chartTrackingRefBased/>
  <w15:docId w15:val="{7D316DB5-A134-4600-BE11-A2FE1C6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9D7"/>
  </w:style>
  <w:style w:type="paragraph" w:styleId="Footer">
    <w:name w:val="footer"/>
    <w:basedOn w:val="Normal"/>
    <w:link w:val="FooterChar"/>
    <w:uiPriority w:val="99"/>
    <w:unhideWhenUsed/>
    <w:rsid w:val="00D26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9D7"/>
  </w:style>
  <w:style w:type="paragraph" w:styleId="Title">
    <w:name w:val="Title"/>
    <w:basedOn w:val="Normal"/>
    <w:next w:val="Normal"/>
    <w:link w:val="TitleChar"/>
    <w:uiPriority w:val="10"/>
    <w:qFormat/>
    <w:rsid w:val="00D269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9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9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087E79"/>
  </w:style>
  <w:style w:type="paragraph" w:styleId="ListParagraph">
    <w:name w:val="List Paragraph"/>
    <w:basedOn w:val="Normal"/>
    <w:uiPriority w:val="34"/>
    <w:qFormat/>
    <w:rsid w:val="008B20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56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84A8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3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4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77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026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067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304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339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71440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670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2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443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190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071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2476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43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4677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arcoppasini/musik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lu133445.github.io/musega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cebookresearch/audiocraf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Gen23</b:Tag>
    <b:SourceType>InternetSite</b:SourceType>
    <b:Guid>{BC8F8227-9E44-479D-A904-418C876FD97E}</b:Guid>
    <b:Title>General MIDI ("GM") Specifications</b:Title>
    <b:InternetSiteTitle/>
    <b:ProductionCompany/>
    <b:Year/>
    <b:Month/>
    <b:Day/>
    <b:YearAccessed>2023</b:YearAccessed>
    <b:MonthAccessed>7</b:MonthAccessed>
    <b:DayAccessed>13</b:DayAccessed>
    <b:URL>http://www.midi.org/techspecs/gm.php</b:URL>
    <b:Version/>
    <b:ShortTitle/>
    <b:StandardNumber/>
    <b:Comments/>
    <b:Medium/>
    <b:DOI/>
    <b:RefOrder>1</b:RefOrder>
  </b:Source>
  <b:Source>
    <b:Tag>Ber11</b:Tag>
    <b:SourceType>InternetSite</b:SourceType>
    <b:Guid>{7C1AA6FA-FF19-4A38-986A-56A50CF186A8}</b:Guid>
    <b:Author>
      <b:Author>
        <b:NameList xmlns:msxsl="urn:schemas-microsoft-com:xslt" xmlns:b="http://schemas.openxmlformats.org/officeDocument/2006/bibliography">
          <b:Person>
            <b:Last>Bertin-Mahieux</b:Last>
            <b:First>Thierry</b:First>
            <b:Middle/>
          </b:Person>
          <b:Person>
            <b:Last>Ellis</b:Last>
            <b:First>Daniel</b:First>
            <b:Middle>P. W.</b:Middle>
          </b:Person>
          <b:Person>
            <b:Last>Whitman</b:Last>
            <b:First>Brian</b:First>
            <b:Middle/>
          </b:Person>
          <b:Person>
            <b:Last>Lamere</b:Last>
            <b:First>Paul</b:First>
            <b:Middle/>
          </b:Person>
        </b:NameList>
      </b:Author>
    </b:Author>
    <b:Title>THE MILLION SONG DATASET</b:Title>
    <b:InternetSiteTitle/>
    <b:ProductionCompany/>
    <b:Year>2011</b:Year>
    <b:Month/>
    <b:Day/>
    <b:YearAccessed>2023</b:YearAccessed>
    <b:MonthAccessed>7</b:MonthAccessed>
    <b:DayAccessed>13</b:DayAccessed>
    <b:URL>http://tbertinmahieux.com/papers/ismir11.pdf</b:URL>
    <b:Version/>
    <b:ShortTitle/>
    <b:StandardNumber/>
    <b:Comments/>
    <b:Medium/>
    <b:DOI/>
    <b:RefOrder>6</b:RefOrder>
  </b:Source>
  <b:Source>
    <b:Tag>Col</b:Tag>
    <b:SourceType>DocumentFromInternetSite</b:SourceType>
    <b:Guid>{81C01079-FFFD-4913-A988-9DE97B211251}</b:Guid>
    <b:Author>
      <b:Author>
        <b:NameList>
          <b:Person>
            <b:Last>Raffel</b:Last>
            <b:First>Colin</b:First>
          </b:Person>
        </b:NameList>
      </b:Author>
    </b:Author>
    <b:Title>The Lakh MIDI Dataset v0.1</b:Title>
    <b:InternetSiteTitle>Colin Raffel</b:InternetSiteTitle>
    <b:URL>https://colinraffel.com/projects/lmd/</b:URL>
    <b:RefOrder>7</b:RefOrder>
  </b:Source>
  <b:Source>
    <b:Tag>Hao17</b:Tag>
    <b:SourceType>DocumentFromInternetSite</b:SourceType>
    <b:Guid>{D2E4A8E6-E7B5-45A2-A2A1-FE04047DED88}</b:Guid>
    <b:Title>MuseGAN: Multi-track Sequential Generative Adversarial Networks for Symbolic Music Generation and Accompaniment</b:Title>
    <b:InternetSiteTitle>arxiv</b:InternetSiteTitle>
    <b:Year>2017</b:Year>
    <b:Month>11</b:Month>
    <b:Day>24</b:Day>
    <b:URL>https://arxiv.org/abs/1709.06298</b:URL>
    <b:Author>
      <b:Author>
        <b:NameList>
          <b:Person>
            <b:Last>Hao-Wen Dong</b:Last>
            <b:First>Wen-Yi</b:First>
            <b:Middle>Hsiao, Li-Chia Yang, Yi-Hsuan Yang</b:Middle>
          </b:Person>
        </b:NameList>
      </b:Author>
    </b:Author>
    <b:JournalName>Electrical Engineering and Systems Science &gt; Audio and Speech Processing</b:JournalName>
    <b:RefOrder>5</b:RefOrder>
  </b:Source>
  <b:Source>
    <b:Tag>Mar22</b:Tag>
    <b:SourceType>DocumentFromInternetSite</b:SourceType>
    <b:Guid>{4CF9CEC1-3B81-48DA-BD2E-DE3DCBDC3C09}</b:Guid>
    <b:Author>
      <b:Author>
        <b:NameList>
          <b:Person>
            <b:Last>Marco Pasini</b:Last>
            <b:First>Jan</b:First>
            <b:Middle>Schlüter</b:Middle>
          </b:Person>
        </b:NameList>
      </b:Author>
    </b:Author>
    <b:Title>Musika! Fast Infinite Waveform Music Generation</b:Title>
    <b:InternetSiteTitle>arxiv</b:InternetSiteTitle>
    <b:Year>2022</b:Year>
    <b:Month>08</b:Month>
    <b:Day>18</b:Day>
    <b:URL>https://arxiv.org/abs/2208.08706</b:URL>
    <b:RefOrder>2</b:RefOrder>
  </b:Source>
  <b:Source>
    <b:Tag>Sim23</b:Tag>
    <b:SourceType>DocumentFromInternetSite</b:SourceType>
    <b:Guid>{648DE124-DE65-4C78-9260-8C448B4E55D7}</b:Guid>
    <b:Author>
      <b:Author>
        <b:NameList>
          <b:Person>
            <b:Last>Generation</b:Last>
            <b:First>Simple</b:First>
            <b:Middle>and Controllable Music</b:Middle>
          </b:Person>
        </b:NameList>
      </b:Author>
    </b:Author>
    <b:Title>Jade Copet, Felix Kreuk, Itai Gat, Tal Remez, David Kant, Gabriel Synnaeve, Yossi Adi, Alexandre Défossez</b:Title>
    <b:InternetSiteTitle>arxiv</b:InternetSiteTitle>
    <b:Year>2023</b:Year>
    <b:Month>06</b:Month>
    <b:Day>08</b:Day>
    <b:URL>https://arxiv.org/abs/2306.05284</b:URL>
    <b:RefOrder>3</b:RefOrder>
  </b:Source>
  <b:Source>
    <b:Tag>LiC17</b:Tag>
    <b:SourceType>DocumentFromInternetSite</b:SourceType>
    <b:Guid>{64FA6315-4ED6-47DF-8B26-377920D53CF2}</b:Guid>
    <b:Author>
      <b:Author>
        <b:NameList>
          <b:Person>
            <b:Last>Li-ChiaYang</b:Last>
            <b:First>Szu-YuChou,Yi-HsuanYang</b:First>
          </b:Person>
        </b:NameList>
      </b:Author>
    </b:Author>
    <b:Title>MIDINETACONVOLUTIONALGENERATIVEADVERSARIAL NETWORKFORSYMBOLIC-DOMAINMUSICGENERATION</b:Title>
    <b:InternetSiteTitle>Papers with Code</b:InternetSiteTitle>
    <b:Year>2017</b:Year>
    <b:Month>03</b:Month>
    <b:Day>31</b:Day>
    <b:URL>https://paperswithcode.com/paper/midinet-a-convolutional-generative</b:URL>
    <b:RefOrder>4</b:RefOrder>
  </b:Source>
</b:Sources>
</file>

<file path=customXml/itemProps1.xml><?xml version="1.0" encoding="utf-8"?>
<ds:datastoreItem xmlns:ds="http://schemas.openxmlformats.org/officeDocument/2006/customXml" ds:itemID="{67306C0F-9757-43BF-9EDB-76DE366C8D35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1090</Words>
  <Characters>6335</Characters>
  <Application>Microsoft Office Word</Application>
  <DocSecurity>0</DocSecurity>
  <Lines>102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Grisel Todorov</dc:creator>
  <cp:keywords/>
  <dc:description/>
  <cp:lastModifiedBy>Nikolay Grisel Todorov</cp:lastModifiedBy>
  <cp:revision>21</cp:revision>
  <dcterms:created xsi:type="dcterms:W3CDTF">2023-03-25T04:53:00Z</dcterms:created>
  <dcterms:modified xsi:type="dcterms:W3CDTF">2023-07-13T23:39:00Z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cf86be57-e95d-4411-bd6e-7515ad6b3d45</vt:lpwstr>
  </property>
</Properties>
</file>