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5227" w14:textId="77777777" w:rsidR="00A34158" w:rsidRDefault="00A34158" w:rsidP="00D6658A">
      <w:pPr>
        <w:rPr>
          <w:sz w:val="20"/>
          <w:szCs w:val="20"/>
        </w:rPr>
      </w:pPr>
      <w:r w:rsidRPr="00A34158">
        <w:rPr>
          <w:sz w:val="20"/>
          <w:szCs w:val="20"/>
        </w:rPr>
        <w:t>CompTIA A+ Core 1 (220-1201) &amp; Core 2 (220-1202) Study Guide: Complete Preparation</w:t>
      </w:r>
    </w:p>
    <w:p w14:paraId="132473F0" w14:textId="57F58197" w:rsidR="004A50BD" w:rsidRPr="00AB4220" w:rsidRDefault="004A50BD" w:rsidP="00D6658A">
      <w:pPr>
        <w:rPr>
          <w:sz w:val="20"/>
          <w:szCs w:val="20"/>
        </w:rPr>
      </w:pPr>
      <w:r w:rsidRPr="00AB4220">
        <w:rPr>
          <w:sz w:val="20"/>
          <w:szCs w:val="20"/>
        </w:rPr>
        <w:t>Copyright © 2026 Niko Williams. All rights reserved.</w:t>
      </w:r>
    </w:p>
    <w:p w14:paraId="78808A16"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AB4220" w:rsidRDefault="004A50BD" w:rsidP="00D6658A">
      <w:pPr>
        <w:rPr>
          <w:sz w:val="20"/>
          <w:szCs w:val="20"/>
        </w:rPr>
      </w:pPr>
      <w:r w:rsidRPr="00AB4220">
        <w:rPr>
          <w:sz w:val="20"/>
          <w:szCs w:val="20"/>
        </w:rPr>
        <w:t>Original Illustrations and Diagrams</w:t>
      </w:r>
    </w:p>
    <w:p w14:paraId="541925B5"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AB4220" w:rsidRDefault="004A50BD" w:rsidP="00D6658A">
      <w:pPr>
        <w:rPr>
          <w:sz w:val="20"/>
          <w:szCs w:val="20"/>
        </w:rPr>
      </w:pPr>
      <w:r w:rsidRPr="00AB4220">
        <w:rPr>
          <w:sz w:val="20"/>
          <w:szCs w:val="20"/>
        </w:rPr>
        <w:t>Trademark Notices</w:t>
      </w:r>
    </w:p>
    <w:p w14:paraId="1A01A2A7"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AB4220" w:rsidRDefault="004A50BD" w:rsidP="00D6658A">
      <w:pPr>
        <w:rPr>
          <w:sz w:val="20"/>
          <w:szCs w:val="20"/>
        </w:rPr>
      </w:pPr>
      <w:r w:rsidRPr="00AB4220">
        <w:rPr>
          <w:sz w:val="20"/>
          <w:szCs w:val="20"/>
        </w:rPr>
        <w:t>Image and Illustration Notice</w:t>
      </w:r>
    </w:p>
    <w:p w14:paraId="7F869555" w14:textId="77777777" w:rsidR="004A50BD" w:rsidRPr="00AB4220" w:rsidRDefault="004A50BD" w:rsidP="00D6658A">
      <w:pPr>
        <w:rPr>
          <w:sz w:val="20"/>
          <w:szCs w:val="20"/>
        </w:rPr>
      </w:pPr>
      <w:r w:rsidRPr="00AB4220">
        <w:rPr>
          <w:sz w:val="20"/>
          <w:szCs w:val="20"/>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AB4220" w:rsidRDefault="004A50BD" w:rsidP="00D6658A">
      <w:pPr>
        <w:rPr>
          <w:sz w:val="20"/>
          <w:szCs w:val="20"/>
        </w:rPr>
      </w:pPr>
      <w:r w:rsidRPr="00AB4220">
        <w:rPr>
          <w:sz w:val="20"/>
          <w:szCs w:val="20"/>
        </w:rPr>
        <w:t xml:space="preserve">ASUS, TUF Gaming, and the ASUS TUF Gaming </w:t>
      </w:r>
      <w:proofErr w:type="spellStart"/>
      <w:r w:rsidRPr="00AB4220">
        <w:rPr>
          <w:sz w:val="20"/>
          <w:szCs w:val="20"/>
        </w:rPr>
        <w:t>Z590</w:t>
      </w:r>
      <w:proofErr w:type="spellEnd"/>
      <w:r w:rsidRPr="00AB4220">
        <w:rPr>
          <w:sz w:val="20"/>
          <w:szCs w:val="20"/>
        </w:rPr>
        <w:t>-PLUS WIFI product image are trademarks and property of ASUSTeK Computer Inc. Used for educational illustration only.</w:t>
      </w:r>
    </w:p>
    <w:p w14:paraId="6E994C9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0A1B1206"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4B8F1E43" w14:textId="77777777" w:rsidR="004A50BD" w:rsidRPr="00AB4220" w:rsidRDefault="004A50BD" w:rsidP="00D6658A">
      <w:pPr>
        <w:rPr>
          <w:sz w:val="20"/>
          <w:szCs w:val="20"/>
        </w:rPr>
      </w:pPr>
      <w:r w:rsidRPr="00AB4220">
        <w:rPr>
          <w:sz w:val="20"/>
          <w:szCs w:val="20"/>
        </w:rPr>
        <w:t>Disclaimer of Warranties</w:t>
      </w:r>
    </w:p>
    <w:p w14:paraId="4C88BF04"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585258EF" w14:textId="591F2F8A" w:rsidR="004A50BD" w:rsidRDefault="004A50BD" w:rsidP="00D6658A">
      <w:r>
        <w:br w:type="page"/>
      </w:r>
    </w:p>
    <w:p w14:paraId="1C6FADC8" w14:textId="77777777" w:rsidR="004A50BD" w:rsidRDefault="004A50BD" w:rsidP="00D6658A">
      <w:pPr>
        <w:sectPr w:rsidR="004A50BD" w:rsidSect="00933FA7">
          <w:headerReference w:type="default" r:id="rId8"/>
          <w:footnotePr>
            <w:numRestart w:val="eachSect"/>
          </w:footnotePr>
          <w:pgSz w:w="12420" w:h="16200" w:code="1"/>
          <w:pgMar w:top="1620" w:right="1800" w:bottom="1620" w:left="1440" w:header="864" w:footer="576" w:gutter="0"/>
          <w:cols w:space="720"/>
          <w:titlePg/>
          <w:docGrid w:linePitch="326"/>
        </w:sectPr>
      </w:pP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751D130" w14:textId="3070795D" w:rsidR="00A34158" w:rsidRPr="00A34158" w:rsidRDefault="00A34158" w:rsidP="00AC6C52">
      <w:pPr>
        <w:pStyle w:val="Heading4"/>
        <w:jc w:val="center"/>
        <w:rPr>
          <w:rFonts w:ascii="Arial" w:hAnsi="Arial" w:cs="Arial"/>
          <w:bCs/>
          <w:i w:val="0"/>
          <w:iCs w:val="0"/>
          <w:color w:val="215E99" w:themeColor="text2" w:themeTint="BF"/>
          <w:spacing w:val="15"/>
          <w:sz w:val="28"/>
          <w:szCs w:val="28"/>
        </w:rPr>
      </w:pPr>
      <w:r w:rsidRPr="00A34158">
        <w:rPr>
          <w:rFonts w:ascii="Arial" w:hAnsi="Arial" w:cs="Arial"/>
          <w:bCs/>
          <w:i w:val="0"/>
          <w:iCs w:val="0"/>
          <w:color w:val="215E99" w:themeColor="text2" w:themeTint="BF"/>
          <w:spacing w:val="15"/>
          <w:sz w:val="28"/>
          <w:szCs w:val="28"/>
        </w:rPr>
        <w:t>Core 1 (220-1201) &amp; Core 2 (220-1202)</w:t>
      </w:r>
    </w:p>
    <w:p w14:paraId="77AF65F0" w14:textId="15AE0735" w:rsidR="00D220F2" w:rsidRPr="00A34158" w:rsidRDefault="001C1ED5" w:rsidP="00A34158">
      <w:pPr>
        <w:jc w:val="center"/>
        <w:rPr>
          <w:b/>
          <w:bCs/>
          <w:color w:val="0F4761" w:themeColor="accent1" w:themeShade="BF"/>
          <w:sz w:val="28"/>
          <w:szCs w:val="28"/>
        </w:rPr>
      </w:pPr>
      <w:r w:rsidRPr="00A34158">
        <w:rPr>
          <w:b/>
          <w:bCs/>
          <w:color w:val="0F4761" w:themeColor="accent1" w:themeShade="BF"/>
          <w:sz w:val="28"/>
          <w:szCs w:val="28"/>
        </w:rPr>
        <w:t>Study Guide</w:t>
      </w:r>
      <w:r w:rsidR="00A34158" w:rsidRPr="00A34158">
        <w:rPr>
          <w:b/>
          <w:bCs/>
          <w:color w:val="0F4761" w:themeColor="accent1" w:themeShade="BF"/>
          <w:sz w:val="28"/>
          <w:szCs w:val="28"/>
        </w:rPr>
        <w:t xml:space="preserve">: </w:t>
      </w:r>
      <w:r w:rsidR="00991185" w:rsidRPr="00A34158">
        <w:rPr>
          <w:b/>
          <w:bCs/>
          <w:color w:val="0F4761" w:themeColor="accent1" w:themeShade="BF"/>
          <w:sz w:val="28"/>
          <w:szCs w:val="28"/>
        </w:rPr>
        <w:t>Complete Preparation</w:t>
      </w:r>
    </w:p>
    <w:p w14:paraId="1EE693DD" w14:textId="38D316C5" w:rsidR="00D220F2" w:rsidRPr="008D26C9" w:rsidRDefault="00D220F2" w:rsidP="00BD5DB8"/>
    <w:tbl>
      <w:tblPr>
        <w:tblStyle w:val="TableBasicBlue"/>
        <w:tblW w:w="5000" w:type="pct"/>
        <w:tblLayout w:type="fixed"/>
        <w:tblLook w:val="0420" w:firstRow="1" w:lastRow="0" w:firstColumn="0" w:lastColumn="0" w:noHBand="0" w:noVBand="1"/>
      </w:tblPr>
      <w:tblGrid>
        <w:gridCol w:w="2422"/>
        <w:gridCol w:w="6748"/>
      </w:tblGrid>
      <w:tr w:rsidR="00BD5DB8" w:rsidRPr="00B07012" w14:paraId="054137E4" w14:textId="77777777" w:rsidTr="00BB57AD">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72822137" w14:textId="151D589D" w:rsidR="00BD5DB8" w:rsidRPr="00BB57AD" w:rsidRDefault="00BD5DB8" w:rsidP="00AB4220">
            <w:pPr>
              <w:pStyle w:val="Compact"/>
            </w:pPr>
            <w:r w:rsidRPr="00BB57AD">
              <w:t>Examination Coverage</w:t>
            </w:r>
          </w:p>
        </w:tc>
      </w:tr>
      <w:tr w:rsidR="00D220F2" w14:paraId="3F95BC7D"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3209D183" w14:textId="495039B0" w:rsidR="00D220F2" w:rsidRPr="00BB57AD" w:rsidRDefault="001C1ED5">
            <w:pPr>
              <w:pStyle w:val="Compact"/>
            </w:pPr>
            <w:r w:rsidRPr="00BB57AD">
              <w:t>Core 1 - 220-1201</w:t>
            </w:r>
          </w:p>
        </w:tc>
        <w:tc>
          <w:tcPr>
            <w:tcW w:w="6883" w:type="dxa"/>
          </w:tcPr>
          <w:p w14:paraId="3DB76475" w14:textId="0C542096" w:rsidR="00D220F2" w:rsidRPr="00BB57AD" w:rsidRDefault="004C1C55">
            <w:pPr>
              <w:pStyle w:val="Compact"/>
            </w:pPr>
            <w:r w:rsidRPr="00BB57AD">
              <w:t>Mobile Devices · Networking · Hardware · Virtualization &amp; Cloud · Hardware &amp; Network Troubleshooting</w:t>
            </w:r>
          </w:p>
        </w:tc>
      </w:tr>
      <w:tr w:rsidR="00D220F2" w14:paraId="03883C06" w14:textId="77777777" w:rsidTr="00BB57AD">
        <w:tc>
          <w:tcPr>
            <w:tcW w:w="2467" w:type="dxa"/>
          </w:tcPr>
          <w:p w14:paraId="6E6CD509" w14:textId="63782688" w:rsidR="00D220F2" w:rsidRPr="00BB57AD" w:rsidRDefault="001C1ED5">
            <w:pPr>
              <w:pStyle w:val="Compact"/>
            </w:pPr>
            <w:r w:rsidRPr="00BB57AD">
              <w:t>Core 2 - 220-1202</w:t>
            </w:r>
          </w:p>
        </w:tc>
        <w:tc>
          <w:tcPr>
            <w:tcW w:w="6883" w:type="dxa"/>
          </w:tcPr>
          <w:p w14:paraId="60359B00" w14:textId="2F236D30" w:rsidR="00D220F2" w:rsidRPr="00BB57AD" w:rsidRDefault="006E4965">
            <w:pPr>
              <w:pStyle w:val="Compact"/>
            </w:pPr>
            <w:r w:rsidRPr="00BB57AD">
              <w:t>Operating Systems · Security · Software Troubleshooting · Operational Procedures</w:t>
            </w:r>
          </w:p>
        </w:tc>
      </w:tr>
      <w:tr w:rsidR="00D220F2" w14:paraId="514333B5"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C7370AC" w14:textId="77777777" w:rsidR="00D220F2" w:rsidRPr="00BB57AD" w:rsidRDefault="001C1ED5">
            <w:pPr>
              <w:pStyle w:val="Compact"/>
            </w:pPr>
            <w:r w:rsidRPr="00BB57AD">
              <w:t>Passing Scores</w:t>
            </w:r>
          </w:p>
        </w:tc>
        <w:tc>
          <w:tcPr>
            <w:tcW w:w="6883" w:type="dxa"/>
          </w:tcPr>
          <w:p w14:paraId="13B63CB2" w14:textId="77777777" w:rsidR="00D220F2" w:rsidRPr="00BB57AD" w:rsidRDefault="001C1ED5">
            <w:pPr>
              <w:pStyle w:val="Compact"/>
            </w:pPr>
            <w:r w:rsidRPr="00BB57AD">
              <w:t>Core 1: 675/900 Core 2: 700/900</w:t>
            </w:r>
          </w:p>
        </w:tc>
      </w:tr>
      <w:tr w:rsidR="00D220F2" w14:paraId="45C0DCC8" w14:textId="77777777" w:rsidTr="00BB57AD">
        <w:tc>
          <w:tcPr>
            <w:tcW w:w="2467" w:type="dxa"/>
          </w:tcPr>
          <w:p w14:paraId="1A2385B1" w14:textId="77777777" w:rsidR="00D220F2" w:rsidRPr="00BB57AD" w:rsidRDefault="001C1ED5">
            <w:pPr>
              <w:pStyle w:val="Compact"/>
            </w:pPr>
            <w:r w:rsidRPr="00BB57AD">
              <w:t>Exam Time</w:t>
            </w:r>
          </w:p>
        </w:tc>
        <w:tc>
          <w:tcPr>
            <w:tcW w:w="6883" w:type="dxa"/>
          </w:tcPr>
          <w:p w14:paraId="5FCC9018" w14:textId="77777777" w:rsidR="00D220F2" w:rsidRPr="00BB57AD" w:rsidRDefault="001C1ED5">
            <w:pPr>
              <w:pStyle w:val="Compact"/>
            </w:pPr>
            <w:r w:rsidRPr="00BB57AD">
              <w:t>90 minutes per exam · Up to 90 questions each</w:t>
            </w:r>
          </w:p>
        </w:tc>
      </w:tr>
      <w:tr w:rsidR="00D220F2" w14:paraId="5D23675C"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2E2CC5C" w14:textId="77777777" w:rsidR="00D220F2" w:rsidRPr="00BB57AD" w:rsidRDefault="001C1ED5">
            <w:pPr>
              <w:pStyle w:val="Compact"/>
            </w:pPr>
            <w:r w:rsidRPr="00BB57AD">
              <w:t>Testing Vendor</w:t>
            </w:r>
          </w:p>
        </w:tc>
        <w:tc>
          <w:tcPr>
            <w:tcW w:w="6883" w:type="dxa"/>
          </w:tcPr>
          <w:p w14:paraId="21C6A7E3" w14:textId="77777777" w:rsidR="00D220F2" w:rsidRPr="00BB57AD" w:rsidRDefault="001C1ED5">
            <w:pPr>
              <w:pStyle w:val="Compact"/>
            </w:pPr>
            <w:r w:rsidRPr="00BB57AD">
              <w:t>Pearson VUE (in-person or online proctored)</w:t>
            </w:r>
          </w:p>
        </w:tc>
      </w:tr>
      <w:tr w:rsidR="00D220F2" w14:paraId="6863EE45" w14:textId="77777777" w:rsidTr="00BB57AD">
        <w:tc>
          <w:tcPr>
            <w:tcW w:w="2467" w:type="dxa"/>
          </w:tcPr>
          <w:p w14:paraId="32412198" w14:textId="77777777" w:rsidR="00D220F2" w:rsidRPr="00BB57AD" w:rsidRDefault="001C1ED5">
            <w:pPr>
              <w:pStyle w:val="Compact"/>
            </w:pPr>
            <w:r w:rsidRPr="00BB57AD">
              <w:t>Certification Validity</w:t>
            </w:r>
          </w:p>
        </w:tc>
        <w:tc>
          <w:tcPr>
            <w:tcW w:w="6883" w:type="dxa"/>
          </w:tcPr>
          <w:p w14:paraId="07B290A6" w14:textId="77777777" w:rsidR="00D220F2" w:rsidRPr="00BB57AD" w:rsidRDefault="001C1ED5">
            <w:pPr>
              <w:pStyle w:val="Compact"/>
            </w:pPr>
            <w:r w:rsidRPr="00BB57AD">
              <w:t>3 years - renew via Continuing Education (CE) credits</w:t>
            </w:r>
          </w:p>
        </w:tc>
      </w:tr>
    </w:tbl>
    <w:p w14:paraId="5CB8AF39" w14:textId="77777777" w:rsidR="00D220F2" w:rsidRPr="00AB4220" w:rsidRDefault="001C1ED5" w:rsidP="0047268C">
      <w:pPr>
        <w:pStyle w:val="Heading5"/>
        <w:spacing w:before="480" w:after="360"/>
        <w:rPr>
          <w:rFonts w:ascii="Aptos ExtraBold" w:hAnsi="Aptos ExtraBold"/>
        </w:rPr>
      </w:pPr>
      <w:r w:rsidRPr="00AB4220">
        <w:rPr>
          <w:rFonts w:ascii="Segoe UI Emoji" w:hAnsi="Segoe UI Emoji" w:cs="Segoe UI Emoji"/>
        </w:rPr>
        <w:t>📖</w:t>
      </w:r>
      <w:r w:rsidRPr="00AB4220">
        <w:rPr>
          <w:rFonts w:ascii="Aptos ExtraBold" w:hAnsi="Aptos ExtraBold"/>
        </w:rPr>
        <w:t xml:space="preserve"> How to Use This Guide</w:t>
      </w:r>
    </w:p>
    <w:p w14:paraId="47439852" w14:textId="630D506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192"/>
        </w:numPr>
        <w:tabs>
          <w:tab w:val="left" w:pos="8640"/>
        </w:tabs>
        <w:ind w:right="720" w:hanging="274"/>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w:t>
      </w:r>
      <w:proofErr w:type="spellStart"/>
      <w:r w:rsidR="00BD5DB8" w:rsidRPr="00BD5DB8">
        <w:rPr>
          <w:rFonts w:asciiTheme="minorHAnsi" w:hAnsiTheme="minorHAnsi"/>
          <w:b/>
          <w:bCs/>
        </w:rPr>
        <w:t>PBQs</w:t>
      </w:r>
      <w:proofErr w:type="spellEnd"/>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192"/>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192"/>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important-information-first"/>
      <w:bookmarkStart w:id="1" w:name="_Toc235130224"/>
      <w:r w:rsidRPr="002A76BD">
        <w:lastRenderedPageBreak/>
        <w:t>📘 Important Information First</w:t>
      </w:r>
      <w:bookmarkEnd w:id="1"/>
    </w:p>
    <w:p w14:paraId="25A73CBB" w14:textId="77777777" w:rsidR="00D220F2" w:rsidRDefault="001C1ED5" w:rsidP="00B07012">
      <w:pPr>
        <w:pStyle w:val="Heading2"/>
      </w:pPr>
      <w:bookmarkStart w:id="2" w:name="_Toc233471215"/>
      <w:bookmarkStart w:id="3" w:name="_Toc235130225"/>
      <w:r>
        <w:rPr>
          <w:rFonts w:ascii="Segoe UI Emoji" w:hAnsi="Segoe UI Emoji" w:cs="Segoe UI Emoji"/>
        </w:rPr>
        <w:t>🏅</w:t>
      </w:r>
      <w:r>
        <w:t xml:space="preserve"> What is The CompTIA A+ Certification?</w:t>
      </w:r>
      <w:bookmarkStart w:id="4" w:name="what-is-the-comptia-a-certification"/>
      <w:bookmarkEnd w:id="2"/>
      <w:bookmarkEnd w:id="3"/>
    </w:p>
    <w:p w14:paraId="1BD18FAD" w14:textId="77777777" w:rsidR="00D220F2" w:rsidRDefault="001C1ED5" w:rsidP="006253FD">
      <w:r>
        <w:t>The CompTIA A+ certification validates foundational IT support and troubleshooting skills required for entry-level technical roles.</w:t>
      </w:r>
    </w:p>
    <w:p w14:paraId="5181AD19" w14:textId="4822AB91" w:rsidR="00D220F2" w:rsidRDefault="001C1ED5" w:rsidP="006253FD">
      <w:r>
        <w:t xml:space="preserve">Unlike some certifications that only focus on one brand (like Apple or Microsoft), the A+ is </w:t>
      </w:r>
      <w:r w:rsidR="00143B08">
        <w:t>“</w:t>
      </w:r>
      <w:r>
        <w:t>vendor neutral.</w:t>
      </w:r>
      <w:r w:rsidR="00143B08">
        <w:t>”</w:t>
      </w:r>
      <w:r>
        <w:t xml:space="preserve"> This means it covers all sorts of technology from different companies and operating systems, including Windows, Apple (macOS, iOS), Linux, Android, and Chrome OS. CompTIA, a global non-profit,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 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Core 2 switches to the software, operating systems, and how IT teams actually work.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 Exam Format and Scoring</w:t>
      </w:r>
    </w:p>
    <w:tbl>
      <w:tblPr>
        <w:tblStyle w:val="TableBasicBlue"/>
        <w:tblW w:w="5000" w:type="pct"/>
        <w:tblLayout w:type="fixed"/>
        <w:tblLook w:val="0420" w:firstRow="1" w:lastRow="0" w:firstColumn="0" w:lastColumn="0" w:noHBand="0" w:noVBand="1"/>
      </w:tblPr>
      <w:tblGrid>
        <w:gridCol w:w="2469"/>
        <w:gridCol w:w="6701"/>
      </w:tblGrid>
      <w:tr w:rsidR="00D220F2" w:rsidRPr="00B07012" w14:paraId="4EEC810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7E7B60AF" w14:textId="77777777" w:rsidR="00D220F2" w:rsidRPr="00BB57AD" w:rsidRDefault="001C1ED5" w:rsidP="00BB57AD">
            <w:pPr>
              <w:pStyle w:val="Compact"/>
              <w:widowControl/>
            </w:pPr>
            <w:r w:rsidRPr="00BB57AD">
              <w:t>Detail</w:t>
            </w:r>
          </w:p>
        </w:tc>
        <w:tc>
          <w:tcPr>
            <w:tcW w:w="6835" w:type="dxa"/>
          </w:tcPr>
          <w:p w14:paraId="5E391521" w14:textId="77777777" w:rsidR="00D220F2" w:rsidRPr="00BB57AD" w:rsidRDefault="001C1ED5" w:rsidP="00BB57AD">
            <w:pPr>
              <w:pStyle w:val="Compact"/>
              <w:widowControl/>
            </w:pPr>
            <w:r w:rsidRPr="00BB57AD">
              <w:t>Core 1 (220-1201) / Core 2 (220-1202)</w:t>
            </w:r>
          </w:p>
        </w:tc>
      </w:tr>
      <w:tr w:rsidR="00D220F2" w14:paraId="3309927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1FEFC5" w14:textId="77777777" w:rsidR="00D220F2" w:rsidRPr="00BB57AD" w:rsidRDefault="001C1ED5" w:rsidP="00BB57AD">
            <w:pPr>
              <w:pStyle w:val="Compact"/>
              <w:widowControl/>
            </w:pPr>
            <w:r w:rsidRPr="00BB57AD">
              <w:t>Time limit</w:t>
            </w:r>
          </w:p>
        </w:tc>
        <w:tc>
          <w:tcPr>
            <w:tcW w:w="6835" w:type="dxa"/>
          </w:tcPr>
          <w:p w14:paraId="7E3E31CD" w14:textId="77777777" w:rsidR="00D220F2" w:rsidRPr="00BB57AD" w:rsidRDefault="001C1ED5" w:rsidP="00BB57AD">
            <w:pPr>
              <w:pStyle w:val="Compact"/>
              <w:widowControl/>
            </w:pPr>
            <w:r w:rsidRPr="00BB57AD">
              <w:t>90 minutes each</w:t>
            </w:r>
          </w:p>
        </w:tc>
      </w:tr>
      <w:tr w:rsidR="00D220F2" w14:paraId="1FE96670" w14:textId="77777777" w:rsidTr="00BB57AD">
        <w:tc>
          <w:tcPr>
            <w:tcW w:w="2515" w:type="dxa"/>
          </w:tcPr>
          <w:p w14:paraId="1145998F" w14:textId="77777777" w:rsidR="00D220F2" w:rsidRPr="00BB57AD" w:rsidRDefault="001C1ED5" w:rsidP="00BB57AD">
            <w:pPr>
              <w:pStyle w:val="Compact"/>
              <w:widowControl/>
            </w:pPr>
            <w:r w:rsidRPr="00BB57AD">
              <w:t>Max questions</w:t>
            </w:r>
          </w:p>
        </w:tc>
        <w:tc>
          <w:tcPr>
            <w:tcW w:w="6835" w:type="dxa"/>
          </w:tcPr>
          <w:p w14:paraId="3620B5C0" w14:textId="77777777" w:rsidR="00D220F2" w:rsidRPr="00BB57AD" w:rsidRDefault="001C1ED5" w:rsidP="00BB57AD">
            <w:pPr>
              <w:pStyle w:val="Compact"/>
              <w:widowControl/>
            </w:pPr>
            <w:r w:rsidRPr="00BB57AD">
              <w:t>90 questions each</w:t>
            </w:r>
          </w:p>
        </w:tc>
      </w:tr>
      <w:tr w:rsidR="00D220F2" w14:paraId="7AE7865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80B8870" w14:textId="77777777" w:rsidR="00D220F2" w:rsidRPr="00BB57AD" w:rsidRDefault="001C1ED5" w:rsidP="00BB57AD">
            <w:pPr>
              <w:pStyle w:val="Compact"/>
              <w:widowControl/>
            </w:pPr>
            <w:r w:rsidRPr="00BB57AD">
              <w:t>Passing score (Core 1)</w:t>
            </w:r>
          </w:p>
        </w:tc>
        <w:tc>
          <w:tcPr>
            <w:tcW w:w="6835" w:type="dxa"/>
          </w:tcPr>
          <w:p w14:paraId="4D7E21E7" w14:textId="77777777" w:rsidR="00D220F2" w:rsidRPr="00BB57AD" w:rsidRDefault="001C1ED5" w:rsidP="00BB57AD">
            <w:pPr>
              <w:pStyle w:val="Compact"/>
              <w:widowControl/>
            </w:pPr>
            <w:r w:rsidRPr="00BB57AD">
              <w:t>675 out of 900</w:t>
            </w:r>
          </w:p>
        </w:tc>
      </w:tr>
      <w:tr w:rsidR="00D220F2" w14:paraId="6AE092E8" w14:textId="77777777" w:rsidTr="00BB57AD">
        <w:tc>
          <w:tcPr>
            <w:tcW w:w="2515" w:type="dxa"/>
          </w:tcPr>
          <w:p w14:paraId="1F1A89C2" w14:textId="77777777" w:rsidR="00D220F2" w:rsidRPr="00BB57AD" w:rsidRDefault="001C1ED5" w:rsidP="00BB57AD">
            <w:pPr>
              <w:pStyle w:val="Compact"/>
              <w:widowControl/>
            </w:pPr>
            <w:r w:rsidRPr="00BB57AD">
              <w:t>Passing score (Core 2)</w:t>
            </w:r>
          </w:p>
        </w:tc>
        <w:tc>
          <w:tcPr>
            <w:tcW w:w="6835" w:type="dxa"/>
          </w:tcPr>
          <w:p w14:paraId="5823A793" w14:textId="77777777" w:rsidR="00D220F2" w:rsidRPr="00BB57AD" w:rsidRDefault="001C1ED5" w:rsidP="00BB57AD">
            <w:pPr>
              <w:pStyle w:val="Compact"/>
              <w:widowControl/>
            </w:pPr>
            <w:r w:rsidRPr="00BB57AD">
              <w:t>700 out of 900</w:t>
            </w:r>
          </w:p>
        </w:tc>
      </w:tr>
      <w:tr w:rsidR="00D220F2" w14:paraId="7EC52AB9"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470CCAF" w14:textId="77777777" w:rsidR="00D220F2" w:rsidRPr="00BB57AD" w:rsidRDefault="001C1ED5" w:rsidP="00BB57AD">
            <w:pPr>
              <w:pStyle w:val="Compact"/>
              <w:widowControl/>
            </w:pPr>
            <w:r w:rsidRPr="00BB57AD">
              <w:t>Question types</w:t>
            </w:r>
          </w:p>
        </w:tc>
        <w:tc>
          <w:tcPr>
            <w:tcW w:w="6835" w:type="dxa"/>
          </w:tcPr>
          <w:p w14:paraId="36693FE6" w14:textId="77777777" w:rsidR="00D220F2" w:rsidRPr="00BB57AD" w:rsidRDefault="001C1ED5" w:rsidP="00BB57AD">
            <w:pPr>
              <w:pStyle w:val="Compact"/>
              <w:widowControl/>
            </w:pPr>
            <w:r w:rsidRPr="00BB57AD">
              <w:t>Multiple-choice, Multiple-response, Fill-in-the-blank, Drag-and-drop, Performance-Based Questions (</w:t>
            </w:r>
            <w:proofErr w:type="spellStart"/>
            <w:r w:rsidRPr="00BB57AD">
              <w:t>PBQs</w:t>
            </w:r>
            <w:proofErr w:type="spellEnd"/>
            <w:r w:rsidRPr="00BB57AD">
              <w:t>)</w:t>
            </w:r>
          </w:p>
        </w:tc>
      </w:tr>
    </w:tbl>
    <w:p w14:paraId="6D05090B" w14:textId="77777777" w:rsidR="00D220F2" w:rsidRDefault="001C1ED5" w:rsidP="00B07012">
      <w:pPr>
        <w:pStyle w:val="Heading3"/>
      </w:pPr>
      <w:bookmarkStart w:id="7" w:name="exam-domain-weights"/>
      <w:bookmarkEnd w:id="6"/>
      <w:r>
        <w:t>⚖️ Exam Domain Weights</w:t>
      </w:r>
    </w:p>
    <w:tbl>
      <w:tblPr>
        <w:tblStyle w:val="TableBasicBlue"/>
        <w:tblW w:w="5000" w:type="pct"/>
        <w:tblLayout w:type="fixed"/>
        <w:tblLook w:val="0420" w:firstRow="1" w:lastRow="0" w:firstColumn="0" w:lastColumn="0" w:noHBand="0" w:noVBand="1"/>
      </w:tblPr>
      <w:tblGrid>
        <w:gridCol w:w="5350"/>
        <w:gridCol w:w="3820"/>
      </w:tblGrid>
      <w:tr w:rsidR="00D220F2" w:rsidRPr="00B07012" w14:paraId="45C57B64"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7538E55A" w14:textId="77777777" w:rsidR="00D220F2" w:rsidRPr="00BB57AD" w:rsidRDefault="001C1ED5" w:rsidP="00BB57AD">
            <w:pPr>
              <w:pStyle w:val="Compact"/>
              <w:widowControl/>
            </w:pPr>
            <w:r w:rsidRPr="00BB57AD">
              <w:t>Core 1 (220-1201) Domain</w:t>
            </w:r>
          </w:p>
        </w:tc>
        <w:tc>
          <w:tcPr>
            <w:tcW w:w="3210" w:type="dxa"/>
          </w:tcPr>
          <w:p w14:paraId="22C39F5D" w14:textId="77777777" w:rsidR="00D220F2" w:rsidRPr="00BB57AD" w:rsidRDefault="001C1ED5" w:rsidP="00BB57AD">
            <w:pPr>
              <w:pStyle w:val="Compact"/>
              <w:widowControl/>
            </w:pPr>
            <w:r w:rsidRPr="00BB57AD">
              <w:t>Weight</w:t>
            </w:r>
          </w:p>
        </w:tc>
      </w:tr>
      <w:tr w:rsidR="00D220F2" w14:paraId="7A35EC16"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441B858B" w14:textId="77777777" w:rsidR="00D220F2" w:rsidRPr="00BB57AD" w:rsidRDefault="001C1ED5" w:rsidP="00BB57AD">
            <w:pPr>
              <w:pStyle w:val="Compact"/>
              <w:widowControl/>
            </w:pPr>
            <w:r w:rsidRPr="00BB57AD">
              <w:t>Mobile Devices</w:t>
            </w:r>
          </w:p>
        </w:tc>
        <w:tc>
          <w:tcPr>
            <w:tcW w:w="3210" w:type="dxa"/>
          </w:tcPr>
          <w:p w14:paraId="6EDEF3A5" w14:textId="77777777" w:rsidR="00D220F2" w:rsidRPr="00BB57AD" w:rsidRDefault="001C1ED5" w:rsidP="00BB57AD">
            <w:pPr>
              <w:pStyle w:val="Compact"/>
              <w:widowControl/>
            </w:pPr>
            <w:r w:rsidRPr="00BB57AD">
              <w:t>13%</w:t>
            </w:r>
          </w:p>
        </w:tc>
      </w:tr>
      <w:tr w:rsidR="00D220F2" w14:paraId="556AD400" w14:textId="77777777" w:rsidTr="00BB57AD">
        <w:tc>
          <w:tcPr>
            <w:tcW w:w="4495" w:type="dxa"/>
          </w:tcPr>
          <w:p w14:paraId="01AEFE9C" w14:textId="77777777" w:rsidR="00D220F2" w:rsidRPr="00BB57AD" w:rsidRDefault="001C1ED5" w:rsidP="00BB57AD">
            <w:pPr>
              <w:pStyle w:val="Compact"/>
              <w:widowControl/>
            </w:pPr>
            <w:r w:rsidRPr="00BB57AD">
              <w:t>Networking</w:t>
            </w:r>
          </w:p>
        </w:tc>
        <w:tc>
          <w:tcPr>
            <w:tcW w:w="3210" w:type="dxa"/>
          </w:tcPr>
          <w:p w14:paraId="316A4877" w14:textId="77777777" w:rsidR="00D220F2" w:rsidRPr="00BB57AD" w:rsidRDefault="001C1ED5" w:rsidP="00BB57AD">
            <w:pPr>
              <w:pStyle w:val="Compact"/>
              <w:widowControl/>
            </w:pPr>
            <w:r w:rsidRPr="00BB57AD">
              <w:t>23%</w:t>
            </w:r>
          </w:p>
        </w:tc>
      </w:tr>
      <w:tr w:rsidR="00D220F2" w14:paraId="4C57A32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7E53DB83" w14:textId="77777777" w:rsidR="00D220F2" w:rsidRPr="00BB57AD" w:rsidRDefault="001C1ED5" w:rsidP="00BB57AD">
            <w:pPr>
              <w:pStyle w:val="Compact"/>
              <w:widowControl/>
            </w:pPr>
            <w:r w:rsidRPr="00BB57AD">
              <w:t>Hardware</w:t>
            </w:r>
          </w:p>
        </w:tc>
        <w:tc>
          <w:tcPr>
            <w:tcW w:w="3210" w:type="dxa"/>
          </w:tcPr>
          <w:p w14:paraId="721936C9" w14:textId="77777777" w:rsidR="00D220F2" w:rsidRPr="00BB57AD" w:rsidRDefault="001C1ED5" w:rsidP="00BB57AD">
            <w:pPr>
              <w:pStyle w:val="Compact"/>
              <w:widowControl/>
            </w:pPr>
            <w:r w:rsidRPr="00BB57AD">
              <w:t>25%</w:t>
            </w:r>
          </w:p>
        </w:tc>
      </w:tr>
      <w:tr w:rsidR="00D220F2" w14:paraId="743CD90A" w14:textId="77777777" w:rsidTr="00BB57AD">
        <w:tc>
          <w:tcPr>
            <w:tcW w:w="4495" w:type="dxa"/>
          </w:tcPr>
          <w:p w14:paraId="591AB275" w14:textId="77777777" w:rsidR="00D220F2" w:rsidRPr="00BB57AD" w:rsidRDefault="001C1ED5" w:rsidP="00BB57AD">
            <w:pPr>
              <w:pStyle w:val="Compact"/>
              <w:widowControl/>
            </w:pPr>
            <w:r w:rsidRPr="00BB57AD">
              <w:lastRenderedPageBreak/>
              <w:t>Virtualization and Cloud Computing</w:t>
            </w:r>
          </w:p>
        </w:tc>
        <w:tc>
          <w:tcPr>
            <w:tcW w:w="3210" w:type="dxa"/>
          </w:tcPr>
          <w:p w14:paraId="703D218C" w14:textId="77777777" w:rsidR="00D220F2" w:rsidRPr="00BB57AD" w:rsidRDefault="001C1ED5" w:rsidP="00BB57AD">
            <w:pPr>
              <w:pStyle w:val="Compact"/>
              <w:widowControl/>
            </w:pPr>
            <w:r w:rsidRPr="00BB57AD">
              <w:t>11%</w:t>
            </w:r>
          </w:p>
        </w:tc>
      </w:tr>
      <w:tr w:rsidR="00D220F2" w14:paraId="0B3A29BB"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5D5F4519" w14:textId="77777777" w:rsidR="00D220F2" w:rsidRPr="00BB57AD" w:rsidRDefault="001C1ED5" w:rsidP="00BB57AD">
            <w:pPr>
              <w:pStyle w:val="Compact"/>
              <w:widowControl/>
            </w:pPr>
            <w:r w:rsidRPr="00BB57AD">
              <w:t>Hardware and Network Troubleshooting</w:t>
            </w:r>
          </w:p>
        </w:tc>
        <w:tc>
          <w:tcPr>
            <w:tcW w:w="3210" w:type="dxa"/>
          </w:tcPr>
          <w:p w14:paraId="2AEAC2A6" w14:textId="77777777" w:rsidR="00D220F2" w:rsidRPr="00BB57AD" w:rsidRDefault="001C1ED5" w:rsidP="00BB57AD">
            <w:pPr>
              <w:pStyle w:val="Compact"/>
              <w:widowControl/>
            </w:pPr>
            <w:r w:rsidRPr="00BB57AD">
              <w:t>28%</w:t>
            </w:r>
          </w:p>
        </w:tc>
      </w:tr>
    </w:tbl>
    <w:p w14:paraId="515FB317" w14:textId="77777777" w:rsidR="00D220F2" w:rsidRDefault="00D220F2" w:rsidP="006253FD"/>
    <w:tbl>
      <w:tblPr>
        <w:tblStyle w:val="TableBasicBlue"/>
        <w:tblW w:w="5000" w:type="pct"/>
        <w:tblLayout w:type="fixed"/>
        <w:tblLook w:val="0420" w:firstRow="1" w:lastRow="0" w:firstColumn="0" w:lastColumn="0" w:noHBand="0" w:noVBand="1"/>
      </w:tblPr>
      <w:tblGrid>
        <w:gridCol w:w="5350"/>
        <w:gridCol w:w="3820"/>
      </w:tblGrid>
      <w:tr w:rsidR="00D220F2" w:rsidRPr="00B07012" w14:paraId="2B9ED39E"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5F66501F" w14:textId="77777777" w:rsidR="00D220F2" w:rsidRPr="00BB57AD" w:rsidRDefault="001C1ED5" w:rsidP="00BB57AD">
            <w:pPr>
              <w:pStyle w:val="Compact"/>
              <w:widowControl/>
            </w:pPr>
            <w:r w:rsidRPr="00BB57AD">
              <w:t>Core 2 (220-1202) Domain</w:t>
            </w:r>
          </w:p>
        </w:tc>
        <w:tc>
          <w:tcPr>
            <w:tcW w:w="3210" w:type="dxa"/>
          </w:tcPr>
          <w:p w14:paraId="731C9C23" w14:textId="77777777" w:rsidR="00D220F2" w:rsidRPr="00BB57AD" w:rsidRDefault="001C1ED5" w:rsidP="00BB57AD">
            <w:pPr>
              <w:pStyle w:val="Compact"/>
              <w:widowControl/>
            </w:pPr>
            <w:r w:rsidRPr="00BB57AD">
              <w:t>Weight</w:t>
            </w:r>
          </w:p>
        </w:tc>
      </w:tr>
      <w:tr w:rsidR="00D220F2" w14:paraId="79CAFB20"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07291344" w14:textId="77777777" w:rsidR="00D220F2" w:rsidRPr="00BB57AD" w:rsidRDefault="001C1ED5" w:rsidP="00BB57AD">
            <w:pPr>
              <w:pStyle w:val="Compact"/>
              <w:widowControl/>
            </w:pPr>
            <w:r w:rsidRPr="00BB57AD">
              <w:t>Operating Systems</w:t>
            </w:r>
          </w:p>
        </w:tc>
        <w:tc>
          <w:tcPr>
            <w:tcW w:w="3210" w:type="dxa"/>
          </w:tcPr>
          <w:p w14:paraId="4DD4DA64" w14:textId="77777777" w:rsidR="00D220F2" w:rsidRPr="00BB57AD" w:rsidRDefault="001C1ED5" w:rsidP="00BB57AD">
            <w:pPr>
              <w:pStyle w:val="Compact"/>
              <w:widowControl/>
            </w:pPr>
            <w:r w:rsidRPr="00BB57AD">
              <w:t>28%</w:t>
            </w:r>
          </w:p>
        </w:tc>
      </w:tr>
      <w:tr w:rsidR="00D220F2" w14:paraId="5718793C" w14:textId="77777777" w:rsidTr="00BB57AD">
        <w:tc>
          <w:tcPr>
            <w:tcW w:w="4495" w:type="dxa"/>
          </w:tcPr>
          <w:p w14:paraId="7B1101CB" w14:textId="77777777" w:rsidR="00D220F2" w:rsidRPr="00BB57AD" w:rsidRDefault="001C1ED5" w:rsidP="00BB57AD">
            <w:pPr>
              <w:pStyle w:val="Compact"/>
              <w:widowControl/>
            </w:pPr>
            <w:r w:rsidRPr="00BB57AD">
              <w:t>Security</w:t>
            </w:r>
          </w:p>
        </w:tc>
        <w:tc>
          <w:tcPr>
            <w:tcW w:w="3210" w:type="dxa"/>
          </w:tcPr>
          <w:p w14:paraId="567EBCA9" w14:textId="77777777" w:rsidR="00D220F2" w:rsidRPr="00BB57AD" w:rsidRDefault="001C1ED5" w:rsidP="00BB57AD">
            <w:pPr>
              <w:pStyle w:val="Compact"/>
              <w:widowControl/>
            </w:pPr>
            <w:r w:rsidRPr="00BB57AD">
              <w:t>28%</w:t>
            </w:r>
          </w:p>
        </w:tc>
      </w:tr>
      <w:tr w:rsidR="00D220F2" w14:paraId="64D279C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60EFC478" w14:textId="77777777" w:rsidR="00D220F2" w:rsidRPr="00BB57AD" w:rsidRDefault="001C1ED5" w:rsidP="00BB57AD">
            <w:pPr>
              <w:pStyle w:val="Compact"/>
              <w:widowControl/>
            </w:pPr>
            <w:r w:rsidRPr="00BB57AD">
              <w:t>Software Troubleshooting</w:t>
            </w:r>
          </w:p>
        </w:tc>
        <w:tc>
          <w:tcPr>
            <w:tcW w:w="3210" w:type="dxa"/>
          </w:tcPr>
          <w:p w14:paraId="695108FB" w14:textId="77777777" w:rsidR="00D220F2" w:rsidRPr="00BB57AD" w:rsidRDefault="001C1ED5" w:rsidP="00BB57AD">
            <w:pPr>
              <w:pStyle w:val="Compact"/>
              <w:widowControl/>
            </w:pPr>
            <w:r w:rsidRPr="00BB57AD">
              <w:t>23%</w:t>
            </w:r>
          </w:p>
        </w:tc>
      </w:tr>
      <w:tr w:rsidR="00D220F2" w14:paraId="5BE39F41" w14:textId="77777777" w:rsidTr="00BB57AD">
        <w:tc>
          <w:tcPr>
            <w:tcW w:w="4495" w:type="dxa"/>
          </w:tcPr>
          <w:p w14:paraId="79966CAE" w14:textId="77777777" w:rsidR="00D220F2" w:rsidRPr="00BB57AD" w:rsidRDefault="001C1ED5" w:rsidP="00BB57AD">
            <w:pPr>
              <w:pStyle w:val="Compact"/>
              <w:widowControl/>
            </w:pPr>
            <w:r w:rsidRPr="00BB57AD">
              <w:t>Operational Procedures</w:t>
            </w:r>
          </w:p>
        </w:tc>
        <w:tc>
          <w:tcPr>
            <w:tcW w:w="3210" w:type="dxa"/>
          </w:tcPr>
          <w:p w14:paraId="1AD4418E" w14:textId="77777777" w:rsidR="00D220F2" w:rsidRPr="00BB57AD" w:rsidRDefault="001C1ED5" w:rsidP="00BB57AD">
            <w:pPr>
              <w:pStyle w:val="Compact"/>
              <w:widowControl/>
            </w:pPr>
            <w:r w:rsidRPr="00BB57AD">
              <w:t>21%</w:t>
            </w:r>
          </w:p>
        </w:tc>
      </w:tr>
    </w:tbl>
    <w:p w14:paraId="46616312" w14:textId="77777777" w:rsidR="00D220F2" w:rsidRDefault="001C1ED5" w:rsidP="0035313B">
      <w:pPr>
        <w:pStyle w:val="Heading2"/>
      </w:pPr>
      <w:bookmarkStart w:id="8" w:name="_Toc233471216"/>
      <w:bookmarkStart w:id="9" w:name="_Toc235130226"/>
      <w:bookmarkEnd w:id="4"/>
      <w:bookmarkEnd w:id="7"/>
      <w:r>
        <w:t>💡 EXAM TIPS</w:t>
      </w:r>
      <w:bookmarkStart w:id="10" w:name="exam-tips"/>
      <w:bookmarkEnd w:id="8"/>
      <w:bookmarkEnd w:id="9"/>
    </w:p>
    <w:p w14:paraId="212276F1" w14:textId="74DAF805" w:rsidR="00D220F2" w:rsidRDefault="001C1ED5" w:rsidP="006253FD">
      <w:r>
        <w:t>A super important tip for these exams is to answer every single question. You don</w:t>
      </w:r>
      <w:r w:rsidR="00225909">
        <w:t>’</w:t>
      </w:r>
      <w:r>
        <w:t>t lose points for wrong answers, so it</w:t>
      </w:r>
      <w:r w:rsidR="00225909">
        <w:t>’</w:t>
      </w:r>
      <w:r>
        <w:t xml:space="preserve">s always better to guess than to leave it blank. You can also </w:t>
      </w:r>
      <w:r w:rsidR="00143B08">
        <w:t>“</w:t>
      </w:r>
      <w:r>
        <w:t>flag</w:t>
      </w:r>
      <w:r w:rsidR="00143B08">
        <w:t>”</w:t>
      </w:r>
      <w:r>
        <w:t xml:space="preserve"> tough questions and come back to them later if you have time.</w:t>
      </w:r>
    </w:p>
    <w:p w14:paraId="4239C761" w14:textId="77777777" w:rsidR="00D220F2" w:rsidRDefault="001C1ED5" w:rsidP="0035313B">
      <w:pPr>
        <w:pStyle w:val="Heading3"/>
        <w:spacing w:before="240"/>
      </w:pPr>
      <w:bookmarkStart w:id="11" w:name="logistics-and-registration"/>
      <w:r>
        <w:t>🗺️ Logistics and Registration</w:t>
      </w:r>
    </w:p>
    <w:p w14:paraId="3DA2A72F" w14:textId="77777777" w:rsidR="00D220F2" w:rsidRPr="006253FD" w:rsidRDefault="001C1ED5">
      <w:pPr>
        <w:numPr>
          <w:ilvl w:val="0"/>
          <w:numId w:val="162"/>
        </w:numPr>
      </w:pPr>
      <w:r w:rsidRPr="006253FD">
        <w:t>Testing Options: You can go to a certified Pearson VUE testing center in person or take them online from home with someone watching you through a webcam.</w:t>
      </w:r>
    </w:p>
    <w:p w14:paraId="23F492D6" w14:textId="69B9732F" w:rsidR="00D220F2" w:rsidRPr="006253FD" w:rsidRDefault="001C1ED5">
      <w:pPr>
        <w:numPr>
          <w:ilvl w:val="0"/>
          <w:numId w:val="162"/>
        </w:numPr>
      </w:pPr>
      <w:r w:rsidRPr="006253FD">
        <w:t>Prerequisites: You don</w:t>
      </w:r>
      <w:r w:rsidR="00225909">
        <w:t>’</w:t>
      </w:r>
      <w:r w:rsidRPr="006253FD">
        <w:t>t need any special qualifications to sign up, but CompTIA suggests you have at least 9-12 months of hands-on experience.</w:t>
      </w:r>
    </w:p>
    <w:p w14:paraId="78B1F0A2" w14:textId="24C5DC7E" w:rsidR="00D220F2" w:rsidRPr="006253FD" w:rsidRDefault="001C1ED5">
      <w:pPr>
        <w:numPr>
          <w:ilvl w:val="0"/>
          <w:numId w:val="162"/>
        </w:numPr>
      </w:pPr>
      <w:r w:rsidRPr="006253FD">
        <w:t>Registration: Register through the Pearson VUE website. It</w:t>
      </w:r>
      <w:r w:rsidR="00225909">
        <w:t>’</w:t>
      </w:r>
      <w:r w:rsidRPr="006253FD">
        <w:t>s a good idea to register for one exam at a time.</w:t>
      </w:r>
    </w:p>
    <w:p w14:paraId="5D696F56" w14:textId="77777777" w:rsidR="00D220F2" w:rsidRPr="006253FD" w:rsidRDefault="001C1ED5">
      <w:pPr>
        <w:numPr>
          <w:ilvl w:val="0"/>
          <w:numId w:val="162"/>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30E11314" w14:textId="77777777" w:rsidR="00D220F2" w:rsidRPr="006253FD" w:rsidRDefault="001C1ED5">
      <w:pPr>
        <w:numPr>
          <w:ilvl w:val="0"/>
          <w:numId w:val="162"/>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 Great Ways to Study</w:t>
      </w:r>
    </w:p>
    <w:p w14:paraId="031539FE" w14:textId="3F6D03A7" w:rsidR="00D220F2" w:rsidRDefault="001C1ED5">
      <w:pPr>
        <w:numPr>
          <w:ilvl w:val="0"/>
          <w:numId w:val="163"/>
        </w:numPr>
      </w:pPr>
      <w:r>
        <w:t>Use Different Study Materials: Don</w:t>
      </w:r>
      <w:r w:rsidR="00225909">
        <w:t>’</w:t>
      </w:r>
      <w:r>
        <w:t>t just rely on one book or website. Mix it up! Watch video courses (like on Pluralsight or Udemy), read official CompTIA study guides, and do practice exams.</w:t>
      </w:r>
    </w:p>
    <w:p w14:paraId="605E7C1F" w14:textId="77777777" w:rsidR="00D220F2" w:rsidRDefault="001C1ED5">
      <w:pPr>
        <w:numPr>
          <w:ilvl w:val="0"/>
          <w:numId w:val="163"/>
        </w:numPr>
      </w:pPr>
      <w:r>
        <w:t>Get Hands-on Experience: The A+ is all about doing things. Try to get an inexpensive used laptop, desktop, or smartphone to take apart, put back together, and try to fix it.</w:t>
      </w:r>
    </w:p>
    <w:p w14:paraId="6878B63F" w14:textId="05DC5330" w:rsidR="00137975" w:rsidRDefault="001C1ED5">
      <w:pPr>
        <w:numPr>
          <w:ilvl w:val="0"/>
          <w:numId w:val="163"/>
        </w:numPr>
      </w:pPr>
      <w:r>
        <w:t>Check the Official Exam Objectives: CompTIA has free, detailed lists of everything that will be covered on Core 1 and Core 2 on their website.</w:t>
      </w:r>
    </w:p>
    <w:p w14:paraId="3666A3C2" w14:textId="77777777" w:rsidR="00137975" w:rsidRDefault="00137975" w:rsidP="001F358E">
      <w:pPr>
        <w:pStyle w:val="TOC1"/>
        <w:sectPr w:rsidR="00137975" w:rsidSect="00933FA7">
          <w:headerReference w:type="even" r:id="rId10"/>
          <w:footnotePr>
            <w:numRestart w:val="eachSect"/>
          </w:footnotePr>
          <w:type w:val="continuous"/>
          <w:pgSz w:w="12420" w:h="16200" w:code="1"/>
          <w:pgMar w:top="1620" w:right="1800" w:bottom="1620" w:left="1440" w:header="864" w:footer="576" w:gutter="0"/>
          <w:cols w:space="720"/>
          <w:titlePg/>
          <w:docGrid w:linePitch="326"/>
        </w:sectPr>
      </w:pPr>
    </w:p>
    <w:p w14:paraId="158282DB" w14:textId="35BE08B0" w:rsidR="00545F81" w:rsidRDefault="001F358E">
      <w:pPr>
        <w:pStyle w:val="TOC1"/>
        <w:rPr>
          <w:b w:val="0"/>
          <w:bCs w:val="0"/>
          <w:caps w:val="0"/>
          <w:kern w:val="2"/>
          <w:sz w:val="24"/>
          <w:szCs w:val="24"/>
          <w:lang w:eastAsia="en-US"/>
          <w14:ligatures w14:val="standardContextual"/>
        </w:rPr>
      </w:pPr>
      <w:r>
        <w:rPr>
          <w:u w:val="single"/>
        </w:rPr>
        <w:lastRenderedPageBreak/>
        <w:fldChar w:fldCharType="begin"/>
      </w:r>
      <w:r>
        <w:rPr>
          <w:u w:val="single"/>
        </w:rPr>
        <w:instrText xml:space="preserve"> TOC \o "1-2" \u </w:instrText>
      </w:r>
      <w:r>
        <w:rPr>
          <w:u w:val="single"/>
        </w:rPr>
        <w:fldChar w:fldCharType="separate"/>
      </w:r>
      <w:r w:rsidR="00545F81">
        <w:rPr>
          <w:rFonts w:ascii="Segoe UI Emoji" w:hAnsi="Segoe UI Emoji" w:cs="Segoe UI Emoji"/>
        </w:rPr>
        <w:t>📘</w:t>
      </w:r>
      <w:r w:rsidR="00545F81">
        <w:t xml:space="preserve"> Important Information First</w:t>
      </w:r>
      <w:r w:rsidR="00545F81">
        <w:tab/>
      </w:r>
      <w:r w:rsidR="00545F81">
        <w:fldChar w:fldCharType="begin"/>
      </w:r>
      <w:r w:rsidR="00545F81">
        <w:instrText xml:space="preserve"> PAGEREF _Toc235130224 \h </w:instrText>
      </w:r>
      <w:r w:rsidR="00545F81">
        <w:fldChar w:fldCharType="separate"/>
      </w:r>
      <w:r w:rsidR="00545F81">
        <w:t>3</w:t>
      </w:r>
      <w:r w:rsidR="00545F81">
        <w:fldChar w:fldCharType="end"/>
      </w:r>
    </w:p>
    <w:p w14:paraId="4AE2C1A8" w14:textId="3E3F408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What is The CompTIA A+ Certification?</w:t>
      </w:r>
      <w:r>
        <w:rPr>
          <w:noProof/>
        </w:rPr>
        <w:tab/>
      </w:r>
      <w:r>
        <w:rPr>
          <w:noProof/>
        </w:rPr>
        <w:fldChar w:fldCharType="begin"/>
      </w:r>
      <w:r>
        <w:rPr>
          <w:noProof/>
        </w:rPr>
        <w:instrText xml:space="preserve"> PAGEREF _Toc235130225 \h </w:instrText>
      </w:r>
      <w:r>
        <w:rPr>
          <w:noProof/>
        </w:rPr>
      </w:r>
      <w:r>
        <w:rPr>
          <w:noProof/>
        </w:rPr>
        <w:fldChar w:fldCharType="separate"/>
      </w:r>
      <w:r>
        <w:rPr>
          <w:noProof/>
        </w:rPr>
        <w:t>3</w:t>
      </w:r>
      <w:r>
        <w:rPr>
          <w:noProof/>
        </w:rPr>
        <w:fldChar w:fldCharType="end"/>
      </w:r>
    </w:p>
    <w:p w14:paraId="782C2969" w14:textId="26B9EB04"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_Toc235130226 \h </w:instrText>
      </w:r>
      <w:r>
        <w:rPr>
          <w:noProof/>
        </w:rPr>
      </w:r>
      <w:r>
        <w:rPr>
          <w:noProof/>
        </w:rPr>
        <w:fldChar w:fldCharType="separate"/>
      </w:r>
      <w:r>
        <w:rPr>
          <w:noProof/>
        </w:rPr>
        <w:t>4</w:t>
      </w:r>
      <w:r>
        <w:rPr>
          <w:noProof/>
        </w:rPr>
        <w:fldChar w:fldCharType="end"/>
      </w:r>
    </w:p>
    <w:p w14:paraId="513DAA1D" w14:textId="67F39910" w:rsidR="00545F81" w:rsidRDefault="00545F81">
      <w:pPr>
        <w:pStyle w:val="TOC1"/>
        <w:rPr>
          <w:b w:val="0"/>
          <w:bCs w:val="0"/>
          <w:caps w:val="0"/>
          <w:kern w:val="2"/>
          <w:sz w:val="24"/>
          <w:szCs w:val="24"/>
          <w:lang w:eastAsia="en-US"/>
          <w14:ligatures w14:val="standardContextual"/>
        </w:rPr>
      </w:pPr>
      <w:r>
        <w:t>CORE 1 - EXAM 220-1201</w:t>
      </w:r>
      <w:r>
        <w:tab/>
      </w:r>
      <w:r>
        <w:fldChar w:fldCharType="begin"/>
      </w:r>
      <w:r>
        <w:instrText xml:space="preserve"> PAGEREF _Toc235130227 \h </w:instrText>
      </w:r>
      <w:r>
        <w:fldChar w:fldCharType="separate"/>
      </w:r>
      <w:r>
        <w:t>10</w:t>
      </w:r>
      <w:r>
        <w:fldChar w:fldCharType="end"/>
      </w:r>
    </w:p>
    <w:p w14:paraId="45B3F5DF" w14:textId="51CE8A7E"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Understanding Mobile Devices</w:t>
      </w:r>
      <w:r>
        <w:tab/>
      </w:r>
      <w:r>
        <w:fldChar w:fldCharType="begin"/>
      </w:r>
      <w:r>
        <w:instrText xml:space="preserve"> PAGEREF _Toc235130228 \h </w:instrText>
      </w:r>
      <w:r>
        <w:fldChar w:fldCharType="separate"/>
      </w:r>
      <w:r>
        <w:t>11</w:t>
      </w:r>
      <w:r>
        <w:fldChar w:fldCharType="end"/>
      </w:r>
    </w:p>
    <w:p w14:paraId="23EC55F6" w14:textId="596B16D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_Toc235130229 \h </w:instrText>
      </w:r>
      <w:r>
        <w:rPr>
          <w:noProof/>
        </w:rPr>
      </w:r>
      <w:r>
        <w:rPr>
          <w:noProof/>
        </w:rPr>
        <w:fldChar w:fldCharType="separate"/>
      </w:r>
      <w:r>
        <w:rPr>
          <w:noProof/>
        </w:rPr>
        <w:t>11</w:t>
      </w:r>
      <w:r>
        <w:rPr>
          <w:noProof/>
        </w:rPr>
        <w:fldChar w:fldCharType="end"/>
      </w:r>
    </w:p>
    <w:p w14:paraId="3CAA9210" w14:textId="5EFA487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Wearable Technology</w:t>
      </w:r>
      <w:r>
        <w:rPr>
          <w:noProof/>
        </w:rPr>
        <w:tab/>
      </w:r>
      <w:r>
        <w:rPr>
          <w:noProof/>
        </w:rPr>
        <w:fldChar w:fldCharType="begin"/>
      </w:r>
      <w:r>
        <w:rPr>
          <w:noProof/>
        </w:rPr>
        <w:instrText xml:space="preserve"> PAGEREF _Toc235130230 \h </w:instrText>
      </w:r>
      <w:r>
        <w:rPr>
          <w:noProof/>
        </w:rPr>
      </w:r>
      <w:r>
        <w:rPr>
          <w:noProof/>
        </w:rPr>
        <w:fldChar w:fldCharType="separate"/>
      </w:r>
      <w:r>
        <w:rPr>
          <w:noProof/>
        </w:rPr>
        <w:t>11</w:t>
      </w:r>
      <w:r>
        <w:rPr>
          <w:noProof/>
        </w:rPr>
        <w:fldChar w:fldCharType="end"/>
      </w:r>
    </w:p>
    <w:p w14:paraId="76B24587" w14:textId="70B1BFA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Smartphones</w:t>
      </w:r>
      <w:r>
        <w:rPr>
          <w:noProof/>
        </w:rPr>
        <w:tab/>
      </w:r>
      <w:r>
        <w:rPr>
          <w:noProof/>
        </w:rPr>
        <w:fldChar w:fldCharType="begin"/>
      </w:r>
      <w:r>
        <w:rPr>
          <w:noProof/>
        </w:rPr>
        <w:instrText xml:space="preserve"> PAGEREF _Toc235130231 \h </w:instrText>
      </w:r>
      <w:r>
        <w:rPr>
          <w:noProof/>
        </w:rPr>
      </w:r>
      <w:r>
        <w:rPr>
          <w:noProof/>
        </w:rPr>
        <w:fldChar w:fldCharType="separate"/>
      </w:r>
      <w:r>
        <w:rPr>
          <w:noProof/>
        </w:rPr>
        <w:t>11</w:t>
      </w:r>
      <w:r>
        <w:rPr>
          <w:noProof/>
        </w:rPr>
        <w:fldChar w:fldCharType="end"/>
      </w:r>
    </w:p>
    <w:p w14:paraId="30224474" w14:textId="3BCEB21F"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Tablets</w:t>
      </w:r>
      <w:r>
        <w:rPr>
          <w:noProof/>
        </w:rPr>
        <w:tab/>
      </w:r>
      <w:r>
        <w:rPr>
          <w:noProof/>
        </w:rPr>
        <w:fldChar w:fldCharType="begin"/>
      </w:r>
      <w:r>
        <w:rPr>
          <w:noProof/>
        </w:rPr>
        <w:instrText xml:space="preserve"> PAGEREF _Toc235130232 \h </w:instrText>
      </w:r>
      <w:r>
        <w:rPr>
          <w:noProof/>
        </w:rPr>
      </w:r>
      <w:r>
        <w:rPr>
          <w:noProof/>
        </w:rPr>
        <w:fldChar w:fldCharType="separate"/>
      </w:r>
      <w:r>
        <w:rPr>
          <w:noProof/>
        </w:rPr>
        <w:t>12</w:t>
      </w:r>
      <w:r>
        <w:rPr>
          <w:noProof/>
        </w:rPr>
        <w:fldChar w:fldCharType="end"/>
      </w:r>
    </w:p>
    <w:p w14:paraId="2DA8EC16" w14:textId="628A03B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E-Readers</w:t>
      </w:r>
      <w:r>
        <w:rPr>
          <w:noProof/>
        </w:rPr>
        <w:tab/>
      </w:r>
      <w:r>
        <w:rPr>
          <w:noProof/>
        </w:rPr>
        <w:fldChar w:fldCharType="begin"/>
      </w:r>
      <w:r>
        <w:rPr>
          <w:noProof/>
        </w:rPr>
        <w:instrText xml:space="preserve"> PAGEREF _Toc235130233 \h </w:instrText>
      </w:r>
      <w:r>
        <w:rPr>
          <w:noProof/>
        </w:rPr>
      </w:r>
      <w:r>
        <w:rPr>
          <w:noProof/>
        </w:rPr>
        <w:fldChar w:fldCharType="separate"/>
      </w:r>
      <w:r>
        <w:rPr>
          <w:noProof/>
        </w:rPr>
        <w:t>12</w:t>
      </w:r>
      <w:r>
        <w:rPr>
          <w:noProof/>
        </w:rPr>
        <w:fldChar w:fldCharType="end"/>
      </w:r>
    </w:p>
    <w:p w14:paraId="4475C895" w14:textId="4F647B1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Laptops &amp; Two-in-One Devices</w:t>
      </w:r>
      <w:r>
        <w:rPr>
          <w:noProof/>
        </w:rPr>
        <w:tab/>
      </w:r>
      <w:r>
        <w:rPr>
          <w:noProof/>
        </w:rPr>
        <w:fldChar w:fldCharType="begin"/>
      </w:r>
      <w:r>
        <w:rPr>
          <w:noProof/>
        </w:rPr>
        <w:instrText xml:space="preserve"> PAGEREF _Toc235130234 \h </w:instrText>
      </w:r>
      <w:r>
        <w:rPr>
          <w:noProof/>
        </w:rPr>
      </w:r>
      <w:r>
        <w:rPr>
          <w:noProof/>
        </w:rPr>
        <w:fldChar w:fldCharType="separate"/>
      </w:r>
      <w:r>
        <w:rPr>
          <w:noProof/>
        </w:rPr>
        <w:t>12</w:t>
      </w:r>
      <w:r>
        <w:rPr>
          <w:noProof/>
        </w:rPr>
        <w:fldChar w:fldCharType="end"/>
      </w:r>
    </w:p>
    <w:p w14:paraId="759CC5A1" w14:textId="7B2520B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w:t>
      </w:r>
      <w:r>
        <w:rPr>
          <w:noProof/>
        </w:rPr>
        <w:t xml:space="preserve"> Connectivity Options Overview</w:t>
      </w:r>
      <w:r>
        <w:rPr>
          <w:noProof/>
        </w:rPr>
        <w:tab/>
      </w:r>
      <w:r>
        <w:rPr>
          <w:noProof/>
        </w:rPr>
        <w:fldChar w:fldCharType="begin"/>
      </w:r>
      <w:r>
        <w:rPr>
          <w:noProof/>
        </w:rPr>
        <w:instrText xml:space="preserve"> PAGEREF _Toc235130235 \h </w:instrText>
      </w:r>
      <w:r>
        <w:rPr>
          <w:noProof/>
        </w:rPr>
      </w:r>
      <w:r>
        <w:rPr>
          <w:noProof/>
        </w:rPr>
        <w:fldChar w:fldCharType="separate"/>
      </w:r>
      <w:r>
        <w:rPr>
          <w:noProof/>
        </w:rPr>
        <w:t>13</w:t>
      </w:r>
      <w:r>
        <w:rPr>
          <w:noProof/>
        </w:rPr>
        <w:fldChar w:fldCharType="end"/>
      </w:r>
    </w:p>
    <w:p w14:paraId="1A56B8F6" w14:textId="5C09E02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 xml:space="preserve">🛠 </w:t>
      </w:r>
      <w:r>
        <w:rPr>
          <w:noProof/>
        </w:rPr>
        <w:t>Warranty and Repair Considerations</w:t>
      </w:r>
      <w:r>
        <w:rPr>
          <w:noProof/>
        </w:rPr>
        <w:tab/>
      </w:r>
      <w:r>
        <w:rPr>
          <w:noProof/>
        </w:rPr>
        <w:fldChar w:fldCharType="begin"/>
      </w:r>
      <w:r>
        <w:rPr>
          <w:noProof/>
        </w:rPr>
        <w:instrText xml:space="preserve"> PAGEREF _Toc235130236 \h </w:instrText>
      </w:r>
      <w:r>
        <w:rPr>
          <w:noProof/>
        </w:rPr>
      </w:r>
      <w:r>
        <w:rPr>
          <w:noProof/>
        </w:rPr>
        <w:fldChar w:fldCharType="separate"/>
      </w:r>
      <w:r>
        <w:rPr>
          <w:noProof/>
        </w:rPr>
        <w:t>13</w:t>
      </w:r>
      <w:r>
        <w:rPr>
          <w:noProof/>
        </w:rPr>
        <w:fldChar w:fldCharType="end"/>
      </w:r>
    </w:p>
    <w:p w14:paraId="0C02786E" w14:textId="5907D6C9"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Working on Laptops</w:t>
      </w:r>
      <w:r>
        <w:tab/>
      </w:r>
      <w:r>
        <w:fldChar w:fldCharType="begin"/>
      </w:r>
      <w:r>
        <w:instrText xml:space="preserve"> PAGEREF _Toc235130237 \h </w:instrText>
      </w:r>
      <w:r>
        <w:fldChar w:fldCharType="separate"/>
      </w:r>
      <w:r>
        <w:t>15</w:t>
      </w:r>
      <w:r>
        <w:fldChar w:fldCharType="end"/>
      </w:r>
    </w:p>
    <w:p w14:paraId="55D2DD3D" w14:textId="363D4D6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_Toc235130238 \h </w:instrText>
      </w:r>
      <w:r>
        <w:rPr>
          <w:noProof/>
        </w:rPr>
      </w:r>
      <w:r>
        <w:rPr>
          <w:noProof/>
        </w:rPr>
        <w:fldChar w:fldCharType="separate"/>
      </w:r>
      <w:r>
        <w:rPr>
          <w:noProof/>
        </w:rPr>
        <w:t>15</w:t>
      </w:r>
      <w:r>
        <w:rPr>
          <w:noProof/>
        </w:rPr>
        <w:fldChar w:fldCharType="end"/>
      </w:r>
    </w:p>
    <w:p w14:paraId="157E5FBA" w14:textId="695A554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Laptop Hardware Components</w:t>
      </w:r>
      <w:r>
        <w:rPr>
          <w:noProof/>
        </w:rPr>
        <w:tab/>
      </w:r>
      <w:r>
        <w:rPr>
          <w:noProof/>
        </w:rPr>
        <w:fldChar w:fldCharType="begin"/>
      </w:r>
      <w:r>
        <w:rPr>
          <w:noProof/>
        </w:rPr>
        <w:instrText xml:space="preserve"> PAGEREF _Toc235130239 \h </w:instrText>
      </w:r>
      <w:r>
        <w:rPr>
          <w:noProof/>
        </w:rPr>
      </w:r>
      <w:r>
        <w:rPr>
          <w:noProof/>
        </w:rPr>
        <w:fldChar w:fldCharType="separate"/>
      </w:r>
      <w:r>
        <w:rPr>
          <w:noProof/>
        </w:rPr>
        <w:t>15</w:t>
      </w:r>
      <w:r>
        <w:rPr>
          <w:noProof/>
        </w:rPr>
        <w:fldChar w:fldCharType="end"/>
      </w:r>
    </w:p>
    <w:p w14:paraId="2C2B31FF" w14:textId="6214D78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 Power Management States</w:t>
      </w:r>
      <w:r>
        <w:rPr>
          <w:noProof/>
        </w:rPr>
        <w:tab/>
      </w:r>
      <w:r>
        <w:rPr>
          <w:noProof/>
        </w:rPr>
        <w:fldChar w:fldCharType="begin"/>
      </w:r>
      <w:r>
        <w:rPr>
          <w:noProof/>
        </w:rPr>
        <w:instrText xml:space="preserve"> PAGEREF _Toc235130240 \h </w:instrText>
      </w:r>
      <w:r>
        <w:rPr>
          <w:noProof/>
        </w:rPr>
      </w:r>
      <w:r>
        <w:rPr>
          <w:noProof/>
        </w:rPr>
        <w:fldChar w:fldCharType="separate"/>
      </w:r>
      <w:r>
        <w:rPr>
          <w:noProof/>
        </w:rPr>
        <w:t>15</w:t>
      </w:r>
      <w:r>
        <w:rPr>
          <w:noProof/>
        </w:rPr>
        <w:fldChar w:fldCharType="end"/>
      </w:r>
    </w:p>
    <w:p w14:paraId="1029CBCC" w14:textId="1AC757A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w:t>
      </w:r>
      <w:r>
        <w:rPr>
          <w:noProof/>
        </w:rPr>
        <w:t xml:space="preserve"> Essential Tools for Laptop Repair</w:t>
      </w:r>
      <w:r>
        <w:rPr>
          <w:noProof/>
        </w:rPr>
        <w:tab/>
      </w:r>
      <w:r>
        <w:rPr>
          <w:noProof/>
        </w:rPr>
        <w:fldChar w:fldCharType="begin"/>
      </w:r>
      <w:r>
        <w:rPr>
          <w:noProof/>
        </w:rPr>
        <w:instrText xml:space="preserve"> PAGEREF _Toc235130241 \h </w:instrText>
      </w:r>
      <w:r>
        <w:rPr>
          <w:noProof/>
        </w:rPr>
      </w:r>
      <w:r>
        <w:rPr>
          <w:noProof/>
        </w:rPr>
        <w:fldChar w:fldCharType="separate"/>
      </w:r>
      <w:r>
        <w:rPr>
          <w:noProof/>
        </w:rPr>
        <w:t>16</w:t>
      </w:r>
      <w:r>
        <w:rPr>
          <w:noProof/>
        </w:rPr>
        <w:fldChar w:fldCharType="end"/>
      </w:r>
    </w:p>
    <w:p w14:paraId="2E7C0184" w14:textId="25420D4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Safety &amp; ESD Precautions</w:t>
      </w:r>
      <w:r>
        <w:rPr>
          <w:noProof/>
        </w:rPr>
        <w:tab/>
      </w:r>
      <w:r>
        <w:rPr>
          <w:noProof/>
        </w:rPr>
        <w:fldChar w:fldCharType="begin"/>
      </w:r>
      <w:r>
        <w:rPr>
          <w:noProof/>
        </w:rPr>
        <w:instrText xml:space="preserve"> PAGEREF _Toc235130242 \h </w:instrText>
      </w:r>
      <w:r>
        <w:rPr>
          <w:noProof/>
        </w:rPr>
      </w:r>
      <w:r>
        <w:rPr>
          <w:noProof/>
        </w:rPr>
        <w:fldChar w:fldCharType="separate"/>
      </w:r>
      <w:r>
        <w:rPr>
          <w:noProof/>
        </w:rPr>
        <w:t>16</w:t>
      </w:r>
      <w:r>
        <w:rPr>
          <w:noProof/>
        </w:rPr>
        <w:fldChar w:fldCharType="end"/>
      </w:r>
    </w:p>
    <w:p w14:paraId="6652E577" w14:textId="0E2AD0F9"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Maintenance &amp; Repair Considerations</w:t>
      </w:r>
      <w:r>
        <w:rPr>
          <w:noProof/>
        </w:rPr>
        <w:tab/>
      </w:r>
      <w:r>
        <w:rPr>
          <w:noProof/>
        </w:rPr>
        <w:fldChar w:fldCharType="begin"/>
      </w:r>
      <w:r>
        <w:rPr>
          <w:noProof/>
        </w:rPr>
        <w:instrText xml:space="preserve"> PAGEREF _Toc235130243 \h </w:instrText>
      </w:r>
      <w:r>
        <w:rPr>
          <w:noProof/>
        </w:rPr>
      </w:r>
      <w:r>
        <w:rPr>
          <w:noProof/>
        </w:rPr>
        <w:fldChar w:fldCharType="separate"/>
      </w:r>
      <w:r>
        <w:rPr>
          <w:noProof/>
        </w:rPr>
        <w:t>16</w:t>
      </w:r>
      <w:r>
        <w:rPr>
          <w:noProof/>
        </w:rPr>
        <w:fldChar w:fldCharType="end"/>
      </w:r>
    </w:p>
    <w:p w14:paraId="1539EF22" w14:textId="577061A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Quick Checklist Before You Begin</w:t>
      </w:r>
      <w:r>
        <w:rPr>
          <w:noProof/>
        </w:rPr>
        <w:tab/>
      </w:r>
      <w:r>
        <w:rPr>
          <w:noProof/>
        </w:rPr>
        <w:fldChar w:fldCharType="begin"/>
      </w:r>
      <w:r>
        <w:rPr>
          <w:noProof/>
        </w:rPr>
        <w:instrText xml:space="preserve"> PAGEREF _Toc235130244 \h </w:instrText>
      </w:r>
      <w:r>
        <w:rPr>
          <w:noProof/>
        </w:rPr>
      </w:r>
      <w:r>
        <w:rPr>
          <w:noProof/>
        </w:rPr>
        <w:fldChar w:fldCharType="separate"/>
      </w:r>
      <w:r>
        <w:rPr>
          <w:noProof/>
        </w:rPr>
        <w:t>16</w:t>
      </w:r>
      <w:r>
        <w:rPr>
          <w:noProof/>
        </w:rPr>
        <w:fldChar w:fldCharType="end"/>
      </w:r>
    </w:p>
    <w:p w14:paraId="6A97AA37" w14:textId="25AB55B9"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Input Devices</w:t>
      </w:r>
      <w:r>
        <w:tab/>
      </w:r>
      <w:r>
        <w:fldChar w:fldCharType="begin"/>
      </w:r>
      <w:r>
        <w:instrText xml:space="preserve"> PAGEREF _Toc235130245 \h </w:instrText>
      </w:r>
      <w:r>
        <w:fldChar w:fldCharType="separate"/>
      </w:r>
      <w:r>
        <w:t>17</w:t>
      </w:r>
      <w:r>
        <w:fldChar w:fldCharType="end"/>
      </w:r>
    </w:p>
    <w:p w14:paraId="5769E907" w14:textId="7735EC7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_Toc235130246 \h </w:instrText>
      </w:r>
      <w:r>
        <w:rPr>
          <w:noProof/>
        </w:rPr>
      </w:r>
      <w:r>
        <w:rPr>
          <w:noProof/>
        </w:rPr>
        <w:fldChar w:fldCharType="separate"/>
      </w:r>
      <w:r>
        <w:rPr>
          <w:noProof/>
        </w:rPr>
        <w:t>17</w:t>
      </w:r>
      <w:r>
        <w:rPr>
          <w:noProof/>
        </w:rPr>
        <w:fldChar w:fldCharType="end"/>
      </w:r>
    </w:p>
    <w:p w14:paraId="151DA4B6" w14:textId="6A0A1D6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rFonts w:hint="eastAsia"/>
          <w:noProof/>
        </w:rPr>
        <w:t>‍</w:t>
      </w:r>
      <w:r w:rsidRPr="005A323A">
        <w:rPr>
          <w:rFonts w:ascii="Segoe UI Emoji" w:hAnsi="Segoe UI Emoji" w:cs="Segoe UI Emoji"/>
          <w:noProof/>
        </w:rPr>
        <w:t>💻</w:t>
      </w:r>
      <w:r>
        <w:rPr>
          <w:noProof/>
        </w:rPr>
        <w:t xml:space="preserve"> Common Mobile Input Devices</w:t>
      </w:r>
      <w:r>
        <w:rPr>
          <w:noProof/>
        </w:rPr>
        <w:tab/>
      </w:r>
      <w:r>
        <w:rPr>
          <w:noProof/>
        </w:rPr>
        <w:fldChar w:fldCharType="begin"/>
      </w:r>
      <w:r>
        <w:rPr>
          <w:noProof/>
        </w:rPr>
        <w:instrText xml:space="preserve"> PAGEREF _Toc235130247 \h </w:instrText>
      </w:r>
      <w:r>
        <w:rPr>
          <w:noProof/>
        </w:rPr>
      </w:r>
      <w:r>
        <w:rPr>
          <w:noProof/>
        </w:rPr>
        <w:fldChar w:fldCharType="separate"/>
      </w:r>
      <w:r>
        <w:rPr>
          <w:noProof/>
        </w:rPr>
        <w:t>17</w:t>
      </w:r>
      <w:r>
        <w:rPr>
          <w:noProof/>
        </w:rPr>
        <w:fldChar w:fldCharType="end"/>
      </w:r>
    </w:p>
    <w:p w14:paraId="2D449490" w14:textId="031CE4B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Removing a Laptop Keyboard</w:t>
      </w:r>
      <w:r>
        <w:rPr>
          <w:noProof/>
        </w:rPr>
        <w:tab/>
      </w:r>
      <w:r>
        <w:rPr>
          <w:noProof/>
        </w:rPr>
        <w:fldChar w:fldCharType="begin"/>
      </w:r>
      <w:r>
        <w:rPr>
          <w:noProof/>
        </w:rPr>
        <w:instrText xml:space="preserve"> PAGEREF _Toc235130248 \h </w:instrText>
      </w:r>
      <w:r>
        <w:rPr>
          <w:noProof/>
        </w:rPr>
      </w:r>
      <w:r>
        <w:rPr>
          <w:noProof/>
        </w:rPr>
        <w:fldChar w:fldCharType="separate"/>
      </w:r>
      <w:r>
        <w:rPr>
          <w:noProof/>
        </w:rPr>
        <w:t>17</w:t>
      </w:r>
      <w:r>
        <w:rPr>
          <w:noProof/>
        </w:rPr>
        <w:fldChar w:fldCharType="end"/>
      </w:r>
    </w:p>
    <w:p w14:paraId="3B0425DD" w14:textId="33A8AEFC"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Laptop System Board</w:t>
      </w:r>
      <w:r>
        <w:tab/>
      </w:r>
      <w:r>
        <w:fldChar w:fldCharType="begin"/>
      </w:r>
      <w:r>
        <w:instrText xml:space="preserve"> PAGEREF _Toc235130249 \h </w:instrText>
      </w:r>
      <w:r>
        <w:fldChar w:fldCharType="separate"/>
      </w:r>
      <w:r>
        <w:t>19</w:t>
      </w:r>
      <w:r>
        <w:fldChar w:fldCharType="end"/>
      </w:r>
    </w:p>
    <w:p w14:paraId="292D690D" w14:textId="689EFF1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_Toc235130250 \h </w:instrText>
      </w:r>
      <w:r>
        <w:rPr>
          <w:noProof/>
        </w:rPr>
      </w:r>
      <w:r>
        <w:rPr>
          <w:noProof/>
        </w:rPr>
        <w:fldChar w:fldCharType="separate"/>
      </w:r>
      <w:r>
        <w:rPr>
          <w:noProof/>
        </w:rPr>
        <w:t>19</w:t>
      </w:r>
      <w:r>
        <w:rPr>
          <w:noProof/>
        </w:rPr>
        <w:fldChar w:fldCharType="end"/>
      </w:r>
    </w:p>
    <w:p w14:paraId="4E23E26D" w14:textId="11335438"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Board Design Trends</w:t>
      </w:r>
      <w:r>
        <w:rPr>
          <w:noProof/>
        </w:rPr>
        <w:tab/>
      </w:r>
      <w:r>
        <w:rPr>
          <w:noProof/>
        </w:rPr>
        <w:fldChar w:fldCharType="begin"/>
      </w:r>
      <w:r>
        <w:rPr>
          <w:noProof/>
        </w:rPr>
        <w:instrText xml:space="preserve"> PAGEREF _Toc235130251 \h </w:instrText>
      </w:r>
      <w:r>
        <w:rPr>
          <w:noProof/>
        </w:rPr>
      </w:r>
      <w:r>
        <w:rPr>
          <w:noProof/>
        </w:rPr>
        <w:fldChar w:fldCharType="separate"/>
      </w:r>
      <w:r>
        <w:rPr>
          <w:noProof/>
        </w:rPr>
        <w:t>19</w:t>
      </w:r>
      <w:r>
        <w:rPr>
          <w:noProof/>
        </w:rPr>
        <w:fldChar w:fldCharType="end"/>
      </w:r>
    </w:p>
    <w:p w14:paraId="51B24D1B" w14:textId="2503BF4D"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Accessing the System Board</w:t>
      </w:r>
      <w:r>
        <w:rPr>
          <w:noProof/>
        </w:rPr>
        <w:tab/>
      </w:r>
      <w:r>
        <w:rPr>
          <w:noProof/>
        </w:rPr>
        <w:fldChar w:fldCharType="begin"/>
      </w:r>
      <w:r>
        <w:rPr>
          <w:noProof/>
        </w:rPr>
        <w:instrText xml:space="preserve"> PAGEREF _Toc235130252 \h </w:instrText>
      </w:r>
      <w:r>
        <w:rPr>
          <w:noProof/>
        </w:rPr>
      </w:r>
      <w:r>
        <w:rPr>
          <w:noProof/>
        </w:rPr>
        <w:fldChar w:fldCharType="separate"/>
      </w:r>
      <w:r>
        <w:rPr>
          <w:noProof/>
        </w:rPr>
        <w:t>19</w:t>
      </w:r>
      <w:r>
        <w:rPr>
          <w:noProof/>
        </w:rPr>
        <w:fldChar w:fldCharType="end"/>
      </w:r>
    </w:p>
    <w:p w14:paraId="4044F906" w14:textId="6263DCA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CPU and Cooling System</w:t>
      </w:r>
      <w:r>
        <w:rPr>
          <w:noProof/>
        </w:rPr>
        <w:tab/>
      </w:r>
      <w:r>
        <w:rPr>
          <w:noProof/>
        </w:rPr>
        <w:fldChar w:fldCharType="begin"/>
      </w:r>
      <w:r>
        <w:rPr>
          <w:noProof/>
        </w:rPr>
        <w:instrText xml:space="preserve"> PAGEREF _Toc235130253 \h </w:instrText>
      </w:r>
      <w:r>
        <w:rPr>
          <w:noProof/>
        </w:rPr>
      </w:r>
      <w:r>
        <w:rPr>
          <w:noProof/>
        </w:rPr>
        <w:fldChar w:fldCharType="separate"/>
      </w:r>
      <w:r>
        <w:rPr>
          <w:noProof/>
        </w:rPr>
        <w:t>19</w:t>
      </w:r>
      <w:r>
        <w:rPr>
          <w:noProof/>
        </w:rPr>
        <w:fldChar w:fldCharType="end"/>
      </w:r>
    </w:p>
    <w:p w14:paraId="31122A74" w14:textId="1E19F035"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 Board</w:t>
      </w:r>
      <w:r>
        <w:rPr>
          <w:noProof/>
        </w:rPr>
        <w:tab/>
      </w:r>
      <w:r>
        <w:rPr>
          <w:noProof/>
        </w:rPr>
        <w:fldChar w:fldCharType="begin"/>
      </w:r>
      <w:r>
        <w:rPr>
          <w:noProof/>
        </w:rPr>
        <w:instrText xml:space="preserve"> PAGEREF _Toc235130254 \h </w:instrText>
      </w:r>
      <w:r>
        <w:rPr>
          <w:noProof/>
        </w:rPr>
      </w:r>
      <w:r>
        <w:rPr>
          <w:noProof/>
        </w:rPr>
        <w:fldChar w:fldCharType="separate"/>
      </w:r>
      <w:r>
        <w:rPr>
          <w:noProof/>
        </w:rPr>
        <w:t>20</w:t>
      </w:r>
      <w:r>
        <w:rPr>
          <w:noProof/>
        </w:rPr>
        <w:fldChar w:fldCharType="end"/>
      </w:r>
    </w:p>
    <w:p w14:paraId="20F384BA" w14:textId="5E92ED4E"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Expansion Cards and Radios</w:t>
      </w:r>
      <w:r>
        <w:tab/>
      </w:r>
      <w:r>
        <w:fldChar w:fldCharType="begin"/>
      </w:r>
      <w:r>
        <w:instrText xml:space="preserve"> PAGEREF _Toc235130255 \h </w:instrText>
      </w:r>
      <w:r>
        <w:fldChar w:fldCharType="separate"/>
      </w:r>
      <w:r>
        <w:t>21</w:t>
      </w:r>
      <w:r>
        <w:fldChar w:fldCharType="end"/>
      </w:r>
    </w:p>
    <w:p w14:paraId="39378C38" w14:textId="27DCA3D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_Toc235130256 \h </w:instrText>
      </w:r>
      <w:r>
        <w:rPr>
          <w:noProof/>
        </w:rPr>
      </w:r>
      <w:r>
        <w:rPr>
          <w:noProof/>
        </w:rPr>
        <w:fldChar w:fldCharType="separate"/>
      </w:r>
      <w:r>
        <w:rPr>
          <w:noProof/>
        </w:rPr>
        <w:t>21</w:t>
      </w:r>
      <w:r>
        <w:rPr>
          <w:noProof/>
        </w:rPr>
        <w:fldChar w:fldCharType="end"/>
      </w:r>
    </w:p>
    <w:p w14:paraId="230B001C" w14:textId="7D15CAA1"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External Expansion Cards</w:t>
      </w:r>
      <w:r>
        <w:rPr>
          <w:noProof/>
        </w:rPr>
        <w:tab/>
      </w:r>
      <w:r>
        <w:rPr>
          <w:noProof/>
        </w:rPr>
        <w:fldChar w:fldCharType="begin"/>
      </w:r>
      <w:r>
        <w:rPr>
          <w:noProof/>
        </w:rPr>
        <w:instrText xml:space="preserve"> PAGEREF _Toc235130257 \h </w:instrText>
      </w:r>
      <w:r>
        <w:rPr>
          <w:noProof/>
        </w:rPr>
      </w:r>
      <w:r>
        <w:rPr>
          <w:noProof/>
        </w:rPr>
        <w:fldChar w:fldCharType="separate"/>
      </w:r>
      <w:r>
        <w:rPr>
          <w:noProof/>
        </w:rPr>
        <w:t>21</w:t>
      </w:r>
      <w:r>
        <w:rPr>
          <w:noProof/>
        </w:rPr>
        <w:fldChar w:fldCharType="end"/>
      </w:r>
    </w:p>
    <w:p w14:paraId="780FFBC0" w14:textId="7AB3284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Internal Expansion Cards</w:t>
      </w:r>
      <w:r>
        <w:rPr>
          <w:noProof/>
        </w:rPr>
        <w:tab/>
      </w:r>
      <w:r>
        <w:rPr>
          <w:noProof/>
        </w:rPr>
        <w:fldChar w:fldCharType="begin"/>
      </w:r>
      <w:r>
        <w:rPr>
          <w:noProof/>
        </w:rPr>
        <w:instrText xml:space="preserve"> PAGEREF _Toc235130258 \h </w:instrText>
      </w:r>
      <w:r>
        <w:rPr>
          <w:noProof/>
        </w:rPr>
      </w:r>
      <w:r>
        <w:rPr>
          <w:noProof/>
        </w:rPr>
        <w:fldChar w:fldCharType="separate"/>
      </w:r>
      <w:r>
        <w:rPr>
          <w:noProof/>
        </w:rPr>
        <w:t>21</w:t>
      </w:r>
      <w:r>
        <w:rPr>
          <w:noProof/>
        </w:rPr>
        <w:fldChar w:fldCharType="end"/>
      </w:r>
    </w:p>
    <w:p w14:paraId="1839DCD4" w14:textId="77649838"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Modern Connectivity Standards</w:t>
      </w:r>
      <w:r>
        <w:rPr>
          <w:noProof/>
        </w:rPr>
        <w:tab/>
      </w:r>
      <w:r>
        <w:rPr>
          <w:noProof/>
        </w:rPr>
        <w:fldChar w:fldCharType="begin"/>
      </w:r>
      <w:r>
        <w:rPr>
          <w:noProof/>
        </w:rPr>
        <w:instrText xml:space="preserve"> PAGEREF _Toc235130259 \h </w:instrText>
      </w:r>
      <w:r>
        <w:rPr>
          <w:noProof/>
        </w:rPr>
      </w:r>
      <w:r>
        <w:rPr>
          <w:noProof/>
        </w:rPr>
        <w:fldChar w:fldCharType="separate"/>
      </w:r>
      <w:r>
        <w:rPr>
          <w:noProof/>
        </w:rPr>
        <w:t>21</w:t>
      </w:r>
      <w:r>
        <w:rPr>
          <w:noProof/>
        </w:rPr>
        <w:fldChar w:fldCharType="end"/>
      </w:r>
    </w:p>
    <w:p w14:paraId="7ED97007" w14:textId="07C4A644"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Wireless and Cellular Connectivity</w:t>
      </w:r>
      <w:r>
        <w:tab/>
      </w:r>
      <w:r>
        <w:fldChar w:fldCharType="begin"/>
      </w:r>
      <w:r>
        <w:instrText xml:space="preserve"> PAGEREF _Toc235130260 \h </w:instrText>
      </w:r>
      <w:r>
        <w:fldChar w:fldCharType="separate"/>
      </w:r>
      <w:r>
        <w:t>23</w:t>
      </w:r>
      <w:r>
        <w:fldChar w:fldCharType="end"/>
      </w:r>
    </w:p>
    <w:p w14:paraId="76ABB387" w14:textId="781198D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_Toc235130261 \h </w:instrText>
      </w:r>
      <w:r>
        <w:rPr>
          <w:noProof/>
        </w:rPr>
      </w:r>
      <w:r>
        <w:rPr>
          <w:noProof/>
        </w:rPr>
        <w:fldChar w:fldCharType="separate"/>
      </w:r>
      <w:r>
        <w:rPr>
          <w:noProof/>
        </w:rPr>
        <w:t>23</w:t>
      </w:r>
      <w:r>
        <w:rPr>
          <w:noProof/>
        </w:rPr>
        <w:fldChar w:fldCharType="end"/>
      </w:r>
    </w:p>
    <w:p w14:paraId="34132CF7" w14:textId="40CBF02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Long-Distance Connectivity: (WWAN)</w:t>
      </w:r>
      <w:r>
        <w:rPr>
          <w:noProof/>
        </w:rPr>
        <w:tab/>
      </w:r>
      <w:r>
        <w:rPr>
          <w:noProof/>
        </w:rPr>
        <w:fldChar w:fldCharType="begin"/>
      </w:r>
      <w:r>
        <w:rPr>
          <w:noProof/>
        </w:rPr>
        <w:instrText xml:space="preserve"> PAGEREF _Toc235130262 \h </w:instrText>
      </w:r>
      <w:r>
        <w:rPr>
          <w:noProof/>
        </w:rPr>
      </w:r>
      <w:r>
        <w:rPr>
          <w:noProof/>
        </w:rPr>
        <w:fldChar w:fldCharType="separate"/>
      </w:r>
      <w:r>
        <w:rPr>
          <w:noProof/>
        </w:rPr>
        <w:t>23</w:t>
      </w:r>
      <w:r>
        <w:rPr>
          <w:noProof/>
        </w:rPr>
        <w:fldChar w:fldCharType="end"/>
      </w:r>
    </w:p>
    <w:p w14:paraId="5EB0E15C" w14:textId="59F7CC4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Medium-Distance Connectivity: Wi-Fi</w:t>
      </w:r>
      <w:r>
        <w:rPr>
          <w:noProof/>
        </w:rPr>
        <w:tab/>
      </w:r>
      <w:r>
        <w:rPr>
          <w:noProof/>
        </w:rPr>
        <w:fldChar w:fldCharType="begin"/>
      </w:r>
      <w:r>
        <w:rPr>
          <w:noProof/>
        </w:rPr>
        <w:instrText xml:space="preserve"> PAGEREF _Toc235130263 \h </w:instrText>
      </w:r>
      <w:r>
        <w:rPr>
          <w:noProof/>
        </w:rPr>
      </w:r>
      <w:r>
        <w:rPr>
          <w:noProof/>
        </w:rPr>
        <w:fldChar w:fldCharType="separate"/>
      </w:r>
      <w:r>
        <w:rPr>
          <w:noProof/>
        </w:rPr>
        <w:t>23</w:t>
      </w:r>
      <w:r>
        <w:rPr>
          <w:noProof/>
        </w:rPr>
        <w:fldChar w:fldCharType="end"/>
      </w:r>
    </w:p>
    <w:p w14:paraId="42C27A43" w14:textId="3267B29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Wi-Fi 6E Deep Dive</w:t>
      </w:r>
      <w:r>
        <w:rPr>
          <w:noProof/>
        </w:rPr>
        <w:tab/>
      </w:r>
      <w:r>
        <w:rPr>
          <w:noProof/>
        </w:rPr>
        <w:fldChar w:fldCharType="begin"/>
      </w:r>
      <w:r>
        <w:rPr>
          <w:noProof/>
        </w:rPr>
        <w:instrText xml:space="preserve"> PAGEREF _Toc235130264 \h </w:instrText>
      </w:r>
      <w:r>
        <w:rPr>
          <w:noProof/>
        </w:rPr>
      </w:r>
      <w:r>
        <w:rPr>
          <w:noProof/>
        </w:rPr>
        <w:fldChar w:fldCharType="separate"/>
      </w:r>
      <w:r>
        <w:rPr>
          <w:noProof/>
        </w:rPr>
        <w:t>24</w:t>
      </w:r>
      <w:r>
        <w:rPr>
          <w:noProof/>
        </w:rPr>
        <w:fldChar w:fldCharType="end"/>
      </w:r>
    </w:p>
    <w:p w14:paraId="39D92F23" w14:textId="21817F7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Tethering (Mobile Hotspot)</w:t>
      </w:r>
      <w:r>
        <w:rPr>
          <w:noProof/>
        </w:rPr>
        <w:tab/>
      </w:r>
      <w:r>
        <w:rPr>
          <w:noProof/>
        </w:rPr>
        <w:fldChar w:fldCharType="begin"/>
      </w:r>
      <w:r>
        <w:rPr>
          <w:noProof/>
        </w:rPr>
        <w:instrText xml:space="preserve"> PAGEREF _Toc235130265 \h </w:instrText>
      </w:r>
      <w:r>
        <w:rPr>
          <w:noProof/>
        </w:rPr>
      </w:r>
      <w:r>
        <w:rPr>
          <w:noProof/>
        </w:rPr>
        <w:fldChar w:fldCharType="separate"/>
      </w:r>
      <w:r>
        <w:rPr>
          <w:noProof/>
        </w:rPr>
        <w:t>25</w:t>
      </w:r>
      <w:r>
        <w:rPr>
          <w:noProof/>
        </w:rPr>
        <w:fldChar w:fldCharType="end"/>
      </w:r>
    </w:p>
    <w:p w14:paraId="5BF2208A" w14:textId="4E1D97F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VPN Configuration on Mobile Devices</w:t>
      </w:r>
      <w:r>
        <w:rPr>
          <w:noProof/>
        </w:rPr>
        <w:tab/>
      </w:r>
      <w:r>
        <w:rPr>
          <w:noProof/>
        </w:rPr>
        <w:fldChar w:fldCharType="begin"/>
      </w:r>
      <w:r>
        <w:rPr>
          <w:noProof/>
        </w:rPr>
        <w:instrText xml:space="preserve"> PAGEREF _Toc235130266 \h </w:instrText>
      </w:r>
      <w:r>
        <w:rPr>
          <w:noProof/>
        </w:rPr>
      </w:r>
      <w:r>
        <w:rPr>
          <w:noProof/>
        </w:rPr>
        <w:fldChar w:fldCharType="separate"/>
      </w:r>
      <w:r>
        <w:rPr>
          <w:noProof/>
        </w:rPr>
        <w:t>26</w:t>
      </w:r>
      <w:r>
        <w:rPr>
          <w:noProof/>
        </w:rPr>
        <w:fldChar w:fldCharType="end"/>
      </w:r>
    </w:p>
    <w:p w14:paraId="72D72B44" w14:textId="17E71E9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Short-Range Connectivity: Bluetooth</w:t>
      </w:r>
      <w:r>
        <w:rPr>
          <w:noProof/>
        </w:rPr>
        <w:tab/>
      </w:r>
      <w:r>
        <w:rPr>
          <w:noProof/>
        </w:rPr>
        <w:fldChar w:fldCharType="begin"/>
      </w:r>
      <w:r>
        <w:rPr>
          <w:noProof/>
        </w:rPr>
        <w:instrText xml:space="preserve"> PAGEREF _Toc235130267 \h </w:instrText>
      </w:r>
      <w:r>
        <w:rPr>
          <w:noProof/>
        </w:rPr>
      </w:r>
      <w:r>
        <w:rPr>
          <w:noProof/>
        </w:rPr>
        <w:fldChar w:fldCharType="separate"/>
      </w:r>
      <w:r>
        <w:rPr>
          <w:noProof/>
        </w:rPr>
        <w:t>26</w:t>
      </w:r>
      <w:r>
        <w:rPr>
          <w:noProof/>
        </w:rPr>
        <w:fldChar w:fldCharType="end"/>
      </w:r>
    </w:p>
    <w:p w14:paraId="43A3C770" w14:textId="2E5188A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Location Services</w:t>
      </w:r>
      <w:r>
        <w:rPr>
          <w:noProof/>
        </w:rPr>
        <w:tab/>
      </w:r>
      <w:r>
        <w:rPr>
          <w:noProof/>
        </w:rPr>
        <w:fldChar w:fldCharType="begin"/>
      </w:r>
      <w:r>
        <w:rPr>
          <w:noProof/>
        </w:rPr>
        <w:instrText xml:space="preserve"> PAGEREF _Toc235130268 \h </w:instrText>
      </w:r>
      <w:r>
        <w:rPr>
          <w:noProof/>
        </w:rPr>
      </w:r>
      <w:r>
        <w:rPr>
          <w:noProof/>
        </w:rPr>
        <w:fldChar w:fldCharType="separate"/>
      </w:r>
      <w:r>
        <w:rPr>
          <w:noProof/>
        </w:rPr>
        <w:t>27</w:t>
      </w:r>
      <w:r>
        <w:rPr>
          <w:noProof/>
        </w:rPr>
        <w:fldChar w:fldCharType="end"/>
      </w:r>
    </w:p>
    <w:p w14:paraId="7D26F7B7" w14:textId="4884719C"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Synchronization</w:t>
      </w:r>
      <w:r>
        <w:tab/>
      </w:r>
      <w:r>
        <w:fldChar w:fldCharType="begin"/>
      </w:r>
      <w:r>
        <w:instrText xml:space="preserve"> PAGEREF _Toc235130269 \h </w:instrText>
      </w:r>
      <w:r>
        <w:fldChar w:fldCharType="separate"/>
      </w:r>
      <w:r>
        <w:t>28</w:t>
      </w:r>
      <w:r>
        <w:fldChar w:fldCharType="end"/>
      </w:r>
    </w:p>
    <w:p w14:paraId="5AFA1420" w14:textId="5BBCFBE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_Toc235130270 \h </w:instrText>
      </w:r>
      <w:r>
        <w:rPr>
          <w:noProof/>
        </w:rPr>
      </w:r>
      <w:r>
        <w:rPr>
          <w:noProof/>
        </w:rPr>
        <w:fldChar w:fldCharType="separate"/>
      </w:r>
      <w:r>
        <w:rPr>
          <w:noProof/>
        </w:rPr>
        <w:t>28</w:t>
      </w:r>
      <w:r>
        <w:rPr>
          <w:noProof/>
        </w:rPr>
        <w:fldChar w:fldCharType="end"/>
      </w:r>
    </w:p>
    <w:p w14:paraId="46E2F826" w14:textId="33E53AB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Cloud Synchronization Platforms</w:t>
      </w:r>
      <w:r>
        <w:rPr>
          <w:noProof/>
        </w:rPr>
        <w:tab/>
      </w:r>
      <w:r>
        <w:rPr>
          <w:noProof/>
        </w:rPr>
        <w:fldChar w:fldCharType="begin"/>
      </w:r>
      <w:r>
        <w:rPr>
          <w:noProof/>
        </w:rPr>
        <w:instrText xml:space="preserve"> PAGEREF _Toc235130271 \h </w:instrText>
      </w:r>
      <w:r>
        <w:rPr>
          <w:noProof/>
        </w:rPr>
      </w:r>
      <w:r>
        <w:rPr>
          <w:noProof/>
        </w:rPr>
        <w:fldChar w:fldCharType="separate"/>
      </w:r>
      <w:r>
        <w:rPr>
          <w:noProof/>
        </w:rPr>
        <w:t>28</w:t>
      </w:r>
      <w:r>
        <w:rPr>
          <w:noProof/>
        </w:rPr>
        <w:fldChar w:fldCharType="end"/>
      </w:r>
    </w:p>
    <w:p w14:paraId="0C56B28F" w14:textId="4330639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Configuring Email on Mobile Devices</w:t>
      </w:r>
      <w:r>
        <w:rPr>
          <w:noProof/>
        </w:rPr>
        <w:tab/>
      </w:r>
      <w:r>
        <w:rPr>
          <w:noProof/>
        </w:rPr>
        <w:fldChar w:fldCharType="begin"/>
      </w:r>
      <w:r>
        <w:rPr>
          <w:noProof/>
        </w:rPr>
        <w:instrText xml:space="preserve"> PAGEREF _Toc235130272 \h </w:instrText>
      </w:r>
      <w:r>
        <w:rPr>
          <w:noProof/>
        </w:rPr>
      </w:r>
      <w:r>
        <w:rPr>
          <w:noProof/>
        </w:rPr>
        <w:fldChar w:fldCharType="separate"/>
      </w:r>
      <w:r>
        <w:rPr>
          <w:noProof/>
        </w:rPr>
        <w:t>29</w:t>
      </w:r>
      <w:r>
        <w:rPr>
          <w:noProof/>
        </w:rPr>
        <w:fldChar w:fldCharType="end"/>
      </w:r>
    </w:p>
    <w:p w14:paraId="750CC8E0" w14:textId="0066D8B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Contacts &amp; Calendar Synchronization</w:t>
      </w:r>
      <w:r>
        <w:rPr>
          <w:noProof/>
        </w:rPr>
        <w:tab/>
      </w:r>
      <w:r>
        <w:rPr>
          <w:noProof/>
        </w:rPr>
        <w:fldChar w:fldCharType="begin"/>
      </w:r>
      <w:r>
        <w:rPr>
          <w:noProof/>
        </w:rPr>
        <w:instrText xml:space="preserve"> PAGEREF _Toc235130273 \h </w:instrText>
      </w:r>
      <w:r>
        <w:rPr>
          <w:noProof/>
        </w:rPr>
      </w:r>
      <w:r>
        <w:rPr>
          <w:noProof/>
        </w:rPr>
        <w:fldChar w:fldCharType="separate"/>
      </w:r>
      <w:r>
        <w:rPr>
          <w:noProof/>
        </w:rPr>
        <w:t>29</w:t>
      </w:r>
      <w:r>
        <w:rPr>
          <w:noProof/>
        </w:rPr>
        <w:fldChar w:fldCharType="end"/>
      </w:r>
    </w:p>
    <w:p w14:paraId="06832AAC" w14:textId="4B64021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iOS Synchronization Configuration</w:t>
      </w:r>
      <w:r>
        <w:rPr>
          <w:noProof/>
        </w:rPr>
        <w:tab/>
      </w:r>
      <w:r>
        <w:rPr>
          <w:noProof/>
        </w:rPr>
        <w:fldChar w:fldCharType="begin"/>
      </w:r>
      <w:r>
        <w:rPr>
          <w:noProof/>
        </w:rPr>
        <w:instrText xml:space="preserve"> PAGEREF _Toc235130274 \h </w:instrText>
      </w:r>
      <w:r>
        <w:rPr>
          <w:noProof/>
        </w:rPr>
      </w:r>
      <w:r>
        <w:rPr>
          <w:noProof/>
        </w:rPr>
        <w:fldChar w:fldCharType="separate"/>
      </w:r>
      <w:r>
        <w:rPr>
          <w:noProof/>
        </w:rPr>
        <w:t>30</w:t>
      </w:r>
      <w:r>
        <w:rPr>
          <w:noProof/>
        </w:rPr>
        <w:fldChar w:fldCharType="end"/>
      </w:r>
    </w:p>
    <w:p w14:paraId="7108AE2C" w14:textId="5945449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Android Configuration</w:t>
      </w:r>
      <w:r>
        <w:rPr>
          <w:noProof/>
        </w:rPr>
        <w:tab/>
      </w:r>
      <w:r>
        <w:rPr>
          <w:noProof/>
        </w:rPr>
        <w:fldChar w:fldCharType="begin"/>
      </w:r>
      <w:r>
        <w:rPr>
          <w:noProof/>
        </w:rPr>
        <w:instrText xml:space="preserve"> PAGEREF _Toc235130275 \h </w:instrText>
      </w:r>
      <w:r>
        <w:rPr>
          <w:noProof/>
        </w:rPr>
      </w:r>
      <w:r>
        <w:rPr>
          <w:noProof/>
        </w:rPr>
        <w:fldChar w:fldCharType="separate"/>
      </w:r>
      <w:r>
        <w:rPr>
          <w:noProof/>
        </w:rPr>
        <w:t>30</w:t>
      </w:r>
      <w:r>
        <w:rPr>
          <w:noProof/>
        </w:rPr>
        <w:fldChar w:fldCharType="end"/>
      </w:r>
    </w:p>
    <w:p w14:paraId="750EB5D5" w14:textId="354C6B5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Common Sync Troubleshooting</w:t>
      </w:r>
      <w:r>
        <w:rPr>
          <w:noProof/>
        </w:rPr>
        <w:tab/>
      </w:r>
      <w:r>
        <w:rPr>
          <w:noProof/>
        </w:rPr>
        <w:fldChar w:fldCharType="begin"/>
      </w:r>
      <w:r>
        <w:rPr>
          <w:noProof/>
        </w:rPr>
        <w:instrText xml:space="preserve"> PAGEREF _Toc235130276 \h </w:instrText>
      </w:r>
      <w:r>
        <w:rPr>
          <w:noProof/>
        </w:rPr>
      </w:r>
      <w:r>
        <w:rPr>
          <w:noProof/>
        </w:rPr>
        <w:fldChar w:fldCharType="separate"/>
      </w:r>
      <w:r>
        <w:rPr>
          <w:noProof/>
        </w:rPr>
        <w:t>30</w:t>
      </w:r>
      <w:r>
        <w:rPr>
          <w:noProof/>
        </w:rPr>
        <w:fldChar w:fldCharType="end"/>
      </w:r>
    </w:p>
    <w:p w14:paraId="5062A34A" w14:textId="63D7855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Sync Direction</w:t>
      </w:r>
      <w:r>
        <w:rPr>
          <w:noProof/>
        </w:rPr>
        <w:tab/>
      </w:r>
      <w:r>
        <w:rPr>
          <w:noProof/>
        </w:rPr>
        <w:fldChar w:fldCharType="begin"/>
      </w:r>
      <w:r>
        <w:rPr>
          <w:noProof/>
        </w:rPr>
        <w:instrText xml:space="preserve"> PAGEREF _Toc235130277 \h </w:instrText>
      </w:r>
      <w:r>
        <w:rPr>
          <w:noProof/>
        </w:rPr>
      </w:r>
      <w:r>
        <w:rPr>
          <w:noProof/>
        </w:rPr>
        <w:fldChar w:fldCharType="separate"/>
      </w:r>
      <w:r>
        <w:rPr>
          <w:noProof/>
        </w:rPr>
        <w:t>31</w:t>
      </w:r>
      <w:r>
        <w:rPr>
          <w:noProof/>
        </w:rPr>
        <w:fldChar w:fldCharType="end"/>
      </w:r>
    </w:p>
    <w:p w14:paraId="731F31E9" w14:textId="1BEFC123" w:rsidR="00545F81" w:rsidRDefault="00545F81">
      <w:pPr>
        <w:pStyle w:val="TOC2"/>
        <w:rPr>
          <w:bCs w:val="0"/>
          <w:smallCaps w:val="0"/>
          <w:noProof/>
          <w:kern w:val="2"/>
          <w:sz w:val="24"/>
          <w:szCs w:val="24"/>
          <w:lang w:eastAsia="en-US"/>
          <w14:ligatures w14:val="standardContextual"/>
        </w:rPr>
      </w:pPr>
      <w:r>
        <w:rPr>
          <w:noProof/>
        </w:rPr>
        <w:t>Quick Review — Mobile Devices</w:t>
      </w:r>
      <w:r>
        <w:rPr>
          <w:noProof/>
        </w:rPr>
        <w:tab/>
      </w:r>
      <w:r>
        <w:rPr>
          <w:noProof/>
        </w:rPr>
        <w:fldChar w:fldCharType="begin"/>
      </w:r>
      <w:r>
        <w:rPr>
          <w:noProof/>
        </w:rPr>
        <w:instrText xml:space="preserve"> PAGEREF _Toc235130278 \h </w:instrText>
      </w:r>
      <w:r>
        <w:rPr>
          <w:noProof/>
        </w:rPr>
      </w:r>
      <w:r>
        <w:rPr>
          <w:noProof/>
        </w:rPr>
        <w:fldChar w:fldCharType="separate"/>
      </w:r>
      <w:r>
        <w:rPr>
          <w:noProof/>
        </w:rPr>
        <w:t>32</w:t>
      </w:r>
      <w:r>
        <w:rPr>
          <w:noProof/>
        </w:rPr>
        <w:fldChar w:fldCharType="end"/>
      </w:r>
    </w:p>
    <w:p w14:paraId="0ECAA44B" w14:textId="0E0F10A2"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Fundamentals</w:t>
      </w:r>
      <w:r>
        <w:tab/>
      </w:r>
      <w:r>
        <w:fldChar w:fldCharType="begin"/>
      </w:r>
      <w:r>
        <w:instrText xml:space="preserve"> PAGEREF _Toc235130279 \h </w:instrText>
      </w:r>
      <w:r>
        <w:fldChar w:fldCharType="separate"/>
      </w:r>
      <w:r>
        <w:t>33</w:t>
      </w:r>
      <w:r>
        <w:fldChar w:fldCharType="end"/>
      </w:r>
    </w:p>
    <w:p w14:paraId="0F0D9369" w14:textId="1092044C"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_Toc235130280 \h </w:instrText>
      </w:r>
      <w:r>
        <w:rPr>
          <w:noProof/>
        </w:rPr>
      </w:r>
      <w:r>
        <w:rPr>
          <w:noProof/>
        </w:rPr>
        <w:fldChar w:fldCharType="separate"/>
      </w:r>
      <w:r>
        <w:rPr>
          <w:noProof/>
        </w:rPr>
        <w:t>33</w:t>
      </w:r>
      <w:r>
        <w:rPr>
          <w:noProof/>
        </w:rPr>
        <w:fldChar w:fldCharType="end"/>
      </w:r>
    </w:p>
    <w:p w14:paraId="16DCE589" w14:textId="54CA7A85"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Types</w:t>
      </w:r>
      <w:r>
        <w:rPr>
          <w:noProof/>
        </w:rPr>
        <w:tab/>
      </w:r>
      <w:r>
        <w:rPr>
          <w:noProof/>
        </w:rPr>
        <w:fldChar w:fldCharType="begin"/>
      </w:r>
      <w:r>
        <w:rPr>
          <w:noProof/>
        </w:rPr>
        <w:instrText xml:space="preserve"> PAGEREF _Toc235130281 \h </w:instrText>
      </w:r>
      <w:r>
        <w:rPr>
          <w:noProof/>
        </w:rPr>
      </w:r>
      <w:r>
        <w:rPr>
          <w:noProof/>
        </w:rPr>
        <w:fldChar w:fldCharType="separate"/>
      </w:r>
      <w:r>
        <w:rPr>
          <w:noProof/>
        </w:rPr>
        <w:t>33</w:t>
      </w:r>
      <w:r>
        <w:rPr>
          <w:noProof/>
        </w:rPr>
        <w:fldChar w:fldCharType="end"/>
      </w:r>
    </w:p>
    <w:p w14:paraId="335E69B3" w14:textId="6C54D88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Internet Connection Types</w:t>
      </w:r>
      <w:r>
        <w:rPr>
          <w:noProof/>
        </w:rPr>
        <w:tab/>
      </w:r>
      <w:r>
        <w:rPr>
          <w:noProof/>
        </w:rPr>
        <w:fldChar w:fldCharType="begin"/>
      </w:r>
      <w:r>
        <w:rPr>
          <w:noProof/>
        </w:rPr>
        <w:instrText xml:space="preserve"> PAGEREF _Toc235130282 \h </w:instrText>
      </w:r>
      <w:r>
        <w:rPr>
          <w:noProof/>
        </w:rPr>
      </w:r>
      <w:r>
        <w:rPr>
          <w:noProof/>
        </w:rPr>
        <w:fldChar w:fldCharType="separate"/>
      </w:r>
      <w:r>
        <w:rPr>
          <w:noProof/>
        </w:rPr>
        <w:t>34</w:t>
      </w:r>
      <w:r>
        <w:rPr>
          <w:noProof/>
        </w:rPr>
        <w:fldChar w:fldCharType="end"/>
      </w:r>
    </w:p>
    <w:p w14:paraId="4809C2F5" w14:textId="6988DFB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SOHO Network Setup</w:t>
      </w:r>
      <w:r>
        <w:rPr>
          <w:noProof/>
        </w:rPr>
        <w:tab/>
      </w:r>
      <w:r>
        <w:rPr>
          <w:noProof/>
        </w:rPr>
        <w:fldChar w:fldCharType="begin"/>
      </w:r>
      <w:r>
        <w:rPr>
          <w:noProof/>
        </w:rPr>
        <w:instrText xml:space="preserve"> PAGEREF _Toc235130283 \h </w:instrText>
      </w:r>
      <w:r>
        <w:rPr>
          <w:noProof/>
        </w:rPr>
      </w:r>
      <w:r>
        <w:rPr>
          <w:noProof/>
        </w:rPr>
        <w:fldChar w:fldCharType="separate"/>
      </w:r>
      <w:r>
        <w:rPr>
          <w:noProof/>
        </w:rPr>
        <w:t>34</w:t>
      </w:r>
      <w:r>
        <w:rPr>
          <w:noProof/>
        </w:rPr>
        <w:fldChar w:fldCharType="end"/>
      </w:r>
    </w:p>
    <w:p w14:paraId="3988FD0F" w14:textId="6CAF1DCC"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Network Topologies</w:t>
      </w:r>
      <w:r>
        <w:rPr>
          <w:noProof/>
        </w:rPr>
        <w:tab/>
      </w:r>
      <w:r>
        <w:rPr>
          <w:noProof/>
        </w:rPr>
        <w:fldChar w:fldCharType="begin"/>
      </w:r>
      <w:r>
        <w:rPr>
          <w:noProof/>
        </w:rPr>
        <w:instrText xml:space="preserve"> PAGEREF _Toc235130284 \h </w:instrText>
      </w:r>
      <w:r>
        <w:rPr>
          <w:noProof/>
        </w:rPr>
      </w:r>
      <w:r>
        <w:rPr>
          <w:noProof/>
        </w:rPr>
        <w:fldChar w:fldCharType="separate"/>
      </w:r>
      <w:r>
        <w:rPr>
          <w:noProof/>
        </w:rPr>
        <w:t>35</w:t>
      </w:r>
      <w:r>
        <w:rPr>
          <w:noProof/>
        </w:rPr>
        <w:fldChar w:fldCharType="end"/>
      </w:r>
    </w:p>
    <w:p w14:paraId="5760E9EF" w14:textId="3204034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Architectures</w:t>
      </w:r>
      <w:r>
        <w:rPr>
          <w:noProof/>
        </w:rPr>
        <w:tab/>
      </w:r>
      <w:r>
        <w:rPr>
          <w:noProof/>
        </w:rPr>
        <w:fldChar w:fldCharType="begin"/>
      </w:r>
      <w:r>
        <w:rPr>
          <w:noProof/>
        </w:rPr>
        <w:instrText xml:space="preserve"> PAGEREF _Toc235130285 \h </w:instrText>
      </w:r>
      <w:r>
        <w:rPr>
          <w:noProof/>
        </w:rPr>
      </w:r>
      <w:r>
        <w:rPr>
          <w:noProof/>
        </w:rPr>
        <w:fldChar w:fldCharType="separate"/>
      </w:r>
      <w:r>
        <w:rPr>
          <w:noProof/>
        </w:rPr>
        <w:t>36</w:t>
      </w:r>
      <w:r>
        <w:rPr>
          <w:noProof/>
        </w:rPr>
        <w:fldChar w:fldCharType="end"/>
      </w:r>
    </w:p>
    <w:p w14:paraId="3BFB6C96" w14:textId="0215CB7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TCP/IP Model</w:t>
      </w:r>
      <w:r>
        <w:rPr>
          <w:noProof/>
        </w:rPr>
        <w:tab/>
      </w:r>
      <w:r>
        <w:rPr>
          <w:noProof/>
        </w:rPr>
        <w:fldChar w:fldCharType="begin"/>
      </w:r>
      <w:r>
        <w:rPr>
          <w:noProof/>
        </w:rPr>
        <w:instrText xml:space="preserve"> PAGEREF _Toc235130286 \h </w:instrText>
      </w:r>
      <w:r>
        <w:rPr>
          <w:noProof/>
        </w:rPr>
      </w:r>
      <w:r>
        <w:rPr>
          <w:noProof/>
        </w:rPr>
        <w:fldChar w:fldCharType="separate"/>
      </w:r>
      <w:r>
        <w:rPr>
          <w:noProof/>
        </w:rPr>
        <w:t>37</w:t>
      </w:r>
      <w:r>
        <w:rPr>
          <w:noProof/>
        </w:rPr>
        <w:fldChar w:fldCharType="end"/>
      </w:r>
    </w:p>
    <w:p w14:paraId="37818C83" w14:textId="1301C118"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The OSI Model</w:t>
      </w:r>
      <w:r>
        <w:rPr>
          <w:noProof/>
        </w:rPr>
        <w:tab/>
      </w:r>
      <w:r>
        <w:rPr>
          <w:noProof/>
        </w:rPr>
        <w:fldChar w:fldCharType="begin"/>
      </w:r>
      <w:r>
        <w:rPr>
          <w:noProof/>
        </w:rPr>
        <w:instrText xml:space="preserve"> PAGEREF _Toc235130287 \h </w:instrText>
      </w:r>
      <w:r>
        <w:rPr>
          <w:noProof/>
        </w:rPr>
      </w:r>
      <w:r>
        <w:rPr>
          <w:noProof/>
        </w:rPr>
        <w:fldChar w:fldCharType="separate"/>
      </w:r>
      <w:r>
        <w:rPr>
          <w:noProof/>
        </w:rPr>
        <w:t>38</w:t>
      </w:r>
      <w:r>
        <w:rPr>
          <w:noProof/>
        </w:rPr>
        <w:fldChar w:fldCharType="end"/>
      </w:r>
    </w:p>
    <w:p w14:paraId="7FF84525" w14:textId="1613879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Network IP Addressing</w:t>
      </w:r>
      <w:r>
        <w:rPr>
          <w:noProof/>
        </w:rPr>
        <w:tab/>
      </w:r>
      <w:r>
        <w:rPr>
          <w:noProof/>
        </w:rPr>
        <w:fldChar w:fldCharType="begin"/>
      </w:r>
      <w:r>
        <w:rPr>
          <w:noProof/>
        </w:rPr>
        <w:instrText xml:space="preserve"> PAGEREF _Toc235130288 \h </w:instrText>
      </w:r>
      <w:r>
        <w:rPr>
          <w:noProof/>
        </w:rPr>
      </w:r>
      <w:r>
        <w:rPr>
          <w:noProof/>
        </w:rPr>
        <w:fldChar w:fldCharType="separate"/>
      </w:r>
      <w:r>
        <w:rPr>
          <w:noProof/>
        </w:rPr>
        <w:t>42</w:t>
      </w:r>
      <w:r>
        <w:rPr>
          <w:noProof/>
        </w:rPr>
        <w:fldChar w:fldCharType="end"/>
      </w:r>
    </w:p>
    <w:p w14:paraId="7281882F" w14:textId="19A7008C" w:rsidR="00545F81" w:rsidRDefault="00545F81">
      <w:pPr>
        <w:pStyle w:val="TOC2"/>
        <w:rPr>
          <w:bCs w:val="0"/>
          <w:smallCaps w:val="0"/>
          <w:noProof/>
          <w:kern w:val="2"/>
          <w:sz w:val="24"/>
          <w:szCs w:val="24"/>
          <w:lang w:eastAsia="en-US"/>
          <w14:ligatures w14:val="standardContextual"/>
        </w:rPr>
      </w:pPr>
      <w:r>
        <w:rPr>
          <w:noProof/>
        </w:rPr>
        <w:t>Quick Troubleshooting Flow</w:t>
      </w:r>
      <w:r>
        <w:rPr>
          <w:noProof/>
        </w:rPr>
        <w:tab/>
      </w:r>
      <w:r>
        <w:rPr>
          <w:noProof/>
        </w:rPr>
        <w:fldChar w:fldCharType="begin"/>
      </w:r>
      <w:r>
        <w:rPr>
          <w:noProof/>
        </w:rPr>
        <w:instrText xml:space="preserve"> PAGEREF _Toc235130289 \h </w:instrText>
      </w:r>
      <w:r>
        <w:rPr>
          <w:noProof/>
        </w:rPr>
      </w:r>
      <w:r>
        <w:rPr>
          <w:noProof/>
        </w:rPr>
        <w:fldChar w:fldCharType="separate"/>
      </w:r>
      <w:r>
        <w:rPr>
          <w:noProof/>
        </w:rPr>
        <w:t>48</w:t>
      </w:r>
      <w:r>
        <w:rPr>
          <w:noProof/>
        </w:rPr>
        <w:fldChar w:fldCharType="end"/>
      </w:r>
    </w:p>
    <w:p w14:paraId="6E527B11" w14:textId="682E898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Protocols and Ports</w:t>
      </w:r>
      <w:r>
        <w:rPr>
          <w:noProof/>
        </w:rPr>
        <w:tab/>
      </w:r>
      <w:r>
        <w:rPr>
          <w:noProof/>
        </w:rPr>
        <w:fldChar w:fldCharType="begin"/>
      </w:r>
      <w:r>
        <w:rPr>
          <w:noProof/>
        </w:rPr>
        <w:instrText xml:space="preserve"> PAGEREF _Toc235130290 \h </w:instrText>
      </w:r>
      <w:r>
        <w:rPr>
          <w:noProof/>
        </w:rPr>
      </w:r>
      <w:r>
        <w:rPr>
          <w:noProof/>
        </w:rPr>
        <w:fldChar w:fldCharType="separate"/>
      </w:r>
      <w:r>
        <w:rPr>
          <w:noProof/>
        </w:rPr>
        <w:t>49</w:t>
      </w:r>
      <w:r>
        <w:rPr>
          <w:noProof/>
        </w:rPr>
        <w:fldChar w:fldCharType="end"/>
      </w:r>
    </w:p>
    <w:p w14:paraId="6D482F16" w14:textId="5C2AA798"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Hardware</w:t>
      </w:r>
      <w:r>
        <w:rPr>
          <w:noProof/>
        </w:rPr>
        <w:tab/>
      </w:r>
      <w:r>
        <w:rPr>
          <w:noProof/>
        </w:rPr>
        <w:fldChar w:fldCharType="begin"/>
      </w:r>
      <w:r>
        <w:rPr>
          <w:noProof/>
        </w:rPr>
        <w:instrText xml:space="preserve"> PAGEREF _Toc235130291 \h </w:instrText>
      </w:r>
      <w:r>
        <w:rPr>
          <w:noProof/>
        </w:rPr>
      </w:r>
      <w:r>
        <w:rPr>
          <w:noProof/>
        </w:rPr>
        <w:fldChar w:fldCharType="separate"/>
      </w:r>
      <w:r>
        <w:rPr>
          <w:noProof/>
        </w:rPr>
        <w:t>51</w:t>
      </w:r>
      <w:r>
        <w:rPr>
          <w:noProof/>
        </w:rPr>
        <w:fldChar w:fldCharType="end"/>
      </w:r>
    </w:p>
    <w:p w14:paraId="05435F33" w14:textId="3463F07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DNS Deep Dive</w:t>
      </w:r>
      <w:r>
        <w:rPr>
          <w:noProof/>
        </w:rPr>
        <w:tab/>
      </w:r>
      <w:r>
        <w:rPr>
          <w:noProof/>
        </w:rPr>
        <w:fldChar w:fldCharType="begin"/>
      </w:r>
      <w:r>
        <w:rPr>
          <w:noProof/>
        </w:rPr>
        <w:instrText xml:space="preserve"> PAGEREF _Toc235130292 \h </w:instrText>
      </w:r>
      <w:r>
        <w:rPr>
          <w:noProof/>
        </w:rPr>
      </w:r>
      <w:r>
        <w:rPr>
          <w:noProof/>
        </w:rPr>
        <w:fldChar w:fldCharType="separate"/>
      </w:r>
      <w:r>
        <w:rPr>
          <w:noProof/>
        </w:rPr>
        <w:t>51</w:t>
      </w:r>
      <w:r>
        <w:rPr>
          <w:noProof/>
        </w:rPr>
        <w:fldChar w:fldCharType="end"/>
      </w:r>
    </w:p>
    <w:p w14:paraId="04A7D2EA" w14:textId="19534AA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DHCP Process (DORA)</w:t>
      </w:r>
      <w:r>
        <w:rPr>
          <w:noProof/>
        </w:rPr>
        <w:tab/>
      </w:r>
      <w:r>
        <w:rPr>
          <w:noProof/>
        </w:rPr>
        <w:fldChar w:fldCharType="begin"/>
      </w:r>
      <w:r>
        <w:rPr>
          <w:noProof/>
        </w:rPr>
        <w:instrText xml:space="preserve"> PAGEREF _Toc235130293 \h </w:instrText>
      </w:r>
      <w:r>
        <w:rPr>
          <w:noProof/>
        </w:rPr>
      </w:r>
      <w:r>
        <w:rPr>
          <w:noProof/>
        </w:rPr>
        <w:fldChar w:fldCharType="separate"/>
      </w:r>
      <w:r>
        <w:rPr>
          <w:noProof/>
        </w:rPr>
        <w:t>52</w:t>
      </w:r>
      <w:r>
        <w:rPr>
          <w:noProof/>
        </w:rPr>
        <w:fldChar w:fldCharType="end"/>
      </w:r>
    </w:p>
    <w:p w14:paraId="35531501" w14:textId="7F4E571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NAT and Private Addressing</w:t>
      </w:r>
      <w:r>
        <w:rPr>
          <w:noProof/>
        </w:rPr>
        <w:tab/>
      </w:r>
      <w:r>
        <w:rPr>
          <w:noProof/>
        </w:rPr>
        <w:fldChar w:fldCharType="begin"/>
      </w:r>
      <w:r>
        <w:rPr>
          <w:noProof/>
        </w:rPr>
        <w:instrText xml:space="preserve"> PAGEREF _Toc235130294 \h </w:instrText>
      </w:r>
      <w:r>
        <w:rPr>
          <w:noProof/>
        </w:rPr>
      </w:r>
      <w:r>
        <w:rPr>
          <w:noProof/>
        </w:rPr>
        <w:fldChar w:fldCharType="separate"/>
      </w:r>
      <w:r>
        <w:rPr>
          <w:noProof/>
        </w:rPr>
        <w:t>53</w:t>
      </w:r>
      <w:r>
        <w:rPr>
          <w:noProof/>
        </w:rPr>
        <w:fldChar w:fldCharType="end"/>
      </w:r>
    </w:p>
    <w:p w14:paraId="4F599177" w14:textId="6ACC1C1D"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VLANs (Virtual Local Area Networks)</w:t>
      </w:r>
      <w:r>
        <w:rPr>
          <w:noProof/>
        </w:rPr>
        <w:tab/>
      </w:r>
      <w:r>
        <w:rPr>
          <w:noProof/>
        </w:rPr>
        <w:fldChar w:fldCharType="begin"/>
      </w:r>
      <w:r>
        <w:rPr>
          <w:noProof/>
        </w:rPr>
        <w:instrText xml:space="preserve"> PAGEREF _Toc235130295 \h </w:instrText>
      </w:r>
      <w:r>
        <w:rPr>
          <w:noProof/>
        </w:rPr>
      </w:r>
      <w:r>
        <w:rPr>
          <w:noProof/>
        </w:rPr>
        <w:fldChar w:fldCharType="separate"/>
      </w:r>
      <w:r>
        <w:rPr>
          <w:noProof/>
        </w:rPr>
        <w:t>54</w:t>
      </w:r>
      <w:r>
        <w:rPr>
          <w:noProof/>
        </w:rPr>
        <w:fldChar w:fldCharType="end"/>
      </w:r>
    </w:p>
    <w:p w14:paraId="3A2E74B9" w14:textId="70D06B49" w:rsidR="00545F81" w:rsidRDefault="00545F81">
      <w:pPr>
        <w:pStyle w:val="TOC2"/>
        <w:rPr>
          <w:bCs w:val="0"/>
          <w:smallCaps w:val="0"/>
          <w:noProof/>
          <w:kern w:val="2"/>
          <w:sz w:val="24"/>
          <w:szCs w:val="24"/>
          <w:lang w:eastAsia="en-US"/>
          <w14:ligatures w14:val="standardContextual"/>
        </w:rPr>
      </w:pPr>
      <w:r>
        <w:rPr>
          <w:noProof/>
        </w:rPr>
        <w:t>Quick Review — Networking</w:t>
      </w:r>
      <w:r>
        <w:rPr>
          <w:noProof/>
        </w:rPr>
        <w:tab/>
      </w:r>
      <w:r>
        <w:rPr>
          <w:noProof/>
        </w:rPr>
        <w:fldChar w:fldCharType="begin"/>
      </w:r>
      <w:r>
        <w:rPr>
          <w:noProof/>
        </w:rPr>
        <w:instrText xml:space="preserve"> PAGEREF _Toc235130296 \h </w:instrText>
      </w:r>
      <w:r>
        <w:rPr>
          <w:noProof/>
        </w:rPr>
      </w:r>
      <w:r>
        <w:rPr>
          <w:noProof/>
        </w:rPr>
        <w:fldChar w:fldCharType="separate"/>
      </w:r>
      <w:r>
        <w:rPr>
          <w:noProof/>
        </w:rPr>
        <w:t>56</w:t>
      </w:r>
      <w:r>
        <w:rPr>
          <w:noProof/>
        </w:rPr>
        <w:fldChar w:fldCharType="end"/>
      </w:r>
    </w:p>
    <w:p w14:paraId="2340A5AA" w14:textId="47462794"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Virtualization &amp; Cloud Computing</w:t>
      </w:r>
      <w:r>
        <w:tab/>
      </w:r>
      <w:r>
        <w:fldChar w:fldCharType="begin"/>
      </w:r>
      <w:r>
        <w:instrText xml:space="preserve"> PAGEREF _Toc235130297 \h </w:instrText>
      </w:r>
      <w:r>
        <w:fldChar w:fldCharType="separate"/>
      </w:r>
      <w:r>
        <w:t>57</w:t>
      </w:r>
      <w:r>
        <w:fldChar w:fldCharType="end"/>
      </w:r>
    </w:p>
    <w:p w14:paraId="0220370A" w14:textId="0409530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_Toc235130298 \h </w:instrText>
      </w:r>
      <w:r>
        <w:rPr>
          <w:noProof/>
        </w:rPr>
      </w:r>
      <w:r>
        <w:rPr>
          <w:noProof/>
        </w:rPr>
        <w:fldChar w:fldCharType="separate"/>
      </w:r>
      <w:r>
        <w:rPr>
          <w:noProof/>
        </w:rPr>
        <w:t>57</w:t>
      </w:r>
      <w:r>
        <w:rPr>
          <w:noProof/>
        </w:rPr>
        <w:fldChar w:fldCharType="end"/>
      </w:r>
    </w:p>
    <w:p w14:paraId="28EC2AAA" w14:textId="5A60854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Hypervisor Types</w:t>
      </w:r>
      <w:r>
        <w:rPr>
          <w:noProof/>
        </w:rPr>
        <w:tab/>
      </w:r>
      <w:r>
        <w:rPr>
          <w:noProof/>
        </w:rPr>
        <w:fldChar w:fldCharType="begin"/>
      </w:r>
      <w:r>
        <w:rPr>
          <w:noProof/>
        </w:rPr>
        <w:instrText xml:space="preserve"> PAGEREF _Toc235130299 \h </w:instrText>
      </w:r>
      <w:r>
        <w:rPr>
          <w:noProof/>
        </w:rPr>
      </w:r>
      <w:r>
        <w:rPr>
          <w:noProof/>
        </w:rPr>
        <w:fldChar w:fldCharType="separate"/>
      </w:r>
      <w:r>
        <w:rPr>
          <w:noProof/>
        </w:rPr>
        <w:t>57</w:t>
      </w:r>
      <w:r>
        <w:rPr>
          <w:noProof/>
        </w:rPr>
        <w:fldChar w:fldCharType="end"/>
      </w:r>
    </w:p>
    <w:p w14:paraId="072D7FCD" w14:textId="7676853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Virtual Networking in VMs</w:t>
      </w:r>
      <w:r>
        <w:rPr>
          <w:noProof/>
        </w:rPr>
        <w:tab/>
      </w:r>
      <w:r>
        <w:rPr>
          <w:noProof/>
        </w:rPr>
        <w:fldChar w:fldCharType="begin"/>
      </w:r>
      <w:r>
        <w:rPr>
          <w:noProof/>
        </w:rPr>
        <w:instrText xml:space="preserve"> PAGEREF _Toc235130300 \h </w:instrText>
      </w:r>
      <w:r>
        <w:rPr>
          <w:noProof/>
        </w:rPr>
      </w:r>
      <w:r>
        <w:rPr>
          <w:noProof/>
        </w:rPr>
        <w:fldChar w:fldCharType="separate"/>
      </w:r>
      <w:r>
        <w:rPr>
          <w:noProof/>
        </w:rPr>
        <w:t>59</w:t>
      </w:r>
      <w:r>
        <w:rPr>
          <w:noProof/>
        </w:rPr>
        <w:fldChar w:fldCharType="end"/>
      </w:r>
    </w:p>
    <w:p w14:paraId="778C7CE3" w14:textId="586402A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Cloud Service Models</w:t>
      </w:r>
      <w:r>
        <w:rPr>
          <w:noProof/>
        </w:rPr>
        <w:tab/>
      </w:r>
      <w:r>
        <w:rPr>
          <w:noProof/>
        </w:rPr>
        <w:fldChar w:fldCharType="begin"/>
      </w:r>
      <w:r>
        <w:rPr>
          <w:noProof/>
        </w:rPr>
        <w:instrText xml:space="preserve"> PAGEREF _Toc235130301 \h </w:instrText>
      </w:r>
      <w:r>
        <w:rPr>
          <w:noProof/>
        </w:rPr>
      </w:r>
      <w:r>
        <w:rPr>
          <w:noProof/>
        </w:rPr>
        <w:fldChar w:fldCharType="separate"/>
      </w:r>
      <w:r>
        <w:rPr>
          <w:noProof/>
        </w:rPr>
        <w:t>60</w:t>
      </w:r>
      <w:r>
        <w:rPr>
          <w:noProof/>
        </w:rPr>
        <w:fldChar w:fldCharType="end"/>
      </w:r>
    </w:p>
    <w:p w14:paraId="63A0111D" w14:textId="2FDD1E1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Cloud Deployment Models</w:t>
      </w:r>
      <w:r>
        <w:rPr>
          <w:noProof/>
        </w:rPr>
        <w:tab/>
      </w:r>
      <w:r>
        <w:rPr>
          <w:noProof/>
        </w:rPr>
        <w:fldChar w:fldCharType="begin"/>
      </w:r>
      <w:r>
        <w:rPr>
          <w:noProof/>
        </w:rPr>
        <w:instrText xml:space="preserve"> PAGEREF _Toc235130302 \h </w:instrText>
      </w:r>
      <w:r>
        <w:rPr>
          <w:noProof/>
        </w:rPr>
      </w:r>
      <w:r>
        <w:rPr>
          <w:noProof/>
        </w:rPr>
        <w:fldChar w:fldCharType="separate"/>
      </w:r>
      <w:r>
        <w:rPr>
          <w:noProof/>
        </w:rPr>
        <w:t>61</w:t>
      </w:r>
      <w:r>
        <w:rPr>
          <w:noProof/>
        </w:rPr>
        <w:fldChar w:fldCharType="end"/>
      </w:r>
    </w:p>
    <w:p w14:paraId="0EBD8118" w14:textId="12A5875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Core Cloud Concepts</w:t>
      </w:r>
      <w:r>
        <w:rPr>
          <w:noProof/>
        </w:rPr>
        <w:tab/>
      </w:r>
      <w:r>
        <w:rPr>
          <w:noProof/>
        </w:rPr>
        <w:fldChar w:fldCharType="begin"/>
      </w:r>
      <w:r>
        <w:rPr>
          <w:noProof/>
        </w:rPr>
        <w:instrText xml:space="preserve"> PAGEREF _Toc235130303 \h </w:instrText>
      </w:r>
      <w:r>
        <w:rPr>
          <w:noProof/>
        </w:rPr>
      </w:r>
      <w:r>
        <w:rPr>
          <w:noProof/>
        </w:rPr>
        <w:fldChar w:fldCharType="separate"/>
      </w:r>
      <w:r>
        <w:rPr>
          <w:noProof/>
        </w:rPr>
        <w:t>61</w:t>
      </w:r>
      <w:r>
        <w:rPr>
          <w:noProof/>
        </w:rPr>
        <w:fldChar w:fldCharType="end"/>
      </w:r>
    </w:p>
    <w:p w14:paraId="170E3D5A" w14:textId="60741392" w:rsidR="00545F81" w:rsidRDefault="00545F81">
      <w:pPr>
        <w:pStyle w:val="TOC2"/>
        <w:rPr>
          <w:bCs w:val="0"/>
          <w:smallCaps w:val="0"/>
          <w:noProof/>
          <w:kern w:val="2"/>
          <w:sz w:val="24"/>
          <w:szCs w:val="24"/>
          <w:lang w:eastAsia="en-US"/>
          <w14:ligatures w14:val="standardContextual"/>
        </w:rPr>
      </w:pPr>
      <w:r>
        <w:rPr>
          <w:noProof/>
        </w:rPr>
        <w:t>Quick Review— Virtualization &amp; Cloud Computing</w:t>
      </w:r>
      <w:r>
        <w:rPr>
          <w:noProof/>
        </w:rPr>
        <w:tab/>
      </w:r>
      <w:r>
        <w:rPr>
          <w:noProof/>
        </w:rPr>
        <w:fldChar w:fldCharType="begin"/>
      </w:r>
      <w:r>
        <w:rPr>
          <w:noProof/>
        </w:rPr>
        <w:instrText xml:space="preserve"> PAGEREF _Toc235130304 \h </w:instrText>
      </w:r>
      <w:r>
        <w:rPr>
          <w:noProof/>
        </w:rPr>
      </w:r>
      <w:r>
        <w:rPr>
          <w:noProof/>
        </w:rPr>
        <w:fldChar w:fldCharType="separate"/>
      </w:r>
      <w:r>
        <w:rPr>
          <w:noProof/>
        </w:rPr>
        <w:t>63</w:t>
      </w:r>
      <w:r>
        <w:rPr>
          <w:noProof/>
        </w:rPr>
        <w:fldChar w:fldCharType="end"/>
      </w:r>
    </w:p>
    <w:p w14:paraId="1854720D" w14:textId="3B7D64C9"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Desktop PC Hardware</w:t>
      </w:r>
      <w:r>
        <w:tab/>
      </w:r>
      <w:r>
        <w:fldChar w:fldCharType="begin"/>
      </w:r>
      <w:r>
        <w:instrText xml:space="preserve"> PAGEREF _Toc235130305 \h </w:instrText>
      </w:r>
      <w:r>
        <w:fldChar w:fldCharType="separate"/>
      </w:r>
      <w:r>
        <w:t>64</w:t>
      </w:r>
      <w:r>
        <w:fldChar w:fldCharType="end"/>
      </w:r>
    </w:p>
    <w:p w14:paraId="7AA813B7" w14:textId="3F37A1B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_Toc235130306 \h </w:instrText>
      </w:r>
      <w:r>
        <w:rPr>
          <w:noProof/>
        </w:rPr>
      </w:r>
      <w:r>
        <w:rPr>
          <w:noProof/>
        </w:rPr>
        <w:fldChar w:fldCharType="separate"/>
      </w:r>
      <w:r>
        <w:rPr>
          <w:noProof/>
        </w:rPr>
        <w:t>64</w:t>
      </w:r>
      <w:r>
        <w:rPr>
          <w:noProof/>
        </w:rPr>
        <w:fldChar w:fldCharType="end"/>
      </w:r>
    </w:p>
    <w:p w14:paraId="1D096020" w14:textId="455001FB" w:rsidR="00545F81" w:rsidRDefault="00545F81">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Motherboard Form Factors</w:t>
      </w:r>
      <w:r>
        <w:rPr>
          <w:noProof/>
        </w:rPr>
        <w:tab/>
      </w:r>
      <w:r>
        <w:rPr>
          <w:noProof/>
        </w:rPr>
        <w:fldChar w:fldCharType="begin"/>
      </w:r>
      <w:r>
        <w:rPr>
          <w:noProof/>
        </w:rPr>
        <w:instrText xml:space="preserve"> PAGEREF _Toc235130307 \h </w:instrText>
      </w:r>
      <w:r>
        <w:rPr>
          <w:noProof/>
        </w:rPr>
      </w:r>
      <w:r>
        <w:rPr>
          <w:noProof/>
        </w:rPr>
        <w:fldChar w:fldCharType="separate"/>
      </w:r>
      <w:r>
        <w:rPr>
          <w:noProof/>
        </w:rPr>
        <w:t>64</w:t>
      </w:r>
      <w:r>
        <w:rPr>
          <w:noProof/>
        </w:rPr>
        <w:fldChar w:fldCharType="end"/>
      </w:r>
    </w:p>
    <w:p w14:paraId="0BB95CDB" w14:textId="34E883DF"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RAM (Random Access Memory)</w:t>
      </w:r>
      <w:r>
        <w:rPr>
          <w:noProof/>
        </w:rPr>
        <w:tab/>
      </w:r>
      <w:r>
        <w:rPr>
          <w:noProof/>
        </w:rPr>
        <w:fldChar w:fldCharType="begin"/>
      </w:r>
      <w:r>
        <w:rPr>
          <w:noProof/>
        </w:rPr>
        <w:instrText xml:space="preserve"> PAGEREF _Toc235130308 \h </w:instrText>
      </w:r>
      <w:r>
        <w:rPr>
          <w:noProof/>
        </w:rPr>
      </w:r>
      <w:r>
        <w:rPr>
          <w:noProof/>
        </w:rPr>
        <w:fldChar w:fldCharType="separate"/>
      </w:r>
      <w:r>
        <w:rPr>
          <w:noProof/>
        </w:rPr>
        <w:t>70</w:t>
      </w:r>
      <w:r>
        <w:rPr>
          <w:noProof/>
        </w:rPr>
        <w:fldChar w:fldCharType="end"/>
      </w:r>
    </w:p>
    <w:p w14:paraId="612BFDFF" w14:textId="4754A325"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Power Supply Unit (PSU)</w:t>
      </w:r>
      <w:r>
        <w:rPr>
          <w:noProof/>
        </w:rPr>
        <w:tab/>
      </w:r>
      <w:r>
        <w:rPr>
          <w:noProof/>
        </w:rPr>
        <w:fldChar w:fldCharType="begin"/>
      </w:r>
      <w:r>
        <w:rPr>
          <w:noProof/>
        </w:rPr>
        <w:instrText xml:space="preserve"> PAGEREF _Toc235130309 \h </w:instrText>
      </w:r>
      <w:r>
        <w:rPr>
          <w:noProof/>
        </w:rPr>
      </w:r>
      <w:r>
        <w:rPr>
          <w:noProof/>
        </w:rPr>
        <w:fldChar w:fldCharType="separate"/>
      </w:r>
      <w:r>
        <w:rPr>
          <w:noProof/>
        </w:rPr>
        <w:t>72</w:t>
      </w:r>
      <w:r>
        <w:rPr>
          <w:noProof/>
        </w:rPr>
        <w:fldChar w:fldCharType="end"/>
      </w:r>
    </w:p>
    <w:p w14:paraId="6FBC0191" w14:textId="486C725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Expansion Cards &amp; PCIe</w:t>
      </w:r>
      <w:r>
        <w:rPr>
          <w:noProof/>
        </w:rPr>
        <w:tab/>
      </w:r>
      <w:r>
        <w:rPr>
          <w:noProof/>
        </w:rPr>
        <w:fldChar w:fldCharType="begin"/>
      </w:r>
      <w:r>
        <w:rPr>
          <w:noProof/>
        </w:rPr>
        <w:instrText xml:space="preserve"> PAGEREF _Toc235130310 \h </w:instrText>
      </w:r>
      <w:r>
        <w:rPr>
          <w:noProof/>
        </w:rPr>
      </w:r>
      <w:r>
        <w:rPr>
          <w:noProof/>
        </w:rPr>
        <w:fldChar w:fldCharType="separate"/>
      </w:r>
      <w:r>
        <w:rPr>
          <w:noProof/>
        </w:rPr>
        <w:t>74</w:t>
      </w:r>
      <w:r>
        <w:rPr>
          <w:noProof/>
        </w:rPr>
        <w:fldChar w:fldCharType="end"/>
      </w:r>
    </w:p>
    <w:p w14:paraId="1A950107" w14:textId="642B8AA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Cooling &amp; Airflow</w:t>
      </w:r>
      <w:r>
        <w:rPr>
          <w:noProof/>
        </w:rPr>
        <w:tab/>
      </w:r>
      <w:r>
        <w:rPr>
          <w:noProof/>
        </w:rPr>
        <w:fldChar w:fldCharType="begin"/>
      </w:r>
      <w:r>
        <w:rPr>
          <w:noProof/>
        </w:rPr>
        <w:instrText xml:space="preserve"> PAGEREF _Toc235130311 \h </w:instrText>
      </w:r>
      <w:r>
        <w:rPr>
          <w:noProof/>
        </w:rPr>
      </w:r>
      <w:r>
        <w:rPr>
          <w:noProof/>
        </w:rPr>
        <w:fldChar w:fldCharType="separate"/>
      </w:r>
      <w:r>
        <w:rPr>
          <w:noProof/>
        </w:rPr>
        <w:t>75</w:t>
      </w:r>
      <w:r>
        <w:rPr>
          <w:noProof/>
        </w:rPr>
        <w:fldChar w:fldCharType="end"/>
      </w:r>
    </w:p>
    <w:p w14:paraId="61552C01" w14:textId="6BB7E621"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Case / Chassis Form Factors</w:t>
      </w:r>
      <w:r>
        <w:rPr>
          <w:noProof/>
        </w:rPr>
        <w:tab/>
      </w:r>
      <w:r>
        <w:rPr>
          <w:noProof/>
        </w:rPr>
        <w:fldChar w:fldCharType="begin"/>
      </w:r>
      <w:r>
        <w:rPr>
          <w:noProof/>
        </w:rPr>
        <w:instrText xml:space="preserve"> PAGEREF _Toc235130312 \h </w:instrText>
      </w:r>
      <w:r>
        <w:rPr>
          <w:noProof/>
        </w:rPr>
      </w:r>
      <w:r>
        <w:rPr>
          <w:noProof/>
        </w:rPr>
        <w:fldChar w:fldCharType="separate"/>
      </w:r>
      <w:r>
        <w:rPr>
          <w:noProof/>
        </w:rPr>
        <w:t>75</w:t>
      </w:r>
      <w:r>
        <w:rPr>
          <w:noProof/>
        </w:rPr>
        <w:fldChar w:fldCharType="end"/>
      </w:r>
    </w:p>
    <w:p w14:paraId="1B8600A0" w14:textId="08A058A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CPU (Central Processing Unit)</w:t>
      </w:r>
      <w:r>
        <w:rPr>
          <w:noProof/>
        </w:rPr>
        <w:tab/>
      </w:r>
      <w:r>
        <w:rPr>
          <w:noProof/>
        </w:rPr>
        <w:fldChar w:fldCharType="begin"/>
      </w:r>
      <w:r>
        <w:rPr>
          <w:noProof/>
        </w:rPr>
        <w:instrText xml:space="preserve"> PAGEREF _Toc235130313 \h </w:instrText>
      </w:r>
      <w:r>
        <w:rPr>
          <w:noProof/>
        </w:rPr>
      </w:r>
      <w:r>
        <w:rPr>
          <w:noProof/>
        </w:rPr>
        <w:fldChar w:fldCharType="separate"/>
      </w:r>
      <w:r>
        <w:rPr>
          <w:noProof/>
        </w:rPr>
        <w:t>77</w:t>
      </w:r>
      <w:r>
        <w:rPr>
          <w:noProof/>
        </w:rPr>
        <w:fldChar w:fldCharType="end"/>
      </w:r>
    </w:p>
    <w:p w14:paraId="7ED2C0EE" w14:textId="399164A4" w:rsidR="00545F81" w:rsidRDefault="00545F81">
      <w:pPr>
        <w:pStyle w:val="TOC2"/>
        <w:rPr>
          <w:bCs w:val="0"/>
          <w:smallCaps w:val="0"/>
          <w:noProof/>
          <w:kern w:val="2"/>
          <w:sz w:val="24"/>
          <w:szCs w:val="24"/>
          <w:lang w:eastAsia="en-US"/>
          <w14:ligatures w14:val="standardContextual"/>
        </w:rPr>
      </w:pPr>
      <w:r w:rsidRPr="005A323A">
        <w:rPr>
          <w:rFonts w:ascii="Segoe UI Emoji" w:eastAsia="Times New Roman" w:hAnsi="Segoe UI Emoji" w:cs="Segoe UI Emoji"/>
          <w:noProof/>
          <w:lang w:eastAsia="en-US"/>
        </w:rPr>
        <w:t>🎮</w:t>
      </w:r>
      <w:r w:rsidRPr="005A323A">
        <w:rPr>
          <w:rFonts w:eastAsia="Times New Roman"/>
          <w:noProof/>
          <w:lang w:eastAsia="en-US"/>
        </w:rPr>
        <w:t xml:space="preserve"> Graphics Cards &amp; GPUs</w:t>
      </w:r>
      <w:r>
        <w:rPr>
          <w:noProof/>
        </w:rPr>
        <w:tab/>
      </w:r>
      <w:r>
        <w:rPr>
          <w:noProof/>
        </w:rPr>
        <w:fldChar w:fldCharType="begin"/>
      </w:r>
      <w:r>
        <w:rPr>
          <w:noProof/>
        </w:rPr>
        <w:instrText xml:space="preserve"> PAGEREF _Toc235130314 \h </w:instrText>
      </w:r>
      <w:r>
        <w:rPr>
          <w:noProof/>
        </w:rPr>
      </w:r>
      <w:r>
        <w:rPr>
          <w:noProof/>
        </w:rPr>
        <w:fldChar w:fldCharType="separate"/>
      </w:r>
      <w:r>
        <w:rPr>
          <w:noProof/>
        </w:rPr>
        <w:t>80</w:t>
      </w:r>
      <w:r>
        <w:rPr>
          <w:noProof/>
        </w:rPr>
        <w:fldChar w:fldCharType="end"/>
      </w:r>
    </w:p>
    <w:p w14:paraId="76405D40" w14:textId="2C3253C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Custom PC Configurations</w:t>
      </w:r>
      <w:r>
        <w:rPr>
          <w:noProof/>
        </w:rPr>
        <w:tab/>
      </w:r>
      <w:r>
        <w:rPr>
          <w:noProof/>
        </w:rPr>
        <w:fldChar w:fldCharType="begin"/>
      </w:r>
      <w:r>
        <w:rPr>
          <w:noProof/>
        </w:rPr>
        <w:instrText xml:space="preserve"> PAGEREF _Toc235130315 \h </w:instrText>
      </w:r>
      <w:r>
        <w:rPr>
          <w:noProof/>
        </w:rPr>
      </w:r>
      <w:r>
        <w:rPr>
          <w:noProof/>
        </w:rPr>
        <w:fldChar w:fldCharType="separate"/>
      </w:r>
      <w:r>
        <w:rPr>
          <w:noProof/>
        </w:rPr>
        <w:t>82</w:t>
      </w:r>
      <w:r>
        <w:rPr>
          <w:noProof/>
        </w:rPr>
        <w:fldChar w:fldCharType="end"/>
      </w:r>
    </w:p>
    <w:p w14:paraId="1E464495" w14:textId="2D28B092" w:rsidR="00545F81" w:rsidRDefault="00545F81">
      <w:pPr>
        <w:pStyle w:val="TOC2"/>
        <w:rPr>
          <w:bCs w:val="0"/>
          <w:smallCaps w:val="0"/>
          <w:noProof/>
          <w:kern w:val="2"/>
          <w:sz w:val="24"/>
          <w:szCs w:val="24"/>
          <w:lang w:eastAsia="en-US"/>
          <w14:ligatures w14:val="standardContextual"/>
        </w:rPr>
      </w:pPr>
      <w:r>
        <w:rPr>
          <w:noProof/>
        </w:rPr>
        <w:t>Quick Review — PC Hardware Components</w:t>
      </w:r>
      <w:r>
        <w:rPr>
          <w:noProof/>
        </w:rPr>
        <w:tab/>
      </w:r>
      <w:r>
        <w:rPr>
          <w:noProof/>
        </w:rPr>
        <w:fldChar w:fldCharType="begin"/>
      </w:r>
      <w:r>
        <w:rPr>
          <w:noProof/>
        </w:rPr>
        <w:instrText xml:space="preserve"> PAGEREF _Toc235130316 \h </w:instrText>
      </w:r>
      <w:r>
        <w:rPr>
          <w:noProof/>
        </w:rPr>
      </w:r>
      <w:r>
        <w:rPr>
          <w:noProof/>
        </w:rPr>
        <w:fldChar w:fldCharType="separate"/>
      </w:r>
      <w:r>
        <w:rPr>
          <w:noProof/>
        </w:rPr>
        <w:t>83</w:t>
      </w:r>
      <w:r>
        <w:rPr>
          <w:noProof/>
        </w:rPr>
        <w:fldChar w:fldCharType="end"/>
      </w:r>
    </w:p>
    <w:p w14:paraId="08C1C400" w14:textId="6D1F2D59"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Computer Displays</w:t>
      </w:r>
      <w:r>
        <w:tab/>
      </w:r>
      <w:r>
        <w:fldChar w:fldCharType="begin"/>
      </w:r>
      <w:r>
        <w:instrText xml:space="preserve"> PAGEREF _Toc235130317 \h </w:instrText>
      </w:r>
      <w:r>
        <w:fldChar w:fldCharType="separate"/>
      </w:r>
      <w:r>
        <w:t>84</w:t>
      </w:r>
      <w:r>
        <w:fldChar w:fldCharType="end"/>
      </w:r>
    </w:p>
    <w:p w14:paraId="0C88EC80" w14:textId="1EDCA71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_Toc235130318 \h </w:instrText>
      </w:r>
      <w:r>
        <w:rPr>
          <w:noProof/>
        </w:rPr>
      </w:r>
      <w:r>
        <w:rPr>
          <w:noProof/>
        </w:rPr>
        <w:fldChar w:fldCharType="separate"/>
      </w:r>
      <w:r>
        <w:rPr>
          <w:noProof/>
        </w:rPr>
        <w:t>84</w:t>
      </w:r>
      <w:r>
        <w:rPr>
          <w:noProof/>
        </w:rPr>
        <w:fldChar w:fldCharType="end"/>
      </w:r>
    </w:p>
    <w:p w14:paraId="7BE59C53" w14:textId="2A364B7E"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Display Technologies</w:t>
      </w:r>
      <w:r>
        <w:rPr>
          <w:noProof/>
        </w:rPr>
        <w:tab/>
      </w:r>
      <w:r>
        <w:rPr>
          <w:noProof/>
        </w:rPr>
        <w:fldChar w:fldCharType="begin"/>
      </w:r>
      <w:r>
        <w:rPr>
          <w:noProof/>
        </w:rPr>
        <w:instrText xml:space="preserve"> PAGEREF _Toc235130319 \h </w:instrText>
      </w:r>
      <w:r>
        <w:rPr>
          <w:noProof/>
        </w:rPr>
      </w:r>
      <w:r>
        <w:rPr>
          <w:noProof/>
        </w:rPr>
        <w:fldChar w:fldCharType="separate"/>
      </w:r>
      <w:r>
        <w:rPr>
          <w:noProof/>
        </w:rPr>
        <w:t>84</w:t>
      </w:r>
      <w:r>
        <w:rPr>
          <w:noProof/>
        </w:rPr>
        <w:fldChar w:fldCharType="end"/>
      </w:r>
    </w:p>
    <w:p w14:paraId="32AB1457" w14:textId="57622DC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Inverter and Digitizer</w:t>
      </w:r>
      <w:r>
        <w:rPr>
          <w:noProof/>
        </w:rPr>
        <w:tab/>
      </w:r>
      <w:r>
        <w:rPr>
          <w:noProof/>
        </w:rPr>
        <w:fldChar w:fldCharType="begin"/>
      </w:r>
      <w:r>
        <w:rPr>
          <w:noProof/>
        </w:rPr>
        <w:instrText xml:space="preserve"> PAGEREF _Toc235130320 \h </w:instrText>
      </w:r>
      <w:r>
        <w:rPr>
          <w:noProof/>
        </w:rPr>
      </w:r>
      <w:r>
        <w:rPr>
          <w:noProof/>
        </w:rPr>
        <w:fldChar w:fldCharType="separate"/>
      </w:r>
      <w:r>
        <w:rPr>
          <w:noProof/>
        </w:rPr>
        <w:t>85</w:t>
      </w:r>
      <w:r>
        <w:rPr>
          <w:noProof/>
        </w:rPr>
        <w:fldChar w:fldCharType="end"/>
      </w:r>
    </w:p>
    <w:p w14:paraId="68380E91" w14:textId="577FC19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Projectors</w:t>
      </w:r>
      <w:r>
        <w:rPr>
          <w:noProof/>
        </w:rPr>
        <w:tab/>
      </w:r>
      <w:r>
        <w:rPr>
          <w:noProof/>
        </w:rPr>
        <w:fldChar w:fldCharType="begin"/>
      </w:r>
      <w:r>
        <w:rPr>
          <w:noProof/>
        </w:rPr>
        <w:instrText xml:space="preserve"> PAGEREF _Toc235130321 \h </w:instrText>
      </w:r>
      <w:r>
        <w:rPr>
          <w:noProof/>
        </w:rPr>
      </w:r>
      <w:r>
        <w:rPr>
          <w:noProof/>
        </w:rPr>
        <w:fldChar w:fldCharType="separate"/>
      </w:r>
      <w:r>
        <w:rPr>
          <w:noProof/>
        </w:rPr>
        <w:t>85</w:t>
      </w:r>
      <w:r>
        <w:rPr>
          <w:noProof/>
        </w:rPr>
        <w:fldChar w:fldCharType="end"/>
      </w:r>
    </w:p>
    <w:p w14:paraId="4993BD06" w14:textId="3B8880A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Display Attributes</w:t>
      </w:r>
      <w:r>
        <w:rPr>
          <w:noProof/>
        </w:rPr>
        <w:tab/>
      </w:r>
      <w:r>
        <w:rPr>
          <w:noProof/>
        </w:rPr>
        <w:fldChar w:fldCharType="begin"/>
      </w:r>
      <w:r>
        <w:rPr>
          <w:noProof/>
        </w:rPr>
        <w:instrText xml:space="preserve"> PAGEREF _Toc235130322 \h </w:instrText>
      </w:r>
      <w:r>
        <w:rPr>
          <w:noProof/>
        </w:rPr>
      </w:r>
      <w:r>
        <w:rPr>
          <w:noProof/>
        </w:rPr>
        <w:fldChar w:fldCharType="separate"/>
      </w:r>
      <w:r>
        <w:rPr>
          <w:noProof/>
        </w:rPr>
        <w:t>87</w:t>
      </w:r>
      <w:r>
        <w:rPr>
          <w:noProof/>
        </w:rPr>
        <w:fldChar w:fldCharType="end"/>
      </w:r>
    </w:p>
    <w:p w14:paraId="43C75BAE" w14:textId="19C40470" w:rsidR="00545F81" w:rsidRDefault="00545F81">
      <w:pPr>
        <w:pStyle w:val="TOC2"/>
        <w:rPr>
          <w:bCs w:val="0"/>
          <w:smallCaps w:val="0"/>
          <w:noProof/>
          <w:kern w:val="2"/>
          <w:sz w:val="24"/>
          <w:szCs w:val="24"/>
          <w:lang w:eastAsia="en-US"/>
          <w14:ligatures w14:val="standardContextual"/>
        </w:rPr>
      </w:pPr>
      <w:r w:rsidRPr="005A323A">
        <w:rPr>
          <w:rFonts w:ascii="Segoe UI Symbol" w:hAnsi="Segoe UI Symbol" w:cs="Segoe UI Symbol"/>
          <w:noProof/>
        </w:rPr>
        <w:t>🖧</w:t>
      </w:r>
      <w:r>
        <w:rPr>
          <w:noProof/>
        </w:rPr>
        <w:t xml:space="preserve"> Multiple Display Setup</w:t>
      </w:r>
      <w:r>
        <w:rPr>
          <w:noProof/>
        </w:rPr>
        <w:tab/>
      </w:r>
      <w:r>
        <w:rPr>
          <w:noProof/>
        </w:rPr>
        <w:fldChar w:fldCharType="begin"/>
      </w:r>
      <w:r>
        <w:rPr>
          <w:noProof/>
        </w:rPr>
        <w:instrText xml:space="preserve"> PAGEREF _Toc235130323 \h </w:instrText>
      </w:r>
      <w:r>
        <w:rPr>
          <w:noProof/>
        </w:rPr>
      </w:r>
      <w:r>
        <w:rPr>
          <w:noProof/>
        </w:rPr>
        <w:fldChar w:fldCharType="separate"/>
      </w:r>
      <w:r>
        <w:rPr>
          <w:noProof/>
        </w:rPr>
        <w:t>87</w:t>
      </w:r>
      <w:r>
        <w:rPr>
          <w:noProof/>
        </w:rPr>
        <w:fldChar w:fldCharType="end"/>
      </w:r>
    </w:p>
    <w:p w14:paraId="52150D82" w14:textId="4625A93C"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 Drives &amp; Storage Technologies</w:t>
      </w:r>
      <w:r>
        <w:tab/>
      </w:r>
      <w:r>
        <w:fldChar w:fldCharType="begin"/>
      </w:r>
      <w:r>
        <w:instrText xml:space="preserve"> PAGEREF _Toc235130324 \h </w:instrText>
      </w:r>
      <w:r>
        <w:fldChar w:fldCharType="separate"/>
      </w:r>
      <w:r>
        <w:t>88</w:t>
      </w:r>
      <w:r>
        <w:fldChar w:fldCharType="end"/>
      </w:r>
    </w:p>
    <w:p w14:paraId="0CB41244" w14:textId="2A49346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_Toc235130325 \h </w:instrText>
      </w:r>
      <w:r>
        <w:rPr>
          <w:noProof/>
        </w:rPr>
      </w:r>
      <w:r>
        <w:rPr>
          <w:noProof/>
        </w:rPr>
        <w:fldChar w:fldCharType="separate"/>
      </w:r>
      <w:r>
        <w:rPr>
          <w:noProof/>
        </w:rPr>
        <w:t>88</w:t>
      </w:r>
      <w:r>
        <w:rPr>
          <w:noProof/>
        </w:rPr>
        <w:fldChar w:fldCharType="end"/>
      </w:r>
    </w:p>
    <w:p w14:paraId="732D6C9A" w14:textId="17074611"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Drive Comparison</w:t>
      </w:r>
      <w:r>
        <w:rPr>
          <w:noProof/>
        </w:rPr>
        <w:tab/>
      </w:r>
      <w:r>
        <w:rPr>
          <w:noProof/>
        </w:rPr>
        <w:fldChar w:fldCharType="begin"/>
      </w:r>
      <w:r>
        <w:rPr>
          <w:noProof/>
        </w:rPr>
        <w:instrText xml:space="preserve"> PAGEREF _Toc235130326 \h </w:instrText>
      </w:r>
      <w:r>
        <w:rPr>
          <w:noProof/>
        </w:rPr>
      </w:r>
      <w:r>
        <w:rPr>
          <w:noProof/>
        </w:rPr>
        <w:fldChar w:fldCharType="separate"/>
      </w:r>
      <w:r>
        <w:rPr>
          <w:noProof/>
        </w:rPr>
        <w:t>88</w:t>
      </w:r>
      <w:r>
        <w:rPr>
          <w:noProof/>
        </w:rPr>
        <w:fldChar w:fldCharType="end"/>
      </w:r>
    </w:p>
    <w:p w14:paraId="30AC4F1A" w14:textId="643945A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Interfaces &amp; Form Factors</w:t>
      </w:r>
      <w:r>
        <w:rPr>
          <w:noProof/>
        </w:rPr>
        <w:tab/>
      </w:r>
      <w:r>
        <w:rPr>
          <w:noProof/>
        </w:rPr>
        <w:fldChar w:fldCharType="begin"/>
      </w:r>
      <w:r>
        <w:rPr>
          <w:noProof/>
        </w:rPr>
        <w:instrText xml:space="preserve"> PAGEREF _Toc235130327 \h </w:instrText>
      </w:r>
      <w:r>
        <w:rPr>
          <w:noProof/>
        </w:rPr>
      </w:r>
      <w:r>
        <w:rPr>
          <w:noProof/>
        </w:rPr>
        <w:fldChar w:fldCharType="separate"/>
      </w:r>
      <w:r>
        <w:rPr>
          <w:noProof/>
        </w:rPr>
        <w:t>89</w:t>
      </w:r>
      <w:r>
        <w:rPr>
          <w:noProof/>
        </w:rPr>
        <w:fldChar w:fldCharType="end"/>
      </w:r>
    </w:p>
    <w:p w14:paraId="5D63555C" w14:textId="66B4FC65"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Partition Table Formats: MBR vs. GPT</w:t>
      </w:r>
      <w:r>
        <w:rPr>
          <w:noProof/>
        </w:rPr>
        <w:tab/>
      </w:r>
      <w:r>
        <w:rPr>
          <w:noProof/>
        </w:rPr>
        <w:fldChar w:fldCharType="begin"/>
      </w:r>
      <w:r>
        <w:rPr>
          <w:noProof/>
        </w:rPr>
        <w:instrText xml:space="preserve"> PAGEREF _Toc235130328 \h </w:instrText>
      </w:r>
      <w:r>
        <w:rPr>
          <w:noProof/>
        </w:rPr>
      </w:r>
      <w:r>
        <w:rPr>
          <w:noProof/>
        </w:rPr>
        <w:fldChar w:fldCharType="separate"/>
      </w:r>
      <w:r>
        <w:rPr>
          <w:noProof/>
        </w:rPr>
        <w:t>90</w:t>
      </w:r>
      <w:r>
        <w:rPr>
          <w:noProof/>
        </w:rPr>
        <w:fldChar w:fldCharType="end"/>
      </w:r>
    </w:p>
    <w:p w14:paraId="46CE9E1C" w14:textId="6554B2F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RAID Configurations</w:t>
      </w:r>
      <w:r>
        <w:rPr>
          <w:noProof/>
        </w:rPr>
        <w:tab/>
      </w:r>
      <w:r>
        <w:rPr>
          <w:noProof/>
        </w:rPr>
        <w:fldChar w:fldCharType="begin"/>
      </w:r>
      <w:r>
        <w:rPr>
          <w:noProof/>
        </w:rPr>
        <w:instrText xml:space="preserve"> PAGEREF _Toc235130329 \h </w:instrText>
      </w:r>
      <w:r>
        <w:rPr>
          <w:noProof/>
        </w:rPr>
      </w:r>
      <w:r>
        <w:rPr>
          <w:noProof/>
        </w:rPr>
        <w:fldChar w:fldCharType="separate"/>
      </w:r>
      <w:r>
        <w:rPr>
          <w:noProof/>
        </w:rPr>
        <w:t>92</w:t>
      </w:r>
      <w:r>
        <w:rPr>
          <w:noProof/>
        </w:rPr>
        <w:fldChar w:fldCharType="end"/>
      </w:r>
    </w:p>
    <w:p w14:paraId="7F948364" w14:textId="68AA451D"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File Systems</w:t>
      </w:r>
      <w:r>
        <w:tab/>
      </w:r>
      <w:r>
        <w:fldChar w:fldCharType="begin"/>
      </w:r>
      <w:r>
        <w:instrText xml:space="preserve"> PAGEREF _Toc235130330 \h </w:instrText>
      </w:r>
      <w:r>
        <w:fldChar w:fldCharType="separate"/>
      </w:r>
      <w:r>
        <w:t>94</w:t>
      </w:r>
      <w:r>
        <w:fldChar w:fldCharType="end"/>
      </w:r>
    </w:p>
    <w:p w14:paraId="7F8190C1" w14:textId="5C6FFFA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_Toc235130331 \h </w:instrText>
      </w:r>
      <w:r>
        <w:rPr>
          <w:noProof/>
        </w:rPr>
      </w:r>
      <w:r>
        <w:rPr>
          <w:noProof/>
        </w:rPr>
        <w:fldChar w:fldCharType="separate"/>
      </w:r>
      <w:r>
        <w:rPr>
          <w:noProof/>
        </w:rPr>
        <w:t>94</w:t>
      </w:r>
      <w:r>
        <w:rPr>
          <w:noProof/>
        </w:rPr>
        <w:fldChar w:fldCharType="end"/>
      </w:r>
    </w:p>
    <w:p w14:paraId="289B3F04" w14:textId="16305F2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Comparison</w:t>
      </w:r>
      <w:r>
        <w:rPr>
          <w:noProof/>
        </w:rPr>
        <w:tab/>
      </w:r>
      <w:r>
        <w:rPr>
          <w:noProof/>
        </w:rPr>
        <w:fldChar w:fldCharType="begin"/>
      </w:r>
      <w:r>
        <w:rPr>
          <w:noProof/>
        </w:rPr>
        <w:instrText xml:space="preserve"> PAGEREF _Toc235130332 \h </w:instrText>
      </w:r>
      <w:r>
        <w:rPr>
          <w:noProof/>
        </w:rPr>
      </w:r>
      <w:r>
        <w:rPr>
          <w:noProof/>
        </w:rPr>
        <w:fldChar w:fldCharType="separate"/>
      </w:r>
      <w:r>
        <w:rPr>
          <w:noProof/>
        </w:rPr>
        <w:t>94</w:t>
      </w:r>
      <w:r>
        <w:rPr>
          <w:noProof/>
        </w:rPr>
        <w:fldChar w:fldCharType="end"/>
      </w:r>
    </w:p>
    <w:p w14:paraId="66CD3C84" w14:textId="18F6E046"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File System Facts</w:t>
      </w:r>
      <w:r>
        <w:rPr>
          <w:noProof/>
        </w:rPr>
        <w:tab/>
      </w:r>
      <w:r>
        <w:rPr>
          <w:noProof/>
        </w:rPr>
        <w:fldChar w:fldCharType="begin"/>
      </w:r>
      <w:r>
        <w:rPr>
          <w:noProof/>
        </w:rPr>
        <w:instrText xml:space="preserve"> PAGEREF _Toc235130333 \h </w:instrText>
      </w:r>
      <w:r>
        <w:rPr>
          <w:noProof/>
        </w:rPr>
      </w:r>
      <w:r>
        <w:rPr>
          <w:noProof/>
        </w:rPr>
        <w:fldChar w:fldCharType="separate"/>
      </w:r>
      <w:r>
        <w:rPr>
          <w:noProof/>
        </w:rPr>
        <w:t>94</w:t>
      </w:r>
      <w:r>
        <w:rPr>
          <w:noProof/>
        </w:rPr>
        <w:fldChar w:fldCharType="end"/>
      </w:r>
    </w:p>
    <w:p w14:paraId="6A977967" w14:textId="64D47934"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Troubleshooting</w:t>
      </w:r>
      <w:r>
        <w:rPr>
          <w:noProof/>
        </w:rPr>
        <w:tab/>
      </w:r>
      <w:r>
        <w:rPr>
          <w:noProof/>
        </w:rPr>
        <w:fldChar w:fldCharType="begin"/>
      </w:r>
      <w:r>
        <w:rPr>
          <w:noProof/>
        </w:rPr>
        <w:instrText xml:space="preserve"> PAGEREF _Toc235130334 \h </w:instrText>
      </w:r>
      <w:r>
        <w:rPr>
          <w:noProof/>
        </w:rPr>
      </w:r>
      <w:r>
        <w:rPr>
          <w:noProof/>
        </w:rPr>
        <w:fldChar w:fldCharType="separate"/>
      </w:r>
      <w:r>
        <w:rPr>
          <w:noProof/>
        </w:rPr>
        <w:t>95</w:t>
      </w:r>
      <w:r>
        <w:rPr>
          <w:noProof/>
        </w:rPr>
        <w:fldChar w:fldCharType="end"/>
      </w:r>
    </w:p>
    <w:p w14:paraId="5019625F" w14:textId="55DFB64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Converting Between File Systems</w:t>
      </w:r>
      <w:r>
        <w:rPr>
          <w:noProof/>
        </w:rPr>
        <w:tab/>
      </w:r>
      <w:r>
        <w:rPr>
          <w:noProof/>
        </w:rPr>
        <w:fldChar w:fldCharType="begin"/>
      </w:r>
      <w:r>
        <w:rPr>
          <w:noProof/>
        </w:rPr>
        <w:instrText xml:space="preserve"> PAGEREF _Toc235130335 \h </w:instrText>
      </w:r>
      <w:r>
        <w:rPr>
          <w:noProof/>
        </w:rPr>
      </w:r>
      <w:r>
        <w:rPr>
          <w:noProof/>
        </w:rPr>
        <w:fldChar w:fldCharType="separate"/>
      </w:r>
      <w:r>
        <w:rPr>
          <w:noProof/>
        </w:rPr>
        <w:t>95</w:t>
      </w:r>
      <w:r>
        <w:rPr>
          <w:noProof/>
        </w:rPr>
        <w:fldChar w:fldCharType="end"/>
      </w:r>
    </w:p>
    <w:p w14:paraId="78DFBD4F" w14:textId="5FC0E96A"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Cables, Connectors, &amp; Adapters</w:t>
      </w:r>
      <w:r>
        <w:tab/>
      </w:r>
      <w:r>
        <w:fldChar w:fldCharType="begin"/>
      </w:r>
      <w:r>
        <w:instrText xml:space="preserve"> PAGEREF _Toc235130336 \h </w:instrText>
      </w:r>
      <w:r>
        <w:fldChar w:fldCharType="separate"/>
      </w:r>
      <w:r>
        <w:t>96</w:t>
      </w:r>
      <w:r>
        <w:fldChar w:fldCharType="end"/>
      </w:r>
    </w:p>
    <w:p w14:paraId="3A6E87FF" w14:textId="2A6176D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_Toc235130337 \h </w:instrText>
      </w:r>
      <w:r>
        <w:rPr>
          <w:noProof/>
        </w:rPr>
      </w:r>
      <w:r>
        <w:rPr>
          <w:noProof/>
        </w:rPr>
        <w:fldChar w:fldCharType="separate"/>
      </w:r>
      <w:r>
        <w:rPr>
          <w:noProof/>
        </w:rPr>
        <w:t>96</w:t>
      </w:r>
      <w:r>
        <w:rPr>
          <w:noProof/>
        </w:rPr>
        <w:fldChar w:fldCharType="end"/>
      </w:r>
    </w:p>
    <w:p w14:paraId="3D6404B3" w14:textId="66D82EE1"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Ethernet Cable Categories</w:t>
      </w:r>
      <w:r>
        <w:rPr>
          <w:noProof/>
        </w:rPr>
        <w:tab/>
      </w:r>
      <w:r>
        <w:rPr>
          <w:noProof/>
        </w:rPr>
        <w:fldChar w:fldCharType="begin"/>
      </w:r>
      <w:r>
        <w:rPr>
          <w:noProof/>
        </w:rPr>
        <w:instrText xml:space="preserve"> PAGEREF _Toc235130338 \h </w:instrText>
      </w:r>
      <w:r>
        <w:rPr>
          <w:noProof/>
        </w:rPr>
      </w:r>
      <w:r>
        <w:rPr>
          <w:noProof/>
        </w:rPr>
        <w:fldChar w:fldCharType="separate"/>
      </w:r>
      <w:r>
        <w:rPr>
          <w:noProof/>
        </w:rPr>
        <w:t>96</w:t>
      </w:r>
      <w:r>
        <w:rPr>
          <w:noProof/>
        </w:rPr>
        <w:fldChar w:fldCharType="end"/>
      </w:r>
    </w:p>
    <w:p w14:paraId="4115104F" w14:textId="15CC0AD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 xml:space="preserve">🏵 </w:t>
      </w:r>
      <w:r>
        <w:rPr>
          <w:noProof/>
        </w:rPr>
        <w:t>Legacy Connectors</w:t>
      </w:r>
      <w:r>
        <w:rPr>
          <w:noProof/>
        </w:rPr>
        <w:tab/>
      </w:r>
      <w:r>
        <w:rPr>
          <w:noProof/>
        </w:rPr>
        <w:fldChar w:fldCharType="begin"/>
      </w:r>
      <w:r>
        <w:rPr>
          <w:noProof/>
        </w:rPr>
        <w:instrText xml:space="preserve"> PAGEREF _Toc235130339 \h </w:instrText>
      </w:r>
      <w:r>
        <w:rPr>
          <w:noProof/>
        </w:rPr>
      </w:r>
      <w:r>
        <w:rPr>
          <w:noProof/>
        </w:rPr>
        <w:fldChar w:fldCharType="separate"/>
      </w:r>
      <w:r>
        <w:rPr>
          <w:noProof/>
        </w:rPr>
        <w:t>96</w:t>
      </w:r>
      <w:r>
        <w:rPr>
          <w:noProof/>
        </w:rPr>
        <w:fldChar w:fldCharType="end"/>
      </w:r>
    </w:p>
    <w:p w14:paraId="601F72E6" w14:textId="3477654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Fiber Optic Cables</w:t>
      </w:r>
      <w:r>
        <w:rPr>
          <w:noProof/>
        </w:rPr>
        <w:tab/>
      </w:r>
      <w:r>
        <w:rPr>
          <w:noProof/>
        </w:rPr>
        <w:fldChar w:fldCharType="begin"/>
      </w:r>
      <w:r>
        <w:rPr>
          <w:noProof/>
        </w:rPr>
        <w:instrText xml:space="preserve"> PAGEREF _Toc235130340 \h </w:instrText>
      </w:r>
      <w:r>
        <w:rPr>
          <w:noProof/>
        </w:rPr>
      </w:r>
      <w:r>
        <w:rPr>
          <w:noProof/>
        </w:rPr>
        <w:fldChar w:fldCharType="separate"/>
      </w:r>
      <w:r>
        <w:rPr>
          <w:noProof/>
        </w:rPr>
        <w:t>97</w:t>
      </w:r>
      <w:r>
        <w:rPr>
          <w:noProof/>
        </w:rPr>
        <w:fldChar w:fldCharType="end"/>
      </w:r>
    </w:p>
    <w:p w14:paraId="3187D758" w14:textId="7BFE7EF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USB &amp; Thunderbolt Standards</w:t>
      </w:r>
      <w:r>
        <w:rPr>
          <w:noProof/>
        </w:rPr>
        <w:tab/>
      </w:r>
      <w:r>
        <w:rPr>
          <w:noProof/>
        </w:rPr>
        <w:fldChar w:fldCharType="begin"/>
      </w:r>
      <w:r>
        <w:rPr>
          <w:noProof/>
        </w:rPr>
        <w:instrText xml:space="preserve"> PAGEREF _Toc235130341 \h </w:instrText>
      </w:r>
      <w:r>
        <w:rPr>
          <w:noProof/>
        </w:rPr>
      </w:r>
      <w:r>
        <w:rPr>
          <w:noProof/>
        </w:rPr>
        <w:fldChar w:fldCharType="separate"/>
      </w:r>
      <w:r>
        <w:rPr>
          <w:noProof/>
        </w:rPr>
        <w:t>97</w:t>
      </w:r>
      <w:r>
        <w:rPr>
          <w:noProof/>
        </w:rPr>
        <w:fldChar w:fldCharType="end"/>
      </w:r>
    </w:p>
    <w:p w14:paraId="435D1320" w14:textId="46940EC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Video Cables &amp; Adapters</w:t>
      </w:r>
      <w:r>
        <w:rPr>
          <w:noProof/>
        </w:rPr>
        <w:tab/>
      </w:r>
      <w:r>
        <w:rPr>
          <w:noProof/>
        </w:rPr>
        <w:fldChar w:fldCharType="begin"/>
      </w:r>
      <w:r>
        <w:rPr>
          <w:noProof/>
        </w:rPr>
        <w:instrText xml:space="preserve"> PAGEREF _Toc235130342 \h </w:instrText>
      </w:r>
      <w:r>
        <w:rPr>
          <w:noProof/>
        </w:rPr>
      </w:r>
      <w:r>
        <w:rPr>
          <w:noProof/>
        </w:rPr>
        <w:fldChar w:fldCharType="separate"/>
      </w:r>
      <w:r>
        <w:rPr>
          <w:noProof/>
        </w:rPr>
        <w:t>99</w:t>
      </w:r>
      <w:r>
        <w:rPr>
          <w:noProof/>
        </w:rPr>
        <w:fldChar w:fldCharType="end"/>
      </w:r>
    </w:p>
    <w:p w14:paraId="64B38964" w14:textId="09B26B9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Hard Drive Cabling Standards</w:t>
      </w:r>
      <w:r>
        <w:rPr>
          <w:noProof/>
        </w:rPr>
        <w:tab/>
      </w:r>
      <w:r>
        <w:rPr>
          <w:noProof/>
        </w:rPr>
        <w:fldChar w:fldCharType="begin"/>
      </w:r>
      <w:r>
        <w:rPr>
          <w:noProof/>
        </w:rPr>
        <w:instrText xml:space="preserve"> PAGEREF _Toc235130343 \h </w:instrText>
      </w:r>
      <w:r>
        <w:rPr>
          <w:noProof/>
        </w:rPr>
      </w:r>
      <w:r>
        <w:rPr>
          <w:noProof/>
        </w:rPr>
        <w:fldChar w:fldCharType="separate"/>
      </w:r>
      <w:r>
        <w:rPr>
          <w:noProof/>
        </w:rPr>
        <w:t>99</w:t>
      </w:r>
      <w:r>
        <w:rPr>
          <w:noProof/>
        </w:rPr>
        <w:fldChar w:fldCharType="end"/>
      </w:r>
    </w:p>
    <w:p w14:paraId="56AAA834" w14:textId="7C1B5768"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Printers &amp; Multifunction Devices</w:t>
      </w:r>
      <w:r>
        <w:tab/>
      </w:r>
      <w:r>
        <w:fldChar w:fldCharType="begin"/>
      </w:r>
      <w:r>
        <w:instrText xml:space="preserve"> PAGEREF _Toc235130344 \h </w:instrText>
      </w:r>
      <w:r>
        <w:fldChar w:fldCharType="separate"/>
      </w:r>
      <w:r>
        <w:t>100</w:t>
      </w:r>
      <w:r>
        <w:fldChar w:fldCharType="end"/>
      </w:r>
    </w:p>
    <w:p w14:paraId="6C03BBCA" w14:textId="3AD8572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_Toc235130345 \h </w:instrText>
      </w:r>
      <w:r>
        <w:rPr>
          <w:noProof/>
        </w:rPr>
      </w:r>
      <w:r>
        <w:rPr>
          <w:noProof/>
        </w:rPr>
        <w:fldChar w:fldCharType="separate"/>
      </w:r>
      <w:r>
        <w:rPr>
          <w:noProof/>
        </w:rPr>
        <w:t>100</w:t>
      </w:r>
      <w:r>
        <w:rPr>
          <w:noProof/>
        </w:rPr>
        <w:fldChar w:fldCharType="end"/>
      </w:r>
    </w:p>
    <w:p w14:paraId="6648199C" w14:textId="7B133E6D"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Laser Printers</w:t>
      </w:r>
      <w:r>
        <w:rPr>
          <w:noProof/>
        </w:rPr>
        <w:tab/>
      </w:r>
      <w:r>
        <w:rPr>
          <w:noProof/>
        </w:rPr>
        <w:fldChar w:fldCharType="begin"/>
      </w:r>
      <w:r>
        <w:rPr>
          <w:noProof/>
        </w:rPr>
        <w:instrText xml:space="preserve"> PAGEREF _Toc235130346 \h </w:instrText>
      </w:r>
      <w:r>
        <w:rPr>
          <w:noProof/>
        </w:rPr>
      </w:r>
      <w:r>
        <w:rPr>
          <w:noProof/>
        </w:rPr>
        <w:fldChar w:fldCharType="separate"/>
      </w:r>
      <w:r>
        <w:rPr>
          <w:noProof/>
        </w:rPr>
        <w:t>100</w:t>
      </w:r>
      <w:r>
        <w:rPr>
          <w:noProof/>
        </w:rPr>
        <w:fldChar w:fldCharType="end"/>
      </w:r>
    </w:p>
    <w:p w14:paraId="770B5ECB" w14:textId="6A1C24B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Inkjet Printers</w:t>
      </w:r>
      <w:r>
        <w:rPr>
          <w:noProof/>
        </w:rPr>
        <w:tab/>
      </w:r>
      <w:r>
        <w:rPr>
          <w:noProof/>
        </w:rPr>
        <w:fldChar w:fldCharType="begin"/>
      </w:r>
      <w:r>
        <w:rPr>
          <w:noProof/>
        </w:rPr>
        <w:instrText xml:space="preserve"> PAGEREF _Toc235130347 \h </w:instrText>
      </w:r>
      <w:r>
        <w:rPr>
          <w:noProof/>
        </w:rPr>
      </w:r>
      <w:r>
        <w:rPr>
          <w:noProof/>
        </w:rPr>
        <w:fldChar w:fldCharType="separate"/>
      </w:r>
      <w:r>
        <w:rPr>
          <w:noProof/>
        </w:rPr>
        <w:t>102</w:t>
      </w:r>
      <w:r>
        <w:rPr>
          <w:noProof/>
        </w:rPr>
        <w:fldChar w:fldCharType="end"/>
      </w:r>
    </w:p>
    <w:p w14:paraId="0A408BE2" w14:textId="7E59529F"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Thermal Printers</w:t>
      </w:r>
      <w:r>
        <w:rPr>
          <w:noProof/>
        </w:rPr>
        <w:tab/>
      </w:r>
      <w:r>
        <w:rPr>
          <w:noProof/>
        </w:rPr>
        <w:fldChar w:fldCharType="begin"/>
      </w:r>
      <w:r>
        <w:rPr>
          <w:noProof/>
        </w:rPr>
        <w:instrText xml:space="preserve"> PAGEREF _Toc235130348 \h </w:instrText>
      </w:r>
      <w:r>
        <w:rPr>
          <w:noProof/>
        </w:rPr>
      </w:r>
      <w:r>
        <w:rPr>
          <w:noProof/>
        </w:rPr>
        <w:fldChar w:fldCharType="separate"/>
      </w:r>
      <w:r>
        <w:rPr>
          <w:noProof/>
        </w:rPr>
        <w:t>102</w:t>
      </w:r>
      <w:r>
        <w:rPr>
          <w:noProof/>
        </w:rPr>
        <w:fldChar w:fldCharType="end"/>
      </w:r>
    </w:p>
    <w:p w14:paraId="69431392" w14:textId="42E33AA7"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Impact Printers (Dot-Matrix)</w:t>
      </w:r>
      <w:r>
        <w:rPr>
          <w:noProof/>
        </w:rPr>
        <w:tab/>
      </w:r>
      <w:r>
        <w:rPr>
          <w:noProof/>
        </w:rPr>
        <w:fldChar w:fldCharType="begin"/>
      </w:r>
      <w:r>
        <w:rPr>
          <w:noProof/>
        </w:rPr>
        <w:instrText xml:space="preserve"> PAGEREF _Toc235130349 \h </w:instrText>
      </w:r>
      <w:r>
        <w:rPr>
          <w:noProof/>
        </w:rPr>
      </w:r>
      <w:r>
        <w:rPr>
          <w:noProof/>
        </w:rPr>
        <w:fldChar w:fldCharType="separate"/>
      </w:r>
      <w:r>
        <w:rPr>
          <w:noProof/>
        </w:rPr>
        <w:t>103</w:t>
      </w:r>
      <w:r>
        <w:rPr>
          <w:noProof/>
        </w:rPr>
        <w:fldChar w:fldCharType="end"/>
      </w:r>
    </w:p>
    <w:p w14:paraId="4D52CA44" w14:textId="22A25F4F"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3D Printers</w:t>
      </w:r>
      <w:r>
        <w:rPr>
          <w:noProof/>
        </w:rPr>
        <w:tab/>
      </w:r>
      <w:r>
        <w:rPr>
          <w:noProof/>
        </w:rPr>
        <w:fldChar w:fldCharType="begin"/>
      </w:r>
      <w:r>
        <w:rPr>
          <w:noProof/>
        </w:rPr>
        <w:instrText xml:space="preserve"> PAGEREF _Toc235130350 \h </w:instrText>
      </w:r>
      <w:r>
        <w:rPr>
          <w:noProof/>
        </w:rPr>
      </w:r>
      <w:r>
        <w:rPr>
          <w:noProof/>
        </w:rPr>
        <w:fldChar w:fldCharType="separate"/>
      </w:r>
      <w:r>
        <w:rPr>
          <w:noProof/>
        </w:rPr>
        <w:t>103</w:t>
      </w:r>
      <w:r>
        <w:rPr>
          <w:noProof/>
        </w:rPr>
        <w:fldChar w:fldCharType="end"/>
      </w:r>
    </w:p>
    <w:p w14:paraId="7C2660B3" w14:textId="09EE2AF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w:t>
      </w:r>
      <w:r>
        <w:rPr>
          <w:noProof/>
        </w:rPr>
        <w:t>Virtual Printers</w:t>
      </w:r>
      <w:r>
        <w:rPr>
          <w:noProof/>
        </w:rPr>
        <w:tab/>
      </w:r>
      <w:r>
        <w:rPr>
          <w:noProof/>
        </w:rPr>
        <w:fldChar w:fldCharType="begin"/>
      </w:r>
      <w:r>
        <w:rPr>
          <w:noProof/>
        </w:rPr>
        <w:instrText xml:space="preserve"> PAGEREF _Toc235130351 \h </w:instrText>
      </w:r>
      <w:r>
        <w:rPr>
          <w:noProof/>
        </w:rPr>
      </w:r>
      <w:r>
        <w:rPr>
          <w:noProof/>
        </w:rPr>
        <w:fldChar w:fldCharType="separate"/>
      </w:r>
      <w:r>
        <w:rPr>
          <w:noProof/>
        </w:rPr>
        <w:t>103</w:t>
      </w:r>
      <w:r>
        <w:rPr>
          <w:noProof/>
        </w:rPr>
        <w:fldChar w:fldCharType="end"/>
      </w:r>
    </w:p>
    <w:p w14:paraId="6758B699" w14:textId="5201F270" w:rsidR="00545F81" w:rsidRDefault="00545F81">
      <w:pPr>
        <w:pStyle w:val="TOC2"/>
        <w:rPr>
          <w:bCs w:val="0"/>
          <w:smallCaps w:val="0"/>
          <w:noProof/>
          <w:kern w:val="2"/>
          <w:sz w:val="24"/>
          <w:szCs w:val="24"/>
          <w:lang w:eastAsia="en-US"/>
          <w14:ligatures w14:val="standardContextual"/>
        </w:rPr>
      </w:pPr>
      <w:r>
        <w:rPr>
          <w:noProof/>
        </w:rPr>
        <w:t>Quick Review — Storage &amp; Peripherals</w:t>
      </w:r>
      <w:r>
        <w:rPr>
          <w:noProof/>
        </w:rPr>
        <w:tab/>
      </w:r>
      <w:r>
        <w:rPr>
          <w:noProof/>
        </w:rPr>
        <w:fldChar w:fldCharType="begin"/>
      </w:r>
      <w:r>
        <w:rPr>
          <w:noProof/>
        </w:rPr>
        <w:instrText xml:space="preserve"> PAGEREF _Toc235130352 \h </w:instrText>
      </w:r>
      <w:r>
        <w:rPr>
          <w:noProof/>
        </w:rPr>
      </w:r>
      <w:r>
        <w:rPr>
          <w:noProof/>
        </w:rPr>
        <w:fldChar w:fldCharType="separate"/>
      </w:r>
      <w:r>
        <w:rPr>
          <w:noProof/>
        </w:rPr>
        <w:t>105</w:t>
      </w:r>
      <w:r>
        <w:rPr>
          <w:noProof/>
        </w:rPr>
        <w:fldChar w:fldCharType="end"/>
      </w:r>
    </w:p>
    <w:p w14:paraId="51620A49" w14:textId="3C304812"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Embedded Systems and IoT</w:t>
      </w:r>
      <w:r>
        <w:tab/>
      </w:r>
      <w:r>
        <w:fldChar w:fldCharType="begin"/>
      </w:r>
      <w:r>
        <w:instrText xml:space="preserve"> PAGEREF _Toc235130353 \h </w:instrText>
      </w:r>
      <w:r>
        <w:fldChar w:fldCharType="separate"/>
      </w:r>
      <w:r>
        <w:t>106</w:t>
      </w:r>
      <w:r>
        <w:fldChar w:fldCharType="end"/>
      </w:r>
    </w:p>
    <w:p w14:paraId="39317247" w14:textId="5A72034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_Toc235130354 \h </w:instrText>
      </w:r>
      <w:r>
        <w:rPr>
          <w:noProof/>
        </w:rPr>
      </w:r>
      <w:r>
        <w:rPr>
          <w:noProof/>
        </w:rPr>
        <w:fldChar w:fldCharType="separate"/>
      </w:r>
      <w:r>
        <w:rPr>
          <w:noProof/>
        </w:rPr>
        <w:t>106</w:t>
      </w:r>
      <w:r>
        <w:rPr>
          <w:noProof/>
        </w:rPr>
        <w:fldChar w:fldCharType="end"/>
      </w:r>
    </w:p>
    <w:p w14:paraId="38F9ECE1" w14:textId="34B88085"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an Embedded System?</w:t>
      </w:r>
      <w:r>
        <w:rPr>
          <w:noProof/>
        </w:rPr>
        <w:tab/>
      </w:r>
      <w:r>
        <w:rPr>
          <w:noProof/>
        </w:rPr>
        <w:fldChar w:fldCharType="begin"/>
      </w:r>
      <w:r>
        <w:rPr>
          <w:noProof/>
        </w:rPr>
        <w:instrText xml:space="preserve"> PAGEREF _Toc235130355 \h </w:instrText>
      </w:r>
      <w:r>
        <w:rPr>
          <w:noProof/>
        </w:rPr>
      </w:r>
      <w:r>
        <w:rPr>
          <w:noProof/>
        </w:rPr>
        <w:fldChar w:fldCharType="separate"/>
      </w:r>
      <w:r>
        <w:rPr>
          <w:noProof/>
        </w:rPr>
        <w:t>106</w:t>
      </w:r>
      <w:r>
        <w:rPr>
          <w:noProof/>
        </w:rPr>
        <w:fldChar w:fldCharType="end"/>
      </w:r>
    </w:p>
    <w:p w14:paraId="67013A78" w14:textId="6BBDBE1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What is IoT?</w:t>
      </w:r>
      <w:r>
        <w:rPr>
          <w:noProof/>
        </w:rPr>
        <w:tab/>
      </w:r>
      <w:r>
        <w:rPr>
          <w:noProof/>
        </w:rPr>
        <w:fldChar w:fldCharType="begin"/>
      </w:r>
      <w:r>
        <w:rPr>
          <w:noProof/>
        </w:rPr>
        <w:instrText xml:space="preserve"> PAGEREF _Toc235130356 \h </w:instrText>
      </w:r>
      <w:r>
        <w:rPr>
          <w:noProof/>
        </w:rPr>
      </w:r>
      <w:r>
        <w:rPr>
          <w:noProof/>
        </w:rPr>
        <w:fldChar w:fldCharType="separate"/>
      </w:r>
      <w:r>
        <w:rPr>
          <w:noProof/>
        </w:rPr>
        <w:t>107</w:t>
      </w:r>
      <w:r>
        <w:rPr>
          <w:noProof/>
        </w:rPr>
        <w:fldChar w:fldCharType="end"/>
      </w:r>
    </w:p>
    <w:p w14:paraId="352CF96B" w14:textId="52F118F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IoT Device Categories</w:t>
      </w:r>
      <w:r>
        <w:rPr>
          <w:noProof/>
        </w:rPr>
        <w:tab/>
      </w:r>
      <w:r>
        <w:rPr>
          <w:noProof/>
        </w:rPr>
        <w:fldChar w:fldCharType="begin"/>
      </w:r>
      <w:r>
        <w:rPr>
          <w:noProof/>
        </w:rPr>
        <w:instrText xml:space="preserve"> PAGEREF _Toc235130357 \h </w:instrText>
      </w:r>
      <w:r>
        <w:rPr>
          <w:noProof/>
        </w:rPr>
      </w:r>
      <w:r>
        <w:rPr>
          <w:noProof/>
        </w:rPr>
        <w:fldChar w:fldCharType="separate"/>
      </w:r>
      <w:r>
        <w:rPr>
          <w:noProof/>
        </w:rPr>
        <w:t>107</w:t>
      </w:r>
      <w:r>
        <w:rPr>
          <w:noProof/>
        </w:rPr>
        <w:fldChar w:fldCharType="end"/>
      </w:r>
    </w:p>
    <w:p w14:paraId="19693FF6" w14:textId="71DC8E7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Connectivity Protocols</w:t>
      </w:r>
      <w:r>
        <w:rPr>
          <w:noProof/>
        </w:rPr>
        <w:tab/>
      </w:r>
      <w:r>
        <w:rPr>
          <w:noProof/>
        </w:rPr>
        <w:fldChar w:fldCharType="begin"/>
      </w:r>
      <w:r>
        <w:rPr>
          <w:noProof/>
        </w:rPr>
        <w:instrText xml:space="preserve"> PAGEREF _Toc235130358 \h </w:instrText>
      </w:r>
      <w:r>
        <w:rPr>
          <w:noProof/>
        </w:rPr>
      </w:r>
      <w:r>
        <w:rPr>
          <w:noProof/>
        </w:rPr>
        <w:fldChar w:fldCharType="separate"/>
      </w:r>
      <w:r>
        <w:rPr>
          <w:noProof/>
        </w:rPr>
        <w:t>108</w:t>
      </w:r>
      <w:r>
        <w:rPr>
          <w:noProof/>
        </w:rPr>
        <w:fldChar w:fldCharType="end"/>
      </w:r>
    </w:p>
    <w:p w14:paraId="75C77BC8" w14:textId="187C863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IoT Security Risks and Best Practices</w:t>
      </w:r>
      <w:r>
        <w:rPr>
          <w:noProof/>
        </w:rPr>
        <w:tab/>
      </w:r>
      <w:r>
        <w:rPr>
          <w:noProof/>
        </w:rPr>
        <w:fldChar w:fldCharType="begin"/>
      </w:r>
      <w:r>
        <w:rPr>
          <w:noProof/>
        </w:rPr>
        <w:instrText xml:space="preserve"> PAGEREF _Toc235130359 \h </w:instrText>
      </w:r>
      <w:r>
        <w:rPr>
          <w:noProof/>
        </w:rPr>
      </w:r>
      <w:r>
        <w:rPr>
          <w:noProof/>
        </w:rPr>
        <w:fldChar w:fldCharType="separate"/>
      </w:r>
      <w:r>
        <w:rPr>
          <w:noProof/>
        </w:rPr>
        <w:t>111</w:t>
      </w:r>
      <w:r>
        <w:rPr>
          <w:noProof/>
        </w:rPr>
        <w:fldChar w:fldCharType="end"/>
      </w:r>
    </w:p>
    <w:p w14:paraId="00E4A970" w14:textId="3A4B48E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Troubleshooting</w:t>
      </w:r>
      <w:r>
        <w:rPr>
          <w:noProof/>
        </w:rPr>
        <w:tab/>
      </w:r>
      <w:r>
        <w:rPr>
          <w:noProof/>
        </w:rPr>
        <w:fldChar w:fldCharType="begin"/>
      </w:r>
      <w:r>
        <w:rPr>
          <w:noProof/>
        </w:rPr>
        <w:instrText xml:space="preserve"> PAGEREF _Toc235130360 \h </w:instrText>
      </w:r>
      <w:r>
        <w:rPr>
          <w:noProof/>
        </w:rPr>
      </w:r>
      <w:r>
        <w:rPr>
          <w:noProof/>
        </w:rPr>
        <w:fldChar w:fldCharType="separate"/>
      </w:r>
      <w:r>
        <w:rPr>
          <w:noProof/>
        </w:rPr>
        <w:t>112</w:t>
      </w:r>
      <w:r>
        <w:rPr>
          <w:noProof/>
        </w:rPr>
        <w:fldChar w:fldCharType="end"/>
      </w:r>
    </w:p>
    <w:p w14:paraId="5F44D1E0" w14:textId="263C470B"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_Toc235130361 \h </w:instrText>
      </w:r>
      <w:r>
        <w:rPr>
          <w:noProof/>
        </w:rPr>
      </w:r>
      <w:r>
        <w:rPr>
          <w:noProof/>
        </w:rPr>
        <w:fldChar w:fldCharType="separate"/>
      </w:r>
      <w:r>
        <w:rPr>
          <w:noProof/>
        </w:rPr>
        <w:t>112</w:t>
      </w:r>
      <w:r>
        <w:rPr>
          <w:noProof/>
        </w:rPr>
        <w:fldChar w:fldCharType="end"/>
      </w:r>
    </w:p>
    <w:p w14:paraId="6E347450" w14:textId="1509C56B" w:rsidR="00545F81" w:rsidRDefault="00545F81">
      <w:pPr>
        <w:pStyle w:val="TOC2"/>
        <w:rPr>
          <w:bCs w:val="0"/>
          <w:smallCaps w:val="0"/>
          <w:noProof/>
          <w:kern w:val="2"/>
          <w:sz w:val="24"/>
          <w:szCs w:val="24"/>
          <w:lang w:eastAsia="en-US"/>
          <w14:ligatures w14:val="standardContextual"/>
        </w:rPr>
      </w:pPr>
      <w:r>
        <w:rPr>
          <w:noProof/>
        </w:rPr>
        <w:t>Quick Review — IoT &amp; Embedded Systems</w:t>
      </w:r>
      <w:r>
        <w:rPr>
          <w:noProof/>
        </w:rPr>
        <w:tab/>
      </w:r>
      <w:r>
        <w:rPr>
          <w:noProof/>
        </w:rPr>
        <w:fldChar w:fldCharType="begin"/>
      </w:r>
      <w:r>
        <w:rPr>
          <w:noProof/>
        </w:rPr>
        <w:instrText xml:space="preserve"> PAGEREF _Toc235130362 \h </w:instrText>
      </w:r>
      <w:r>
        <w:rPr>
          <w:noProof/>
        </w:rPr>
      </w:r>
      <w:r>
        <w:rPr>
          <w:noProof/>
        </w:rPr>
        <w:fldChar w:fldCharType="separate"/>
      </w:r>
      <w:r>
        <w:rPr>
          <w:noProof/>
        </w:rPr>
        <w:t>113</w:t>
      </w:r>
      <w:r>
        <w:rPr>
          <w:noProof/>
        </w:rPr>
        <w:fldChar w:fldCharType="end"/>
      </w:r>
    </w:p>
    <w:p w14:paraId="6D5F029E" w14:textId="6E83A185" w:rsidR="00545F81" w:rsidRDefault="00545F81">
      <w:pPr>
        <w:pStyle w:val="TOC1"/>
        <w:rPr>
          <w:b w:val="0"/>
          <w:bCs w:val="0"/>
          <w:caps w:val="0"/>
          <w:kern w:val="2"/>
          <w:sz w:val="24"/>
          <w:szCs w:val="24"/>
          <w:lang w:eastAsia="en-US"/>
          <w14:ligatures w14:val="standardContextual"/>
        </w:rPr>
      </w:pPr>
      <w:r>
        <w:t>CORE 2 - EXAM 220-1202</w:t>
      </w:r>
      <w:r>
        <w:tab/>
      </w:r>
      <w:r>
        <w:fldChar w:fldCharType="begin"/>
      </w:r>
      <w:r>
        <w:instrText xml:space="preserve"> PAGEREF _Toc235130363 \h </w:instrText>
      </w:r>
      <w:r>
        <w:fldChar w:fldCharType="separate"/>
      </w:r>
      <w:r>
        <w:t>114</w:t>
      </w:r>
      <w:r>
        <w:fldChar w:fldCharType="end"/>
      </w:r>
    </w:p>
    <w:p w14:paraId="70F4546B" w14:textId="6849059A"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Editions &amp; Features</w:t>
      </w:r>
      <w:r>
        <w:tab/>
      </w:r>
      <w:r>
        <w:fldChar w:fldCharType="begin"/>
      </w:r>
      <w:r>
        <w:instrText xml:space="preserve"> PAGEREF _Toc235130364 \h </w:instrText>
      </w:r>
      <w:r>
        <w:fldChar w:fldCharType="separate"/>
      </w:r>
      <w:r>
        <w:t>115</w:t>
      </w:r>
      <w:r>
        <w:fldChar w:fldCharType="end"/>
      </w:r>
    </w:p>
    <w:p w14:paraId="685771CC" w14:textId="52774AA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_Toc235130365 \h </w:instrText>
      </w:r>
      <w:r>
        <w:rPr>
          <w:noProof/>
        </w:rPr>
      </w:r>
      <w:r>
        <w:rPr>
          <w:noProof/>
        </w:rPr>
        <w:fldChar w:fldCharType="separate"/>
      </w:r>
      <w:r>
        <w:rPr>
          <w:noProof/>
        </w:rPr>
        <w:t>115</w:t>
      </w:r>
      <w:r>
        <w:rPr>
          <w:noProof/>
        </w:rPr>
        <w:fldChar w:fldCharType="end"/>
      </w:r>
    </w:p>
    <w:p w14:paraId="7DB592B8" w14:textId="2FAA206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10/11 Edition Comparison</w:t>
      </w:r>
      <w:r>
        <w:rPr>
          <w:noProof/>
        </w:rPr>
        <w:tab/>
      </w:r>
      <w:r>
        <w:rPr>
          <w:noProof/>
        </w:rPr>
        <w:fldChar w:fldCharType="begin"/>
      </w:r>
      <w:r>
        <w:rPr>
          <w:noProof/>
        </w:rPr>
        <w:instrText xml:space="preserve"> PAGEREF _Toc235130366 \h </w:instrText>
      </w:r>
      <w:r>
        <w:rPr>
          <w:noProof/>
        </w:rPr>
      </w:r>
      <w:r>
        <w:rPr>
          <w:noProof/>
        </w:rPr>
        <w:fldChar w:fldCharType="separate"/>
      </w:r>
      <w:r>
        <w:rPr>
          <w:noProof/>
        </w:rPr>
        <w:t>115</w:t>
      </w:r>
      <w:r>
        <w:rPr>
          <w:noProof/>
        </w:rPr>
        <w:fldChar w:fldCharType="end"/>
      </w:r>
    </w:p>
    <w:p w14:paraId="39CAA776" w14:textId="71347F6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Windows Upgrade Paths</w:t>
      </w:r>
      <w:r>
        <w:rPr>
          <w:noProof/>
        </w:rPr>
        <w:tab/>
      </w:r>
      <w:r>
        <w:rPr>
          <w:noProof/>
        </w:rPr>
        <w:fldChar w:fldCharType="begin"/>
      </w:r>
      <w:r>
        <w:rPr>
          <w:noProof/>
        </w:rPr>
        <w:instrText xml:space="preserve"> PAGEREF _Toc235130367 \h </w:instrText>
      </w:r>
      <w:r>
        <w:rPr>
          <w:noProof/>
        </w:rPr>
      </w:r>
      <w:r>
        <w:rPr>
          <w:noProof/>
        </w:rPr>
        <w:fldChar w:fldCharType="separate"/>
      </w:r>
      <w:r>
        <w:rPr>
          <w:noProof/>
        </w:rPr>
        <w:t>116</w:t>
      </w:r>
      <w:r>
        <w:rPr>
          <w:noProof/>
        </w:rPr>
        <w:fldChar w:fldCharType="end"/>
      </w:r>
    </w:p>
    <w:p w14:paraId="2E873535" w14:textId="7399ACE4"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Operating Systems (Windows, macOS, Linux)</w:t>
      </w:r>
      <w:r>
        <w:tab/>
      </w:r>
      <w:r>
        <w:fldChar w:fldCharType="begin"/>
      </w:r>
      <w:r>
        <w:instrText xml:space="preserve"> PAGEREF _Toc235130368 \h </w:instrText>
      </w:r>
      <w:r>
        <w:fldChar w:fldCharType="separate"/>
      </w:r>
      <w:r>
        <w:t>117</w:t>
      </w:r>
      <w:r>
        <w:fldChar w:fldCharType="end"/>
      </w:r>
    </w:p>
    <w:p w14:paraId="1410F5D8" w14:textId="0453F0F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_Toc235130369 \h </w:instrText>
      </w:r>
      <w:r>
        <w:rPr>
          <w:noProof/>
        </w:rPr>
      </w:r>
      <w:r>
        <w:rPr>
          <w:noProof/>
        </w:rPr>
        <w:fldChar w:fldCharType="separate"/>
      </w:r>
      <w:r>
        <w:rPr>
          <w:noProof/>
        </w:rPr>
        <w:t>117</w:t>
      </w:r>
      <w:r>
        <w:rPr>
          <w:noProof/>
        </w:rPr>
        <w:fldChar w:fldCharType="end"/>
      </w:r>
    </w:p>
    <w:p w14:paraId="69B40CCC" w14:textId="50E90E6D"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Understanding Operating Systems</w:t>
      </w:r>
      <w:r>
        <w:rPr>
          <w:noProof/>
        </w:rPr>
        <w:tab/>
      </w:r>
      <w:r>
        <w:rPr>
          <w:noProof/>
        </w:rPr>
        <w:fldChar w:fldCharType="begin"/>
      </w:r>
      <w:r>
        <w:rPr>
          <w:noProof/>
        </w:rPr>
        <w:instrText xml:space="preserve"> PAGEREF _Toc235130370 \h </w:instrText>
      </w:r>
      <w:r>
        <w:rPr>
          <w:noProof/>
        </w:rPr>
      </w:r>
      <w:r>
        <w:rPr>
          <w:noProof/>
        </w:rPr>
        <w:fldChar w:fldCharType="separate"/>
      </w:r>
      <w:r>
        <w:rPr>
          <w:noProof/>
        </w:rPr>
        <w:t>117</w:t>
      </w:r>
      <w:r>
        <w:rPr>
          <w:noProof/>
        </w:rPr>
        <w:fldChar w:fldCharType="end"/>
      </w:r>
    </w:p>
    <w:p w14:paraId="3B5BEA31" w14:textId="536AFB31"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Installing and Upgrading OS</w:t>
      </w:r>
      <w:r>
        <w:rPr>
          <w:noProof/>
        </w:rPr>
        <w:tab/>
      </w:r>
      <w:r>
        <w:rPr>
          <w:noProof/>
        </w:rPr>
        <w:fldChar w:fldCharType="begin"/>
      </w:r>
      <w:r>
        <w:rPr>
          <w:noProof/>
        </w:rPr>
        <w:instrText xml:space="preserve"> PAGEREF _Toc235130371 \h </w:instrText>
      </w:r>
      <w:r>
        <w:rPr>
          <w:noProof/>
        </w:rPr>
      </w:r>
      <w:r>
        <w:rPr>
          <w:noProof/>
        </w:rPr>
        <w:fldChar w:fldCharType="separate"/>
      </w:r>
      <w:r>
        <w:rPr>
          <w:noProof/>
        </w:rPr>
        <w:t>117</w:t>
      </w:r>
      <w:r>
        <w:rPr>
          <w:noProof/>
        </w:rPr>
        <w:fldChar w:fldCharType="end"/>
      </w:r>
    </w:p>
    <w:p w14:paraId="50342BD9" w14:textId="3348402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OS Installation &amp; Compatibility</w:t>
      </w:r>
      <w:r>
        <w:rPr>
          <w:noProof/>
        </w:rPr>
        <w:tab/>
      </w:r>
      <w:r>
        <w:rPr>
          <w:noProof/>
        </w:rPr>
        <w:fldChar w:fldCharType="begin"/>
      </w:r>
      <w:r>
        <w:rPr>
          <w:noProof/>
        </w:rPr>
        <w:instrText xml:space="preserve"> PAGEREF _Toc235130372 \h </w:instrText>
      </w:r>
      <w:r>
        <w:rPr>
          <w:noProof/>
        </w:rPr>
      </w:r>
      <w:r>
        <w:rPr>
          <w:noProof/>
        </w:rPr>
        <w:fldChar w:fldCharType="separate"/>
      </w:r>
      <w:r>
        <w:rPr>
          <w:noProof/>
        </w:rPr>
        <w:t>118</w:t>
      </w:r>
      <w:r>
        <w:rPr>
          <w:noProof/>
        </w:rPr>
        <w:fldChar w:fldCharType="end"/>
      </w:r>
    </w:p>
    <w:p w14:paraId="7C82F9B2" w14:textId="766828FF"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System Tools</w:t>
      </w:r>
      <w:r>
        <w:rPr>
          <w:noProof/>
        </w:rPr>
        <w:tab/>
      </w:r>
      <w:r>
        <w:rPr>
          <w:noProof/>
        </w:rPr>
        <w:fldChar w:fldCharType="begin"/>
      </w:r>
      <w:r>
        <w:rPr>
          <w:noProof/>
        </w:rPr>
        <w:instrText xml:space="preserve"> PAGEREF _Toc235130373 \h </w:instrText>
      </w:r>
      <w:r>
        <w:rPr>
          <w:noProof/>
        </w:rPr>
      </w:r>
      <w:r>
        <w:rPr>
          <w:noProof/>
        </w:rPr>
        <w:fldChar w:fldCharType="separate"/>
      </w:r>
      <w:r>
        <w:rPr>
          <w:noProof/>
        </w:rPr>
        <w:t>119</w:t>
      </w:r>
      <w:r>
        <w:rPr>
          <w:noProof/>
        </w:rPr>
        <w:fldChar w:fldCharType="end"/>
      </w:r>
    </w:p>
    <w:p w14:paraId="47B22803" w14:textId="4804BEE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Command-Line Tools</w:t>
      </w:r>
      <w:r>
        <w:rPr>
          <w:noProof/>
        </w:rPr>
        <w:tab/>
      </w:r>
      <w:r>
        <w:rPr>
          <w:noProof/>
        </w:rPr>
        <w:fldChar w:fldCharType="begin"/>
      </w:r>
      <w:r>
        <w:rPr>
          <w:noProof/>
        </w:rPr>
        <w:instrText xml:space="preserve"> PAGEREF _Toc235130374 \h </w:instrText>
      </w:r>
      <w:r>
        <w:rPr>
          <w:noProof/>
        </w:rPr>
      </w:r>
      <w:r>
        <w:rPr>
          <w:noProof/>
        </w:rPr>
        <w:fldChar w:fldCharType="separate"/>
      </w:r>
      <w:r>
        <w:rPr>
          <w:noProof/>
        </w:rPr>
        <w:t>119</w:t>
      </w:r>
      <w:r>
        <w:rPr>
          <w:noProof/>
        </w:rPr>
        <w:fldChar w:fldCharType="end"/>
      </w:r>
    </w:p>
    <w:p w14:paraId="18B5C8CB" w14:textId="791F4DE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rFonts w:hint="eastAsia"/>
          <w:noProof/>
        </w:rPr>
        <w:t>‍</w:t>
      </w:r>
      <w:r w:rsidRPr="005A323A">
        <w:rPr>
          <w:rFonts w:ascii="Segoe UI Emoji" w:hAnsi="Segoe UI Emoji" w:cs="Segoe UI Emoji"/>
          <w:noProof/>
        </w:rPr>
        <w:t>💻</w:t>
      </w:r>
      <w:r>
        <w:rPr>
          <w:noProof/>
        </w:rPr>
        <w:t xml:space="preserve"> Users, Groups, and Permissions</w:t>
      </w:r>
      <w:r>
        <w:rPr>
          <w:noProof/>
        </w:rPr>
        <w:tab/>
      </w:r>
      <w:r>
        <w:rPr>
          <w:noProof/>
        </w:rPr>
        <w:fldChar w:fldCharType="begin"/>
      </w:r>
      <w:r>
        <w:rPr>
          <w:noProof/>
        </w:rPr>
        <w:instrText xml:space="preserve"> PAGEREF _Toc235130375 \h </w:instrText>
      </w:r>
      <w:r>
        <w:rPr>
          <w:noProof/>
        </w:rPr>
      </w:r>
      <w:r>
        <w:rPr>
          <w:noProof/>
        </w:rPr>
        <w:fldChar w:fldCharType="separate"/>
      </w:r>
      <w:r>
        <w:rPr>
          <w:noProof/>
        </w:rPr>
        <w:t>120</w:t>
      </w:r>
      <w:r>
        <w:rPr>
          <w:noProof/>
        </w:rPr>
        <w:fldChar w:fldCharType="end"/>
      </w:r>
    </w:p>
    <w:p w14:paraId="10E4D516" w14:textId="13161B6C" w:rsidR="00545F81" w:rsidRDefault="00545F81">
      <w:pPr>
        <w:pStyle w:val="TOC2"/>
        <w:rPr>
          <w:bCs w:val="0"/>
          <w:smallCaps w:val="0"/>
          <w:noProof/>
          <w:kern w:val="2"/>
          <w:sz w:val="24"/>
          <w:szCs w:val="24"/>
          <w:lang w:eastAsia="en-US"/>
          <w14:ligatures w14:val="standardContextual"/>
        </w:rPr>
      </w:pPr>
      <w:r w:rsidRPr="005A323A">
        <w:rPr>
          <w:rFonts w:ascii="Segoe UI Symbol" w:hAnsi="Segoe UI Symbol" w:cs="Segoe UI Symbol"/>
          <w:noProof/>
        </w:rPr>
        <w:t>🖧</w:t>
      </w:r>
      <w:r>
        <w:rPr>
          <w:noProof/>
        </w:rPr>
        <w:t xml:space="preserve"> Windows Networking Configuration</w:t>
      </w:r>
      <w:r>
        <w:rPr>
          <w:noProof/>
        </w:rPr>
        <w:tab/>
      </w:r>
      <w:r>
        <w:rPr>
          <w:noProof/>
        </w:rPr>
        <w:fldChar w:fldCharType="begin"/>
      </w:r>
      <w:r>
        <w:rPr>
          <w:noProof/>
        </w:rPr>
        <w:instrText xml:space="preserve"> PAGEREF _Toc235130376 \h </w:instrText>
      </w:r>
      <w:r>
        <w:rPr>
          <w:noProof/>
        </w:rPr>
      </w:r>
      <w:r>
        <w:rPr>
          <w:noProof/>
        </w:rPr>
        <w:fldChar w:fldCharType="separate"/>
      </w:r>
      <w:r>
        <w:rPr>
          <w:noProof/>
        </w:rPr>
        <w:t>121</w:t>
      </w:r>
      <w:r>
        <w:rPr>
          <w:noProof/>
        </w:rPr>
        <w:fldChar w:fldCharType="end"/>
      </w:r>
    </w:p>
    <w:p w14:paraId="35CF6F74" w14:textId="312EC84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Essential Linux Commands</w:t>
      </w:r>
      <w:r>
        <w:rPr>
          <w:noProof/>
        </w:rPr>
        <w:tab/>
      </w:r>
      <w:r>
        <w:rPr>
          <w:noProof/>
        </w:rPr>
        <w:fldChar w:fldCharType="begin"/>
      </w:r>
      <w:r>
        <w:rPr>
          <w:noProof/>
        </w:rPr>
        <w:instrText xml:space="preserve"> PAGEREF _Toc235130377 \h </w:instrText>
      </w:r>
      <w:r>
        <w:rPr>
          <w:noProof/>
        </w:rPr>
      </w:r>
      <w:r>
        <w:rPr>
          <w:noProof/>
        </w:rPr>
        <w:fldChar w:fldCharType="separate"/>
      </w:r>
      <w:r>
        <w:rPr>
          <w:noProof/>
        </w:rPr>
        <w:t>121</w:t>
      </w:r>
      <w:r>
        <w:rPr>
          <w:noProof/>
        </w:rPr>
        <w:fldChar w:fldCharType="end"/>
      </w:r>
    </w:p>
    <w:p w14:paraId="71F39366" w14:textId="53BA6EAE"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macOS Essentials</w:t>
      </w:r>
      <w:r>
        <w:rPr>
          <w:noProof/>
        </w:rPr>
        <w:tab/>
      </w:r>
      <w:r>
        <w:rPr>
          <w:noProof/>
        </w:rPr>
        <w:fldChar w:fldCharType="begin"/>
      </w:r>
      <w:r>
        <w:rPr>
          <w:noProof/>
        </w:rPr>
        <w:instrText xml:space="preserve"> PAGEREF _Toc235130378 \h </w:instrText>
      </w:r>
      <w:r>
        <w:rPr>
          <w:noProof/>
        </w:rPr>
      </w:r>
      <w:r>
        <w:rPr>
          <w:noProof/>
        </w:rPr>
        <w:fldChar w:fldCharType="separate"/>
      </w:r>
      <w:r>
        <w:rPr>
          <w:noProof/>
        </w:rPr>
        <w:t>123</w:t>
      </w:r>
      <w:r>
        <w:rPr>
          <w:noProof/>
        </w:rPr>
        <w:fldChar w:fldCharType="end"/>
      </w:r>
    </w:p>
    <w:p w14:paraId="286A9D3A" w14:textId="329DF3E5" w:rsidR="00545F81" w:rsidRDefault="00545F81">
      <w:pPr>
        <w:pStyle w:val="TOC2"/>
        <w:rPr>
          <w:bCs w:val="0"/>
          <w:smallCaps w:val="0"/>
          <w:noProof/>
          <w:kern w:val="2"/>
          <w:sz w:val="24"/>
          <w:szCs w:val="24"/>
          <w:lang w:eastAsia="en-US"/>
          <w14:ligatures w14:val="standardContextual"/>
        </w:rPr>
      </w:pPr>
      <w:r>
        <w:rPr>
          <w:noProof/>
        </w:rPr>
        <w:t>Quick Review — Windows OS &amp; Software</w:t>
      </w:r>
      <w:r>
        <w:rPr>
          <w:noProof/>
        </w:rPr>
        <w:tab/>
      </w:r>
      <w:r>
        <w:rPr>
          <w:noProof/>
        </w:rPr>
        <w:fldChar w:fldCharType="begin"/>
      </w:r>
      <w:r>
        <w:rPr>
          <w:noProof/>
        </w:rPr>
        <w:instrText xml:space="preserve"> PAGEREF _Toc235130379 \h </w:instrText>
      </w:r>
      <w:r>
        <w:rPr>
          <w:noProof/>
        </w:rPr>
      </w:r>
      <w:r>
        <w:rPr>
          <w:noProof/>
        </w:rPr>
        <w:fldChar w:fldCharType="separate"/>
      </w:r>
      <w:r>
        <w:rPr>
          <w:noProof/>
        </w:rPr>
        <w:t>124</w:t>
      </w:r>
      <w:r>
        <w:rPr>
          <w:noProof/>
        </w:rPr>
        <w:fldChar w:fldCharType="end"/>
      </w:r>
    </w:p>
    <w:p w14:paraId="1D1E8693" w14:textId="2198FE9E"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Security</w:t>
      </w:r>
      <w:r>
        <w:tab/>
      </w:r>
      <w:r>
        <w:fldChar w:fldCharType="begin"/>
      </w:r>
      <w:r>
        <w:instrText xml:space="preserve"> PAGEREF _Toc235130380 \h </w:instrText>
      </w:r>
      <w:r>
        <w:fldChar w:fldCharType="separate"/>
      </w:r>
      <w:r>
        <w:t>126</w:t>
      </w:r>
      <w:r>
        <w:fldChar w:fldCharType="end"/>
      </w:r>
    </w:p>
    <w:p w14:paraId="371D7A56" w14:textId="36169C5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_Toc235130381 \h </w:instrText>
      </w:r>
      <w:r>
        <w:rPr>
          <w:noProof/>
        </w:rPr>
      </w:r>
      <w:r>
        <w:rPr>
          <w:noProof/>
        </w:rPr>
        <w:fldChar w:fldCharType="separate"/>
      </w:r>
      <w:r>
        <w:rPr>
          <w:noProof/>
        </w:rPr>
        <w:t>126</w:t>
      </w:r>
      <w:r>
        <w:rPr>
          <w:noProof/>
        </w:rPr>
        <w:fldChar w:fldCharType="end"/>
      </w:r>
    </w:p>
    <w:p w14:paraId="00EB1348" w14:textId="6DFD9E6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Types of Malware</w:t>
      </w:r>
      <w:r>
        <w:rPr>
          <w:noProof/>
        </w:rPr>
        <w:tab/>
      </w:r>
      <w:r>
        <w:rPr>
          <w:noProof/>
        </w:rPr>
        <w:fldChar w:fldCharType="begin"/>
      </w:r>
      <w:r>
        <w:rPr>
          <w:noProof/>
        </w:rPr>
        <w:instrText xml:space="preserve"> PAGEREF _Toc235130382 \h </w:instrText>
      </w:r>
      <w:r>
        <w:rPr>
          <w:noProof/>
        </w:rPr>
      </w:r>
      <w:r>
        <w:rPr>
          <w:noProof/>
        </w:rPr>
        <w:fldChar w:fldCharType="separate"/>
      </w:r>
      <w:r>
        <w:rPr>
          <w:noProof/>
        </w:rPr>
        <w:t>126</w:t>
      </w:r>
      <w:r>
        <w:rPr>
          <w:noProof/>
        </w:rPr>
        <w:fldChar w:fldCharType="end"/>
      </w:r>
    </w:p>
    <w:p w14:paraId="554F630F" w14:textId="39A8C37C" w:rsidR="00545F81" w:rsidRDefault="00545F81">
      <w:pPr>
        <w:pStyle w:val="TOC2"/>
        <w:rPr>
          <w:bCs w:val="0"/>
          <w:smallCaps w:val="0"/>
          <w:noProof/>
          <w:kern w:val="2"/>
          <w:sz w:val="24"/>
          <w:szCs w:val="24"/>
          <w:lang w:eastAsia="en-US"/>
          <w14:ligatures w14:val="standardContextual"/>
        </w:rPr>
      </w:pPr>
      <w:r w:rsidRPr="005A323A">
        <w:rPr>
          <w:rFonts w:ascii="Segoe UI Emoji" w:eastAsia="Aptos Display" w:hAnsi="Segoe UI Emoji"/>
          <w:noProof/>
        </w:rPr>
        <w:t xml:space="preserve">⚔ </w:t>
      </w:r>
      <w:r w:rsidRPr="005A323A">
        <w:rPr>
          <w:rFonts w:eastAsia="Aptos Display"/>
          <w:noProof/>
        </w:rPr>
        <w:t>Threats</w:t>
      </w:r>
      <w:r>
        <w:rPr>
          <w:noProof/>
        </w:rPr>
        <w:tab/>
      </w:r>
      <w:r>
        <w:rPr>
          <w:noProof/>
        </w:rPr>
        <w:fldChar w:fldCharType="begin"/>
      </w:r>
      <w:r>
        <w:rPr>
          <w:noProof/>
        </w:rPr>
        <w:instrText xml:space="preserve"> PAGEREF _Toc235130383 \h </w:instrText>
      </w:r>
      <w:r>
        <w:rPr>
          <w:noProof/>
        </w:rPr>
      </w:r>
      <w:r>
        <w:rPr>
          <w:noProof/>
        </w:rPr>
        <w:fldChar w:fldCharType="separate"/>
      </w:r>
      <w:r>
        <w:rPr>
          <w:noProof/>
        </w:rPr>
        <w:t>127</w:t>
      </w:r>
      <w:r>
        <w:rPr>
          <w:noProof/>
        </w:rPr>
        <w:fldChar w:fldCharType="end"/>
      </w:r>
    </w:p>
    <w:p w14:paraId="61980F3D" w14:textId="7B6B7B5D"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7-Step Malware Removal Procedure</w:t>
      </w:r>
      <w:r>
        <w:rPr>
          <w:noProof/>
        </w:rPr>
        <w:tab/>
      </w:r>
      <w:r>
        <w:rPr>
          <w:noProof/>
        </w:rPr>
        <w:fldChar w:fldCharType="begin"/>
      </w:r>
      <w:r>
        <w:rPr>
          <w:noProof/>
        </w:rPr>
        <w:instrText xml:space="preserve"> PAGEREF _Toc235130384 \h </w:instrText>
      </w:r>
      <w:r>
        <w:rPr>
          <w:noProof/>
        </w:rPr>
      </w:r>
      <w:r>
        <w:rPr>
          <w:noProof/>
        </w:rPr>
        <w:fldChar w:fldCharType="separate"/>
      </w:r>
      <w:r>
        <w:rPr>
          <w:noProof/>
        </w:rPr>
        <w:t>127</w:t>
      </w:r>
      <w:r>
        <w:rPr>
          <w:noProof/>
        </w:rPr>
        <w:fldChar w:fldCharType="end"/>
      </w:r>
    </w:p>
    <w:p w14:paraId="218D85D5" w14:textId="7AE1737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w:t>
      </w:r>
      <w:r>
        <w:rPr>
          <w:noProof/>
        </w:rPr>
        <w:t>Detection Response tool</w:t>
      </w:r>
      <w:r>
        <w:rPr>
          <w:noProof/>
        </w:rPr>
        <w:tab/>
      </w:r>
      <w:r>
        <w:rPr>
          <w:noProof/>
        </w:rPr>
        <w:fldChar w:fldCharType="begin"/>
      </w:r>
      <w:r>
        <w:rPr>
          <w:noProof/>
        </w:rPr>
        <w:instrText xml:space="preserve"> PAGEREF _Toc235130385 \h </w:instrText>
      </w:r>
      <w:r>
        <w:rPr>
          <w:noProof/>
        </w:rPr>
      </w:r>
      <w:r>
        <w:rPr>
          <w:noProof/>
        </w:rPr>
        <w:fldChar w:fldCharType="separate"/>
      </w:r>
      <w:r>
        <w:rPr>
          <w:noProof/>
        </w:rPr>
        <w:t>128</w:t>
      </w:r>
      <w:r>
        <w:rPr>
          <w:noProof/>
        </w:rPr>
        <w:fldChar w:fldCharType="end"/>
      </w:r>
    </w:p>
    <w:p w14:paraId="4D53FAB8" w14:textId="5B7324C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w:t>
      </w:r>
      <w:r>
        <w:rPr>
          <w:noProof/>
        </w:rPr>
        <w:t xml:space="preserve"> Wi-Fi Security Protocols</w:t>
      </w:r>
      <w:r>
        <w:rPr>
          <w:noProof/>
        </w:rPr>
        <w:tab/>
      </w:r>
      <w:r>
        <w:rPr>
          <w:noProof/>
        </w:rPr>
        <w:fldChar w:fldCharType="begin"/>
      </w:r>
      <w:r>
        <w:rPr>
          <w:noProof/>
        </w:rPr>
        <w:instrText xml:space="preserve"> PAGEREF _Toc235130386 \h </w:instrText>
      </w:r>
      <w:r>
        <w:rPr>
          <w:noProof/>
        </w:rPr>
      </w:r>
      <w:r>
        <w:rPr>
          <w:noProof/>
        </w:rPr>
        <w:fldChar w:fldCharType="separate"/>
      </w:r>
      <w:r>
        <w:rPr>
          <w:noProof/>
        </w:rPr>
        <w:t>128</w:t>
      </w:r>
      <w:r>
        <w:rPr>
          <w:noProof/>
        </w:rPr>
        <w:fldChar w:fldCharType="end"/>
      </w:r>
    </w:p>
    <w:p w14:paraId="29C6437B" w14:textId="110641D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Social Engineering Attack Types</w:t>
      </w:r>
      <w:r>
        <w:rPr>
          <w:noProof/>
        </w:rPr>
        <w:tab/>
      </w:r>
      <w:r>
        <w:rPr>
          <w:noProof/>
        </w:rPr>
        <w:fldChar w:fldCharType="begin"/>
      </w:r>
      <w:r>
        <w:rPr>
          <w:noProof/>
        </w:rPr>
        <w:instrText xml:space="preserve"> PAGEREF _Toc235130387 \h </w:instrText>
      </w:r>
      <w:r>
        <w:rPr>
          <w:noProof/>
        </w:rPr>
      </w:r>
      <w:r>
        <w:rPr>
          <w:noProof/>
        </w:rPr>
        <w:fldChar w:fldCharType="separate"/>
      </w:r>
      <w:r>
        <w:rPr>
          <w:noProof/>
        </w:rPr>
        <w:t>129</w:t>
      </w:r>
      <w:r>
        <w:rPr>
          <w:noProof/>
        </w:rPr>
        <w:fldChar w:fldCharType="end"/>
      </w:r>
    </w:p>
    <w:p w14:paraId="361788F8" w14:textId="7B067A6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Encryption &amp; Data Protection</w:t>
      </w:r>
      <w:r>
        <w:rPr>
          <w:noProof/>
        </w:rPr>
        <w:tab/>
      </w:r>
      <w:r>
        <w:rPr>
          <w:noProof/>
        </w:rPr>
        <w:fldChar w:fldCharType="begin"/>
      </w:r>
      <w:r>
        <w:rPr>
          <w:noProof/>
        </w:rPr>
        <w:instrText xml:space="preserve"> PAGEREF _Toc235130388 \h </w:instrText>
      </w:r>
      <w:r>
        <w:rPr>
          <w:noProof/>
        </w:rPr>
      </w:r>
      <w:r>
        <w:rPr>
          <w:noProof/>
        </w:rPr>
        <w:fldChar w:fldCharType="separate"/>
      </w:r>
      <w:r>
        <w:rPr>
          <w:noProof/>
        </w:rPr>
        <w:t>129</w:t>
      </w:r>
      <w:r>
        <w:rPr>
          <w:noProof/>
        </w:rPr>
        <w:fldChar w:fldCharType="end"/>
      </w:r>
    </w:p>
    <w:p w14:paraId="3FEE7047" w14:textId="76450E9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 xml:space="preserve">🔓 </w:t>
      </w:r>
      <w:r>
        <w:rPr>
          <w:noProof/>
        </w:rPr>
        <w:t>Physical Security Controls</w:t>
      </w:r>
      <w:r>
        <w:rPr>
          <w:noProof/>
        </w:rPr>
        <w:tab/>
      </w:r>
      <w:r>
        <w:rPr>
          <w:noProof/>
        </w:rPr>
        <w:fldChar w:fldCharType="begin"/>
      </w:r>
      <w:r>
        <w:rPr>
          <w:noProof/>
        </w:rPr>
        <w:instrText xml:space="preserve"> PAGEREF _Toc235130389 \h </w:instrText>
      </w:r>
      <w:r>
        <w:rPr>
          <w:noProof/>
        </w:rPr>
      </w:r>
      <w:r>
        <w:rPr>
          <w:noProof/>
        </w:rPr>
        <w:fldChar w:fldCharType="separate"/>
      </w:r>
      <w:r>
        <w:rPr>
          <w:noProof/>
        </w:rPr>
        <w:t>129</w:t>
      </w:r>
      <w:r>
        <w:rPr>
          <w:noProof/>
        </w:rPr>
        <w:fldChar w:fldCharType="end"/>
      </w:r>
    </w:p>
    <w:p w14:paraId="395639FF" w14:textId="2D1E1D0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 xml:space="preserve">🔒 </w:t>
      </w:r>
      <w:r>
        <w:rPr>
          <w:noProof/>
        </w:rPr>
        <w:t>Windows Security Features</w:t>
      </w:r>
      <w:r>
        <w:rPr>
          <w:noProof/>
        </w:rPr>
        <w:tab/>
      </w:r>
      <w:r>
        <w:rPr>
          <w:noProof/>
        </w:rPr>
        <w:fldChar w:fldCharType="begin"/>
      </w:r>
      <w:r>
        <w:rPr>
          <w:noProof/>
        </w:rPr>
        <w:instrText xml:space="preserve"> PAGEREF _Toc235130390 \h </w:instrText>
      </w:r>
      <w:r>
        <w:rPr>
          <w:noProof/>
        </w:rPr>
      </w:r>
      <w:r>
        <w:rPr>
          <w:noProof/>
        </w:rPr>
        <w:fldChar w:fldCharType="separate"/>
      </w:r>
      <w:r>
        <w:rPr>
          <w:noProof/>
        </w:rPr>
        <w:t>130</w:t>
      </w:r>
      <w:r>
        <w:rPr>
          <w:noProof/>
        </w:rPr>
        <w:fldChar w:fldCharType="end"/>
      </w:r>
    </w:p>
    <w:p w14:paraId="3BFBBC2F" w14:textId="5FDA7C9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 xml:space="preserve">🔏 </w:t>
      </w:r>
      <w:r>
        <w:rPr>
          <w:noProof/>
        </w:rPr>
        <w:t>TPM 2.0 Overview</w:t>
      </w:r>
      <w:r>
        <w:rPr>
          <w:noProof/>
        </w:rPr>
        <w:tab/>
      </w:r>
      <w:r>
        <w:rPr>
          <w:noProof/>
        </w:rPr>
        <w:fldChar w:fldCharType="begin"/>
      </w:r>
      <w:r>
        <w:rPr>
          <w:noProof/>
        </w:rPr>
        <w:instrText xml:space="preserve"> PAGEREF _Toc235130391 \h </w:instrText>
      </w:r>
      <w:r>
        <w:rPr>
          <w:noProof/>
        </w:rPr>
      </w:r>
      <w:r>
        <w:rPr>
          <w:noProof/>
        </w:rPr>
        <w:fldChar w:fldCharType="separate"/>
      </w:r>
      <w:r>
        <w:rPr>
          <w:noProof/>
        </w:rPr>
        <w:t>131</w:t>
      </w:r>
      <w:r>
        <w:rPr>
          <w:noProof/>
        </w:rPr>
        <w:fldChar w:fldCharType="end"/>
      </w:r>
    </w:p>
    <w:p w14:paraId="436F3B07" w14:textId="7354CCAE"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Password Security &amp; Authentication</w:t>
      </w:r>
      <w:r>
        <w:rPr>
          <w:noProof/>
        </w:rPr>
        <w:tab/>
      </w:r>
      <w:r>
        <w:rPr>
          <w:noProof/>
        </w:rPr>
        <w:fldChar w:fldCharType="begin"/>
      </w:r>
      <w:r>
        <w:rPr>
          <w:noProof/>
        </w:rPr>
        <w:instrText xml:space="preserve"> PAGEREF _Toc235130392 \h </w:instrText>
      </w:r>
      <w:r>
        <w:rPr>
          <w:noProof/>
        </w:rPr>
      </w:r>
      <w:r>
        <w:rPr>
          <w:noProof/>
        </w:rPr>
        <w:fldChar w:fldCharType="separate"/>
      </w:r>
      <w:r>
        <w:rPr>
          <w:noProof/>
        </w:rPr>
        <w:t>134</w:t>
      </w:r>
      <w:r>
        <w:rPr>
          <w:noProof/>
        </w:rPr>
        <w:fldChar w:fldCharType="end"/>
      </w:r>
    </w:p>
    <w:p w14:paraId="1D386139" w14:textId="1FC9D8D8" w:rsidR="00545F81" w:rsidRDefault="00545F81">
      <w:pPr>
        <w:pStyle w:val="TOC2"/>
        <w:rPr>
          <w:bCs w:val="0"/>
          <w:smallCaps w:val="0"/>
          <w:noProof/>
          <w:kern w:val="2"/>
          <w:sz w:val="24"/>
          <w:szCs w:val="24"/>
          <w:lang w:eastAsia="en-US"/>
          <w14:ligatures w14:val="standardContextual"/>
        </w:rPr>
      </w:pPr>
      <w:r>
        <w:rPr>
          <w:noProof/>
        </w:rPr>
        <w:t>Quick Review — Security Fundamentals</w:t>
      </w:r>
      <w:r>
        <w:rPr>
          <w:noProof/>
        </w:rPr>
        <w:tab/>
      </w:r>
      <w:r>
        <w:rPr>
          <w:noProof/>
        </w:rPr>
        <w:fldChar w:fldCharType="begin"/>
      </w:r>
      <w:r>
        <w:rPr>
          <w:noProof/>
        </w:rPr>
        <w:instrText xml:space="preserve"> PAGEREF _Toc235130393 \h </w:instrText>
      </w:r>
      <w:r>
        <w:rPr>
          <w:noProof/>
        </w:rPr>
      </w:r>
      <w:r>
        <w:rPr>
          <w:noProof/>
        </w:rPr>
        <w:fldChar w:fldCharType="separate"/>
      </w:r>
      <w:r>
        <w:rPr>
          <w:noProof/>
        </w:rPr>
        <w:t>136</w:t>
      </w:r>
      <w:r>
        <w:rPr>
          <w:noProof/>
        </w:rPr>
        <w:fldChar w:fldCharType="end"/>
      </w:r>
    </w:p>
    <w:p w14:paraId="16F68DD8" w14:textId="5183C6FC"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Browser Security &amp; Settings</w:t>
      </w:r>
      <w:r>
        <w:tab/>
      </w:r>
      <w:r>
        <w:fldChar w:fldCharType="begin"/>
      </w:r>
      <w:r>
        <w:instrText xml:space="preserve"> PAGEREF _Toc235130394 \h </w:instrText>
      </w:r>
      <w:r>
        <w:fldChar w:fldCharType="separate"/>
      </w:r>
      <w:r>
        <w:t>137</w:t>
      </w:r>
      <w:r>
        <w:fldChar w:fldCharType="end"/>
      </w:r>
    </w:p>
    <w:p w14:paraId="0BAC4B8C" w14:textId="042BFE3C"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_Toc235130395 \h </w:instrText>
      </w:r>
      <w:r>
        <w:rPr>
          <w:noProof/>
        </w:rPr>
      </w:r>
      <w:r>
        <w:rPr>
          <w:noProof/>
        </w:rPr>
        <w:fldChar w:fldCharType="separate"/>
      </w:r>
      <w:r>
        <w:rPr>
          <w:noProof/>
        </w:rPr>
        <w:t>137</w:t>
      </w:r>
      <w:r>
        <w:rPr>
          <w:noProof/>
        </w:rPr>
        <w:fldChar w:fldCharType="end"/>
      </w:r>
    </w:p>
    <w:p w14:paraId="6BDAF68D" w14:textId="6D57A9B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SSL/TLS Certificates &amp; HTTPS</w:t>
      </w:r>
      <w:r>
        <w:rPr>
          <w:noProof/>
        </w:rPr>
        <w:tab/>
      </w:r>
      <w:r>
        <w:rPr>
          <w:noProof/>
        </w:rPr>
        <w:fldChar w:fldCharType="begin"/>
      </w:r>
      <w:r>
        <w:rPr>
          <w:noProof/>
        </w:rPr>
        <w:instrText xml:space="preserve"> PAGEREF _Toc235130396 \h </w:instrText>
      </w:r>
      <w:r>
        <w:rPr>
          <w:noProof/>
        </w:rPr>
      </w:r>
      <w:r>
        <w:rPr>
          <w:noProof/>
        </w:rPr>
        <w:fldChar w:fldCharType="separate"/>
      </w:r>
      <w:r>
        <w:rPr>
          <w:noProof/>
        </w:rPr>
        <w:t>137</w:t>
      </w:r>
      <w:r>
        <w:rPr>
          <w:noProof/>
        </w:rPr>
        <w:fldChar w:fldCharType="end"/>
      </w:r>
    </w:p>
    <w:p w14:paraId="4A315E02" w14:textId="19CBB09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Key Browser Security Settings</w:t>
      </w:r>
      <w:r>
        <w:rPr>
          <w:noProof/>
        </w:rPr>
        <w:tab/>
      </w:r>
      <w:r>
        <w:rPr>
          <w:noProof/>
        </w:rPr>
        <w:fldChar w:fldCharType="begin"/>
      </w:r>
      <w:r>
        <w:rPr>
          <w:noProof/>
        </w:rPr>
        <w:instrText xml:space="preserve"> PAGEREF _Toc235130397 \h </w:instrText>
      </w:r>
      <w:r>
        <w:rPr>
          <w:noProof/>
        </w:rPr>
      </w:r>
      <w:r>
        <w:rPr>
          <w:noProof/>
        </w:rPr>
        <w:fldChar w:fldCharType="separate"/>
      </w:r>
      <w:r>
        <w:rPr>
          <w:noProof/>
        </w:rPr>
        <w:t>138</w:t>
      </w:r>
      <w:r>
        <w:rPr>
          <w:noProof/>
        </w:rPr>
        <w:fldChar w:fldCharType="end"/>
      </w:r>
    </w:p>
    <w:p w14:paraId="62F04406" w14:textId="1813118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Browser-Based Attack Vectors</w:t>
      </w:r>
      <w:r>
        <w:rPr>
          <w:noProof/>
        </w:rPr>
        <w:tab/>
      </w:r>
      <w:r>
        <w:rPr>
          <w:noProof/>
        </w:rPr>
        <w:fldChar w:fldCharType="begin"/>
      </w:r>
      <w:r>
        <w:rPr>
          <w:noProof/>
        </w:rPr>
        <w:instrText xml:space="preserve"> PAGEREF _Toc235130398 \h </w:instrText>
      </w:r>
      <w:r>
        <w:rPr>
          <w:noProof/>
        </w:rPr>
      </w:r>
      <w:r>
        <w:rPr>
          <w:noProof/>
        </w:rPr>
        <w:fldChar w:fldCharType="separate"/>
      </w:r>
      <w:r>
        <w:rPr>
          <w:noProof/>
        </w:rPr>
        <w:t>138</w:t>
      </w:r>
      <w:r>
        <w:rPr>
          <w:noProof/>
        </w:rPr>
        <w:fldChar w:fldCharType="end"/>
      </w:r>
    </w:p>
    <w:p w14:paraId="366E7717" w14:textId="0A9616EC"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SOHO Network Security</w:t>
      </w:r>
      <w:r>
        <w:tab/>
      </w:r>
      <w:r>
        <w:fldChar w:fldCharType="begin"/>
      </w:r>
      <w:r>
        <w:instrText xml:space="preserve"> PAGEREF _Toc235130399 \h </w:instrText>
      </w:r>
      <w:r>
        <w:fldChar w:fldCharType="separate"/>
      </w:r>
      <w:r>
        <w:t>140</w:t>
      </w:r>
      <w:r>
        <w:fldChar w:fldCharType="end"/>
      </w:r>
    </w:p>
    <w:p w14:paraId="46DB9030" w14:textId="25320749"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_Toc235130400 \h </w:instrText>
      </w:r>
      <w:r>
        <w:rPr>
          <w:noProof/>
        </w:rPr>
      </w:r>
      <w:r>
        <w:rPr>
          <w:noProof/>
        </w:rPr>
        <w:fldChar w:fldCharType="separate"/>
      </w:r>
      <w:r>
        <w:rPr>
          <w:noProof/>
        </w:rPr>
        <w:t>140</w:t>
      </w:r>
      <w:r>
        <w:rPr>
          <w:noProof/>
        </w:rPr>
        <w:fldChar w:fldCharType="end"/>
      </w:r>
    </w:p>
    <w:p w14:paraId="70374B50" w14:textId="521D166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Common SOHO Security Mistakes</w:t>
      </w:r>
      <w:r>
        <w:rPr>
          <w:noProof/>
        </w:rPr>
        <w:tab/>
      </w:r>
      <w:r>
        <w:rPr>
          <w:noProof/>
        </w:rPr>
        <w:fldChar w:fldCharType="begin"/>
      </w:r>
      <w:r>
        <w:rPr>
          <w:noProof/>
        </w:rPr>
        <w:instrText xml:space="preserve"> PAGEREF _Toc235130401 \h </w:instrText>
      </w:r>
      <w:r>
        <w:rPr>
          <w:noProof/>
        </w:rPr>
      </w:r>
      <w:r>
        <w:rPr>
          <w:noProof/>
        </w:rPr>
        <w:fldChar w:fldCharType="separate"/>
      </w:r>
      <w:r>
        <w:rPr>
          <w:noProof/>
        </w:rPr>
        <w:t>140</w:t>
      </w:r>
      <w:r>
        <w:rPr>
          <w:noProof/>
        </w:rPr>
        <w:fldChar w:fldCharType="end"/>
      </w:r>
    </w:p>
    <w:p w14:paraId="14514004" w14:textId="1CC77AF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SOHO Router Security Checklist</w:t>
      </w:r>
      <w:r>
        <w:rPr>
          <w:noProof/>
        </w:rPr>
        <w:tab/>
      </w:r>
      <w:r>
        <w:rPr>
          <w:noProof/>
        </w:rPr>
        <w:fldChar w:fldCharType="begin"/>
      </w:r>
      <w:r>
        <w:rPr>
          <w:noProof/>
        </w:rPr>
        <w:instrText xml:space="preserve"> PAGEREF _Toc235130402 \h </w:instrText>
      </w:r>
      <w:r>
        <w:rPr>
          <w:noProof/>
        </w:rPr>
      </w:r>
      <w:r>
        <w:rPr>
          <w:noProof/>
        </w:rPr>
        <w:fldChar w:fldCharType="separate"/>
      </w:r>
      <w:r>
        <w:rPr>
          <w:noProof/>
        </w:rPr>
        <w:t>141</w:t>
      </w:r>
      <w:r>
        <w:rPr>
          <w:noProof/>
        </w:rPr>
        <w:fldChar w:fldCharType="end"/>
      </w:r>
    </w:p>
    <w:p w14:paraId="0C1187FD" w14:textId="2FF0AC5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Guest Network Configuration</w:t>
      </w:r>
      <w:r>
        <w:rPr>
          <w:noProof/>
        </w:rPr>
        <w:tab/>
      </w:r>
      <w:r>
        <w:rPr>
          <w:noProof/>
        </w:rPr>
        <w:fldChar w:fldCharType="begin"/>
      </w:r>
      <w:r>
        <w:rPr>
          <w:noProof/>
        </w:rPr>
        <w:instrText xml:space="preserve"> PAGEREF _Toc235130403 \h </w:instrText>
      </w:r>
      <w:r>
        <w:rPr>
          <w:noProof/>
        </w:rPr>
      </w:r>
      <w:r>
        <w:rPr>
          <w:noProof/>
        </w:rPr>
        <w:fldChar w:fldCharType="separate"/>
      </w:r>
      <w:r>
        <w:rPr>
          <w:noProof/>
        </w:rPr>
        <w:t>141</w:t>
      </w:r>
      <w:r>
        <w:rPr>
          <w:noProof/>
        </w:rPr>
        <w:fldChar w:fldCharType="end"/>
      </w:r>
    </w:p>
    <w:p w14:paraId="179AA0AC" w14:textId="2116EDA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SOHO Firewall Configuration</w:t>
      </w:r>
      <w:r>
        <w:rPr>
          <w:noProof/>
        </w:rPr>
        <w:tab/>
      </w:r>
      <w:r>
        <w:rPr>
          <w:noProof/>
        </w:rPr>
        <w:fldChar w:fldCharType="begin"/>
      </w:r>
      <w:r>
        <w:rPr>
          <w:noProof/>
        </w:rPr>
        <w:instrText xml:space="preserve"> PAGEREF _Toc235130404 \h </w:instrText>
      </w:r>
      <w:r>
        <w:rPr>
          <w:noProof/>
        </w:rPr>
      </w:r>
      <w:r>
        <w:rPr>
          <w:noProof/>
        </w:rPr>
        <w:fldChar w:fldCharType="separate"/>
      </w:r>
      <w:r>
        <w:rPr>
          <w:noProof/>
        </w:rPr>
        <w:t>142</w:t>
      </w:r>
      <w:r>
        <w:rPr>
          <w:noProof/>
        </w:rPr>
        <w:fldChar w:fldCharType="end"/>
      </w:r>
    </w:p>
    <w:p w14:paraId="22129CF6" w14:textId="35C76830"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Management (MDM)</w:t>
      </w:r>
      <w:r>
        <w:tab/>
      </w:r>
      <w:r>
        <w:fldChar w:fldCharType="begin"/>
      </w:r>
      <w:r>
        <w:instrText xml:space="preserve"> PAGEREF _Toc235130405 \h </w:instrText>
      </w:r>
      <w:r>
        <w:fldChar w:fldCharType="separate"/>
      </w:r>
      <w:r>
        <w:t>143</w:t>
      </w:r>
      <w:r>
        <w:fldChar w:fldCharType="end"/>
      </w:r>
    </w:p>
    <w:p w14:paraId="3F1C3EDE" w14:textId="746E3B8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_Toc235130406 \h </w:instrText>
      </w:r>
      <w:r>
        <w:rPr>
          <w:noProof/>
        </w:rPr>
      </w:r>
      <w:r>
        <w:rPr>
          <w:noProof/>
        </w:rPr>
        <w:fldChar w:fldCharType="separate"/>
      </w:r>
      <w:r>
        <w:rPr>
          <w:noProof/>
        </w:rPr>
        <w:t>143</w:t>
      </w:r>
      <w:r>
        <w:rPr>
          <w:noProof/>
        </w:rPr>
        <w:fldChar w:fldCharType="end"/>
      </w:r>
    </w:p>
    <w:p w14:paraId="39A498A6" w14:textId="5FA00568"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MDM?</w:t>
      </w:r>
      <w:r>
        <w:rPr>
          <w:noProof/>
        </w:rPr>
        <w:tab/>
      </w:r>
      <w:r>
        <w:rPr>
          <w:noProof/>
        </w:rPr>
        <w:fldChar w:fldCharType="begin"/>
      </w:r>
      <w:r>
        <w:rPr>
          <w:noProof/>
        </w:rPr>
        <w:instrText xml:space="preserve"> PAGEREF _Toc235130407 \h </w:instrText>
      </w:r>
      <w:r>
        <w:rPr>
          <w:noProof/>
        </w:rPr>
      </w:r>
      <w:r>
        <w:rPr>
          <w:noProof/>
        </w:rPr>
        <w:fldChar w:fldCharType="separate"/>
      </w:r>
      <w:r>
        <w:rPr>
          <w:noProof/>
        </w:rPr>
        <w:t>143</w:t>
      </w:r>
      <w:r>
        <w:rPr>
          <w:noProof/>
        </w:rPr>
        <w:fldChar w:fldCharType="end"/>
      </w:r>
    </w:p>
    <w:p w14:paraId="7A80F583" w14:textId="20398615"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Device Ownership Models</w:t>
      </w:r>
      <w:r>
        <w:rPr>
          <w:noProof/>
        </w:rPr>
        <w:tab/>
      </w:r>
      <w:r>
        <w:rPr>
          <w:noProof/>
        </w:rPr>
        <w:fldChar w:fldCharType="begin"/>
      </w:r>
      <w:r>
        <w:rPr>
          <w:noProof/>
        </w:rPr>
        <w:instrText xml:space="preserve"> PAGEREF _Toc235130408 \h </w:instrText>
      </w:r>
      <w:r>
        <w:rPr>
          <w:noProof/>
        </w:rPr>
      </w:r>
      <w:r>
        <w:rPr>
          <w:noProof/>
        </w:rPr>
        <w:fldChar w:fldCharType="separate"/>
      </w:r>
      <w:r>
        <w:rPr>
          <w:noProof/>
        </w:rPr>
        <w:t>143</w:t>
      </w:r>
      <w:r>
        <w:rPr>
          <w:noProof/>
        </w:rPr>
        <w:fldChar w:fldCharType="end"/>
      </w:r>
    </w:p>
    <w:p w14:paraId="4057A14B" w14:textId="0C2625B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MDM Features</w:t>
      </w:r>
      <w:r>
        <w:rPr>
          <w:noProof/>
        </w:rPr>
        <w:tab/>
      </w:r>
      <w:r>
        <w:rPr>
          <w:noProof/>
        </w:rPr>
        <w:fldChar w:fldCharType="begin"/>
      </w:r>
      <w:r>
        <w:rPr>
          <w:noProof/>
        </w:rPr>
        <w:instrText xml:space="preserve"> PAGEREF _Toc235130409 \h </w:instrText>
      </w:r>
      <w:r>
        <w:rPr>
          <w:noProof/>
        </w:rPr>
      </w:r>
      <w:r>
        <w:rPr>
          <w:noProof/>
        </w:rPr>
        <w:fldChar w:fldCharType="separate"/>
      </w:r>
      <w:r>
        <w:rPr>
          <w:noProof/>
        </w:rPr>
        <w:t>143</w:t>
      </w:r>
      <w:r>
        <w:rPr>
          <w:noProof/>
        </w:rPr>
        <w:fldChar w:fldCharType="end"/>
      </w:r>
    </w:p>
    <w:p w14:paraId="7CD39A13" w14:textId="1F6B3DAD"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Privacy Management</w:t>
      </w:r>
      <w:r>
        <w:rPr>
          <w:noProof/>
        </w:rPr>
        <w:tab/>
      </w:r>
      <w:r>
        <w:rPr>
          <w:noProof/>
        </w:rPr>
        <w:fldChar w:fldCharType="begin"/>
      </w:r>
      <w:r>
        <w:rPr>
          <w:noProof/>
        </w:rPr>
        <w:instrText xml:space="preserve"> PAGEREF _Toc235130410 \h </w:instrText>
      </w:r>
      <w:r>
        <w:rPr>
          <w:noProof/>
        </w:rPr>
      </w:r>
      <w:r>
        <w:rPr>
          <w:noProof/>
        </w:rPr>
        <w:fldChar w:fldCharType="separate"/>
      </w:r>
      <w:r>
        <w:rPr>
          <w:noProof/>
        </w:rPr>
        <w:t>144</w:t>
      </w:r>
      <w:r>
        <w:rPr>
          <w:noProof/>
        </w:rPr>
        <w:fldChar w:fldCharType="end"/>
      </w:r>
    </w:p>
    <w:p w14:paraId="5CCAD751" w14:textId="0DC42AD6"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Remote Access Technologies</w:t>
      </w:r>
      <w:r>
        <w:tab/>
      </w:r>
      <w:r>
        <w:fldChar w:fldCharType="begin"/>
      </w:r>
      <w:r>
        <w:instrText xml:space="preserve"> PAGEREF _Toc235130411 \h </w:instrText>
      </w:r>
      <w:r>
        <w:fldChar w:fldCharType="separate"/>
      </w:r>
      <w:r>
        <w:t>145</w:t>
      </w:r>
      <w:r>
        <w:fldChar w:fldCharType="end"/>
      </w:r>
    </w:p>
    <w:p w14:paraId="6CB3278C" w14:textId="19752BC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_Toc235130412 \h </w:instrText>
      </w:r>
      <w:r>
        <w:rPr>
          <w:noProof/>
        </w:rPr>
      </w:r>
      <w:r>
        <w:rPr>
          <w:noProof/>
        </w:rPr>
        <w:fldChar w:fldCharType="separate"/>
      </w:r>
      <w:r>
        <w:rPr>
          <w:noProof/>
        </w:rPr>
        <w:t>145</w:t>
      </w:r>
      <w:r>
        <w:rPr>
          <w:noProof/>
        </w:rPr>
        <w:fldChar w:fldCharType="end"/>
      </w:r>
    </w:p>
    <w:p w14:paraId="30011FFE" w14:textId="0C3880F3"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Remote Desktop Technologies</w:t>
      </w:r>
      <w:r>
        <w:rPr>
          <w:noProof/>
        </w:rPr>
        <w:tab/>
      </w:r>
      <w:r>
        <w:rPr>
          <w:noProof/>
        </w:rPr>
        <w:fldChar w:fldCharType="begin"/>
      </w:r>
      <w:r>
        <w:rPr>
          <w:noProof/>
        </w:rPr>
        <w:instrText xml:space="preserve"> PAGEREF _Toc235130413 \h </w:instrText>
      </w:r>
      <w:r>
        <w:rPr>
          <w:noProof/>
        </w:rPr>
      </w:r>
      <w:r>
        <w:rPr>
          <w:noProof/>
        </w:rPr>
        <w:fldChar w:fldCharType="separate"/>
      </w:r>
      <w:r>
        <w:rPr>
          <w:noProof/>
        </w:rPr>
        <w:t>145</w:t>
      </w:r>
      <w:r>
        <w:rPr>
          <w:noProof/>
        </w:rPr>
        <w:fldChar w:fldCharType="end"/>
      </w:r>
    </w:p>
    <w:p w14:paraId="3635301C" w14:textId="187EA08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Secure Remote Access Methods</w:t>
      </w:r>
      <w:r>
        <w:rPr>
          <w:noProof/>
        </w:rPr>
        <w:tab/>
      </w:r>
      <w:r>
        <w:rPr>
          <w:noProof/>
        </w:rPr>
        <w:fldChar w:fldCharType="begin"/>
      </w:r>
      <w:r>
        <w:rPr>
          <w:noProof/>
        </w:rPr>
        <w:instrText xml:space="preserve"> PAGEREF _Toc235130414 \h </w:instrText>
      </w:r>
      <w:r>
        <w:rPr>
          <w:noProof/>
        </w:rPr>
      </w:r>
      <w:r>
        <w:rPr>
          <w:noProof/>
        </w:rPr>
        <w:fldChar w:fldCharType="separate"/>
      </w:r>
      <w:r>
        <w:rPr>
          <w:noProof/>
        </w:rPr>
        <w:t>146</w:t>
      </w:r>
      <w:r>
        <w:rPr>
          <w:noProof/>
        </w:rPr>
        <w:fldChar w:fldCharType="end"/>
      </w:r>
    </w:p>
    <w:p w14:paraId="31837E09" w14:textId="5557942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IT Remote Management Tools</w:t>
      </w:r>
      <w:r>
        <w:rPr>
          <w:noProof/>
        </w:rPr>
        <w:tab/>
      </w:r>
      <w:r>
        <w:rPr>
          <w:noProof/>
        </w:rPr>
        <w:fldChar w:fldCharType="begin"/>
      </w:r>
      <w:r>
        <w:rPr>
          <w:noProof/>
        </w:rPr>
        <w:instrText xml:space="preserve"> PAGEREF _Toc235130415 \h </w:instrText>
      </w:r>
      <w:r>
        <w:rPr>
          <w:noProof/>
        </w:rPr>
      </w:r>
      <w:r>
        <w:rPr>
          <w:noProof/>
        </w:rPr>
        <w:fldChar w:fldCharType="separate"/>
      </w:r>
      <w:r>
        <w:rPr>
          <w:noProof/>
        </w:rPr>
        <w:t>146</w:t>
      </w:r>
      <w:r>
        <w:rPr>
          <w:noProof/>
        </w:rPr>
        <w:fldChar w:fldCharType="end"/>
      </w:r>
    </w:p>
    <w:p w14:paraId="1C86ED46" w14:textId="2C36B96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lastRenderedPageBreak/>
        <w:t>🤝</w:t>
      </w:r>
      <w:r>
        <w:rPr>
          <w:noProof/>
        </w:rPr>
        <w:t xml:space="preserve"> Sharing &amp; Collaboration Tools</w:t>
      </w:r>
      <w:r>
        <w:rPr>
          <w:noProof/>
        </w:rPr>
        <w:tab/>
      </w:r>
      <w:r>
        <w:rPr>
          <w:noProof/>
        </w:rPr>
        <w:fldChar w:fldCharType="begin"/>
      </w:r>
      <w:r>
        <w:rPr>
          <w:noProof/>
        </w:rPr>
        <w:instrText xml:space="preserve"> PAGEREF _Toc235130416 \h </w:instrText>
      </w:r>
      <w:r>
        <w:rPr>
          <w:noProof/>
        </w:rPr>
      </w:r>
      <w:r>
        <w:rPr>
          <w:noProof/>
        </w:rPr>
        <w:fldChar w:fldCharType="separate"/>
      </w:r>
      <w:r>
        <w:rPr>
          <w:noProof/>
        </w:rPr>
        <w:t>147</w:t>
      </w:r>
      <w:r>
        <w:rPr>
          <w:noProof/>
        </w:rPr>
        <w:fldChar w:fldCharType="end"/>
      </w:r>
    </w:p>
    <w:p w14:paraId="7F494D46" w14:textId="3D1B244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Remote Access Security</w:t>
      </w:r>
      <w:r>
        <w:rPr>
          <w:noProof/>
        </w:rPr>
        <w:tab/>
      </w:r>
      <w:r>
        <w:rPr>
          <w:noProof/>
        </w:rPr>
        <w:fldChar w:fldCharType="begin"/>
      </w:r>
      <w:r>
        <w:rPr>
          <w:noProof/>
        </w:rPr>
        <w:instrText xml:space="preserve"> PAGEREF _Toc235130417 \h </w:instrText>
      </w:r>
      <w:r>
        <w:rPr>
          <w:noProof/>
        </w:rPr>
      </w:r>
      <w:r>
        <w:rPr>
          <w:noProof/>
        </w:rPr>
        <w:fldChar w:fldCharType="separate"/>
      </w:r>
      <w:r>
        <w:rPr>
          <w:noProof/>
        </w:rPr>
        <w:t>147</w:t>
      </w:r>
      <w:r>
        <w:rPr>
          <w:noProof/>
        </w:rPr>
        <w:fldChar w:fldCharType="end"/>
      </w:r>
    </w:p>
    <w:p w14:paraId="3A267522" w14:textId="60BFBA7B" w:rsidR="00545F81" w:rsidRDefault="00545F81">
      <w:pPr>
        <w:pStyle w:val="TOC2"/>
        <w:rPr>
          <w:bCs w:val="0"/>
          <w:smallCaps w:val="0"/>
          <w:noProof/>
          <w:kern w:val="2"/>
          <w:sz w:val="24"/>
          <w:szCs w:val="24"/>
          <w:lang w:eastAsia="en-US"/>
          <w14:ligatures w14:val="standardContextual"/>
        </w:rPr>
      </w:pPr>
      <w:r>
        <w:rPr>
          <w:noProof/>
        </w:rPr>
        <w:t>Quick Review — Network &amp; Mobile Security</w:t>
      </w:r>
      <w:r>
        <w:rPr>
          <w:noProof/>
        </w:rPr>
        <w:tab/>
      </w:r>
      <w:r>
        <w:rPr>
          <w:noProof/>
        </w:rPr>
        <w:fldChar w:fldCharType="begin"/>
      </w:r>
      <w:r>
        <w:rPr>
          <w:noProof/>
        </w:rPr>
        <w:instrText xml:space="preserve"> PAGEREF _Toc235130418 \h </w:instrText>
      </w:r>
      <w:r>
        <w:rPr>
          <w:noProof/>
        </w:rPr>
      </w:r>
      <w:r>
        <w:rPr>
          <w:noProof/>
        </w:rPr>
        <w:fldChar w:fldCharType="separate"/>
      </w:r>
      <w:r>
        <w:rPr>
          <w:noProof/>
        </w:rPr>
        <w:t>148</w:t>
      </w:r>
      <w:r>
        <w:rPr>
          <w:noProof/>
        </w:rPr>
        <w:fldChar w:fldCharType="end"/>
      </w:r>
    </w:p>
    <w:p w14:paraId="7068792F" w14:textId="64F7821B"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Recovery Environment (WinRE)</w:t>
      </w:r>
      <w:r>
        <w:tab/>
      </w:r>
      <w:r>
        <w:fldChar w:fldCharType="begin"/>
      </w:r>
      <w:r>
        <w:instrText xml:space="preserve"> PAGEREF _Toc235130419 \h </w:instrText>
      </w:r>
      <w:r>
        <w:fldChar w:fldCharType="separate"/>
      </w:r>
      <w:r>
        <w:t>149</w:t>
      </w:r>
      <w:r>
        <w:fldChar w:fldCharType="end"/>
      </w:r>
    </w:p>
    <w:p w14:paraId="72FDE620" w14:textId="7487131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_Toc235130420 \h </w:instrText>
      </w:r>
      <w:r>
        <w:rPr>
          <w:noProof/>
        </w:rPr>
      </w:r>
      <w:r>
        <w:rPr>
          <w:noProof/>
        </w:rPr>
        <w:fldChar w:fldCharType="separate"/>
      </w:r>
      <w:r>
        <w:rPr>
          <w:noProof/>
        </w:rPr>
        <w:t>149</w:t>
      </w:r>
      <w:r>
        <w:rPr>
          <w:noProof/>
        </w:rPr>
        <w:fldChar w:fldCharType="end"/>
      </w:r>
    </w:p>
    <w:p w14:paraId="117242C1" w14:textId="44369F0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What is WinRE?</w:t>
      </w:r>
      <w:r>
        <w:rPr>
          <w:noProof/>
        </w:rPr>
        <w:tab/>
      </w:r>
      <w:r>
        <w:rPr>
          <w:noProof/>
        </w:rPr>
        <w:fldChar w:fldCharType="begin"/>
      </w:r>
      <w:r>
        <w:rPr>
          <w:noProof/>
        </w:rPr>
        <w:instrText xml:space="preserve"> PAGEREF _Toc235130421 \h </w:instrText>
      </w:r>
      <w:r>
        <w:rPr>
          <w:noProof/>
        </w:rPr>
      </w:r>
      <w:r>
        <w:rPr>
          <w:noProof/>
        </w:rPr>
        <w:fldChar w:fldCharType="separate"/>
      </w:r>
      <w:r>
        <w:rPr>
          <w:noProof/>
        </w:rPr>
        <w:t>149</w:t>
      </w:r>
      <w:r>
        <w:rPr>
          <w:noProof/>
        </w:rPr>
        <w:fldChar w:fldCharType="end"/>
      </w:r>
    </w:p>
    <w:p w14:paraId="67779398" w14:textId="1837ECF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How to Access WinRE</w:t>
      </w:r>
      <w:r>
        <w:rPr>
          <w:noProof/>
        </w:rPr>
        <w:tab/>
      </w:r>
      <w:r>
        <w:rPr>
          <w:noProof/>
        </w:rPr>
        <w:fldChar w:fldCharType="begin"/>
      </w:r>
      <w:r>
        <w:rPr>
          <w:noProof/>
        </w:rPr>
        <w:instrText xml:space="preserve"> PAGEREF _Toc235130422 \h </w:instrText>
      </w:r>
      <w:r>
        <w:rPr>
          <w:noProof/>
        </w:rPr>
      </w:r>
      <w:r>
        <w:rPr>
          <w:noProof/>
        </w:rPr>
        <w:fldChar w:fldCharType="separate"/>
      </w:r>
      <w:r>
        <w:rPr>
          <w:noProof/>
        </w:rPr>
        <w:t>149</w:t>
      </w:r>
      <w:r>
        <w:rPr>
          <w:noProof/>
        </w:rPr>
        <w:fldChar w:fldCharType="end"/>
      </w:r>
    </w:p>
    <w:p w14:paraId="716611DF" w14:textId="1587E13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WinRE Recovery Tools</w:t>
      </w:r>
      <w:r>
        <w:rPr>
          <w:noProof/>
        </w:rPr>
        <w:tab/>
      </w:r>
      <w:r>
        <w:rPr>
          <w:noProof/>
        </w:rPr>
        <w:fldChar w:fldCharType="begin"/>
      </w:r>
      <w:r>
        <w:rPr>
          <w:noProof/>
        </w:rPr>
        <w:instrText xml:space="preserve"> PAGEREF _Toc235130423 \h </w:instrText>
      </w:r>
      <w:r>
        <w:rPr>
          <w:noProof/>
        </w:rPr>
      </w:r>
      <w:r>
        <w:rPr>
          <w:noProof/>
        </w:rPr>
        <w:fldChar w:fldCharType="separate"/>
      </w:r>
      <w:r>
        <w:rPr>
          <w:noProof/>
        </w:rPr>
        <w:t>150</w:t>
      </w:r>
      <w:r>
        <w:rPr>
          <w:noProof/>
        </w:rPr>
        <w:fldChar w:fldCharType="end"/>
      </w:r>
    </w:p>
    <w:p w14:paraId="73C8882D" w14:textId="054C40C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Safe Mode Options</w:t>
      </w:r>
      <w:r>
        <w:rPr>
          <w:noProof/>
        </w:rPr>
        <w:tab/>
      </w:r>
      <w:r>
        <w:rPr>
          <w:noProof/>
        </w:rPr>
        <w:fldChar w:fldCharType="begin"/>
      </w:r>
      <w:r>
        <w:rPr>
          <w:noProof/>
        </w:rPr>
        <w:instrText xml:space="preserve"> PAGEREF _Toc235130424 \h </w:instrText>
      </w:r>
      <w:r>
        <w:rPr>
          <w:noProof/>
        </w:rPr>
      </w:r>
      <w:r>
        <w:rPr>
          <w:noProof/>
        </w:rPr>
        <w:fldChar w:fldCharType="separate"/>
      </w:r>
      <w:r>
        <w:rPr>
          <w:noProof/>
        </w:rPr>
        <w:t>150</w:t>
      </w:r>
      <w:r>
        <w:rPr>
          <w:noProof/>
        </w:rPr>
        <w:fldChar w:fldCharType="end"/>
      </w:r>
    </w:p>
    <w:p w14:paraId="6F1D2367" w14:textId="61892A0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Reset This PC</w:t>
      </w:r>
      <w:r>
        <w:rPr>
          <w:noProof/>
        </w:rPr>
        <w:tab/>
      </w:r>
      <w:r>
        <w:rPr>
          <w:noProof/>
        </w:rPr>
        <w:fldChar w:fldCharType="begin"/>
      </w:r>
      <w:r>
        <w:rPr>
          <w:noProof/>
        </w:rPr>
        <w:instrText xml:space="preserve"> PAGEREF _Toc235130425 \h </w:instrText>
      </w:r>
      <w:r>
        <w:rPr>
          <w:noProof/>
        </w:rPr>
      </w:r>
      <w:r>
        <w:rPr>
          <w:noProof/>
        </w:rPr>
        <w:fldChar w:fldCharType="separate"/>
      </w:r>
      <w:r>
        <w:rPr>
          <w:noProof/>
        </w:rPr>
        <w:t>151</w:t>
      </w:r>
      <w:r>
        <w:rPr>
          <w:noProof/>
        </w:rPr>
        <w:fldChar w:fldCharType="end"/>
      </w:r>
    </w:p>
    <w:p w14:paraId="4BE40667" w14:textId="073787F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WinRE Command Prompt Reference</w:t>
      </w:r>
      <w:r>
        <w:rPr>
          <w:noProof/>
        </w:rPr>
        <w:tab/>
      </w:r>
      <w:r>
        <w:rPr>
          <w:noProof/>
        </w:rPr>
        <w:fldChar w:fldCharType="begin"/>
      </w:r>
      <w:r>
        <w:rPr>
          <w:noProof/>
        </w:rPr>
        <w:instrText xml:space="preserve"> PAGEREF _Toc235130426 \h </w:instrText>
      </w:r>
      <w:r>
        <w:rPr>
          <w:noProof/>
        </w:rPr>
      </w:r>
      <w:r>
        <w:rPr>
          <w:noProof/>
        </w:rPr>
        <w:fldChar w:fldCharType="separate"/>
      </w:r>
      <w:r>
        <w:rPr>
          <w:noProof/>
        </w:rPr>
        <w:t>151</w:t>
      </w:r>
      <w:r>
        <w:rPr>
          <w:noProof/>
        </w:rPr>
        <w:fldChar w:fldCharType="end"/>
      </w:r>
    </w:p>
    <w:p w14:paraId="05D66B1F" w14:textId="45747929"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Recovery Method Decision Matrix</w:t>
      </w:r>
      <w:r>
        <w:rPr>
          <w:noProof/>
        </w:rPr>
        <w:tab/>
      </w:r>
      <w:r>
        <w:rPr>
          <w:noProof/>
        </w:rPr>
        <w:fldChar w:fldCharType="begin"/>
      </w:r>
      <w:r>
        <w:rPr>
          <w:noProof/>
        </w:rPr>
        <w:instrText xml:space="preserve"> PAGEREF _Toc235130427 \h </w:instrText>
      </w:r>
      <w:r>
        <w:rPr>
          <w:noProof/>
        </w:rPr>
      </w:r>
      <w:r>
        <w:rPr>
          <w:noProof/>
        </w:rPr>
        <w:fldChar w:fldCharType="separate"/>
      </w:r>
      <w:r>
        <w:rPr>
          <w:noProof/>
        </w:rPr>
        <w:t>151</w:t>
      </w:r>
      <w:r>
        <w:rPr>
          <w:noProof/>
        </w:rPr>
        <w:fldChar w:fldCharType="end"/>
      </w:r>
    </w:p>
    <w:p w14:paraId="0DD8459A" w14:textId="0DD658A1"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Workstation Backup &amp; Recovery</w:t>
      </w:r>
      <w:r>
        <w:tab/>
      </w:r>
      <w:r>
        <w:fldChar w:fldCharType="begin"/>
      </w:r>
      <w:r>
        <w:instrText xml:space="preserve"> PAGEREF _Toc235130428 \h </w:instrText>
      </w:r>
      <w:r>
        <w:fldChar w:fldCharType="separate"/>
      </w:r>
      <w:r>
        <w:t>153</w:t>
      </w:r>
      <w:r>
        <w:fldChar w:fldCharType="end"/>
      </w:r>
    </w:p>
    <w:p w14:paraId="3CF2E768" w14:textId="34F93F7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_Toc235130429 \h </w:instrText>
      </w:r>
      <w:r>
        <w:rPr>
          <w:noProof/>
        </w:rPr>
      </w:r>
      <w:r>
        <w:rPr>
          <w:noProof/>
        </w:rPr>
        <w:fldChar w:fldCharType="separate"/>
      </w:r>
      <w:r>
        <w:rPr>
          <w:noProof/>
        </w:rPr>
        <w:t>153</w:t>
      </w:r>
      <w:r>
        <w:rPr>
          <w:noProof/>
        </w:rPr>
        <w:fldChar w:fldCharType="end"/>
      </w:r>
    </w:p>
    <w:p w14:paraId="4DA45F0A" w14:textId="0BC3F04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Backup Types</w:t>
      </w:r>
      <w:r>
        <w:rPr>
          <w:noProof/>
        </w:rPr>
        <w:tab/>
      </w:r>
      <w:r>
        <w:rPr>
          <w:noProof/>
        </w:rPr>
        <w:fldChar w:fldCharType="begin"/>
      </w:r>
      <w:r>
        <w:rPr>
          <w:noProof/>
        </w:rPr>
        <w:instrText xml:space="preserve"> PAGEREF _Toc235130430 \h </w:instrText>
      </w:r>
      <w:r>
        <w:rPr>
          <w:noProof/>
        </w:rPr>
      </w:r>
      <w:r>
        <w:rPr>
          <w:noProof/>
        </w:rPr>
        <w:fldChar w:fldCharType="separate"/>
      </w:r>
      <w:r>
        <w:rPr>
          <w:noProof/>
        </w:rPr>
        <w:t>153</w:t>
      </w:r>
      <w:r>
        <w:rPr>
          <w:noProof/>
        </w:rPr>
        <w:fldChar w:fldCharType="end"/>
      </w:r>
    </w:p>
    <w:p w14:paraId="35DEEFCE" w14:textId="5D24838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Backup Schedules</w:t>
      </w:r>
      <w:r>
        <w:rPr>
          <w:noProof/>
        </w:rPr>
        <w:tab/>
      </w:r>
      <w:r>
        <w:rPr>
          <w:noProof/>
        </w:rPr>
        <w:fldChar w:fldCharType="begin"/>
      </w:r>
      <w:r>
        <w:rPr>
          <w:noProof/>
        </w:rPr>
        <w:instrText xml:space="preserve"> PAGEREF _Toc235130431 \h </w:instrText>
      </w:r>
      <w:r>
        <w:rPr>
          <w:noProof/>
        </w:rPr>
      </w:r>
      <w:r>
        <w:rPr>
          <w:noProof/>
        </w:rPr>
        <w:fldChar w:fldCharType="separate"/>
      </w:r>
      <w:r>
        <w:rPr>
          <w:noProof/>
        </w:rPr>
        <w:t>154</w:t>
      </w:r>
      <w:r>
        <w:rPr>
          <w:noProof/>
        </w:rPr>
        <w:fldChar w:fldCharType="end"/>
      </w:r>
    </w:p>
    <w:p w14:paraId="44A27E43" w14:textId="21D78F3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Backup Storage Locations</w:t>
      </w:r>
      <w:r>
        <w:rPr>
          <w:noProof/>
        </w:rPr>
        <w:tab/>
      </w:r>
      <w:r>
        <w:rPr>
          <w:noProof/>
        </w:rPr>
        <w:fldChar w:fldCharType="begin"/>
      </w:r>
      <w:r>
        <w:rPr>
          <w:noProof/>
        </w:rPr>
        <w:instrText xml:space="preserve"> PAGEREF _Toc235130432 \h </w:instrText>
      </w:r>
      <w:r>
        <w:rPr>
          <w:noProof/>
        </w:rPr>
      </w:r>
      <w:r>
        <w:rPr>
          <w:noProof/>
        </w:rPr>
        <w:fldChar w:fldCharType="separate"/>
      </w:r>
      <w:r>
        <w:rPr>
          <w:noProof/>
        </w:rPr>
        <w:t>154</w:t>
      </w:r>
      <w:r>
        <w:rPr>
          <w:noProof/>
        </w:rPr>
        <w:fldChar w:fldCharType="end"/>
      </w:r>
    </w:p>
    <w:p w14:paraId="28D2B4AC" w14:textId="745AF94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Windows Backup Tools</w:t>
      </w:r>
      <w:r>
        <w:rPr>
          <w:noProof/>
        </w:rPr>
        <w:tab/>
      </w:r>
      <w:r>
        <w:rPr>
          <w:noProof/>
        </w:rPr>
        <w:fldChar w:fldCharType="begin"/>
      </w:r>
      <w:r>
        <w:rPr>
          <w:noProof/>
        </w:rPr>
        <w:instrText xml:space="preserve"> PAGEREF _Toc235130433 \h </w:instrText>
      </w:r>
      <w:r>
        <w:rPr>
          <w:noProof/>
        </w:rPr>
      </w:r>
      <w:r>
        <w:rPr>
          <w:noProof/>
        </w:rPr>
        <w:fldChar w:fldCharType="separate"/>
      </w:r>
      <w:r>
        <w:rPr>
          <w:noProof/>
        </w:rPr>
        <w:t>154</w:t>
      </w:r>
      <w:r>
        <w:rPr>
          <w:noProof/>
        </w:rPr>
        <w:fldChar w:fldCharType="end"/>
      </w:r>
    </w:p>
    <w:p w14:paraId="3669E647" w14:textId="598A288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macOS Backup Tools</w:t>
      </w:r>
      <w:r>
        <w:rPr>
          <w:noProof/>
        </w:rPr>
        <w:tab/>
      </w:r>
      <w:r>
        <w:rPr>
          <w:noProof/>
        </w:rPr>
        <w:fldChar w:fldCharType="begin"/>
      </w:r>
      <w:r>
        <w:rPr>
          <w:noProof/>
        </w:rPr>
        <w:instrText xml:space="preserve"> PAGEREF _Toc235130434 \h </w:instrText>
      </w:r>
      <w:r>
        <w:rPr>
          <w:noProof/>
        </w:rPr>
      </w:r>
      <w:r>
        <w:rPr>
          <w:noProof/>
        </w:rPr>
        <w:fldChar w:fldCharType="separate"/>
      </w:r>
      <w:r>
        <w:rPr>
          <w:noProof/>
        </w:rPr>
        <w:t>155</w:t>
      </w:r>
      <w:r>
        <w:rPr>
          <w:noProof/>
        </w:rPr>
        <w:fldChar w:fldCharType="end"/>
      </w:r>
    </w:p>
    <w:p w14:paraId="17B409B0" w14:textId="7CC05141" w:rsidR="00545F81" w:rsidRDefault="00545F81">
      <w:pPr>
        <w:pStyle w:val="TOC2"/>
        <w:rPr>
          <w:bCs w:val="0"/>
          <w:smallCaps w:val="0"/>
          <w:noProof/>
          <w:kern w:val="2"/>
          <w:sz w:val="24"/>
          <w:szCs w:val="24"/>
          <w:lang w:eastAsia="en-US"/>
          <w14:ligatures w14:val="standardContextual"/>
        </w:rPr>
      </w:pPr>
      <w:r>
        <w:rPr>
          <w:noProof/>
        </w:rPr>
        <w:t>Quick Review — Recovery &amp; Backup</w:t>
      </w:r>
      <w:r>
        <w:rPr>
          <w:noProof/>
        </w:rPr>
        <w:tab/>
      </w:r>
      <w:r>
        <w:rPr>
          <w:noProof/>
        </w:rPr>
        <w:fldChar w:fldCharType="begin"/>
      </w:r>
      <w:r>
        <w:rPr>
          <w:noProof/>
        </w:rPr>
        <w:instrText xml:space="preserve"> PAGEREF _Toc235130435 \h </w:instrText>
      </w:r>
      <w:r>
        <w:rPr>
          <w:noProof/>
        </w:rPr>
      </w:r>
      <w:r>
        <w:rPr>
          <w:noProof/>
        </w:rPr>
        <w:fldChar w:fldCharType="separate"/>
      </w:r>
      <w:r>
        <w:rPr>
          <w:noProof/>
        </w:rPr>
        <w:t>156</w:t>
      </w:r>
      <w:r>
        <w:rPr>
          <w:noProof/>
        </w:rPr>
        <w:fldChar w:fldCharType="end"/>
      </w:r>
    </w:p>
    <w:p w14:paraId="70E45AE2" w14:textId="3040C5FD"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Troubleshooting Methodology</w:t>
      </w:r>
      <w:r>
        <w:tab/>
      </w:r>
      <w:r>
        <w:fldChar w:fldCharType="begin"/>
      </w:r>
      <w:r>
        <w:instrText xml:space="preserve"> PAGEREF _Toc235130436 \h </w:instrText>
      </w:r>
      <w:r>
        <w:fldChar w:fldCharType="separate"/>
      </w:r>
      <w:r>
        <w:t>157</w:t>
      </w:r>
      <w:r>
        <w:fldChar w:fldCharType="end"/>
      </w:r>
    </w:p>
    <w:p w14:paraId="037F87EA" w14:textId="30E448F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_Toc235130437 \h </w:instrText>
      </w:r>
      <w:r>
        <w:rPr>
          <w:noProof/>
        </w:rPr>
      </w:r>
      <w:r>
        <w:rPr>
          <w:noProof/>
        </w:rPr>
        <w:fldChar w:fldCharType="separate"/>
      </w:r>
      <w:r>
        <w:rPr>
          <w:noProof/>
        </w:rPr>
        <w:t>157</w:t>
      </w:r>
      <w:r>
        <w:rPr>
          <w:noProof/>
        </w:rPr>
        <w:fldChar w:fldCharType="end"/>
      </w:r>
    </w:p>
    <w:p w14:paraId="4E8DE091" w14:textId="698E9BF9"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6-Step Troubleshooting Methodology</w:t>
      </w:r>
      <w:r>
        <w:rPr>
          <w:noProof/>
        </w:rPr>
        <w:tab/>
      </w:r>
      <w:r>
        <w:rPr>
          <w:noProof/>
        </w:rPr>
        <w:fldChar w:fldCharType="begin"/>
      </w:r>
      <w:r>
        <w:rPr>
          <w:noProof/>
        </w:rPr>
        <w:instrText xml:space="preserve"> PAGEREF _Toc235130438 \h </w:instrText>
      </w:r>
      <w:r>
        <w:rPr>
          <w:noProof/>
        </w:rPr>
      </w:r>
      <w:r>
        <w:rPr>
          <w:noProof/>
        </w:rPr>
        <w:fldChar w:fldCharType="separate"/>
      </w:r>
      <w:r>
        <w:rPr>
          <w:noProof/>
        </w:rPr>
        <w:t>157</w:t>
      </w:r>
      <w:r>
        <w:rPr>
          <w:noProof/>
        </w:rPr>
        <w:fldChar w:fldCharType="end"/>
      </w:r>
    </w:p>
    <w:p w14:paraId="33ECFC3C" w14:textId="42636BB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Data Backups Requirement</w:t>
      </w:r>
      <w:r>
        <w:rPr>
          <w:noProof/>
        </w:rPr>
        <w:tab/>
      </w:r>
      <w:r>
        <w:rPr>
          <w:noProof/>
        </w:rPr>
        <w:fldChar w:fldCharType="begin"/>
      </w:r>
      <w:r>
        <w:rPr>
          <w:noProof/>
        </w:rPr>
        <w:instrText xml:space="preserve"> PAGEREF _Toc235130439 \h </w:instrText>
      </w:r>
      <w:r>
        <w:rPr>
          <w:noProof/>
        </w:rPr>
      </w:r>
      <w:r>
        <w:rPr>
          <w:noProof/>
        </w:rPr>
        <w:fldChar w:fldCharType="separate"/>
      </w:r>
      <w:r>
        <w:rPr>
          <w:noProof/>
        </w:rPr>
        <w:t>160</w:t>
      </w:r>
      <w:r>
        <w:rPr>
          <w:noProof/>
        </w:rPr>
        <w:fldChar w:fldCharType="end"/>
      </w:r>
    </w:p>
    <w:p w14:paraId="2595504E" w14:textId="25E89C3A" w:rsidR="00545F81" w:rsidRDefault="00545F81">
      <w:pPr>
        <w:pStyle w:val="TOC2"/>
        <w:rPr>
          <w:bCs w:val="0"/>
          <w:smallCaps w:val="0"/>
          <w:noProof/>
          <w:kern w:val="2"/>
          <w:sz w:val="24"/>
          <w:szCs w:val="24"/>
          <w:lang w:eastAsia="en-US"/>
          <w14:ligatures w14:val="standardContextual"/>
        </w:rPr>
      </w:pPr>
      <w:r>
        <w:rPr>
          <w:noProof/>
        </w:rPr>
        <w:t>Quick Review — Troubleshooting Methodology</w:t>
      </w:r>
      <w:r>
        <w:rPr>
          <w:noProof/>
        </w:rPr>
        <w:tab/>
      </w:r>
      <w:r>
        <w:rPr>
          <w:noProof/>
        </w:rPr>
        <w:fldChar w:fldCharType="begin"/>
      </w:r>
      <w:r>
        <w:rPr>
          <w:noProof/>
        </w:rPr>
        <w:instrText xml:space="preserve"> PAGEREF _Toc235130440 \h </w:instrText>
      </w:r>
      <w:r>
        <w:rPr>
          <w:noProof/>
        </w:rPr>
      </w:r>
      <w:r>
        <w:rPr>
          <w:noProof/>
        </w:rPr>
        <w:fldChar w:fldCharType="separate"/>
      </w:r>
      <w:r>
        <w:rPr>
          <w:noProof/>
        </w:rPr>
        <w:t>161</w:t>
      </w:r>
      <w:r>
        <w:rPr>
          <w:noProof/>
        </w:rPr>
        <w:fldChar w:fldCharType="end"/>
      </w:r>
    </w:p>
    <w:p w14:paraId="6C369740" w14:textId="02B88F16" w:rsidR="00545F81" w:rsidRDefault="00545F81">
      <w:pPr>
        <w:pStyle w:val="TOC1"/>
        <w:rPr>
          <w:b w:val="0"/>
          <w:bCs w:val="0"/>
          <w:caps w:val="0"/>
          <w:kern w:val="2"/>
          <w:sz w:val="24"/>
          <w:szCs w:val="24"/>
          <w:lang w:eastAsia="en-US"/>
          <w14:ligatures w14:val="standardContextual"/>
        </w:rPr>
      </w:pPr>
      <w:r w:rsidRPr="005A323A">
        <w:rPr>
          <w:rFonts w:ascii="Segoe UI Emoji" w:hAnsi="Segoe UI Emoji" w:cs="Segoe UI Emoji"/>
        </w:rPr>
        <w:t>🛡️</w:t>
      </w:r>
      <w:r>
        <w:t xml:space="preserve"> Module: Physical Safety &amp; Environmental Controls</w:t>
      </w:r>
      <w:r>
        <w:tab/>
      </w:r>
      <w:r>
        <w:fldChar w:fldCharType="begin"/>
      </w:r>
      <w:r>
        <w:instrText xml:space="preserve"> PAGEREF _Toc235130441 \h </w:instrText>
      </w:r>
      <w:r>
        <w:fldChar w:fldCharType="separate"/>
      </w:r>
      <w:r>
        <w:t>162</w:t>
      </w:r>
      <w:r>
        <w:fldChar w:fldCharType="end"/>
      </w:r>
    </w:p>
    <w:p w14:paraId="05556711" w14:textId="6435836C"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_Toc235130442 \h </w:instrText>
      </w:r>
      <w:r>
        <w:rPr>
          <w:noProof/>
        </w:rPr>
      </w:r>
      <w:r>
        <w:rPr>
          <w:noProof/>
        </w:rPr>
        <w:fldChar w:fldCharType="separate"/>
      </w:r>
      <w:r>
        <w:rPr>
          <w:noProof/>
        </w:rPr>
        <w:t>162</w:t>
      </w:r>
      <w:r>
        <w:rPr>
          <w:noProof/>
        </w:rPr>
        <w:fldChar w:fldCharType="end"/>
      </w:r>
    </w:p>
    <w:p w14:paraId="385FB18C" w14:textId="34A09D0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Environmental Standards</w:t>
      </w:r>
      <w:r>
        <w:rPr>
          <w:noProof/>
        </w:rPr>
        <w:tab/>
      </w:r>
      <w:r>
        <w:rPr>
          <w:noProof/>
        </w:rPr>
        <w:fldChar w:fldCharType="begin"/>
      </w:r>
      <w:r>
        <w:rPr>
          <w:noProof/>
        </w:rPr>
        <w:instrText xml:space="preserve"> PAGEREF _Toc235130443 \h </w:instrText>
      </w:r>
      <w:r>
        <w:rPr>
          <w:noProof/>
        </w:rPr>
      </w:r>
      <w:r>
        <w:rPr>
          <w:noProof/>
        </w:rPr>
        <w:fldChar w:fldCharType="separate"/>
      </w:r>
      <w:r>
        <w:rPr>
          <w:noProof/>
        </w:rPr>
        <w:t>162</w:t>
      </w:r>
      <w:r>
        <w:rPr>
          <w:noProof/>
        </w:rPr>
        <w:fldChar w:fldCharType="end"/>
      </w:r>
    </w:p>
    <w:p w14:paraId="4A2B0E71" w14:textId="2BD73B1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Fire Safety Essentials</w:t>
      </w:r>
      <w:r>
        <w:rPr>
          <w:noProof/>
        </w:rPr>
        <w:tab/>
      </w:r>
      <w:r>
        <w:rPr>
          <w:noProof/>
        </w:rPr>
        <w:fldChar w:fldCharType="begin"/>
      </w:r>
      <w:r>
        <w:rPr>
          <w:noProof/>
        </w:rPr>
        <w:instrText xml:space="preserve"> PAGEREF _Toc235130444 \h </w:instrText>
      </w:r>
      <w:r>
        <w:rPr>
          <w:noProof/>
        </w:rPr>
      </w:r>
      <w:r>
        <w:rPr>
          <w:noProof/>
        </w:rPr>
        <w:fldChar w:fldCharType="separate"/>
      </w:r>
      <w:r>
        <w:rPr>
          <w:noProof/>
        </w:rPr>
        <w:t>162</w:t>
      </w:r>
      <w:r>
        <w:rPr>
          <w:noProof/>
        </w:rPr>
        <w:fldChar w:fldCharType="end"/>
      </w:r>
    </w:p>
    <w:p w14:paraId="70D5E2EF" w14:textId="2DAFBA1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Additional Safety Guidelines</w:t>
      </w:r>
      <w:r>
        <w:rPr>
          <w:noProof/>
        </w:rPr>
        <w:tab/>
      </w:r>
      <w:r>
        <w:rPr>
          <w:noProof/>
        </w:rPr>
        <w:fldChar w:fldCharType="begin"/>
      </w:r>
      <w:r>
        <w:rPr>
          <w:noProof/>
        </w:rPr>
        <w:instrText xml:space="preserve"> PAGEREF _Toc235130445 \h </w:instrText>
      </w:r>
      <w:r>
        <w:rPr>
          <w:noProof/>
        </w:rPr>
      </w:r>
      <w:r>
        <w:rPr>
          <w:noProof/>
        </w:rPr>
        <w:fldChar w:fldCharType="separate"/>
      </w:r>
      <w:r>
        <w:rPr>
          <w:noProof/>
        </w:rPr>
        <w:t>163</w:t>
      </w:r>
      <w:r>
        <w:rPr>
          <w:noProof/>
        </w:rPr>
        <w:fldChar w:fldCharType="end"/>
      </w:r>
    </w:p>
    <w:p w14:paraId="586FDB84" w14:textId="1B2876B6"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Customer Service &amp; Ticket Lifecycle</w:t>
      </w:r>
      <w:r>
        <w:tab/>
      </w:r>
      <w:r>
        <w:fldChar w:fldCharType="begin"/>
      </w:r>
      <w:r>
        <w:instrText xml:space="preserve"> PAGEREF _Toc235130446 \h </w:instrText>
      </w:r>
      <w:r>
        <w:fldChar w:fldCharType="separate"/>
      </w:r>
      <w:r>
        <w:t>164</w:t>
      </w:r>
      <w:r>
        <w:fldChar w:fldCharType="end"/>
      </w:r>
    </w:p>
    <w:p w14:paraId="564537FC" w14:textId="2764472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_Toc235130447 \h </w:instrText>
      </w:r>
      <w:r>
        <w:rPr>
          <w:noProof/>
        </w:rPr>
      </w:r>
      <w:r>
        <w:rPr>
          <w:noProof/>
        </w:rPr>
        <w:fldChar w:fldCharType="separate"/>
      </w:r>
      <w:r>
        <w:rPr>
          <w:noProof/>
        </w:rPr>
        <w:t>164</w:t>
      </w:r>
      <w:r>
        <w:rPr>
          <w:noProof/>
        </w:rPr>
        <w:fldChar w:fldCharType="end"/>
      </w:r>
    </w:p>
    <w:p w14:paraId="3881A101" w14:textId="19E297BB"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Communication Essentials</w:t>
      </w:r>
      <w:r>
        <w:rPr>
          <w:noProof/>
        </w:rPr>
        <w:tab/>
      </w:r>
      <w:r>
        <w:rPr>
          <w:noProof/>
        </w:rPr>
        <w:fldChar w:fldCharType="begin"/>
      </w:r>
      <w:r>
        <w:rPr>
          <w:noProof/>
        </w:rPr>
        <w:instrText xml:space="preserve"> PAGEREF _Toc235130448 \h </w:instrText>
      </w:r>
      <w:r>
        <w:rPr>
          <w:noProof/>
        </w:rPr>
      </w:r>
      <w:r>
        <w:rPr>
          <w:noProof/>
        </w:rPr>
        <w:fldChar w:fldCharType="separate"/>
      </w:r>
      <w:r>
        <w:rPr>
          <w:noProof/>
        </w:rPr>
        <w:t>164</w:t>
      </w:r>
      <w:r>
        <w:rPr>
          <w:noProof/>
        </w:rPr>
        <w:fldChar w:fldCharType="end"/>
      </w:r>
    </w:p>
    <w:p w14:paraId="600A70C3" w14:textId="49039A5A"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Ticket Lifecycle</w:t>
      </w:r>
      <w:r>
        <w:rPr>
          <w:noProof/>
        </w:rPr>
        <w:tab/>
      </w:r>
      <w:r>
        <w:rPr>
          <w:noProof/>
        </w:rPr>
        <w:fldChar w:fldCharType="begin"/>
      </w:r>
      <w:r>
        <w:rPr>
          <w:noProof/>
        </w:rPr>
        <w:instrText xml:space="preserve"> PAGEREF _Toc235130449 \h </w:instrText>
      </w:r>
      <w:r>
        <w:rPr>
          <w:noProof/>
        </w:rPr>
      </w:r>
      <w:r>
        <w:rPr>
          <w:noProof/>
        </w:rPr>
        <w:fldChar w:fldCharType="separate"/>
      </w:r>
      <w:r>
        <w:rPr>
          <w:noProof/>
        </w:rPr>
        <w:t>165</w:t>
      </w:r>
      <w:r>
        <w:rPr>
          <w:noProof/>
        </w:rPr>
        <w:fldChar w:fldCharType="end"/>
      </w:r>
    </w:p>
    <w:p w14:paraId="0B94DB09" w14:textId="3F6F7C45" w:rsidR="00545F81" w:rsidRDefault="00545F81">
      <w:pPr>
        <w:pStyle w:val="TOC2"/>
        <w:rPr>
          <w:bCs w:val="0"/>
          <w:smallCaps w:val="0"/>
          <w:noProof/>
          <w:kern w:val="2"/>
          <w:sz w:val="24"/>
          <w:szCs w:val="24"/>
          <w:lang w:eastAsia="en-US"/>
          <w14:ligatures w14:val="standardContextual"/>
        </w:rPr>
      </w:pPr>
      <w:r>
        <w:rPr>
          <w:noProof/>
        </w:rPr>
        <w:t>Quick Review — Operational Procedures</w:t>
      </w:r>
      <w:r>
        <w:rPr>
          <w:noProof/>
        </w:rPr>
        <w:tab/>
      </w:r>
      <w:r>
        <w:rPr>
          <w:noProof/>
        </w:rPr>
        <w:fldChar w:fldCharType="begin"/>
      </w:r>
      <w:r>
        <w:rPr>
          <w:noProof/>
        </w:rPr>
        <w:instrText xml:space="preserve"> PAGEREF _Toc235130450 \h </w:instrText>
      </w:r>
      <w:r>
        <w:rPr>
          <w:noProof/>
        </w:rPr>
      </w:r>
      <w:r>
        <w:rPr>
          <w:noProof/>
        </w:rPr>
        <w:fldChar w:fldCharType="separate"/>
      </w:r>
      <w:r>
        <w:rPr>
          <w:noProof/>
        </w:rPr>
        <w:t>169</w:t>
      </w:r>
      <w:r>
        <w:rPr>
          <w:noProof/>
        </w:rPr>
        <w:fldChar w:fldCharType="end"/>
      </w:r>
    </w:p>
    <w:p w14:paraId="68A394DA" w14:textId="030A3664"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Software Troubleshooting</w:t>
      </w:r>
      <w:r>
        <w:tab/>
      </w:r>
      <w:r>
        <w:fldChar w:fldCharType="begin"/>
      </w:r>
      <w:r>
        <w:instrText xml:space="preserve"> PAGEREF _Toc235130451 \h </w:instrText>
      </w:r>
      <w:r>
        <w:fldChar w:fldCharType="separate"/>
      </w:r>
      <w:r>
        <w:t>170</w:t>
      </w:r>
      <w:r>
        <w:fldChar w:fldCharType="end"/>
      </w:r>
    </w:p>
    <w:p w14:paraId="66924BF4" w14:textId="46DD2C19"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_Toc235130452 \h </w:instrText>
      </w:r>
      <w:r>
        <w:rPr>
          <w:noProof/>
        </w:rPr>
      </w:r>
      <w:r>
        <w:rPr>
          <w:noProof/>
        </w:rPr>
        <w:fldChar w:fldCharType="separate"/>
      </w:r>
      <w:r>
        <w:rPr>
          <w:noProof/>
        </w:rPr>
        <w:t>170</w:t>
      </w:r>
      <w:r>
        <w:rPr>
          <w:noProof/>
        </w:rPr>
        <w:fldChar w:fldCharType="end"/>
      </w:r>
    </w:p>
    <w:p w14:paraId="1578CAE7" w14:textId="2666E4DE"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OS Troubleshooting</w:t>
      </w:r>
      <w:r>
        <w:rPr>
          <w:noProof/>
        </w:rPr>
        <w:tab/>
      </w:r>
      <w:r>
        <w:rPr>
          <w:noProof/>
        </w:rPr>
        <w:fldChar w:fldCharType="begin"/>
      </w:r>
      <w:r>
        <w:rPr>
          <w:noProof/>
        </w:rPr>
        <w:instrText xml:space="preserve"> PAGEREF _Toc235130453 \h </w:instrText>
      </w:r>
      <w:r>
        <w:rPr>
          <w:noProof/>
        </w:rPr>
      </w:r>
      <w:r>
        <w:rPr>
          <w:noProof/>
        </w:rPr>
        <w:fldChar w:fldCharType="separate"/>
      </w:r>
      <w:r>
        <w:rPr>
          <w:noProof/>
        </w:rPr>
        <w:t>170</w:t>
      </w:r>
      <w:r>
        <w:rPr>
          <w:noProof/>
        </w:rPr>
        <w:fldChar w:fldCharType="end"/>
      </w:r>
    </w:p>
    <w:p w14:paraId="560CABAD" w14:textId="098338D7"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Application Troubleshooting</w:t>
      </w:r>
      <w:r>
        <w:rPr>
          <w:noProof/>
        </w:rPr>
        <w:tab/>
      </w:r>
      <w:r>
        <w:rPr>
          <w:noProof/>
        </w:rPr>
        <w:fldChar w:fldCharType="begin"/>
      </w:r>
      <w:r>
        <w:rPr>
          <w:noProof/>
        </w:rPr>
        <w:instrText xml:space="preserve"> PAGEREF _Toc235130454 \h </w:instrText>
      </w:r>
      <w:r>
        <w:rPr>
          <w:noProof/>
        </w:rPr>
      </w:r>
      <w:r>
        <w:rPr>
          <w:noProof/>
        </w:rPr>
        <w:fldChar w:fldCharType="separate"/>
      </w:r>
      <w:r>
        <w:rPr>
          <w:noProof/>
        </w:rPr>
        <w:t>171</w:t>
      </w:r>
      <w:r>
        <w:rPr>
          <w:noProof/>
        </w:rPr>
        <w:fldChar w:fldCharType="end"/>
      </w:r>
    </w:p>
    <w:p w14:paraId="3F22E8AF" w14:textId="45DADB1F"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Browser &amp; Internet Troubleshooting</w:t>
      </w:r>
      <w:r>
        <w:rPr>
          <w:noProof/>
        </w:rPr>
        <w:tab/>
      </w:r>
      <w:r>
        <w:rPr>
          <w:noProof/>
        </w:rPr>
        <w:fldChar w:fldCharType="begin"/>
      </w:r>
      <w:r>
        <w:rPr>
          <w:noProof/>
        </w:rPr>
        <w:instrText xml:space="preserve"> PAGEREF _Toc235130455 \h </w:instrText>
      </w:r>
      <w:r>
        <w:rPr>
          <w:noProof/>
        </w:rPr>
      </w:r>
      <w:r>
        <w:rPr>
          <w:noProof/>
        </w:rPr>
        <w:fldChar w:fldCharType="separate"/>
      </w:r>
      <w:r>
        <w:rPr>
          <w:noProof/>
        </w:rPr>
        <w:t>172</w:t>
      </w:r>
      <w:r>
        <w:rPr>
          <w:noProof/>
        </w:rPr>
        <w:fldChar w:fldCharType="end"/>
      </w:r>
    </w:p>
    <w:p w14:paraId="39455D70" w14:textId="5872082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Mobile OS Troubleshooting</w:t>
      </w:r>
      <w:r>
        <w:rPr>
          <w:noProof/>
        </w:rPr>
        <w:tab/>
      </w:r>
      <w:r>
        <w:rPr>
          <w:noProof/>
        </w:rPr>
        <w:fldChar w:fldCharType="begin"/>
      </w:r>
      <w:r>
        <w:rPr>
          <w:noProof/>
        </w:rPr>
        <w:instrText xml:space="preserve"> PAGEREF _Toc235130456 \h </w:instrText>
      </w:r>
      <w:r>
        <w:rPr>
          <w:noProof/>
        </w:rPr>
      </w:r>
      <w:r>
        <w:rPr>
          <w:noProof/>
        </w:rPr>
        <w:fldChar w:fldCharType="separate"/>
      </w:r>
      <w:r>
        <w:rPr>
          <w:noProof/>
        </w:rPr>
        <w:t>174</w:t>
      </w:r>
      <w:r>
        <w:rPr>
          <w:noProof/>
        </w:rPr>
        <w:fldChar w:fldCharType="end"/>
      </w:r>
    </w:p>
    <w:p w14:paraId="351E5FB0" w14:textId="47BE379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Security-Related Software Symptoms</w:t>
      </w:r>
      <w:r>
        <w:rPr>
          <w:noProof/>
        </w:rPr>
        <w:tab/>
      </w:r>
      <w:r>
        <w:rPr>
          <w:noProof/>
        </w:rPr>
        <w:fldChar w:fldCharType="begin"/>
      </w:r>
      <w:r>
        <w:rPr>
          <w:noProof/>
        </w:rPr>
        <w:instrText xml:space="preserve"> PAGEREF _Toc235130457 \h </w:instrText>
      </w:r>
      <w:r>
        <w:rPr>
          <w:noProof/>
        </w:rPr>
      </w:r>
      <w:r>
        <w:rPr>
          <w:noProof/>
        </w:rPr>
        <w:fldChar w:fldCharType="separate"/>
      </w:r>
      <w:r>
        <w:rPr>
          <w:noProof/>
        </w:rPr>
        <w:t>175</w:t>
      </w:r>
      <w:r>
        <w:rPr>
          <w:noProof/>
        </w:rPr>
        <w:fldChar w:fldCharType="end"/>
      </w:r>
    </w:p>
    <w:p w14:paraId="6949C025" w14:textId="16B0CBD6"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Troubleshooting Tools</w:t>
      </w:r>
      <w:r>
        <w:rPr>
          <w:noProof/>
        </w:rPr>
        <w:tab/>
      </w:r>
      <w:r>
        <w:rPr>
          <w:noProof/>
        </w:rPr>
        <w:fldChar w:fldCharType="begin"/>
      </w:r>
      <w:r>
        <w:rPr>
          <w:noProof/>
        </w:rPr>
        <w:instrText xml:space="preserve"> PAGEREF _Toc235130458 \h </w:instrText>
      </w:r>
      <w:r>
        <w:rPr>
          <w:noProof/>
        </w:rPr>
      </w:r>
      <w:r>
        <w:rPr>
          <w:noProof/>
        </w:rPr>
        <w:fldChar w:fldCharType="separate"/>
      </w:r>
      <w:r>
        <w:rPr>
          <w:noProof/>
        </w:rPr>
        <w:t>176</w:t>
      </w:r>
      <w:r>
        <w:rPr>
          <w:noProof/>
        </w:rPr>
        <w:fldChar w:fldCharType="end"/>
      </w:r>
    </w:p>
    <w:p w14:paraId="4D5D4A25" w14:textId="6A9E7184"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Hardware Troubleshooting</w:t>
      </w:r>
      <w:r>
        <w:tab/>
      </w:r>
      <w:r>
        <w:fldChar w:fldCharType="begin"/>
      </w:r>
      <w:r>
        <w:instrText xml:space="preserve"> PAGEREF _Toc235130459 \h </w:instrText>
      </w:r>
      <w:r>
        <w:fldChar w:fldCharType="separate"/>
      </w:r>
      <w:r>
        <w:t>177</w:t>
      </w:r>
      <w:r>
        <w:fldChar w:fldCharType="end"/>
      </w:r>
    </w:p>
    <w:p w14:paraId="0EF24D34" w14:textId="4E0164E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_Toc235130460 \h </w:instrText>
      </w:r>
      <w:r>
        <w:rPr>
          <w:noProof/>
        </w:rPr>
      </w:r>
      <w:r>
        <w:rPr>
          <w:noProof/>
        </w:rPr>
        <w:fldChar w:fldCharType="separate"/>
      </w:r>
      <w:r>
        <w:rPr>
          <w:noProof/>
        </w:rPr>
        <w:t>177</w:t>
      </w:r>
      <w:r>
        <w:rPr>
          <w:noProof/>
        </w:rPr>
        <w:fldChar w:fldCharType="end"/>
      </w:r>
    </w:p>
    <w:p w14:paraId="00887C9E" w14:textId="16BC5447"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Common Hardware Symptoms</w:t>
      </w:r>
      <w:r>
        <w:rPr>
          <w:noProof/>
        </w:rPr>
        <w:tab/>
      </w:r>
      <w:r>
        <w:rPr>
          <w:noProof/>
        </w:rPr>
        <w:fldChar w:fldCharType="begin"/>
      </w:r>
      <w:r>
        <w:rPr>
          <w:noProof/>
        </w:rPr>
        <w:instrText xml:space="preserve"> PAGEREF _Toc235130461 \h </w:instrText>
      </w:r>
      <w:r>
        <w:rPr>
          <w:noProof/>
        </w:rPr>
      </w:r>
      <w:r>
        <w:rPr>
          <w:noProof/>
        </w:rPr>
        <w:fldChar w:fldCharType="separate"/>
      </w:r>
      <w:r>
        <w:rPr>
          <w:noProof/>
        </w:rPr>
        <w:t>177</w:t>
      </w:r>
      <w:r>
        <w:rPr>
          <w:noProof/>
        </w:rPr>
        <w:fldChar w:fldCharType="end"/>
      </w:r>
    </w:p>
    <w:p w14:paraId="0F2159C5" w14:textId="7B632075"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Warning Signs of Hardware Failure</w:t>
      </w:r>
      <w:r>
        <w:rPr>
          <w:noProof/>
        </w:rPr>
        <w:tab/>
      </w:r>
      <w:r>
        <w:rPr>
          <w:noProof/>
        </w:rPr>
        <w:fldChar w:fldCharType="begin"/>
      </w:r>
      <w:r>
        <w:rPr>
          <w:noProof/>
        </w:rPr>
        <w:instrText xml:space="preserve"> PAGEREF _Toc235130462 \h </w:instrText>
      </w:r>
      <w:r>
        <w:rPr>
          <w:noProof/>
        </w:rPr>
      </w:r>
      <w:r>
        <w:rPr>
          <w:noProof/>
        </w:rPr>
        <w:fldChar w:fldCharType="separate"/>
      </w:r>
      <w:r>
        <w:rPr>
          <w:noProof/>
        </w:rPr>
        <w:t>178</w:t>
      </w:r>
      <w:r>
        <w:rPr>
          <w:noProof/>
        </w:rPr>
        <w:fldChar w:fldCharType="end"/>
      </w:r>
    </w:p>
    <w:p w14:paraId="0D7DA008" w14:textId="6AE3D085"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Troubleshooting</w:t>
      </w:r>
      <w:r>
        <w:tab/>
      </w:r>
      <w:r>
        <w:fldChar w:fldCharType="begin"/>
      </w:r>
      <w:r>
        <w:instrText xml:space="preserve"> PAGEREF _Toc235130463 \h </w:instrText>
      </w:r>
      <w:r>
        <w:fldChar w:fldCharType="separate"/>
      </w:r>
      <w:r>
        <w:t>179</w:t>
      </w:r>
      <w:r>
        <w:fldChar w:fldCharType="end"/>
      </w:r>
    </w:p>
    <w:p w14:paraId="2770FA22" w14:textId="22C614F0"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_Toc235130464 \h </w:instrText>
      </w:r>
      <w:r>
        <w:rPr>
          <w:noProof/>
        </w:rPr>
      </w:r>
      <w:r>
        <w:rPr>
          <w:noProof/>
        </w:rPr>
        <w:fldChar w:fldCharType="separate"/>
      </w:r>
      <w:r>
        <w:rPr>
          <w:noProof/>
        </w:rPr>
        <w:t>179</w:t>
      </w:r>
      <w:r>
        <w:rPr>
          <w:noProof/>
        </w:rPr>
        <w:fldChar w:fldCharType="end"/>
      </w:r>
    </w:p>
    <w:p w14:paraId="3438B46B" w14:textId="2B3FE29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Common Network Symptoms</w:t>
      </w:r>
      <w:r>
        <w:rPr>
          <w:noProof/>
        </w:rPr>
        <w:tab/>
      </w:r>
      <w:r>
        <w:rPr>
          <w:noProof/>
        </w:rPr>
        <w:fldChar w:fldCharType="begin"/>
      </w:r>
      <w:r>
        <w:rPr>
          <w:noProof/>
        </w:rPr>
        <w:instrText xml:space="preserve"> PAGEREF _Toc235130465 \h </w:instrText>
      </w:r>
      <w:r>
        <w:rPr>
          <w:noProof/>
        </w:rPr>
      </w:r>
      <w:r>
        <w:rPr>
          <w:noProof/>
        </w:rPr>
        <w:fldChar w:fldCharType="separate"/>
      </w:r>
      <w:r>
        <w:rPr>
          <w:noProof/>
        </w:rPr>
        <w:t>179</w:t>
      </w:r>
      <w:r>
        <w:rPr>
          <w:noProof/>
        </w:rPr>
        <w:fldChar w:fldCharType="end"/>
      </w:r>
    </w:p>
    <w:p w14:paraId="7E6E48B1" w14:textId="7DA6E31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Diagnostic &amp; Troubleshooting Tools</w:t>
      </w:r>
      <w:r>
        <w:rPr>
          <w:noProof/>
        </w:rPr>
        <w:tab/>
      </w:r>
      <w:r>
        <w:rPr>
          <w:noProof/>
        </w:rPr>
        <w:fldChar w:fldCharType="begin"/>
      </w:r>
      <w:r>
        <w:rPr>
          <w:noProof/>
        </w:rPr>
        <w:instrText xml:space="preserve"> PAGEREF _Toc235130466 \h </w:instrText>
      </w:r>
      <w:r>
        <w:rPr>
          <w:noProof/>
        </w:rPr>
      </w:r>
      <w:r>
        <w:rPr>
          <w:noProof/>
        </w:rPr>
        <w:fldChar w:fldCharType="separate"/>
      </w:r>
      <w:r>
        <w:rPr>
          <w:noProof/>
        </w:rPr>
        <w:t>180</w:t>
      </w:r>
      <w:r>
        <w:rPr>
          <w:noProof/>
        </w:rPr>
        <w:fldChar w:fldCharType="end"/>
      </w:r>
    </w:p>
    <w:p w14:paraId="67E7B25C" w14:textId="1E4A6662" w:rsidR="00545F81" w:rsidRDefault="00545F81">
      <w:pPr>
        <w:pStyle w:val="TOC2"/>
        <w:rPr>
          <w:bCs w:val="0"/>
          <w:smallCaps w:val="0"/>
          <w:noProof/>
          <w:kern w:val="2"/>
          <w:sz w:val="24"/>
          <w:szCs w:val="24"/>
          <w:lang w:eastAsia="en-US"/>
          <w14:ligatures w14:val="standardContextual"/>
        </w:rPr>
      </w:pPr>
      <w:r>
        <w:rPr>
          <w:noProof/>
        </w:rPr>
        <w:t>Quick Review — Domain Troubleshooting</w:t>
      </w:r>
      <w:r>
        <w:rPr>
          <w:noProof/>
        </w:rPr>
        <w:tab/>
      </w:r>
      <w:r>
        <w:rPr>
          <w:noProof/>
        </w:rPr>
        <w:fldChar w:fldCharType="begin"/>
      </w:r>
      <w:r>
        <w:rPr>
          <w:noProof/>
        </w:rPr>
        <w:instrText xml:space="preserve"> PAGEREF _Toc235130467 \h </w:instrText>
      </w:r>
      <w:r>
        <w:rPr>
          <w:noProof/>
        </w:rPr>
      </w:r>
      <w:r>
        <w:rPr>
          <w:noProof/>
        </w:rPr>
        <w:fldChar w:fldCharType="separate"/>
      </w:r>
      <w:r>
        <w:rPr>
          <w:noProof/>
        </w:rPr>
        <w:t>182</w:t>
      </w:r>
      <w:r>
        <w:rPr>
          <w:noProof/>
        </w:rPr>
        <w:fldChar w:fldCharType="end"/>
      </w:r>
    </w:p>
    <w:p w14:paraId="3EB265FD" w14:textId="550AF6D3"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Scripting Overview</w:t>
      </w:r>
      <w:r>
        <w:tab/>
      </w:r>
      <w:r>
        <w:fldChar w:fldCharType="begin"/>
      </w:r>
      <w:r>
        <w:instrText xml:space="preserve"> PAGEREF _Toc235130468 \h </w:instrText>
      </w:r>
      <w:r>
        <w:fldChar w:fldCharType="separate"/>
      </w:r>
      <w:r>
        <w:t>184</w:t>
      </w:r>
      <w:r>
        <w:fldChar w:fldCharType="end"/>
      </w:r>
    </w:p>
    <w:p w14:paraId="5CFF6A55" w14:textId="7BC64C2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_Toc235130469 \h </w:instrText>
      </w:r>
      <w:r>
        <w:rPr>
          <w:noProof/>
        </w:rPr>
      </w:r>
      <w:r>
        <w:rPr>
          <w:noProof/>
        </w:rPr>
        <w:fldChar w:fldCharType="separate"/>
      </w:r>
      <w:r>
        <w:rPr>
          <w:noProof/>
        </w:rPr>
        <w:t>184</w:t>
      </w:r>
      <w:r>
        <w:rPr>
          <w:noProof/>
        </w:rPr>
        <w:fldChar w:fldCharType="end"/>
      </w:r>
    </w:p>
    <w:p w14:paraId="4D9F2D66" w14:textId="722DB486"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Common Scripting Languages</w:t>
      </w:r>
      <w:r>
        <w:rPr>
          <w:noProof/>
        </w:rPr>
        <w:tab/>
      </w:r>
      <w:r>
        <w:rPr>
          <w:noProof/>
        </w:rPr>
        <w:fldChar w:fldCharType="begin"/>
      </w:r>
      <w:r>
        <w:rPr>
          <w:noProof/>
        </w:rPr>
        <w:instrText xml:space="preserve"> PAGEREF _Toc235130470 \h </w:instrText>
      </w:r>
      <w:r>
        <w:rPr>
          <w:noProof/>
        </w:rPr>
      </w:r>
      <w:r>
        <w:rPr>
          <w:noProof/>
        </w:rPr>
        <w:fldChar w:fldCharType="separate"/>
      </w:r>
      <w:r>
        <w:rPr>
          <w:noProof/>
        </w:rPr>
        <w:t>184</w:t>
      </w:r>
      <w:r>
        <w:rPr>
          <w:noProof/>
        </w:rPr>
        <w:fldChar w:fldCharType="end"/>
      </w:r>
    </w:p>
    <w:p w14:paraId="6E9D78D2" w14:textId="0A87A62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Core Scripting Concepts</w:t>
      </w:r>
      <w:r>
        <w:rPr>
          <w:noProof/>
        </w:rPr>
        <w:tab/>
      </w:r>
      <w:r>
        <w:rPr>
          <w:noProof/>
        </w:rPr>
        <w:fldChar w:fldCharType="begin"/>
      </w:r>
      <w:r>
        <w:rPr>
          <w:noProof/>
        </w:rPr>
        <w:instrText xml:space="preserve"> PAGEREF _Toc235130471 \h </w:instrText>
      </w:r>
      <w:r>
        <w:rPr>
          <w:noProof/>
        </w:rPr>
      </w:r>
      <w:r>
        <w:rPr>
          <w:noProof/>
        </w:rPr>
        <w:fldChar w:fldCharType="separate"/>
      </w:r>
      <w:r>
        <w:rPr>
          <w:noProof/>
        </w:rPr>
        <w:t>184</w:t>
      </w:r>
      <w:r>
        <w:rPr>
          <w:noProof/>
        </w:rPr>
        <w:fldChar w:fldCharType="end"/>
      </w:r>
    </w:p>
    <w:p w14:paraId="2A30F72B" w14:textId="6559BB7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Security Considerations</w:t>
      </w:r>
      <w:r>
        <w:rPr>
          <w:noProof/>
        </w:rPr>
        <w:tab/>
      </w:r>
      <w:r>
        <w:rPr>
          <w:noProof/>
        </w:rPr>
        <w:fldChar w:fldCharType="begin"/>
      </w:r>
      <w:r>
        <w:rPr>
          <w:noProof/>
        </w:rPr>
        <w:instrText xml:space="preserve"> PAGEREF _Toc235130472 \h </w:instrText>
      </w:r>
      <w:r>
        <w:rPr>
          <w:noProof/>
        </w:rPr>
      </w:r>
      <w:r>
        <w:rPr>
          <w:noProof/>
        </w:rPr>
        <w:fldChar w:fldCharType="separate"/>
      </w:r>
      <w:r>
        <w:rPr>
          <w:noProof/>
        </w:rPr>
        <w:t>185</w:t>
      </w:r>
      <w:r>
        <w:rPr>
          <w:noProof/>
        </w:rPr>
        <w:fldChar w:fldCharType="end"/>
      </w:r>
    </w:p>
    <w:p w14:paraId="3386EF3C" w14:textId="7E69AED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Common Scripting Errors</w:t>
      </w:r>
      <w:r>
        <w:rPr>
          <w:noProof/>
        </w:rPr>
        <w:tab/>
      </w:r>
      <w:r>
        <w:rPr>
          <w:noProof/>
        </w:rPr>
        <w:fldChar w:fldCharType="begin"/>
      </w:r>
      <w:r>
        <w:rPr>
          <w:noProof/>
        </w:rPr>
        <w:instrText xml:space="preserve"> PAGEREF _Toc235130473 \h </w:instrText>
      </w:r>
      <w:r>
        <w:rPr>
          <w:noProof/>
        </w:rPr>
      </w:r>
      <w:r>
        <w:rPr>
          <w:noProof/>
        </w:rPr>
        <w:fldChar w:fldCharType="separate"/>
      </w:r>
      <w:r>
        <w:rPr>
          <w:noProof/>
        </w:rPr>
        <w:t>185</w:t>
      </w:r>
      <w:r>
        <w:rPr>
          <w:noProof/>
        </w:rPr>
        <w:fldChar w:fldCharType="end"/>
      </w:r>
    </w:p>
    <w:p w14:paraId="5A9496A1" w14:textId="2E21F71A"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Data Destruction &amp; Disposal</w:t>
      </w:r>
      <w:r>
        <w:tab/>
      </w:r>
      <w:r>
        <w:fldChar w:fldCharType="begin"/>
      </w:r>
      <w:r>
        <w:instrText xml:space="preserve"> PAGEREF _Toc235130474 \h </w:instrText>
      </w:r>
      <w:r>
        <w:fldChar w:fldCharType="separate"/>
      </w:r>
      <w:r>
        <w:t>187</w:t>
      </w:r>
      <w:r>
        <w:fldChar w:fldCharType="end"/>
      </w:r>
    </w:p>
    <w:p w14:paraId="1163836B" w14:textId="017EB4D8"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_Toc235130475 \h </w:instrText>
      </w:r>
      <w:r>
        <w:rPr>
          <w:noProof/>
        </w:rPr>
      </w:r>
      <w:r>
        <w:rPr>
          <w:noProof/>
        </w:rPr>
        <w:fldChar w:fldCharType="separate"/>
      </w:r>
      <w:r>
        <w:rPr>
          <w:noProof/>
        </w:rPr>
        <w:t>187</w:t>
      </w:r>
      <w:r>
        <w:rPr>
          <w:noProof/>
        </w:rPr>
        <w:fldChar w:fldCharType="end"/>
      </w:r>
    </w:p>
    <w:p w14:paraId="31B56D0C" w14:textId="2BBB1604"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Why Data Destruction Matters</w:t>
      </w:r>
      <w:r>
        <w:rPr>
          <w:noProof/>
        </w:rPr>
        <w:tab/>
      </w:r>
      <w:r>
        <w:rPr>
          <w:noProof/>
        </w:rPr>
        <w:fldChar w:fldCharType="begin"/>
      </w:r>
      <w:r>
        <w:rPr>
          <w:noProof/>
        </w:rPr>
        <w:instrText xml:space="preserve"> PAGEREF _Toc235130476 \h </w:instrText>
      </w:r>
      <w:r>
        <w:rPr>
          <w:noProof/>
        </w:rPr>
      </w:r>
      <w:r>
        <w:rPr>
          <w:noProof/>
        </w:rPr>
        <w:fldChar w:fldCharType="separate"/>
      </w:r>
      <w:r>
        <w:rPr>
          <w:noProof/>
        </w:rPr>
        <w:t>187</w:t>
      </w:r>
      <w:r>
        <w:rPr>
          <w:noProof/>
        </w:rPr>
        <w:fldChar w:fldCharType="end"/>
      </w:r>
    </w:p>
    <w:p w14:paraId="182542A6" w14:textId="49B4040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Destruction Methods</w:t>
      </w:r>
      <w:r>
        <w:rPr>
          <w:noProof/>
        </w:rPr>
        <w:tab/>
      </w:r>
      <w:r>
        <w:rPr>
          <w:noProof/>
        </w:rPr>
        <w:fldChar w:fldCharType="begin"/>
      </w:r>
      <w:r>
        <w:rPr>
          <w:noProof/>
        </w:rPr>
        <w:instrText xml:space="preserve"> PAGEREF _Toc235130477 \h </w:instrText>
      </w:r>
      <w:r>
        <w:rPr>
          <w:noProof/>
        </w:rPr>
      </w:r>
      <w:r>
        <w:rPr>
          <w:noProof/>
        </w:rPr>
        <w:fldChar w:fldCharType="separate"/>
      </w:r>
      <w:r>
        <w:rPr>
          <w:noProof/>
        </w:rPr>
        <w:t>187</w:t>
      </w:r>
      <w:r>
        <w:rPr>
          <w:noProof/>
        </w:rPr>
        <w:fldChar w:fldCharType="end"/>
      </w:r>
    </w:p>
    <w:p w14:paraId="687A9340" w14:textId="2581EB36"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Certificate of Destruction</w:t>
      </w:r>
      <w:r>
        <w:rPr>
          <w:noProof/>
        </w:rPr>
        <w:tab/>
      </w:r>
      <w:r>
        <w:rPr>
          <w:noProof/>
        </w:rPr>
        <w:fldChar w:fldCharType="begin"/>
      </w:r>
      <w:r>
        <w:rPr>
          <w:noProof/>
        </w:rPr>
        <w:instrText xml:space="preserve"> PAGEREF _Toc235130478 \h </w:instrText>
      </w:r>
      <w:r>
        <w:rPr>
          <w:noProof/>
        </w:rPr>
      </w:r>
      <w:r>
        <w:rPr>
          <w:noProof/>
        </w:rPr>
        <w:fldChar w:fldCharType="separate"/>
      </w:r>
      <w:r>
        <w:rPr>
          <w:noProof/>
        </w:rPr>
        <w:t>190</w:t>
      </w:r>
      <w:r>
        <w:rPr>
          <w:noProof/>
        </w:rPr>
        <w:fldChar w:fldCharType="end"/>
      </w:r>
    </w:p>
    <w:p w14:paraId="416FD9E3" w14:textId="3AC4E67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Choosing the Right Method</w:t>
      </w:r>
      <w:r>
        <w:rPr>
          <w:noProof/>
        </w:rPr>
        <w:tab/>
      </w:r>
      <w:r>
        <w:rPr>
          <w:noProof/>
        </w:rPr>
        <w:fldChar w:fldCharType="begin"/>
      </w:r>
      <w:r>
        <w:rPr>
          <w:noProof/>
        </w:rPr>
        <w:instrText xml:space="preserve"> PAGEREF _Toc235130479 \h </w:instrText>
      </w:r>
      <w:r>
        <w:rPr>
          <w:noProof/>
        </w:rPr>
      </w:r>
      <w:r>
        <w:rPr>
          <w:noProof/>
        </w:rPr>
        <w:fldChar w:fldCharType="separate"/>
      </w:r>
      <w:r>
        <w:rPr>
          <w:noProof/>
        </w:rPr>
        <w:t>190</w:t>
      </w:r>
      <w:r>
        <w:rPr>
          <w:noProof/>
        </w:rPr>
        <w:fldChar w:fldCharType="end"/>
      </w:r>
    </w:p>
    <w:p w14:paraId="7B06B8EC" w14:textId="7D5C3765"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Licensing &amp; Regulated Data</w:t>
      </w:r>
      <w:r>
        <w:tab/>
      </w:r>
      <w:r>
        <w:fldChar w:fldCharType="begin"/>
      </w:r>
      <w:r>
        <w:instrText xml:space="preserve"> PAGEREF _Toc235130480 \h </w:instrText>
      </w:r>
      <w:r>
        <w:fldChar w:fldCharType="separate"/>
      </w:r>
      <w:r>
        <w:t>191</w:t>
      </w:r>
      <w:r>
        <w:fldChar w:fldCharType="end"/>
      </w:r>
    </w:p>
    <w:p w14:paraId="4BF11F4F" w14:textId="291192FF"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_Toc235130481 \h </w:instrText>
      </w:r>
      <w:r>
        <w:rPr>
          <w:noProof/>
        </w:rPr>
      </w:r>
      <w:r>
        <w:rPr>
          <w:noProof/>
        </w:rPr>
        <w:fldChar w:fldCharType="separate"/>
      </w:r>
      <w:r>
        <w:rPr>
          <w:noProof/>
        </w:rPr>
        <w:t>191</w:t>
      </w:r>
      <w:r>
        <w:rPr>
          <w:noProof/>
        </w:rPr>
        <w:fldChar w:fldCharType="end"/>
      </w:r>
    </w:p>
    <w:p w14:paraId="7C4AF0FD" w14:textId="346585BB"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Licensing Types</w:t>
      </w:r>
      <w:r>
        <w:rPr>
          <w:noProof/>
        </w:rPr>
        <w:tab/>
      </w:r>
      <w:r>
        <w:rPr>
          <w:noProof/>
        </w:rPr>
        <w:fldChar w:fldCharType="begin"/>
      </w:r>
      <w:r>
        <w:rPr>
          <w:noProof/>
        </w:rPr>
        <w:instrText xml:space="preserve"> PAGEREF _Toc235130482 \h </w:instrText>
      </w:r>
      <w:r>
        <w:rPr>
          <w:noProof/>
        </w:rPr>
      </w:r>
      <w:r>
        <w:rPr>
          <w:noProof/>
        </w:rPr>
        <w:fldChar w:fldCharType="separate"/>
      </w:r>
      <w:r>
        <w:rPr>
          <w:noProof/>
        </w:rPr>
        <w:t>191</w:t>
      </w:r>
      <w:r>
        <w:rPr>
          <w:noProof/>
        </w:rPr>
        <w:fldChar w:fldCharType="end"/>
      </w:r>
    </w:p>
    <w:p w14:paraId="620C0B33" w14:textId="585DB7A2"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Regulated Data Categories</w:t>
      </w:r>
      <w:r>
        <w:rPr>
          <w:noProof/>
        </w:rPr>
        <w:tab/>
      </w:r>
      <w:r>
        <w:rPr>
          <w:noProof/>
        </w:rPr>
        <w:fldChar w:fldCharType="begin"/>
      </w:r>
      <w:r>
        <w:rPr>
          <w:noProof/>
        </w:rPr>
        <w:instrText xml:space="preserve"> PAGEREF _Toc235130483 \h </w:instrText>
      </w:r>
      <w:r>
        <w:rPr>
          <w:noProof/>
        </w:rPr>
      </w:r>
      <w:r>
        <w:rPr>
          <w:noProof/>
        </w:rPr>
        <w:fldChar w:fldCharType="separate"/>
      </w:r>
      <w:r>
        <w:rPr>
          <w:noProof/>
        </w:rPr>
        <w:t>192</w:t>
      </w:r>
      <w:r>
        <w:rPr>
          <w:noProof/>
        </w:rPr>
        <w:fldChar w:fldCharType="end"/>
      </w:r>
    </w:p>
    <w:p w14:paraId="031695F2" w14:textId="14810D92"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Regulations To Know</w:t>
      </w:r>
      <w:r>
        <w:rPr>
          <w:noProof/>
        </w:rPr>
        <w:tab/>
      </w:r>
      <w:r>
        <w:rPr>
          <w:noProof/>
        </w:rPr>
        <w:fldChar w:fldCharType="begin"/>
      </w:r>
      <w:r>
        <w:rPr>
          <w:noProof/>
        </w:rPr>
        <w:instrText xml:space="preserve"> PAGEREF _Toc235130484 \h </w:instrText>
      </w:r>
      <w:r>
        <w:rPr>
          <w:noProof/>
        </w:rPr>
      </w:r>
      <w:r>
        <w:rPr>
          <w:noProof/>
        </w:rPr>
        <w:fldChar w:fldCharType="separate"/>
      </w:r>
      <w:r>
        <w:rPr>
          <w:noProof/>
        </w:rPr>
        <w:t>193</w:t>
      </w:r>
      <w:r>
        <w:rPr>
          <w:noProof/>
        </w:rPr>
        <w:fldChar w:fldCharType="end"/>
      </w:r>
    </w:p>
    <w:p w14:paraId="14832668" w14:textId="2E4393B8"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IT Technician’s Role in Compliance</w:t>
      </w:r>
      <w:r>
        <w:rPr>
          <w:noProof/>
        </w:rPr>
        <w:tab/>
      </w:r>
      <w:r>
        <w:rPr>
          <w:noProof/>
        </w:rPr>
        <w:fldChar w:fldCharType="begin"/>
      </w:r>
      <w:r>
        <w:rPr>
          <w:noProof/>
        </w:rPr>
        <w:instrText xml:space="preserve"> PAGEREF _Toc235130485 \h </w:instrText>
      </w:r>
      <w:r>
        <w:rPr>
          <w:noProof/>
        </w:rPr>
      </w:r>
      <w:r>
        <w:rPr>
          <w:noProof/>
        </w:rPr>
        <w:fldChar w:fldCharType="separate"/>
      </w:r>
      <w:r>
        <w:rPr>
          <w:noProof/>
        </w:rPr>
        <w:t>193</w:t>
      </w:r>
      <w:r>
        <w:rPr>
          <w:noProof/>
        </w:rPr>
        <w:fldChar w:fldCharType="end"/>
      </w:r>
    </w:p>
    <w:p w14:paraId="06650DD2" w14:textId="5882BFA3"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Asset Management &amp; Documentation</w:t>
      </w:r>
      <w:r>
        <w:tab/>
      </w:r>
      <w:r>
        <w:fldChar w:fldCharType="begin"/>
      </w:r>
      <w:r>
        <w:instrText xml:space="preserve"> PAGEREF _Toc235130486 \h </w:instrText>
      </w:r>
      <w:r>
        <w:fldChar w:fldCharType="separate"/>
      </w:r>
      <w:r>
        <w:t>194</w:t>
      </w:r>
      <w:r>
        <w:fldChar w:fldCharType="end"/>
      </w:r>
    </w:p>
    <w:p w14:paraId="6DCFF7F2" w14:textId="0ACDFEB9"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_Toc235130487 \h </w:instrText>
      </w:r>
      <w:r>
        <w:rPr>
          <w:noProof/>
        </w:rPr>
      </w:r>
      <w:r>
        <w:rPr>
          <w:noProof/>
        </w:rPr>
        <w:fldChar w:fldCharType="separate"/>
      </w:r>
      <w:r>
        <w:rPr>
          <w:noProof/>
        </w:rPr>
        <w:t>194</w:t>
      </w:r>
      <w:r>
        <w:rPr>
          <w:noProof/>
        </w:rPr>
        <w:fldChar w:fldCharType="end"/>
      </w:r>
    </w:p>
    <w:p w14:paraId="5E67E3C4" w14:textId="09AB061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Asset Management</w:t>
      </w:r>
      <w:r>
        <w:rPr>
          <w:noProof/>
        </w:rPr>
        <w:tab/>
      </w:r>
      <w:r>
        <w:rPr>
          <w:noProof/>
        </w:rPr>
        <w:fldChar w:fldCharType="begin"/>
      </w:r>
      <w:r>
        <w:rPr>
          <w:noProof/>
        </w:rPr>
        <w:instrText xml:space="preserve"> PAGEREF _Toc235130488 \h </w:instrText>
      </w:r>
      <w:r>
        <w:rPr>
          <w:noProof/>
        </w:rPr>
      </w:r>
      <w:r>
        <w:rPr>
          <w:noProof/>
        </w:rPr>
        <w:fldChar w:fldCharType="separate"/>
      </w:r>
      <w:r>
        <w:rPr>
          <w:noProof/>
        </w:rPr>
        <w:t>194</w:t>
      </w:r>
      <w:r>
        <w:rPr>
          <w:noProof/>
        </w:rPr>
        <w:fldChar w:fldCharType="end"/>
      </w:r>
    </w:p>
    <w:p w14:paraId="5299C2EC" w14:textId="01BAB6AA"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IT Documentation Types</w:t>
      </w:r>
      <w:r>
        <w:rPr>
          <w:noProof/>
        </w:rPr>
        <w:tab/>
      </w:r>
      <w:r>
        <w:rPr>
          <w:noProof/>
        </w:rPr>
        <w:fldChar w:fldCharType="begin"/>
      </w:r>
      <w:r>
        <w:rPr>
          <w:noProof/>
        </w:rPr>
        <w:instrText xml:space="preserve"> PAGEREF _Toc235130489 \h </w:instrText>
      </w:r>
      <w:r>
        <w:rPr>
          <w:noProof/>
        </w:rPr>
      </w:r>
      <w:r>
        <w:rPr>
          <w:noProof/>
        </w:rPr>
        <w:fldChar w:fldCharType="separate"/>
      </w:r>
      <w:r>
        <w:rPr>
          <w:noProof/>
        </w:rPr>
        <w:t>195</w:t>
      </w:r>
      <w:r>
        <w:rPr>
          <w:noProof/>
        </w:rPr>
        <w:fldChar w:fldCharType="end"/>
      </w:r>
    </w:p>
    <w:p w14:paraId="6FD7C713" w14:textId="1E1AF6AE"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Change Management</w:t>
      </w:r>
      <w:r>
        <w:rPr>
          <w:noProof/>
        </w:rPr>
        <w:tab/>
      </w:r>
      <w:r>
        <w:rPr>
          <w:noProof/>
        </w:rPr>
        <w:fldChar w:fldCharType="begin"/>
      </w:r>
      <w:r>
        <w:rPr>
          <w:noProof/>
        </w:rPr>
        <w:instrText xml:space="preserve"> PAGEREF _Toc235130490 \h </w:instrText>
      </w:r>
      <w:r>
        <w:rPr>
          <w:noProof/>
        </w:rPr>
      </w:r>
      <w:r>
        <w:rPr>
          <w:noProof/>
        </w:rPr>
        <w:fldChar w:fldCharType="separate"/>
      </w:r>
      <w:r>
        <w:rPr>
          <w:noProof/>
        </w:rPr>
        <w:t>196</w:t>
      </w:r>
      <w:r>
        <w:rPr>
          <w:noProof/>
        </w:rPr>
        <w:fldChar w:fldCharType="end"/>
      </w:r>
    </w:p>
    <w:p w14:paraId="43FD20F5" w14:textId="51FC5C7C"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noProof/>
        </w:rPr>
        <w:t xml:space="preserve">🧾 </w:t>
      </w:r>
      <w:r>
        <w:rPr>
          <w:noProof/>
        </w:rPr>
        <w:t>Additional Change Management Terms</w:t>
      </w:r>
      <w:r>
        <w:rPr>
          <w:noProof/>
        </w:rPr>
        <w:tab/>
      </w:r>
      <w:r>
        <w:rPr>
          <w:noProof/>
        </w:rPr>
        <w:fldChar w:fldCharType="begin"/>
      </w:r>
      <w:r>
        <w:rPr>
          <w:noProof/>
        </w:rPr>
        <w:instrText xml:space="preserve"> PAGEREF _Toc235130491 \h </w:instrText>
      </w:r>
      <w:r>
        <w:rPr>
          <w:noProof/>
        </w:rPr>
      </w:r>
      <w:r>
        <w:rPr>
          <w:noProof/>
        </w:rPr>
        <w:fldChar w:fldCharType="separate"/>
      </w:r>
      <w:r>
        <w:rPr>
          <w:noProof/>
        </w:rPr>
        <w:t>196</w:t>
      </w:r>
      <w:r>
        <w:rPr>
          <w:noProof/>
        </w:rPr>
        <w:fldChar w:fldCharType="end"/>
      </w:r>
    </w:p>
    <w:p w14:paraId="60E636FC" w14:textId="72011384"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Artificial Intelligence (AI) Basics</w:t>
      </w:r>
      <w:r>
        <w:tab/>
      </w:r>
      <w:r>
        <w:fldChar w:fldCharType="begin"/>
      </w:r>
      <w:r>
        <w:instrText xml:space="preserve"> PAGEREF _Toc235130492 \h </w:instrText>
      </w:r>
      <w:r>
        <w:fldChar w:fldCharType="separate"/>
      </w:r>
      <w:r>
        <w:t>198</w:t>
      </w:r>
      <w:r>
        <w:fldChar w:fldCharType="end"/>
      </w:r>
    </w:p>
    <w:p w14:paraId="7AD85588" w14:textId="4B544844"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_Toc235130493 \h </w:instrText>
      </w:r>
      <w:r>
        <w:rPr>
          <w:noProof/>
        </w:rPr>
      </w:r>
      <w:r>
        <w:rPr>
          <w:noProof/>
        </w:rPr>
        <w:fldChar w:fldCharType="separate"/>
      </w:r>
      <w:r>
        <w:rPr>
          <w:noProof/>
        </w:rPr>
        <w:t>198</w:t>
      </w:r>
      <w:r>
        <w:rPr>
          <w:noProof/>
        </w:rPr>
        <w:fldChar w:fldCharType="end"/>
      </w:r>
    </w:p>
    <w:p w14:paraId="58564980" w14:textId="73B2B747"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AI Concepts</w:t>
      </w:r>
      <w:r>
        <w:rPr>
          <w:noProof/>
        </w:rPr>
        <w:tab/>
      </w:r>
      <w:r>
        <w:rPr>
          <w:noProof/>
        </w:rPr>
        <w:fldChar w:fldCharType="begin"/>
      </w:r>
      <w:r>
        <w:rPr>
          <w:noProof/>
        </w:rPr>
        <w:instrText xml:space="preserve"> PAGEREF _Toc235130494 \h </w:instrText>
      </w:r>
      <w:r>
        <w:rPr>
          <w:noProof/>
        </w:rPr>
      </w:r>
      <w:r>
        <w:rPr>
          <w:noProof/>
        </w:rPr>
        <w:fldChar w:fldCharType="separate"/>
      </w:r>
      <w:r>
        <w:rPr>
          <w:noProof/>
        </w:rPr>
        <w:t>198</w:t>
      </w:r>
      <w:r>
        <w:rPr>
          <w:noProof/>
        </w:rPr>
        <w:fldChar w:fldCharType="end"/>
      </w:r>
    </w:p>
    <w:p w14:paraId="014EA086" w14:textId="45D2751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Public vs. Private AI Models</w:t>
      </w:r>
      <w:r>
        <w:rPr>
          <w:noProof/>
        </w:rPr>
        <w:tab/>
      </w:r>
      <w:r>
        <w:rPr>
          <w:noProof/>
        </w:rPr>
        <w:fldChar w:fldCharType="begin"/>
      </w:r>
      <w:r>
        <w:rPr>
          <w:noProof/>
        </w:rPr>
        <w:instrText xml:space="preserve"> PAGEREF _Toc235130495 \h </w:instrText>
      </w:r>
      <w:r>
        <w:rPr>
          <w:noProof/>
        </w:rPr>
      </w:r>
      <w:r>
        <w:rPr>
          <w:noProof/>
        </w:rPr>
        <w:fldChar w:fldCharType="separate"/>
      </w:r>
      <w:r>
        <w:rPr>
          <w:noProof/>
        </w:rPr>
        <w:t>199</w:t>
      </w:r>
      <w:r>
        <w:rPr>
          <w:noProof/>
        </w:rPr>
        <w:fldChar w:fldCharType="end"/>
      </w:r>
    </w:p>
    <w:p w14:paraId="4070F32C" w14:textId="743E2DED"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Appropriate Use Cases for AI in IT</w:t>
      </w:r>
      <w:r>
        <w:rPr>
          <w:noProof/>
        </w:rPr>
        <w:tab/>
      </w:r>
      <w:r>
        <w:rPr>
          <w:noProof/>
        </w:rPr>
        <w:fldChar w:fldCharType="begin"/>
      </w:r>
      <w:r>
        <w:rPr>
          <w:noProof/>
        </w:rPr>
        <w:instrText xml:space="preserve"> PAGEREF _Toc235130496 \h </w:instrText>
      </w:r>
      <w:r>
        <w:rPr>
          <w:noProof/>
        </w:rPr>
      </w:r>
      <w:r>
        <w:rPr>
          <w:noProof/>
        </w:rPr>
        <w:fldChar w:fldCharType="separate"/>
      </w:r>
      <w:r>
        <w:rPr>
          <w:noProof/>
        </w:rPr>
        <w:t>199</w:t>
      </w:r>
      <w:r>
        <w:rPr>
          <w:noProof/>
        </w:rPr>
        <w:fldChar w:fldCharType="end"/>
      </w:r>
    </w:p>
    <w:p w14:paraId="482DA531" w14:textId="6AFF2B5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Inappropriate / Risky Use Cases</w:t>
      </w:r>
      <w:r>
        <w:rPr>
          <w:noProof/>
        </w:rPr>
        <w:tab/>
      </w:r>
      <w:r>
        <w:rPr>
          <w:noProof/>
        </w:rPr>
        <w:fldChar w:fldCharType="begin"/>
      </w:r>
      <w:r>
        <w:rPr>
          <w:noProof/>
        </w:rPr>
        <w:instrText xml:space="preserve"> PAGEREF _Toc235130497 \h </w:instrText>
      </w:r>
      <w:r>
        <w:rPr>
          <w:noProof/>
        </w:rPr>
      </w:r>
      <w:r>
        <w:rPr>
          <w:noProof/>
        </w:rPr>
        <w:fldChar w:fldCharType="separate"/>
      </w:r>
      <w:r>
        <w:rPr>
          <w:noProof/>
        </w:rPr>
        <w:t>200</w:t>
      </w:r>
      <w:r>
        <w:rPr>
          <w:noProof/>
        </w:rPr>
        <w:fldChar w:fldCharType="end"/>
      </w:r>
    </w:p>
    <w:p w14:paraId="1A2735AD" w14:textId="1DAF09A1"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Limitations To Understand</w:t>
      </w:r>
      <w:r>
        <w:rPr>
          <w:noProof/>
        </w:rPr>
        <w:tab/>
      </w:r>
      <w:r>
        <w:rPr>
          <w:noProof/>
        </w:rPr>
        <w:fldChar w:fldCharType="begin"/>
      </w:r>
      <w:r>
        <w:rPr>
          <w:noProof/>
        </w:rPr>
        <w:instrText xml:space="preserve"> PAGEREF _Toc235130498 \h </w:instrText>
      </w:r>
      <w:r>
        <w:rPr>
          <w:noProof/>
        </w:rPr>
      </w:r>
      <w:r>
        <w:rPr>
          <w:noProof/>
        </w:rPr>
        <w:fldChar w:fldCharType="separate"/>
      </w:r>
      <w:r>
        <w:rPr>
          <w:noProof/>
        </w:rPr>
        <w:t>200</w:t>
      </w:r>
      <w:r>
        <w:rPr>
          <w:noProof/>
        </w:rPr>
        <w:fldChar w:fldCharType="end"/>
      </w:r>
    </w:p>
    <w:p w14:paraId="6D42DE66" w14:textId="3084100C"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Security Considerations</w:t>
      </w:r>
      <w:r>
        <w:rPr>
          <w:noProof/>
        </w:rPr>
        <w:tab/>
      </w:r>
      <w:r>
        <w:rPr>
          <w:noProof/>
        </w:rPr>
        <w:fldChar w:fldCharType="begin"/>
      </w:r>
      <w:r>
        <w:rPr>
          <w:noProof/>
        </w:rPr>
        <w:instrText xml:space="preserve"> PAGEREF _Toc235130499 \h </w:instrText>
      </w:r>
      <w:r>
        <w:rPr>
          <w:noProof/>
        </w:rPr>
      </w:r>
      <w:r>
        <w:rPr>
          <w:noProof/>
        </w:rPr>
        <w:fldChar w:fldCharType="separate"/>
      </w:r>
      <w:r>
        <w:rPr>
          <w:noProof/>
        </w:rPr>
        <w:t>200</w:t>
      </w:r>
      <w:r>
        <w:rPr>
          <w:noProof/>
        </w:rPr>
        <w:fldChar w:fldCharType="end"/>
      </w:r>
    </w:p>
    <w:p w14:paraId="395AE3DE" w14:textId="2143CE74"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Organizational AI Policies</w:t>
      </w:r>
      <w:r>
        <w:rPr>
          <w:noProof/>
        </w:rPr>
        <w:tab/>
      </w:r>
      <w:r>
        <w:rPr>
          <w:noProof/>
        </w:rPr>
        <w:fldChar w:fldCharType="begin"/>
      </w:r>
      <w:r>
        <w:rPr>
          <w:noProof/>
        </w:rPr>
        <w:instrText xml:space="preserve"> PAGEREF _Toc235130500 \h </w:instrText>
      </w:r>
      <w:r>
        <w:rPr>
          <w:noProof/>
        </w:rPr>
      </w:r>
      <w:r>
        <w:rPr>
          <w:noProof/>
        </w:rPr>
        <w:fldChar w:fldCharType="separate"/>
      </w:r>
      <w:r>
        <w:rPr>
          <w:noProof/>
        </w:rPr>
        <w:t>201</w:t>
      </w:r>
      <w:r>
        <w:rPr>
          <w:noProof/>
        </w:rPr>
        <w:fldChar w:fldCharType="end"/>
      </w:r>
    </w:p>
    <w:p w14:paraId="6EE49C61" w14:textId="5014C96F" w:rsidR="00545F81" w:rsidRDefault="00545F81">
      <w:pPr>
        <w:pStyle w:val="TOC2"/>
        <w:rPr>
          <w:bCs w:val="0"/>
          <w:smallCaps w:val="0"/>
          <w:noProof/>
          <w:kern w:val="2"/>
          <w:sz w:val="24"/>
          <w:szCs w:val="24"/>
          <w:lang w:eastAsia="en-US"/>
          <w14:ligatures w14:val="standardContextual"/>
        </w:rPr>
      </w:pPr>
      <w:r>
        <w:rPr>
          <w:noProof/>
        </w:rPr>
        <w:t>Quick Review — Compliance &amp; IT Responsibilities</w:t>
      </w:r>
      <w:r>
        <w:rPr>
          <w:noProof/>
        </w:rPr>
        <w:tab/>
      </w:r>
      <w:r>
        <w:rPr>
          <w:noProof/>
        </w:rPr>
        <w:fldChar w:fldCharType="begin"/>
      </w:r>
      <w:r>
        <w:rPr>
          <w:noProof/>
        </w:rPr>
        <w:instrText xml:space="preserve"> PAGEREF _Toc235130501 \h </w:instrText>
      </w:r>
      <w:r>
        <w:rPr>
          <w:noProof/>
        </w:rPr>
      </w:r>
      <w:r>
        <w:rPr>
          <w:noProof/>
        </w:rPr>
        <w:fldChar w:fldCharType="separate"/>
      </w:r>
      <w:r>
        <w:rPr>
          <w:noProof/>
        </w:rPr>
        <w:t>202</w:t>
      </w:r>
      <w:r>
        <w:rPr>
          <w:noProof/>
        </w:rPr>
        <w:fldChar w:fldCharType="end"/>
      </w:r>
    </w:p>
    <w:p w14:paraId="5350222F" w14:textId="0671C837"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EXAM PREPARATION &amp; STUDY TOOLS</w:t>
      </w:r>
      <w:r>
        <w:tab/>
      </w:r>
      <w:r>
        <w:fldChar w:fldCharType="begin"/>
      </w:r>
      <w:r>
        <w:instrText xml:space="preserve"> PAGEREF _Toc235130502 \h </w:instrText>
      </w:r>
      <w:r>
        <w:fldChar w:fldCharType="separate"/>
      </w:r>
      <w:r>
        <w:t>203</w:t>
      </w:r>
      <w:r>
        <w:fldChar w:fldCharType="end"/>
      </w:r>
    </w:p>
    <w:p w14:paraId="443C431C" w14:textId="570D7D3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Mnemonics and Reference Cards</w:t>
      </w:r>
      <w:r>
        <w:rPr>
          <w:noProof/>
        </w:rPr>
        <w:tab/>
      </w:r>
      <w:r>
        <w:rPr>
          <w:noProof/>
        </w:rPr>
        <w:fldChar w:fldCharType="begin"/>
      </w:r>
      <w:r>
        <w:rPr>
          <w:noProof/>
        </w:rPr>
        <w:instrText xml:space="preserve"> PAGEREF _Toc235130503 \h </w:instrText>
      </w:r>
      <w:r>
        <w:rPr>
          <w:noProof/>
        </w:rPr>
      </w:r>
      <w:r>
        <w:rPr>
          <w:noProof/>
        </w:rPr>
        <w:fldChar w:fldCharType="separate"/>
      </w:r>
      <w:r>
        <w:rPr>
          <w:noProof/>
        </w:rPr>
        <w:t>204</w:t>
      </w:r>
      <w:r>
        <w:rPr>
          <w:noProof/>
        </w:rPr>
        <w:fldChar w:fldCharType="end"/>
      </w:r>
    </w:p>
    <w:p w14:paraId="56E76170" w14:textId="0E742F13"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Traps &amp; Wrong Answers</w:t>
      </w:r>
      <w:r>
        <w:rPr>
          <w:noProof/>
        </w:rPr>
        <w:tab/>
      </w:r>
      <w:r>
        <w:rPr>
          <w:noProof/>
        </w:rPr>
        <w:fldChar w:fldCharType="begin"/>
      </w:r>
      <w:r>
        <w:rPr>
          <w:noProof/>
        </w:rPr>
        <w:instrText xml:space="preserve"> PAGEREF _Toc235130504 \h </w:instrText>
      </w:r>
      <w:r>
        <w:rPr>
          <w:noProof/>
        </w:rPr>
      </w:r>
      <w:r>
        <w:rPr>
          <w:noProof/>
        </w:rPr>
        <w:fldChar w:fldCharType="separate"/>
      </w:r>
      <w:r>
        <w:rPr>
          <w:noProof/>
        </w:rPr>
        <w:t>243</w:t>
      </w:r>
      <w:r>
        <w:rPr>
          <w:noProof/>
        </w:rPr>
        <w:fldChar w:fldCharType="end"/>
      </w:r>
    </w:p>
    <w:p w14:paraId="0591DE7B" w14:textId="6EBA465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8-Week Study Plan</w:t>
      </w:r>
      <w:r>
        <w:rPr>
          <w:noProof/>
        </w:rPr>
        <w:tab/>
      </w:r>
      <w:r>
        <w:rPr>
          <w:noProof/>
        </w:rPr>
        <w:fldChar w:fldCharType="begin"/>
      </w:r>
      <w:r>
        <w:rPr>
          <w:noProof/>
        </w:rPr>
        <w:instrText xml:space="preserve"> PAGEREF _Toc235130505 \h </w:instrText>
      </w:r>
      <w:r>
        <w:rPr>
          <w:noProof/>
        </w:rPr>
      </w:r>
      <w:r>
        <w:rPr>
          <w:noProof/>
        </w:rPr>
        <w:fldChar w:fldCharType="separate"/>
      </w:r>
      <w:r>
        <w:rPr>
          <w:noProof/>
        </w:rPr>
        <w:t>245</w:t>
      </w:r>
      <w:r>
        <w:rPr>
          <w:noProof/>
        </w:rPr>
        <w:fldChar w:fldCharType="end"/>
      </w:r>
    </w:p>
    <w:p w14:paraId="4810D186" w14:textId="587CC350" w:rsidR="00545F81" w:rsidRDefault="00545F81">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Practice Test</w:t>
      </w:r>
      <w:r>
        <w:rPr>
          <w:noProof/>
        </w:rPr>
        <w:tab/>
      </w:r>
      <w:r>
        <w:rPr>
          <w:noProof/>
        </w:rPr>
        <w:fldChar w:fldCharType="begin"/>
      </w:r>
      <w:r>
        <w:rPr>
          <w:noProof/>
        </w:rPr>
        <w:instrText xml:space="preserve"> PAGEREF _Toc235130506 \h </w:instrText>
      </w:r>
      <w:r>
        <w:rPr>
          <w:noProof/>
        </w:rPr>
      </w:r>
      <w:r>
        <w:rPr>
          <w:noProof/>
        </w:rPr>
        <w:fldChar w:fldCharType="separate"/>
      </w:r>
      <w:r>
        <w:rPr>
          <w:noProof/>
        </w:rPr>
        <w:t>246</w:t>
      </w:r>
      <w:r>
        <w:rPr>
          <w:noProof/>
        </w:rPr>
        <w:fldChar w:fldCharType="end"/>
      </w:r>
    </w:p>
    <w:p w14:paraId="4842EE67" w14:textId="395AA0C2" w:rsidR="00545F81" w:rsidRDefault="00545F81">
      <w:pPr>
        <w:pStyle w:val="TOC1"/>
        <w:rPr>
          <w:b w:val="0"/>
          <w:bCs w:val="0"/>
          <w:caps w:val="0"/>
          <w:kern w:val="2"/>
          <w:sz w:val="24"/>
          <w:szCs w:val="24"/>
          <w:lang w:eastAsia="en-US"/>
          <w14:ligatures w14:val="standardContextual"/>
        </w:rPr>
      </w:pPr>
      <w:r>
        <w:rPr>
          <w:rFonts w:ascii="Segoe UI Emoji" w:hAnsi="Segoe UI Emoji" w:cs="Segoe UI Emoji"/>
        </w:rPr>
        <w:t>🧪</w:t>
      </w:r>
      <w:r>
        <w:t xml:space="preserve"> Skills Test - Performance-Based Scenarios</w:t>
      </w:r>
      <w:r>
        <w:tab/>
      </w:r>
      <w:r>
        <w:fldChar w:fldCharType="begin"/>
      </w:r>
      <w:r>
        <w:instrText xml:space="preserve"> PAGEREF _Toc235130507 \h </w:instrText>
      </w:r>
      <w:r>
        <w:fldChar w:fldCharType="separate"/>
      </w:r>
      <w:r>
        <w:t>257</w:t>
      </w:r>
      <w:r>
        <w:fldChar w:fldCharType="end"/>
      </w:r>
    </w:p>
    <w:p w14:paraId="4AC0AE66" w14:textId="02139791"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Skills Test - Scoring Guide</w:t>
      </w:r>
      <w:r>
        <w:rPr>
          <w:noProof/>
        </w:rPr>
        <w:tab/>
      </w:r>
      <w:r>
        <w:rPr>
          <w:noProof/>
        </w:rPr>
        <w:fldChar w:fldCharType="begin"/>
      </w:r>
      <w:r>
        <w:rPr>
          <w:noProof/>
        </w:rPr>
        <w:instrText xml:space="preserve"> PAGEREF _Toc235130508 \h </w:instrText>
      </w:r>
      <w:r>
        <w:rPr>
          <w:noProof/>
        </w:rPr>
      </w:r>
      <w:r>
        <w:rPr>
          <w:noProof/>
        </w:rPr>
        <w:fldChar w:fldCharType="separate"/>
      </w:r>
      <w:r>
        <w:rPr>
          <w:noProof/>
        </w:rPr>
        <w:t>267</w:t>
      </w:r>
      <w:r>
        <w:rPr>
          <w:noProof/>
        </w:rPr>
        <w:fldChar w:fldCharType="end"/>
      </w:r>
    </w:p>
    <w:p w14:paraId="5CEF55BF" w14:textId="55D6170C" w:rsidR="00545F81" w:rsidRDefault="00545F81">
      <w:pPr>
        <w:pStyle w:val="TOC2"/>
        <w:rPr>
          <w:bCs w:val="0"/>
          <w:smallCaps w:val="0"/>
          <w:noProof/>
          <w:kern w:val="2"/>
          <w:sz w:val="24"/>
          <w:szCs w:val="24"/>
          <w:lang w:eastAsia="en-US"/>
          <w14:ligatures w14:val="standardContextual"/>
        </w:rPr>
      </w:pPr>
      <w:r w:rsidRPr="005A323A">
        <w:rPr>
          <w:rFonts w:ascii="Segoe UI Emoji" w:hAnsi="Segoe UI Emoji" w:cs="Segoe UI Emoji"/>
          <w:noProof/>
        </w:rPr>
        <w:t>🚀</w:t>
      </w:r>
      <w:r>
        <w:rPr>
          <w:noProof/>
        </w:rPr>
        <w:t xml:space="preserve"> The Next Steps</w:t>
      </w:r>
      <w:r>
        <w:rPr>
          <w:noProof/>
        </w:rPr>
        <w:tab/>
      </w:r>
      <w:r>
        <w:rPr>
          <w:noProof/>
        </w:rPr>
        <w:fldChar w:fldCharType="begin"/>
      </w:r>
      <w:r>
        <w:rPr>
          <w:noProof/>
        </w:rPr>
        <w:instrText xml:space="preserve"> PAGEREF _Toc235130509 \h </w:instrText>
      </w:r>
      <w:r>
        <w:rPr>
          <w:noProof/>
        </w:rPr>
      </w:r>
      <w:r>
        <w:rPr>
          <w:noProof/>
        </w:rPr>
        <w:fldChar w:fldCharType="separate"/>
      </w:r>
      <w:r>
        <w:rPr>
          <w:noProof/>
        </w:rPr>
        <w:t>268</w:t>
      </w:r>
      <w:r>
        <w:rPr>
          <w:noProof/>
        </w:rPr>
        <w:fldChar w:fldCharType="end"/>
      </w:r>
    </w:p>
    <w:p w14:paraId="64B9604B" w14:textId="38183EF8" w:rsidR="00545F81" w:rsidRDefault="00545F81">
      <w:pPr>
        <w:pStyle w:val="TOC1"/>
        <w:rPr>
          <w:b w:val="0"/>
          <w:bCs w:val="0"/>
          <w:caps w:val="0"/>
          <w:kern w:val="2"/>
          <w:sz w:val="24"/>
          <w:szCs w:val="24"/>
          <w:lang w:eastAsia="en-US"/>
          <w14:ligatures w14:val="standardContextual"/>
        </w:rPr>
      </w:pPr>
      <w:r>
        <w:t>CompTIA A+ 220-1200 Series: Glossary</w:t>
      </w:r>
      <w:r>
        <w:tab/>
      </w:r>
      <w:r>
        <w:fldChar w:fldCharType="begin"/>
      </w:r>
      <w:r>
        <w:instrText xml:space="preserve"> PAGEREF _Toc235130510 \h </w:instrText>
      </w:r>
      <w:r>
        <w:fldChar w:fldCharType="separate"/>
      </w:r>
      <w:r>
        <w:t>271</w:t>
      </w:r>
      <w:r>
        <w:fldChar w:fldCharType="end"/>
      </w:r>
    </w:p>
    <w:p w14:paraId="36B00A45" w14:textId="1A409726" w:rsidR="00545F81" w:rsidRDefault="00545F81">
      <w:pPr>
        <w:pStyle w:val="TOC1"/>
        <w:rPr>
          <w:b w:val="0"/>
          <w:bCs w:val="0"/>
          <w:caps w:val="0"/>
          <w:kern w:val="2"/>
          <w:sz w:val="24"/>
          <w:szCs w:val="24"/>
          <w:lang w:eastAsia="en-US"/>
          <w14:ligatures w14:val="standardContextual"/>
        </w:rPr>
      </w:pPr>
      <w:r>
        <w:t>About The Author</w:t>
      </w:r>
      <w:r>
        <w:tab/>
      </w:r>
      <w:r>
        <w:fldChar w:fldCharType="begin"/>
      </w:r>
      <w:r>
        <w:instrText xml:space="preserve"> PAGEREF _Toc235130511 \h </w:instrText>
      </w:r>
      <w:r>
        <w:fldChar w:fldCharType="separate"/>
      </w:r>
      <w:r>
        <w:t>294</w:t>
      </w:r>
      <w:r>
        <w:fldChar w:fldCharType="end"/>
      </w:r>
    </w:p>
    <w:p w14:paraId="1A86B78F" w14:textId="20E1BCBC" w:rsidR="00545F81" w:rsidRDefault="00545F81">
      <w:pPr>
        <w:pStyle w:val="TOC1"/>
        <w:rPr>
          <w:b w:val="0"/>
          <w:bCs w:val="0"/>
          <w:caps w:val="0"/>
          <w:kern w:val="2"/>
          <w:sz w:val="24"/>
          <w:szCs w:val="24"/>
          <w:lang w:eastAsia="en-US"/>
          <w14:ligatures w14:val="standardContextual"/>
        </w:rPr>
      </w:pPr>
      <w:r w:rsidRPr="005A323A">
        <w:rPr>
          <w:rFonts w:ascii="Segoe UI Emoji" w:hAnsi="Segoe UI Emoji" w:cs="Segoe UI Emoji"/>
        </w:rPr>
        <w:t>🎁</w:t>
      </w:r>
      <w:r>
        <w:t xml:space="preserve"> Bonus Gift for Readers</w:t>
      </w:r>
      <w:r>
        <w:tab/>
      </w:r>
      <w:r>
        <w:fldChar w:fldCharType="begin"/>
      </w:r>
      <w:r>
        <w:instrText xml:space="preserve"> PAGEREF _Toc235130512 \h </w:instrText>
      </w:r>
      <w:r>
        <w:fldChar w:fldCharType="separate"/>
      </w:r>
      <w:r>
        <w:t>295</w:t>
      </w:r>
      <w:r>
        <w:fldChar w:fldCharType="end"/>
      </w:r>
    </w:p>
    <w:p w14:paraId="32E40C95" w14:textId="3D3CAF28" w:rsidR="00137975" w:rsidRDefault="001F358E" w:rsidP="00137975">
      <w:pPr>
        <w:sectPr w:rsidR="00137975" w:rsidSect="00933FA7">
          <w:footnotePr>
            <w:numRestart w:val="eachSect"/>
          </w:footnotePr>
          <w:pgSz w:w="12420" w:h="16200" w:code="1"/>
          <w:pgMar w:top="1620" w:right="1800" w:bottom="1620" w:left="1440" w:header="864" w:footer="576" w:gutter="0"/>
          <w:cols w:num="2" w:space="720"/>
          <w:titlePg/>
          <w:docGrid w:linePitch="326"/>
        </w:sectPr>
      </w:pPr>
      <w:r>
        <w:rPr>
          <w:rFonts w:asciiTheme="minorHAnsi" w:hAnsiTheme="minorHAnsi"/>
          <w:b/>
          <w:bCs/>
          <w:caps/>
          <w:sz w:val="22"/>
          <w:szCs w:val="22"/>
          <w:u w:val="single"/>
        </w:rPr>
        <w:fldChar w:fldCharType="end"/>
      </w:r>
    </w:p>
    <w:p w14:paraId="78C7CFB4" w14:textId="77777777" w:rsidR="00D220F2" w:rsidRPr="0035313B" w:rsidRDefault="001C1ED5" w:rsidP="008D18DF">
      <w:pPr>
        <w:pStyle w:val="Divider"/>
      </w:pPr>
      <w:bookmarkStart w:id="13" w:name="core-1---exam-220-1201"/>
      <w:bookmarkStart w:id="14" w:name="_Toc235130227"/>
      <w:bookmarkEnd w:id="0"/>
      <w:bookmarkEnd w:id="10"/>
      <w:bookmarkEnd w:id="12"/>
      <w:r w:rsidRPr="002A76BD">
        <w:lastRenderedPageBreak/>
        <w:t>CORE 1 - EXAM 220-1201</w:t>
      </w:r>
      <w:bookmarkEnd w:id="14"/>
    </w:p>
    <w:p w14:paraId="247828C6" w14:textId="77777777" w:rsidR="00D220F2" w:rsidRDefault="001C1ED5">
      <w:pPr>
        <w:pStyle w:val="FirstParagraph"/>
      </w:pPr>
      <w:r>
        <w:t>Hardware, Networking, Mobile Devices, Virtualization &amp; Cloud</w:t>
      </w:r>
    </w:p>
    <w:p w14:paraId="30C0FB7D" w14:textId="11D0295C"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rsidP="00D6658A"/>
    <w:p w14:paraId="0DDC0830" w14:textId="77777777" w:rsidR="00145881" w:rsidRDefault="00145881" w:rsidP="00D6658A">
      <w:pPr>
        <w:sectPr w:rsidR="00145881" w:rsidSect="00933FA7">
          <w:footerReference w:type="default" r:id="rId11"/>
          <w:footnotePr>
            <w:numRestart w:val="eachSect"/>
          </w:footnotePr>
          <w:pgSz w:w="12420" w:h="16200" w:code="1"/>
          <w:pgMar w:top="1620" w:right="1800" w:bottom="1620" w:left="1440" w:header="864" w:footer="576" w:gutter="0"/>
          <w:cols w:space="720"/>
          <w:vAlign w:val="center"/>
          <w:titlePg/>
          <w:docGrid w:linePitch="326"/>
        </w:sectPr>
      </w:pPr>
    </w:p>
    <w:p w14:paraId="767CAFCA" w14:textId="77777777" w:rsidR="00D220F2" w:rsidRPr="008D18DF" w:rsidRDefault="001C1ED5" w:rsidP="008D18DF">
      <w:pPr>
        <w:pStyle w:val="Heading1"/>
      </w:pPr>
      <w:bookmarkStart w:id="15" w:name="_Toc235130228"/>
      <w:bookmarkEnd w:id="13"/>
      <w:r>
        <w:lastRenderedPageBreak/>
        <w:t xml:space="preserve">📱 Module: </w:t>
      </w:r>
      <w:r w:rsidRPr="0035313B">
        <w:t>Understanding</w:t>
      </w:r>
      <w:r>
        <w:t xml:space="preserve"> Mobile Devices</w:t>
      </w:r>
      <w:bookmarkEnd w:id="15"/>
    </w:p>
    <w:p w14:paraId="2870E03B" w14:textId="77777777" w:rsidR="00D220F2" w:rsidRDefault="001C1ED5" w:rsidP="00B07012">
      <w:pPr>
        <w:pStyle w:val="Heading2"/>
      </w:pPr>
      <w:bookmarkStart w:id="16" w:name="module-objectives"/>
      <w:bookmarkStart w:id="17" w:name="_Toc235130229"/>
      <w:r>
        <w:rPr>
          <w:rFonts w:ascii="Segoe UI Emoji" w:hAnsi="Segoe UI Emoji" w:cs="Segoe UI Emoji"/>
        </w:rPr>
        <w:t>🎯</w:t>
      </w:r>
      <w:r>
        <w:t xml:space="preserve"> Module Objectives</w:t>
      </w:r>
      <w:bookmarkEnd w:id="17"/>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rsidP="00D6658A">
      <w:r>
        <w:t>By the end of this module, learners will be able to:</w:t>
      </w:r>
    </w:p>
    <w:p w14:paraId="13E7051B" w14:textId="77777777" w:rsidR="00D220F2" w:rsidRDefault="001C1ED5">
      <w:pPr>
        <w:numPr>
          <w:ilvl w:val="0"/>
          <w:numId w:val="164"/>
        </w:numPr>
      </w:pPr>
      <w:r>
        <w:t>Identify different types of mobile devices, including smartphones, tablets, wearables, and AR/VR headsets.</w:t>
      </w:r>
    </w:p>
    <w:p w14:paraId="20BB9B00" w14:textId="065B4550" w:rsidR="00D220F2" w:rsidRDefault="001C1ED5">
      <w:pPr>
        <w:numPr>
          <w:ilvl w:val="0"/>
          <w:numId w:val="164"/>
        </w:numPr>
      </w:pPr>
      <w:r>
        <w:t>Describe key characteristics and features of each device type (form factor, connectivity, operating systems</w:t>
      </w:r>
      <w:r w:rsidR="00081794">
        <w:t xml:space="preserve"> (OS)</w:t>
      </w:r>
      <w:r>
        <w:t>, and hardware components).</w:t>
      </w:r>
    </w:p>
    <w:p w14:paraId="58361FB2" w14:textId="77777777" w:rsidR="00D220F2" w:rsidRDefault="001C1ED5">
      <w:pPr>
        <w:numPr>
          <w:ilvl w:val="0"/>
          <w:numId w:val="164"/>
        </w:numPr>
      </w:pPr>
      <w:r>
        <w:t>Understand basic repair and maintenance considerations, including field-serviceability and warranty implications.</w:t>
      </w:r>
    </w:p>
    <w:p w14:paraId="2F6AE18E" w14:textId="77777777" w:rsidR="00D220F2" w:rsidRDefault="001C1ED5">
      <w:pPr>
        <w:numPr>
          <w:ilvl w:val="0"/>
          <w:numId w:val="164"/>
        </w:numPr>
      </w:pPr>
      <w:r>
        <w:t>Recognize connectivity options such as Wi-Fi, Bluetooth, NFC, and cellular networking.</w:t>
      </w:r>
    </w:p>
    <w:p w14:paraId="325BE206" w14:textId="77777777" w:rsidR="00D220F2" w:rsidRDefault="001C1ED5" w:rsidP="00B07012">
      <w:pPr>
        <w:pStyle w:val="Heading2"/>
      </w:pPr>
      <w:bookmarkStart w:id="18" w:name="_Toc235130230"/>
      <w:bookmarkEnd w:id="16"/>
      <w:r>
        <w:t>🧭 Wearable Technology</w:t>
      </w:r>
      <w:bookmarkEnd w:id="18"/>
    </w:p>
    <w:p w14:paraId="09FAC711" w14:textId="77777777" w:rsidR="00D220F2" w:rsidRDefault="001C1ED5">
      <w:pPr>
        <w:pStyle w:val="FirstParagraph"/>
      </w:pPr>
      <w:r>
        <w:t>Wearable technology refers to compact, body-worn computing devices designed for personal use, fitness tracking, communication, and immersive experiences.</w:t>
      </w:r>
    </w:p>
    <w:tbl>
      <w:tblPr>
        <w:tblStyle w:val="TableBasicBlue"/>
        <w:tblW w:w="5000" w:type="pct"/>
        <w:tblLayout w:type="fixed"/>
        <w:tblLook w:val="0420" w:firstRow="1" w:lastRow="0" w:firstColumn="0" w:lastColumn="0" w:noHBand="0" w:noVBand="1"/>
      </w:tblPr>
      <w:tblGrid>
        <w:gridCol w:w="2038"/>
        <w:gridCol w:w="7132"/>
      </w:tblGrid>
      <w:tr w:rsidR="00D220F2" w:rsidRPr="00B07012" w14:paraId="2E1B2266"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74B38434" w14:textId="10FDC84B" w:rsidR="00D220F2" w:rsidRPr="00BB57AD" w:rsidRDefault="006364FC" w:rsidP="00BB57AD">
            <w:pPr>
              <w:widowControl/>
            </w:pPr>
            <w:bookmarkStart w:id="19" w:name="wearable-technology"/>
            <w:bookmarkStart w:id="20" w:name="module-understanding-mobile-devices"/>
            <w:r w:rsidRPr="00BB57AD">
              <w:t>Type</w:t>
            </w:r>
          </w:p>
        </w:tc>
        <w:tc>
          <w:tcPr>
            <w:tcW w:w="5993" w:type="dxa"/>
          </w:tcPr>
          <w:p w14:paraId="25E3C577" w14:textId="77777777" w:rsidR="00D220F2" w:rsidRPr="00BB57AD" w:rsidRDefault="001C1ED5" w:rsidP="00BB57AD">
            <w:pPr>
              <w:widowControl/>
            </w:pPr>
            <w:r w:rsidRPr="00BB57AD">
              <w:t>Key Features</w:t>
            </w:r>
          </w:p>
        </w:tc>
      </w:tr>
      <w:tr w:rsidR="00D220F2" w14:paraId="138D7BA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203776C" w14:textId="3E1DE188" w:rsidR="008A1C2F" w:rsidRPr="00BB57AD" w:rsidRDefault="001C1ED5" w:rsidP="00BB57AD">
            <w:pPr>
              <w:widowControl/>
            </w:pPr>
            <w:r w:rsidRPr="00BB57AD">
              <w:t>Smartwatches</w:t>
            </w:r>
          </w:p>
        </w:tc>
        <w:tc>
          <w:tcPr>
            <w:tcW w:w="5993" w:type="dxa"/>
          </w:tcPr>
          <w:p w14:paraId="3A09584E" w14:textId="77777777" w:rsidR="00D220F2" w:rsidRPr="00BB57AD" w:rsidRDefault="001C1ED5" w:rsidP="00BB57AD">
            <w:pPr>
              <w:widowControl/>
            </w:pPr>
            <w:r w:rsidRPr="00BB57AD">
              <w:t>Run specialized OS (e.g., watchOS, Wear OS). Support notifications, calls, texts. Features include heart rate monitoring, LTE, and NFC.</w:t>
            </w:r>
          </w:p>
        </w:tc>
      </w:tr>
      <w:tr w:rsidR="00D220F2" w14:paraId="0DCBACD7" w14:textId="77777777" w:rsidTr="00BB57AD">
        <w:tc>
          <w:tcPr>
            <w:tcW w:w="1712" w:type="dxa"/>
          </w:tcPr>
          <w:p w14:paraId="35CDB546" w14:textId="1AA541BB" w:rsidR="008A1C2F" w:rsidRPr="00BB57AD" w:rsidRDefault="001C1ED5" w:rsidP="00BB57AD">
            <w:pPr>
              <w:widowControl/>
            </w:pPr>
            <w:r w:rsidRPr="00BB57AD">
              <w:t>Fitness Trackers</w:t>
            </w:r>
          </w:p>
        </w:tc>
        <w:tc>
          <w:tcPr>
            <w:tcW w:w="5993" w:type="dxa"/>
          </w:tcPr>
          <w:p w14:paraId="2FAFFEB8" w14:textId="43AE05B2" w:rsidR="00D220F2" w:rsidRPr="00BB57AD" w:rsidRDefault="001C1ED5" w:rsidP="00BB57AD">
            <w:pPr>
              <w:widowControl/>
            </w:pPr>
            <w:r w:rsidRPr="00BB57AD">
              <w:t xml:space="preserve">Focused on biometric monitoring (heart rate via PPG, blood oxygen, step count). </w:t>
            </w:r>
            <w:r w:rsidR="006E4965" w:rsidRPr="00BB57AD">
              <w:t>Typically,</w:t>
            </w:r>
            <w:r w:rsidRPr="00BB57AD">
              <w:t xml:space="preserve"> waterproof with </w:t>
            </w:r>
            <w:r w:rsidR="00664D55" w:rsidRPr="00BB57AD">
              <w:t xml:space="preserve">Organic LED </w:t>
            </w:r>
            <w:r w:rsidRPr="00BB57AD">
              <w:t>displays.</w:t>
            </w:r>
          </w:p>
        </w:tc>
      </w:tr>
      <w:tr w:rsidR="00D220F2" w14:paraId="37BD0134"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9B27F55" w14:textId="1B6206A2" w:rsidR="008A1C2F" w:rsidRPr="00BB57AD" w:rsidRDefault="001C1ED5" w:rsidP="00BB57AD">
            <w:pPr>
              <w:widowControl/>
            </w:pPr>
            <w:r w:rsidRPr="00BB57AD">
              <w:t>AR/VR Headsets</w:t>
            </w:r>
          </w:p>
        </w:tc>
        <w:tc>
          <w:tcPr>
            <w:tcW w:w="5993" w:type="dxa"/>
          </w:tcPr>
          <w:p w14:paraId="2FCBC7CE" w14:textId="77777777" w:rsidR="00D220F2" w:rsidRPr="00BB57AD" w:rsidRDefault="001C1ED5" w:rsidP="00BB57AD">
            <w:pPr>
              <w:widowControl/>
            </w:pPr>
            <w:r w:rsidRPr="00BB57AD">
              <w:t>Virtual Reality (VR): Fully immersive, computer-generated environments. Augmented Reality (AR): Real-world view with digital overlays. Mixed Reality (MR): Interactive blend of real and digital content.</w:t>
            </w:r>
          </w:p>
        </w:tc>
      </w:tr>
    </w:tbl>
    <w:p w14:paraId="68E3F9C9" w14:textId="77777777" w:rsidR="00D220F2" w:rsidRDefault="001C1ED5" w:rsidP="00B07012">
      <w:pPr>
        <w:pStyle w:val="Heading2"/>
      </w:pPr>
      <w:bookmarkStart w:id="21" w:name="smartphones"/>
      <w:bookmarkStart w:id="22" w:name="_Toc235130231"/>
      <w:bookmarkEnd w:id="19"/>
      <w:r>
        <w:t>📲 Smartphones</w:t>
      </w:r>
      <w:bookmarkEnd w:id="22"/>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r>
        <w:lastRenderedPageBreak/>
        <w:t xml:space="preserve">Form Factor: Unitary construction (no integrated keyboard). </w:t>
      </w:r>
      <w:r w:rsidR="006E4965">
        <w:t>Typically,</w:t>
      </w:r>
      <w:r>
        <w:t xml:space="preserve"> not field-serviceable.</w:t>
      </w:r>
    </w:p>
    <w:p w14:paraId="578326C2" w14:textId="77777777" w:rsidR="00D220F2" w:rsidRDefault="001C1ED5">
      <w:pPr>
        <w:numPr>
          <w:ilvl w:val="0"/>
          <w:numId w:val="3"/>
        </w:numPr>
      </w:pPr>
      <w:r>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tablets"/>
      <w:bookmarkStart w:id="24" w:name="_Toc235130232"/>
      <w:bookmarkEnd w:id="21"/>
      <w:r>
        <w:t>📱 Tablets</w:t>
      </w:r>
      <w:bookmarkEnd w:id="24"/>
    </w:p>
    <w:p w14:paraId="1F0E9323" w14:textId="77777777" w:rsidR="00D220F2" w:rsidRDefault="001C1ED5">
      <w:pPr>
        <w:pStyle w:val="FirstParagraph"/>
      </w:pPr>
      <w:r>
        <w:t>Tablets are mid-sized mobile devices that operate primarily via touchscreen input. They are larger than smartphones but smaller than laptops.</w:t>
      </w:r>
    </w:p>
    <w:tbl>
      <w:tblPr>
        <w:tblStyle w:val="TableBasicBlue"/>
        <w:tblW w:w="5000" w:type="pct"/>
        <w:tblLayout w:type="fixed"/>
        <w:tblLook w:val="0420" w:firstRow="1" w:lastRow="0" w:firstColumn="0" w:lastColumn="0" w:noHBand="0" w:noVBand="1"/>
      </w:tblPr>
      <w:tblGrid>
        <w:gridCol w:w="2038"/>
        <w:gridCol w:w="7132"/>
      </w:tblGrid>
      <w:tr w:rsidR="00D220F2" w:rsidRPr="00B07012" w14:paraId="6FC08A97"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0D2F6CE6" w14:textId="77777777" w:rsidR="00D220F2" w:rsidRPr="00BB57AD" w:rsidRDefault="001C1ED5" w:rsidP="00BB57AD">
            <w:pPr>
              <w:widowControl/>
            </w:pPr>
            <w:r w:rsidRPr="00BB57AD">
              <w:t>OS Type</w:t>
            </w:r>
          </w:p>
        </w:tc>
        <w:tc>
          <w:tcPr>
            <w:tcW w:w="5993" w:type="dxa"/>
          </w:tcPr>
          <w:p w14:paraId="6F717C75" w14:textId="77777777" w:rsidR="00D220F2" w:rsidRPr="00BB57AD" w:rsidRDefault="001C1ED5" w:rsidP="00BB57AD">
            <w:pPr>
              <w:widowControl/>
            </w:pPr>
            <w:r w:rsidRPr="00BB57AD">
              <w:t>Examples &amp; Notes</w:t>
            </w:r>
          </w:p>
        </w:tc>
      </w:tr>
      <w:tr w:rsidR="00D220F2" w14:paraId="49111FA2"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4891A6E2" w14:textId="77777777" w:rsidR="00D220F2" w:rsidRPr="00BB57AD" w:rsidRDefault="001C1ED5" w:rsidP="00BB57AD">
            <w:pPr>
              <w:widowControl/>
            </w:pPr>
            <w:r w:rsidRPr="00BB57AD">
              <w:t>Mobile OS</w:t>
            </w:r>
          </w:p>
        </w:tc>
        <w:tc>
          <w:tcPr>
            <w:tcW w:w="5993" w:type="dxa"/>
          </w:tcPr>
          <w:p w14:paraId="16BC18D3" w14:textId="77777777" w:rsidR="00D220F2" w:rsidRPr="00BB57AD" w:rsidRDefault="001C1ED5" w:rsidP="00BB57AD">
            <w:pPr>
              <w:widowControl/>
            </w:pPr>
            <w:r w:rsidRPr="00BB57AD">
              <w:t>Apple iOS and Google Android dominate the mobile market.</w:t>
            </w:r>
          </w:p>
        </w:tc>
      </w:tr>
      <w:tr w:rsidR="00D220F2" w14:paraId="2B2D2071" w14:textId="77777777" w:rsidTr="00BB57AD">
        <w:tc>
          <w:tcPr>
            <w:tcW w:w="1712" w:type="dxa"/>
          </w:tcPr>
          <w:p w14:paraId="30F7608B" w14:textId="77777777" w:rsidR="00D220F2" w:rsidRPr="00BB57AD" w:rsidRDefault="001C1ED5" w:rsidP="00BB57AD">
            <w:pPr>
              <w:widowControl/>
            </w:pPr>
            <w:r w:rsidRPr="00BB57AD">
              <w:t>Full OS</w:t>
            </w:r>
          </w:p>
        </w:tc>
        <w:tc>
          <w:tcPr>
            <w:tcW w:w="5993" w:type="dxa"/>
          </w:tcPr>
          <w:p w14:paraId="1D3F9468" w14:textId="77777777" w:rsidR="00D220F2" w:rsidRPr="00BB57AD" w:rsidRDefault="001C1ED5" w:rsidP="00BB57AD">
            <w:pPr>
              <w:widowControl/>
            </w:pPr>
            <w:r w:rsidRPr="00BB57AD">
              <w:t>Windows tablets run Windows 10/11 and are common in corporate environments.</w:t>
            </w:r>
          </w:p>
        </w:tc>
      </w:tr>
      <w:tr w:rsidR="00D220F2" w14:paraId="322041E0"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D424D8A" w14:textId="77777777" w:rsidR="00D220F2" w:rsidRPr="00BB57AD" w:rsidRDefault="001C1ED5" w:rsidP="00BB57AD">
            <w:pPr>
              <w:widowControl/>
            </w:pPr>
            <w:r w:rsidRPr="00BB57AD">
              <w:t>Custom OS</w:t>
            </w:r>
          </w:p>
        </w:tc>
        <w:tc>
          <w:tcPr>
            <w:tcW w:w="5993" w:type="dxa"/>
          </w:tcPr>
          <w:p w14:paraId="73A593B3" w14:textId="77777777" w:rsidR="00D220F2" w:rsidRPr="00BB57AD" w:rsidRDefault="001C1ED5" w:rsidP="00BB57AD">
            <w:pPr>
              <w:widowControl/>
            </w:pPr>
            <w:r w:rsidRPr="00BB57AD">
              <w:t>Amazon Fire tablets run Fire OS, a modified version of Android.</w:t>
            </w:r>
          </w:p>
        </w:tc>
      </w:tr>
    </w:tbl>
    <w:p w14:paraId="1A8BEDFE" w14:textId="77777777" w:rsidR="00D220F2" w:rsidRDefault="001C1ED5" w:rsidP="00B07012">
      <w:pPr>
        <w:pStyle w:val="Heading2"/>
      </w:pPr>
      <w:bookmarkStart w:id="25" w:name="e-readers"/>
      <w:bookmarkStart w:id="26" w:name="_Toc235130233"/>
      <w:bookmarkEnd w:id="23"/>
      <w:r>
        <w:t>📖 E-Readers</w:t>
      </w:r>
      <w:bookmarkEnd w:id="26"/>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laptops-two-in-one-devices"/>
      <w:bookmarkStart w:id="28" w:name="_Toc235130234"/>
      <w:bookmarkEnd w:id="25"/>
      <w:r>
        <w:t>💻 Laptops &amp; Two-in-One Devices</w:t>
      </w:r>
      <w:bookmarkEnd w:id="28"/>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tbl>
      <w:tblPr>
        <w:tblStyle w:val="TableBasicBlue"/>
        <w:tblW w:w="5000" w:type="pct"/>
        <w:tblLayout w:type="fixed"/>
        <w:tblLook w:val="0420" w:firstRow="1" w:lastRow="0" w:firstColumn="0" w:lastColumn="0" w:noHBand="0" w:noVBand="1"/>
      </w:tblPr>
      <w:tblGrid>
        <w:gridCol w:w="2040"/>
        <w:gridCol w:w="7130"/>
      </w:tblGrid>
      <w:tr w:rsidR="00D220F2" w:rsidRPr="00B07012" w14:paraId="38EDA357"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5E6EB19A" w14:textId="77777777" w:rsidR="00D220F2" w:rsidRPr="00BB57AD" w:rsidRDefault="001C1ED5" w:rsidP="00BB57AD">
            <w:pPr>
              <w:widowControl/>
            </w:pPr>
            <w:r w:rsidRPr="00BB57AD">
              <w:t>Type</w:t>
            </w:r>
          </w:p>
        </w:tc>
        <w:tc>
          <w:tcPr>
            <w:tcW w:w="7268" w:type="dxa"/>
          </w:tcPr>
          <w:p w14:paraId="57A03A69" w14:textId="77777777" w:rsidR="00D220F2" w:rsidRPr="00BB57AD" w:rsidRDefault="001C1ED5" w:rsidP="00BB57AD">
            <w:pPr>
              <w:widowControl/>
            </w:pPr>
            <w:r w:rsidRPr="00BB57AD">
              <w:t>Description</w:t>
            </w:r>
          </w:p>
        </w:tc>
      </w:tr>
      <w:tr w:rsidR="00D220F2" w14:paraId="1646F6F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0FA0083D" w14:textId="77777777" w:rsidR="00D220F2" w:rsidRPr="00BB57AD" w:rsidRDefault="001C1ED5" w:rsidP="00BB57AD">
            <w:pPr>
              <w:widowControl/>
            </w:pPr>
            <w:r w:rsidRPr="00BB57AD">
              <w:t>Detachable</w:t>
            </w:r>
          </w:p>
        </w:tc>
        <w:tc>
          <w:tcPr>
            <w:tcW w:w="7268" w:type="dxa"/>
          </w:tcPr>
          <w:p w14:paraId="0968D884" w14:textId="6E6573FF" w:rsidR="00145881" w:rsidRPr="00BB57AD" w:rsidRDefault="001C1ED5" w:rsidP="00BB57AD">
            <w:pPr>
              <w:widowControl/>
            </w:pPr>
            <w:r w:rsidRPr="00BB57AD">
              <w:t>Physical keyboard can be removed (e.g., Microsoft Surface Pro)</w:t>
            </w:r>
          </w:p>
        </w:tc>
      </w:tr>
      <w:tr w:rsidR="00D220F2" w14:paraId="1A6AA648" w14:textId="77777777" w:rsidTr="00BB57AD">
        <w:tc>
          <w:tcPr>
            <w:tcW w:w="2076" w:type="dxa"/>
          </w:tcPr>
          <w:p w14:paraId="3B7CAE8E" w14:textId="77777777" w:rsidR="00D220F2" w:rsidRPr="00BB57AD" w:rsidRDefault="001C1ED5" w:rsidP="00BB57AD">
            <w:pPr>
              <w:widowControl/>
            </w:pPr>
            <w:r w:rsidRPr="00BB57AD">
              <w:t>Convertible</w:t>
            </w:r>
          </w:p>
        </w:tc>
        <w:tc>
          <w:tcPr>
            <w:tcW w:w="7268" w:type="dxa"/>
          </w:tcPr>
          <w:p w14:paraId="3941551A" w14:textId="0BACB5B0" w:rsidR="00145881" w:rsidRPr="00BB57AD" w:rsidRDefault="001C1ED5" w:rsidP="00BB57AD">
            <w:pPr>
              <w:widowControl/>
            </w:pPr>
            <w:r w:rsidRPr="00BB57AD">
              <w:t>Keyboard folds behind screen via a 360° hinge</w:t>
            </w:r>
          </w:p>
        </w:tc>
      </w:tr>
    </w:tbl>
    <w:p w14:paraId="6A76AF87" w14:textId="77777777" w:rsidR="00D95E6F" w:rsidRDefault="00D95E6F" w:rsidP="00D6658A">
      <w:bookmarkStart w:id="29" w:name="module-working-on-laptops"/>
      <w:bookmarkEnd w:id="20"/>
      <w:bookmarkEnd w:id="27"/>
    </w:p>
    <w:p w14:paraId="6638BE35" w14:textId="68832EE9" w:rsidR="00D95E6F" w:rsidRPr="004541E5" w:rsidRDefault="0027577D" w:rsidP="00D95E6F">
      <w:pPr>
        <w:pStyle w:val="Heading2"/>
      </w:pPr>
      <w:bookmarkStart w:id="30" w:name="_Toc235130235"/>
      <w:r>
        <w:rPr>
          <w:rFonts w:ascii="Segoe UI Emoji" w:hAnsi="Segoe UI Emoji"/>
        </w:rPr>
        <w:lastRenderedPageBreak/>
        <w:t>🛜</w:t>
      </w:r>
      <w:r w:rsidRPr="004541E5">
        <w:t xml:space="preserve"> </w:t>
      </w:r>
      <w:r w:rsidR="00D95E6F" w:rsidRPr="004541E5">
        <w:t>Connectivity Options Overview</w:t>
      </w:r>
      <w:bookmarkEnd w:id="30"/>
    </w:p>
    <w:p w14:paraId="3B7954E9" w14:textId="279614A2"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tbl>
      <w:tblPr>
        <w:tblStyle w:val="TableBasicBlue"/>
        <w:tblW w:w="9840" w:type="dxa"/>
        <w:tblLook w:val="0420" w:firstRow="1" w:lastRow="0" w:firstColumn="0" w:lastColumn="0" w:noHBand="0" w:noVBand="1"/>
      </w:tblPr>
      <w:tblGrid>
        <w:gridCol w:w="1848"/>
        <w:gridCol w:w="2017"/>
        <w:gridCol w:w="2610"/>
        <w:gridCol w:w="3365"/>
      </w:tblGrid>
      <w:tr w:rsidR="00D95E6F" w:rsidRPr="00476CF0" w14:paraId="22E18F21" w14:textId="77777777" w:rsidTr="00BB57AD">
        <w:trPr>
          <w:cnfStyle w:val="100000000000" w:firstRow="1" w:lastRow="0" w:firstColumn="0" w:lastColumn="0" w:oddVBand="0" w:evenVBand="0" w:oddHBand="0" w:evenHBand="0" w:firstRowFirstColumn="0" w:firstRowLastColumn="0" w:lastRowFirstColumn="0" w:lastRowLastColumn="0"/>
        </w:trPr>
        <w:tc>
          <w:tcPr>
            <w:tcW w:w="1848" w:type="dxa"/>
            <w:hideMark/>
          </w:tcPr>
          <w:p w14:paraId="75D77ABC" w14:textId="77777777" w:rsidR="00D95E6F" w:rsidRPr="00BB57AD" w:rsidRDefault="00D95E6F" w:rsidP="00BB57AD">
            <w:pPr>
              <w:widowControl/>
            </w:pPr>
            <w:r w:rsidRPr="00BB57AD">
              <w:t>Technology</w:t>
            </w:r>
          </w:p>
        </w:tc>
        <w:tc>
          <w:tcPr>
            <w:tcW w:w="2017" w:type="dxa"/>
            <w:hideMark/>
          </w:tcPr>
          <w:p w14:paraId="668C6F70" w14:textId="77777777" w:rsidR="00D95E6F" w:rsidRPr="00BB57AD" w:rsidRDefault="00D95E6F" w:rsidP="00BB57AD">
            <w:pPr>
              <w:widowControl/>
            </w:pPr>
            <w:r w:rsidRPr="00BB57AD">
              <w:t>Range</w:t>
            </w:r>
          </w:p>
        </w:tc>
        <w:tc>
          <w:tcPr>
            <w:tcW w:w="2610" w:type="dxa"/>
            <w:hideMark/>
          </w:tcPr>
          <w:p w14:paraId="349C0051" w14:textId="77777777" w:rsidR="00D95E6F" w:rsidRPr="00BB57AD" w:rsidRDefault="00D95E6F" w:rsidP="00BB57AD">
            <w:pPr>
              <w:widowControl/>
            </w:pPr>
            <w:r w:rsidRPr="00BB57AD">
              <w:t>Primary Use</w:t>
            </w:r>
          </w:p>
        </w:tc>
        <w:tc>
          <w:tcPr>
            <w:tcW w:w="3365" w:type="dxa"/>
            <w:hideMark/>
          </w:tcPr>
          <w:p w14:paraId="5FC4FB17" w14:textId="77777777" w:rsidR="00D95E6F" w:rsidRPr="00BB57AD" w:rsidRDefault="00D95E6F" w:rsidP="00BB57AD">
            <w:pPr>
              <w:widowControl/>
            </w:pPr>
            <w:r w:rsidRPr="00BB57AD">
              <w:t>Common Devices</w:t>
            </w:r>
          </w:p>
        </w:tc>
      </w:tr>
      <w:tr w:rsidR="00D95E6F" w:rsidRPr="004541E5" w14:paraId="66D13F7B"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423C9C6F" w14:textId="77777777" w:rsidR="00D95E6F" w:rsidRPr="00BB57AD" w:rsidRDefault="00D95E6F" w:rsidP="00BB57AD">
            <w:pPr>
              <w:widowControl/>
            </w:pPr>
            <w:r w:rsidRPr="00BB57AD">
              <w:t>Wi-Fi</w:t>
            </w:r>
          </w:p>
        </w:tc>
        <w:tc>
          <w:tcPr>
            <w:tcW w:w="2017" w:type="dxa"/>
            <w:hideMark/>
          </w:tcPr>
          <w:p w14:paraId="2A4A380D" w14:textId="77777777" w:rsidR="00D95E6F" w:rsidRPr="00BB57AD" w:rsidRDefault="00D95E6F" w:rsidP="00BB57AD">
            <w:pPr>
              <w:widowControl/>
            </w:pPr>
            <w:r w:rsidRPr="00BB57AD">
              <w:t>Medium (~100–300 ft indoors)</w:t>
            </w:r>
          </w:p>
        </w:tc>
        <w:tc>
          <w:tcPr>
            <w:tcW w:w="2610" w:type="dxa"/>
            <w:hideMark/>
          </w:tcPr>
          <w:p w14:paraId="7C550982" w14:textId="77777777" w:rsidR="00D95E6F" w:rsidRPr="00BB57AD" w:rsidRDefault="00D95E6F" w:rsidP="00BB57AD">
            <w:pPr>
              <w:widowControl/>
            </w:pPr>
            <w:r w:rsidRPr="00BB57AD">
              <w:t>Internet access, local network connectivity</w:t>
            </w:r>
          </w:p>
        </w:tc>
        <w:tc>
          <w:tcPr>
            <w:tcW w:w="3365" w:type="dxa"/>
            <w:hideMark/>
          </w:tcPr>
          <w:p w14:paraId="655AC8AB" w14:textId="77777777" w:rsidR="00D95E6F" w:rsidRPr="00BB57AD" w:rsidRDefault="00D95E6F" w:rsidP="00BB57AD">
            <w:pPr>
              <w:widowControl/>
            </w:pPr>
            <w:r w:rsidRPr="00BB57AD">
              <w:t>Smartphones, tablets, laptops, e-readers</w:t>
            </w:r>
          </w:p>
        </w:tc>
      </w:tr>
      <w:tr w:rsidR="00D95E6F" w:rsidRPr="004541E5" w14:paraId="1A8006E3" w14:textId="77777777" w:rsidTr="00BB57AD">
        <w:tc>
          <w:tcPr>
            <w:tcW w:w="1848" w:type="dxa"/>
            <w:hideMark/>
          </w:tcPr>
          <w:p w14:paraId="047D3917" w14:textId="77777777" w:rsidR="00D95E6F" w:rsidRPr="00BB57AD" w:rsidRDefault="00D95E6F" w:rsidP="00BB57AD">
            <w:pPr>
              <w:widowControl/>
            </w:pPr>
            <w:r w:rsidRPr="00BB57AD">
              <w:t>Bluetooth</w:t>
            </w:r>
          </w:p>
        </w:tc>
        <w:tc>
          <w:tcPr>
            <w:tcW w:w="2017" w:type="dxa"/>
            <w:hideMark/>
          </w:tcPr>
          <w:p w14:paraId="5303CDF1" w14:textId="77777777" w:rsidR="00D95E6F" w:rsidRPr="00BB57AD" w:rsidRDefault="00D95E6F" w:rsidP="00BB57AD">
            <w:pPr>
              <w:widowControl/>
            </w:pPr>
            <w:r w:rsidRPr="00BB57AD">
              <w:t>Short (~30 ft typical)</w:t>
            </w:r>
          </w:p>
        </w:tc>
        <w:tc>
          <w:tcPr>
            <w:tcW w:w="2610" w:type="dxa"/>
            <w:hideMark/>
          </w:tcPr>
          <w:p w14:paraId="5400854B" w14:textId="77777777" w:rsidR="00D95E6F" w:rsidRPr="00BB57AD" w:rsidRDefault="00D95E6F" w:rsidP="00BB57AD">
            <w:pPr>
              <w:widowControl/>
            </w:pPr>
            <w:r w:rsidRPr="00BB57AD">
              <w:t>Pairing peripherals (headsets, keyboards, speakers), file transfer</w:t>
            </w:r>
          </w:p>
        </w:tc>
        <w:tc>
          <w:tcPr>
            <w:tcW w:w="3365" w:type="dxa"/>
            <w:hideMark/>
          </w:tcPr>
          <w:p w14:paraId="330679EB" w14:textId="77777777" w:rsidR="00D95E6F" w:rsidRPr="00BB57AD" w:rsidRDefault="00D95E6F" w:rsidP="00BB57AD">
            <w:pPr>
              <w:widowControl/>
            </w:pPr>
            <w:r w:rsidRPr="00BB57AD">
              <w:t>Smartphones, wearables, tablets, laptops</w:t>
            </w:r>
          </w:p>
        </w:tc>
      </w:tr>
      <w:tr w:rsidR="00D95E6F" w:rsidRPr="004541E5" w14:paraId="64BDB727"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3C94F620" w14:textId="77777777" w:rsidR="00D95E6F" w:rsidRPr="00BB57AD" w:rsidRDefault="00D95E6F" w:rsidP="00BB57AD">
            <w:pPr>
              <w:widowControl/>
            </w:pPr>
            <w:r w:rsidRPr="00BB57AD">
              <w:t>NFC (Near Field Communication)</w:t>
            </w:r>
          </w:p>
        </w:tc>
        <w:tc>
          <w:tcPr>
            <w:tcW w:w="2017" w:type="dxa"/>
            <w:hideMark/>
          </w:tcPr>
          <w:p w14:paraId="39B3044A" w14:textId="77777777" w:rsidR="00D95E6F" w:rsidRPr="00BB57AD" w:rsidRDefault="00D95E6F" w:rsidP="00BB57AD">
            <w:pPr>
              <w:widowControl/>
            </w:pPr>
            <w:r w:rsidRPr="00BB57AD">
              <w:t>Very short (~1–2 inches)</w:t>
            </w:r>
          </w:p>
        </w:tc>
        <w:tc>
          <w:tcPr>
            <w:tcW w:w="2610" w:type="dxa"/>
            <w:hideMark/>
          </w:tcPr>
          <w:p w14:paraId="23B85C7B" w14:textId="77777777" w:rsidR="00D95E6F" w:rsidRPr="00BB57AD" w:rsidRDefault="00D95E6F" w:rsidP="00BB57AD">
            <w:pPr>
              <w:widowControl/>
            </w:pPr>
            <w:r w:rsidRPr="00BB57AD">
              <w:t>Contactless payments, quick device pairing</w:t>
            </w:r>
          </w:p>
        </w:tc>
        <w:tc>
          <w:tcPr>
            <w:tcW w:w="3365" w:type="dxa"/>
            <w:hideMark/>
          </w:tcPr>
          <w:p w14:paraId="72C0AD1A" w14:textId="77777777" w:rsidR="00D95E6F" w:rsidRPr="00BB57AD" w:rsidRDefault="00D95E6F" w:rsidP="00BB57AD">
            <w:pPr>
              <w:widowControl/>
            </w:pPr>
            <w:r w:rsidRPr="00BB57AD">
              <w:t>Smartphones, smartwatches</w:t>
            </w:r>
          </w:p>
        </w:tc>
      </w:tr>
      <w:tr w:rsidR="00E61201" w:rsidRPr="004541E5" w14:paraId="43488C6C" w14:textId="77777777" w:rsidTr="00BB57AD">
        <w:tc>
          <w:tcPr>
            <w:tcW w:w="1848" w:type="dxa"/>
          </w:tcPr>
          <w:p w14:paraId="6DAE1D1E" w14:textId="10DB5C46" w:rsidR="00E61201" w:rsidRPr="00BB57AD" w:rsidRDefault="00E61201" w:rsidP="00BB57AD">
            <w:r>
              <w:rPr>
                <w:rFonts w:eastAsia="Aptos Display" w:cs="Aptos Display"/>
                <w:szCs w:val="24"/>
              </w:rPr>
              <w:t>RFID (Radio-Frequency Identification)</w:t>
            </w:r>
          </w:p>
        </w:tc>
        <w:tc>
          <w:tcPr>
            <w:tcW w:w="2017" w:type="dxa"/>
          </w:tcPr>
          <w:p w14:paraId="4BA00B2C" w14:textId="771C074A" w:rsidR="00E61201" w:rsidRPr="00BB57AD" w:rsidRDefault="00E61201" w:rsidP="00BB57AD">
            <w:r>
              <w:rPr>
                <w:rFonts w:eastAsia="Aptos Display" w:cs="Aptos Display"/>
                <w:szCs w:val="24"/>
              </w:rPr>
              <w:t>Varies — inches (passive) to 100+ ft (active)</w:t>
            </w:r>
          </w:p>
        </w:tc>
        <w:tc>
          <w:tcPr>
            <w:tcW w:w="2610" w:type="dxa"/>
          </w:tcPr>
          <w:p w14:paraId="55D979D0" w14:textId="1543ADC0" w:rsidR="00E61201" w:rsidRPr="00BB57AD" w:rsidRDefault="00E61201" w:rsidP="00BB57AD">
            <w:r>
              <w:rPr>
                <w:rFonts w:eastAsia="Aptos Display" w:cs="Aptos Display"/>
                <w:szCs w:val="24"/>
              </w:rPr>
              <w:t>Asset tracking, access badges, inventory tags</w:t>
            </w:r>
          </w:p>
        </w:tc>
        <w:tc>
          <w:tcPr>
            <w:tcW w:w="3365" w:type="dxa"/>
          </w:tcPr>
          <w:p w14:paraId="132310CF" w14:textId="69A46418" w:rsidR="00E61201" w:rsidRPr="00BB57AD" w:rsidRDefault="00E61201" w:rsidP="00BB57AD">
            <w:r>
              <w:rPr>
                <w:rFonts w:eastAsia="Aptos Display" w:cs="Aptos Display"/>
                <w:szCs w:val="24"/>
              </w:rPr>
              <w:t>Access cards, inventory tags, passive/active tracking chips</w:t>
            </w:r>
          </w:p>
        </w:tc>
      </w:tr>
      <w:tr w:rsidR="00D95E6F" w:rsidRPr="004541E5" w14:paraId="728CF147"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5D2844FC" w14:textId="77777777" w:rsidR="00D95E6F" w:rsidRPr="00BB57AD" w:rsidRDefault="00D95E6F" w:rsidP="00BB57AD">
            <w:pPr>
              <w:widowControl/>
            </w:pPr>
            <w:r w:rsidRPr="00BB57AD">
              <w:t>Cellular (</w:t>
            </w:r>
            <w:proofErr w:type="spellStart"/>
            <w:r w:rsidRPr="00BB57AD">
              <w:t>4G</w:t>
            </w:r>
            <w:proofErr w:type="spellEnd"/>
            <w:r w:rsidRPr="00BB57AD">
              <w:t xml:space="preserve"> LTE / </w:t>
            </w:r>
            <w:proofErr w:type="spellStart"/>
            <w:r w:rsidRPr="00BB57AD">
              <w:t>5G</w:t>
            </w:r>
            <w:proofErr w:type="spellEnd"/>
            <w:r w:rsidRPr="00BB57AD">
              <w:t>)</w:t>
            </w:r>
          </w:p>
        </w:tc>
        <w:tc>
          <w:tcPr>
            <w:tcW w:w="2017" w:type="dxa"/>
            <w:hideMark/>
          </w:tcPr>
          <w:p w14:paraId="6CEB4E03" w14:textId="77777777" w:rsidR="00D95E6F" w:rsidRPr="00BB57AD" w:rsidRDefault="00D95E6F" w:rsidP="00BB57AD">
            <w:pPr>
              <w:widowControl/>
            </w:pPr>
            <w:r w:rsidRPr="00BB57AD">
              <w:t>Long (miles, tower-dependent)</w:t>
            </w:r>
          </w:p>
        </w:tc>
        <w:tc>
          <w:tcPr>
            <w:tcW w:w="2610" w:type="dxa"/>
            <w:hideMark/>
          </w:tcPr>
          <w:p w14:paraId="1A1CBA76" w14:textId="77777777" w:rsidR="00D95E6F" w:rsidRPr="00BB57AD" w:rsidRDefault="00D95E6F" w:rsidP="00BB57AD">
            <w:pPr>
              <w:widowControl/>
            </w:pPr>
            <w:r w:rsidRPr="00BB57AD">
              <w:t>Mobile internet, voice calls, SMS</w:t>
            </w:r>
          </w:p>
        </w:tc>
        <w:tc>
          <w:tcPr>
            <w:tcW w:w="3365" w:type="dxa"/>
            <w:hideMark/>
          </w:tcPr>
          <w:p w14:paraId="5B29ED99" w14:textId="32E770B9" w:rsidR="00D95E6F" w:rsidRPr="00BB57AD" w:rsidRDefault="00D95E6F" w:rsidP="00BB57AD">
            <w:pPr>
              <w:widowControl/>
            </w:pPr>
            <w:r w:rsidRPr="00BB57AD">
              <w:t xml:space="preserve">Smartphones, </w:t>
            </w:r>
            <w:r w:rsidR="00F94C32" w:rsidRPr="00BB57AD">
              <w:t>tablets</w:t>
            </w:r>
            <w:r w:rsidRPr="00BB57AD">
              <w:t>, laptops, cellular-enabled wearables</w:t>
            </w:r>
          </w:p>
        </w:tc>
      </w:tr>
    </w:tbl>
    <w:p w14:paraId="509F9062" w14:textId="18E7FA88" w:rsidR="00F94C32" w:rsidRDefault="00F94C32" w:rsidP="008A0626">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5130236"/>
      <w:r>
        <w:rPr>
          <w:rFonts w:ascii="Segoe UI Emoji" w:hAnsi="Segoe UI Emoji"/>
        </w:rPr>
        <w:t>🛠</w:t>
      </w:r>
      <w:r w:rsidR="00F727EA">
        <w:rPr>
          <w:rFonts w:ascii="Segoe UI Emoji" w:hAnsi="Segoe UI Emoji"/>
        </w:rPr>
        <w:t xml:space="preserve"> </w:t>
      </w:r>
      <w:r w:rsidR="00D95E6F" w:rsidRPr="004541E5">
        <w:t>Warranty and Repair Considerations</w:t>
      </w:r>
      <w:bookmarkEnd w:id="31"/>
    </w:p>
    <w:p w14:paraId="78C6AEC8" w14:textId="74A1DF75" w:rsidR="00D95E6F" w:rsidRPr="004541E5" w:rsidRDefault="00106532" w:rsidP="00D6658A">
      <w:r w:rsidRPr="004541E5">
        <w:t>Always verify the device</w:t>
      </w:r>
      <w:r w:rsidR="00225909">
        <w:t>’</w:t>
      </w:r>
      <w:r w:rsidRPr="004541E5">
        <w:t xml:space="preserv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2C2723" w14:textId="73E26839"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w:t>
      </w:r>
      <w:r w:rsidR="00225909">
        <w:t>’</w:t>
      </w:r>
      <w:r w:rsidRPr="004541E5">
        <w:t>s warranty.</w:t>
      </w:r>
    </w:p>
    <w:p w14:paraId="2DE66CEA"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rsidP="00D6658A">
      <w:r w:rsidRPr="004541E5">
        <w:rPr>
          <w:b/>
          <w:bCs/>
        </w:rPr>
        <w:lastRenderedPageBreak/>
        <w:t>Laptops</w:t>
      </w:r>
      <w:r w:rsidRPr="004541E5">
        <w:t> are the most field-serviceable mobile devices, with many models offering access to RAM, storage, batteries, and Wi-Fi cards as Field-Replaceable Units (</w:t>
      </w:r>
      <w:proofErr w:type="spellStart"/>
      <w:r w:rsidRPr="004541E5">
        <w:t>FRUs</w:t>
      </w:r>
      <w:proofErr w:type="spellEnd"/>
      <w:r w:rsidRPr="004541E5">
        <w:t>).</w:t>
      </w:r>
    </w:p>
    <w:p w14:paraId="6D56B6F8" w14:textId="013BA655" w:rsidR="00D95E6F" w:rsidRDefault="00D95E6F" w:rsidP="00D6658A">
      <w:r w:rsidRPr="004541E5">
        <w:rPr>
          <w:b/>
          <w:bCs/>
        </w:rPr>
        <w:t>AR/VR Headsets</w:t>
      </w:r>
      <w:r w:rsidRPr="004541E5">
        <w:t> are typically manufacturer-serviced only, with limited user-replaceable parts (such as face cushions or straps).</w:t>
      </w:r>
    </w:p>
    <w:p w14:paraId="6971EB41" w14:textId="77777777" w:rsidR="000C6D8C" w:rsidRDefault="000C6D8C" w:rsidP="00D6658A"/>
    <w:p w14:paraId="1B187369" w14:textId="24EB02EB" w:rsidR="005C4750" w:rsidRDefault="00DF0F31" w:rsidP="00D6658A">
      <w:r>
        <w:rPr>
          <w:noProof/>
        </w:rPr>
        <w:drawing>
          <wp:inline distT="0" distB="0" distL="0" distR="0" wp14:anchorId="7495EF35" wp14:editId="07AE2DC4">
            <wp:extent cx="5819775" cy="3286484"/>
            <wp:effectExtent l="0" t="0" r="0" b="0"/>
            <wp:docPr id="257854698" name="Picture 23" descr="Diagram categorizes devices by serviceability from least to most serviceable, using color-coded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54698" name="Picture 23" descr="Diagram categorizes devices by serviceability from least to most serviceable, using color-coded boxes"/>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19775" cy="3286484"/>
                    </a:xfrm>
                    <a:prstGeom prst="rect">
                      <a:avLst/>
                    </a:prstGeom>
                    <a:noFill/>
                    <a:ln>
                      <a:noFill/>
                    </a:ln>
                  </pic:spPr>
                </pic:pic>
              </a:graphicData>
            </a:graphic>
          </wp:inline>
        </w:drawing>
      </w:r>
    </w:p>
    <w:p w14:paraId="1EE8913C" w14:textId="5E66B2EC" w:rsidR="005C4750" w:rsidRDefault="005C4750" w:rsidP="00D6658A"/>
    <w:p w14:paraId="0879D7D9" w14:textId="2B42C0DC" w:rsidR="00D220F2" w:rsidRDefault="001C1ED5" w:rsidP="008D18DF">
      <w:pPr>
        <w:pStyle w:val="Heading1"/>
      </w:pPr>
      <w:bookmarkStart w:id="32" w:name="_Toc235130237"/>
      <w:r>
        <w:lastRenderedPageBreak/>
        <w:t>🔧 Module: Working on Laptops</w:t>
      </w:r>
      <w:bookmarkEnd w:id="32"/>
    </w:p>
    <w:p w14:paraId="455A6271" w14:textId="77777777" w:rsidR="00D220F2" w:rsidRDefault="001C1ED5" w:rsidP="00B07012">
      <w:pPr>
        <w:pStyle w:val="Heading2"/>
      </w:pPr>
      <w:bookmarkStart w:id="33" w:name="module-objectives-1"/>
      <w:bookmarkStart w:id="34" w:name="_Toc235130238"/>
      <w:r>
        <w:rPr>
          <w:rFonts w:ascii="Segoe UI Emoji" w:hAnsi="Segoe UI Emoji" w:cs="Segoe UI Emoji"/>
        </w:rPr>
        <w:t>🎯</w:t>
      </w:r>
      <w:r>
        <w:t xml:space="preserve"> Module Objectives</w:t>
      </w:r>
      <w:bookmarkEnd w:id="34"/>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65"/>
        </w:numPr>
      </w:pPr>
      <w:r>
        <w:t>Identify key laptop hardware components.</w:t>
      </w:r>
    </w:p>
    <w:p w14:paraId="3A5ADD1A" w14:textId="77777777" w:rsidR="00D220F2" w:rsidRDefault="001C1ED5">
      <w:pPr>
        <w:numPr>
          <w:ilvl w:val="0"/>
          <w:numId w:val="165"/>
        </w:numPr>
      </w:pPr>
      <w:r>
        <w:t>Differentiate between laptop power states.</w:t>
      </w:r>
    </w:p>
    <w:p w14:paraId="4AE10BBB" w14:textId="77777777" w:rsidR="00D220F2" w:rsidRDefault="001C1ED5">
      <w:pPr>
        <w:numPr>
          <w:ilvl w:val="0"/>
          <w:numId w:val="165"/>
        </w:numPr>
      </w:pPr>
      <w:r>
        <w:t>Understand best practices for disassembly and repair.</w:t>
      </w:r>
    </w:p>
    <w:p w14:paraId="368BE43E" w14:textId="77777777" w:rsidR="00D220F2" w:rsidRDefault="001C1ED5">
      <w:pPr>
        <w:numPr>
          <w:ilvl w:val="0"/>
          <w:numId w:val="165"/>
        </w:numPr>
      </w:pPr>
      <w:r>
        <w:t>Select and use appropriate tools for laptop maintenance.</w:t>
      </w:r>
    </w:p>
    <w:p w14:paraId="2FBFFA29" w14:textId="77777777" w:rsidR="00D220F2" w:rsidRDefault="001C1ED5">
      <w:pPr>
        <w:numPr>
          <w:ilvl w:val="0"/>
          <w:numId w:val="165"/>
        </w:numPr>
      </w:pPr>
      <w:r>
        <w:t>Recognize safety precautions and warranty considerations.</w:t>
      </w:r>
    </w:p>
    <w:p w14:paraId="72ECD65A" w14:textId="77777777" w:rsidR="00D220F2" w:rsidRDefault="001C1ED5" w:rsidP="00B07012">
      <w:pPr>
        <w:pStyle w:val="Heading2"/>
      </w:pPr>
      <w:bookmarkStart w:id="35" w:name="key-laptop-hardware-components"/>
      <w:bookmarkStart w:id="36" w:name="_Toc235130239"/>
      <w:bookmarkEnd w:id="33"/>
      <w:r>
        <w:t>🧩 Key Laptop Hardware Components</w:t>
      </w:r>
      <w:bookmarkEnd w:id="36"/>
    </w:p>
    <w:tbl>
      <w:tblPr>
        <w:tblStyle w:val="TableBasicBlue"/>
        <w:tblW w:w="5000" w:type="pct"/>
        <w:tblLayout w:type="fixed"/>
        <w:tblLook w:val="0420" w:firstRow="1" w:lastRow="0" w:firstColumn="0" w:lastColumn="0" w:noHBand="0" w:noVBand="1"/>
      </w:tblPr>
      <w:tblGrid>
        <w:gridCol w:w="2420"/>
        <w:gridCol w:w="6750"/>
      </w:tblGrid>
      <w:tr w:rsidR="00D220F2" w:rsidRPr="00B07012" w14:paraId="6A328E5A"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2E82446" w14:textId="77777777" w:rsidR="00D220F2" w:rsidRPr="00BB57AD" w:rsidRDefault="001C1ED5" w:rsidP="00BB57AD">
            <w:pPr>
              <w:widowControl/>
            </w:pPr>
            <w:r w:rsidRPr="00BB57AD">
              <w:t>Assembly</w:t>
            </w:r>
          </w:p>
        </w:tc>
        <w:tc>
          <w:tcPr>
            <w:tcW w:w="5672" w:type="dxa"/>
          </w:tcPr>
          <w:p w14:paraId="1EC4425C" w14:textId="77777777" w:rsidR="00D220F2" w:rsidRPr="00BB57AD" w:rsidRDefault="001C1ED5" w:rsidP="00BB57AD">
            <w:pPr>
              <w:widowControl/>
            </w:pPr>
            <w:r w:rsidRPr="00BB57AD">
              <w:t>Components</w:t>
            </w:r>
          </w:p>
        </w:tc>
      </w:tr>
      <w:tr w:rsidR="00D220F2" w14:paraId="645E49F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08BF5C0" w14:textId="77777777" w:rsidR="00D220F2" w:rsidRPr="00BB57AD" w:rsidRDefault="001C1ED5" w:rsidP="00BB57AD">
            <w:pPr>
              <w:widowControl/>
            </w:pPr>
            <w:r w:rsidRPr="00BB57AD">
              <w:t>Display Assembly</w:t>
            </w:r>
          </w:p>
        </w:tc>
        <w:tc>
          <w:tcPr>
            <w:tcW w:w="5672" w:type="dxa"/>
          </w:tcPr>
          <w:p w14:paraId="045FA58A" w14:textId="77777777" w:rsidR="00D220F2" w:rsidRPr="00BB57AD" w:rsidRDefault="001C1ED5" w:rsidP="00BB57AD">
            <w:pPr>
              <w:widowControl/>
            </w:pPr>
            <w:r w:rsidRPr="00BB57AD">
              <w:t>Screen (LCD or OLED), Webcam, Microphone, Wi-Fi/Bluetooth antennas.</w:t>
            </w:r>
          </w:p>
        </w:tc>
      </w:tr>
      <w:tr w:rsidR="00D220F2" w14:paraId="67DAB154" w14:textId="77777777" w:rsidTr="00BB57AD">
        <w:tc>
          <w:tcPr>
            <w:tcW w:w="2033" w:type="dxa"/>
          </w:tcPr>
          <w:p w14:paraId="10496B38" w14:textId="77777777" w:rsidR="00D220F2" w:rsidRPr="00BB57AD" w:rsidRDefault="001C1ED5" w:rsidP="00BB57AD">
            <w:pPr>
              <w:widowControl/>
            </w:pPr>
            <w:r w:rsidRPr="00BB57AD">
              <w:t>Base Assembly</w:t>
            </w:r>
          </w:p>
        </w:tc>
        <w:tc>
          <w:tcPr>
            <w:tcW w:w="5672" w:type="dxa"/>
          </w:tcPr>
          <w:p w14:paraId="6BA303EE" w14:textId="77777777" w:rsidR="00D220F2" w:rsidRPr="00BB57AD" w:rsidRDefault="001C1ED5" w:rsidP="00BB57AD">
            <w:pPr>
              <w:widowControl/>
            </w:pPr>
            <w:r w:rsidRPr="00BB57AD">
              <w:t>Motherboard, CPU, RAM (SO-DIMM), Storage Drive (SSD or HDD), Battery, Cooling System, Input Devices.</w:t>
            </w:r>
          </w:p>
        </w:tc>
      </w:tr>
      <w:tr w:rsidR="00D220F2" w14:paraId="7B27F19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1C4B2" w14:textId="77777777" w:rsidR="00D220F2" w:rsidRPr="00BB57AD" w:rsidRDefault="001C1ED5" w:rsidP="00BB57AD">
            <w:pPr>
              <w:widowControl/>
            </w:pPr>
            <w:r w:rsidRPr="00BB57AD">
              <w:t>Ports &amp; Connectivity</w:t>
            </w:r>
          </w:p>
        </w:tc>
        <w:tc>
          <w:tcPr>
            <w:tcW w:w="5672" w:type="dxa"/>
          </w:tcPr>
          <w:p w14:paraId="4973D10E" w14:textId="77777777" w:rsidR="00D220F2" w:rsidRPr="00BB57AD" w:rsidRDefault="001C1ED5" w:rsidP="00BB57AD">
            <w:pPr>
              <w:widowControl/>
            </w:pPr>
            <w:r w:rsidRPr="00BB57AD">
              <w:t>USB-A, USB-C, Thunderbolt, HDMI, Ethernet (RJ-45), SD card reader, I/O Board.</w:t>
            </w:r>
          </w:p>
        </w:tc>
      </w:tr>
    </w:tbl>
    <w:p w14:paraId="466CBA40" w14:textId="77777777" w:rsidR="00D220F2" w:rsidRDefault="001C1ED5" w:rsidP="00B07012">
      <w:pPr>
        <w:pStyle w:val="Heading2"/>
      </w:pPr>
      <w:bookmarkStart w:id="37" w:name="laptop-power-management-states"/>
      <w:bookmarkStart w:id="38" w:name="_Toc235130240"/>
      <w:bookmarkEnd w:id="35"/>
      <w:r>
        <w:t>🔋 Laptop Power Management States</w:t>
      </w:r>
      <w:bookmarkEnd w:id="38"/>
    </w:p>
    <w:tbl>
      <w:tblPr>
        <w:tblStyle w:val="TableBasicBlue"/>
        <w:tblW w:w="5000" w:type="pct"/>
        <w:tblLayout w:type="fixed"/>
        <w:tblLook w:val="0420" w:firstRow="1" w:lastRow="0" w:firstColumn="0" w:lastColumn="0" w:noHBand="0" w:noVBand="1"/>
      </w:tblPr>
      <w:tblGrid>
        <w:gridCol w:w="1255"/>
        <w:gridCol w:w="3780"/>
        <w:gridCol w:w="1530"/>
        <w:gridCol w:w="2605"/>
      </w:tblGrid>
      <w:tr w:rsidR="00D220F2" w:rsidRPr="00B07012" w14:paraId="4F2C4994" w14:textId="77777777" w:rsidTr="006062E4">
        <w:trPr>
          <w:cnfStyle w:val="100000000000" w:firstRow="1" w:lastRow="0" w:firstColumn="0" w:lastColumn="0" w:oddVBand="0" w:evenVBand="0" w:oddHBand="0" w:evenHBand="0" w:firstRowFirstColumn="0" w:firstRowLastColumn="0" w:lastRowFirstColumn="0" w:lastRowLastColumn="0"/>
        </w:trPr>
        <w:tc>
          <w:tcPr>
            <w:tcW w:w="1255" w:type="dxa"/>
          </w:tcPr>
          <w:p w14:paraId="5431F54D" w14:textId="77777777" w:rsidR="00D220F2" w:rsidRPr="00BB57AD" w:rsidRDefault="001C1ED5" w:rsidP="00BB57AD">
            <w:pPr>
              <w:widowControl/>
            </w:pPr>
            <w:r w:rsidRPr="00BB57AD">
              <w:t>Power State</w:t>
            </w:r>
          </w:p>
        </w:tc>
        <w:tc>
          <w:tcPr>
            <w:tcW w:w="3780" w:type="dxa"/>
          </w:tcPr>
          <w:p w14:paraId="1B9C72D3" w14:textId="77777777" w:rsidR="00D220F2" w:rsidRPr="00BB57AD" w:rsidRDefault="001C1ED5" w:rsidP="00BB57AD">
            <w:pPr>
              <w:widowControl/>
            </w:pPr>
            <w:r w:rsidRPr="00BB57AD">
              <w:t>Description</w:t>
            </w:r>
          </w:p>
        </w:tc>
        <w:tc>
          <w:tcPr>
            <w:tcW w:w="1530" w:type="dxa"/>
          </w:tcPr>
          <w:p w14:paraId="5BEDD90D" w14:textId="77777777" w:rsidR="00D220F2" w:rsidRPr="00BB57AD" w:rsidRDefault="001C1ED5" w:rsidP="00BB57AD">
            <w:pPr>
              <w:widowControl/>
            </w:pPr>
            <w:r w:rsidRPr="00BB57AD">
              <w:t>Recovery Time</w:t>
            </w:r>
          </w:p>
        </w:tc>
        <w:tc>
          <w:tcPr>
            <w:tcW w:w="2605" w:type="dxa"/>
          </w:tcPr>
          <w:p w14:paraId="4EAC9DBD" w14:textId="77777777" w:rsidR="00D220F2" w:rsidRPr="00BB57AD" w:rsidRDefault="001C1ED5" w:rsidP="00BB57AD">
            <w:pPr>
              <w:widowControl/>
            </w:pPr>
            <w:r w:rsidRPr="00BB57AD">
              <w:t>Data Storage / Safety</w:t>
            </w:r>
          </w:p>
        </w:tc>
      </w:tr>
      <w:tr w:rsidR="00D220F2" w14:paraId="36EAD145" w14:textId="77777777" w:rsidTr="006062E4">
        <w:trPr>
          <w:cnfStyle w:val="000000100000" w:firstRow="0" w:lastRow="0" w:firstColumn="0" w:lastColumn="0" w:oddVBand="0" w:evenVBand="0" w:oddHBand="1" w:evenHBand="0" w:firstRowFirstColumn="0" w:firstRowLastColumn="0" w:lastRowFirstColumn="0" w:lastRowLastColumn="0"/>
        </w:trPr>
        <w:tc>
          <w:tcPr>
            <w:tcW w:w="1255" w:type="dxa"/>
          </w:tcPr>
          <w:p w14:paraId="710F9E83" w14:textId="77777777" w:rsidR="00D220F2" w:rsidRPr="00BB57AD" w:rsidRDefault="001C1ED5" w:rsidP="00BB57AD">
            <w:pPr>
              <w:widowControl/>
            </w:pPr>
            <w:r w:rsidRPr="00BB57AD">
              <w:t>Sleep/Standby</w:t>
            </w:r>
          </w:p>
        </w:tc>
        <w:tc>
          <w:tcPr>
            <w:tcW w:w="3780" w:type="dxa"/>
          </w:tcPr>
          <w:p w14:paraId="7F40E911" w14:textId="77777777" w:rsidR="00D220F2" w:rsidRPr="00BB57AD" w:rsidRDefault="001C1ED5" w:rsidP="00BB57AD">
            <w:pPr>
              <w:widowControl/>
            </w:pPr>
            <w:r w:rsidRPr="00BB57AD">
              <w:t>Low-power state. CPU is off, but RAM remains powered to hold the current session.</w:t>
            </w:r>
          </w:p>
        </w:tc>
        <w:tc>
          <w:tcPr>
            <w:tcW w:w="1530" w:type="dxa"/>
          </w:tcPr>
          <w:p w14:paraId="783A3D83" w14:textId="77777777" w:rsidR="00D220F2" w:rsidRPr="00BB57AD" w:rsidRDefault="001C1ED5" w:rsidP="00BB57AD">
            <w:pPr>
              <w:widowControl/>
            </w:pPr>
            <w:r w:rsidRPr="00BB57AD">
              <w:t>Fastest (instant)</w:t>
            </w:r>
          </w:p>
        </w:tc>
        <w:tc>
          <w:tcPr>
            <w:tcW w:w="2605" w:type="dxa"/>
          </w:tcPr>
          <w:p w14:paraId="6D56D308" w14:textId="77777777" w:rsidR="00D220F2" w:rsidRPr="00BB57AD" w:rsidRDefault="001C1ED5" w:rsidP="00BB57AD">
            <w:pPr>
              <w:widowControl/>
            </w:pPr>
            <w:r w:rsidRPr="00BB57AD">
              <w:t>RAM (Vulnerable to power loss)</w:t>
            </w:r>
          </w:p>
        </w:tc>
      </w:tr>
      <w:tr w:rsidR="00D220F2" w14:paraId="2F7A7156" w14:textId="77777777" w:rsidTr="006062E4">
        <w:tc>
          <w:tcPr>
            <w:tcW w:w="1255" w:type="dxa"/>
          </w:tcPr>
          <w:p w14:paraId="696B052D" w14:textId="77777777" w:rsidR="00D220F2" w:rsidRPr="00BB57AD" w:rsidRDefault="001C1ED5" w:rsidP="00BB57AD">
            <w:pPr>
              <w:widowControl/>
            </w:pPr>
            <w:r w:rsidRPr="00BB57AD">
              <w:t>Hibernate</w:t>
            </w:r>
          </w:p>
        </w:tc>
        <w:tc>
          <w:tcPr>
            <w:tcW w:w="3780" w:type="dxa"/>
          </w:tcPr>
          <w:p w14:paraId="49B289A1" w14:textId="77777777" w:rsidR="00D220F2" w:rsidRPr="00BB57AD" w:rsidRDefault="001C1ED5" w:rsidP="00BB57AD">
            <w:pPr>
              <w:widowControl/>
            </w:pPr>
            <w:r w:rsidRPr="00BB57AD">
              <w:t>The system writes the current state of RAM to the hard drive (a hibernation file) and then powers off completely.</w:t>
            </w:r>
          </w:p>
        </w:tc>
        <w:tc>
          <w:tcPr>
            <w:tcW w:w="1530" w:type="dxa"/>
          </w:tcPr>
          <w:p w14:paraId="6156D01C" w14:textId="77777777" w:rsidR="00D220F2" w:rsidRPr="00BB57AD" w:rsidRDefault="001C1ED5" w:rsidP="00BB57AD">
            <w:pPr>
              <w:widowControl/>
            </w:pPr>
            <w:r w:rsidRPr="00BB57AD">
              <w:t>Slow (must read data from disk)</w:t>
            </w:r>
          </w:p>
        </w:tc>
        <w:tc>
          <w:tcPr>
            <w:tcW w:w="2605" w:type="dxa"/>
          </w:tcPr>
          <w:p w14:paraId="5A7AAE38" w14:textId="77777777" w:rsidR="00D220F2" w:rsidRPr="00BB57AD" w:rsidRDefault="001C1ED5" w:rsidP="00BB57AD">
            <w:pPr>
              <w:widowControl/>
            </w:pPr>
            <w:r w:rsidRPr="00BB57AD">
              <w:t>HDD/SSD (Safe from power loss)</w:t>
            </w:r>
          </w:p>
        </w:tc>
      </w:tr>
      <w:tr w:rsidR="00D220F2" w14:paraId="66D01A12" w14:textId="77777777" w:rsidTr="006062E4">
        <w:trPr>
          <w:cnfStyle w:val="000000100000" w:firstRow="0" w:lastRow="0" w:firstColumn="0" w:lastColumn="0" w:oddVBand="0" w:evenVBand="0" w:oddHBand="1" w:evenHBand="0" w:firstRowFirstColumn="0" w:firstRowLastColumn="0" w:lastRowFirstColumn="0" w:lastRowLastColumn="0"/>
        </w:trPr>
        <w:tc>
          <w:tcPr>
            <w:tcW w:w="1255" w:type="dxa"/>
          </w:tcPr>
          <w:p w14:paraId="075AC5AA" w14:textId="77777777" w:rsidR="00D220F2" w:rsidRPr="00BB57AD" w:rsidRDefault="001C1ED5" w:rsidP="00BB57AD">
            <w:pPr>
              <w:widowControl/>
            </w:pPr>
            <w:r w:rsidRPr="00BB57AD">
              <w:lastRenderedPageBreak/>
              <w:t>Hybrid Sleep</w:t>
            </w:r>
          </w:p>
        </w:tc>
        <w:tc>
          <w:tcPr>
            <w:tcW w:w="3780" w:type="dxa"/>
          </w:tcPr>
          <w:p w14:paraId="405DC0EE" w14:textId="77777777" w:rsidR="00D220F2" w:rsidRPr="00BB57AD" w:rsidRDefault="001C1ED5" w:rsidP="00BB57AD">
            <w:pPr>
              <w:widowControl/>
            </w:pPr>
            <w:r w:rsidRPr="00BB57AD">
              <w:t>Combines Sleep and Hibernate: RAM stays powered, but data is also saved to the hard drive.</w:t>
            </w:r>
          </w:p>
        </w:tc>
        <w:tc>
          <w:tcPr>
            <w:tcW w:w="1530" w:type="dxa"/>
          </w:tcPr>
          <w:p w14:paraId="67BF50D0" w14:textId="77777777" w:rsidR="00D220F2" w:rsidRPr="00BB57AD" w:rsidRDefault="001C1ED5" w:rsidP="00BB57AD">
            <w:pPr>
              <w:widowControl/>
            </w:pPr>
            <w:r w:rsidRPr="00BB57AD">
              <w:t>Fast (if power is stable)</w:t>
            </w:r>
          </w:p>
        </w:tc>
        <w:tc>
          <w:tcPr>
            <w:tcW w:w="2605" w:type="dxa"/>
          </w:tcPr>
          <w:p w14:paraId="318C1A0C" w14:textId="77777777" w:rsidR="00D220F2" w:rsidRPr="00BB57AD" w:rsidRDefault="001C1ED5" w:rsidP="00BB57AD">
            <w:pPr>
              <w:widowControl/>
            </w:pPr>
            <w:r w:rsidRPr="00BB57AD">
              <w:t>RAM &amp; HDD/SSD</w:t>
            </w:r>
          </w:p>
        </w:tc>
      </w:tr>
    </w:tbl>
    <w:p w14:paraId="58850AF7" w14:textId="2F5F12E4" w:rsidR="00D220F2" w:rsidRDefault="00F727EA" w:rsidP="00B07012">
      <w:pPr>
        <w:pStyle w:val="Heading2"/>
      </w:pPr>
      <w:bookmarkStart w:id="39" w:name="essential-tools-for-laptop-repair"/>
      <w:bookmarkStart w:id="40" w:name="_Toc235130241"/>
      <w:bookmarkEnd w:id="37"/>
      <w:r w:rsidRPr="00F727EA">
        <w:rPr>
          <w:rFonts w:ascii="Segoe UI Emoji" w:hAnsi="Segoe UI Emoji"/>
        </w:rPr>
        <w:t>🔨</w:t>
      </w:r>
      <w:r w:rsidR="001C1ED5">
        <w:t xml:space="preserve"> Essential Tools for Laptop Repair</w:t>
      </w:r>
      <w:bookmarkEnd w:id="40"/>
    </w:p>
    <w:p w14:paraId="03028B30" w14:textId="77777777" w:rsidR="00D220F2" w:rsidRDefault="001C1ED5">
      <w:pPr>
        <w:numPr>
          <w:ilvl w:val="0"/>
          <w:numId w:val="166"/>
        </w:numPr>
      </w:pPr>
      <w:r>
        <w:t>Specialized Toolkit: Includes plastic spudgers, tweezers, screwdrivers with interchangeable bits, magnifying glass.</w:t>
      </w:r>
    </w:p>
    <w:p w14:paraId="13A261AB" w14:textId="5C059DDC" w:rsidR="00D220F2" w:rsidRDefault="001C1ED5">
      <w:pPr>
        <w:numPr>
          <w:ilvl w:val="0"/>
          <w:numId w:val="166"/>
        </w:numPr>
      </w:pPr>
      <w:r>
        <w:t xml:space="preserve">Screwdriver Bits: </w:t>
      </w:r>
      <w:r w:rsidR="00F94C32">
        <w:t>Most used</w:t>
      </w:r>
      <w:r>
        <w:t>: Phillips. Less common: Slotted, Torx, Pentalobe, and Robertson.</w:t>
      </w:r>
    </w:p>
    <w:p w14:paraId="57899D90" w14:textId="77777777" w:rsidR="00D220F2" w:rsidRDefault="001C1ED5">
      <w:pPr>
        <w:numPr>
          <w:ilvl w:val="0"/>
          <w:numId w:val="166"/>
        </w:numPr>
      </w:pPr>
      <w:r>
        <w:t>Compressed Air: Removes dust that can cause overheating.</w:t>
      </w:r>
    </w:p>
    <w:p w14:paraId="556E6FE2" w14:textId="77777777" w:rsidR="00D220F2" w:rsidRDefault="001C1ED5">
      <w:pPr>
        <w:numPr>
          <w:ilvl w:val="0"/>
          <w:numId w:val="166"/>
        </w:numPr>
      </w:pPr>
      <w:r>
        <w:t>Contact Cleaner: Improves connection reliability when reattaching connectors.</w:t>
      </w:r>
    </w:p>
    <w:p w14:paraId="08C71163" w14:textId="77777777" w:rsidR="00D220F2" w:rsidRDefault="001C1ED5" w:rsidP="00B07012">
      <w:pPr>
        <w:pStyle w:val="Heading2"/>
      </w:pPr>
      <w:bookmarkStart w:id="41" w:name="safety-esd-precautions"/>
      <w:bookmarkStart w:id="42" w:name="_Toc235130242"/>
      <w:bookmarkEnd w:id="39"/>
      <w:r>
        <w:t>⚡ Safety &amp; ESD Precautions</w:t>
      </w:r>
      <w:bookmarkEnd w:id="42"/>
    </w:p>
    <w:p w14:paraId="57F2C619" w14:textId="14885B38" w:rsidR="00D220F2" w:rsidRDefault="001C1ED5">
      <w:pPr>
        <w:numPr>
          <w:ilvl w:val="0"/>
          <w:numId w:val="167"/>
        </w:numPr>
      </w:pPr>
      <w:r>
        <w:t>Antistatic Wrist Strap: Worn on the wrist. Clip attached to a grounded metal surface. Prevents electrostatic discharge (ESD) damage.</w:t>
      </w:r>
    </w:p>
    <w:p w14:paraId="17A6A3B2" w14:textId="77777777" w:rsidR="00D220F2" w:rsidRDefault="001C1ED5">
      <w:pPr>
        <w:numPr>
          <w:ilvl w:val="0"/>
          <w:numId w:val="167"/>
        </w:numPr>
      </w:pPr>
      <w:r>
        <w:t>Antistatic Mat: Provides a grounded surface for working on sensitive components.</w:t>
      </w:r>
    </w:p>
    <w:p w14:paraId="6EE2ABBE" w14:textId="77777777" w:rsidR="00D220F2" w:rsidRDefault="001C1ED5">
      <w:pPr>
        <w:numPr>
          <w:ilvl w:val="0"/>
          <w:numId w:val="167"/>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maintenance-repair-considerations"/>
      <w:bookmarkStart w:id="44" w:name="_Toc235130243"/>
      <w:bookmarkEnd w:id="41"/>
      <w:r>
        <w:t>🛠️ Maintenance &amp; Repair Considerations</w:t>
      </w:r>
      <w:bookmarkEnd w:id="44"/>
    </w:p>
    <w:p w14:paraId="1CD28C26" w14:textId="77777777" w:rsidR="00D220F2" w:rsidRDefault="001C1ED5">
      <w:pPr>
        <w:numPr>
          <w:ilvl w:val="0"/>
          <w:numId w:val="168"/>
        </w:numPr>
      </w:pPr>
      <w:r>
        <w:t>I/O Board: A small, separate circuit board that controls ports (USB, audio). A common FRU - often replaced instead of the entire motherboard.</w:t>
      </w:r>
    </w:p>
    <w:p w14:paraId="545756EF" w14:textId="77777777" w:rsidR="00D220F2" w:rsidRDefault="001C1ED5">
      <w:pPr>
        <w:numPr>
          <w:ilvl w:val="0"/>
          <w:numId w:val="168"/>
        </w:numPr>
      </w:pPr>
      <w:r>
        <w:t>CPU/Heatsink Replacement: Always clean off the old thermal paste completely from both the CPU and heatsink, and apply a small, fresh amount before reattaching.</w:t>
      </w:r>
    </w:p>
    <w:p w14:paraId="35AEF374" w14:textId="771B1DC2" w:rsidR="00D220F2" w:rsidRDefault="001C1ED5">
      <w:pPr>
        <w:numPr>
          <w:ilvl w:val="0"/>
          <w:numId w:val="168"/>
        </w:numPr>
      </w:pPr>
      <w:r>
        <w:t>Storage Migration: In-Place Clone is the fastest method</w:t>
      </w:r>
      <w:r w:rsidR="00F94C32">
        <w:t>, b</w:t>
      </w:r>
      <w:r>
        <w:t>ackup and Restore is the safest</w:t>
      </w:r>
      <w:r w:rsidR="00F94C32">
        <w:t>.</w:t>
      </w:r>
    </w:p>
    <w:p w14:paraId="13BE80CF" w14:textId="6AD39EA8" w:rsidR="00D220F2" w:rsidRDefault="001C1ED5">
      <w:pPr>
        <w:numPr>
          <w:ilvl w:val="0"/>
          <w:numId w:val="168"/>
        </w:numPr>
      </w:pPr>
      <w:proofErr w:type="spellStart"/>
      <w:r>
        <w:t>FRUs</w:t>
      </w:r>
      <w:proofErr w:type="spellEnd"/>
      <w:r>
        <w:t xml:space="preserve"> (Field-Replaceable Units): Examples include RAM, hard drives, and Wi-Fi cards.</w:t>
      </w:r>
    </w:p>
    <w:p w14:paraId="0E604C9C" w14:textId="77777777" w:rsidR="00D220F2" w:rsidRDefault="001C1ED5" w:rsidP="00B07012">
      <w:pPr>
        <w:pStyle w:val="Heading2"/>
      </w:pPr>
      <w:bookmarkStart w:id="45" w:name="quick-checklist-before-you-begin"/>
      <w:bookmarkStart w:id="46" w:name="_Toc235130244"/>
      <w:bookmarkEnd w:id="43"/>
      <w:r>
        <w:t>✅ Quick Checklist Before You Begin</w:t>
      </w:r>
      <w:bookmarkEnd w:id="46"/>
    </w:p>
    <w:p w14:paraId="1F67B41F" w14:textId="6F410816" w:rsidR="00D220F2" w:rsidRDefault="001C1ED5" w:rsidP="006E4965">
      <w:pPr>
        <w:pStyle w:val="List2"/>
      </w:pPr>
      <w:r>
        <w:t>Verify warranty status</w:t>
      </w:r>
      <w:r w:rsidR="006062E4">
        <w:t xml:space="preserve"> and assess the risk vs. benefit of the repair.</w:t>
      </w:r>
    </w:p>
    <w:p w14:paraId="6875CC9F" w14:textId="77777777" w:rsidR="00D220F2" w:rsidRDefault="001C1ED5" w:rsidP="006E4965">
      <w:pPr>
        <w:pStyle w:val="List2"/>
      </w:pPr>
      <w:r>
        <w:t>Power off and remove battery.</w:t>
      </w:r>
    </w:p>
    <w:p w14:paraId="0A37D4EB" w14:textId="0C78858A" w:rsidR="00D220F2" w:rsidRDefault="001C1ED5" w:rsidP="006E4965">
      <w:pPr>
        <w:pStyle w:val="List2"/>
      </w:pPr>
      <w:r>
        <w:t>G</w:t>
      </w:r>
      <w:r w:rsidR="006062E4">
        <w:t>ather proper tools and g</w:t>
      </w:r>
      <w:r>
        <w:t>round yourself with an antistatic strap</w:t>
      </w:r>
      <w:r w:rsidR="006062E4">
        <w:t>.</w:t>
      </w:r>
    </w:p>
    <w:p w14:paraId="72B5CA39" w14:textId="77777777" w:rsidR="00D220F2" w:rsidRDefault="001C1ED5" w:rsidP="008D18DF">
      <w:pPr>
        <w:pStyle w:val="Heading1"/>
      </w:pPr>
      <w:bookmarkStart w:id="47" w:name="module-mobile-input-devices"/>
      <w:bookmarkStart w:id="48" w:name="_Toc235130245"/>
      <w:bookmarkEnd w:id="29"/>
      <w:bookmarkEnd w:id="45"/>
      <w:r>
        <w:lastRenderedPageBreak/>
        <w:t>⌨️ Module: Mobile Input Devices</w:t>
      </w:r>
      <w:bookmarkEnd w:id="48"/>
    </w:p>
    <w:p w14:paraId="431BE425" w14:textId="77777777" w:rsidR="00D220F2" w:rsidRDefault="001C1ED5" w:rsidP="00B07012">
      <w:pPr>
        <w:pStyle w:val="Heading2"/>
      </w:pPr>
      <w:bookmarkStart w:id="49" w:name="module-objectives-2"/>
      <w:bookmarkStart w:id="50" w:name="_Toc235130246"/>
      <w:r>
        <w:rPr>
          <w:rFonts w:ascii="Segoe UI Emoji" w:hAnsi="Segoe UI Emoji" w:cs="Segoe UI Emoji"/>
        </w:rPr>
        <w:t>🎯</w:t>
      </w:r>
      <w:r>
        <w:t xml:space="preserve"> Module Objectives</w:t>
      </w:r>
      <w:bookmarkEnd w:id="50"/>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common-mobile-input-devices"/>
      <w:bookmarkStart w:id="52" w:name="_Toc235130247"/>
      <w:bookmarkEnd w:id="49"/>
      <w:r w:rsidRPr="009C7D35">
        <w:rPr>
          <w:rFonts w:ascii="Segoe UI Emoji" w:hAnsi="Segoe UI Emoji" w:cs="Segoe UI Emoji"/>
        </w:rPr>
        <w:t>🧑</w:t>
      </w:r>
      <w:r w:rsidRPr="009C7D35">
        <w:t>‍</w:t>
      </w:r>
      <w:r w:rsidRPr="009C7D35">
        <w:rPr>
          <w:rFonts w:ascii="Segoe UI Emoji" w:hAnsi="Segoe UI Emoji" w:cs="Segoe UI Emoji"/>
        </w:rPr>
        <w:t>💻</w:t>
      </w:r>
      <w:r w:rsidR="001C1ED5">
        <w:t xml:space="preserve"> Common Mobile Input Devices</w:t>
      </w:r>
      <w:bookmarkEnd w:id="52"/>
    </w:p>
    <w:tbl>
      <w:tblPr>
        <w:tblStyle w:val="TableBasicBlue"/>
        <w:tblW w:w="5000" w:type="pct"/>
        <w:tblLayout w:type="fixed"/>
        <w:tblLook w:val="0420" w:firstRow="1" w:lastRow="0" w:firstColumn="0" w:lastColumn="0" w:noHBand="0" w:noVBand="1"/>
      </w:tblPr>
      <w:tblGrid>
        <w:gridCol w:w="2203"/>
        <w:gridCol w:w="6967"/>
      </w:tblGrid>
      <w:tr w:rsidR="00D220F2" w:rsidRPr="00B07012" w14:paraId="4ABC3116"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5A3B976" w14:textId="2CF7DE7D" w:rsidR="00D220F2" w:rsidRPr="00BB57AD" w:rsidRDefault="006364FC" w:rsidP="00BB57AD">
            <w:pPr>
              <w:widowControl/>
            </w:pPr>
            <w:r w:rsidRPr="00BB57AD">
              <w:t>Type</w:t>
            </w:r>
          </w:p>
        </w:tc>
        <w:tc>
          <w:tcPr>
            <w:tcW w:w="7102" w:type="dxa"/>
          </w:tcPr>
          <w:p w14:paraId="750E9021" w14:textId="77777777" w:rsidR="00D220F2" w:rsidRPr="00BB57AD" w:rsidRDefault="001C1ED5" w:rsidP="00BB57AD">
            <w:pPr>
              <w:widowControl/>
            </w:pPr>
            <w:r w:rsidRPr="00BB57AD">
              <w:t>Key Characteristics</w:t>
            </w:r>
          </w:p>
        </w:tc>
      </w:tr>
      <w:tr w:rsidR="00D220F2" w14:paraId="44BAE6C0"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0B40903" w14:textId="77777777" w:rsidR="00D220F2" w:rsidRPr="00BB57AD" w:rsidRDefault="001C1ED5" w:rsidP="00BB57AD">
            <w:pPr>
              <w:widowControl/>
            </w:pPr>
            <w:r w:rsidRPr="00BB57AD">
              <w:t>Integrated Keyboard</w:t>
            </w:r>
          </w:p>
        </w:tc>
        <w:tc>
          <w:tcPr>
            <w:tcW w:w="7102" w:type="dxa"/>
          </w:tcPr>
          <w:p w14:paraId="05CA80C6" w14:textId="77777777" w:rsidR="00D220F2" w:rsidRPr="00BB57AD" w:rsidRDefault="001C1ED5" w:rsidP="00BB57AD">
            <w:pPr>
              <w:widowControl/>
            </w:pPr>
            <w:r w:rsidRPr="00BB57AD">
              <w:t>Standardized within product lines. Typically easier to remove than other major components. Individual key caps can often be replaced.</w:t>
            </w:r>
          </w:p>
        </w:tc>
      </w:tr>
      <w:tr w:rsidR="00D220F2" w14:paraId="724B8C80" w14:textId="77777777" w:rsidTr="00BB57AD">
        <w:tc>
          <w:tcPr>
            <w:tcW w:w="2242" w:type="dxa"/>
          </w:tcPr>
          <w:p w14:paraId="51331DC7" w14:textId="77777777" w:rsidR="00D220F2" w:rsidRPr="00BB57AD" w:rsidRDefault="001C1ED5" w:rsidP="00BB57AD">
            <w:pPr>
              <w:widowControl/>
            </w:pPr>
            <w:r w:rsidRPr="00BB57AD">
              <w:t>Virtual Keyboard</w:t>
            </w:r>
          </w:p>
        </w:tc>
        <w:tc>
          <w:tcPr>
            <w:tcW w:w="7102" w:type="dxa"/>
          </w:tcPr>
          <w:p w14:paraId="310A46D1" w14:textId="77777777" w:rsidR="00D220F2" w:rsidRPr="00BB57AD" w:rsidRDefault="001C1ED5" w:rsidP="00BB57AD">
            <w:pPr>
              <w:widowControl/>
            </w:pPr>
            <w:r w:rsidRPr="00BB57AD">
              <w:t>A software-based keyboard displayed on touchscreens. Supports predictive text and various layouts.</w:t>
            </w:r>
          </w:p>
        </w:tc>
      </w:tr>
      <w:tr w:rsidR="00D220F2" w14:paraId="4693C869"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759FCC4" w14:textId="77777777" w:rsidR="00D220F2" w:rsidRPr="00BB57AD" w:rsidRDefault="001C1ED5" w:rsidP="00BB57AD">
            <w:pPr>
              <w:widowControl/>
            </w:pPr>
            <w:r w:rsidRPr="00BB57AD">
              <w:t>Trackpad</w:t>
            </w:r>
          </w:p>
        </w:tc>
        <w:tc>
          <w:tcPr>
            <w:tcW w:w="7102" w:type="dxa"/>
          </w:tcPr>
          <w:p w14:paraId="3242C531" w14:textId="77777777" w:rsidR="00D220F2" w:rsidRPr="00BB57AD" w:rsidRDefault="001C1ED5" w:rsidP="00BB57AD">
            <w:pPr>
              <w:widowControl/>
            </w:pPr>
            <w:r w:rsidRPr="00BB57AD">
              <w:t>May include physical click mechanisms or rely on tap gestures. Sensitivity issues can often be adjusted via system settings.</w:t>
            </w:r>
          </w:p>
        </w:tc>
      </w:tr>
      <w:tr w:rsidR="00D220F2" w14:paraId="4240486B" w14:textId="77777777" w:rsidTr="00BB57AD">
        <w:tc>
          <w:tcPr>
            <w:tcW w:w="2242" w:type="dxa"/>
          </w:tcPr>
          <w:p w14:paraId="2E7C354B" w14:textId="77777777" w:rsidR="00D220F2" w:rsidRPr="00BB57AD" w:rsidRDefault="001C1ED5" w:rsidP="00BB57AD">
            <w:pPr>
              <w:widowControl/>
            </w:pPr>
            <w:r w:rsidRPr="00BB57AD">
              <w:t>Touch Bar (Apple-specific)</w:t>
            </w:r>
          </w:p>
        </w:tc>
        <w:tc>
          <w:tcPr>
            <w:tcW w:w="7102" w:type="dxa"/>
          </w:tcPr>
          <w:p w14:paraId="6E154D38" w14:textId="77777777" w:rsidR="00D220F2" w:rsidRPr="00BB57AD" w:rsidRDefault="001C1ED5" w:rsidP="00BB57AD">
            <w:pPr>
              <w:widowControl/>
            </w:pPr>
            <w:r w:rsidRPr="00BB57AD">
              <w:t>A dynamic OLED strip that replaced function keys on some older MacBook models.</w:t>
            </w:r>
          </w:p>
        </w:tc>
      </w:tr>
      <w:tr w:rsidR="00D220F2" w14:paraId="611E800B"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726FA14" w14:textId="77777777" w:rsidR="00D220F2" w:rsidRPr="00BB57AD" w:rsidRDefault="001C1ED5" w:rsidP="00BB57AD">
            <w:pPr>
              <w:widowControl/>
            </w:pPr>
            <w:r w:rsidRPr="00BB57AD">
              <w:t>Stylus (Pen/Pencil)</w:t>
            </w:r>
          </w:p>
        </w:tc>
        <w:tc>
          <w:tcPr>
            <w:tcW w:w="7102" w:type="dxa"/>
          </w:tcPr>
          <w:p w14:paraId="6D54967F" w14:textId="77777777" w:rsidR="00D220F2" w:rsidRPr="00BB57AD" w:rsidRDefault="001C1ED5" w:rsidP="00BB57AD">
            <w:pPr>
              <w:widowControl/>
            </w:pPr>
            <w:r w:rsidRPr="00BB57AD">
              <w:t>Used with touchscreen devices. Features may include pressure and tilt sensitivity. Compatibility is device-specific.</w:t>
            </w:r>
          </w:p>
        </w:tc>
      </w:tr>
      <w:tr w:rsidR="00D220F2" w14:paraId="3BAAEC29" w14:textId="77777777" w:rsidTr="00BB57AD">
        <w:tc>
          <w:tcPr>
            <w:tcW w:w="2242" w:type="dxa"/>
          </w:tcPr>
          <w:p w14:paraId="6A231437" w14:textId="77777777" w:rsidR="00D220F2" w:rsidRPr="00BB57AD" w:rsidRDefault="001C1ED5" w:rsidP="00BB57AD">
            <w:pPr>
              <w:widowControl/>
            </w:pPr>
            <w:r w:rsidRPr="00BB57AD">
              <w:t>Docking Station</w:t>
            </w:r>
          </w:p>
        </w:tc>
        <w:tc>
          <w:tcPr>
            <w:tcW w:w="7102" w:type="dxa"/>
          </w:tcPr>
          <w:p w14:paraId="5ECB633C" w14:textId="77777777" w:rsidR="00D220F2" w:rsidRPr="00BB57AD" w:rsidRDefault="001C1ED5" w:rsidP="00BB57AD">
            <w:pPr>
              <w:widowControl/>
            </w:pPr>
            <w:r w:rsidRPr="00BB57AD">
              <w:t>Allows a laptop to easily connect to multiple external peripherals (monitors, external keyboards, etc.).</w:t>
            </w:r>
          </w:p>
        </w:tc>
      </w:tr>
    </w:tbl>
    <w:p w14:paraId="2732A1EF" w14:textId="1B8EA848" w:rsidR="00D220F2" w:rsidRDefault="00F727EA" w:rsidP="00B07012">
      <w:pPr>
        <w:pStyle w:val="Heading2"/>
      </w:pPr>
      <w:bookmarkStart w:id="53" w:name="removing-a-laptop-keyboard-step-by-step"/>
      <w:bookmarkStart w:id="54" w:name="_Toc235130248"/>
      <w:bookmarkEnd w:id="51"/>
      <w:r w:rsidRPr="00F727EA">
        <w:rPr>
          <w:rFonts w:ascii="Segoe UI Emoji" w:hAnsi="Segoe UI Emoji" w:cs="Segoe UI Emoji"/>
        </w:rPr>
        <w:t>🔧</w:t>
      </w:r>
      <w:r w:rsidR="001C1ED5">
        <w:t xml:space="preserve"> Removing a Laptop Keyboard</w:t>
      </w:r>
      <w:bookmarkEnd w:id="54"/>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2ED4268F" w14:textId="77777777" w:rsidR="00F94C32" w:rsidRDefault="00F94C32" w:rsidP="00F94C32">
      <w:pPr>
        <w:ind w:left="720"/>
      </w:pPr>
    </w:p>
    <w:p w14:paraId="740742E3" w14:textId="77777777" w:rsidR="00D220F2" w:rsidRDefault="001C1ED5">
      <w:pPr>
        <w:pStyle w:val="FirstParagraph"/>
      </w:pPr>
      <w:r>
        <w:rPr>
          <w:b/>
          <w:bCs/>
        </w:rPr>
        <w:lastRenderedPageBreak/>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422E0FA9" w:rsidR="00D220F2" w:rsidRDefault="003A372B" w:rsidP="008A0626">
      <w:pPr>
        <w:pStyle w:val="Tip-Trap"/>
      </w:pPr>
      <w:r w:rsidRPr="00D17D9A">
        <w:rPr>
          <w:b/>
          <w:bCs/>
        </w:rPr>
        <w:t>Note</w:t>
      </w:r>
      <w:r>
        <w:t>: Ribbon cable connectors are delicate and not designed for frequent use. Handle with care.</w:t>
      </w:r>
    </w:p>
    <w:p w14:paraId="631A8637" w14:textId="60C75DA8" w:rsidR="00954018" w:rsidRDefault="00954018" w:rsidP="007F796A">
      <w:pPr>
        <w:ind w:left="360"/>
      </w:pPr>
    </w:p>
    <w:p w14:paraId="120923F6" w14:textId="1C2063B5" w:rsidR="00954018" w:rsidRDefault="00221E2F" w:rsidP="000C6D8C">
      <w:pPr>
        <w:jc w:val="center"/>
      </w:pPr>
      <w:r>
        <w:rPr>
          <w:noProof/>
        </w:rPr>
        <w:drawing>
          <wp:inline distT="0" distB="0" distL="0" distR="0" wp14:anchorId="219DE38F" wp14:editId="525AFAB9">
            <wp:extent cx="5829300" cy="3743325"/>
            <wp:effectExtent l="0" t="0" r="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9300" cy="3743325"/>
                    </a:xfrm>
                    <a:prstGeom prst="rect">
                      <a:avLst/>
                    </a:prstGeom>
                  </pic:spPr>
                </pic:pic>
              </a:graphicData>
            </a:graphic>
          </wp:inline>
        </w:drawing>
      </w:r>
    </w:p>
    <w:p w14:paraId="3FEDA4CD" w14:textId="77777777" w:rsidR="00D220F2" w:rsidRDefault="001C1ED5" w:rsidP="008D18DF">
      <w:pPr>
        <w:pStyle w:val="Heading1"/>
      </w:pPr>
      <w:bookmarkStart w:id="55" w:name="module-laptop-system-board"/>
      <w:bookmarkStart w:id="56" w:name="_Toc235130249"/>
      <w:bookmarkEnd w:id="47"/>
      <w:bookmarkEnd w:id="53"/>
      <w:r>
        <w:lastRenderedPageBreak/>
        <w:t>🖥️ Module: Laptop System Board</w:t>
      </w:r>
      <w:bookmarkEnd w:id="56"/>
    </w:p>
    <w:p w14:paraId="1AD8130F" w14:textId="77777777" w:rsidR="00D220F2" w:rsidRDefault="001C1ED5" w:rsidP="00B07012">
      <w:pPr>
        <w:pStyle w:val="Heading2"/>
      </w:pPr>
      <w:bookmarkStart w:id="57" w:name="module-objectives-3"/>
      <w:bookmarkStart w:id="58" w:name="_Toc235130250"/>
      <w:r>
        <w:rPr>
          <w:rFonts w:ascii="Segoe UI Emoji" w:hAnsi="Segoe UI Emoji" w:cs="Segoe UI Emoji"/>
        </w:rPr>
        <w:t>🎯</w:t>
      </w:r>
      <w:r>
        <w:t xml:space="preserve"> Module Objectives</w:t>
      </w:r>
      <w:bookmarkEnd w:id="58"/>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system-board-design-trends"/>
      <w:bookmarkStart w:id="60" w:name="_Toc235130251"/>
      <w:bookmarkEnd w:id="57"/>
      <w:r>
        <w:t>📐 System Board Design Trends</w:t>
      </w:r>
      <w:bookmarkEnd w:id="60"/>
    </w:p>
    <w:tbl>
      <w:tblPr>
        <w:tblStyle w:val="TableBasicBlue"/>
        <w:tblW w:w="5000" w:type="pct"/>
        <w:tblLayout w:type="fixed"/>
        <w:tblLook w:val="0420" w:firstRow="1" w:lastRow="0" w:firstColumn="0" w:lastColumn="0" w:noHBand="0" w:noVBand="1"/>
      </w:tblPr>
      <w:tblGrid>
        <w:gridCol w:w="2420"/>
        <w:gridCol w:w="6750"/>
      </w:tblGrid>
      <w:tr w:rsidR="00D220F2" w:rsidRPr="00B07012" w14:paraId="1A968678"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20DB8EF" w14:textId="77777777" w:rsidR="00D220F2" w:rsidRPr="00BB57AD" w:rsidRDefault="001C1ED5" w:rsidP="00BB57AD">
            <w:pPr>
              <w:widowControl/>
            </w:pPr>
            <w:r w:rsidRPr="00BB57AD">
              <w:t>Trend</w:t>
            </w:r>
          </w:p>
        </w:tc>
        <w:tc>
          <w:tcPr>
            <w:tcW w:w="5672" w:type="dxa"/>
          </w:tcPr>
          <w:p w14:paraId="437C8210" w14:textId="77777777" w:rsidR="00D220F2" w:rsidRPr="00BB57AD" w:rsidRDefault="001C1ED5" w:rsidP="00BB57AD">
            <w:pPr>
              <w:widowControl/>
            </w:pPr>
            <w:r w:rsidRPr="00BB57AD">
              <w:t>Description</w:t>
            </w:r>
          </w:p>
        </w:tc>
      </w:tr>
      <w:tr w:rsidR="00D220F2" w14:paraId="36C6A689"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BB1573A" w14:textId="77777777" w:rsidR="00D220F2" w:rsidRPr="00BB57AD" w:rsidRDefault="001C1ED5" w:rsidP="00BB57AD">
            <w:pPr>
              <w:widowControl/>
            </w:pPr>
            <w:r w:rsidRPr="00BB57AD">
              <w:t>Slimmer Profiles</w:t>
            </w:r>
          </w:p>
        </w:tc>
        <w:tc>
          <w:tcPr>
            <w:tcW w:w="5672" w:type="dxa"/>
          </w:tcPr>
          <w:p w14:paraId="7D6C174B" w14:textId="77777777" w:rsidR="00D220F2" w:rsidRPr="00BB57AD" w:rsidRDefault="001C1ED5" w:rsidP="00BB57AD">
            <w:pPr>
              <w:widowControl/>
            </w:pPr>
            <w:r w:rsidRPr="00BB57AD">
              <w:t>Modern laptops feature ultra-thin designs with low-profile connectors and densely packed components.</w:t>
            </w:r>
          </w:p>
        </w:tc>
      </w:tr>
      <w:tr w:rsidR="00D220F2" w14:paraId="74425E01" w14:textId="77777777" w:rsidTr="00BB57AD">
        <w:tc>
          <w:tcPr>
            <w:tcW w:w="2033" w:type="dxa"/>
          </w:tcPr>
          <w:p w14:paraId="7DEFAD35" w14:textId="77777777" w:rsidR="00D220F2" w:rsidRPr="00BB57AD" w:rsidRDefault="001C1ED5" w:rsidP="00BB57AD">
            <w:pPr>
              <w:widowControl/>
            </w:pPr>
            <w:r w:rsidRPr="00BB57AD">
              <w:t>Flat Ribbon Cables</w:t>
            </w:r>
          </w:p>
        </w:tc>
        <w:tc>
          <w:tcPr>
            <w:tcW w:w="5672" w:type="dxa"/>
          </w:tcPr>
          <w:p w14:paraId="6ED4C97B" w14:textId="77777777" w:rsidR="00D220F2" w:rsidRPr="00BB57AD" w:rsidRDefault="001C1ED5" w:rsidP="00BB57AD">
            <w:pPr>
              <w:widowControl/>
            </w:pPr>
            <w:r w:rsidRPr="00BB57AD">
              <w:t>Frequently used for internal connections; they are delicate and prone to damage during handling.</w:t>
            </w:r>
          </w:p>
        </w:tc>
      </w:tr>
      <w:tr w:rsidR="00D220F2" w14:paraId="5959A59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11D42FA" w14:textId="77777777" w:rsidR="00D220F2" w:rsidRPr="00BB57AD" w:rsidRDefault="001C1ED5" w:rsidP="00BB57AD">
            <w:pPr>
              <w:widowControl/>
            </w:pPr>
            <w:r w:rsidRPr="00BB57AD">
              <w:t>Limited Airflow</w:t>
            </w:r>
          </w:p>
        </w:tc>
        <w:tc>
          <w:tcPr>
            <w:tcW w:w="5672" w:type="dxa"/>
          </w:tcPr>
          <w:p w14:paraId="4A9F38FA" w14:textId="77777777" w:rsidR="00D220F2" w:rsidRPr="00BB57AD" w:rsidRDefault="001C1ED5" w:rsidP="00BB57AD">
            <w:pPr>
              <w:widowControl/>
            </w:pPr>
            <w:r w:rsidRPr="00BB57AD">
              <w:t>Compact layouts restrict ventilation, requiring fans to run more often.</w:t>
            </w:r>
          </w:p>
        </w:tc>
      </w:tr>
      <w:tr w:rsidR="00D220F2" w14:paraId="08C3B697" w14:textId="77777777" w:rsidTr="00BB57AD">
        <w:tc>
          <w:tcPr>
            <w:tcW w:w="2033" w:type="dxa"/>
          </w:tcPr>
          <w:p w14:paraId="5F32525E" w14:textId="77777777" w:rsidR="00D220F2" w:rsidRPr="00BB57AD" w:rsidRDefault="001C1ED5" w:rsidP="00BB57AD">
            <w:pPr>
              <w:widowControl/>
            </w:pPr>
            <w:r w:rsidRPr="00BB57AD">
              <w:t>Improved Efficiency</w:t>
            </w:r>
          </w:p>
        </w:tc>
        <w:tc>
          <w:tcPr>
            <w:tcW w:w="5672" w:type="dxa"/>
          </w:tcPr>
          <w:p w14:paraId="288EC90D" w14:textId="77777777" w:rsidR="00D220F2" w:rsidRPr="00BB57AD" w:rsidRDefault="001C1ED5" w:rsidP="00BB57AD">
            <w:pPr>
              <w:widowControl/>
            </w:pPr>
            <w:r w:rsidRPr="00BB57AD">
              <w:t>Leads to lower energy consumption, longer battery life, and enhanced performance.</w:t>
            </w:r>
          </w:p>
        </w:tc>
      </w:tr>
    </w:tbl>
    <w:p w14:paraId="5740818A" w14:textId="77777777" w:rsidR="00D220F2" w:rsidRDefault="001C1ED5" w:rsidP="00B07012">
      <w:pPr>
        <w:pStyle w:val="Heading2"/>
      </w:pPr>
      <w:bookmarkStart w:id="61" w:name="accessing-the-system-board"/>
      <w:bookmarkStart w:id="62" w:name="_Toc235130252"/>
      <w:bookmarkEnd w:id="59"/>
      <w:r>
        <w:t>🔧 Accessing the System Board</w:t>
      </w:r>
      <w:bookmarkEnd w:id="62"/>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cpu-and-cooling-system"/>
      <w:bookmarkStart w:id="64" w:name="_Toc235130253"/>
      <w:bookmarkEnd w:id="61"/>
      <w:r>
        <w:t>🧠 CPU and Cooling System</w:t>
      </w:r>
      <w:bookmarkEnd w:id="64"/>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1FFA01A0" w:rsidR="00D220F2" w:rsidRDefault="001C1ED5">
      <w:pPr>
        <w:numPr>
          <w:ilvl w:val="0"/>
          <w:numId w:val="9"/>
        </w:numPr>
      </w:pPr>
      <w:r>
        <w:lastRenderedPageBreak/>
        <w:t>Cooling System: A copper thermal conductor transfers heat from the CPU to the fan, which expels the heat. Fan failure can quickly lead to an overheating CPU.</w:t>
      </w:r>
    </w:p>
    <w:p w14:paraId="49A0A1FA" w14:textId="32740ED3" w:rsidR="00D220F2" w:rsidRDefault="001C1ED5">
      <w:pPr>
        <w:numPr>
          <w:ilvl w:val="0"/>
          <w:numId w:val="9"/>
        </w:numPr>
      </w:pPr>
      <w:r>
        <w:t xml:space="preserve">Thermal Paste: </w:t>
      </w:r>
      <w:r w:rsidR="00D4507E">
        <w:t>C</w:t>
      </w:r>
      <w:r>
        <w:t>lean off the old thermal paste completely from CPU and the heat sink, and apply a small, fresh amount before reassembly.</w:t>
      </w:r>
    </w:p>
    <w:p w14:paraId="3272C8A4" w14:textId="5DECE491" w:rsidR="00D220F2" w:rsidRDefault="001C1ED5">
      <w:pPr>
        <w:numPr>
          <w:ilvl w:val="0"/>
          <w:numId w:val="9"/>
        </w:numPr>
      </w:pPr>
      <w:r>
        <w:t xml:space="preserve">Verification: After reassembly, run a hardware monitoring app (e.g., </w:t>
      </w:r>
      <w:proofErr w:type="spellStart"/>
      <w:r>
        <w:t>CPUID</w:t>
      </w:r>
      <w:proofErr w:type="spellEnd"/>
      <w:r>
        <w:t>) to verify the CPU temperature is correct.</w:t>
      </w:r>
    </w:p>
    <w:p w14:paraId="788806BA" w14:textId="19786F0D" w:rsidR="00D220F2" w:rsidRDefault="001C1ED5" w:rsidP="00B07012">
      <w:pPr>
        <w:pStyle w:val="Heading2"/>
      </w:pPr>
      <w:bookmarkStart w:id="65" w:name="io-board-overview"/>
      <w:bookmarkStart w:id="66" w:name="_Toc235130254"/>
      <w:bookmarkEnd w:id="63"/>
      <w:r>
        <w:t>🔌 I/O Board</w:t>
      </w:r>
      <w:bookmarkEnd w:id="66"/>
    </w:p>
    <w:p w14:paraId="157714E5" w14:textId="0829FF4E"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6661F03A" w14:textId="77777777" w:rsidR="000C6D8C" w:rsidRPr="000C6D8C" w:rsidRDefault="000C6D8C" w:rsidP="000C6D8C">
      <w:pPr>
        <w:pStyle w:val="BodyText"/>
      </w:pPr>
    </w:p>
    <w:p w14:paraId="6EE59570" w14:textId="551D079A" w:rsidR="00AC3B35" w:rsidRPr="00AC3B35" w:rsidRDefault="00AB76F9" w:rsidP="00AC3B35">
      <w:pPr>
        <w:pStyle w:val="BodyText"/>
      </w:pPr>
      <w:r>
        <w:rPr>
          <w:noProof/>
        </w:rPr>
        <w:drawing>
          <wp:inline distT="0" distB="0" distL="0" distR="0" wp14:anchorId="08FF0FAB" wp14:editId="39B8C8A0">
            <wp:extent cx="5867400" cy="4076700"/>
            <wp:effectExtent l="0" t="0" r="0" b="0"/>
            <wp:docPr id="296248817" name="Picture 24" descr="Diagram of laptop system board layout showing key components and their locations for understanding internal assemb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48817" name="Picture 24" descr="Diagram of laptop system board layout showing key components and their locations for understanding internal assembly.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4076700"/>
                    </a:xfrm>
                    <a:prstGeom prst="rect">
                      <a:avLst/>
                    </a:prstGeom>
                    <a:noFill/>
                  </pic:spPr>
                </pic:pic>
              </a:graphicData>
            </a:graphic>
          </wp:inline>
        </w:drawing>
      </w:r>
    </w:p>
    <w:p w14:paraId="14694A78" w14:textId="77777777" w:rsidR="00D220F2" w:rsidRDefault="001C1ED5" w:rsidP="008D18DF">
      <w:pPr>
        <w:pStyle w:val="Heading1"/>
      </w:pPr>
      <w:bookmarkStart w:id="67" w:name="module-mobile-expansion-cards-and-radios"/>
      <w:bookmarkStart w:id="68" w:name="_Toc235130255"/>
      <w:bookmarkEnd w:id="55"/>
      <w:bookmarkEnd w:id="65"/>
      <w:r>
        <w:lastRenderedPageBreak/>
        <w:t>📡 Module: Mobile Expansion Cards and Radios</w:t>
      </w:r>
      <w:bookmarkEnd w:id="68"/>
    </w:p>
    <w:p w14:paraId="265A96B1" w14:textId="77777777" w:rsidR="00D220F2" w:rsidRDefault="001C1ED5" w:rsidP="00B07012">
      <w:pPr>
        <w:pStyle w:val="Heading2"/>
      </w:pPr>
      <w:bookmarkStart w:id="69" w:name="module-objectives-4"/>
      <w:bookmarkStart w:id="70" w:name="_Toc235130256"/>
      <w:r>
        <w:rPr>
          <w:rFonts w:ascii="Segoe UI Emoji" w:hAnsi="Segoe UI Emoji" w:cs="Segoe UI Emoji"/>
        </w:rPr>
        <w:t>🎯</w:t>
      </w:r>
      <w:r>
        <w:t xml:space="preserve"> Module Objectives</w:t>
      </w:r>
      <w:bookmarkEnd w:id="70"/>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external-expansion-cards"/>
      <w:bookmarkStart w:id="72" w:name="_Toc235130257"/>
      <w:bookmarkEnd w:id="69"/>
      <w:r>
        <w:t>🔌 External Expansion Cards</w:t>
      </w:r>
      <w:bookmarkEnd w:id="72"/>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7E08395" w14:textId="77777777" w:rsidR="00D220F2" w:rsidRDefault="001C1ED5">
      <w:pPr>
        <w:numPr>
          <w:ilvl w:val="0"/>
          <w:numId w:val="11"/>
        </w:numPr>
      </w:pPr>
      <w:proofErr w:type="spellStart"/>
      <w:r>
        <w:t>eSATA</w:t>
      </w:r>
      <w:proofErr w:type="spellEnd"/>
      <w:r>
        <w:t>: External storage interface (faster than USB 2.0). Mostly replaced by USB/Thunderbolt.</w:t>
      </w:r>
    </w:p>
    <w:p w14:paraId="3B24C21F" w14:textId="77777777" w:rsidR="00D220F2" w:rsidRDefault="001C1ED5" w:rsidP="00B07012">
      <w:pPr>
        <w:pStyle w:val="Heading2"/>
      </w:pPr>
      <w:bookmarkStart w:id="73" w:name="internal-expansion-cards"/>
      <w:bookmarkStart w:id="74" w:name="_Toc235130258"/>
      <w:bookmarkEnd w:id="71"/>
      <w:r>
        <w:t>💾 Internal Expansion Cards</w:t>
      </w:r>
      <w:bookmarkEnd w:id="74"/>
    </w:p>
    <w:p w14:paraId="0C37F4AF" w14:textId="77777777" w:rsidR="00D220F2" w:rsidRDefault="001C1ED5">
      <w:pPr>
        <w:numPr>
          <w:ilvl w:val="0"/>
          <w:numId w:val="12"/>
        </w:numPr>
      </w:pPr>
      <w:r>
        <w:t xml:space="preserve">Memory (RAM) Modules: Form factor: SO-DIMM. Types: </w:t>
      </w:r>
      <w:proofErr w:type="spellStart"/>
      <w:r>
        <w:t>DDR2</w:t>
      </w:r>
      <w:proofErr w:type="spellEnd"/>
      <w:r>
        <w:t xml:space="preserve">, </w:t>
      </w:r>
      <w:proofErr w:type="spellStart"/>
      <w:r>
        <w:t>DDR3</w:t>
      </w:r>
      <w:proofErr w:type="spellEnd"/>
      <w:r>
        <w:t xml:space="preserve">, </w:t>
      </w:r>
      <w:proofErr w:type="spellStart"/>
      <w:r>
        <w:t>DDR4</w:t>
      </w:r>
      <w:proofErr w:type="spellEnd"/>
      <w:r>
        <w:t xml:space="preserve">, </w:t>
      </w:r>
      <w:proofErr w:type="spellStart"/>
      <w:r>
        <w:t>DDR5</w:t>
      </w:r>
      <w:proofErr w:type="spellEnd"/>
      <w:r>
        <w:t>.</w:t>
      </w:r>
    </w:p>
    <w:p w14:paraId="59B293BF" w14:textId="77777777" w:rsidR="00D220F2" w:rsidRDefault="001C1ED5">
      <w:pPr>
        <w:numPr>
          <w:ilvl w:val="0"/>
          <w:numId w:val="12"/>
        </w:numPr>
      </w:pPr>
      <w:proofErr w:type="spellStart"/>
      <w:r>
        <w:t>M.2</w:t>
      </w:r>
      <w:proofErr w:type="spellEnd"/>
      <w:r>
        <w:t xml:space="preserve"> Cards: Modern replacement for mSATA. Used for SSDs and wireless cards. Supports PCIe and NVMe interfaces.</w:t>
      </w:r>
    </w:p>
    <w:p w14:paraId="32DAECBD" w14:textId="77777777" w:rsidR="00D220F2" w:rsidRDefault="001C1ED5">
      <w:pPr>
        <w:numPr>
          <w:ilvl w:val="0"/>
          <w:numId w:val="12"/>
        </w:numPr>
      </w:pPr>
      <w:r>
        <w:t>Cellular Modem Cards: Provide LTE/</w:t>
      </w:r>
      <w:proofErr w:type="spellStart"/>
      <w:r>
        <w:t>5G</w:t>
      </w:r>
      <w:proofErr w:type="spellEnd"/>
      <w:r>
        <w:t xml:space="preserve"> connectivity in business laptops.</w:t>
      </w:r>
    </w:p>
    <w:p w14:paraId="13B8ED26" w14:textId="0230405C" w:rsidR="00D220F2" w:rsidRDefault="001C1ED5" w:rsidP="00B07012">
      <w:pPr>
        <w:pStyle w:val="Heading2"/>
      </w:pPr>
      <w:bookmarkStart w:id="75" w:name="modern-wireless-and-networking-standards"/>
      <w:bookmarkStart w:id="76" w:name="_Toc235130259"/>
      <w:bookmarkEnd w:id="73"/>
      <w:r>
        <w:t xml:space="preserve">📶 </w:t>
      </w:r>
      <w:r w:rsidR="003532E9" w:rsidRPr="003532E9">
        <w:t>Modern Connectivity Standards</w:t>
      </w:r>
      <w:bookmarkEnd w:id="76"/>
    </w:p>
    <w:tbl>
      <w:tblPr>
        <w:tblStyle w:val="TableBasicBlue"/>
        <w:tblW w:w="5000" w:type="pct"/>
        <w:tblLayout w:type="fixed"/>
        <w:tblLook w:val="0420" w:firstRow="1" w:lastRow="0" w:firstColumn="0" w:lastColumn="0" w:noHBand="0" w:noVBand="1"/>
      </w:tblPr>
      <w:tblGrid>
        <w:gridCol w:w="2292"/>
        <w:gridCol w:w="2293"/>
        <w:gridCol w:w="4585"/>
      </w:tblGrid>
      <w:tr w:rsidR="00490392" w:rsidRPr="00B07012" w14:paraId="6F77C46E" w14:textId="77777777" w:rsidTr="00917006">
        <w:trPr>
          <w:cnfStyle w:val="100000000000" w:firstRow="1" w:lastRow="0" w:firstColumn="0" w:lastColumn="0" w:oddVBand="0" w:evenVBand="0" w:oddHBand="0" w:evenHBand="0" w:firstRowFirstColumn="0" w:firstRowLastColumn="0" w:lastRowFirstColumn="0" w:lastRowLastColumn="0"/>
        </w:trPr>
        <w:tc>
          <w:tcPr>
            <w:tcW w:w="2292" w:type="dxa"/>
          </w:tcPr>
          <w:p w14:paraId="34D3CC4E" w14:textId="073A9B03" w:rsidR="00490392" w:rsidRPr="00BB57AD" w:rsidRDefault="00490392" w:rsidP="00BB57AD">
            <w:pPr>
              <w:widowControl/>
            </w:pPr>
            <w:r w:rsidRPr="00BB57AD">
              <w:t>Term</w:t>
            </w:r>
          </w:p>
        </w:tc>
        <w:tc>
          <w:tcPr>
            <w:tcW w:w="2293" w:type="dxa"/>
          </w:tcPr>
          <w:p w14:paraId="1FF14598" w14:textId="77777777" w:rsidR="00490392" w:rsidRPr="00BB57AD" w:rsidRDefault="00490392" w:rsidP="00BB57AD">
            <w:pPr>
              <w:widowControl/>
            </w:pPr>
            <w:r w:rsidRPr="00BB57AD">
              <w:t>Speed</w:t>
            </w:r>
          </w:p>
        </w:tc>
        <w:tc>
          <w:tcPr>
            <w:tcW w:w="4585" w:type="dxa"/>
          </w:tcPr>
          <w:p w14:paraId="0607ACAB" w14:textId="77777777" w:rsidR="00490392" w:rsidRPr="00BB57AD" w:rsidRDefault="00490392" w:rsidP="00BB57AD">
            <w:pPr>
              <w:widowControl/>
            </w:pPr>
            <w:r w:rsidRPr="00BB57AD">
              <w:t>Definition / Feature</w:t>
            </w:r>
          </w:p>
        </w:tc>
      </w:tr>
      <w:tr w:rsidR="00490392" w14:paraId="5E80EF40" w14:textId="77777777" w:rsidTr="00917006">
        <w:trPr>
          <w:cnfStyle w:val="000000100000" w:firstRow="0" w:lastRow="0" w:firstColumn="0" w:lastColumn="0" w:oddVBand="0" w:evenVBand="0" w:oddHBand="1" w:evenHBand="0" w:firstRowFirstColumn="0" w:firstRowLastColumn="0" w:lastRowFirstColumn="0" w:lastRowLastColumn="0"/>
        </w:trPr>
        <w:tc>
          <w:tcPr>
            <w:tcW w:w="2292" w:type="dxa"/>
          </w:tcPr>
          <w:p w14:paraId="60B7A586" w14:textId="27E38052" w:rsidR="00490392" w:rsidRPr="00BB57AD" w:rsidRDefault="00490392" w:rsidP="00BB57AD">
            <w:pPr>
              <w:widowControl/>
            </w:pPr>
            <w:r w:rsidRPr="00BB57AD">
              <w:t>Bluetooth</w:t>
            </w:r>
          </w:p>
        </w:tc>
        <w:tc>
          <w:tcPr>
            <w:tcW w:w="2293" w:type="dxa"/>
          </w:tcPr>
          <w:p w14:paraId="7967033E" w14:textId="77777777" w:rsidR="00490392" w:rsidRPr="00BB57AD" w:rsidRDefault="00490392" w:rsidP="00BB57AD">
            <w:pPr>
              <w:widowControl/>
            </w:pPr>
            <w:r w:rsidRPr="00BB57AD">
              <w:t xml:space="preserve">Short-range </w:t>
            </w:r>
          </w:p>
        </w:tc>
        <w:tc>
          <w:tcPr>
            <w:tcW w:w="4585" w:type="dxa"/>
          </w:tcPr>
          <w:p w14:paraId="7FF46984" w14:textId="77777777" w:rsidR="00490392" w:rsidRPr="00BB57AD" w:rsidRDefault="00490392" w:rsidP="00BB57AD">
            <w:pPr>
              <w:widowControl/>
            </w:pPr>
            <w:r w:rsidRPr="00BB57AD">
              <w:t>Short-range radio standard for pairing devices like keyboards, mice, headsets.</w:t>
            </w:r>
          </w:p>
        </w:tc>
      </w:tr>
      <w:tr w:rsidR="00490392" w14:paraId="53E11749" w14:textId="77777777" w:rsidTr="00917006">
        <w:tc>
          <w:tcPr>
            <w:tcW w:w="2292" w:type="dxa"/>
          </w:tcPr>
          <w:p w14:paraId="136765A9" w14:textId="2460498C" w:rsidR="00490392" w:rsidRPr="00BB57AD" w:rsidRDefault="00890291" w:rsidP="00BB57AD">
            <w:pPr>
              <w:widowControl/>
            </w:pPr>
            <w:r w:rsidRPr="00BB57AD">
              <w:t>Wi-Fi 5 (</w:t>
            </w:r>
            <w:proofErr w:type="spellStart"/>
            <w:r w:rsidRPr="00BB57AD">
              <w:t>802.11ac</w:t>
            </w:r>
            <w:proofErr w:type="spellEnd"/>
            <w:r w:rsidRPr="00BB57AD">
              <w:t>)</w:t>
            </w:r>
          </w:p>
        </w:tc>
        <w:tc>
          <w:tcPr>
            <w:tcW w:w="2293" w:type="dxa"/>
          </w:tcPr>
          <w:p w14:paraId="0A904CF4" w14:textId="77777777" w:rsidR="00490392" w:rsidRPr="00BB57AD" w:rsidRDefault="00490392" w:rsidP="00BB57AD">
            <w:pPr>
              <w:widowControl/>
            </w:pPr>
            <w:r w:rsidRPr="00BB57AD">
              <w:t>Up to 3.5 Gbps</w:t>
            </w:r>
          </w:p>
        </w:tc>
        <w:tc>
          <w:tcPr>
            <w:tcW w:w="4585" w:type="dxa"/>
          </w:tcPr>
          <w:p w14:paraId="5CE4E2E3" w14:textId="46D9C925" w:rsidR="00490392" w:rsidRPr="00BB57AD" w:rsidRDefault="00490392" w:rsidP="00BB57AD">
            <w:pPr>
              <w:widowControl/>
            </w:pPr>
            <w:r w:rsidRPr="00BB57AD">
              <w:t>Works in the 5 GHz band only.</w:t>
            </w:r>
          </w:p>
        </w:tc>
      </w:tr>
      <w:tr w:rsidR="00917006" w14:paraId="37245B29" w14:textId="77777777" w:rsidTr="00917006">
        <w:trPr>
          <w:cnfStyle w:val="000000100000" w:firstRow="0" w:lastRow="0" w:firstColumn="0" w:lastColumn="0" w:oddVBand="0" w:evenVBand="0" w:oddHBand="1" w:evenHBand="0" w:firstRowFirstColumn="0" w:firstRowLastColumn="0" w:lastRowFirstColumn="0" w:lastRowLastColumn="0"/>
        </w:trPr>
        <w:tc>
          <w:tcPr>
            <w:tcW w:w="2292" w:type="dxa"/>
          </w:tcPr>
          <w:p w14:paraId="7151B65E" w14:textId="3226FCD0" w:rsidR="00917006" w:rsidRPr="00BB57AD" w:rsidRDefault="00917006" w:rsidP="00BB57AD">
            <w:r w:rsidRPr="00917006">
              <w:t xml:space="preserve">Wi-Fi 6 (IEEE </w:t>
            </w:r>
            <w:proofErr w:type="spellStart"/>
            <w:r w:rsidRPr="00917006">
              <w:t>802.11ax</w:t>
            </w:r>
            <w:proofErr w:type="spellEnd"/>
            <w:r w:rsidRPr="00917006">
              <w:t>)</w:t>
            </w:r>
          </w:p>
        </w:tc>
        <w:tc>
          <w:tcPr>
            <w:tcW w:w="2293" w:type="dxa"/>
          </w:tcPr>
          <w:p w14:paraId="66CE3326" w14:textId="5D544A1B" w:rsidR="00917006" w:rsidRPr="00BB57AD" w:rsidRDefault="00917006" w:rsidP="00BB57AD">
            <w:r w:rsidRPr="00917006">
              <w:t>Up to 9.6 Gbps</w:t>
            </w:r>
          </w:p>
        </w:tc>
        <w:tc>
          <w:tcPr>
            <w:tcW w:w="4585" w:type="dxa"/>
          </w:tcPr>
          <w:p w14:paraId="0F8D3484" w14:textId="660FF17F" w:rsidR="00917006" w:rsidRPr="00BB57AD" w:rsidRDefault="00917006" w:rsidP="00BB57AD">
            <w:r w:rsidRPr="00BB57AD">
              <w:t xml:space="preserve">Uses </w:t>
            </w:r>
            <w:proofErr w:type="spellStart"/>
            <w:r w:rsidRPr="00BB57AD">
              <w:t>OFDMA</w:t>
            </w:r>
            <w:proofErr w:type="spellEnd"/>
            <w:r w:rsidRPr="00BB57AD">
              <w:t xml:space="preserve"> for better efficiency in crowded environments. 2.4/5 GHz</w:t>
            </w:r>
          </w:p>
        </w:tc>
      </w:tr>
      <w:tr w:rsidR="00490392" w14:paraId="30C3049B" w14:textId="77777777" w:rsidTr="00917006">
        <w:tc>
          <w:tcPr>
            <w:tcW w:w="2292" w:type="dxa"/>
          </w:tcPr>
          <w:p w14:paraId="7D473491" w14:textId="004B7180" w:rsidR="00490392" w:rsidRPr="00BB57AD" w:rsidRDefault="00890291" w:rsidP="00BB57AD">
            <w:pPr>
              <w:widowControl/>
            </w:pPr>
            <w:r w:rsidRPr="00BB57AD">
              <w:lastRenderedPageBreak/>
              <w:t xml:space="preserve">Wi-Fi </w:t>
            </w:r>
            <w:proofErr w:type="spellStart"/>
            <w:r w:rsidRPr="00BB57AD">
              <w:t>6</w:t>
            </w:r>
            <w:r w:rsidR="00917006">
              <w:t>E</w:t>
            </w:r>
            <w:proofErr w:type="spellEnd"/>
            <w:r w:rsidRPr="00BB57AD">
              <w:t xml:space="preserve"> (IEEE </w:t>
            </w:r>
            <w:proofErr w:type="spellStart"/>
            <w:r w:rsidRPr="00BB57AD">
              <w:t>802.11ax</w:t>
            </w:r>
            <w:proofErr w:type="spellEnd"/>
            <w:r w:rsidR="00917006">
              <w:t xml:space="preserve"> extended</w:t>
            </w:r>
            <w:r w:rsidRPr="00BB57AD">
              <w:t>)</w:t>
            </w:r>
          </w:p>
        </w:tc>
        <w:tc>
          <w:tcPr>
            <w:tcW w:w="2293" w:type="dxa"/>
          </w:tcPr>
          <w:p w14:paraId="56BFC5FD" w14:textId="77777777" w:rsidR="00490392" w:rsidRPr="00BB57AD" w:rsidRDefault="00490392" w:rsidP="00BB57AD">
            <w:pPr>
              <w:widowControl/>
            </w:pPr>
            <w:r w:rsidRPr="00BB57AD">
              <w:t>Up to 9.6 Gbps</w:t>
            </w:r>
          </w:p>
        </w:tc>
        <w:tc>
          <w:tcPr>
            <w:tcW w:w="4585" w:type="dxa"/>
          </w:tcPr>
          <w:p w14:paraId="161B4F6F" w14:textId="34D9237F" w:rsidR="00490392" w:rsidRPr="00BB57AD" w:rsidRDefault="00917006" w:rsidP="00BB57AD">
            <w:pPr>
              <w:widowControl/>
            </w:pPr>
            <w:r w:rsidRPr="00917006">
              <w:t xml:space="preserve">Same </w:t>
            </w:r>
            <w:proofErr w:type="spellStart"/>
            <w:r w:rsidRPr="00917006">
              <w:t>802.11ax</w:t>
            </w:r>
            <w:proofErr w:type="spellEnd"/>
            <w:r w:rsidRPr="00917006">
              <w:t xml:space="preserve"> standard, extended into the 6 GHz band for less congestion and lower latency. Requires </w:t>
            </w:r>
            <w:proofErr w:type="spellStart"/>
            <w:r w:rsidRPr="00917006">
              <w:t>6E</w:t>
            </w:r>
            <w:proofErr w:type="spellEnd"/>
            <w:r w:rsidRPr="00917006">
              <w:t>-specific hardware</w:t>
            </w:r>
            <w:r w:rsidR="00701092">
              <w:t>. A</w:t>
            </w:r>
            <w:r w:rsidRPr="00917006">
              <w:t xml:space="preserve"> plain Wi-Fi 6 device cannot access 6 GHz.</w:t>
            </w:r>
          </w:p>
        </w:tc>
      </w:tr>
      <w:tr w:rsidR="00490392" w14:paraId="6E590407" w14:textId="77777777" w:rsidTr="00917006">
        <w:trPr>
          <w:cnfStyle w:val="000000100000" w:firstRow="0" w:lastRow="0" w:firstColumn="0" w:lastColumn="0" w:oddVBand="0" w:evenVBand="0" w:oddHBand="1" w:evenHBand="0" w:firstRowFirstColumn="0" w:firstRowLastColumn="0" w:lastRowFirstColumn="0" w:lastRowLastColumn="0"/>
        </w:trPr>
        <w:tc>
          <w:tcPr>
            <w:tcW w:w="2292" w:type="dxa"/>
          </w:tcPr>
          <w:p w14:paraId="44947963" w14:textId="52F11AB7" w:rsidR="00490392" w:rsidRPr="00BB57AD" w:rsidRDefault="00890291" w:rsidP="00BB57AD">
            <w:pPr>
              <w:widowControl/>
            </w:pPr>
            <w:r w:rsidRPr="00BB57AD">
              <w:t xml:space="preserve">Wi-Fi 7 (IEEE </w:t>
            </w:r>
            <w:proofErr w:type="spellStart"/>
            <w:r w:rsidRPr="00BB57AD">
              <w:t>802.11be</w:t>
            </w:r>
            <w:proofErr w:type="spellEnd"/>
            <w:r w:rsidRPr="00BB57AD">
              <w:t>)</w:t>
            </w:r>
          </w:p>
        </w:tc>
        <w:tc>
          <w:tcPr>
            <w:tcW w:w="2293" w:type="dxa"/>
          </w:tcPr>
          <w:p w14:paraId="4D220440" w14:textId="77777777" w:rsidR="00490392" w:rsidRPr="00BB57AD" w:rsidRDefault="00490392" w:rsidP="00BB57AD">
            <w:pPr>
              <w:widowControl/>
            </w:pPr>
            <w:r w:rsidRPr="00BB57AD">
              <w:t>Up to 46 Gbps</w:t>
            </w:r>
          </w:p>
        </w:tc>
        <w:tc>
          <w:tcPr>
            <w:tcW w:w="4585" w:type="dxa"/>
          </w:tcPr>
          <w:p w14:paraId="2D09DC66" w14:textId="77777777" w:rsidR="00490392" w:rsidRPr="00BB57AD" w:rsidRDefault="00490392" w:rsidP="00BB57AD">
            <w:pPr>
              <w:widowControl/>
            </w:pPr>
            <w:r w:rsidRPr="00BB57AD">
              <w:t>Uses MLO (Multi-Link Operation) to use multiple bands simultaneously.</w:t>
            </w:r>
          </w:p>
        </w:tc>
      </w:tr>
      <w:tr w:rsidR="00490392" w14:paraId="32C555C7" w14:textId="77777777" w:rsidTr="00917006">
        <w:tc>
          <w:tcPr>
            <w:tcW w:w="2292" w:type="dxa"/>
          </w:tcPr>
          <w:p w14:paraId="67FC6B9D" w14:textId="1326E672" w:rsidR="00490392" w:rsidRPr="00BB57AD" w:rsidRDefault="00490392" w:rsidP="00BB57AD">
            <w:pPr>
              <w:widowControl/>
            </w:pPr>
            <w:r w:rsidRPr="00BB57AD">
              <w:t>NFC (Near Field Communication)</w:t>
            </w:r>
          </w:p>
        </w:tc>
        <w:tc>
          <w:tcPr>
            <w:tcW w:w="2293" w:type="dxa"/>
          </w:tcPr>
          <w:p w14:paraId="3615E08B" w14:textId="77777777" w:rsidR="00490392" w:rsidRPr="00BB57AD" w:rsidRDefault="00490392" w:rsidP="00BB57AD">
            <w:pPr>
              <w:widowControl/>
            </w:pPr>
            <w:r w:rsidRPr="00BB57AD">
              <w:t>Short-range (inches)</w:t>
            </w:r>
          </w:p>
        </w:tc>
        <w:tc>
          <w:tcPr>
            <w:tcW w:w="4585" w:type="dxa"/>
          </w:tcPr>
          <w:p w14:paraId="0054080C" w14:textId="77777777" w:rsidR="00490392" w:rsidRPr="00BB57AD" w:rsidRDefault="00490392" w:rsidP="00BB57AD">
            <w:pPr>
              <w:widowControl/>
            </w:pPr>
            <w:r w:rsidRPr="00BB57AD">
              <w:t>Used for tap-to-pay and file transfer.</w:t>
            </w:r>
          </w:p>
        </w:tc>
      </w:tr>
      <w:tr w:rsidR="00490392" w14:paraId="10C9689B" w14:textId="77777777" w:rsidTr="00917006">
        <w:trPr>
          <w:cnfStyle w:val="000000100000" w:firstRow="0" w:lastRow="0" w:firstColumn="0" w:lastColumn="0" w:oddVBand="0" w:evenVBand="0" w:oddHBand="1" w:evenHBand="0" w:firstRowFirstColumn="0" w:firstRowLastColumn="0" w:lastRowFirstColumn="0" w:lastRowLastColumn="0"/>
        </w:trPr>
        <w:tc>
          <w:tcPr>
            <w:tcW w:w="2292" w:type="dxa"/>
          </w:tcPr>
          <w:p w14:paraId="57788D95" w14:textId="77777777" w:rsidR="00490392" w:rsidRPr="00BB57AD" w:rsidRDefault="00490392" w:rsidP="00BB57AD">
            <w:pPr>
              <w:widowControl/>
            </w:pPr>
            <w:r w:rsidRPr="00BB57AD">
              <w:t>Thunderbolt 5</w:t>
            </w:r>
          </w:p>
        </w:tc>
        <w:tc>
          <w:tcPr>
            <w:tcW w:w="2293" w:type="dxa"/>
          </w:tcPr>
          <w:p w14:paraId="11D9D916" w14:textId="77777777" w:rsidR="00490392" w:rsidRPr="00BB57AD" w:rsidRDefault="00490392" w:rsidP="00BB57AD">
            <w:pPr>
              <w:widowControl/>
            </w:pPr>
            <w:r w:rsidRPr="00BB57AD">
              <w:t xml:space="preserve">Up to 80 Gbps </w:t>
            </w:r>
          </w:p>
        </w:tc>
        <w:tc>
          <w:tcPr>
            <w:tcW w:w="4585" w:type="dxa"/>
          </w:tcPr>
          <w:p w14:paraId="6D69D97C" w14:textId="77777777" w:rsidR="00490392" w:rsidRPr="00BB57AD" w:rsidRDefault="00490392" w:rsidP="00BB57AD">
            <w:pPr>
              <w:widowControl/>
            </w:pPr>
            <w:r w:rsidRPr="00BB57AD">
              <w:t xml:space="preserve">Supports </w:t>
            </w:r>
            <w:proofErr w:type="spellStart"/>
            <w:r w:rsidRPr="00BB57AD">
              <w:t>240W</w:t>
            </w:r>
            <w:proofErr w:type="spellEnd"/>
            <w:r w:rsidRPr="00BB57AD">
              <w:t xml:space="preserve"> charging and dual </w:t>
            </w:r>
            <w:proofErr w:type="spellStart"/>
            <w:r w:rsidRPr="00BB57AD">
              <w:t>8K</w:t>
            </w:r>
            <w:proofErr w:type="spellEnd"/>
            <w:r w:rsidRPr="00BB57AD">
              <w:t xml:space="preserve"> monitors.</w:t>
            </w:r>
          </w:p>
        </w:tc>
      </w:tr>
    </w:tbl>
    <w:p w14:paraId="0A06EC63" w14:textId="77777777" w:rsidR="00A0317A" w:rsidRDefault="00A0317A" w:rsidP="00A0317A"/>
    <w:p w14:paraId="17C42CE2" w14:textId="367CAF2D" w:rsidR="00A0317A" w:rsidRDefault="00A0317A" w:rsidP="00106532">
      <w:pPr>
        <w:jc w:val="center"/>
      </w:pPr>
      <w:r>
        <w:rPr>
          <w:noProof/>
        </w:rPr>
        <w:drawing>
          <wp:inline distT="0" distB="0" distL="0" distR="0" wp14:anchorId="68591D66" wp14:editId="40AE7C77">
            <wp:extent cx="5940314" cy="5245552"/>
            <wp:effectExtent l="0" t="0" r="3810" b="0"/>
            <wp:docPr id="232188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pic:cNvPicPr/>
                  </pic:nvPicPr>
                  <pic:blipFill>
                    <a:blip r:embed="rId15"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2DC85D49" w14:textId="77777777" w:rsidR="001154FE" w:rsidRDefault="001154FE" w:rsidP="001154FE">
      <w:pPr>
        <w:pStyle w:val="Heading1"/>
      </w:pPr>
      <w:bookmarkStart w:id="77" w:name="X32aa7926f2c8ff147df76bc1c0f290e43052122"/>
      <w:bookmarkStart w:id="78" w:name="_Toc235130260"/>
      <w:bookmarkEnd w:id="67"/>
      <w:bookmarkEnd w:id="75"/>
      <w:r>
        <w:lastRenderedPageBreak/>
        <w:t>📶 Module: Wireless and Cellular Connectivity</w:t>
      </w:r>
      <w:bookmarkEnd w:id="78"/>
    </w:p>
    <w:p w14:paraId="7AAF814C" w14:textId="77777777" w:rsidR="001154FE" w:rsidRDefault="001154FE" w:rsidP="001154FE">
      <w:pPr>
        <w:pStyle w:val="Heading2"/>
      </w:pPr>
      <w:bookmarkStart w:id="79" w:name="module-objectives-5"/>
      <w:bookmarkStart w:id="80" w:name="_Toc235130261"/>
      <w:r>
        <w:rPr>
          <w:rFonts w:ascii="Segoe UI Emoji" w:hAnsi="Segoe UI Emoji" w:cs="Segoe UI Emoji"/>
        </w:rPr>
        <w:t>🎯</w:t>
      </w:r>
      <w:r>
        <w:t xml:space="preserve"> Module Objectives</w:t>
      </w:r>
      <w:bookmarkEnd w:id="80"/>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 xml:space="preserve">Define and identify cellular network terminology (IMEI, </w:t>
      </w:r>
      <w:proofErr w:type="spellStart"/>
      <w:r>
        <w:t>ICCID</w:t>
      </w:r>
      <w:proofErr w:type="spellEnd"/>
      <w:r>
        <w:t xml:space="preserve">, IMSI, </w:t>
      </w:r>
      <w:proofErr w:type="spellStart"/>
      <w:r>
        <w:t>PRL</w:t>
      </w:r>
      <w:proofErr w:type="spellEnd"/>
      <w:r>
        <w:t>).</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052D917C" w:rsidR="001154FE" w:rsidRDefault="001154FE" w:rsidP="001154FE">
      <w:pPr>
        <w:pStyle w:val="Heading2"/>
      </w:pPr>
      <w:bookmarkStart w:id="81" w:name="long-distance-connectivity-cellular-wwan"/>
      <w:bookmarkStart w:id="82" w:name="_Toc235130262"/>
      <w:bookmarkEnd w:id="79"/>
      <w:r>
        <w:rPr>
          <w:rFonts w:ascii="Segoe UI Emoji" w:hAnsi="Segoe UI Emoji" w:cs="Segoe UI Emoji"/>
        </w:rPr>
        <w:t>🌐</w:t>
      </w:r>
      <w:r>
        <w:t xml:space="preserve"> Long-Distance Connectivity: (</w:t>
      </w:r>
      <w:proofErr w:type="spellStart"/>
      <w:r>
        <w:t>WWAN</w:t>
      </w:r>
      <w:proofErr w:type="spellEnd"/>
      <w:r>
        <w:t>)</w:t>
      </w:r>
      <w:bookmarkEnd w:id="82"/>
    </w:p>
    <w:p w14:paraId="25687C2A" w14:textId="77777777" w:rsidR="001154FE" w:rsidRDefault="001154FE" w:rsidP="001154FE">
      <w:pPr>
        <w:pStyle w:val="FirstParagraph"/>
      </w:pPr>
      <w:r w:rsidRPr="003532E9">
        <w:rPr>
          <w:b/>
          <w:bCs/>
        </w:rPr>
        <w:t>Cellular</w:t>
      </w:r>
      <w:r>
        <w:t xml:space="preserve"> service provides long-distance networking for smartphones and mobile broadband-enabled laptops (</w:t>
      </w:r>
      <w:proofErr w:type="spellStart"/>
      <w:r>
        <w:t>WWAN</w:t>
      </w:r>
      <w:proofErr w:type="spellEnd"/>
      <w:r>
        <w:t xml:space="preserve"> - Wireless Wide Area Network).</w:t>
      </w:r>
    </w:p>
    <w:p w14:paraId="347016F3" w14:textId="77777777" w:rsidR="001154FE" w:rsidRDefault="001154FE" w:rsidP="001154FE">
      <w:pPr>
        <w:pStyle w:val="Heading3"/>
      </w:pPr>
      <w:bookmarkStart w:id="83" w:name="cellular-identification-terminology"/>
      <w:r>
        <w:rPr>
          <w:rFonts w:ascii="Segoe UI Emoji" w:hAnsi="Segoe UI Emoji" w:cs="Segoe UI Emoji"/>
        </w:rPr>
        <w:t>🆔</w:t>
      </w:r>
      <w:r>
        <w:t xml:space="preserve"> Cellular Identification Terminology</w:t>
      </w:r>
    </w:p>
    <w:tbl>
      <w:tblPr>
        <w:tblStyle w:val="TableBasicBlue"/>
        <w:tblW w:w="5000" w:type="pct"/>
        <w:tblLayout w:type="fixed"/>
        <w:tblLook w:val="0420" w:firstRow="1" w:lastRow="0" w:firstColumn="0" w:lastColumn="0" w:noHBand="0" w:noVBand="1"/>
      </w:tblPr>
      <w:tblGrid>
        <w:gridCol w:w="1528"/>
        <w:gridCol w:w="2929"/>
        <w:gridCol w:w="4713"/>
      </w:tblGrid>
      <w:tr w:rsidR="001154FE" w:rsidRPr="00B07012" w14:paraId="1207D755"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4B2D2AE3" w14:textId="77777777" w:rsidR="001154FE" w:rsidRPr="00BB57AD" w:rsidRDefault="001154FE" w:rsidP="00BB57AD">
            <w:pPr>
              <w:widowControl/>
            </w:pPr>
            <w:r w:rsidRPr="00BB57AD">
              <w:t>Term</w:t>
            </w:r>
          </w:p>
        </w:tc>
        <w:tc>
          <w:tcPr>
            <w:tcW w:w="2461" w:type="dxa"/>
          </w:tcPr>
          <w:p w14:paraId="1ED332AA" w14:textId="77777777" w:rsidR="001154FE" w:rsidRPr="00BB57AD" w:rsidRDefault="001154FE" w:rsidP="00BB57AD">
            <w:pPr>
              <w:widowControl/>
            </w:pPr>
            <w:r w:rsidRPr="00BB57AD">
              <w:t>Full Name</w:t>
            </w:r>
          </w:p>
        </w:tc>
        <w:tc>
          <w:tcPr>
            <w:tcW w:w="3960" w:type="dxa"/>
          </w:tcPr>
          <w:p w14:paraId="274B6253" w14:textId="77777777" w:rsidR="001154FE" w:rsidRPr="00BB57AD" w:rsidRDefault="001154FE" w:rsidP="00BB57AD">
            <w:pPr>
              <w:widowControl/>
            </w:pPr>
            <w:r w:rsidRPr="00BB57AD">
              <w:t>Definition and Purpose</w:t>
            </w:r>
          </w:p>
        </w:tc>
      </w:tr>
      <w:tr w:rsidR="001154FE" w14:paraId="741275B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51DC8ECD" w14:textId="77777777" w:rsidR="001154FE" w:rsidRPr="00BB57AD" w:rsidRDefault="001154FE" w:rsidP="00BB57AD">
            <w:pPr>
              <w:widowControl/>
            </w:pPr>
            <w:r w:rsidRPr="00BB57AD">
              <w:t>IMEI</w:t>
            </w:r>
          </w:p>
        </w:tc>
        <w:tc>
          <w:tcPr>
            <w:tcW w:w="2461" w:type="dxa"/>
          </w:tcPr>
          <w:p w14:paraId="155F2DC9" w14:textId="77777777" w:rsidR="001154FE" w:rsidRPr="00BB57AD" w:rsidRDefault="001154FE" w:rsidP="00BB57AD">
            <w:pPr>
              <w:widowControl/>
            </w:pPr>
            <w:r w:rsidRPr="00BB57AD">
              <w:t>International Mobile Equipment Identity</w:t>
            </w:r>
          </w:p>
        </w:tc>
        <w:tc>
          <w:tcPr>
            <w:tcW w:w="3960" w:type="dxa"/>
          </w:tcPr>
          <w:p w14:paraId="7F6C2D4A" w14:textId="0B6680E3" w:rsidR="001154FE" w:rsidRPr="00BB57AD" w:rsidRDefault="001154FE" w:rsidP="00BB57AD">
            <w:pPr>
              <w:widowControl/>
            </w:pPr>
            <w:r w:rsidRPr="00BB57AD">
              <w:t>A 15</w:t>
            </w:r>
            <w:r w:rsidR="00870EC1">
              <w:t xml:space="preserve"> </w:t>
            </w:r>
            <w:r w:rsidRPr="00BB57AD">
              <w:t>digit identifier for the cell phone hardware itself. Allows a provider to blacklist a stolen phone.</w:t>
            </w:r>
          </w:p>
        </w:tc>
      </w:tr>
      <w:tr w:rsidR="001154FE" w14:paraId="5238E4B5" w14:textId="77777777" w:rsidTr="00BB57AD">
        <w:tc>
          <w:tcPr>
            <w:tcW w:w="1284" w:type="dxa"/>
          </w:tcPr>
          <w:p w14:paraId="033A641E" w14:textId="77777777" w:rsidR="001154FE" w:rsidRPr="00BB57AD" w:rsidRDefault="001154FE" w:rsidP="00BB57AD">
            <w:pPr>
              <w:widowControl/>
            </w:pPr>
            <w:proofErr w:type="spellStart"/>
            <w:r w:rsidRPr="00BB57AD">
              <w:t>ICCID</w:t>
            </w:r>
            <w:proofErr w:type="spellEnd"/>
          </w:p>
        </w:tc>
        <w:tc>
          <w:tcPr>
            <w:tcW w:w="2461" w:type="dxa"/>
          </w:tcPr>
          <w:p w14:paraId="721F91C3" w14:textId="77777777" w:rsidR="001154FE" w:rsidRPr="00BB57AD" w:rsidRDefault="001154FE" w:rsidP="00BB57AD">
            <w:pPr>
              <w:widowControl/>
            </w:pPr>
            <w:r w:rsidRPr="00BB57AD">
              <w:t>Integrated Circuit Card Identifier</w:t>
            </w:r>
          </w:p>
        </w:tc>
        <w:tc>
          <w:tcPr>
            <w:tcW w:w="3960" w:type="dxa"/>
          </w:tcPr>
          <w:p w14:paraId="4027CEE4" w14:textId="1BE49A28" w:rsidR="001154FE" w:rsidRPr="00BB57AD" w:rsidRDefault="001154FE" w:rsidP="00BB57AD">
            <w:pPr>
              <w:widowControl/>
            </w:pPr>
            <w:r w:rsidRPr="00BB57AD">
              <w:t>A 1</w:t>
            </w:r>
            <w:r w:rsidR="000F7E2F" w:rsidRPr="00BB57AD">
              <w:t>9</w:t>
            </w:r>
            <w:r w:rsidRPr="00BB57AD">
              <w:t>-to-2</w:t>
            </w:r>
            <w:r w:rsidR="000F7E2F" w:rsidRPr="00BB57AD">
              <w:t>2</w:t>
            </w:r>
            <w:r w:rsidRPr="00BB57AD">
              <w:t xml:space="preserve">-digit number unique to the SIM card (or </w:t>
            </w:r>
            <w:proofErr w:type="spellStart"/>
            <w:r w:rsidRPr="00BB57AD">
              <w:t>eSIM</w:t>
            </w:r>
            <w:proofErr w:type="spellEnd"/>
            <w:r w:rsidRPr="00BB57AD">
              <w:t>).</w:t>
            </w:r>
          </w:p>
        </w:tc>
      </w:tr>
      <w:tr w:rsidR="001154FE" w14:paraId="4BCD3C9E"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BAAD276" w14:textId="77777777" w:rsidR="001154FE" w:rsidRPr="00BB57AD" w:rsidRDefault="001154FE" w:rsidP="00BB57AD">
            <w:pPr>
              <w:widowControl/>
            </w:pPr>
            <w:r w:rsidRPr="00BB57AD">
              <w:t>IMSI</w:t>
            </w:r>
          </w:p>
        </w:tc>
        <w:tc>
          <w:tcPr>
            <w:tcW w:w="2461" w:type="dxa"/>
          </w:tcPr>
          <w:p w14:paraId="1358E97D" w14:textId="77777777" w:rsidR="001154FE" w:rsidRPr="00BB57AD" w:rsidRDefault="001154FE" w:rsidP="00BB57AD">
            <w:pPr>
              <w:widowControl/>
            </w:pPr>
            <w:r w:rsidRPr="00BB57AD">
              <w:t>International Mobile Subscriber Identity</w:t>
            </w:r>
          </w:p>
        </w:tc>
        <w:tc>
          <w:tcPr>
            <w:tcW w:w="3960" w:type="dxa"/>
          </w:tcPr>
          <w:p w14:paraId="5502142F" w14:textId="77777777" w:rsidR="001154FE" w:rsidRPr="00BB57AD" w:rsidRDefault="001154FE" w:rsidP="00BB57AD">
            <w:pPr>
              <w:widowControl/>
            </w:pPr>
            <w:r w:rsidRPr="00BB57AD">
              <w:t>A 15-digit or fewer ID for the user/subscriber. Identifies the user on all cellular networks for roaming charges.</w:t>
            </w:r>
          </w:p>
        </w:tc>
      </w:tr>
      <w:tr w:rsidR="001154FE" w14:paraId="5FC61DC8" w14:textId="77777777" w:rsidTr="00BB57AD">
        <w:tc>
          <w:tcPr>
            <w:tcW w:w="1284" w:type="dxa"/>
          </w:tcPr>
          <w:p w14:paraId="1B9B68AB" w14:textId="77777777" w:rsidR="001154FE" w:rsidRPr="00BB57AD" w:rsidRDefault="001154FE" w:rsidP="00BB57AD">
            <w:pPr>
              <w:widowControl/>
            </w:pPr>
            <w:proofErr w:type="spellStart"/>
            <w:r w:rsidRPr="00BB57AD">
              <w:t>PRL</w:t>
            </w:r>
            <w:proofErr w:type="spellEnd"/>
          </w:p>
        </w:tc>
        <w:tc>
          <w:tcPr>
            <w:tcW w:w="2461" w:type="dxa"/>
          </w:tcPr>
          <w:p w14:paraId="340B37D9" w14:textId="77777777" w:rsidR="001154FE" w:rsidRPr="00BB57AD" w:rsidRDefault="001154FE" w:rsidP="00BB57AD">
            <w:pPr>
              <w:widowControl/>
            </w:pPr>
            <w:r w:rsidRPr="00BB57AD">
              <w:t>Preferred Roaming List</w:t>
            </w:r>
          </w:p>
        </w:tc>
        <w:tc>
          <w:tcPr>
            <w:tcW w:w="3960" w:type="dxa"/>
          </w:tcPr>
          <w:p w14:paraId="2D6A3D80" w14:textId="77777777" w:rsidR="001154FE" w:rsidRPr="00BB57AD" w:rsidRDefault="001154FE" w:rsidP="00BB57AD">
            <w:pPr>
              <w:widowControl/>
            </w:pPr>
            <w:r w:rsidRPr="00BB57AD">
              <w:t>A list of radio frequencies and tower settings installed on the device to determine which cell system to use when roaming.</w:t>
            </w:r>
          </w:p>
        </w:tc>
      </w:tr>
    </w:tbl>
    <w:p w14:paraId="4E716A08" w14:textId="77777777" w:rsidR="001154FE" w:rsidRDefault="001154FE" w:rsidP="001154FE">
      <w:pPr>
        <w:pStyle w:val="Heading2"/>
      </w:pPr>
      <w:bookmarkStart w:id="84" w:name="medium-distance-connectivity-wi-fi"/>
      <w:bookmarkStart w:id="85" w:name="_Toc235130263"/>
      <w:bookmarkEnd w:id="81"/>
      <w:bookmarkEnd w:id="83"/>
      <w:r>
        <w:rPr>
          <w:rFonts w:ascii="Segoe UI Emoji" w:hAnsi="Segoe UI Emoji" w:cs="Segoe UI Emoji"/>
        </w:rPr>
        <w:t>📶</w:t>
      </w:r>
      <w:r>
        <w:t xml:space="preserve"> Medium-Distance Connectivity: Wi-Fi</w:t>
      </w:r>
      <w:bookmarkEnd w:id="85"/>
    </w:p>
    <w:p w14:paraId="6FFD8FB7" w14:textId="77777777" w:rsidR="001154FE" w:rsidRDefault="001154FE" w:rsidP="001154FE">
      <w:pPr>
        <w:numPr>
          <w:ilvl w:val="0"/>
          <w:numId w:val="14"/>
        </w:numPr>
      </w:pPr>
      <w:r>
        <w:t>Modern Standards: Modern devices support Wi-Fi 6 (</w:t>
      </w:r>
      <w:proofErr w:type="spellStart"/>
      <w:r>
        <w:t>802.11ax</w:t>
      </w:r>
      <w:proofErr w:type="spellEnd"/>
      <w:r>
        <w:t>, up to 9.6 Gbps) and, some support Wi-Fi 7 (</w:t>
      </w:r>
      <w:proofErr w:type="spellStart"/>
      <w:r>
        <w:t>802.11be</w:t>
      </w:r>
      <w:proofErr w:type="spellEnd"/>
      <w:r>
        <w:t>, up to 46 Gbps).</w:t>
      </w:r>
    </w:p>
    <w:p w14:paraId="6D7F6560" w14:textId="77777777" w:rsidR="001154FE" w:rsidRDefault="001154FE" w:rsidP="001154FE">
      <w:pPr>
        <w:numPr>
          <w:ilvl w:val="0"/>
          <w:numId w:val="14"/>
        </w:numPr>
      </w:pPr>
      <w:r>
        <w:lastRenderedPageBreak/>
        <w:t xml:space="preserve">SSID Details: Connection details often reveal the protocol (e.g., </w:t>
      </w:r>
      <w:proofErr w:type="spellStart"/>
      <w:r>
        <w:t>802.11ax</w:t>
      </w:r>
      <w:proofErr w:type="spellEnd"/>
      <w:r>
        <w:t xml:space="preserve">), security type (e.g., </w:t>
      </w:r>
      <w:proofErr w:type="spellStart"/>
      <w:r>
        <w:t>WPA2</w:t>
      </w:r>
      <w:proofErr w:type="spellEnd"/>
      <w:r>
        <w:t>-Personal), and the frequency band (2.4 GHz, 5 GHz, or 6 GHz).</w:t>
      </w:r>
    </w:p>
    <w:p w14:paraId="4B61047E" w14:textId="77777777" w:rsidR="001154FE" w:rsidRDefault="001154FE" w:rsidP="001154FE">
      <w:pPr>
        <w:numPr>
          <w:ilvl w:val="0"/>
          <w:numId w:val="14"/>
        </w:numPr>
      </w:pPr>
      <w:r>
        <w:t>Driver Management (Windows): The Device Manager allows viewing and managing Wi-Fi adapter configuration options and drivers.</w:t>
      </w:r>
    </w:p>
    <w:p w14:paraId="70D982B3" w14:textId="157305A0" w:rsidR="00DA2771" w:rsidRDefault="00DA2771" w:rsidP="00DA2771">
      <w:pPr>
        <w:pStyle w:val="Heading2"/>
      </w:pPr>
      <w:bookmarkStart w:id="86" w:name="_Toc235130264"/>
      <w:r w:rsidRPr="00DA2771">
        <w:rPr>
          <w:rFonts w:ascii="Segoe UI Emoji" w:hAnsi="Segoe UI Emoji" w:cs="Segoe UI Emoji"/>
        </w:rPr>
        <w:t>📡</w:t>
      </w:r>
      <w:r w:rsidRPr="00DA2771">
        <w:t xml:space="preserve"> Wi-Fi </w:t>
      </w:r>
      <w:proofErr w:type="spellStart"/>
      <w:r w:rsidRPr="00DA2771">
        <w:t>6E</w:t>
      </w:r>
      <w:proofErr w:type="spellEnd"/>
      <w:r w:rsidRPr="00DA2771">
        <w:t xml:space="preserve"> Deep Dive</w:t>
      </w:r>
      <w:bookmarkEnd w:id="86"/>
    </w:p>
    <w:p w14:paraId="6308240B"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 xml:space="preserve"> extends Wi-Fi 6 (</w:t>
      </w:r>
      <w:proofErr w:type="spellStart"/>
      <w:r w:rsidRPr="00DA2771">
        <w:rPr>
          <w:rStyle w:val="ag-plain-text"/>
          <w:rFonts w:asciiTheme="majorHAnsi" w:hAnsiTheme="majorHAnsi" w:cs="Open Sans"/>
          <w:color w:val="000000"/>
        </w:rPr>
        <w:t>802.11ax</w:t>
      </w:r>
      <w:proofErr w:type="spellEnd"/>
      <w:r w:rsidRPr="00DA2771">
        <w:rPr>
          <w:rStyle w:val="ag-plain-text"/>
          <w:rFonts w:asciiTheme="majorHAnsi" w:hAnsiTheme="majorHAnsi" w:cs="Open Sans"/>
          <w:color w:val="000000"/>
        </w:rPr>
        <w:t xml:space="preserve">)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4A5BB806" w14:textId="77777777" w:rsidR="00DA2771" w:rsidRPr="00DA2771" w:rsidRDefault="00DA2771" w:rsidP="00DA2771">
      <w:pPr>
        <w:pStyle w:val="Heading4"/>
      </w:pPr>
      <w:r w:rsidRPr="00DA2771">
        <w:rPr>
          <w:rStyle w:val="ag-plain-text"/>
        </w:rPr>
        <w:t xml:space="preserve">What Makes </w:t>
      </w:r>
      <w:proofErr w:type="spellStart"/>
      <w:r w:rsidRPr="00DA2771">
        <w:rPr>
          <w:rStyle w:val="ag-plain-text"/>
        </w:rPr>
        <w:t>6E</w:t>
      </w:r>
      <w:proofErr w:type="spellEnd"/>
      <w:r w:rsidRPr="00DA2771">
        <w:rPr>
          <w:rStyle w:val="ag-plain-text"/>
        </w:rPr>
        <w:t xml:space="preserve"> Special:</w:t>
      </w:r>
    </w:p>
    <w:p w14:paraId="3BAFABF3"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The 6 GHz Band:</w:t>
      </w:r>
    </w:p>
    <w:p w14:paraId="5D646716"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6FD3A0B7"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24C971A3"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662D4B3A" w14:textId="77777777" w:rsidR="00DA2771" w:rsidRDefault="00DA2771" w:rsidP="00DA2771"/>
    <w:tbl>
      <w:tblPr>
        <w:tblStyle w:val="TableBasicBlue"/>
        <w:tblW w:w="0" w:type="auto"/>
        <w:tblLook w:val="0420" w:firstRow="1" w:lastRow="0" w:firstColumn="0" w:lastColumn="0" w:noHBand="0" w:noVBand="1"/>
      </w:tblPr>
      <w:tblGrid>
        <w:gridCol w:w="3055"/>
        <w:gridCol w:w="3057"/>
        <w:gridCol w:w="3058"/>
      </w:tblGrid>
      <w:tr w:rsidR="00DA2771" w14:paraId="55390ED9" w14:textId="77777777" w:rsidTr="00BB57AD">
        <w:trPr>
          <w:cnfStyle w:val="100000000000" w:firstRow="1" w:lastRow="0" w:firstColumn="0" w:lastColumn="0" w:oddVBand="0" w:evenVBand="0" w:oddHBand="0" w:evenHBand="0" w:firstRowFirstColumn="0" w:firstRowLastColumn="0" w:lastRowFirstColumn="0" w:lastRowLastColumn="0"/>
        </w:trPr>
        <w:tc>
          <w:tcPr>
            <w:tcW w:w="3116" w:type="dxa"/>
          </w:tcPr>
          <w:p w14:paraId="54D915ED" w14:textId="5B5E390C" w:rsidR="00DA2771" w:rsidRPr="00BB57AD" w:rsidRDefault="00DA2771" w:rsidP="00BB57AD">
            <w:pPr>
              <w:widowControl/>
            </w:pPr>
            <w:r w:rsidRPr="00BB57AD">
              <w:t>Feature</w:t>
            </w:r>
          </w:p>
        </w:tc>
        <w:tc>
          <w:tcPr>
            <w:tcW w:w="3117" w:type="dxa"/>
          </w:tcPr>
          <w:p w14:paraId="272B077B" w14:textId="5C900636" w:rsidR="00DA2771" w:rsidRPr="00BB57AD" w:rsidRDefault="00DA2771" w:rsidP="00BB57AD">
            <w:pPr>
              <w:widowControl/>
            </w:pPr>
            <w:r w:rsidRPr="00BB57AD">
              <w:t>Wi-Fi 6 (2.4/5 GHz)</w:t>
            </w:r>
          </w:p>
        </w:tc>
        <w:tc>
          <w:tcPr>
            <w:tcW w:w="3117" w:type="dxa"/>
          </w:tcPr>
          <w:p w14:paraId="38CAC01E" w14:textId="58BA737D" w:rsidR="00DA2771" w:rsidRPr="00BB57AD" w:rsidRDefault="00DA2771" w:rsidP="00BB57AD">
            <w:pPr>
              <w:widowControl/>
            </w:pPr>
            <w:r w:rsidRPr="00BB57AD">
              <w:t xml:space="preserve">Wi-Fi </w:t>
            </w:r>
            <w:proofErr w:type="spellStart"/>
            <w:r w:rsidRPr="00BB57AD">
              <w:t>6E</w:t>
            </w:r>
            <w:proofErr w:type="spellEnd"/>
            <w:r w:rsidRPr="00BB57AD">
              <w:t xml:space="preserve"> (6 GHz)</w:t>
            </w:r>
          </w:p>
        </w:tc>
      </w:tr>
      <w:tr w:rsidR="00DA2771" w14:paraId="70167F4A"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08FB6D68" w14:textId="2CEA8FB5" w:rsidR="00DA2771" w:rsidRPr="00BB57AD" w:rsidRDefault="00DA2771" w:rsidP="00BB57AD">
            <w:pPr>
              <w:widowControl/>
            </w:pPr>
            <w:r w:rsidRPr="00BB57AD">
              <w:t>Spectrum</w:t>
            </w:r>
          </w:p>
        </w:tc>
        <w:tc>
          <w:tcPr>
            <w:tcW w:w="3117" w:type="dxa"/>
          </w:tcPr>
          <w:p w14:paraId="30A0E8B4" w14:textId="7A8E3704" w:rsidR="00DA2771" w:rsidRPr="00BB57AD" w:rsidRDefault="00DA2771" w:rsidP="00BB57AD">
            <w:pPr>
              <w:widowControl/>
            </w:pPr>
            <w:r w:rsidRPr="00BB57AD">
              <w:t>Shared with Wi-Fi 4/5 devices</w:t>
            </w:r>
          </w:p>
        </w:tc>
        <w:tc>
          <w:tcPr>
            <w:tcW w:w="3117" w:type="dxa"/>
          </w:tcPr>
          <w:p w14:paraId="280C0487" w14:textId="016D2BAD" w:rsidR="00DA2771" w:rsidRPr="00BB57AD" w:rsidRDefault="00DA2771" w:rsidP="00BB57AD">
            <w:pPr>
              <w:widowControl/>
            </w:pPr>
            <w:r w:rsidRPr="00BB57AD">
              <w:t xml:space="preserve">Exclusive to Wi-Fi </w:t>
            </w:r>
            <w:proofErr w:type="spellStart"/>
            <w:r w:rsidRPr="00BB57AD">
              <w:t>6E</w:t>
            </w:r>
            <w:proofErr w:type="spellEnd"/>
            <w:r w:rsidRPr="00BB57AD">
              <w:t xml:space="preserve"> devices only</w:t>
            </w:r>
          </w:p>
        </w:tc>
      </w:tr>
      <w:tr w:rsidR="00DA2771" w14:paraId="7D2E21C1" w14:textId="77777777" w:rsidTr="00BB57AD">
        <w:tc>
          <w:tcPr>
            <w:tcW w:w="3116" w:type="dxa"/>
          </w:tcPr>
          <w:p w14:paraId="2A1E2854" w14:textId="2D6893A2" w:rsidR="00DA2771" w:rsidRPr="00BB57AD" w:rsidRDefault="00DA2771" w:rsidP="00BB57AD">
            <w:pPr>
              <w:widowControl/>
            </w:pPr>
            <w:r w:rsidRPr="00BB57AD">
              <w:t>Interference</w:t>
            </w:r>
          </w:p>
        </w:tc>
        <w:tc>
          <w:tcPr>
            <w:tcW w:w="3117" w:type="dxa"/>
          </w:tcPr>
          <w:p w14:paraId="61FDEE76" w14:textId="1B5C921B" w:rsidR="00DA2771" w:rsidRPr="00BB57AD" w:rsidRDefault="00DA2771" w:rsidP="00BB57AD">
            <w:pPr>
              <w:widowControl/>
            </w:pPr>
            <w:r w:rsidRPr="00BB57AD">
              <w:t>High (Bluetooth, microwaves, cordless phones, legacy devices)</w:t>
            </w:r>
          </w:p>
        </w:tc>
        <w:tc>
          <w:tcPr>
            <w:tcW w:w="3117" w:type="dxa"/>
          </w:tcPr>
          <w:p w14:paraId="65B21DCD" w14:textId="6D20B826" w:rsidR="00DA2771" w:rsidRPr="00BB57AD" w:rsidRDefault="00DA2771" w:rsidP="00BB57AD">
            <w:pPr>
              <w:widowControl/>
            </w:pPr>
            <w:r w:rsidRPr="00BB57AD">
              <w:t>Very low - pristine, uncongested band</w:t>
            </w:r>
          </w:p>
        </w:tc>
      </w:tr>
      <w:tr w:rsidR="00DA2771" w14:paraId="2C01049E"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6DD1D29C" w14:textId="08AAA507" w:rsidR="00DA2771" w:rsidRPr="00BB57AD" w:rsidRDefault="00DA2771" w:rsidP="00BB57AD">
            <w:pPr>
              <w:widowControl/>
            </w:pPr>
            <w:r w:rsidRPr="00BB57AD">
              <w:t>Channel Width</w:t>
            </w:r>
          </w:p>
        </w:tc>
        <w:tc>
          <w:tcPr>
            <w:tcW w:w="3117" w:type="dxa"/>
          </w:tcPr>
          <w:p w14:paraId="2589A149" w14:textId="01225F1E" w:rsidR="00DA2771" w:rsidRPr="00BB57AD" w:rsidRDefault="00DA2771" w:rsidP="00BB57AD">
            <w:pPr>
              <w:widowControl/>
            </w:pPr>
            <w:r w:rsidRPr="00BB57AD">
              <w:t>Up to 160 MHz (limited availability)</w:t>
            </w:r>
          </w:p>
        </w:tc>
        <w:tc>
          <w:tcPr>
            <w:tcW w:w="3117" w:type="dxa"/>
          </w:tcPr>
          <w:p w14:paraId="2BFD35AD" w14:textId="6F67734C" w:rsidR="00DA2771" w:rsidRPr="00BB57AD" w:rsidRDefault="00DA2771" w:rsidP="00BB57AD">
            <w:pPr>
              <w:widowControl/>
            </w:pPr>
            <w:r w:rsidRPr="00BB57AD">
              <w:t>Seven 160 MHz channels available</w:t>
            </w:r>
          </w:p>
        </w:tc>
      </w:tr>
      <w:tr w:rsidR="00DA2771" w14:paraId="3580E742" w14:textId="77777777" w:rsidTr="00BB57AD">
        <w:tc>
          <w:tcPr>
            <w:tcW w:w="3116" w:type="dxa"/>
          </w:tcPr>
          <w:p w14:paraId="3E1AE1EA" w14:textId="3D97EF11" w:rsidR="00DA2771" w:rsidRPr="00BB57AD" w:rsidRDefault="00DA2771" w:rsidP="00BB57AD">
            <w:pPr>
              <w:widowControl/>
            </w:pPr>
            <w:r w:rsidRPr="00BB57AD">
              <w:t>Latency</w:t>
            </w:r>
          </w:p>
        </w:tc>
        <w:tc>
          <w:tcPr>
            <w:tcW w:w="3117" w:type="dxa"/>
          </w:tcPr>
          <w:p w14:paraId="2859908C" w14:textId="4B58CF96" w:rsidR="00DA2771" w:rsidRPr="00BB57AD" w:rsidRDefault="00DA2771" w:rsidP="00BB57AD">
            <w:pPr>
              <w:widowControl/>
            </w:pPr>
            <w:r w:rsidRPr="00BB57AD">
              <w:t>Lower than Wi-Fi 5, but affected by congestion</w:t>
            </w:r>
          </w:p>
        </w:tc>
        <w:tc>
          <w:tcPr>
            <w:tcW w:w="3117" w:type="dxa"/>
          </w:tcPr>
          <w:p w14:paraId="0F0B09BA" w14:textId="1D311461" w:rsidR="00DA2771" w:rsidRPr="00BB57AD" w:rsidRDefault="00DA2771" w:rsidP="00BB57AD">
            <w:pPr>
              <w:widowControl/>
            </w:pPr>
            <w:r w:rsidRPr="00BB57AD">
              <w:t>Significantly lower due to reduced interference</w:t>
            </w:r>
          </w:p>
        </w:tc>
      </w:tr>
      <w:tr w:rsidR="00DA2771" w14:paraId="61A03269"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2E73D81C" w14:textId="08BB30A0" w:rsidR="00DA2771" w:rsidRPr="00BB57AD" w:rsidRDefault="00DA2771" w:rsidP="00BB57AD">
            <w:pPr>
              <w:widowControl/>
            </w:pPr>
            <w:r w:rsidRPr="00BB57AD">
              <w:t>Multi-gig speeds</w:t>
            </w:r>
          </w:p>
        </w:tc>
        <w:tc>
          <w:tcPr>
            <w:tcW w:w="3117" w:type="dxa"/>
          </w:tcPr>
          <w:p w14:paraId="2D3678EC" w14:textId="046E6B95" w:rsidR="00DA2771" w:rsidRPr="00BB57AD" w:rsidRDefault="00DA2771" w:rsidP="00BB57AD">
            <w:pPr>
              <w:widowControl/>
            </w:pPr>
            <w:r w:rsidRPr="00BB57AD">
              <w:t>Possible but limited by congestion</w:t>
            </w:r>
          </w:p>
        </w:tc>
        <w:tc>
          <w:tcPr>
            <w:tcW w:w="3117" w:type="dxa"/>
          </w:tcPr>
          <w:p w14:paraId="1DC9CBE8" w14:textId="50754D00" w:rsidR="00DA2771" w:rsidRPr="00BB57AD" w:rsidRDefault="00DA2771" w:rsidP="00BB57AD">
            <w:pPr>
              <w:widowControl/>
            </w:pPr>
            <w:r w:rsidRPr="00BB57AD">
              <w:t>Consistently achievable</w:t>
            </w:r>
          </w:p>
        </w:tc>
      </w:tr>
    </w:tbl>
    <w:p w14:paraId="4416A49F" w14:textId="77777777" w:rsidR="00DA2771" w:rsidRDefault="00DA2771" w:rsidP="00DA2771"/>
    <w:p w14:paraId="02BA9325" w14:textId="4919F143"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4AABADDC"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3739AC56"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3A9540CD"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0AE3BEFC"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lastRenderedPageBreak/>
        <w:t>80 MHz</w:t>
      </w:r>
      <w:r w:rsidRPr="00DA2771">
        <w:rPr>
          <w:rStyle w:val="ag-plain-text"/>
          <w:rFonts w:asciiTheme="majorHAnsi" w:hAnsiTheme="majorHAnsi" w:cs="Open Sans"/>
          <w:color w:val="000000"/>
        </w:rPr>
        <w:t>: 4× the throughput (standard for Wi-Fi 6/</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w:t>
      </w:r>
    </w:p>
    <w:p w14:paraId="5E227A19" w14:textId="5BFCE08A"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xml:space="preserve">: 8× the throughput (Wi-Fi </w:t>
      </w:r>
      <w:proofErr w:type="spellStart"/>
      <w:r w:rsidRPr="00DA2771">
        <w:rPr>
          <w:rStyle w:val="ag-plain-text"/>
          <w:rFonts w:asciiTheme="majorHAnsi" w:hAnsiTheme="majorHAnsi" w:cs="Open Sans"/>
          <w:color w:val="000000"/>
        </w:rPr>
        <w:t>6E</w:t>
      </w:r>
      <w:r w:rsidR="00225909">
        <w:rPr>
          <w:rStyle w:val="ag-plain-text"/>
          <w:rFonts w:asciiTheme="majorHAnsi" w:hAnsiTheme="majorHAnsi" w:cs="Open Sans"/>
          <w:color w:val="000000"/>
        </w:rPr>
        <w:t>’</w:t>
      </w:r>
      <w:r w:rsidRPr="00DA2771">
        <w:rPr>
          <w:rStyle w:val="ag-plain-text"/>
          <w:rFonts w:asciiTheme="majorHAnsi" w:hAnsiTheme="majorHAnsi" w:cs="Open Sans"/>
          <w:color w:val="000000"/>
        </w:rPr>
        <w:t>s</w:t>
      </w:r>
      <w:proofErr w:type="spellEnd"/>
      <w:r w:rsidRPr="00DA2771">
        <w:rPr>
          <w:rStyle w:val="ag-plain-text"/>
          <w:rFonts w:asciiTheme="majorHAnsi" w:hAnsiTheme="majorHAnsi" w:cs="Open Sans"/>
          <w:color w:val="000000"/>
        </w:rPr>
        <w:t xml:space="preserve"> killer feature - 7 clean 160 MHz channels available)</w:t>
      </w:r>
    </w:p>
    <w:p w14:paraId="6BB305E5" w14:textId="7F977C1C"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w:t>
      </w:r>
      <w:r w:rsidR="00225909">
        <w:rPr>
          <w:rStyle w:val="ag-plain-text"/>
          <w:rFonts w:asciiTheme="majorHAnsi" w:hAnsiTheme="majorHAnsi" w:cs="Open Sans"/>
          <w:color w:val="000000"/>
        </w:rPr>
        <w:t>’</w:t>
      </w:r>
      <w:r w:rsidRPr="00DA2771">
        <w:rPr>
          <w:rStyle w:val="ag-plain-text"/>
          <w:rFonts w:asciiTheme="majorHAnsi" w:hAnsiTheme="majorHAnsi" w:cs="Open Sans"/>
          <w:color w:val="000000"/>
        </w:rPr>
        <w:t>s the norm.</w:t>
      </w:r>
    </w:p>
    <w:p w14:paraId="5484F71A" w14:textId="2255F5C1" w:rsidR="00DA2771" w:rsidRPr="00DA2771" w:rsidRDefault="00DA2771" w:rsidP="00DA2771">
      <w:pPr>
        <w:pStyle w:val="Heading4"/>
      </w:pPr>
      <w:r>
        <w:t>Real-World Benefits:</w:t>
      </w:r>
    </w:p>
    <w:p w14:paraId="71D824F5"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0C0EBAF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2C26BE24" w14:textId="77777777" w:rsidR="00DA2771" w:rsidRPr="00DA2771" w:rsidRDefault="00DA2771">
      <w:pPr>
        <w:numPr>
          <w:ilvl w:val="0"/>
          <w:numId w:val="241"/>
        </w:numPr>
        <w:rPr>
          <w:rFonts w:asciiTheme="majorHAnsi" w:hAnsiTheme="majorHAnsi"/>
        </w:rPr>
      </w:pPr>
      <w:proofErr w:type="spellStart"/>
      <w:r w:rsidRPr="00DA2771">
        <w:rPr>
          <w:rStyle w:val="ag-plain-text"/>
          <w:rFonts w:asciiTheme="majorHAnsi" w:hAnsiTheme="majorHAnsi" w:cs="Open Sans"/>
          <w:b/>
          <w:bCs/>
          <w:color w:val="000000"/>
        </w:rPr>
        <w:t>8K</w:t>
      </w:r>
      <w:proofErr w:type="spellEnd"/>
      <w:r w:rsidRPr="00DA2771">
        <w:rPr>
          <w:rStyle w:val="ag-plain-text"/>
          <w:rFonts w:asciiTheme="majorHAnsi" w:hAnsiTheme="majorHAnsi" w:cs="Open Sans"/>
          <w:b/>
          <w:bCs/>
          <w:color w:val="000000"/>
        </w:rPr>
        <w:t xml:space="preserve"> Streaming</w:t>
      </w:r>
      <w:r w:rsidRPr="00DA2771">
        <w:rPr>
          <w:rStyle w:val="ag-plain-text"/>
          <w:rFonts w:asciiTheme="majorHAnsi" w:hAnsiTheme="majorHAnsi" w:cs="Open Sans"/>
          <w:color w:val="000000"/>
        </w:rPr>
        <w:t xml:space="preserve">: Consistent multi-gigabit speeds enable smooth </w:t>
      </w:r>
      <w:proofErr w:type="spellStart"/>
      <w:r w:rsidRPr="00DA2771">
        <w:rPr>
          <w:rStyle w:val="ag-plain-text"/>
          <w:rFonts w:asciiTheme="majorHAnsi" w:hAnsiTheme="majorHAnsi" w:cs="Open Sans"/>
          <w:color w:val="000000"/>
        </w:rPr>
        <w:t>8K</w:t>
      </w:r>
      <w:proofErr w:type="spellEnd"/>
      <w:r w:rsidRPr="00DA2771">
        <w:rPr>
          <w:rStyle w:val="ag-plain-text"/>
          <w:rFonts w:asciiTheme="majorHAnsi" w:hAnsiTheme="majorHAnsi" w:cs="Open Sans"/>
          <w:color w:val="000000"/>
        </w:rPr>
        <w:t xml:space="preserve"> video streaming.</w:t>
      </w:r>
    </w:p>
    <w:p w14:paraId="655937F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xml:space="preserve">: Keep legacy 2.4 GHz IoT devices separate from high-performance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 xml:space="preserve"> clients.</w:t>
      </w:r>
    </w:p>
    <w:p w14:paraId="37BFDFB3" w14:textId="6123F180" w:rsidR="00DA2771" w:rsidRPr="00DA2771" w:rsidRDefault="00DA2771" w:rsidP="00DA2771">
      <w:pPr>
        <w:pStyle w:val="Heading4"/>
      </w:pPr>
      <w:r>
        <w:t>Requirements:</w:t>
      </w:r>
    </w:p>
    <w:p w14:paraId="4D8C994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xml:space="preserve">: Must specifically support Wi-Fi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 xml:space="preserve"> (Wi-Fi 6 routers cannot access 6 GHz)</w:t>
      </w:r>
    </w:p>
    <w:p w14:paraId="25E1F91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xml:space="preserve">: Must have Wi-Fi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-capable wireless adapters</w:t>
      </w:r>
    </w:p>
    <w:p w14:paraId="691E94B7"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553C1FBF" w14:textId="367CF5AD" w:rsidR="00DA2771" w:rsidRPr="00DA2771" w:rsidRDefault="00DA2771" w:rsidP="008A0626">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 xml:space="preserve">Wi-Fi 6 and Wi-Fi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 xml:space="preserve"> are NOT the same. Wi-Fi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 xml:space="preserve"> requires both new hardware and operates in a different frequency band. A Wi-Fi 6-only device cannot connect to the 6 GHz band, even if a Wi-Fi </w:t>
      </w:r>
      <w:proofErr w:type="spellStart"/>
      <w:r w:rsidRPr="00DA2771">
        <w:rPr>
          <w:rStyle w:val="ag-plain-text"/>
          <w:rFonts w:asciiTheme="majorHAnsi" w:hAnsiTheme="majorHAnsi" w:cs="Open Sans"/>
          <w:color w:val="000000"/>
        </w:rPr>
        <w:t>6E</w:t>
      </w:r>
      <w:proofErr w:type="spellEnd"/>
      <w:r w:rsidRPr="00DA2771">
        <w:rPr>
          <w:rStyle w:val="ag-plain-text"/>
          <w:rFonts w:asciiTheme="majorHAnsi" w:hAnsiTheme="majorHAnsi" w:cs="Open Sans"/>
          <w:color w:val="000000"/>
        </w:rPr>
        <w:t xml:space="preserve"> router is present - it will fall back to 2.4 or 5 GHz.</w:t>
      </w:r>
    </w:p>
    <w:p w14:paraId="7E9AD878" w14:textId="5098DD64" w:rsidR="00DA2771" w:rsidRPr="00DA2771" w:rsidRDefault="00DA2771" w:rsidP="00813802">
      <w:pPr>
        <w:pStyle w:val="Tip-Pro"/>
      </w:pPr>
      <w:r>
        <w:rPr>
          <w:rFonts w:ascii="Segoe UI Emoji" w:hAnsi="Segoe UI Emoji"/>
          <w:b/>
          <w:color w:val="27AE60"/>
        </w:rPr>
        <w:t>💡</w:t>
      </w:r>
      <w:r>
        <w:rPr>
          <w:b/>
          <w:color w:val="27AE60"/>
        </w:rPr>
        <w:t xml:space="preserve"> </w:t>
      </w:r>
      <w:r>
        <w:rPr>
          <w:b/>
          <w:bCs/>
          <w:color w:val="27AE60"/>
        </w:rPr>
        <w:t>Pro Tip:</w:t>
      </w:r>
      <w:r>
        <w:t xml:space="preserve"> </w:t>
      </w:r>
      <w:r w:rsidRPr="00DA2771">
        <w:rPr>
          <w:rStyle w:val="ag-plain-text"/>
          <w:rFonts w:asciiTheme="majorHAnsi" w:hAnsiTheme="majorHAnsi" w:cs="Open Sans"/>
          <w:color w:val="000000"/>
        </w:rPr>
        <w:t xml:space="preserve">Think of 6 GHz as a </w:t>
      </w:r>
      <w:r w:rsidR="00143B08">
        <w:rPr>
          <w:rStyle w:val="ag-plain-text"/>
          <w:rFonts w:asciiTheme="majorHAnsi" w:hAnsiTheme="majorHAnsi" w:cs="Open Sans"/>
          <w:color w:val="000000"/>
        </w:rPr>
        <w:t>“</w:t>
      </w:r>
      <w:r w:rsidRPr="00DA2771">
        <w:rPr>
          <w:rStyle w:val="ag-plain-text"/>
          <w:rFonts w:asciiTheme="majorHAnsi" w:hAnsiTheme="majorHAnsi" w:cs="Open Sans"/>
          <w:color w:val="000000"/>
        </w:rPr>
        <w:t>dedicated express lane</w:t>
      </w:r>
      <w:r w:rsidR="00143B08">
        <w:rPr>
          <w:rStyle w:val="ag-plain-text"/>
          <w:rFonts w:asciiTheme="majorHAnsi" w:hAnsiTheme="majorHAnsi" w:cs="Open Sans"/>
          <w:color w:val="000000"/>
        </w:rPr>
        <w:t>”</w:t>
      </w:r>
      <w:r w:rsidRPr="00DA2771">
        <w:rPr>
          <w:rStyle w:val="ag-plain-text"/>
          <w:rFonts w:asciiTheme="majorHAnsi" w:hAnsiTheme="majorHAnsi" w:cs="Open Sans"/>
          <w:color w:val="000000"/>
        </w:rPr>
        <w:t xml:space="preserve"> on the wireless highway. The 2.4 and 5 GHz bands are crowded with traffic from multiple Wi-Fi generations; 6 GHz is Wi-Fi 6E-only, providing consistently high performance without legacy device interference.</w:t>
      </w:r>
    </w:p>
    <w:p w14:paraId="63F62FE9" w14:textId="77777777" w:rsidR="001154FE" w:rsidRDefault="001154FE" w:rsidP="001154FE">
      <w:pPr>
        <w:pStyle w:val="Heading2"/>
      </w:pPr>
      <w:bookmarkStart w:id="87" w:name="tethering-mobile-hotspot"/>
      <w:bookmarkStart w:id="88" w:name="_Toc235130265"/>
      <w:bookmarkEnd w:id="84"/>
      <w:r>
        <w:rPr>
          <w:rFonts w:ascii="Segoe UI Emoji" w:hAnsi="Segoe UI Emoji" w:cs="Segoe UI Emoji"/>
        </w:rPr>
        <w:t>🔗</w:t>
      </w:r>
      <w:r>
        <w:t xml:space="preserve"> Tethering (Mobile Hotspot)</w:t>
      </w:r>
      <w:bookmarkEnd w:id="88"/>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9" w:name="vpn-configuration-on-mobile-devices"/>
      <w:bookmarkStart w:id="90" w:name="_Toc235130266"/>
      <w:bookmarkEnd w:id="87"/>
      <w:r>
        <w:rPr>
          <w:rFonts w:ascii="Segoe UI Emoji" w:hAnsi="Segoe UI Emoji" w:cs="Segoe UI Emoji"/>
        </w:rPr>
        <w:lastRenderedPageBreak/>
        <w:t>🔒</w:t>
      </w:r>
      <w:r>
        <w:t xml:space="preserve"> VPN Configuration on Mobile Devices</w:t>
      </w:r>
      <w:bookmarkEnd w:id="90"/>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D6658A">
      <w:r>
        <w:rPr>
          <w:b/>
          <w:bCs/>
        </w:rPr>
        <w:t>iOS – VPN Setup:</w:t>
      </w:r>
      <w:r>
        <w:t xml:space="preserve"> Settings → General → VPN &amp; Device Management → VPN → Add VPN Configuration → select type (</w:t>
      </w:r>
      <w:proofErr w:type="spellStart"/>
      <w:r>
        <w:t>IKEv2</w:t>
      </w:r>
      <w:proofErr w:type="spellEnd"/>
      <w:r>
        <w:t xml:space="preserve">, IPSec, or </w:t>
      </w:r>
      <w:proofErr w:type="spellStart"/>
      <w:r>
        <w:t>L2TP</w:t>
      </w:r>
      <w:proofErr w:type="spellEnd"/>
      <w:r>
        <w:t>) → enter server address, account credentials, and shared secret if required.</w:t>
      </w:r>
    </w:p>
    <w:p w14:paraId="7CD2CADE" w14:textId="77777777" w:rsidR="001154FE" w:rsidRDefault="001154FE" w:rsidP="00D6658A">
      <w:r>
        <w:rPr>
          <w:b/>
          <w:bCs/>
        </w:rPr>
        <w:t>Android - VPN Setup:</w:t>
      </w:r>
      <w:r>
        <w:t xml:space="preserve"> Settings → Network &amp; Internet → VPN → + (Add) → select type (</w:t>
      </w:r>
      <w:proofErr w:type="spellStart"/>
      <w:r>
        <w:t>IKEv2</w:t>
      </w:r>
      <w:proofErr w:type="spellEnd"/>
      <w:r>
        <w:t xml:space="preserve">/IPSec, </w:t>
      </w:r>
      <w:proofErr w:type="spellStart"/>
      <w:r>
        <w:t>L2TP</w:t>
      </w:r>
      <w:proofErr w:type="spellEnd"/>
      <w:r>
        <w:t xml:space="preserve">/IPSec, </w:t>
      </w:r>
      <w:proofErr w:type="spellStart"/>
      <w:r>
        <w:t>PPTP</w:t>
      </w:r>
      <w:proofErr w:type="spellEnd"/>
      <w:r>
        <w:t>) → enter server, username, and password.</w:t>
      </w:r>
    </w:p>
    <w:tbl>
      <w:tblPr>
        <w:tblStyle w:val="TableBasicBlue"/>
        <w:tblW w:w="5000" w:type="pct"/>
        <w:tblLayout w:type="fixed"/>
        <w:tblLook w:val="0420" w:firstRow="1" w:lastRow="0" w:firstColumn="0" w:lastColumn="0" w:noHBand="0" w:noVBand="1"/>
      </w:tblPr>
      <w:tblGrid>
        <w:gridCol w:w="2165"/>
        <w:gridCol w:w="7005"/>
      </w:tblGrid>
      <w:tr w:rsidR="001154FE" w:rsidRPr="00B07012" w14:paraId="3E7FC801"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3DBD8F66" w14:textId="77777777" w:rsidR="001154FE" w:rsidRPr="00BB57AD" w:rsidRDefault="001154FE" w:rsidP="00BB57AD">
            <w:pPr>
              <w:widowControl/>
            </w:pPr>
            <w:r w:rsidRPr="00BB57AD">
              <w:t>VPN Protocol</w:t>
            </w:r>
          </w:p>
        </w:tc>
        <w:tc>
          <w:tcPr>
            <w:tcW w:w="5886" w:type="dxa"/>
          </w:tcPr>
          <w:p w14:paraId="2C33137F" w14:textId="77777777" w:rsidR="001154FE" w:rsidRPr="00BB57AD" w:rsidRDefault="001154FE" w:rsidP="00BB57AD">
            <w:pPr>
              <w:widowControl/>
            </w:pPr>
            <w:r w:rsidRPr="00BB57AD">
              <w:t>Notes</w:t>
            </w:r>
          </w:p>
        </w:tc>
      </w:tr>
      <w:tr w:rsidR="001154FE" w14:paraId="16DD65DA"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4728922C" w14:textId="77777777" w:rsidR="001154FE" w:rsidRPr="00BB57AD" w:rsidRDefault="001154FE" w:rsidP="00BB57AD">
            <w:pPr>
              <w:widowControl/>
            </w:pPr>
            <w:proofErr w:type="spellStart"/>
            <w:r w:rsidRPr="00BB57AD">
              <w:t>IKEv2</w:t>
            </w:r>
            <w:proofErr w:type="spellEnd"/>
            <w:r w:rsidRPr="00BB57AD">
              <w:t>/IPSec</w:t>
            </w:r>
          </w:p>
        </w:tc>
        <w:tc>
          <w:tcPr>
            <w:tcW w:w="5886" w:type="dxa"/>
          </w:tcPr>
          <w:p w14:paraId="7A7C8A95" w14:textId="77777777" w:rsidR="001154FE" w:rsidRPr="00BB57AD" w:rsidRDefault="001154FE" w:rsidP="00BB57AD">
            <w:pPr>
              <w:widowControl/>
            </w:pPr>
            <w:r w:rsidRPr="00BB57AD">
              <w:t>Most secure and stable. Preferred for corporate deployments. Handles network switching well (Wi-Fi ↔ cellular).</w:t>
            </w:r>
          </w:p>
        </w:tc>
      </w:tr>
      <w:tr w:rsidR="001154FE" w14:paraId="69B3708A" w14:textId="77777777" w:rsidTr="00BB57AD">
        <w:tc>
          <w:tcPr>
            <w:tcW w:w="1819" w:type="dxa"/>
          </w:tcPr>
          <w:p w14:paraId="46990914" w14:textId="77777777" w:rsidR="001154FE" w:rsidRPr="00BB57AD" w:rsidRDefault="001154FE" w:rsidP="00BB57AD">
            <w:pPr>
              <w:widowControl/>
            </w:pPr>
            <w:proofErr w:type="spellStart"/>
            <w:r w:rsidRPr="00BB57AD">
              <w:t>L2TP</w:t>
            </w:r>
            <w:proofErr w:type="spellEnd"/>
            <w:r w:rsidRPr="00BB57AD">
              <w:t>/IPSec</w:t>
            </w:r>
          </w:p>
        </w:tc>
        <w:tc>
          <w:tcPr>
            <w:tcW w:w="5886" w:type="dxa"/>
          </w:tcPr>
          <w:p w14:paraId="77FE1689" w14:textId="77777777" w:rsidR="001154FE" w:rsidRPr="00BB57AD" w:rsidRDefault="001154FE" w:rsidP="00BB57AD">
            <w:pPr>
              <w:widowControl/>
            </w:pPr>
            <w:r w:rsidRPr="00BB57AD">
              <w:t>Common and widely supported. Slightly older but still in use.</w:t>
            </w:r>
          </w:p>
        </w:tc>
      </w:tr>
      <w:tr w:rsidR="001154FE" w14:paraId="7E99315C"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3F15831" w14:textId="77777777" w:rsidR="001154FE" w:rsidRPr="00BB57AD" w:rsidRDefault="001154FE" w:rsidP="00BB57AD">
            <w:pPr>
              <w:widowControl/>
            </w:pPr>
            <w:proofErr w:type="spellStart"/>
            <w:r w:rsidRPr="00BB57AD">
              <w:t>PPTP</w:t>
            </w:r>
            <w:proofErr w:type="spellEnd"/>
          </w:p>
        </w:tc>
        <w:tc>
          <w:tcPr>
            <w:tcW w:w="5886" w:type="dxa"/>
          </w:tcPr>
          <w:p w14:paraId="7CD12584" w14:textId="77777777" w:rsidR="001154FE" w:rsidRPr="00BB57AD" w:rsidRDefault="001154FE" w:rsidP="00BB57AD">
            <w:pPr>
              <w:widowControl/>
            </w:pPr>
            <w:r w:rsidRPr="00BB57AD">
              <w:t>Legacy. Weak encryption - avoid.</w:t>
            </w:r>
          </w:p>
        </w:tc>
      </w:tr>
    </w:tbl>
    <w:p w14:paraId="560792BA" w14:textId="77777777" w:rsidR="001154FE" w:rsidRDefault="001154FE"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1" w:name="short-range-connectivity-bluetooth"/>
      <w:bookmarkStart w:id="92" w:name="_Toc235130267"/>
      <w:bookmarkEnd w:id="89"/>
      <w:r>
        <w:rPr>
          <w:rFonts w:ascii="Segoe UI Emoji" w:hAnsi="Segoe UI Emoji" w:cs="Segoe UI Emoji"/>
        </w:rPr>
        <w:t>📡</w:t>
      </w:r>
      <w:r>
        <w:t xml:space="preserve"> Short-Range Connectivity: Bluetooth</w:t>
      </w:r>
      <w:bookmarkEnd w:id="92"/>
    </w:p>
    <w:p w14:paraId="7A65FEFC" w14:textId="50A8D98D" w:rsidR="00B502D9" w:rsidRPr="00B502D9" w:rsidRDefault="001154FE" w:rsidP="00545F81">
      <w:pPr>
        <w:pStyle w:val="FirstParagraph"/>
      </w:pPr>
      <w:r>
        <w:t>Bluetooth facilitates short-range wireless connectivity over very short distances, creating Personal Area Networks (</w:t>
      </w:r>
      <w:proofErr w:type="spellStart"/>
      <w:r>
        <w:t>PANs</w:t>
      </w:r>
      <w:proofErr w:type="spellEnd"/>
      <w:r>
        <w:t>).</w:t>
      </w:r>
    </w:p>
    <w:tbl>
      <w:tblPr>
        <w:tblStyle w:val="TableBasicBlue"/>
        <w:tblW w:w="5000" w:type="pct"/>
        <w:tblLayout w:type="fixed"/>
        <w:tblLook w:val="0420" w:firstRow="1" w:lastRow="0" w:firstColumn="0" w:lastColumn="0" w:noHBand="0" w:noVBand="1"/>
      </w:tblPr>
      <w:tblGrid>
        <w:gridCol w:w="1528"/>
        <w:gridCol w:w="7642"/>
      </w:tblGrid>
      <w:tr w:rsidR="001154FE" w:rsidRPr="00B07012" w14:paraId="4CDA9926"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38C6F814" w14:textId="77777777" w:rsidR="001154FE" w:rsidRPr="00BB57AD" w:rsidRDefault="001154FE" w:rsidP="00BB57AD">
            <w:pPr>
              <w:widowControl/>
            </w:pPr>
            <w:r w:rsidRPr="00BB57AD">
              <w:t>Class</w:t>
            </w:r>
          </w:p>
        </w:tc>
        <w:tc>
          <w:tcPr>
            <w:tcW w:w="6421" w:type="dxa"/>
          </w:tcPr>
          <w:p w14:paraId="4427FB25" w14:textId="77777777" w:rsidR="001154FE" w:rsidRPr="00BB57AD" w:rsidRDefault="001154FE" w:rsidP="00BB57AD">
            <w:pPr>
              <w:widowControl/>
            </w:pPr>
            <w:r w:rsidRPr="00BB57AD">
              <w:t>Range</w:t>
            </w:r>
          </w:p>
        </w:tc>
      </w:tr>
      <w:tr w:rsidR="001154FE" w14:paraId="0802BE5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932376B" w14:textId="77777777" w:rsidR="001154FE" w:rsidRPr="00BB57AD" w:rsidRDefault="001154FE" w:rsidP="00BB57AD">
            <w:pPr>
              <w:widowControl/>
            </w:pPr>
            <w:r w:rsidRPr="00BB57AD">
              <w:t>Class 3</w:t>
            </w:r>
          </w:p>
        </w:tc>
        <w:tc>
          <w:tcPr>
            <w:tcW w:w="6421" w:type="dxa"/>
          </w:tcPr>
          <w:p w14:paraId="1685044D" w14:textId="77777777" w:rsidR="001154FE" w:rsidRPr="00BB57AD" w:rsidRDefault="001154FE" w:rsidP="00BB57AD">
            <w:pPr>
              <w:widowControl/>
            </w:pPr>
            <w:r w:rsidRPr="00BB57AD">
              <w:t>Up to 1 meter (3.3 feet); minimal power devices.</w:t>
            </w:r>
          </w:p>
        </w:tc>
      </w:tr>
      <w:tr w:rsidR="001154FE" w14:paraId="75EB6DCB" w14:textId="77777777" w:rsidTr="00BB57AD">
        <w:tc>
          <w:tcPr>
            <w:tcW w:w="1284" w:type="dxa"/>
          </w:tcPr>
          <w:p w14:paraId="6C4CC434" w14:textId="77777777" w:rsidR="001154FE" w:rsidRPr="00BB57AD" w:rsidRDefault="001154FE" w:rsidP="00BB57AD">
            <w:pPr>
              <w:widowControl/>
            </w:pPr>
            <w:r w:rsidRPr="00BB57AD">
              <w:t>Class 2</w:t>
            </w:r>
          </w:p>
        </w:tc>
        <w:tc>
          <w:tcPr>
            <w:tcW w:w="6421" w:type="dxa"/>
          </w:tcPr>
          <w:p w14:paraId="580FEC5C" w14:textId="77777777" w:rsidR="001154FE" w:rsidRPr="00BB57AD" w:rsidRDefault="001154FE" w:rsidP="00BB57AD">
            <w:pPr>
              <w:widowControl/>
            </w:pPr>
            <w:r w:rsidRPr="00BB57AD">
              <w:t>Up to 10 meters (33 feet); most common for consumer devices.</w:t>
            </w:r>
          </w:p>
        </w:tc>
      </w:tr>
      <w:tr w:rsidR="001154FE" w14:paraId="2E40373F"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3E005EC" w14:textId="77777777" w:rsidR="001154FE" w:rsidRPr="00BB57AD" w:rsidRDefault="001154FE" w:rsidP="00BB57AD">
            <w:pPr>
              <w:widowControl/>
            </w:pPr>
            <w:r w:rsidRPr="00BB57AD">
              <w:t>Class 1</w:t>
            </w:r>
          </w:p>
        </w:tc>
        <w:tc>
          <w:tcPr>
            <w:tcW w:w="6421" w:type="dxa"/>
          </w:tcPr>
          <w:p w14:paraId="24500E45" w14:textId="77777777" w:rsidR="001154FE" w:rsidRPr="00BB57AD" w:rsidRDefault="001154FE" w:rsidP="00BB57AD">
            <w:pPr>
              <w:widowControl/>
            </w:pPr>
            <w:r w:rsidRPr="00BB57AD">
              <w:t>Up to 100 meters (330 feet); industrial use, higher power.</w:t>
            </w:r>
          </w:p>
        </w:tc>
      </w:tr>
    </w:tbl>
    <w:p w14:paraId="70943EFB" w14:textId="383CB17E" w:rsidR="001154FE" w:rsidRDefault="001154FE" w:rsidP="001154FE">
      <w:pPr>
        <w:pStyle w:val="Heading2"/>
      </w:pPr>
      <w:bookmarkStart w:id="93" w:name="location-services-gps-and-alternatives"/>
      <w:bookmarkStart w:id="94" w:name="_Toc235130268"/>
      <w:bookmarkEnd w:id="91"/>
      <w:r>
        <w:rPr>
          <w:rFonts w:ascii="Segoe UI Emoji" w:hAnsi="Segoe UI Emoji" w:cs="Segoe UI Emoji"/>
        </w:rPr>
        <w:t>📌</w:t>
      </w:r>
      <w:r>
        <w:t xml:space="preserve"> Location Services</w:t>
      </w:r>
      <w:bookmarkEnd w:id="94"/>
    </w:p>
    <w:p w14:paraId="02410DE3" w14:textId="103D4C7E"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14BE63C2" w14:textId="77777777" w:rsidR="001154FE" w:rsidRDefault="001154FE" w:rsidP="001154FE">
      <w:pPr>
        <w:numPr>
          <w:ilvl w:val="0"/>
          <w:numId w:val="15"/>
        </w:numPr>
      </w:pPr>
      <w:r>
        <w:lastRenderedPageBreak/>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27C00CEB" w14:textId="07D80851" w:rsidR="001154FE" w:rsidRDefault="001154FE" w:rsidP="001154FE">
      <w:pPr>
        <w:numPr>
          <w:ilvl w:val="0"/>
          <w:numId w:val="15"/>
        </w:numPr>
      </w:pPr>
      <w:r>
        <w:t>IP Address: Provides a rudimentary, less-precise location based on the ISP</w:t>
      </w:r>
      <w:r w:rsidR="00225909">
        <w:t>’</w:t>
      </w:r>
      <w:r>
        <w:t>s location.</w:t>
      </w:r>
    </w:p>
    <w:p w14:paraId="7DDA1D39" w14:textId="64ADF6F0" w:rsidR="001154FE" w:rsidRPr="00CF49EC" w:rsidRDefault="00F727EA" w:rsidP="001154FE">
      <w:pPr>
        <w:pStyle w:val="Heading3"/>
      </w:pPr>
      <w:r w:rsidRPr="00F727EA">
        <w:rPr>
          <w:rFonts w:ascii="Segoe UI Emoji" w:hAnsi="Segoe UI Emoji" w:cs="Segoe UI Emoji"/>
        </w:rPr>
        <w:t>🔧</w:t>
      </w:r>
      <w:r>
        <w:rPr>
          <w:rFonts w:ascii="Segoe UI Emoji" w:hAnsi="Segoe UI Emoji" w:cs="Segoe UI Emoji"/>
        </w:rPr>
        <w:t xml:space="preserve"> </w:t>
      </w:r>
      <w:r w:rsidR="001154FE" w:rsidRPr="00CF49EC">
        <w:t>Configuring Location Services</w:t>
      </w:r>
    </w:p>
    <w:p w14:paraId="33A00C45" w14:textId="77777777" w:rsidR="001154FE" w:rsidRPr="00CF49EC" w:rsidRDefault="001154FE">
      <w:pPr>
        <w:numPr>
          <w:ilvl w:val="0"/>
          <w:numId w:val="180"/>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80"/>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0C3714A2" w:rsidR="001154FE" w:rsidRDefault="001154FE" w:rsidP="00813802">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 xml:space="preserve">Location data is sensitive. Best practices include granting location access only to apps that require it, using </w:t>
      </w:r>
      <w:r w:rsidR="00143B08">
        <w:t>“</w:t>
      </w:r>
      <w:r w:rsidRPr="00AE6311">
        <w:t>While Using</w:t>
      </w:r>
      <w:r w:rsidR="00143B08">
        <w:t>”</w:t>
      </w:r>
      <w:r w:rsidRPr="00AE6311">
        <w:t xml:space="preserve"> instead of </w:t>
      </w:r>
      <w:r w:rsidR="00143B08">
        <w:t>“</w:t>
      </w:r>
      <w:r w:rsidRPr="00AE6311">
        <w:t>Always</w:t>
      </w:r>
      <w:r w:rsidR="00143B08">
        <w:t>”</w:t>
      </w:r>
      <w:r w:rsidRPr="00AE6311">
        <w:t xml:space="preserve"> when possible, and disabling Location Services entirely when not needed to reduce tracking risk and conserve battery</w:t>
      </w:r>
    </w:p>
    <w:p w14:paraId="05152C22" w14:textId="77777777" w:rsidR="001154FE" w:rsidRDefault="001154FE" w:rsidP="001154FE">
      <w:pPr>
        <w:pStyle w:val="Heading1"/>
      </w:pPr>
      <w:bookmarkStart w:id="95" w:name="module-mobile-device-synchronization"/>
      <w:bookmarkStart w:id="96" w:name="_Toc235130269"/>
      <w:bookmarkEnd w:id="93"/>
      <w:r>
        <w:lastRenderedPageBreak/>
        <w:t>🔄 Module: Mobile Device Synchronization</w:t>
      </w:r>
      <w:bookmarkEnd w:id="96"/>
    </w:p>
    <w:p w14:paraId="184AC79B" w14:textId="77777777" w:rsidR="001154FE" w:rsidRDefault="001154FE" w:rsidP="001154FE">
      <w:pPr>
        <w:pStyle w:val="Heading2"/>
      </w:pPr>
      <w:bookmarkStart w:id="97" w:name="module-objectives-15"/>
      <w:bookmarkStart w:id="98" w:name="_Toc235130270"/>
      <w:r>
        <w:rPr>
          <w:rFonts w:ascii="Segoe UI Emoji" w:hAnsi="Segoe UI Emoji" w:cs="Segoe UI Emoji"/>
        </w:rPr>
        <w:t>🎯</w:t>
      </w:r>
      <w:r>
        <w:t xml:space="preserve"> Module Objectives</w:t>
      </w:r>
      <w:bookmarkEnd w:id="98"/>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D6658A">
      <w:r>
        <w:t>By the end of this module, learners will be able to:</w:t>
      </w:r>
    </w:p>
    <w:p w14:paraId="5597D222" w14:textId="77777777" w:rsidR="001154FE" w:rsidRDefault="001154FE">
      <w:pPr>
        <w:numPr>
          <w:ilvl w:val="0"/>
          <w:numId w:val="34"/>
        </w:numPr>
      </w:pPr>
      <w:r>
        <w:t>Configure email, contacts, and calendar synchronization on iOS and Android.</w:t>
      </w:r>
    </w:p>
    <w:p w14:paraId="3C6538AB" w14:textId="77777777" w:rsidR="001154FE" w:rsidRDefault="001154FE">
      <w:pPr>
        <w:numPr>
          <w:ilvl w:val="0"/>
          <w:numId w:val="34"/>
        </w:numPr>
      </w:pPr>
      <w:r>
        <w:t>Understand cloud synchronization services for both platforms.</w:t>
      </w:r>
    </w:p>
    <w:p w14:paraId="123BDB8E" w14:textId="77777777" w:rsidR="001154FE" w:rsidRDefault="001154FE">
      <w:pPr>
        <w:numPr>
          <w:ilvl w:val="0"/>
          <w:numId w:val="34"/>
        </w:numPr>
      </w:pPr>
      <w:r>
        <w:t>Explain synchronization data types and their purposes.</w:t>
      </w:r>
    </w:p>
    <w:p w14:paraId="1D628B7D" w14:textId="77777777" w:rsidR="001154FE" w:rsidRDefault="001154FE">
      <w:pPr>
        <w:numPr>
          <w:ilvl w:val="0"/>
          <w:numId w:val="34"/>
        </w:numPr>
      </w:pPr>
      <w:r>
        <w:t>Troubleshoot common synchronization problems.</w:t>
      </w:r>
    </w:p>
    <w:p w14:paraId="688DF706" w14:textId="77777777" w:rsidR="001154FE" w:rsidRDefault="001154FE" w:rsidP="001154FE">
      <w:pPr>
        <w:pStyle w:val="Heading2"/>
      </w:pPr>
      <w:bookmarkStart w:id="99" w:name="cloud-synchronization-platforms"/>
      <w:bookmarkStart w:id="100" w:name="_Toc235130271"/>
      <w:bookmarkEnd w:id="97"/>
      <w:r>
        <w:rPr>
          <w:rFonts w:ascii="Segoe UI Emoji" w:hAnsi="Segoe UI Emoji" w:cs="Segoe UI Emoji"/>
        </w:rPr>
        <w:t>☁️</w:t>
      </w:r>
      <w:r>
        <w:t xml:space="preserve"> Cloud Synchronization Platforms</w:t>
      </w:r>
      <w:bookmarkEnd w:id="100"/>
    </w:p>
    <w:tbl>
      <w:tblPr>
        <w:tblStyle w:val="TableBasicBlue"/>
        <w:tblW w:w="5000" w:type="pct"/>
        <w:tblLayout w:type="fixed"/>
        <w:tblLook w:val="0420" w:firstRow="1" w:lastRow="0" w:firstColumn="0" w:lastColumn="0" w:noHBand="0" w:noVBand="1"/>
      </w:tblPr>
      <w:tblGrid>
        <w:gridCol w:w="2292"/>
        <w:gridCol w:w="6878"/>
      </w:tblGrid>
      <w:tr w:rsidR="001154FE" w:rsidRPr="00B07012" w14:paraId="0B4371C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294A9F5C" w14:textId="77777777" w:rsidR="001154FE" w:rsidRPr="00BB57AD" w:rsidRDefault="001154FE" w:rsidP="00BB57AD">
            <w:pPr>
              <w:widowControl/>
            </w:pPr>
            <w:r w:rsidRPr="00BB57AD">
              <w:t>Platform</w:t>
            </w:r>
          </w:p>
        </w:tc>
        <w:tc>
          <w:tcPr>
            <w:tcW w:w="5779" w:type="dxa"/>
          </w:tcPr>
          <w:p w14:paraId="2ED061C4" w14:textId="77777777" w:rsidR="001154FE" w:rsidRPr="00BB57AD" w:rsidRDefault="001154FE" w:rsidP="00BB57AD">
            <w:pPr>
              <w:widowControl/>
            </w:pPr>
            <w:r w:rsidRPr="00BB57AD">
              <w:t>Ecosystem &amp; Synced Data</w:t>
            </w:r>
          </w:p>
        </w:tc>
      </w:tr>
      <w:tr w:rsidR="001154FE" w14:paraId="55CA4642"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35707D0A" w14:textId="77777777" w:rsidR="001154FE" w:rsidRPr="00BB57AD" w:rsidRDefault="001154FE" w:rsidP="00BB57AD">
            <w:pPr>
              <w:widowControl/>
            </w:pPr>
            <w:r w:rsidRPr="00BB57AD">
              <w:t>iCloud (Apple)</w:t>
            </w:r>
          </w:p>
        </w:tc>
        <w:tc>
          <w:tcPr>
            <w:tcW w:w="5779" w:type="dxa"/>
          </w:tcPr>
          <w:p w14:paraId="3779C6BE" w14:textId="77777777" w:rsidR="001154FE" w:rsidRPr="00BB57AD" w:rsidRDefault="001154FE" w:rsidP="00BB57AD">
            <w:pPr>
              <w:widowControl/>
            </w:pPr>
            <w:r w:rsidRPr="00BB57AD">
              <w:t>Apple ecosystem. Syncs: photos, contacts, calendars, notes, reminders, Safari bookmarks, passwords (iCloud Keychain), documents (iCloud Drive), app data, health data, device backups. Configured in Settings &gt; [Your Name] &gt; iCloud.</w:t>
            </w:r>
          </w:p>
        </w:tc>
      </w:tr>
      <w:tr w:rsidR="001154FE" w14:paraId="456AB684" w14:textId="77777777" w:rsidTr="00BB57AD">
        <w:tc>
          <w:tcPr>
            <w:tcW w:w="1926" w:type="dxa"/>
          </w:tcPr>
          <w:p w14:paraId="4BF626A5" w14:textId="77777777" w:rsidR="001154FE" w:rsidRPr="00BB57AD" w:rsidRDefault="001154FE" w:rsidP="00BB57AD">
            <w:pPr>
              <w:widowControl/>
            </w:pPr>
            <w:r w:rsidRPr="00BB57AD">
              <w:t>Google Account / Google One</w:t>
            </w:r>
          </w:p>
        </w:tc>
        <w:tc>
          <w:tcPr>
            <w:tcW w:w="5779" w:type="dxa"/>
          </w:tcPr>
          <w:p w14:paraId="3D356B86" w14:textId="77777777" w:rsidR="001154FE" w:rsidRPr="00BB57AD" w:rsidRDefault="001154FE" w:rsidP="00BB57AD">
            <w:pPr>
              <w:widowControl/>
            </w:pPr>
            <w:r w:rsidRPr="00BB57AD">
              <w:t>Android and cross-platform. Syncs: Gmail, Google Contacts, Google Calendar, Google Drive files, Chrome bookmarks, Google Photos, Play Store app data. Configured in Settings &gt; Accounts &gt; Google.</w:t>
            </w:r>
          </w:p>
        </w:tc>
      </w:tr>
      <w:tr w:rsidR="001154FE" w14:paraId="4DEDF8F3"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29E8C0B1" w14:textId="77777777" w:rsidR="001154FE" w:rsidRPr="00BB57AD" w:rsidRDefault="001154FE" w:rsidP="00BB57AD">
            <w:pPr>
              <w:widowControl/>
            </w:pPr>
            <w:r w:rsidRPr="00BB57AD">
              <w:t>Microsoft 365 / Exchange</w:t>
            </w:r>
          </w:p>
        </w:tc>
        <w:tc>
          <w:tcPr>
            <w:tcW w:w="5779" w:type="dxa"/>
          </w:tcPr>
          <w:p w14:paraId="61351EDD" w14:textId="77777777" w:rsidR="001154FE" w:rsidRPr="00BB57AD" w:rsidRDefault="001154FE" w:rsidP="00BB57AD">
            <w:pPr>
              <w:widowControl/>
            </w:pPr>
            <w:r w:rsidRPr="00BB57AD">
              <w:t>Corporate and cross-platform. Syncs: Outlook email, Exchange contacts, Exchange calendar, OneDrive files. The standard for business email configuration on both iOS and Android.</w:t>
            </w:r>
          </w:p>
        </w:tc>
      </w:tr>
      <w:tr w:rsidR="001154FE" w14:paraId="6273BAD0" w14:textId="77777777" w:rsidTr="00BB57AD">
        <w:tc>
          <w:tcPr>
            <w:tcW w:w="1926" w:type="dxa"/>
          </w:tcPr>
          <w:p w14:paraId="3D745500" w14:textId="77777777" w:rsidR="001154FE" w:rsidRPr="00BB57AD" w:rsidRDefault="001154FE" w:rsidP="00BB57AD">
            <w:pPr>
              <w:widowControl/>
            </w:pPr>
            <w:r w:rsidRPr="00BB57AD">
              <w:t>OneDrive</w:t>
            </w:r>
          </w:p>
        </w:tc>
        <w:tc>
          <w:tcPr>
            <w:tcW w:w="5779" w:type="dxa"/>
          </w:tcPr>
          <w:p w14:paraId="32EDA8DB" w14:textId="40997FF0" w:rsidR="001154FE" w:rsidRPr="00BB57AD" w:rsidRDefault="001154FE" w:rsidP="00BB57AD">
            <w:pPr>
              <w:widowControl/>
            </w:pPr>
            <w:r w:rsidRPr="00BB57AD">
              <w:t>Microsoft</w:t>
            </w:r>
            <w:r w:rsidR="00225909">
              <w:t>’</w:t>
            </w:r>
            <w:r w:rsidRPr="00BB57AD">
              <w:t>s cloud storage. Cross-platform file sync. Integrated deeply into Windows and available as an app on iOS/Android.</w:t>
            </w:r>
          </w:p>
        </w:tc>
      </w:tr>
      <w:tr w:rsidR="001154FE" w14:paraId="122C70AB"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0CD2B4ED" w14:textId="77777777" w:rsidR="001154FE" w:rsidRPr="00BB57AD" w:rsidRDefault="001154FE" w:rsidP="00BB57AD">
            <w:pPr>
              <w:widowControl/>
            </w:pPr>
            <w:r w:rsidRPr="00BB57AD">
              <w:t>Samsung Cloud</w:t>
            </w:r>
          </w:p>
        </w:tc>
        <w:tc>
          <w:tcPr>
            <w:tcW w:w="5779" w:type="dxa"/>
          </w:tcPr>
          <w:p w14:paraId="0A73A924" w14:textId="77777777" w:rsidR="001154FE" w:rsidRPr="00BB57AD" w:rsidRDefault="001154FE" w:rsidP="00BB57AD">
            <w:pPr>
              <w:widowControl/>
            </w:pPr>
            <w:r w:rsidRPr="00BB57AD">
              <w:t>Samsung-specific. Syncs Samsung device backups, Gallery photos, contacts, calendar, and Samsung-specific app data.</w:t>
            </w:r>
          </w:p>
        </w:tc>
      </w:tr>
    </w:tbl>
    <w:p w14:paraId="4DEB1880" w14:textId="77777777" w:rsidR="001154FE" w:rsidRDefault="001154FE" w:rsidP="001154FE">
      <w:pPr>
        <w:pStyle w:val="Heading2"/>
      </w:pPr>
      <w:bookmarkStart w:id="101" w:name="configuring-email-on-mobile-devices"/>
      <w:bookmarkStart w:id="102" w:name="_Toc235130272"/>
      <w:bookmarkEnd w:id="99"/>
      <w:r>
        <w:rPr>
          <w:rFonts w:ascii="Segoe UI Emoji" w:hAnsi="Segoe UI Emoji" w:cs="Segoe UI Emoji"/>
        </w:rPr>
        <w:lastRenderedPageBreak/>
        <w:t>📧</w:t>
      </w:r>
      <w:r>
        <w:t xml:space="preserve"> Configuring Email on Mobile Devices</w:t>
      </w:r>
      <w:bookmarkEnd w:id="102"/>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pPr>
        <w:numPr>
          <w:ilvl w:val="0"/>
          <w:numId w:val="35"/>
        </w:numPr>
      </w:pPr>
      <w:r>
        <w:t>Email address and password.</w:t>
      </w:r>
    </w:p>
    <w:p w14:paraId="31DA3E29" w14:textId="77777777" w:rsidR="001154FE" w:rsidRDefault="001154FE">
      <w:pPr>
        <w:numPr>
          <w:ilvl w:val="0"/>
          <w:numId w:val="35"/>
        </w:numPr>
      </w:pPr>
      <w:r>
        <w:t xml:space="preserve">Incoming mail server address and port (IMAP or </w:t>
      </w:r>
      <w:proofErr w:type="spellStart"/>
      <w:r>
        <w:t>POP3</w:t>
      </w:r>
      <w:proofErr w:type="spellEnd"/>
      <w:r>
        <w:t>).</w:t>
      </w:r>
    </w:p>
    <w:p w14:paraId="1C8F858F" w14:textId="77777777" w:rsidR="001154FE" w:rsidRDefault="001154FE">
      <w:pPr>
        <w:numPr>
          <w:ilvl w:val="0"/>
          <w:numId w:val="35"/>
        </w:numPr>
      </w:pPr>
      <w:r>
        <w:t>Outgoing mail server address and port (SMTP).</w:t>
      </w:r>
    </w:p>
    <w:p w14:paraId="4903908C" w14:textId="77777777" w:rsidR="001154FE" w:rsidRDefault="001154FE">
      <w:pPr>
        <w:numPr>
          <w:ilvl w:val="0"/>
          <w:numId w:val="35"/>
        </w:numPr>
      </w:pPr>
      <w:r>
        <w:t>Whether SSL/TLS is required (it should always be used).</w:t>
      </w:r>
    </w:p>
    <w:p w14:paraId="28CD1D48" w14:textId="77777777" w:rsidR="001154FE" w:rsidRDefault="001154FE">
      <w:pPr>
        <w:numPr>
          <w:ilvl w:val="0"/>
          <w:numId w:val="35"/>
        </w:numPr>
      </w:pPr>
      <w:r>
        <w:t>Authentication method (username/password, OAuth, certificate).</w:t>
      </w:r>
    </w:p>
    <w:p w14:paraId="662E7EF2" w14:textId="77777777" w:rsidR="00545F81" w:rsidRDefault="00545F81" w:rsidP="00545F81">
      <w:pPr>
        <w:ind w:left="720"/>
      </w:pPr>
    </w:p>
    <w:tbl>
      <w:tblPr>
        <w:tblStyle w:val="TableBasicBlue"/>
        <w:tblW w:w="5000" w:type="pct"/>
        <w:tblLayout w:type="fixed"/>
        <w:tblLook w:val="0420" w:firstRow="1" w:lastRow="0" w:firstColumn="0" w:lastColumn="0" w:noHBand="0" w:noVBand="1"/>
      </w:tblPr>
      <w:tblGrid>
        <w:gridCol w:w="2550"/>
        <w:gridCol w:w="6620"/>
      </w:tblGrid>
      <w:tr w:rsidR="001154FE" w:rsidRPr="00B07012" w14:paraId="43E0C706" w14:textId="77777777" w:rsidTr="00BB57AD">
        <w:trPr>
          <w:cnfStyle w:val="100000000000" w:firstRow="1" w:lastRow="0" w:firstColumn="0" w:lastColumn="0" w:oddVBand="0" w:evenVBand="0" w:oddHBand="0" w:evenHBand="0" w:firstRowFirstColumn="0" w:firstRowLastColumn="0" w:lastRowFirstColumn="0" w:lastRowLastColumn="0"/>
        </w:trPr>
        <w:tc>
          <w:tcPr>
            <w:tcW w:w="2596" w:type="dxa"/>
          </w:tcPr>
          <w:p w14:paraId="5FE92580" w14:textId="77777777" w:rsidR="001154FE" w:rsidRPr="00BB57AD" w:rsidRDefault="001154FE" w:rsidP="00BB57AD">
            <w:pPr>
              <w:widowControl/>
            </w:pPr>
            <w:r w:rsidRPr="00BB57AD">
              <w:t>Protocol</w:t>
            </w:r>
          </w:p>
        </w:tc>
        <w:tc>
          <w:tcPr>
            <w:tcW w:w="6748" w:type="dxa"/>
          </w:tcPr>
          <w:p w14:paraId="0E50913F" w14:textId="77777777" w:rsidR="001154FE" w:rsidRPr="00BB57AD" w:rsidRDefault="001154FE" w:rsidP="00BB57AD">
            <w:pPr>
              <w:widowControl/>
            </w:pPr>
            <w:r w:rsidRPr="00BB57AD">
              <w:t>Configuration Details</w:t>
            </w:r>
          </w:p>
        </w:tc>
      </w:tr>
      <w:tr w:rsidR="001154FE" w14:paraId="71A5BE6F"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2140004E" w14:textId="77777777" w:rsidR="001154FE" w:rsidRPr="00BB57AD" w:rsidRDefault="001154FE" w:rsidP="00BB57AD">
            <w:pPr>
              <w:widowControl/>
            </w:pPr>
            <w:r w:rsidRPr="00BB57AD">
              <w:t>IMAP (Recommended)</w:t>
            </w:r>
          </w:p>
        </w:tc>
        <w:tc>
          <w:tcPr>
            <w:tcW w:w="6748" w:type="dxa"/>
          </w:tcPr>
          <w:p w14:paraId="2F5882FC" w14:textId="77777777" w:rsidR="001154FE" w:rsidRPr="00BB57AD" w:rsidRDefault="001154FE" w:rsidP="00BB57AD">
            <w:pPr>
              <w:widowControl/>
            </w:pPr>
            <w:r w:rsidRPr="00BB57AD">
              <w:t>Keeps email on the server. Syncs across all devices. Port 143 (plain) or 993 (SSL/TLS). Best for users accessing email from multiple devices.</w:t>
            </w:r>
          </w:p>
        </w:tc>
      </w:tr>
      <w:tr w:rsidR="001154FE" w14:paraId="7F0754F4" w14:textId="77777777" w:rsidTr="00BB57AD">
        <w:tc>
          <w:tcPr>
            <w:tcW w:w="2596" w:type="dxa"/>
          </w:tcPr>
          <w:p w14:paraId="7E878DB3" w14:textId="77777777" w:rsidR="001154FE" w:rsidRPr="00BB57AD" w:rsidRDefault="001154FE" w:rsidP="00BB57AD">
            <w:pPr>
              <w:widowControl/>
            </w:pPr>
            <w:proofErr w:type="spellStart"/>
            <w:r w:rsidRPr="00BB57AD">
              <w:t>POP3</w:t>
            </w:r>
            <w:proofErr w:type="spellEnd"/>
            <w:r w:rsidRPr="00BB57AD">
              <w:t xml:space="preserve"> (Legacy)</w:t>
            </w:r>
          </w:p>
        </w:tc>
        <w:tc>
          <w:tcPr>
            <w:tcW w:w="6748" w:type="dxa"/>
          </w:tcPr>
          <w:p w14:paraId="31540317" w14:textId="77777777" w:rsidR="001154FE" w:rsidRPr="00BB57AD" w:rsidRDefault="001154FE" w:rsidP="00BB57AD">
            <w:pPr>
              <w:widowControl/>
            </w:pPr>
            <w:r w:rsidRPr="00BB57AD">
              <w:t>Downloads email to the device and typically removes it from the server. Port 110 (plain) or 995 (SSL/TLS). Not recommended for multi-device users.</w:t>
            </w:r>
          </w:p>
        </w:tc>
      </w:tr>
      <w:tr w:rsidR="001154FE" w14:paraId="3E63B50D"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57531F68" w14:textId="77777777" w:rsidR="001154FE" w:rsidRPr="00BB57AD" w:rsidRDefault="001154FE" w:rsidP="00BB57AD">
            <w:pPr>
              <w:widowControl/>
            </w:pPr>
            <w:r w:rsidRPr="00BB57AD">
              <w:t>Exchange ActiveSync (EAS)</w:t>
            </w:r>
          </w:p>
        </w:tc>
        <w:tc>
          <w:tcPr>
            <w:tcW w:w="6748" w:type="dxa"/>
          </w:tcPr>
          <w:p w14:paraId="2AE8C1E8" w14:textId="77777777" w:rsidR="001154FE" w:rsidRPr="00BB57AD" w:rsidRDefault="001154FE" w:rsidP="00BB57AD">
            <w:pPr>
              <w:widowControl/>
            </w:pPr>
            <w:r w:rsidRPr="00BB57AD">
              <w:t>Microsoft protocol for syncing Exchange/Microsoft 365 email, contacts, AND calendar in a single connection. The preferred method for corporate environments.</w:t>
            </w:r>
          </w:p>
        </w:tc>
      </w:tr>
      <w:tr w:rsidR="001154FE" w14:paraId="1BB7BAC9" w14:textId="77777777" w:rsidTr="00BB57AD">
        <w:tc>
          <w:tcPr>
            <w:tcW w:w="2596" w:type="dxa"/>
          </w:tcPr>
          <w:p w14:paraId="12259069" w14:textId="77777777" w:rsidR="001154FE" w:rsidRPr="00BB57AD" w:rsidRDefault="001154FE" w:rsidP="00BB57AD">
            <w:pPr>
              <w:widowControl/>
            </w:pPr>
            <w:r w:rsidRPr="00BB57AD">
              <w:t>SMTP (Outgoing)</w:t>
            </w:r>
          </w:p>
        </w:tc>
        <w:tc>
          <w:tcPr>
            <w:tcW w:w="6748" w:type="dxa"/>
          </w:tcPr>
          <w:p w14:paraId="4621DA12" w14:textId="77777777" w:rsidR="001154FE" w:rsidRPr="00BB57AD" w:rsidRDefault="001154FE" w:rsidP="00BB57AD">
            <w:pPr>
              <w:widowControl/>
            </w:pPr>
            <w:r w:rsidRPr="00BB57AD">
              <w:t xml:space="preserve">Used for sending email. Port 25 (server-to-server), 587 (submission with </w:t>
            </w:r>
            <w:proofErr w:type="spellStart"/>
            <w:r w:rsidRPr="00BB57AD">
              <w:t>STARTTLS</w:t>
            </w:r>
            <w:proofErr w:type="spellEnd"/>
            <w:r w:rsidRPr="00BB57AD">
              <w:t>), or 465 (implicit SSL). Always use 587 or 465 for client configuration.</w:t>
            </w:r>
          </w:p>
        </w:tc>
      </w:tr>
    </w:tbl>
    <w:p w14:paraId="7285671D" w14:textId="77777777" w:rsidR="001154FE" w:rsidRDefault="001154FE" w:rsidP="001154FE">
      <w:pPr>
        <w:pStyle w:val="Heading2"/>
      </w:pPr>
      <w:bookmarkStart w:id="103" w:name="contacts-calendar-synchronization"/>
      <w:bookmarkStart w:id="104" w:name="_Toc235130273"/>
      <w:bookmarkEnd w:id="101"/>
      <w:r>
        <w:rPr>
          <w:rFonts w:ascii="Segoe UI Emoji" w:hAnsi="Segoe UI Emoji" w:cs="Segoe UI Emoji"/>
        </w:rPr>
        <w:t>📅</w:t>
      </w:r>
      <w:r>
        <w:t xml:space="preserve"> Contacts &amp; Calendar Synchronization</w:t>
      </w:r>
      <w:bookmarkEnd w:id="104"/>
    </w:p>
    <w:tbl>
      <w:tblPr>
        <w:tblStyle w:val="TableBasicBlue"/>
        <w:tblW w:w="5000" w:type="pct"/>
        <w:tblLayout w:type="fixed"/>
        <w:tblLook w:val="0420" w:firstRow="1" w:lastRow="0" w:firstColumn="0" w:lastColumn="0" w:noHBand="0" w:noVBand="1"/>
      </w:tblPr>
      <w:tblGrid>
        <w:gridCol w:w="1810"/>
        <w:gridCol w:w="7360"/>
      </w:tblGrid>
      <w:tr w:rsidR="001154FE" w:rsidRPr="00B07012" w14:paraId="056A410E" w14:textId="77777777" w:rsidTr="00BB57AD">
        <w:trPr>
          <w:cnfStyle w:val="100000000000" w:firstRow="1" w:lastRow="0" w:firstColumn="0" w:lastColumn="0" w:oddVBand="0" w:evenVBand="0" w:oddHBand="0" w:evenHBand="0" w:firstRowFirstColumn="0" w:firstRowLastColumn="0" w:lastRowFirstColumn="0" w:lastRowLastColumn="0"/>
        </w:trPr>
        <w:tc>
          <w:tcPr>
            <w:tcW w:w="1523" w:type="dxa"/>
          </w:tcPr>
          <w:p w14:paraId="02D1C949" w14:textId="77777777" w:rsidR="001154FE" w:rsidRPr="00BB57AD" w:rsidRDefault="001154FE" w:rsidP="00BB57AD">
            <w:pPr>
              <w:widowControl/>
            </w:pPr>
            <w:r w:rsidRPr="00BB57AD">
              <w:t>Standard</w:t>
            </w:r>
          </w:p>
        </w:tc>
        <w:tc>
          <w:tcPr>
            <w:tcW w:w="6193" w:type="dxa"/>
          </w:tcPr>
          <w:p w14:paraId="4523B1D6" w14:textId="77777777" w:rsidR="001154FE" w:rsidRPr="00BB57AD" w:rsidRDefault="001154FE" w:rsidP="00BB57AD">
            <w:pPr>
              <w:widowControl/>
            </w:pPr>
            <w:r w:rsidRPr="00BB57AD">
              <w:t>Purpose</w:t>
            </w:r>
          </w:p>
        </w:tc>
      </w:tr>
      <w:tr w:rsidR="001154FE" w14:paraId="3F6421DB"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584E6630" w14:textId="77777777" w:rsidR="001154FE" w:rsidRPr="00BB57AD" w:rsidRDefault="001154FE" w:rsidP="00BB57AD">
            <w:pPr>
              <w:widowControl/>
            </w:pPr>
            <w:proofErr w:type="spellStart"/>
            <w:r w:rsidRPr="00BB57AD">
              <w:t>CardDAV</w:t>
            </w:r>
            <w:proofErr w:type="spellEnd"/>
          </w:p>
        </w:tc>
        <w:tc>
          <w:tcPr>
            <w:tcW w:w="6193" w:type="dxa"/>
          </w:tcPr>
          <w:p w14:paraId="52B330CE" w14:textId="77777777" w:rsidR="001154FE" w:rsidRPr="00BB57AD" w:rsidRDefault="001154FE" w:rsidP="00BB57AD">
            <w:pPr>
              <w:widowControl/>
            </w:pPr>
            <w:r w:rsidRPr="00BB57AD">
              <w:t>Protocol for synchronizing contacts with a server. Used by iCloud, Google Contacts, and many corporate systems. Allows contacts to sync across devices from a central server.</w:t>
            </w:r>
          </w:p>
        </w:tc>
      </w:tr>
      <w:tr w:rsidR="001154FE" w14:paraId="495FACAD" w14:textId="77777777" w:rsidTr="00BB57AD">
        <w:tc>
          <w:tcPr>
            <w:tcW w:w="1523" w:type="dxa"/>
          </w:tcPr>
          <w:p w14:paraId="7F73B249" w14:textId="77777777" w:rsidR="001154FE" w:rsidRPr="00BB57AD" w:rsidRDefault="001154FE" w:rsidP="00BB57AD">
            <w:pPr>
              <w:widowControl/>
            </w:pPr>
            <w:proofErr w:type="spellStart"/>
            <w:r w:rsidRPr="00BB57AD">
              <w:t>CalDAV</w:t>
            </w:r>
            <w:proofErr w:type="spellEnd"/>
          </w:p>
        </w:tc>
        <w:tc>
          <w:tcPr>
            <w:tcW w:w="6193" w:type="dxa"/>
          </w:tcPr>
          <w:p w14:paraId="148B91A9" w14:textId="77777777" w:rsidR="001154FE" w:rsidRPr="00BB57AD" w:rsidRDefault="001154FE" w:rsidP="00BB57AD">
            <w:pPr>
              <w:widowControl/>
            </w:pPr>
            <w:r w:rsidRPr="00BB57AD">
              <w:t>Protocol for synchronizing calendars with a server. Used by iCloud Calendar, Google Calendar, and corporate calendar systems. Allows calendar events to sync across devices.</w:t>
            </w:r>
          </w:p>
        </w:tc>
      </w:tr>
      <w:tr w:rsidR="001154FE" w14:paraId="01C0E392"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76705019" w14:textId="77777777" w:rsidR="001154FE" w:rsidRPr="00BB57AD" w:rsidRDefault="001154FE" w:rsidP="00BB57AD">
            <w:pPr>
              <w:widowControl/>
            </w:pPr>
            <w:r w:rsidRPr="00BB57AD">
              <w:lastRenderedPageBreak/>
              <w:t>Exchange ActiveSync</w:t>
            </w:r>
          </w:p>
        </w:tc>
        <w:tc>
          <w:tcPr>
            <w:tcW w:w="6193" w:type="dxa"/>
          </w:tcPr>
          <w:p w14:paraId="4DBDB476" w14:textId="77777777" w:rsidR="001154FE" w:rsidRPr="00BB57AD" w:rsidRDefault="001154FE" w:rsidP="00BB57AD">
            <w:pPr>
              <w:widowControl/>
            </w:pPr>
            <w:r w:rsidRPr="00BB57AD">
              <w:t>Syncs contacts and calendar (in addition to email) from Microsoft Exchange or Microsoft 365. Single-protocol solution for all three data types - preferred in corporate environments.</w:t>
            </w:r>
          </w:p>
        </w:tc>
      </w:tr>
    </w:tbl>
    <w:p w14:paraId="5FE6FD34" w14:textId="77777777" w:rsidR="001154FE" w:rsidRDefault="001154FE" w:rsidP="001154FE">
      <w:pPr>
        <w:pStyle w:val="Heading2"/>
      </w:pPr>
      <w:bookmarkStart w:id="105" w:name="ios-synchronization-configuration"/>
      <w:bookmarkStart w:id="106" w:name="_Toc235130274"/>
      <w:bookmarkEnd w:id="103"/>
      <w:r>
        <w:rPr>
          <w:rFonts w:ascii="Segoe UI Emoji" w:hAnsi="Segoe UI Emoji" w:cs="Segoe UI Emoji"/>
        </w:rPr>
        <w:t>📲</w:t>
      </w:r>
      <w:r>
        <w:t xml:space="preserve"> iOS Synchronization Configuration</w:t>
      </w:r>
      <w:bookmarkEnd w:id="106"/>
    </w:p>
    <w:p w14:paraId="3B8C9154" w14:textId="77777777" w:rsidR="001154FE" w:rsidRDefault="001154FE">
      <w:pPr>
        <w:numPr>
          <w:ilvl w:val="0"/>
          <w:numId w:val="36"/>
        </w:numPr>
      </w:pPr>
      <w:r>
        <w:t>iCloud Sync: Settings &gt; [Your Name] &gt; iCloud - toggle each type on/off individually.</w:t>
      </w:r>
    </w:p>
    <w:p w14:paraId="1AB02167" w14:textId="77777777" w:rsidR="001154FE" w:rsidRDefault="001154FE">
      <w:pPr>
        <w:numPr>
          <w:ilvl w:val="0"/>
          <w:numId w:val="36"/>
        </w:numPr>
      </w:pPr>
      <w:r>
        <w:t>Add Corporate Email: Settings &gt; Mail &gt; Accounts &gt; Add Account &gt; Microsoft Exchange (for corporate) or select provider for personal.</w:t>
      </w:r>
    </w:p>
    <w:p w14:paraId="71FE36BE"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0871E6B" w14:textId="77777777" w:rsidR="001154FE" w:rsidRDefault="001154FE">
      <w:pPr>
        <w:numPr>
          <w:ilvl w:val="0"/>
          <w:numId w:val="36"/>
        </w:numPr>
      </w:pPr>
      <w:r>
        <w:t>iTunes/Finder Backup: Connect iPhone to Mac/PC for local backup — alternative to iCloud backup.</w:t>
      </w:r>
    </w:p>
    <w:p w14:paraId="1AA6D168" w14:textId="672A63F1" w:rsidR="001154FE" w:rsidRDefault="001154FE" w:rsidP="001154FE">
      <w:pPr>
        <w:pStyle w:val="Heading2"/>
      </w:pPr>
      <w:bookmarkStart w:id="107" w:name="android-synchronization-configuration"/>
      <w:bookmarkStart w:id="108" w:name="_Toc235130275"/>
      <w:bookmarkEnd w:id="105"/>
      <w:r>
        <w:rPr>
          <w:rFonts w:ascii="Segoe UI Emoji" w:hAnsi="Segoe UI Emoji" w:cs="Segoe UI Emoji"/>
        </w:rPr>
        <w:t>🤖</w:t>
      </w:r>
      <w:r>
        <w:t xml:space="preserve"> Android Configuration</w:t>
      </w:r>
      <w:bookmarkEnd w:id="108"/>
    </w:p>
    <w:p w14:paraId="0CBC30CA" w14:textId="77777777" w:rsidR="001154FE" w:rsidRDefault="001154FE">
      <w:pPr>
        <w:numPr>
          <w:ilvl w:val="0"/>
          <w:numId w:val="37"/>
        </w:numPr>
      </w:pPr>
      <w:r>
        <w:t>Google Account Sync: Settings &gt; Accounts &gt; Google - toggle each service on/off.</w:t>
      </w:r>
    </w:p>
    <w:p w14:paraId="2AA87D17" w14:textId="77777777" w:rsidR="001154FE" w:rsidRDefault="001154FE">
      <w:pPr>
        <w:numPr>
          <w:ilvl w:val="0"/>
          <w:numId w:val="37"/>
        </w:numPr>
      </w:pPr>
      <w:r>
        <w:t>Add Corporate Email: Settings &gt; Accounts &gt; Add Account &gt; Exchange (for corporate email, contacts, calendar).</w:t>
      </w:r>
    </w:p>
    <w:p w14:paraId="1CD3AEAE" w14:textId="77777777" w:rsidR="001154FE" w:rsidRDefault="001154FE">
      <w:pPr>
        <w:numPr>
          <w:ilvl w:val="0"/>
          <w:numId w:val="37"/>
        </w:numPr>
      </w:pPr>
      <w:r>
        <w:t>Sync Frequency: Settings &gt; Accounts &gt; [account] - set sync frequency or enable automatic push.</w:t>
      </w:r>
    </w:p>
    <w:p w14:paraId="7FE0FC15" w14:textId="77777777" w:rsidR="001154FE" w:rsidRDefault="001154FE">
      <w:pPr>
        <w:numPr>
          <w:ilvl w:val="0"/>
          <w:numId w:val="37"/>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9" w:name="common-sync-troubleshooting"/>
      <w:bookmarkStart w:id="110" w:name="_Toc235130276"/>
      <w:bookmarkEnd w:id="107"/>
      <w:r>
        <w:rPr>
          <w:rFonts w:ascii="Segoe UI Emoji" w:hAnsi="Segoe UI Emoji" w:cs="Segoe UI Emoji"/>
        </w:rPr>
        <w:t>🚨</w:t>
      </w:r>
      <w:r>
        <w:t xml:space="preserve"> Common Sync Troubleshooting</w:t>
      </w:r>
      <w:bookmarkEnd w:id="110"/>
    </w:p>
    <w:tbl>
      <w:tblPr>
        <w:tblStyle w:val="TableBasicBlue"/>
        <w:tblW w:w="5000" w:type="pct"/>
        <w:tblLayout w:type="fixed"/>
        <w:tblLook w:val="0420" w:firstRow="1" w:lastRow="0" w:firstColumn="0" w:lastColumn="0" w:noHBand="0" w:noVBand="1"/>
      </w:tblPr>
      <w:tblGrid>
        <w:gridCol w:w="2292"/>
        <w:gridCol w:w="6878"/>
      </w:tblGrid>
      <w:tr w:rsidR="001154FE" w:rsidRPr="00B07012" w14:paraId="2236631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5D259416" w14:textId="77777777" w:rsidR="001154FE" w:rsidRPr="00BB57AD" w:rsidRDefault="001154FE" w:rsidP="00BB57AD">
            <w:pPr>
              <w:widowControl/>
            </w:pPr>
            <w:r w:rsidRPr="00BB57AD">
              <w:t>Problem</w:t>
            </w:r>
          </w:p>
        </w:tc>
        <w:tc>
          <w:tcPr>
            <w:tcW w:w="5779" w:type="dxa"/>
          </w:tcPr>
          <w:p w14:paraId="05AEE93C" w14:textId="77777777" w:rsidR="001154FE" w:rsidRPr="00BB57AD" w:rsidRDefault="001154FE" w:rsidP="00BB57AD">
            <w:pPr>
              <w:widowControl/>
            </w:pPr>
            <w:r w:rsidRPr="00BB57AD">
              <w:t>Fix</w:t>
            </w:r>
          </w:p>
        </w:tc>
      </w:tr>
      <w:tr w:rsidR="001154FE" w14:paraId="0C4F2DA5"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1B8416FD" w14:textId="77777777" w:rsidR="001154FE" w:rsidRPr="00BB57AD" w:rsidRDefault="001154FE" w:rsidP="00BB57AD">
            <w:pPr>
              <w:widowControl/>
            </w:pPr>
            <w:r w:rsidRPr="00BB57AD">
              <w:t>Email not receiving / syncing</w:t>
            </w:r>
          </w:p>
        </w:tc>
        <w:tc>
          <w:tcPr>
            <w:tcW w:w="5779" w:type="dxa"/>
          </w:tcPr>
          <w:p w14:paraId="3572B324" w14:textId="04B05DE5" w:rsidR="001154FE" w:rsidRPr="00BB57AD" w:rsidRDefault="001154FE" w:rsidP="00BB57AD">
            <w:pPr>
              <w:widowControl/>
            </w:pPr>
            <w:r w:rsidRPr="00BB57AD">
              <w:t>Check internet connection. Verify server settings (incoming/outgoing). Confirm password hasn</w:t>
            </w:r>
            <w:r w:rsidR="00225909">
              <w:t>’</w:t>
            </w:r>
            <w:r w:rsidRPr="00BB57AD">
              <w:t>t changed. Check account storage quota.</w:t>
            </w:r>
          </w:p>
        </w:tc>
      </w:tr>
      <w:tr w:rsidR="001154FE" w14:paraId="7A74AF7E" w14:textId="77777777" w:rsidTr="00BB57AD">
        <w:tc>
          <w:tcPr>
            <w:tcW w:w="1926" w:type="dxa"/>
          </w:tcPr>
          <w:p w14:paraId="5496C3F2" w14:textId="77777777" w:rsidR="001154FE" w:rsidRPr="00BB57AD" w:rsidRDefault="001154FE" w:rsidP="00BB57AD">
            <w:pPr>
              <w:widowControl/>
            </w:pPr>
            <w:r w:rsidRPr="00BB57AD">
              <w:t>Contacts / Calendar not syncing</w:t>
            </w:r>
          </w:p>
        </w:tc>
        <w:tc>
          <w:tcPr>
            <w:tcW w:w="5779" w:type="dxa"/>
          </w:tcPr>
          <w:p w14:paraId="36E7ECD0" w14:textId="77777777" w:rsidR="001154FE" w:rsidRPr="00BB57AD" w:rsidRDefault="001154FE" w:rsidP="00BB57AD">
            <w:pPr>
              <w:widowControl/>
            </w:pPr>
            <w:r w:rsidRPr="00BB57AD">
              <w:t>Check sync is enabled for that account. Ensure the account is set as the default for contacts/calendar. Remove and re-add the account.</w:t>
            </w:r>
          </w:p>
        </w:tc>
      </w:tr>
      <w:tr w:rsidR="001154FE" w14:paraId="19367A06"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697D5CFF" w14:textId="77777777" w:rsidR="001154FE" w:rsidRPr="00BB57AD" w:rsidRDefault="001154FE" w:rsidP="00BB57AD">
            <w:pPr>
              <w:widowControl/>
            </w:pPr>
            <w:r w:rsidRPr="00BB57AD">
              <w:t>iCloud sync stuck</w:t>
            </w:r>
          </w:p>
        </w:tc>
        <w:tc>
          <w:tcPr>
            <w:tcW w:w="5779" w:type="dxa"/>
          </w:tcPr>
          <w:p w14:paraId="096595F4" w14:textId="3BD26C58" w:rsidR="001154FE" w:rsidRPr="00BB57AD" w:rsidRDefault="001154FE" w:rsidP="00BB57AD">
            <w:pPr>
              <w:widowControl/>
            </w:pPr>
            <w:r w:rsidRPr="00BB57AD">
              <w:t>Check iCloud storage isn</w:t>
            </w:r>
            <w:r w:rsidR="00225909">
              <w:t>’</w:t>
            </w:r>
            <w:r w:rsidRPr="00BB57AD">
              <w:t>t full. Sign out of iCloud and sign back in. Check Apple System Status page for service outages.</w:t>
            </w:r>
          </w:p>
        </w:tc>
      </w:tr>
      <w:tr w:rsidR="001154FE" w14:paraId="2B220DC2" w14:textId="77777777" w:rsidTr="00BB57AD">
        <w:tc>
          <w:tcPr>
            <w:tcW w:w="1926" w:type="dxa"/>
          </w:tcPr>
          <w:p w14:paraId="59F3FD7D" w14:textId="77777777" w:rsidR="001154FE" w:rsidRPr="00BB57AD" w:rsidRDefault="001154FE" w:rsidP="00BB57AD">
            <w:pPr>
              <w:widowControl/>
            </w:pPr>
            <w:r w:rsidRPr="00BB57AD">
              <w:lastRenderedPageBreak/>
              <w:t>Duplicate contacts</w:t>
            </w:r>
          </w:p>
        </w:tc>
        <w:tc>
          <w:tcPr>
            <w:tcW w:w="5779" w:type="dxa"/>
          </w:tcPr>
          <w:p w14:paraId="00507EEE" w14:textId="77777777" w:rsidR="001154FE" w:rsidRPr="00BB57AD" w:rsidRDefault="001154FE" w:rsidP="00BB57AD">
            <w:pPr>
              <w:widowControl/>
            </w:pPr>
            <w:r w:rsidRPr="00BB57AD">
              <w:t>Multiple accounts (Google, Exchange, iCloud) all syncing contacts to the same app. Merge duplicates in the contacts app or choose one sync source.</w:t>
            </w:r>
          </w:p>
        </w:tc>
      </w:tr>
      <w:tr w:rsidR="001154FE" w14:paraId="6AA69A70"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5476A624" w14:textId="77777777" w:rsidR="001154FE" w:rsidRPr="00BB57AD" w:rsidRDefault="001154FE" w:rsidP="00BB57AD">
            <w:pPr>
              <w:widowControl/>
            </w:pPr>
            <w:r w:rsidRPr="00BB57AD">
              <w:t>Battery drain from sync</w:t>
            </w:r>
          </w:p>
        </w:tc>
        <w:tc>
          <w:tcPr>
            <w:tcW w:w="5779" w:type="dxa"/>
          </w:tcPr>
          <w:p w14:paraId="66D0930F" w14:textId="77777777" w:rsidR="001154FE" w:rsidRPr="00BB57AD" w:rsidRDefault="001154FE" w:rsidP="00BB57AD">
            <w:pPr>
              <w:widowControl/>
            </w:pPr>
            <w:r w:rsidRPr="00BB57AD">
              <w:t>Too-frequent sync schedule. Change from push to fetch (every 15/30 min) or manual for non-critical accounts.</w:t>
            </w:r>
          </w:p>
        </w:tc>
      </w:tr>
    </w:tbl>
    <w:p w14:paraId="147F9B6C" w14:textId="77777777" w:rsidR="001154FE" w:rsidRDefault="001154FE" w:rsidP="001154FE">
      <w:pPr>
        <w:pStyle w:val="Heading2"/>
      </w:pPr>
      <w:bookmarkStart w:id="111" w:name="sync-direction"/>
      <w:bookmarkStart w:id="112" w:name="_Toc235130277"/>
      <w:bookmarkEnd w:id="109"/>
      <w:r>
        <w:rPr>
          <w:rFonts w:ascii="Segoe UI Emoji" w:hAnsi="Segoe UI Emoji" w:cs="Segoe UI Emoji"/>
        </w:rPr>
        <w:t>📲</w:t>
      </w:r>
      <w:r>
        <w:t xml:space="preserve"> Sync Direction</w:t>
      </w:r>
      <w:bookmarkEnd w:id="112"/>
    </w:p>
    <w:p w14:paraId="7E7A44D0" w14:textId="3887D540" w:rsidR="001154FE" w:rsidRDefault="001154FE" w:rsidP="001154FE">
      <w:pPr>
        <w:pStyle w:val="FirstParagraph"/>
      </w:pPr>
      <w:r>
        <w:t>Not all sync relationships work the same way. Understanding sync direction matters when troubleshooting why changes made on one device aren</w:t>
      </w:r>
      <w:r w:rsidR="00225909">
        <w:t>’</w:t>
      </w:r>
      <w:r>
        <w:t>t showing up somewhere else.</w:t>
      </w:r>
    </w:p>
    <w:p w14:paraId="33AEE3D0"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5A216DD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w:t>
      </w:r>
      <w:r w:rsidR="00225909">
        <w:t>’</w:t>
      </w:r>
      <w:r>
        <w:t>t push back. Corporate environments also use one-way sync intentionally, such as pushing a standard contacts list to employee devices without allowing edits from those devices.</w:t>
      </w:r>
    </w:p>
    <w:p w14:paraId="0F6F27BC" w14:textId="722F3C2B" w:rsidR="001154FE" w:rsidRDefault="001154FE" w:rsidP="00D6658A">
      <w:r>
        <w:t>The practical takeaway for troubleshooting: if a user reports that changes on their phone aren</w:t>
      </w:r>
      <w:r w:rsidR="00225909">
        <w:t>’</w:t>
      </w:r>
      <w:r>
        <w:t>t showing up on their computer (or vice versa), confirm whether the account is configured for mutual sync or whether one-way sync is expected behavior for that account type.</w:t>
      </w:r>
    </w:p>
    <w:p w14:paraId="4A0001C6" w14:textId="1FC685D0" w:rsidR="001154FE" w:rsidRPr="00B502D9" w:rsidRDefault="00573A44" w:rsidP="008A0626">
      <w:pPr>
        <w:pStyle w:val="Tip-Exam"/>
        <w:sectPr w:rsidR="001154FE" w:rsidRPr="00B502D9" w:rsidSect="00933FA7">
          <w:headerReference w:type="even" r:id="rId16"/>
          <w:headerReference w:type="default" r:id="rId17"/>
          <w:footerReference w:type="even" r:id="rId18"/>
          <w:footerReference w:type="default" r:id="rId19"/>
          <w:footnotePr>
            <w:numRestart w:val="eachSect"/>
          </w:footnotePr>
          <w:pgSz w:w="12420" w:h="16200" w:code="1"/>
          <w:pgMar w:top="1627" w:right="1800" w:bottom="1627" w:left="1440" w:header="864" w:footer="576" w:gutter="0"/>
          <w:cols w:space="720"/>
          <w:docGrid w:linePitch="326"/>
        </w:sectPr>
      </w:pPr>
      <w:r>
        <w:rPr>
          <w:rFonts w:ascii="Segoe UI Emoji" w:hAnsi="Segoe UI Emoji"/>
          <w:b/>
          <w:color w:val="548DD4"/>
        </w:rPr>
        <w:t>ℹ️</w:t>
      </w:r>
      <w:r>
        <w:rPr>
          <w:b/>
          <w:color w:val="548DD4"/>
        </w:rPr>
        <w:t xml:space="preserve"> Exam Tip:</w:t>
      </w:r>
      <w:r>
        <w:t xml:space="preserve"> </w:t>
      </w:r>
      <w:r w:rsidR="001154FE" w:rsidRPr="00B502D9">
        <w:rPr>
          <w:rStyle w:val="TableCaptionChar"/>
          <w:rFonts w:asciiTheme="minorHAnsi" w:hAnsiTheme="minorHAnsi"/>
          <w:i w:val="0"/>
        </w:rPr>
        <w:t xml:space="preserve">The CompTIA A+ exam expects you to know that Exchange ActiveSync handles email, contacts, AND calendar in a single configuration - making it the preferred corporate solution. Also know that IMAP keeps mail on the server (multi-device friendly) while </w:t>
      </w:r>
      <w:proofErr w:type="spellStart"/>
      <w:r w:rsidR="001154FE" w:rsidRPr="00B502D9">
        <w:rPr>
          <w:rStyle w:val="TableCaptionChar"/>
          <w:rFonts w:asciiTheme="minorHAnsi" w:hAnsiTheme="minorHAnsi"/>
          <w:i w:val="0"/>
        </w:rPr>
        <w:t>POP3</w:t>
      </w:r>
      <w:proofErr w:type="spellEnd"/>
      <w:r w:rsidR="001154FE" w:rsidRPr="00B502D9">
        <w:rPr>
          <w:rStyle w:val="TableCaptionChar"/>
          <w:rFonts w:asciiTheme="minorHAnsi" w:hAnsiTheme="minorHAnsi"/>
          <w:i w:val="0"/>
        </w:rPr>
        <w:t xml:space="preserve"> downloads and removes it</w:t>
      </w:r>
      <w:r w:rsidR="00A825F1" w:rsidRPr="00B502D9">
        <w:rPr>
          <w:rStyle w:val="TableCaptionChar"/>
          <w:rFonts w:asciiTheme="minorHAnsi" w:hAnsiTheme="minorHAnsi"/>
          <w:i w:val="0"/>
        </w:rPr>
        <w:t>.</w:t>
      </w:r>
    </w:p>
    <w:p w14:paraId="67B3454E" w14:textId="4C8320B8" w:rsidR="00535DA8" w:rsidRDefault="00535DA8" w:rsidP="008E57DF">
      <w:pPr>
        <w:pStyle w:val="Heading2"/>
      </w:pPr>
      <w:bookmarkStart w:id="113" w:name="_Toc235130278"/>
      <w:bookmarkEnd w:id="95"/>
      <w:bookmarkEnd w:id="111"/>
      <w:r w:rsidRPr="008E57DF">
        <w:lastRenderedPageBreak/>
        <w:t>Quick Review</w:t>
      </w:r>
      <w:r w:rsidR="00476CF0">
        <w:t xml:space="preserve"> — Mobile Devices</w:t>
      </w:r>
      <w:bookmarkEnd w:id="113"/>
    </w:p>
    <w:p w14:paraId="6376B519" w14:textId="77777777" w:rsidR="00535DA8" w:rsidRPr="005B381A" w:rsidRDefault="00535DA8" w:rsidP="00535DA8">
      <w:pPr>
        <w:pStyle w:val="Heading3"/>
      </w:pPr>
      <w:r>
        <w:t>Questions</w:t>
      </w:r>
    </w:p>
    <w:p w14:paraId="355829F7" w14:textId="57152099" w:rsidR="00E27216" w:rsidRDefault="00E27216">
      <w:pPr>
        <w:pStyle w:val="BodyText"/>
        <w:numPr>
          <w:ilvl w:val="0"/>
          <w:numId w:val="203"/>
        </w:numPr>
      </w:pPr>
      <w:r>
        <w:t>What is the difference between Virtual Reality (VR), Augmented Reality (AR), and Mixed Reality (MR)?</w:t>
      </w:r>
    </w:p>
    <w:p w14:paraId="70DC001B" w14:textId="606D9246" w:rsidR="00E27216" w:rsidRDefault="00E27216">
      <w:pPr>
        <w:pStyle w:val="BodyText"/>
        <w:numPr>
          <w:ilvl w:val="0"/>
          <w:numId w:val="203"/>
        </w:numPr>
      </w:pPr>
      <w:r>
        <w:t>What are the three laptop power management states, and which one is safest from data loss during a power failure?</w:t>
      </w:r>
    </w:p>
    <w:p w14:paraId="01581A1E" w14:textId="3FEE35F9" w:rsidR="00E27216" w:rsidRDefault="00E27216">
      <w:pPr>
        <w:pStyle w:val="BodyText"/>
        <w:numPr>
          <w:ilvl w:val="0"/>
          <w:numId w:val="203"/>
        </w:numPr>
      </w:pPr>
      <w:r>
        <w:t>What type of tools should a technician use when removing a laptop keyboard, and why?</w:t>
      </w:r>
    </w:p>
    <w:p w14:paraId="7AC08417" w14:textId="5C218387" w:rsidR="00E27216" w:rsidRDefault="00E27216">
      <w:pPr>
        <w:pStyle w:val="BodyText"/>
        <w:numPr>
          <w:ilvl w:val="0"/>
          <w:numId w:val="203"/>
        </w:numPr>
      </w:pPr>
      <w:r>
        <w:t>After replacing a CPU and heatsink on a laptop, what step should a technician take to verify the repair was successful?</w:t>
      </w:r>
    </w:p>
    <w:p w14:paraId="609BF278" w14:textId="50E4AA7E" w:rsidR="00E27216" w:rsidRDefault="00E27216">
      <w:pPr>
        <w:pStyle w:val="BodyText"/>
        <w:numPr>
          <w:ilvl w:val="0"/>
          <w:numId w:val="203"/>
        </w:numPr>
      </w:pPr>
      <w:r>
        <w:t>What is the maximum theoretical speed of Wi-Fi 7 (</w:t>
      </w:r>
      <w:proofErr w:type="spellStart"/>
      <w:r>
        <w:t>802.11be</w:t>
      </w:r>
      <w:proofErr w:type="spellEnd"/>
      <w:r>
        <w:t>), and what key technology does it use to achieve this?</w:t>
      </w:r>
    </w:p>
    <w:p w14:paraId="179042E1" w14:textId="78B736E0" w:rsidR="00E27216" w:rsidRDefault="00E27216">
      <w:pPr>
        <w:pStyle w:val="BodyText"/>
        <w:numPr>
          <w:ilvl w:val="0"/>
          <w:numId w:val="203"/>
        </w:numPr>
      </w:pPr>
      <w:r>
        <w:t>What single Microsoft protocol syncs email, contacts, AND calendar in one connection, and why is it preferred in corporate environments?</w:t>
      </w:r>
    </w:p>
    <w:p w14:paraId="0CD4D340" w14:textId="66DDC1EF" w:rsidR="00E27216" w:rsidRPr="00BE3B4F" w:rsidRDefault="00E27216">
      <w:pPr>
        <w:pStyle w:val="BodyText"/>
        <w:numPr>
          <w:ilvl w:val="0"/>
          <w:numId w:val="203"/>
        </w:numPr>
      </w:pPr>
      <w:r>
        <w:t>What does IMEI stand for, and what is its primary purpose in cellular networking?</w:t>
      </w:r>
    </w:p>
    <w:p w14:paraId="5B3D827D" w14:textId="77777777" w:rsidR="00535DA8" w:rsidRPr="005B381A" w:rsidRDefault="00000000" w:rsidP="00D6658A">
      <w:r>
        <w:pict w14:anchorId="0E2CCCA3">
          <v:rect id="_x0000_i2732"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5AAD49E" w14:textId="19E10D64" w:rsidR="00E27216" w:rsidRDefault="00E27216">
      <w:pPr>
        <w:numPr>
          <w:ilvl w:val="0"/>
          <w:numId w:val="204"/>
        </w:numPr>
      </w:pPr>
      <w:r>
        <w:t>VR creates a fully immersive, computer-generated environment. AR overlays digital content onto the user</w:t>
      </w:r>
      <w:r w:rsidR="00225909">
        <w:t>’</w:t>
      </w:r>
      <w:r>
        <w:t>s real-world view. MR is an interactive blend where virtual objects interact with the physical environment.</w:t>
      </w:r>
    </w:p>
    <w:p w14:paraId="4D3540EF" w14:textId="68DB27F4" w:rsidR="00E27216" w:rsidRDefault="00E27216">
      <w:pPr>
        <w:numPr>
          <w:ilvl w:val="0"/>
          <w:numId w:val="204"/>
        </w:numPr>
      </w:pPr>
      <w:r>
        <w:t>Sleep/Standby (RAM powered, fastest recovery), Hibernate (state saved to disk), and Hybrid Sleep (RAM + disk). Hibernate is safest because data is written to the HDD/SSD and is not lost if power fails.</w:t>
      </w:r>
    </w:p>
    <w:p w14:paraId="61F1A684" w14:textId="38E3FB98" w:rsidR="00E27216" w:rsidRDefault="00E27216">
      <w:pPr>
        <w:numPr>
          <w:ilvl w:val="0"/>
          <w:numId w:val="204"/>
        </w:numPr>
      </w:pPr>
      <w:r>
        <w:t>Plastic tools (spudgers) — to avoid damaging fragile plastic parts and delicate components during removal.</w:t>
      </w:r>
    </w:p>
    <w:p w14:paraId="7AF7D995" w14:textId="7C4751E3" w:rsidR="00E27216" w:rsidRDefault="00E27216">
      <w:pPr>
        <w:numPr>
          <w:ilvl w:val="0"/>
          <w:numId w:val="204"/>
        </w:numPr>
      </w:pPr>
      <w:r>
        <w:t xml:space="preserve">Run a hardware monitoring application (e.g., </w:t>
      </w:r>
      <w:proofErr w:type="spellStart"/>
      <w:r>
        <w:t>CPUID</w:t>
      </w:r>
      <w:proofErr w:type="spellEnd"/>
      <w:r>
        <w:t>) to verify that CPU temperatures are within normal operating range.</w:t>
      </w:r>
    </w:p>
    <w:p w14:paraId="20FF589D" w14:textId="16DFCE39" w:rsidR="00E27216" w:rsidRDefault="00E27216">
      <w:pPr>
        <w:numPr>
          <w:ilvl w:val="0"/>
          <w:numId w:val="204"/>
        </w:numPr>
      </w:pPr>
      <w:r>
        <w:t>Up to 46 Gbps, using MLO (Multi-Link Operation) to utilize multiple bands simultaneously.</w:t>
      </w:r>
    </w:p>
    <w:p w14:paraId="717B4228" w14:textId="28B2288A" w:rsidR="00E27216" w:rsidRDefault="00E27216">
      <w:pPr>
        <w:numPr>
          <w:ilvl w:val="0"/>
          <w:numId w:val="204"/>
        </w:numPr>
      </w:pPr>
      <w:r>
        <w:t>Exchange ActiveSync (EAS) — it handles all three data types (email, contacts, calendar) in a single configuration, simplifying corporate device setup and management.</w:t>
      </w:r>
    </w:p>
    <w:p w14:paraId="4F6C6642" w14:textId="494AAC23" w:rsidR="00E27216" w:rsidRDefault="00E27216">
      <w:pPr>
        <w:numPr>
          <w:ilvl w:val="0"/>
          <w:numId w:val="204"/>
        </w:numPr>
      </w:pPr>
      <w:r>
        <w:t>International Mobile Equipment Identity — a 15-digit identifier for the cell phone hardware itself that allows a provider to blacklist a stolen phone.</w:t>
      </w:r>
    </w:p>
    <w:p w14:paraId="39475175" w14:textId="77777777" w:rsidR="00D220F2" w:rsidRDefault="001C1ED5" w:rsidP="008D18DF">
      <w:pPr>
        <w:pStyle w:val="Heading1"/>
      </w:pPr>
      <w:bookmarkStart w:id="114" w:name="module-networking-fundamentals"/>
      <w:bookmarkStart w:id="115" w:name="_Toc235130279"/>
      <w:bookmarkEnd w:id="77"/>
      <w:r>
        <w:lastRenderedPageBreak/>
        <w:t>🌐 Module: Networking Fundamentals</w:t>
      </w:r>
      <w:bookmarkEnd w:id="115"/>
    </w:p>
    <w:p w14:paraId="000CCD2D" w14:textId="77777777" w:rsidR="00D220F2" w:rsidRDefault="001C1ED5" w:rsidP="00B07012">
      <w:pPr>
        <w:pStyle w:val="Heading2"/>
      </w:pPr>
      <w:bookmarkStart w:id="116" w:name="module-objectives-6"/>
      <w:bookmarkStart w:id="117" w:name="_Toc235130280"/>
      <w:r>
        <w:rPr>
          <w:rFonts w:ascii="Segoe UI Emoji" w:hAnsi="Segoe UI Emoji" w:cs="Segoe UI Emoji"/>
        </w:rPr>
        <w:t>🎯</w:t>
      </w:r>
      <w:r>
        <w:t xml:space="preserve"> Module Objectives</w:t>
      </w:r>
      <w:bookmarkEnd w:id="117"/>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rsidP="00D6658A">
      <w:r>
        <w:t>By the end of this module, learners will be able to:</w:t>
      </w:r>
    </w:p>
    <w:p w14:paraId="7E4D0017" w14:textId="77777777" w:rsidR="00D220F2" w:rsidRDefault="001C1ED5">
      <w:pPr>
        <w:numPr>
          <w:ilvl w:val="0"/>
          <w:numId w:val="169"/>
        </w:numPr>
      </w:pPr>
      <w:r>
        <w:t>Explain common network types (LAN, WAN, PAN, MAN, WLAN) and their use cases.</w:t>
      </w:r>
    </w:p>
    <w:p w14:paraId="6B097840" w14:textId="77777777" w:rsidR="00D220F2" w:rsidRDefault="001C1ED5">
      <w:pPr>
        <w:numPr>
          <w:ilvl w:val="0"/>
          <w:numId w:val="169"/>
        </w:numPr>
      </w:pPr>
      <w:r>
        <w:t>Understand the TCP/IP model and the role of each layer.</w:t>
      </w:r>
    </w:p>
    <w:p w14:paraId="65571FDE" w14:textId="77777777" w:rsidR="00D220F2" w:rsidRDefault="001C1ED5">
      <w:pPr>
        <w:numPr>
          <w:ilvl w:val="0"/>
          <w:numId w:val="169"/>
        </w:numPr>
      </w:pPr>
      <w:r>
        <w:t xml:space="preserve">Identify IP addressing concepts including </w:t>
      </w:r>
      <w:proofErr w:type="spellStart"/>
      <w:r>
        <w:t>IPv4</w:t>
      </w:r>
      <w:proofErr w:type="spellEnd"/>
      <w:r>
        <w:t xml:space="preserve">, </w:t>
      </w:r>
      <w:proofErr w:type="spellStart"/>
      <w:r>
        <w:t>IPv6</w:t>
      </w:r>
      <w:proofErr w:type="spellEnd"/>
      <w:r>
        <w:t>, subnetting, and CIDR notation.</w:t>
      </w:r>
    </w:p>
    <w:p w14:paraId="5A6E61C9" w14:textId="77777777" w:rsidR="00D220F2" w:rsidRDefault="001C1ED5">
      <w:pPr>
        <w:numPr>
          <w:ilvl w:val="0"/>
          <w:numId w:val="169"/>
        </w:numPr>
      </w:pPr>
      <w:r>
        <w:t>Describe the function of key network protocols (DNS, DHCP, HTTP/S, FTP, SMTP, etc.).</w:t>
      </w:r>
    </w:p>
    <w:p w14:paraId="57AA4990" w14:textId="77777777" w:rsidR="00D220F2" w:rsidRDefault="001C1ED5">
      <w:pPr>
        <w:numPr>
          <w:ilvl w:val="0"/>
          <w:numId w:val="169"/>
        </w:numPr>
      </w:pPr>
      <w:r>
        <w:t>Identify common network hardware: routers, switches, access points, and firewalls.</w:t>
      </w:r>
    </w:p>
    <w:p w14:paraId="3AD50895" w14:textId="77777777" w:rsidR="00D220F2" w:rsidRDefault="001C1ED5">
      <w:pPr>
        <w:numPr>
          <w:ilvl w:val="0"/>
          <w:numId w:val="169"/>
        </w:numPr>
      </w:pPr>
      <w:r>
        <w:t>Understand common ports and their associated protocols.</w:t>
      </w:r>
    </w:p>
    <w:p w14:paraId="19B70BDB" w14:textId="77777777" w:rsidR="00D220F2" w:rsidRDefault="001C1ED5">
      <w:pPr>
        <w:numPr>
          <w:ilvl w:val="0"/>
          <w:numId w:val="169"/>
        </w:numPr>
      </w:pPr>
      <w:r>
        <w:t>Describe network topologies and explain the difference between client-server and peer-to-peer networks.</w:t>
      </w:r>
    </w:p>
    <w:p w14:paraId="1E4E8E3A" w14:textId="77777777" w:rsidR="00D220F2" w:rsidRDefault="001C1ED5">
      <w:pPr>
        <w:numPr>
          <w:ilvl w:val="0"/>
          <w:numId w:val="169"/>
        </w:numPr>
      </w:pPr>
      <w:r>
        <w:t>Identify the 7 layers of the OSI model and map them to the TCP/IP model.</w:t>
      </w:r>
    </w:p>
    <w:p w14:paraId="46B30D5A" w14:textId="77777777" w:rsidR="00D220F2" w:rsidRDefault="001C1ED5" w:rsidP="00B07012">
      <w:pPr>
        <w:pStyle w:val="Heading2"/>
      </w:pPr>
      <w:bookmarkStart w:id="118" w:name="network-types"/>
      <w:bookmarkStart w:id="119" w:name="_Toc235130281"/>
      <w:bookmarkEnd w:id="116"/>
      <w:r>
        <w:t>🌐 Network Types</w:t>
      </w:r>
      <w:bookmarkEnd w:id="119"/>
    </w:p>
    <w:tbl>
      <w:tblPr>
        <w:tblStyle w:val="TableBasicBlue"/>
        <w:tblW w:w="5000" w:type="pct"/>
        <w:tblLayout w:type="fixed"/>
        <w:tblLook w:val="0420" w:firstRow="1" w:lastRow="0" w:firstColumn="0" w:lastColumn="0" w:noHBand="0" w:noVBand="1"/>
      </w:tblPr>
      <w:tblGrid>
        <w:gridCol w:w="3685"/>
        <w:gridCol w:w="5485"/>
      </w:tblGrid>
      <w:tr w:rsidR="00D220F2" w:rsidRPr="00B07012" w14:paraId="58A0233A" w14:textId="77777777" w:rsidTr="00D46EA9">
        <w:trPr>
          <w:cnfStyle w:val="100000000000" w:firstRow="1" w:lastRow="0" w:firstColumn="0" w:lastColumn="0" w:oddVBand="0" w:evenVBand="0" w:oddHBand="0" w:evenHBand="0" w:firstRowFirstColumn="0" w:firstRowLastColumn="0" w:lastRowFirstColumn="0" w:lastRowLastColumn="0"/>
        </w:trPr>
        <w:tc>
          <w:tcPr>
            <w:tcW w:w="3685" w:type="dxa"/>
          </w:tcPr>
          <w:p w14:paraId="5E141E12" w14:textId="77777777" w:rsidR="00D220F2" w:rsidRPr="00BB57AD" w:rsidRDefault="001C1ED5" w:rsidP="00BB57AD">
            <w:pPr>
              <w:widowControl/>
            </w:pPr>
            <w:r w:rsidRPr="00BB57AD">
              <w:t>Network Type</w:t>
            </w:r>
          </w:p>
        </w:tc>
        <w:tc>
          <w:tcPr>
            <w:tcW w:w="5485" w:type="dxa"/>
          </w:tcPr>
          <w:p w14:paraId="44D2735A" w14:textId="77777777" w:rsidR="00D220F2" w:rsidRPr="00BB57AD" w:rsidRDefault="001C1ED5" w:rsidP="00BB57AD">
            <w:pPr>
              <w:widowControl/>
            </w:pPr>
            <w:r w:rsidRPr="00BB57AD">
              <w:t>Description &amp; Examples</w:t>
            </w:r>
          </w:p>
        </w:tc>
      </w:tr>
      <w:tr w:rsidR="00D220F2" w14:paraId="66F3A6AF" w14:textId="77777777" w:rsidTr="00D46EA9">
        <w:trPr>
          <w:cnfStyle w:val="000000100000" w:firstRow="0" w:lastRow="0" w:firstColumn="0" w:lastColumn="0" w:oddVBand="0" w:evenVBand="0" w:oddHBand="1" w:evenHBand="0" w:firstRowFirstColumn="0" w:firstRowLastColumn="0" w:lastRowFirstColumn="0" w:lastRowLastColumn="0"/>
        </w:trPr>
        <w:tc>
          <w:tcPr>
            <w:tcW w:w="3685" w:type="dxa"/>
          </w:tcPr>
          <w:p w14:paraId="1274589E" w14:textId="77777777" w:rsidR="00D220F2" w:rsidRPr="00BB57AD" w:rsidRDefault="001C1ED5" w:rsidP="00BB57AD">
            <w:pPr>
              <w:widowControl/>
            </w:pPr>
            <w:r w:rsidRPr="00BB57AD">
              <w:t>PAN (Personal Area Network)</w:t>
            </w:r>
          </w:p>
        </w:tc>
        <w:tc>
          <w:tcPr>
            <w:tcW w:w="5485" w:type="dxa"/>
          </w:tcPr>
          <w:p w14:paraId="14785222" w14:textId="77777777" w:rsidR="00D220F2" w:rsidRPr="00BB57AD" w:rsidRDefault="001C1ED5" w:rsidP="00BB57AD">
            <w:pPr>
              <w:widowControl/>
            </w:pPr>
            <w:r w:rsidRPr="00BB57AD">
              <w:t>Very short range, typically within a few meters. Examples: Bluetooth headset, smartwatch. Technology: Bluetooth, NFC.</w:t>
            </w:r>
          </w:p>
        </w:tc>
      </w:tr>
      <w:tr w:rsidR="00D220F2" w14:paraId="79CB465C" w14:textId="77777777" w:rsidTr="00D46EA9">
        <w:tc>
          <w:tcPr>
            <w:tcW w:w="3685" w:type="dxa"/>
          </w:tcPr>
          <w:p w14:paraId="2C4E7A97" w14:textId="77777777" w:rsidR="00D220F2" w:rsidRPr="00BB57AD" w:rsidRDefault="001C1ED5" w:rsidP="00BB57AD">
            <w:pPr>
              <w:widowControl/>
            </w:pPr>
            <w:r w:rsidRPr="00BB57AD">
              <w:t>LAN (Local Area Network)</w:t>
            </w:r>
          </w:p>
        </w:tc>
        <w:tc>
          <w:tcPr>
            <w:tcW w:w="5485" w:type="dxa"/>
          </w:tcPr>
          <w:p w14:paraId="59C1C5BA" w14:textId="77777777" w:rsidR="00D220F2" w:rsidRPr="00BB57AD" w:rsidRDefault="001C1ED5" w:rsidP="00BB57AD">
            <w:pPr>
              <w:widowControl/>
            </w:pPr>
            <w:r w:rsidRPr="00BB57AD">
              <w:t>Covers a single building or campus. Examples: home network, office network. Technology: Ethernet, Wi-Fi.</w:t>
            </w:r>
          </w:p>
        </w:tc>
      </w:tr>
      <w:tr w:rsidR="00D220F2" w14:paraId="17B9CCB4" w14:textId="77777777" w:rsidTr="00D46EA9">
        <w:trPr>
          <w:cnfStyle w:val="000000100000" w:firstRow="0" w:lastRow="0" w:firstColumn="0" w:lastColumn="0" w:oddVBand="0" w:evenVBand="0" w:oddHBand="1" w:evenHBand="0" w:firstRowFirstColumn="0" w:firstRowLastColumn="0" w:lastRowFirstColumn="0" w:lastRowLastColumn="0"/>
        </w:trPr>
        <w:tc>
          <w:tcPr>
            <w:tcW w:w="3685" w:type="dxa"/>
          </w:tcPr>
          <w:p w14:paraId="065736CE" w14:textId="77777777" w:rsidR="00D220F2" w:rsidRPr="00BB57AD" w:rsidRDefault="001C1ED5" w:rsidP="00BB57AD">
            <w:pPr>
              <w:widowControl/>
            </w:pPr>
            <w:r w:rsidRPr="00BB57AD">
              <w:t>WLAN (Wireless LAN)</w:t>
            </w:r>
          </w:p>
        </w:tc>
        <w:tc>
          <w:tcPr>
            <w:tcW w:w="5485" w:type="dxa"/>
          </w:tcPr>
          <w:p w14:paraId="5ADE2838" w14:textId="77777777" w:rsidR="00D220F2" w:rsidRPr="00BB57AD" w:rsidRDefault="001C1ED5" w:rsidP="00BB57AD">
            <w:pPr>
              <w:widowControl/>
            </w:pPr>
            <w:r w:rsidRPr="00BB57AD">
              <w:t>A LAN using wireless (Wi-Fi) technology instead of cables. Most home/office wireless networks are WLANs.</w:t>
            </w:r>
          </w:p>
        </w:tc>
      </w:tr>
      <w:tr w:rsidR="00D220F2" w14:paraId="1B4F1429" w14:textId="77777777" w:rsidTr="00D46EA9">
        <w:tc>
          <w:tcPr>
            <w:tcW w:w="3685" w:type="dxa"/>
          </w:tcPr>
          <w:p w14:paraId="4DEEDF7F" w14:textId="77777777" w:rsidR="00D220F2" w:rsidRPr="00BB57AD" w:rsidRDefault="001C1ED5" w:rsidP="00BB57AD">
            <w:pPr>
              <w:widowControl/>
            </w:pPr>
            <w:r w:rsidRPr="00BB57AD">
              <w:t>MAN (Metropolitan Area Network)</w:t>
            </w:r>
          </w:p>
        </w:tc>
        <w:tc>
          <w:tcPr>
            <w:tcW w:w="5485" w:type="dxa"/>
          </w:tcPr>
          <w:p w14:paraId="6000D743" w14:textId="77777777" w:rsidR="00D220F2" w:rsidRPr="00BB57AD" w:rsidRDefault="001C1ED5" w:rsidP="00BB57AD">
            <w:pPr>
              <w:widowControl/>
            </w:pPr>
            <w:r w:rsidRPr="00BB57AD">
              <w:t>Covers a city or large campus. Often managed by ISPs or municipalities.</w:t>
            </w:r>
          </w:p>
        </w:tc>
      </w:tr>
      <w:tr w:rsidR="00D220F2" w14:paraId="2C75E046" w14:textId="77777777" w:rsidTr="00D46EA9">
        <w:trPr>
          <w:cnfStyle w:val="000000100000" w:firstRow="0" w:lastRow="0" w:firstColumn="0" w:lastColumn="0" w:oddVBand="0" w:evenVBand="0" w:oddHBand="1" w:evenHBand="0" w:firstRowFirstColumn="0" w:firstRowLastColumn="0" w:lastRowFirstColumn="0" w:lastRowLastColumn="0"/>
        </w:trPr>
        <w:tc>
          <w:tcPr>
            <w:tcW w:w="3685" w:type="dxa"/>
          </w:tcPr>
          <w:p w14:paraId="43C5352C" w14:textId="77777777" w:rsidR="00D220F2" w:rsidRPr="00BB57AD" w:rsidRDefault="001C1ED5" w:rsidP="00BB57AD">
            <w:pPr>
              <w:widowControl/>
            </w:pPr>
            <w:r w:rsidRPr="00BB57AD">
              <w:lastRenderedPageBreak/>
              <w:t>WAN (Wide Area Network)</w:t>
            </w:r>
          </w:p>
        </w:tc>
        <w:tc>
          <w:tcPr>
            <w:tcW w:w="5485" w:type="dxa"/>
          </w:tcPr>
          <w:p w14:paraId="7F95AF60" w14:textId="77777777" w:rsidR="00D220F2" w:rsidRPr="00BB57AD" w:rsidRDefault="001C1ED5" w:rsidP="00BB57AD">
            <w:pPr>
              <w:widowControl/>
            </w:pPr>
            <w:r w:rsidRPr="00BB57AD">
              <w:t>Covers large geographic distances (cities, countries, the internet). Example: connecting branch offices across the country.</w:t>
            </w:r>
          </w:p>
        </w:tc>
      </w:tr>
      <w:tr w:rsidR="00D220F2" w14:paraId="5F777EFC" w14:textId="77777777" w:rsidTr="00D46EA9">
        <w:tc>
          <w:tcPr>
            <w:tcW w:w="3685" w:type="dxa"/>
          </w:tcPr>
          <w:p w14:paraId="4129B492" w14:textId="77777777" w:rsidR="00D220F2" w:rsidRPr="00BB57AD" w:rsidRDefault="001C1ED5" w:rsidP="00BB57AD">
            <w:pPr>
              <w:widowControl/>
            </w:pPr>
            <w:proofErr w:type="spellStart"/>
            <w:r w:rsidRPr="00BB57AD">
              <w:t>WWAN</w:t>
            </w:r>
            <w:proofErr w:type="spellEnd"/>
            <w:r w:rsidRPr="00BB57AD">
              <w:t xml:space="preserve"> (Wireless WAN)</w:t>
            </w:r>
          </w:p>
        </w:tc>
        <w:tc>
          <w:tcPr>
            <w:tcW w:w="5485" w:type="dxa"/>
          </w:tcPr>
          <w:p w14:paraId="78012864" w14:textId="2C12282E" w:rsidR="00D220F2" w:rsidRPr="00BB57AD" w:rsidRDefault="001C1ED5" w:rsidP="00BB57AD">
            <w:pPr>
              <w:widowControl/>
            </w:pPr>
            <w:r w:rsidRPr="00BB57AD">
              <w:t xml:space="preserve">Wide-area wireless </w:t>
            </w:r>
            <w:r w:rsidR="00D17D9A" w:rsidRPr="00BB57AD">
              <w:t>networking uses</w:t>
            </w:r>
            <w:r w:rsidRPr="00BB57AD">
              <w:t xml:space="preserve"> cellular towers. Used by smartphones and mobile broadband cards.</w:t>
            </w:r>
          </w:p>
        </w:tc>
      </w:tr>
    </w:tbl>
    <w:p w14:paraId="54FABA97" w14:textId="7970574F" w:rsidR="00FB308A" w:rsidRPr="00FB308A" w:rsidRDefault="00FB308A" w:rsidP="00FB308A">
      <w:pPr>
        <w:pStyle w:val="Heading2"/>
        <w:rPr>
          <w:rFonts w:ascii="Times New Roman" w:hAnsi="Times New Roman"/>
        </w:rPr>
      </w:pPr>
      <w:bookmarkStart w:id="120" w:name="network-topologies"/>
      <w:bookmarkStart w:id="121" w:name="_Toc235130282"/>
      <w:bookmarkEnd w:id="118"/>
      <w:r>
        <w:rPr>
          <w:rFonts w:ascii="Segoe UI Emoji" w:hAnsi="Segoe UI Emoji" w:cs="Segoe UI Emoji"/>
        </w:rPr>
        <w:t>🌐</w:t>
      </w:r>
      <w:r>
        <w:t xml:space="preserve"> Internet Connection Types</w:t>
      </w:r>
      <w:bookmarkEnd w:id="121"/>
    </w:p>
    <w:tbl>
      <w:tblPr>
        <w:tblStyle w:val="TableBasicBlue"/>
        <w:tblW w:w="0" w:type="auto"/>
        <w:tblLook w:val="0420" w:firstRow="1" w:lastRow="0" w:firstColumn="0" w:lastColumn="0" w:noHBand="0" w:noVBand="1"/>
      </w:tblPr>
      <w:tblGrid>
        <w:gridCol w:w="1340"/>
        <w:gridCol w:w="4870"/>
        <w:gridCol w:w="2960"/>
      </w:tblGrid>
      <w:tr w:rsidR="00FB308A" w14:paraId="6863C8A4"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31D50BCC" w14:textId="77777777" w:rsidR="00FB308A" w:rsidRPr="00BB57AD" w:rsidRDefault="00FB308A" w:rsidP="00BB57AD">
            <w:pPr>
              <w:widowControl/>
            </w:pPr>
            <w:r w:rsidRPr="00BB57AD">
              <w:t>Type</w:t>
            </w:r>
          </w:p>
        </w:tc>
        <w:tc>
          <w:tcPr>
            <w:tcW w:w="0" w:type="auto"/>
            <w:hideMark/>
          </w:tcPr>
          <w:p w14:paraId="55325BE3" w14:textId="77777777" w:rsidR="00FB308A" w:rsidRPr="00BB57AD" w:rsidRDefault="00FB308A" w:rsidP="00BB57AD">
            <w:pPr>
              <w:widowControl/>
            </w:pPr>
            <w:r w:rsidRPr="00BB57AD">
              <w:t>Description</w:t>
            </w:r>
          </w:p>
        </w:tc>
        <w:tc>
          <w:tcPr>
            <w:tcW w:w="0" w:type="auto"/>
            <w:hideMark/>
          </w:tcPr>
          <w:p w14:paraId="07FBF7F3" w14:textId="77777777" w:rsidR="00FB308A" w:rsidRPr="00BB57AD" w:rsidRDefault="00FB308A" w:rsidP="00BB57AD">
            <w:pPr>
              <w:widowControl/>
            </w:pPr>
            <w:r w:rsidRPr="00BB57AD">
              <w:t>Key Trait</w:t>
            </w:r>
          </w:p>
        </w:tc>
      </w:tr>
      <w:tr w:rsidR="00FB308A" w14:paraId="05990AE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153197" w14:textId="77777777" w:rsidR="00FB308A" w:rsidRPr="00BB57AD" w:rsidRDefault="00FB308A" w:rsidP="00BB57AD">
            <w:pPr>
              <w:widowControl/>
            </w:pPr>
            <w:r w:rsidRPr="00BB57AD">
              <w:t>Cable</w:t>
            </w:r>
          </w:p>
        </w:tc>
        <w:tc>
          <w:tcPr>
            <w:tcW w:w="0" w:type="auto"/>
            <w:hideMark/>
          </w:tcPr>
          <w:p w14:paraId="631C4AEA" w14:textId="77777777" w:rsidR="00FB308A" w:rsidRPr="00BB57AD" w:rsidRDefault="00FB308A" w:rsidP="00BB57AD">
            <w:pPr>
              <w:widowControl/>
            </w:pPr>
            <w:r w:rsidRPr="00BB57AD">
              <w:t>Uses coaxial cable via ISP; shared bandwidth with neighborhood</w:t>
            </w:r>
          </w:p>
        </w:tc>
        <w:tc>
          <w:tcPr>
            <w:tcW w:w="0" w:type="auto"/>
            <w:hideMark/>
          </w:tcPr>
          <w:p w14:paraId="4F72E3C6" w14:textId="77777777" w:rsidR="00FB308A" w:rsidRPr="00BB57AD" w:rsidRDefault="00FB308A" w:rsidP="00BB57AD">
            <w:pPr>
              <w:widowControl/>
            </w:pPr>
            <w:r w:rsidRPr="00BB57AD">
              <w:t>Widely available, variable speeds during peak use</w:t>
            </w:r>
          </w:p>
        </w:tc>
      </w:tr>
      <w:tr w:rsidR="00FB308A" w14:paraId="17CCEF46" w14:textId="77777777" w:rsidTr="00BB57AD">
        <w:tc>
          <w:tcPr>
            <w:tcW w:w="0" w:type="auto"/>
            <w:hideMark/>
          </w:tcPr>
          <w:p w14:paraId="5B452ACB" w14:textId="77777777" w:rsidR="00FB308A" w:rsidRPr="00BB57AD" w:rsidRDefault="00FB308A" w:rsidP="00BB57AD">
            <w:pPr>
              <w:widowControl/>
            </w:pPr>
            <w:r w:rsidRPr="00BB57AD">
              <w:t>DSL</w:t>
            </w:r>
          </w:p>
        </w:tc>
        <w:tc>
          <w:tcPr>
            <w:tcW w:w="0" w:type="auto"/>
            <w:hideMark/>
          </w:tcPr>
          <w:p w14:paraId="0787A1E4" w14:textId="77777777" w:rsidR="00FB308A" w:rsidRPr="00BB57AD" w:rsidRDefault="00FB308A" w:rsidP="00BB57AD">
            <w:pPr>
              <w:widowControl/>
            </w:pPr>
            <w:r w:rsidRPr="00BB57AD">
              <w:t>Uses existing phone lines</w:t>
            </w:r>
          </w:p>
        </w:tc>
        <w:tc>
          <w:tcPr>
            <w:tcW w:w="0" w:type="auto"/>
            <w:hideMark/>
          </w:tcPr>
          <w:p w14:paraId="795A49C4" w14:textId="3D88C11A" w:rsidR="00FB308A" w:rsidRPr="00BB57AD" w:rsidRDefault="00FB308A" w:rsidP="00BB57AD">
            <w:pPr>
              <w:widowControl/>
            </w:pPr>
            <w:r w:rsidRPr="00BB57AD">
              <w:t>Speed decreases with distance from provider</w:t>
            </w:r>
            <w:r w:rsidR="00225909">
              <w:t>’</w:t>
            </w:r>
            <w:r w:rsidRPr="00BB57AD">
              <w:t>s central office</w:t>
            </w:r>
          </w:p>
        </w:tc>
      </w:tr>
      <w:tr w:rsidR="00FB308A" w14:paraId="409A9C1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C0408B4" w14:textId="77777777" w:rsidR="00FB308A" w:rsidRPr="00BB57AD" w:rsidRDefault="00FB308A" w:rsidP="00BB57AD">
            <w:pPr>
              <w:widowControl/>
            </w:pPr>
            <w:r w:rsidRPr="00BB57AD">
              <w:t>Fiber</w:t>
            </w:r>
          </w:p>
        </w:tc>
        <w:tc>
          <w:tcPr>
            <w:tcW w:w="0" w:type="auto"/>
            <w:hideMark/>
          </w:tcPr>
          <w:p w14:paraId="31CEA4AD" w14:textId="77777777" w:rsidR="00FB308A" w:rsidRPr="00BB57AD" w:rsidRDefault="00FB308A" w:rsidP="00BB57AD">
            <w:pPr>
              <w:widowControl/>
            </w:pPr>
            <w:r w:rsidRPr="00BB57AD">
              <w:t>Uses fiber-optic cable</w:t>
            </w:r>
          </w:p>
        </w:tc>
        <w:tc>
          <w:tcPr>
            <w:tcW w:w="0" w:type="auto"/>
            <w:hideMark/>
          </w:tcPr>
          <w:p w14:paraId="5F905F08" w14:textId="77777777" w:rsidR="00FB308A" w:rsidRPr="00BB57AD" w:rsidRDefault="00FB308A" w:rsidP="00BB57AD">
            <w:pPr>
              <w:widowControl/>
            </w:pPr>
            <w:r w:rsidRPr="00BB57AD">
              <w:t>Fastest, most reliable; symmetrical up/down speeds</w:t>
            </w:r>
          </w:p>
        </w:tc>
      </w:tr>
      <w:tr w:rsidR="00FB308A" w14:paraId="13645285" w14:textId="77777777" w:rsidTr="00BB57AD">
        <w:tc>
          <w:tcPr>
            <w:tcW w:w="0" w:type="auto"/>
            <w:hideMark/>
          </w:tcPr>
          <w:p w14:paraId="0663AEB9" w14:textId="77777777" w:rsidR="00FB308A" w:rsidRPr="00BB57AD" w:rsidRDefault="00FB308A" w:rsidP="00BB57AD">
            <w:pPr>
              <w:widowControl/>
            </w:pPr>
            <w:r w:rsidRPr="00BB57AD">
              <w:t>Satellite</w:t>
            </w:r>
          </w:p>
        </w:tc>
        <w:tc>
          <w:tcPr>
            <w:tcW w:w="0" w:type="auto"/>
            <w:hideMark/>
          </w:tcPr>
          <w:p w14:paraId="3932ACCD" w14:textId="77777777" w:rsidR="00FB308A" w:rsidRPr="00BB57AD" w:rsidRDefault="00FB308A" w:rsidP="00BB57AD">
            <w:pPr>
              <w:widowControl/>
            </w:pPr>
            <w:r w:rsidRPr="00BB57AD">
              <w:t>Connects via orbiting satellite</w:t>
            </w:r>
          </w:p>
        </w:tc>
        <w:tc>
          <w:tcPr>
            <w:tcW w:w="0" w:type="auto"/>
            <w:hideMark/>
          </w:tcPr>
          <w:p w14:paraId="681BF3C9" w14:textId="77777777" w:rsidR="00FB308A" w:rsidRPr="00BB57AD" w:rsidRDefault="00FB308A" w:rsidP="00BB57AD">
            <w:pPr>
              <w:widowControl/>
            </w:pPr>
            <w:r w:rsidRPr="00BB57AD">
              <w:t>High latency; used in remote/rural areas</w:t>
            </w:r>
          </w:p>
        </w:tc>
      </w:tr>
      <w:tr w:rsidR="00E61201" w14:paraId="560FEE0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tcPr>
          <w:p w14:paraId="73B9A8B7" w14:textId="20863A47" w:rsidR="00E61201" w:rsidRPr="00BB57AD" w:rsidRDefault="00E61201" w:rsidP="00BB57AD">
            <w:r>
              <w:rPr>
                <w:rFonts w:eastAsia="Aptos Display" w:cs="Aptos Display"/>
                <w:szCs w:val="24"/>
              </w:rPr>
              <w:t>WISP</w:t>
            </w:r>
          </w:p>
        </w:tc>
        <w:tc>
          <w:tcPr>
            <w:tcW w:w="0" w:type="auto"/>
          </w:tcPr>
          <w:p w14:paraId="348A7416" w14:textId="13FAEEFD" w:rsidR="00E61201" w:rsidRPr="00BB57AD" w:rsidRDefault="00E61201" w:rsidP="00BB57AD">
            <w:r>
              <w:rPr>
                <w:rFonts w:eastAsia="Aptos Display" w:cs="Aptos Display"/>
                <w:szCs w:val="24"/>
              </w:rPr>
              <w:t>Wireless Internet Service Provider; delivers internet via fixed wireless/point-to-point radio rather than wired cable or fiber</w:t>
            </w:r>
          </w:p>
        </w:tc>
        <w:tc>
          <w:tcPr>
            <w:tcW w:w="0" w:type="auto"/>
          </w:tcPr>
          <w:p w14:paraId="3E94305B" w14:textId="48511501" w:rsidR="00E61201" w:rsidRPr="00BB57AD" w:rsidRDefault="00E61201" w:rsidP="00BB57AD">
            <w:r>
              <w:rPr>
                <w:rFonts w:eastAsia="Aptos Display" w:cs="Aptos Display"/>
                <w:szCs w:val="24"/>
              </w:rPr>
              <w:t>Common in rural areas lacking cable/DSL infrastructure</w:t>
            </w:r>
          </w:p>
        </w:tc>
      </w:tr>
      <w:tr w:rsidR="00FB308A" w14:paraId="46CF7030" w14:textId="77777777" w:rsidTr="00BB57AD">
        <w:tc>
          <w:tcPr>
            <w:tcW w:w="0" w:type="auto"/>
            <w:hideMark/>
          </w:tcPr>
          <w:p w14:paraId="0ABE6C65" w14:textId="77777777" w:rsidR="00FB308A" w:rsidRPr="00BB57AD" w:rsidRDefault="00FB308A" w:rsidP="00BB57AD">
            <w:pPr>
              <w:widowControl/>
            </w:pPr>
            <w:r w:rsidRPr="00BB57AD">
              <w:t>Cellular (</w:t>
            </w:r>
            <w:proofErr w:type="spellStart"/>
            <w:r w:rsidRPr="00BB57AD">
              <w:t>WWAN</w:t>
            </w:r>
            <w:proofErr w:type="spellEnd"/>
            <w:r w:rsidRPr="00BB57AD">
              <w:t>)</w:t>
            </w:r>
          </w:p>
        </w:tc>
        <w:tc>
          <w:tcPr>
            <w:tcW w:w="0" w:type="auto"/>
            <w:hideMark/>
          </w:tcPr>
          <w:p w14:paraId="46511B62" w14:textId="77777777" w:rsidR="00FB308A" w:rsidRPr="00BB57AD" w:rsidRDefault="00FB308A" w:rsidP="00BB57AD">
            <w:pPr>
              <w:widowControl/>
            </w:pPr>
            <w:r w:rsidRPr="00BB57AD">
              <w:t>Uses cellular towers (</w:t>
            </w:r>
            <w:proofErr w:type="spellStart"/>
            <w:r w:rsidRPr="00BB57AD">
              <w:t>4G</w:t>
            </w:r>
            <w:proofErr w:type="spellEnd"/>
            <w:r w:rsidRPr="00BB57AD">
              <w:t>/</w:t>
            </w:r>
            <w:proofErr w:type="spellStart"/>
            <w:r w:rsidRPr="00BB57AD">
              <w:t>5G</w:t>
            </w:r>
            <w:proofErr w:type="spellEnd"/>
            <w:r w:rsidRPr="00BB57AD">
              <w:t>)</w:t>
            </w:r>
          </w:p>
        </w:tc>
        <w:tc>
          <w:tcPr>
            <w:tcW w:w="0" w:type="auto"/>
            <w:hideMark/>
          </w:tcPr>
          <w:p w14:paraId="30945D63" w14:textId="77777777" w:rsidR="00FB308A" w:rsidRPr="00BB57AD" w:rsidRDefault="00FB308A" w:rsidP="00BB57AD">
            <w:pPr>
              <w:widowControl/>
            </w:pPr>
            <w:r w:rsidRPr="00BB57AD">
              <w:t>Portable; usage-based data caps common</w:t>
            </w:r>
          </w:p>
        </w:tc>
      </w:tr>
    </w:tbl>
    <w:p w14:paraId="1F0FB762" w14:textId="69F491C7" w:rsidR="00FB308A" w:rsidRDefault="0076294A" w:rsidP="00813802">
      <w:pPr>
        <w:pStyle w:val="Tip-Pro"/>
      </w:pPr>
      <w:r>
        <w:rPr>
          <w:rFonts w:ascii="Segoe UI Emoji" w:hAnsi="Segoe UI Emoji"/>
          <w:b/>
          <w:color w:val="27AE60"/>
        </w:rPr>
        <w:t>💡</w:t>
      </w:r>
      <w:r>
        <w:rPr>
          <w:b/>
          <w:color w:val="27AE60"/>
        </w:rPr>
        <w:t xml:space="preserve"> </w:t>
      </w:r>
      <w:r>
        <w:rPr>
          <w:b/>
          <w:bCs/>
          <w:color w:val="27AE60"/>
        </w:rPr>
        <w:t>Pro Tip:</w:t>
      </w:r>
      <w:r>
        <w:t xml:space="preserve"> </w:t>
      </w:r>
      <w:r w:rsidR="00FB308A">
        <w:t>Satellite</w:t>
      </w:r>
      <w:r w:rsidR="00225909">
        <w:t>’</w:t>
      </w:r>
      <w:r w:rsidR="00FB308A">
        <w:t>s biggest exam trait is high latency (due to signal distance), not necessarily low speed — don</w:t>
      </w:r>
      <w:r w:rsidR="00225909">
        <w:t>’</w:t>
      </w:r>
      <w:r w:rsidR="00FB308A">
        <w:t>t confuse the two.</w:t>
      </w:r>
    </w:p>
    <w:p w14:paraId="4BCF81CC" w14:textId="0ABE7DF3" w:rsidR="0017260D" w:rsidRPr="0017260D" w:rsidRDefault="0017260D" w:rsidP="0017260D">
      <w:pPr>
        <w:pStyle w:val="Heading2"/>
      </w:pPr>
      <w:bookmarkStart w:id="122" w:name="_Toc235130283"/>
      <w:r w:rsidRPr="0017260D">
        <w:rPr>
          <w:rFonts w:ascii="Segoe UI Emoji" w:hAnsi="Segoe UI Emoji" w:cs="Segoe UI Emoji"/>
        </w:rPr>
        <w:t>🏠</w:t>
      </w:r>
      <w:r w:rsidRPr="0017260D">
        <w:t xml:space="preserve"> SOHO Network Setup</w:t>
      </w:r>
      <w:bookmarkEnd w:id="122"/>
    </w:p>
    <w:p w14:paraId="72B35695" w14:textId="77777777" w:rsidR="0017260D" w:rsidRPr="0017260D" w:rsidRDefault="0017260D" w:rsidP="0017260D">
      <w:r w:rsidRPr="0017260D">
        <w:rPr>
          <w:b/>
          <w:bCs/>
        </w:rPr>
        <w:t>Basic Router Configuration</w:t>
      </w:r>
    </w:p>
    <w:p w14:paraId="650D8C69" w14:textId="77777777" w:rsidR="0017260D" w:rsidRPr="0017260D" w:rsidRDefault="0017260D">
      <w:pPr>
        <w:numPr>
          <w:ilvl w:val="0"/>
          <w:numId w:val="198"/>
        </w:numPr>
      </w:pPr>
      <w:r w:rsidRPr="0017260D">
        <w:t>Change default admin username/password on first setup</w:t>
      </w:r>
    </w:p>
    <w:p w14:paraId="53D082C4" w14:textId="77777777" w:rsidR="0017260D" w:rsidRPr="0017260D" w:rsidRDefault="0017260D">
      <w:pPr>
        <w:numPr>
          <w:ilvl w:val="0"/>
          <w:numId w:val="198"/>
        </w:numPr>
      </w:pPr>
      <w:r w:rsidRPr="0017260D">
        <w:t>Set SSID (network name) and Wi-Fi encryption (</w:t>
      </w:r>
      <w:proofErr w:type="spellStart"/>
      <w:r w:rsidRPr="0017260D">
        <w:t>WPA2</w:t>
      </w:r>
      <w:proofErr w:type="spellEnd"/>
      <w:r w:rsidRPr="0017260D">
        <w:t>/</w:t>
      </w:r>
      <w:proofErr w:type="spellStart"/>
      <w:r w:rsidRPr="0017260D">
        <w:t>WPA3</w:t>
      </w:r>
      <w:proofErr w:type="spellEnd"/>
      <w:r w:rsidRPr="0017260D">
        <w:t>)</w:t>
      </w:r>
    </w:p>
    <w:p w14:paraId="01358541" w14:textId="77777777" w:rsidR="0017260D" w:rsidRPr="0017260D" w:rsidRDefault="0017260D">
      <w:pPr>
        <w:numPr>
          <w:ilvl w:val="0"/>
          <w:numId w:val="198"/>
        </w:numPr>
      </w:pPr>
      <w:r w:rsidRPr="0017260D">
        <w:t>Configure DHCP range for the local network</w:t>
      </w:r>
    </w:p>
    <w:p w14:paraId="7D45BF3D" w14:textId="77777777" w:rsidR="0017260D" w:rsidRPr="0017260D" w:rsidRDefault="0017260D">
      <w:pPr>
        <w:numPr>
          <w:ilvl w:val="0"/>
          <w:numId w:val="198"/>
        </w:numPr>
      </w:pPr>
      <w:r w:rsidRPr="0017260D">
        <w:lastRenderedPageBreak/>
        <w:t>Update router firmware</w:t>
      </w:r>
    </w:p>
    <w:p w14:paraId="77C682F1" w14:textId="77777777" w:rsidR="0017260D" w:rsidRPr="0017260D" w:rsidRDefault="0017260D" w:rsidP="0017260D">
      <w:r w:rsidRPr="0017260D">
        <w:rPr>
          <w:b/>
          <w:bCs/>
        </w:rPr>
        <w:t>Port Forwarding</w:t>
      </w:r>
    </w:p>
    <w:p w14:paraId="159A3FA1" w14:textId="440C9B63" w:rsidR="0017260D" w:rsidRPr="0017260D" w:rsidRDefault="0017260D">
      <w:pPr>
        <w:numPr>
          <w:ilvl w:val="0"/>
          <w:numId w:val="199"/>
        </w:numPr>
      </w:pPr>
      <w:r w:rsidRPr="0017260D">
        <w:t>Directs external traffic on a specific port to an internal device</w:t>
      </w:r>
      <w:r w:rsidR="00225909">
        <w:t>’</w:t>
      </w:r>
      <w:r w:rsidRPr="0017260D">
        <w:t>s IP address</w:t>
      </w:r>
    </w:p>
    <w:p w14:paraId="5987C280" w14:textId="77777777" w:rsidR="0017260D" w:rsidRPr="0017260D" w:rsidRDefault="0017260D">
      <w:pPr>
        <w:numPr>
          <w:ilvl w:val="0"/>
          <w:numId w:val="199"/>
        </w:numPr>
      </w:pPr>
      <w:r w:rsidRPr="0017260D">
        <w:t>Common use: hosting a game server, remote access to a home device</w:t>
      </w:r>
    </w:p>
    <w:p w14:paraId="483D9F7C" w14:textId="706C634F" w:rsidR="0017260D" w:rsidRPr="0017260D" w:rsidRDefault="0017260D">
      <w:pPr>
        <w:numPr>
          <w:ilvl w:val="0"/>
          <w:numId w:val="199"/>
        </w:numPr>
      </w:pPr>
      <w:r w:rsidRPr="0017260D">
        <w:t>Requires a static IP or DHCP reservation on the target device so the forwarded port doesn</w:t>
      </w:r>
      <w:r w:rsidR="00225909">
        <w:t>’</w:t>
      </w:r>
      <w:r w:rsidRPr="0017260D">
        <w:t>t break after an IP change</w:t>
      </w:r>
    </w:p>
    <w:p w14:paraId="7F1C42F7" w14:textId="77777777" w:rsidR="0017260D" w:rsidRPr="0017260D" w:rsidRDefault="0017260D" w:rsidP="0017260D">
      <w:r w:rsidRPr="0017260D">
        <w:rPr>
          <w:b/>
          <w:bCs/>
        </w:rPr>
        <w:t>Basic Wireless Setup</w:t>
      </w:r>
    </w:p>
    <w:p w14:paraId="7A4205A6" w14:textId="77777777" w:rsidR="0017260D" w:rsidRPr="0017260D" w:rsidRDefault="0017260D">
      <w:pPr>
        <w:numPr>
          <w:ilvl w:val="0"/>
          <w:numId w:val="200"/>
        </w:numPr>
      </w:pPr>
      <w:r w:rsidRPr="0017260D">
        <w:t>Choose channel/band (2.4 GHz for range, 5 GHz for speed)</w:t>
      </w:r>
    </w:p>
    <w:p w14:paraId="51DF9E53" w14:textId="77777777" w:rsidR="0017260D" w:rsidRPr="0017260D" w:rsidRDefault="0017260D">
      <w:pPr>
        <w:numPr>
          <w:ilvl w:val="0"/>
          <w:numId w:val="200"/>
        </w:numPr>
      </w:pPr>
      <w:r w:rsidRPr="0017260D">
        <w:t>Set appropriate channel width to reduce interference</w:t>
      </w:r>
    </w:p>
    <w:p w14:paraId="0AC9BB16" w14:textId="77777777" w:rsidR="0017260D" w:rsidRPr="0017260D" w:rsidRDefault="0017260D">
      <w:pPr>
        <w:numPr>
          <w:ilvl w:val="0"/>
          <w:numId w:val="200"/>
        </w:numPr>
      </w:pPr>
      <w:r w:rsidRPr="0017260D">
        <w:t>Disable WPS (Wi-Fi Protected Setup) — known security weakness</w:t>
      </w:r>
    </w:p>
    <w:p w14:paraId="781AE1CD" w14:textId="270CC384" w:rsidR="0017260D" w:rsidRDefault="00573A44" w:rsidP="008A0626">
      <w:pPr>
        <w:pStyle w:val="Tip-Exam"/>
      </w:pPr>
      <w:r>
        <w:rPr>
          <w:rFonts w:ascii="Segoe UI Emoji" w:hAnsi="Segoe UI Emoji"/>
          <w:b/>
          <w:color w:val="548DD4"/>
        </w:rPr>
        <w:t>ℹ️</w:t>
      </w:r>
      <w:r>
        <w:rPr>
          <w:b/>
          <w:color w:val="548DD4"/>
        </w:rPr>
        <w:t xml:space="preserve"> Exam Tip:</w:t>
      </w:r>
      <w:r>
        <w:t xml:space="preserve"> </w:t>
      </w:r>
      <w:r w:rsidR="0017260D" w:rsidRPr="0017260D">
        <w:t xml:space="preserve">SOHO configuration questions often test the difference between basic </w:t>
      </w:r>
      <w:r w:rsidR="0017260D" w:rsidRPr="0017260D">
        <w:rPr>
          <w:i/>
          <w:iCs/>
        </w:rPr>
        <w:t>setup</w:t>
      </w:r>
      <w:r w:rsidR="0017260D" w:rsidRPr="0017260D">
        <w:t xml:space="preserve"> tasks (this section) and </w:t>
      </w:r>
      <w:r w:rsidR="0017260D" w:rsidRPr="0017260D">
        <w:rPr>
          <w:i/>
          <w:iCs/>
        </w:rPr>
        <w:t>security hardening</w:t>
      </w:r>
      <w:r w:rsidR="0017260D" w:rsidRPr="0017260D">
        <w:t xml:space="preserve"> (covered in SOHO Network Security, Core 2) </w:t>
      </w:r>
      <w:r w:rsidR="00FB308A">
        <w:t xml:space="preserve">- </w:t>
      </w:r>
      <w:r w:rsidR="0017260D" w:rsidRPr="0017260D">
        <w:t>know which module concept a question is really asking about.</w:t>
      </w:r>
    </w:p>
    <w:p w14:paraId="064F70BA" w14:textId="77777777" w:rsidR="00D220F2" w:rsidRDefault="001C1ED5" w:rsidP="00B07012">
      <w:pPr>
        <w:pStyle w:val="Heading2"/>
      </w:pPr>
      <w:bookmarkStart w:id="123" w:name="_Toc235130284"/>
      <w:r>
        <w:rPr>
          <w:rFonts w:ascii="Segoe UI Emoji" w:hAnsi="Segoe UI Emoji" w:cs="Segoe UI Emoji"/>
        </w:rPr>
        <w:t>🏗️</w:t>
      </w:r>
      <w:r>
        <w:t xml:space="preserve"> Network Topologies</w:t>
      </w:r>
      <w:bookmarkEnd w:id="123"/>
    </w:p>
    <w:p w14:paraId="30A4479E" w14:textId="583DCDBD" w:rsidR="00D220F2" w:rsidRDefault="00A0317A">
      <w:pPr>
        <w:pStyle w:val="FirstParagraph"/>
      </w:pPr>
      <w:r>
        <w:t>A network topology describes how devices are physically or logically arranged and connected.</w:t>
      </w:r>
    </w:p>
    <w:tbl>
      <w:tblPr>
        <w:tblStyle w:val="TableBasicBlue"/>
        <w:tblW w:w="5000" w:type="pct"/>
        <w:tblLayout w:type="fixed"/>
        <w:tblLook w:val="0420" w:firstRow="1" w:lastRow="0" w:firstColumn="0" w:lastColumn="0" w:noHBand="0" w:noVBand="1"/>
      </w:tblPr>
      <w:tblGrid>
        <w:gridCol w:w="2038"/>
        <w:gridCol w:w="7132"/>
      </w:tblGrid>
      <w:tr w:rsidR="00D220F2" w:rsidRPr="00B07012" w14:paraId="39D70734"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295C4D25" w14:textId="77777777" w:rsidR="00D220F2" w:rsidRPr="00BB57AD" w:rsidRDefault="001C1ED5" w:rsidP="00BB57AD">
            <w:pPr>
              <w:widowControl/>
            </w:pPr>
            <w:r w:rsidRPr="00BB57AD">
              <w:t>Topology</w:t>
            </w:r>
          </w:p>
        </w:tc>
        <w:tc>
          <w:tcPr>
            <w:tcW w:w="5993" w:type="dxa"/>
          </w:tcPr>
          <w:p w14:paraId="550848A0" w14:textId="77777777" w:rsidR="00D220F2" w:rsidRPr="00BB57AD" w:rsidRDefault="001C1ED5" w:rsidP="00BB57AD">
            <w:pPr>
              <w:widowControl/>
            </w:pPr>
            <w:r w:rsidRPr="00BB57AD">
              <w:t>Description &amp; Key Characteristics</w:t>
            </w:r>
          </w:p>
        </w:tc>
      </w:tr>
      <w:tr w:rsidR="00D220F2" w14:paraId="1B851DD8"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093C3102" w14:textId="77777777" w:rsidR="00D220F2" w:rsidRPr="00BB57AD" w:rsidRDefault="001C1ED5" w:rsidP="00BB57AD">
            <w:pPr>
              <w:widowControl/>
            </w:pPr>
            <w:r w:rsidRPr="00BB57AD">
              <w:t>Star</w:t>
            </w:r>
          </w:p>
        </w:tc>
        <w:tc>
          <w:tcPr>
            <w:tcW w:w="5993" w:type="dxa"/>
          </w:tcPr>
          <w:p w14:paraId="6530C868" w14:textId="77777777" w:rsidR="00D220F2" w:rsidRPr="00BB57AD" w:rsidRDefault="001C1ED5" w:rsidP="00BB57AD">
            <w:pPr>
              <w:widowControl/>
            </w:pPr>
            <w:r w:rsidRPr="00BB57AD">
              <w:t>All devices connect to a central hub or switch. Most common in modern LANs. If the central device fails, the whole network goes down. Easy to troubleshoot.</w:t>
            </w:r>
          </w:p>
        </w:tc>
      </w:tr>
      <w:tr w:rsidR="00D220F2" w14:paraId="5805EA89" w14:textId="77777777" w:rsidTr="00BB57AD">
        <w:tc>
          <w:tcPr>
            <w:tcW w:w="1712" w:type="dxa"/>
          </w:tcPr>
          <w:p w14:paraId="5CD695B3" w14:textId="77777777" w:rsidR="00D220F2" w:rsidRPr="00BB57AD" w:rsidRDefault="001C1ED5" w:rsidP="00BB57AD">
            <w:pPr>
              <w:widowControl/>
            </w:pPr>
            <w:r w:rsidRPr="00BB57AD">
              <w:t>Bus</w:t>
            </w:r>
          </w:p>
        </w:tc>
        <w:tc>
          <w:tcPr>
            <w:tcW w:w="5993" w:type="dxa"/>
          </w:tcPr>
          <w:p w14:paraId="2F39D0A4" w14:textId="7DB7A853" w:rsidR="00D220F2" w:rsidRPr="00BB57AD" w:rsidRDefault="001C1ED5" w:rsidP="00BB57AD">
            <w:pPr>
              <w:widowControl/>
            </w:pPr>
            <w:r w:rsidRPr="00BB57AD">
              <w:t xml:space="preserve">All devices share a single communication line (the </w:t>
            </w:r>
            <w:r w:rsidR="00143B08">
              <w:t>“</w:t>
            </w:r>
            <w:r w:rsidRPr="00BB57AD">
              <w:t>bus</w:t>
            </w:r>
            <w:r w:rsidR="00143B08">
              <w:t>”</w:t>
            </w:r>
            <w:r w:rsidRPr="00BB57AD">
              <w:t>). If the bus fails, the entire network fails. Obsolete in modern networks.</w:t>
            </w:r>
          </w:p>
        </w:tc>
      </w:tr>
      <w:tr w:rsidR="00D220F2" w14:paraId="6058D3A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6036421" w14:textId="77777777" w:rsidR="00D220F2" w:rsidRPr="00BB57AD" w:rsidRDefault="001C1ED5" w:rsidP="00BB57AD">
            <w:pPr>
              <w:widowControl/>
            </w:pPr>
            <w:r w:rsidRPr="00BB57AD">
              <w:t>Ring</w:t>
            </w:r>
          </w:p>
        </w:tc>
        <w:tc>
          <w:tcPr>
            <w:tcW w:w="5993" w:type="dxa"/>
          </w:tcPr>
          <w:p w14:paraId="7B25486F" w14:textId="77777777" w:rsidR="00D220F2" w:rsidRPr="00BB57AD" w:rsidRDefault="001C1ED5" w:rsidP="00BB57AD">
            <w:pPr>
              <w:widowControl/>
            </w:pPr>
            <w:r w:rsidRPr="00BB57AD">
              <w:t>Devices are connected in a closed loop. Data travels in one direction. Rarely used today except in some fiber-optic (</w:t>
            </w:r>
            <w:proofErr w:type="spellStart"/>
            <w:r w:rsidRPr="00BB57AD">
              <w:t>FDDI</w:t>
            </w:r>
            <w:proofErr w:type="spellEnd"/>
            <w:r w:rsidRPr="00BB57AD">
              <w:t>) configurations.</w:t>
            </w:r>
          </w:p>
        </w:tc>
      </w:tr>
      <w:tr w:rsidR="00D220F2" w14:paraId="580C4ADD" w14:textId="77777777" w:rsidTr="00BB57AD">
        <w:tc>
          <w:tcPr>
            <w:tcW w:w="1712" w:type="dxa"/>
          </w:tcPr>
          <w:p w14:paraId="4ABD1F03" w14:textId="77777777" w:rsidR="00D220F2" w:rsidRPr="00BB57AD" w:rsidRDefault="001C1ED5" w:rsidP="00BB57AD">
            <w:pPr>
              <w:widowControl/>
            </w:pPr>
            <w:r w:rsidRPr="00BB57AD">
              <w:t>Mesh</w:t>
            </w:r>
          </w:p>
        </w:tc>
        <w:tc>
          <w:tcPr>
            <w:tcW w:w="5993" w:type="dxa"/>
          </w:tcPr>
          <w:p w14:paraId="545B9267" w14:textId="77777777" w:rsidR="00D220F2" w:rsidRPr="00BB57AD" w:rsidRDefault="001C1ED5" w:rsidP="00BB57AD">
            <w:pPr>
              <w:widowControl/>
            </w:pPr>
            <w:r w:rsidRPr="00BB57AD">
              <w:t>Every device connects to every other device. Highly redundant and fault-tolerant. Used in enterprise WANs and some wireless mesh networks.</w:t>
            </w:r>
          </w:p>
        </w:tc>
      </w:tr>
      <w:tr w:rsidR="00D220F2" w14:paraId="7579552D"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AA0EB21" w14:textId="77777777" w:rsidR="00D220F2" w:rsidRPr="00BB57AD" w:rsidRDefault="001C1ED5" w:rsidP="00BB57AD">
            <w:pPr>
              <w:widowControl/>
            </w:pPr>
            <w:r w:rsidRPr="00BB57AD">
              <w:t>Hybrid</w:t>
            </w:r>
          </w:p>
        </w:tc>
        <w:tc>
          <w:tcPr>
            <w:tcW w:w="5993" w:type="dxa"/>
          </w:tcPr>
          <w:p w14:paraId="3A6951F1" w14:textId="77777777" w:rsidR="00D220F2" w:rsidRPr="00BB57AD" w:rsidRDefault="001C1ED5" w:rsidP="00BB57AD">
            <w:pPr>
              <w:widowControl/>
            </w:pPr>
            <w:r w:rsidRPr="00BB57AD">
              <w:t>A combination of two or more topologies. Most real-world enterprise networks are hybrid (commonly star-bus).</w:t>
            </w:r>
          </w:p>
        </w:tc>
      </w:tr>
    </w:tbl>
    <w:p w14:paraId="40D6ECB1" w14:textId="77777777" w:rsidR="0017260D" w:rsidRDefault="0017260D" w:rsidP="00D6658A"/>
    <w:p w14:paraId="08C0906E" w14:textId="268FBE60" w:rsidR="0017260D" w:rsidRDefault="0017260D" w:rsidP="00D6658A">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1A083BAA" w14:textId="77777777" w:rsidR="00D220F2" w:rsidRDefault="001C1ED5" w:rsidP="00B07012">
      <w:pPr>
        <w:pStyle w:val="Heading2"/>
      </w:pPr>
      <w:bookmarkStart w:id="124" w:name="network-architectures"/>
      <w:bookmarkStart w:id="125" w:name="_Toc235130285"/>
      <w:bookmarkEnd w:id="120"/>
      <w:r>
        <w:t>🖥️ Network Architectures</w:t>
      </w:r>
      <w:bookmarkEnd w:id="125"/>
    </w:p>
    <w:tbl>
      <w:tblPr>
        <w:tblStyle w:val="TableBasicBlue"/>
        <w:tblW w:w="5000" w:type="pct"/>
        <w:tblLayout w:type="fixed"/>
        <w:tblLook w:val="0420" w:firstRow="1" w:lastRow="0" w:firstColumn="0" w:lastColumn="0" w:noHBand="0" w:noVBand="1"/>
      </w:tblPr>
      <w:tblGrid>
        <w:gridCol w:w="1931"/>
        <w:gridCol w:w="4584"/>
        <w:gridCol w:w="2655"/>
      </w:tblGrid>
      <w:tr w:rsidR="00D220F2" w:rsidRPr="00B07012" w14:paraId="0B5F8E07" w14:textId="77777777" w:rsidTr="00BB57AD">
        <w:trPr>
          <w:cnfStyle w:val="100000000000" w:firstRow="1" w:lastRow="0" w:firstColumn="0" w:lastColumn="0" w:oddVBand="0" w:evenVBand="0" w:oddHBand="0" w:evenHBand="0" w:firstRowFirstColumn="0" w:firstRowLastColumn="0" w:lastRowFirstColumn="0" w:lastRowLastColumn="0"/>
        </w:trPr>
        <w:tc>
          <w:tcPr>
            <w:tcW w:w="1968" w:type="dxa"/>
          </w:tcPr>
          <w:p w14:paraId="48E59843" w14:textId="77777777" w:rsidR="00D220F2" w:rsidRPr="00BB57AD" w:rsidRDefault="001C1ED5" w:rsidP="00BB57AD">
            <w:pPr>
              <w:widowControl/>
            </w:pPr>
            <w:r w:rsidRPr="00BB57AD">
              <w:t>Architecture</w:t>
            </w:r>
          </w:p>
        </w:tc>
        <w:tc>
          <w:tcPr>
            <w:tcW w:w="4676" w:type="dxa"/>
          </w:tcPr>
          <w:p w14:paraId="2B0F2253" w14:textId="77777777" w:rsidR="00D220F2" w:rsidRPr="00BB57AD" w:rsidRDefault="001C1ED5" w:rsidP="00BB57AD">
            <w:pPr>
              <w:widowControl/>
            </w:pPr>
            <w:r w:rsidRPr="00BB57AD">
              <w:t>Description</w:t>
            </w:r>
          </w:p>
        </w:tc>
        <w:tc>
          <w:tcPr>
            <w:tcW w:w="2706" w:type="dxa"/>
          </w:tcPr>
          <w:p w14:paraId="7EA497C6" w14:textId="77777777" w:rsidR="00D220F2" w:rsidRPr="00BB57AD" w:rsidRDefault="001C1ED5" w:rsidP="00BB57AD">
            <w:pPr>
              <w:widowControl/>
            </w:pPr>
            <w:r w:rsidRPr="00BB57AD">
              <w:t>Examples</w:t>
            </w:r>
          </w:p>
        </w:tc>
      </w:tr>
      <w:tr w:rsidR="00D220F2" w14:paraId="630FC558" w14:textId="77777777" w:rsidTr="00BB57AD">
        <w:trPr>
          <w:cnfStyle w:val="000000100000" w:firstRow="0" w:lastRow="0" w:firstColumn="0" w:lastColumn="0" w:oddVBand="0" w:evenVBand="0" w:oddHBand="1" w:evenHBand="0" w:firstRowFirstColumn="0" w:firstRowLastColumn="0" w:lastRowFirstColumn="0" w:lastRowLastColumn="0"/>
        </w:trPr>
        <w:tc>
          <w:tcPr>
            <w:tcW w:w="1968" w:type="dxa"/>
          </w:tcPr>
          <w:p w14:paraId="6BD86933" w14:textId="77777777" w:rsidR="00D220F2" w:rsidRPr="00BB57AD" w:rsidRDefault="001C1ED5" w:rsidP="00BB57AD">
            <w:pPr>
              <w:widowControl/>
            </w:pPr>
            <w:r w:rsidRPr="00BB57AD">
              <w:t>Client-Server</w:t>
            </w:r>
          </w:p>
        </w:tc>
        <w:tc>
          <w:tcPr>
            <w:tcW w:w="4676" w:type="dxa"/>
          </w:tcPr>
          <w:p w14:paraId="6848AE61" w14:textId="68FCF43D" w:rsidR="00D220F2" w:rsidRPr="00BB57AD" w:rsidRDefault="001C1ED5" w:rsidP="00BB57AD">
            <w:pPr>
              <w:widowControl/>
            </w:pPr>
            <w:r w:rsidRPr="00BB57AD">
              <w:t>A dedicated server provides resources (files, authentication, email) to client devices.</w:t>
            </w:r>
            <w:r w:rsidR="006364FC" w:rsidRPr="00BB57AD">
              <w:t xml:space="preserve"> </w:t>
            </w:r>
            <w:r w:rsidRPr="00BB57AD">
              <w:t>Centrally managed. Scales well.</w:t>
            </w:r>
          </w:p>
        </w:tc>
        <w:tc>
          <w:tcPr>
            <w:tcW w:w="2706" w:type="dxa"/>
          </w:tcPr>
          <w:p w14:paraId="4756ABF6" w14:textId="77777777" w:rsidR="00D220F2" w:rsidRPr="00BB57AD" w:rsidRDefault="001C1ED5" w:rsidP="00BB57AD">
            <w:pPr>
              <w:widowControl/>
            </w:pPr>
            <w:r w:rsidRPr="00BB57AD">
              <w:t>Corporate Active Directory domain, web servers, email servers.</w:t>
            </w:r>
          </w:p>
        </w:tc>
      </w:tr>
      <w:tr w:rsidR="00D220F2" w14:paraId="653438F1" w14:textId="77777777" w:rsidTr="00BB57AD">
        <w:tc>
          <w:tcPr>
            <w:tcW w:w="1968" w:type="dxa"/>
          </w:tcPr>
          <w:p w14:paraId="6F12BE06" w14:textId="77777777" w:rsidR="00D220F2" w:rsidRPr="00BB57AD" w:rsidRDefault="001C1ED5" w:rsidP="00BB57AD">
            <w:pPr>
              <w:widowControl/>
            </w:pPr>
            <w:r w:rsidRPr="00BB57AD">
              <w:t>Peer-to-Peer (P2P)</w:t>
            </w:r>
          </w:p>
        </w:tc>
        <w:tc>
          <w:tcPr>
            <w:tcW w:w="4676" w:type="dxa"/>
          </w:tcPr>
          <w:p w14:paraId="3D10CC17" w14:textId="16506410" w:rsidR="00D220F2" w:rsidRPr="00BB57AD" w:rsidRDefault="001C1ED5" w:rsidP="00BB57AD">
            <w:pPr>
              <w:widowControl/>
            </w:pPr>
            <w:r w:rsidRPr="00BB57AD">
              <w:t>Devices connect directly and share resources with each other - no dedicated server. Each device acts as both client and server.</w:t>
            </w:r>
          </w:p>
        </w:tc>
        <w:tc>
          <w:tcPr>
            <w:tcW w:w="2706" w:type="dxa"/>
          </w:tcPr>
          <w:p w14:paraId="48725503" w14:textId="40542383" w:rsidR="00D220F2" w:rsidRPr="00BB57AD" w:rsidRDefault="001C1ED5" w:rsidP="00BB57AD">
            <w:pPr>
              <w:widowControl/>
            </w:pPr>
            <w:r w:rsidRPr="00BB57AD">
              <w:t xml:space="preserve">Home workgroup, small </w:t>
            </w:r>
            <w:r w:rsidR="00D17D9A" w:rsidRPr="00BB57AD">
              <w:t>of</w:t>
            </w:r>
            <w:r w:rsidRPr="00BB57AD">
              <w:t>fice file sharing, BitTorrent.</w:t>
            </w:r>
          </w:p>
        </w:tc>
      </w:tr>
    </w:tbl>
    <w:p w14:paraId="0D346789" w14:textId="5E4915C2" w:rsidR="00B502D9" w:rsidRDefault="00D76CC1" w:rsidP="008A0626">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w:t>
      </w:r>
      <w:r w:rsidR="00225909">
        <w:t>’</w:t>
      </w:r>
      <w:r w:rsidR="00B502D9" w:rsidRPr="00FD06BA">
        <w:t>s client-server. If it mentions a small office with no server where users share files directly - that</w:t>
      </w:r>
      <w:r w:rsidR="00225909">
        <w:t>’</w:t>
      </w:r>
      <w:r w:rsidR="00B502D9" w:rsidRPr="00FD06BA">
        <w:t>s peer-to-peer</w:t>
      </w:r>
    </w:p>
    <w:p w14:paraId="35C3588B" w14:textId="77777777" w:rsidR="00B502D9" w:rsidRDefault="00B502D9" w:rsidP="00B502D9">
      <w:bookmarkStart w:id="126" w:name="tcpip-model"/>
      <w:bookmarkEnd w:id="124"/>
    </w:p>
    <w:p w14:paraId="0EB620AC" w14:textId="65241EED" w:rsidR="00D220F2" w:rsidRDefault="001C1ED5" w:rsidP="00B07012">
      <w:pPr>
        <w:pStyle w:val="Heading2"/>
      </w:pPr>
      <w:bookmarkStart w:id="127" w:name="_Toc235130286"/>
      <w:r>
        <w:lastRenderedPageBreak/>
        <w:t>🔄 TCP/IP Model</w:t>
      </w:r>
      <w:bookmarkEnd w:id="127"/>
    </w:p>
    <w:p w14:paraId="7C101F0D" w14:textId="77777777" w:rsidR="00D220F2" w:rsidRDefault="001C1ED5">
      <w:pPr>
        <w:pStyle w:val="FirstParagraph"/>
      </w:pPr>
      <w:r>
        <w:t>The TCP/IP model is the foundational framework that defines how data is transmitted over a network. It has four layers:</w:t>
      </w:r>
    </w:p>
    <w:tbl>
      <w:tblPr>
        <w:tblStyle w:val="TableBasicBlue"/>
        <w:tblW w:w="5000" w:type="pct"/>
        <w:tblLayout w:type="fixed"/>
        <w:tblLook w:val="0420" w:firstRow="1" w:lastRow="0" w:firstColumn="0" w:lastColumn="0" w:noHBand="0" w:noVBand="1"/>
      </w:tblPr>
      <w:tblGrid>
        <w:gridCol w:w="966"/>
        <w:gridCol w:w="1856"/>
        <w:gridCol w:w="3253"/>
        <w:gridCol w:w="3095"/>
      </w:tblGrid>
      <w:tr w:rsidR="00D220F2" w:rsidRPr="00B07012" w14:paraId="684B0BCA"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11843B3F" w14:textId="77777777" w:rsidR="00D220F2" w:rsidRPr="00BB57AD" w:rsidRDefault="001C1ED5" w:rsidP="00BB57AD">
            <w:pPr>
              <w:widowControl/>
            </w:pPr>
            <w:r w:rsidRPr="00BB57AD">
              <w:t>Layer</w:t>
            </w:r>
          </w:p>
        </w:tc>
        <w:tc>
          <w:tcPr>
            <w:tcW w:w="1890" w:type="dxa"/>
          </w:tcPr>
          <w:p w14:paraId="18E1ADBD" w14:textId="77777777" w:rsidR="00D220F2" w:rsidRPr="00BB57AD" w:rsidRDefault="001C1ED5" w:rsidP="00BB57AD">
            <w:pPr>
              <w:widowControl/>
            </w:pPr>
            <w:r w:rsidRPr="00BB57AD">
              <w:t>Name</w:t>
            </w:r>
          </w:p>
        </w:tc>
        <w:tc>
          <w:tcPr>
            <w:tcW w:w="3317" w:type="dxa"/>
          </w:tcPr>
          <w:p w14:paraId="24D2FAF0" w14:textId="77777777" w:rsidR="00D220F2" w:rsidRPr="00BB57AD" w:rsidRDefault="001C1ED5" w:rsidP="00BB57AD">
            <w:pPr>
              <w:widowControl/>
            </w:pPr>
            <w:r w:rsidRPr="00BB57AD">
              <w:t>Function</w:t>
            </w:r>
          </w:p>
        </w:tc>
        <w:tc>
          <w:tcPr>
            <w:tcW w:w="3155" w:type="dxa"/>
          </w:tcPr>
          <w:p w14:paraId="4CF18368" w14:textId="77777777" w:rsidR="00D220F2" w:rsidRPr="00BB57AD" w:rsidRDefault="001C1ED5" w:rsidP="00BB57AD">
            <w:pPr>
              <w:widowControl/>
            </w:pPr>
            <w:r w:rsidRPr="00BB57AD">
              <w:t>Example Protocols</w:t>
            </w:r>
          </w:p>
        </w:tc>
      </w:tr>
      <w:tr w:rsidR="00D220F2" w14:paraId="664FE2B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2102A83" w14:textId="77777777" w:rsidR="00D220F2" w:rsidRPr="00BB57AD" w:rsidRDefault="001C1ED5" w:rsidP="00BB57AD">
            <w:pPr>
              <w:widowControl/>
            </w:pPr>
            <w:r w:rsidRPr="00BB57AD">
              <w:t>4</w:t>
            </w:r>
          </w:p>
        </w:tc>
        <w:tc>
          <w:tcPr>
            <w:tcW w:w="1890" w:type="dxa"/>
          </w:tcPr>
          <w:p w14:paraId="613BAD2B" w14:textId="77777777" w:rsidR="00D220F2" w:rsidRPr="00BB57AD" w:rsidRDefault="001C1ED5" w:rsidP="00BB57AD">
            <w:pPr>
              <w:widowControl/>
            </w:pPr>
            <w:r w:rsidRPr="00BB57AD">
              <w:t>Application</w:t>
            </w:r>
          </w:p>
        </w:tc>
        <w:tc>
          <w:tcPr>
            <w:tcW w:w="3317" w:type="dxa"/>
          </w:tcPr>
          <w:p w14:paraId="496F32B2" w14:textId="77777777" w:rsidR="00D220F2" w:rsidRPr="00BB57AD" w:rsidRDefault="001C1ED5" w:rsidP="00BB57AD">
            <w:pPr>
              <w:widowControl/>
            </w:pPr>
            <w:r w:rsidRPr="00BB57AD">
              <w:t>Provides network services directly to end users and applications.</w:t>
            </w:r>
          </w:p>
        </w:tc>
        <w:tc>
          <w:tcPr>
            <w:tcW w:w="3155" w:type="dxa"/>
          </w:tcPr>
          <w:p w14:paraId="49F8BBF8" w14:textId="77777777" w:rsidR="00D220F2" w:rsidRPr="00BB57AD" w:rsidRDefault="001C1ED5" w:rsidP="00BB57AD">
            <w:pPr>
              <w:widowControl/>
            </w:pPr>
            <w:r w:rsidRPr="00BB57AD">
              <w:t xml:space="preserve">HTTP, HTTPS, FTP, DNS, DHCP, SMTP, </w:t>
            </w:r>
            <w:proofErr w:type="spellStart"/>
            <w:r w:rsidRPr="00BB57AD">
              <w:t>POP3</w:t>
            </w:r>
            <w:proofErr w:type="spellEnd"/>
            <w:r w:rsidRPr="00BB57AD">
              <w:t>, IMAP, SSH, Telnet</w:t>
            </w:r>
          </w:p>
        </w:tc>
      </w:tr>
      <w:tr w:rsidR="00D220F2" w14:paraId="02F0EC8E" w14:textId="77777777" w:rsidTr="00BB57AD">
        <w:tc>
          <w:tcPr>
            <w:tcW w:w="982" w:type="dxa"/>
          </w:tcPr>
          <w:p w14:paraId="21BAA86F" w14:textId="77777777" w:rsidR="00D220F2" w:rsidRPr="00BB57AD" w:rsidRDefault="001C1ED5" w:rsidP="00BB57AD">
            <w:pPr>
              <w:widowControl/>
            </w:pPr>
            <w:r w:rsidRPr="00BB57AD">
              <w:t>3</w:t>
            </w:r>
          </w:p>
        </w:tc>
        <w:tc>
          <w:tcPr>
            <w:tcW w:w="1890" w:type="dxa"/>
          </w:tcPr>
          <w:p w14:paraId="10DC6525" w14:textId="77777777" w:rsidR="00D220F2" w:rsidRPr="00BB57AD" w:rsidRDefault="001C1ED5" w:rsidP="00BB57AD">
            <w:pPr>
              <w:widowControl/>
            </w:pPr>
            <w:r w:rsidRPr="00BB57AD">
              <w:t>Transport</w:t>
            </w:r>
          </w:p>
        </w:tc>
        <w:tc>
          <w:tcPr>
            <w:tcW w:w="3317" w:type="dxa"/>
          </w:tcPr>
          <w:p w14:paraId="72210678" w14:textId="77777777" w:rsidR="00D220F2" w:rsidRPr="00BB57AD" w:rsidRDefault="001C1ED5" w:rsidP="00BB57AD">
            <w:pPr>
              <w:widowControl/>
            </w:pPr>
            <w:r w:rsidRPr="00BB57AD">
              <w:t>Manages end-to-end communication, error detection, and data flow control.</w:t>
            </w:r>
          </w:p>
        </w:tc>
        <w:tc>
          <w:tcPr>
            <w:tcW w:w="3155" w:type="dxa"/>
          </w:tcPr>
          <w:p w14:paraId="7802151D" w14:textId="77777777" w:rsidR="00D220F2" w:rsidRPr="00BB57AD" w:rsidRDefault="001C1ED5" w:rsidP="00BB57AD">
            <w:pPr>
              <w:widowControl/>
            </w:pPr>
            <w:r w:rsidRPr="00BB57AD">
              <w:t>TCP (reliable), UDP (fast, connectionless)</w:t>
            </w:r>
          </w:p>
        </w:tc>
      </w:tr>
      <w:tr w:rsidR="00D220F2" w14:paraId="365A332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6FAFB02A" w14:textId="77777777" w:rsidR="00D220F2" w:rsidRPr="00BB57AD" w:rsidRDefault="001C1ED5" w:rsidP="00BB57AD">
            <w:pPr>
              <w:widowControl/>
            </w:pPr>
            <w:r w:rsidRPr="00BB57AD">
              <w:t>2</w:t>
            </w:r>
          </w:p>
        </w:tc>
        <w:tc>
          <w:tcPr>
            <w:tcW w:w="1890" w:type="dxa"/>
          </w:tcPr>
          <w:p w14:paraId="42063E63" w14:textId="77777777" w:rsidR="00D220F2" w:rsidRPr="00BB57AD" w:rsidRDefault="001C1ED5" w:rsidP="00BB57AD">
            <w:pPr>
              <w:widowControl/>
            </w:pPr>
            <w:r w:rsidRPr="00BB57AD">
              <w:t>Internet</w:t>
            </w:r>
          </w:p>
        </w:tc>
        <w:tc>
          <w:tcPr>
            <w:tcW w:w="3317" w:type="dxa"/>
          </w:tcPr>
          <w:p w14:paraId="04942194" w14:textId="77777777" w:rsidR="00D220F2" w:rsidRPr="00BB57AD" w:rsidRDefault="001C1ED5" w:rsidP="00BB57AD">
            <w:pPr>
              <w:widowControl/>
            </w:pPr>
            <w:r w:rsidRPr="00BB57AD">
              <w:t>Handles logical addressing and routing of packets across networks.</w:t>
            </w:r>
          </w:p>
        </w:tc>
        <w:tc>
          <w:tcPr>
            <w:tcW w:w="3155" w:type="dxa"/>
          </w:tcPr>
          <w:p w14:paraId="41D8D46D" w14:textId="77777777" w:rsidR="00D220F2" w:rsidRPr="00BB57AD" w:rsidRDefault="001C1ED5" w:rsidP="00BB57AD">
            <w:pPr>
              <w:widowControl/>
            </w:pPr>
            <w:r w:rsidRPr="00BB57AD">
              <w:t>IP (</w:t>
            </w:r>
            <w:proofErr w:type="spellStart"/>
            <w:r w:rsidRPr="00BB57AD">
              <w:t>IPv4</w:t>
            </w:r>
            <w:proofErr w:type="spellEnd"/>
            <w:r w:rsidRPr="00BB57AD">
              <w:t xml:space="preserve">, </w:t>
            </w:r>
            <w:proofErr w:type="spellStart"/>
            <w:r w:rsidRPr="00BB57AD">
              <w:t>IPv6</w:t>
            </w:r>
            <w:proofErr w:type="spellEnd"/>
            <w:r w:rsidRPr="00BB57AD">
              <w:t>), ICMP, ARP</w:t>
            </w:r>
          </w:p>
        </w:tc>
      </w:tr>
      <w:tr w:rsidR="00D220F2" w14:paraId="312AC824" w14:textId="77777777" w:rsidTr="00BB57AD">
        <w:tc>
          <w:tcPr>
            <w:tcW w:w="982" w:type="dxa"/>
          </w:tcPr>
          <w:p w14:paraId="3D68A1E1" w14:textId="77777777" w:rsidR="00D220F2" w:rsidRPr="00BB57AD" w:rsidRDefault="001C1ED5" w:rsidP="00BB57AD">
            <w:pPr>
              <w:widowControl/>
            </w:pPr>
            <w:r w:rsidRPr="00BB57AD">
              <w:t>1</w:t>
            </w:r>
          </w:p>
        </w:tc>
        <w:tc>
          <w:tcPr>
            <w:tcW w:w="1890" w:type="dxa"/>
          </w:tcPr>
          <w:p w14:paraId="7216F83F" w14:textId="77777777" w:rsidR="00D220F2" w:rsidRPr="00BB57AD" w:rsidRDefault="001C1ED5" w:rsidP="00BB57AD">
            <w:pPr>
              <w:widowControl/>
            </w:pPr>
            <w:r w:rsidRPr="00BB57AD">
              <w:t>Network Access</w:t>
            </w:r>
          </w:p>
        </w:tc>
        <w:tc>
          <w:tcPr>
            <w:tcW w:w="3317" w:type="dxa"/>
          </w:tcPr>
          <w:p w14:paraId="763E7BF9" w14:textId="77777777" w:rsidR="00D220F2" w:rsidRPr="00BB57AD" w:rsidRDefault="001C1ED5" w:rsidP="00BB57AD">
            <w:pPr>
              <w:widowControl/>
            </w:pPr>
            <w:r w:rsidRPr="00BB57AD">
              <w:t>Manages physical transmission of data on the local network.</w:t>
            </w:r>
          </w:p>
        </w:tc>
        <w:tc>
          <w:tcPr>
            <w:tcW w:w="3155" w:type="dxa"/>
          </w:tcPr>
          <w:p w14:paraId="5626FFA9" w14:textId="77777777" w:rsidR="00D220F2" w:rsidRPr="00BB57AD" w:rsidRDefault="001C1ED5" w:rsidP="00BB57AD">
            <w:pPr>
              <w:widowControl/>
            </w:pPr>
            <w:r w:rsidRPr="00BB57AD">
              <w:t>Ethernet, Wi-Fi (802.11), MAC addressing</w:t>
            </w:r>
          </w:p>
        </w:tc>
      </w:tr>
    </w:tbl>
    <w:p w14:paraId="514CED6F" w14:textId="5CB3B94D" w:rsidR="00D220F2" w:rsidRDefault="00A15258" w:rsidP="00B07012">
      <w:pPr>
        <w:pStyle w:val="Heading3"/>
      </w:pPr>
      <w:bookmarkStart w:id="128" w:name="tcp-vs.-udp"/>
      <w:r w:rsidRPr="00A15258">
        <w:rPr>
          <w:rFonts w:ascii="Segoe UI Emoji" w:hAnsi="Segoe UI Emoji" w:cs="Segoe UI Emoji"/>
        </w:rPr>
        <w:t>🔀</w:t>
      </w:r>
      <w:r w:rsidRPr="00A15258">
        <w:t xml:space="preserve"> </w:t>
      </w:r>
      <w:r>
        <w:t>TCP vs. UDP</w:t>
      </w:r>
    </w:p>
    <w:tbl>
      <w:tblPr>
        <w:tblStyle w:val="TableBasicBlue"/>
        <w:tblW w:w="5000" w:type="pct"/>
        <w:tblLayout w:type="fixed"/>
        <w:tblLook w:val="0420" w:firstRow="1" w:lastRow="0" w:firstColumn="0" w:lastColumn="0" w:noHBand="0" w:noVBand="1"/>
      </w:tblPr>
      <w:tblGrid>
        <w:gridCol w:w="1851"/>
        <w:gridCol w:w="3530"/>
        <w:gridCol w:w="3789"/>
      </w:tblGrid>
      <w:tr w:rsidR="00B84210" w:rsidRPr="00B07012" w14:paraId="77B597D4" w14:textId="77777777" w:rsidTr="00B84210">
        <w:trPr>
          <w:cnfStyle w:val="100000000000" w:firstRow="1" w:lastRow="0" w:firstColumn="0" w:lastColumn="0" w:oddVBand="0" w:evenVBand="0" w:oddHBand="0" w:evenHBand="0" w:firstRowFirstColumn="0" w:firstRowLastColumn="0" w:lastRowFirstColumn="0" w:lastRowLastColumn="0"/>
        </w:trPr>
        <w:tc>
          <w:tcPr>
            <w:tcW w:w="1885" w:type="dxa"/>
          </w:tcPr>
          <w:p w14:paraId="04ED1A90" w14:textId="7C618753" w:rsidR="00B84210" w:rsidRPr="00BB57AD" w:rsidRDefault="00B84210" w:rsidP="00BB57AD">
            <w:r>
              <w:t>Feature</w:t>
            </w:r>
          </w:p>
        </w:tc>
        <w:tc>
          <w:tcPr>
            <w:tcW w:w="3600" w:type="dxa"/>
          </w:tcPr>
          <w:p w14:paraId="0F3DABCB" w14:textId="7123C944" w:rsidR="00B84210" w:rsidRPr="00BB57AD" w:rsidRDefault="00B84210" w:rsidP="00BB57AD">
            <w:pPr>
              <w:widowControl/>
            </w:pPr>
            <w:r w:rsidRPr="00BB57AD">
              <w:t>TCP (Transmission Control Protocol)</w:t>
            </w:r>
          </w:p>
        </w:tc>
        <w:tc>
          <w:tcPr>
            <w:tcW w:w="3865" w:type="dxa"/>
          </w:tcPr>
          <w:p w14:paraId="4BF456DF" w14:textId="77777777" w:rsidR="00B84210" w:rsidRPr="00BB57AD" w:rsidRDefault="00B84210" w:rsidP="00BB57AD">
            <w:pPr>
              <w:widowControl/>
            </w:pPr>
            <w:r w:rsidRPr="00BB57AD">
              <w:t>UDP (User Datagram Protocol)</w:t>
            </w:r>
          </w:p>
        </w:tc>
      </w:tr>
      <w:tr w:rsidR="00B84210" w14:paraId="281E9260" w14:textId="77777777" w:rsidTr="00B84210">
        <w:trPr>
          <w:cnfStyle w:val="000000100000" w:firstRow="0" w:lastRow="0" w:firstColumn="0" w:lastColumn="0" w:oddVBand="0" w:evenVBand="0" w:oddHBand="1" w:evenHBand="0" w:firstRowFirstColumn="0" w:firstRowLastColumn="0" w:lastRowFirstColumn="0" w:lastRowLastColumn="0"/>
        </w:trPr>
        <w:tc>
          <w:tcPr>
            <w:tcW w:w="1885" w:type="dxa"/>
          </w:tcPr>
          <w:p w14:paraId="5A98EDAE" w14:textId="72D62FA8" w:rsidR="00B84210" w:rsidRPr="00BB57AD" w:rsidRDefault="00B84210" w:rsidP="00BB57AD">
            <w:r>
              <w:t>Connection Type</w:t>
            </w:r>
          </w:p>
        </w:tc>
        <w:tc>
          <w:tcPr>
            <w:tcW w:w="3600" w:type="dxa"/>
          </w:tcPr>
          <w:p w14:paraId="0C8E92A9" w14:textId="1720A64F" w:rsidR="00B84210" w:rsidRPr="00BB57AD" w:rsidRDefault="00B84210" w:rsidP="00BB57AD">
            <w:pPr>
              <w:widowControl/>
            </w:pPr>
            <w:r w:rsidRPr="00BB57AD">
              <w:t>Connection-oriented: establishes a connection before sending data.</w:t>
            </w:r>
          </w:p>
        </w:tc>
        <w:tc>
          <w:tcPr>
            <w:tcW w:w="3865" w:type="dxa"/>
          </w:tcPr>
          <w:p w14:paraId="549D0D93" w14:textId="77777777" w:rsidR="00B84210" w:rsidRPr="00BB57AD" w:rsidRDefault="00B84210" w:rsidP="00BB57AD">
            <w:pPr>
              <w:widowControl/>
            </w:pPr>
            <w:r w:rsidRPr="00BB57AD">
              <w:t>Connectionless: sends data without establishing a connection first.</w:t>
            </w:r>
          </w:p>
        </w:tc>
      </w:tr>
      <w:tr w:rsidR="00B84210" w14:paraId="3613C986" w14:textId="77777777" w:rsidTr="00B84210">
        <w:tc>
          <w:tcPr>
            <w:tcW w:w="1885" w:type="dxa"/>
          </w:tcPr>
          <w:p w14:paraId="1AF337D4" w14:textId="37AAAF3F" w:rsidR="00B84210" w:rsidRPr="00BB57AD" w:rsidRDefault="00B84210" w:rsidP="00BB57AD">
            <w:r>
              <w:t>Reliability</w:t>
            </w:r>
          </w:p>
        </w:tc>
        <w:tc>
          <w:tcPr>
            <w:tcW w:w="3600" w:type="dxa"/>
          </w:tcPr>
          <w:p w14:paraId="37E23BC6" w14:textId="37E302E7" w:rsidR="00B84210" w:rsidRPr="00BB57AD" w:rsidRDefault="00B84210" w:rsidP="00BB57AD">
            <w:pPr>
              <w:widowControl/>
            </w:pPr>
            <w:r w:rsidRPr="00BB57AD">
              <w:t>Reliable: guarantees delivery, order, and error checking.</w:t>
            </w:r>
          </w:p>
        </w:tc>
        <w:tc>
          <w:tcPr>
            <w:tcW w:w="3865" w:type="dxa"/>
          </w:tcPr>
          <w:p w14:paraId="7D1BFF08" w14:textId="77777777" w:rsidR="00B84210" w:rsidRPr="00BB57AD" w:rsidRDefault="00B84210" w:rsidP="00BB57AD">
            <w:pPr>
              <w:widowControl/>
            </w:pPr>
            <w:r w:rsidRPr="00BB57AD">
              <w:t>Unreliable: no guarantee of delivery or order.</w:t>
            </w:r>
          </w:p>
        </w:tc>
      </w:tr>
      <w:tr w:rsidR="00B84210" w14:paraId="711C11F8" w14:textId="77777777" w:rsidTr="00B84210">
        <w:trPr>
          <w:cnfStyle w:val="000000100000" w:firstRow="0" w:lastRow="0" w:firstColumn="0" w:lastColumn="0" w:oddVBand="0" w:evenVBand="0" w:oddHBand="1" w:evenHBand="0" w:firstRowFirstColumn="0" w:firstRowLastColumn="0" w:lastRowFirstColumn="0" w:lastRowLastColumn="0"/>
        </w:trPr>
        <w:tc>
          <w:tcPr>
            <w:tcW w:w="1885" w:type="dxa"/>
          </w:tcPr>
          <w:p w14:paraId="58885956" w14:textId="2ABB6524" w:rsidR="00B84210" w:rsidRPr="00BB57AD" w:rsidRDefault="00B84210" w:rsidP="00BB57AD">
            <w:r>
              <w:t>Speed</w:t>
            </w:r>
          </w:p>
        </w:tc>
        <w:tc>
          <w:tcPr>
            <w:tcW w:w="3600" w:type="dxa"/>
          </w:tcPr>
          <w:p w14:paraId="3026D7A6" w14:textId="7FB186AB" w:rsidR="00B84210" w:rsidRPr="00BB57AD" w:rsidRDefault="00B84210" w:rsidP="00BB57AD">
            <w:pPr>
              <w:widowControl/>
            </w:pPr>
            <w:r w:rsidRPr="00BB57AD">
              <w:t>Slower due to acknowledgment overhead.</w:t>
            </w:r>
          </w:p>
        </w:tc>
        <w:tc>
          <w:tcPr>
            <w:tcW w:w="3865" w:type="dxa"/>
          </w:tcPr>
          <w:p w14:paraId="5D2BB719" w14:textId="77777777" w:rsidR="00B84210" w:rsidRPr="00BB57AD" w:rsidRDefault="00B84210" w:rsidP="00BB57AD">
            <w:pPr>
              <w:widowControl/>
            </w:pPr>
            <w:r w:rsidRPr="00BB57AD">
              <w:t>Faster - ideal for real-time applications.</w:t>
            </w:r>
          </w:p>
        </w:tc>
      </w:tr>
      <w:tr w:rsidR="00B84210" w14:paraId="210DD9F1" w14:textId="77777777" w:rsidTr="00B84210">
        <w:tc>
          <w:tcPr>
            <w:tcW w:w="1885" w:type="dxa"/>
          </w:tcPr>
          <w:p w14:paraId="5C0EE0B6" w14:textId="0A794D86" w:rsidR="00B84210" w:rsidRPr="00BB57AD" w:rsidRDefault="00B84210" w:rsidP="00BB57AD">
            <w:r>
              <w:t>Common Uses</w:t>
            </w:r>
          </w:p>
        </w:tc>
        <w:tc>
          <w:tcPr>
            <w:tcW w:w="3600" w:type="dxa"/>
          </w:tcPr>
          <w:p w14:paraId="5CEA59C4" w14:textId="01D824F8" w:rsidR="00B84210" w:rsidRPr="00BB57AD" w:rsidRDefault="00B84210" w:rsidP="00BB57AD">
            <w:pPr>
              <w:widowControl/>
            </w:pPr>
            <w:r w:rsidRPr="00BB57AD">
              <w:t>Used for: web browsing (HTTP/S), email, file transfers.</w:t>
            </w:r>
          </w:p>
        </w:tc>
        <w:tc>
          <w:tcPr>
            <w:tcW w:w="3865" w:type="dxa"/>
          </w:tcPr>
          <w:p w14:paraId="2582AC04" w14:textId="77777777" w:rsidR="00B84210" w:rsidRPr="00BB57AD" w:rsidRDefault="00B84210" w:rsidP="00BB57AD">
            <w:pPr>
              <w:widowControl/>
            </w:pPr>
            <w:r w:rsidRPr="00BB57AD">
              <w:t>Used for: video streaming, VoIP, gaming, DNS queries.</w:t>
            </w:r>
          </w:p>
        </w:tc>
      </w:tr>
    </w:tbl>
    <w:p w14:paraId="335FDE0B" w14:textId="77777777" w:rsidR="00FC77F7" w:rsidRDefault="00FC77F7" w:rsidP="00FC77F7">
      <w:bookmarkStart w:id="129" w:name="the-osi-model"/>
      <w:bookmarkEnd w:id="126"/>
      <w:bookmarkEnd w:id="128"/>
    </w:p>
    <w:p w14:paraId="01063F1A" w14:textId="7052CBC3" w:rsidR="00FC77F7" w:rsidRDefault="00FC77F7" w:rsidP="00106532">
      <w:pPr>
        <w:jc w:val="center"/>
      </w:pPr>
      <w:r>
        <w:rPr>
          <w:noProof/>
        </w:rPr>
        <w:lastRenderedPageBreak/>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21"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2B6EA6C7" w14:textId="44AB7722" w:rsidR="00D220F2" w:rsidRDefault="001C1ED5" w:rsidP="00B07012">
      <w:pPr>
        <w:pStyle w:val="Heading2"/>
      </w:pPr>
      <w:bookmarkStart w:id="130" w:name="_Toc235130287"/>
      <w:r>
        <w:t>🧱 The OSI Model</w:t>
      </w:r>
      <w:bookmarkEnd w:id="130"/>
    </w:p>
    <w:p w14:paraId="4F00EAEC" w14:textId="77777777" w:rsidR="00D220F2" w:rsidRDefault="001C1ED5">
      <w:pPr>
        <w:pStyle w:val="FirstParagraph"/>
      </w:pPr>
      <w:r>
        <w:t>The OSI (Open Systems Interconnection) model is a 7-layer conceptual framework that describes how data travels from one device to another across a network. While TCP/IP is the model that actually runs the internet, the OSI model is the standard reference used in networking education and troubleshooting - and the A+ exam tests it directly.</w:t>
      </w:r>
    </w:p>
    <w:p w14:paraId="3C72ACBD" w14:textId="624DD543" w:rsidR="00FA1ACF" w:rsidRDefault="001C1ED5" w:rsidP="001675E8">
      <w:r>
        <w:rPr>
          <w:b/>
          <w:bCs/>
        </w:rPr>
        <w:t>Think of the OSI model as a checklist.</w:t>
      </w:r>
      <w:r>
        <w:t xml:space="preserve"> When something breaks, technicians work layer by layer - from Physical (is the cable plugged in?) up to Application (is the software configured correctly?) to isolate the fault.</w:t>
      </w:r>
    </w:p>
    <w:p w14:paraId="6DCC13C3" w14:textId="77777777" w:rsidR="00D220F2" w:rsidRDefault="001C1ED5" w:rsidP="00B07012">
      <w:pPr>
        <w:pStyle w:val="Heading3"/>
      </w:pPr>
      <w:bookmarkStart w:id="131" w:name="the-7-layers-of-the-osi-model"/>
      <w:r>
        <w:t>📐 The 7 Layers of the OSI Model</w:t>
      </w:r>
    </w:p>
    <w:tbl>
      <w:tblPr>
        <w:tblStyle w:val="TableBasicBlue"/>
        <w:tblW w:w="5000" w:type="pct"/>
        <w:tblLayout w:type="fixed"/>
        <w:tblLook w:val="0420" w:firstRow="1" w:lastRow="0" w:firstColumn="0" w:lastColumn="0" w:noHBand="0" w:noVBand="1"/>
      </w:tblPr>
      <w:tblGrid>
        <w:gridCol w:w="967"/>
        <w:gridCol w:w="1591"/>
        <w:gridCol w:w="3377"/>
        <w:gridCol w:w="3235"/>
      </w:tblGrid>
      <w:tr w:rsidR="00D220F2" w:rsidRPr="00B07012" w14:paraId="30550FBF" w14:textId="77777777" w:rsidTr="00545F81">
        <w:trPr>
          <w:cnfStyle w:val="100000000000" w:firstRow="1" w:lastRow="0" w:firstColumn="0" w:lastColumn="0" w:oddVBand="0" w:evenVBand="0" w:oddHBand="0" w:evenHBand="0" w:firstRowFirstColumn="0" w:firstRowLastColumn="0" w:lastRowFirstColumn="0" w:lastRowLastColumn="0"/>
        </w:trPr>
        <w:tc>
          <w:tcPr>
            <w:tcW w:w="967" w:type="dxa"/>
          </w:tcPr>
          <w:p w14:paraId="491F1541" w14:textId="77777777" w:rsidR="00D220F2" w:rsidRPr="00BB57AD" w:rsidRDefault="001C1ED5" w:rsidP="00BB57AD">
            <w:pPr>
              <w:widowControl/>
            </w:pPr>
            <w:r w:rsidRPr="00BB57AD">
              <w:t>Layer</w:t>
            </w:r>
          </w:p>
        </w:tc>
        <w:tc>
          <w:tcPr>
            <w:tcW w:w="1591" w:type="dxa"/>
          </w:tcPr>
          <w:p w14:paraId="487F2A5E" w14:textId="77777777" w:rsidR="00D220F2" w:rsidRPr="00BB57AD" w:rsidRDefault="001C1ED5" w:rsidP="00BB57AD">
            <w:pPr>
              <w:widowControl/>
            </w:pPr>
            <w:r w:rsidRPr="00BB57AD">
              <w:t>Name</w:t>
            </w:r>
          </w:p>
        </w:tc>
        <w:tc>
          <w:tcPr>
            <w:tcW w:w="3377" w:type="dxa"/>
          </w:tcPr>
          <w:p w14:paraId="51892420" w14:textId="77777777" w:rsidR="00D220F2" w:rsidRPr="00BB57AD" w:rsidRDefault="001C1ED5" w:rsidP="00BB57AD">
            <w:pPr>
              <w:widowControl/>
            </w:pPr>
            <w:r w:rsidRPr="00BB57AD">
              <w:t>Function</w:t>
            </w:r>
          </w:p>
        </w:tc>
        <w:tc>
          <w:tcPr>
            <w:tcW w:w="3235" w:type="dxa"/>
          </w:tcPr>
          <w:p w14:paraId="153BC083" w14:textId="77777777" w:rsidR="00D220F2" w:rsidRPr="00BB57AD" w:rsidRDefault="001C1ED5" w:rsidP="00BB57AD">
            <w:pPr>
              <w:widowControl/>
            </w:pPr>
            <w:r w:rsidRPr="00BB57AD">
              <w:t>Key Protocols &amp; Devices</w:t>
            </w:r>
          </w:p>
        </w:tc>
      </w:tr>
      <w:tr w:rsidR="00D220F2" w14:paraId="25CA6363" w14:textId="77777777" w:rsidTr="00545F81">
        <w:trPr>
          <w:cnfStyle w:val="000000100000" w:firstRow="0" w:lastRow="0" w:firstColumn="0" w:lastColumn="0" w:oddVBand="0" w:evenVBand="0" w:oddHBand="1" w:evenHBand="0" w:firstRowFirstColumn="0" w:firstRowLastColumn="0" w:lastRowFirstColumn="0" w:lastRowLastColumn="0"/>
        </w:trPr>
        <w:tc>
          <w:tcPr>
            <w:tcW w:w="967" w:type="dxa"/>
          </w:tcPr>
          <w:p w14:paraId="4A49E808" w14:textId="77777777" w:rsidR="00D220F2" w:rsidRPr="00BB57AD" w:rsidRDefault="001C1ED5" w:rsidP="00BB57AD">
            <w:pPr>
              <w:widowControl/>
            </w:pPr>
            <w:r w:rsidRPr="00BB57AD">
              <w:t>7</w:t>
            </w:r>
          </w:p>
        </w:tc>
        <w:tc>
          <w:tcPr>
            <w:tcW w:w="1591" w:type="dxa"/>
          </w:tcPr>
          <w:p w14:paraId="105745FD" w14:textId="77777777" w:rsidR="00D220F2" w:rsidRPr="00BB57AD" w:rsidRDefault="001C1ED5" w:rsidP="00BB57AD">
            <w:pPr>
              <w:widowControl/>
            </w:pPr>
            <w:r w:rsidRPr="00BB57AD">
              <w:t>Application</w:t>
            </w:r>
          </w:p>
        </w:tc>
        <w:tc>
          <w:tcPr>
            <w:tcW w:w="3377" w:type="dxa"/>
          </w:tcPr>
          <w:p w14:paraId="7F24AE88" w14:textId="77777777" w:rsidR="00D220F2" w:rsidRPr="00BB57AD" w:rsidRDefault="001C1ED5" w:rsidP="00BB57AD">
            <w:pPr>
              <w:widowControl/>
            </w:pPr>
            <w:r w:rsidRPr="00BB57AD">
              <w:t>Provides network services directly to user-facing applications. Layer users interact with.</w:t>
            </w:r>
          </w:p>
        </w:tc>
        <w:tc>
          <w:tcPr>
            <w:tcW w:w="3235" w:type="dxa"/>
          </w:tcPr>
          <w:p w14:paraId="3D489D61" w14:textId="77777777" w:rsidR="00D220F2" w:rsidRPr="00BB57AD" w:rsidRDefault="001C1ED5" w:rsidP="00BB57AD">
            <w:pPr>
              <w:widowControl/>
            </w:pPr>
            <w:r w:rsidRPr="00BB57AD">
              <w:t xml:space="preserve">HTTP, HTTPS, FTP, DNS, DHCP, SMTP, </w:t>
            </w:r>
            <w:proofErr w:type="spellStart"/>
            <w:r w:rsidRPr="00BB57AD">
              <w:t>POP3</w:t>
            </w:r>
            <w:proofErr w:type="spellEnd"/>
            <w:r w:rsidRPr="00BB57AD">
              <w:t>, IMAP, SSH, Telnet</w:t>
            </w:r>
          </w:p>
        </w:tc>
      </w:tr>
      <w:tr w:rsidR="00D220F2" w14:paraId="3C627960" w14:textId="77777777" w:rsidTr="00545F81">
        <w:tc>
          <w:tcPr>
            <w:tcW w:w="967" w:type="dxa"/>
          </w:tcPr>
          <w:p w14:paraId="60539BF0" w14:textId="77777777" w:rsidR="00D220F2" w:rsidRPr="00BB57AD" w:rsidRDefault="001C1ED5" w:rsidP="00BB57AD">
            <w:pPr>
              <w:widowControl/>
            </w:pPr>
            <w:r w:rsidRPr="00BB57AD">
              <w:t>6</w:t>
            </w:r>
          </w:p>
        </w:tc>
        <w:tc>
          <w:tcPr>
            <w:tcW w:w="1591" w:type="dxa"/>
          </w:tcPr>
          <w:p w14:paraId="02923144" w14:textId="77777777" w:rsidR="00D220F2" w:rsidRPr="00BB57AD" w:rsidRDefault="001C1ED5" w:rsidP="00BB57AD">
            <w:pPr>
              <w:widowControl/>
            </w:pPr>
            <w:r w:rsidRPr="00BB57AD">
              <w:t>Presentation</w:t>
            </w:r>
          </w:p>
        </w:tc>
        <w:tc>
          <w:tcPr>
            <w:tcW w:w="3377" w:type="dxa"/>
          </w:tcPr>
          <w:p w14:paraId="3D78A078" w14:textId="77777777" w:rsidR="00D220F2" w:rsidRPr="00BB57AD" w:rsidRDefault="001C1ED5" w:rsidP="00BB57AD">
            <w:pPr>
              <w:widowControl/>
            </w:pPr>
            <w:r w:rsidRPr="00BB57AD">
              <w:t>Translate data between the application and the network. Handles encryption, compression, and formatting.</w:t>
            </w:r>
          </w:p>
        </w:tc>
        <w:tc>
          <w:tcPr>
            <w:tcW w:w="3235" w:type="dxa"/>
          </w:tcPr>
          <w:p w14:paraId="57B10039" w14:textId="77777777" w:rsidR="00D220F2" w:rsidRPr="00BB57AD" w:rsidRDefault="001C1ED5" w:rsidP="00BB57AD">
            <w:pPr>
              <w:widowControl/>
            </w:pPr>
            <w:r w:rsidRPr="00BB57AD">
              <w:t>TLS/SSL encryption, JPEG, ASCII, Unicode</w:t>
            </w:r>
          </w:p>
        </w:tc>
      </w:tr>
      <w:tr w:rsidR="00D220F2" w14:paraId="087E829C" w14:textId="77777777" w:rsidTr="00545F81">
        <w:trPr>
          <w:cnfStyle w:val="000000100000" w:firstRow="0" w:lastRow="0" w:firstColumn="0" w:lastColumn="0" w:oddVBand="0" w:evenVBand="0" w:oddHBand="1" w:evenHBand="0" w:firstRowFirstColumn="0" w:firstRowLastColumn="0" w:lastRowFirstColumn="0" w:lastRowLastColumn="0"/>
        </w:trPr>
        <w:tc>
          <w:tcPr>
            <w:tcW w:w="967" w:type="dxa"/>
          </w:tcPr>
          <w:p w14:paraId="28D73C95" w14:textId="77777777" w:rsidR="00D220F2" w:rsidRPr="00BB57AD" w:rsidRDefault="001C1ED5" w:rsidP="00BB57AD">
            <w:pPr>
              <w:widowControl/>
            </w:pPr>
            <w:r w:rsidRPr="00BB57AD">
              <w:lastRenderedPageBreak/>
              <w:t>5</w:t>
            </w:r>
          </w:p>
        </w:tc>
        <w:tc>
          <w:tcPr>
            <w:tcW w:w="1591" w:type="dxa"/>
          </w:tcPr>
          <w:p w14:paraId="643BD866" w14:textId="77777777" w:rsidR="00D220F2" w:rsidRPr="00BB57AD" w:rsidRDefault="001C1ED5" w:rsidP="00BB57AD">
            <w:pPr>
              <w:widowControl/>
            </w:pPr>
            <w:r w:rsidRPr="00BB57AD">
              <w:t>Session</w:t>
            </w:r>
          </w:p>
        </w:tc>
        <w:tc>
          <w:tcPr>
            <w:tcW w:w="3377" w:type="dxa"/>
          </w:tcPr>
          <w:p w14:paraId="66E9AAB4" w14:textId="77777777" w:rsidR="00D220F2" w:rsidRPr="00BB57AD" w:rsidRDefault="001C1ED5" w:rsidP="00BB57AD">
            <w:pPr>
              <w:widowControl/>
            </w:pPr>
            <w:r w:rsidRPr="00BB57AD">
              <w:t>Establishes, manages, and terminates sessions (conversations) between applications.</w:t>
            </w:r>
          </w:p>
        </w:tc>
        <w:tc>
          <w:tcPr>
            <w:tcW w:w="3235" w:type="dxa"/>
          </w:tcPr>
          <w:p w14:paraId="2D469994" w14:textId="77777777" w:rsidR="00D220F2" w:rsidRPr="00BB57AD" w:rsidRDefault="001C1ED5" w:rsidP="00BB57AD">
            <w:pPr>
              <w:widowControl/>
            </w:pPr>
            <w:r w:rsidRPr="00BB57AD">
              <w:t>NetBIOS, RPC, SMB session setup</w:t>
            </w:r>
          </w:p>
        </w:tc>
      </w:tr>
      <w:tr w:rsidR="00D220F2" w14:paraId="3BDEE7BF" w14:textId="77777777" w:rsidTr="00545F81">
        <w:tc>
          <w:tcPr>
            <w:tcW w:w="967" w:type="dxa"/>
          </w:tcPr>
          <w:p w14:paraId="786544DA" w14:textId="77777777" w:rsidR="00D220F2" w:rsidRPr="00BB57AD" w:rsidRDefault="001C1ED5" w:rsidP="00BB57AD">
            <w:pPr>
              <w:widowControl/>
            </w:pPr>
            <w:r w:rsidRPr="00BB57AD">
              <w:t>4</w:t>
            </w:r>
          </w:p>
        </w:tc>
        <w:tc>
          <w:tcPr>
            <w:tcW w:w="1591" w:type="dxa"/>
          </w:tcPr>
          <w:p w14:paraId="600F6983" w14:textId="77777777" w:rsidR="00D220F2" w:rsidRPr="00BB57AD" w:rsidRDefault="001C1ED5" w:rsidP="00BB57AD">
            <w:pPr>
              <w:widowControl/>
            </w:pPr>
            <w:r w:rsidRPr="00BB57AD">
              <w:t>Transport</w:t>
            </w:r>
          </w:p>
        </w:tc>
        <w:tc>
          <w:tcPr>
            <w:tcW w:w="3377" w:type="dxa"/>
          </w:tcPr>
          <w:p w14:paraId="4A4FAC6B" w14:textId="77777777" w:rsidR="00D220F2" w:rsidRPr="00BB57AD" w:rsidRDefault="001C1ED5" w:rsidP="00BB57AD">
            <w:pPr>
              <w:widowControl/>
            </w:pPr>
            <w:r w:rsidRPr="00BB57AD">
              <w:t>Segments data for transmission. Manages end-to-end delivery, port numbers, error checking, and flow control.</w:t>
            </w:r>
          </w:p>
        </w:tc>
        <w:tc>
          <w:tcPr>
            <w:tcW w:w="3235" w:type="dxa"/>
          </w:tcPr>
          <w:p w14:paraId="6D9658F0" w14:textId="77777777" w:rsidR="00D220F2" w:rsidRPr="00BB57AD" w:rsidRDefault="001C1ED5" w:rsidP="00BB57AD">
            <w:pPr>
              <w:widowControl/>
            </w:pPr>
            <w:r w:rsidRPr="00BB57AD">
              <w:t>TCP (reliable), UDP (fast/connectionless)</w:t>
            </w:r>
          </w:p>
        </w:tc>
      </w:tr>
      <w:tr w:rsidR="00D220F2" w14:paraId="4A67337F" w14:textId="77777777" w:rsidTr="00545F81">
        <w:trPr>
          <w:cnfStyle w:val="000000100000" w:firstRow="0" w:lastRow="0" w:firstColumn="0" w:lastColumn="0" w:oddVBand="0" w:evenVBand="0" w:oddHBand="1" w:evenHBand="0" w:firstRowFirstColumn="0" w:firstRowLastColumn="0" w:lastRowFirstColumn="0" w:lastRowLastColumn="0"/>
        </w:trPr>
        <w:tc>
          <w:tcPr>
            <w:tcW w:w="967" w:type="dxa"/>
          </w:tcPr>
          <w:p w14:paraId="716D6E43" w14:textId="77777777" w:rsidR="00D220F2" w:rsidRPr="00BB57AD" w:rsidRDefault="001C1ED5" w:rsidP="00BB57AD">
            <w:pPr>
              <w:widowControl/>
            </w:pPr>
            <w:r w:rsidRPr="00BB57AD">
              <w:t>3</w:t>
            </w:r>
          </w:p>
        </w:tc>
        <w:tc>
          <w:tcPr>
            <w:tcW w:w="1591" w:type="dxa"/>
          </w:tcPr>
          <w:p w14:paraId="0E2C056A" w14:textId="77777777" w:rsidR="00D220F2" w:rsidRPr="00BB57AD" w:rsidRDefault="001C1ED5" w:rsidP="00BB57AD">
            <w:pPr>
              <w:widowControl/>
            </w:pPr>
            <w:r w:rsidRPr="00BB57AD">
              <w:t>Network</w:t>
            </w:r>
          </w:p>
        </w:tc>
        <w:tc>
          <w:tcPr>
            <w:tcW w:w="3377" w:type="dxa"/>
          </w:tcPr>
          <w:p w14:paraId="49D87DC3" w14:textId="77777777" w:rsidR="00D220F2" w:rsidRPr="00BB57AD" w:rsidRDefault="001C1ED5" w:rsidP="00BB57AD">
            <w:pPr>
              <w:widowControl/>
            </w:pPr>
            <w:r w:rsidRPr="00BB57AD">
              <w:t>Handles logical (IP) addressing and routing packets between different networks.</w:t>
            </w:r>
          </w:p>
        </w:tc>
        <w:tc>
          <w:tcPr>
            <w:tcW w:w="3235" w:type="dxa"/>
          </w:tcPr>
          <w:p w14:paraId="115D7BE8" w14:textId="77777777" w:rsidR="00D220F2" w:rsidRPr="00BB57AD" w:rsidRDefault="001C1ED5" w:rsidP="00BB57AD">
            <w:pPr>
              <w:widowControl/>
            </w:pPr>
            <w:r w:rsidRPr="00BB57AD">
              <w:t>IP (</w:t>
            </w:r>
            <w:proofErr w:type="spellStart"/>
            <w:r w:rsidRPr="00BB57AD">
              <w:t>IPv4</w:t>
            </w:r>
            <w:proofErr w:type="spellEnd"/>
            <w:r w:rsidRPr="00BB57AD">
              <w:t xml:space="preserve">, </w:t>
            </w:r>
            <w:proofErr w:type="spellStart"/>
            <w:r w:rsidRPr="00BB57AD">
              <w:t>IPv6</w:t>
            </w:r>
            <w:proofErr w:type="spellEnd"/>
            <w:r w:rsidRPr="00BB57AD">
              <w:t>), ICMP, ARP - Device: Router</w:t>
            </w:r>
          </w:p>
        </w:tc>
      </w:tr>
      <w:tr w:rsidR="00D220F2" w14:paraId="1B5C2698" w14:textId="77777777" w:rsidTr="00545F81">
        <w:tc>
          <w:tcPr>
            <w:tcW w:w="967" w:type="dxa"/>
          </w:tcPr>
          <w:p w14:paraId="742F5C29" w14:textId="77777777" w:rsidR="00D220F2" w:rsidRPr="00BB57AD" w:rsidRDefault="001C1ED5" w:rsidP="00BB57AD">
            <w:pPr>
              <w:widowControl/>
            </w:pPr>
            <w:r w:rsidRPr="00BB57AD">
              <w:t>2</w:t>
            </w:r>
          </w:p>
        </w:tc>
        <w:tc>
          <w:tcPr>
            <w:tcW w:w="1591" w:type="dxa"/>
          </w:tcPr>
          <w:p w14:paraId="57EF869B" w14:textId="77777777" w:rsidR="00D220F2" w:rsidRPr="00BB57AD" w:rsidRDefault="001C1ED5" w:rsidP="00BB57AD">
            <w:pPr>
              <w:widowControl/>
            </w:pPr>
            <w:r w:rsidRPr="00BB57AD">
              <w:t>Data Link</w:t>
            </w:r>
          </w:p>
        </w:tc>
        <w:tc>
          <w:tcPr>
            <w:tcW w:w="3377" w:type="dxa"/>
          </w:tcPr>
          <w:p w14:paraId="1B0BCFF0" w14:textId="77777777" w:rsidR="00D220F2" w:rsidRPr="00BB57AD" w:rsidRDefault="001C1ED5" w:rsidP="00BB57AD">
            <w:pPr>
              <w:widowControl/>
            </w:pPr>
            <w:r w:rsidRPr="00BB57AD">
              <w:t>Manages physical (MAC) addressing, frame creation, and error detection on the local network.</w:t>
            </w:r>
          </w:p>
        </w:tc>
        <w:tc>
          <w:tcPr>
            <w:tcW w:w="3235" w:type="dxa"/>
          </w:tcPr>
          <w:p w14:paraId="2F34E5AF" w14:textId="459255D1" w:rsidR="00D220F2" w:rsidRPr="00BB57AD" w:rsidRDefault="001C1ED5" w:rsidP="00BB57AD">
            <w:pPr>
              <w:widowControl/>
            </w:pPr>
            <w:r w:rsidRPr="00BB57AD">
              <w:t xml:space="preserve">Ethernet, </w:t>
            </w:r>
            <w:r w:rsidR="00FE2126" w:rsidRPr="00BB57AD">
              <w:t xml:space="preserve">ARP, </w:t>
            </w:r>
            <w:r w:rsidRPr="00BB57AD">
              <w:t>Wi-Fi (802.11) Device: Switch</w:t>
            </w:r>
          </w:p>
        </w:tc>
      </w:tr>
      <w:tr w:rsidR="00D220F2" w14:paraId="4F151E60" w14:textId="77777777" w:rsidTr="00545F81">
        <w:trPr>
          <w:cnfStyle w:val="000000100000" w:firstRow="0" w:lastRow="0" w:firstColumn="0" w:lastColumn="0" w:oddVBand="0" w:evenVBand="0" w:oddHBand="1" w:evenHBand="0" w:firstRowFirstColumn="0" w:firstRowLastColumn="0" w:lastRowFirstColumn="0" w:lastRowLastColumn="0"/>
        </w:trPr>
        <w:tc>
          <w:tcPr>
            <w:tcW w:w="967" w:type="dxa"/>
          </w:tcPr>
          <w:p w14:paraId="39415BA7" w14:textId="77777777" w:rsidR="00D220F2" w:rsidRPr="00BB57AD" w:rsidRDefault="001C1ED5" w:rsidP="00BB57AD">
            <w:pPr>
              <w:widowControl/>
            </w:pPr>
            <w:r w:rsidRPr="00BB57AD">
              <w:t>1</w:t>
            </w:r>
          </w:p>
        </w:tc>
        <w:tc>
          <w:tcPr>
            <w:tcW w:w="1591" w:type="dxa"/>
          </w:tcPr>
          <w:p w14:paraId="1B65E59E" w14:textId="77777777" w:rsidR="00D220F2" w:rsidRPr="00BB57AD" w:rsidRDefault="001C1ED5" w:rsidP="00BB57AD">
            <w:pPr>
              <w:widowControl/>
            </w:pPr>
            <w:r w:rsidRPr="00BB57AD">
              <w:t>Physical</w:t>
            </w:r>
          </w:p>
        </w:tc>
        <w:tc>
          <w:tcPr>
            <w:tcW w:w="3377" w:type="dxa"/>
          </w:tcPr>
          <w:p w14:paraId="2F26B0F9" w14:textId="77777777" w:rsidR="00D220F2" w:rsidRPr="00BB57AD" w:rsidRDefault="001C1ED5" w:rsidP="00BB57AD">
            <w:pPr>
              <w:widowControl/>
            </w:pPr>
            <w:r w:rsidRPr="00BB57AD">
              <w:t>Transmits raw bits over the physical medium (cable, fiber, radio waves). Defines connectors, voltages, and timing.</w:t>
            </w:r>
          </w:p>
        </w:tc>
        <w:tc>
          <w:tcPr>
            <w:tcW w:w="3235" w:type="dxa"/>
          </w:tcPr>
          <w:p w14:paraId="7A5FFA60" w14:textId="77777777" w:rsidR="00D220F2" w:rsidRPr="00BB57AD" w:rsidRDefault="001C1ED5" w:rsidP="00BB57AD">
            <w:pPr>
              <w:widowControl/>
            </w:pPr>
            <w:r w:rsidRPr="00BB57AD">
              <w:t>Ethernet cable, fiber optic, hubs, repeaters</w:t>
            </w:r>
          </w:p>
        </w:tc>
      </w:tr>
    </w:tbl>
    <w:p w14:paraId="783B191F" w14:textId="5B5D75A7" w:rsidR="00D220F2" w:rsidRDefault="00A759A5" w:rsidP="008A0626">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w:t>
      </w:r>
      <w:r w:rsidR="00225909">
        <w:t>’</w:t>
      </w:r>
      <w:r w:rsidRPr="00FD06BA">
        <w:t>s most accurately described as a Layer 2/3 bridge protocol.</w:t>
      </w:r>
    </w:p>
    <w:p w14:paraId="6C149906" w14:textId="77777777" w:rsidR="00AB2CF0" w:rsidRDefault="00AB2CF0" w:rsidP="00AB2CF0"/>
    <w:p w14:paraId="248EC571" w14:textId="77A4EB29"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E3FA8B6" w14:textId="77777777" w:rsidR="00D220F2" w:rsidRDefault="001C1ED5" w:rsidP="00B07012">
      <w:pPr>
        <w:pStyle w:val="Heading3"/>
      </w:pPr>
      <w:bookmarkStart w:id="132" w:name="osi-vs.-tcpip-side-by-side"/>
      <w:bookmarkEnd w:id="131"/>
      <w:r>
        <w:lastRenderedPageBreak/>
        <w:t>🔄 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tbl>
      <w:tblPr>
        <w:tblStyle w:val="TableBasicBlue"/>
        <w:tblW w:w="5000" w:type="pct"/>
        <w:tblLayout w:type="fixed"/>
        <w:tblLook w:val="0420" w:firstRow="1" w:lastRow="0" w:firstColumn="0" w:lastColumn="0" w:noHBand="0" w:noVBand="1"/>
      </w:tblPr>
      <w:tblGrid>
        <w:gridCol w:w="2230"/>
        <w:gridCol w:w="3470"/>
        <w:gridCol w:w="3470"/>
      </w:tblGrid>
      <w:tr w:rsidR="00D220F2" w:rsidRPr="00B07012" w14:paraId="55C59707" w14:textId="77777777" w:rsidTr="00BB57AD">
        <w:trPr>
          <w:cnfStyle w:val="100000000000" w:firstRow="1" w:lastRow="0" w:firstColumn="0" w:lastColumn="0" w:oddVBand="0" w:evenVBand="0" w:oddHBand="0" w:evenHBand="0" w:firstRowFirstColumn="0" w:firstRowLastColumn="0" w:lastRowFirstColumn="0" w:lastRowLastColumn="0"/>
        </w:trPr>
        <w:tc>
          <w:tcPr>
            <w:tcW w:w="1875" w:type="dxa"/>
          </w:tcPr>
          <w:p w14:paraId="6D2686F6" w14:textId="77777777" w:rsidR="00D220F2" w:rsidRPr="00BB57AD" w:rsidRDefault="001C1ED5" w:rsidP="00BB57AD">
            <w:pPr>
              <w:pStyle w:val="Compact"/>
              <w:widowControl/>
            </w:pPr>
            <w:r w:rsidRPr="00BB57AD">
              <w:t>OSI Layer</w:t>
            </w:r>
          </w:p>
        </w:tc>
        <w:tc>
          <w:tcPr>
            <w:tcW w:w="2917" w:type="dxa"/>
          </w:tcPr>
          <w:p w14:paraId="7A146BA6" w14:textId="77777777" w:rsidR="00D220F2" w:rsidRPr="00BB57AD" w:rsidRDefault="001C1ED5" w:rsidP="00BB57AD">
            <w:pPr>
              <w:pStyle w:val="Compact"/>
              <w:widowControl/>
            </w:pPr>
            <w:r w:rsidRPr="00BB57AD">
              <w:t>OSI Layer Name</w:t>
            </w:r>
          </w:p>
        </w:tc>
        <w:tc>
          <w:tcPr>
            <w:tcW w:w="2917" w:type="dxa"/>
          </w:tcPr>
          <w:p w14:paraId="7C72A8E0" w14:textId="77777777" w:rsidR="00D220F2" w:rsidRPr="00BB57AD" w:rsidRDefault="001C1ED5" w:rsidP="00BB57AD">
            <w:pPr>
              <w:pStyle w:val="Compact"/>
              <w:widowControl/>
            </w:pPr>
            <w:r w:rsidRPr="00BB57AD">
              <w:t>TCP/IP Layer</w:t>
            </w:r>
          </w:p>
        </w:tc>
      </w:tr>
      <w:tr w:rsidR="00D220F2" w14:paraId="25E0F22F"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183FD8EA" w14:textId="77777777" w:rsidR="00D220F2" w:rsidRPr="00BB57AD" w:rsidRDefault="001C1ED5" w:rsidP="00BB57AD">
            <w:pPr>
              <w:pStyle w:val="Compact"/>
              <w:widowControl/>
            </w:pPr>
            <w:r w:rsidRPr="00BB57AD">
              <w:t>7</w:t>
            </w:r>
          </w:p>
        </w:tc>
        <w:tc>
          <w:tcPr>
            <w:tcW w:w="2917" w:type="dxa"/>
          </w:tcPr>
          <w:p w14:paraId="647135AA" w14:textId="77777777" w:rsidR="00D220F2" w:rsidRPr="00BB57AD" w:rsidRDefault="001C1ED5" w:rsidP="00BB57AD">
            <w:pPr>
              <w:pStyle w:val="Compact"/>
              <w:widowControl/>
            </w:pPr>
            <w:r w:rsidRPr="00BB57AD">
              <w:t>Application</w:t>
            </w:r>
          </w:p>
        </w:tc>
        <w:tc>
          <w:tcPr>
            <w:tcW w:w="2917" w:type="dxa"/>
          </w:tcPr>
          <w:p w14:paraId="66249E7C" w14:textId="77777777" w:rsidR="00D220F2" w:rsidRPr="00BB57AD" w:rsidRDefault="001C1ED5" w:rsidP="00BB57AD">
            <w:pPr>
              <w:pStyle w:val="Compact"/>
              <w:widowControl/>
            </w:pPr>
            <w:r w:rsidRPr="00BB57AD">
              <w:t>Application</w:t>
            </w:r>
          </w:p>
        </w:tc>
      </w:tr>
      <w:tr w:rsidR="00D220F2" w14:paraId="7812624C" w14:textId="77777777" w:rsidTr="00BB57AD">
        <w:tc>
          <w:tcPr>
            <w:tcW w:w="1875" w:type="dxa"/>
          </w:tcPr>
          <w:p w14:paraId="41B7C792" w14:textId="77777777" w:rsidR="00D220F2" w:rsidRPr="00BB57AD" w:rsidRDefault="001C1ED5" w:rsidP="00BB57AD">
            <w:pPr>
              <w:pStyle w:val="Compact"/>
              <w:widowControl/>
            </w:pPr>
            <w:r w:rsidRPr="00BB57AD">
              <w:t>6</w:t>
            </w:r>
          </w:p>
        </w:tc>
        <w:tc>
          <w:tcPr>
            <w:tcW w:w="2917" w:type="dxa"/>
          </w:tcPr>
          <w:p w14:paraId="4270055B" w14:textId="77777777" w:rsidR="00D220F2" w:rsidRPr="00BB57AD" w:rsidRDefault="001C1ED5" w:rsidP="00BB57AD">
            <w:pPr>
              <w:pStyle w:val="Compact"/>
              <w:widowControl/>
            </w:pPr>
            <w:r w:rsidRPr="00BB57AD">
              <w:t>Presentation</w:t>
            </w:r>
          </w:p>
        </w:tc>
        <w:tc>
          <w:tcPr>
            <w:tcW w:w="2917" w:type="dxa"/>
          </w:tcPr>
          <w:p w14:paraId="5E8A3B50" w14:textId="77777777" w:rsidR="00D220F2" w:rsidRPr="00BB57AD" w:rsidRDefault="001C1ED5" w:rsidP="00BB57AD">
            <w:pPr>
              <w:pStyle w:val="Compact"/>
              <w:widowControl/>
            </w:pPr>
            <w:r w:rsidRPr="00BB57AD">
              <w:t>Application</w:t>
            </w:r>
          </w:p>
        </w:tc>
      </w:tr>
      <w:tr w:rsidR="00D220F2" w14:paraId="182773E7"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7451EF93" w14:textId="77777777" w:rsidR="00D220F2" w:rsidRPr="00BB57AD" w:rsidRDefault="001C1ED5" w:rsidP="00BB57AD">
            <w:pPr>
              <w:pStyle w:val="Compact"/>
              <w:widowControl/>
            </w:pPr>
            <w:r w:rsidRPr="00BB57AD">
              <w:t>5</w:t>
            </w:r>
          </w:p>
        </w:tc>
        <w:tc>
          <w:tcPr>
            <w:tcW w:w="2917" w:type="dxa"/>
          </w:tcPr>
          <w:p w14:paraId="0660BEE3" w14:textId="77777777" w:rsidR="00D220F2" w:rsidRPr="00BB57AD" w:rsidRDefault="001C1ED5" w:rsidP="00BB57AD">
            <w:pPr>
              <w:pStyle w:val="Compact"/>
              <w:widowControl/>
            </w:pPr>
            <w:r w:rsidRPr="00BB57AD">
              <w:t>Session</w:t>
            </w:r>
          </w:p>
        </w:tc>
        <w:tc>
          <w:tcPr>
            <w:tcW w:w="2917" w:type="dxa"/>
          </w:tcPr>
          <w:p w14:paraId="4887ADE8" w14:textId="77777777" w:rsidR="00D220F2" w:rsidRPr="00BB57AD" w:rsidRDefault="001C1ED5" w:rsidP="00BB57AD">
            <w:pPr>
              <w:pStyle w:val="Compact"/>
              <w:widowControl/>
            </w:pPr>
            <w:r w:rsidRPr="00BB57AD">
              <w:t>Application</w:t>
            </w:r>
          </w:p>
        </w:tc>
      </w:tr>
      <w:tr w:rsidR="00D220F2" w14:paraId="77D5DB23" w14:textId="77777777" w:rsidTr="00BB57AD">
        <w:tc>
          <w:tcPr>
            <w:tcW w:w="1875" w:type="dxa"/>
          </w:tcPr>
          <w:p w14:paraId="3C96177F" w14:textId="77777777" w:rsidR="00D220F2" w:rsidRPr="00BB57AD" w:rsidRDefault="001C1ED5" w:rsidP="00BB57AD">
            <w:pPr>
              <w:pStyle w:val="Compact"/>
              <w:widowControl/>
            </w:pPr>
            <w:r w:rsidRPr="00BB57AD">
              <w:t>4</w:t>
            </w:r>
          </w:p>
        </w:tc>
        <w:tc>
          <w:tcPr>
            <w:tcW w:w="2917" w:type="dxa"/>
          </w:tcPr>
          <w:p w14:paraId="65102DEA" w14:textId="77777777" w:rsidR="00D220F2" w:rsidRPr="00BB57AD" w:rsidRDefault="001C1ED5" w:rsidP="00BB57AD">
            <w:pPr>
              <w:pStyle w:val="Compact"/>
              <w:widowControl/>
            </w:pPr>
            <w:r w:rsidRPr="00BB57AD">
              <w:t>Transport</w:t>
            </w:r>
          </w:p>
        </w:tc>
        <w:tc>
          <w:tcPr>
            <w:tcW w:w="2917" w:type="dxa"/>
          </w:tcPr>
          <w:p w14:paraId="38BE4E7D" w14:textId="77777777" w:rsidR="00D220F2" w:rsidRPr="00BB57AD" w:rsidRDefault="001C1ED5" w:rsidP="00BB57AD">
            <w:pPr>
              <w:pStyle w:val="Compact"/>
              <w:widowControl/>
            </w:pPr>
            <w:r w:rsidRPr="00BB57AD">
              <w:t>Transport</w:t>
            </w:r>
          </w:p>
        </w:tc>
      </w:tr>
      <w:tr w:rsidR="00D220F2" w14:paraId="6CD1A781"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6244C3BA" w14:textId="77777777" w:rsidR="00D220F2" w:rsidRPr="00BB57AD" w:rsidRDefault="001C1ED5" w:rsidP="00BB57AD">
            <w:pPr>
              <w:pStyle w:val="Compact"/>
              <w:widowControl/>
            </w:pPr>
            <w:r w:rsidRPr="00BB57AD">
              <w:t>3</w:t>
            </w:r>
          </w:p>
        </w:tc>
        <w:tc>
          <w:tcPr>
            <w:tcW w:w="2917" w:type="dxa"/>
          </w:tcPr>
          <w:p w14:paraId="031593B6" w14:textId="77777777" w:rsidR="00D220F2" w:rsidRPr="00BB57AD" w:rsidRDefault="001C1ED5" w:rsidP="00BB57AD">
            <w:pPr>
              <w:pStyle w:val="Compact"/>
              <w:widowControl/>
            </w:pPr>
            <w:r w:rsidRPr="00BB57AD">
              <w:t>Network</w:t>
            </w:r>
          </w:p>
        </w:tc>
        <w:tc>
          <w:tcPr>
            <w:tcW w:w="2917" w:type="dxa"/>
          </w:tcPr>
          <w:p w14:paraId="6DD05820" w14:textId="77777777" w:rsidR="00D220F2" w:rsidRPr="00BB57AD" w:rsidRDefault="001C1ED5" w:rsidP="00BB57AD">
            <w:pPr>
              <w:pStyle w:val="Compact"/>
              <w:widowControl/>
            </w:pPr>
            <w:r w:rsidRPr="00BB57AD">
              <w:t>Internet</w:t>
            </w:r>
          </w:p>
        </w:tc>
      </w:tr>
      <w:tr w:rsidR="00D220F2" w14:paraId="3B2C1170" w14:textId="77777777" w:rsidTr="00BB57AD">
        <w:tc>
          <w:tcPr>
            <w:tcW w:w="1875" w:type="dxa"/>
          </w:tcPr>
          <w:p w14:paraId="4213F593" w14:textId="77777777" w:rsidR="00D220F2" w:rsidRPr="00BB57AD" w:rsidRDefault="001C1ED5" w:rsidP="00BB57AD">
            <w:pPr>
              <w:pStyle w:val="Compact"/>
              <w:widowControl/>
            </w:pPr>
            <w:r w:rsidRPr="00BB57AD">
              <w:t>2</w:t>
            </w:r>
          </w:p>
        </w:tc>
        <w:tc>
          <w:tcPr>
            <w:tcW w:w="2917" w:type="dxa"/>
          </w:tcPr>
          <w:p w14:paraId="12C0F008" w14:textId="77777777" w:rsidR="00D220F2" w:rsidRPr="00BB57AD" w:rsidRDefault="001C1ED5" w:rsidP="00BB57AD">
            <w:pPr>
              <w:pStyle w:val="Compact"/>
              <w:widowControl/>
            </w:pPr>
            <w:r w:rsidRPr="00BB57AD">
              <w:t>Data Link</w:t>
            </w:r>
          </w:p>
        </w:tc>
        <w:tc>
          <w:tcPr>
            <w:tcW w:w="2917" w:type="dxa"/>
          </w:tcPr>
          <w:p w14:paraId="0EC51E67" w14:textId="77777777" w:rsidR="00D220F2" w:rsidRPr="00BB57AD" w:rsidRDefault="001C1ED5" w:rsidP="00BB57AD">
            <w:pPr>
              <w:pStyle w:val="Compact"/>
              <w:widowControl/>
            </w:pPr>
            <w:r w:rsidRPr="00BB57AD">
              <w:t>Network Access</w:t>
            </w:r>
          </w:p>
        </w:tc>
      </w:tr>
      <w:tr w:rsidR="00D220F2" w14:paraId="219B9CB9"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24A5BC1F" w14:textId="77777777" w:rsidR="00D220F2" w:rsidRPr="00BB57AD" w:rsidRDefault="001C1ED5" w:rsidP="00BB57AD">
            <w:pPr>
              <w:pStyle w:val="Compact"/>
              <w:widowControl/>
            </w:pPr>
            <w:r w:rsidRPr="00BB57AD">
              <w:t>1</w:t>
            </w:r>
          </w:p>
        </w:tc>
        <w:tc>
          <w:tcPr>
            <w:tcW w:w="2917" w:type="dxa"/>
          </w:tcPr>
          <w:p w14:paraId="052EC137" w14:textId="77777777" w:rsidR="00D220F2" w:rsidRPr="00BB57AD" w:rsidRDefault="001C1ED5" w:rsidP="00BB57AD">
            <w:pPr>
              <w:pStyle w:val="Compact"/>
              <w:widowControl/>
            </w:pPr>
            <w:r w:rsidRPr="00BB57AD">
              <w:t>Physical</w:t>
            </w:r>
          </w:p>
        </w:tc>
        <w:tc>
          <w:tcPr>
            <w:tcW w:w="2917" w:type="dxa"/>
          </w:tcPr>
          <w:p w14:paraId="6DB70730" w14:textId="77777777" w:rsidR="00D220F2" w:rsidRPr="00BB57AD" w:rsidRDefault="001C1ED5" w:rsidP="00BB57AD">
            <w:pPr>
              <w:pStyle w:val="Compact"/>
              <w:widowControl/>
            </w:pPr>
            <w:r w:rsidRPr="00BB57AD">
              <w:t>Network Access</w:t>
            </w:r>
          </w:p>
        </w:tc>
      </w:tr>
    </w:tbl>
    <w:p w14:paraId="69D8286A" w14:textId="2761F0EC" w:rsidR="00D220F2" w:rsidRDefault="00D220F2" w:rsidP="00D6658A"/>
    <w:p w14:paraId="0C3C0372" w14:textId="77777777" w:rsidR="00545F81" w:rsidRDefault="00545F81" w:rsidP="00D6658A"/>
    <w:p w14:paraId="427794F2" w14:textId="4D4F4E28" w:rsidR="00106532" w:rsidRDefault="00106532" w:rsidP="00545F81">
      <w:pPr>
        <w:ind w:left="-360"/>
      </w:pPr>
      <w:r>
        <w:rPr>
          <w:noProof/>
        </w:rPr>
        <w:drawing>
          <wp:inline distT="0" distB="0" distL="0" distR="0" wp14:anchorId="6B696830" wp14:editId="5D8740F7">
            <wp:extent cx="6305107" cy="4215530"/>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24240" cy="4228322"/>
                    </a:xfrm>
                    <a:prstGeom prst="rect">
                      <a:avLst/>
                    </a:prstGeom>
                  </pic:spPr>
                </pic:pic>
              </a:graphicData>
            </a:graphic>
          </wp:inline>
        </w:drawing>
      </w:r>
    </w:p>
    <w:p w14:paraId="6FD98343" w14:textId="77777777" w:rsidR="00081794" w:rsidRDefault="00081794" w:rsidP="00545F81">
      <w:bookmarkStart w:id="133" w:name="the-3-osi-facts-the-exam-tests-most"/>
      <w:bookmarkEnd w:id="132"/>
      <w:r>
        <w:br w:type="page"/>
      </w:r>
    </w:p>
    <w:p w14:paraId="24936817" w14:textId="7E3FC79B" w:rsidR="00D220F2" w:rsidRDefault="001C1ED5" w:rsidP="00B07012">
      <w:pPr>
        <w:pStyle w:val="Heading3"/>
      </w:pPr>
      <w:r>
        <w:lastRenderedPageBreak/>
        <w:t>🎯 The 3 OSI Facts the Exam Tests Most</w:t>
      </w:r>
    </w:p>
    <w:tbl>
      <w:tblPr>
        <w:tblStyle w:val="TableBasicBlue"/>
        <w:tblW w:w="5000" w:type="pct"/>
        <w:tblLayout w:type="fixed"/>
        <w:tblLook w:val="0420" w:firstRow="1" w:lastRow="0" w:firstColumn="0" w:lastColumn="0" w:noHBand="0" w:noVBand="1"/>
      </w:tblPr>
      <w:tblGrid>
        <w:gridCol w:w="2929"/>
        <w:gridCol w:w="6241"/>
      </w:tblGrid>
      <w:tr w:rsidR="00D220F2" w:rsidRPr="00B07012" w14:paraId="40FF8A0F"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60CFE51" w14:textId="77777777" w:rsidR="00D220F2" w:rsidRPr="00BB57AD" w:rsidRDefault="001C1ED5" w:rsidP="00BB57AD">
            <w:pPr>
              <w:pStyle w:val="Compact"/>
              <w:widowControl/>
            </w:pPr>
            <w:r w:rsidRPr="00BB57AD">
              <w:t>Exam Fact</w:t>
            </w:r>
          </w:p>
        </w:tc>
        <w:tc>
          <w:tcPr>
            <w:tcW w:w="5244" w:type="dxa"/>
          </w:tcPr>
          <w:p w14:paraId="7B853999" w14:textId="77777777" w:rsidR="00D220F2" w:rsidRPr="00BB57AD" w:rsidRDefault="001C1ED5" w:rsidP="00BB57AD">
            <w:pPr>
              <w:pStyle w:val="Compact"/>
              <w:widowControl/>
            </w:pPr>
            <w:r w:rsidRPr="00BB57AD">
              <w:t>Why It Matters</w:t>
            </w:r>
          </w:p>
        </w:tc>
      </w:tr>
      <w:tr w:rsidR="00D220F2" w14:paraId="17EA7882"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26603572" w14:textId="77777777" w:rsidR="00D220F2" w:rsidRPr="00BB57AD" w:rsidRDefault="001C1ED5" w:rsidP="00BB57AD">
            <w:pPr>
              <w:pStyle w:val="Compact"/>
              <w:widowControl/>
            </w:pPr>
            <w:r w:rsidRPr="00BB57AD">
              <w:t>Switches operate at Layer 2 (Data Link)</w:t>
            </w:r>
          </w:p>
        </w:tc>
        <w:tc>
          <w:tcPr>
            <w:tcW w:w="5244" w:type="dxa"/>
          </w:tcPr>
          <w:p w14:paraId="53EF21A4" w14:textId="77777777" w:rsidR="00D220F2" w:rsidRPr="00BB57AD" w:rsidRDefault="001C1ED5" w:rsidP="00BB57AD">
            <w:pPr>
              <w:pStyle w:val="Compact"/>
              <w:widowControl/>
            </w:pPr>
            <w:r w:rsidRPr="00BB57AD">
              <w:t>Switches forward frames using MAC addresses. If a question mentions a MAC address table, think Layer 2.</w:t>
            </w:r>
          </w:p>
        </w:tc>
      </w:tr>
      <w:tr w:rsidR="00D220F2" w14:paraId="1720CDD0" w14:textId="77777777" w:rsidTr="00BB57AD">
        <w:tc>
          <w:tcPr>
            <w:tcW w:w="2461" w:type="dxa"/>
          </w:tcPr>
          <w:p w14:paraId="191DC43B" w14:textId="77777777" w:rsidR="00D220F2" w:rsidRPr="00BB57AD" w:rsidRDefault="001C1ED5" w:rsidP="00BB57AD">
            <w:pPr>
              <w:pStyle w:val="Compact"/>
              <w:widowControl/>
            </w:pPr>
            <w:r w:rsidRPr="00BB57AD">
              <w:t>Routers operate at Layer 3 (Network)</w:t>
            </w:r>
          </w:p>
        </w:tc>
        <w:tc>
          <w:tcPr>
            <w:tcW w:w="5244" w:type="dxa"/>
          </w:tcPr>
          <w:p w14:paraId="25FDDD55" w14:textId="77777777" w:rsidR="00D220F2" w:rsidRPr="00BB57AD" w:rsidRDefault="001C1ED5" w:rsidP="00BB57AD">
            <w:pPr>
              <w:pStyle w:val="Compact"/>
              <w:widowControl/>
            </w:pPr>
            <w:r w:rsidRPr="00BB57AD">
              <w:t>Routers forward packets using IP addresses. If a question involves routing or IP addressing, think Layer 3.</w:t>
            </w:r>
          </w:p>
        </w:tc>
      </w:tr>
      <w:tr w:rsidR="00D220F2" w14:paraId="690279B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084666C" w14:textId="77777777" w:rsidR="00D220F2" w:rsidRPr="00BB57AD" w:rsidRDefault="001C1ED5" w:rsidP="00BB57AD">
            <w:pPr>
              <w:pStyle w:val="Compact"/>
              <w:widowControl/>
            </w:pPr>
            <w:r w:rsidRPr="00BB57AD">
              <w:t>TCP and UDP live at Layer 4 (Transport)</w:t>
            </w:r>
          </w:p>
        </w:tc>
        <w:tc>
          <w:tcPr>
            <w:tcW w:w="5244" w:type="dxa"/>
          </w:tcPr>
          <w:p w14:paraId="525A3079" w14:textId="77777777" w:rsidR="00D220F2" w:rsidRPr="00BB57AD" w:rsidRDefault="001C1ED5" w:rsidP="00BB57AD">
            <w:pPr>
              <w:pStyle w:val="Compact"/>
              <w:widowControl/>
            </w:pPr>
            <w:r w:rsidRPr="00BB57AD">
              <w:t>Port numbers are a Layer 4 concept. Firewalls that filter by port number are considered Layer 4 devices.</w:t>
            </w:r>
          </w:p>
        </w:tc>
      </w:tr>
    </w:tbl>
    <w:p w14:paraId="1F04EABB" w14:textId="2360E031" w:rsidR="00D220F2" w:rsidRPr="00FD06BA" w:rsidRDefault="001C1ED5" w:rsidP="008A0626">
      <w:pPr>
        <w:pStyle w:val="BlockText"/>
        <w:pBdr>
          <w:left w:val="single" w:sz="18" w:space="0" w:color="27AE60"/>
        </w:pBdr>
        <w:shd w:val="clear" w:color="auto" w:fill="E7FFEC"/>
        <w:spacing w:before="240" w:after="240"/>
        <w:ind w:left="450" w:right="432"/>
      </w:pPr>
      <w:r w:rsidRPr="00FD06BA">
        <w:rPr>
          <w:b/>
          <w:color w:val="27AE60"/>
        </w:rPr>
        <w:t xml:space="preserve">💡 </w:t>
      </w:r>
      <w:r w:rsidRPr="00FD06BA">
        <w:rPr>
          <w:b/>
          <w:bCs/>
          <w:color w:val="27AE60"/>
        </w:rPr>
        <w:t>Pro Tip:</w:t>
      </w:r>
      <w:r w:rsidRPr="00FD06BA">
        <w:t xml:space="preserve"> The mnemonic </w:t>
      </w:r>
      <w:r w:rsidR="00143B08">
        <w:t>“</w:t>
      </w:r>
      <w:r w:rsidRPr="00FD06BA">
        <w:rPr>
          <w:b/>
          <w:bCs/>
        </w:rPr>
        <w:t>All People Seem To Need Data Processing</w:t>
      </w:r>
      <w:r w:rsidR="00143B08">
        <w:t>”</w:t>
      </w:r>
      <w:r w:rsidRPr="00FD06BA">
        <w:t xml:space="preserve"> maps layers 7 down to 1 (Application → Physical). See the Mnemonics section in the Exam Preparation section for the full breakdown</w:t>
      </w:r>
    </w:p>
    <w:p w14:paraId="1AADBBB6" w14:textId="4F8D6463" w:rsidR="00D220F2" w:rsidRDefault="001C1ED5" w:rsidP="008A0626">
      <w:pPr>
        <w:pStyle w:val="Tip-Trap"/>
      </w:pPr>
      <w:r w:rsidRPr="00FD06BA">
        <w:rPr>
          <w:rFonts w:ascii="Segoe UI Emoji" w:hAnsi="Segoe UI Emoji"/>
          <w:b/>
          <w:color w:val="C0392B"/>
        </w:rPr>
        <w:t>⚠️</w:t>
      </w: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4" w:name="ip-addressing"/>
      <w:bookmarkStart w:id="135" w:name="_Toc235130288"/>
      <w:bookmarkEnd w:id="129"/>
      <w:bookmarkEnd w:id="133"/>
      <w:r>
        <w:rPr>
          <w:rFonts w:ascii="Segoe UI Emoji" w:hAnsi="Segoe UI Emoji" w:cs="Segoe UI Emoji"/>
        </w:rPr>
        <w:t>🔢</w:t>
      </w:r>
      <w:r>
        <w:t xml:space="preserve"> </w:t>
      </w:r>
      <w:r w:rsidR="00F95A31">
        <w:t xml:space="preserve">Network </w:t>
      </w:r>
      <w:r>
        <w:t>IP Addressing</w:t>
      </w:r>
      <w:bookmarkEnd w:id="135"/>
    </w:p>
    <w:p w14:paraId="2509DEE1" w14:textId="3E62855C" w:rsidR="00D220F2" w:rsidRDefault="00A15258" w:rsidP="00B07012">
      <w:pPr>
        <w:pStyle w:val="Heading3"/>
      </w:pPr>
      <w:bookmarkStart w:id="136" w:name="ipv4-addressing"/>
      <w:r w:rsidRPr="00A15258">
        <w:rPr>
          <w:rFonts w:ascii="Segoe UI Emoji" w:hAnsi="Segoe UI Emoji" w:cs="Segoe UI Emoji"/>
        </w:rPr>
        <w:t>↕️</w:t>
      </w:r>
      <w:r w:rsidRPr="00A15258">
        <w:t xml:space="preserve"> </w:t>
      </w:r>
      <w:proofErr w:type="spellStart"/>
      <w:r>
        <w:t>IPv4</w:t>
      </w:r>
      <w:proofErr w:type="spellEnd"/>
      <w:r>
        <w:t xml:space="preserve"> Addressing</w:t>
      </w:r>
    </w:p>
    <w:p w14:paraId="06B82D77" w14:textId="40025FF3" w:rsidR="00D220F2" w:rsidRDefault="00FC77F7">
      <w:pPr>
        <w:pStyle w:val="FirstParagraph"/>
      </w:pPr>
      <w:proofErr w:type="spellStart"/>
      <w:r>
        <w:t>IPv4</w:t>
      </w:r>
      <w:proofErr w:type="spellEnd"/>
      <w:r>
        <w:t xml:space="preserve"> addresses are 32-bit numbers written in dotted decimal notation (e.g., 192.168.1.100). Every device on a network needs a unique IP address to communicate.</w:t>
      </w:r>
    </w:p>
    <w:tbl>
      <w:tblPr>
        <w:tblStyle w:val="TableBasicBlue"/>
        <w:tblW w:w="5000" w:type="pct"/>
        <w:tblLayout w:type="fixed"/>
        <w:tblLook w:val="0420" w:firstRow="1" w:lastRow="0" w:firstColumn="0" w:lastColumn="0" w:noHBand="0" w:noVBand="1"/>
      </w:tblPr>
      <w:tblGrid>
        <w:gridCol w:w="2821"/>
        <w:gridCol w:w="6349"/>
      </w:tblGrid>
      <w:tr w:rsidR="00D220F2" w:rsidRPr="00B07012" w14:paraId="64EFA61E"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62B4EBE5" w14:textId="77777777" w:rsidR="00D220F2" w:rsidRPr="00BB57AD" w:rsidRDefault="001C1ED5" w:rsidP="00BB57AD">
            <w:pPr>
              <w:pStyle w:val="Compact"/>
              <w:widowControl/>
            </w:pPr>
            <w:r w:rsidRPr="00BB57AD">
              <w:t>Address Class / Type</w:t>
            </w:r>
          </w:p>
        </w:tc>
        <w:tc>
          <w:tcPr>
            <w:tcW w:w="6475" w:type="dxa"/>
          </w:tcPr>
          <w:p w14:paraId="51CA9CD6" w14:textId="77777777" w:rsidR="00D220F2" w:rsidRPr="00BB57AD" w:rsidRDefault="001C1ED5" w:rsidP="00BB57AD">
            <w:pPr>
              <w:pStyle w:val="Compact"/>
              <w:widowControl/>
            </w:pPr>
            <w:r w:rsidRPr="00BB57AD">
              <w:t>Range &amp; Description</w:t>
            </w:r>
          </w:p>
        </w:tc>
      </w:tr>
      <w:tr w:rsidR="00D220F2" w14:paraId="68EB60D8"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8C4A7B6" w14:textId="21CB3219" w:rsidR="00D220F2" w:rsidRPr="00BB57AD" w:rsidRDefault="001C1ED5" w:rsidP="00BB57AD">
            <w:pPr>
              <w:pStyle w:val="Compact"/>
              <w:widowControl/>
            </w:pPr>
            <w:r w:rsidRPr="00BB57AD">
              <w:t>Class A</w:t>
            </w:r>
          </w:p>
        </w:tc>
        <w:tc>
          <w:tcPr>
            <w:tcW w:w="6475" w:type="dxa"/>
          </w:tcPr>
          <w:p w14:paraId="0B62D0A7" w14:textId="12829647" w:rsidR="00D220F2" w:rsidRPr="00BB57AD" w:rsidRDefault="00A776C2" w:rsidP="00BB57AD">
            <w:pPr>
              <w:pStyle w:val="Compact"/>
              <w:widowControl/>
            </w:pPr>
            <w:r w:rsidRPr="00BB57AD">
              <w:t xml:space="preserve">1.0.0.0 – 126.255.255.255. Large networks. </w:t>
            </w:r>
          </w:p>
        </w:tc>
      </w:tr>
      <w:tr w:rsidR="00A776C2" w14:paraId="1E7848B1" w14:textId="77777777" w:rsidTr="00BB57AD">
        <w:tc>
          <w:tcPr>
            <w:tcW w:w="2875" w:type="dxa"/>
          </w:tcPr>
          <w:p w14:paraId="67FBC45A" w14:textId="2BC11B1D" w:rsidR="00A776C2" w:rsidRPr="00BB57AD" w:rsidRDefault="00A776C2" w:rsidP="00BB57AD">
            <w:pPr>
              <w:pStyle w:val="Compact"/>
              <w:widowControl/>
            </w:pPr>
            <w:r w:rsidRPr="00BB57AD">
              <w:t>Class B</w:t>
            </w:r>
          </w:p>
        </w:tc>
        <w:tc>
          <w:tcPr>
            <w:tcW w:w="6475" w:type="dxa"/>
          </w:tcPr>
          <w:p w14:paraId="40A89566" w14:textId="6DE483C8" w:rsidR="00A776C2" w:rsidRPr="00BB57AD" w:rsidRDefault="00A776C2" w:rsidP="00BB57AD">
            <w:pPr>
              <w:widowControl/>
            </w:pPr>
            <w:r w:rsidRPr="00BB57AD">
              <w:t>128.0.0.0 – 191.255.255.255. Medium networks.</w:t>
            </w:r>
          </w:p>
        </w:tc>
      </w:tr>
      <w:tr w:rsidR="00A776C2" w14:paraId="48C5B605"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6864840C" w14:textId="1F1D47E7" w:rsidR="00A776C2" w:rsidRPr="00BB57AD" w:rsidRDefault="00A776C2" w:rsidP="00BB57AD">
            <w:pPr>
              <w:pStyle w:val="Compact"/>
              <w:widowControl/>
            </w:pPr>
            <w:r w:rsidRPr="00BB57AD">
              <w:t>Class C</w:t>
            </w:r>
          </w:p>
        </w:tc>
        <w:tc>
          <w:tcPr>
            <w:tcW w:w="6475" w:type="dxa"/>
          </w:tcPr>
          <w:p w14:paraId="732AB745" w14:textId="7A808FDB" w:rsidR="00A776C2" w:rsidRPr="00BB57AD" w:rsidRDefault="00A776C2" w:rsidP="00BB57AD">
            <w:pPr>
              <w:pStyle w:val="Compact"/>
              <w:widowControl/>
            </w:pPr>
            <w:r w:rsidRPr="00BB57AD">
              <w:t>192.0.0.0 – 223.255.255.255. Small networks.</w:t>
            </w:r>
          </w:p>
        </w:tc>
      </w:tr>
      <w:tr w:rsidR="00D220F2" w14:paraId="658C9F11" w14:textId="77777777" w:rsidTr="00BB57AD">
        <w:tc>
          <w:tcPr>
            <w:tcW w:w="2875" w:type="dxa"/>
          </w:tcPr>
          <w:p w14:paraId="59BF133C" w14:textId="77777777" w:rsidR="00D220F2" w:rsidRPr="00BB57AD" w:rsidRDefault="001C1ED5" w:rsidP="00BB57AD">
            <w:pPr>
              <w:pStyle w:val="Compact"/>
              <w:widowControl/>
            </w:pPr>
            <w:r w:rsidRPr="00BB57AD">
              <w:t>Private IP ranges (not routable on internet)</w:t>
            </w:r>
          </w:p>
        </w:tc>
        <w:tc>
          <w:tcPr>
            <w:tcW w:w="6475" w:type="dxa"/>
          </w:tcPr>
          <w:p w14:paraId="1251C203" w14:textId="3485B06E" w:rsidR="00D220F2" w:rsidRPr="00BB57AD" w:rsidRDefault="001C1ED5" w:rsidP="00BB57AD">
            <w:pPr>
              <w:pStyle w:val="Compact"/>
              <w:widowControl/>
            </w:pPr>
            <w:r w:rsidRPr="00BB57AD">
              <w:t>10.0.0.0/8, 172.16.0.0/12, 192.168.0.0/16. Used inside homes and offices.</w:t>
            </w:r>
            <w:r w:rsidR="001838EE" w:rsidRPr="00BB57AD">
              <w:t xml:space="preserve"> </w:t>
            </w:r>
            <w:r w:rsidR="001838EE" w:rsidRPr="00BB57AD">
              <w:rPr>
                <w:lang w:val="en-US"/>
              </w:rPr>
              <w:t>(not routable on internet)</w:t>
            </w:r>
          </w:p>
        </w:tc>
      </w:tr>
      <w:tr w:rsidR="00D220F2" w14:paraId="10EA626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EBF2EEF" w14:textId="77777777" w:rsidR="00D220F2" w:rsidRPr="00BB57AD" w:rsidRDefault="001C1ED5" w:rsidP="00BB57AD">
            <w:pPr>
              <w:pStyle w:val="Compact"/>
              <w:widowControl/>
            </w:pPr>
            <w:r w:rsidRPr="00BB57AD">
              <w:t>APIPA (</w:t>
            </w:r>
            <w:proofErr w:type="spellStart"/>
            <w:r w:rsidRPr="00BB57AD">
              <w:t>169.254.x.x</w:t>
            </w:r>
            <w:proofErr w:type="spellEnd"/>
            <w:r w:rsidRPr="00BB57AD">
              <w:t>)</w:t>
            </w:r>
          </w:p>
        </w:tc>
        <w:tc>
          <w:tcPr>
            <w:tcW w:w="6475" w:type="dxa"/>
          </w:tcPr>
          <w:p w14:paraId="677865E8" w14:textId="77777777" w:rsidR="00D220F2" w:rsidRPr="00BB57AD" w:rsidRDefault="001C1ED5" w:rsidP="00BB57AD">
            <w:pPr>
              <w:pStyle w:val="Compact"/>
              <w:widowControl/>
            </w:pPr>
            <w:r w:rsidRPr="00BB57AD">
              <w:t>Automatically assigned when a device cannot reach a DHCP server. Indicates a DHCP problem.</w:t>
            </w:r>
          </w:p>
        </w:tc>
      </w:tr>
      <w:tr w:rsidR="00D220F2" w14:paraId="32BA8351" w14:textId="77777777" w:rsidTr="00BB57AD">
        <w:tc>
          <w:tcPr>
            <w:tcW w:w="2875" w:type="dxa"/>
          </w:tcPr>
          <w:p w14:paraId="0ACCE8B3" w14:textId="77777777" w:rsidR="00D220F2" w:rsidRPr="00BB57AD" w:rsidRDefault="001C1ED5" w:rsidP="00BB57AD">
            <w:pPr>
              <w:pStyle w:val="Compact"/>
              <w:widowControl/>
            </w:pPr>
            <w:r w:rsidRPr="00BB57AD">
              <w:t>Loopback (127.0.0.1)</w:t>
            </w:r>
          </w:p>
        </w:tc>
        <w:tc>
          <w:tcPr>
            <w:tcW w:w="6475" w:type="dxa"/>
          </w:tcPr>
          <w:p w14:paraId="7207DD1D" w14:textId="7D399AA3" w:rsidR="00D220F2" w:rsidRPr="00BB57AD" w:rsidRDefault="001C1ED5" w:rsidP="00BB57AD">
            <w:pPr>
              <w:pStyle w:val="Compact"/>
              <w:widowControl/>
            </w:pPr>
            <w:r w:rsidRPr="00BB57AD">
              <w:t xml:space="preserve">Always refers to </w:t>
            </w:r>
            <w:r w:rsidR="00143B08">
              <w:t>“</w:t>
            </w:r>
            <w:r w:rsidRPr="00BB57AD">
              <w:t>this device.</w:t>
            </w:r>
            <w:r w:rsidR="00143B08">
              <w:t>”</w:t>
            </w:r>
            <w:r w:rsidRPr="00BB57AD">
              <w:t xml:space="preserve"> Used for testing the local network stack.</w:t>
            </w:r>
          </w:p>
        </w:tc>
      </w:tr>
    </w:tbl>
    <w:p w14:paraId="4E481C43" w14:textId="42FDFA1C" w:rsidR="00A776C2" w:rsidRDefault="00A776C2" w:rsidP="00A776C2">
      <w:bookmarkStart w:id="137" w:name="subnet-masks-and-cidr-notation"/>
      <w:bookmarkEnd w:id="136"/>
      <w:r w:rsidRPr="00A776C2">
        <w:t>(Note: Class A/B/C ranges are legacy and not tested directly — focus on private ranges, APIPA, and loopback.)</w:t>
      </w:r>
    </w:p>
    <w:p w14:paraId="6D200387" w14:textId="1681BBA1" w:rsidR="00D220F2" w:rsidRDefault="00A15258" w:rsidP="00B07012">
      <w:pPr>
        <w:pStyle w:val="Heading3"/>
      </w:pPr>
      <w:r w:rsidRPr="00A15258">
        <w:rPr>
          <w:rFonts w:ascii="Segoe UI Emoji" w:hAnsi="Segoe UI Emoji" w:cs="Segoe UI Emoji"/>
        </w:rPr>
        <w:lastRenderedPageBreak/>
        <w:t>🥅</w:t>
      </w:r>
      <w:r w:rsidRPr="00A15258">
        <w:t xml:space="preserve"> </w:t>
      </w: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tbl>
      <w:tblPr>
        <w:tblStyle w:val="TableBasicBlue"/>
        <w:tblW w:w="5000" w:type="pct"/>
        <w:tblLayout w:type="fixed"/>
        <w:tblLook w:val="0420" w:firstRow="1" w:lastRow="0" w:firstColumn="0" w:lastColumn="0" w:noHBand="0" w:noVBand="1"/>
      </w:tblPr>
      <w:tblGrid>
        <w:gridCol w:w="2421"/>
        <w:gridCol w:w="2421"/>
        <w:gridCol w:w="4328"/>
      </w:tblGrid>
      <w:tr w:rsidR="00D220F2" w:rsidRPr="00B07012" w14:paraId="34557DA9" w14:textId="77777777" w:rsidTr="00BB57AD">
        <w:trPr>
          <w:cnfStyle w:val="100000000000" w:firstRow="1" w:lastRow="0" w:firstColumn="0" w:lastColumn="0" w:oddVBand="0" w:evenVBand="0" w:oddHBand="0" w:evenHBand="0" w:firstRowFirstColumn="0" w:firstRowLastColumn="0" w:lastRowFirstColumn="0" w:lastRowLastColumn="0"/>
        </w:trPr>
        <w:tc>
          <w:tcPr>
            <w:tcW w:w="2468" w:type="dxa"/>
          </w:tcPr>
          <w:p w14:paraId="701C2576" w14:textId="77777777" w:rsidR="00D220F2" w:rsidRPr="00BB57AD" w:rsidRDefault="001C1ED5" w:rsidP="00BB57AD">
            <w:pPr>
              <w:pStyle w:val="Compact"/>
              <w:widowControl/>
            </w:pPr>
            <w:r w:rsidRPr="00BB57AD">
              <w:t>Subnet Mask</w:t>
            </w:r>
          </w:p>
        </w:tc>
        <w:tc>
          <w:tcPr>
            <w:tcW w:w="2467" w:type="dxa"/>
          </w:tcPr>
          <w:p w14:paraId="02D61835" w14:textId="77777777" w:rsidR="00D220F2" w:rsidRPr="00BB57AD" w:rsidRDefault="001C1ED5" w:rsidP="00BB57AD">
            <w:pPr>
              <w:pStyle w:val="Compact"/>
              <w:widowControl/>
            </w:pPr>
            <w:r w:rsidRPr="00BB57AD">
              <w:t>CIDR Notation</w:t>
            </w:r>
          </w:p>
        </w:tc>
        <w:tc>
          <w:tcPr>
            <w:tcW w:w="4415" w:type="dxa"/>
          </w:tcPr>
          <w:p w14:paraId="6A6B602D" w14:textId="77777777" w:rsidR="00D220F2" w:rsidRPr="00BB57AD" w:rsidRDefault="001C1ED5" w:rsidP="00BB57AD">
            <w:pPr>
              <w:pStyle w:val="Compact"/>
              <w:widowControl/>
            </w:pPr>
            <w:r w:rsidRPr="00BB57AD">
              <w:t>Hosts per Subnet</w:t>
            </w:r>
          </w:p>
        </w:tc>
      </w:tr>
      <w:tr w:rsidR="00D220F2" w14:paraId="33D85613"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EC288AC" w14:textId="77777777" w:rsidR="00D220F2" w:rsidRPr="00BB57AD" w:rsidRDefault="001C1ED5" w:rsidP="00BB57AD">
            <w:pPr>
              <w:pStyle w:val="Compact"/>
              <w:widowControl/>
            </w:pPr>
            <w:r w:rsidRPr="00BB57AD">
              <w:t>255.255.255.0</w:t>
            </w:r>
          </w:p>
        </w:tc>
        <w:tc>
          <w:tcPr>
            <w:tcW w:w="2467" w:type="dxa"/>
          </w:tcPr>
          <w:p w14:paraId="180204E1" w14:textId="77777777" w:rsidR="00D220F2" w:rsidRPr="00BB57AD" w:rsidRDefault="001C1ED5" w:rsidP="00BB57AD">
            <w:pPr>
              <w:pStyle w:val="Compact"/>
              <w:widowControl/>
            </w:pPr>
            <w:r w:rsidRPr="00BB57AD">
              <w:t>/24</w:t>
            </w:r>
          </w:p>
        </w:tc>
        <w:tc>
          <w:tcPr>
            <w:tcW w:w="4415" w:type="dxa"/>
          </w:tcPr>
          <w:p w14:paraId="2081EFC7" w14:textId="77777777" w:rsidR="00D220F2" w:rsidRPr="00BB57AD" w:rsidRDefault="001C1ED5" w:rsidP="00BB57AD">
            <w:pPr>
              <w:pStyle w:val="Compact"/>
              <w:widowControl/>
            </w:pPr>
            <w:r w:rsidRPr="00BB57AD">
              <w:t>254 hosts</w:t>
            </w:r>
          </w:p>
        </w:tc>
      </w:tr>
      <w:tr w:rsidR="00D220F2" w14:paraId="1FA64DAB" w14:textId="77777777" w:rsidTr="00BB57AD">
        <w:tc>
          <w:tcPr>
            <w:tcW w:w="2468" w:type="dxa"/>
          </w:tcPr>
          <w:p w14:paraId="29C4E3C1" w14:textId="77777777" w:rsidR="00D220F2" w:rsidRPr="00BB57AD" w:rsidRDefault="001C1ED5" w:rsidP="00BB57AD">
            <w:pPr>
              <w:pStyle w:val="Compact"/>
              <w:widowControl/>
            </w:pPr>
            <w:r w:rsidRPr="00BB57AD">
              <w:t>255.255.255.128</w:t>
            </w:r>
          </w:p>
        </w:tc>
        <w:tc>
          <w:tcPr>
            <w:tcW w:w="2467" w:type="dxa"/>
          </w:tcPr>
          <w:p w14:paraId="01622E6C" w14:textId="77777777" w:rsidR="00D220F2" w:rsidRPr="00BB57AD" w:rsidRDefault="001C1ED5" w:rsidP="00BB57AD">
            <w:pPr>
              <w:pStyle w:val="Compact"/>
              <w:widowControl/>
            </w:pPr>
            <w:r w:rsidRPr="00BB57AD">
              <w:t>/25</w:t>
            </w:r>
          </w:p>
        </w:tc>
        <w:tc>
          <w:tcPr>
            <w:tcW w:w="4415" w:type="dxa"/>
          </w:tcPr>
          <w:p w14:paraId="2E9B8767" w14:textId="77777777" w:rsidR="00D220F2" w:rsidRPr="00BB57AD" w:rsidRDefault="001C1ED5" w:rsidP="00BB57AD">
            <w:pPr>
              <w:pStyle w:val="Compact"/>
              <w:widowControl/>
            </w:pPr>
            <w:r w:rsidRPr="00BB57AD">
              <w:t>126 hosts</w:t>
            </w:r>
          </w:p>
        </w:tc>
      </w:tr>
      <w:tr w:rsidR="00D220F2" w14:paraId="2F3F252C"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9FE5088" w14:textId="77777777" w:rsidR="00D220F2" w:rsidRPr="00BB57AD" w:rsidRDefault="001C1ED5" w:rsidP="00BB57AD">
            <w:pPr>
              <w:pStyle w:val="Compact"/>
              <w:widowControl/>
            </w:pPr>
            <w:r w:rsidRPr="00BB57AD">
              <w:t>255.255.255.192</w:t>
            </w:r>
          </w:p>
        </w:tc>
        <w:tc>
          <w:tcPr>
            <w:tcW w:w="2467" w:type="dxa"/>
          </w:tcPr>
          <w:p w14:paraId="3C644477" w14:textId="77777777" w:rsidR="00D220F2" w:rsidRPr="00BB57AD" w:rsidRDefault="001C1ED5" w:rsidP="00BB57AD">
            <w:pPr>
              <w:pStyle w:val="Compact"/>
              <w:widowControl/>
            </w:pPr>
            <w:r w:rsidRPr="00BB57AD">
              <w:t>/26</w:t>
            </w:r>
          </w:p>
        </w:tc>
        <w:tc>
          <w:tcPr>
            <w:tcW w:w="4415" w:type="dxa"/>
          </w:tcPr>
          <w:p w14:paraId="6DA35D4C" w14:textId="77777777" w:rsidR="00D220F2" w:rsidRPr="00BB57AD" w:rsidRDefault="001C1ED5" w:rsidP="00BB57AD">
            <w:pPr>
              <w:pStyle w:val="Compact"/>
              <w:widowControl/>
            </w:pPr>
            <w:r w:rsidRPr="00BB57AD">
              <w:t>62 hosts</w:t>
            </w:r>
          </w:p>
        </w:tc>
      </w:tr>
    </w:tbl>
    <w:p w14:paraId="2481C681" w14:textId="48D45001" w:rsidR="00D220F2" w:rsidRDefault="001C1ED5" w:rsidP="00D6658A">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8" w:name="ipv6-addressing"/>
      <w:bookmarkEnd w:id="137"/>
      <w:r w:rsidRPr="00A15258">
        <w:t>6️</w:t>
      </w:r>
      <w:r w:rsidRPr="00A15258">
        <w:rPr>
          <w:rFonts w:ascii="Segoe UI Symbol" w:hAnsi="Segoe UI Symbol" w:cs="Segoe UI Symbol"/>
        </w:rPr>
        <w:t>⃣</w:t>
      </w:r>
      <w:r w:rsidRPr="00A15258">
        <w:t xml:space="preserve"> </w:t>
      </w:r>
      <w:proofErr w:type="spellStart"/>
      <w:r>
        <w:t>IPv6</w:t>
      </w:r>
      <w:proofErr w:type="spellEnd"/>
      <w:r>
        <w:t xml:space="preserve"> Addressing</w:t>
      </w:r>
    </w:p>
    <w:p w14:paraId="6ABA10DE" w14:textId="77777777" w:rsidR="00D220F2" w:rsidRDefault="001C1ED5">
      <w:pPr>
        <w:pStyle w:val="FirstParagraph"/>
      </w:pPr>
      <w:proofErr w:type="spellStart"/>
      <w:r>
        <w:t>IPv6</w:t>
      </w:r>
      <w:proofErr w:type="spellEnd"/>
      <w:r>
        <w:t xml:space="preserve"> addresses are 128-bit numbers written in hexadecimal notation, separated by colons (e.g., </w:t>
      </w:r>
      <w:proofErr w:type="spellStart"/>
      <w:r>
        <w:t>2001:0db8:85a3</w:t>
      </w:r>
      <w:proofErr w:type="spellEnd"/>
      <w:r>
        <w:t>::</w:t>
      </w:r>
      <w:proofErr w:type="spellStart"/>
      <w:r>
        <w:t>8a2e:0370:7334</w:t>
      </w:r>
      <w:proofErr w:type="spellEnd"/>
      <w:r>
        <w:t xml:space="preserve">). </w:t>
      </w:r>
      <w:proofErr w:type="spellStart"/>
      <w:r>
        <w:t>IPv6</w:t>
      </w:r>
      <w:proofErr w:type="spellEnd"/>
      <w:r>
        <w:t xml:space="preserve"> was developed to solve the </w:t>
      </w:r>
      <w:proofErr w:type="spellStart"/>
      <w:r>
        <w:t>IPv4</w:t>
      </w:r>
      <w:proofErr w:type="spellEnd"/>
      <w:r>
        <w:t xml:space="preserve"> address exhaustion problem.</w:t>
      </w:r>
    </w:p>
    <w:tbl>
      <w:tblPr>
        <w:tblStyle w:val="TableBasicBlue"/>
        <w:tblW w:w="5000" w:type="pct"/>
        <w:tblLayout w:type="fixed"/>
        <w:tblLook w:val="0420" w:firstRow="1" w:lastRow="0" w:firstColumn="0" w:lastColumn="0" w:noHBand="0" w:noVBand="1"/>
      </w:tblPr>
      <w:tblGrid>
        <w:gridCol w:w="2602"/>
        <w:gridCol w:w="6568"/>
      </w:tblGrid>
      <w:tr w:rsidR="00D220F2" w:rsidRPr="00B07012" w14:paraId="63991BC8" w14:textId="77777777" w:rsidTr="00BB57AD">
        <w:trPr>
          <w:cnfStyle w:val="100000000000" w:firstRow="1" w:lastRow="0" w:firstColumn="0" w:lastColumn="0" w:oddVBand="0" w:evenVBand="0" w:oddHBand="0" w:evenHBand="0" w:firstRowFirstColumn="0" w:firstRowLastColumn="0" w:lastRowFirstColumn="0" w:lastRowLastColumn="0"/>
        </w:trPr>
        <w:tc>
          <w:tcPr>
            <w:tcW w:w="2188" w:type="dxa"/>
          </w:tcPr>
          <w:p w14:paraId="7F261512" w14:textId="77777777" w:rsidR="00D220F2" w:rsidRPr="00BB57AD" w:rsidRDefault="001C1ED5" w:rsidP="00BB57AD">
            <w:pPr>
              <w:pStyle w:val="Compact"/>
              <w:widowControl/>
            </w:pPr>
            <w:proofErr w:type="spellStart"/>
            <w:r w:rsidRPr="00BB57AD">
              <w:t>IPv6</w:t>
            </w:r>
            <w:proofErr w:type="spellEnd"/>
            <w:r w:rsidRPr="00BB57AD">
              <w:t xml:space="preserve"> Feature</w:t>
            </w:r>
          </w:p>
        </w:tc>
        <w:tc>
          <w:tcPr>
            <w:tcW w:w="5523" w:type="dxa"/>
          </w:tcPr>
          <w:p w14:paraId="7303607A" w14:textId="77777777" w:rsidR="00D220F2" w:rsidRPr="00BB57AD" w:rsidRDefault="001C1ED5" w:rsidP="00BB57AD">
            <w:pPr>
              <w:pStyle w:val="Compact"/>
              <w:widowControl/>
            </w:pPr>
            <w:r w:rsidRPr="00BB57AD">
              <w:t>Description</w:t>
            </w:r>
          </w:p>
        </w:tc>
      </w:tr>
      <w:tr w:rsidR="00D220F2" w14:paraId="5BDEDDA3"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03CBC46A" w14:textId="77777777" w:rsidR="00D220F2" w:rsidRPr="00BB57AD" w:rsidRDefault="001C1ED5" w:rsidP="00BB57AD">
            <w:pPr>
              <w:pStyle w:val="Compact"/>
              <w:widowControl/>
            </w:pPr>
            <w:r w:rsidRPr="00BB57AD">
              <w:t>Address format</w:t>
            </w:r>
          </w:p>
        </w:tc>
        <w:tc>
          <w:tcPr>
            <w:tcW w:w="5523" w:type="dxa"/>
          </w:tcPr>
          <w:p w14:paraId="3B3ADA8B" w14:textId="77777777" w:rsidR="00D220F2" w:rsidRPr="00BB57AD" w:rsidRDefault="001C1ED5" w:rsidP="00BB57AD">
            <w:pPr>
              <w:pStyle w:val="Compact"/>
              <w:widowControl/>
            </w:pPr>
            <w:r w:rsidRPr="00BB57AD">
              <w:t>128-bit hexadecimal, 8 groups of 4 hex digits separated by colons.</w:t>
            </w:r>
          </w:p>
        </w:tc>
      </w:tr>
      <w:tr w:rsidR="00D220F2" w14:paraId="38F185FB" w14:textId="77777777" w:rsidTr="00BB57AD">
        <w:tc>
          <w:tcPr>
            <w:tcW w:w="2188" w:type="dxa"/>
          </w:tcPr>
          <w:p w14:paraId="0FE99993" w14:textId="77777777" w:rsidR="00D220F2" w:rsidRPr="00BB57AD" w:rsidRDefault="001C1ED5" w:rsidP="00BB57AD">
            <w:pPr>
              <w:pStyle w:val="Compact"/>
              <w:widowControl/>
            </w:pPr>
            <w:r w:rsidRPr="00BB57AD">
              <w:t>Loopback</w:t>
            </w:r>
          </w:p>
        </w:tc>
        <w:tc>
          <w:tcPr>
            <w:tcW w:w="5523" w:type="dxa"/>
          </w:tcPr>
          <w:p w14:paraId="0FB54A56" w14:textId="77777777" w:rsidR="00D220F2" w:rsidRPr="00BB57AD" w:rsidRDefault="001C1ED5" w:rsidP="00BB57AD">
            <w:pPr>
              <w:pStyle w:val="Compact"/>
              <w:widowControl/>
            </w:pPr>
            <w:r w:rsidRPr="00BB57AD">
              <w:t xml:space="preserve">::1 (equivalent to 127.0.0.1 in </w:t>
            </w:r>
            <w:proofErr w:type="spellStart"/>
            <w:r w:rsidRPr="00BB57AD">
              <w:t>IPv4</w:t>
            </w:r>
            <w:proofErr w:type="spellEnd"/>
            <w:r w:rsidRPr="00BB57AD">
              <w:t>).</w:t>
            </w:r>
          </w:p>
        </w:tc>
      </w:tr>
      <w:tr w:rsidR="00D220F2" w14:paraId="009FCB16"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24ADC5A0" w14:textId="77777777" w:rsidR="00D220F2" w:rsidRPr="00BB57AD" w:rsidRDefault="001C1ED5" w:rsidP="00BB57AD">
            <w:pPr>
              <w:pStyle w:val="Compact"/>
              <w:widowControl/>
            </w:pPr>
            <w:r w:rsidRPr="00BB57AD">
              <w:t>Link-local</w:t>
            </w:r>
          </w:p>
        </w:tc>
        <w:tc>
          <w:tcPr>
            <w:tcW w:w="5523" w:type="dxa"/>
          </w:tcPr>
          <w:p w14:paraId="398363FE" w14:textId="77777777" w:rsidR="00D220F2" w:rsidRPr="00BB57AD" w:rsidRDefault="001C1ED5" w:rsidP="00BB57AD">
            <w:pPr>
              <w:pStyle w:val="Compact"/>
              <w:widowControl/>
            </w:pPr>
            <w:proofErr w:type="spellStart"/>
            <w:r w:rsidRPr="00BB57AD">
              <w:t>fe80</w:t>
            </w:r>
            <w:proofErr w:type="spellEnd"/>
            <w:r w:rsidRPr="00BB57AD">
              <w:t>::/10 - auto-configured addresses for local network communication only.</w:t>
            </w:r>
          </w:p>
        </w:tc>
      </w:tr>
      <w:tr w:rsidR="00D220F2" w14:paraId="5E6E390E" w14:textId="77777777" w:rsidTr="00BB57AD">
        <w:tc>
          <w:tcPr>
            <w:tcW w:w="2188" w:type="dxa"/>
          </w:tcPr>
          <w:p w14:paraId="0D3ECD3B" w14:textId="77777777" w:rsidR="00D220F2" w:rsidRPr="00BB57AD" w:rsidRDefault="001C1ED5" w:rsidP="00BB57AD">
            <w:pPr>
              <w:pStyle w:val="Compact"/>
              <w:widowControl/>
            </w:pPr>
            <w:r w:rsidRPr="00BB57AD">
              <w:t>No broadcast</w:t>
            </w:r>
          </w:p>
        </w:tc>
        <w:tc>
          <w:tcPr>
            <w:tcW w:w="5523" w:type="dxa"/>
          </w:tcPr>
          <w:p w14:paraId="3D5419CA" w14:textId="77777777" w:rsidR="00D220F2" w:rsidRPr="00BB57AD" w:rsidRDefault="001C1ED5" w:rsidP="00BB57AD">
            <w:pPr>
              <w:pStyle w:val="Compact"/>
              <w:widowControl/>
            </w:pPr>
            <w:proofErr w:type="spellStart"/>
            <w:r w:rsidRPr="00BB57AD">
              <w:t>IPv6</w:t>
            </w:r>
            <w:proofErr w:type="spellEnd"/>
            <w:r w:rsidRPr="00BB57AD">
              <w:t xml:space="preserve"> uses multicast and anycast instead of broadcast.</w:t>
            </w:r>
          </w:p>
        </w:tc>
      </w:tr>
      <w:tr w:rsidR="00D220F2" w14:paraId="5BB2C8D8"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458FA800" w14:textId="77777777" w:rsidR="00D220F2" w:rsidRPr="00BB57AD" w:rsidRDefault="001C1ED5" w:rsidP="00BB57AD">
            <w:pPr>
              <w:pStyle w:val="Compact"/>
              <w:widowControl/>
            </w:pPr>
            <w:r w:rsidRPr="00BB57AD">
              <w:t>Auto-configuration</w:t>
            </w:r>
          </w:p>
        </w:tc>
        <w:tc>
          <w:tcPr>
            <w:tcW w:w="5523" w:type="dxa"/>
          </w:tcPr>
          <w:p w14:paraId="332CE0A4" w14:textId="77777777" w:rsidR="00D220F2" w:rsidRPr="00BB57AD" w:rsidRDefault="001C1ED5" w:rsidP="00BB57AD">
            <w:pPr>
              <w:pStyle w:val="Compact"/>
              <w:widowControl/>
            </w:pPr>
            <w:r w:rsidRPr="00BB57AD">
              <w:t xml:space="preserve">Devices can self-assign global </w:t>
            </w:r>
            <w:proofErr w:type="spellStart"/>
            <w:r w:rsidRPr="00BB57AD">
              <w:t>IPv6</w:t>
            </w:r>
            <w:proofErr w:type="spellEnd"/>
            <w:r w:rsidRPr="00BB57AD">
              <w:t xml:space="preserve"> addresses using </w:t>
            </w:r>
            <w:proofErr w:type="spellStart"/>
            <w:r w:rsidRPr="00BB57AD">
              <w:t>SLAAC</w:t>
            </w:r>
            <w:proofErr w:type="spellEnd"/>
            <w:r w:rsidRPr="00BB57AD">
              <w:t xml:space="preserve"> (Stateless Address Autoconfiguration).</w:t>
            </w:r>
          </w:p>
        </w:tc>
      </w:tr>
    </w:tbl>
    <w:p w14:paraId="4D041721" w14:textId="77777777" w:rsidR="003030C5" w:rsidRDefault="003030C5" w:rsidP="00E0669A">
      <w:pPr>
        <w:tabs>
          <w:tab w:val="num" w:pos="720"/>
        </w:tabs>
      </w:pPr>
      <w:bookmarkStart w:id="139" w:name="common-network-protocols-and-ports"/>
      <w:bookmarkEnd w:id="134"/>
      <w:bookmarkEnd w:id="138"/>
    </w:p>
    <w:p w14:paraId="225FD9B1" w14:textId="58AF029D" w:rsidR="001838EE" w:rsidRPr="001838EE" w:rsidRDefault="001838EE" w:rsidP="00E0669A">
      <w:pPr>
        <w:tabs>
          <w:tab w:val="num" w:pos="720"/>
        </w:tabs>
      </w:pPr>
      <w:proofErr w:type="spellStart"/>
      <w:r w:rsidRPr="001838EE">
        <w:t>IPv6</w:t>
      </w:r>
      <w:proofErr w:type="spellEnd"/>
      <w:r w:rsidRPr="001838EE">
        <w:t xml:space="preserve">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pPr>
        <w:numPr>
          <w:ilvl w:val="0"/>
          <w:numId w:val="193"/>
        </w:numPr>
        <w:spacing w:before="0" w:after="0"/>
        <w:rPr>
          <w:rStyle w:val="NoteHeadingChar"/>
        </w:rPr>
      </w:pPr>
      <w:r w:rsidRPr="00E0669A">
        <w:rPr>
          <w:rStyle w:val="NoteHeadingChar"/>
        </w:rPr>
        <w:t xml:space="preserve">Address: </w:t>
      </w:r>
      <w:proofErr w:type="spellStart"/>
      <w:r w:rsidRPr="00E0669A">
        <w:rPr>
          <w:rStyle w:val="NoteHeadingChar"/>
        </w:rPr>
        <w:t>2001:db8:abcd:0012</w:t>
      </w:r>
      <w:proofErr w:type="spellEnd"/>
      <w:r w:rsidRPr="00E0669A">
        <w:rPr>
          <w:rStyle w:val="NoteHeadingChar"/>
        </w:rPr>
        <w:t>::/64</w:t>
      </w:r>
    </w:p>
    <w:p w14:paraId="273EE705" w14:textId="77777777" w:rsidR="001838EE" w:rsidRPr="001838EE" w:rsidRDefault="001838EE">
      <w:pPr>
        <w:numPr>
          <w:ilvl w:val="0"/>
          <w:numId w:val="193"/>
        </w:numPr>
        <w:spacing w:before="0" w:after="0"/>
      </w:pPr>
      <w:r w:rsidRPr="001838EE">
        <w:t xml:space="preserve">Network ID: </w:t>
      </w:r>
      <w:proofErr w:type="spellStart"/>
      <w:r w:rsidRPr="001838EE">
        <w:t>2001:db8:abcd:0012</w:t>
      </w:r>
      <w:proofErr w:type="spellEnd"/>
      <w:r w:rsidRPr="001838EE">
        <w:t>::</w:t>
      </w:r>
    </w:p>
    <w:p w14:paraId="333174C6" w14:textId="77777777" w:rsidR="001838EE" w:rsidRDefault="001838EE">
      <w:pPr>
        <w:numPr>
          <w:ilvl w:val="0"/>
          <w:numId w:val="193"/>
        </w:numPr>
        <w:spacing w:before="0" w:after="0"/>
      </w:pPr>
      <w:r w:rsidRPr="001838EE">
        <w:t>Host range: practically unlimited (2^64).</w:t>
      </w:r>
    </w:p>
    <w:p w14:paraId="14EDA097" w14:textId="5B297007"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w:t>
      </w:r>
      <w:r w:rsidRPr="00225909">
        <w:rPr>
          <w:sz w:val="20"/>
          <w:szCs w:val="20"/>
        </w:rPr>
        <w:t xml:space="preserve">e.g., </w:t>
      </w:r>
      <w:r w:rsidRPr="00225909">
        <w:rPr>
          <w:rStyle w:val="HTMLCode"/>
          <w:rFonts w:eastAsiaTheme="minorEastAsia"/>
        </w:rPr>
        <w:t>/48</w:t>
      </w:r>
      <w:r w:rsidRPr="00225909">
        <w:rPr>
          <w:sz w:val="20"/>
          <w:szCs w:val="20"/>
        </w:rPr>
        <w:t xml:space="preserve">, </w:t>
      </w:r>
      <w:r w:rsidRPr="00225909">
        <w:rPr>
          <w:rStyle w:val="HTMLCode"/>
          <w:rFonts w:eastAsiaTheme="minorEastAsia"/>
        </w:rPr>
        <w:t>/56</w:t>
      </w:r>
      <w:r w:rsidRPr="00225909">
        <w:rPr>
          <w:sz w:val="20"/>
          <w:szCs w:val="20"/>
        </w:rPr>
        <w:t>, /64</w:t>
      </w:r>
      <w:r>
        <w:t>). You do not need to calculate host counts.</w:t>
      </w:r>
    </w:p>
    <w:p w14:paraId="5F1E0738" w14:textId="506D9A59" w:rsidR="00676C2C" w:rsidRDefault="00676C2C" w:rsidP="00676C2C">
      <w:pPr>
        <w:pStyle w:val="Heading3"/>
      </w:pPr>
      <w:r w:rsidRPr="00676C2C">
        <w:rPr>
          <w:rFonts w:ascii="Segoe UI Emoji" w:hAnsi="Segoe UI Emoji" w:cs="Segoe UI Emoji"/>
        </w:rPr>
        <w:lastRenderedPageBreak/>
        <w:t>📋</w:t>
      </w:r>
      <w:proofErr w:type="spellStart"/>
      <w:r w:rsidRPr="00676C2C">
        <w:t>IPv6</w:t>
      </w:r>
      <w:proofErr w:type="spellEnd"/>
      <w:r w:rsidRPr="00676C2C">
        <w:t xml:space="preserve"> Address Format and Notation</w:t>
      </w:r>
    </w:p>
    <w:p w14:paraId="07DA442D" w14:textId="77777777" w:rsidR="00676C2C" w:rsidRDefault="00676C2C" w:rsidP="00676C2C">
      <w:proofErr w:type="spellStart"/>
      <w:r>
        <w:t>IPv6</w:t>
      </w:r>
      <w:proofErr w:type="spellEnd"/>
      <w:r>
        <w:t xml:space="preserve"> addresses can appear intimidating at first, but understanding the notation rules makes them much more manageable:</w:t>
      </w:r>
    </w:p>
    <w:p w14:paraId="474EF0CB" w14:textId="77777777" w:rsidR="00676C2C" w:rsidRPr="00D76CC1" w:rsidRDefault="00676C2C" w:rsidP="00D76CC1">
      <w:pPr>
        <w:rPr>
          <w:b/>
          <w:bCs/>
        </w:rPr>
      </w:pPr>
      <w:r w:rsidRPr="00D76CC1">
        <w:rPr>
          <w:b/>
          <w:bCs/>
        </w:rPr>
        <w:t xml:space="preserve">Address Structure: </w:t>
      </w:r>
    </w:p>
    <w:p w14:paraId="4CA45658" w14:textId="17916577" w:rsidR="00676C2C" w:rsidRDefault="00676C2C" w:rsidP="00676C2C">
      <w:r>
        <w:t xml:space="preserve">An </w:t>
      </w:r>
      <w:proofErr w:type="spellStart"/>
      <w:r>
        <w:t>IPv6</w:t>
      </w:r>
      <w:proofErr w:type="spellEnd"/>
      <w:r>
        <w:t xml:space="preserve"> address consists of 8 groups of 16-bit hexadecimal values separated by colons. Each group can contain up to 4 hex digits (0-9, a-f). Example of a Full Address:</w:t>
      </w:r>
      <w:r w:rsidR="00143B08">
        <w:t xml:space="preserve"> </w:t>
      </w:r>
      <w:proofErr w:type="spellStart"/>
      <w:r>
        <w:t>2001:0db8:85a3:0000:0000:8a2e:0370:7334</w:t>
      </w:r>
      <w:proofErr w:type="spellEnd"/>
    </w:p>
    <w:p w14:paraId="207E6313" w14:textId="77D5CB14" w:rsidR="00676C2C" w:rsidRPr="00D76CC1" w:rsidRDefault="00676C2C" w:rsidP="00D76CC1">
      <w:pPr>
        <w:rPr>
          <w:b/>
          <w:bCs/>
        </w:rPr>
      </w:pPr>
      <w:r w:rsidRPr="00D76CC1">
        <w:rPr>
          <w:b/>
          <w:bCs/>
        </w:rPr>
        <w:t>Notation Rules:</w:t>
      </w:r>
    </w:p>
    <w:p w14:paraId="5838D059" w14:textId="314B24E0" w:rsidR="00676C2C" w:rsidRDefault="00676C2C">
      <w:pPr>
        <w:numPr>
          <w:ilvl w:val="0"/>
          <w:numId w:val="232"/>
        </w:numPr>
      </w:pPr>
      <w:r w:rsidRPr="00676C2C">
        <w:rPr>
          <w:b/>
          <w:bCs/>
        </w:rPr>
        <w:t>Leading zeros</w:t>
      </w:r>
      <w:r>
        <w:t xml:space="preserve"> within a group can be omitted.</w:t>
      </w:r>
      <w:r w:rsidR="00143B08">
        <w:t xml:space="preserve"> </w:t>
      </w:r>
    </w:p>
    <w:p w14:paraId="5F55A6D4" w14:textId="34FA8E9A" w:rsidR="00676C2C" w:rsidRDefault="00676C2C">
      <w:pPr>
        <w:numPr>
          <w:ilvl w:val="0"/>
          <w:numId w:val="231"/>
        </w:numPr>
      </w:pPr>
      <w:proofErr w:type="spellStart"/>
      <w:r>
        <w:t>2001:</w:t>
      </w:r>
      <w:r w:rsidRPr="00676C2C">
        <w:rPr>
          <w:b/>
          <w:bCs/>
        </w:rPr>
        <w:t>0</w:t>
      </w:r>
      <w:r>
        <w:t>db8:85a3:</w:t>
      </w:r>
      <w:r w:rsidRPr="00676C2C">
        <w:rPr>
          <w:b/>
          <w:bCs/>
        </w:rPr>
        <w:t>000</w:t>
      </w:r>
      <w:r>
        <w:t>0:</w:t>
      </w:r>
      <w:r w:rsidRPr="00676C2C">
        <w:rPr>
          <w:b/>
          <w:bCs/>
        </w:rPr>
        <w:t>000</w:t>
      </w:r>
      <w:r>
        <w:t>0:8a2e:0370:7334</w:t>
      </w:r>
      <w:proofErr w:type="spellEnd"/>
      <w:r>
        <w:t xml:space="preserve"> </w:t>
      </w:r>
      <w:r w:rsidRPr="00676C2C">
        <w:rPr>
          <w:b/>
          <w:bCs/>
          <w:i/>
          <w:iCs/>
        </w:rPr>
        <w:t>becomes</w:t>
      </w:r>
      <w:r>
        <w:t xml:space="preserve"> </w:t>
      </w:r>
      <w:proofErr w:type="spellStart"/>
      <w:r>
        <w:t>2001:db8:85a3:0:0:8a2e:370:7334</w:t>
      </w:r>
      <w:proofErr w:type="spellEnd"/>
    </w:p>
    <w:p w14:paraId="3E8B9684" w14:textId="5823F066" w:rsidR="00676C2C" w:rsidRDefault="00676C2C">
      <w:pPr>
        <w:numPr>
          <w:ilvl w:val="0"/>
          <w:numId w:val="232"/>
        </w:numPr>
      </w:pPr>
      <w:r w:rsidRPr="00676C2C">
        <w:rPr>
          <w:b/>
          <w:bCs/>
        </w:rPr>
        <w:t>Consecutive groups of zeros</w:t>
      </w:r>
      <w:r>
        <w:t xml:space="preserve"> </w:t>
      </w:r>
      <w:r w:rsidRPr="00676C2C">
        <w:t>can be replaced with</w:t>
      </w:r>
      <w:r>
        <w:t xml:space="preserve"> a double colon </w:t>
      </w:r>
      <w:r w:rsidRPr="00676C2C">
        <w:rPr>
          <w:b/>
          <w:bCs/>
        </w:rPr>
        <w:t>( :: )</w:t>
      </w:r>
      <w:r w:rsidRPr="00676C2C">
        <w:t xml:space="preserve"> — but only </w:t>
      </w:r>
      <w:r w:rsidRPr="00676C2C">
        <w:rPr>
          <w:u w:val="single"/>
        </w:rPr>
        <w:t>once</w:t>
      </w:r>
      <w:r w:rsidRPr="00676C2C">
        <w:t xml:space="preserve"> per address. </w:t>
      </w:r>
    </w:p>
    <w:p w14:paraId="225A6230" w14:textId="169DCB43" w:rsidR="003030C5" w:rsidRDefault="00676C2C">
      <w:pPr>
        <w:numPr>
          <w:ilvl w:val="0"/>
          <w:numId w:val="231"/>
        </w:numPr>
      </w:pPr>
      <w:proofErr w:type="spellStart"/>
      <w:r>
        <w:t>2001:0db8:85a3:0000:0000:8a2e:0370:7334</w:t>
      </w:r>
      <w:proofErr w:type="spellEnd"/>
      <w:r>
        <w:t xml:space="preserve"> </w:t>
      </w:r>
      <w:r w:rsidRPr="00676C2C">
        <w:rPr>
          <w:b/>
          <w:bCs/>
          <w:i/>
          <w:iCs/>
        </w:rPr>
        <w:t>becomes</w:t>
      </w:r>
      <w:r>
        <w:t xml:space="preserve"> </w:t>
      </w:r>
      <w:proofErr w:type="spellStart"/>
      <w:r>
        <w:t>2001:db8:85a3</w:t>
      </w:r>
      <w:proofErr w:type="spellEnd"/>
      <w:r w:rsidRPr="00676C2C">
        <w:rPr>
          <w:b/>
          <w:bCs/>
        </w:rPr>
        <w:t>::</w:t>
      </w:r>
      <w:proofErr w:type="spellStart"/>
      <w:r>
        <w:t>8a2e:370:7334</w:t>
      </w:r>
      <w:proofErr w:type="spellEnd"/>
    </w:p>
    <w:p w14:paraId="5317B04F" w14:textId="73E8A534" w:rsidR="00676C2C" w:rsidRDefault="00676C2C" w:rsidP="00676C2C">
      <w:pPr>
        <w:pStyle w:val="Heading3"/>
      </w:pPr>
      <w:r w:rsidRPr="00676C2C">
        <w:rPr>
          <w:rFonts w:ascii="Segoe UI Emoji" w:hAnsi="Segoe UI Emoji" w:cs="Segoe UI Emoji"/>
        </w:rPr>
        <w:t>🏠</w:t>
      </w:r>
      <w:r w:rsidRPr="00676C2C">
        <w:t xml:space="preserve"> Common </w:t>
      </w:r>
      <w:proofErr w:type="spellStart"/>
      <w:r w:rsidRPr="00676C2C">
        <w:t>IPv6</w:t>
      </w:r>
      <w:proofErr w:type="spellEnd"/>
      <w:r w:rsidRPr="00676C2C">
        <w:t xml:space="preserve"> Prefix Types</w:t>
      </w:r>
    </w:p>
    <w:tbl>
      <w:tblPr>
        <w:tblStyle w:val="TableBasicBlue"/>
        <w:tblW w:w="0" w:type="auto"/>
        <w:tblLook w:val="0420" w:firstRow="1" w:lastRow="0" w:firstColumn="0" w:lastColumn="0" w:noHBand="0" w:noVBand="1"/>
      </w:tblPr>
      <w:tblGrid>
        <w:gridCol w:w="2322"/>
        <w:gridCol w:w="2057"/>
        <w:gridCol w:w="4791"/>
      </w:tblGrid>
      <w:tr w:rsidR="00676C2C" w14:paraId="562F3ECE" w14:textId="77777777" w:rsidTr="0008025E">
        <w:trPr>
          <w:cnfStyle w:val="100000000000" w:firstRow="1" w:lastRow="0" w:firstColumn="0" w:lastColumn="0" w:oddVBand="0" w:evenVBand="0" w:oddHBand="0" w:evenHBand="0" w:firstRowFirstColumn="0" w:firstRowLastColumn="0" w:lastRowFirstColumn="0" w:lastRowLastColumn="0"/>
        </w:trPr>
        <w:tc>
          <w:tcPr>
            <w:tcW w:w="2322" w:type="dxa"/>
          </w:tcPr>
          <w:p w14:paraId="7181744D" w14:textId="52E75D73" w:rsidR="00676C2C" w:rsidRPr="00BB57AD" w:rsidRDefault="00676C2C" w:rsidP="00BB57AD">
            <w:pPr>
              <w:widowControl/>
            </w:pPr>
            <w:r w:rsidRPr="00BB57AD">
              <w:t>Prefix</w:t>
            </w:r>
          </w:p>
        </w:tc>
        <w:tc>
          <w:tcPr>
            <w:tcW w:w="2057" w:type="dxa"/>
          </w:tcPr>
          <w:p w14:paraId="0E57ACE8" w14:textId="0E53AAD5" w:rsidR="00676C2C" w:rsidRPr="00BB57AD" w:rsidRDefault="00676C2C" w:rsidP="00BB57AD">
            <w:pPr>
              <w:widowControl/>
            </w:pPr>
            <w:r w:rsidRPr="00BB57AD">
              <w:t>Purpose</w:t>
            </w:r>
          </w:p>
        </w:tc>
        <w:tc>
          <w:tcPr>
            <w:tcW w:w="4791" w:type="dxa"/>
          </w:tcPr>
          <w:p w14:paraId="5490E85E" w14:textId="4742D60B" w:rsidR="00676C2C" w:rsidRPr="00BB57AD" w:rsidRDefault="00676C2C" w:rsidP="00BB57AD">
            <w:pPr>
              <w:widowControl/>
            </w:pPr>
            <w:r w:rsidRPr="00BB57AD">
              <w:t>Details</w:t>
            </w:r>
          </w:p>
        </w:tc>
      </w:tr>
      <w:tr w:rsidR="00676C2C" w14:paraId="0DB45DD5" w14:textId="77777777" w:rsidTr="0008025E">
        <w:trPr>
          <w:cnfStyle w:val="000000100000" w:firstRow="0" w:lastRow="0" w:firstColumn="0" w:lastColumn="0" w:oddVBand="0" w:evenVBand="0" w:oddHBand="1" w:evenHBand="0" w:firstRowFirstColumn="0" w:firstRowLastColumn="0" w:lastRowFirstColumn="0" w:lastRowLastColumn="0"/>
        </w:trPr>
        <w:tc>
          <w:tcPr>
            <w:tcW w:w="2322" w:type="dxa"/>
          </w:tcPr>
          <w:p w14:paraId="6D894AD0" w14:textId="34B5B3B8" w:rsidR="00676C2C" w:rsidRPr="00BB57AD" w:rsidRDefault="00E6344E" w:rsidP="00BB57AD">
            <w:pPr>
              <w:widowControl/>
            </w:pPr>
            <w:r w:rsidRPr="00E6344E">
              <w:t>Link-Local (</w:t>
            </w:r>
            <w:proofErr w:type="spellStart"/>
            <w:r w:rsidRPr="00E6344E">
              <w:t>fe80</w:t>
            </w:r>
            <w:proofErr w:type="spellEnd"/>
            <w:r w:rsidRPr="00E6344E">
              <w:t>::/10)</w:t>
            </w:r>
          </w:p>
        </w:tc>
        <w:tc>
          <w:tcPr>
            <w:tcW w:w="2057" w:type="dxa"/>
          </w:tcPr>
          <w:p w14:paraId="4707EF92" w14:textId="7D5E9344" w:rsidR="00676C2C" w:rsidRPr="00BB57AD" w:rsidRDefault="00E6344E" w:rsidP="00BB57AD">
            <w:pPr>
              <w:widowControl/>
            </w:pPr>
            <w:r w:rsidRPr="00E6344E">
              <w:t>Local segment communication</w:t>
            </w:r>
          </w:p>
        </w:tc>
        <w:tc>
          <w:tcPr>
            <w:tcW w:w="4791" w:type="dxa"/>
          </w:tcPr>
          <w:p w14:paraId="167E7DFF" w14:textId="76D1F15A" w:rsidR="00676C2C" w:rsidRPr="00BB57AD" w:rsidRDefault="00E6344E" w:rsidP="00BB57AD">
            <w:pPr>
              <w:widowControl/>
            </w:pPr>
            <w:r w:rsidRPr="00E6344E">
              <w:t xml:space="preserve">Auto-configured on every </w:t>
            </w:r>
            <w:proofErr w:type="spellStart"/>
            <w:r w:rsidRPr="00E6344E">
              <w:t>IPv6</w:t>
            </w:r>
            <w:proofErr w:type="spellEnd"/>
            <w:r w:rsidRPr="00E6344E">
              <w:t xml:space="preserve"> interface. Not routable beyond the local network segment. Used for neighbor discovery. Always present on </w:t>
            </w:r>
            <w:proofErr w:type="spellStart"/>
            <w:r w:rsidRPr="00E6344E">
              <w:t>IPv6</w:t>
            </w:r>
            <w:proofErr w:type="spellEnd"/>
            <w:r w:rsidRPr="00E6344E">
              <w:t xml:space="preserve"> interfaces.</w:t>
            </w:r>
          </w:p>
        </w:tc>
      </w:tr>
      <w:tr w:rsidR="00676C2C" w14:paraId="3BF52224" w14:textId="77777777" w:rsidTr="0008025E">
        <w:tc>
          <w:tcPr>
            <w:tcW w:w="2322" w:type="dxa"/>
          </w:tcPr>
          <w:p w14:paraId="5B805EB6" w14:textId="3F134220" w:rsidR="00676C2C" w:rsidRPr="00BB57AD" w:rsidRDefault="00E6344E" w:rsidP="00BB57AD">
            <w:pPr>
              <w:widowControl/>
            </w:pPr>
            <w:r w:rsidRPr="00E6344E">
              <w:t>Multicast (</w:t>
            </w:r>
            <w:proofErr w:type="spellStart"/>
            <w:r w:rsidRPr="00E6344E">
              <w:t>ff00</w:t>
            </w:r>
            <w:proofErr w:type="spellEnd"/>
            <w:r w:rsidRPr="00E6344E">
              <w:t>::/8)</w:t>
            </w:r>
          </w:p>
        </w:tc>
        <w:tc>
          <w:tcPr>
            <w:tcW w:w="2057" w:type="dxa"/>
          </w:tcPr>
          <w:p w14:paraId="66BE5E02" w14:textId="024CB270" w:rsidR="00676C2C" w:rsidRPr="00BB57AD" w:rsidRDefault="00E6344E" w:rsidP="00BB57AD">
            <w:pPr>
              <w:widowControl/>
            </w:pPr>
            <w:r w:rsidRPr="00E6344E">
              <w:t>One-to-many delivery</w:t>
            </w:r>
            <w:r w:rsidR="00676C2C" w:rsidRPr="00BB57AD">
              <w:t>)</w:t>
            </w:r>
          </w:p>
        </w:tc>
        <w:tc>
          <w:tcPr>
            <w:tcW w:w="4791" w:type="dxa"/>
          </w:tcPr>
          <w:p w14:paraId="3029502A" w14:textId="2BDB4D1F" w:rsidR="00676C2C" w:rsidRPr="00BB57AD" w:rsidRDefault="00E6344E" w:rsidP="00BB57AD">
            <w:pPr>
              <w:widowControl/>
            </w:pPr>
            <w:r w:rsidRPr="00E6344E">
              <w:t xml:space="preserve">Used to send a single packet to multiple destinations simultaneously. No direct </w:t>
            </w:r>
            <w:proofErr w:type="spellStart"/>
            <w:r w:rsidRPr="00E6344E">
              <w:t>IPv4</w:t>
            </w:r>
            <w:proofErr w:type="spellEnd"/>
            <w:r w:rsidRPr="00E6344E">
              <w:t xml:space="preserve"> equivalent (</w:t>
            </w:r>
            <w:proofErr w:type="spellStart"/>
            <w:r w:rsidRPr="00E6344E">
              <w:t>IPv4</w:t>
            </w:r>
            <w:proofErr w:type="spellEnd"/>
            <w:r w:rsidRPr="00E6344E">
              <w:t xml:space="preserve"> uses a separate multicast range, 224.0.0.0/4).</w:t>
            </w:r>
          </w:p>
        </w:tc>
      </w:tr>
      <w:tr w:rsidR="00676C2C" w14:paraId="368CDEC1" w14:textId="77777777" w:rsidTr="0008025E">
        <w:trPr>
          <w:cnfStyle w:val="000000100000" w:firstRow="0" w:lastRow="0" w:firstColumn="0" w:lastColumn="0" w:oddVBand="0" w:evenVBand="0" w:oddHBand="1" w:evenHBand="0" w:firstRowFirstColumn="0" w:firstRowLastColumn="0" w:lastRowFirstColumn="0" w:lastRowLastColumn="0"/>
        </w:trPr>
        <w:tc>
          <w:tcPr>
            <w:tcW w:w="2322" w:type="dxa"/>
          </w:tcPr>
          <w:p w14:paraId="462B9279" w14:textId="7CA6A1BE" w:rsidR="00676C2C" w:rsidRPr="00BB57AD" w:rsidRDefault="00E6344E" w:rsidP="00BB57AD">
            <w:pPr>
              <w:widowControl/>
            </w:pPr>
            <w:r w:rsidRPr="00E6344E">
              <w:t>Loopback (::1/128)</w:t>
            </w:r>
          </w:p>
        </w:tc>
        <w:tc>
          <w:tcPr>
            <w:tcW w:w="2057" w:type="dxa"/>
          </w:tcPr>
          <w:p w14:paraId="109F0C2B" w14:textId="2CD7D42D" w:rsidR="00676C2C" w:rsidRPr="00BB57AD" w:rsidRDefault="00E6344E" w:rsidP="00BB57AD">
            <w:pPr>
              <w:widowControl/>
            </w:pPr>
            <w:r w:rsidRPr="00E6344E">
              <w:t>Local testing/diagnostics</w:t>
            </w:r>
          </w:p>
        </w:tc>
        <w:tc>
          <w:tcPr>
            <w:tcW w:w="4791" w:type="dxa"/>
          </w:tcPr>
          <w:p w14:paraId="40A289CA" w14:textId="0F6CBF3C" w:rsidR="00676C2C" w:rsidRPr="00BB57AD" w:rsidRDefault="00E6344E" w:rsidP="00BB57AD">
            <w:pPr>
              <w:widowControl/>
            </w:pPr>
            <w:proofErr w:type="spellStart"/>
            <w:r w:rsidRPr="00E6344E">
              <w:t>IPv6</w:t>
            </w:r>
            <w:proofErr w:type="spellEnd"/>
            <w:r w:rsidRPr="00E6344E">
              <w:t xml:space="preserve"> equivalent of 127.0.0.1 — used for local testing and diagnostics.</w:t>
            </w:r>
          </w:p>
        </w:tc>
      </w:tr>
    </w:tbl>
    <w:p w14:paraId="7A8B3B6E" w14:textId="74513049" w:rsidR="0008025E" w:rsidRDefault="00D75ACB" w:rsidP="00D75ACB">
      <w:r>
        <w:rPr>
          <w:noProof/>
        </w:rPr>
        <w:lastRenderedPageBreak/>
        <w:drawing>
          <wp:inline distT="0" distB="0" distL="0" distR="0" wp14:anchorId="69B66524" wp14:editId="7E54AD72">
            <wp:extent cx="5826615" cy="4133850"/>
            <wp:effectExtent l="0" t="0" r="3175" b="0"/>
            <wp:docPr id="1737556856" name="Picture 37" descr="Diagram illustrating IPv6 notation and compression rules through thre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6856" name="Picture 37" descr="Diagram illustrating IPv6 notation and compression rules through three steps."/>
                    <pic:cNvPicPr/>
                  </pic:nvPicPr>
                  <pic:blipFill>
                    <a:blip r:embed="rId24">
                      <a:extLst>
                        <a:ext uri="{28A0092B-C50C-407E-A947-70E740481C1C}">
                          <a14:useLocalDpi xmlns:a14="http://schemas.microsoft.com/office/drawing/2010/main" val="0"/>
                        </a:ext>
                      </a:extLst>
                    </a:blip>
                    <a:stretch>
                      <a:fillRect/>
                    </a:stretch>
                  </pic:blipFill>
                  <pic:spPr>
                    <a:xfrm>
                      <a:off x="0" y="0"/>
                      <a:ext cx="5826615" cy="4133850"/>
                    </a:xfrm>
                    <a:prstGeom prst="rect">
                      <a:avLst/>
                    </a:prstGeom>
                  </pic:spPr>
                </pic:pic>
              </a:graphicData>
            </a:graphic>
          </wp:inline>
        </w:drawing>
      </w:r>
    </w:p>
    <w:p w14:paraId="3FC5FBD0" w14:textId="0E3DF922" w:rsidR="000C2DB2" w:rsidRPr="000C2DB2" w:rsidRDefault="000C2DB2" w:rsidP="000C2DB2">
      <w:pPr>
        <w:pStyle w:val="Heading3"/>
      </w:pPr>
      <w:r w:rsidRPr="000C2DB2">
        <w:rPr>
          <w:rFonts w:ascii="Segoe UI Emoji" w:hAnsi="Segoe UI Emoji" w:cs="Segoe UI Emoji"/>
        </w:rPr>
        <w:t>🔀</w:t>
      </w:r>
      <w:r w:rsidRPr="000C2DB2">
        <w:t xml:space="preserve"> </w:t>
      </w:r>
      <w:proofErr w:type="spellStart"/>
      <w:r w:rsidRPr="000C2DB2">
        <w:t>IPv6</w:t>
      </w:r>
      <w:proofErr w:type="spellEnd"/>
      <w:r w:rsidRPr="000C2DB2">
        <w:t xml:space="preserve"> Address Types</w:t>
      </w:r>
    </w:p>
    <w:tbl>
      <w:tblPr>
        <w:tblStyle w:val="TableBasicBlue"/>
        <w:tblW w:w="0" w:type="auto"/>
        <w:tblLook w:val="04A0" w:firstRow="1" w:lastRow="0" w:firstColumn="1" w:lastColumn="0" w:noHBand="0" w:noVBand="1"/>
      </w:tblPr>
      <w:tblGrid>
        <w:gridCol w:w="1435"/>
        <w:gridCol w:w="7735"/>
      </w:tblGrid>
      <w:tr w:rsidR="000C2DB2" w:rsidRPr="000C2DB2" w14:paraId="15F05407" w14:textId="77777777" w:rsidTr="000C2DB2">
        <w:trPr>
          <w:cnfStyle w:val="100000000000" w:firstRow="1" w:lastRow="0" w:firstColumn="0" w:lastColumn="0" w:oddVBand="0" w:evenVBand="0" w:oddHBand="0" w:evenHBand="0" w:firstRowFirstColumn="0" w:firstRowLastColumn="0" w:lastRowFirstColumn="0" w:lastRowLastColumn="0"/>
        </w:trPr>
        <w:tc>
          <w:tcPr>
            <w:tcW w:w="1435" w:type="dxa"/>
            <w:hideMark/>
          </w:tcPr>
          <w:p w14:paraId="295A3228" w14:textId="77777777" w:rsidR="000C2DB2" w:rsidRPr="000C2DB2" w:rsidRDefault="000C2DB2" w:rsidP="000C2DB2">
            <w:pPr>
              <w:rPr>
                <w:bCs/>
              </w:rPr>
            </w:pPr>
            <w:r w:rsidRPr="000C2DB2">
              <w:rPr>
                <w:bCs/>
              </w:rPr>
              <w:t>Type</w:t>
            </w:r>
          </w:p>
        </w:tc>
        <w:tc>
          <w:tcPr>
            <w:tcW w:w="7735" w:type="dxa"/>
            <w:hideMark/>
          </w:tcPr>
          <w:p w14:paraId="0442E8F9" w14:textId="77777777" w:rsidR="000C2DB2" w:rsidRPr="000C2DB2" w:rsidRDefault="000C2DB2" w:rsidP="000C2DB2">
            <w:pPr>
              <w:rPr>
                <w:bCs/>
              </w:rPr>
            </w:pPr>
            <w:r w:rsidRPr="000C2DB2">
              <w:rPr>
                <w:bCs/>
              </w:rPr>
              <w:t>Description</w:t>
            </w:r>
          </w:p>
        </w:tc>
      </w:tr>
      <w:tr w:rsidR="000C2DB2" w:rsidRPr="000C2DB2" w14:paraId="2D60452B" w14:textId="77777777" w:rsidTr="000C2DB2">
        <w:trPr>
          <w:cnfStyle w:val="000000100000" w:firstRow="0" w:lastRow="0" w:firstColumn="0" w:lastColumn="0" w:oddVBand="0" w:evenVBand="0" w:oddHBand="1" w:evenHBand="0" w:firstRowFirstColumn="0" w:firstRowLastColumn="0" w:lastRowFirstColumn="0" w:lastRowLastColumn="0"/>
        </w:trPr>
        <w:tc>
          <w:tcPr>
            <w:tcW w:w="1435" w:type="dxa"/>
            <w:hideMark/>
          </w:tcPr>
          <w:p w14:paraId="3FD45387" w14:textId="77777777" w:rsidR="000C2DB2" w:rsidRPr="000C2DB2" w:rsidRDefault="000C2DB2" w:rsidP="000C2DB2">
            <w:r w:rsidRPr="000C2DB2">
              <w:t>Unicast</w:t>
            </w:r>
          </w:p>
        </w:tc>
        <w:tc>
          <w:tcPr>
            <w:tcW w:w="7735" w:type="dxa"/>
            <w:hideMark/>
          </w:tcPr>
          <w:p w14:paraId="4F954AB8" w14:textId="77777777" w:rsidR="000C2DB2" w:rsidRPr="000C2DB2" w:rsidRDefault="000C2DB2" w:rsidP="000C2DB2">
            <w:r w:rsidRPr="000C2DB2">
              <w:t>One-to-one delivery — the standard address type for most communication.</w:t>
            </w:r>
          </w:p>
        </w:tc>
      </w:tr>
      <w:tr w:rsidR="000C2DB2" w:rsidRPr="000C2DB2" w14:paraId="61E8B344" w14:textId="77777777" w:rsidTr="000C2DB2">
        <w:tc>
          <w:tcPr>
            <w:tcW w:w="1435" w:type="dxa"/>
            <w:hideMark/>
          </w:tcPr>
          <w:p w14:paraId="614A51AB" w14:textId="77777777" w:rsidR="000C2DB2" w:rsidRPr="000C2DB2" w:rsidRDefault="000C2DB2" w:rsidP="000C2DB2">
            <w:r w:rsidRPr="000C2DB2">
              <w:t>Multicast</w:t>
            </w:r>
          </w:p>
        </w:tc>
        <w:tc>
          <w:tcPr>
            <w:tcW w:w="7735" w:type="dxa"/>
            <w:hideMark/>
          </w:tcPr>
          <w:p w14:paraId="7B2BFF29" w14:textId="77777777" w:rsidR="000C2DB2" w:rsidRPr="000C2DB2" w:rsidRDefault="000C2DB2" w:rsidP="000C2DB2">
            <w:r w:rsidRPr="000C2DB2">
              <w:t>One-to-many delivery — a single packet sent to multiple destinations (see prefix table above).</w:t>
            </w:r>
          </w:p>
        </w:tc>
      </w:tr>
      <w:tr w:rsidR="000C2DB2" w:rsidRPr="000C2DB2" w14:paraId="0E0EFD9D" w14:textId="77777777" w:rsidTr="000C2DB2">
        <w:trPr>
          <w:cnfStyle w:val="000000100000" w:firstRow="0" w:lastRow="0" w:firstColumn="0" w:lastColumn="0" w:oddVBand="0" w:evenVBand="0" w:oddHBand="1" w:evenHBand="0" w:firstRowFirstColumn="0" w:firstRowLastColumn="0" w:lastRowFirstColumn="0" w:lastRowLastColumn="0"/>
        </w:trPr>
        <w:tc>
          <w:tcPr>
            <w:tcW w:w="1435" w:type="dxa"/>
            <w:hideMark/>
          </w:tcPr>
          <w:p w14:paraId="37321CC8" w14:textId="77777777" w:rsidR="000C2DB2" w:rsidRPr="000C2DB2" w:rsidRDefault="000C2DB2" w:rsidP="000C2DB2">
            <w:r w:rsidRPr="000C2DB2">
              <w:t>Anycast</w:t>
            </w:r>
          </w:p>
        </w:tc>
        <w:tc>
          <w:tcPr>
            <w:tcW w:w="7735" w:type="dxa"/>
            <w:hideMark/>
          </w:tcPr>
          <w:p w14:paraId="1886FFC6" w14:textId="77777777" w:rsidR="000C2DB2" w:rsidRPr="000C2DB2" w:rsidRDefault="000C2DB2" w:rsidP="000C2DB2">
            <w:r w:rsidRPr="000C2DB2">
              <w:t xml:space="preserve">Delivered to the </w:t>
            </w:r>
            <w:r w:rsidRPr="000C2DB2">
              <w:rPr>
                <w:i/>
                <w:iCs/>
              </w:rPr>
              <w:t>nearest</w:t>
            </w:r>
            <w:r w:rsidRPr="000C2DB2">
              <w:t xml:space="preserve"> of several possible destinations — commonly used for DNS and </w:t>
            </w:r>
            <w:proofErr w:type="spellStart"/>
            <w:r w:rsidRPr="000C2DB2">
              <w:t>CDN</w:t>
            </w:r>
            <w:proofErr w:type="spellEnd"/>
            <w:r w:rsidRPr="000C2DB2">
              <w:t xml:space="preserve"> load balancing.</w:t>
            </w:r>
          </w:p>
        </w:tc>
      </w:tr>
    </w:tbl>
    <w:p w14:paraId="7BD0F07B" w14:textId="2ED6C2E1" w:rsidR="0008025E" w:rsidRDefault="0008025E" w:rsidP="0008025E">
      <w:proofErr w:type="spellStart"/>
      <w:r w:rsidRPr="0008025E">
        <w:t>IPv6</w:t>
      </w:r>
      <w:proofErr w:type="spellEnd"/>
      <w:r w:rsidRPr="0008025E">
        <w:t xml:space="preserve"> has no broadcast; multicast and anycast replace that function entirely.</w:t>
      </w:r>
    </w:p>
    <w:p w14:paraId="641E4EC7" w14:textId="01BAF18A" w:rsidR="00676C2C" w:rsidRDefault="0076294A" w:rsidP="0076294A">
      <w:pPr>
        <w:pStyle w:val="Heading3"/>
      </w:pPr>
      <w:r w:rsidRPr="0076294A">
        <w:rPr>
          <w:rFonts w:ascii="Segoe UI Emoji" w:hAnsi="Segoe UI Emoji" w:cs="Segoe UI Emoji"/>
        </w:rPr>
        <w:t>🔄</w:t>
      </w:r>
      <w:r w:rsidRPr="0076294A">
        <w:t xml:space="preserve"> </w:t>
      </w:r>
      <w:proofErr w:type="spellStart"/>
      <w:r w:rsidRPr="0076294A">
        <w:t>SLAAC</w:t>
      </w:r>
      <w:proofErr w:type="spellEnd"/>
      <w:r w:rsidRPr="0076294A">
        <w:t>: Stateless Address Autoconfiguration</w:t>
      </w:r>
    </w:p>
    <w:p w14:paraId="0302128A" w14:textId="6F77AA4F" w:rsidR="0076294A" w:rsidRDefault="0076294A" w:rsidP="0076294A">
      <w:proofErr w:type="spellStart"/>
      <w:r>
        <w:t>SLAAC</w:t>
      </w:r>
      <w:proofErr w:type="spellEnd"/>
      <w:r>
        <w:t xml:space="preserve"> allows devices to automatically configure their own </w:t>
      </w:r>
      <w:proofErr w:type="spellStart"/>
      <w:r>
        <w:t>IPv6</w:t>
      </w:r>
      <w:proofErr w:type="spellEnd"/>
      <w:r>
        <w:t xml:space="preserve"> addresses without needing a DHCP server. This is one of </w:t>
      </w:r>
      <w:proofErr w:type="spellStart"/>
      <w:r>
        <w:t>IPv6</w:t>
      </w:r>
      <w:r w:rsidR="00225909">
        <w:t>’</w:t>
      </w:r>
      <w:r>
        <w:t>s</w:t>
      </w:r>
      <w:proofErr w:type="spellEnd"/>
      <w:r>
        <w:t xml:space="preserve"> most powerful features:</w:t>
      </w:r>
    </w:p>
    <w:p w14:paraId="3BCB5A66" w14:textId="7B8C963A" w:rsidR="0076294A" w:rsidRDefault="0076294A" w:rsidP="00D76CC1">
      <w:pPr>
        <w:pStyle w:val="Heading4"/>
      </w:pPr>
      <w:r>
        <w:lastRenderedPageBreak/>
        <w:t xml:space="preserve">How </w:t>
      </w:r>
      <w:proofErr w:type="spellStart"/>
      <w:r>
        <w:t>SLAAC</w:t>
      </w:r>
      <w:proofErr w:type="spellEnd"/>
      <w:r>
        <w:t xml:space="preserve"> Works:</w:t>
      </w:r>
    </w:p>
    <w:p w14:paraId="5C2D0647" w14:textId="6577A9D9" w:rsidR="0076294A" w:rsidRDefault="0076294A">
      <w:pPr>
        <w:numPr>
          <w:ilvl w:val="0"/>
          <w:numId w:val="233"/>
        </w:numPr>
      </w:pPr>
      <w:r w:rsidRPr="0076294A">
        <w:rPr>
          <w:b/>
          <w:bCs/>
        </w:rPr>
        <w:t>Router Advertisement</w:t>
      </w:r>
      <w:r>
        <w:t>: The router periodically sends Router Advertisement (RA) messages containing the network prefix (typically /64).</w:t>
      </w:r>
    </w:p>
    <w:p w14:paraId="0A644517" w14:textId="110EAE43" w:rsidR="0076294A" w:rsidRDefault="0076294A">
      <w:pPr>
        <w:numPr>
          <w:ilvl w:val="0"/>
          <w:numId w:val="233"/>
        </w:numPr>
      </w:pPr>
      <w:r w:rsidRPr="0076294A">
        <w:rPr>
          <w:b/>
          <w:bCs/>
        </w:rPr>
        <w:t>Interface Identifier</w:t>
      </w:r>
      <w:r>
        <w:t>: The device generates the host portion (last 64 bits) using one of two methods:</w:t>
      </w:r>
    </w:p>
    <w:p w14:paraId="00BD54D9" w14:textId="530E6EAA" w:rsidR="0076294A" w:rsidRDefault="0076294A">
      <w:pPr>
        <w:numPr>
          <w:ilvl w:val="0"/>
          <w:numId w:val="234"/>
        </w:numPr>
      </w:pPr>
      <w:r>
        <w:t>EUI-64: Derives the identifier from the device</w:t>
      </w:r>
      <w:r w:rsidR="00225909">
        <w:t>’</w:t>
      </w:r>
      <w:r>
        <w:t>s MAC address.</w:t>
      </w:r>
    </w:p>
    <w:p w14:paraId="7A6CB5DC" w14:textId="62002D7F" w:rsidR="0076294A" w:rsidRDefault="0076294A">
      <w:pPr>
        <w:numPr>
          <w:ilvl w:val="0"/>
          <w:numId w:val="234"/>
        </w:numPr>
      </w:pPr>
      <w:r>
        <w:t>Privacy Extensions: Generates a random identifier to protect privacy.</w:t>
      </w:r>
    </w:p>
    <w:p w14:paraId="3789BF7F" w14:textId="1BDD36DD" w:rsidR="0076294A" w:rsidRDefault="0076294A">
      <w:pPr>
        <w:numPr>
          <w:ilvl w:val="0"/>
          <w:numId w:val="233"/>
        </w:numPr>
      </w:pPr>
      <w:r w:rsidRPr="0076294A">
        <w:rPr>
          <w:b/>
          <w:bCs/>
        </w:rPr>
        <w:t>Address Formation:</w:t>
      </w:r>
      <w:r>
        <w:t xml:space="preserve"> The device combines the router</w:t>
      </w:r>
      <w:r w:rsidR="00225909">
        <w:t>’</w:t>
      </w:r>
      <w:r>
        <w:t xml:space="preserve">s prefix with its generated identifier to create a full </w:t>
      </w:r>
      <w:proofErr w:type="spellStart"/>
      <w:r>
        <w:t>IPv6</w:t>
      </w:r>
      <w:proofErr w:type="spellEnd"/>
      <w:r>
        <w:t xml:space="preserve"> address.</w:t>
      </w:r>
    </w:p>
    <w:p w14:paraId="2C2D55D3" w14:textId="36E7273E" w:rsidR="0076294A" w:rsidRDefault="0076294A">
      <w:pPr>
        <w:numPr>
          <w:ilvl w:val="0"/>
          <w:numId w:val="233"/>
        </w:numPr>
      </w:pPr>
      <w:r w:rsidRPr="0076294A">
        <w:rPr>
          <w:b/>
          <w:bCs/>
        </w:rPr>
        <w:t>Duplicate Address Detection (DAD</w:t>
      </w:r>
      <w:r>
        <w:t>): The device checks that no other device is using the same address.</w:t>
      </w:r>
    </w:p>
    <w:p w14:paraId="446D3E4A" w14:textId="38EDC464" w:rsidR="0076294A" w:rsidRPr="00D76CC1" w:rsidRDefault="0076294A" w:rsidP="00D76CC1">
      <w:pPr>
        <w:ind w:left="1080"/>
        <w:rPr>
          <w:b/>
          <w:bCs/>
        </w:rPr>
      </w:pPr>
      <w:r w:rsidRPr="00D76CC1">
        <w:rPr>
          <w:b/>
          <w:bCs/>
        </w:rPr>
        <w:t>Example:</w:t>
      </w:r>
    </w:p>
    <w:p w14:paraId="15034E5C" w14:textId="77777777" w:rsidR="0076294A" w:rsidRDefault="0076294A">
      <w:pPr>
        <w:numPr>
          <w:ilvl w:val="0"/>
          <w:numId w:val="235"/>
        </w:numPr>
        <w:ind w:left="1800"/>
      </w:pPr>
      <w:r>
        <w:t xml:space="preserve">Router advertises prefix: </w:t>
      </w:r>
      <w:proofErr w:type="spellStart"/>
      <w:r>
        <w:t>2001:db8:abcd:12</w:t>
      </w:r>
      <w:proofErr w:type="spellEnd"/>
      <w:r>
        <w:t>::/64</w:t>
      </w:r>
    </w:p>
    <w:p w14:paraId="3AE1E807" w14:textId="77777777" w:rsidR="0076294A" w:rsidRDefault="0076294A">
      <w:pPr>
        <w:numPr>
          <w:ilvl w:val="0"/>
          <w:numId w:val="235"/>
        </w:numPr>
        <w:ind w:left="1800"/>
      </w:pPr>
      <w:r>
        <w:t xml:space="preserve">Device MAC address: </w:t>
      </w:r>
      <w:proofErr w:type="spellStart"/>
      <w:r>
        <w:t>00:1A:2B:3C:4D:5E</w:t>
      </w:r>
      <w:proofErr w:type="spellEnd"/>
    </w:p>
    <w:p w14:paraId="078F2EC3" w14:textId="77777777" w:rsidR="0076294A" w:rsidRDefault="0076294A">
      <w:pPr>
        <w:numPr>
          <w:ilvl w:val="0"/>
          <w:numId w:val="235"/>
        </w:numPr>
        <w:ind w:left="1800"/>
      </w:pPr>
      <w:r>
        <w:t xml:space="preserve">Device generates EUI-64 identifier: </w:t>
      </w:r>
      <w:proofErr w:type="spellStart"/>
      <w:r>
        <w:t>021a:2bff:fe3c:4d5e</w:t>
      </w:r>
      <w:proofErr w:type="spellEnd"/>
    </w:p>
    <w:p w14:paraId="7565CBEE" w14:textId="1B0196A1" w:rsidR="0076294A" w:rsidRDefault="0076294A">
      <w:pPr>
        <w:numPr>
          <w:ilvl w:val="0"/>
          <w:numId w:val="235"/>
        </w:numPr>
        <w:ind w:left="1800"/>
      </w:pPr>
      <w:r>
        <w:t xml:space="preserve">Final </w:t>
      </w:r>
      <w:proofErr w:type="spellStart"/>
      <w:r>
        <w:t>IPv6</w:t>
      </w:r>
      <w:proofErr w:type="spellEnd"/>
      <w:r>
        <w:t xml:space="preserve"> address: </w:t>
      </w:r>
      <w:proofErr w:type="spellStart"/>
      <w:r>
        <w:t>2001:db8:abcd:12:021a:2bff:fe3c:4d5e</w:t>
      </w:r>
      <w:proofErr w:type="spellEnd"/>
      <w:r>
        <w:t>/64</w:t>
      </w:r>
    </w:p>
    <w:p w14:paraId="11EAA82B" w14:textId="7AA093D8" w:rsidR="0076294A" w:rsidRPr="0076294A" w:rsidRDefault="0076294A" w:rsidP="00D76CC1">
      <w:pPr>
        <w:pStyle w:val="Heading4"/>
      </w:pPr>
      <w:proofErr w:type="spellStart"/>
      <w:r w:rsidRPr="0076294A">
        <w:t>SLAAC</w:t>
      </w:r>
      <w:proofErr w:type="spellEnd"/>
      <w:r w:rsidRPr="0076294A">
        <w:t xml:space="preserve"> vs. </w:t>
      </w:r>
      <w:proofErr w:type="spellStart"/>
      <w:r w:rsidRPr="0076294A">
        <w:t>DHCPv6</w:t>
      </w:r>
      <w:proofErr w:type="spellEnd"/>
      <w:r w:rsidRPr="0076294A">
        <w:t>:</w:t>
      </w:r>
    </w:p>
    <w:p w14:paraId="7249ECE9" w14:textId="20131F9C" w:rsidR="0076294A" w:rsidRPr="0076294A" w:rsidRDefault="0076294A">
      <w:pPr>
        <w:numPr>
          <w:ilvl w:val="0"/>
          <w:numId w:val="236"/>
        </w:numPr>
      </w:pPr>
      <w:proofErr w:type="spellStart"/>
      <w:r w:rsidRPr="0076294A">
        <w:rPr>
          <w:b/>
          <w:bCs/>
        </w:rPr>
        <w:t>SLAAC</w:t>
      </w:r>
      <w:proofErr w:type="spellEnd"/>
      <w:r w:rsidRPr="0076294A">
        <w:t xml:space="preserve"> = Stateless (no server tracks assignments)</w:t>
      </w:r>
    </w:p>
    <w:p w14:paraId="1912A833" w14:textId="2F2D63E8" w:rsidR="0076294A" w:rsidRPr="0076294A" w:rsidRDefault="0076294A">
      <w:pPr>
        <w:numPr>
          <w:ilvl w:val="0"/>
          <w:numId w:val="236"/>
        </w:numPr>
      </w:pPr>
      <w:proofErr w:type="spellStart"/>
      <w:r w:rsidRPr="0076294A">
        <w:rPr>
          <w:b/>
          <w:bCs/>
        </w:rPr>
        <w:t>DHCPv6</w:t>
      </w:r>
      <w:proofErr w:type="spellEnd"/>
      <w:r w:rsidRPr="0076294A">
        <w:t xml:space="preserve"> = Stateful (server manages and tracks address assignments)</w:t>
      </w:r>
    </w:p>
    <w:p w14:paraId="7BCB623F" w14:textId="64E38D33" w:rsidR="0076294A" w:rsidRDefault="0076294A">
      <w:pPr>
        <w:numPr>
          <w:ilvl w:val="0"/>
          <w:numId w:val="236"/>
        </w:numPr>
      </w:pPr>
      <w:r w:rsidRPr="0076294A">
        <w:t xml:space="preserve">Many networks use both: </w:t>
      </w:r>
      <w:proofErr w:type="spellStart"/>
      <w:r w:rsidRPr="0076294A">
        <w:t>SLAAC</w:t>
      </w:r>
      <w:proofErr w:type="spellEnd"/>
      <w:r w:rsidRPr="0076294A">
        <w:t xml:space="preserve"> for address assignment + </w:t>
      </w:r>
      <w:proofErr w:type="spellStart"/>
      <w:r w:rsidRPr="0076294A">
        <w:t>DHCPv6</w:t>
      </w:r>
      <w:proofErr w:type="spellEnd"/>
      <w:r w:rsidRPr="0076294A">
        <w:t xml:space="preserve"> for DNS/domain info</w:t>
      </w:r>
    </w:p>
    <w:p w14:paraId="16C3DAE2" w14:textId="7921E623" w:rsidR="00DF0F31" w:rsidRPr="0076294A" w:rsidRDefault="000C6D8C" w:rsidP="00DF0F31">
      <w:r>
        <w:rPr>
          <w:noProof/>
        </w:rPr>
        <w:lastRenderedPageBreak/>
        <w:drawing>
          <wp:inline distT="0" distB="0" distL="0" distR="0" wp14:anchorId="2486C367" wp14:editId="6DE44DCB">
            <wp:extent cx="5829300" cy="4388635"/>
            <wp:effectExtent l="0" t="0" r="0" b="0"/>
            <wp:docPr id="376096458" name="Picture 25" descr="Flowchart illustrating SLAAC (Stateless Address Autoconfiguration) process for obtaining global IPv6 address without DHCP server. It details four steps: Router Advertisement with network prefix (/64), Interface ID Generation using EUI-64, Address Formation by combining prefix and identifier, and Duplicate Address Detection to ensure uniqueness, accompanied by a worked example showing prefix, MAC address, generated identifier, and final IPv6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96458" name="Picture 25" descr="Flowchart illustrating SLAAC (Stateless Address Autoconfiguration) process for obtaining global IPv6 address without DHCP server. It details four steps: Router Advertisement with network prefix (/64), Interface ID Generation using EUI-64, Address Formation by combining prefix and identifier, and Duplicate Address Detection to ensure uniqueness, accompanied by a worked example showing prefix, MAC address, generated identifier, and final IPv6 address."/>
                    <pic:cNvPicPr/>
                  </pic:nvPicPr>
                  <pic:blipFill>
                    <a:blip r:embed="rId25">
                      <a:extLst>
                        <a:ext uri="{28A0092B-C50C-407E-A947-70E740481C1C}">
                          <a14:useLocalDpi xmlns:a14="http://schemas.microsoft.com/office/drawing/2010/main" val="0"/>
                        </a:ext>
                      </a:extLst>
                    </a:blip>
                    <a:stretch>
                      <a:fillRect/>
                    </a:stretch>
                  </pic:blipFill>
                  <pic:spPr>
                    <a:xfrm>
                      <a:off x="0" y="0"/>
                      <a:ext cx="5829300" cy="4388635"/>
                    </a:xfrm>
                    <a:prstGeom prst="rect">
                      <a:avLst/>
                    </a:prstGeom>
                  </pic:spPr>
                </pic:pic>
              </a:graphicData>
            </a:graphic>
          </wp:inline>
        </w:drawing>
      </w:r>
    </w:p>
    <w:p w14:paraId="59B37BBB" w14:textId="19E89EC6" w:rsidR="00DF0F31" w:rsidRDefault="00573A44" w:rsidP="00FE4AD0">
      <w:pPr>
        <w:pStyle w:val="Tip-Trap"/>
      </w:pPr>
      <w:r w:rsidRPr="00573A44">
        <w:rPr>
          <w:rFonts w:ascii="Segoe UI Emoji" w:hAnsi="Segoe UI Emoji"/>
          <w:b/>
          <w:bCs/>
          <w:color w:val="C00000"/>
        </w:rPr>
        <w:t xml:space="preserve">⚠️ Exam Trap: </w:t>
      </w:r>
      <w:proofErr w:type="spellStart"/>
      <w:r w:rsidR="0076294A" w:rsidRPr="0076294A">
        <w:t>fe80</w:t>
      </w:r>
      <w:proofErr w:type="spellEnd"/>
      <w:r w:rsidR="0076294A" w:rsidRPr="0076294A">
        <w:t xml:space="preserve">:: addresses (link-local) are automatically assigned to all </w:t>
      </w:r>
      <w:proofErr w:type="spellStart"/>
      <w:r w:rsidR="0076294A" w:rsidRPr="0076294A">
        <w:t>IPv6</w:t>
      </w:r>
      <w:proofErr w:type="spellEnd"/>
      <w:r w:rsidR="0076294A" w:rsidRPr="0076294A">
        <w:t xml:space="preserve"> interfaces and cannot be removed. If you see a device with a </w:t>
      </w:r>
      <w:proofErr w:type="spellStart"/>
      <w:r w:rsidR="0076294A" w:rsidRPr="0076294A">
        <w:t>fe80</w:t>
      </w:r>
      <w:proofErr w:type="spellEnd"/>
      <w:r w:rsidR="0076294A" w:rsidRPr="0076294A">
        <w:t xml:space="preserve">:: address but no global address, check whether the router is sending proper Router Advertisements or whether </w:t>
      </w:r>
      <w:proofErr w:type="spellStart"/>
      <w:r w:rsidR="0076294A" w:rsidRPr="0076294A">
        <w:t>SLAAC</w:t>
      </w:r>
      <w:proofErr w:type="spellEnd"/>
      <w:r w:rsidR="0076294A" w:rsidRPr="0076294A">
        <w:t>/</w:t>
      </w:r>
      <w:proofErr w:type="spellStart"/>
      <w:r w:rsidR="0076294A" w:rsidRPr="0076294A">
        <w:t>DHCPv6</w:t>
      </w:r>
      <w:proofErr w:type="spellEnd"/>
      <w:r w:rsidR="0076294A" w:rsidRPr="0076294A">
        <w:t xml:space="preserve"> is functioning correctly.</w:t>
      </w:r>
    </w:p>
    <w:p w14:paraId="2F7A309B" w14:textId="6BFBC776" w:rsidR="000C2DB2" w:rsidRDefault="0076294A" w:rsidP="000C2DB2">
      <w:pPr>
        <w:pStyle w:val="Tip-Pro"/>
      </w:pPr>
      <w:r>
        <w:rPr>
          <w:rFonts w:ascii="Segoe UI Emoji" w:hAnsi="Segoe UI Emoji"/>
          <w:b/>
          <w:color w:val="27AE60"/>
        </w:rPr>
        <w:t>💡</w:t>
      </w:r>
      <w:r>
        <w:rPr>
          <w:b/>
          <w:color w:val="27AE60"/>
        </w:rPr>
        <w:t xml:space="preserve"> </w:t>
      </w:r>
      <w:r>
        <w:rPr>
          <w:b/>
          <w:bCs/>
          <w:color w:val="27AE60"/>
        </w:rPr>
        <w:t>Pro Tip:</w:t>
      </w:r>
      <w:r>
        <w:t xml:space="preserve"> </w:t>
      </w:r>
      <w:r w:rsidRPr="0076294A">
        <w:t xml:space="preserve">When troubleshooting </w:t>
      </w:r>
      <w:proofErr w:type="spellStart"/>
      <w:r w:rsidRPr="0076294A">
        <w:t>IPv6</w:t>
      </w:r>
      <w:proofErr w:type="spellEnd"/>
      <w:r w:rsidRPr="0076294A">
        <w:t xml:space="preserve"> connectivity, </w:t>
      </w:r>
      <w:r w:rsidR="00225909" w:rsidRPr="0076294A">
        <w:t xml:space="preserve">use </w:t>
      </w:r>
      <w:r w:rsidR="00225909">
        <w:t>‘</w:t>
      </w:r>
      <w:r w:rsidRPr="0076294A">
        <w:t>ipconfig /all</w:t>
      </w:r>
      <w:r w:rsidR="00225909">
        <w:t>’</w:t>
      </w:r>
      <w:r w:rsidRPr="0076294A">
        <w:t xml:space="preserve"> (Windows) </w:t>
      </w:r>
      <w:r w:rsidR="00225909" w:rsidRPr="0076294A">
        <w:t xml:space="preserve">or </w:t>
      </w:r>
      <w:r w:rsidR="00225909">
        <w:t>‘</w:t>
      </w:r>
      <w:r w:rsidRPr="0076294A">
        <w:t xml:space="preserve">ip </w:t>
      </w:r>
      <w:proofErr w:type="spellStart"/>
      <w:r w:rsidRPr="0076294A">
        <w:t>addr</w:t>
      </w:r>
      <w:proofErr w:type="spellEnd"/>
      <w:r w:rsidRPr="0076294A">
        <w:t xml:space="preserve"> show</w:t>
      </w:r>
      <w:r w:rsidR="00225909">
        <w:t>’</w:t>
      </w:r>
      <w:r w:rsidRPr="0076294A">
        <w:t xml:space="preserve"> (Linux) to see both link-local (</w:t>
      </w:r>
      <w:proofErr w:type="spellStart"/>
      <w:r w:rsidRPr="0076294A">
        <w:t>fe80</w:t>
      </w:r>
      <w:proofErr w:type="spellEnd"/>
      <w:r w:rsidRPr="0076294A">
        <w:t>::) and global (2001:: or similar) addresses. Both should be present on a properly configured interface.</w:t>
      </w:r>
    </w:p>
    <w:p w14:paraId="35563EB3" w14:textId="515D7062" w:rsidR="00D75ACB" w:rsidRDefault="0076294A" w:rsidP="008A0626">
      <w:pPr>
        <w:pStyle w:val="Tip-Exam"/>
      </w:pPr>
      <w:r>
        <w:rPr>
          <w:rFonts w:ascii="Segoe UI Emoji" w:hAnsi="Segoe UI Emoji"/>
          <w:b/>
          <w:color w:val="548DD4"/>
        </w:rPr>
        <w:t>ℹ️</w:t>
      </w:r>
      <w:r>
        <w:rPr>
          <w:b/>
          <w:color w:val="548DD4"/>
        </w:rPr>
        <w:t xml:space="preserve"> Exam Tip:</w:t>
      </w:r>
      <w:r>
        <w:t xml:space="preserve"> </w:t>
      </w:r>
      <w:r w:rsidR="000C2DB2" w:rsidRPr="000C2DB2">
        <w:t xml:space="preserve">A+ won't ask you to calculate subnetting, but it will test whether you can spot when a wrong mask breaks </w:t>
      </w:r>
      <w:proofErr w:type="spellStart"/>
      <w:r w:rsidR="000C2DB2" w:rsidRPr="000C2DB2">
        <w:t>IPv4</w:t>
      </w:r>
      <w:proofErr w:type="spellEnd"/>
      <w:r w:rsidR="000C2DB2" w:rsidRPr="000C2DB2">
        <w:t xml:space="preserve"> communication. Look for clues like: "Two PCs are on the same switch but can't ping each other." → Check subnet masks first. For </w:t>
      </w:r>
      <w:proofErr w:type="spellStart"/>
      <w:r w:rsidR="000C2DB2" w:rsidRPr="000C2DB2">
        <w:t>IPv6</w:t>
      </w:r>
      <w:proofErr w:type="spellEnd"/>
      <w:r w:rsidR="000C2DB2" w:rsidRPr="000C2DB2">
        <w:t xml:space="preserve">, remember there's no equivalent </w:t>
      </w:r>
      <w:r w:rsidR="0008025E">
        <w:t>“</w:t>
      </w:r>
      <w:r w:rsidR="000C2DB2" w:rsidRPr="000C2DB2">
        <w:t xml:space="preserve">subnet </w:t>
      </w:r>
      <w:r w:rsidR="0008025E" w:rsidRPr="000C2DB2">
        <w:t>mask”</w:t>
      </w:r>
      <w:r w:rsidR="000C2DB2" w:rsidRPr="000C2DB2">
        <w:t xml:space="preserve"> it uses prefix length (like /64) instead, and there's no broadcast to worry about at all</w:t>
      </w:r>
      <w:r w:rsidR="00D75ACB">
        <w:t>.</w:t>
      </w:r>
    </w:p>
    <w:p w14:paraId="7EF07161" w14:textId="118EFB95" w:rsidR="00E0669A" w:rsidRDefault="000C2DB2" w:rsidP="00D75ACB">
      <w:r w:rsidRPr="000C2DB2">
        <w:t>.</w:t>
      </w:r>
    </w:p>
    <w:p w14:paraId="05BBF83A" w14:textId="77777777" w:rsidR="003030C5" w:rsidRDefault="003030C5" w:rsidP="003030C5">
      <w:pPr>
        <w:pStyle w:val="Heading3"/>
      </w:pPr>
      <w:r w:rsidRPr="003030C5">
        <w:rPr>
          <w:rFonts w:ascii="Segoe UI Emoji" w:hAnsi="Segoe UI Emoji" w:cs="Segoe UI Emoji"/>
        </w:rPr>
        <w:lastRenderedPageBreak/>
        <w:t>🔧</w:t>
      </w:r>
      <w:r w:rsidRPr="003030C5">
        <w:t xml:space="preserve"> Troubleshooting Subnet Masks</w:t>
      </w:r>
    </w:p>
    <w:p w14:paraId="28FBCA18" w14:textId="6505CCCD" w:rsidR="00E0669A" w:rsidRPr="00E0669A" w:rsidRDefault="00E0669A" w:rsidP="00E0669A">
      <w:r w:rsidRPr="00E0669A">
        <w:t xml:space="preserve">A subnet mask defines which devices are considered </w:t>
      </w:r>
      <w:r w:rsidR="00143B08">
        <w:t>“</w:t>
      </w:r>
      <w:r w:rsidRPr="00E0669A">
        <w:t>local.</w:t>
      </w:r>
      <w:r w:rsidR="00143B08">
        <w:t>”</w:t>
      </w:r>
      <w:r w:rsidRPr="00E0669A">
        <w:t xml:space="preserve"> If the mask is wrong, devices may think they</w:t>
      </w:r>
      <w:r w:rsidR="00225909">
        <w:t>’</w:t>
      </w:r>
      <w:r w:rsidRPr="00E0669A">
        <w:t>re on different networks even when they</w:t>
      </w:r>
      <w:r w:rsidR="00225909">
        <w:t>’</w:t>
      </w:r>
      <w:r w:rsidRPr="00E0669A">
        <w:t>re not — and communication fails.</w:t>
      </w:r>
    </w:p>
    <w:tbl>
      <w:tblPr>
        <w:tblStyle w:val="TableBasicBlue"/>
        <w:tblW w:w="0" w:type="auto"/>
        <w:tblLook w:val="0420" w:firstRow="1" w:lastRow="0" w:firstColumn="0" w:lastColumn="0" w:noHBand="0" w:noVBand="1"/>
      </w:tblPr>
      <w:tblGrid>
        <w:gridCol w:w="2121"/>
        <w:gridCol w:w="3421"/>
        <w:gridCol w:w="3628"/>
      </w:tblGrid>
      <w:tr w:rsidR="003030C5" w:rsidRPr="003030C5" w14:paraId="70F06BDC" w14:textId="77777777" w:rsidTr="00BB57AD">
        <w:trPr>
          <w:cnfStyle w:val="100000000000" w:firstRow="1" w:lastRow="0" w:firstColumn="0" w:lastColumn="0" w:oddVBand="0" w:evenVBand="0" w:oddHBand="0" w:evenHBand="0" w:firstRowFirstColumn="0" w:firstRowLastColumn="0" w:lastRowFirstColumn="0" w:lastRowLastColumn="0"/>
          <w:trHeight w:val="467"/>
        </w:trPr>
        <w:tc>
          <w:tcPr>
            <w:tcW w:w="0" w:type="auto"/>
            <w:hideMark/>
          </w:tcPr>
          <w:p w14:paraId="6CF3F447" w14:textId="77777777" w:rsidR="003030C5" w:rsidRPr="00BB57AD" w:rsidRDefault="003030C5" w:rsidP="00BB57AD">
            <w:pPr>
              <w:widowControl/>
            </w:pPr>
            <w:r w:rsidRPr="00BB57AD">
              <w:t>Scenario</w:t>
            </w:r>
          </w:p>
        </w:tc>
        <w:tc>
          <w:tcPr>
            <w:tcW w:w="0" w:type="auto"/>
            <w:hideMark/>
          </w:tcPr>
          <w:p w14:paraId="65EF2D3E" w14:textId="77777777" w:rsidR="003030C5" w:rsidRPr="00BB57AD" w:rsidRDefault="003030C5" w:rsidP="00BB57AD">
            <w:pPr>
              <w:widowControl/>
            </w:pPr>
            <w:r w:rsidRPr="00BB57AD">
              <w:t>Example / Description</w:t>
            </w:r>
          </w:p>
        </w:tc>
        <w:tc>
          <w:tcPr>
            <w:tcW w:w="0" w:type="auto"/>
            <w:hideMark/>
          </w:tcPr>
          <w:p w14:paraId="23A7A1A1" w14:textId="77777777" w:rsidR="003030C5" w:rsidRPr="00BB57AD" w:rsidRDefault="003030C5" w:rsidP="00BB57AD">
            <w:pPr>
              <w:widowControl/>
            </w:pPr>
            <w:r w:rsidRPr="00BB57AD">
              <w:t>Result / Impact</w:t>
            </w:r>
          </w:p>
        </w:tc>
      </w:tr>
      <w:tr w:rsidR="003030C5" w:rsidRPr="003030C5" w14:paraId="014E38B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266D6F9" w14:textId="77777777" w:rsidR="003030C5" w:rsidRPr="00BB57AD" w:rsidRDefault="003030C5" w:rsidP="00BB57AD">
            <w:pPr>
              <w:widowControl/>
            </w:pPr>
            <w:r w:rsidRPr="00BB57AD">
              <w:t>Wrong mask prevents communication</w:t>
            </w:r>
          </w:p>
        </w:tc>
        <w:tc>
          <w:tcPr>
            <w:tcW w:w="0" w:type="auto"/>
            <w:hideMark/>
          </w:tcPr>
          <w:p w14:paraId="4E51F8A1" w14:textId="77777777" w:rsidR="003030C5" w:rsidRPr="00BB57AD" w:rsidRDefault="003030C5" w:rsidP="00BB57AD">
            <w:pPr>
              <w:widowControl/>
            </w:pPr>
            <w:proofErr w:type="spellStart"/>
            <w:r w:rsidRPr="00BB57AD">
              <w:t>PC1</w:t>
            </w:r>
            <w:proofErr w:type="spellEnd"/>
            <w:r w:rsidRPr="00BB57AD">
              <w:t xml:space="preserve">: 192.168.1.10/24 → sees network as 192.168.1.0 </w:t>
            </w:r>
            <w:proofErr w:type="spellStart"/>
            <w:r w:rsidRPr="00BB57AD">
              <w:t>PC2</w:t>
            </w:r>
            <w:proofErr w:type="spellEnd"/>
            <w:r w:rsidRPr="00BB57AD">
              <w:t>: 192.168.1.20/16 → sees network as 192.168.0.0</w:t>
            </w:r>
          </w:p>
        </w:tc>
        <w:tc>
          <w:tcPr>
            <w:tcW w:w="0" w:type="auto"/>
            <w:hideMark/>
          </w:tcPr>
          <w:p w14:paraId="39BC2117" w14:textId="427C59CC" w:rsidR="003030C5" w:rsidRPr="00BB57AD" w:rsidRDefault="003030C5" w:rsidP="00BB57AD">
            <w:pPr>
              <w:widowControl/>
            </w:pPr>
            <w:r w:rsidRPr="00BB57AD">
              <w:t>Devices believe they</w:t>
            </w:r>
            <w:r w:rsidR="00225909">
              <w:t>’</w:t>
            </w:r>
            <w:r w:rsidRPr="00BB57AD">
              <w:t>re on different subnets, so traffic must go through a router. If no router is configured, they cannot communicate.</w:t>
            </w:r>
          </w:p>
        </w:tc>
      </w:tr>
      <w:tr w:rsidR="003030C5" w:rsidRPr="003030C5" w14:paraId="6F715586" w14:textId="77777777" w:rsidTr="00BB57AD">
        <w:tc>
          <w:tcPr>
            <w:tcW w:w="0" w:type="auto"/>
            <w:hideMark/>
          </w:tcPr>
          <w:p w14:paraId="30E2714A" w14:textId="77777777" w:rsidR="003030C5" w:rsidRPr="00BB57AD" w:rsidRDefault="003030C5" w:rsidP="00BB57AD">
            <w:pPr>
              <w:widowControl/>
            </w:pPr>
            <w:r w:rsidRPr="00BB57AD">
              <w:t>Overlapping subnets</w:t>
            </w:r>
          </w:p>
        </w:tc>
        <w:tc>
          <w:tcPr>
            <w:tcW w:w="0" w:type="auto"/>
            <w:hideMark/>
          </w:tcPr>
          <w:p w14:paraId="7A20EF2F" w14:textId="77777777" w:rsidR="003030C5" w:rsidRPr="00BB57AD" w:rsidRDefault="003030C5" w:rsidP="00BB57AD">
            <w:pPr>
              <w:widowControl/>
            </w:pPr>
            <w:r w:rsidRPr="00BB57AD">
              <w:t>Two DHCP scopes overlap (e.g., one set to /24, another /25).</w:t>
            </w:r>
          </w:p>
        </w:tc>
        <w:tc>
          <w:tcPr>
            <w:tcW w:w="0" w:type="auto"/>
            <w:hideMark/>
          </w:tcPr>
          <w:p w14:paraId="5C84D878" w14:textId="77777777" w:rsidR="003030C5" w:rsidRPr="00BB57AD" w:rsidRDefault="003030C5" w:rsidP="00BB57AD">
            <w:pPr>
              <w:widowControl/>
            </w:pPr>
            <w:r w:rsidRPr="00BB57AD">
              <w:t>Devices may receive conflicting IPs, causing routing errors and intermittent connectivity.</w:t>
            </w:r>
          </w:p>
        </w:tc>
      </w:tr>
      <w:tr w:rsidR="003030C5" w:rsidRPr="003030C5" w14:paraId="27C3DF1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9EADF07" w14:textId="77777777" w:rsidR="003030C5" w:rsidRPr="00BB57AD" w:rsidRDefault="003030C5" w:rsidP="00BB57AD">
            <w:pPr>
              <w:widowControl/>
            </w:pPr>
            <w:r w:rsidRPr="00BB57AD">
              <w:t>Default gateway unreachable</w:t>
            </w:r>
          </w:p>
        </w:tc>
        <w:tc>
          <w:tcPr>
            <w:tcW w:w="0" w:type="auto"/>
            <w:hideMark/>
          </w:tcPr>
          <w:p w14:paraId="727AF85D" w14:textId="77777777" w:rsidR="003030C5" w:rsidRPr="00BB57AD" w:rsidRDefault="003030C5" w:rsidP="00BB57AD">
            <w:pPr>
              <w:widowControl/>
            </w:pPr>
            <w:r w:rsidRPr="00BB57AD">
              <w:t>Mask too restrictive — gateway appears outside the subnet.</w:t>
            </w:r>
          </w:p>
        </w:tc>
        <w:tc>
          <w:tcPr>
            <w:tcW w:w="0" w:type="auto"/>
            <w:hideMark/>
          </w:tcPr>
          <w:p w14:paraId="72970C68" w14:textId="77777777" w:rsidR="003030C5" w:rsidRPr="00BB57AD" w:rsidRDefault="003030C5" w:rsidP="00BB57AD">
            <w:pPr>
              <w:widowControl/>
            </w:pPr>
            <w:r w:rsidRPr="00BB57AD">
              <w:t>Devices cannot reach the gateway, resulting in loss of external network access.</w:t>
            </w:r>
          </w:p>
        </w:tc>
      </w:tr>
    </w:tbl>
    <w:p w14:paraId="01D7804D" w14:textId="5ECF716D" w:rsidR="003030C5" w:rsidRDefault="003030C5" w:rsidP="003030C5">
      <w:pPr>
        <w:pStyle w:val="Heading2"/>
        <w:rPr>
          <w:rFonts w:ascii="Times New Roman" w:hAnsi="Times New Roman"/>
        </w:rPr>
      </w:pPr>
      <w:bookmarkStart w:id="140" w:name="_Toc235130289"/>
      <w:r>
        <w:t>Quick Troubleshooting Flow</w:t>
      </w:r>
      <w:bookmarkEnd w:id="140"/>
    </w:p>
    <w:p w14:paraId="4361B5A8" w14:textId="77777777" w:rsidR="003030C5" w:rsidRDefault="003030C5">
      <w:pPr>
        <w:numPr>
          <w:ilvl w:val="0"/>
          <w:numId w:val="194"/>
        </w:numPr>
      </w:pPr>
      <w:r>
        <w:rPr>
          <w:rStyle w:val="Strong"/>
        </w:rPr>
        <w:t>Check IP address</w:t>
      </w:r>
      <w:r>
        <w:t xml:space="preserve"> (is it in the right range?).</w:t>
      </w:r>
    </w:p>
    <w:p w14:paraId="1682C3E7" w14:textId="77777777" w:rsidR="003030C5" w:rsidRDefault="003030C5">
      <w:pPr>
        <w:numPr>
          <w:ilvl w:val="0"/>
          <w:numId w:val="194"/>
        </w:numPr>
      </w:pPr>
      <w:r>
        <w:rPr>
          <w:rStyle w:val="Strong"/>
        </w:rPr>
        <w:t>Check subnet mask</w:t>
      </w:r>
      <w:r>
        <w:t xml:space="preserve"> (does it match the rest of the network?).</w:t>
      </w:r>
    </w:p>
    <w:p w14:paraId="31A2458B" w14:textId="77777777" w:rsidR="003030C5" w:rsidRDefault="003030C5">
      <w:pPr>
        <w:numPr>
          <w:ilvl w:val="0"/>
          <w:numId w:val="194"/>
        </w:numPr>
      </w:pPr>
      <w:r>
        <w:rPr>
          <w:rStyle w:val="Strong"/>
        </w:rPr>
        <w:t>Check default gateway</w:t>
      </w:r>
      <w:r>
        <w:t xml:space="preserve"> (is it inside the subnet?).</w:t>
      </w:r>
    </w:p>
    <w:p w14:paraId="3952AA0E" w14:textId="77777777" w:rsidR="003030C5" w:rsidRDefault="003030C5">
      <w:pPr>
        <w:numPr>
          <w:ilvl w:val="0"/>
          <w:numId w:val="194"/>
        </w:numPr>
      </w:pPr>
      <w:r>
        <w:rPr>
          <w:rStyle w:val="Strong"/>
        </w:rPr>
        <w:t>Ping local host</w:t>
      </w:r>
      <w:r>
        <w:t xml:space="preserve"> (loopback 127.0.0.1 or ::1).</w:t>
      </w:r>
    </w:p>
    <w:p w14:paraId="3352BCA5" w14:textId="77777777" w:rsidR="003030C5" w:rsidRDefault="003030C5">
      <w:pPr>
        <w:numPr>
          <w:ilvl w:val="0"/>
          <w:numId w:val="194"/>
        </w:numPr>
      </w:pPr>
      <w:r>
        <w:rPr>
          <w:rStyle w:val="Strong"/>
        </w:rPr>
        <w:t>Ping another device</w:t>
      </w:r>
      <w:r>
        <w:t xml:space="preserve"> (same subnet).</w:t>
      </w:r>
    </w:p>
    <w:p w14:paraId="081BCC74" w14:textId="77777777" w:rsidR="003030C5" w:rsidRDefault="003030C5">
      <w:pPr>
        <w:numPr>
          <w:ilvl w:val="0"/>
          <w:numId w:val="194"/>
        </w:numPr>
      </w:pPr>
      <w:r>
        <w:rPr>
          <w:rStyle w:val="Strong"/>
        </w:rPr>
        <w:t>Ping gateway</w:t>
      </w:r>
      <w:r>
        <w:t xml:space="preserve"> (tests routing).</w:t>
      </w:r>
    </w:p>
    <w:p w14:paraId="4DD852E1" w14:textId="77777777" w:rsidR="00E0669A" w:rsidRDefault="00E0669A" w:rsidP="001838EE"/>
    <w:p w14:paraId="260646C1" w14:textId="59D517EE"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7341322" w14:textId="77777777" w:rsidR="00106532" w:rsidRDefault="00106532" w:rsidP="00106532"/>
    <w:p w14:paraId="74CFFB6E" w14:textId="149F079F" w:rsidR="00D220F2" w:rsidRDefault="001C1ED5" w:rsidP="00B07012">
      <w:pPr>
        <w:pStyle w:val="Heading2"/>
      </w:pPr>
      <w:bookmarkStart w:id="141" w:name="_Toc235130290"/>
      <w:r>
        <w:t>📋 Network Protocols and Ports</w:t>
      </w:r>
      <w:bookmarkEnd w:id="141"/>
    </w:p>
    <w:p w14:paraId="69ED998E" w14:textId="61EED22A" w:rsidR="00933FA7" w:rsidRDefault="001C1ED5">
      <w:pPr>
        <w:pStyle w:val="FirstParagraph"/>
      </w:pPr>
      <w:r>
        <w:t>The A+ exam expects you to know these protocol names, their function, and their default port numbers. TCP/UDP indicates which transport protocol they use.</w:t>
      </w:r>
    </w:p>
    <w:tbl>
      <w:tblPr>
        <w:tblStyle w:val="TableBasicBlue"/>
        <w:tblW w:w="5000" w:type="pct"/>
        <w:tblLayout w:type="fixed"/>
        <w:tblLook w:val="0420" w:firstRow="1" w:lastRow="0" w:firstColumn="0" w:lastColumn="0" w:noHBand="0" w:noVBand="1"/>
      </w:tblPr>
      <w:tblGrid>
        <w:gridCol w:w="1618"/>
        <w:gridCol w:w="1510"/>
        <w:gridCol w:w="1510"/>
        <w:gridCol w:w="4532"/>
      </w:tblGrid>
      <w:tr w:rsidR="00D220F2" w:rsidRPr="00B07012" w14:paraId="02C2D7E1" w14:textId="77777777" w:rsidTr="00933FA7">
        <w:trPr>
          <w:cnfStyle w:val="100000000000" w:firstRow="1" w:lastRow="0" w:firstColumn="0" w:lastColumn="0" w:oddVBand="0" w:evenVBand="0" w:oddHBand="0" w:evenHBand="0" w:firstRowFirstColumn="0" w:firstRowLastColumn="0" w:lastRowFirstColumn="0" w:lastRowLastColumn="0"/>
        </w:trPr>
        <w:tc>
          <w:tcPr>
            <w:tcW w:w="1618" w:type="dxa"/>
          </w:tcPr>
          <w:p w14:paraId="5B28BA52" w14:textId="77777777" w:rsidR="00D220F2" w:rsidRPr="00BB57AD" w:rsidRDefault="001C1ED5" w:rsidP="00BB57AD">
            <w:pPr>
              <w:pStyle w:val="Compact"/>
              <w:widowControl/>
            </w:pPr>
            <w:r w:rsidRPr="00BB57AD">
              <w:t>Protocol</w:t>
            </w:r>
          </w:p>
        </w:tc>
        <w:tc>
          <w:tcPr>
            <w:tcW w:w="1510" w:type="dxa"/>
          </w:tcPr>
          <w:p w14:paraId="4480BE8B" w14:textId="77777777" w:rsidR="00D220F2" w:rsidRPr="00BB57AD" w:rsidRDefault="001C1ED5" w:rsidP="00BB57AD">
            <w:pPr>
              <w:pStyle w:val="Compact"/>
              <w:widowControl/>
            </w:pPr>
            <w:r w:rsidRPr="00BB57AD">
              <w:t>Port(s)</w:t>
            </w:r>
          </w:p>
        </w:tc>
        <w:tc>
          <w:tcPr>
            <w:tcW w:w="1510" w:type="dxa"/>
          </w:tcPr>
          <w:p w14:paraId="1A1AC3C6" w14:textId="77777777" w:rsidR="00D220F2" w:rsidRPr="00BB57AD" w:rsidRDefault="001C1ED5" w:rsidP="00BB57AD">
            <w:pPr>
              <w:pStyle w:val="Compact"/>
              <w:widowControl/>
            </w:pPr>
            <w:r w:rsidRPr="00BB57AD">
              <w:t>TCP/UDP</w:t>
            </w:r>
          </w:p>
        </w:tc>
        <w:tc>
          <w:tcPr>
            <w:tcW w:w="4532" w:type="dxa"/>
          </w:tcPr>
          <w:p w14:paraId="0FD53E47" w14:textId="77777777" w:rsidR="00D220F2" w:rsidRPr="00BB57AD" w:rsidRDefault="001C1ED5" w:rsidP="00BB57AD">
            <w:pPr>
              <w:pStyle w:val="Compact"/>
              <w:widowControl/>
            </w:pPr>
            <w:r w:rsidRPr="00BB57AD">
              <w:t>Function</w:t>
            </w:r>
          </w:p>
        </w:tc>
      </w:tr>
      <w:tr w:rsidR="00D220F2" w14:paraId="440BC3DE"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07E07B0E" w14:textId="77777777" w:rsidR="00D220F2" w:rsidRPr="00BB57AD" w:rsidRDefault="001C1ED5" w:rsidP="00BB57AD">
            <w:pPr>
              <w:pStyle w:val="Compact"/>
              <w:widowControl/>
            </w:pPr>
            <w:r w:rsidRPr="00BB57AD">
              <w:t>HTTP</w:t>
            </w:r>
          </w:p>
        </w:tc>
        <w:tc>
          <w:tcPr>
            <w:tcW w:w="1510" w:type="dxa"/>
          </w:tcPr>
          <w:p w14:paraId="49DD70ED" w14:textId="77777777" w:rsidR="00D220F2" w:rsidRPr="00BB57AD" w:rsidRDefault="001C1ED5" w:rsidP="00BB57AD">
            <w:pPr>
              <w:pStyle w:val="Compact"/>
              <w:widowControl/>
            </w:pPr>
            <w:r w:rsidRPr="00BB57AD">
              <w:t>80</w:t>
            </w:r>
          </w:p>
        </w:tc>
        <w:tc>
          <w:tcPr>
            <w:tcW w:w="1510" w:type="dxa"/>
          </w:tcPr>
          <w:p w14:paraId="4F41FE57" w14:textId="77777777" w:rsidR="00D220F2" w:rsidRPr="00BB57AD" w:rsidRDefault="001C1ED5" w:rsidP="00BB57AD">
            <w:pPr>
              <w:pStyle w:val="Compact"/>
              <w:widowControl/>
            </w:pPr>
            <w:r w:rsidRPr="00BB57AD">
              <w:t>TCP</w:t>
            </w:r>
          </w:p>
        </w:tc>
        <w:tc>
          <w:tcPr>
            <w:tcW w:w="4532" w:type="dxa"/>
          </w:tcPr>
          <w:p w14:paraId="31C740C0" w14:textId="77777777" w:rsidR="00D220F2" w:rsidRPr="00BB57AD" w:rsidRDefault="001C1ED5" w:rsidP="00BB57AD">
            <w:pPr>
              <w:pStyle w:val="Compact"/>
              <w:widowControl/>
            </w:pPr>
            <w:r w:rsidRPr="00BB57AD">
              <w:t>Hypertext Transfer Protocol — unencrypted web browsing.</w:t>
            </w:r>
          </w:p>
        </w:tc>
      </w:tr>
      <w:tr w:rsidR="00D220F2" w14:paraId="4062246A" w14:textId="77777777" w:rsidTr="00933FA7">
        <w:tc>
          <w:tcPr>
            <w:tcW w:w="1618" w:type="dxa"/>
          </w:tcPr>
          <w:p w14:paraId="1265E562" w14:textId="77777777" w:rsidR="00D220F2" w:rsidRPr="00BB57AD" w:rsidRDefault="001C1ED5" w:rsidP="00BB57AD">
            <w:pPr>
              <w:pStyle w:val="Compact"/>
              <w:widowControl/>
            </w:pPr>
            <w:r w:rsidRPr="00BB57AD">
              <w:t>HTTPS</w:t>
            </w:r>
          </w:p>
        </w:tc>
        <w:tc>
          <w:tcPr>
            <w:tcW w:w="1510" w:type="dxa"/>
          </w:tcPr>
          <w:p w14:paraId="6A1D89E3" w14:textId="77777777" w:rsidR="00D220F2" w:rsidRPr="00BB57AD" w:rsidRDefault="001C1ED5" w:rsidP="00BB57AD">
            <w:pPr>
              <w:pStyle w:val="Compact"/>
              <w:widowControl/>
            </w:pPr>
            <w:r w:rsidRPr="00BB57AD">
              <w:t>443</w:t>
            </w:r>
          </w:p>
        </w:tc>
        <w:tc>
          <w:tcPr>
            <w:tcW w:w="1510" w:type="dxa"/>
          </w:tcPr>
          <w:p w14:paraId="0A3FA688" w14:textId="77777777" w:rsidR="00D220F2" w:rsidRPr="00BB57AD" w:rsidRDefault="001C1ED5" w:rsidP="00BB57AD">
            <w:pPr>
              <w:pStyle w:val="Compact"/>
              <w:widowControl/>
            </w:pPr>
            <w:r w:rsidRPr="00BB57AD">
              <w:t>TCP</w:t>
            </w:r>
          </w:p>
        </w:tc>
        <w:tc>
          <w:tcPr>
            <w:tcW w:w="4532" w:type="dxa"/>
          </w:tcPr>
          <w:p w14:paraId="46E45372" w14:textId="77777777" w:rsidR="00D220F2" w:rsidRPr="00BB57AD" w:rsidRDefault="001C1ED5" w:rsidP="00BB57AD">
            <w:pPr>
              <w:pStyle w:val="Compact"/>
              <w:widowControl/>
            </w:pPr>
            <w:r w:rsidRPr="00BB57AD">
              <w:t>HTTP Secure - encrypted web browsing using TLS/SSL.</w:t>
            </w:r>
          </w:p>
        </w:tc>
      </w:tr>
      <w:tr w:rsidR="00D220F2" w14:paraId="152FB080"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101BD4D9" w14:textId="77777777" w:rsidR="00D220F2" w:rsidRPr="00BB57AD" w:rsidRDefault="001C1ED5" w:rsidP="00BB57AD">
            <w:pPr>
              <w:pStyle w:val="Compact"/>
              <w:widowControl/>
            </w:pPr>
            <w:r w:rsidRPr="00BB57AD">
              <w:lastRenderedPageBreak/>
              <w:t>FTP</w:t>
            </w:r>
          </w:p>
        </w:tc>
        <w:tc>
          <w:tcPr>
            <w:tcW w:w="1510" w:type="dxa"/>
          </w:tcPr>
          <w:p w14:paraId="16C1303F" w14:textId="77777777" w:rsidR="00D220F2" w:rsidRPr="00BB57AD" w:rsidRDefault="001C1ED5" w:rsidP="00BB57AD">
            <w:pPr>
              <w:pStyle w:val="Compact"/>
              <w:widowControl/>
            </w:pPr>
            <w:r w:rsidRPr="00BB57AD">
              <w:t>20/21</w:t>
            </w:r>
          </w:p>
        </w:tc>
        <w:tc>
          <w:tcPr>
            <w:tcW w:w="1510" w:type="dxa"/>
          </w:tcPr>
          <w:p w14:paraId="0C64A932" w14:textId="77777777" w:rsidR="00D220F2" w:rsidRPr="00BB57AD" w:rsidRDefault="001C1ED5" w:rsidP="00BB57AD">
            <w:pPr>
              <w:pStyle w:val="Compact"/>
              <w:widowControl/>
            </w:pPr>
            <w:r w:rsidRPr="00BB57AD">
              <w:t>TCP</w:t>
            </w:r>
          </w:p>
        </w:tc>
        <w:tc>
          <w:tcPr>
            <w:tcW w:w="4532" w:type="dxa"/>
          </w:tcPr>
          <w:p w14:paraId="0CBBA182" w14:textId="77777777" w:rsidR="00D220F2" w:rsidRPr="00BB57AD" w:rsidRDefault="001C1ED5" w:rsidP="00BB57AD">
            <w:pPr>
              <w:pStyle w:val="Compact"/>
              <w:widowControl/>
            </w:pPr>
            <w:r w:rsidRPr="00BB57AD">
              <w:t>File Transfer Protocol - transferring files between systems. Port 21 = control, Port 20 = data.</w:t>
            </w:r>
          </w:p>
        </w:tc>
      </w:tr>
      <w:tr w:rsidR="00D220F2" w14:paraId="7E7ED4A7" w14:textId="77777777" w:rsidTr="00933FA7">
        <w:tc>
          <w:tcPr>
            <w:tcW w:w="1618" w:type="dxa"/>
          </w:tcPr>
          <w:p w14:paraId="6192E1C9" w14:textId="77777777" w:rsidR="00D220F2" w:rsidRPr="00BB57AD" w:rsidRDefault="001C1ED5" w:rsidP="00BB57AD">
            <w:pPr>
              <w:pStyle w:val="Compact"/>
              <w:widowControl/>
            </w:pPr>
            <w:r w:rsidRPr="00BB57AD">
              <w:t>SFTP</w:t>
            </w:r>
          </w:p>
        </w:tc>
        <w:tc>
          <w:tcPr>
            <w:tcW w:w="1510" w:type="dxa"/>
          </w:tcPr>
          <w:p w14:paraId="5AECBA34" w14:textId="77777777" w:rsidR="00D220F2" w:rsidRPr="00BB57AD" w:rsidRDefault="001C1ED5" w:rsidP="00BB57AD">
            <w:pPr>
              <w:pStyle w:val="Compact"/>
              <w:widowControl/>
            </w:pPr>
            <w:r w:rsidRPr="00BB57AD">
              <w:t>22</w:t>
            </w:r>
          </w:p>
        </w:tc>
        <w:tc>
          <w:tcPr>
            <w:tcW w:w="1510" w:type="dxa"/>
          </w:tcPr>
          <w:p w14:paraId="46B04318" w14:textId="77777777" w:rsidR="00D220F2" w:rsidRPr="00BB57AD" w:rsidRDefault="001C1ED5" w:rsidP="00BB57AD">
            <w:pPr>
              <w:pStyle w:val="Compact"/>
              <w:widowControl/>
            </w:pPr>
            <w:r w:rsidRPr="00BB57AD">
              <w:t>TCP</w:t>
            </w:r>
          </w:p>
        </w:tc>
        <w:tc>
          <w:tcPr>
            <w:tcW w:w="4532" w:type="dxa"/>
          </w:tcPr>
          <w:p w14:paraId="730AC044" w14:textId="77777777" w:rsidR="00D220F2" w:rsidRPr="00BB57AD" w:rsidRDefault="001C1ED5" w:rsidP="00BB57AD">
            <w:pPr>
              <w:pStyle w:val="Compact"/>
              <w:widowControl/>
            </w:pPr>
            <w:r w:rsidRPr="00BB57AD">
              <w:t>SSH File Transfer Protocol - encrypted file transfer.</w:t>
            </w:r>
          </w:p>
        </w:tc>
      </w:tr>
      <w:tr w:rsidR="00D220F2" w14:paraId="4970D313"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62B116DB" w14:textId="77777777" w:rsidR="00D220F2" w:rsidRPr="00BB57AD" w:rsidRDefault="001C1ED5" w:rsidP="00BB57AD">
            <w:pPr>
              <w:pStyle w:val="Compact"/>
              <w:widowControl/>
            </w:pPr>
            <w:r w:rsidRPr="00BB57AD">
              <w:t>SSH</w:t>
            </w:r>
          </w:p>
        </w:tc>
        <w:tc>
          <w:tcPr>
            <w:tcW w:w="1510" w:type="dxa"/>
          </w:tcPr>
          <w:p w14:paraId="3EC6CA11" w14:textId="77777777" w:rsidR="00D220F2" w:rsidRPr="00BB57AD" w:rsidRDefault="001C1ED5" w:rsidP="00BB57AD">
            <w:pPr>
              <w:pStyle w:val="Compact"/>
              <w:widowControl/>
            </w:pPr>
            <w:r w:rsidRPr="00BB57AD">
              <w:t>22</w:t>
            </w:r>
          </w:p>
        </w:tc>
        <w:tc>
          <w:tcPr>
            <w:tcW w:w="1510" w:type="dxa"/>
          </w:tcPr>
          <w:p w14:paraId="6B42C757" w14:textId="77777777" w:rsidR="00D220F2" w:rsidRPr="00BB57AD" w:rsidRDefault="001C1ED5" w:rsidP="00BB57AD">
            <w:pPr>
              <w:pStyle w:val="Compact"/>
              <w:widowControl/>
            </w:pPr>
            <w:r w:rsidRPr="00BB57AD">
              <w:t>TCP</w:t>
            </w:r>
          </w:p>
        </w:tc>
        <w:tc>
          <w:tcPr>
            <w:tcW w:w="4532" w:type="dxa"/>
          </w:tcPr>
          <w:p w14:paraId="7BE63449" w14:textId="77777777" w:rsidR="00D220F2" w:rsidRPr="00BB57AD" w:rsidRDefault="001C1ED5" w:rsidP="00BB57AD">
            <w:pPr>
              <w:pStyle w:val="Compact"/>
              <w:widowControl/>
            </w:pPr>
            <w:r w:rsidRPr="00BB57AD">
              <w:t>Secure Shell - encrypted remote command-line access.</w:t>
            </w:r>
          </w:p>
        </w:tc>
      </w:tr>
      <w:tr w:rsidR="00D220F2" w14:paraId="139DD7B4" w14:textId="77777777" w:rsidTr="00933FA7">
        <w:tc>
          <w:tcPr>
            <w:tcW w:w="1618" w:type="dxa"/>
          </w:tcPr>
          <w:p w14:paraId="085E51CD" w14:textId="77777777" w:rsidR="00D220F2" w:rsidRPr="00BB57AD" w:rsidRDefault="001C1ED5" w:rsidP="00BB57AD">
            <w:pPr>
              <w:pStyle w:val="Compact"/>
              <w:widowControl/>
            </w:pPr>
            <w:r w:rsidRPr="00BB57AD">
              <w:t>Telnet</w:t>
            </w:r>
          </w:p>
        </w:tc>
        <w:tc>
          <w:tcPr>
            <w:tcW w:w="1510" w:type="dxa"/>
          </w:tcPr>
          <w:p w14:paraId="2574ED68" w14:textId="77777777" w:rsidR="00D220F2" w:rsidRPr="00BB57AD" w:rsidRDefault="001C1ED5" w:rsidP="00BB57AD">
            <w:pPr>
              <w:pStyle w:val="Compact"/>
              <w:widowControl/>
            </w:pPr>
            <w:r w:rsidRPr="00BB57AD">
              <w:t>23</w:t>
            </w:r>
          </w:p>
        </w:tc>
        <w:tc>
          <w:tcPr>
            <w:tcW w:w="1510" w:type="dxa"/>
          </w:tcPr>
          <w:p w14:paraId="11C470A5" w14:textId="77777777" w:rsidR="00D220F2" w:rsidRPr="00BB57AD" w:rsidRDefault="001C1ED5" w:rsidP="00BB57AD">
            <w:pPr>
              <w:pStyle w:val="Compact"/>
              <w:widowControl/>
            </w:pPr>
            <w:r w:rsidRPr="00BB57AD">
              <w:t>TCP</w:t>
            </w:r>
          </w:p>
        </w:tc>
        <w:tc>
          <w:tcPr>
            <w:tcW w:w="4532" w:type="dxa"/>
          </w:tcPr>
          <w:p w14:paraId="382236D2" w14:textId="77777777" w:rsidR="00D220F2" w:rsidRPr="00BB57AD" w:rsidRDefault="001C1ED5" w:rsidP="00BB57AD">
            <w:pPr>
              <w:pStyle w:val="Compact"/>
              <w:widowControl/>
            </w:pPr>
            <w:r w:rsidRPr="00BB57AD">
              <w:t>Unencrypted remote access. Largely replaced by SSH.</w:t>
            </w:r>
          </w:p>
        </w:tc>
      </w:tr>
      <w:tr w:rsidR="00D220F2" w14:paraId="68204C0E"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2968DDD2" w14:textId="77777777" w:rsidR="00D220F2" w:rsidRPr="00BB57AD" w:rsidRDefault="001C1ED5" w:rsidP="00BB57AD">
            <w:pPr>
              <w:pStyle w:val="Compact"/>
              <w:widowControl/>
            </w:pPr>
            <w:r w:rsidRPr="00BB57AD">
              <w:t>SMTP</w:t>
            </w:r>
          </w:p>
        </w:tc>
        <w:tc>
          <w:tcPr>
            <w:tcW w:w="1510" w:type="dxa"/>
          </w:tcPr>
          <w:p w14:paraId="37129B6E" w14:textId="77777777" w:rsidR="00D220F2" w:rsidRPr="00BB57AD" w:rsidRDefault="001C1ED5" w:rsidP="00BB57AD">
            <w:pPr>
              <w:pStyle w:val="Compact"/>
              <w:widowControl/>
            </w:pPr>
            <w:r w:rsidRPr="00BB57AD">
              <w:t>25 / 587</w:t>
            </w:r>
          </w:p>
        </w:tc>
        <w:tc>
          <w:tcPr>
            <w:tcW w:w="1510" w:type="dxa"/>
          </w:tcPr>
          <w:p w14:paraId="5FE19224" w14:textId="77777777" w:rsidR="00D220F2" w:rsidRPr="00BB57AD" w:rsidRDefault="001C1ED5" w:rsidP="00BB57AD">
            <w:pPr>
              <w:pStyle w:val="Compact"/>
              <w:widowControl/>
            </w:pPr>
            <w:r w:rsidRPr="00BB57AD">
              <w:t>TCP</w:t>
            </w:r>
          </w:p>
        </w:tc>
        <w:tc>
          <w:tcPr>
            <w:tcW w:w="4532" w:type="dxa"/>
          </w:tcPr>
          <w:p w14:paraId="6BB05E58" w14:textId="77777777" w:rsidR="00D220F2" w:rsidRPr="00BB57AD" w:rsidRDefault="001C1ED5" w:rsidP="00BB57AD">
            <w:pPr>
              <w:pStyle w:val="Compact"/>
              <w:widowControl/>
            </w:pPr>
            <w:r w:rsidRPr="00BB57AD">
              <w:t>Simple Mail Transfer Protocol - sends email.</w:t>
            </w:r>
          </w:p>
        </w:tc>
      </w:tr>
      <w:tr w:rsidR="00D220F2" w14:paraId="1291A351" w14:textId="77777777" w:rsidTr="00933FA7">
        <w:tc>
          <w:tcPr>
            <w:tcW w:w="1618" w:type="dxa"/>
          </w:tcPr>
          <w:p w14:paraId="3A12991E" w14:textId="77777777" w:rsidR="00D220F2" w:rsidRPr="00BB57AD" w:rsidRDefault="001C1ED5" w:rsidP="00BB57AD">
            <w:pPr>
              <w:pStyle w:val="Compact"/>
              <w:widowControl/>
            </w:pPr>
            <w:proofErr w:type="spellStart"/>
            <w:r w:rsidRPr="00BB57AD">
              <w:t>POP3</w:t>
            </w:r>
            <w:proofErr w:type="spellEnd"/>
          </w:p>
        </w:tc>
        <w:tc>
          <w:tcPr>
            <w:tcW w:w="1510" w:type="dxa"/>
          </w:tcPr>
          <w:p w14:paraId="7688DA2E" w14:textId="77777777" w:rsidR="00D220F2" w:rsidRPr="00BB57AD" w:rsidRDefault="001C1ED5" w:rsidP="00BB57AD">
            <w:pPr>
              <w:pStyle w:val="Compact"/>
              <w:widowControl/>
            </w:pPr>
            <w:r w:rsidRPr="00BB57AD">
              <w:t>110</w:t>
            </w:r>
          </w:p>
        </w:tc>
        <w:tc>
          <w:tcPr>
            <w:tcW w:w="1510" w:type="dxa"/>
          </w:tcPr>
          <w:p w14:paraId="7B26FF15" w14:textId="77777777" w:rsidR="00D220F2" w:rsidRPr="00BB57AD" w:rsidRDefault="001C1ED5" w:rsidP="00BB57AD">
            <w:pPr>
              <w:pStyle w:val="Compact"/>
              <w:widowControl/>
            </w:pPr>
            <w:r w:rsidRPr="00BB57AD">
              <w:t>TCP</w:t>
            </w:r>
          </w:p>
        </w:tc>
        <w:tc>
          <w:tcPr>
            <w:tcW w:w="4532" w:type="dxa"/>
          </w:tcPr>
          <w:p w14:paraId="2214C9E2" w14:textId="77777777" w:rsidR="00D220F2" w:rsidRPr="00BB57AD" w:rsidRDefault="001C1ED5" w:rsidP="00BB57AD">
            <w:pPr>
              <w:pStyle w:val="Compact"/>
              <w:widowControl/>
            </w:pPr>
            <w:r w:rsidRPr="00BB57AD">
              <w:t xml:space="preserve">Post Office Protocol </w:t>
            </w:r>
            <w:proofErr w:type="spellStart"/>
            <w:r w:rsidRPr="00BB57AD">
              <w:t>v3</w:t>
            </w:r>
            <w:proofErr w:type="spellEnd"/>
            <w:r w:rsidRPr="00BB57AD">
              <w:t xml:space="preserve"> - receives email (downloads and removes from server).</w:t>
            </w:r>
          </w:p>
        </w:tc>
      </w:tr>
      <w:tr w:rsidR="00D220F2" w14:paraId="677FE401"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78332773" w14:textId="77777777" w:rsidR="00D220F2" w:rsidRPr="00BB57AD" w:rsidRDefault="001C1ED5" w:rsidP="00BB57AD">
            <w:pPr>
              <w:pStyle w:val="Compact"/>
              <w:widowControl/>
            </w:pPr>
            <w:r w:rsidRPr="00BB57AD">
              <w:t>IMAP</w:t>
            </w:r>
          </w:p>
        </w:tc>
        <w:tc>
          <w:tcPr>
            <w:tcW w:w="1510" w:type="dxa"/>
          </w:tcPr>
          <w:p w14:paraId="5D7D5C7D" w14:textId="77777777" w:rsidR="00D220F2" w:rsidRPr="00BB57AD" w:rsidRDefault="001C1ED5" w:rsidP="00BB57AD">
            <w:pPr>
              <w:pStyle w:val="Compact"/>
              <w:widowControl/>
            </w:pPr>
            <w:r w:rsidRPr="00BB57AD">
              <w:t>143</w:t>
            </w:r>
          </w:p>
        </w:tc>
        <w:tc>
          <w:tcPr>
            <w:tcW w:w="1510" w:type="dxa"/>
          </w:tcPr>
          <w:p w14:paraId="2D520F0A" w14:textId="77777777" w:rsidR="00D220F2" w:rsidRPr="00BB57AD" w:rsidRDefault="001C1ED5" w:rsidP="00BB57AD">
            <w:pPr>
              <w:pStyle w:val="Compact"/>
              <w:widowControl/>
            </w:pPr>
            <w:r w:rsidRPr="00BB57AD">
              <w:t>TCP</w:t>
            </w:r>
          </w:p>
        </w:tc>
        <w:tc>
          <w:tcPr>
            <w:tcW w:w="4532" w:type="dxa"/>
          </w:tcPr>
          <w:p w14:paraId="4017AE20" w14:textId="77777777" w:rsidR="00D220F2" w:rsidRPr="00BB57AD" w:rsidRDefault="001C1ED5" w:rsidP="00BB57AD">
            <w:pPr>
              <w:pStyle w:val="Compact"/>
              <w:widowControl/>
            </w:pPr>
            <w:r w:rsidRPr="00BB57AD">
              <w:t>Internet Message Access Protocol — receives email (stays on server, syncs across devices).</w:t>
            </w:r>
          </w:p>
        </w:tc>
      </w:tr>
      <w:tr w:rsidR="00D220F2" w14:paraId="33515182" w14:textId="77777777" w:rsidTr="00933FA7">
        <w:tc>
          <w:tcPr>
            <w:tcW w:w="1618" w:type="dxa"/>
          </w:tcPr>
          <w:p w14:paraId="305AE729" w14:textId="77777777" w:rsidR="00D220F2" w:rsidRPr="00BB57AD" w:rsidRDefault="001C1ED5" w:rsidP="00BB57AD">
            <w:pPr>
              <w:pStyle w:val="Compact"/>
              <w:widowControl/>
            </w:pPr>
            <w:r w:rsidRPr="00BB57AD">
              <w:t>DNS</w:t>
            </w:r>
          </w:p>
        </w:tc>
        <w:tc>
          <w:tcPr>
            <w:tcW w:w="1510" w:type="dxa"/>
          </w:tcPr>
          <w:p w14:paraId="2A62DFD8" w14:textId="77777777" w:rsidR="00D220F2" w:rsidRPr="00BB57AD" w:rsidRDefault="001C1ED5" w:rsidP="00BB57AD">
            <w:pPr>
              <w:pStyle w:val="Compact"/>
              <w:widowControl/>
            </w:pPr>
            <w:r w:rsidRPr="00BB57AD">
              <w:t>53</w:t>
            </w:r>
          </w:p>
        </w:tc>
        <w:tc>
          <w:tcPr>
            <w:tcW w:w="1510" w:type="dxa"/>
          </w:tcPr>
          <w:p w14:paraId="2E32340B" w14:textId="77777777" w:rsidR="00D220F2" w:rsidRPr="00BB57AD" w:rsidRDefault="001C1ED5" w:rsidP="00BB57AD">
            <w:pPr>
              <w:pStyle w:val="Compact"/>
              <w:widowControl/>
            </w:pPr>
            <w:r w:rsidRPr="00BB57AD">
              <w:t>TCP/UDP</w:t>
            </w:r>
          </w:p>
        </w:tc>
        <w:tc>
          <w:tcPr>
            <w:tcW w:w="4532" w:type="dxa"/>
          </w:tcPr>
          <w:p w14:paraId="570343EA" w14:textId="77777777" w:rsidR="00D220F2" w:rsidRPr="00BB57AD" w:rsidRDefault="001C1ED5" w:rsidP="00BB57AD">
            <w:pPr>
              <w:pStyle w:val="Compact"/>
              <w:widowControl/>
            </w:pPr>
            <w:r w:rsidRPr="00BB57AD">
              <w:t>Domain Name System - translates domain names to IP addresses.</w:t>
            </w:r>
          </w:p>
        </w:tc>
      </w:tr>
      <w:tr w:rsidR="00D220F2" w14:paraId="01EBE659"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51B0B879" w14:textId="77777777" w:rsidR="00D220F2" w:rsidRPr="00BB57AD" w:rsidRDefault="001C1ED5" w:rsidP="00BB57AD">
            <w:pPr>
              <w:pStyle w:val="Compact"/>
              <w:widowControl/>
            </w:pPr>
            <w:r w:rsidRPr="00BB57AD">
              <w:t>DHCP</w:t>
            </w:r>
          </w:p>
        </w:tc>
        <w:tc>
          <w:tcPr>
            <w:tcW w:w="1510" w:type="dxa"/>
          </w:tcPr>
          <w:p w14:paraId="03A1E868" w14:textId="77777777" w:rsidR="00D220F2" w:rsidRPr="00BB57AD" w:rsidRDefault="001C1ED5" w:rsidP="00BB57AD">
            <w:pPr>
              <w:pStyle w:val="Compact"/>
              <w:widowControl/>
            </w:pPr>
            <w:r w:rsidRPr="00BB57AD">
              <w:t>67/68</w:t>
            </w:r>
          </w:p>
        </w:tc>
        <w:tc>
          <w:tcPr>
            <w:tcW w:w="1510" w:type="dxa"/>
          </w:tcPr>
          <w:p w14:paraId="755D8737" w14:textId="77777777" w:rsidR="00D220F2" w:rsidRPr="00BB57AD" w:rsidRDefault="001C1ED5" w:rsidP="00BB57AD">
            <w:pPr>
              <w:pStyle w:val="Compact"/>
              <w:widowControl/>
            </w:pPr>
            <w:r w:rsidRPr="00BB57AD">
              <w:t>UDP</w:t>
            </w:r>
          </w:p>
        </w:tc>
        <w:tc>
          <w:tcPr>
            <w:tcW w:w="4532" w:type="dxa"/>
          </w:tcPr>
          <w:p w14:paraId="201933FB" w14:textId="77777777" w:rsidR="00D220F2" w:rsidRPr="00BB57AD" w:rsidRDefault="001C1ED5" w:rsidP="00BB57AD">
            <w:pPr>
              <w:pStyle w:val="Compact"/>
              <w:widowControl/>
            </w:pPr>
            <w:r w:rsidRPr="00BB57AD">
              <w:t>Dynamic Host Configuration Protocol — automatically assigns IP addresses. Server=67, Client=68.</w:t>
            </w:r>
          </w:p>
        </w:tc>
      </w:tr>
      <w:tr w:rsidR="00D220F2" w14:paraId="01ACEE90" w14:textId="77777777" w:rsidTr="00933FA7">
        <w:tc>
          <w:tcPr>
            <w:tcW w:w="1618" w:type="dxa"/>
          </w:tcPr>
          <w:p w14:paraId="51F0A6B8" w14:textId="77777777" w:rsidR="00D220F2" w:rsidRPr="00BB57AD" w:rsidRDefault="001C1ED5" w:rsidP="00BB57AD">
            <w:pPr>
              <w:pStyle w:val="Compact"/>
              <w:widowControl/>
            </w:pPr>
            <w:r w:rsidRPr="00BB57AD">
              <w:t>LDAP</w:t>
            </w:r>
          </w:p>
        </w:tc>
        <w:tc>
          <w:tcPr>
            <w:tcW w:w="1510" w:type="dxa"/>
          </w:tcPr>
          <w:p w14:paraId="1838B824" w14:textId="77777777" w:rsidR="00D220F2" w:rsidRPr="00BB57AD" w:rsidRDefault="001C1ED5" w:rsidP="00BB57AD">
            <w:pPr>
              <w:pStyle w:val="Compact"/>
              <w:widowControl/>
            </w:pPr>
            <w:r w:rsidRPr="00BB57AD">
              <w:t>389</w:t>
            </w:r>
          </w:p>
        </w:tc>
        <w:tc>
          <w:tcPr>
            <w:tcW w:w="1510" w:type="dxa"/>
          </w:tcPr>
          <w:p w14:paraId="52FCF8A5" w14:textId="77777777" w:rsidR="00D220F2" w:rsidRPr="00BB57AD" w:rsidRDefault="001C1ED5" w:rsidP="00BB57AD">
            <w:pPr>
              <w:pStyle w:val="Compact"/>
              <w:widowControl/>
            </w:pPr>
            <w:r w:rsidRPr="00BB57AD">
              <w:t>TCP/UDP</w:t>
            </w:r>
          </w:p>
        </w:tc>
        <w:tc>
          <w:tcPr>
            <w:tcW w:w="4532" w:type="dxa"/>
          </w:tcPr>
          <w:p w14:paraId="4DDBBB4A" w14:textId="77777777" w:rsidR="00D220F2" w:rsidRPr="00BB57AD" w:rsidRDefault="001C1ED5" w:rsidP="00BB57AD">
            <w:pPr>
              <w:pStyle w:val="Compact"/>
              <w:widowControl/>
            </w:pPr>
            <w:r w:rsidRPr="00BB57AD">
              <w:t>Lightweight Directory Access Protocol — accesses directory services (e.g., Active Directory).</w:t>
            </w:r>
          </w:p>
        </w:tc>
      </w:tr>
      <w:tr w:rsidR="00D220F2" w14:paraId="24F9AB2F"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6248B445" w14:textId="77777777" w:rsidR="00D220F2" w:rsidRPr="00BB57AD" w:rsidRDefault="001C1ED5" w:rsidP="00BB57AD">
            <w:pPr>
              <w:pStyle w:val="Compact"/>
              <w:widowControl/>
            </w:pPr>
            <w:r w:rsidRPr="00BB57AD">
              <w:t>LDAPS</w:t>
            </w:r>
          </w:p>
        </w:tc>
        <w:tc>
          <w:tcPr>
            <w:tcW w:w="1510" w:type="dxa"/>
          </w:tcPr>
          <w:p w14:paraId="1A38B07C" w14:textId="77777777" w:rsidR="00D220F2" w:rsidRPr="00BB57AD" w:rsidRDefault="001C1ED5" w:rsidP="00BB57AD">
            <w:pPr>
              <w:pStyle w:val="Compact"/>
              <w:widowControl/>
            </w:pPr>
            <w:r w:rsidRPr="00BB57AD">
              <w:t>636</w:t>
            </w:r>
          </w:p>
        </w:tc>
        <w:tc>
          <w:tcPr>
            <w:tcW w:w="1510" w:type="dxa"/>
          </w:tcPr>
          <w:p w14:paraId="0BD7415E" w14:textId="77777777" w:rsidR="00D220F2" w:rsidRPr="00BB57AD" w:rsidRDefault="001C1ED5" w:rsidP="00BB57AD">
            <w:pPr>
              <w:pStyle w:val="Compact"/>
              <w:widowControl/>
            </w:pPr>
            <w:r w:rsidRPr="00BB57AD">
              <w:t>TCP</w:t>
            </w:r>
          </w:p>
        </w:tc>
        <w:tc>
          <w:tcPr>
            <w:tcW w:w="4532" w:type="dxa"/>
          </w:tcPr>
          <w:p w14:paraId="5BF36F17" w14:textId="77777777" w:rsidR="00D220F2" w:rsidRPr="00BB57AD" w:rsidRDefault="001C1ED5" w:rsidP="00BB57AD">
            <w:pPr>
              <w:pStyle w:val="Compact"/>
              <w:widowControl/>
            </w:pPr>
            <w:r w:rsidRPr="00BB57AD">
              <w:t>LDAP over SSL - encrypted directory access.</w:t>
            </w:r>
          </w:p>
        </w:tc>
      </w:tr>
      <w:tr w:rsidR="00D220F2" w14:paraId="0F42DF54" w14:textId="77777777" w:rsidTr="00933FA7">
        <w:tc>
          <w:tcPr>
            <w:tcW w:w="1618" w:type="dxa"/>
          </w:tcPr>
          <w:p w14:paraId="1928FE25" w14:textId="77777777" w:rsidR="00D220F2" w:rsidRPr="00BB57AD" w:rsidRDefault="001C1ED5" w:rsidP="00BB57AD">
            <w:pPr>
              <w:pStyle w:val="Compact"/>
              <w:widowControl/>
            </w:pPr>
            <w:r w:rsidRPr="00BB57AD">
              <w:t>SMB</w:t>
            </w:r>
          </w:p>
        </w:tc>
        <w:tc>
          <w:tcPr>
            <w:tcW w:w="1510" w:type="dxa"/>
          </w:tcPr>
          <w:p w14:paraId="54AAA3A3" w14:textId="77777777" w:rsidR="00D220F2" w:rsidRPr="00BB57AD" w:rsidRDefault="001C1ED5" w:rsidP="00BB57AD">
            <w:pPr>
              <w:pStyle w:val="Compact"/>
              <w:widowControl/>
            </w:pPr>
            <w:r w:rsidRPr="00BB57AD">
              <w:t>445</w:t>
            </w:r>
          </w:p>
        </w:tc>
        <w:tc>
          <w:tcPr>
            <w:tcW w:w="1510" w:type="dxa"/>
          </w:tcPr>
          <w:p w14:paraId="31548805" w14:textId="77777777" w:rsidR="00D220F2" w:rsidRPr="00BB57AD" w:rsidRDefault="001C1ED5" w:rsidP="00BB57AD">
            <w:pPr>
              <w:pStyle w:val="Compact"/>
              <w:widowControl/>
            </w:pPr>
            <w:r w:rsidRPr="00BB57AD">
              <w:t>TCP</w:t>
            </w:r>
          </w:p>
        </w:tc>
        <w:tc>
          <w:tcPr>
            <w:tcW w:w="4532" w:type="dxa"/>
          </w:tcPr>
          <w:p w14:paraId="12F2FF8F" w14:textId="77777777" w:rsidR="00D220F2" w:rsidRPr="00BB57AD" w:rsidRDefault="001C1ED5" w:rsidP="00BB57AD">
            <w:pPr>
              <w:pStyle w:val="Compact"/>
              <w:widowControl/>
            </w:pPr>
            <w:r w:rsidRPr="00BB57AD">
              <w:t>Server Message Block - Windows file sharing protocol.</w:t>
            </w:r>
          </w:p>
        </w:tc>
      </w:tr>
      <w:tr w:rsidR="00D220F2" w14:paraId="3CEC8D46"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137E4CD8" w14:textId="77777777" w:rsidR="00D220F2" w:rsidRPr="00BB57AD" w:rsidRDefault="001C1ED5" w:rsidP="00BB57AD">
            <w:pPr>
              <w:pStyle w:val="Compact"/>
              <w:widowControl/>
            </w:pPr>
            <w:r w:rsidRPr="00BB57AD">
              <w:t>RDP</w:t>
            </w:r>
          </w:p>
        </w:tc>
        <w:tc>
          <w:tcPr>
            <w:tcW w:w="1510" w:type="dxa"/>
          </w:tcPr>
          <w:p w14:paraId="6F56BE34" w14:textId="77777777" w:rsidR="00D220F2" w:rsidRPr="00BB57AD" w:rsidRDefault="001C1ED5" w:rsidP="00BB57AD">
            <w:pPr>
              <w:pStyle w:val="Compact"/>
              <w:widowControl/>
            </w:pPr>
            <w:r w:rsidRPr="00BB57AD">
              <w:t>3389</w:t>
            </w:r>
          </w:p>
        </w:tc>
        <w:tc>
          <w:tcPr>
            <w:tcW w:w="1510" w:type="dxa"/>
          </w:tcPr>
          <w:p w14:paraId="6DCBB285" w14:textId="77777777" w:rsidR="00D220F2" w:rsidRPr="00BB57AD" w:rsidRDefault="001C1ED5" w:rsidP="00BB57AD">
            <w:pPr>
              <w:pStyle w:val="Compact"/>
              <w:widowControl/>
            </w:pPr>
            <w:r w:rsidRPr="00BB57AD">
              <w:t>TCP</w:t>
            </w:r>
          </w:p>
        </w:tc>
        <w:tc>
          <w:tcPr>
            <w:tcW w:w="4532" w:type="dxa"/>
          </w:tcPr>
          <w:p w14:paraId="3A8C8C3B" w14:textId="77777777" w:rsidR="00D220F2" w:rsidRPr="00BB57AD" w:rsidRDefault="001C1ED5" w:rsidP="00BB57AD">
            <w:pPr>
              <w:pStyle w:val="Compact"/>
              <w:widowControl/>
            </w:pPr>
            <w:r w:rsidRPr="00BB57AD">
              <w:t>Remote Desktop Protocol - graphical remote access to Windows systems.</w:t>
            </w:r>
          </w:p>
        </w:tc>
      </w:tr>
      <w:tr w:rsidR="00D220F2" w14:paraId="47AE26CF" w14:textId="77777777" w:rsidTr="00933FA7">
        <w:tc>
          <w:tcPr>
            <w:tcW w:w="1618" w:type="dxa"/>
          </w:tcPr>
          <w:p w14:paraId="59F4881A" w14:textId="77777777" w:rsidR="00D220F2" w:rsidRPr="00BB57AD" w:rsidRDefault="001C1ED5" w:rsidP="00BB57AD">
            <w:pPr>
              <w:pStyle w:val="Compact"/>
              <w:widowControl/>
            </w:pPr>
            <w:r w:rsidRPr="00BB57AD">
              <w:t>SNMP</w:t>
            </w:r>
          </w:p>
        </w:tc>
        <w:tc>
          <w:tcPr>
            <w:tcW w:w="1510" w:type="dxa"/>
          </w:tcPr>
          <w:p w14:paraId="151626D6" w14:textId="77777777" w:rsidR="00D220F2" w:rsidRPr="00BB57AD" w:rsidRDefault="001C1ED5" w:rsidP="00BB57AD">
            <w:pPr>
              <w:pStyle w:val="Compact"/>
              <w:widowControl/>
            </w:pPr>
            <w:r w:rsidRPr="00BB57AD">
              <w:t>161/162</w:t>
            </w:r>
          </w:p>
        </w:tc>
        <w:tc>
          <w:tcPr>
            <w:tcW w:w="1510" w:type="dxa"/>
          </w:tcPr>
          <w:p w14:paraId="0DDCADF9" w14:textId="77777777" w:rsidR="00D220F2" w:rsidRPr="00BB57AD" w:rsidRDefault="001C1ED5" w:rsidP="00BB57AD">
            <w:pPr>
              <w:pStyle w:val="Compact"/>
              <w:widowControl/>
            </w:pPr>
            <w:r w:rsidRPr="00BB57AD">
              <w:t>UDP</w:t>
            </w:r>
          </w:p>
        </w:tc>
        <w:tc>
          <w:tcPr>
            <w:tcW w:w="4532" w:type="dxa"/>
          </w:tcPr>
          <w:p w14:paraId="660ACED8" w14:textId="77777777" w:rsidR="00D220F2" w:rsidRPr="00BB57AD" w:rsidRDefault="001C1ED5" w:rsidP="00BB57AD">
            <w:pPr>
              <w:pStyle w:val="Compact"/>
              <w:widowControl/>
            </w:pPr>
            <w:r w:rsidRPr="00BB57AD">
              <w:t>Simple Network Management Protocol — monitors and manages network devices.</w:t>
            </w:r>
          </w:p>
        </w:tc>
      </w:tr>
      <w:tr w:rsidR="00D220F2" w14:paraId="4F52AEB2"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7F13B414" w14:textId="77777777" w:rsidR="00D220F2" w:rsidRPr="00BB57AD" w:rsidRDefault="001C1ED5" w:rsidP="00BB57AD">
            <w:pPr>
              <w:pStyle w:val="Compact"/>
              <w:widowControl/>
            </w:pPr>
            <w:proofErr w:type="spellStart"/>
            <w:r w:rsidRPr="00BB57AD">
              <w:t>NTP</w:t>
            </w:r>
            <w:proofErr w:type="spellEnd"/>
          </w:p>
        </w:tc>
        <w:tc>
          <w:tcPr>
            <w:tcW w:w="1510" w:type="dxa"/>
          </w:tcPr>
          <w:p w14:paraId="31F05E26" w14:textId="77777777" w:rsidR="00D220F2" w:rsidRPr="00BB57AD" w:rsidRDefault="001C1ED5" w:rsidP="00BB57AD">
            <w:pPr>
              <w:pStyle w:val="Compact"/>
              <w:widowControl/>
            </w:pPr>
            <w:r w:rsidRPr="00BB57AD">
              <w:t>123</w:t>
            </w:r>
          </w:p>
        </w:tc>
        <w:tc>
          <w:tcPr>
            <w:tcW w:w="1510" w:type="dxa"/>
          </w:tcPr>
          <w:p w14:paraId="6D58AD72" w14:textId="77777777" w:rsidR="00D220F2" w:rsidRPr="00BB57AD" w:rsidRDefault="001C1ED5" w:rsidP="00BB57AD">
            <w:pPr>
              <w:pStyle w:val="Compact"/>
              <w:widowControl/>
            </w:pPr>
            <w:r w:rsidRPr="00BB57AD">
              <w:t>UDP</w:t>
            </w:r>
          </w:p>
        </w:tc>
        <w:tc>
          <w:tcPr>
            <w:tcW w:w="4532" w:type="dxa"/>
          </w:tcPr>
          <w:p w14:paraId="7E02DFDA" w14:textId="77777777" w:rsidR="00D220F2" w:rsidRPr="00BB57AD" w:rsidRDefault="001C1ED5" w:rsidP="00BB57AD">
            <w:pPr>
              <w:pStyle w:val="Compact"/>
              <w:widowControl/>
            </w:pPr>
            <w:r w:rsidRPr="00BB57AD">
              <w:t>Network Time Protocol - synchronizes clocks across devices.</w:t>
            </w:r>
          </w:p>
        </w:tc>
      </w:tr>
      <w:tr w:rsidR="00D220F2" w14:paraId="1C8B1461" w14:textId="77777777" w:rsidTr="00933FA7">
        <w:tc>
          <w:tcPr>
            <w:tcW w:w="1618" w:type="dxa"/>
          </w:tcPr>
          <w:p w14:paraId="3204D049" w14:textId="77777777" w:rsidR="00D220F2" w:rsidRPr="00BB57AD" w:rsidRDefault="001C1ED5" w:rsidP="00BB57AD">
            <w:pPr>
              <w:pStyle w:val="Compact"/>
              <w:widowControl/>
            </w:pPr>
            <w:r w:rsidRPr="00BB57AD">
              <w:t>SIP</w:t>
            </w:r>
          </w:p>
        </w:tc>
        <w:tc>
          <w:tcPr>
            <w:tcW w:w="1510" w:type="dxa"/>
          </w:tcPr>
          <w:p w14:paraId="7DB75064" w14:textId="77777777" w:rsidR="00D220F2" w:rsidRPr="00BB57AD" w:rsidRDefault="001C1ED5" w:rsidP="00BB57AD">
            <w:pPr>
              <w:pStyle w:val="Compact"/>
              <w:widowControl/>
            </w:pPr>
            <w:r w:rsidRPr="00BB57AD">
              <w:t>5060/5061</w:t>
            </w:r>
          </w:p>
        </w:tc>
        <w:tc>
          <w:tcPr>
            <w:tcW w:w="1510" w:type="dxa"/>
          </w:tcPr>
          <w:p w14:paraId="7C93FE4A" w14:textId="77777777" w:rsidR="00D220F2" w:rsidRPr="00BB57AD" w:rsidRDefault="001C1ED5" w:rsidP="00BB57AD">
            <w:pPr>
              <w:pStyle w:val="Compact"/>
              <w:widowControl/>
            </w:pPr>
            <w:r w:rsidRPr="00BB57AD">
              <w:t>TCP/UDP</w:t>
            </w:r>
          </w:p>
        </w:tc>
        <w:tc>
          <w:tcPr>
            <w:tcW w:w="4532" w:type="dxa"/>
          </w:tcPr>
          <w:p w14:paraId="548F67B9" w14:textId="77777777" w:rsidR="00D220F2" w:rsidRPr="00BB57AD" w:rsidRDefault="001C1ED5" w:rsidP="00BB57AD">
            <w:pPr>
              <w:pStyle w:val="Compact"/>
              <w:widowControl/>
            </w:pPr>
            <w:r w:rsidRPr="00BB57AD">
              <w:t>Session Initiation Protocol - sets up VoIP calls. 5061 is encrypted.</w:t>
            </w:r>
          </w:p>
        </w:tc>
      </w:tr>
      <w:tr w:rsidR="00081794" w14:paraId="52882BF2" w14:textId="77777777" w:rsidTr="00933FA7">
        <w:trPr>
          <w:cnfStyle w:val="000000100000" w:firstRow="0" w:lastRow="0" w:firstColumn="0" w:lastColumn="0" w:oddVBand="0" w:evenVBand="0" w:oddHBand="1" w:evenHBand="0" w:firstRowFirstColumn="0" w:firstRowLastColumn="0" w:lastRowFirstColumn="0" w:lastRowLastColumn="0"/>
        </w:trPr>
        <w:tc>
          <w:tcPr>
            <w:tcW w:w="1618" w:type="dxa"/>
          </w:tcPr>
          <w:p w14:paraId="4DEE22FD" w14:textId="3B7B81E7" w:rsidR="00081794" w:rsidRPr="00BB57AD" w:rsidRDefault="00081794" w:rsidP="00BB57AD">
            <w:pPr>
              <w:pStyle w:val="Compact"/>
              <w:widowControl/>
            </w:pPr>
            <w:r w:rsidRPr="00BB57AD">
              <w:rPr>
                <w:lang w:val="en-US"/>
              </w:rPr>
              <w:t>NetBIOS</w:t>
            </w:r>
          </w:p>
        </w:tc>
        <w:tc>
          <w:tcPr>
            <w:tcW w:w="1510" w:type="dxa"/>
          </w:tcPr>
          <w:p w14:paraId="43C12DDC" w14:textId="33BAC6B1" w:rsidR="00081794" w:rsidRPr="00BB57AD" w:rsidRDefault="00081794" w:rsidP="00BB57AD">
            <w:pPr>
              <w:pStyle w:val="Compact"/>
              <w:widowControl/>
            </w:pPr>
            <w:r w:rsidRPr="00BB57AD">
              <w:rPr>
                <w:lang w:val="en-US"/>
              </w:rPr>
              <w:t>137/139</w:t>
            </w:r>
          </w:p>
        </w:tc>
        <w:tc>
          <w:tcPr>
            <w:tcW w:w="1510" w:type="dxa"/>
          </w:tcPr>
          <w:p w14:paraId="6509249D" w14:textId="39258BB8" w:rsidR="00081794" w:rsidRPr="00BB57AD" w:rsidRDefault="00081794" w:rsidP="00BB57AD">
            <w:pPr>
              <w:pStyle w:val="Compact"/>
              <w:widowControl/>
            </w:pPr>
            <w:r w:rsidRPr="00BB57AD">
              <w:rPr>
                <w:lang w:val="en-US"/>
              </w:rPr>
              <w:t>TCP/UDP</w:t>
            </w:r>
          </w:p>
        </w:tc>
        <w:tc>
          <w:tcPr>
            <w:tcW w:w="4532" w:type="dxa"/>
          </w:tcPr>
          <w:p w14:paraId="2ACE971E" w14:textId="5DBB9444" w:rsidR="00081794" w:rsidRPr="00BB57AD" w:rsidRDefault="00081794" w:rsidP="00BB57AD">
            <w:pPr>
              <w:pStyle w:val="Compact"/>
              <w:widowControl/>
            </w:pPr>
            <w:r w:rsidRPr="00BB57AD">
              <w:rPr>
                <w:lang w:val="en-US"/>
              </w:rPr>
              <w:t>Legacy Windows name resolution/session service. UDP 137 = name service, TCP 139 = session service. Mostly replaced by SMB direct (port 445) on modern Windows.</w:t>
            </w:r>
          </w:p>
        </w:tc>
      </w:tr>
    </w:tbl>
    <w:p w14:paraId="1E997D7F" w14:textId="444135C3" w:rsidR="00D220F2" w:rsidRDefault="001C1ED5" w:rsidP="00B07012">
      <w:pPr>
        <w:pStyle w:val="Heading2"/>
      </w:pPr>
      <w:bookmarkStart w:id="142" w:name="network-hardware"/>
      <w:bookmarkStart w:id="143" w:name="_Toc235130291"/>
      <w:bookmarkEnd w:id="139"/>
      <w:r>
        <w:lastRenderedPageBreak/>
        <w:t>🔧 Network Hardware</w:t>
      </w:r>
      <w:bookmarkEnd w:id="143"/>
    </w:p>
    <w:tbl>
      <w:tblPr>
        <w:tblStyle w:val="TableBasicBlue"/>
        <w:tblW w:w="5000" w:type="pct"/>
        <w:tblLayout w:type="fixed"/>
        <w:tblLook w:val="0420" w:firstRow="1" w:lastRow="0" w:firstColumn="0" w:lastColumn="0" w:noHBand="0" w:noVBand="1"/>
      </w:tblPr>
      <w:tblGrid>
        <w:gridCol w:w="2420"/>
        <w:gridCol w:w="6750"/>
      </w:tblGrid>
      <w:tr w:rsidR="00D220F2" w:rsidRPr="00B07012" w14:paraId="78BF3E74" w14:textId="77777777" w:rsidTr="000478BB">
        <w:trPr>
          <w:cnfStyle w:val="100000000000" w:firstRow="1" w:lastRow="0" w:firstColumn="0" w:lastColumn="0" w:oddVBand="0" w:evenVBand="0" w:oddHBand="0" w:evenHBand="0" w:firstRowFirstColumn="0" w:firstRowLastColumn="0" w:lastRowFirstColumn="0" w:lastRowLastColumn="0"/>
        </w:trPr>
        <w:tc>
          <w:tcPr>
            <w:tcW w:w="2420" w:type="dxa"/>
          </w:tcPr>
          <w:p w14:paraId="017023B8" w14:textId="77777777" w:rsidR="00D220F2" w:rsidRPr="00BB57AD" w:rsidRDefault="001C1ED5" w:rsidP="00BB57AD">
            <w:pPr>
              <w:pStyle w:val="Compact"/>
              <w:widowControl/>
            </w:pPr>
            <w:r w:rsidRPr="00BB57AD">
              <w:t>Device</w:t>
            </w:r>
          </w:p>
        </w:tc>
        <w:tc>
          <w:tcPr>
            <w:tcW w:w="6750" w:type="dxa"/>
          </w:tcPr>
          <w:p w14:paraId="4616EE42" w14:textId="77777777" w:rsidR="00D220F2" w:rsidRPr="00BB57AD" w:rsidRDefault="001C1ED5" w:rsidP="00BB57AD">
            <w:pPr>
              <w:pStyle w:val="Compact"/>
              <w:widowControl/>
            </w:pPr>
            <w:r w:rsidRPr="00BB57AD">
              <w:t>Function &amp; Key Details</w:t>
            </w:r>
          </w:p>
        </w:tc>
      </w:tr>
      <w:tr w:rsidR="00D220F2" w14:paraId="50142C9E" w14:textId="77777777" w:rsidTr="000478BB">
        <w:trPr>
          <w:cnfStyle w:val="000000100000" w:firstRow="0" w:lastRow="0" w:firstColumn="0" w:lastColumn="0" w:oddVBand="0" w:evenVBand="0" w:oddHBand="1" w:evenHBand="0" w:firstRowFirstColumn="0" w:firstRowLastColumn="0" w:lastRowFirstColumn="0" w:lastRowLastColumn="0"/>
        </w:trPr>
        <w:tc>
          <w:tcPr>
            <w:tcW w:w="2420" w:type="dxa"/>
          </w:tcPr>
          <w:p w14:paraId="5BCBE3B2" w14:textId="77777777" w:rsidR="00D220F2" w:rsidRPr="00BB57AD" w:rsidRDefault="001C1ED5" w:rsidP="00BB57AD">
            <w:pPr>
              <w:pStyle w:val="Compact"/>
              <w:widowControl/>
            </w:pPr>
            <w:r w:rsidRPr="00BB57AD">
              <w:t>Hub</w:t>
            </w:r>
          </w:p>
        </w:tc>
        <w:tc>
          <w:tcPr>
            <w:tcW w:w="6750" w:type="dxa"/>
          </w:tcPr>
          <w:p w14:paraId="37EB11BC" w14:textId="77777777" w:rsidR="00D220F2" w:rsidRPr="00BB57AD" w:rsidRDefault="001C1ED5" w:rsidP="00BB57AD">
            <w:pPr>
              <w:pStyle w:val="Compact"/>
              <w:widowControl/>
            </w:pPr>
            <w:r w:rsidRPr="00BB57AD">
              <w:t>Legacy device that broadcasts all incoming data to every connected port. Creates collisions. Replaced by switches.</w:t>
            </w:r>
          </w:p>
        </w:tc>
      </w:tr>
      <w:tr w:rsidR="00D220F2" w14:paraId="596F51A4" w14:textId="77777777" w:rsidTr="000478BB">
        <w:tc>
          <w:tcPr>
            <w:tcW w:w="2420" w:type="dxa"/>
          </w:tcPr>
          <w:p w14:paraId="310082A4" w14:textId="77777777" w:rsidR="00D220F2" w:rsidRPr="00BB57AD" w:rsidRDefault="001C1ED5" w:rsidP="00BB57AD">
            <w:pPr>
              <w:pStyle w:val="Compact"/>
              <w:widowControl/>
            </w:pPr>
            <w:r w:rsidRPr="00BB57AD">
              <w:t>Switch</w:t>
            </w:r>
          </w:p>
        </w:tc>
        <w:tc>
          <w:tcPr>
            <w:tcW w:w="6750" w:type="dxa"/>
          </w:tcPr>
          <w:p w14:paraId="7BA08DDD" w14:textId="77777777" w:rsidR="00D220F2" w:rsidRPr="00BB57AD" w:rsidRDefault="001C1ED5" w:rsidP="00BB57AD">
            <w:pPr>
              <w:pStyle w:val="Compact"/>
              <w:widowControl/>
            </w:pPr>
            <w:r w:rsidRPr="00BB57AD">
              <w:t>Forwards frames only to the correct destination port using MAC address tables. Most common LAN device. Operates at Layer 2 (Data Link).</w:t>
            </w:r>
          </w:p>
        </w:tc>
      </w:tr>
      <w:tr w:rsidR="00D220F2" w14:paraId="76C0931D" w14:textId="77777777" w:rsidTr="000478BB">
        <w:trPr>
          <w:cnfStyle w:val="000000100000" w:firstRow="0" w:lastRow="0" w:firstColumn="0" w:lastColumn="0" w:oddVBand="0" w:evenVBand="0" w:oddHBand="1" w:evenHBand="0" w:firstRowFirstColumn="0" w:firstRowLastColumn="0" w:lastRowFirstColumn="0" w:lastRowLastColumn="0"/>
        </w:trPr>
        <w:tc>
          <w:tcPr>
            <w:tcW w:w="2420" w:type="dxa"/>
          </w:tcPr>
          <w:p w14:paraId="1E9BF23F" w14:textId="77777777" w:rsidR="00D220F2" w:rsidRPr="00BB57AD" w:rsidRDefault="001C1ED5" w:rsidP="00BB57AD">
            <w:pPr>
              <w:pStyle w:val="Compact"/>
              <w:widowControl/>
            </w:pPr>
            <w:r w:rsidRPr="00BB57AD">
              <w:t>Router</w:t>
            </w:r>
          </w:p>
        </w:tc>
        <w:tc>
          <w:tcPr>
            <w:tcW w:w="6750" w:type="dxa"/>
          </w:tcPr>
          <w:p w14:paraId="5FA9236A" w14:textId="77777777" w:rsidR="00D220F2" w:rsidRPr="00BB57AD" w:rsidRDefault="001C1ED5" w:rsidP="00BB57AD">
            <w:pPr>
              <w:pStyle w:val="Compact"/>
              <w:widowControl/>
            </w:pPr>
            <w:r w:rsidRPr="00BB57AD">
              <w:t>Connects different networks together and routes packets between them using IP addresses. Operates at Layer 3 (Network).</w:t>
            </w:r>
          </w:p>
        </w:tc>
      </w:tr>
      <w:tr w:rsidR="00D220F2" w14:paraId="36D29A0E" w14:textId="77777777" w:rsidTr="000478BB">
        <w:tc>
          <w:tcPr>
            <w:tcW w:w="2420" w:type="dxa"/>
          </w:tcPr>
          <w:p w14:paraId="54D8B82B" w14:textId="77777777" w:rsidR="00D220F2" w:rsidRPr="00BB57AD" w:rsidRDefault="001C1ED5" w:rsidP="00BB57AD">
            <w:pPr>
              <w:pStyle w:val="Compact"/>
              <w:widowControl/>
            </w:pPr>
            <w:r w:rsidRPr="00BB57AD">
              <w:t>Wireless Access Point (WAP)</w:t>
            </w:r>
          </w:p>
        </w:tc>
        <w:tc>
          <w:tcPr>
            <w:tcW w:w="6750" w:type="dxa"/>
          </w:tcPr>
          <w:p w14:paraId="191E348C" w14:textId="77777777" w:rsidR="00D220F2" w:rsidRPr="00BB57AD" w:rsidRDefault="001C1ED5" w:rsidP="00BB57AD">
            <w:pPr>
              <w:pStyle w:val="Compact"/>
              <w:widowControl/>
            </w:pPr>
            <w:r w:rsidRPr="00BB57AD">
              <w:t>Connects wireless devices to a wired network. Does NOT route - just bridges wireless and wired segments.</w:t>
            </w:r>
          </w:p>
        </w:tc>
      </w:tr>
      <w:tr w:rsidR="00D220F2" w14:paraId="63338C2A" w14:textId="77777777" w:rsidTr="000478BB">
        <w:trPr>
          <w:cnfStyle w:val="000000100000" w:firstRow="0" w:lastRow="0" w:firstColumn="0" w:lastColumn="0" w:oddVBand="0" w:evenVBand="0" w:oddHBand="1" w:evenHBand="0" w:firstRowFirstColumn="0" w:firstRowLastColumn="0" w:lastRowFirstColumn="0" w:lastRowLastColumn="0"/>
        </w:trPr>
        <w:tc>
          <w:tcPr>
            <w:tcW w:w="2420" w:type="dxa"/>
          </w:tcPr>
          <w:p w14:paraId="486CD198" w14:textId="77777777" w:rsidR="00D220F2" w:rsidRPr="00BB57AD" w:rsidRDefault="001C1ED5" w:rsidP="00BB57AD">
            <w:pPr>
              <w:pStyle w:val="Compact"/>
              <w:widowControl/>
            </w:pPr>
            <w:r w:rsidRPr="00BB57AD">
              <w:t>Modem</w:t>
            </w:r>
          </w:p>
        </w:tc>
        <w:tc>
          <w:tcPr>
            <w:tcW w:w="6750" w:type="dxa"/>
          </w:tcPr>
          <w:p w14:paraId="11B18B24" w14:textId="560D267B" w:rsidR="00D220F2" w:rsidRPr="00BB57AD" w:rsidRDefault="001C1ED5" w:rsidP="00BB57AD">
            <w:pPr>
              <w:pStyle w:val="Compact"/>
              <w:widowControl/>
            </w:pPr>
            <w:r w:rsidRPr="00BB57AD">
              <w:t>Converts the ISP</w:t>
            </w:r>
            <w:r w:rsidR="00225909">
              <w:t>’</w:t>
            </w:r>
            <w:r w:rsidRPr="00BB57AD">
              <w:t>s signal (cable, DSL, fiber) into a format usable by the local network.</w:t>
            </w:r>
          </w:p>
        </w:tc>
      </w:tr>
      <w:tr w:rsidR="000478BB" w14:paraId="32F4D727" w14:textId="77777777" w:rsidTr="000478BB">
        <w:tc>
          <w:tcPr>
            <w:tcW w:w="2420" w:type="dxa"/>
          </w:tcPr>
          <w:p w14:paraId="5C0E5703" w14:textId="3A866F18" w:rsidR="000478BB" w:rsidRPr="000478BB" w:rsidRDefault="00E61201" w:rsidP="00BB57AD">
            <w:pPr>
              <w:pStyle w:val="Compact"/>
            </w:pPr>
            <w:r>
              <w:rPr>
                <w:rFonts w:eastAsia="Aptos Display" w:cs="Aptos Display"/>
                <w:szCs w:val="24"/>
              </w:rPr>
              <w:t>Syslog Server</w:t>
            </w:r>
          </w:p>
        </w:tc>
        <w:tc>
          <w:tcPr>
            <w:tcW w:w="6750" w:type="dxa"/>
          </w:tcPr>
          <w:p w14:paraId="2D2D03BB" w14:textId="26CA3A3B" w:rsidR="000478BB" w:rsidRPr="000478BB" w:rsidRDefault="00E61201" w:rsidP="00BB57AD">
            <w:pPr>
              <w:pStyle w:val="Compact"/>
              <w:rPr>
                <w:szCs w:val="24"/>
              </w:rPr>
            </w:pPr>
            <w:r w:rsidRPr="00E61201">
              <w:rPr>
                <w:szCs w:val="24"/>
              </w:rPr>
              <w:t>Collects and centralizes log messages from network devices and servers. Runs on UDP port 514 by default. Critical for centralized monitoring and troubleshooting.</w:t>
            </w:r>
          </w:p>
        </w:tc>
      </w:tr>
      <w:tr w:rsidR="00D220F2" w14:paraId="3150828E" w14:textId="77777777" w:rsidTr="000478BB">
        <w:trPr>
          <w:cnfStyle w:val="000000100000" w:firstRow="0" w:lastRow="0" w:firstColumn="0" w:lastColumn="0" w:oddVBand="0" w:evenVBand="0" w:oddHBand="1" w:evenHBand="0" w:firstRowFirstColumn="0" w:firstRowLastColumn="0" w:lastRowFirstColumn="0" w:lastRowLastColumn="0"/>
        </w:trPr>
        <w:tc>
          <w:tcPr>
            <w:tcW w:w="2420" w:type="dxa"/>
          </w:tcPr>
          <w:p w14:paraId="4B9507EA" w14:textId="77777777" w:rsidR="00D220F2" w:rsidRPr="00BB57AD" w:rsidRDefault="001C1ED5" w:rsidP="00BB57AD">
            <w:pPr>
              <w:pStyle w:val="Compact"/>
              <w:widowControl/>
            </w:pPr>
            <w:r w:rsidRPr="00BB57AD">
              <w:t>Firewall</w:t>
            </w:r>
          </w:p>
        </w:tc>
        <w:tc>
          <w:tcPr>
            <w:tcW w:w="6750" w:type="dxa"/>
          </w:tcPr>
          <w:p w14:paraId="2F5D81FD" w14:textId="77777777" w:rsidR="00D220F2" w:rsidRPr="00BB57AD" w:rsidRDefault="001C1ED5" w:rsidP="00BB57AD">
            <w:pPr>
              <w:pStyle w:val="Compact"/>
              <w:widowControl/>
            </w:pPr>
            <w:r w:rsidRPr="00BB57AD">
              <w:t>Monitors and controls incoming/outgoing network traffic based on security rules. Can be hardware or software.</w:t>
            </w:r>
          </w:p>
        </w:tc>
      </w:tr>
      <w:tr w:rsidR="00D220F2" w14:paraId="17741DCA" w14:textId="77777777" w:rsidTr="000478BB">
        <w:tc>
          <w:tcPr>
            <w:tcW w:w="2420" w:type="dxa"/>
          </w:tcPr>
          <w:p w14:paraId="78AD4B89" w14:textId="77777777" w:rsidR="00D220F2" w:rsidRPr="00BB57AD" w:rsidRDefault="001C1ED5" w:rsidP="00BB57AD">
            <w:pPr>
              <w:pStyle w:val="Compact"/>
              <w:widowControl/>
            </w:pPr>
            <w:r w:rsidRPr="00BB57AD">
              <w:t>Proxy Server</w:t>
            </w:r>
          </w:p>
        </w:tc>
        <w:tc>
          <w:tcPr>
            <w:tcW w:w="6750" w:type="dxa"/>
          </w:tcPr>
          <w:p w14:paraId="2B37D1B0" w14:textId="77777777" w:rsidR="00D220F2" w:rsidRPr="00BB57AD" w:rsidRDefault="001C1ED5" w:rsidP="00BB57AD">
            <w:pPr>
              <w:pStyle w:val="Compact"/>
              <w:widowControl/>
            </w:pPr>
            <w:r w:rsidRPr="00BB57AD">
              <w:t>Acts as an intermediary between clients and the internet. Can filter content, cache web pages, and improve security.</w:t>
            </w:r>
          </w:p>
        </w:tc>
      </w:tr>
      <w:tr w:rsidR="00D220F2" w14:paraId="47FCDD28" w14:textId="77777777" w:rsidTr="000478BB">
        <w:trPr>
          <w:cnfStyle w:val="000000100000" w:firstRow="0" w:lastRow="0" w:firstColumn="0" w:lastColumn="0" w:oddVBand="0" w:evenVBand="0" w:oddHBand="1" w:evenHBand="0" w:firstRowFirstColumn="0" w:firstRowLastColumn="0" w:lastRowFirstColumn="0" w:lastRowLastColumn="0"/>
        </w:trPr>
        <w:tc>
          <w:tcPr>
            <w:tcW w:w="2420" w:type="dxa"/>
          </w:tcPr>
          <w:p w14:paraId="5CA7817C" w14:textId="77777777" w:rsidR="00D220F2" w:rsidRPr="00BB57AD" w:rsidRDefault="001C1ED5" w:rsidP="00BB57AD">
            <w:pPr>
              <w:pStyle w:val="Compact"/>
              <w:widowControl/>
            </w:pPr>
            <w:r w:rsidRPr="00BB57AD">
              <w:t>IDS/IPS</w:t>
            </w:r>
          </w:p>
        </w:tc>
        <w:tc>
          <w:tcPr>
            <w:tcW w:w="6750" w:type="dxa"/>
          </w:tcPr>
          <w:p w14:paraId="211F473E" w14:textId="77777777" w:rsidR="00D220F2" w:rsidRPr="00BB57AD" w:rsidRDefault="001C1ED5" w:rsidP="00BB57AD">
            <w:pPr>
              <w:pStyle w:val="Compact"/>
              <w:widowControl/>
            </w:pPr>
            <w:r w:rsidRPr="00BB57AD">
              <w:t>Intrusion Detection System monitors traffic for threats. Intrusion Prevention System also blocks detected threats.</w:t>
            </w:r>
          </w:p>
        </w:tc>
      </w:tr>
      <w:tr w:rsidR="00D220F2" w14:paraId="5D556F25" w14:textId="77777777" w:rsidTr="000478BB">
        <w:tc>
          <w:tcPr>
            <w:tcW w:w="2420" w:type="dxa"/>
          </w:tcPr>
          <w:p w14:paraId="4ABD13E2" w14:textId="77777777" w:rsidR="00D220F2" w:rsidRPr="00BB57AD" w:rsidRDefault="001C1ED5" w:rsidP="00BB57AD">
            <w:pPr>
              <w:pStyle w:val="Compact"/>
              <w:widowControl/>
            </w:pPr>
            <w:r w:rsidRPr="00BB57AD">
              <w:t>PoE Switch / Injector</w:t>
            </w:r>
          </w:p>
        </w:tc>
        <w:tc>
          <w:tcPr>
            <w:tcW w:w="6750" w:type="dxa"/>
          </w:tcPr>
          <w:p w14:paraId="52B0A276" w14:textId="77777777" w:rsidR="00D220F2" w:rsidRPr="00BB57AD" w:rsidRDefault="001C1ED5" w:rsidP="00BB57AD">
            <w:pPr>
              <w:pStyle w:val="Compact"/>
              <w:widowControl/>
            </w:pPr>
            <w:r w:rsidRPr="00BB57AD">
              <w:t>Power over Ethernet - supplies electrical power to devices (IP cameras, WAPs, IP phones) through network cables.</w:t>
            </w:r>
          </w:p>
        </w:tc>
      </w:tr>
    </w:tbl>
    <w:p w14:paraId="3195B5F5" w14:textId="77777777" w:rsidR="00D220F2" w:rsidRDefault="001C1ED5" w:rsidP="00B07012">
      <w:pPr>
        <w:pStyle w:val="Heading2"/>
      </w:pPr>
      <w:bookmarkStart w:id="144" w:name="dns-deep-dive"/>
      <w:bookmarkStart w:id="145" w:name="_Toc235130292"/>
      <w:bookmarkEnd w:id="142"/>
      <w:r>
        <w:t>📡 DNS Deep Dive</w:t>
      </w:r>
      <w:bookmarkEnd w:id="145"/>
    </w:p>
    <w:p w14:paraId="577257D6" w14:textId="5DD08914" w:rsidR="00933FA7" w:rsidRDefault="001C1ED5">
      <w:pPr>
        <w:pStyle w:val="FirstParagraph"/>
      </w:pPr>
      <w:r>
        <w:t xml:space="preserve">DNS (Domain Name System) is the </w:t>
      </w:r>
      <w:r w:rsidR="00143B08">
        <w:t>“</w:t>
      </w:r>
      <w:r>
        <w:t>phone book</w:t>
      </w:r>
      <w:r w:rsidR="00143B08">
        <w:t>”</w:t>
      </w:r>
      <w:r>
        <w:t xml:space="preserve"> of the internet - it translates human-readable domain names (like www.comptia.org) into IP addresses that computers use.</w:t>
      </w:r>
    </w:p>
    <w:tbl>
      <w:tblPr>
        <w:tblStyle w:val="TableBasicBlue"/>
        <w:tblW w:w="5000" w:type="pct"/>
        <w:tblLayout w:type="fixed"/>
        <w:tblLook w:val="0420" w:firstRow="1" w:lastRow="0" w:firstColumn="0" w:lastColumn="0" w:noHBand="0" w:noVBand="1"/>
      </w:tblPr>
      <w:tblGrid>
        <w:gridCol w:w="2425"/>
        <w:gridCol w:w="6745"/>
      </w:tblGrid>
      <w:tr w:rsidR="00D220F2" w:rsidRPr="00B07012" w14:paraId="783AA509" w14:textId="77777777" w:rsidTr="00F6438E">
        <w:trPr>
          <w:cnfStyle w:val="100000000000" w:firstRow="1" w:lastRow="0" w:firstColumn="0" w:lastColumn="0" w:oddVBand="0" w:evenVBand="0" w:oddHBand="0" w:evenHBand="0" w:firstRowFirstColumn="0" w:firstRowLastColumn="0" w:lastRowFirstColumn="0" w:lastRowLastColumn="0"/>
        </w:trPr>
        <w:tc>
          <w:tcPr>
            <w:tcW w:w="2425" w:type="dxa"/>
          </w:tcPr>
          <w:p w14:paraId="58A092CB" w14:textId="77777777" w:rsidR="00D220F2" w:rsidRPr="00BB57AD" w:rsidRDefault="001C1ED5" w:rsidP="00BB57AD">
            <w:pPr>
              <w:pStyle w:val="Compact"/>
              <w:widowControl/>
            </w:pPr>
            <w:r w:rsidRPr="00BB57AD">
              <w:t>DNS Record Type</w:t>
            </w:r>
          </w:p>
        </w:tc>
        <w:tc>
          <w:tcPr>
            <w:tcW w:w="6745" w:type="dxa"/>
          </w:tcPr>
          <w:p w14:paraId="232C5EB9" w14:textId="77777777" w:rsidR="00D220F2" w:rsidRPr="00BB57AD" w:rsidRDefault="001C1ED5" w:rsidP="00BB57AD">
            <w:pPr>
              <w:pStyle w:val="Compact"/>
              <w:widowControl/>
            </w:pPr>
            <w:r w:rsidRPr="00BB57AD">
              <w:t>Purpose</w:t>
            </w:r>
          </w:p>
        </w:tc>
      </w:tr>
      <w:tr w:rsidR="00D220F2" w14:paraId="343372A4" w14:textId="77777777" w:rsidTr="00F6438E">
        <w:trPr>
          <w:cnfStyle w:val="000000100000" w:firstRow="0" w:lastRow="0" w:firstColumn="0" w:lastColumn="0" w:oddVBand="0" w:evenVBand="0" w:oddHBand="1" w:evenHBand="0" w:firstRowFirstColumn="0" w:firstRowLastColumn="0" w:lastRowFirstColumn="0" w:lastRowLastColumn="0"/>
        </w:trPr>
        <w:tc>
          <w:tcPr>
            <w:tcW w:w="2425" w:type="dxa"/>
          </w:tcPr>
          <w:p w14:paraId="7CDA558F" w14:textId="77777777" w:rsidR="00D220F2" w:rsidRPr="00BB57AD" w:rsidRDefault="001C1ED5" w:rsidP="00BB57AD">
            <w:pPr>
              <w:pStyle w:val="Compact"/>
              <w:widowControl/>
            </w:pPr>
            <w:r w:rsidRPr="00BB57AD">
              <w:t>A Record</w:t>
            </w:r>
          </w:p>
        </w:tc>
        <w:tc>
          <w:tcPr>
            <w:tcW w:w="6745" w:type="dxa"/>
          </w:tcPr>
          <w:p w14:paraId="5F114290" w14:textId="77777777" w:rsidR="00D220F2" w:rsidRPr="00BB57AD" w:rsidRDefault="001C1ED5" w:rsidP="00BB57AD">
            <w:pPr>
              <w:pStyle w:val="Compact"/>
              <w:widowControl/>
            </w:pPr>
            <w:r w:rsidRPr="00BB57AD">
              <w:t xml:space="preserve">Maps a hostname to an </w:t>
            </w:r>
            <w:proofErr w:type="spellStart"/>
            <w:r w:rsidRPr="00BB57AD">
              <w:t>IPv4</w:t>
            </w:r>
            <w:proofErr w:type="spellEnd"/>
            <w:r w:rsidRPr="00BB57AD">
              <w:t xml:space="preserve"> address. Example: comptia.org → </w:t>
            </w:r>
            <w:proofErr w:type="spellStart"/>
            <w:r w:rsidRPr="00BB57AD">
              <w:t>104.21.x.x</w:t>
            </w:r>
            <w:proofErr w:type="spellEnd"/>
          </w:p>
        </w:tc>
      </w:tr>
      <w:tr w:rsidR="00F6438E" w14:paraId="4F6AE558" w14:textId="77777777" w:rsidTr="00F6438E">
        <w:tc>
          <w:tcPr>
            <w:tcW w:w="2425" w:type="dxa"/>
          </w:tcPr>
          <w:p w14:paraId="6202448A" w14:textId="7F806931" w:rsidR="00F6438E" w:rsidRPr="00BB57AD" w:rsidRDefault="00E61201" w:rsidP="00BB57AD">
            <w:pPr>
              <w:pStyle w:val="Compact"/>
            </w:pPr>
            <w:r w:rsidRPr="00E61201">
              <w:rPr>
                <w:rFonts w:eastAsia="Aptos Display" w:cs="Aptos Display"/>
                <w:szCs w:val="24"/>
              </w:rPr>
              <w:t>TXT Record (DKIM)</w:t>
            </w:r>
          </w:p>
        </w:tc>
        <w:tc>
          <w:tcPr>
            <w:tcW w:w="6745" w:type="dxa"/>
          </w:tcPr>
          <w:p w14:paraId="0C0C5022" w14:textId="341D68A8" w:rsidR="00F6438E" w:rsidRPr="00BB57AD" w:rsidRDefault="00F6438E" w:rsidP="00BB57AD">
            <w:pPr>
              <w:pStyle w:val="Compact"/>
            </w:pPr>
            <w:r>
              <w:rPr>
                <w:rFonts w:eastAsia="Aptos Display" w:cs="Aptos Display"/>
                <w:szCs w:val="24"/>
              </w:rPr>
              <w:t>Adds a digital signature to outgoing email headers, verified against a public key in a DNS TXT record. Confirms the message wasn't altered in transit and came from an authorized server.</w:t>
            </w:r>
          </w:p>
        </w:tc>
      </w:tr>
      <w:tr w:rsidR="00F6438E" w14:paraId="4F150EE2" w14:textId="77777777" w:rsidTr="00F6438E">
        <w:trPr>
          <w:cnfStyle w:val="000000100000" w:firstRow="0" w:lastRow="0" w:firstColumn="0" w:lastColumn="0" w:oddVBand="0" w:evenVBand="0" w:oddHBand="1" w:evenHBand="0" w:firstRowFirstColumn="0" w:firstRowLastColumn="0" w:lastRowFirstColumn="0" w:lastRowLastColumn="0"/>
        </w:trPr>
        <w:tc>
          <w:tcPr>
            <w:tcW w:w="2425" w:type="dxa"/>
          </w:tcPr>
          <w:p w14:paraId="1F34B1B3" w14:textId="3AB04B80" w:rsidR="00F6438E" w:rsidRPr="00BB57AD" w:rsidRDefault="00E61201" w:rsidP="00BB57AD">
            <w:pPr>
              <w:pStyle w:val="Compact"/>
            </w:pPr>
            <w:r w:rsidRPr="00E61201">
              <w:rPr>
                <w:rFonts w:eastAsia="Aptos Display" w:cs="Aptos Display"/>
                <w:szCs w:val="24"/>
              </w:rPr>
              <w:lastRenderedPageBreak/>
              <w:t>TXT Record (</w:t>
            </w:r>
            <w:proofErr w:type="spellStart"/>
            <w:r w:rsidRPr="00E61201">
              <w:rPr>
                <w:rFonts w:eastAsia="Aptos Display" w:cs="Aptos Display"/>
                <w:szCs w:val="24"/>
              </w:rPr>
              <w:t>DMARC</w:t>
            </w:r>
            <w:proofErr w:type="spellEnd"/>
            <w:r w:rsidRPr="00E61201">
              <w:rPr>
                <w:rFonts w:eastAsia="Aptos Display" w:cs="Aptos Display"/>
                <w:szCs w:val="24"/>
              </w:rPr>
              <w:t>)</w:t>
            </w:r>
          </w:p>
        </w:tc>
        <w:tc>
          <w:tcPr>
            <w:tcW w:w="6745" w:type="dxa"/>
          </w:tcPr>
          <w:p w14:paraId="4391E543" w14:textId="0AD8D1CD" w:rsidR="00F6438E" w:rsidRPr="00BB57AD" w:rsidRDefault="00F6438E" w:rsidP="00BB57AD">
            <w:pPr>
              <w:pStyle w:val="Compact"/>
            </w:pPr>
            <w:r>
              <w:rPr>
                <w:rFonts w:eastAsia="Aptos Display" w:cs="Aptos Display"/>
                <w:szCs w:val="24"/>
              </w:rPr>
              <w:t>Builds on SPF and DKIM. Published as a DNS TXT record; tells receiving mail servers what to do (none/quarantine/reject) when a message fails SPF or DKIM, and reports back to the domain owner</w:t>
            </w:r>
          </w:p>
        </w:tc>
      </w:tr>
      <w:tr w:rsidR="00D220F2" w14:paraId="7E6D98BF" w14:textId="77777777" w:rsidTr="00F6438E">
        <w:tc>
          <w:tcPr>
            <w:tcW w:w="2425" w:type="dxa"/>
          </w:tcPr>
          <w:p w14:paraId="34C1DFBC" w14:textId="77777777" w:rsidR="00D220F2" w:rsidRPr="00BB57AD" w:rsidRDefault="001C1ED5" w:rsidP="00BB57AD">
            <w:pPr>
              <w:pStyle w:val="Compact"/>
              <w:widowControl/>
            </w:pPr>
            <w:r w:rsidRPr="00BB57AD">
              <w:t>AAAA Record</w:t>
            </w:r>
          </w:p>
        </w:tc>
        <w:tc>
          <w:tcPr>
            <w:tcW w:w="6745" w:type="dxa"/>
          </w:tcPr>
          <w:p w14:paraId="0CB10731" w14:textId="77777777" w:rsidR="00D220F2" w:rsidRPr="00BB57AD" w:rsidRDefault="001C1ED5" w:rsidP="00BB57AD">
            <w:pPr>
              <w:pStyle w:val="Compact"/>
              <w:widowControl/>
            </w:pPr>
            <w:r w:rsidRPr="00BB57AD">
              <w:t xml:space="preserve">Maps a hostname to an </w:t>
            </w:r>
            <w:proofErr w:type="spellStart"/>
            <w:r w:rsidRPr="00BB57AD">
              <w:t>IPv6</w:t>
            </w:r>
            <w:proofErr w:type="spellEnd"/>
            <w:r w:rsidRPr="00BB57AD">
              <w:t xml:space="preserve"> address.</w:t>
            </w:r>
          </w:p>
        </w:tc>
      </w:tr>
      <w:tr w:rsidR="00D220F2" w14:paraId="0916D98D" w14:textId="77777777" w:rsidTr="00F6438E">
        <w:trPr>
          <w:cnfStyle w:val="000000100000" w:firstRow="0" w:lastRow="0" w:firstColumn="0" w:lastColumn="0" w:oddVBand="0" w:evenVBand="0" w:oddHBand="1" w:evenHBand="0" w:firstRowFirstColumn="0" w:firstRowLastColumn="0" w:lastRowFirstColumn="0" w:lastRowLastColumn="0"/>
        </w:trPr>
        <w:tc>
          <w:tcPr>
            <w:tcW w:w="2425" w:type="dxa"/>
          </w:tcPr>
          <w:p w14:paraId="4D89CF32" w14:textId="77777777" w:rsidR="00D220F2" w:rsidRPr="00BB57AD" w:rsidRDefault="001C1ED5" w:rsidP="00BB57AD">
            <w:pPr>
              <w:pStyle w:val="Compact"/>
              <w:widowControl/>
            </w:pPr>
            <w:proofErr w:type="spellStart"/>
            <w:r w:rsidRPr="00BB57AD">
              <w:t>CNAME</w:t>
            </w:r>
            <w:proofErr w:type="spellEnd"/>
            <w:r w:rsidRPr="00BB57AD">
              <w:t xml:space="preserve"> Record</w:t>
            </w:r>
          </w:p>
        </w:tc>
        <w:tc>
          <w:tcPr>
            <w:tcW w:w="6745" w:type="dxa"/>
          </w:tcPr>
          <w:p w14:paraId="3ADE9C16" w14:textId="77777777" w:rsidR="00D220F2" w:rsidRPr="00BB57AD" w:rsidRDefault="001C1ED5" w:rsidP="00BB57AD">
            <w:pPr>
              <w:pStyle w:val="Compact"/>
              <w:widowControl/>
            </w:pPr>
            <w:r w:rsidRPr="00BB57AD">
              <w:t>Creates an alias (canonical name) that points to another hostname.</w:t>
            </w:r>
          </w:p>
        </w:tc>
      </w:tr>
      <w:tr w:rsidR="00D220F2" w14:paraId="19D101A6" w14:textId="77777777" w:rsidTr="00F6438E">
        <w:tc>
          <w:tcPr>
            <w:tcW w:w="2425" w:type="dxa"/>
          </w:tcPr>
          <w:p w14:paraId="4CA4BCBB" w14:textId="77777777" w:rsidR="00D220F2" w:rsidRPr="00BB57AD" w:rsidRDefault="001C1ED5" w:rsidP="00BB57AD">
            <w:pPr>
              <w:pStyle w:val="Compact"/>
              <w:widowControl/>
            </w:pPr>
            <w:r w:rsidRPr="00BB57AD">
              <w:t>MX Record</w:t>
            </w:r>
          </w:p>
        </w:tc>
        <w:tc>
          <w:tcPr>
            <w:tcW w:w="6745" w:type="dxa"/>
          </w:tcPr>
          <w:p w14:paraId="66E928D9" w14:textId="77777777" w:rsidR="00D220F2" w:rsidRPr="00BB57AD" w:rsidRDefault="001C1ED5" w:rsidP="00BB57AD">
            <w:pPr>
              <w:pStyle w:val="Compact"/>
              <w:widowControl/>
            </w:pPr>
            <w:r w:rsidRPr="00BB57AD">
              <w:t>Mail Exchanger - specifies which server handles email for a domain.</w:t>
            </w:r>
          </w:p>
        </w:tc>
      </w:tr>
      <w:tr w:rsidR="00D220F2" w14:paraId="5E8CE5F5" w14:textId="77777777" w:rsidTr="00F6438E">
        <w:trPr>
          <w:cnfStyle w:val="000000100000" w:firstRow="0" w:lastRow="0" w:firstColumn="0" w:lastColumn="0" w:oddVBand="0" w:evenVBand="0" w:oddHBand="1" w:evenHBand="0" w:firstRowFirstColumn="0" w:firstRowLastColumn="0" w:lastRowFirstColumn="0" w:lastRowLastColumn="0"/>
        </w:trPr>
        <w:tc>
          <w:tcPr>
            <w:tcW w:w="2425" w:type="dxa"/>
          </w:tcPr>
          <w:p w14:paraId="0238F79A" w14:textId="77777777" w:rsidR="00D220F2" w:rsidRPr="00BB57AD" w:rsidRDefault="001C1ED5" w:rsidP="00BB57AD">
            <w:pPr>
              <w:pStyle w:val="Compact"/>
              <w:widowControl/>
            </w:pPr>
            <w:r w:rsidRPr="00BB57AD">
              <w:t>PTR Record</w:t>
            </w:r>
          </w:p>
        </w:tc>
        <w:tc>
          <w:tcPr>
            <w:tcW w:w="6745" w:type="dxa"/>
          </w:tcPr>
          <w:p w14:paraId="5E7F8E8F" w14:textId="77777777" w:rsidR="00D220F2" w:rsidRPr="00BB57AD" w:rsidRDefault="001C1ED5" w:rsidP="00BB57AD">
            <w:pPr>
              <w:pStyle w:val="Compact"/>
              <w:widowControl/>
            </w:pPr>
            <w:r w:rsidRPr="00BB57AD">
              <w:t>Reverse DNS lookup - maps an IP address back to a hostname.</w:t>
            </w:r>
          </w:p>
        </w:tc>
      </w:tr>
      <w:tr w:rsidR="00D220F2" w14:paraId="27A08315" w14:textId="77777777" w:rsidTr="00F6438E">
        <w:tc>
          <w:tcPr>
            <w:tcW w:w="2425" w:type="dxa"/>
          </w:tcPr>
          <w:p w14:paraId="5E5EC8F6" w14:textId="77777777" w:rsidR="00D220F2" w:rsidRPr="00BB57AD" w:rsidRDefault="001C1ED5" w:rsidP="00BB57AD">
            <w:pPr>
              <w:pStyle w:val="Compact"/>
              <w:widowControl/>
            </w:pPr>
            <w:r w:rsidRPr="00BB57AD">
              <w:t>NS Record</w:t>
            </w:r>
          </w:p>
        </w:tc>
        <w:tc>
          <w:tcPr>
            <w:tcW w:w="6745" w:type="dxa"/>
          </w:tcPr>
          <w:p w14:paraId="755060DA" w14:textId="77777777" w:rsidR="00D220F2" w:rsidRPr="00BB57AD" w:rsidRDefault="001C1ED5" w:rsidP="00BB57AD">
            <w:pPr>
              <w:pStyle w:val="Compact"/>
              <w:widowControl/>
            </w:pPr>
            <w:r w:rsidRPr="00BB57AD">
              <w:t>Name Server - identifies which DNS servers are authoritative for a domain.</w:t>
            </w:r>
          </w:p>
        </w:tc>
      </w:tr>
      <w:tr w:rsidR="00D220F2" w14:paraId="4832DE16" w14:textId="77777777" w:rsidTr="00F6438E">
        <w:trPr>
          <w:cnfStyle w:val="000000100000" w:firstRow="0" w:lastRow="0" w:firstColumn="0" w:lastColumn="0" w:oddVBand="0" w:evenVBand="0" w:oddHBand="1" w:evenHBand="0" w:firstRowFirstColumn="0" w:firstRowLastColumn="0" w:lastRowFirstColumn="0" w:lastRowLastColumn="0"/>
        </w:trPr>
        <w:tc>
          <w:tcPr>
            <w:tcW w:w="2425" w:type="dxa"/>
          </w:tcPr>
          <w:p w14:paraId="53D18815" w14:textId="77777777" w:rsidR="00D220F2" w:rsidRPr="00BB57AD" w:rsidRDefault="001C1ED5" w:rsidP="00BB57AD">
            <w:pPr>
              <w:pStyle w:val="Compact"/>
              <w:widowControl/>
            </w:pPr>
            <w:r w:rsidRPr="00BB57AD">
              <w:t>TXT Record</w:t>
            </w:r>
          </w:p>
        </w:tc>
        <w:tc>
          <w:tcPr>
            <w:tcW w:w="6745" w:type="dxa"/>
          </w:tcPr>
          <w:p w14:paraId="285E6419" w14:textId="77777777" w:rsidR="00D220F2" w:rsidRPr="00BB57AD" w:rsidRDefault="001C1ED5" w:rsidP="00BB57AD">
            <w:pPr>
              <w:pStyle w:val="Compact"/>
              <w:widowControl/>
            </w:pPr>
            <w:r w:rsidRPr="00BB57AD">
              <w:t>Stores text information for various purposes (e.g., SPF email validation, domain verification).</w:t>
            </w:r>
          </w:p>
        </w:tc>
      </w:tr>
    </w:tbl>
    <w:p w14:paraId="627EC503" w14:textId="77777777" w:rsidR="00D220F2" w:rsidRDefault="001C1ED5" w:rsidP="00B07012">
      <w:pPr>
        <w:pStyle w:val="Heading2"/>
      </w:pPr>
      <w:bookmarkStart w:id="146" w:name="dhcp-process-dora"/>
      <w:bookmarkStart w:id="147" w:name="_Toc235130293"/>
      <w:bookmarkEnd w:id="144"/>
      <w:r>
        <w:t>🔄 DHCP Process (DORA)</w:t>
      </w:r>
      <w:bookmarkEnd w:id="147"/>
    </w:p>
    <w:p w14:paraId="42B4FDA6" w14:textId="2D505ECF" w:rsidR="00291342" w:rsidRDefault="001C1ED5" w:rsidP="00106532">
      <w:pPr>
        <w:pStyle w:val="FirstParagraph"/>
      </w:pPr>
      <w:r>
        <w:t>DHCP automatically assigns IP addresses to devices. The process uses four steps, remembered by the acronym DORA:</w:t>
      </w:r>
    </w:p>
    <w:tbl>
      <w:tblPr>
        <w:tblStyle w:val="TableBasicBlue"/>
        <w:tblW w:w="5000" w:type="pct"/>
        <w:tblLayout w:type="fixed"/>
        <w:tblLook w:val="0420" w:firstRow="1" w:lastRow="0" w:firstColumn="0" w:lastColumn="0" w:noHBand="0" w:noVBand="1"/>
      </w:tblPr>
      <w:tblGrid>
        <w:gridCol w:w="2040"/>
        <w:gridCol w:w="7130"/>
      </w:tblGrid>
      <w:tr w:rsidR="00D220F2" w:rsidRPr="00B07012" w14:paraId="0FCEDC04" w14:textId="77777777" w:rsidTr="00BB57AD">
        <w:trPr>
          <w:cnfStyle w:val="100000000000" w:firstRow="1" w:lastRow="0" w:firstColumn="0" w:lastColumn="0" w:oddVBand="0" w:evenVBand="0" w:oddHBand="0" w:evenHBand="0" w:firstRowFirstColumn="0" w:firstRowLastColumn="0" w:lastRowFirstColumn="0" w:lastRowLastColumn="0"/>
        </w:trPr>
        <w:tc>
          <w:tcPr>
            <w:tcW w:w="2077" w:type="dxa"/>
          </w:tcPr>
          <w:p w14:paraId="51C23410" w14:textId="77777777" w:rsidR="00D220F2" w:rsidRPr="00BB57AD" w:rsidRDefault="001C1ED5" w:rsidP="00BB57AD">
            <w:pPr>
              <w:pStyle w:val="Compact"/>
              <w:widowControl/>
            </w:pPr>
            <w:r w:rsidRPr="00BB57AD">
              <w:t>Step</w:t>
            </w:r>
          </w:p>
        </w:tc>
        <w:tc>
          <w:tcPr>
            <w:tcW w:w="7273" w:type="dxa"/>
          </w:tcPr>
          <w:p w14:paraId="22541C50" w14:textId="1732F746" w:rsidR="00D220F2" w:rsidRPr="00BB57AD" w:rsidRDefault="001C1ED5" w:rsidP="00BB57AD">
            <w:pPr>
              <w:pStyle w:val="Compact"/>
              <w:widowControl/>
            </w:pPr>
            <w:r w:rsidRPr="00BB57AD">
              <w:t>What Happens</w:t>
            </w:r>
          </w:p>
        </w:tc>
      </w:tr>
      <w:tr w:rsidR="00D220F2" w14:paraId="682B28E0"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0DDB4CB7" w14:textId="159E936B" w:rsidR="00D220F2" w:rsidRPr="00BB57AD" w:rsidRDefault="001C1ED5" w:rsidP="00BB57AD">
            <w:pPr>
              <w:pStyle w:val="Compact"/>
              <w:widowControl/>
            </w:pPr>
            <w:r w:rsidRPr="00BB57AD">
              <w:t>D - Discover</w:t>
            </w:r>
          </w:p>
        </w:tc>
        <w:tc>
          <w:tcPr>
            <w:tcW w:w="7273" w:type="dxa"/>
          </w:tcPr>
          <w:p w14:paraId="311AB1FE" w14:textId="537A5A6E" w:rsidR="00D220F2" w:rsidRPr="00BB57AD" w:rsidRDefault="004C1C55" w:rsidP="00BB57AD">
            <w:pPr>
              <w:pStyle w:val="Compact"/>
              <w:widowControl/>
            </w:pPr>
            <w:r w:rsidRPr="00BB57AD">
              <w:t xml:space="preserve">The client broadcasts a </w:t>
            </w:r>
            <w:proofErr w:type="spellStart"/>
            <w:r w:rsidRPr="00BB57AD">
              <w:t>DHCPDISCOVER</w:t>
            </w:r>
            <w:proofErr w:type="spellEnd"/>
            <w:r w:rsidRPr="00BB57AD">
              <w:t xml:space="preserve"> message looking for a DHCP server.</w:t>
            </w:r>
          </w:p>
        </w:tc>
      </w:tr>
      <w:tr w:rsidR="00D220F2" w14:paraId="785770A3" w14:textId="77777777" w:rsidTr="00BB57AD">
        <w:tc>
          <w:tcPr>
            <w:tcW w:w="2077" w:type="dxa"/>
          </w:tcPr>
          <w:p w14:paraId="5ACBFDC7" w14:textId="6844D318" w:rsidR="00D220F2" w:rsidRPr="00BB57AD" w:rsidRDefault="001C1ED5" w:rsidP="00BB57AD">
            <w:pPr>
              <w:pStyle w:val="Compact"/>
              <w:widowControl/>
            </w:pPr>
            <w:r w:rsidRPr="00BB57AD">
              <w:t>O - Offer</w:t>
            </w:r>
          </w:p>
        </w:tc>
        <w:tc>
          <w:tcPr>
            <w:tcW w:w="7273" w:type="dxa"/>
          </w:tcPr>
          <w:p w14:paraId="5ED3A46A" w14:textId="56D13FAD" w:rsidR="00D220F2" w:rsidRPr="00BB57AD" w:rsidRDefault="004C1C55" w:rsidP="00BB57AD">
            <w:pPr>
              <w:pStyle w:val="Compact"/>
              <w:widowControl/>
            </w:pPr>
            <w:r w:rsidRPr="00BB57AD">
              <w:t xml:space="preserve">The DHCP server responds with a </w:t>
            </w:r>
            <w:proofErr w:type="spellStart"/>
            <w:r w:rsidRPr="00BB57AD">
              <w:t>DHCPOFFER</w:t>
            </w:r>
            <w:proofErr w:type="spellEnd"/>
            <w:r w:rsidRPr="00BB57AD">
              <w:t>, proposing an available IP address.</w:t>
            </w:r>
          </w:p>
        </w:tc>
      </w:tr>
      <w:tr w:rsidR="00D220F2" w14:paraId="59803C9A"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4D892044" w14:textId="1ED2072B" w:rsidR="00D220F2" w:rsidRPr="00BB57AD" w:rsidRDefault="001C1ED5" w:rsidP="00BB57AD">
            <w:pPr>
              <w:pStyle w:val="Compact"/>
              <w:widowControl/>
            </w:pPr>
            <w:r w:rsidRPr="00BB57AD">
              <w:t>R - Request</w:t>
            </w:r>
          </w:p>
        </w:tc>
        <w:tc>
          <w:tcPr>
            <w:tcW w:w="7273" w:type="dxa"/>
          </w:tcPr>
          <w:p w14:paraId="20A79EB5" w14:textId="61548C43" w:rsidR="00D220F2" w:rsidRPr="00BB57AD" w:rsidRDefault="004C1C55" w:rsidP="00BB57AD">
            <w:pPr>
              <w:pStyle w:val="Compact"/>
              <w:widowControl/>
            </w:pPr>
            <w:r w:rsidRPr="00BB57AD">
              <w:t xml:space="preserve">The client broadcasts a </w:t>
            </w:r>
            <w:proofErr w:type="spellStart"/>
            <w:r w:rsidRPr="00BB57AD">
              <w:t>DHCPREQUEST</w:t>
            </w:r>
            <w:proofErr w:type="spellEnd"/>
            <w:r w:rsidRPr="00BB57AD">
              <w:t xml:space="preserve"> to accept the offered IP address.</w:t>
            </w:r>
          </w:p>
        </w:tc>
      </w:tr>
      <w:tr w:rsidR="00D220F2" w14:paraId="466F8AE0" w14:textId="77777777" w:rsidTr="00BB57AD">
        <w:tc>
          <w:tcPr>
            <w:tcW w:w="2077" w:type="dxa"/>
          </w:tcPr>
          <w:p w14:paraId="27A1B84A" w14:textId="009DE5B7" w:rsidR="00D220F2" w:rsidRPr="00BB57AD" w:rsidRDefault="001C1ED5" w:rsidP="00BB57AD">
            <w:pPr>
              <w:pStyle w:val="Compact"/>
              <w:widowControl/>
            </w:pPr>
            <w:r w:rsidRPr="00BB57AD">
              <w:t>A - Acknowledge</w:t>
            </w:r>
          </w:p>
        </w:tc>
        <w:tc>
          <w:tcPr>
            <w:tcW w:w="7273" w:type="dxa"/>
          </w:tcPr>
          <w:p w14:paraId="0227A848" w14:textId="253F1C43" w:rsidR="00D220F2" w:rsidRPr="00BB57AD" w:rsidRDefault="004C1C55" w:rsidP="00BB57AD">
            <w:pPr>
              <w:pStyle w:val="Compact"/>
              <w:widowControl/>
            </w:pPr>
            <w:r w:rsidRPr="00BB57AD">
              <w:t xml:space="preserve">The DHCP server sends a </w:t>
            </w:r>
            <w:proofErr w:type="spellStart"/>
            <w:r w:rsidRPr="00BB57AD">
              <w:t>DHCPACK</w:t>
            </w:r>
            <w:proofErr w:type="spellEnd"/>
            <w:r w:rsidRPr="00BB57AD">
              <w:t xml:space="preserve"> confirming the IP assignment with lease duration.</w:t>
            </w:r>
          </w:p>
        </w:tc>
      </w:tr>
    </w:tbl>
    <w:p w14:paraId="600FBB08" w14:textId="0D6BA688" w:rsidR="00106532" w:rsidRDefault="00106532" w:rsidP="00106532">
      <w:bookmarkStart w:id="148" w:name="nat-and-private-addressing"/>
      <w:bookmarkEnd w:id="146"/>
    </w:p>
    <w:p w14:paraId="079E0D8F" w14:textId="3FB64AEE" w:rsidR="00106532" w:rsidRDefault="00106532" w:rsidP="00E43558">
      <w:pPr>
        <w:jc w:val="center"/>
      </w:pPr>
      <w:r>
        <w:rPr>
          <w:noProof/>
        </w:rPr>
        <w:lastRenderedPageBreak/>
        <w:drawing>
          <wp:inline distT="0" distB="0" distL="0" distR="0" wp14:anchorId="4F65579D" wp14:editId="12456D5D">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02FA079" w14:textId="74544609" w:rsidR="00D220F2" w:rsidRDefault="001C1ED5" w:rsidP="00B07012">
      <w:pPr>
        <w:pStyle w:val="Heading2"/>
      </w:pPr>
      <w:bookmarkStart w:id="149" w:name="_Toc235130294"/>
      <w:r>
        <w:t>🏠 NAT and Private Addressing</w:t>
      </w:r>
      <w:bookmarkEnd w:id="149"/>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tbl>
      <w:tblPr>
        <w:tblStyle w:val="TableBasicBlue"/>
        <w:tblW w:w="5000" w:type="pct"/>
        <w:tblLayout w:type="fixed"/>
        <w:tblLook w:val="0420" w:firstRow="1" w:lastRow="0" w:firstColumn="0" w:lastColumn="0" w:noHBand="0" w:noVBand="1"/>
      </w:tblPr>
      <w:tblGrid>
        <w:gridCol w:w="2695"/>
        <w:gridCol w:w="6475"/>
      </w:tblGrid>
      <w:tr w:rsidR="00D220F2" w:rsidRPr="00B07012" w14:paraId="2F56FDA1" w14:textId="77777777" w:rsidTr="00D46EA9">
        <w:trPr>
          <w:cnfStyle w:val="100000000000" w:firstRow="1" w:lastRow="0" w:firstColumn="0" w:lastColumn="0" w:oddVBand="0" w:evenVBand="0" w:oddHBand="0" w:evenHBand="0" w:firstRowFirstColumn="0" w:firstRowLastColumn="0" w:lastRowFirstColumn="0" w:lastRowLastColumn="0"/>
        </w:trPr>
        <w:tc>
          <w:tcPr>
            <w:tcW w:w="2695" w:type="dxa"/>
          </w:tcPr>
          <w:p w14:paraId="7D97CE40" w14:textId="77777777" w:rsidR="00D220F2" w:rsidRPr="00BB57AD" w:rsidRDefault="001C1ED5" w:rsidP="00BB57AD">
            <w:pPr>
              <w:pStyle w:val="Compact"/>
              <w:widowControl/>
            </w:pPr>
            <w:r w:rsidRPr="00BB57AD">
              <w:t>Concept</w:t>
            </w:r>
          </w:p>
        </w:tc>
        <w:tc>
          <w:tcPr>
            <w:tcW w:w="6475" w:type="dxa"/>
          </w:tcPr>
          <w:p w14:paraId="43D0764B" w14:textId="77777777" w:rsidR="00D220F2" w:rsidRPr="00BB57AD" w:rsidRDefault="001C1ED5" w:rsidP="00BB57AD">
            <w:pPr>
              <w:pStyle w:val="Compact"/>
              <w:widowControl/>
            </w:pPr>
            <w:r w:rsidRPr="00BB57AD">
              <w:t>Explanation</w:t>
            </w:r>
          </w:p>
        </w:tc>
      </w:tr>
      <w:tr w:rsidR="00D220F2" w14:paraId="3376EC25" w14:textId="77777777" w:rsidTr="00D46EA9">
        <w:trPr>
          <w:cnfStyle w:val="000000100000" w:firstRow="0" w:lastRow="0" w:firstColumn="0" w:lastColumn="0" w:oddVBand="0" w:evenVBand="0" w:oddHBand="1" w:evenHBand="0" w:firstRowFirstColumn="0" w:firstRowLastColumn="0" w:lastRowFirstColumn="0" w:lastRowLastColumn="0"/>
        </w:trPr>
        <w:tc>
          <w:tcPr>
            <w:tcW w:w="2695" w:type="dxa"/>
          </w:tcPr>
          <w:p w14:paraId="374CCFEC" w14:textId="77777777" w:rsidR="00D220F2" w:rsidRPr="00BB57AD" w:rsidRDefault="001C1ED5" w:rsidP="00BB57AD">
            <w:pPr>
              <w:pStyle w:val="Compact"/>
              <w:widowControl/>
            </w:pPr>
            <w:r w:rsidRPr="00BB57AD">
              <w:t>PAT (Port Address Translation)</w:t>
            </w:r>
          </w:p>
        </w:tc>
        <w:tc>
          <w:tcPr>
            <w:tcW w:w="6475" w:type="dxa"/>
          </w:tcPr>
          <w:p w14:paraId="18D160B0" w14:textId="77777777" w:rsidR="00D220F2" w:rsidRPr="00BB57AD" w:rsidRDefault="001C1ED5" w:rsidP="00BB57AD">
            <w:pPr>
              <w:pStyle w:val="Compact"/>
              <w:widowControl/>
            </w:pPr>
            <w:r w:rsidRPr="00BB57AD">
              <w:t>A form of NAT that uses unique port numbers to map multiple private IPs to one public IP. Most home routers use PAT.</w:t>
            </w:r>
          </w:p>
        </w:tc>
      </w:tr>
      <w:tr w:rsidR="00D220F2" w14:paraId="1E1E6901" w14:textId="77777777" w:rsidTr="00D46EA9">
        <w:tc>
          <w:tcPr>
            <w:tcW w:w="2695" w:type="dxa"/>
          </w:tcPr>
          <w:p w14:paraId="744E27B9" w14:textId="77777777" w:rsidR="00D220F2" w:rsidRPr="00BB57AD" w:rsidRDefault="001C1ED5" w:rsidP="00BB57AD">
            <w:pPr>
              <w:pStyle w:val="Compact"/>
              <w:widowControl/>
            </w:pPr>
            <w:r w:rsidRPr="00BB57AD">
              <w:t>Private IP ranges</w:t>
            </w:r>
          </w:p>
        </w:tc>
        <w:tc>
          <w:tcPr>
            <w:tcW w:w="6475" w:type="dxa"/>
          </w:tcPr>
          <w:p w14:paraId="7556CDB4" w14:textId="77777777" w:rsidR="00D220F2" w:rsidRPr="00BB57AD" w:rsidRDefault="001C1ED5" w:rsidP="00BB57AD">
            <w:pPr>
              <w:pStyle w:val="Compact"/>
              <w:widowControl/>
            </w:pPr>
            <w:r w:rsidRPr="00BB57AD">
              <w:t>10.0.0.0/8, 172.16.0.0/12, 192.168.0.0/16 — not routable on the internet. Used inside networks.</w:t>
            </w:r>
          </w:p>
        </w:tc>
      </w:tr>
      <w:tr w:rsidR="00D220F2" w14:paraId="11B28882" w14:textId="77777777" w:rsidTr="00D46EA9">
        <w:trPr>
          <w:cnfStyle w:val="000000100000" w:firstRow="0" w:lastRow="0" w:firstColumn="0" w:lastColumn="0" w:oddVBand="0" w:evenVBand="0" w:oddHBand="1" w:evenHBand="0" w:firstRowFirstColumn="0" w:firstRowLastColumn="0" w:lastRowFirstColumn="0" w:lastRowLastColumn="0"/>
        </w:trPr>
        <w:tc>
          <w:tcPr>
            <w:tcW w:w="2695" w:type="dxa"/>
          </w:tcPr>
          <w:p w14:paraId="0FAF1386" w14:textId="77777777" w:rsidR="00D220F2" w:rsidRPr="00BB57AD" w:rsidRDefault="001C1ED5" w:rsidP="00BB57AD">
            <w:pPr>
              <w:pStyle w:val="Compact"/>
              <w:widowControl/>
            </w:pPr>
            <w:r w:rsidRPr="00BB57AD">
              <w:t>Public IP</w:t>
            </w:r>
          </w:p>
        </w:tc>
        <w:tc>
          <w:tcPr>
            <w:tcW w:w="6475" w:type="dxa"/>
          </w:tcPr>
          <w:p w14:paraId="4A8CAC15" w14:textId="77777777" w:rsidR="00D220F2" w:rsidRPr="00BB57AD" w:rsidRDefault="001C1ED5" w:rsidP="00BB57AD">
            <w:pPr>
              <w:pStyle w:val="Compact"/>
              <w:widowControl/>
            </w:pPr>
            <w:r w:rsidRPr="00BB57AD">
              <w:t>A globally unique, internet-routable IP address assigned by your ISP.</w:t>
            </w:r>
          </w:p>
        </w:tc>
      </w:tr>
    </w:tbl>
    <w:p w14:paraId="4920243B" w14:textId="4D3FC95D" w:rsidR="00106532" w:rsidRDefault="00106532" w:rsidP="00E43558">
      <w:pPr>
        <w:jc w:val="center"/>
      </w:pPr>
      <w:bookmarkStart w:id="150" w:name="vlans-virtual-local-area-networks"/>
      <w:bookmarkEnd w:id="148"/>
      <w:r>
        <w:rPr>
          <w:noProof/>
        </w:rPr>
        <w:lastRenderedPageBreak/>
        <w:drawing>
          <wp:inline distT="0" distB="0" distL="0" distR="0" wp14:anchorId="231CDF69" wp14:editId="0E5948AA">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92ED5B3" w14:textId="77777777" w:rsidR="00106532" w:rsidRDefault="00106532" w:rsidP="00106532"/>
    <w:p w14:paraId="092BA5C4" w14:textId="084B41A9" w:rsidR="00D220F2" w:rsidRDefault="001C1ED5" w:rsidP="00B07012">
      <w:pPr>
        <w:pStyle w:val="Heading2"/>
      </w:pPr>
      <w:bookmarkStart w:id="151" w:name="_Toc235130295"/>
      <w:r>
        <w:t>🔒 VLANs (Virtual Local Area Networks)</w:t>
      </w:r>
      <w:bookmarkEnd w:id="151"/>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081C938B" w14:textId="7B2BD7EA" w:rsidR="00FC77F7" w:rsidRDefault="00E43558" w:rsidP="00E43558">
      <w:pPr>
        <w:jc w:val="center"/>
        <w:rPr>
          <w:noProof/>
        </w:rPr>
      </w:pPr>
      <w:r>
        <w:rPr>
          <w:noProof/>
        </w:rPr>
        <w:lastRenderedPageBreak/>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4C9DC7" w14:textId="77777777" w:rsidR="00E43558" w:rsidRDefault="00E43558" w:rsidP="00FC77F7"/>
    <w:p w14:paraId="580531D7" w14:textId="6426E15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Know the difference between a hub (broadcasts to all) and a switch (sends to correct port only). - Memorize the most common ports - especially 80, 443, 22, 25, 53, 67/68, 3389, 110, 143, 445. - An APIPA address (</w:t>
      </w:r>
      <w:proofErr w:type="spellStart"/>
      <w:r w:rsidRPr="00FD06BA">
        <w:t>169.254.x.x</w:t>
      </w:r>
      <w:proofErr w:type="spellEnd"/>
      <w:r w:rsidRPr="00FD06BA">
        <w:t xml:space="preserve">) always means a DHCP problem. - Default gateway = the local router IP. DNS = translates names to IPs. DHCP = assigns IPs automatically. - </w:t>
      </w:r>
      <w:proofErr w:type="spellStart"/>
      <w:r w:rsidRPr="00FD06BA">
        <w:t>IPv6</w:t>
      </w:r>
      <w:proofErr w:type="spellEnd"/>
      <w:r w:rsidRPr="00FD06BA">
        <w:t xml:space="preserve"> loopback is ::1 - </w:t>
      </w:r>
      <w:proofErr w:type="spellStart"/>
      <w:r w:rsidRPr="00FD06BA">
        <w:t>IPv4</w:t>
      </w:r>
      <w:proofErr w:type="spellEnd"/>
      <w:r w:rsidRPr="00FD06BA">
        <w:t xml:space="preserve">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8E57DF">
      <w:pPr>
        <w:pStyle w:val="Heading2"/>
      </w:pPr>
      <w:bookmarkStart w:id="152" w:name="_Toc235130296"/>
      <w:r w:rsidRPr="008E57DF">
        <w:lastRenderedPageBreak/>
        <w:t>Quick Review</w:t>
      </w:r>
      <w:r>
        <w:t xml:space="preserve"> — Networking</w:t>
      </w:r>
      <w:bookmarkEnd w:id="152"/>
    </w:p>
    <w:p w14:paraId="3FAF42A4" w14:textId="77777777" w:rsidR="00A825F1" w:rsidRPr="00BE3B4F" w:rsidRDefault="00A825F1" w:rsidP="00A825F1">
      <w:pPr>
        <w:pStyle w:val="Heading3"/>
      </w:pPr>
      <w:r>
        <w:t>Questions</w:t>
      </w:r>
    </w:p>
    <w:p w14:paraId="75B95F19" w14:textId="08361651" w:rsidR="00E27216" w:rsidRDefault="00E27216">
      <w:pPr>
        <w:numPr>
          <w:ilvl w:val="0"/>
          <w:numId w:val="205"/>
        </w:numPr>
      </w:pPr>
      <w:r>
        <w:t>What does an APIPA address (</w:t>
      </w:r>
      <w:proofErr w:type="spellStart"/>
      <w:r>
        <w:t>169.254.x.x</w:t>
      </w:r>
      <w:proofErr w:type="spellEnd"/>
      <w:r>
        <w:t>) indicate when it appears on a device?</w:t>
      </w:r>
    </w:p>
    <w:p w14:paraId="1683844A" w14:textId="61D0520B" w:rsidR="00E27216" w:rsidRDefault="00E27216">
      <w:pPr>
        <w:numPr>
          <w:ilvl w:val="0"/>
          <w:numId w:val="205"/>
        </w:numPr>
      </w:pPr>
      <w:r>
        <w:t>Name the four steps of the DHCP process (DORA) and what happens at each step.</w:t>
      </w:r>
    </w:p>
    <w:p w14:paraId="3B778C58" w14:textId="68E279B2" w:rsidR="00E27216" w:rsidRDefault="00E27216">
      <w:pPr>
        <w:numPr>
          <w:ilvl w:val="0"/>
          <w:numId w:val="205"/>
        </w:numPr>
      </w:pPr>
      <w:r>
        <w:t>A switch operates at which OSI layer, and what type of address does it use to forward traffic?</w:t>
      </w:r>
    </w:p>
    <w:p w14:paraId="3A1B91C2" w14:textId="10CF189B" w:rsidR="00E27216" w:rsidRDefault="00E27216">
      <w:pPr>
        <w:numPr>
          <w:ilvl w:val="0"/>
          <w:numId w:val="205"/>
        </w:numPr>
      </w:pPr>
      <w:r>
        <w:t>What is the difference between NAT and PAT?</w:t>
      </w:r>
    </w:p>
    <w:p w14:paraId="58DFE330" w14:textId="108A41DA" w:rsidR="00E27216" w:rsidRDefault="00E27216">
      <w:pPr>
        <w:numPr>
          <w:ilvl w:val="0"/>
          <w:numId w:val="205"/>
        </w:numPr>
      </w:pPr>
      <w:r>
        <w:t>What is the key difference between TCP and UDP, and give one use case for each?</w:t>
      </w:r>
    </w:p>
    <w:p w14:paraId="292E0F8D" w14:textId="6CB69952" w:rsidR="00A825F1" w:rsidRPr="00BE3B4F" w:rsidRDefault="00E27216">
      <w:pPr>
        <w:numPr>
          <w:ilvl w:val="0"/>
          <w:numId w:val="205"/>
        </w:numPr>
      </w:pPr>
      <w:r>
        <w:t>A technician can ping a server by IP address (192.168.1.50) but not by hostname (</w:t>
      </w:r>
      <w:proofErr w:type="spellStart"/>
      <w:r>
        <w:t>server1</w:t>
      </w:r>
      <w:proofErr w:type="spellEnd"/>
      <w:r>
        <w:t>). What is the most likely cause?</w:t>
      </w:r>
    </w:p>
    <w:p w14:paraId="67175FC0" w14:textId="77777777" w:rsidR="00A825F1" w:rsidRPr="00BE3B4F" w:rsidRDefault="00000000" w:rsidP="00D6658A">
      <w:r>
        <w:pict w14:anchorId="69828941">
          <v:rect id="_x0000_i2889"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5EA5F5AF" w14:textId="41BCB7F9" w:rsidR="00E27216" w:rsidRDefault="00E27216">
      <w:pPr>
        <w:numPr>
          <w:ilvl w:val="0"/>
          <w:numId w:val="206"/>
        </w:numPr>
      </w:pPr>
      <w:r>
        <w:t>An APIPA address indicates that the device cannot reach a DHCP server and has self-assigned a link-local address. It signals a DHCP problem — the device will not have internet connectivity.</w:t>
      </w:r>
    </w:p>
    <w:p w14:paraId="680F6401" w14:textId="0DF0BFDB" w:rsidR="00E27216" w:rsidRPr="00B06747" w:rsidRDefault="00E27216">
      <w:pPr>
        <w:numPr>
          <w:ilvl w:val="0"/>
          <w:numId w:val="206"/>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0B0A514E" w14:textId="1EB69A99" w:rsidR="00E27216" w:rsidRDefault="00E27216">
      <w:pPr>
        <w:numPr>
          <w:ilvl w:val="0"/>
          <w:numId w:val="206"/>
        </w:numPr>
      </w:pPr>
      <w:r>
        <w:t>A switch operates at Layer 2 (Data Link) and uses MAC addresses to forward frames to the correct port.</w:t>
      </w:r>
    </w:p>
    <w:p w14:paraId="4B6C788B" w14:textId="471B4D78" w:rsidR="00E27216" w:rsidRDefault="00E27216">
      <w:pPr>
        <w:numPr>
          <w:ilvl w:val="0"/>
          <w:numId w:val="206"/>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49C6F01B" w14:textId="3992FC99" w:rsidR="00E27216" w:rsidRDefault="00E27216">
      <w:pPr>
        <w:numPr>
          <w:ilvl w:val="0"/>
          <w:numId w:val="206"/>
        </w:numPr>
      </w:pPr>
      <w:r>
        <w:t>TCP is connection-oriented and guarantees delivery, order, and error checking — used for web browsing (HTTP/S), email, and file transfers. UDP is connectionless and does not guarantee delivery — used for video streaming, VoIP, gaming, and DNS queries.</w:t>
      </w:r>
    </w:p>
    <w:p w14:paraId="605E6A4E" w14:textId="781D5876" w:rsidR="00A825F1" w:rsidRPr="00BE3B4F" w:rsidRDefault="00E27216">
      <w:pPr>
        <w:numPr>
          <w:ilvl w:val="0"/>
          <w:numId w:val="206"/>
        </w:numPr>
      </w:pPr>
      <w:r>
        <w:t>DNS resolution failure. The device can reach the server but cannot resolve the hostname to an IP address. Fix: Check DNS settings, flush DNS cache (</w:t>
      </w:r>
      <w:r w:rsidR="00225909">
        <w:t>‘</w:t>
      </w:r>
      <w:r>
        <w:t>ipconfig /</w:t>
      </w:r>
      <w:proofErr w:type="spellStart"/>
      <w:r>
        <w:t>flushdns</w:t>
      </w:r>
      <w:proofErr w:type="spellEnd"/>
      <w:r w:rsidR="00225909">
        <w:t>’</w:t>
      </w:r>
      <w:r>
        <w:t>), or verify DNS server is functioning</w:t>
      </w:r>
    </w:p>
    <w:p w14:paraId="76A2E070" w14:textId="77777777" w:rsidR="00535DA8" w:rsidRDefault="00535DA8" w:rsidP="00A825F1">
      <w:pPr>
        <w:pStyle w:val="Heading1"/>
        <w:ind w:firstLine="0"/>
      </w:pPr>
      <w:bookmarkStart w:id="153" w:name="module-virtualization-cloud-computing"/>
      <w:bookmarkStart w:id="154" w:name="module-desktop-pc-hardware"/>
      <w:bookmarkStart w:id="155" w:name="_Toc235130297"/>
      <w:bookmarkEnd w:id="114"/>
      <w:bookmarkEnd w:id="150"/>
      <w:r>
        <w:lastRenderedPageBreak/>
        <w:t>☁️ Module: Virtualization &amp; Cloud Computing</w:t>
      </w:r>
      <w:bookmarkEnd w:id="155"/>
    </w:p>
    <w:p w14:paraId="61892ECF" w14:textId="77777777" w:rsidR="00535DA8" w:rsidRDefault="00535DA8" w:rsidP="00535DA8">
      <w:pPr>
        <w:pStyle w:val="Heading2"/>
      </w:pPr>
      <w:bookmarkStart w:id="156" w:name="module-objectives-13"/>
      <w:bookmarkStart w:id="157" w:name="_Toc235130298"/>
      <w:r>
        <w:rPr>
          <w:rFonts w:ascii="Segoe UI Emoji" w:hAnsi="Segoe UI Emoji" w:cs="Segoe UI Emoji"/>
        </w:rPr>
        <w:t>🎯</w:t>
      </w:r>
      <w:r>
        <w:t xml:space="preserve"> Module Objectives</w:t>
      </w:r>
      <w:bookmarkEnd w:id="157"/>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D6658A">
      <w:r>
        <w:t>By the end of this module, learners will be able to:</w:t>
      </w:r>
    </w:p>
    <w:p w14:paraId="2AD2BBDB" w14:textId="77777777" w:rsidR="00535DA8" w:rsidRDefault="00535DA8">
      <w:pPr>
        <w:numPr>
          <w:ilvl w:val="0"/>
          <w:numId w:val="26"/>
        </w:numPr>
      </w:pPr>
      <w:r>
        <w:t>Explain the purpose of virtualization and the difference between Type 1 and Type 2 hypervisors.</w:t>
      </w:r>
    </w:p>
    <w:p w14:paraId="717D8364" w14:textId="77777777" w:rsidR="00535DA8" w:rsidRDefault="00535DA8">
      <w:pPr>
        <w:numPr>
          <w:ilvl w:val="0"/>
          <w:numId w:val="26"/>
        </w:numPr>
      </w:pPr>
      <w:r>
        <w:t>Configure local client-side virtual machines.</w:t>
      </w:r>
    </w:p>
    <w:p w14:paraId="7726946D" w14:textId="77777777" w:rsidR="00535DA8" w:rsidRDefault="00535DA8">
      <w:pPr>
        <w:numPr>
          <w:ilvl w:val="0"/>
          <w:numId w:val="26"/>
        </w:numPr>
      </w:pPr>
      <w:r>
        <w:t>Understand resource allocation concepts (CPU, RAM, storage, networking).</w:t>
      </w:r>
    </w:p>
    <w:p w14:paraId="1E19189A" w14:textId="77777777" w:rsidR="00535DA8" w:rsidRDefault="00535DA8">
      <w:pPr>
        <w:numPr>
          <w:ilvl w:val="0"/>
          <w:numId w:val="26"/>
        </w:numPr>
      </w:pPr>
      <w:r>
        <w:t>Use snapshots, cloning, and virtual networking.</w:t>
      </w:r>
    </w:p>
    <w:p w14:paraId="43D1A14A" w14:textId="77777777" w:rsidR="00535DA8" w:rsidRDefault="00535DA8">
      <w:pPr>
        <w:numPr>
          <w:ilvl w:val="0"/>
          <w:numId w:val="26"/>
        </w:numPr>
      </w:pPr>
      <w:r>
        <w:t>Identify cloud service models (IaaS, PaaS, SaaS).</w:t>
      </w:r>
    </w:p>
    <w:p w14:paraId="5C256973" w14:textId="77777777" w:rsidR="00535DA8" w:rsidRDefault="00535DA8">
      <w:pPr>
        <w:numPr>
          <w:ilvl w:val="0"/>
          <w:numId w:val="26"/>
        </w:numPr>
      </w:pPr>
      <w:r>
        <w:t>Describe common cloud concepts (elasticity, high availability, shared responsibility).</w:t>
      </w:r>
    </w:p>
    <w:p w14:paraId="224B4B41" w14:textId="77777777" w:rsidR="00535DA8" w:rsidRDefault="00535DA8" w:rsidP="00535DA8">
      <w:pPr>
        <w:pStyle w:val="Heading2"/>
      </w:pPr>
      <w:bookmarkStart w:id="158" w:name="hypervisor-types"/>
      <w:bookmarkStart w:id="159" w:name="_Toc235130299"/>
      <w:bookmarkEnd w:id="156"/>
      <w:r>
        <w:rPr>
          <w:rFonts w:ascii="Segoe UI Emoji" w:hAnsi="Segoe UI Emoji" w:cs="Segoe UI Emoji"/>
        </w:rPr>
        <w:t>🧱</w:t>
      </w:r>
      <w:r>
        <w:t xml:space="preserve"> Hypervisor Types</w:t>
      </w:r>
      <w:bookmarkEnd w:id="159"/>
    </w:p>
    <w:tbl>
      <w:tblPr>
        <w:tblStyle w:val="TableBasicBlue"/>
        <w:tblW w:w="5000" w:type="pct"/>
        <w:tblLayout w:type="fixed"/>
        <w:tblLook w:val="0420" w:firstRow="1" w:lastRow="0" w:firstColumn="0" w:lastColumn="0" w:noHBand="0" w:noVBand="1"/>
      </w:tblPr>
      <w:tblGrid>
        <w:gridCol w:w="2379"/>
        <w:gridCol w:w="3442"/>
        <w:gridCol w:w="3349"/>
      </w:tblGrid>
      <w:tr w:rsidR="005E18D2" w:rsidRPr="00B07012" w14:paraId="5BD85DB3" w14:textId="77777777" w:rsidTr="00D51262">
        <w:trPr>
          <w:cnfStyle w:val="100000000000" w:firstRow="1" w:lastRow="0" w:firstColumn="0" w:lastColumn="0" w:oddVBand="0" w:evenVBand="0" w:oddHBand="0" w:evenHBand="0" w:firstRowFirstColumn="0" w:firstRowLastColumn="0" w:lastRowFirstColumn="0" w:lastRowLastColumn="0"/>
        </w:trPr>
        <w:tc>
          <w:tcPr>
            <w:tcW w:w="2379" w:type="dxa"/>
          </w:tcPr>
          <w:p w14:paraId="2A62D411" w14:textId="22F20057" w:rsidR="005E18D2" w:rsidRPr="00BB57AD" w:rsidRDefault="005E18D2" w:rsidP="00BB57AD">
            <w:pPr>
              <w:pStyle w:val="Compact"/>
            </w:pPr>
            <w:r w:rsidRPr="005E18D2">
              <w:rPr>
                <w:lang w:val="en-US"/>
              </w:rPr>
              <w:t>Feature</w:t>
            </w:r>
          </w:p>
        </w:tc>
        <w:tc>
          <w:tcPr>
            <w:tcW w:w="3442" w:type="dxa"/>
          </w:tcPr>
          <w:p w14:paraId="3D92B45C" w14:textId="473DD6B6" w:rsidR="005E18D2" w:rsidRPr="00BB57AD" w:rsidRDefault="005E18D2" w:rsidP="00BB57AD">
            <w:pPr>
              <w:pStyle w:val="Compact"/>
              <w:widowControl/>
            </w:pPr>
            <w:r w:rsidRPr="00BB57AD">
              <w:t>Type 1 Hypervisor (Bare Metal)</w:t>
            </w:r>
          </w:p>
        </w:tc>
        <w:tc>
          <w:tcPr>
            <w:tcW w:w="3349" w:type="dxa"/>
          </w:tcPr>
          <w:p w14:paraId="401E0CA8" w14:textId="77777777" w:rsidR="005E18D2" w:rsidRPr="00BB57AD" w:rsidRDefault="005E18D2" w:rsidP="00BB57AD">
            <w:pPr>
              <w:pStyle w:val="Compact"/>
              <w:widowControl/>
            </w:pPr>
            <w:r w:rsidRPr="00BB57AD">
              <w:t>Type 2 Hypervisor (Hosted)</w:t>
            </w:r>
          </w:p>
        </w:tc>
      </w:tr>
      <w:tr w:rsidR="005E18D2" w14:paraId="3CE0C3F7" w14:textId="77777777" w:rsidTr="00D51262">
        <w:trPr>
          <w:cnfStyle w:val="000000100000" w:firstRow="0" w:lastRow="0" w:firstColumn="0" w:lastColumn="0" w:oddVBand="0" w:evenVBand="0" w:oddHBand="1" w:evenHBand="0" w:firstRowFirstColumn="0" w:firstRowLastColumn="0" w:lastRowFirstColumn="0" w:lastRowLastColumn="0"/>
        </w:trPr>
        <w:tc>
          <w:tcPr>
            <w:tcW w:w="2379" w:type="dxa"/>
          </w:tcPr>
          <w:p w14:paraId="21CF19AC" w14:textId="3109A345" w:rsidR="005E18D2" w:rsidRPr="00BB57AD" w:rsidRDefault="005E18D2" w:rsidP="00BB57AD">
            <w:pPr>
              <w:pStyle w:val="Compact"/>
            </w:pPr>
            <w:r w:rsidRPr="005E18D2">
              <w:rPr>
                <w:lang w:val="en-US"/>
              </w:rPr>
              <w:t>Architecture</w:t>
            </w:r>
          </w:p>
        </w:tc>
        <w:tc>
          <w:tcPr>
            <w:tcW w:w="3442" w:type="dxa"/>
          </w:tcPr>
          <w:p w14:paraId="168F7F9C" w14:textId="2C6E62C0" w:rsidR="005E18D2" w:rsidRPr="00BB57AD" w:rsidRDefault="005E18D2" w:rsidP="00BB57AD">
            <w:pPr>
              <w:pStyle w:val="Compact"/>
              <w:widowControl/>
            </w:pPr>
            <w:r w:rsidRPr="00BB57AD">
              <w:t>Runs directly on hardware without a host OS.</w:t>
            </w:r>
          </w:p>
        </w:tc>
        <w:tc>
          <w:tcPr>
            <w:tcW w:w="3349" w:type="dxa"/>
          </w:tcPr>
          <w:p w14:paraId="1A1F4683" w14:textId="77777777" w:rsidR="005E18D2" w:rsidRPr="00BB57AD" w:rsidRDefault="005E18D2" w:rsidP="00BB57AD">
            <w:pPr>
              <w:pStyle w:val="Compact"/>
              <w:widowControl/>
            </w:pPr>
            <w:r w:rsidRPr="00BB57AD">
              <w:t>Runs on top of a host OS (Windows, macOS, Linux).</w:t>
            </w:r>
          </w:p>
        </w:tc>
      </w:tr>
      <w:tr w:rsidR="005E18D2" w14:paraId="598D155D" w14:textId="77777777" w:rsidTr="00D51262">
        <w:tc>
          <w:tcPr>
            <w:tcW w:w="2379" w:type="dxa"/>
          </w:tcPr>
          <w:p w14:paraId="488A0A02" w14:textId="0018F253" w:rsidR="005E18D2" w:rsidRPr="00BB57AD" w:rsidRDefault="005E18D2" w:rsidP="00BB57AD">
            <w:pPr>
              <w:pStyle w:val="Compact"/>
            </w:pPr>
            <w:r w:rsidRPr="005E18D2">
              <w:rPr>
                <w:lang w:val="en-US"/>
              </w:rPr>
              <w:t>Efficiency &amp; Use Case</w:t>
            </w:r>
          </w:p>
        </w:tc>
        <w:tc>
          <w:tcPr>
            <w:tcW w:w="3442" w:type="dxa"/>
          </w:tcPr>
          <w:p w14:paraId="15CAB34C" w14:textId="21189E9F" w:rsidR="005E18D2" w:rsidRPr="00BB57AD" w:rsidRDefault="005E18D2" w:rsidP="00BB57AD">
            <w:pPr>
              <w:pStyle w:val="Compact"/>
              <w:widowControl/>
            </w:pPr>
            <w:r w:rsidRPr="00BB57AD">
              <w:t>Most efficient - enterprise/server environments.</w:t>
            </w:r>
          </w:p>
        </w:tc>
        <w:tc>
          <w:tcPr>
            <w:tcW w:w="3349" w:type="dxa"/>
          </w:tcPr>
          <w:p w14:paraId="1C4D38E9" w14:textId="77777777" w:rsidR="005E18D2" w:rsidRPr="00BB57AD" w:rsidRDefault="005E18D2" w:rsidP="00BB57AD">
            <w:pPr>
              <w:pStyle w:val="Compact"/>
              <w:widowControl/>
            </w:pPr>
            <w:r w:rsidRPr="00BB57AD">
              <w:t>Easier to install - ideal for students and labs.</w:t>
            </w:r>
          </w:p>
        </w:tc>
      </w:tr>
      <w:tr w:rsidR="005E18D2" w14:paraId="6511E6C2" w14:textId="77777777" w:rsidTr="00D51262">
        <w:trPr>
          <w:cnfStyle w:val="000000100000" w:firstRow="0" w:lastRow="0" w:firstColumn="0" w:lastColumn="0" w:oddVBand="0" w:evenVBand="0" w:oddHBand="1" w:evenHBand="0" w:firstRowFirstColumn="0" w:firstRowLastColumn="0" w:lastRowFirstColumn="0" w:lastRowLastColumn="0"/>
        </w:trPr>
        <w:tc>
          <w:tcPr>
            <w:tcW w:w="2379" w:type="dxa"/>
          </w:tcPr>
          <w:p w14:paraId="3967B0C9" w14:textId="5C26926D" w:rsidR="005E18D2" w:rsidRPr="00BB57AD" w:rsidRDefault="005E18D2" w:rsidP="00BB57AD">
            <w:pPr>
              <w:pStyle w:val="Compact"/>
            </w:pPr>
            <w:r w:rsidRPr="005E18D2">
              <w:rPr>
                <w:lang w:val="en-US"/>
              </w:rPr>
              <w:t>Common Examples</w:t>
            </w:r>
          </w:p>
        </w:tc>
        <w:tc>
          <w:tcPr>
            <w:tcW w:w="3442" w:type="dxa"/>
          </w:tcPr>
          <w:p w14:paraId="14797F02" w14:textId="72AEDD2B" w:rsidR="005E18D2" w:rsidRPr="00BB57AD" w:rsidRDefault="005E18D2" w:rsidP="00BB57AD">
            <w:pPr>
              <w:pStyle w:val="Compact"/>
              <w:widowControl/>
            </w:pPr>
            <w:r w:rsidRPr="00BB57AD">
              <w:t>Examples: VMware ESXi, Microsoft Hyper-V Server, Xen, KVM.</w:t>
            </w:r>
          </w:p>
        </w:tc>
        <w:tc>
          <w:tcPr>
            <w:tcW w:w="3349" w:type="dxa"/>
          </w:tcPr>
          <w:p w14:paraId="140A2AA0" w14:textId="77777777" w:rsidR="005E18D2" w:rsidRPr="00BB57AD" w:rsidRDefault="005E18D2" w:rsidP="00BB57AD">
            <w:pPr>
              <w:pStyle w:val="Compact"/>
              <w:widowControl/>
            </w:pPr>
            <w:r w:rsidRPr="00BB57AD">
              <w:t>Examples: VMware Workstation, VirtualBox, Parallels Desktop.</w:t>
            </w:r>
          </w:p>
        </w:tc>
      </w:tr>
    </w:tbl>
    <w:p w14:paraId="72CA5154" w14:textId="77777777" w:rsidR="00D51262" w:rsidRDefault="00D51262" w:rsidP="00D51262">
      <w:pPr>
        <w:rPr>
          <w:rFonts w:eastAsia="Aptos Display" w:cs="Aptos Display"/>
          <w:b/>
          <w:bCs/>
        </w:rPr>
      </w:pPr>
      <w:bookmarkStart w:id="160" w:name="configuring-a-local-virtual-machine"/>
      <w:bookmarkEnd w:id="158"/>
    </w:p>
    <w:p w14:paraId="60C0C3EF" w14:textId="77777777" w:rsidR="00631ADA" w:rsidRDefault="00D51262" w:rsidP="00631ADA">
      <w:pPr>
        <w:rPr>
          <w:rFonts w:eastAsia="Aptos Display" w:cs="Aptos Display"/>
        </w:rPr>
      </w:pPr>
      <w:proofErr w:type="spellStart"/>
      <w:r w:rsidRPr="00D51262">
        <w:rPr>
          <w:rFonts w:eastAsia="Aptos Display" w:cs="Aptos Display"/>
          <w:b/>
          <w:bCs/>
        </w:rPr>
        <w:t>VDI</w:t>
      </w:r>
      <w:proofErr w:type="spellEnd"/>
      <w:r w:rsidRPr="00D51262">
        <w:rPr>
          <w:rFonts w:eastAsia="Aptos Display" w:cs="Aptos Display"/>
          <w:b/>
          <w:bCs/>
        </w:rPr>
        <w:t xml:space="preserve"> (Virtual Desktop Infrastructure)</w:t>
      </w:r>
      <w:r>
        <w:rPr>
          <w:rFonts w:eastAsia="Aptos Display" w:cs="Aptos Display"/>
        </w:rPr>
        <w:t xml:space="preserve"> — Hosts desktop operating systems as virtual machines on a central server, streaming the desktop experience to end-user devices (thin clients, laptops, tablets). Centralizes management and security since the OS and data never live on the endpoint device itself.</w:t>
      </w:r>
    </w:p>
    <w:p w14:paraId="7ACE87E0" w14:textId="294BEC9B" w:rsidR="00535DA8" w:rsidRDefault="00535DA8" w:rsidP="00631ADA">
      <w:pPr>
        <w:pStyle w:val="Heading3"/>
      </w:pPr>
      <w:r>
        <w:rPr>
          <w:rFonts w:ascii="Segoe UI Emoji" w:hAnsi="Segoe UI Emoji" w:cs="Segoe UI Emoji"/>
        </w:rPr>
        <w:lastRenderedPageBreak/>
        <w:t>⚙️</w:t>
      </w:r>
      <w:r>
        <w:t xml:space="preserve"> Configuring a Local Virtual Machine</w:t>
      </w:r>
    </w:p>
    <w:p w14:paraId="326D88E7" w14:textId="7B579471" w:rsidR="00165ABD" w:rsidRPr="00165ABD" w:rsidRDefault="00535DA8" w:rsidP="00213E62">
      <w:pPr>
        <w:pStyle w:val="FirstParagraph"/>
      </w:pPr>
      <w:r>
        <w:t xml:space="preserve">Setting up a </w:t>
      </w:r>
      <w:proofErr w:type="spellStart"/>
      <w:r>
        <w:t>VM</w:t>
      </w:r>
      <w:proofErr w:type="spellEnd"/>
      <w:r>
        <w:t xml:space="preserve"> involves more than installing the hypervisor. Each </w:t>
      </w:r>
      <w:proofErr w:type="spellStart"/>
      <w:r>
        <w:t>VM</w:t>
      </w:r>
      <w:proofErr w:type="spellEnd"/>
      <w:r>
        <w:t xml:space="preserve"> requires its own allocation of host resources - and those allocations directly affect both the </w:t>
      </w:r>
      <w:proofErr w:type="spellStart"/>
      <w:r>
        <w:t>VM</w:t>
      </w:r>
      <w:r w:rsidR="00225909">
        <w:t>’</w:t>
      </w:r>
      <w:r>
        <w:t>s</w:t>
      </w:r>
      <w:proofErr w:type="spellEnd"/>
      <w:r>
        <w:t xml:space="preserve"> performance and the stability of the host system.</w:t>
      </w:r>
    </w:p>
    <w:p w14:paraId="017841C3" w14:textId="77777777" w:rsidR="00535DA8" w:rsidRDefault="00535DA8" w:rsidP="00535DA8">
      <w:pPr>
        <w:pStyle w:val="Heading3"/>
      </w:pPr>
      <w:bookmarkStart w:id="161" w:name="vm-resource-allocation"/>
      <w:r>
        <w:rPr>
          <w:rFonts w:ascii="Segoe UI Emoji" w:hAnsi="Segoe UI Emoji" w:cs="Segoe UI Emoji"/>
        </w:rPr>
        <w:t>🔧</w:t>
      </w:r>
      <w:r>
        <w:t xml:space="preserve"> </w:t>
      </w:r>
      <w:proofErr w:type="spellStart"/>
      <w:r>
        <w:t>VM</w:t>
      </w:r>
      <w:proofErr w:type="spellEnd"/>
      <w:r>
        <w:t xml:space="preserve"> Resource Allocation</w:t>
      </w:r>
    </w:p>
    <w:tbl>
      <w:tblPr>
        <w:tblStyle w:val="TableBasicBlue"/>
        <w:tblW w:w="5000" w:type="pct"/>
        <w:tblLayout w:type="fixed"/>
        <w:tblLook w:val="0420" w:firstRow="1" w:lastRow="0" w:firstColumn="0" w:lastColumn="0" w:noHBand="0" w:noVBand="1"/>
      </w:tblPr>
      <w:tblGrid>
        <w:gridCol w:w="2605"/>
        <w:gridCol w:w="2250"/>
        <w:gridCol w:w="4315"/>
      </w:tblGrid>
      <w:tr w:rsidR="00535DA8" w:rsidRPr="00B07012" w14:paraId="137E0970" w14:textId="77777777" w:rsidTr="00813802">
        <w:trPr>
          <w:cnfStyle w:val="100000000000" w:firstRow="1" w:lastRow="0" w:firstColumn="0" w:lastColumn="0" w:oddVBand="0" w:evenVBand="0" w:oddHBand="0" w:evenHBand="0" w:firstRowFirstColumn="0" w:firstRowLastColumn="0" w:lastRowFirstColumn="0" w:lastRowLastColumn="0"/>
        </w:trPr>
        <w:tc>
          <w:tcPr>
            <w:tcW w:w="2605" w:type="dxa"/>
          </w:tcPr>
          <w:p w14:paraId="7D7F7BC0" w14:textId="77777777" w:rsidR="00535DA8" w:rsidRPr="00BB57AD" w:rsidRDefault="00535DA8" w:rsidP="00BB57AD">
            <w:pPr>
              <w:pStyle w:val="Compact"/>
              <w:widowControl/>
            </w:pPr>
            <w:r w:rsidRPr="00BB57AD">
              <w:t>Resource</w:t>
            </w:r>
          </w:p>
        </w:tc>
        <w:tc>
          <w:tcPr>
            <w:tcW w:w="2250" w:type="dxa"/>
          </w:tcPr>
          <w:p w14:paraId="1EBB7182" w14:textId="77777777" w:rsidR="00535DA8" w:rsidRPr="00BB57AD" w:rsidRDefault="00535DA8" w:rsidP="00BB57AD">
            <w:pPr>
              <w:pStyle w:val="Compact"/>
              <w:widowControl/>
            </w:pPr>
            <w:r w:rsidRPr="00BB57AD">
              <w:t>What to Configure</w:t>
            </w:r>
          </w:p>
        </w:tc>
        <w:tc>
          <w:tcPr>
            <w:tcW w:w="4315" w:type="dxa"/>
          </w:tcPr>
          <w:p w14:paraId="17FE57E1" w14:textId="77777777" w:rsidR="00535DA8" w:rsidRPr="00BB57AD" w:rsidRDefault="00535DA8" w:rsidP="00BB57AD">
            <w:pPr>
              <w:pStyle w:val="Compact"/>
              <w:widowControl/>
            </w:pPr>
            <w:r w:rsidRPr="00BB57AD">
              <w:t>Key Considerations</w:t>
            </w:r>
          </w:p>
        </w:tc>
      </w:tr>
      <w:tr w:rsidR="00535DA8" w14:paraId="661BAF77" w14:textId="77777777" w:rsidTr="00813802">
        <w:trPr>
          <w:cnfStyle w:val="000000100000" w:firstRow="0" w:lastRow="0" w:firstColumn="0" w:lastColumn="0" w:oddVBand="0" w:evenVBand="0" w:oddHBand="1" w:evenHBand="0" w:firstRowFirstColumn="0" w:firstRowLastColumn="0" w:lastRowFirstColumn="0" w:lastRowLastColumn="0"/>
        </w:trPr>
        <w:tc>
          <w:tcPr>
            <w:tcW w:w="2605" w:type="dxa"/>
          </w:tcPr>
          <w:p w14:paraId="653CD817" w14:textId="77777777" w:rsidR="00535DA8" w:rsidRPr="00BB57AD" w:rsidRDefault="00535DA8" w:rsidP="00BB57AD">
            <w:pPr>
              <w:pStyle w:val="Compact"/>
              <w:widowControl/>
            </w:pPr>
            <w:r w:rsidRPr="00BB57AD">
              <w:t>CPU (vCPU)</w:t>
            </w:r>
          </w:p>
        </w:tc>
        <w:tc>
          <w:tcPr>
            <w:tcW w:w="2250" w:type="dxa"/>
          </w:tcPr>
          <w:p w14:paraId="6A3AD25B" w14:textId="77777777" w:rsidR="00535DA8" w:rsidRPr="00BB57AD" w:rsidRDefault="00535DA8" w:rsidP="00BB57AD">
            <w:pPr>
              <w:pStyle w:val="Compact"/>
              <w:widowControl/>
            </w:pPr>
            <w:r w:rsidRPr="00BB57AD">
              <w:t xml:space="preserve">Number of virtual CPU cores assigned to the </w:t>
            </w:r>
            <w:proofErr w:type="spellStart"/>
            <w:r w:rsidRPr="00BB57AD">
              <w:t>VM</w:t>
            </w:r>
            <w:proofErr w:type="spellEnd"/>
            <w:r w:rsidRPr="00BB57AD">
              <w:t>.</w:t>
            </w:r>
          </w:p>
        </w:tc>
        <w:tc>
          <w:tcPr>
            <w:tcW w:w="4315" w:type="dxa"/>
          </w:tcPr>
          <w:p w14:paraId="6DA4CB64" w14:textId="77777777" w:rsidR="00535DA8" w:rsidRPr="00BB57AD" w:rsidRDefault="00535DA8" w:rsidP="00BB57AD">
            <w:pPr>
              <w:pStyle w:val="Compact"/>
              <w:widowControl/>
            </w:pPr>
            <w:r w:rsidRPr="00BB57AD">
              <w:t xml:space="preserve">Never allocate more vCPUs than the host has physical cores. Over-allocating causes host slowdowns. Most lab </w:t>
            </w:r>
            <w:proofErr w:type="spellStart"/>
            <w:r w:rsidRPr="00BB57AD">
              <w:t>VMs</w:t>
            </w:r>
            <w:proofErr w:type="spellEnd"/>
            <w:r w:rsidRPr="00BB57AD">
              <w:t xml:space="preserve"> run fine with 1–2 vCPUs.</w:t>
            </w:r>
          </w:p>
        </w:tc>
      </w:tr>
      <w:tr w:rsidR="00535DA8" w14:paraId="75DD4EB9" w14:textId="77777777" w:rsidTr="00813802">
        <w:tc>
          <w:tcPr>
            <w:tcW w:w="2605" w:type="dxa"/>
          </w:tcPr>
          <w:p w14:paraId="4F27570C" w14:textId="77777777" w:rsidR="00535DA8" w:rsidRPr="00BB57AD" w:rsidRDefault="00535DA8" w:rsidP="00BB57AD">
            <w:pPr>
              <w:pStyle w:val="Compact"/>
              <w:widowControl/>
            </w:pPr>
            <w:r w:rsidRPr="00BB57AD">
              <w:t>RAM</w:t>
            </w:r>
          </w:p>
        </w:tc>
        <w:tc>
          <w:tcPr>
            <w:tcW w:w="2250" w:type="dxa"/>
          </w:tcPr>
          <w:p w14:paraId="33435A00" w14:textId="77777777" w:rsidR="00535DA8" w:rsidRPr="00BB57AD" w:rsidRDefault="00535DA8" w:rsidP="00BB57AD">
            <w:pPr>
              <w:pStyle w:val="Compact"/>
              <w:widowControl/>
            </w:pPr>
            <w:r w:rsidRPr="00BB57AD">
              <w:t xml:space="preserve">Amount of host RAM dedicated to the </w:t>
            </w:r>
            <w:proofErr w:type="spellStart"/>
            <w:r w:rsidRPr="00BB57AD">
              <w:t>VM</w:t>
            </w:r>
            <w:proofErr w:type="spellEnd"/>
            <w:r w:rsidRPr="00BB57AD">
              <w:t>.</w:t>
            </w:r>
          </w:p>
        </w:tc>
        <w:tc>
          <w:tcPr>
            <w:tcW w:w="4315" w:type="dxa"/>
          </w:tcPr>
          <w:p w14:paraId="39E08865" w14:textId="552329FD" w:rsidR="00535DA8" w:rsidRPr="00BB57AD" w:rsidRDefault="00535DA8" w:rsidP="00BB57AD">
            <w:pPr>
              <w:pStyle w:val="Compact"/>
              <w:widowControl/>
            </w:pPr>
            <w:r w:rsidRPr="00BB57AD">
              <w:t xml:space="preserve">The </w:t>
            </w:r>
            <w:proofErr w:type="spellStart"/>
            <w:r w:rsidRPr="00BB57AD">
              <w:t>VM</w:t>
            </w:r>
            <w:r w:rsidR="00225909">
              <w:t>’</w:t>
            </w:r>
            <w:r w:rsidRPr="00BB57AD">
              <w:t>s</w:t>
            </w:r>
            <w:proofErr w:type="spellEnd"/>
            <w:r w:rsidRPr="00BB57AD">
              <w:t xml:space="preserve"> RAM is reserved from the host while the </w:t>
            </w:r>
            <w:proofErr w:type="spellStart"/>
            <w:r w:rsidRPr="00BB57AD">
              <w:t>VM</w:t>
            </w:r>
            <w:proofErr w:type="spellEnd"/>
            <w:r w:rsidRPr="00BB57AD">
              <w:t xml:space="preserve"> is running. A host with 16 GB RAM running a </w:t>
            </w:r>
            <w:proofErr w:type="spellStart"/>
            <w:r w:rsidRPr="00BB57AD">
              <w:t>VM</w:t>
            </w:r>
            <w:proofErr w:type="spellEnd"/>
            <w:r w:rsidRPr="00BB57AD">
              <w:t xml:space="preserve"> with 8 GB leaves 8 GB for the host OS.</w:t>
            </w:r>
          </w:p>
        </w:tc>
      </w:tr>
      <w:tr w:rsidR="00535DA8" w14:paraId="67F7B33D" w14:textId="77777777" w:rsidTr="00813802">
        <w:trPr>
          <w:cnfStyle w:val="000000100000" w:firstRow="0" w:lastRow="0" w:firstColumn="0" w:lastColumn="0" w:oddVBand="0" w:evenVBand="0" w:oddHBand="1" w:evenHBand="0" w:firstRowFirstColumn="0" w:firstRowLastColumn="0" w:lastRowFirstColumn="0" w:lastRowLastColumn="0"/>
        </w:trPr>
        <w:tc>
          <w:tcPr>
            <w:tcW w:w="2605" w:type="dxa"/>
          </w:tcPr>
          <w:p w14:paraId="46220CB6" w14:textId="77777777" w:rsidR="00535DA8" w:rsidRPr="00BB57AD" w:rsidRDefault="00535DA8" w:rsidP="00BB57AD">
            <w:pPr>
              <w:pStyle w:val="Compact"/>
              <w:widowControl/>
            </w:pPr>
            <w:r w:rsidRPr="00BB57AD">
              <w:t>Storage</w:t>
            </w:r>
          </w:p>
        </w:tc>
        <w:tc>
          <w:tcPr>
            <w:tcW w:w="2250" w:type="dxa"/>
          </w:tcPr>
          <w:p w14:paraId="234E858D" w14:textId="77777777" w:rsidR="00535DA8" w:rsidRPr="00BB57AD" w:rsidRDefault="00535DA8" w:rsidP="00BB57AD">
            <w:pPr>
              <w:pStyle w:val="Compact"/>
              <w:widowControl/>
            </w:pPr>
            <w:r w:rsidRPr="00BB57AD">
              <w:t>Size and type of the virtual disk file.</w:t>
            </w:r>
          </w:p>
        </w:tc>
        <w:tc>
          <w:tcPr>
            <w:tcW w:w="4315" w:type="dxa"/>
          </w:tcPr>
          <w:p w14:paraId="16662720" w14:textId="77777777" w:rsidR="00535DA8" w:rsidRPr="00BB57AD" w:rsidRDefault="00535DA8" w:rsidP="00BB57AD">
            <w:pPr>
              <w:pStyle w:val="Compact"/>
              <w:widowControl/>
            </w:pPr>
            <w:r w:rsidRPr="00BB57AD">
              <w:t>Two options: Dynamically allocated (disk file grows as data is added — saves space) or Fixed size (full size reserved immediately - better performance).</w:t>
            </w:r>
          </w:p>
        </w:tc>
      </w:tr>
      <w:tr w:rsidR="00535DA8" w14:paraId="0FDD46F2" w14:textId="77777777" w:rsidTr="00813802">
        <w:tc>
          <w:tcPr>
            <w:tcW w:w="2605" w:type="dxa"/>
          </w:tcPr>
          <w:p w14:paraId="24A42957" w14:textId="77777777" w:rsidR="00535DA8" w:rsidRPr="00BB57AD" w:rsidRDefault="00535DA8" w:rsidP="00BB57AD">
            <w:pPr>
              <w:pStyle w:val="Compact"/>
              <w:widowControl/>
            </w:pPr>
            <w:r w:rsidRPr="00BB57AD">
              <w:t>Network Adapter</w:t>
            </w:r>
          </w:p>
        </w:tc>
        <w:tc>
          <w:tcPr>
            <w:tcW w:w="2250" w:type="dxa"/>
          </w:tcPr>
          <w:p w14:paraId="48D2C3F3" w14:textId="77777777" w:rsidR="00535DA8" w:rsidRPr="00BB57AD" w:rsidRDefault="00535DA8" w:rsidP="00BB57AD">
            <w:pPr>
              <w:pStyle w:val="Compact"/>
              <w:widowControl/>
            </w:pPr>
            <w:r w:rsidRPr="00BB57AD">
              <w:t xml:space="preserve">Networking mode assigned to the </w:t>
            </w:r>
            <w:proofErr w:type="spellStart"/>
            <w:r w:rsidRPr="00BB57AD">
              <w:t>VM</w:t>
            </w:r>
            <w:proofErr w:type="spellEnd"/>
            <w:r w:rsidRPr="00BB57AD">
              <w:t>.</w:t>
            </w:r>
          </w:p>
        </w:tc>
        <w:tc>
          <w:tcPr>
            <w:tcW w:w="4315" w:type="dxa"/>
          </w:tcPr>
          <w:p w14:paraId="58B416D8" w14:textId="77777777" w:rsidR="00535DA8" w:rsidRPr="00BB57AD" w:rsidRDefault="00535DA8" w:rsidP="00BB57AD">
            <w:pPr>
              <w:pStyle w:val="Compact"/>
              <w:widowControl/>
            </w:pPr>
            <w:r w:rsidRPr="00BB57AD">
              <w:t>Choose NAT, Bridged, Host-only, or Internal (see Virtual Networking table above). Can be changed after creation.</w:t>
            </w:r>
          </w:p>
        </w:tc>
      </w:tr>
      <w:tr w:rsidR="00535DA8" w14:paraId="2DA2321D" w14:textId="77777777" w:rsidTr="00813802">
        <w:trPr>
          <w:cnfStyle w:val="000000100000" w:firstRow="0" w:lastRow="0" w:firstColumn="0" w:lastColumn="0" w:oddVBand="0" w:evenVBand="0" w:oddHBand="1" w:evenHBand="0" w:firstRowFirstColumn="0" w:firstRowLastColumn="0" w:lastRowFirstColumn="0" w:lastRowLastColumn="0"/>
        </w:trPr>
        <w:tc>
          <w:tcPr>
            <w:tcW w:w="2605" w:type="dxa"/>
          </w:tcPr>
          <w:p w14:paraId="36F769A9" w14:textId="77777777" w:rsidR="00535DA8" w:rsidRPr="00BB57AD" w:rsidRDefault="00535DA8" w:rsidP="00BB57AD">
            <w:pPr>
              <w:pStyle w:val="Compact"/>
              <w:widowControl/>
            </w:pPr>
            <w:r w:rsidRPr="00BB57AD">
              <w:t>Display / Video Memory</w:t>
            </w:r>
          </w:p>
        </w:tc>
        <w:tc>
          <w:tcPr>
            <w:tcW w:w="2250" w:type="dxa"/>
          </w:tcPr>
          <w:p w14:paraId="4C9D57A1" w14:textId="69756A8B" w:rsidR="00535DA8" w:rsidRPr="00BB57AD" w:rsidRDefault="00535DA8" w:rsidP="00BB57AD">
            <w:pPr>
              <w:pStyle w:val="Compact"/>
              <w:widowControl/>
            </w:pPr>
            <w:r w:rsidRPr="00BB57AD">
              <w:t xml:space="preserve">Amount of VRAM assigned for the </w:t>
            </w:r>
            <w:proofErr w:type="spellStart"/>
            <w:r w:rsidRPr="00BB57AD">
              <w:t>VM</w:t>
            </w:r>
            <w:r w:rsidR="00225909">
              <w:t>’</w:t>
            </w:r>
            <w:r w:rsidRPr="00BB57AD">
              <w:t>s</w:t>
            </w:r>
            <w:proofErr w:type="spellEnd"/>
            <w:r w:rsidRPr="00BB57AD">
              <w:t xml:space="preserve"> display.</w:t>
            </w:r>
          </w:p>
        </w:tc>
        <w:tc>
          <w:tcPr>
            <w:tcW w:w="4315" w:type="dxa"/>
          </w:tcPr>
          <w:p w14:paraId="4B379028" w14:textId="77777777" w:rsidR="00535DA8" w:rsidRPr="00BB57AD" w:rsidRDefault="00535DA8" w:rsidP="00BB57AD">
            <w:pPr>
              <w:pStyle w:val="Compact"/>
              <w:widowControl/>
            </w:pPr>
            <w:r w:rsidRPr="00BB57AD">
              <w:t xml:space="preserve">Increase if the </w:t>
            </w:r>
            <w:proofErr w:type="spellStart"/>
            <w:r w:rsidRPr="00BB57AD">
              <w:t>VM</w:t>
            </w:r>
            <w:proofErr w:type="spellEnd"/>
            <w:r w:rsidRPr="00BB57AD">
              <w:t xml:space="preserve"> will run a GUI-heavy OS. Minimal for server/CLI-only </w:t>
            </w:r>
            <w:proofErr w:type="spellStart"/>
            <w:r w:rsidRPr="00BB57AD">
              <w:t>VMs</w:t>
            </w:r>
            <w:proofErr w:type="spellEnd"/>
            <w:r w:rsidRPr="00BB57AD">
              <w:t>.</w:t>
            </w:r>
          </w:p>
        </w:tc>
      </w:tr>
    </w:tbl>
    <w:p w14:paraId="4269455F" w14:textId="328EDCF2" w:rsidR="00535DA8" w:rsidRDefault="00535DA8" w:rsidP="00535DA8">
      <w:pPr>
        <w:pStyle w:val="Heading3"/>
      </w:pPr>
      <w:bookmarkStart w:id="162" w:name="vm-setup-best-practices"/>
      <w:bookmarkEnd w:id="161"/>
      <w:r>
        <w:rPr>
          <w:rFonts w:ascii="Segoe UI Emoji" w:hAnsi="Segoe UI Emoji" w:cs="Segoe UI Emoji"/>
        </w:rPr>
        <w:t>💡</w:t>
      </w:r>
      <w:r>
        <w:t xml:space="preserve"> </w:t>
      </w:r>
      <w:proofErr w:type="spellStart"/>
      <w:r>
        <w:t>VM</w:t>
      </w:r>
      <w:proofErr w:type="spellEnd"/>
      <w:r>
        <w:t xml:space="preserve"> Setup Best Practices</w:t>
      </w:r>
    </w:p>
    <w:p w14:paraId="5B972840"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pPr>
        <w:numPr>
          <w:ilvl w:val="0"/>
          <w:numId w:val="27"/>
        </w:numPr>
      </w:pPr>
      <w:r>
        <w:t xml:space="preserve">Keep </w:t>
      </w:r>
      <w:proofErr w:type="spellStart"/>
      <w:r>
        <w:t>VM</w:t>
      </w:r>
      <w:proofErr w:type="spellEnd"/>
      <w:r>
        <w:t xml:space="preserve"> disk files on an </w:t>
      </w:r>
      <w:r>
        <w:rPr>
          <w:b/>
          <w:bCs/>
        </w:rPr>
        <w:t>SSD</w:t>
      </w:r>
      <w:r>
        <w:t xml:space="preserve"> when possible - spinning disk </w:t>
      </w:r>
      <w:proofErr w:type="spellStart"/>
      <w:r>
        <w:t>VMs</w:t>
      </w:r>
      <w:proofErr w:type="spellEnd"/>
      <w:r>
        <w:t xml:space="preserve"> run noticeably slower.</w:t>
      </w:r>
    </w:p>
    <w:p w14:paraId="2102DB3A" w14:textId="77777777" w:rsidR="00535DA8" w:rsidRDefault="00535DA8">
      <w:pPr>
        <w:numPr>
          <w:ilvl w:val="0"/>
          <w:numId w:val="27"/>
        </w:numPr>
      </w:pPr>
      <w:r>
        <w:t xml:space="preserve">Set RAM conservatively. A </w:t>
      </w:r>
      <w:proofErr w:type="spellStart"/>
      <w:r>
        <w:t>VM</w:t>
      </w:r>
      <w:proofErr w:type="spellEnd"/>
      <w:r>
        <w:t xml:space="preserve"> that uses 75% of host RAM will cause the host OS to page to disk, slowing everything down.</w:t>
      </w:r>
    </w:p>
    <w:p w14:paraId="05A112CC" w14:textId="77777777" w:rsidR="00535DA8" w:rsidRDefault="00535DA8">
      <w:pPr>
        <w:numPr>
          <w:ilvl w:val="0"/>
          <w:numId w:val="27"/>
        </w:numPr>
      </w:pPr>
      <w:r>
        <w:t xml:space="preserve">Always name </w:t>
      </w:r>
      <w:proofErr w:type="spellStart"/>
      <w:r>
        <w:t>VMs</w:t>
      </w:r>
      <w:proofErr w:type="spellEnd"/>
      <w:r>
        <w:t xml:space="preserve"> descriptively (e.g., </w:t>
      </w:r>
      <w:proofErr w:type="spellStart"/>
      <w:r>
        <w:t>Win11</w:t>
      </w:r>
      <w:proofErr w:type="spellEnd"/>
      <w:r>
        <w:t>-Lab, Ubuntu-Server-Test)</w:t>
      </w:r>
    </w:p>
    <w:p w14:paraId="0F5ABD9B" w14:textId="77777777" w:rsidR="00535DA8" w:rsidRDefault="00535DA8">
      <w:pPr>
        <w:pStyle w:val="Compact"/>
        <w:numPr>
          <w:ilvl w:val="1"/>
          <w:numId w:val="28"/>
        </w:numPr>
      </w:pPr>
      <w:r>
        <w:t xml:space="preserve">generic names like </w:t>
      </w:r>
      <w:proofErr w:type="spellStart"/>
      <w:r>
        <w:t>VM1</w:t>
      </w:r>
      <w:proofErr w:type="spellEnd"/>
      <w:r>
        <w:t xml:space="preserve"> create confusion in multi-</w:t>
      </w:r>
      <w:proofErr w:type="spellStart"/>
      <w:r>
        <w:t>VM</w:t>
      </w:r>
      <w:proofErr w:type="spellEnd"/>
      <w:r>
        <w:t xml:space="preserve"> environments.</w:t>
      </w:r>
    </w:p>
    <w:p w14:paraId="27289E34" w14:textId="5E6FF0E9" w:rsidR="00535DA8" w:rsidRDefault="00535DA8" w:rsidP="00535DA8">
      <w:pPr>
        <w:pStyle w:val="Heading3"/>
      </w:pPr>
      <w:bookmarkStart w:id="163" w:name="snapshots-and-cloning"/>
      <w:bookmarkEnd w:id="162"/>
      <w:r>
        <w:rPr>
          <w:rFonts w:ascii="Segoe UI Emoji" w:hAnsi="Segoe UI Emoji" w:cs="Segoe UI Emoji"/>
        </w:rPr>
        <w:lastRenderedPageBreak/>
        <w:t>📸</w:t>
      </w:r>
      <w:r>
        <w:t xml:space="preserve"> Snapshots and Cloning</w:t>
      </w:r>
    </w:p>
    <w:p w14:paraId="4FB3FF4C" w14:textId="36FB8963" w:rsidR="00813802" w:rsidRDefault="00535DA8" w:rsidP="00813802">
      <w:pPr>
        <w:pStyle w:val="FirstParagraph"/>
      </w:pPr>
      <w:r>
        <w:t xml:space="preserve">Snapshots and clones are two critical </w:t>
      </w:r>
      <w:proofErr w:type="spellStart"/>
      <w:r>
        <w:t>VM</w:t>
      </w:r>
      <w:proofErr w:type="spellEnd"/>
      <w:r>
        <w:t xml:space="preserve"> management tools that every A+ technician should understand - and the exam distinguishes clearly between them.</w:t>
      </w:r>
    </w:p>
    <w:tbl>
      <w:tblPr>
        <w:tblStyle w:val="TableBasicBlue"/>
        <w:tblW w:w="5000" w:type="pct"/>
        <w:tblLayout w:type="fixed"/>
        <w:tblLook w:val="0420" w:firstRow="1" w:lastRow="0" w:firstColumn="0" w:lastColumn="0" w:noHBand="0" w:noVBand="1"/>
      </w:tblPr>
      <w:tblGrid>
        <w:gridCol w:w="1974"/>
        <w:gridCol w:w="3598"/>
        <w:gridCol w:w="3598"/>
      </w:tblGrid>
      <w:tr w:rsidR="00535DA8" w:rsidRPr="00B07012" w14:paraId="71D508D2" w14:textId="77777777" w:rsidTr="00813802">
        <w:trPr>
          <w:cnfStyle w:val="100000000000" w:firstRow="1" w:lastRow="0" w:firstColumn="0" w:lastColumn="0" w:oddVBand="0" w:evenVBand="0" w:oddHBand="0" w:evenHBand="0" w:firstRowFirstColumn="0" w:firstRowLastColumn="0" w:lastRowFirstColumn="0" w:lastRowLastColumn="0"/>
        </w:trPr>
        <w:tc>
          <w:tcPr>
            <w:tcW w:w="1974" w:type="dxa"/>
          </w:tcPr>
          <w:p w14:paraId="1E3748DE" w14:textId="77777777" w:rsidR="00535DA8" w:rsidRPr="00BB57AD" w:rsidRDefault="00535DA8" w:rsidP="00BB57AD">
            <w:pPr>
              <w:pStyle w:val="Compact"/>
              <w:widowControl/>
            </w:pPr>
            <w:r w:rsidRPr="00BB57AD">
              <w:t>Feature</w:t>
            </w:r>
          </w:p>
        </w:tc>
        <w:tc>
          <w:tcPr>
            <w:tcW w:w="3598" w:type="dxa"/>
          </w:tcPr>
          <w:p w14:paraId="49F33999" w14:textId="77777777" w:rsidR="00535DA8" w:rsidRPr="00BB57AD" w:rsidRDefault="00535DA8" w:rsidP="00BB57AD">
            <w:pPr>
              <w:pStyle w:val="Compact"/>
              <w:widowControl/>
            </w:pPr>
            <w:r w:rsidRPr="00BB57AD">
              <w:t>Snapshot</w:t>
            </w:r>
          </w:p>
        </w:tc>
        <w:tc>
          <w:tcPr>
            <w:tcW w:w="3598" w:type="dxa"/>
          </w:tcPr>
          <w:p w14:paraId="12F59154" w14:textId="77777777" w:rsidR="00535DA8" w:rsidRPr="00BB57AD" w:rsidRDefault="00535DA8" w:rsidP="00BB57AD">
            <w:pPr>
              <w:pStyle w:val="Compact"/>
              <w:widowControl/>
            </w:pPr>
            <w:r w:rsidRPr="00BB57AD">
              <w:t>Clone</w:t>
            </w:r>
          </w:p>
        </w:tc>
      </w:tr>
      <w:tr w:rsidR="00535DA8" w14:paraId="16DA5FE4" w14:textId="77777777" w:rsidTr="00813802">
        <w:trPr>
          <w:cnfStyle w:val="000000100000" w:firstRow="0" w:lastRow="0" w:firstColumn="0" w:lastColumn="0" w:oddVBand="0" w:evenVBand="0" w:oddHBand="1" w:evenHBand="0" w:firstRowFirstColumn="0" w:firstRowLastColumn="0" w:lastRowFirstColumn="0" w:lastRowLastColumn="0"/>
        </w:trPr>
        <w:tc>
          <w:tcPr>
            <w:tcW w:w="1974" w:type="dxa"/>
          </w:tcPr>
          <w:p w14:paraId="14C0612B" w14:textId="77777777" w:rsidR="00535DA8" w:rsidRPr="00BB57AD" w:rsidRDefault="00535DA8" w:rsidP="00BB57AD">
            <w:pPr>
              <w:pStyle w:val="Compact"/>
              <w:widowControl/>
            </w:pPr>
            <w:r w:rsidRPr="00BB57AD">
              <w:t>What it does</w:t>
            </w:r>
          </w:p>
        </w:tc>
        <w:tc>
          <w:tcPr>
            <w:tcW w:w="3598" w:type="dxa"/>
          </w:tcPr>
          <w:p w14:paraId="335C7248" w14:textId="77777777" w:rsidR="00535DA8" w:rsidRPr="00BB57AD" w:rsidRDefault="00535DA8" w:rsidP="00BB57AD">
            <w:pPr>
              <w:pStyle w:val="Compact"/>
              <w:widowControl/>
            </w:pPr>
            <w:r w:rsidRPr="00BB57AD">
              <w:t xml:space="preserve">Captures the exact state of the </w:t>
            </w:r>
            <w:proofErr w:type="spellStart"/>
            <w:r w:rsidRPr="00BB57AD">
              <w:t>VM</w:t>
            </w:r>
            <w:proofErr w:type="spellEnd"/>
            <w:r w:rsidRPr="00BB57AD">
              <w:t xml:space="preserve"> (disk, RAM, settings) at a point in time.</w:t>
            </w:r>
          </w:p>
        </w:tc>
        <w:tc>
          <w:tcPr>
            <w:tcW w:w="3598" w:type="dxa"/>
          </w:tcPr>
          <w:p w14:paraId="7C990ED1" w14:textId="77777777" w:rsidR="00535DA8" w:rsidRPr="00BB57AD" w:rsidRDefault="00535DA8" w:rsidP="00BB57AD">
            <w:pPr>
              <w:pStyle w:val="Compact"/>
              <w:widowControl/>
            </w:pPr>
            <w:r w:rsidRPr="00BB57AD">
              <w:t xml:space="preserve">Creates a complete independent copy of the entire </w:t>
            </w:r>
            <w:proofErr w:type="spellStart"/>
            <w:r w:rsidRPr="00BB57AD">
              <w:t>VM</w:t>
            </w:r>
            <w:proofErr w:type="spellEnd"/>
            <w:r w:rsidRPr="00BB57AD">
              <w:t>.</w:t>
            </w:r>
          </w:p>
        </w:tc>
      </w:tr>
      <w:tr w:rsidR="00535DA8" w14:paraId="7F585E53" w14:textId="77777777" w:rsidTr="00813802">
        <w:tc>
          <w:tcPr>
            <w:tcW w:w="1974" w:type="dxa"/>
          </w:tcPr>
          <w:p w14:paraId="529D59F6" w14:textId="77777777" w:rsidR="00535DA8" w:rsidRPr="00BB57AD" w:rsidRDefault="00535DA8" w:rsidP="00BB57AD">
            <w:pPr>
              <w:pStyle w:val="Compact"/>
              <w:widowControl/>
            </w:pPr>
            <w:r w:rsidRPr="00BB57AD">
              <w:t>Use case</w:t>
            </w:r>
          </w:p>
        </w:tc>
        <w:tc>
          <w:tcPr>
            <w:tcW w:w="3598" w:type="dxa"/>
          </w:tcPr>
          <w:p w14:paraId="79910BAE" w14:textId="77777777" w:rsidR="00535DA8" w:rsidRPr="00BB57AD" w:rsidRDefault="00535DA8" w:rsidP="00BB57AD">
            <w:pPr>
              <w:pStyle w:val="Compact"/>
              <w:widowControl/>
            </w:pPr>
            <w:r w:rsidRPr="00BB57AD">
              <w:t>Before making changes - allows you to instantly revert if something breaks.</w:t>
            </w:r>
          </w:p>
        </w:tc>
        <w:tc>
          <w:tcPr>
            <w:tcW w:w="3598" w:type="dxa"/>
          </w:tcPr>
          <w:p w14:paraId="4C79FFD5" w14:textId="77777777" w:rsidR="00535DA8" w:rsidRPr="00BB57AD" w:rsidRDefault="00535DA8" w:rsidP="00BB57AD">
            <w:pPr>
              <w:pStyle w:val="Compact"/>
              <w:widowControl/>
            </w:pPr>
            <w:r w:rsidRPr="00BB57AD">
              <w:t xml:space="preserve">Deploying multiple identical </w:t>
            </w:r>
            <w:proofErr w:type="spellStart"/>
            <w:r w:rsidRPr="00BB57AD">
              <w:t>VMs</w:t>
            </w:r>
            <w:proofErr w:type="spellEnd"/>
            <w:r w:rsidRPr="00BB57AD">
              <w:t xml:space="preserve"> from a well-known-good baseline.</w:t>
            </w:r>
          </w:p>
        </w:tc>
      </w:tr>
      <w:tr w:rsidR="00535DA8" w14:paraId="7E10935C" w14:textId="77777777" w:rsidTr="00813802">
        <w:trPr>
          <w:cnfStyle w:val="000000100000" w:firstRow="0" w:lastRow="0" w:firstColumn="0" w:lastColumn="0" w:oddVBand="0" w:evenVBand="0" w:oddHBand="1" w:evenHBand="0" w:firstRowFirstColumn="0" w:firstRowLastColumn="0" w:lastRowFirstColumn="0" w:lastRowLastColumn="0"/>
        </w:trPr>
        <w:tc>
          <w:tcPr>
            <w:tcW w:w="1974" w:type="dxa"/>
          </w:tcPr>
          <w:p w14:paraId="7C278F15" w14:textId="77777777" w:rsidR="00535DA8" w:rsidRPr="00BB57AD" w:rsidRDefault="00535DA8" w:rsidP="00BB57AD">
            <w:pPr>
              <w:pStyle w:val="Compact"/>
              <w:widowControl/>
            </w:pPr>
            <w:r w:rsidRPr="00BB57AD">
              <w:t>Speed</w:t>
            </w:r>
          </w:p>
        </w:tc>
        <w:tc>
          <w:tcPr>
            <w:tcW w:w="3598" w:type="dxa"/>
          </w:tcPr>
          <w:p w14:paraId="14A91F6E" w14:textId="77777777" w:rsidR="00535DA8" w:rsidRPr="00BB57AD" w:rsidRDefault="00535DA8" w:rsidP="00BB57AD">
            <w:pPr>
              <w:pStyle w:val="Compact"/>
              <w:widowControl/>
            </w:pPr>
            <w:r w:rsidRPr="00BB57AD">
              <w:t>Very fast to create.</w:t>
            </w:r>
          </w:p>
        </w:tc>
        <w:tc>
          <w:tcPr>
            <w:tcW w:w="3598" w:type="dxa"/>
          </w:tcPr>
          <w:p w14:paraId="372769BF" w14:textId="77777777" w:rsidR="00535DA8" w:rsidRPr="00BB57AD" w:rsidRDefault="00535DA8" w:rsidP="00BB57AD">
            <w:pPr>
              <w:pStyle w:val="Compact"/>
              <w:widowControl/>
            </w:pPr>
            <w:r w:rsidRPr="00BB57AD">
              <w:t>Slower - copies the entire disk file.</w:t>
            </w:r>
          </w:p>
        </w:tc>
      </w:tr>
      <w:tr w:rsidR="00535DA8" w14:paraId="3CFB3F70" w14:textId="77777777" w:rsidTr="00813802">
        <w:tc>
          <w:tcPr>
            <w:tcW w:w="1974" w:type="dxa"/>
          </w:tcPr>
          <w:p w14:paraId="5CF21B7E" w14:textId="77777777" w:rsidR="00535DA8" w:rsidRPr="00BB57AD" w:rsidRDefault="00535DA8" w:rsidP="00BB57AD">
            <w:pPr>
              <w:pStyle w:val="Compact"/>
              <w:widowControl/>
            </w:pPr>
            <w:r w:rsidRPr="00BB57AD">
              <w:t>Dependency</w:t>
            </w:r>
          </w:p>
        </w:tc>
        <w:tc>
          <w:tcPr>
            <w:tcW w:w="3598" w:type="dxa"/>
          </w:tcPr>
          <w:p w14:paraId="4F15A057" w14:textId="77777777" w:rsidR="00535DA8" w:rsidRPr="00BB57AD" w:rsidRDefault="00535DA8" w:rsidP="00BB57AD">
            <w:pPr>
              <w:pStyle w:val="Compact"/>
              <w:widowControl/>
            </w:pPr>
            <w:r w:rsidRPr="00BB57AD">
              <w:t xml:space="preserve">The </w:t>
            </w:r>
            <w:proofErr w:type="spellStart"/>
            <w:r w:rsidRPr="00BB57AD">
              <w:t>VM</w:t>
            </w:r>
            <w:proofErr w:type="spellEnd"/>
            <w:r w:rsidRPr="00BB57AD">
              <w:t xml:space="preserve"> depends on the snapshot chain. Too many snapshots degrade performance.</w:t>
            </w:r>
          </w:p>
        </w:tc>
        <w:tc>
          <w:tcPr>
            <w:tcW w:w="3598" w:type="dxa"/>
          </w:tcPr>
          <w:p w14:paraId="0BB51535" w14:textId="77777777" w:rsidR="00535DA8" w:rsidRPr="00BB57AD" w:rsidRDefault="00535DA8" w:rsidP="00BB57AD">
            <w:pPr>
              <w:pStyle w:val="Compact"/>
              <w:widowControl/>
            </w:pPr>
            <w:r w:rsidRPr="00BB57AD">
              <w:t>The clone is fully independent - deleting the original has no effect on the clone.</w:t>
            </w:r>
          </w:p>
        </w:tc>
      </w:tr>
      <w:tr w:rsidR="00535DA8" w14:paraId="729FCE5E" w14:textId="77777777" w:rsidTr="00813802">
        <w:trPr>
          <w:cnfStyle w:val="000000100000" w:firstRow="0" w:lastRow="0" w:firstColumn="0" w:lastColumn="0" w:oddVBand="0" w:evenVBand="0" w:oddHBand="1" w:evenHBand="0" w:firstRowFirstColumn="0" w:firstRowLastColumn="0" w:lastRowFirstColumn="0" w:lastRowLastColumn="0"/>
        </w:trPr>
        <w:tc>
          <w:tcPr>
            <w:tcW w:w="1974" w:type="dxa"/>
          </w:tcPr>
          <w:p w14:paraId="0DBD7379" w14:textId="77777777" w:rsidR="00535DA8" w:rsidRPr="00BB57AD" w:rsidRDefault="00535DA8" w:rsidP="00BB57AD">
            <w:pPr>
              <w:pStyle w:val="Compact"/>
              <w:widowControl/>
            </w:pPr>
            <w:r w:rsidRPr="00BB57AD">
              <w:t>Storage</w:t>
            </w:r>
          </w:p>
        </w:tc>
        <w:tc>
          <w:tcPr>
            <w:tcW w:w="3598" w:type="dxa"/>
          </w:tcPr>
          <w:p w14:paraId="38039CE2" w14:textId="77777777" w:rsidR="00535DA8" w:rsidRPr="00BB57AD" w:rsidRDefault="00535DA8" w:rsidP="00BB57AD">
            <w:pPr>
              <w:pStyle w:val="Compact"/>
              <w:widowControl/>
            </w:pPr>
            <w:r w:rsidRPr="00BB57AD">
              <w:t>Small - only records what changed.</w:t>
            </w:r>
          </w:p>
        </w:tc>
        <w:tc>
          <w:tcPr>
            <w:tcW w:w="3598" w:type="dxa"/>
          </w:tcPr>
          <w:p w14:paraId="7DA65F37" w14:textId="77777777" w:rsidR="00535DA8" w:rsidRPr="00BB57AD" w:rsidRDefault="00535DA8" w:rsidP="00BB57AD">
            <w:pPr>
              <w:pStyle w:val="Compact"/>
              <w:widowControl/>
            </w:pPr>
            <w:r w:rsidRPr="00BB57AD">
              <w:t xml:space="preserve">Large - full copy of the </w:t>
            </w:r>
            <w:proofErr w:type="spellStart"/>
            <w:r w:rsidRPr="00BB57AD">
              <w:t>VM</w:t>
            </w:r>
            <w:proofErr w:type="spellEnd"/>
            <w:r w:rsidRPr="00BB57AD">
              <w:t xml:space="preserve"> disk.</w:t>
            </w:r>
          </w:p>
        </w:tc>
      </w:tr>
    </w:tbl>
    <w:p w14:paraId="77BCE30E" w14:textId="77777777" w:rsidR="00535DA8" w:rsidRDefault="00535DA8" w:rsidP="008A0626">
      <w:pPr>
        <w:pStyle w:val="Tip-Trap"/>
      </w:pPr>
      <w:bookmarkStart w:id="164" w:name="virtual-networking-in-vms"/>
      <w:bookmarkEnd w:id="160"/>
      <w:bookmarkEnd w:id="163"/>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w:t>
      </w:r>
      <w:proofErr w:type="spellStart"/>
      <w:r>
        <w:t>VM</w:t>
      </w:r>
      <w:proofErr w:type="spellEnd"/>
      <w:r>
        <w:t xml:space="preserve">. If the disk fails, both the </w:t>
      </w:r>
      <w:proofErr w:type="spellStart"/>
      <w:r>
        <w:t>VM</w:t>
      </w:r>
      <w:proofErr w:type="spellEnd"/>
      <w:r>
        <w:t xml:space="preserve"> and all its snapshots are lost. Use a proper backup solution for </w:t>
      </w:r>
      <w:proofErr w:type="spellStart"/>
      <w:r>
        <w:t>VMs</w:t>
      </w:r>
      <w:proofErr w:type="spellEnd"/>
      <w:r>
        <w:t xml:space="preserve"> you cannot afford to lose. Too many accumulated snapshots causes significant performance degradation.</w:t>
      </w:r>
    </w:p>
    <w:p w14:paraId="245F9A7B" w14:textId="77777777" w:rsidR="00535DA8" w:rsidRDefault="00535DA8" w:rsidP="00535DA8">
      <w:pPr>
        <w:pStyle w:val="Heading2"/>
      </w:pPr>
      <w:bookmarkStart w:id="165" w:name="_Toc235130300"/>
      <w:r>
        <w:rPr>
          <w:rFonts w:ascii="Segoe UI Emoji" w:hAnsi="Segoe UI Emoji" w:cs="Segoe UI Emoji"/>
        </w:rPr>
        <w:t>🌐</w:t>
      </w:r>
      <w:r>
        <w:t xml:space="preserve"> Virtual Networking in </w:t>
      </w:r>
      <w:proofErr w:type="spellStart"/>
      <w:r>
        <w:t>VMs</w:t>
      </w:r>
      <w:bookmarkEnd w:id="165"/>
      <w:proofErr w:type="spellEnd"/>
    </w:p>
    <w:tbl>
      <w:tblPr>
        <w:tblStyle w:val="TableBasicBlue"/>
        <w:tblW w:w="5000" w:type="pct"/>
        <w:tblLayout w:type="fixed"/>
        <w:tblLook w:val="0420" w:firstRow="1" w:lastRow="0" w:firstColumn="0" w:lastColumn="0" w:noHBand="0" w:noVBand="1"/>
      </w:tblPr>
      <w:tblGrid>
        <w:gridCol w:w="2010"/>
        <w:gridCol w:w="2889"/>
        <w:gridCol w:w="4271"/>
      </w:tblGrid>
      <w:tr w:rsidR="00535DA8" w:rsidRPr="00B07012" w14:paraId="6C65B280"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02B6270C" w14:textId="77777777" w:rsidR="00535DA8" w:rsidRPr="00BB57AD" w:rsidRDefault="00535DA8" w:rsidP="00BB57AD">
            <w:pPr>
              <w:pStyle w:val="Compact"/>
              <w:widowControl/>
            </w:pPr>
            <w:r w:rsidRPr="00BB57AD">
              <w:t>Mode</w:t>
            </w:r>
          </w:p>
        </w:tc>
        <w:tc>
          <w:tcPr>
            <w:tcW w:w="2428" w:type="dxa"/>
          </w:tcPr>
          <w:p w14:paraId="210499FA" w14:textId="77777777" w:rsidR="00535DA8" w:rsidRPr="00BB57AD" w:rsidRDefault="00535DA8" w:rsidP="00BB57AD">
            <w:pPr>
              <w:pStyle w:val="Compact"/>
              <w:widowControl/>
            </w:pPr>
            <w:r w:rsidRPr="00BB57AD">
              <w:t>Description</w:t>
            </w:r>
          </w:p>
        </w:tc>
        <w:tc>
          <w:tcPr>
            <w:tcW w:w="3590" w:type="dxa"/>
          </w:tcPr>
          <w:p w14:paraId="4893E284" w14:textId="77777777" w:rsidR="00535DA8" w:rsidRPr="00BB57AD" w:rsidRDefault="00535DA8" w:rsidP="00BB57AD">
            <w:pPr>
              <w:pStyle w:val="Compact"/>
              <w:widowControl/>
            </w:pPr>
            <w:r w:rsidRPr="00BB57AD">
              <w:t>Use Case</w:t>
            </w:r>
          </w:p>
        </w:tc>
      </w:tr>
      <w:tr w:rsidR="00535DA8" w14:paraId="1B75CE75"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147DBC75" w14:textId="77777777" w:rsidR="00535DA8" w:rsidRPr="00BB57AD" w:rsidRDefault="00535DA8" w:rsidP="00BB57AD">
            <w:pPr>
              <w:pStyle w:val="Compact"/>
              <w:widowControl/>
            </w:pPr>
            <w:r w:rsidRPr="00BB57AD">
              <w:t>NAT</w:t>
            </w:r>
          </w:p>
        </w:tc>
        <w:tc>
          <w:tcPr>
            <w:tcW w:w="2428" w:type="dxa"/>
          </w:tcPr>
          <w:p w14:paraId="36B393F8" w14:textId="09E995EA" w:rsidR="00535DA8" w:rsidRPr="00BB57AD" w:rsidRDefault="00535DA8" w:rsidP="00BB57AD">
            <w:pPr>
              <w:pStyle w:val="Compact"/>
              <w:widowControl/>
            </w:pPr>
            <w:proofErr w:type="spellStart"/>
            <w:r w:rsidRPr="00BB57AD">
              <w:t>VM</w:t>
            </w:r>
            <w:proofErr w:type="spellEnd"/>
            <w:r w:rsidRPr="00BB57AD">
              <w:t xml:space="preserve"> shares host</w:t>
            </w:r>
            <w:r w:rsidR="00225909">
              <w:t>’</w:t>
            </w:r>
            <w:r w:rsidRPr="00BB57AD">
              <w:t>s IP via translation.</w:t>
            </w:r>
          </w:p>
        </w:tc>
        <w:tc>
          <w:tcPr>
            <w:tcW w:w="3590" w:type="dxa"/>
          </w:tcPr>
          <w:p w14:paraId="2240652A" w14:textId="77777777" w:rsidR="00535DA8" w:rsidRPr="00BB57AD" w:rsidRDefault="00535DA8" w:rsidP="00BB57AD">
            <w:pPr>
              <w:pStyle w:val="Compact"/>
              <w:widowControl/>
            </w:pPr>
            <w:r w:rsidRPr="00BB57AD">
              <w:t>Safest, easiest setup.</w:t>
            </w:r>
          </w:p>
        </w:tc>
      </w:tr>
      <w:tr w:rsidR="00535DA8" w14:paraId="78365878" w14:textId="77777777" w:rsidTr="00BB57AD">
        <w:tc>
          <w:tcPr>
            <w:tcW w:w="1689" w:type="dxa"/>
          </w:tcPr>
          <w:p w14:paraId="117E1BF3" w14:textId="77777777" w:rsidR="00535DA8" w:rsidRPr="00BB57AD" w:rsidRDefault="00535DA8" w:rsidP="00BB57AD">
            <w:pPr>
              <w:pStyle w:val="Compact"/>
              <w:widowControl/>
            </w:pPr>
            <w:r w:rsidRPr="00BB57AD">
              <w:t>Bridged</w:t>
            </w:r>
          </w:p>
        </w:tc>
        <w:tc>
          <w:tcPr>
            <w:tcW w:w="2428" w:type="dxa"/>
          </w:tcPr>
          <w:p w14:paraId="2E02EAA8" w14:textId="77777777" w:rsidR="00535DA8" w:rsidRPr="00BB57AD" w:rsidRDefault="00535DA8" w:rsidP="00BB57AD">
            <w:pPr>
              <w:pStyle w:val="Compact"/>
              <w:widowControl/>
            </w:pPr>
            <w:proofErr w:type="spellStart"/>
            <w:r w:rsidRPr="00BB57AD">
              <w:t>VM</w:t>
            </w:r>
            <w:proofErr w:type="spellEnd"/>
            <w:r w:rsidRPr="00BB57AD">
              <w:t xml:space="preserve"> receives its own IP from the network.</w:t>
            </w:r>
          </w:p>
        </w:tc>
        <w:tc>
          <w:tcPr>
            <w:tcW w:w="3590" w:type="dxa"/>
          </w:tcPr>
          <w:p w14:paraId="40F0FD68" w14:textId="77777777" w:rsidR="00535DA8" w:rsidRPr="00BB57AD" w:rsidRDefault="00535DA8" w:rsidP="00BB57AD">
            <w:pPr>
              <w:pStyle w:val="Compact"/>
              <w:widowControl/>
            </w:pPr>
            <w:r w:rsidRPr="00BB57AD">
              <w:t>Needed for servers or lab networks.</w:t>
            </w:r>
          </w:p>
        </w:tc>
      </w:tr>
      <w:tr w:rsidR="00535DA8" w14:paraId="6078F2C4"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7ECDDB1" w14:textId="77777777" w:rsidR="00535DA8" w:rsidRPr="00BB57AD" w:rsidRDefault="00535DA8" w:rsidP="00BB57AD">
            <w:pPr>
              <w:pStyle w:val="Compact"/>
              <w:widowControl/>
            </w:pPr>
            <w:r w:rsidRPr="00BB57AD">
              <w:t>Host-only</w:t>
            </w:r>
          </w:p>
        </w:tc>
        <w:tc>
          <w:tcPr>
            <w:tcW w:w="2428" w:type="dxa"/>
          </w:tcPr>
          <w:p w14:paraId="3501B0EF" w14:textId="77777777" w:rsidR="00535DA8" w:rsidRPr="00BB57AD" w:rsidRDefault="00535DA8" w:rsidP="00BB57AD">
            <w:pPr>
              <w:pStyle w:val="Compact"/>
              <w:widowControl/>
            </w:pPr>
            <w:proofErr w:type="spellStart"/>
            <w:r w:rsidRPr="00BB57AD">
              <w:t>VM</w:t>
            </w:r>
            <w:proofErr w:type="spellEnd"/>
            <w:r w:rsidRPr="00BB57AD">
              <w:t xml:space="preserve"> communicates ONLY with the host.</w:t>
            </w:r>
          </w:p>
        </w:tc>
        <w:tc>
          <w:tcPr>
            <w:tcW w:w="3590" w:type="dxa"/>
          </w:tcPr>
          <w:p w14:paraId="1CED8E4D" w14:textId="77777777" w:rsidR="00535DA8" w:rsidRPr="00BB57AD" w:rsidRDefault="00535DA8" w:rsidP="00BB57AD">
            <w:pPr>
              <w:pStyle w:val="Compact"/>
              <w:widowControl/>
            </w:pPr>
            <w:r w:rsidRPr="00BB57AD">
              <w:t>Secure, isolated labs.</w:t>
            </w:r>
          </w:p>
        </w:tc>
      </w:tr>
      <w:tr w:rsidR="00535DA8" w14:paraId="428BDCD3" w14:textId="77777777" w:rsidTr="00BB57AD">
        <w:tc>
          <w:tcPr>
            <w:tcW w:w="1689" w:type="dxa"/>
          </w:tcPr>
          <w:p w14:paraId="1B063E65" w14:textId="77777777" w:rsidR="00535DA8" w:rsidRPr="00BB57AD" w:rsidRDefault="00535DA8" w:rsidP="00BB57AD">
            <w:pPr>
              <w:pStyle w:val="Compact"/>
              <w:widowControl/>
            </w:pPr>
            <w:r w:rsidRPr="00BB57AD">
              <w:t>Internal network</w:t>
            </w:r>
          </w:p>
        </w:tc>
        <w:tc>
          <w:tcPr>
            <w:tcW w:w="2428" w:type="dxa"/>
          </w:tcPr>
          <w:p w14:paraId="59945F76" w14:textId="77777777" w:rsidR="00535DA8" w:rsidRPr="00BB57AD" w:rsidRDefault="00535DA8" w:rsidP="00BB57AD">
            <w:pPr>
              <w:pStyle w:val="Compact"/>
              <w:widowControl/>
            </w:pPr>
            <w:proofErr w:type="spellStart"/>
            <w:r w:rsidRPr="00BB57AD">
              <w:t>VMs</w:t>
            </w:r>
            <w:proofErr w:type="spellEnd"/>
            <w:r w:rsidRPr="00BB57AD">
              <w:t xml:space="preserve"> communicate only with each other.</w:t>
            </w:r>
          </w:p>
        </w:tc>
        <w:tc>
          <w:tcPr>
            <w:tcW w:w="3590" w:type="dxa"/>
          </w:tcPr>
          <w:p w14:paraId="2C1F299B" w14:textId="77777777" w:rsidR="00535DA8" w:rsidRPr="00BB57AD" w:rsidRDefault="00535DA8" w:rsidP="00BB57AD">
            <w:pPr>
              <w:pStyle w:val="Compact"/>
              <w:widowControl/>
            </w:pPr>
            <w:r w:rsidRPr="00BB57AD">
              <w:t>Multi-</w:t>
            </w:r>
            <w:proofErr w:type="spellStart"/>
            <w:r w:rsidRPr="00BB57AD">
              <w:t>VM</w:t>
            </w:r>
            <w:proofErr w:type="spellEnd"/>
            <w:r w:rsidRPr="00BB57AD">
              <w:t xml:space="preserve"> simulations.</w:t>
            </w:r>
          </w:p>
        </w:tc>
      </w:tr>
    </w:tbl>
    <w:p w14:paraId="4A29B401" w14:textId="77777777" w:rsidR="00D5424C" w:rsidRDefault="00D5424C" w:rsidP="00D5424C">
      <w:bookmarkStart w:id="166" w:name="cloud-service-models"/>
      <w:bookmarkEnd w:id="164"/>
    </w:p>
    <w:p w14:paraId="4967F7B7" w14:textId="017F5E0F" w:rsidR="00D5424C" w:rsidRDefault="00D5424C" w:rsidP="00D5424C">
      <w:r>
        <w:rPr>
          <w:noProof/>
        </w:rPr>
        <w:lastRenderedPageBreak/>
        <w:drawing>
          <wp:inline distT="0" distB="0" distL="0" distR="0" wp14:anchorId="1A8CC144" wp14:editId="1541F8EF">
            <wp:extent cx="5829300" cy="5467350"/>
            <wp:effectExtent l="0" t="0" r="0" b="0"/>
            <wp:docPr id="1783848836" name="Picture 28" descr="Diagram explaining virtual machine network modes with four sections: NAT Mode, Bridged Mode, Host-Only Mode, and Internal Netwo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48836" name="Picture 28" descr="Diagram explaining virtual machine network modes with four sections: NAT Mode, Bridged Mode, Host-Only Mode, and Internal Network Mode."/>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829300" cy="5467350"/>
                    </a:xfrm>
                    <a:prstGeom prst="rect">
                      <a:avLst/>
                    </a:prstGeom>
                    <a:noFill/>
                    <a:ln>
                      <a:noFill/>
                    </a:ln>
                  </pic:spPr>
                </pic:pic>
              </a:graphicData>
            </a:graphic>
          </wp:inline>
        </w:drawing>
      </w:r>
    </w:p>
    <w:p w14:paraId="0AA3695E" w14:textId="5D380BCE" w:rsidR="00535DA8" w:rsidRDefault="00535DA8" w:rsidP="00535DA8">
      <w:pPr>
        <w:pStyle w:val="Heading2"/>
      </w:pPr>
      <w:bookmarkStart w:id="167" w:name="_Toc235130301"/>
      <w:r>
        <w:rPr>
          <w:rFonts w:ascii="Segoe UI Emoji" w:hAnsi="Segoe UI Emoji" w:cs="Segoe UI Emoji"/>
        </w:rPr>
        <w:t>📦</w:t>
      </w:r>
      <w:r>
        <w:t xml:space="preserve"> Cloud Service Models</w:t>
      </w:r>
      <w:bookmarkEnd w:id="167"/>
    </w:p>
    <w:tbl>
      <w:tblPr>
        <w:tblStyle w:val="TableBasicBlue"/>
        <w:tblW w:w="5000" w:type="pct"/>
        <w:tblLayout w:type="fixed"/>
        <w:tblLook w:val="0420" w:firstRow="1" w:lastRow="0" w:firstColumn="0" w:lastColumn="0" w:noHBand="0" w:noVBand="1"/>
      </w:tblPr>
      <w:tblGrid>
        <w:gridCol w:w="2556"/>
        <w:gridCol w:w="2774"/>
        <w:gridCol w:w="3840"/>
      </w:tblGrid>
      <w:tr w:rsidR="00535DA8" w:rsidRPr="00B07012" w14:paraId="5ABEBA8C" w14:textId="77777777" w:rsidTr="00BB57AD">
        <w:trPr>
          <w:cnfStyle w:val="100000000000" w:firstRow="1" w:lastRow="0" w:firstColumn="0" w:lastColumn="0" w:oddVBand="0" w:evenVBand="0" w:oddHBand="0" w:evenHBand="0" w:firstRowFirstColumn="0" w:firstRowLastColumn="0" w:lastRowFirstColumn="0" w:lastRowLastColumn="0"/>
        </w:trPr>
        <w:tc>
          <w:tcPr>
            <w:tcW w:w="2605" w:type="dxa"/>
          </w:tcPr>
          <w:p w14:paraId="3A0DDF0A" w14:textId="77777777" w:rsidR="00535DA8" w:rsidRPr="00BB57AD" w:rsidRDefault="00535DA8" w:rsidP="00BB57AD">
            <w:pPr>
              <w:pStyle w:val="Compact"/>
              <w:widowControl/>
            </w:pPr>
            <w:r w:rsidRPr="00BB57AD">
              <w:t>Model</w:t>
            </w:r>
          </w:p>
        </w:tc>
        <w:tc>
          <w:tcPr>
            <w:tcW w:w="2828" w:type="dxa"/>
          </w:tcPr>
          <w:p w14:paraId="41325CB2" w14:textId="77777777" w:rsidR="00535DA8" w:rsidRPr="00BB57AD" w:rsidRDefault="00535DA8" w:rsidP="00BB57AD">
            <w:pPr>
              <w:pStyle w:val="Compact"/>
              <w:widowControl/>
            </w:pPr>
            <w:r w:rsidRPr="00BB57AD">
              <w:t>Meaning</w:t>
            </w:r>
          </w:p>
        </w:tc>
        <w:tc>
          <w:tcPr>
            <w:tcW w:w="3917" w:type="dxa"/>
          </w:tcPr>
          <w:p w14:paraId="441AFF3E" w14:textId="77777777" w:rsidR="00535DA8" w:rsidRPr="00BB57AD" w:rsidRDefault="00535DA8" w:rsidP="00BB57AD">
            <w:pPr>
              <w:pStyle w:val="Compact"/>
              <w:widowControl/>
            </w:pPr>
            <w:r w:rsidRPr="00BB57AD">
              <w:t>Examples</w:t>
            </w:r>
          </w:p>
        </w:tc>
      </w:tr>
      <w:tr w:rsidR="00535DA8" w14:paraId="5CFBA086"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62078292" w14:textId="11E04667" w:rsidR="00535DA8" w:rsidRPr="00BB57AD" w:rsidRDefault="00535DA8" w:rsidP="00BB57AD">
            <w:pPr>
              <w:pStyle w:val="Compact"/>
              <w:widowControl/>
            </w:pPr>
            <w:r w:rsidRPr="00BB57AD">
              <w:t>SaaS</w:t>
            </w:r>
            <w:r w:rsidR="00AC566E" w:rsidRPr="00BB57AD">
              <w:br/>
            </w:r>
            <w:r w:rsidR="00AC566E" w:rsidRPr="00BB57AD">
              <w:rPr>
                <w:lang w:val="en-US"/>
              </w:rPr>
              <w:t>(Software as a Service)</w:t>
            </w:r>
          </w:p>
        </w:tc>
        <w:tc>
          <w:tcPr>
            <w:tcW w:w="2828" w:type="dxa"/>
          </w:tcPr>
          <w:p w14:paraId="55290297" w14:textId="77777777" w:rsidR="00535DA8" w:rsidRPr="00BB57AD" w:rsidRDefault="00535DA8" w:rsidP="00BB57AD">
            <w:pPr>
              <w:pStyle w:val="Compact"/>
              <w:widowControl/>
            </w:pPr>
            <w:r w:rsidRPr="00BB57AD">
              <w:t>Software is delivered fully online.</w:t>
            </w:r>
          </w:p>
        </w:tc>
        <w:tc>
          <w:tcPr>
            <w:tcW w:w="3917" w:type="dxa"/>
          </w:tcPr>
          <w:p w14:paraId="215535BF" w14:textId="77777777" w:rsidR="00535DA8" w:rsidRPr="00BB57AD" w:rsidRDefault="00535DA8" w:rsidP="00BB57AD">
            <w:pPr>
              <w:pStyle w:val="Compact"/>
              <w:widowControl/>
            </w:pPr>
            <w:r w:rsidRPr="00BB57AD">
              <w:t>Microsoft 365, Gmail, Salesforce.</w:t>
            </w:r>
          </w:p>
        </w:tc>
      </w:tr>
      <w:tr w:rsidR="00535DA8" w14:paraId="44841E7C" w14:textId="77777777" w:rsidTr="00BB57AD">
        <w:tc>
          <w:tcPr>
            <w:tcW w:w="2605" w:type="dxa"/>
          </w:tcPr>
          <w:p w14:paraId="34213610" w14:textId="77777777" w:rsidR="00AC566E" w:rsidRPr="00BB57AD" w:rsidRDefault="00535DA8" w:rsidP="00BB57AD">
            <w:pPr>
              <w:pStyle w:val="Compact"/>
              <w:widowControl/>
            </w:pPr>
            <w:r w:rsidRPr="00BB57AD">
              <w:t>PaaS</w:t>
            </w:r>
          </w:p>
          <w:p w14:paraId="3C4A211A" w14:textId="17690CEA" w:rsidR="00535DA8" w:rsidRPr="00BB57AD" w:rsidRDefault="00AC566E" w:rsidP="00BB57AD">
            <w:pPr>
              <w:pStyle w:val="Compact"/>
              <w:widowControl/>
            </w:pPr>
            <w:r w:rsidRPr="00BB57AD">
              <w:rPr>
                <w:lang w:val="en-US"/>
              </w:rPr>
              <w:t>(Platform as a Service)</w:t>
            </w:r>
          </w:p>
        </w:tc>
        <w:tc>
          <w:tcPr>
            <w:tcW w:w="2828" w:type="dxa"/>
          </w:tcPr>
          <w:p w14:paraId="02E4B5EB" w14:textId="77777777" w:rsidR="00535DA8" w:rsidRPr="00BB57AD" w:rsidRDefault="00535DA8" w:rsidP="00BB57AD">
            <w:pPr>
              <w:pStyle w:val="Compact"/>
              <w:widowControl/>
            </w:pPr>
            <w:r w:rsidRPr="00BB57AD">
              <w:t>Platform for building applications.</w:t>
            </w:r>
          </w:p>
        </w:tc>
        <w:tc>
          <w:tcPr>
            <w:tcW w:w="3917" w:type="dxa"/>
          </w:tcPr>
          <w:p w14:paraId="1B23B930" w14:textId="77777777" w:rsidR="00535DA8" w:rsidRPr="00BB57AD" w:rsidRDefault="00535DA8" w:rsidP="00BB57AD">
            <w:pPr>
              <w:pStyle w:val="Compact"/>
              <w:widowControl/>
            </w:pPr>
            <w:r w:rsidRPr="00BB57AD">
              <w:t>Azure App Service, Google App Engine.</w:t>
            </w:r>
          </w:p>
        </w:tc>
      </w:tr>
      <w:tr w:rsidR="00535DA8" w14:paraId="61B21C7E"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19689BDC" w14:textId="77777777" w:rsidR="00AC566E" w:rsidRPr="00BB57AD" w:rsidRDefault="00535DA8" w:rsidP="00BB57AD">
            <w:pPr>
              <w:pStyle w:val="Compact"/>
              <w:widowControl/>
            </w:pPr>
            <w:r w:rsidRPr="00BB57AD">
              <w:t>IaaS</w:t>
            </w:r>
          </w:p>
          <w:p w14:paraId="1B9266CC" w14:textId="38FB3D3A" w:rsidR="00535DA8" w:rsidRPr="00BB57AD" w:rsidRDefault="00AC566E" w:rsidP="00BB57AD">
            <w:pPr>
              <w:pStyle w:val="Compact"/>
              <w:widowControl/>
            </w:pPr>
            <w:r w:rsidRPr="00BB57AD">
              <w:rPr>
                <w:lang w:val="en-US"/>
              </w:rPr>
              <w:t>(Infrastructure as a Service</w:t>
            </w:r>
          </w:p>
        </w:tc>
        <w:tc>
          <w:tcPr>
            <w:tcW w:w="2828" w:type="dxa"/>
          </w:tcPr>
          <w:p w14:paraId="5A7E5B3A" w14:textId="77777777" w:rsidR="00535DA8" w:rsidRPr="00BB57AD" w:rsidRDefault="00535DA8" w:rsidP="00BB57AD">
            <w:pPr>
              <w:pStyle w:val="Compact"/>
              <w:widowControl/>
            </w:pPr>
            <w:r w:rsidRPr="00BB57AD">
              <w:t>Virtual machines &amp; storage.</w:t>
            </w:r>
          </w:p>
        </w:tc>
        <w:tc>
          <w:tcPr>
            <w:tcW w:w="3917" w:type="dxa"/>
          </w:tcPr>
          <w:p w14:paraId="3C7EA5F9" w14:textId="77777777" w:rsidR="00535DA8" w:rsidRPr="00BB57AD" w:rsidRDefault="00535DA8" w:rsidP="00BB57AD">
            <w:pPr>
              <w:pStyle w:val="Compact"/>
              <w:widowControl/>
            </w:pPr>
            <w:r w:rsidRPr="00BB57AD">
              <w:t xml:space="preserve">AWS </w:t>
            </w:r>
            <w:proofErr w:type="spellStart"/>
            <w:r w:rsidRPr="00BB57AD">
              <w:t>EC2</w:t>
            </w:r>
            <w:proofErr w:type="spellEnd"/>
            <w:r w:rsidRPr="00BB57AD">
              <w:t xml:space="preserve">, Azure </w:t>
            </w:r>
            <w:proofErr w:type="spellStart"/>
            <w:r w:rsidRPr="00BB57AD">
              <w:t>VMs</w:t>
            </w:r>
            <w:proofErr w:type="spellEnd"/>
            <w:r w:rsidRPr="00BB57AD">
              <w:t>.</w:t>
            </w:r>
          </w:p>
        </w:tc>
      </w:tr>
    </w:tbl>
    <w:p w14:paraId="08FC0237" w14:textId="77777777" w:rsidR="00535DA8" w:rsidRDefault="00535DA8" w:rsidP="00535DA8">
      <w:pPr>
        <w:pStyle w:val="Heading2"/>
      </w:pPr>
      <w:bookmarkStart w:id="168" w:name="cloud-deployment-models"/>
      <w:bookmarkStart w:id="169" w:name="_Toc235130302"/>
      <w:bookmarkEnd w:id="166"/>
      <w:r>
        <w:rPr>
          <w:rFonts w:ascii="Segoe UI Emoji" w:hAnsi="Segoe UI Emoji" w:cs="Segoe UI Emoji"/>
        </w:rPr>
        <w:lastRenderedPageBreak/>
        <w:t>🏗️</w:t>
      </w:r>
      <w:r>
        <w:t xml:space="preserve"> Cloud Deployment Models</w:t>
      </w:r>
      <w:bookmarkEnd w:id="169"/>
    </w:p>
    <w:tbl>
      <w:tblPr>
        <w:tblStyle w:val="TableBasicBlue"/>
        <w:tblW w:w="5000" w:type="pct"/>
        <w:tblLayout w:type="fixed"/>
        <w:tblLook w:val="0420" w:firstRow="1" w:lastRow="0" w:firstColumn="0" w:lastColumn="0" w:noHBand="0" w:noVBand="1"/>
      </w:tblPr>
      <w:tblGrid>
        <w:gridCol w:w="3145"/>
        <w:gridCol w:w="6025"/>
      </w:tblGrid>
      <w:tr w:rsidR="00535DA8" w:rsidRPr="00B07012" w14:paraId="2545A1A7" w14:textId="77777777" w:rsidTr="00813802">
        <w:trPr>
          <w:cnfStyle w:val="100000000000" w:firstRow="1" w:lastRow="0" w:firstColumn="0" w:lastColumn="0" w:oddVBand="0" w:evenVBand="0" w:oddHBand="0" w:evenHBand="0" w:firstRowFirstColumn="0" w:firstRowLastColumn="0" w:lastRowFirstColumn="0" w:lastRowLastColumn="0"/>
        </w:trPr>
        <w:tc>
          <w:tcPr>
            <w:tcW w:w="3145" w:type="dxa"/>
          </w:tcPr>
          <w:p w14:paraId="46EDB5CC" w14:textId="77777777" w:rsidR="00535DA8" w:rsidRPr="00BB57AD" w:rsidRDefault="00535DA8" w:rsidP="00BB57AD">
            <w:pPr>
              <w:pStyle w:val="Compact"/>
              <w:widowControl/>
            </w:pPr>
            <w:r w:rsidRPr="00BB57AD">
              <w:t>Deployment Model</w:t>
            </w:r>
          </w:p>
        </w:tc>
        <w:tc>
          <w:tcPr>
            <w:tcW w:w="6025" w:type="dxa"/>
          </w:tcPr>
          <w:p w14:paraId="28642755" w14:textId="77777777" w:rsidR="00535DA8" w:rsidRPr="00BB57AD" w:rsidRDefault="00535DA8" w:rsidP="00BB57AD">
            <w:pPr>
              <w:pStyle w:val="Compact"/>
              <w:widowControl/>
            </w:pPr>
            <w:r w:rsidRPr="00BB57AD">
              <w:t>Description</w:t>
            </w:r>
          </w:p>
        </w:tc>
      </w:tr>
      <w:tr w:rsidR="00535DA8" w14:paraId="56F3AD7C" w14:textId="77777777" w:rsidTr="00813802">
        <w:trPr>
          <w:cnfStyle w:val="000000100000" w:firstRow="0" w:lastRow="0" w:firstColumn="0" w:lastColumn="0" w:oddVBand="0" w:evenVBand="0" w:oddHBand="1" w:evenHBand="0" w:firstRowFirstColumn="0" w:firstRowLastColumn="0" w:lastRowFirstColumn="0" w:lastRowLastColumn="0"/>
        </w:trPr>
        <w:tc>
          <w:tcPr>
            <w:tcW w:w="3145" w:type="dxa"/>
          </w:tcPr>
          <w:p w14:paraId="7B5738DD" w14:textId="77777777" w:rsidR="00535DA8" w:rsidRPr="00BB57AD" w:rsidRDefault="00535DA8" w:rsidP="00BB57AD">
            <w:pPr>
              <w:pStyle w:val="Compact"/>
              <w:widowControl/>
            </w:pPr>
            <w:r w:rsidRPr="00BB57AD">
              <w:t>Public Cloud</w:t>
            </w:r>
          </w:p>
        </w:tc>
        <w:tc>
          <w:tcPr>
            <w:tcW w:w="6025" w:type="dxa"/>
          </w:tcPr>
          <w:p w14:paraId="5C2D7523" w14:textId="77777777" w:rsidR="00535DA8" w:rsidRPr="00BB57AD" w:rsidRDefault="00535DA8" w:rsidP="00BB57AD">
            <w:pPr>
              <w:pStyle w:val="Compact"/>
              <w:widowControl/>
            </w:pPr>
            <w:r w:rsidRPr="00BB57AD">
              <w:t>Shared infrastructure managed by providers (AWS, Azure, GCP).</w:t>
            </w:r>
          </w:p>
        </w:tc>
      </w:tr>
      <w:tr w:rsidR="00535DA8" w14:paraId="7E3B814E" w14:textId="77777777" w:rsidTr="00813802">
        <w:tc>
          <w:tcPr>
            <w:tcW w:w="3145" w:type="dxa"/>
          </w:tcPr>
          <w:p w14:paraId="5D534BDB" w14:textId="77777777" w:rsidR="00535DA8" w:rsidRPr="00BB57AD" w:rsidRDefault="00535DA8" w:rsidP="00BB57AD">
            <w:pPr>
              <w:pStyle w:val="Compact"/>
              <w:widowControl/>
            </w:pPr>
            <w:r w:rsidRPr="00BB57AD">
              <w:t>Private Cloud</w:t>
            </w:r>
          </w:p>
        </w:tc>
        <w:tc>
          <w:tcPr>
            <w:tcW w:w="6025" w:type="dxa"/>
          </w:tcPr>
          <w:p w14:paraId="5F91FA48" w14:textId="77777777" w:rsidR="00535DA8" w:rsidRPr="00BB57AD" w:rsidRDefault="00535DA8" w:rsidP="00BB57AD">
            <w:pPr>
              <w:pStyle w:val="Compact"/>
              <w:widowControl/>
            </w:pPr>
            <w:r w:rsidRPr="00BB57AD">
              <w:t>Organization-owned cloud infrastructure.</w:t>
            </w:r>
          </w:p>
        </w:tc>
      </w:tr>
      <w:tr w:rsidR="00535DA8" w14:paraId="68B8F011" w14:textId="77777777" w:rsidTr="00813802">
        <w:trPr>
          <w:cnfStyle w:val="000000100000" w:firstRow="0" w:lastRow="0" w:firstColumn="0" w:lastColumn="0" w:oddVBand="0" w:evenVBand="0" w:oddHBand="1" w:evenHBand="0" w:firstRowFirstColumn="0" w:firstRowLastColumn="0" w:lastRowFirstColumn="0" w:lastRowLastColumn="0"/>
        </w:trPr>
        <w:tc>
          <w:tcPr>
            <w:tcW w:w="3145" w:type="dxa"/>
          </w:tcPr>
          <w:p w14:paraId="4BDC95C8" w14:textId="77777777" w:rsidR="00535DA8" w:rsidRPr="00BB57AD" w:rsidRDefault="00535DA8" w:rsidP="00BB57AD">
            <w:pPr>
              <w:pStyle w:val="Compact"/>
              <w:widowControl/>
            </w:pPr>
            <w:r w:rsidRPr="00BB57AD">
              <w:t>Hybrid Cloud</w:t>
            </w:r>
          </w:p>
        </w:tc>
        <w:tc>
          <w:tcPr>
            <w:tcW w:w="6025" w:type="dxa"/>
          </w:tcPr>
          <w:p w14:paraId="686AEAA7" w14:textId="77777777" w:rsidR="00535DA8" w:rsidRPr="00BB57AD" w:rsidRDefault="00535DA8" w:rsidP="00BB57AD">
            <w:pPr>
              <w:pStyle w:val="Compact"/>
              <w:widowControl/>
            </w:pPr>
            <w:r w:rsidRPr="00BB57AD">
              <w:t>Mix of public + private cloud.</w:t>
            </w:r>
          </w:p>
        </w:tc>
      </w:tr>
      <w:tr w:rsidR="00535DA8" w14:paraId="70D9ECD6" w14:textId="77777777" w:rsidTr="00813802">
        <w:tc>
          <w:tcPr>
            <w:tcW w:w="3145" w:type="dxa"/>
          </w:tcPr>
          <w:p w14:paraId="19DEAF7E" w14:textId="77777777" w:rsidR="00535DA8" w:rsidRPr="00BB57AD" w:rsidRDefault="00535DA8" w:rsidP="00BB57AD">
            <w:pPr>
              <w:pStyle w:val="Compact"/>
              <w:widowControl/>
            </w:pPr>
            <w:r w:rsidRPr="00BB57AD">
              <w:t>Community Cloud</w:t>
            </w:r>
          </w:p>
        </w:tc>
        <w:tc>
          <w:tcPr>
            <w:tcW w:w="6025" w:type="dxa"/>
          </w:tcPr>
          <w:p w14:paraId="0EFF3D28" w14:textId="77777777" w:rsidR="00535DA8" w:rsidRPr="00BB57AD" w:rsidRDefault="00535DA8" w:rsidP="00BB57AD">
            <w:pPr>
              <w:pStyle w:val="Compact"/>
              <w:widowControl/>
            </w:pPr>
            <w:r w:rsidRPr="00BB57AD">
              <w:t>Shared by similar organizations (e.g., government agencies).</w:t>
            </w:r>
          </w:p>
        </w:tc>
      </w:tr>
    </w:tbl>
    <w:p w14:paraId="735FCE9E" w14:textId="77777777" w:rsidR="00535DA8" w:rsidRDefault="00535DA8" w:rsidP="00535DA8">
      <w:pPr>
        <w:pStyle w:val="Heading2"/>
      </w:pPr>
      <w:bookmarkStart w:id="170" w:name="core-cloud-concepts"/>
      <w:bookmarkStart w:id="171" w:name="_Toc235130303"/>
      <w:bookmarkEnd w:id="168"/>
      <w:r>
        <w:rPr>
          <w:rFonts w:ascii="Segoe UI Emoji" w:hAnsi="Segoe UI Emoji" w:cs="Segoe UI Emoji"/>
        </w:rPr>
        <w:t>☁️</w:t>
      </w:r>
      <w:r>
        <w:t xml:space="preserve"> Core Cloud Concepts</w:t>
      </w:r>
      <w:bookmarkEnd w:id="171"/>
    </w:p>
    <w:p w14:paraId="3D866D6C" w14:textId="77777777" w:rsidR="00535DA8" w:rsidRDefault="00535DA8" w:rsidP="00535DA8">
      <w:pPr>
        <w:pStyle w:val="Heading3"/>
      </w:pPr>
      <w:bookmarkStart w:id="172" w:name="elasticity"/>
      <w:r>
        <w:rPr>
          <w:rFonts w:ascii="Segoe UI Emoji" w:hAnsi="Segoe UI Emoji" w:cs="Segoe UI Emoji"/>
        </w:rPr>
        <w:t>📈</w:t>
      </w:r>
      <w:r>
        <w:t xml:space="preserve"> 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pPr>
        <w:numPr>
          <w:ilvl w:val="0"/>
          <w:numId w:val="29"/>
        </w:numPr>
      </w:pPr>
      <w:r>
        <w:t xml:space="preserve">A web server hosting a retail site can automatically spin up 20 additional </w:t>
      </w:r>
      <w:proofErr w:type="spellStart"/>
      <w:r>
        <w:t>VM</w:t>
      </w:r>
      <w:proofErr w:type="spellEnd"/>
      <w:r>
        <w:t xml:space="preserve"> instances during a holiday sale and scale back down to 2 instances when traffic drops - paying only for what was used.</w:t>
      </w:r>
    </w:p>
    <w:p w14:paraId="6E95CB7A" w14:textId="77777777" w:rsidR="00535DA8" w:rsidRDefault="00535DA8">
      <w:pPr>
        <w:numPr>
          <w:ilvl w:val="0"/>
          <w:numId w:val="29"/>
        </w:numPr>
      </w:pPr>
      <w:r>
        <w:t>On-premises hardware cannot do this. You buy for peak capacity, and those resources sit idle the rest of the time.</w:t>
      </w:r>
    </w:p>
    <w:p w14:paraId="03AC0069" w14:textId="27ABF71F"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p>
    <w:p w14:paraId="78985DA2" w14:textId="77777777" w:rsidR="00535DA8" w:rsidRDefault="00535DA8" w:rsidP="00535DA8">
      <w:pPr>
        <w:pStyle w:val="Heading3"/>
      </w:pPr>
      <w:bookmarkStart w:id="173" w:name="high-availability-ha"/>
      <w:bookmarkEnd w:id="172"/>
      <w:r>
        <w:rPr>
          <w:rFonts w:ascii="Segoe UI Emoji" w:hAnsi="Segoe UI Emoji" w:cs="Segoe UI Emoji"/>
        </w:rPr>
        <w:t>🔁</w:t>
      </w:r>
      <w:r>
        <w:t xml:space="preserve"> 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tbl>
      <w:tblPr>
        <w:tblStyle w:val="TableBasicBlue"/>
        <w:tblW w:w="5000" w:type="pct"/>
        <w:tblLayout w:type="fixed"/>
        <w:tblLook w:val="0420" w:firstRow="1" w:lastRow="0" w:firstColumn="0" w:lastColumn="0" w:noHBand="0" w:noVBand="1"/>
      </w:tblPr>
      <w:tblGrid>
        <w:gridCol w:w="2420"/>
        <w:gridCol w:w="3693"/>
        <w:gridCol w:w="3057"/>
      </w:tblGrid>
      <w:tr w:rsidR="00535DA8" w:rsidRPr="00B07012" w14:paraId="583FF610" w14:textId="77777777" w:rsidTr="00813802">
        <w:trPr>
          <w:cnfStyle w:val="100000000000" w:firstRow="1" w:lastRow="0" w:firstColumn="0" w:lastColumn="0" w:oddVBand="0" w:evenVBand="0" w:oddHBand="0" w:evenHBand="0" w:firstRowFirstColumn="0" w:firstRowLastColumn="0" w:lastRowFirstColumn="0" w:lastRowLastColumn="0"/>
        </w:trPr>
        <w:tc>
          <w:tcPr>
            <w:tcW w:w="2420" w:type="dxa"/>
          </w:tcPr>
          <w:p w14:paraId="108A4E1C" w14:textId="0B341DA2" w:rsidR="00535DA8" w:rsidRPr="00BB57AD" w:rsidRDefault="00813802" w:rsidP="00BB57AD">
            <w:pPr>
              <w:pStyle w:val="Compact"/>
              <w:widowControl/>
            </w:pPr>
            <w:r>
              <w:br w:type="page"/>
            </w:r>
            <w:r w:rsidR="00535DA8" w:rsidRPr="00BB57AD">
              <w:t>Availability</w:t>
            </w:r>
          </w:p>
        </w:tc>
        <w:tc>
          <w:tcPr>
            <w:tcW w:w="3693" w:type="dxa"/>
          </w:tcPr>
          <w:p w14:paraId="24E330C9" w14:textId="77777777" w:rsidR="00535DA8" w:rsidRPr="00BB57AD" w:rsidRDefault="00535DA8" w:rsidP="00BB57AD">
            <w:pPr>
              <w:pStyle w:val="Compact"/>
              <w:widowControl/>
            </w:pPr>
            <w:r w:rsidRPr="00BB57AD">
              <w:t>Downtime per Year</w:t>
            </w:r>
          </w:p>
        </w:tc>
        <w:tc>
          <w:tcPr>
            <w:tcW w:w="3057" w:type="dxa"/>
          </w:tcPr>
          <w:p w14:paraId="3AD353BB" w14:textId="77777777" w:rsidR="00535DA8" w:rsidRPr="00BB57AD" w:rsidRDefault="00535DA8" w:rsidP="00BB57AD">
            <w:pPr>
              <w:pStyle w:val="Compact"/>
              <w:widowControl/>
            </w:pPr>
            <w:r w:rsidRPr="00BB57AD">
              <w:t>Common Name</w:t>
            </w:r>
          </w:p>
        </w:tc>
      </w:tr>
      <w:tr w:rsidR="00535DA8" w14:paraId="74F7E50F" w14:textId="77777777" w:rsidTr="00813802">
        <w:trPr>
          <w:cnfStyle w:val="000000100000" w:firstRow="0" w:lastRow="0" w:firstColumn="0" w:lastColumn="0" w:oddVBand="0" w:evenVBand="0" w:oddHBand="1" w:evenHBand="0" w:firstRowFirstColumn="0" w:firstRowLastColumn="0" w:lastRowFirstColumn="0" w:lastRowLastColumn="0"/>
        </w:trPr>
        <w:tc>
          <w:tcPr>
            <w:tcW w:w="2420" w:type="dxa"/>
          </w:tcPr>
          <w:p w14:paraId="28CFA871" w14:textId="77777777" w:rsidR="00535DA8" w:rsidRPr="00BB57AD" w:rsidRDefault="00535DA8" w:rsidP="00BB57AD">
            <w:pPr>
              <w:pStyle w:val="Compact"/>
              <w:widowControl/>
            </w:pPr>
            <w:r w:rsidRPr="00BB57AD">
              <w:t>99%</w:t>
            </w:r>
          </w:p>
        </w:tc>
        <w:tc>
          <w:tcPr>
            <w:tcW w:w="3693" w:type="dxa"/>
          </w:tcPr>
          <w:p w14:paraId="417DCEB8" w14:textId="77777777" w:rsidR="00535DA8" w:rsidRPr="00BB57AD" w:rsidRDefault="00535DA8" w:rsidP="00BB57AD">
            <w:pPr>
              <w:pStyle w:val="Compact"/>
              <w:widowControl/>
            </w:pPr>
            <w:r w:rsidRPr="00BB57AD">
              <w:t>~87.6 hours</w:t>
            </w:r>
          </w:p>
        </w:tc>
        <w:tc>
          <w:tcPr>
            <w:tcW w:w="3057" w:type="dxa"/>
          </w:tcPr>
          <w:p w14:paraId="12703041" w14:textId="77777777" w:rsidR="00535DA8" w:rsidRPr="00BB57AD" w:rsidRDefault="00535DA8" w:rsidP="00BB57AD">
            <w:pPr>
              <w:pStyle w:val="Compact"/>
              <w:widowControl/>
            </w:pPr>
            <w:r w:rsidRPr="00BB57AD">
              <w:t>Two nines</w:t>
            </w:r>
          </w:p>
        </w:tc>
      </w:tr>
      <w:tr w:rsidR="00535DA8" w14:paraId="7E3653EB" w14:textId="77777777" w:rsidTr="00813802">
        <w:tc>
          <w:tcPr>
            <w:tcW w:w="2420" w:type="dxa"/>
          </w:tcPr>
          <w:p w14:paraId="651B5A2C" w14:textId="77777777" w:rsidR="00535DA8" w:rsidRPr="00BB57AD" w:rsidRDefault="00535DA8" w:rsidP="00BB57AD">
            <w:pPr>
              <w:pStyle w:val="Compact"/>
              <w:widowControl/>
            </w:pPr>
            <w:r w:rsidRPr="00BB57AD">
              <w:t>99.9%</w:t>
            </w:r>
          </w:p>
        </w:tc>
        <w:tc>
          <w:tcPr>
            <w:tcW w:w="3693" w:type="dxa"/>
          </w:tcPr>
          <w:p w14:paraId="655F2F36" w14:textId="77777777" w:rsidR="00535DA8" w:rsidRPr="00BB57AD" w:rsidRDefault="00535DA8" w:rsidP="00BB57AD">
            <w:pPr>
              <w:pStyle w:val="Compact"/>
              <w:widowControl/>
            </w:pPr>
            <w:r w:rsidRPr="00BB57AD">
              <w:t>~8.76 hours</w:t>
            </w:r>
          </w:p>
        </w:tc>
        <w:tc>
          <w:tcPr>
            <w:tcW w:w="3057" w:type="dxa"/>
          </w:tcPr>
          <w:p w14:paraId="0FA313AC" w14:textId="77777777" w:rsidR="00535DA8" w:rsidRPr="00BB57AD" w:rsidRDefault="00535DA8" w:rsidP="00BB57AD">
            <w:pPr>
              <w:pStyle w:val="Compact"/>
              <w:widowControl/>
            </w:pPr>
            <w:r w:rsidRPr="00BB57AD">
              <w:t>Three nines</w:t>
            </w:r>
          </w:p>
        </w:tc>
      </w:tr>
      <w:tr w:rsidR="00535DA8" w14:paraId="342A0F54" w14:textId="77777777" w:rsidTr="00813802">
        <w:trPr>
          <w:cnfStyle w:val="000000100000" w:firstRow="0" w:lastRow="0" w:firstColumn="0" w:lastColumn="0" w:oddVBand="0" w:evenVBand="0" w:oddHBand="1" w:evenHBand="0" w:firstRowFirstColumn="0" w:firstRowLastColumn="0" w:lastRowFirstColumn="0" w:lastRowLastColumn="0"/>
        </w:trPr>
        <w:tc>
          <w:tcPr>
            <w:tcW w:w="2420" w:type="dxa"/>
          </w:tcPr>
          <w:p w14:paraId="053E658C" w14:textId="77777777" w:rsidR="00535DA8" w:rsidRPr="00BB57AD" w:rsidRDefault="00535DA8" w:rsidP="00BB57AD">
            <w:pPr>
              <w:pStyle w:val="Compact"/>
              <w:widowControl/>
            </w:pPr>
            <w:r w:rsidRPr="00BB57AD">
              <w:t>99.99%</w:t>
            </w:r>
          </w:p>
        </w:tc>
        <w:tc>
          <w:tcPr>
            <w:tcW w:w="3693" w:type="dxa"/>
          </w:tcPr>
          <w:p w14:paraId="45CA530C" w14:textId="77777777" w:rsidR="00535DA8" w:rsidRPr="00BB57AD" w:rsidRDefault="00535DA8" w:rsidP="00BB57AD">
            <w:pPr>
              <w:pStyle w:val="Compact"/>
              <w:widowControl/>
            </w:pPr>
            <w:r w:rsidRPr="00BB57AD">
              <w:t>~52.6 minutes</w:t>
            </w:r>
          </w:p>
        </w:tc>
        <w:tc>
          <w:tcPr>
            <w:tcW w:w="3057" w:type="dxa"/>
          </w:tcPr>
          <w:p w14:paraId="7DE0CD1F" w14:textId="77777777" w:rsidR="00535DA8" w:rsidRPr="00BB57AD" w:rsidRDefault="00535DA8" w:rsidP="00BB57AD">
            <w:pPr>
              <w:pStyle w:val="Compact"/>
              <w:widowControl/>
            </w:pPr>
            <w:r w:rsidRPr="00BB57AD">
              <w:t>Four nines</w:t>
            </w:r>
          </w:p>
        </w:tc>
      </w:tr>
      <w:tr w:rsidR="00535DA8" w14:paraId="23BB6E98" w14:textId="77777777" w:rsidTr="00813802">
        <w:tc>
          <w:tcPr>
            <w:tcW w:w="2420" w:type="dxa"/>
          </w:tcPr>
          <w:p w14:paraId="4C9AE71A" w14:textId="77777777" w:rsidR="00535DA8" w:rsidRPr="00BB57AD" w:rsidRDefault="00535DA8" w:rsidP="00BB57AD">
            <w:pPr>
              <w:pStyle w:val="Compact"/>
              <w:widowControl/>
            </w:pPr>
            <w:r w:rsidRPr="00BB57AD">
              <w:t>99.999%</w:t>
            </w:r>
          </w:p>
        </w:tc>
        <w:tc>
          <w:tcPr>
            <w:tcW w:w="3693" w:type="dxa"/>
          </w:tcPr>
          <w:p w14:paraId="6DA0A543" w14:textId="77777777" w:rsidR="00535DA8" w:rsidRPr="00BB57AD" w:rsidRDefault="00535DA8" w:rsidP="00BB57AD">
            <w:pPr>
              <w:pStyle w:val="Compact"/>
              <w:widowControl/>
            </w:pPr>
            <w:r w:rsidRPr="00BB57AD">
              <w:t>~5.26 minutes</w:t>
            </w:r>
          </w:p>
        </w:tc>
        <w:tc>
          <w:tcPr>
            <w:tcW w:w="3057" w:type="dxa"/>
          </w:tcPr>
          <w:p w14:paraId="46F0ECDB" w14:textId="77777777" w:rsidR="00535DA8" w:rsidRPr="00BB57AD" w:rsidRDefault="00535DA8" w:rsidP="00BB57AD">
            <w:pPr>
              <w:pStyle w:val="Compact"/>
              <w:widowControl/>
            </w:pPr>
            <w:r w:rsidRPr="00BB57AD">
              <w:t>Five nines</w:t>
            </w:r>
          </w:p>
        </w:tc>
      </w:tr>
    </w:tbl>
    <w:p w14:paraId="688E794F" w14:textId="77777777" w:rsidR="00535DA8" w:rsidRDefault="00535DA8" w:rsidP="00D6658A">
      <w:r>
        <w:t xml:space="preserve">Cloud providers achieve high availability through </w:t>
      </w:r>
      <w:r>
        <w:rPr>
          <w:b/>
          <w:bCs/>
        </w:rPr>
        <w:t>redundancy</w:t>
      </w:r>
      <w:r>
        <w:t xml:space="preserve"> - duplicate systems, data centers, and network paths so that no single failure brings the service down. When a </w:t>
      </w:r>
      <w:proofErr w:type="spellStart"/>
      <w:r>
        <w:t>VM</w:t>
      </w:r>
      <w:proofErr w:type="spellEnd"/>
      <w:r>
        <w:t xml:space="preserve"> host </w:t>
      </w:r>
      <w:r>
        <w:lastRenderedPageBreak/>
        <w:t>fails in a properly configured cloud environment, workloads automatically migrate to a healthy host.</w:t>
      </w:r>
    </w:p>
    <w:p w14:paraId="3CD0BF77" w14:textId="77777777" w:rsidR="00535DA8" w:rsidRDefault="00535DA8" w:rsidP="00535DA8">
      <w:pPr>
        <w:pStyle w:val="Heading3"/>
      </w:pPr>
      <w:bookmarkStart w:id="174" w:name="shared-responsibility-model"/>
      <w:bookmarkEnd w:id="173"/>
      <w:r>
        <w:rPr>
          <w:rFonts w:ascii="Segoe UI Emoji" w:hAnsi="Segoe UI Emoji" w:cs="Segoe UI Emoji"/>
        </w:rPr>
        <w:t>🤝</w:t>
      </w:r>
      <w:r>
        <w:t xml:space="preserve"> 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depending on the service model - and the exam tests this directly.</w:t>
      </w:r>
    </w:p>
    <w:tbl>
      <w:tblPr>
        <w:tblStyle w:val="TableBasicBlue"/>
        <w:tblW w:w="5000" w:type="pct"/>
        <w:tblLayout w:type="fixed"/>
        <w:tblLook w:val="0420" w:firstRow="1" w:lastRow="0" w:firstColumn="0" w:lastColumn="0" w:noHBand="0" w:noVBand="1"/>
      </w:tblPr>
      <w:tblGrid>
        <w:gridCol w:w="2641"/>
        <w:gridCol w:w="1837"/>
        <w:gridCol w:w="1564"/>
        <w:gridCol w:w="1564"/>
        <w:gridCol w:w="1564"/>
      </w:tblGrid>
      <w:tr w:rsidR="00535DA8" w:rsidRPr="00B07012" w14:paraId="0C530F20"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5EFE8665" w14:textId="77777777" w:rsidR="00535DA8" w:rsidRPr="00BB57AD" w:rsidRDefault="00535DA8" w:rsidP="00BB57AD">
            <w:pPr>
              <w:pStyle w:val="Compact"/>
              <w:widowControl/>
            </w:pPr>
            <w:r w:rsidRPr="00BB57AD">
              <w:t>Responsibility</w:t>
            </w:r>
          </w:p>
        </w:tc>
        <w:tc>
          <w:tcPr>
            <w:tcW w:w="1873" w:type="dxa"/>
          </w:tcPr>
          <w:p w14:paraId="6576AD73" w14:textId="77777777" w:rsidR="00535DA8" w:rsidRPr="00BB57AD" w:rsidRDefault="00535DA8" w:rsidP="00BB57AD">
            <w:pPr>
              <w:pStyle w:val="Compact"/>
              <w:widowControl/>
            </w:pPr>
            <w:r w:rsidRPr="00BB57AD">
              <w:t>On-Premises</w:t>
            </w:r>
          </w:p>
        </w:tc>
        <w:tc>
          <w:tcPr>
            <w:tcW w:w="1594" w:type="dxa"/>
          </w:tcPr>
          <w:p w14:paraId="14E9100A" w14:textId="77777777" w:rsidR="00535DA8" w:rsidRPr="00BB57AD" w:rsidRDefault="00535DA8" w:rsidP="00BB57AD">
            <w:pPr>
              <w:pStyle w:val="Compact"/>
              <w:widowControl/>
            </w:pPr>
            <w:r w:rsidRPr="00BB57AD">
              <w:t>IaaS</w:t>
            </w:r>
          </w:p>
        </w:tc>
        <w:tc>
          <w:tcPr>
            <w:tcW w:w="1594" w:type="dxa"/>
          </w:tcPr>
          <w:p w14:paraId="4C18FB64" w14:textId="77777777" w:rsidR="00535DA8" w:rsidRPr="00BB57AD" w:rsidRDefault="00535DA8" w:rsidP="00BB57AD">
            <w:pPr>
              <w:pStyle w:val="Compact"/>
              <w:widowControl/>
            </w:pPr>
            <w:r w:rsidRPr="00BB57AD">
              <w:t>PaaS</w:t>
            </w:r>
          </w:p>
        </w:tc>
        <w:tc>
          <w:tcPr>
            <w:tcW w:w="1594" w:type="dxa"/>
          </w:tcPr>
          <w:p w14:paraId="75710829" w14:textId="77777777" w:rsidR="00535DA8" w:rsidRPr="00BB57AD" w:rsidRDefault="00535DA8" w:rsidP="00BB57AD">
            <w:pPr>
              <w:pStyle w:val="Compact"/>
              <w:widowControl/>
            </w:pPr>
            <w:r w:rsidRPr="00BB57AD">
              <w:t>SaaS</w:t>
            </w:r>
          </w:p>
        </w:tc>
      </w:tr>
      <w:tr w:rsidR="00535DA8" w14:paraId="208D69A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977E669" w14:textId="77777777" w:rsidR="00535DA8" w:rsidRPr="00BB57AD" w:rsidRDefault="00535DA8" w:rsidP="00BB57AD">
            <w:pPr>
              <w:pStyle w:val="Compact"/>
              <w:widowControl/>
            </w:pPr>
            <w:r w:rsidRPr="00BB57AD">
              <w:t>Physical datacenter &amp; hardware</w:t>
            </w:r>
          </w:p>
        </w:tc>
        <w:tc>
          <w:tcPr>
            <w:tcW w:w="1873" w:type="dxa"/>
          </w:tcPr>
          <w:p w14:paraId="37CF354B" w14:textId="77777777" w:rsidR="00535DA8" w:rsidRPr="00BB57AD" w:rsidRDefault="00535DA8" w:rsidP="00BB57AD">
            <w:pPr>
              <w:pStyle w:val="Compact"/>
              <w:widowControl/>
            </w:pPr>
            <w:r w:rsidRPr="00BB57AD">
              <w:t>Customer</w:t>
            </w:r>
          </w:p>
        </w:tc>
        <w:tc>
          <w:tcPr>
            <w:tcW w:w="1594" w:type="dxa"/>
          </w:tcPr>
          <w:p w14:paraId="233C4E59" w14:textId="77777777" w:rsidR="00535DA8" w:rsidRPr="00BB57AD" w:rsidRDefault="00535DA8" w:rsidP="00BB57AD">
            <w:pPr>
              <w:pStyle w:val="Compact"/>
              <w:widowControl/>
            </w:pPr>
            <w:r w:rsidRPr="00BB57AD">
              <w:t>Provider</w:t>
            </w:r>
          </w:p>
        </w:tc>
        <w:tc>
          <w:tcPr>
            <w:tcW w:w="1594" w:type="dxa"/>
          </w:tcPr>
          <w:p w14:paraId="5B96667A" w14:textId="77777777" w:rsidR="00535DA8" w:rsidRPr="00BB57AD" w:rsidRDefault="00535DA8" w:rsidP="00BB57AD">
            <w:pPr>
              <w:pStyle w:val="Compact"/>
              <w:widowControl/>
            </w:pPr>
            <w:r w:rsidRPr="00BB57AD">
              <w:t>Provider</w:t>
            </w:r>
          </w:p>
        </w:tc>
        <w:tc>
          <w:tcPr>
            <w:tcW w:w="1594" w:type="dxa"/>
          </w:tcPr>
          <w:p w14:paraId="33E62E5D" w14:textId="77777777" w:rsidR="00535DA8" w:rsidRPr="00BB57AD" w:rsidRDefault="00535DA8" w:rsidP="00BB57AD">
            <w:pPr>
              <w:pStyle w:val="Compact"/>
              <w:widowControl/>
            </w:pPr>
            <w:r w:rsidRPr="00BB57AD">
              <w:t>Provider</w:t>
            </w:r>
          </w:p>
        </w:tc>
      </w:tr>
      <w:tr w:rsidR="00535DA8" w14:paraId="2EFFDB61" w14:textId="77777777" w:rsidTr="00BB57AD">
        <w:tc>
          <w:tcPr>
            <w:tcW w:w="2695" w:type="dxa"/>
          </w:tcPr>
          <w:p w14:paraId="6C1BB4B0" w14:textId="77777777" w:rsidR="00535DA8" w:rsidRPr="00BB57AD" w:rsidRDefault="00535DA8" w:rsidP="00BB57AD">
            <w:pPr>
              <w:pStyle w:val="Compact"/>
              <w:widowControl/>
            </w:pPr>
            <w:r w:rsidRPr="00BB57AD">
              <w:t>Network infrastructure</w:t>
            </w:r>
          </w:p>
        </w:tc>
        <w:tc>
          <w:tcPr>
            <w:tcW w:w="1873" w:type="dxa"/>
          </w:tcPr>
          <w:p w14:paraId="7DEFAF88" w14:textId="77777777" w:rsidR="00535DA8" w:rsidRPr="00BB57AD" w:rsidRDefault="00535DA8" w:rsidP="00BB57AD">
            <w:pPr>
              <w:pStyle w:val="Compact"/>
              <w:widowControl/>
            </w:pPr>
            <w:r w:rsidRPr="00BB57AD">
              <w:t>Customer</w:t>
            </w:r>
          </w:p>
        </w:tc>
        <w:tc>
          <w:tcPr>
            <w:tcW w:w="1594" w:type="dxa"/>
          </w:tcPr>
          <w:p w14:paraId="6F2DEE50" w14:textId="77777777" w:rsidR="00535DA8" w:rsidRPr="00BB57AD" w:rsidRDefault="00535DA8" w:rsidP="00BB57AD">
            <w:pPr>
              <w:pStyle w:val="Compact"/>
              <w:widowControl/>
            </w:pPr>
            <w:r w:rsidRPr="00BB57AD">
              <w:t>Provider</w:t>
            </w:r>
          </w:p>
        </w:tc>
        <w:tc>
          <w:tcPr>
            <w:tcW w:w="1594" w:type="dxa"/>
          </w:tcPr>
          <w:p w14:paraId="501C6148" w14:textId="77777777" w:rsidR="00535DA8" w:rsidRPr="00BB57AD" w:rsidRDefault="00535DA8" w:rsidP="00BB57AD">
            <w:pPr>
              <w:pStyle w:val="Compact"/>
              <w:widowControl/>
            </w:pPr>
            <w:r w:rsidRPr="00BB57AD">
              <w:t>Provider</w:t>
            </w:r>
          </w:p>
        </w:tc>
        <w:tc>
          <w:tcPr>
            <w:tcW w:w="1594" w:type="dxa"/>
          </w:tcPr>
          <w:p w14:paraId="6BCCE87C" w14:textId="77777777" w:rsidR="00535DA8" w:rsidRPr="00BB57AD" w:rsidRDefault="00535DA8" w:rsidP="00BB57AD">
            <w:pPr>
              <w:pStyle w:val="Compact"/>
              <w:widowControl/>
            </w:pPr>
            <w:r w:rsidRPr="00BB57AD">
              <w:t>Provider</w:t>
            </w:r>
          </w:p>
        </w:tc>
      </w:tr>
      <w:tr w:rsidR="00535DA8" w14:paraId="2499657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88FD54E" w14:textId="77777777" w:rsidR="00535DA8" w:rsidRPr="00BB57AD" w:rsidRDefault="00535DA8" w:rsidP="00BB57AD">
            <w:pPr>
              <w:pStyle w:val="Compact"/>
              <w:widowControl/>
            </w:pPr>
            <w:r w:rsidRPr="00BB57AD">
              <w:t>Hypervisor / virtualization layer</w:t>
            </w:r>
          </w:p>
        </w:tc>
        <w:tc>
          <w:tcPr>
            <w:tcW w:w="1873" w:type="dxa"/>
          </w:tcPr>
          <w:p w14:paraId="30F6EC9A" w14:textId="77777777" w:rsidR="00535DA8" w:rsidRPr="00BB57AD" w:rsidRDefault="00535DA8" w:rsidP="00BB57AD">
            <w:pPr>
              <w:pStyle w:val="Compact"/>
              <w:widowControl/>
            </w:pPr>
            <w:r w:rsidRPr="00BB57AD">
              <w:t>Customer</w:t>
            </w:r>
          </w:p>
        </w:tc>
        <w:tc>
          <w:tcPr>
            <w:tcW w:w="1594" w:type="dxa"/>
          </w:tcPr>
          <w:p w14:paraId="0BDF8C91" w14:textId="77777777" w:rsidR="00535DA8" w:rsidRPr="00BB57AD" w:rsidRDefault="00535DA8" w:rsidP="00BB57AD">
            <w:pPr>
              <w:pStyle w:val="Compact"/>
              <w:widowControl/>
            </w:pPr>
            <w:r w:rsidRPr="00BB57AD">
              <w:t>Provider</w:t>
            </w:r>
          </w:p>
        </w:tc>
        <w:tc>
          <w:tcPr>
            <w:tcW w:w="1594" w:type="dxa"/>
          </w:tcPr>
          <w:p w14:paraId="1A204822" w14:textId="77777777" w:rsidR="00535DA8" w:rsidRPr="00BB57AD" w:rsidRDefault="00535DA8" w:rsidP="00BB57AD">
            <w:pPr>
              <w:pStyle w:val="Compact"/>
              <w:widowControl/>
            </w:pPr>
            <w:r w:rsidRPr="00BB57AD">
              <w:t>Provider</w:t>
            </w:r>
          </w:p>
        </w:tc>
        <w:tc>
          <w:tcPr>
            <w:tcW w:w="1594" w:type="dxa"/>
          </w:tcPr>
          <w:p w14:paraId="637BEF54" w14:textId="77777777" w:rsidR="00535DA8" w:rsidRPr="00BB57AD" w:rsidRDefault="00535DA8" w:rsidP="00BB57AD">
            <w:pPr>
              <w:pStyle w:val="Compact"/>
              <w:widowControl/>
            </w:pPr>
            <w:r w:rsidRPr="00BB57AD">
              <w:t>Provider</w:t>
            </w:r>
          </w:p>
        </w:tc>
      </w:tr>
      <w:tr w:rsidR="00535DA8" w14:paraId="09B2D228" w14:textId="77777777" w:rsidTr="00BB57AD">
        <w:tc>
          <w:tcPr>
            <w:tcW w:w="2695" w:type="dxa"/>
          </w:tcPr>
          <w:p w14:paraId="2BD5B0E4" w14:textId="77777777" w:rsidR="00535DA8" w:rsidRPr="00BB57AD" w:rsidRDefault="00535DA8" w:rsidP="00BB57AD">
            <w:pPr>
              <w:pStyle w:val="Compact"/>
              <w:widowControl/>
            </w:pPr>
            <w:r w:rsidRPr="00BB57AD">
              <w:t>Operating system</w:t>
            </w:r>
          </w:p>
        </w:tc>
        <w:tc>
          <w:tcPr>
            <w:tcW w:w="1873" w:type="dxa"/>
          </w:tcPr>
          <w:p w14:paraId="3FEFD293" w14:textId="77777777" w:rsidR="00535DA8" w:rsidRPr="00BB57AD" w:rsidRDefault="00535DA8" w:rsidP="00BB57AD">
            <w:pPr>
              <w:pStyle w:val="Compact"/>
              <w:widowControl/>
            </w:pPr>
            <w:r w:rsidRPr="00BB57AD">
              <w:t>Customer</w:t>
            </w:r>
          </w:p>
        </w:tc>
        <w:tc>
          <w:tcPr>
            <w:tcW w:w="1594" w:type="dxa"/>
          </w:tcPr>
          <w:p w14:paraId="6E6E30A2" w14:textId="77777777" w:rsidR="00535DA8" w:rsidRPr="00BB57AD" w:rsidRDefault="00535DA8" w:rsidP="00BB57AD">
            <w:pPr>
              <w:pStyle w:val="Compact"/>
              <w:widowControl/>
            </w:pPr>
            <w:r w:rsidRPr="00BB57AD">
              <w:t>Customer</w:t>
            </w:r>
          </w:p>
        </w:tc>
        <w:tc>
          <w:tcPr>
            <w:tcW w:w="1594" w:type="dxa"/>
          </w:tcPr>
          <w:p w14:paraId="144CB1E3" w14:textId="77777777" w:rsidR="00535DA8" w:rsidRPr="00BB57AD" w:rsidRDefault="00535DA8" w:rsidP="00BB57AD">
            <w:pPr>
              <w:pStyle w:val="Compact"/>
              <w:widowControl/>
            </w:pPr>
            <w:r w:rsidRPr="00BB57AD">
              <w:t>Provider</w:t>
            </w:r>
          </w:p>
        </w:tc>
        <w:tc>
          <w:tcPr>
            <w:tcW w:w="1594" w:type="dxa"/>
          </w:tcPr>
          <w:p w14:paraId="5D510ED4" w14:textId="77777777" w:rsidR="00535DA8" w:rsidRPr="00BB57AD" w:rsidRDefault="00535DA8" w:rsidP="00BB57AD">
            <w:pPr>
              <w:pStyle w:val="Compact"/>
              <w:widowControl/>
            </w:pPr>
            <w:r w:rsidRPr="00BB57AD">
              <w:t>Provider</w:t>
            </w:r>
          </w:p>
        </w:tc>
      </w:tr>
      <w:tr w:rsidR="00535DA8" w14:paraId="47B135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C34F4AA" w14:textId="77777777" w:rsidR="00535DA8" w:rsidRPr="00BB57AD" w:rsidRDefault="00535DA8" w:rsidP="00BB57AD">
            <w:pPr>
              <w:pStyle w:val="Compact"/>
              <w:widowControl/>
            </w:pPr>
            <w:r w:rsidRPr="00BB57AD">
              <w:t>Runtime &amp; middleware</w:t>
            </w:r>
          </w:p>
        </w:tc>
        <w:tc>
          <w:tcPr>
            <w:tcW w:w="1873" w:type="dxa"/>
          </w:tcPr>
          <w:p w14:paraId="069AF713" w14:textId="77777777" w:rsidR="00535DA8" w:rsidRPr="00BB57AD" w:rsidRDefault="00535DA8" w:rsidP="00BB57AD">
            <w:pPr>
              <w:pStyle w:val="Compact"/>
              <w:widowControl/>
            </w:pPr>
            <w:r w:rsidRPr="00BB57AD">
              <w:t>Customer</w:t>
            </w:r>
          </w:p>
        </w:tc>
        <w:tc>
          <w:tcPr>
            <w:tcW w:w="1594" w:type="dxa"/>
          </w:tcPr>
          <w:p w14:paraId="02055B2A" w14:textId="77777777" w:rsidR="00535DA8" w:rsidRPr="00BB57AD" w:rsidRDefault="00535DA8" w:rsidP="00BB57AD">
            <w:pPr>
              <w:pStyle w:val="Compact"/>
              <w:widowControl/>
            </w:pPr>
            <w:r w:rsidRPr="00BB57AD">
              <w:t>Customer</w:t>
            </w:r>
          </w:p>
        </w:tc>
        <w:tc>
          <w:tcPr>
            <w:tcW w:w="1594" w:type="dxa"/>
          </w:tcPr>
          <w:p w14:paraId="228703C5" w14:textId="77777777" w:rsidR="00535DA8" w:rsidRPr="00BB57AD" w:rsidRDefault="00535DA8" w:rsidP="00BB57AD">
            <w:pPr>
              <w:pStyle w:val="Compact"/>
              <w:widowControl/>
            </w:pPr>
            <w:r w:rsidRPr="00BB57AD">
              <w:t>Provider</w:t>
            </w:r>
          </w:p>
        </w:tc>
        <w:tc>
          <w:tcPr>
            <w:tcW w:w="1594" w:type="dxa"/>
          </w:tcPr>
          <w:p w14:paraId="30A8682C" w14:textId="77777777" w:rsidR="00535DA8" w:rsidRPr="00BB57AD" w:rsidRDefault="00535DA8" w:rsidP="00BB57AD">
            <w:pPr>
              <w:pStyle w:val="Compact"/>
              <w:widowControl/>
            </w:pPr>
            <w:r w:rsidRPr="00BB57AD">
              <w:t>Provider</w:t>
            </w:r>
          </w:p>
        </w:tc>
      </w:tr>
      <w:tr w:rsidR="00535DA8" w14:paraId="17D8642C" w14:textId="77777777" w:rsidTr="00BB57AD">
        <w:tc>
          <w:tcPr>
            <w:tcW w:w="2695" w:type="dxa"/>
          </w:tcPr>
          <w:p w14:paraId="744C2D99" w14:textId="77777777" w:rsidR="00535DA8" w:rsidRPr="00BB57AD" w:rsidRDefault="00535DA8" w:rsidP="00BB57AD">
            <w:pPr>
              <w:pStyle w:val="Compact"/>
              <w:widowControl/>
            </w:pPr>
            <w:r w:rsidRPr="00BB57AD">
              <w:t>Application</w:t>
            </w:r>
          </w:p>
        </w:tc>
        <w:tc>
          <w:tcPr>
            <w:tcW w:w="1873" w:type="dxa"/>
          </w:tcPr>
          <w:p w14:paraId="297E418B" w14:textId="77777777" w:rsidR="00535DA8" w:rsidRPr="00BB57AD" w:rsidRDefault="00535DA8" w:rsidP="00BB57AD">
            <w:pPr>
              <w:pStyle w:val="Compact"/>
              <w:widowControl/>
            </w:pPr>
            <w:r w:rsidRPr="00BB57AD">
              <w:t>Customer</w:t>
            </w:r>
          </w:p>
        </w:tc>
        <w:tc>
          <w:tcPr>
            <w:tcW w:w="1594" w:type="dxa"/>
          </w:tcPr>
          <w:p w14:paraId="6BA527D1" w14:textId="77777777" w:rsidR="00535DA8" w:rsidRPr="00BB57AD" w:rsidRDefault="00535DA8" w:rsidP="00BB57AD">
            <w:pPr>
              <w:pStyle w:val="Compact"/>
              <w:widowControl/>
            </w:pPr>
            <w:r w:rsidRPr="00BB57AD">
              <w:t>Customer</w:t>
            </w:r>
          </w:p>
        </w:tc>
        <w:tc>
          <w:tcPr>
            <w:tcW w:w="1594" w:type="dxa"/>
          </w:tcPr>
          <w:p w14:paraId="39F57137" w14:textId="77777777" w:rsidR="00535DA8" w:rsidRPr="00BB57AD" w:rsidRDefault="00535DA8" w:rsidP="00BB57AD">
            <w:pPr>
              <w:pStyle w:val="Compact"/>
              <w:widowControl/>
            </w:pPr>
            <w:r w:rsidRPr="00BB57AD">
              <w:t>Customer</w:t>
            </w:r>
          </w:p>
        </w:tc>
        <w:tc>
          <w:tcPr>
            <w:tcW w:w="1594" w:type="dxa"/>
          </w:tcPr>
          <w:p w14:paraId="1805213A" w14:textId="77777777" w:rsidR="00535DA8" w:rsidRPr="00BB57AD" w:rsidRDefault="00535DA8" w:rsidP="00BB57AD">
            <w:pPr>
              <w:pStyle w:val="Compact"/>
              <w:widowControl/>
            </w:pPr>
            <w:r w:rsidRPr="00BB57AD">
              <w:t>Provider</w:t>
            </w:r>
          </w:p>
        </w:tc>
      </w:tr>
      <w:tr w:rsidR="00535DA8" w14:paraId="60C89452"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387A501" w14:textId="77777777" w:rsidR="00535DA8" w:rsidRPr="00BB57AD" w:rsidRDefault="00535DA8" w:rsidP="00BB57AD">
            <w:pPr>
              <w:pStyle w:val="Compact"/>
              <w:widowControl/>
            </w:pPr>
            <w:r w:rsidRPr="00BB57AD">
              <w:t>Data &amp; access management</w:t>
            </w:r>
          </w:p>
        </w:tc>
        <w:tc>
          <w:tcPr>
            <w:tcW w:w="1873" w:type="dxa"/>
          </w:tcPr>
          <w:p w14:paraId="65D1F9F8" w14:textId="77777777" w:rsidR="00535DA8" w:rsidRPr="00BB57AD" w:rsidRDefault="00535DA8" w:rsidP="00BB57AD">
            <w:pPr>
              <w:pStyle w:val="Compact"/>
              <w:widowControl/>
            </w:pPr>
            <w:r w:rsidRPr="00BB57AD">
              <w:t>Customer</w:t>
            </w:r>
          </w:p>
        </w:tc>
        <w:tc>
          <w:tcPr>
            <w:tcW w:w="1594" w:type="dxa"/>
          </w:tcPr>
          <w:p w14:paraId="436F7A6E" w14:textId="77777777" w:rsidR="00535DA8" w:rsidRPr="00BB57AD" w:rsidRDefault="00535DA8" w:rsidP="00BB57AD">
            <w:pPr>
              <w:pStyle w:val="Compact"/>
              <w:widowControl/>
            </w:pPr>
            <w:r w:rsidRPr="00BB57AD">
              <w:t>Customer</w:t>
            </w:r>
          </w:p>
        </w:tc>
        <w:tc>
          <w:tcPr>
            <w:tcW w:w="1594" w:type="dxa"/>
          </w:tcPr>
          <w:p w14:paraId="26B8B7E9" w14:textId="77777777" w:rsidR="00535DA8" w:rsidRPr="00BB57AD" w:rsidRDefault="00535DA8" w:rsidP="00BB57AD">
            <w:pPr>
              <w:pStyle w:val="Compact"/>
              <w:widowControl/>
            </w:pPr>
            <w:r w:rsidRPr="00BB57AD">
              <w:t>Customer</w:t>
            </w:r>
          </w:p>
        </w:tc>
        <w:tc>
          <w:tcPr>
            <w:tcW w:w="1594" w:type="dxa"/>
          </w:tcPr>
          <w:p w14:paraId="17743958" w14:textId="77777777" w:rsidR="00535DA8" w:rsidRPr="00BB57AD" w:rsidRDefault="00535DA8" w:rsidP="00BB57AD">
            <w:pPr>
              <w:pStyle w:val="Compact"/>
              <w:widowControl/>
            </w:pPr>
            <w:r w:rsidRPr="00BB57AD">
              <w:t>Customer</w:t>
            </w:r>
          </w:p>
        </w:tc>
      </w:tr>
    </w:tbl>
    <w:p w14:paraId="09EF0634" w14:textId="7C00B4CC"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w:t>
      </w:r>
      <w:r w:rsidR="00225909">
        <w:t>’</w:t>
      </w:r>
      <w:r>
        <w:t>s data.</w:t>
      </w:r>
    </w:p>
    <w:p w14:paraId="31CDA865" w14:textId="40207803"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Know the difference between Type 1 vs Type 2 hypervisors.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2E28E1E7" w:rsidR="00535DA8" w:rsidRDefault="00535DA8"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w:t>
      </w:r>
      <w:r w:rsidR="00713E30" w:rsidRPr="00713E30">
        <w:t xml:space="preserve">“The cloud provider is responsible for everything” is never correct. </w:t>
      </w:r>
      <w:r>
        <w:t>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8E57DF">
      <w:pPr>
        <w:pStyle w:val="Heading2"/>
      </w:pPr>
      <w:bookmarkStart w:id="175" w:name="_Toc235130304"/>
      <w:r w:rsidRPr="008E57DF">
        <w:lastRenderedPageBreak/>
        <w:t>Quick Review</w:t>
      </w:r>
      <w:r w:rsidRPr="00BA608D">
        <w:t>— Virtualization &amp; Cloud Computing</w:t>
      </w:r>
      <w:bookmarkEnd w:id="175"/>
    </w:p>
    <w:p w14:paraId="3ADED3D0" w14:textId="7D78F030" w:rsidR="00BA608D" w:rsidRPr="00BA608D" w:rsidRDefault="00BA608D" w:rsidP="00BA608D">
      <w:pPr>
        <w:pStyle w:val="Heading3"/>
      </w:pPr>
      <w:r>
        <w:t>Questions</w:t>
      </w:r>
    </w:p>
    <w:p w14:paraId="6D5C0A14" w14:textId="77777777" w:rsidR="00347904" w:rsidRDefault="00347904">
      <w:pPr>
        <w:numPr>
          <w:ilvl w:val="0"/>
          <w:numId w:val="207"/>
        </w:numPr>
        <w:spacing w:before="0" w:after="160" w:line="278" w:lineRule="auto"/>
      </w:pPr>
      <w:r>
        <w:t>What is the key difference between a Type 1 and a Type 2 hypervisor, and give one example of each?</w:t>
      </w:r>
    </w:p>
    <w:p w14:paraId="7EFB96D3" w14:textId="77777777" w:rsidR="00347904" w:rsidRDefault="00347904">
      <w:pPr>
        <w:numPr>
          <w:ilvl w:val="0"/>
          <w:numId w:val="207"/>
        </w:numPr>
        <w:spacing w:before="0" w:after="160" w:line="278" w:lineRule="auto"/>
      </w:pPr>
      <w:r>
        <w:t xml:space="preserve">A technician creates a snapshot of a </w:t>
      </w:r>
      <w:proofErr w:type="spellStart"/>
      <w:r>
        <w:t>VM</w:t>
      </w:r>
      <w:proofErr w:type="spellEnd"/>
      <w:r>
        <w:t xml:space="preserve"> before installing updates. The updates cause a critical failure. What can the technician do, and why are snapshots not considered backups?</w:t>
      </w:r>
    </w:p>
    <w:p w14:paraId="14D61CB5" w14:textId="77777777" w:rsidR="00347904" w:rsidRDefault="00347904">
      <w:pPr>
        <w:numPr>
          <w:ilvl w:val="0"/>
          <w:numId w:val="207"/>
        </w:numPr>
        <w:spacing w:before="0" w:after="160" w:line="278" w:lineRule="auto"/>
      </w:pPr>
      <w:r>
        <w:t>In the shared responsibility model, what does the customer always remain responsible for, regardless of whether the service is IaaS, PaaS, or SaaS?</w:t>
      </w:r>
    </w:p>
    <w:p w14:paraId="75180F90" w14:textId="77777777" w:rsidR="00347904" w:rsidRPr="003C7766" w:rsidRDefault="00347904">
      <w:pPr>
        <w:numPr>
          <w:ilvl w:val="0"/>
          <w:numId w:val="207"/>
        </w:numPr>
        <w:spacing w:before="0" w:after="160" w:line="278" w:lineRule="auto"/>
      </w:pPr>
      <w:r>
        <w:t>A company needs to automatically scale their web servers up during peak hours and down during off-hours without manual intervention. What cloud concept describes this capability?</w:t>
      </w:r>
    </w:p>
    <w:p w14:paraId="4733865C" w14:textId="77777777" w:rsidR="00BA608D" w:rsidRPr="00BA608D" w:rsidRDefault="00000000" w:rsidP="00D6658A">
      <w:r>
        <w:pict w14:anchorId="335BF996">
          <v:rect id="_x0000_i2890"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656EF059" w14:textId="77777777" w:rsidR="00347904" w:rsidRDefault="00347904">
      <w:pPr>
        <w:numPr>
          <w:ilvl w:val="0"/>
          <w:numId w:val="208"/>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6C077C1E" w14:textId="77777777" w:rsidR="00347904" w:rsidRDefault="00347904">
      <w:pPr>
        <w:numPr>
          <w:ilvl w:val="0"/>
          <w:numId w:val="208"/>
        </w:numPr>
        <w:spacing w:before="0" w:after="160" w:line="278" w:lineRule="auto"/>
      </w:pPr>
      <w:r>
        <w:t xml:space="preserve">The technician can revert the snapshot to instantly return the </w:t>
      </w:r>
      <w:proofErr w:type="spellStart"/>
      <w:r>
        <w:t>VM</w:t>
      </w:r>
      <w:proofErr w:type="spellEnd"/>
      <w:r>
        <w:t xml:space="preserve"> to its pre-update state. Snapshots are not backups because they live on the same physical disk as the </w:t>
      </w:r>
      <w:proofErr w:type="spellStart"/>
      <w:r>
        <w:t>VM</w:t>
      </w:r>
      <w:proofErr w:type="spellEnd"/>
      <w:r>
        <w:t xml:space="preserve"> — if the disk fails, both the </w:t>
      </w:r>
      <w:proofErr w:type="spellStart"/>
      <w:r>
        <w:t>VM</w:t>
      </w:r>
      <w:proofErr w:type="spellEnd"/>
      <w:r>
        <w:t xml:space="preserve"> and all snapshots are lost.</w:t>
      </w:r>
    </w:p>
    <w:p w14:paraId="763184E1" w14:textId="7866623B" w:rsidR="00347904" w:rsidRDefault="00347904">
      <w:pPr>
        <w:numPr>
          <w:ilvl w:val="0"/>
          <w:numId w:val="208"/>
        </w:numPr>
        <w:spacing w:before="0" w:after="160" w:line="278" w:lineRule="auto"/>
      </w:pPr>
      <w:r>
        <w:t>The customer always remains responsible for their data and identity/access management (controlling who has access), regardless of the service model.</w:t>
      </w:r>
    </w:p>
    <w:p w14:paraId="64C3A0D9" w14:textId="67CBCEE7" w:rsidR="00347904" w:rsidRPr="003C7766" w:rsidRDefault="00347904">
      <w:pPr>
        <w:numPr>
          <w:ilvl w:val="0"/>
          <w:numId w:val="208"/>
        </w:numPr>
        <w:spacing w:before="0" w:after="160" w:line="278" w:lineRule="auto"/>
      </w:pPr>
      <w:r>
        <w:t>Elasticity — the ability to automatically scale resources up or down in response to demand without manual intervention. This is distinct from scalability (which can be manual).</w:t>
      </w:r>
    </w:p>
    <w:p w14:paraId="16C0FD64" w14:textId="77777777" w:rsidR="00A825F1" w:rsidRPr="00A825F1" w:rsidRDefault="00A825F1" w:rsidP="00D6658A"/>
    <w:p w14:paraId="5A55DEF1" w14:textId="77777777" w:rsidR="00D220F2" w:rsidRDefault="001C1ED5" w:rsidP="008D18DF">
      <w:pPr>
        <w:pStyle w:val="Heading1"/>
      </w:pPr>
      <w:bookmarkStart w:id="176" w:name="_Toc235130305"/>
      <w:bookmarkEnd w:id="153"/>
      <w:bookmarkEnd w:id="170"/>
      <w:bookmarkEnd w:id="174"/>
      <w:r>
        <w:lastRenderedPageBreak/>
        <w:t>🖥️ Module: Desktop PC Hardware</w:t>
      </w:r>
      <w:bookmarkEnd w:id="176"/>
    </w:p>
    <w:p w14:paraId="2B56BB96" w14:textId="77777777" w:rsidR="00D220F2" w:rsidRDefault="001C1ED5" w:rsidP="00B07012">
      <w:pPr>
        <w:pStyle w:val="Heading2"/>
      </w:pPr>
      <w:bookmarkStart w:id="177" w:name="module-objectives-7"/>
      <w:bookmarkStart w:id="178" w:name="_Toc235130306"/>
      <w:r>
        <w:rPr>
          <w:rFonts w:ascii="Segoe UI Emoji" w:hAnsi="Segoe UI Emoji" w:cs="Segoe UI Emoji"/>
        </w:rPr>
        <w:t>🎯</w:t>
      </w:r>
      <w:r>
        <w:t xml:space="preserve"> Module Objectives</w:t>
      </w:r>
      <w:bookmarkEnd w:id="178"/>
    </w:p>
    <w:p w14:paraId="396742E2" w14:textId="5C3BF7C8" w:rsidR="00D220F2" w:rsidRDefault="001C1ED5">
      <w:pPr>
        <w:pStyle w:val="FirstParagraph"/>
      </w:pPr>
      <w:r>
        <w:t xml:space="preserve">Desktop hardware is 25% of Core 1 </w:t>
      </w:r>
      <w:r w:rsidR="003E17EC">
        <w:t>–</w:t>
      </w:r>
      <w:r>
        <w:t xml:space="preserve"> </w:t>
      </w:r>
      <w:r w:rsidR="003E17EC">
        <w:t>on</w:t>
      </w:r>
      <w:r w:rsidR="008C068C">
        <w:t>e</w:t>
      </w:r>
      <w:r w:rsidR="003E17EC">
        <w:t xml:space="preserve"> of the</w:t>
      </w:r>
      <w:r>
        <w:t xml:space="preserve"> largest domain</w:t>
      </w:r>
      <w:r w:rsidR="003E17EC">
        <w:t>s</w:t>
      </w:r>
      <w:r>
        <w:t>. While laptops get most hands-on attention, the exam tests desktop components, form factors, power supply specs, and cooling in depth.</w:t>
      </w:r>
    </w:p>
    <w:p w14:paraId="497DA654" w14:textId="77777777" w:rsidR="00D220F2" w:rsidRDefault="001C1ED5" w:rsidP="00D6658A">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w:t>
      </w:r>
      <w:proofErr w:type="spellStart"/>
      <w:r>
        <w:t>ATX</w:t>
      </w:r>
      <w:proofErr w:type="spellEnd"/>
      <w:r>
        <w:t>, microATX, mini-</w:t>
      </w:r>
      <w:proofErr w:type="spellStart"/>
      <w:r>
        <w:t>ITX</w:t>
      </w:r>
      <w:proofErr w:type="spellEnd"/>
      <w:r>
        <w:t>).</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79" w:name="motherboard-form-factors"/>
      <w:bookmarkStart w:id="180" w:name="_Toc235130307"/>
      <w:bookmarkEnd w:id="177"/>
      <w:r>
        <w:t>🎛 Motherboard Form Factors</w:t>
      </w:r>
      <w:bookmarkEnd w:id="180"/>
    </w:p>
    <w:p w14:paraId="45E8C0A7" w14:textId="1EF32DD9" w:rsidR="00D220F2" w:rsidRDefault="001C1ED5">
      <w:pPr>
        <w:pStyle w:val="FirstParagraph"/>
      </w:pPr>
      <w:r>
        <w:t>The form factor determines the motherboard</w:t>
      </w:r>
      <w:r w:rsidR="00225909">
        <w:t>’</w:t>
      </w:r>
      <w:r>
        <w:t>s physical size, screw hole positions, and how it fits into a case. Choosing compatible components requires matching form factors.</w:t>
      </w:r>
    </w:p>
    <w:tbl>
      <w:tblPr>
        <w:tblStyle w:val="TableBasicBlue"/>
        <w:tblW w:w="5000" w:type="pct"/>
        <w:tblLayout w:type="fixed"/>
        <w:tblLook w:val="0420" w:firstRow="1" w:lastRow="0" w:firstColumn="0" w:lastColumn="0" w:noHBand="0" w:noVBand="1"/>
      </w:tblPr>
      <w:tblGrid>
        <w:gridCol w:w="1956"/>
        <w:gridCol w:w="2078"/>
        <w:gridCol w:w="1712"/>
        <w:gridCol w:w="3424"/>
      </w:tblGrid>
      <w:tr w:rsidR="00D220F2" w:rsidRPr="00B07012" w14:paraId="38C2AFCC" w14:textId="77777777" w:rsidTr="00D70351">
        <w:trPr>
          <w:cnfStyle w:val="100000000000" w:firstRow="1" w:lastRow="0" w:firstColumn="0" w:lastColumn="0" w:oddVBand="0" w:evenVBand="0" w:oddHBand="0" w:evenHBand="0" w:firstRowFirstColumn="0" w:firstRowLastColumn="0" w:lastRowFirstColumn="0" w:lastRowLastColumn="0"/>
        </w:trPr>
        <w:tc>
          <w:tcPr>
            <w:tcW w:w="1956" w:type="dxa"/>
          </w:tcPr>
          <w:p w14:paraId="0D33B08C" w14:textId="77777777" w:rsidR="00D220F2" w:rsidRPr="00BB57AD" w:rsidRDefault="001C1ED5" w:rsidP="00BB57AD">
            <w:pPr>
              <w:pStyle w:val="Compact"/>
              <w:widowControl/>
            </w:pPr>
            <w:r w:rsidRPr="00BB57AD">
              <w:t>Form Factor</w:t>
            </w:r>
          </w:p>
        </w:tc>
        <w:tc>
          <w:tcPr>
            <w:tcW w:w="2078" w:type="dxa"/>
          </w:tcPr>
          <w:p w14:paraId="1308913A" w14:textId="77777777" w:rsidR="00D220F2" w:rsidRPr="00BB57AD" w:rsidRDefault="001C1ED5" w:rsidP="00BB57AD">
            <w:pPr>
              <w:pStyle w:val="Compact"/>
              <w:widowControl/>
            </w:pPr>
            <w:r w:rsidRPr="00BB57AD">
              <w:t>Dimensions</w:t>
            </w:r>
          </w:p>
        </w:tc>
        <w:tc>
          <w:tcPr>
            <w:tcW w:w="1712" w:type="dxa"/>
          </w:tcPr>
          <w:p w14:paraId="4AB8118C" w14:textId="77777777" w:rsidR="00D220F2" w:rsidRPr="00BB57AD" w:rsidRDefault="001C1ED5" w:rsidP="00BB57AD">
            <w:pPr>
              <w:pStyle w:val="Compact"/>
              <w:widowControl/>
            </w:pPr>
            <w:r w:rsidRPr="00BB57AD">
              <w:t>PCIe Slots</w:t>
            </w:r>
          </w:p>
        </w:tc>
        <w:tc>
          <w:tcPr>
            <w:tcW w:w="3424" w:type="dxa"/>
          </w:tcPr>
          <w:p w14:paraId="1285F989" w14:textId="77777777" w:rsidR="00D220F2" w:rsidRPr="00BB57AD" w:rsidRDefault="001C1ED5" w:rsidP="00BB57AD">
            <w:pPr>
              <w:pStyle w:val="Compact"/>
              <w:widowControl/>
            </w:pPr>
            <w:r w:rsidRPr="00BB57AD">
              <w:t>Best Use Case</w:t>
            </w:r>
          </w:p>
        </w:tc>
      </w:tr>
      <w:tr w:rsidR="00D220F2" w14:paraId="7A73D1E3" w14:textId="77777777" w:rsidTr="00D70351">
        <w:trPr>
          <w:cnfStyle w:val="000000100000" w:firstRow="0" w:lastRow="0" w:firstColumn="0" w:lastColumn="0" w:oddVBand="0" w:evenVBand="0" w:oddHBand="1" w:evenHBand="0" w:firstRowFirstColumn="0" w:firstRowLastColumn="0" w:lastRowFirstColumn="0" w:lastRowLastColumn="0"/>
        </w:trPr>
        <w:tc>
          <w:tcPr>
            <w:tcW w:w="1956" w:type="dxa"/>
          </w:tcPr>
          <w:p w14:paraId="1FDEF356" w14:textId="77777777" w:rsidR="00D220F2" w:rsidRPr="00BB57AD" w:rsidRDefault="001C1ED5" w:rsidP="00BB57AD">
            <w:pPr>
              <w:pStyle w:val="Compact"/>
              <w:widowControl/>
            </w:pPr>
            <w:proofErr w:type="spellStart"/>
            <w:r w:rsidRPr="00BB57AD">
              <w:t>ATX</w:t>
            </w:r>
            <w:proofErr w:type="spellEnd"/>
          </w:p>
        </w:tc>
        <w:tc>
          <w:tcPr>
            <w:tcW w:w="2078" w:type="dxa"/>
          </w:tcPr>
          <w:p w14:paraId="4729F5FF" w14:textId="77777777" w:rsidR="00D220F2" w:rsidRPr="00BB57AD" w:rsidRDefault="001C1ED5" w:rsidP="00BB57AD">
            <w:pPr>
              <w:pStyle w:val="Compact"/>
              <w:widowControl/>
            </w:pPr>
            <w:r w:rsidRPr="00BB57AD">
              <w:t>305 × 244 mm</w:t>
            </w:r>
          </w:p>
        </w:tc>
        <w:tc>
          <w:tcPr>
            <w:tcW w:w="1712" w:type="dxa"/>
          </w:tcPr>
          <w:p w14:paraId="2FCF039E" w14:textId="77777777" w:rsidR="00D220F2" w:rsidRPr="00BB57AD" w:rsidRDefault="001C1ED5" w:rsidP="00BB57AD">
            <w:pPr>
              <w:pStyle w:val="Compact"/>
              <w:widowControl/>
            </w:pPr>
            <w:r w:rsidRPr="00BB57AD">
              <w:t>7 expansion slots</w:t>
            </w:r>
          </w:p>
        </w:tc>
        <w:tc>
          <w:tcPr>
            <w:tcW w:w="3424" w:type="dxa"/>
          </w:tcPr>
          <w:p w14:paraId="33CA7EEB" w14:textId="03677A2A" w:rsidR="00463235" w:rsidRPr="00BB57AD" w:rsidRDefault="001C1ED5" w:rsidP="00BB57AD">
            <w:pPr>
              <w:pStyle w:val="Compact"/>
              <w:widowControl/>
            </w:pPr>
            <w:r w:rsidRPr="00BB57AD">
              <w:t>Full desktop towers — maximum expandability for workstations and gaming rigs.</w:t>
            </w:r>
          </w:p>
        </w:tc>
      </w:tr>
      <w:tr w:rsidR="00D220F2" w14:paraId="38499BD8" w14:textId="77777777" w:rsidTr="00D70351">
        <w:tc>
          <w:tcPr>
            <w:tcW w:w="1956" w:type="dxa"/>
          </w:tcPr>
          <w:p w14:paraId="4847ED79" w14:textId="77777777" w:rsidR="00D220F2" w:rsidRPr="00BB57AD" w:rsidRDefault="001C1ED5" w:rsidP="00BB57AD">
            <w:pPr>
              <w:pStyle w:val="Compact"/>
              <w:widowControl/>
            </w:pPr>
            <w:r w:rsidRPr="00BB57AD">
              <w:t>Micro-</w:t>
            </w:r>
            <w:proofErr w:type="spellStart"/>
            <w:r w:rsidRPr="00BB57AD">
              <w:t>ATX</w:t>
            </w:r>
            <w:proofErr w:type="spellEnd"/>
            <w:r w:rsidRPr="00BB57AD">
              <w:t xml:space="preserve"> (mATX)</w:t>
            </w:r>
          </w:p>
        </w:tc>
        <w:tc>
          <w:tcPr>
            <w:tcW w:w="2078" w:type="dxa"/>
          </w:tcPr>
          <w:p w14:paraId="0A6E061D" w14:textId="77777777" w:rsidR="00D220F2" w:rsidRPr="00BB57AD" w:rsidRDefault="001C1ED5" w:rsidP="00BB57AD">
            <w:pPr>
              <w:pStyle w:val="Compact"/>
              <w:widowControl/>
            </w:pPr>
            <w:r w:rsidRPr="00BB57AD">
              <w:t>244 × 244 mm</w:t>
            </w:r>
          </w:p>
        </w:tc>
        <w:tc>
          <w:tcPr>
            <w:tcW w:w="1712" w:type="dxa"/>
          </w:tcPr>
          <w:p w14:paraId="39ED4121" w14:textId="77777777" w:rsidR="00D220F2" w:rsidRPr="00BB57AD" w:rsidRDefault="001C1ED5" w:rsidP="00BB57AD">
            <w:pPr>
              <w:pStyle w:val="Compact"/>
              <w:widowControl/>
            </w:pPr>
            <w:r w:rsidRPr="00BB57AD">
              <w:t>4 expansion slots</w:t>
            </w:r>
          </w:p>
        </w:tc>
        <w:tc>
          <w:tcPr>
            <w:tcW w:w="3424" w:type="dxa"/>
          </w:tcPr>
          <w:p w14:paraId="5DE86A79" w14:textId="5DCB7CDD" w:rsidR="00463235" w:rsidRPr="00BB57AD" w:rsidRDefault="001C1ED5" w:rsidP="00BB57AD">
            <w:pPr>
              <w:pStyle w:val="Compact"/>
              <w:widowControl/>
            </w:pPr>
            <w:r w:rsidRPr="00BB57AD">
              <w:t>Mid-size builds balancing size and expansion. Most common in pre-built systems.</w:t>
            </w:r>
          </w:p>
        </w:tc>
      </w:tr>
      <w:tr w:rsidR="00D220F2" w14:paraId="032ADC22" w14:textId="77777777" w:rsidTr="00D70351">
        <w:trPr>
          <w:cnfStyle w:val="000000100000" w:firstRow="0" w:lastRow="0" w:firstColumn="0" w:lastColumn="0" w:oddVBand="0" w:evenVBand="0" w:oddHBand="1" w:evenHBand="0" w:firstRowFirstColumn="0" w:firstRowLastColumn="0" w:lastRowFirstColumn="0" w:lastRowLastColumn="0"/>
        </w:trPr>
        <w:tc>
          <w:tcPr>
            <w:tcW w:w="1956" w:type="dxa"/>
          </w:tcPr>
          <w:p w14:paraId="7AEC78EB" w14:textId="77777777" w:rsidR="00D220F2" w:rsidRPr="00BB57AD" w:rsidRDefault="001C1ED5" w:rsidP="00BB57AD">
            <w:pPr>
              <w:pStyle w:val="Compact"/>
              <w:widowControl/>
            </w:pPr>
            <w:r w:rsidRPr="00BB57AD">
              <w:t>Mini-</w:t>
            </w:r>
            <w:proofErr w:type="spellStart"/>
            <w:r w:rsidRPr="00BB57AD">
              <w:t>ITX</w:t>
            </w:r>
            <w:proofErr w:type="spellEnd"/>
          </w:p>
        </w:tc>
        <w:tc>
          <w:tcPr>
            <w:tcW w:w="2078" w:type="dxa"/>
          </w:tcPr>
          <w:p w14:paraId="5CE7CC33" w14:textId="77777777" w:rsidR="00D220F2" w:rsidRPr="00BB57AD" w:rsidRDefault="001C1ED5" w:rsidP="00BB57AD">
            <w:pPr>
              <w:pStyle w:val="Compact"/>
              <w:widowControl/>
            </w:pPr>
            <w:r w:rsidRPr="00BB57AD">
              <w:t>170 × 170 mm</w:t>
            </w:r>
          </w:p>
        </w:tc>
        <w:tc>
          <w:tcPr>
            <w:tcW w:w="1712" w:type="dxa"/>
          </w:tcPr>
          <w:p w14:paraId="4391B20B" w14:textId="77777777" w:rsidR="00D220F2" w:rsidRPr="00BB57AD" w:rsidRDefault="001C1ED5" w:rsidP="00BB57AD">
            <w:pPr>
              <w:pStyle w:val="Compact"/>
              <w:widowControl/>
            </w:pPr>
            <w:r w:rsidRPr="00BB57AD">
              <w:t>1 expansion slot</w:t>
            </w:r>
          </w:p>
        </w:tc>
        <w:tc>
          <w:tcPr>
            <w:tcW w:w="3424" w:type="dxa"/>
          </w:tcPr>
          <w:p w14:paraId="476830F4" w14:textId="325DA05B" w:rsidR="00463235" w:rsidRPr="00BB57AD" w:rsidRDefault="001C1ED5" w:rsidP="00BB57AD">
            <w:pPr>
              <w:pStyle w:val="Compact"/>
              <w:widowControl/>
            </w:pPr>
            <w:r w:rsidRPr="00BB57AD">
              <w:t>Compact/small form factor (SFF) builds. Limited cooling and expansion.</w:t>
            </w:r>
          </w:p>
        </w:tc>
      </w:tr>
      <w:tr w:rsidR="00D220F2" w14:paraId="764F4940" w14:textId="77777777" w:rsidTr="00D70351">
        <w:tc>
          <w:tcPr>
            <w:tcW w:w="1956" w:type="dxa"/>
          </w:tcPr>
          <w:p w14:paraId="1E4BAF83" w14:textId="19FE6DC5" w:rsidR="00D220F2" w:rsidRPr="00BB57AD" w:rsidRDefault="001C1ED5" w:rsidP="00BB57AD">
            <w:pPr>
              <w:pStyle w:val="Compact"/>
              <w:widowControl/>
            </w:pPr>
            <w:r w:rsidRPr="00BB57AD">
              <w:t xml:space="preserve">Extended </w:t>
            </w:r>
            <w:proofErr w:type="spellStart"/>
            <w:r w:rsidRPr="00BB57AD">
              <w:t>ATX</w:t>
            </w:r>
            <w:proofErr w:type="spellEnd"/>
            <w:r w:rsidRPr="00BB57AD">
              <w:t xml:space="preserve"> (E-</w:t>
            </w:r>
            <w:proofErr w:type="spellStart"/>
            <w:r w:rsidRPr="00BB57AD">
              <w:t>ATX</w:t>
            </w:r>
            <w:proofErr w:type="spellEnd"/>
            <w:r w:rsidRPr="00BB57AD">
              <w:t>)</w:t>
            </w:r>
          </w:p>
        </w:tc>
        <w:tc>
          <w:tcPr>
            <w:tcW w:w="2078" w:type="dxa"/>
          </w:tcPr>
          <w:p w14:paraId="5899000B" w14:textId="43716E69" w:rsidR="00D220F2" w:rsidRPr="00BB57AD" w:rsidRDefault="001C1ED5" w:rsidP="00BB57AD">
            <w:pPr>
              <w:pStyle w:val="Compact"/>
              <w:widowControl/>
            </w:pPr>
            <w:r w:rsidRPr="00BB57AD">
              <w:t>305 × 330 mm</w:t>
            </w:r>
          </w:p>
        </w:tc>
        <w:tc>
          <w:tcPr>
            <w:tcW w:w="1712" w:type="dxa"/>
          </w:tcPr>
          <w:p w14:paraId="00A39378" w14:textId="47E3D40F" w:rsidR="00D220F2" w:rsidRPr="00BB57AD" w:rsidRDefault="001C1ED5" w:rsidP="00BB57AD">
            <w:pPr>
              <w:pStyle w:val="Compact"/>
              <w:widowControl/>
            </w:pPr>
            <w:r w:rsidRPr="00BB57AD">
              <w:t>8+ expansion slots</w:t>
            </w:r>
          </w:p>
        </w:tc>
        <w:tc>
          <w:tcPr>
            <w:tcW w:w="3424" w:type="dxa"/>
          </w:tcPr>
          <w:p w14:paraId="1E5D2488" w14:textId="2D732B47" w:rsidR="00D220F2" w:rsidRPr="00BB57AD" w:rsidRDefault="001C1ED5" w:rsidP="00BB57AD">
            <w:pPr>
              <w:pStyle w:val="Compact"/>
              <w:widowControl/>
            </w:pPr>
            <w:r w:rsidRPr="00BB57AD">
              <w:t>High-end workstations and servers needing maximum PCIe lanes.</w:t>
            </w:r>
          </w:p>
        </w:tc>
      </w:tr>
    </w:tbl>
    <w:p w14:paraId="6358F2F7" w14:textId="324A25FB" w:rsidR="00257253" w:rsidRDefault="00D70351" w:rsidP="00D6658A">
      <w:pPr>
        <w:rPr>
          <w:noProof/>
        </w:rPr>
      </w:pPr>
      <w:r w:rsidRPr="00D70351">
        <w:rPr>
          <w:b/>
          <w:bCs/>
          <w:noProof/>
        </w:rPr>
        <w:t>Multisocket Motherboards</w:t>
      </w:r>
      <w:r w:rsidRPr="00D70351">
        <w:rPr>
          <w:noProof/>
        </w:rPr>
        <w:t xml:space="preserve"> — Server/workstation boards with two or more CPU sockets, allowing multiple physical processors to work together for higher performance in demanding workloads. Common in servers, rare in consumer desktops.</w:t>
      </w:r>
    </w:p>
    <w:p w14:paraId="137209A2" w14:textId="70D4C7CF" w:rsidR="00363D62" w:rsidRDefault="00E43558" w:rsidP="00D6658A">
      <w:r>
        <w:rPr>
          <w:noProof/>
        </w:rPr>
        <w:lastRenderedPageBreak/>
        <w:drawing>
          <wp:inline distT="0" distB="0" distL="0" distR="0" wp14:anchorId="2E023641" wp14:editId="183C8AFE">
            <wp:extent cx="5048250" cy="8235816"/>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8250" cy="8235816"/>
                    </a:xfrm>
                    <a:prstGeom prst="rect">
                      <a:avLst/>
                    </a:prstGeom>
                  </pic:spPr>
                </pic:pic>
              </a:graphicData>
            </a:graphic>
          </wp:inline>
        </w:drawing>
      </w:r>
    </w:p>
    <w:p w14:paraId="7FD852CE" w14:textId="4253EAF2" w:rsidR="00D220F2" w:rsidRPr="00363D62" w:rsidRDefault="001C1ED5" w:rsidP="008A0626">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power (#5) and the 8-pin CPU power (#4), as well as identifying PCIe slots vs. RAM slots!</w:t>
      </w:r>
    </w:p>
    <w:p w14:paraId="28EDB7A7" w14:textId="77777777" w:rsidR="00D220F2" w:rsidRDefault="001C1ED5" w:rsidP="0031077C">
      <w:pPr>
        <w:pStyle w:val="Heading3"/>
      </w:pPr>
      <w:r>
        <w:rPr>
          <w:rFonts w:ascii="Segoe UI Emoji" w:hAnsi="Segoe UI Emoji" w:cs="Segoe UI Emoji"/>
        </w:rPr>
        <w:t>🧮</w:t>
      </w:r>
      <w:r>
        <w:t xml:space="preserve"> Motherboard Components</w:t>
      </w:r>
    </w:p>
    <w:p w14:paraId="42AB3D3C" w14:textId="3C92DDF7" w:rsidR="00D220F2" w:rsidRDefault="0031077C" w:rsidP="00D6658A">
      <w:r w:rsidRPr="0031077C">
        <w:t xml:space="preserve">Figure: </w:t>
      </w:r>
      <w:proofErr w:type="spellStart"/>
      <w:r w:rsidRPr="0031077C">
        <w:t>ATX</w:t>
      </w:r>
      <w:proofErr w:type="spellEnd"/>
      <w:r w:rsidRPr="0031077C">
        <w:t xml:space="preserve"> motherboard (ASUS TUF Gaming </w:t>
      </w:r>
      <w:proofErr w:type="spellStart"/>
      <w:r w:rsidRPr="0031077C">
        <w:t>Z590</w:t>
      </w:r>
      <w:proofErr w:type="spellEnd"/>
      <w:r w:rsidRPr="0031077C">
        <w:t>-PLUS WIFI). Numbers 1–22 identify board components; letters A–K identify rear panel connectors. See accompanying table for full descriptions and exam notes.</w:t>
      </w:r>
    </w:p>
    <w:p w14:paraId="3F9282B9" w14:textId="1D6DAD2F" w:rsidR="00055B9C" w:rsidRDefault="00055B9C" w:rsidP="001A4073">
      <w:pPr>
        <w:jc w:val="center"/>
      </w:pPr>
      <w:r>
        <w:rPr>
          <w:noProof/>
        </w:rPr>
        <w:drawing>
          <wp:inline distT="0" distB="0" distL="0" distR="0" wp14:anchorId="1399B899" wp14:editId="7167CB0A">
            <wp:extent cx="5308979" cy="6154787"/>
            <wp:effectExtent l="0" t="0" r="0" b="825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08979" cy="6154787"/>
                    </a:xfrm>
                    <a:prstGeom prst="rect">
                      <a:avLst/>
                    </a:prstGeom>
                  </pic:spPr>
                </pic:pic>
              </a:graphicData>
            </a:graphic>
          </wp:inline>
        </w:drawing>
      </w:r>
    </w:p>
    <w:tbl>
      <w:tblPr>
        <w:tblStyle w:val="TableBasicBlue"/>
        <w:tblW w:w="5000" w:type="pct"/>
        <w:tblLayout w:type="fixed"/>
        <w:tblLook w:val="0420" w:firstRow="1" w:lastRow="0" w:firstColumn="0" w:lastColumn="0" w:noHBand="0" w:noVBand="1"/>
      </w:tblPr>
      <w:tblGrid>
        <w:gridCol w:w="702"/>
        <w:gridCol w:w="2473"/>
        <w:gridCol w:w="4500"/>
        <w:gridCol w:w="1495"/>
      </w:tblGrid>
      <w:tr w:rsidR="00D220F2" w:rsidRPr="00B07012" w14:paraId="5184A7E0" w14:textId="77777777" w:rsidTr="00B03CC5">
        <w:trPr>
          <w:cnfStyle w:val="100000000000" w:firstRow="1" w:lastRow="0" w:firstColumn="0" w:lastColumn="0" w:oddVBand="0" w:evenVBand="0" w:oddHBand="0" w:evenHBand="0" w:firstRowFirstColumn="0" w:firstRowLastColumn="0" w:lastRowFirstColumn="0" w:lastRowLastColumn="0"/>
        </w:trPr>
        <w:tc>
          <w:tcPr>
            <w:tcW w:w="702" w:type="dxa"/>
          </w:tcPr>
          <w:p w14:paraId="52BB0339" w14:textId="77777777" w:rsidR="00D220F2" w:rsidRPr="00BB57AD" w:rsidRDefault="001C1ED5" w:rsidP="00BB57AD">
            <w:pPr>
              <w:pStyle w:val="Compact"/>
              <w:widowControl/>
            </w:pPr>
            <w:r w:rsidRPr="00BB57AD">
              <w:lastRenderedPageBreak/>
              <w:t>#</w:t>
            </w:r>
          </w:p>
        </w:tc>
        <w:tc>
          <w:tcPr>
            <w:tcW w:w="2473" w:type="dxa"/>
          </w:tcPr>
          <w:p w14:paraId="6B7770C1" w14:textId="77777777" w:rsidR="00D220F2" w:rsidRPr="00BB57AD" w:rsidRDefault="001C1ED5" w:rsidP="00BB57AD">
            <w:pPr>
              <w:pStyle w:val="Compact"/>
              <w:widowControl/>
            </w:pPr>
            <w:r w:rsidRPr="00BB57AD">
              <w:t>Component</w:t>
            </w:r>
          </w:p>
        </w:tc>
        <w:tc>
          <w:tcPr>
            <w:tcW w:w="4500" w:type="dxa"/>
          </w:tcPr>
          <w:p w14:paraId="602D8E27" w14:textId="77777777" w:rsidR="00D220F2" w:rsidRPr="00BB57AD" w:rsidRDefault="001C1ED5" w:rsidP="00BB57AD">
            <w:pPr>
              <w:pStyle w:val="Compact"/>
              <w:widowControl/>
            </w:pPr>
            <w:r w:rsidRPr="00BB57AD">
              <w:t>Exam Notes</w:t>
            </w:r>
          </w:p>
        </w:tc>
        <w:tc>
          <w:tcPr>
            <w:tcW w:w="1495" w:type="dxa"/>
          </w:tcPr>
          <w:p w14:paraId="4EB359B1" w14:textId="77777777" w:rsidR="00D220F2" w:rsidRPr="00BB57AD" w:rsidRDefault="001C1ED5" w:rsidP="00BB57AD">
            <w:pPr>
              <w:pStyle w:val="Compact"/>
              <w:widowControl/>
            </w:pPr>
            <w:r w:rsidRPr="00BB57AD">
              <w:t>Priority</w:t>
            </w:r>
          </w:p>
        </w:tc>
      </w:tr>
      <w:tr w:rsidR="00D220F2" w:rsidRPr="00555EF3" w14:paraId="6BEF237D" w14:textId="77777777" w:rsidTr="00B03CC5">
        <w:trPr>
          <w:cnfStyle w:val="000000100000" w:firstRow="0" w:lastRow="0" w:firstColumn="0" w:lastColumn="0" w:oddVBand="0" w:evenVBand="0" w:oddHBand="1" w:evenHBand="0" w:firstRowFirstColumn="0" w:firstRowLastColumn="0" w:lastRowFirstColumn="0" w:lastRowLastColumn="0"/>
          <w:trHeight w:val="1152"/>
        </w:trPr>
        <w:tc>
          <w:tcPr>
            <w:tcW w:w="9170" w:type="dxa"/>
            <w:gridSpan w:val="4"/>
          </w:tcPr>
          <w:p w14:paraId="69292EA3" w14:textId="77777777" w:rsidR="00D220F2" w:rsidRPr="00BB57AD" w:rsidRDefault="001C1ED5" w:rsidP="00BB57AD">
            <w:pPr>
              <w:pStyle w:val="Compact"/>
              <w:widowControl/>
            </w:pPr>
            <w:r w:rsidRPr="00BB57AD">
              <w:t>Board Components (1–22)</w:t>
            </w:r>
          </w:p>
        </w:tc>
      </w:tr>
      <w:tr w:rsidR="00D220F2" w14:paraId="712EE63F" w14:textId="77777777" w:rsidTr="00B03CC5">
        <w:tc>
          <w:tcPr>
            <w:tcW w:w="702" w:type="dxa"/>
          </w:tcPr>
          <w:p w14:paraId="5031716A" w14:textId="77777777" w:rsidR="00D220F2" w:rsidRPr="00BB57AD" w:rsidRDefault="001C1ED5" w:rsidP="00BB57AD">
            <w:pPr>
              <w:pStyle w:val="Compact"/>
              <w:widowControl/>
            </w:pPr>
            <w:r w:rsidRPr="00BB57AD">
              <w:t>1</w:t>
            </w:r>
          </w:p>
        </w:tc>
        <w:tc>
          <w:tcPr>
            <w:tcW w:w="2473" w:type="dxa"/>
          </w:tcPr>
          <w:p w14:paraId="13D8C4DB" w14:textId="77777777" w:rsidR="00D220F2" w:rsidRPr="00BB57AD" w:rsidRDefault="001C1ED5" w:rsidP="00BB57AD">
            <w:pPr>
              <w:pStyle w:val="Compact"/>
              <w:widowControl/>
            </w:pPr>
            <w:r w:rsidRPr="00BB57AD">
              <w:t>CPU Socket LGA 1200</w:t>
            </w:r>
          </w:p>
        </w:tc>
        <w:tc>
          <w:tcPr>
            <w:tcW w:w="4500" w:type="dxa"/>
          </w:tcPr>
          <w:p w14:paraId="7E04B4C3" w14:textId="77777777" w:rsidR="00D220F2" w:rsidRPr="00BB57AD" w:rsidRDefault="001C1ED5" w:rsidP="00BB57AD">
            <w:pPr>
              <w:pStyle w:val="Compact"/>
              <w:widowControl/>
            </w:pPr>
            <w:r w:rsidRPr="00BB57AD">
              <w:t>Intel 10th/11th gen. LGA = pins on motherboard, not CPU. Must match CPU socket type exactly. Incompatible with LGA 1700 (12th gen+).</w:t>
            </w:r>
          </w:p>
        </w:tc>
        <w:tc>
          <w:tcPr>
            <w:tcW w:w="1495" w:type="dxa"/>
          </w:tcPr>
          <w:p w14:paraId="15978751" w14:textId="77777777" w:rsidR="00D220F2" w:rsidRPr="00BB57AD" w:rsidRDefault="001C1ED5" w:rsidP="00BB57AD">
            <w:pPr>
              <w:pStyle w:val="Compact"/>
              <w:widowControl/>
            </w:pPr>
            <w:r w:rsidRPr="00BB57AD">
              <w:t>High</w:t>
            </w:r>
          </w:p>
        </w:tc>
      </w:tr>
      <w:tr w:rsidR="00280CC0" w14:paraId="3D4F78B1"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2F43E517" w14:textId="77777777" w:rsidR="00280CC0" w:rsidRPr="00BB57AD" w:rsidRDefault="00280CC0" w:rsidP="00BB57AD">
            <w:pPr>
              <w:pStyle w:val="Compact"/>
              <w:widowControl/>
            </w:pPr>
            <w:r w:rsidRPr="00BB57AD">
              <w:t>2</w:t>
            </w:r>
          </w:p>
        </w:tc>
        <w:tc>
          <w:tcPr>
            <w:tcW w:w="2473" w:type="dxa"/>
          </w:tcPr>
          <w:p w14:paraId="5AB873E7" w14:textId="77777777" w:rsidR="00280CC0" w:rsidRPr="00BB57AD" w:rsidRDefault="00280CC0" w:rsidP="00BB57AD">
            <w:pPr>
              <w:pStyle w:val="Compact"/>
              <w:widowControl/>
            </w:pPr>
            <w:r w:rsidRPr="00BB57AD">
              <w:t xml:space="preserve">DIMM Slots </w:t>
            </w:r>
            <w:proofErr w:type="spellStart"/>
            <w:r w:rsidRPr="00BB57AD">
              <w:t>DDR4</w:t>
            </w:r>
            <w:proofErr w:type="spellEnd"/>
          </w:p>
        </w:tc>
        <w:tc>
          <w:tcPr>
            <w:tcW w:w="4500" w:type="dxa"/>
          </w:tcPr>
          <w:p w14:paraId="7FEADD4E" w14:textId="298F8EE0" w:rsidR="00280CC0" w:rsidRPr="00BB57AD" w:rsidRDefault="00280CC0" w:rsidP="00BB57AD">
            <w:pPr>
              <w:pStyle w:val="Compact"/>
              <w:widowControl/>
            </w:pPr>
            <w:r w:rsidRPr="00BB57AD">
              <w:t>4 slots. Dual-channel requires matched pairs in correct slots (</w:t>
            </w:r>
            <w:proofErr w:type="spellStart"/>
            <w:r w:rsidRPr="00BB57AD">
              <w:t>A1+B1</w:t>
            </w:r>
            <w:proofErr w:type="spellEnd"/>
            <w:r w:rsidRPr="00BB57AD">
              <w:t xml:space="preserve"> or</w:t>
            </w:r>
            <w:r w:rsidR="006E4965" w:rsidRPr="00BB57AD">
              <w:t xml:space="preserve"> </w:t>
            </w:r>
            <w:proofErr w:type="spellStart"/>
            <w:r w:rsidRPr="00BB57AD">
              <w:t>A2+B2</w:t>
            </w:r>
            <w:proofErr w:type="spellEnd"/>
            <w:r w:rsidRPr="00BB57AD">
              <w:t xml:space="preserve">). </w:t>
            </w:r>
            <w:proofErr w:type="spellStart"/>
            <w:r w:rsidRPr="00BB57AD">
              <w:t>DDR4</w:t>
            </w:r>
            <w:proofErr w:type="spellEnd"/>
            <w:r w:rsidRPr="00BB57AD">
              <w:t xml:space="preserve"> and </w:t>
            </w:r>
            <w:proofErr w:type="spellStart"/>
            <w:r w:rsidRPr="00BB57AD">
              <w:t>DDR5</w:t>
            </w:r>
            <w:proofErr w:type="spellEnd"/>
            <w:r w:rsidRPr="00BB57AD">
              <w:t xml:space="preserve"> are NOT</w:t>
            </w:r>
            <w:r w:rsidR="006E4965" w:rsidRPr="00BB57AD">
              <w:t xml:space="preserve"> </w:t>
            </w:r>
            <w:r w:rsidRPr="00BB57AD">
              <w:t xml:space="preserve">interchangeable - different notch positions. </w:t>
            </w:r>
          </w:p>
        </w:tc>
        <w:tc>
          <w:tcPr>
            <w:tcW w:w="1495" w:type="dxa"/>
          </w:tcPr>
          <w:p w14:paraId="714348DF" w14:textId="63CC7DDD" w:rsidR="00280CC0" w:rsidRPr="00BB57AD" w:rsidRDefault="00280CC0" w:rsidP="00BB57AD">
            <w:pPr>
              <w:pStyle w:val="Compact"/>
              <w:widowControl/>
            </w:pPr>
            <w:r w:rsidRPr="00BB57AD">
              <w:t>High</w:t>
            </w:r>
          </w:p>
        </w:tc>
      </w:tr>
      <w:tr w:rsidR="00D220F2" w14:paraId="7FBDF58F" w14:textId="77777777" w:rsidTr="00B03CC5">
        <w:tc>
          <w:tcPr>
            <w:tcW w:w="702" w:type="dxa"/>
          </w:tcPr>
          <w:p w14:paraId="2CD5E483" w14:textId="77777777" w:rsidR="00D220F2" w:rsidRPr="00BB57AD" w:rsidRDefault="001C1ED5" w:rsidP="00BB57AD">
            <w:pPr>
              <w:pStyle w:val="Compact"/>
              <w:widowControl/>
            </w:pPr>
            <w:r w:rsidRPr="00BB57AD">
              <w:t>3</w:t>
            </w:r>
          </w:p>
        </w:tc>
        <w:tc>
          <w:tcPr>
            <w:tcW w:w="2473" w:type="dxa"/>
          </w:tcPr>
          <w:p w14:paraId="24AC30A3" w14:textId="77777777" w:rsidR="00D220F2" w:rsidRPr="00BB57AD" w:rsidRDefault="001C1ED5" w:rsidP="00BB57AD">
            <w:pPr>
              <w:pStyle w:val="Compact"/>
              <w:widowControl/>
            </w:pPr>
            <w:r w:rsidRPr="00BB57AD">
              <w:t>Expansion Slots (PCIe)</w:t>
            </w:r>
          </w:p>
        </w:tc>
        <w:tc>
          <w:tcPr>
            <w:tcW w:w="4500" w:type="dxa"/>
          </w:tcPr>
          <w:p w14:paraId="7CD295C8" w14:textId="77777777" w:rsidR="00D220F2" w:rsidRPr="00BB57AD" w:rsidRDefault="001C1ED5" w:rsidP="00BB57AD">
            <w:pPr>
              <w:pStyle w:val="Compact"/>
              <w:widowControl/>
            </w:pPr>
            <w:r w:rsidRPr="00BB57AD">
              <w:t xml:space="preserve">Top long slot = PCIe </w:t>
            </w:r>
            <w:proofErr w:type="spellStart"/>
            <w:r w:rsidRPr="00BB57AD">
              <w:t>x16</w:t>
            </w:r>
            <w:proofErr w:type="spellEnd"/>
            <w:r w:rsidRPr="00BB57AD">
              <w:t xml:space="preserve"> for GPU. Shorter slots = PCIe </w:t>
            </w:r>
            <w:proofErr w:type="spellStart"/>
            <w:r w:rsidRPr="00BB57AD">
              <w:t>x1</w:t>
            </w:r>
            <w:proofErr w:type="spellEnd"/>
            <w:r w:rsidRPr="00BB57AD">
              <w:t>/</w:t>
            </w:r>
            <w:proofErr w:type="spellStart"/>
            <w:r w:rsidRPr="00BB57AD">
              <w:t>x4</w:t>
            </w:r>
            <w:proofErr w:type="spellEnd"/>
            <w:r w:rsidRPr="00BB57AD">
              <w:t>. PCIe versions (3.0/4.0/5.0) are backward compatible but run at slower speed.</w:t>
            </w:r>
          </w:p>
        </w:tc>
        <w:tc>
          <w:tcPr>
            <w:tcW w:w="1495" w:type="dxa"/>
          </w:tcPr>
          <w:p w14:paraId="35C91F2E" w14:textId="77777777" w:rsidR="00D220F2" w:rsidRPr="00BB57AD" w:rsidRDefault="001C1ED5" w:rsidP="00BB57AD">
            <w:pPr>
              <w:pStyle w:val="Compact"/>
              <w:widowControl/>
            </w:pPr>
            <w:r w:rsidRPr="00BB57AD">
              <w:t>High</w:t>
            </w:r>
          </w:p>
        </w:tc>
      </w:tr>
      <w:tr w:rsidR="00D220F2" w14:paraId="4AEBBFEA"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35826496" w14:textId="77777777" w:rsidR="00D220F2" w:rsidRPr="00BB57AD" w:rsidRDefault="001C1ED5" w:rsidP="00BB57AD">
            <w:pPr>
              <w:pStyle w:val="Compact"/>
              <w:widowControl/>
            </w:pPr>
            <w:r w:rsidRPr="00BB57AD">
              <w:t>4</w:t>
            </w:r>
          </w:p>
        </w:tc>
        <w:tc>
          <w:tcPr>
            <w:tcW w:w="2473" w:type="dxa"/>
          </w:tcPr>
          <w:p w14:paraId="6659AF39" w14:textId="77777777" w:rsidR="00D220F2" w:rsidRPr="00BB57AD" w:rsidRDefault="001C1ED5" w:rsidP="00BB57AD">
            <w:pPr>
              <w:pStyle w:val="Compact"/>
              <w:widowControl/>
            </w:pPr>
            <w:r w:rsidRPr="00BB57AD">
              <w:t>Power Connector 8+4 pin EPS</w:t>
            </w:r>
          </w:p>
        </w:tc>
        <w:tc>
          <w:tcPr>
            <w:tcW w:w="4500" w:type="dxa"/>
          </w:tcPr>
          <w:p w14:paraId="19A40AA8" w14:textId="77777777" w:rsidR="00D220F2" w:rsidRPr="00BB57AD" w:rsidRDefault="001C1ED5" w:rsidP="00BB57AD">
            <w:pPr>
              <w:pStyle w:val="Compact"/>
              <w:widowControl/>
            </w:pPr>
            <w:r w:rsidRPr="00BB57AD">
              <w:t xml:space="preserve">Dedicated </w:t>
            </w:r>
            <w:proofErr w:type="spellStart"/>
            <w:r w:rsidRPr="00BB57AD">
              <w:t>12V</w:t>
            </w:r>
            <w:proofErr w:type="spellEnd"/>
            <w:r w:rsidRPr="00BB57AD">
              <w:t xml:space="preserve"> CPU power. 8-pin required; +4 pin optional for overclocking. Separate from the 24-pin main board power.</w:t>
            </w:r>
          </w:p>
        </w:tc>
        <w:tc>
          <w:tcPr>
            <w:tcW w:w="1495" w:type="dxa"/>
          </w:tcPr>
          <w:p w14:paraId="4539868E" w14:textId="77777777" w:rsidR="00D220F2" w:rsidRPr="00BB57AD" w:rsidRDefault="001C1ED5" w:rsidP="00BB57AD">
            <w:pPr>
              <w:pStyle w:val="Compact"/>
              <w:widowControl/>
            </w:pPr>
            <w:r w:rsidRPr="00BB57AD">
              <w:t>High</w:t>
            </w:r>
          </w:p>
        </w:tc>
      </w:tr>
      <w:tr w:rsidR="00D220F2" w14:paraId="0467CF3B" w14:textId="77777777" w:rsidTr="00B03CC5">
        <w:tc>
          <w:tcPr>
            <w:tcW w:w="702" w:type="dxa"/>
          </w:tcPr>
          <w:p w14:paraId="512E550A" w14:textId="77777777" w:rsidR="00D220F2" w:rsidRPr="00BB57AD" w:rsidRDefault="001C1ED5" w:rsidP="00BB57AD">
            <w:pPr>
              <w:pStyle w:val="Compact"/>
              <w:widowControl/>
            </w:pPr>
            <w:r w:rsidRPr="00BB57AD">
              <w:t>5</w:t>
            </w:r>
          </w:p>
        </w:tc>
        <w:tc>
          <w:tcPr>
            <w:tcW w:w="2473" w:type="dxa"/>
          </w:tcPr>
          <w:p w14:paraId="79814316" w14:textId="77777777" w:rsidR="00D220F2" w:rsidRPr="00BB57AD" w:rsidRDefault="001C1ED5" w:rsidP="00BB57AD">
            <w:pPr>
              <w:pStyle w:val="Compact"/>
              <w:widowControl/>
            </w:pPr>
            <w:r w:rsidRPr="00BB57AD">
              <w:t xml:space="preserve">Power Connector 24-pin </w:t>
            </w:r>
            <w:proofErr w:type="spellStart"/>
            <w:r w:rsidRPr="00BB57AD">
              <w:t>ATX</w:t>
            </w:r>
            <w:proofErr w:type="spellEnd"/>
          </w:p>
        </w:tc>
        <w:tc>
          <w:tcPr>
            <w:tcW w:w="4500" w:type="dxa"/>
          </w:tcPr>
          <w:p w14:paraId="6EF796C1" w14:textId="77777777" w:rsidR="00D220F2" w:rsidRPr="00BB57AD" w:rsidRDefault="001C1ED5" w:rsidP="00BB57AD">
            <w:pPr>
              <w:pStyle w:val="Compact"/>
              <w:widowControl/>
            </w:pPr>
            <w:r w:rsidRPr="00BB57AD">
              <w:t xml:space="preserve">Main motherboard power. Provides </w:t>
            </w:r>
            <w:proofErr w:type="spellStart"/>
            <w:r w:rsidRPr="00BB57AD">
              <w:t>3.3V</w:t>
            </w:r>
            <w:proofErr w:type="spellEnd"/>
            <w:r w:rsidRPr="00BB57AD">
              <w:t xml:space="preserve">, </w:t>
            </w:r>
            <w:proofErr w:type="spellStart"/>
            <w:r w:rsidRPr="00BB57AD">
              <w:t>5V</w:t>
            </w:r>
            <w:proofErr w:type="spellEnd"/>
            <w:r w:rsidRPr="00BB57AD">
              <w:t xml:space="preserve">, and </w:t>
            </w:r>
            <w:proofErr w:type="spellStart"/>
            <w:r w:rsidRPr="00BB57AD">
              <w:t>12V</w:t>
            </w:r>
            <w:proofErr w:type="spellEnd"/>
            <w:r w:rsidRPr="00BB57AD">
              <w:t xml:space="preserve"> rails. System will not POST without this connected. PSU symptom: random shutdowns, burning smell.</w:t>
            </w:r>
          </w:p>
        </w:tc>
        <w:tc>
          <w:tcPr>
            <w:tcW w:w="1495" w:type="dxa"/>
          </w:tcPr>
          <w:p w14:paraId="2B5F5C61" w14:textId="77777777" w:rsidR="00D220F2" w:rsidRPr="00BB57AD" w:rsidRDefault="001C1ED5" w:rsidP="00BB57AD">
            <w:pPr>
              <w:pStyle w:val="Compact"/>
              <w:widowControl/>
            </w:pPr>
            <w:r w:rsidRPr="00BB57AD">
              <w:t>High</w:t>
            </w:r>
          </w:p>
        </w:tc>
      </w:tr>
      <w:tr w:rsidR="00D220F2" w14:paraId="11EDE056"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1D85C3AE" w14:textId="77777777" w:rsidR="00D220F2" w:rsidRPr="00BB57AD" w:rsidRDefault="001C1ED5" w:rsidP="00BB57AD">
            <w:pPr>
              <w:pStyle w:val="Compact"/>
              <w:widowControl/>
            </w:pPr>
            <w:r w:rsidRPr="00BB57AD">
              <w:t>6</w:t>
            </w:r>
          </w:p>
        </w:tc>
        <w:tc>
          <w:tcPr>
            <w:tcW w:w="2473" w:type="dxa"/>
          </w:tcPr>
          <w:p w14:paraId="2FB0BB5C" w14:textId="77777777" w:rsidR="00D220F2" w:rsidRPr="00BB57AD" w:rsidRDefault="001C1ED5" w:rsidP="00BB57AD">
            <w:pPr>
              <w:pStyle w:val="Compact"/>
              <w:widowControl/>
            </w:pPr>
            <w:proofErr w:type="spellStart"/>
            <w:r w:rsidRPr="00BB57AD">
              <w:t>M.2</w:t>
            </w:r>
            <w:proofErr w:type="spellEnd"/>
            <w:r w:rsidRPr="00BB57AD">
              <w:t xml:space="preserve"> Slots (Socket 3)</w:t>
            </w:r>
          </w:p>
        </w:tc>
        <w:tc>
          <w:tcPr>
            <w:tcW w:w="4500" w:type="dxa"/>
          </w:tcPr>
          <w:p w14:paraId="2A108766" w14:textId="77777777" w:rsidR="00D220F2" w:rsidRPr="00BB57AD" w:rsidRDefault="001C1ED5" w:rsidP="00BB57AD">
            <w:pPr>
              <w:pStyle w:val="Compact"/>
              <w:widowControl/>
            </w:pPr>
            <w:r w:rsidRPr="00BB57AD">
              <w:t>Supports PCIe NVMe and SATA SSDs. Top slot = PCIe 4.0 (fastest). NVMe speeds up to 7,000 MB/s vs SATA III at 600 MB/s.</w:t>
            </w:r>
          </w:p>
        </w:tc>
        <w:tc>
          <w:tcPr>
            <w:tcW w:w="1495" w:type="dxa"/>
          </w:tcPr>
          <w:p w14:paraId="572718C3" w14:textId="77777777" w:rsidR="00D220F2" w:rsidRPr="00BB57AD" w:rsidRDefault="001C1ED5" w:rsidP="00BB57AD">
            <w:pPr>
              <w:pStyle w:val="Compact"/>
              <w:widowControl/>
            </w:pPr>
            <w:r w:rsidRPr="00BB57AD">
              <w:t>High</w:t>
            </w:r>
          </w:p>
        </w:tc>
      </w:tr>
      <w:tr w:rsidR="00280CC0" w14:paraId="685BAA22" w14:textId="77777777" w:rsidTr="00B03CC5">
        <w:tc>
          <w:tcPr>
            <w:tcW w:w="702" w:type="dxa"/>
          </w:tcPr>
          <w:p w14:paraId="6DC40181" w14:textId="77777777" w:rsidR="00280CC0" w:rsidRPr="00BB57AD" w:rsidRDefault="00280CC0" w:rsidP="00BB57AD">
            <w:pPr>
              <w:pStyle w:val="Compact"/>
              <w:widowControl/>
            </w:pPr>
            <w:r w:rsidRPr="00BB57AD">
              <w:t>7</w:t>
            </w:r>
          </w:p>
        </w:tc>
        <w:tc>
          <w:tcPr>
            <w:tcW w:w="2473" w:type="dxa"/>
          </w:tcPr>
          <w:p w14:paraId="137AAFE5" w14:textId="77777777" w:rsidR="00280CC0" w:rsidRPr="00BB57AD" w:rsidRDefault="00280CC0" w:rsidP="00BB57AD">
            <w:pPr>
              <w:pStyle w:val="Compact"/>
              <w:widowControl/>
            </w:pPr>
            <w:r w:rsidRPr="00BB57AD">
              <w:t xml:space="preserve">SATA </w:t>
            </w:r>
            <w:proofErr w:type="spellStart"/>
            <w:r w:rsidRPr="00BB57AD">
              <w:t>6Gb</w:t>
            </w:r>
            <w:proofErr w:type="spellEnd"/>
            <w:r w:rsidRPr="00BB57AD">
              <w:t>/s Ports</w:t>
            </w:r>
          </w:p>
        </w:tc>
        <w:tc>
          <w:tcPr>
            <w:tcW w:w="4500" w:type="dxa"/>
          </w:tcPr>
          <w:p w14:paraId="7045374F" w14:textId="3C485D0E" w:rsidR="00280CC0" w:rsidRPr="00BB57AD" w:rsidRDefault="00280CC0" w:rsidP="00BB57AD">
            <w:pPr>
              <w:pStyle w:val="Compact"/>
              <w:widowControl/>
            </w:pPr>
            <w:r w:rsidRPr="00BB57AD">
              <w:t>For HDDs, SSDs, and optical drives. Max</w:t>
            </w:r>
            <w:r w:rsidR="006E4965" w:rsidRPr="00BB57AD">
              <w:t xml:space="preserve"> </w:t>
            </w:r>
            <w:r w:rsidRPr="00BB57AD">
              <w:t xml:space="preserve">6 Gb/s (SATA III). Clicking sounds = HDD head crash. </w:t>
            </w:r>
            <w:r w:rsidR="00225909">
              <w:t>‘</w:t>
            </w:r>
            <w:r w:rsidRPr="00BB57AD">
              <w:t>Boot device not found</w:t>
            </w:r>
            <w:r w:rsidR="00225909">
              <w:t>’</w:t>
            </w:r>
            <w:r w:rsidRPr="00BB57AD">
              <w:t xml:space="preserve"> = check SATA + power cables. </w:t>
            </w:r>
          </w:p>
        </w:tc>
        <w:tc>
          <w:tcPr>
            <w:tcW w:w="1495" w:type="dxa"/>
          </w:tcPr>
          <w:p w14:paraId="64BAABBF" w14:textId="6DA25E91" w:rsidR="00280CC0" w:rsidRPr="00BB57AD" w:rsidRDefault="00280CC0" w:rsidP="00BB57AD">
            <w:pPr>
              <w:pStyle w:val="Compact"/>
              <w:widowControl/>
            </w:pPr>
            <w:r w:rsidRPr="00BB57AD">
              <w:t>High</w:t>
            </w:r>
          </w:p>
        </w:tc>
      </w:tr>
      <w:tr w:rsidR="00D220F2" w14:paraId="06D6F158"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1F9ABBD6" w14:textId="77777777" w:rsidR="00D220F2" w:rsidRPr="00BB57AD" w:rsidRDefault="001C1ED5" w:rsidP="00BB57AD">
            <w:pPr>
              <w:pStyle w:val="Compact"/>
              <w:widowControl/>
            </w:pPr>
            <w:r w:rsidRPr="00BB57AD">
              <w:t>8</w:t>
            </w:r>
          </w:p>
        </w:tc>
        <w:tc>
          <w:tcPr>
            <w:tcW w:w="2473" w:type="dxa"/>
          </w:tcPr>
          <w:p w14:paraId="0E24C049" w14:textId="77777777" w:rsidR="00D220F2" w:rsidRPr="00BB57AD" w:rsidRDefault="001C1ED5" w:rsidP="00BB57AD">
            <w:pPr>
              <w:pStyle w:val="Compact"/>
              <w:widowControl/>
            </w:pPr>
            <w:r w:rsidRPr="00BB57AD">
              <w:t>USB 3.2 Gen 1 Front Panel Connector</w:t>
            </w:r>
          </w:p>
        </w:tc>
        <w:tc>
          <w:tcPr>
            <w:tcW w:w="4500" w:type="dxa"/>
          </w:tcPr>
          <w:p w14:paraId="32F16532" w14:textId="77777777" w:rsidR="00D220F2" w:rsidRPr="00BB57AD" w:rsidRDefault="001C1ED5" w:rsidP="00BB57AD">
            <w:pPr>
              <w:pStyle w:val="Compact"/>
              <w:widowControl/>
            </w:pPr>
            <w:r w:rsidRPr="00BB57AD">
              <w:t>Internal header connecting front panel USB ports on the case. 19-pin connector. Gen 1 = 5 Gbps.</w:t>
            </w:r>
          </w:p>
        </w:tc>
        <w:tc>
          <w:tcPr>
            <w:tcW w:w="1495" w:type="dxa"/>
          </w:tcPr>
          <w:p w14:paraId="71C3FD3D" w14:textId="77777777" w:rsidR="00D220F2" w:rsidRPr="00BB57AD" w:rsidRDefault="001C1ED5" w:rsidP="00BB57AD">
            <w:pPr>
              <w:pStyle w:val="Compact"/>
              <w:widowControl/>
            </w:pPr>
            <w:r w:rsidRPr="00BB57AD">
              <w:t>Medium</w:t>
            </w:r>
          </w:p>
        </w:tc>
      </w:tr>
      <w:tr w:rsidR="00D220F2" w14:paraId="13B4B89E" w14:textId="77777777" w:rsidTr="00B03CC5">
        <w:tc>
          <w:tcPr>
            <w:tcW w:w="702" w:type="dxa"/>
          </w:tcPr>
          <w:p w14:paraId="7EF56AE5" w14:textId="77777777" w:rsidR="00D220F2" w:rsidRPr="00BB57AD" w:rsidRDefault="001C1ED5" w:rsidP="00BB57AD">
            <w:pPr>
              <w:pStyle w:val="Compact"/>
              <w:widowControl/>
            </w:pPr>
            <w:r w:rsidRPr="00BB57AD">
              <w:t>9</w:t>
            </w:r>
          </w:p>
        </w:tc>
        <w:tc>
          <w:tcPr>
            <w:tcW w:w="2473" w:type="dxa"/>
          </w:tcPr>
          <w:p w14:paraId="2812E0A8" w14:textId="77777777" w:rsidR="00D220F2" w:rsidRPr="00BB57AD" w:rsidRDefault="001C1ED5" w:rsidP="00BB57AD">
            <w:pPr>
              <w:pStyle w:val="Compact"/>
              <w:widowControl/>
            </w:pPr>
            <w:r w:rsidRPr="00BB57AD">
              <w:t>USB 3.2 Gen 1 Header</w:t>
            </w:r>
          </w:p>
        </w:tc>
        <w:tc>
          <w:tcPr>
            <w:tcW w:w="4500" w:type="dxa"/>
          </w:tcPr>
          <w:p w14:paraId="77416478" w14:textId="77777777" w:rsidR="00D220F2" w:rsidRPr="00BB57AD" w:rsidRDefault="001C1ED5" w:rsidP="00BB57AD">
            <w:pPr>
              <w:pStyle w:val="Compact"/>
              <w:widowControl/>
            </w:pPr>
            <w:r w:rsidRPr="00BB57AD">
              <w:t xml:space="preserve">Additional internal USB </w:t>
            </w:r>
            <w:proofErr w:type="spellStart"/>
            <w:r w:rsidRPr="00BB57AD">
              <w:t>3.x</w:t>
            </w:r>
            <w:proofErr w:type="spellEnd"/>
            <w:r w:rsidRPr="00BB57AD">
              <w:t xml:space="preserve"> header. Blue-colored connectors indicate USB </w:t>
            </w:r>
            <w:proofErr w:type="spellStart"/>
            <w:r w:rsidRPr="00BB57AD">
              <w:t>3.x</w:t>
            </w:r>
            <w:proofErr w:type="spellEnd"/>
            <w:r w:rsidRPr="00BB57AD">
              <w:t>. Used for case front panel or add-in cards.</w:t>
            </w:r>
          </w:p>
        </w:tc>
        <w:tc>
          <w:tcPr>
            <w:tcW w:w="1495" w:type="dxa"/>
          </w:tcPr>
          <w:p w14:paraId="22B84ED3" w14:textId="77777777" w:rsidR="00D220F2" w:rsidRPr="00BB57AD" w:rsidRDefault="001C1ED5" w:rsidP="00BB57AD">
            <w:pPr>
              <w:pStyle w:val="Compact"/>
              <w:widowControl/>
            </w:pPr>
            <w:r w:rsidRPr="00BB57AD">
              <w:t>Medium</w:t>
            </w:r>
          </w:p>
        </w:tc>
      </w:tr>
      <w:tr w:rsidR="00D220F2" w14:paraId="266356F9"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171B2F36" w14:textId="77777777" w:rsidR="00D220F2" w:rsidRPr="00BB57AD" w:rsidRDefault="001C1ED5" w:rsidP="00BB57AD">
            <w:pPr>
              <w:pStyle w:val="Compact"/>
              <w:widowControl/>
            </w:pPr>
            <w:r w:rsidRPr="00BB57AD">
              <w:lastRenderedPageBreak/>
              <w:t>10</w:t>
            </w:r>
          </w:p>
        </w:tc>
        <w:tc>
          <w:tcPr>
            <w:tcW w:w="2473" w:type="dxa"/>
          </w:tcPr>
          <w:p w14:paraId="08EEEBBC" w14:textId="77777777" w:rsidR="00D220F2" w:rsidRPr="00BB57AD" w:rsidRDefault="001C1ED5" w:rsidP="00BB57AD">
            <w:pPr>
              <w:pStyle w:val="Compact"/>
              <w:widowControl/>
            </w:pPr>
            <w:r w:rsidRPr="00BB57AD">
              <w:t>USB 2.0 Headers</w:t>
            </w:r>
          </w:p>
        </w:tc>
        <w:tc>
          <w:tcPr>
            <w:tcW w:w="4500" w:type="dxa"/>
          </w:tcPr>
          <w:p w14:paraId="50D638DA" w14:textId="77777777" w:rsidR="00D220F2" w:rsidRPr="00BB57AD" w:rsidRDefault="001C1ED5" w:rsidP="00BB57AD">
            <w:pPr>
              <w:pStyle w:val="Compact"/>
              <w:widowControl/>
            </w:pPr>
            <w:r w:rsidRPr="00BB57AD">
              <w:t>9-pin internal headers for case front panel USB 2.0 ports. Max 480 Mbps. Still common for connecting peripherals via internal headers.</w:t>
            </w:r>
          </w:p>
        </w:tc>
        <w:tc>
          <w:tcPr>
            <w:tcW w:w="1495" w:type="dxa"/>
          </w:tcPr>
          <w:p w14:paraId="454FEDD1" w14:textId="77777777" w:rsidR="00D220F2" w:rsidRPr="00BB57AD" w:rsidRDefault="001C1ED5" w:rsidP="00BB57AD">
            <w:pPr>
              <w:pStyle w:val="Compact"/>
              <w:widowControl/>
            </w:pPr>
            <w:r w:rsidRPr="00BB57AD">
              <w:t>Medium</w:t>
            </w:r>
          </w:p>
        </w:tc>
      </w:tr>
      <w:tr w:rsidR="00D220F2" w14:paraId="080C10BA" w14:textId="77777777" w:rsidTr="00B03CC5">
        <w:tc>
          <w:tcPr>
            <w:tcW w:w="702" w:type="dxa"/>
          </w:tcPr>
          <w:p w14:paraId="4C0C6573" w14:textId="77777777" w:rsidR="00D220F2" w:rsidRPr="00BB57AD" w:rsidRDefault="001C1ED5" w:rsidP="00BB57AD">
            <w:pPr>
              <w:pStyle w:val="Compact"/>
              <w:widowControl/>
            </w:pPr>
            <w:r w:rsidRPr="00BB57AD">
              <w:t>11</w:t>
            </w:r>
          </w:p>
        </w:tc>
        <w:tc>
          <w:tcPr>
            <w:tcW w:w="2473" w:type="dxa"/>
          </w:tcPr>
          <w:p w14:paraId="129CC233" w14:textId="77777777" w:rsidR="00D220F2" w:rsidRPr="00BB57AD" w:rsidRDefault="001C1ED5" w:rsidP="00BB57AD">
            <w:pPr>
              <w:pStyle w:val="Compact"/>
              <w:widowControl/>
            </w:pPr>
            <w:r w:rsidRPr="00BB57AD">
              <w:t xml:space="preserve">AURA Addressable </w:t>
            </w:r>
            <w:proofErr w:type="spellStart"/>
            <w:r w:rsidRPr="00BB57AD">
              <w:t>Gen2</w:t>
            </w:r>
            <w:proofErr w:type="spellEnd"/>
            <w:r w:rsidRPr="00BB57AD">
              <w:t xml:space="preserve"> Headers</w:t>
            </w:r>
          </w:p>
        </w:tc>
        <w:tc>
          <w:tcPr>
            <w:tcW w:w="4500" w:type="dxa"/>
          </w:tcPr>
          <w:p w14:paraId="22D2D4B4" w14:textId="77777777" w:rsidR="00D220F2" w:rsidRPr="00BB57AD" w:rsidRDefault="001C1ED5" w:rsidP="00BB57AD">
            <w:pPr>
              <w:pStyle w:val="Compact"/>
              <w:widowControl/>
            </w:pPr>
            <w:r w:rsidRPr="00BB57AD">
              <w:t>ARGB header for addressable RGB lighting strips and fans. Each LED is individually controllable. Not exam tested.</w:t>
            </w:r>
          </w:p>
        </w:tc>
        <w:tc>
          <w:tcPr>
            <w:tcW w:w="1495" w:type="dxa"/>
          </w:tcPr>
          <w:p w14:paraId="0D36BD62" w14:textId="77777777" w:rsidR="00D220F2" w:rsidRPr="00BB57AD" w:rsidRDefault="001C1ED5" w:rsidP="00BB57AD">
            <w:pPr>
              <w:pStyle w:val="Compact"/>
              <w:widowControl/>
            </w:pPr>
            <w:r w:rsidRPr="00BB57AD">
              <w:t>Low</w:t>
            </w:r>
          </w:p>
        </w:tc>
      </w:tr>
      <w:tr w:rsidR="00D220F2" w14:paraId="7BBE07B7"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51EA64EB" w14:textId="77777777" w:rsidR="00D220F2" w:rsidRPr="00BB57AD" w:rsidRDefault="001C1ED5" w:rsidP="00BB57AD">
            <w:pPr>
              <w:pStyle w:val="Compact"/>
              <w:widowControl/>
            </w:pPr>
            <w:r w:rsidRPr="00BB57AD">
              <w:t>12</w:t>
            </w:r>
          </w:p>
        </w:tc>
        <w:tc>
          <w:tcPr>
            <w:tcW w:w="2473" w:type="dxa"/>
          </w:tcPr>
          <w:p w14:paraId="282E71CD" w14:textId="77777777" w:rsidR="00D220F2" w:rsidRPr="00BB57AD" w:rsidRDefault="001C1ED5" w:rsidP="00BB57AD">
            <w:pPr>
              <w:pStyle w:val="Compact"/>
              <w:widowControl/>
            </w:pPr>
            <w:r w:rsidRPr="00BB57AD">
              <w:t>AURA RGB Headers</w:t>
            </w:r>
          </w:p>
        </w:tc>
        <w:tc>
          <w:tcPr>
            <w:tcW w:w="4500" w:type="dxa"/>
          </w:tcPr>
          <w:p w14:paraId="18D08491" w14:textId="77777777" w:rsidR="00D220F2" w:rsidRPr="00BB57AD" w:rsidRDefault="001C1ED5" w:rsidP="00BB57AD">
            <w:pPr>
              <w:pStyle w:val="Compact"/>
              <w:widowControl/>
            </w:pPr>
            <w:r w:rsidRPr="00BB57AD">
              <w:t>Standard RGB header (4-pin). All LEDs are the same color. Distinct from ARGB. Not exam tested.</w:t>
            </w:r>
          </w:p>
        </w:tc>
        <w:tc>
          <w:tcPr>
            <w:tcW w:w="1495" w:type="dxa"/>
          </w:tcPr>
          <w:p w14:paraId="127A5FE8" w14:textId="77777777" w:rsidR="00D220F2" w:rsidRPr="00BB57AD" w:rsidRDefault="001C1ED5" w:rsidP="00BB57AD">
            <w:pPr>
              <w:pStyle w:val="Compact"/>
              <w:widowControl/>
            </w:pPr>
            <w:r w:rsidRPr="00BB57AD">
              <w:t>Low</w:t>
            </w:r>
          </w:p>
        </w:tc>
      </w:tr>
      <w:tr w:rsidR="00280CC0" w14:paraId="688A09CE" w14:textId="77777777" w:rsidTr="00B03CC5">
        <w:tc>
          <w:tcPr>
            <w:tcW w:w="702" w:type="dxa"/>
          </w:tcPr>
          <w:p w14:paraId="443AFFC6" w14:textId="77777777" w:rsidR="00280CC0" w:rsidRPr="00BB57AD" w:rsidRDefault="00280CC0" w:rsidP="00BB57AD">
            <w:pPr>
              <w:pStyle w:val="Compact"/>
              <w:widowControl/>
            </w:pPr>
            <w:r w:rsidRPr="00BB57AD">
              <w:t>13</w:t>
            </w:r>
          </w:p>
        </w:tc>
        <w:tc>
          <w:tcPr>
            <w:tcW w:w="2473" w:type="dxa"/>
          </w:tcPr>
          <w:p w14:paraId="2673385B" w14:textId="77777777" w:rsidR="00280CC0" w:rsidRPr="00BB57AD" w:rsidRDefault="00280CC0" w:rsidP="00BB57AD">
            <w:pPr>
              <w:pStyle w:val="Compact"/>
              <w:widowControl/>
            </w:pPr>
            <w:r w:rsidRPr="00BB57AD">
              <w:t>Clear CMOS Header</w:t>
            </w:r>
          </w:p>
        </w:tc>
        <w:tc>
          <w:tcPr>
            <w:tcW w:w="4500" w:type="dxa"/>
          </w:tcPr>
          <w:p w14:paraId="5087C7D5" w14:textId="4CDEBAF1" w:rsidR="00280CC0" w:rsidRPr="00BB57AD" w:rsidRDefault="00280CC0" w:rsidP="00BB57AD">
            <w:pPr>
              <w:pStyle w:val="Compact"/>
              <w:widowControl/>
            </w:pPr>
            <w:r w:rsidRPr="00BB57AD">
              <w:t>Resets BIOS settings to factory defaults. Used when system won</w:t>
            </w:r>
            <w:r w:rsidR="00225909">
              <w:t>’</w:t>
            </w:r>
            <w:r w:rsidRPr="00BB57AD">
              <w:t>t POST</w:t>
            </w:r>
            <w:r w:rsidR="006E4965" w:rsidRPr="00BB57AD">
              <w:t xml:space="preserve"> </w:t>
            </w:r>
            <w:r w:rsidRPr="00BB57AD">
              <w:t>after bad BIOS settings. Alternative:</w:t>
            </w:r>
            <w:r w:rsidR="006E4965" w:rsidRPr="00BB57AD">
              <w:t xml:space="preserve"> </w:t>
            </w:r>
            <w:r w:rsidRPr="00BB57AD">
              <w:t xml:space="preserve">remove CMOS battery for 10-15 seconds. </w:t>
            </w:r>
          </w:p>
        </w:tc>
        <w:tc>
          <w:tcPr>
            <w:tcW w:w="1495" w:type="dxa"/>
          </w:tcPr>
          <w:p w14:paraId="2D45C457" w14:textId="37B5E801" w:rsidR="00280CC0" w:rsidRPr="00BB57AD" w:rsidRDefault="00280CC0" w:rsidP="00BB57AD">
            <w:pPr>
              <w:pStyle w:val="Compact"/>
              <w:widowControl/>
            </w:pPr>
            <w:r w:rsidRPr="00BB57AD">
              <w:t>Medium</w:t>
            </w:r>
          </w:p>
        </w:tc>
      </w:tr>
      <w:tr w:rsidR="00D220F2" w14:paraId="7733D092"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12A719A0" w14:textId="77777777" w:rsidR="00D220F2" w:rsidRPr="00BB57AD" w:rsidRDefault="001C1ED5" w:rsidP="00BB57AD">
            <w:pPr>
              <w:pStyle w:val="Compact"/>
              <w:widowControl/>
            </w:pPr>
            <w:r w:rsidRPr="00BB57AD">
              <w:t>14</w:t>
            </w:r>
          </w:p>
        </w:tc>
        <w:tc>
          <w:tcPr>
            <w:tcW w:w="2473" w:type="dxa"/>
          </w:tcPr>
          <w:p w14:paraId="2F8ED748" w14:textId="77777777" w:rsidR="00D220F2" w:rsidRPr="00BB57AD" w:rsidRDefault="001C1ED5" w:rsidP="00BB57AD">
            <w:pPr>
              <w:pStyle w:val="Compact"/>
              <w:widowControl/>
            </w:pPr>
            <w:r w:rsidRPr="00BB57AD">
              <w:t>COM Port Header</w:t>
            </w:r>
          </w:p>
        </w:tc>
        <w:tc>
          <w:tcPr>
            <w:tcW w:w="4500" w:type="dxa"/>
          </w:tcPr>
          <w:p w14:paraId="15E5BBED" w14:textId="77777777" w:rsidR="00D220F2" w:rsidRPr="00BB57AD" w:rsidRDefault="001C1ED5" w:rsidP="00BB57AD">
            <w:pPr>
              <w:pStyle w:val="Compact"/>
              <w:widowControl/>
            </w:pPr>
            <w:r w:rsidRPr="00BB57AD">
              <w:t>Legacy serial port header. Used in industrial/POS systems. Managed by Super I/O chip. Rarely tested on modern A+ exam.</w:t>
            </w:r>
          </w:p>
        </w:tc>
        <w:tc>
          <w:tcPr>
            <w:tcW w:w="1495" w:type="dxa"/>
          </w:tcPr>
          <w:p w14:paraId="2967339D" w14:textId="77777777" w:rsidR="00D220F2" w:rsidRPr="00BB57AD" w:rsidRDefault="001C1ED5" w:rsidP="00BB57AD">
            <w:pPr>
              <w:pStyle w:val="Compact"/>
              <w:widowControl/>
            </w:pPr>
            <w:r w:rsidRPr="00BB57AD">
              <w:t>Low</w:t>
            </w:r>
          </w:p>
        </w:tc>
      </w:tr>
      <w:tr w:rsidR="00280CC0" w14:paraId="20E082B5" w14:textId="77777777" w:rsidTr="00B03CC5">
        <w:tc>
          <w:tcPr>
            <w:tcW w:w="702" w:type="dxa"/>
          </w:tcPr>
          <w:p w14:paraId="19D55645" w14:textId="77777777" w:rsidR="00280CC0" w:rsidRPr="00BB57AD" w:rsidRDefault="00280CC0" w:rsidP="00BB57AD">
            <w:pPr>
              <w:pStyle w:val="Compact"/>
              <w:widowControl/>
            </w:pPr>
            <w:r w:rsidRPr="00BB57AD">
              <w:t>15</w:t>
            </w:r>
          </w:p>
        </w:tc>
        <w:tc>
          <w:tcPr>
            <w:tcW w:w="2473" w:type="dxa"/>
          </w:tcPr>
          <w:p w14:paraId="285B57D4" w14:textId="77777777" w:rsidR="00280CC0" w:rsidRPr="00BB57AD" w:rsidRDefault="00280CC0" w:rsidP="00BB57AD">
            <w:pPr>
              <w:pStyle w:val="Compact"/>
              <w:widowControl/>
            </w:pPr>
            <w:r w:rsidRPr="00BB57AD">
              <w:t>Front Panel Audio Header</w:t>
            </w:r>
          </w:p>
        </w:tc>
        <w:tc>
          <w:tcPr>
            <w:tcW w:w="4500" w:type="dxa"/>
          </w:tcPr>
          <w:p w14:paraId="7C0F5B7C" w14:textId="4FBEDEA3" w:rsidR="00280CC0" w:rsidRPr="00BB57AD" w:rsidRDefault="00280CC0" w:rsidP="00BB57AD">
            <w:pPr>
              <w:pStyle w:val="Compact"/>
              <w:widowControl/>
            </w:pPr>
            <w:r w:rsidRPr="00BB57AD">
              <w:t>Connects case front-panel headphone/mic</w:t>
            </w:r>
            <w:r w:rsidR="006E4965" w:rsidRPr="00BB57AD">
              <w:t xml:space="preserve"> </w:t>
            </w:r>
            <w:r w:rsidRPr="00BB57AD">
              <w:t>jacks to motherboard. HD Audio</w:t>
            </w:r>
            <w:r w:rsidR="006E4965" w:rsidRPr="00BB57AD">
              <w:t xml:space="preserve"> </w:t>
            </w:r>
            <w:r w:rsidRPr="00BB57AD">
              <w:t>standard. If front audio doesn</w:t>
            </w:r>
            <w:r w:rsidR="00225909">
              <w:t>’</w:t>
            </w:r>
            <w:r w:rsidRPr="00BB57AD">
              <w:t>t work,</w:t>
            </w:r>
            <w:r w:rsidR="006E4965" w:rsidRPr="00BB57AD">
              <w:t xml:space="preserve"> </w:t>
            </w:r>
            <w:r w:rsidRPr="00BB57AD">
              <w:t xml:space="preserve">check this header first. </w:t>
            </w:r>
          </w:p>
        </w:tc>
        <w:tc>
          <w:tcPr>
            <w:tcW w:w="1495" w:type="dxa"/>
          </w:tcPr>
          <w:p w14:paraId="534533C9" w14:textId="32FCB5E2" w:rsidR="00280CC0" w:rsidRPr="00BB57AD" w:rsidRDefault="00F766F9" w:rsidP="00BB57AD">
            <w:pPr>
              <w:pStyle w:val="Compact"/>
              <w:widowControl/>
            </w:pPr>
            <w:r w:rsidRPr="00BB57AD">
              <w:t>Medium</w:t>
            </w:r>
          </w:p>
        </w:tc>
      </w:tr>
      <w:tr w:rsidR="00280CC0" w14:paraId="506E2D7A"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600327AD" w14:textId="77777777" w:rsidR="00280CC0" w:rsidRPr="00BB57AD" w:rsidRDefault="00280CC0" w:rsidP="00BB57AD">
            <w:pPr>
              <w:pStyle w:val="Compact"/>
              <w:widowControl/>
            </w:pPr>
            <w:r w:rsidRPr="00BB57AD">
              <w:t>16</w:t>
            </w:r>
          </w:p>
        </w:tc>
        <w:tc>
          <w:tcPr>
            <w:tcW w:w="2473" w:type="dxa"/>
          </w:tcPr>
          <w:p w14:paraId="74161473" w14:textId="77777777" w:rsidR="00280CC0" w:rsidRPr="00BB57AD" w:rsidRDefault="00280CC0" w:rsidP="00BB57AD">
            <w:pPr>
              <w:pStyle w:val="Compact"/>
              <w:widowControl/>
            </w:pPr>
            <w:r w:rsidRPr="00BB57AD">
              <w:t>System Panel Header</w:t>
            </w:r>
          </w:p>
        </w:tc>
        <w:tc>
          <w:tcPr>
            <w:tcW w:w="4500" w:type="dxa"/>
          </w:tcPr>
          <w:p w14:paraId="1B8A0AE2" w14:textId="2CABD84E" w:rsidR="00280CC0" w:rsidRPr="00BB57AD" w:rsidRDefault="00280CC0" w:rsidP="00BB57AD">
            <w:pPr>
              <w:pStyle w:val="Compact"/>
              <w:widowControl/>
            </w:pPr>
            <w:r w:rsidRPr="00BB57AD">
              <w:t>Connects power button, reset button,</w:t>
            </w:r>
            <w:r w:rsidR="006E4965" w:rsidRPr="00BB57AD">
              <w:t xml:space="preserve"> </w:t>
            </w:r>
            <w:r w:rsidRPr="00BB57AD">
              <w:t>HDD LED, and power LED from the case.</w:t>
            </w:r>
            <w:r w:rsidR="006E4965" w:rsidRPr="00BB57AD">
              <w:t xml:space="preserve"> </w:t>
            </w:r>
            <w:r w:rsidRPr="00BB57AD">
              <w:t>Incorrect wiring = system won</w:t>
            </w:r>
            <w:r w:rsidR="00225909">
              <w:t>’</w:t>
            </w:r>
            <w:r w:rsidRPr="00BB57AD">
              <w:t xml:space="preserve">t </w:t>
            </w:r>
            <w:r w:rsidR="006E4965" w:rsidRPr="00BB57AD">
              <w:t>power on</w:t>
            </w:r>
            <w:r w:rsidRPr="00BB57AD">
              <w:t xml:space="preserve">. Check polarity for LEDs. </w:t>
            </w:r>
          </w:p>
        </w:tc>
        <w:tc>
          <w:tcPr>
            <w:tcW w:w="1495" w:type="dxa"/>
          </w:tcPr>
          <w:p w14:paraId="0E1B829B" w14:textId="76EB2822" w:rsidR="00280CC0" w:rsidRPr="00BB57AD" w:rsidRDefault="00F766F9" w:rsidP="00BB57AD">
            <w:pPr>
              <w:pStyle w:val="Compact"/>
              <w:widowControl/>
            </w:pPr>
            <w:r w:rsidRPr="00BB57AD">
              <w:t>High</w:t>
            </w:r>
          </w:p>
        </w:tc>
      </w:tr>
      <w:tr w:rsidR="00D220F2" w14:paraId="4A8842FA" w14:textId="77777777" w:rsidTr="00B03CC5">
        <w:tc>
          <w:tcPr>
            <w:tcW w:w="702" w:type="dxa"/>
          </w:tcPr>
          <w:p w14:paraId="2DD391DD" w14:textId="77777777" w:rsidR="00D220F2" w:rsidRPr="00BB57AD" w:rsidRDefault="001C1ED5" w:rsidP="00BB57AD">
            <w:pPr>
              <w:pStyle w:val="Compact"/>
              <w:widowControl/>
            </w:pPr>
            <w:r w:rsidRPr="00BB57AD">
              <w:t>17</w:t>
            </w:r>
          </w:p>
        </w:tc>
        <w:tc>
          <w:tcPr>
            <w:tcW w:w="2473" w:type="dxa"/>
          </w:tcPr>
          <w:p w14:paraId="288F9E62" w14:textId="77777777" w:rsidR="00D220F2" w:rsidRPr="00BB57AD" w:rsidRDefault="001C1ED5" w:rsidP="00BB57AD">
            <w:pPr>
              <w:pStyle w:val="Compact"/>
              <w:widowControl/>
            </w:pPr>
            <w:r w:rsidRPr="00BB57AD">
              <w:t>Thunderbolt Header</w:t>
            </w:r>
          </w:p>
        </w:tc>
        <w:tc>
          <w:tcPr>
            <w:tcW w:w="4500" w:type="dxa"/>
          </w:tcPr>
          <w:p w14:paraId="28BBD9F0" w14:textId="77777777" w:rsidR="00D220F2" w:rsidRPr="00BB57AD" w:rsidRDefault="001C1ED5" w:rsidP="00BB57AD">
            <w:pPr>
              <w:pStyle w:val="Compact"/>
              <w:widowControl/>
            </w:pPr>
            <w:r w:rsidRPr="00BB57AD">
              <w:t xml:space="preserve">Internal header for add-in Thunderbolt card. </w:t>
            </w:r>
            <w:proofErr w:type="spellStart"/>
            <w:r w:rsidRPr="00BB57AD">
              <w:t>TB5</w:t>
            </w:r>
            <w:proofErr w:type="spellEnd"/>
            <w:r w:rsidRPr="00BB57AD">
              <w:t xml:space="preserve"> = up to 80 Gbps, </w:t>
            </w:r>
            <w:proofErr w:type="spellStart"/>
            <w:r w:rsidRPr="00BB57AD">
              <w:t>240W</w:t>
            </w:r>
            <w:proofErr w:type="spellEnd"/>
            <w:r w:rsidRPr="00BB57AD">
              <w:t xml:space="preserve"> charging, dual </w:t>
            </w:r>
            <w:proofErr w:type="spellStart"/>
            <w:r w:rsidRPr="00BB57AD">
              <w:t>8K</w:t>
            </w:r>
            <w:proofErr w:type="spellEnd"/>
            <w:r w:rsidRPr="00BB57AD">
              <w:t xml:space="preserve"> monitors. Uses USB-C connector.</w:t>
            </w:r>
          </w:p>
        </w:tc>
        <w:tc>
          <w:tcPr>
            <w:tcW w:w="1495" w:type="dxa"/>
          </w:tcPr>
          <w:p w14:paraId="49A498D7" w14:textId="77777777" w:rsidR="00D220F2" w:rsidRPr="00BB57AD" w:rsidRDefault="001C1ED5" w:rsidP="00BB57AD">
            <w:pPr>
              <w:pStyle w:val="Compact"/>
              <w:widowControl/>
            </w:pPr>
            <w:r w:rsidRPr="00BB57AD">
              <w:t>Low</w:t>
            </w:r>
          </w:p>
        </w:tc>
      </w:tr>
      <w:tr w:rsidR="00D220F2" w14:paraId="5B2BD3BE"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687E469C" w14:textId="77777777" w:rsidR="00D220F2" w:rsidRPr="00BB57AD" w:rsidRDefault="001C1ED5" w:rsidP="00BB57AD">
            <w:pPr>
              <w:pStyle w:val="Compact"/>
              <w:widowControl/>
            </w:pPr>
            <w:r w:rsidRPr="00BB57AD">
              <w:t>18</w:t>
            </w:r>
          </w:p>
        </w:tc>
        <w:tc>
          <w:tcPr>
            <w:tcW w:w="2473" w:type="dxa"/>
          </w:tcPr>
          <w:p w14:paraId="4F67CE0D" w14:textId="77777777" w:rsidR="00D220F2" w:rsidRPr="00BB57AD" w:rsidRDefault="001C1ED5" w:rsidP="00BB57AD">
            <w:pPr>
              <w:pStyle w:val="Compact"/>
              <w:widowControl/>
            </w:pPr>
            <w:r w:rsidRPr="00BB57AD">
              <w:t>Q-LEDs</w:t>
            </w:r>
          </w:p>
        </w:tc>
        <w:tc>
          <w:tcPr>
            <w:tcW w:w="4500" w:type="dxa"/>
          </w:tcPr>
          <w:p w14:paraId="5C589A78" w14:textId="77777777" w:rsidR="00D220F2" w:rsidRPr="00BB57AD" w:rsidRDefault="001C1ED5" w:rsidP="00BB57AD">
            <w:pPr>
              <w:pStyle w:val="Compact"/>
              <w:widowControl/>
            </w:pPr>
            <w:r w:rsidRPr="00BB57AD">
              <w:t>Diagnostic LEDs that light up during POST failure. Indicate which component is failing: CPU / DRAM / VGA / BOOT. Critical for no-POST troubleshooting.</w:t>
            </w:r>
          </w:p>
        </w:tc>
        <w:tc>
          <w:tcPr>
            <w:tcW w:w="1495" w:type="dxa"/>
          </w:tcPr>
          <w:p w14:paraId="4E2ACDF3" w14:textId="77777777" w:rsidR="00D220F2" w:rsidRPr="00BB57AD" w:rsidRDefault="001C1ED5" w:rsidP="00BB57AD">
            <w:pPr>
              <w:pStyle w:val="Compact"/>
              <w:widowControl/>
            </w:pPr>
            <w:r w:rsidRPr="00BB57AD">
              <w:t>Medium</w:t>
            </w:r>
          </w:p>
        </w:tc>
      </w:tr>
      <w:tr w:rsidR="00F766F9" w14:paraId="7C9ED7C6" w14:textId="77777777" w:rsidTr="00B03CC5">
        <w:tc>
          <w:tcPr>
            <w:tcW w:w="702" w:type="dxa"/>
          </w:tcPr>
          <w:p w14:paraId="3B671284" w14:textId="77777777" w:rsidR="00F766F9" w:rsidRPr="00BB57AD" w:rsidRDefault="00F766F9" w:rsidP="00BB57AD">
            <w:pPr>
              <w:pStyle w:val="Compact"/>
              <w:widowControl/>
            </w:pPr>
            <w:r w:rsidRPr="00BB57AD">
              <w:t>19</w:t>
            </w:r>
          </w:p>
        </w:tc>
        <w:tc>
          <w:tcPr>
            <w:tcW w:w="2473" w:type="dxa"/>
          </w:tcPr>
          <w:p w14:paraId="7C3E1A68" w14:textId="77777777" w:rsidR="00F766F9" w:rsidRPr="00BB57AD" w:rsidRDefault="00F766F9" w:rsidP="00BB57AD">
            <w:pPr>
              <w:pStyle w:val="Compact"/>
              <w:widowControl/>
            </w:pPr>
            <w:proofErr w:type="spellStart"/>
            <w:r w:rsidRPr="00BB57AD">
              <w:t>PCH</w:t>
            </w:r>
            <w:proofErr w:type="spellEnd"/>
            <w:r w:rsidRPr="00BB57AD">
              <w:t xml:space="preserve"> Heatsink</w:t>
            </w:r>
          </w:p>
        </w:tc>
        <w:tc>
          <w:tcPr>
            <w:tcW w:w="4500" w:type="dxa"/>
          </w:tcPr>
          <w:p w14:paraId="6FF7EA7A" w14:textId="4413D709" w:rsidR="00F766F9" w:rsidRPr="00BB57AD" w:rsidRDefault="00F766F9" w:rsidP="00BB57AD">
            <w:pPr>
              <w:pStyle w:val="Compact"/>
              <w:widowControl/>
            </w:pPr>
            <w:r w:rsidRPr="00BB57AD">
              <w:t xml:space="preserve">Covers the Platform Controller Hub - modern replacement for North/South Bridge. Handles SATA, USB, audio, and PCIe lanes from chipset. </w:t>
            </w:r>
          </w:p>
        </w:tc>
        <w:tc>
          <w:tcPr>
            <w:tcW w:w="1495" w:type="dxa"/>
          </w:tcPr>
          <w:p w14:paraId="7587FA6B" w14:textId="482D42DE" w:rsidR="00F766F9" w:rsidRPr="00BB57AD" w:rsidRDefault="00F766F9" w:rsidP="00BB57AD">
            <w:pPr>
              <w:pStyle w:val="Compact"/>
              <w:widowControl/>
            </w:pPr>
            <w:r w:rsidRPr="00BB57AD">
              <w:t>Medium</w:t>
            </w:r>
          </w:p>
        </w:tc>
      </w:tr>
      <w:tr w:rsidR="00D220F2" w14:paraId="25D8CB2D"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74C8BF56" w14:textId="77777777" w:rsidR="00D220F2" w:rsidRPr="00BB57AD" w:rsidRDefault="001C1ED5" w:rsidP="00BB57AD">
            <w:pPr>
              <w:pStyle w:val="Compact"/>
              <w:widowControl/>
            </w:pPr>
            <w:r w:rsidRPr="00BB57AD">
              <w:t>20</w:t>
            </w:r>
          </w:p>
        </w:tc>
        <w:tc>
          <w:tcPr>
            <w:tcW w:w="2473" w:type="dxa"/>
          </w:tcPr>
          <w:p w14:paraId="5461428C" w14:textId="77777777" w:rsidR="00D220F2" w:rsidRPr="00BB57AD" w:rsidRDefault="001C1ED5" w:rsidP="00BB57AD">
            <w:pPr>
              <w:pStyle w:val="Compact"/>
              <w:widowControl/>
            </w:pPr>
            <w:r w:rsidRPr="00BB57AD">
              <w:t>CMOS Battery</w:t>
            </w:r>
          </w:p>
        </w:tc>
        <w:tc>
          <w:tcPr>
            <w:tcW w:w="4500" w:type="dxa"/>
          </w:tcPr>
          <w:p w14:paraId="3242DBE3" w14:textId="1F77C9E5" w:rsidR="00D220F2" w:rsidRPr="00BB57AD" w:rsidRDefault="001C1ED5" w:rsidP="00BB57AD">
            <w:pPr>
              <w:pStyle w:val="Compact"/>
              <w:widowControl/>
            </w:pPr>
            <w:proofErr w:type="spellStart"/>
            <w:r w:rsidRPr="00BB57AD">
              <w:t>CR2032</w:t>
            </w:r>
            <w:proofErr w:type="spellEnd"/>
            <w:r w:rsidRPr="00BB57AD">
              <w:t xml:space="preserve"> coin cell. Powers BIOS clock and settings when PC is off. Dead battery = clock resets every boot, BIOS settings lost. Replace every </w:t>
            </w:r>
            <w:r w:rsidR="0016391C">
              <w:t>5</w:t>
            </w:r>
            <w:r w:rsidRPr="00BB57AD">
              <w:t>-</w:t>
            </w:r>
            <w:r w:rsidR="0016391C">
              <w:t>10</w:t>
            </w:r>
            <w:r w:rsidRPr="00BB57AD">
              <w:t xml:space="preserve"> years.</w:t>
            </w:r>
          </w:p>
        </w:tc>
        <w:tc>
          <w:tcPr>
            <w:tcW w:w="1495" w:type="dxa"/>
          </w:tcPr>
          <w:p w14:paraId="49FA63F0" w14:textId="77777777" w:rsidR="00D220F2" w:rsidRPr="00BB57AD" w:rsidRDefault="001C1ED5" w:rsidP="00BB57AD">
            <w:pPr>
              <w:pStyle w:val="Compact"/>
              <w:widowControl/>
            </w:pPr>
            <w:r w:rsidRPr="00BB57AD">
              <w:t>High</w:t>
            </w:r>
          </w:p>
        </w:tc>
      </w:tr>
      <w:tr w:rsidR="00280CC0" w14:paraId="018DC2EA" w14:textId="77777777" w:rsidTr="00B03CC5">
        <w:tc>
          <w:tcPr>
            <w:tcW w:w="702" w:type="dxa"/>
          </w:tcPr>
          <w:p w14:paraId="08F740C9" w14:textId="77777777" w:rsidR="00280CC0" w:rsidRPr="00BB57AD" w:rsidRDefault="00280CC0" w:rsidP="00BB57AD">
            <w:pPr>
              <w:pStyle w:val="Compact"/>
              <w:widowControl/>
            </w:pPr>
            <w:r w:rsidRPr="00BB57AD">
              <w:lastRenderedPageBreak/>
              <w:t>21</w:t>
            </w:r>
          </w:p>
        </w:tc>
        <w:tc>
          <w:tcPr>
            <w:tcW w:w="2473" w:type="dxa"/>
          </w:tcPr>
          <w:p w14:paraId="107D24C8" w14:textId="77777777" w:rsidR="00280CC0" w:rsidRPr="00BB57AD" w:rsidRDefault="00280CC0" w:rsidP="00BB57AD">
            <w:pPr>
              <w:pStyle w:val="Compact"/>
              <w:widowControl/>
            </w:pPr>
            <w:r w:rsidRPr="00BB57AD">
              <w:t>Fan &amp; Pump Headers</w:t>
            </w:r>
          </w:p>
        </w:tc>
        <w:tc>
          <w:tcPr>
            <w:tcW w:w="4500" w:type="dxa"/>
          </w:tcPr>
          <w:p w14:paraId="5CE80DF7" w14:textId="30431101" w:rsidR="00280CC0" w:rsidRPr="00BB57AD" w:rsidRDefault="00280CC0" w:rsidP="00BB57AD">
            <w:pPr>
              <w:pStyle w:val="Compact"/>
              <w:widowControl/>
            </w:pPr>
            <w:proofErr w:type="spellStart"/>
            <w:r w:rsidRPr="00BB57AD">
              <w:t>CPU_FAN</w:t>
            </w:r>
            <w:proofErr w:type="spellEnd"/>
            <w:r w:rsidRPr="00BB57AD">
              <w:t xml:space="preserve"> = required (system won</w:t>
            </w:r>
            <w:r w:rsidR="00225909">
              <w:t>’</w:t>
            </w:r>
            <w:r w:rsidRPr="00BB57AD">
              <w:t>t boot</w:t>
            </w:r>
            <w:r w:rsidR="006E4965" w:rsidRPr="00BB57AD">
              <w:t xml:space="preserve"> </w:t>
            </w:r>
            <w:r w:rsidRPr="00BB57AD">
              <w:t xml:space="preserve">without fan detected). </w:t>
            </w:r>
            <w:proofErr w:type="spellStart"/>
            <w:r w:rsidRPr="00BB57AD">
              <w:t>AIO_PUMP</w:t>
            </w:r>
            <w:proofErr w:type="spellEnd"/>
            <w:r w:rsidRPr="00BB57AD">
              <w:t xml:space="preserve"> =</w:t>
            </w:r>
            <w:r w:rsidR="006E4965" w:rsidRPr="00BB57AD">
              <w:t xml:space="preserve"> </w:t>
            </w:r>
            <w:r w:rsidRPr="00BB57AD">
              <w:t xml:space="preserve">liquid cooler pump. </w:t>
            </w:r>
            <w:proofErr w:type="spellStart"/>
            <w:r w:rsidRPr="00BB57AD">
              <w:t>CHA_FAN</w:t>
            </w:r>
            <w:proofErr w:type="spellEnd"/>
            <w:r w:rsidRPr="00BB57AD">
              <w:t xml:space="preserve"> 1/2/3 =</w:t>
            </w:r>
            <w:r w:rsidR="006E4965" w:rsidRPr="00BB57AD">
              <w:t xml:space="preserve"> </w:t>
            </w:r>
            <w:r w:rsidRPr="00BB57AD">
              <w:t>optional case fans. 4-pin = PWM speed</w:t>
            </w:r>
            <w:r w:rsidR="006E4965" w:rsidRPr="00BB57AD">
              <w:t xml:space="preserve"> </w:t>
            </w:r>
            <w:r w:rsidRPr="00BB57AD">
              <w:t xml:space="preserve">control. </w:t>
            </w:r>
          </w:p>
        </w:tc>
        <w:tc>
          <w:tcPr>
            <w:tcW w:w="1495" w:type="dxa"/>
          </w:tcPr>
          <w:p w14:paraId="2BF8C441" w14:textId="7723A94D" w:rsidR="00280CC0" w:rsidRPr="00BB57AD" w:rsidRDefault="00280CC0" w:rsidP="00BB57AD">
            <w:pPr>
              <w:pStyle w:val="Compact"/>
              <w:widowControl/>
            </w:pPr>
            <w:r w:rsidRPr="00BB57AD">
              <w:t>High</w:t>
            </w:r>
          </w:p>
        </w:tc>
      </w:tr>
      <w:tr w:rsidR="00D220F2" w14:paraId="566DFD55"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367B418E" w14:textId="77777777" w:rsidR="00D220F2" w:rsidRPr="00BB57AD" w:rsidRDefault="001C1ED5" w:rsidP="00BB57AD">
            <w:pPr>
              <w:pStyle w:val="Compact"/>
              <w:widowControl/>
            </w:pPr>
            <w:r w:rsidRPr="00BB57AD">
              <w:t>22</w:t>
            </w:r>
          </w:p>
        </w:tc>
        <w:tc>
          <w:tcPr>
            <w:tcW w:w="2473" w:type="dxa"/>
          </w:tcPr>
          <w:p w14:paraId="318EC76B" w14:textId="77777777" w:rsidR="00D220F2" w:rsidRPr="00BB57AD" w:rsidRDefault="001C1ED5" w:rsidP="00BB57AD">
            <w:pPr>
              <w:pStyle w:val="Compact"/>
              <w:widowControl/>
            </w:pPr>
            <w:r w:rsidRPr="00BB57AD">
              <w:t>Rear Panel I/O</w:t>
            </w:r>
          </w:p>
        </w:tc>
        <w:tc>
          <w:tcPr>
            <w:tcW w:w="4500" w:type="dxa"/>
          </w:tcPr>
          <w:p w14:paraId="4D852937" w14:textId="77777777" w:rsidR="00D220F2" w:rsidRPr="00BB57AD" w:rsidRDefault="001C1ED5" w:rsidP="00BB57AD">
            <w:pPr>
              <w:pStyle w:val="Compact"/>
              <w:widowControl/>
            </w:pPr>
            <w:r w:rsidRPr="00BB57AD">
              <w:t>All external ports are on the back of the board. Includes USB, video, audio, network, and PS/2. See rear panel section below.</w:t>
            </w:r>
          </w:p>
        </w:tc>
        <w:tc>
          <w:tcPr>
            <w:tcW w:w="1495" w:type="dxa"/>
          </w:tcPr>
          <w:p w14:paraId="088AF88D" w14:textId="77777777" w:rsidR="00D220F2" w:rsidRPr="00BB57AD" w:rsidRDefault="001C1ED5" w:rsidP="00BB57AD">
            <w:pPr>
              <w:pStyle w:val="Compact"/>
              <w:widowControl/>
            </w:pPr>
            <w:r w:rsidRPr="00BB57AD">
              <w:t>Medium</w:t>
            </w:r>
          </w:p>
        </w:tc>
      </w:tr>
      <w:tr w:rsidR="00D220F2" w:rsidRPr="00555EF3" w14:paraId="13806026" w14:textId="77777777" w:rsidTr="00B03CC5">
        <w:trPr>
          <w:trHeight w:val="1152"/>
        </w:trPr>
        <w:tc>
          <w:tcPr>
            <w:tcW w:w="9170" w:type="dxa"/>
            <w:gridSpan w:val="4"/>
          </w:tcPr>
          <w:p w14:paraId="549C83FD" w14:textId="77777777" w:rsidR="00D220F2" w:rsidRPr="00BB57AD" w:rsidRDefault="001C1ED5" w:rsidP="00BB57AD">
            <w:pPr>
              <w:pStyle w:val="Compact"/>
              <w:widowControl/>
            </w:pPr>
            <w:r w:rsidRPr="00BB57AD">
              <w:t>Rear Panel Connectors (A–K)</w:t>
            </w:r>
          </w:p>
        </w:tc>
      </w:tr>
      <w:tr w:rsidR="00D220F2" w14:paraId="7917CA04"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3EF5401C" w14:textId="77777777" w:rsidR="00D220F2" w:rsidRPr="00BB57AD" w:rsidRDefault="001C1ED5" w:rsidP="00BB57AD">
            <w:pPr>
              <w:pStyle w:val="Compact"/>
              <w:widowControl/>
            </w:pPr>
            <w:r w:rsidRPr="00BB57AD">
              <w:t>A</w:t>
            </w:r>
          </w:p>
        </w:tc>
        <w:tc>
          <w:tcPr>
            <w:tcW w:w="2473" w:type="dxa"/>
          </w:tcPr>
          <w:p w14:paraId="61A955C0" w14:textId="77777777" w:rsidR="00D220F2" w:rsidRPr="00BB57AD" w:rsidRDefault="001C1ED5" w:rsidP="00BB57AD">
            <w:pPr>
              <w:pStyle w:val="Compact"/>
              <w:widowControl/>
            </w:pPr>
            <w:r w:rsidRPr="00BB57AD">
              <w:t>USB 2.0 Type-A</w:t>
            </w:r>
          </w:p>
        </w:tc>
        <w:tc>
          <w:tcPr>
            <w:tcW w:w="4500" w:type="dxa"/>
          </w:tcPr>
          <w:p w14:paraId="384B8FF3" w14:textId="77777777" w:rsidR="00D220F2" w:rsidRPr="00BB57AD" w:rsidRDefault="001C1ED5" w:rsidP="00BB57AD">
            <w:pPr>
              <w:pStyle w:val="Compact"/>
              <w:widowControl/>
            </w:pPr>
            <w:r w:rsidRPr="00BB57AD">
              <w:t>480 Mbps. Usually black colored. Still used for keyboards, mice, and low-speed peripherals. Backward compatible with USB 1.1.</w:t>
            </w:r>
          </w:p>
        </w:tc>
        <w:tc>
          <w:tcPr>
            <w:tcW w:w="1495" w:type="dxa"/>
          </w:tcPr>
          <w:p w14:paraId="45DE3804" w14:textId="77777777" w:rsidR="00D220F2" w:rsidRPr="00BB57AD" w:rsidRDefault="001C1ED5" w:rsidP="00BB57AD">
            <w:pPr>
              <w:pStyle w:val="Compact"/>
              <w:widowControl/>
            </w:pPr>
            <w:r w:rsidRPr="00BB57AD">
              <w:t>High</w:t>
            </w:r>
          </w:p>
        </w:tc>
      </w:tr>
      <w:tr w:rsidR="00D220F2" w14:paraId="5E2A1C3B" w14:textId="77777777" w:rsidTr="00B03CC5">
        <w:tc>
          <w:tcPr>
            <w:tcW w:w="702" w:type="dxa"/>
          </w:tcPr>
          <w:p w14:paraId="20ADF01E" w14:textId="77777777" w:rsidR="00D220F2" w:rsidRPr="00BB57AD" w:rsidRDefault="001C1ED5" w:rsidP="00BB57AD">
            <w:pPr>
              <w:pStyle w:val="Compact"/>
              <w:widowControl/>
            </w:pPr>
            <w:r w:rsidRPr="00BB57AD">
              <w:t>B</w:t>
            </w:r>
          </w:p>
        </w:tc>
        <w:tc>
          <w:tcPr>
            <w:tcW w:w="2473" w:type="dxa"/>
          </w:tcPr>
          <w:p w14:paraId="4BE181B2" w14:textId="77777777" w:rsidR="00D220F2" w:rsidRPr="00BB57AD" w:rsidRDefault="001C1ED5" w:rsidP="00BB57AD">
            <w:pPr>
              <w:pStyle w:val="Compact"/>
              <w:widowControl/>
            </w:pPr>
            <w:r w:rsidRPr="00BB57AD">
              <w:t>HDMI Port</w:t>
            </w:r>
          </w:p>
        </w:tc>
        <w:tc>
          <w:tcPr>
            <w:tcW w:w="4500" w:type="dxa"/>
          </w:tcPr>
          <w:p w14:paraId="2539587E" w14:textId="77777777" w:rsidR="00D220F2" w:rsidRPr="00BB57AD" w:rsidRDefault="001C1ED5" w:rsidP="00BB57AD">
            <w:pPr>
              <w:pStyle w:val="Compact"/>
              <w:widowControl/>
            </w:pPr>
            <w:r w:rsidRPr="00BB57AD">
              <w:t>Carries video and audio over single cable. 19-pin. Only available when using CPU with integrated graphics (no discrete GPU required).</w:t>
            </w:r>
          </w:p>
        </w:tc>
        <w:tc>
          <w:tcPr>
            <w:tcW w:w="1495" w:type="dxa"/>
          </w:tcPr>
          <w:p w14:paraId="2404908C" w14:textId="77777777" w:rsidR="00D220F2" w:rsidRPr="00BB57AD" w:rsidRDefault="001C1ED5" w:rsidP="00BB57AD">
            <w:pPr>
              <w:pStyle w:val="Compact"/>
              <w:widowControl/>
            </w:pPr>
            <w:r w:rsidRPr="00BB57AD">
              <w:t>High</w:t>
            </w:r>
          </w:p>
        </w:tc>
      </w:tr>
      <w:tr w:rsidR="00280CC0" w14:paraId="40613923"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1089E751" w14:textId="77777777" w:rsidR="00280CC0" w:rsidRPr="00BB57AD" w:rsidRDefault="00280CC0" w:rsidP="00BB57AD">
            <w:pPr>
              <w:pStyle w:val="Compact"/>
              <w:widowControl/>
            </w:pPr>
            <w:r w:rsidRPr="00BB57AD">
              <w:t>C</w:t>
            </w:r>
          </w:p>
        </w:tc>
        <w:tc>
          <w:tcPr>
            <w:tcW w:w="2473" w:type="dxa"/>
          </w:tcPr>
          <w:p w14:paraId="157BC6C6" w14:textId="77777777" w:rsidR="00280CC0" w:rsidRPr="00BB57AD" w:rsidRDefault="00280CC0" w:rsidP="00BB57AD">
            <w:pPr>
              <w:pStyle w:val="Compact"/>
              <w:widowControl/>
            </w:pPr>
            <w:r w:rsidRPr="00BB57AD">
              <w:t xml:space="preserve">USB 3.2 Gen </w:t>
            </w:r>
            <w:proofErr w:type="spellStart"/>
            <w:r w:rsidRPr="00BB57AD">
              <w:t>2x2</w:t>
            </w:r>
            <w:proofErr w:type="spellEnd"/>
            <w:r w:rsidRPr="00BB57AD">
              <w:t xml:space="preserve"> Type-C</w:t>
            </w:r>
          </w:p>
        </w:tc>
        <w:tc>
          <w:tcPr>
            <w:tcW w:w="4500" w:type="dxa"/>
          </w:tcPr>
          <w:p w14:paraId="0EC8170C" w14:textId="358E99F4" w:rsidR="00280CC0" w:rsidRPr="00BB57AD" w:rsidRDefault="00280CC0" w:rsidP="00BB57AD">
            <w:pPr>
              <w:pStyle w:val="Compact"/>
              <w:widowControl/>
            </w:pPr>
            <w:r w:rsidRPr="00BB57AD">
              <w:t>Fastest USB on this board - 20 Gbps.</w:t>
            </w:r>
            <w:r w:rsidR="006E4965" w:rsidRPr="00BB57AD">
              <w:t xml:space="preserve"> </w:t>
            </w:r>
            <w:r w:rsidRPr="00BB57AD">
              <w:t xml:space="preserve">USB-C connector. Gen </w:t>
            </w:r>
            <w:proofErr w:type="spellStart"/>
            <w:r w:rsidRPr="00BB57AD">
              <w:t>2x2</w:t>
            </w:r>
            <w:proofErr w:type="spellEnd"/>
            <w:r w:rsidRPr="00BB57AD">
              <w:t xml:space="preserve"> = two 10 Gbps</w:t>
            </w:r>
            <w:r w:rsidR="006E4965" w:rsidRPr="00BB57AD">
              <w:t xml:space="preserve"> </w:t>
            </w:r>
            <w:r w:rsidRPr="00BB57AD">
              <w:t xml:space="preserve">channels bonded. Note: not Thunderbolt. </w:t>
            </w:r>
          </w:p>
        </w:tc>
        <w:tc>
          <w:tcPr>
            <w:tcW w:w="1495" w:type="dxa"/>
          </w:tcPr>
          <w:p w14:paraId="4885642F" w14:textId="26621730" w:rsidR="00280CC0" w:rsidRPr="00BB57AD" w:rsidRDefault="00280CC0" w:rsidP="00BB57AD">
            <w:pPr>
              <w:pStyle w:val="Compact"/>
              <w:widowControl/>
            </w:pPr>
            <w:r w:rsidRPr="00BB57AD">
              <w:t>Medium</w:t>
            </w:r>
          </w:p>
        </w:tc>
      </w:tr>
      <w:tr w:rsidR="00D220F2" w14:paraId="4F6B264D" w14:textId="77777777" w:rsidTr="00B03CC5">
        <w:tc>
          <w:tcPr>
            <w:tcW w:w="702" w:type="dxa"/>
          </w:tcPr>
          <w:p w14:paraId="6CD9DA4A" w14:textId="77777777" w:rsidR="00D220F2" w:rsidRPr="00BB57AD" w:rsidRDefault="001C1ED5" w:rsidP="00BB57AD">
            <w:pPr>
              <w:pStyle w:val="Compact"/>
              <w:widowControl/>
            </w:pPr>
            <w:r w:rsidRPr="00BB57AD">
              <w:t>D</w:t>
            </w:r>
          </w:p>
        </w:tc>
        <w:tc>
          <w:tcPr>
            <w:tcW w:w="2473" w:type="dxa"/>
          </w:tcPr>
          <w:p w14:paraId="7C983C45" w14:textId="77777777" w:rsidR="00D220F2" w:rsidRPr="00BB57AD" w:rsidRDefault="001C1ED5" w:rsidP="00BB57AD">
            <w:pPr>
              <w:pStyle w:val="Compact"/>
              <w:widowControl/>
            </w:pPr>
            <w:r w:rsidRPr="00BB57AD">
              <w:t>USB 3.2 Gen 2 Type-A</w:t>
            </w:r>
          </w:p>
        </w:tc>
        <w:tc>
          <w:tcPr>
            <w:tcW w:w="4500" w:type="dxa"/>
          </w:tcPr>
          <w:p w14:paraId="774D18C7" w14:textId="77777777" w:rsidR="00D220F2" w:rsidRPr="00BB57AD" w:rsidRDefault="001C1ED5" w:rsidP="00BB57AD">
            <w:pPr>
              <w:pStyle w:val="Compact"/>
              <w:widowControl/>
            </w:pPr>
            <w:r w:rsidRPr="00BB57AD">
              <w:t>10 Gbps. Usually red on ASUS boards to distinguish from Gen 1 (blue). Type-A = standard rectangular USB connector.</w:t>
            </w:r>
          </w:p>
        </w:tc>
        <w:tc>
          <w:tcPr>
            <w:tcW w:w="1495" w:type="dxa"/>
          </w:tcPr>
          <w:p w14:paraId="63BC71EB" w14:textId="77777777" w:rsidR="00D220F2" w:rsidRPr="00BB57AD" w:rsidRDefault="001C1ED5" w:rsidP="00BB57AD">
            <w:pPr>
              <w:pStyle w:val="Compact"/>
              <w:widowControl/>
            </w:pPr>
            <w:r w:rsidRPr="00BB57AD">
              <w:t>Medium</w:t>
            </w:r>
          </w:p>
        </w:tc>
      </w:tr>
      <w:tr w:rsidR="00280CC0" w14:paraId="4D8A8EA3"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5CA94152" w14:textId="77777777" w:rsidR="00280CC0" w:rsidRPr="00BB57AD" w:rsidRDefault="00280CC0" w:rsidP="00BB57AD">
            <w:pPr>
              <w:pStyle w:val="Compact"/>
              <w:widowControl/>
            </w:pPr>
            <w:r w:rsidRPr="00BB57AD">
              <w:t>E</w:t>
            </w:r>
          </w:p>
        </w:tc>
        <w:tc>
          <w:tcPr>
            <w:tcW w:w="2473" w:type="dxa"/>
          </w:tcPr>
          <w:p w14:paraId="643BCF76" w14:textId="77777777" w:rsidR="00280CC0" w:rsidRPr="00BB57AD" w:rsidRDefault="00280CC0" w:rsidP="00BB57AD">
            <w:pPr>
              <w:pStyle w:val="Compact"/>
              <w:widowControl/>
            </w:pPr>
            <w:r w:rsidRPr="00BB57AD">
              <w:t>Wi-Fi Module (Wi-Fi 6)</w:t>
            </w:r>
          </w:p>
        </w:tc>
        <w:tc>
          <w:tcPr>
            <w:tcW w:w="4500" w:type="dxa"/>
          </w:tcPr>
          <w:p w14:paraId="4159AEAA" w14:textId="5F48CF0A" w:rsidR="00280CC0" w:rsidRPr="00BB57AD" w:rsidRDefault="00280CC0" w:rsidP="00BB57AD">
            <w:pPr>
              <w:pStyle w:val="Compact"/>
              <w:widowControl/>
            </w:pPr>
            <w:proofErr w:type="spellStart"/>
            <w:r w:rsidRPr="00BB57AD">
              <w:t>802.11ax</w:t>
            </w:r>
            <w:proofErr w:type="spellEnd"/>
            <w:r w:rsidRPr="00BB57AD">
              <w:t xml:space="preserve"> - up to 9.6 Gbps. Built-in</w:t>
            </w:r>
            <w:r w:rsidR="006E4965" w:rsidRPr="00BB57AD">
              <w:t xml:space="preserve"> </w:t>
            </w:r>
            <w:r w:rsidRPr="00BB57AD">
              <w:t>Bluetooth. Antennas connect here. Uses</w:t>
            </w:r>
            <w:r w:rsidR="006E4965" w:rsidRPr="00BB57AD">
              <w:t xml:space="preserve"> </w:t>
            </w:r>
            <w:proofErr w:type="spellStart"/>
            <w:r w:rsidRPr="00BB57AD">
              <w:t>M.2</w:t>
            </w:r>
            <w:proofErr w:type="spellEnd"/>
            <w:r w:rsidRPr="00BB57AD">
              <w:t xml:space="preserve"> E-key slot internally. Managed via</w:t>
            </w:r>
            <w:r w:rsidR="006E4965" w:rsidRPr="00BB57AD">
              <w:t xml:space="preserve"> </w:t>
            </w:r>
            <w:r w:rsidRPr="00BB57AD">
              <w:t xml:space="preserve">Device Manager in Windows. </w:t>
            </w:r>
          </w:p>
        </w:tc>
        <w:tc>
          <w:tcPr>
            <w:tcW w:w="1495" w:type="dxa"/>
          </w:tcPr>
          <w:p w14:paraId="6592D88D" w14:textId="197C0344" w:rsidR="00280CC0" w:rsidRPr="00BB57AD" w:rsidRDefault="00280CC0" w:rsidP="00BB57AD">
            <w:pPr>
              <w:pStyle w:val="Compact"/>
              <w:widowControl/>
            </w:pPr>
            <w:r w:rsidRPr="00BB57AD">
              <w:t>High</w:t>
            </w:r>
          </w:p>
        </w:tc>
      </w:tr>
      <w:tr w:rsidR="00D220F2" w14:paraId="2AE86864" w14:textId="77777777" w:rsidTr="00B03CC5">
        <w:tc>
          <w:tcPr>
            <w:tcW w:w="702" w:type="dxa"/>
          </w:tcPr>
          <w:p w14:paraId="578ECEE4" w14:textId="77777777" w:rsidR="00D220F2" w:rsidRPr="00BB57AD" w:rsidRDefault="001C1ED5" w:rsidP="00BB57AD">
            <w:pPr>
              <w:pStyle w:val="Compact"/>
              <w:widowControl/>
            </w:pPr>
            <w:r w:rsidRPr="00BB57AD">
              <w:t>F</w:t>
            </w:r>
          </w:p>
        </w:tc>
        <w:tc>
          <w:tcPr>
            <w:tcW w:w="2473" w:type="dxa"/>
          </w:tcPr>
          <w:p w14:paraId="1CA3EC34" w14:textId="77777777" w:rsidR="00D220F2" w:rsidRPr="00BB57AD" w:rsidRDefault="001C1ED5" w:rsidP="00BB57AD">
            <w:pPr>
              <w:pStyle w:val="Compact"/>
              <w:widowControl/>
            </w:pPr>
            <w:r w:rsidRPr="00BB57AD">
              <w:t>Optical S/</w:t>
            </w:r>
            <w:proofErr w:type="spellStart"/>
            <w:r w:rsidRPr="00BB57AD">
              <w:t>PDIF</w:t>
            </w:r>
            <w:proofErr w:type="spellEnd"/>
            <w:r w:rsidRPr="00BB57AD">
              <w:t xml:space="preserve"> OUT</w:t>
            </w:r>
          </w:p>
        </w:tc>
        <w:tc>
          <w:tcPr>
            <w:tcW w:w="4500" w:type="dxa"/>
          </w:tcPr>
          <w:p w14:paraId="57A94588" w14:textId="77777777" w:rsidR="00D220F2" w:rsidRPr="00BB57AD" w:rsidRDefault="001C1ED5" w:rsidP="00BB57AD">
            <w:pPr>
              <w:pStyle w:val="Compact"/>
              <w:widowControl/>
            </w:pPr>
            <w:r w:rsidRPr="00BB57AD">
              <w:t>Digital audio output using fiber optic cable. Immune to electrical interference. Used for home theater receivers. Legacy but may appear on exam.</w:t>
            </w:r>
          </w:p>
        </w:tc>
        <w:tc>
          <w:tcPr>
            <w:tcW w:w="1495" w:type="dxa"/>
          </w:tcPr>
          <w:p w14:paraId="13DD468E" w14:textId="77777777" w:rsidR="00D220F2" w:rsidRPr="00BB57AD" w:rsidRDefault="001C1ED5" w:rsidP="00BB57AD">
            <w:pPr>
              <w:pStyle w:val="Compact"/>
              <w:widowControl/>
            </w:pPr>
            <w:r w:rsidRPr="00BB57AD">
              <w:t>Low</w:t>
            </w:r>
          </w:p>
        </w:tc>
      </w:tr>
      <w:tr w:rsidR="00280CC0" w14:paraId="18AFF284"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30F97DA6" w14:textId="77777777" w:rsidR="00280CC0" w:rsidRPr="00BB57AD" w:rsidRDefault="00280CC0" w:rsidP="00BB57AD">
            <w:pPr>
              <w:pStyle w:val="Compact"/>
              <w:widowControl/>
            </w:pPr>
            <w:r w:rsidRPr="00BB57AD">
              <w:t>G</w:t>
            </w:r>
          </w:p>
        </w:tc>
        <w:tc>
          <w:tcPr>
            <w:tcW w:w="2473" w:type="dxa"/>
          </w:tcPr>
          <w:p w14:paraId="6E56216B" w14:textId="77777777" w:rsidR="00280CC0" w:rsidRPr="00BB57AD" w:rsidRDefault="00280CC0" w:rsidP="00BB57AD">
            <w:pPr>
              <w:pStyle w:val="Compact"/>
              <w:widowControl/>
            </w:pPr>
            <w:r w:rsidRPr="00BB57AD">
              <w:t>PS/2 Combo Port</w:t>
            </w:r>
          </w:p>
        </w:tc>
        <w:tc>
          <w:tcPr>
            <w:tcW w:w="4500" w:type="dxa"/>
          </w:tcPr>
          <w:p w14:paraId="469001A1" w14:textId="163A8515" w:rsidR="00280CC0" w:rsidRPr="00BB57AD" w:rsidRDefault="00280CC0" w:rsidP="00BB57AD">
            <w:pPr>
              <w:pStyle w:val="Compact"/>
              <w:widowControl/>
            </w:pPr>
            <w:r w:rsidRPr="00BB57AD">
              <w:t>Legacy keyboard/mouse port. NOT</w:t>
            </w:r>
            <w:r w:rsidR="006E4965" w:rsidRPr="00BB57AD">
              <w:t xml:space="preserve"> </w:t>
            </w:r>
            <w:r w:rsidRPr="00BB57AD">
              <w:t>hot-swappable - must plug in before</w:t>
            </w:r>
            <w:r w:rsidR="006E4965" w:rsidRPr="00BB57AD">
              <w:t xml:space="preserve"> </w:t>
            </w:r>
            <w:r w:rsidRPr="00BB57AD">
              <w:t>boot. Purple = keyboard, green = mouse</w:t>
            </w:r>
            <w:r w:rsidR="006E4965" w:rsidRPr="00BB57AD">
              <w:t xml:space="preserve"> </w:t>
            </w:r>
            <w:r w:rsidRPr="00BB57AD">
              <w:t xml:space="preserve">(older individual ports). </w:t>
            </w:r>
          </w:p>
        </w:tc>
        <w:tc>
          <w:tcPr>
            <w:tcW w:w="1495" w:type="dxa"/>
          </w:tcPr>
          <w:p w14:paraId="794CF716" w14:textId="699FAD24" w:rsidR="00280CC0" w:rsidRPr="00BB57AD" w:rsidRDefault="00280CC0" w:rsidP="00BB57AD">
            <w:pPr>
              <w:pStyle w:val="Compact"/>
              <w:widowControl/>
            </w:pPr>
            <w:r w:rsidRPr="00BB57AD">
              <w:t>Medium</w:t>
            </w:r>
          </w:p>
        </w:tc>
      </w:tr>
      <w:tr w:rsidR="00D220F2" w14:paraId="0BF80B7D" w14:textId="77777777" w:rsidTr="00B03CC5">
        <w:tc>
          <w:tcPr>
            <w:tcW w:w="702" w:type="dxa"/>
          </w:tcPr>
          <w:p w14:paraId="30F77E9B" w14:textId="77777777" w:rsidR="00D220F2" w:rsidRPr="00BB57AD" w:rsidRDefault="001C1ED5" w:rsidP="00BB57AD">
            <w:pPr>
              <w:pStyle w:val="Compact"/>
              <w:widowControl/>
            </w:pPr>
            <w:r w:rsidRPr="00BB57AD">
              <w:t>H</w:t>
            </w:r>
          </w:p>
        </w:tc>
        <w:tc>
          <w:tcPr>
            <w:tcW w:w="2473" w:type="dxa"/>
          </w:tcPr>
          <w:p w14:paraId="21C0D32E" w14:textId="77777777" w:rsidR="00D220F2" w:rsidRPr="00BB57AD" w:rsidRDefault="001C1ED5" w:rsidP="00BB57AD">
            <w:pPr>
              <w:pStyle w:val="Compact"/>
              <w:widowControl/>
            </w:pPr>
            <w:r w:rsidRPr="00BB57AD">
              <w:t>DisplayPort</w:t>
            </w:r>
          </w:p>
        </w:tc>
        <w:tc>
          <w:tcPr>
            <w:tcW w:w="4500" w:type="dxa"/>
          </w:tcPr>
          <w:p w14:paraId="7D726180" w14:textId="77777777" w:rsidR="00D220F2" w:rsidRPr="00BB57AD" w:rsidRDefault="001C1ED5" w:rsidP="00BB57AD">
            <w:pPr>
              <w:pStyle w:val="Compact"/>
              <w:widowControl/>
            </w:pPr>
            <w:r w:rsidRPr="00BB57AD">
              <w:t>20-pin latching connector. Replacement for VGA/DVI. Supports higher refresh rates than HDMI. Can transmit via USB-C alt mode.</w:t>
            </w:r>
          </w:p>
        </w:tc>
        <w:tc>
          <w:tcPr>
            <w:tcW w:w="1495" w:type="dxa"/>
          </w:tcPr>
          <w:p w14:paraId="28136AE1" w14:textId="77777777" w:rsidR="00D220F2" w:rsidRPr="00BB57AD" w:rsidRDefault="001C1ED5" w:rsidP="00BB57AD">
            <w:pPr>
              <w:pStyle w:val="Compact"/>
              <w:widowControl/>
            </w:pPr>
            <w:r w:rsidRPr="00BB57AD">
              <w:t>High</w:t>
            </w:r>
          </w:p>
        </w:tc>
      </w:tr>
      <w:tr w:rsidR="00D220F2" w14:paraId="77DA8B1F"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45DD7468" w14:textId="77777777" w:rsidR="00D220F2" w:rsidRPr="00BB57AD" w:rsidRDefault="001C1ED5" w:rsidP="00BB57AD">
            <w:pPr>
              <w:pStyle w:val="Compact"/>
              <w:widowControl/>
            </w:pPr>
            <w:r w:rsidRPr="00BB57AD">
              <w:lastRenderedPageBreak/>
              <w:t>I</w:t>
            </w:r>
          </w:p>
        </w:tc>
        <w:tc>
          <w:tcPr>
            <w:tcW w:w="2473" w:type="dxa"/>
          </w:tcPr>
          <w:p w14:paraId="5BC783E2" w14:textId="77777777" w:rsidR="00D220F2" w:rsidRPr="00BB57AD" w:rsidRDefault="001C1ED5" w:rsidP="00BB57AD">
            <w:pPr>
              <w:pStyle w:val="Compact"/>
              <w:widowControl/>
            </w:pPr>
            <w:r w:rsidRPr="00BB57AD">
              <w:t>USB 3.2 Gen 1 Type-A</w:t>
            </w:r>
          </w:p>
        </w:tc>
        <w:tc>
          <w:tcPr>
            <w:tcW w:w="4500" w:type="dxa"/>
          </w:tcPr>
          <w:p w14:paraId="101B6798" w14:textId="77777777" w:rsidR="00D220F2" w:rsidRPr="00BB57AD" w:rsidRDefault="001C1ED5" w:rsidP="00BB57AD">
            <w:pPr>
              <w:pStyle w:val="Compact"/>
              <w:widowControl/>
            </w:pPr>
            <w:r w:rsidRPr="00BB57AD">
              <w:t xml:space="preserve">5 Gbps. Blue colored. Most common USB </w:t>
            </w:r>
            <w:proofErr w:type="spellStart"/>
            <w:r w:rsidRPr="00BB57AD">
              <w:t>3.x</w:t>
            </w:r>
            <w:proofErr w:type="spellEnd"/>
            <w:r w:rsidRPr="00BB57AD">
              <w:t xml:space="preserve"> ports. SuperSpeed USB. Backward compatible with USB 2.0 devices at slower speed.</w:t>
            </w:r>
          </w:p>
        </w:tc>
        <w:tc>
          <w:tcPr>
            <w:tcW w:w="1495" w:type="dxa"/>
          </w:tcPr>
          <w:p w14:paraId="0661FAAE" w14:textId="77777777" w:rsidR="00D220F2" w:rsidRPr="00BB57AD" w:rsidRDefault="001C1ED5" w:rsidP="00BB57AD">
            <w:pPr>
              <w:pStyle w:val="Compact"/>
              <w:widowControl/>
            </w:pPr>
            <w:r w:rsidRPr="00BB57AD">
              <w:t>High</w:t>
            </w:r>
          </w:p>
        </w:tc>
      </w:tr>
      <w:tr w:rsidR="00D220F2" w14:paraId="257B9215" w14:textId="77777777" w:rsidTr="00B03CC5">
        <w:tc>
          <w:tcPr>
            <w:tcW w:w="702" w:type="dxa"/>
          </w:tcPr>
          <w:p w14:paraId="16182105" w14:textId="77777777" w:rsidR="00D220F2" w:rsidRPr="00BB57AD" w:rsidRDefault="001C1ED5" w:rsidP="00BB57AD">
            <w:pPr>
              <w:pStyle w:val="Compact"/>
              <w:widowControl/>
            </w:pPr>
            <w:r w:rsidRPr="00BB57AD">
              <w:t>J</w:t>
            </w:r>
          </w:p>
        </w:tc>
        <w:tc>
          <w:tcPr>
            <w:tcW w:w="2473" w:type="dxa"/>
          </w:tcPr>
          <w:p w14:paraId="36B780ED" w14:textId="77777777" w:rsidR="00D220F2" w:rsidRPr="00BB57AD" w:rsidRDefault="001C1ED5" w:rsidP="00BB57AD">
            <w:pPr>
              <w:pStyle w:val="Compact"/>
              <w:widowControl/>
            </w:pPr>
            <w:r w:rsidRPr="00BB57AD">
              <w:t>Ethernet RJ-45 (</w:t>
            </w:r>
            <w:proofErr w:type="spellStart"/>
            <w:r w:rsidRPr="00BB57AD">
              <w:t>2.5G</w:t>
            </w:r>
            <w:proofErr w:type="spellEnd"/>
            <w:r w:rsidRPr="00BB57AD">
              <w:t>)</w:t>
            </w:r>
          </w:p>
        </w:tc>
        <w:tc>
          <w:tcPr>
            <w:tcW w:w="4500" w:type="dxa"/>
          </w:tcPr>
          <w:p w14:paraId="38D9E235" w14:textId="77777777" w:rsidR="00D220F2" w:rsidRPr="00BB57AD" w:rsidRDefault="001C1ED5" w:rsidP="00BB57AD">
            <w:pPr>
              <w:pStyle w:val="Compact"/>
              <w:widowControl/>
            </w:pPr>
            <w:r w:rsidRPr="00BB57AD">
              <w:t>2.5 Gbps wired network. RJ-45 connector. APIPA address (</w:t>
            </w:r>
            <w:proofErr w:type="spellStart"/>
            <w:r w:rsidRPr="00BB57AD">
              <w:t>169.254.x.x</w:t>
            </w:r>
            <w:proofErr w:type="spellEnd"/>
            <w:r w:rsidRPr="00BB57AD">
              <w:t>) = DHCP failure, not a physical port issue.</w:t>
            </w:r>
          </w:p>
        </w:tc>
        <w:tc>
          <w:tcPr>
            <w:tcW w:w="1495" w:type="dxa"/>
          </w:tcPr>
          <w:p w14:paraId="19C7EA7E" w14:textId="77777777" w:rsidR="00D220F2" w:rsidRPr="00BB57AD" w:rsidRDefault="001C1ED5" w:rsidP="00BB57AD">
            <w:pPr>
              <w:pStyle w:val="Compact"/>
              <w:widowControl/>
            </w:pPr>
            <w:r w:rsidRPr="00BB57AD">
              <w:t>High</w:t>
            </w:r>
          </w:p>
        </w:tc>
      </w:tr>
      <w:tr w:rsidR="00D220F2" w14:paraId="5DC9F2B5" w14:textId="77777777" w:rsidTr="00B03CC5">
        <w:trPr>
          <w:cnfStyle w:val="000000100000" w:firstRow="0" w:lastRow="0" w:firstColumn="0" w:lastColumn="0" w:oddVBand="0" w:evenVBand="0" w:oddHBand="1" w:evenHBand="0" w:firstRowFirstColumn="0" w:firstRowLastColumn="0" w:lastRowFirstColumn="0" w:lastRowLastColumn="0"/>
        </w:trPr>
        <w:tc>
          <w:tcPr>
            <w:tcW w:w="702" w:type="dxa"/>
          </w:tcPr>
          <w:p w14:paraId="109FECD9" w14:textId="77777777" w:rsidR="00D220F2" w:rsidRPr="00BB57AD" w:rsidRDefault="001C1ED5" w:rsidP="00BB57AD">
            <w:pPr>
              <w:pStyle w:val="Compact"/>
              <w:widowControl/>
            </w:pPr>
            <w:r w:rsidRPr="00BB57AD">
              <w:t>K</w:t>
            </w:r>
          </w:p>
        </w:tc>
        <w:tc>
          <w:tcPr>
            <w:tcW w:w="2473" w:type="dxa"/>
          </w:tcPr>
          <w:p w14:paraId="624E03AB" w14:textId="77777777" w:rsidR="00D220F2" w:rsidRPr="00BB57AD" w:rsidRDefault="001C1ED5" w:rsidP="00BB57AD">
            <w:pPr>
              <w:pStyle w:val="Compact"/>
              <w:widowControl/>
            </w:pPr>
            <w:r w:rsidRPr="00BB57AD">
              <w:t>Audio Jacks (</w:t>
            </w:r>
            <w:proofErr w:type="spellStart"/>
            <w:r w:rsidRPr="00BB57AD">
              <w:t>3.5mm</w:t>
            </w:r>
            <w:proofErr w:type="spellEnd"/>
            <w:r w:rsidRPr="00BB57AD">
              <w:t>)</w:t>
            </w:r>
          </w:p>
        </w:tc>
        <w:tc>
          <w:tcPr>
            <w:tcW w:w="4500" w:type="dxa"/>
          </w:tcPr>
          <w:p w14:paraId="65EF91DB" w14:textId="77777777" w:rsidR="00D220F2" w:rsidRPr="00BB57AD" w:rsidRDefault="001C1ED5" w:rsidP="00BB57AD">
            <w:pPr>
              <w:pStyle w:val="Compact"/>
              <w:widowControl/>
            </w:pPr>
            <w:r w:rsidRPr="00BB57AD">
              <w:t>Color coded: green = line out/speakers, pink = mic in, blue = line in. Rear outputs for surround sound. Managed by onboard audio codec.</w:t>
            </w:r>
          </w:p>
        </w:tc>
        <w:tc>
          <w:tcPr>
            <w:tcW w:w="1495" w:type="dxa"/>
          </w:tcPr>
          <w:p w14:paraId="32BB7D7D" w14:textId="77777777" w:rsidR="00D220F2" w:rsidRPr="00BB57AD" w:rsidRDefault="001C1ED5" w:rsidP="00BB57AD">
            <w:pPr>
              <w:pStyle w:val="Compact"/>
              <w:widowControl/>
            </w:pPr>
            <w:r w:rsidRPr="00BB57AD">
              <w:t>Medium</w:t>
            </w:r>
          </w:p>
        </w:tc>
      </w:tr>
    </w:tbl>
    <w:p w14:paraId="277102D7" w14:textId="3C535431"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81" w:name="ram-random-access-memory"/>
      <w:bookmarkStart w:id="182" w:name="_Toc235130308"/>
      <w:bookmarkEnd w:id="179"/>
      <w:r>
        <w:t>💾 RAM (Random Access Memory)</w:t>
      </w:r>
      <w:bookmarkEnd w:id="182"/>
    </w:p>
    <w:p w14:paraId="0A0F16AB" w14:textId="77777777" w:rsidR="00D220F2" w:rsidRDefault="001C1ED5" w:rsidP="00B07012">
      <w:pPr>
        <w:pStyle w:val="Heading3"/>
      </w:pPr>
      <w:bookmarkStart w:id="183" w:name="ram-types"/>
      <w:r>
        <w:t>📋 RAM Types</w:t>
      </w:r>
    </w:p>
    <w:tbl>
      <w:tblPr>
        <w:tblStyle w:val="TableBasicBlue"/>
        <w:tblW w:w="5000" w:type="pct"/>
        <w:tblLayout w:type="fixed"/>
        <w:tblLook w:val="0420" w:firstRow="1" w:lastRow="0" w:firstColumn="0" w:lastColumn="0" w:noHBand="0" w:noVBand="1"/>
      </w:tblPr>
      <w:tblGrid>
        <w:gridCol w:w="1549"/>
        <w:gridCol w:w="1907"/>
        <w:gridCol w:w="1669"/>
        <w:gridCol w:w="4045"/>
      </w:tblGrid>
      <w:tr w:rsidR="00D220F2" w:rsidRPr="00B07012" w14:paraId="0E7C9BED" w14:textId="77777777" w:rsidTr="00BB57AD">
        <w:trPr>
          <w:cnfStyle w:val="100000000000" w:firstRow="1" w:lastRow="0" w:firstColumn="0" w:lastColumn="0" w:oddVBand="0" w:evenVBand="0" w:oddHBand="0" w:evenHBand="0" w:firstRowFirstColumn="0" w:firstRowLastColumn="0" w:lastRowFirstColumn="0" w:lastRowLastColumn="0"/>
        </w:trPr>
        <w:tc>
          <w:tcPr>
            <w:tcW w:w="1577" w:type="dxa"/>
          </w:tcPr>
          <w:p w14:paraId="7FE544B5" w14:textId="77777777" w:rsidR="00D220F2" w:rsidRPr="00BB57AD" w:rsidRDefault="001C1ED5" w:rsidP="00BB57AD">
            <w:pPr>
              <w:pStyle w:val="Compact"/>
              <w:widowControl/>
            </w:pPr>
            <w:r w:rsidRPr="00BB57AD">
              <w:t>DDR Type</w:t>
            </w:r>
          </w:p>
        </w:tc>
        <w:tc>
          <w:tcPr>
            <w:tcW w:w="1942" w:type="dxa"/>
          </w:tcPr>
          <w:p w14:paraId="1989C280" w14:textId="77777777" w:rsidR="00D220F2" w:rsidRPr="00BB57AD" w:rsidRDefault="001C1ED5" w:rsidP="00BB57AD">
            <w:pPr>
              <w:pStyle w:val="Compact"/>
              <w:widowControl/>
            </w:pPr>
            <w:r w:rsidRPr="00BB57AD">
              <w:t>Speed Range</w:t>
            </w:r>
          </w:p>
        </w:tc>
        <w:tc>
          <w:tcPr>
            <w:tcW w:w="1699" w:type="dxa"/>
          </w:tcPr>
          <w:p w14:paraId="54F76DF5" w14:textId="77777777" w:rsidR="00D220F2" w:rsidRPr="00BB57AD" w:rsidRDefault="001C1ED5" w:rsidP="00BB57AD">
            <w:pPr>
              <w:pStyle w:val="Compact"/>
              <w:widowControl/>
            </w:pPr>
            <w:r w:rsidRPr="00BB57AD">
              <w:t>Voltage</w:t>
            </w:r>
          </w:p>
        </w:tc>
        <w:tc>
          <w:tcPr>
            <w:tcW w:w="4126" w:type="dxa"/>
          </w:tcPr>
          <w:p w14:paraId="33423874" w14:textId="77777777" w:rsidR="00D220F2" w:rsidRPr="00BB57AD" w:rsidRDefault="001C1ED5" w:rsidP="00BB57AD">
            <w:pPr>
              <w:pStyle w:val="Compact"/>
              <w:widowControl/>
            </w:pPr>
            <w:r w:rsidRPr="00BB57AD">
              <w:t>Key Notes</w:t>
            </w:r>
          </w:p>
        </w:tc>
      </w:tr>
      <w:tr w:rsidR="00D220F2" w14:paraId="0D4EFC76"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5D768825" w14:textId="77777777" w:rsidR="00D220F2" w:rsidRPr="00BB57AD" w:rsidRDefault="001C1ED5" w:rsidP="00BB57AD">
            <w:pPr>
              <w:pStyle w:val="Compact"/>
              <w:widowControl/>
            </w:pPr>
            <w:proofErr w:type="spellStart"/>
            <w:r w:rsidRPr="00BB57AD">
              <w:t>DDR4</w:t>
            </w:r>
            <w:proofErr w:type="spellEnd"/>
          </w:p>
        </w:tc>
        <w:tc>
          <w:tcPr>
            <w:tcW w:w="1942" w:type="dxa"/>
          </w:tcPr>
          <w:p w14:paraId="2751E45C" w14:textId="77777777" w:rsidR="00D220F2" w:rsidRPr="00BB57AD" w:rsidRDefault="001C1ED5" w:rsidP="00BB57AD">
            <w:pPr>
              <w:pStyle w:val="Compact"/>
              <w:widowControl/>
            </w:pPr>
            <w:r w:rsidRPr="00BB57AD">
              <w:t>2133–3200+ MHz</w:t>
            </w:r>
          </w:p>
        </w:tc>
        <w:tc>
          <w:tcPr>
            <w:tcW w:w="1699" w:type="dxa"/>
          </w:tcPr>
          <w:p w14:paraId="0BB26D00" w14:textId="77777777" w:rsidR="00D220F2" w:rsidRPr="00BB57AD" w:rsidRDefault="001C1ED5" w:rsidP="00BB57AD">
            <w:pPr>
              <w:pStyle w:val="Compact"/>
              <w:widowControl/>
            </w:pPr>
            <w:proofErr w:type="spellStart"/>
            <w:r w:rsidRPr="00BB57AD">
              <w:t>1.2V</w:t>
            </w:r>
            <w:proofErr w:type="spellEnd"/>
          </w:p>
        </w:tc>
        <w:tc>
          <w:tcPr>
            <w:tcW w:w="4126" w:type="dxa"/>
          </w:tcPr>
          <w:p w14:paraId="570C48BA" w14:textId="77777777" w:rsidR="00D220F2" w:rsidRPr="00BB57AD" w:rsidRDefault="001C1ED5" w:rsidP="00BB57AD">
            <w:pPr>
              <w:pStyle w:val="Compact"/>
              <w:widowControl/>
            </w:pPr>
            <w:r w:rsidRPr="00BB57AD">
              <w:t>Current mainstream standard. Most desktops and laptops shipping 2016–2023.</w:t>
            </w:r>
          </w:p>
        </w:tc>
      </w:tr>
      <w:tr w:rsidR="00D220F2" w14:paraId="137E1871" w14:textId="77777777" w:rsidTr="00BB57AD">
        <w:tc>
          <w:tcPr>
            <w:tcW w:w="1577" w:type="dxa"/>
          </w:tcPr>
          <w:p w14:paraId="2A37FC22" w14:textId="77777777" w:rsidR="00D220F2" w:rsidRPr="00BB57AD" w:rsidRDefault="001C1ED5" w:rsidP="00BB57AD">
            <w:pPr>
              <w:pStyle w:val="Compact"/>
              <w:widowControl/>
            </w:pPr>
            <w:proofErr w:type="spellStart"/>
            <w:r w:rsidRPr="00BB57AD">
              <w:t>DDR5</w:t>
            </w:r>
            <w:proofErr w:type="spellEnd"/>
          </w:p>
        </w:tc>
        <w:tc>
          <w:tcPr>
            <w:tcW w:w="1942" w:type="dxa"/>
          </w:tcPr>
          <w:p w14:paraId="40D05FD8" w14:textId="77777777" w:rsidR="00D220F2" w:rsidRPr="00BB57AD" w:rsidRDefault="001C1ED5" w:rsidP="00BB57AD">
            <w:pPr>
              <w:pStyle w:val="Compact"/>
              <w:widowControl/>
            </w:pPr>
            <w:r w:rsidRPr="00BB57AD">
              <w:t>4800–7200+ MHz</w:t>
            </w:r>
          </w:p>
        </w:tc>
        <w:tc>
          <w:tcPr>
            <w:tcW w:w="1699" w:type="dxa"/>
          </w:tcPr>
          <w:p w14:paraId="14F9C3DA" w14:textId="77777777" w:rsidR="00D220F2" w:rsidRPr="00BB57AD" w:rsidRDefault="001C1ED5" w:rsidP="00BB57AD">
            <w:pPr>
              <w:pStyle w:val="Compact"/>
              <w:widowControl/>
            </w:pPr>
            <w:proofErr w:type="spellStart"/>
            <w:r w:rsidRPr="00BB57AD">
              <w:t>1.1V</w:t>
            </w:r>
            <w:proofErr w:type="spellEnd"/>
          </w:p>
        </w:tc>
        <w:tc>
          <w:tcPr>
            <w:tcW w:w="4126" w:type="dxa"/>
          </w:tcPr>
          <w:p w14:paraId="4CDB48A1" w14:textId="77777777" w:rsidR="00D220F2" w:rsidRPr="00BB57AD" w:rsidRDefault="001C1ED5" w:rsidP="00BB57AD">
            <w:pPr>
              <w:pStyle w:val="Compact"/>
              <w:widowControl/>
            </w:pPr>
            <w:r w:rsidRPr="00BB57AD">
              <w:t>Current high-performance standard. Required for Intel 12th gen+ and AMD Ryzen 7000+. Higher bandwidth and capacity.</w:t>
            </w:r>
          </w:p>
        </w:tc>
      </w:tr>
      <w:tr w:rsidR="00D220F2" w14:paraId="5EB4ED1E"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677C5342" w14:textId="77777777" w:rsidR="00D220F2" w:rsidRPr="00BB57AD" w:rsidRDefault="001C1ED5" w:rsidP="00BB57AD">
            <w:pPr>
              <w:pStyle w:val="Compact"/>
              <w:widowControl/>
            </w:pPr>
            <w:proofErr w:type="spellStart"/>
            <w:r w:rsidRPr="00BB57AD">
              <w:t>DDR3</w:t>
            </w:r>
            <w:proofErr w:type="spellEnd"/>
          </w:p>
        </w:tc>
        <w:tc>
          <w:tcPr>
            <w:tcW w:w="1942" w:type="dxa"/>
          </w:tcPr>
          <w:p w14:paraId="2792EB43" w14:textId="77777777" w:rsidR="00D220F2" w:rsidRPr="00BB57AD" w:rsidRDefault="001C1ED5" w:rsidP="00BB57AD">
            <w:pPr>
              <w:pStyle w:val="Compact"/>
              <w:widowControl/>
            </w:pPr>
            <w:r w:rsidRPr="00BB57AD">
              <w:t>1066–1866 MHz</w:t>
            </w:r>
          </w:p>
        </w:tc>
        <w:tc>
          <w:tcPr>
            <w:tcW w:w="1699" w:type="dxa"/>
          </w:tcPr>
          <w:p w14:paraId="4A582C7A" w14:textId="77777777" w:rsidR="00D220F2" w:rsidRPr="00BB57AD" w:rsidRDefault="001C1ED5" w:rsidP="00BB57AD">
            <w:pPr>
              <w:pStyle w:val="Compact"/>
              <w:widowControl/>
            </w:pPr>
            <w:r w:rsidRPr="00BB57AD">
              <w:t>1.35–</w:t>
            </w:r>
            <w:proofErr w:type="spellStart"/>
            <w:r w:rsidRPr="00BB57AD">
              <w:t>1.5V</w:t>
            </w:r>
            <w:proofErr w:type="spellEnd"/>
          </w:p>
        </w:tc>
        <w:tc>
          <w:tcPr>
            <w:tcW w:w="4126" w:type="dxa"/>
          </w:tcPr>
          <w:p w14:paraId="33AF1492" w14:textId="77777777" w:rsidR="00D220F2" w:rsidRPr="00BB57AD" w:rsidRDefault="001C1ED5" w:rsidP="00BB57AD">
            <w:pPr>
              <w:pStyle w:val="Compact"/>
              <w:widowControl/>
            </w:pPr>
            <w:r w:rsidRPr="00BB57AD">
              <w:t xml:space="preserve">Legacy. Found in older systems. NOT compatible with </w:t>
            </w:r>
            <w:proofErr w:type="spellStart"/>
            <w:r w:rsidRPr="00BB57AD">
              <w:t>DDR4</w:t>
            </w:r>
            <w:proofErr w:type="spellEnd"/>
            <w:r w:rsidRPr="00BB57AD">
              <w:t>/</w:t>
            </w:r>
            <w:proofErr w:type="spellStart"/>
            <w:r w:rsidRPr="00BB57AD">
              <w:t>DDR5</w:t>
            </w:r>
            <w:proofErr w:type="spellEnd"/>
            <w:r w:rsidRPr="00BB57AD">
              <w:t xml:space="preserve"> slots.</w:t>
            </w:r>
          </w:p>
        </w:tc>
      </w:tr>
      <w:tr w:rsidR="00D220F2" w14:paraId="4D5B367A" w14:textId="77777777" w:rsidTr="00BB57AD">
        <w:tc>
          <w:tcPr>
            <w:tcW w:w="1577" w:type="dxa"/>
          </w:tcPr>
          <w:p w14:paraId="5DF98E0F" w14:textId="77777777" w:rsidR="00D220F2" w:rsidRPr="00BB57AD" w:rsidRDefault="001C1ED5" w:rsidP="00BB57AD">
            <w:pPr>
              <w:pStyle w:val="Compact"/>
              <w:widowControl/>
            </w:pPr>
            <w:proofErr w:type="spellStart"/>
            <w:r w:rsidRPr="00BB57AD">
              <w:t>ECC</w:t>
            </w:r>
            <w:proofErr w:type="spellEnd"/>
            <w:r w:rsidRPr="00BB57AD">
              <w:t xml:space="preserve"> RAM</w:t>
            </w:r>
          </w:p>
        </w:tc>
        <w:tc>
          <w:tcPr>
            <w:tcW w:w="1942" w:type="dxa"/>
          </w:tcPr>
          <w:p w14:paraId="49CBC072" w14:textId="77777777" w:rsidR="00D220F2" w:rsidRPr="00BB57AD" w:rsidRDefault="001C1ED5" w:rsidP="00BB57AD">
            <w:pPr>
              <w:pStyle w:val="Compact"/>
              <w:widowControl/>
            </w:pPr>
            <w:r w:rsidRPr="00BB57AD">
              <w:t>Varies</w:t>
            </w:r>
          </w:p>
        </w:tc>
        <w:tc>
          <w:tcPr>
            <w:tcW w:w="1699" w:type="dxa"/>
          </w:tcPr>
          <w:p w14:paraId="28A2BDF1" w14:textId="77777777" w:rsidR="00D220F2" w:rsidRPr="00BB57AD" w:rsidRDefault="001C1ED5" w:rsidP="00BB57AD">
            <w:pPr>
              <w:pStyle w:val="Compact"/>
              <w:widowControl/>
            </w:pPr>
            <w:r w:rsidRPr="00BB57AD">
              <w:t>Varies</w:t>
            </w:r>
          </w:p>
        </w:tc>
        <w:tc>
          <w:tcPr>
            <w:tcW w:w="4126" w:type="dxa"/>
          </w:tcPr>
          <w:p w14:paraId="065D88F1" w14:textId="77777777" w:rsidR="00D220F2" w:rsidRPr="00BB57AD" w:rsidRDefault="001C1ED5" w:rsidP="00BB57AD">
            <w:pPr>
              <w:pStyle w:val="Compact"/>
              <w:widowControl/>
            </w:pPr>
            <w:r w:rsidRPr="00BB57AD">
              <w:t>Error-Correcting Code RAM. Detects and corrects single-bit memory errors. Used in servers and workstations.</w:t>
            </w:r>
          </w:p>
        </w:tc>
      </w:tr>
    </w:tbl>
    <w:p w14:paraId="13C91D46" w14:textId="6A134D6F" w:rsidR="00AB2CF0" w:rsidRDefault="00AB2CF0" w:rsidP="007F796A">
      <w:pPr>
        <w:rPr>
          <w:noProof/>
        </w:rPr>
      </w:pPr>
      <w:bookmarkStart w:id="184" w:name="ram-installation-rules"/>
      <w:bookmarkEnd w:id="183"/>
    </w:p>
    <w:p w14:paraId="499B3920" w14:textId="5FBF06FE" w:rsidR="00E43558" w:rsidRDefault="00E43558" w:rsidP="00E43558">
      <w:pPr>
        <w:jc w:val="center"/>
        <w:rPr>
          <w:noProof/>
        </w:rPr>
      </w:pPr>
      <w:r>
        <w:rPr>
          <w:noProof/>
        </w:rPr>
        <w:lastRenderedPageBreak/>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3F45D79D" w14:textId="3DCD9B3C" w:rsidR="00D220F2" w:rsidRDefault="001C1ED5" w:rsidP="00B07012">
      <w:pPr>
        <w:pStyle w:val="Heading3"/>
      </w:pPr>
      <w:r>
        <w:t>🔧 RAM Installation Rules</w:t>
      </w:r>
    </w:p>
    <w:p w14:paraId="756D6E16" w14:textId="1DBC615F" w:rsidR="00D220F2" w:rsidRDefault="001C1ED5">
      <w:pPr>
        <w:numPr>
          <w:ilvl w:val="0"/>
          <w:numId w:val="18"/>
        </w:numPr>
      </w:pPr>
      <w:r>
        <w:t xml:space="preserve">Dual-Channel: Installing matched pairs of RAM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 xml:space="preserve">Capacity: Install RAM in matched pairs (e.g., </w:t>
      </w:r>
      <w:proofErr w:type="spellStart"/>
      <w:r>
        <w:t>2×8GB</w:t>
      </w:r>
      <w:proofErr w:type="spellEnd"/>
      <w:r>
        <w:t xml:space="preserve">, </w:t>
      </w:r>
      <w:proofErr w:type="spellStart"/>
      <w:r>
        <w:t>2×16GB</w:t>
      </w:r>
      <w:proofErr w:type="spellEnd"/>
      <w:r>
        <w:t>) for dual-channel operation. Mismatched sizes default to single-channel.</w:t>
      </w:r>
    </w:p>
    <w:p w14:paraId="66C31404" w14:textId="77777777" w:rsidR="00D220F2" w:rsidRDefault="001C1ED5">
      <w:pPr>
        <w:numPr>
          <w:ilvl w:val="0"/>
          <w:numId w:val="18"/>
        </w:numPr>
      </w:pPr>
      <w:r>
        <w:t xml:space="preserve">Compatibility: </w:t>
      </w:r>
      <w:proofErr w:type="spellStart"/>
      <w:r>
        <w:t>DDR4</w:t>
      </w:r>
      <w:proofErr w:type="spellEnd"/>
      <w:r>
        <w:t xml:space="preserve"> and </w:t>
      </w:r>
      <w:proofErr w:type="spellStart"/>
      <w:r>
        <w:t>DDR5</w:t>
      </w:r>
      <w:proofErr w:type="spellEnd"/>
      <w:r>
        <w:t xml:space="preserve"> slots are physically different and not interchangeable. </w:t>
      </w:r>
      <w:proofErr w:type="spellStart"/>
      <w:r>
        <w:t>DDR5</w:t>
      </w:r>
      <w:proofErr w:type="spellEnd"/>
      <w:r>
        <w:t xml:space="preserve">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5" w:name="power-supply-unit-psu"/>
      <w:bookmarkStart w:id="186" w:name="_Toc235130309"/>
      <w:bookmarkEnd w:id="181"/>
      <w:bookmarkEnd w:id="184"/>
      <w:r>
        <w:lastRenderedPageBreak/>
        <w:t>⚡ Power Supply Unit (PSU)</w:t>
      </w:r>
      <w:bookmarkEnd w:id="186"/>
    </w:p>
    <w:p w14:paraId="0D7B254D" w14:textId="77777777" w:rsidR="00D220F2" w:rsidRDefault="001C1ED5" w:rsidP="00B07012">
      <w:pPr>
        <w:pStyle w:val="Heading3"/>
      </w:pPr>
      <w:bookmarkStart w:id="187" w:name="psu-form-factors-ratings"/>
      <w:r>
        <w:t>📊 PSU Form Factors &amp; Ratings</w:t>
      </w:r>
    </w:p>
    <w:tbl>
      <w:tblPr>
        <w:tblStyle w:val="TableBasicBlue"/>
        <w:tblW w:w="5000" w:type="pct"/>
        <w:tblLayout w:type="fixed"/>
        <w:tblLook w:val="0420" w:firstRow="1" w:lastRow="0" w:firstColumn="0" w:lastColumn="0" w:noHBand="0" w:noVBand="1"/>
      </w:tblPr>
      <w:tblGrid>
        <w:gridCol w:w="2802"/>
        <w:gridCol w:w="6368"/>
      </w:tblGrid>
      <w:tr w:rsidR="00D220F2" w:rsidRPr="00B07012" w14:paraId="3F91481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852AFDF" w14:textId="77777777" w:rsidR="00D220F2" w:rsidRPr="00BB57AD" w:rsidRDefault="001C1ED5" w:rsidP="00BB57AD">
            <w:pPr>
              <w:pStyle w:val="Compact"/>
              <w:widowControl/>
            </w:pPr>
            <w:r w:rsidRPr="00BB57AD">
              <w:t>Specification</w:t>
            </w:r>
          </w:p>
        </w:tc>
        <w:tc>
          <w:tcPr>
            <w:tcW w:w="5351" w:type="dxa"/>
          </w:tcPr>
          <w:p w14:paraId="2731E0FE" w14:textId="77777777" w:rsidR="00D220F2" w:rsidRPr="00BB57AD" w:rsidRDefault="001C1ED5" w:rsidP="00BB57AD">
            <w:pPr>
              <w:pStyle w:val="Compact"/>
              <w:widowControl/>
            </w:pPr>
            <w:r w:rsidRPr="00BB57AD">
              <w:t>Details &amp; Exam Relevance</w:t>
            </w:r>
          </w:p>
        </w:tc>
      </w:tr>
      <w:tr w:rsidR="00D220F2" w14:paraId="2EC4E0B1"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3876FB3" w14:textId="77777777" w:rsidR="00D220F2" w:rsidRPr="00BB57AD" w:rsidRDefault="001C1ED5" w:rsidP="00BB57AD">
            <w:pPr>
              <w:pStyle w:val="Compact"/>
              <w:widowControl/>
            </w:pPr>
            <w:proofErr w:type="spellStart"/>
            <w:r w:rsidRPr="00BB57AD">
              <w:t>ATX</w:t>
            </w:r>
            <w:proofErr w:type="spellEnd"/>
            <w:r w:rsidRPr="00BB57AD">
              <w:t xml:space="preserve"> PSU</w:t>
            </w:r>
          </w:p>
        </w:tc>
        <w:tc>
          <w:tcPr>
            <w:tcW w:w="5351" w:type="dxa"/>
          </w:tcPr>
          <w:p w14:paraId="3DD4FB99" w14:textId="77777777" w:rsidR="00D220F2" w:rsidRPr="00BB57AD" w:rsidRDefault="001C1ED5" w:rsidP="00BB57AD">
            <w:pPr>
              <w:pStyle w:val="Compact"/>
              <w:widowControl/>
            </w:pPr>
            <w:r w:rsidRPr="00BB57AD">
              <w:t xml:space="preserve">Standard desktop PSU. Uses a 24-pin </w:t>
            </w:r>
            <w:proofErr w:type="spellStart"/>
            <w:r w:rsidRPr="00BB57AD">
              <w:t>ATX</w:t>
            </w:r>
            <w:proofErr w:type="spellEnd"/>
            <w:r w:rsidRPr="00BB57AD">
              <w:t xml:space="preserve"> connector to the motherboard and an 8-pin (or 4+4 pin) EPS connector for the CPU.</w:t>
            </w:r>
          </w:p>
        </w:tc>
      </w:tr>
      <w:tr w:rsidR="00D220F2" w14:paraId="0F1B90E9" w14:textId="77777777" w:rsidTr="00BB57AD">
        <w:tc>
          <w:tcPr>
            <w:tcW w:w="2354" w:type="dxa"/>
          </w:tcPr>
          <w:p w14:paraId="51ECC469" w14:textId="77777777" w:rsidR="00D220F2" w:rsidRPr="00BB57AD" w:rsidRDefault="001C1ED5" w:rsidP="00BB57AD">
            <w:pPr>
              <w:pStyle w:val="Compact"/>
              <w:widowControl/>
            </w:pPr>
            <w:proofErr w:type="spellStart"/>
            <w:r w:rsidRPr="00BB57AD">
              <w:t>SFX</w:t>
            </w:r>
            <w:proofErr w:type="spellEnd"/>
            <w:r w:rsidRPr="00BB57AD">
              <w:t xml:space="preserve"> PSU</w:t>
            </w:r>
          </w:p>
        </w:tc>
        <w:tc>
          <w:tcPr>
            <w:tcW w:w="5351" w:type="dxa"/>
          </w:tcPr>
          <w:p w14:paraId="0337CF62" w14:textId="77777777" w:rsidR="00D220F2" w:rsidRPr="00BB57AD" w:rsidRDefault="001C1ED5" w:rsidP="00BB57AD">
            <w:pPr>
              <w:pStyle w:val="Compact"/>
              <w:widowControl/>
            </w:pPr>
            <w:r w:rsidRPr="00BB57AD">
              <w:t xml:space="preserve">Small Form Factor PSU. Used in compact cases. Physically smaller than </w:t>
            </w:r>
            <w:proofErr w:type="spellStart"/>
            <w:r w:rsidRPr="00BB57AD">
              <w:t>ATX</w:t>
            </w:r>
            <w:proofErr w:type="spellEnd"/>
            <w:r w:rsidRPr="00BB57AD">
              <w:t xml:space="preserve"> but uses the same connectors.</w:t>
            </w:r>
          </w:p>
        </w:tc>
      </w:tr>
      <w:tr w:rsidR="00D220F2" w14:paraId="7153A44B"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F92F7DD" w14:textId="77777777" w:rsidR="00D220F2" w:rsidRPr="00BB57AD" w:rsidRDefault="001C1ED5" w:rsidP="00BB57AD">
            <w:pPr>
              <w:pStyle w:val="Compact"/>
              <w:widowControl/>
            </w:pPr>
            <w:r w:rsidRPr="00BB57AD">
              <w:t>Wattage</w:t>
            </w:r>
          </w:p>
        </w:tc>
        <w:tc>
          <w:tcPr>
            <w:tcW w:w="5351" w:type="dxa"/>
          </w:tcPr>
          <w:p w14:paraId="343BB320" w14:textId="77777777" w:rsidR="00D220F2" w:rsidRPr="00BB57AD" w:rsidRDefault="001C1ED5" w:rsidP="00BB57AD">
            <w:pPr>
              <w:pStyle w:val="Compact"/>
              <w:widowControl/>
            </w:pPr>
            <w:r w:rsidRPr="00BB57AD">
              <w:t>Must be sufficient for all components. Rule of thumb: Add up TDP of CPU + GPU + storage + fans, then add 20-30% headroom.</w:t>
            </w:r>
          </w:p>
        </w:tc>
      </w:tr>
      <w:tr w:rsidR="00D220F2" w14:paraId="3E264BB2" w14:textId="77777777" w:rsidTr="00BB57AD">
        <w:tc>
          <w:tcPr>
            <w:tcW w:w="2354" w:type="dxa"/>
          </w:tcPr>
          <w:p w14:paraId="30D2D100" w14:textId="77777777" w:rsidR="00D220F2" w:rsidRPr="00BB57AD" w:rsidRDefault="001C1ED5" w:rsidP="00BB57AD">
            <w:pPr>
              <w:pStyle w:val="Compact"/>
              <w:widowControl/>
            </w:pPr>
            <w:r w:rsidRPr="00BB57AD">
              <w:t>80 PLUS Rating</w:t>
            </w:r>
          </w:p>
        </w:tc>
        <w:tc>
          <w:tcPr>
            <w:tcW w:w="5351" w:type="dxa"/>
          </w:tcPr>
          <w:p w14:paraId="22A8BB4D" w14:textId="2FD1436F" w:rsidR="00D220F2" w:rsidRPr="00BB57AD" w:rsidRDefault="00747A6F" w:rsidP="00BB57AD">
            <w:pPr>
              <w:pStyle w:val="Compact"/>
              <w:widowControl/>
            </w:pPr>
            <w:r w:rsidRPr="00BB57AD">
              <w:t xml:space="preserve">The 80 PLUS program certifies PSUs at 20%, 50%, and 100% load (Titanium also adds 10%). Efficiency means how much wall power is converted into usable DC power for components. </w:t>
            </w:r>
            <w:r w:rsidR="001C1ED5" w:rsidRPr="00BB57AD">
              <w:t>Higher = less heat and lower electricity cost.</w:t>
            </w:r>
            <w:r w:rsidRPr="00BB57AD">
              <w:t xml:space="preserve"> </w:t>
            </w:r>
          </w:p>
        </w:tc>
      </w:tr>
      <w:tr w:rsidR="00D220F2" w14:paraId="45BD966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E32B385" w14:textId="77777777" w:rsidR="00D220F2" w:rsidRPr="00BB57AD" w:rsidRDefault="001C1ED5" w:rsidP="00BB57AD">
            <w:pPr>
              <w:pStyle w:val="Compact"/>
              <w:widowControl/>
            </w:pPr>
            <w:r w:rsidRPr="00BB57AD">
              <w:t>Modular vs. Non-Modular</w:t>
            </w:r>
          </w:p>
        </w:tc>
        <w:tc>
          <w:tcPr>
            <w:tcW w:w="5351" w:type="dxa"/>
          </w:tcPr>
          <w:p w14:paraId="5A1DD692" w14:textId="77777777" w:rsidR="00D220F2" w:rsidRPr="00BB57AD" w:rsidRDefault="001C1ED5" w:rsidP="00BB57AD">
            <w:pPr>
              <w:pStyle w:val="Compact"/>
              <w:widowControl/>
            </w:pPr>
            <w:r w:rsidRPr="00BB57AD">
              <w:t>Modular PSUs allow unused cables to be removed, improving airflow and cable management. Semi-modular keeps essential cables attached.</w:t>
            </w:r>
          </w:p>
        </w:tc>
      </w:tr>
    </w:tbl>
    <w:p w14:paraId="153FAE75" w14:textId="21645CF1"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072A3E00" w14:textId="53A92557" w:rsidR="00747A6F" w:rsidRDefault="00747A6F" w:rsidP="0076294A">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r w:rsidRPr="0076294A">
        <w:t>Why 80 Plus Matters</w:t>
      </w:r>
      <w:r w:rsidR="0076294A">
        <w:t xml:space="preserve">. </w:t>
      </w: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D6658A"/>
    <w:p w14:paraId="17B2716D" w14:textId="0211D1D5" w:rsidR="00410DFE" w:rsidRDefault="00410DFE" w:rsidP="00E97B36">
      <w:pPr>
        <w:jc w:val="center"/>
      </w:pPr>
      <w:bookmarkStart w:id="188" w:name="psu-connector-types"/>
      <w:bookmarkEnd w:id="187"/>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B2F544D" w14:textId="77777777" w:rsidR="00410DFE" w:rsidRDefault="00410DFE" w:rsidP="00410DFE"/>
    <w:p w14:paraId="47148B75" w14:textId="7E121B68" w:rsidR="00D220F2" w:rsidRDefault="001C1ED5" w:rsidP="00B07012">
      <w:pPr>
        <w:pStyle w:val="Heading3"/>
      </w:pPr>
      <w:r>
        <w:t>🔌 PSU Connector Types</w:t>
      </w:r>
    </w:p>
    <w:tbl>
      <w:tblPr>
        <w:tblStyle w:val="TableBasicBlue"/>
        <w:tblW w:w="5000" w:type="pct"/>
        <w:tblLayout w:type="fixed"/>
        <w:tblLook w:val="0420" w:firstRow="1" w:lastRow="0" w:firstColumn="0" w:lastColumn="0" w:noHBand="0" w:noVBand="1"/>
      </w:tblPr>
      <w:tblGrid>
        <w:gridCol w:w="2421"/>
        <w:gridCol w:w="6749"/>
      </w:tblGrid>
      <w:tr w:rsidR="00D220F2" w:rsidRPr="00B07012" w14:paraId="49DB1285"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A36CFE2" w14:textId="77777777" w:rsidR="00D220F2" w:rsidRPr="00BB57AD" w:rsidRDefault="001C1ED5" w:rsidP="00BB57AD">
            <w:pPr>
              <w:pStyle w:val="Compact"/>
              <w:widowControl/>
            </w:pPr>
            <w:r w:rsidRPr="00BB57AD">
              <w:t>Connector</w:t>
            </w:r>
          </w:p>
        </w:tc>
        <w:tc>
          <w:tcPr>
            <w:tcW w:w="6879" w:type="dxa"/>
          </w:tcPr>
          <w:p w14:paraId="23D1FCC7" w14:textId="77777777" w:rsidR="00D220F2" w:rsidRPr="00BB57AD" w:rsidRDefault="001C1ED5" w:rsidP="00BB57AD">
            <w:pPr>
              <w:pStyle w:val="Compact"/>
              <w:widowControl/>
            </w:pPr>
            <w:r w:rsidRPr="00BB57AD">
              <w:t>Purpose</w:t>
            </w:r>
          </w:p>
        </w:tc>
      </w:tr>
      <w:tr w:rsidR="00D23BFE" w14:paraId="0D4A7144"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7D22FF2" w14:textId="4150D2F5" w:rsidR="00D23BFE" w:rsidRPr="00BB57AD" w:rsidRDefault="00D23BFE" w:rsidP="00BB57AD">
            <w:pPr>
              <w:pStyle w:val="Compact"/>
              <w:widowControl/>
            </w:pPr>
            <w:r w:rsidRPr="00BB57AD">
              <w:t>8-pin EPS (4+4 pin)</w:t>
            </w:r>
          </w:p>
        </w:tc>
        <w:tc>
          <w:tcPr>
            <w:tcW w:w="6879" w:type="dxa"/>
          </w:tcPr>
          <w:p w14:paraId="058653D3" w14:textId="39FEE514" w:rsidR="00D23BFE" w:rsidRPr="00BB57AD" w:rsidRDefault="00D23BFE" w:rsidP="00BB57AD">
            <w:pPr>
              <w:pStyle w:val="Compact"/>
              <w:widowControl/>
            </w:pPr>
            <w:r w:rsidRPr="00BB57AD">
              <w:t xml:space="preserve">CPU power. Provides dedicated </w:t>
            </w:r>
            <w:proofErr w:type="spellStart"/>
            <w:r w:rsidRPr="00BB57AD">
              <w:t>12V</w:t>
            </w:r>
            <w:proofErr w:type="spellEnd"/>
            <w:r w:rsidRPr="00BB57AD">
              <w:t xml:space="preserve"> power to the processor </w:t>
            </w:r>
            <w:proofErr w:type="spellStart"/>
            <w:r w:rsidRPr="00BB57AD">
              <w:t>VRM</w:t>
            </w:r>
            <w:proofErr w:type="spellEnd"/>
            <w:r w:rsidRPr="00BB57AD">
              <w:t>. Some high-end boards use dual 8-pin.</w:t>
            </w:r>
          </w:p>
        </w:tc>
      </w:tr>
      <w:tr w:rsidR="00D220F2" w14:paraId="6FB09E8C" w14:textId="77777777" w:rsidTr="00BB57AD">
        <w:tc>
          <w:tcPr>
            <w:tcW w:w="2465" w:type="dxa"/>
          </w:tcPr>
          <w:p w14:paraId="746242F1" w14:textId="77777777" w:rsidR="00D220F2" w:rsidRPr="00BB57AD" w:rsidRDefault="001C1ED5" w:rsidP="00BB57AD">
            <w:pPr>
              <w:pStyle w:val="Compact"/>
              <w:widowControl/>
            </w:pPr>
            <w:r w:rsidRPr="00BB57AD">
              <w:t xml:space="preserve">24-pin </w:t>
            </w:r>
            <w:proofErr w:type="spellStart"/>
            <w:r w:rsidRPr="00BB57AD">
              <w:t>ATX</w:t>
            </w:r>
            <w:proofErr w:type="spellEnd"/>
          </w:p>
        </w:tc>
        <w:tc>
          <w:tcPr>
            <w:tcW w:w="6879" w:type="dxa"/>
          </w:tcPr>
          <w:p w14:paraId="78AF1474" w14:textId="77777777" w:rsidR="00D220F2" w:rsidRPr="00BB57AD" w:rsidRDefault="001C1ED5" w:rsidP="00BB57AD">
            <w:pPr>
              <w:pStyle w:val="Compact"/>
              <w:widowControl/>
            </w:pPr>
            <w:r w:rsidRPr="00BB57AD">
              <w:t xml:space="preserve">Main motherboard power connector. Provides </w:t>
            </w:r>
            <w:proofErr w:type="spellStart"/>
            <w:r w:rsidRPr="00BB57AD">
              <w:t>3.3V</w:t>
            </w:r>
            <w:proofErr w:type="spellEnd"/>
            <w:r w:rsidRPr="00BB57AD">
              <w:t xml:space="preserve">, </w:t>
            </w:r>
            <w:proofErr w:type="spellStart"/>
            <w:r w:rsidRPr="00BB57AD">
              <w:t>5V</w:t>
            </w:r>
            <w:proofErr w:type="spellEnd"/>
            <w:r w:rsidRPr="00BB57AD">
              <w:t xml:space="preserve">, and </w:t>
            </w:r>
            <w:proofErr w:type="spellStart"/>
            <w:r w:rsidRPr="00BB57AD">
              <w:t>12V</w:t>
            </w:r>
            <w:proofErr w:type="spellEnd"/>
            <w:r w:rsidRPr="00BB57AD">
              <w:t xml:space="preserve"> rails to the board.</w:t>
            </w:r>
          </w:p>
        </w:tc>
      </w:tr>
      <w:tr w:rsidR="00D220F2" w14:paraId="5218A4D5"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9B4C068" w14:textId="77777777" w:rsidR="00D220F2" w:rsidRPr="00BB57AD" w:rsidRDefault="001C1ED5" w:rsidP="00BB57AD">
            <w:pPr>
              <w:pStyle w:val="Compact"/>
              <w:widowControl/>
            </w:pPr>
            <w:r w:rsidRPr="00BB57AD">
              <w:t>6+2 pin PCIe</w:t>
            </w:r>
          </w:p>
        </w:tc>
        <w:tc>
          <w:tcPr>
            <w:tcW w:w="6879" w:type="dxa"/>
          </w:tcPr>
          <w:p w14:paraId="06464D85" w14:textId="77777777" w:rsidR="00D220F2" w:rsidRPr="00BB57AD" w:rsidRDefault="001C1ED5" w:rsidP="00BB57AD">
            <w:pPr>
              <w:pStyle w:val="Compact"/>
              <w:widowControl/>
            </w:pPr>
            <w:r w:rsidRPr="00BB57AD">
              <w:t>Dedicated GPU power. Mid-range GPUs use one connector; high-end GPUs may require two or three.</w:t>
            </w:r>
          </w:p>
        </w:tc>
      </w:tr>
      <w:tr w:rsidR="00D220F2" w14:paraId="7CD9D4BB" w14:textId="77777777" w:rsidTr="00BB57AD">
        <w:tc>
          <w:tcPr>
            <w:tcW w:w="2465" w:type="dxa"/>
          </w:tcPr>
          <w:p w14:paraId="16785E17" w14:textId="77777777" w:rsidR="00D220F2" w:rsidRPr="00BB57AD" w:rsidRDefault="001C1ED5" w:rsidP="00BB57AD">
            <w:pPr>
              <w:pStyle w:val="Compact"/>
              <w:widowControl/>
            </w:pPr>
            <w:r w:rsidRPr="00BB57AD">
              <w:t>SATA Power</w:t>
            </w:r>
          </w:p>
        </w:tc>
        <w:tc>
          <w:tcPr>
            <w:tcW w:w="6879" w:type="dxa"/>
          </w:tcPr>
          <w:p w14:paraId="22BE629D" w14:textId="77777777" w:rsidR="00D220F2" w:rsidRPr="00BB57AD" w:rsidRDefault="001C1ED5" w:rsidP="00BB57AD">
            <w:pPr>
              <w:pStyle w:val="Compact"/>
              <w:widowControl/>
            </w:pPr>
            <w:r w:rsidRPr="00BB57AD">
              <w:t>15-pin connector for SATA HDDs, SSDs, and optical drives.</w:t>
            </w:r>
          </w:p>
        </w:tc>
      </w:tr>
      <w:tr w:rsidR="00D220F2" w14:paraId="4A558AA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4BC316E0" w14:textId="77777777" w:rsidR="00D220F2" w:rsidRPr="00BB57AD" w:rsidRDefault="001C1ED5" w:rsidP="00BB57AD">
            <w:pPr>
              <w:pStyle w:val="Compact"/>
              <w:widowControl/>
            </w:pPr>
            <w:r w:rsidRPr="00BB57AD">
              <w:t>Molex (4-pin)</w:t>
            </w:r>
          </w:p>
        </w:tc>
        <w:tc>
          <w:tcPr>
            <w:tcW w:w="6879" w:type="dxa"/>
          </w:tcPr>
          <w:p w14:paraId="16515C7B" w14:textId="77777777" w:rsidR="00D220F2" w:rsidRPr="00BB57AD" w:rsidRDefault="001C1ED5" w:rsidP="00BB57AD">
            <w:pPr>
              <w:pStyle w:val="Compact"/>
              <w:widowControl/>
            </w:pPr>
            <w:r w:rsidRPr="00BB57AD">
              <w:t>Legacy connector for older HDDs, fans, and case lighting. Mostly obsolete but may appear on older systems.</w:t>
            </w:r>
          </w:p>
        </w:tc>
      </w:tr>
    </w:tbl>
    <w:p w14:paraId="609509F1" w14:textId="4197F948" w:rsidR="007F796A" w:rsidRDefault="007F796A" w:rsidP="00E97B36">
      <w:pPr>
        <w:jc w:val="center"/>
      </w:pPr>
      <w:r>
        <w:rPr>
          <w:noProof/>
        </w:rPr>
        <w:lastRenderedPageBreak/>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B9EFF33" w14:textId="77777777" w:rsidR="00D220F2" w:rsidRDefault="001C1ED5" w:rsidP="00B07012">
      <w:pPr>
        <w:pStyle w:val="Heading2"/>
      </w:pPr>
      <w:bookmarkStart w:id="189" w:name="expansion-cards-pcie"/>
      <w:bookmarkStart w:id="190" w:name="_Toc235130310"/>
      <w:bookmarkEnd w:id="185"/>
      <w:bookmarkEnd w:id="188"/>
      <w:r>
        <w:t>🎮 Expansion Cards &amp; PCIe</w:t>
      </w:r>
      <w:bookmarkEnd w:id="190"/>
    </w:p>
    <w:p w14:paraId="1DB150E0" w14:textId="77777777" w:rsidR="00D220F2" w:rsidRDefault="001C1ED5" w:rsidP="00B07012">
      <w:pPr>
        <w:pStyle w:val="Heading3"/>
      </w:pPr>
      <w:bookmarkStart w:id="191" w:name="pcie-slot-versions-speeds"/>
      <w:r>
        <w:t>📐 PCIe Slot Versions &amp; Speeds</w:t>
      </w:r>
    </w:p>
    <w:tbl>
      <w:tblPr>
        <w:tblStyle w:val="TableBasicBlue"/>
        <w:tblW w:w="5000" w:type="pct"/>
        <w:tblLayout w:type="fixed"/>
        <w:tblLook w:val="0420" w:firstRow="1" w:lastRow="0" w:firstColumn="0" w:lastColumn="0" w:noHBand="0" w:noVBand="1"/>
      </w:tblPr>
      <w:tblGrid>
        <w:gridCol w:w="1759"/>
        <w:gridCol w:w="2513"/>
        <w:gridCol w:w="1632"/>
        <w:gridCol w:w="3266"/>
      </w:tblGrid>
      <w:tr w:rsidR="00D220F2" w:rsidRPr="00B07012" w14:paraId="4E9F6B14"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367852E7" w14:textId="77777777" w:rsidR="00D220F2" w:rsidRPr="00BB57AD" w:rsidRDefault="001C1ED5" w:rsidP="00BB57AD">
            <w:pPr>
              <w:pStyle w:val="Compact"/>
              <w:widowControl/>
            </w:pPr>
            <w:r w:rsidRPr="00BB57AD">
              <w:t>PCIe Version</w:t>
            </w:r>
          </w:p>
        </w:tc>
        <w:tc>
          <w:tcPr>
            <w:tcW w:w="2112" w:type="dxa"/>
          </w:tcPr>
          <w:p w14:paraId="4111443B" w14:textId="77777777" w:rsidR="00D220F2" w:rsidRPr="00BB57AD" w:rsidRDefault="001C1ED5" w:rsidP="00BB57AD">
            <w:pPr>
              <w:pStyle w:val="Compact"/>
              <w:widowControl/>
            </w:pPr>
            <w:r w:rsidRPr="00BB57AD">
              <w:t>Speed per Lane (</w:t>
            </w:r>
            <w:proofErr w:type="spellStart"/>
            <w:r w:rsidRPr="00BB57AD">
              <w:t>x1</w:t>
            </w:r>
            <w:proofErr w:type="spellEnd"/>
            <w:r w:rsidRPr="00BB57AD">
              <w:t>)</w:t>
            </w:r>
          </w:p>
        </w:tc>
        <w:tc>
          <w:tcPr>
            <w:tcW w:w="1372" w:type="dxa"/>
          </w:tcPr>
          <w:p w14:paraId="4E735CE1" w14:textId="77777777" w:rsidR="00D220F2" w:rsidRPr="00BB57AD" w:rsidRDefault="001C1ED5" w:rsidP="00BB57AD">
            <w:pPr>
              <w:pStyle w:val="Compact"/>
              <w:widowControl/>
            </w:pPr>
            <w:r w:rsidRPr="00BB57AD">
              <w:t xml:space="preserve">Speed at </w:t>
            </w:r>
            <w:proofErr w:type="spellStart"/>
            <w:r w:rsidRPr="00BB57AD">
              <w:t>x16</w:t>
            </w:r>
            <w:proofErr w:type="spellEnd"/>
          </w:p>
        </w:tc>
        <w:tc>
          <w:tcPr>
            <w:tcW w:w="2745" w:type="dxa"/>
          </w:tcPr>
          <w:p w14:paraId="3ABF0E96" w14:textId="77777777" w:rsidR="00D220F2" w:rsidRPr="00BB57AD" w:rsidRDefault="001C1ED5" w:rsidP="00BB57AD">
            <w:pPr>
              <w:pStyle w:val="Compact"/>
              <w:widowControl/>
            </w:pPr>
            <w:r w:rsidRPr="00BB57AD">
              <w:t>Common Use</w:t>
            </w:r>
          </w:p>
        </w:tc>
      </w:tr>
      <w:tr w:rsidR="00D220F2" w14:paraId="67CC6EC2"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54DBCF42" w14:textId="77777777" w:rsidR="00D220F2" w:rsidRPr="00BB57AD" w:rsidRDefault="001C1ED5" w:rsidP="00BB57AD">
            <w:pPr>
              <w:pStyle w:val="Compact"/>
              <w:widowControl/>
            </w:pPr>
            <w:r w:rsidRPr="00BB57AD">
              <w:t>PCIe 3.0</w:t>
            </w:r>
          </w:p>
        </w:tc>
        <w:tc>
          <w:tcPr>
            <w:tcW w:w="2112" w:type="dxa"/>
          </w:tcPr>
          <w:p w14:paraId="0FAAED86" w14:textId="77777777" w:rsidR="00D220F2" w:rsidRPr="00BB57AD" w:rsidRDefault="001C1ED5" w:rsidP="00BB57AD">
            <w:pPr>
              <w:pStyle w:val="Compact"/>
              <w:widowControl/>
            </w:pPr>
            <w:r w:rsidRPr="00BB57AD">
              <w:t>~1 GB/s</w:t>
            </w:r>
          </w:p>
        </w:tc>
        <w:tc>
          <w:tcPr>
            <w:tcW w:w="1372" w:type="dxa"/>
          </w:tcPr>
          <w:p w14:paraId="2B66D94A" w14:textId="77777777" w:rsidR="00D220F2" w:rsidRPr="00BB57AD" w:rsidRDefault="001C1ED5" w:rsidP="00BB57AD">
            <w:pPr>
              <w:pStyle w:val="Compact"/>
              <w:widowControl/>
            </w:pPr>
            <w:r w:rsidRPr="00BB57AD">
              <w:t>~16 GB/s</w:t>
            </w:r>
          </w:p>
        </w:tc>
        <w:tc>
          <w:tcPr>
            <w:tcW w:w="2745" w:type="dxa"/>
          </w:tcPr>
          <w:p w14:paraId="23AABAC9" w14:textId="77777777" w:rsidR="00D220F2" w:rsidRPr="00BB57AD" w:rsidRDefault="001C1ED5" w:rsidP="00BB57AD">
            <w:pPr>
              <w:pStyle w:val="Compact"/>
              <w:widowControl/>
            </w:pPr>
            <w:r w:rsidRPr="00BB57AD">
              <w:t>GPUs, NVMe SSDs (still common in many systems).</w:t>
            </w:r>
          </w:p>
        </w:tc>
      </w:tr>
      <w:tr w:rsidR="00D220F2" w14:paraId="5B6E10C3" w14:textId="77777777" w:rsidTr="00BB57AD">
        <w:tc>
          <w:tcPr>
            <w:tcW w:w="1478" w:type="dxa"/>
          </w:tcPr>
          <w:p w14:paraId="28C1FC18" w14:textId="77777777" w:rsidR="00D220F2" w:rsidRPr="00BB57AD" w:rsidRDefault="001C1ED5" w:rsidP="00BB57AD">
            <w:pPr>
              <w:pStyle w:val="Compact"/>
              <w:widowControl/>
            </w:pPr>
            <w:r w:rsidRPr="00BB57AD">
              <w:t>PCIe 4.0</w:t>
            </w:r>
          </w:p>
        </w:tc>
        <w:tc>
          <w:tcPr>
            <w:tcW w:w="2112" w:type="dxa"/>
          </w:tcPr>
          <w:p w14:paraId="34F0E29C" w14:textId="77777777" w:rsidR="00D220F2" w:rsidRPr="00BB57AD" w:rsidRDefault="001C1ED5" w:rsidP="00BB57AD">
            <w:pPr>
              <w:pStyle w:val="Compact"/>
              <w:widowControl/>
            </w:pPr>
            <w:r w:rsidRPr="00BB57AD">
              <w:t>~2 GB/s</w:t>
            </w:r>
          </w:p>
        </w:tc>
        <w:tc>
          <w:tcPr>
            <w:tcW w:w="1372" w:type="dxa"/>
          </w:tcPr>
          <w:p w14:paraId="183255DD" w14:textId="77777777" w:rsidR="00D220F2" w:rsidRPr="00BB57AD" w:rsidRDefault="001C1ED5" w:rsidP="00BB57AD">
            <w:pPr>
              <w:pStyle w:val="Compact"/>
              <w:widowControl/>
            </w:pPr>
            <w:r w:rsidRPr="00BB57AD">
              <w:t>~32 GB/s</w:t>
            </w:r>
          </w:p>
        </w:tc>
        <w:tc>
          <w:tcPr>
            <w:tcW w:w="2745" w:type="dxa"/>
          </w:tcPr>
          <w:p w14:paraId="5E14B4EF" w14:textId="77777777" w:rsidR="00D220F2" w:rsidRPr="00BB57AD" w:rsidRDefault="001C1ED5" w:rsidP="00BB57AD">
            <w:pPr>
              <w:pStyle w:val="Compact"/>
              <w:widowControl/>
            </w:pPr>
            <w:r w:rsidRPr="00BB57AD">
              <w:t>High-performance NVMe SSDs, modern GPUs.</w:t>
            </w:r>
          </w:p>
        </w:tc>
      </w:tr>
      <w:tr w:rsidR="00D220F2" w14:paraId="61BFB1C4"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2885DDCF" w14:textId="77777777" w:rsidR="00D220F2" w:rsidRPr="00BB57AD" w:rsidRDefault="001C1ED5" w:rsidP="00BB57AD">
            <w:pPr>
              <w:pStyle w:val="Compact"/>
              <w:widowControl/>
            </w:pPr>
            <w:r w:rsidRPr="00BB57AD">
              <w:t>PCIe 5.0</w:t>
            </w:r>
          </w:p>
        </w:tc>
        <w:tc>
          <w:tcPr>
            <w:tcW w:w="2112" w:type="dxa"/>
          </w:tcPr>
          <w:p w14:paraId="329B274A" w14:textId="77777777" w:rsidR="00D220F2" w:rsidRPr="00BB57AD" w:rsidRDefault="001C1ED5" w:rsidP="00BB57AD">
            <w:pPr>
              <w:pStyle w:val="Compact"/>
              <w:widowControl/>
            </w:pPr>
            <w:r w:rsidRPr="00BB57AD">
              <w:t>~4 GB/s</w:t>
            </w:r>
          </w:p>
        </w:tc>
        <w:tc>
          <w:tcPr>
            <w:tcW w:w="1372" w:type="dxa"/>
          </w:tcPr>
          <w:p w14:paraId="053F1A9A" w14:textId="77777777" w:rsidR="00D220F2" w:rsidRPr="00BB57AD" w:rsidRDefault="001C1ED5" w:rsidP="00BB57AD">
            <w:pPr>
              <w:pStyle w:val="Compact"/>
              <w:widowControl/>
            </w:pPr>
            <w:r w:rsidRPr="00BB57AD">
              <w:t>~64 GB/s</w:t>
            </w:r>
          </w:p>
        </w:tc>
        <w:tc>
          <w:tcPr>
            <w:tcW w:w="2745" w:type="dxa"/>
          </w:tcPr>
          <w:p w14:paraId="60EC3BD1" w14:textId="77777777" w:rsidR="00D220F2" w:rsidRPr="00BB57AD" w:rsidRDefault="001C1ED5" w:rsidP="00BB57AD">
            <w:pPr>
              <w:pStyle w:val="Compact"/>
              <w:widowControl/>
            </w:pPr>
            <w:r w:rsidRPr="00BB57AD">
              <w:t>Cutting-edge NVMe SSDs, next-gen GPUs.</w:t>
            </w:r>
          </w:p>
        </w:tc>
      </w:tr>
      <w:tr w:rsidR="00D220F2" w14:paraId="594068BC" w14:textId="77777777" w:rsidTr="00BB57AD">
        <w:tc>
          <w:tcPr>
            <w:tcW w:w="1478" w:type="dxa"/>
          </w:tcPr>
          <w:p w14:paraId="12139B2D" w14:textId="77777777" w:rsidR="00D220F2" w:rsidRPr="00BB57AD" w:rsidRDefault="001C1ED5" w:rsidP="00BB57AD">
            <w:pPr>
              <w:pStyle w:val="Compact"/>
              <w:widowControl/>
            </w:pPr>
            <w:r w:rsidRPr="00BB57AD">
              <w:t>PCIe 6.0</w:t>
            </w:r>
          </w:p>
        </w:tc>
        <w:tc>
          <w:tcPr>
            <w:tcW w:w="2112" w:type="dxa"/>
          </w:tcPr>
          <w:p w14:paraId="1534C133" w14:textId="77777777" w:rsidR="00D220F2" w:rsidRPr="00BB57AD" w:rsidRDefault="001C1ED5" w:rsidP="00BB57AD">
            <w:pPr>
              <w:pStyle w:val="Compact"/>
              <w:widowControl/>
            </w:pPr>
            <w:r w:rsidRPr="00BB57AD">
              <w:t>~8 GB/s</w:t>
            </w:r>
          </w:p>
        </w:tc>
        <w:tc>
          <w:tcPr>
            <w:tcW w:w="1372" w:type="dxa"/>
          </w:tcPr>
          <w:p w14:paraId="23E48FAE" w14:textId="77777777" w:rsidR="00D220F2" w:rsidRPr="00BB57AD" w:rsidRDefault="001C1ED5" w:rsidP="00BB57AD">
            <w:pPr>
              <w:pStyle w:val="Compact"/>
              <w:widowControl/>
            </w:pPr>
            <w:r w:rsidRPr="00BB57AD">
              <w:t>~128 GB/s</w:t>
            </w:r>
          </w:p>
        </w:tc>
        <w:tc>
          <w:tcPr>
            <w:tcW w:w="2745" w:type="dxa"/>
          </w:tcPr>
          <w:p w14:paraId="1268CB00" w14:textId="77777777" w:rsidR="00D220F2" w:rsidRPr="00BB57AD" w:rsidRDefault="001C1ED5" w:rsidP="00BB57AD">
            <w:pPr>
              <w:pStyle w:val="Compact"/>
              <w:widowControl/>
            </w:pPr>
            <w:r w:rsidRPr="00BB57AD">
              <w:t>Emerging standard — data center and future consumer use.</w:t>
            </w:r>
          </w:p>
        </w:tc>
      </w:tr>
    </w:tbl>
    <w:p w14:paraId="567821AF" w14:textId="77777777" w:rsidR="007C1DC5" w:rsidRDefault="007C1DC5" w:rsidP="00B07012">
      <w:pPr>
        <w:pStyle w:val="Heading3"/>
      </w:pPr>
      <w:bookmarkStart w:id="192" w:name="common-expansion-card-types"/>
      <w:bookmarkEnd w:id="191"/>
    </w:p>
    <w:p w14:paraId="7950DE5B" w14:textId="77777777" w:rsidR="007C1DC5" w:rsidRDefault="007C1DC5">
      <w:pPr>
        <w:spacing w:before="0" w:after="200"/>
        <w:rPr>
          <w:rFonts w:ascii="Segoe UI Semibold" w:eastAsiaTheme="majorEastAsia" w:hAnsi="Segoe UI Semibold" w:cs="Segoe UI Semibold"/>
          <w:color w:val="244061"/>
          <w:sz w:val="28"/>
          <w:szCs w:val="28"/>
        </w:rPr>
      </w:pPr>
      <w:r>
        <w:br w:type="page"/>
      </w:r>
    </w:p>
    <w:p w14:paraId="16FED4CF" w14:textId="59B113C9" w:rsidR="00D220F2" w:rsidRDefault="001C1ED5" w:rsidP="00B07012">
      <w:pPr>
        <w:pStyle w:val="Heading3"/>
      </w:pPr>
      <w:r>
        <w:lastRenderedPageBreak/>
        <w:t>🃏 Common Expansion Card Types</w:t>
      </w:r>
    </w:p>
    <w:tbl>
      <w:tblPr>
        <w:tblStyle w:val="TableBasicBlue"/>
        <w:tblW w:w="5000" w:type="pct"/>
        <w:tblLayout w:type="fixed"/>
        <w:tblLook w:val="0420" w:firstRow="1" w:lastRow="0" w:firstColumn="0" w:lastColumn="0" w:noHBand="0" w:noVBand="1"/>
      </w:tblPr>
      <w:tblGrid>
        <w:gridCol w:w="2802"/>
        <w:gridCol w:w="6368"/>
      </w:tblGrid>
      <w:tr w:rsidR="00D220F2" w:rsidRPr="00B07012" w14:paraId="0A937C5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936BAE0" w14:textId="77777777" w:rsidR="00D220F2" w:rsidRPr="00BB57AD" w:rsidRDefault="001C1ED5" w:rsidP="00BB57AD">
            <w:pPr>
              <w:pStyle w:val="Compact"/>
              <w:widowControl/>
            </w:pPr>
            <w:r w:rsidRPr="00BB57AD">
              <w:t>Card Type</w:t>
            </w:r>
          </w:p>
        </w:tc>
        <w:tc>
          <w:tcPr>
            <w:tcW w:w="5351" w:type="dxa"/>
          </w:tcPr>
          <w:p w14:paraId="53AC0D9F" w14:textId="77777777" w:rsidR="00D220F2" w:rsidRPr="00BB57AD" w:rsidRDefault="001C1ED5" w:rsidP="00BB57AD">
            <w:pPr>
              <w:pStyle w:val="Compact"/>
              <w:widowControl/>
            </w:pPr>
            <w:r w:rsidRPr="00BB57AD">
              <w:t>Purpose &amp; Notes</w:t>
            </w:r>
          </w:p>
        </w:tc>
      </w:tr>
      <w:tr w:rsidR="00D220F2" w14:paraId="38976769"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7158E1D" w14:textId="77777777" w:rsidR="00D220F2" w:rsidRPr="00BB57AD" w:rsidRDefault="001C1ED5" w:rsidP="00BB57AD">
            <w:pPr>
              <w:pStyle w:val="Compact"/>
              <w:widowControl/>
            </w:pPr>
            <w:r w:rsidRPr="00BB57AD">
              <w:t>GPU (Video Card)</w:t>
            </w:r>
          </w:p>
        </w:tc>
        <w:tc>
          <w:tcPr>
            <w:tcW w:w="5351" w:type="dxa"/>
          </w:tcPr>
          <w:p w14:paraId="70F9C214" w14:textId="77777777" w:rsidR="00D220F2" w:rsidRPr="00BB57AD" w:rsidRDefault="001C1ED5" w:rsidP="00BB57AD">
            <w:pPr>
              <w:pStyle w:val="Compact"/>
              <w:widowControl/>
            </w:pPr>
            <w:r w:rsidRPr="00BB57AD">
              <w:t xml:space="preserve">Handles display output and graphics rendering. Connects to PCIe </w:t>
            </w:r>
            <w:proofErr w:type="spellStart"/>
            <w:r w:rsidRPr="00BB57AD">
              <w:t>x16</w:t>
            </w:r>
            <w:proofErr w:type="spellEnd"/>
            <w:r w:rsidRPr="00BB57AD">
              <w:t xml:space="preserve"> slot. Requires separate PCIe power from PSU.</w:t>
            </w:r>
          </w:p>
        </w:tc>
      </w:tr>
      <w:tr w:rsidR="00D220F2" w14:paraId="47A5ADDC" w14:textId="77777777" w:rsidTr="00BB57AD">
        <w:tc>
          <w:tcPr>
            <w:tcW w:w="2354" w:type="dxa"/>
          </w:tcPr>
          <w:p w14:paraId="23670196" w14:textId="77777777" w:rsidR="00D220F2" w:rsidRPr="00BB57AD" w:rsidRDefault="001C1ED5" w:rsidP="00BB57AD">
            <w:pPr>
              <w:pStyle w:val="Compact"/>
              <w:widowControl/>
            </w:pPr>
            <w:r w:rsidRPr="00BB57AD">
              <w:t>Sound Card</w:t>
            </w:r>
          </w:p>
        </w:tc>
        <w:tc>
          <w:tcPr>
            <w:tcW w:w="5351" w:type="dxa"/>
          </w:tcPr>
          <w:p w14:paraId="41B4942F" w14:textId="77777777" w:rsidR="00D220F2" w:rsidRPr="00BB57AD" w:rsidRDefault="001C1ED5" w:rsidP="00BB57AD">
            <w:pPr>
              <w:pStyle w:val="Compact"/>
              <w:widowControl/>
            </w:pPr>
            <w:r w:rsidRPr="00BB57AD">
              <w:t>Dedicated audio processing. Used when onboard audio is insufficient for professional audio work.</w:t>
            </w:r>
          </w:p>
        </w:tc>
      </w:tr>
      <w:tr w:rsidR="00D220F2" w14:paraId="32EB058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A0BA225" w14:textId="77777777" w:rsidR="00D220F2" w:rsidRPr="00BB57AD" w:rsidRDefault="001C1ED5" w:rsidP="00BB57AD">
            <w:pPr>
              <w:pStyle w:val="Compact"/>
              <w:widowControl/>
            </w:pPr>
            <w:r w:rsidRPr="00BB57AD">
              <w:t>NIC (Network Card)</w:t>
            </w:r>
          </w:p>
        </w:tc>
        <w:tc>
          <w:tcPr>
            <w:tcW w:w="5351" w:type="dxa"/>
          </w:tcPr>
          <w:p w14:paraId="6B583B62" w14:textId="77777777" w:rsidR="00D220F2" w:rsidRPr="00BB57AD" w:rsidRDefault="001C1ED5" w:rsidP="00BB57AD">
            <w:pPr>
              <w:pStyle w:val="Compact"/>
              <w:widowControl/>
            </w:pPr>
            <w:r w:rsidRPr="00BB57AD">
              <w:t>Adds wired or wireless networking. Used when onboard NIC is insufficient or fails.</w:t>
            </w:r>
          </w:p>
        </w:tc>
      </w:tr>
      <w:tr w:rsidR="00D220F2" w14:paraId="15B7053A" w14:textId="77777777" w:rsidTr="00BB57AD">
        <w:tc>
          <w:tcPr>
            <w:tcW w:w="2354" w:type="dxa"/>
          </w:tcPr>
          <w:p w14:paraId="7D40E23D" w14:textId="77777777" w:rsidR="00D220F2" w:rsidRPr="00BB57AD" w:rsidRDefault="001C1ED5" w:rsidP="00BB57AD">
            <w:pPr>
              <w:pStyle w:val="Compact"/>
              <w:widowControl/>
            </w:pPr>
            <w:r w:rsidRPr="00BB57AD">
              <w:t>RAID Controller</w:t>
            </w:r>
          </w:p>
        </w:tc>
        <w:tc>
          <w:tcPr>
            <w:tcW w:w="5351" w:type="dxa"/>
          </w:tcPr>
          <w:p w14:paraId="3D342D34" w14:textId="77777777" w:rsidR="00D220F2" w:rsidRPr="00BB57AD" w:rsidRDefault="001C1ED5" w:rsidP="00BB57AD">
            <w:pPr>
              <w:pStyle w:val="Compact"/>
              <w:widowControl/>
            </w:pPr>
            <w:r w:rsidRPr="00BB57AD">
              <w:t>Manages RAID arrays in hardware, and offloading processing from the CPU.</w:t>
            </w:r>
          </w:p>
        </w:tc>
      </w:tr>
      <w:tr w:rsidR="00D220F2" w14:paraId="67EA9C8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95033AD" w14:textId="77777777" w:rsidR="00D220F2" w:rsidRPr="00BB57AD" w:rsidRDefault="001C1ED5" w:rsidP="00BB57AD">
            <w:pPr>
              <w:pStyle w:val="Compact"/>
              <w:widowControl/>
            </w:pPr>
            <w:r w:rsidRPr="00BB57AD">
              <w:t>Capture Card</w:t>
            </w:r>
          </w:p>
        </w:tc>
        <w:tc>
          <w:tcPr>
            <w:tcW w:w="5351" w:type="dxa"/>
          </w:tcPr>
          <w:p w14:paraId="04DB30C5" w14:textId="77777777" w:rsidR="00D220F2" w:rsidRPr="00BB57AD" w:rsidRDefault="001C1ED5" w:rsidP="00BB57AD">
            <w:pPr>
              <w:pStyle w:val="Compact"/>
              <w:widowControl/>
            </w:pPr>
            <w:r w:rsidRPr="00BB57AD">
              <w:t>Records or streams video input from external sources (cameras, gaming consoles).</w:t>
            </w:r>
          </w:p>
        </w:tc>
      </w:tr>
      <w:tr w:rsidR="00D220F2" w14:paraId="631BCEF4" w14:textId="77777777" w:rsidTr="00BB57AD">
        <w:tc>
          <w:tcPr>
            <w:tcW w:w="2354" w:type="dxa"/>
          </w:tcPr>
          <w:p w14:paraId="2E83D244" w14:textId="77777777" w:rsidR="00D220F2" w:rsidRPr="00BB57AD" w:rsidRDefault="001C1ED5" w:rsidP="00BB57AD">
            <w:pPr>
              <w:pStyle w:val="Compact"/>
              <w:widowControl/>
            </w:pPr>
            <w:r w:rsidRPr="00BB57AD">
              <w:t>USB Expansion Card</w:t>
            </w:r>
          </w:p>
        </w:tc>
        <w:tc>
          <w:tcPr>
            <w:tcW w:w="5351" w:type="dxa"/>
          </w:tcPr>
          <w:p w14:paraId="122651C6" w14:textId="77777777" w:rsidR="00D220F2" w:rsidRPr="00BB57AD" w:rsidRDefault="001C1ED5" w:rsidP="00BB57AD">
            <w:pPr>
              <w:pStyle w:val="Compact"/>
              <w:widowControl/>
            </w:pPr>
            <w:r w:rsidRPr="00BB57AD">
              <w:t xml:space="preserve">Adds additional USB ports (especially USB </w:t>
            </w:r>
            <w:proofErr w:type="spellStart"/>
            <w:r w:rsidRPr="00BB57AD">
              <w:t>3.x</w:t>
            </w:r>
            <w:proofErr w:type="spellEnd"/>
            <w:r w:rsidRPr="00BB57AD">
              <w:t xml:space="preserve"> or </w:t>
            </w:r>
            <w:proofErr w:type="spellStart"/>
            <w:r w:rsidRPr="00BB57AD">
              <w:t>USB4</w:t>
            </w:r>
            <w:proofErr w:type="spellEnd"/>
            <w:r w:rsidRPr="00BB57AD">
              <w:t>) when onboard ports are insufficient.</w:t>
            </w:r>
          </w:p>
        </w:tc>
      </w:tr>
      <w:tr w:rsidR="00D220F2" w14:paraId="4744208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CDF3F0E" w14:textId="77777777" w:rsidR="00D220F2" w:rsidRPr="00BB57AD" w:rsidRDefault="001C1ED5" w:rsidP="00BB57AD">
            <w:pPr>
              <w:pStyle w:val="Compact"/>
              <w:widowControl/>
            </w:pPr>
            <w:r w:rsidRPr="00BB57AD">
              <w:t>Thunderbolt Add-In Card</w:t>
            </w:r>
          </w:p>
        </w:tc>
        <w:tc>
          <w:tcPr>
            <w:tcW w:w="5351" w:type="dxa"/>
          </w:tcPr>
          <w:p w14:paraId="5B82E2D0" w14:textId="77777777" w:rsidR="00D220F2" w:rsidRPr="00BB57AD" w:rsidRDefault="001C1ED5" w:rsidP="00BB57AD">
            <w:pPr>
              <w:pStyle w:val="Compact"/>
              <w:widowControl/>
            </w:pPr>
            <w:r w:rsidRPr="00BB57AD">
              <w:t>Adds Thunderbolt connectivity to systems without native support.</w:t>
            </w:r>
          </w:p>
        </w:tc>
      </w:tr>
    </w:tbl>
    <w:p w14:paraId="1BA0A227" w14:textId="77777777" w:rsidR="00D220F2" w:rsidRDefault="001C1ED5" w:rsidP="00B07012">
      <w:pPr>
        <w:pStyle w:val="Heading2"/>
      </w:pPr>
      <w:bookmarkStart w:id="193" w:name="system-cooling-airflow"/>
      <w:bookmarkStart w:id="194" w:name="_Toc235130311"/>
      <w:bookmarkEnd w:id="189"/>
      <w:bookmarkEnd w:id="192"/>
      <w:r>
        <w:t>🌡️ System Cooling &amp; Airflow</w:t>
      </w:r>
      <w:bookmarkEnd w:id="194"/>
    </w:p>
    <w:p w14:paraId="7C79741A" w14:textId="77777777" w:rsidR="00D220F2" w:rsidRDefault="001C1ED5">
      <w:pPr>
        <w:pStyle w:val="FirstParagraph"/>
      </w:pPr>
      <w:r>
        <w:t>Proper airflow is critical for system stability. Poor cooling leads to thermal throttling, random shutdowns, and reduced component lifespan.</w:t>
      </w:r>
    </w:p>
    <w:tbl>
      <w:tblPr>
        <w:tblStyle w:val="TableBasicBlue"/>
        <w:tblW w:w="5000" w:type="pct"/>
        <w:tblLayout w:type="fixed"/>
        <w:tblLook w:val="0420" w:firstRow="1" w:lastRow="0" w:firstColumn="0" w:lastColumn="0" w:noHBand="0" w:noVBand="1"/>
      </w:tblPr>
      <w:tblGrid>
        <w:gridCol w:w="3184"/>
        <w:gridCol w:w="5986"/>
      </w:tblGrid>
      <w:tr w:rsidR="00D220F2" w:rsidRPr="00B07012" w14:paraId="1B7F76D4"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5A6803A7" w14:textId="77777777" w:rsidR="00D220F2" w:rsidRPr="00BB57AD" w:rsidRDefault="001C1ED5" w:rsidP="00BB57AD">
            <w:pPr>
              <w:pStyle w:val="Compact"/>
              <w:widowControl/>
            </w:pPr>
            <w:r w:rsidRPr="00BB57AD">
              <w:t>Cooling Concept</w:t>
            </w:r>
          </w:p>
        </w:tc>
        <w:tc>
          <w:tcPr>
            <w:tcW w:w="5030" w:type="dxa"/>
          </w:tcPr>
          <w:p w14:paraId="63610165" w14:textId="77777777" w:rsidR="00D220F2" w:rsidRPr="00BB57AD" w:rsidRDefault="001C1ED5" w:rsidP="00BB57AD">
            <w:pPr>
              <w:pStyle w:val="Compact"/>
              <w:widowControl/>
            </w:pPr>
            <w:r w:rsidRPr="00BB57AD">
              <w:t>Explanation</w:t>
            </w:r>
          </w:p>
        </w:tc>
      </w:tr>
      <w:tr w:rsidR="00D220F2" w14:paraId="1242BA8B"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3FE7584" w14:textId="77777777" w:rsidR="00D220F2" w:rsidRPr="00BB57AD" w:rsidRDefault="001C1ED5" w:rsidP="00BB57AD">
            <w:pPr>
              <w:pStyle w:val="Compact"/>
              <w:widowControl/>
            </w:pPr>
            <w:r w:rsidRPr="00BB57AD">
              <w:t>Positive vs. Negative Pressure</w:t>
            </w:r>
          </w:p>
        </w:tc>
        <w:tc>
          <w:tcPr>
            <w:tcW w:w="5030" w:type="dxa"/>
          </w:tcPr>
          <w:p w14:paraId="53EEFBE7" w14:textId="77777777" w:rsidR="00D220F2" w:rsidRPr="00BB57AD" w:rsidRDefault="001C1ED5" w:rsidP="00BB57AD">
            <w:pPr>
              <w:pStyle w:val="Compact"/>
              <w:widowControl/>
            </w:pPr>
            <w:r w:rsidRPr="00BB57AD">
              <w:t>Positive pressure: more intake than exhaust fans - keeps dust out. Negative pressure: more exhaust than intake - better airflow but draws in unfiltered air.</w:t>
            </w:r>
          </w:p>
        </w:tc>
      </w:tr>
      <w:tr w:rsidR="00D220F2" w14:paraId="345AC2EC" w14:textId="77777777" w:rsidTr="00BB57AD">
        <w:tc>
          <w:tcPr>
            <w:tcW w:w="2675" w:type="dxa"/>
          </w:tcPr>
          <w:p w14:paraId="24FB1002" w14:textId="77777777" w:rsidR="00D220F2" w:rsidRPr="00BB57AD" w:rsidRDefault="001C1ED5" w:rsidP="00BB57AD">
            <w:pPr>
              <w:pStyle w:val="Compact"/>
              <w:widowControl/>
            </w:pPr>
            <w:r w:rsidRPr="00BB57AD">
              <w:t>Front-to-Back Airflow</w:t>
            </w:r>
          </w:p>
        </w:tc>
        <w:tc>
          <w:tcPr>
            <w:tcW w:w="5030" w:type="dxa"/>
          </w:tcPr>
          <w:p w14:paraId="4EA1E854" w14:textId="77777777" w:rsidR="00D220F2" w:rsidRPr="00BB57AD" w:rsidRDefault="001C1ED5" w:rsidP="00BB57AD">
            <w:pPr>
              <w:pStyle w:val="Compact"/>
              <w:widowControl/>
            </w:pPr>
            <w:r w:rsidRPr="00BB57AD">
              <w:t>Standard airflow pattern: cool air enters from front/bottom, hot air exits from rear/top. Components should be oriented to match this flow.</w:t>
            </w:r>
          </w:p>
        </w:tc>
      </w:tr>
      <w:tr w:rsidR="00D220F2" w14:paraId="440319F8"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8F49A80" w14:textId="77777777" w:rsidR="00D220F2" w:rsidRPr="00BB57AD" w:rsidRDefault="001C1ED5" w:rsidP="00BB57AD">
            <w:pPr>
              <w:pStyle w:val="Compact"/>
              <w:widowControl/>
            </w:pPr>
            <w:r w:rsidRPr="00BB57AD">
              <w:t>Case Fans</w:t>
            </w:r>
          </w:p>
        </w:tc>
        <w:tc>
          <w:tcPr>
            <w:tcW w:w="5030" w:type="dxa"/>
          </w:tcPr>
          <w:p w14:paraId="7AD7CDE7" w14:textId="77777777" w:rsidR="00D220F2" w:rsidRPr="00BB57AD" w:rsidRDefault="001C1ED5" w:rsidP="00BB57AD">
            <w:pPr>
              <w:pStyle w:val="Compact"/>
              <w:widowControl/>
            </w:pPr>
            <w:r w:rsidRPr="00BB57AD">
              <w:t xml:space="preserve">Typically </w:t>
            </w:r>
            <w:proofErr w:type="spellStart"/>
            <w:r w:rsidRPr="00BB57AD">
              <w:t>120mm</w:t>
            </w:r>
            <w:proofErr w:type="spellEnd"/>
            <w:r w:rsidRPr="00BB57AD">
              <w:t xml:space="preserve"> or </w:t>
            </w:r>
            <w:proofErr w:type="spellStart"/>
            <w:r w:rsidRPr="00BB57AD">
              <w:t>140mm</w:t>
            </w:r>
            <w:proofErr w:type="spellEnd"/>
            <w:r w:rsidRPr="00BB57AD">
              <w:t xml:space="preserve">. More fans = better cooling but more noise. Fan headers on motherboard: </w:t>
            </w:r>
            <w:proofErr w:type="spellStart"/>
            <w:r w:rsidRPr="00BB57AD">
              <w:t>CPU_FAN</w:t>
            </w:r>
            <w:proofErr w:type="spellEnd"/>
            <w:r w:rsidRPr="00BB57AD">
              <w:t xml:space="preserve"> (required), </w:t>
            </w:r>
            <w:proofErr w:type="spellStart"/>
            <w:r w:rsidRPr="00BB57AD">
              <w:t>SYS_FAN</w:t>
            </w:r>
            <w:proofErr w:type="spellEnd"/>
            <w:r w:rsidRPr="00BB57AD">
              <w:t xml:space="preserve"> (optional).</w:t>
            </w:r>
          </w:p>
        </w:tc>
      </w:tr>
      <w:tr w:rsidR="00D220F2" w14:paraId="027438CE" w14:textId="77777777" w:rsidTr="00BB57AD">
        <w:tc>
          <w:tcPr>
            <w:tcW w:w="2675" w:type="dxa"/>
          </w:tcPr>
          <w:p w14:paraId="46080D18" w14:textId="77777777" w:rsidR="00D220F2" w:rsidRPr="00BB57AD" w:rsidRDefault="001C1ED5" w:rsidP="00BB57AD">
            <w:pPr>
              <w:pStyle w:val="Compact"/>
              <w:widowControl/>
            </w:pPr>
            <w:r w:rsidRPr="00BB57AD">
              <w:t>CPU TDP (Thermal Design Power)</w:t>
            </w:r>
          </w:p>
        </w:tc>
        <w:tc>
          <w:tcPr>
            <w:tcW w:w="5030" w:type="dxa"/>
          </w:tcPr>
          <w:p w14:paraId="3DEB2EEE" w14:textId="77777777" w:rsidR="00D220F2" w:rsidRPr="00BB57AD" w:rsidRDefault="001C1ED5" w:rsidP="00BB57AD">
            <w:pPr>
              <w:pStyle w:val="Compact"/>
              <w:widowControl/>
            </w:pPr>
            <w:r w:rsidRPr="00BB57AD">
              <w:t xml:space="preserve">Maximum heat output in watts the cooling system must handle. A </w:t>
            </w:r>
            <w:proofErr w:type="spellStart"/>
            <w:r w:rsidRPr="00BB57AD">
              <w:t>65W</w:t>
            </w:r>
            <w:proofErr w:type="spellEnd"/>
            <w:r w:rsidRPr="00BB57AD">
              <w:t xml:space="preserve"> TDP CPU needs a cooler rated at least </w:t>
            </w:r>
            <w:proofErr w:type="spellStart"/>
            <w:r w:rsidRPr="00BB57AD">
              <w:t>65W</w:t>
            </w:r>
            <w:proofErr w:type="spellEnd"/>
            <w:r w:rsidRPr="00BB57AD">
              <w:t>.</w:t>
            </w:r>
          </w:p>
        </w:tc>
      </w:tr>
      <w:tr w:rsidR="00D220F2" w14:paraId="177F5A0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3FB3F03B" w14:textId="77777777" w:rsidR="00D220F2" w:rsidRPr="00BB57AD" w:rsidRDefault="001C1ED5" w:rsidP="00BB57AD">
            <w:pPr>
              <w:pStyle w:val="Compact"/>
              <w:widowControl/>
            </w:pPr>
            <w:r w:rsidRPr="00BB57AD">
              <w:t>Dust Filters</w:t>
            </w:r>
          </w:p>
        </w:tc>
        <w:tc>
          <w:tcPr>
            <w:tcW w:w="5030" w:type="dxa"/>
          </w:tcPr>
          <w:p w14:paraId="7513E684" w14:textId="77777777" w:rsidR="00D220F2" w:rsidRPr="00BB57AD" w:rsidRDefault="001C1ED5" w:rsidP="00BB57AD">
            <w:pPr>
              <w:pStyle w:val="Compact"/>
              <w:widowControl/>
            </w:pPr>
            <w:r w:rsidRPr="00BB57AD">
              <w:t>Prevent dust accumulation on components. Clean every 3–6 months using compressed air.</w:t>
            </w:r>
          </w:p>
        </w:tc>
      </w:tr>
    </w:tbl>
    <w:p w14:paraId="0BAE878E" w14:textId="77777777" w:rsidR="00D220F2" w:rsidRDefault="001C1ED5" w:rsidP="00B07012">
      <w:pPr>
        <w:pStyle w:val="Heading2"/>
      </w:pPr>
      <w:bookmarkStart w:id="195" w:name="case-chassis-form-factors"/>
      <w:bookmarkStart w:id="196" w:name="_Toc235130312"/>
      <w:bookmarkEnd w:id="193"/>
      <w:r>
        <w:lastRenderedPageBreak/>
        <w:t>📦 Case / Chassis Form Factors</w:t>
      </w:r>
      <w:bookmarkEnd w:id="196"/>
    </w:p>
    <w:tbl>
      <w:tblPr>
        <w:tblStyle w:val="TableBasicBlue"/>
        <w:tblW w:w="5000" w:type="pct"/>
        <w:tblLayout w:type="fixed"/>
        <w:tblLook w:val="0420" w:firstRow="1" w:lastRow="0" w:firstColumn="0" w:lastColumn="0" w:noHBand="0" w:noVBand="1"/>
      </w:tblPr>
      <w:tblGrid>
        <w:gridCol w:w="2929"/>
        <w:gridCol w:w="6241"/>
      </w:tblGrid>
      <w:tr w:rsidR="00D220F2" w:rsidRPr="00B07012" w14:paraId="7FEBCCBE"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1931C77" w14:textId="77777777" w:rsidR="00D220F2" w:rsidRPr="00BB57AD" w:rsidRDefault="001C1ED5" w:rsidP="00BB57AD">
            <w:pPr>
              <w:pStyle w:val="Compact"/>
              <w:widowControl/>
            </w:pPr>
            <w:r w:rsidRPr="00BB57AD">
              <w:t>Case Type</w:t>
            </w:r>
          </w:p>
        </w:tc>
        <w:tc>
          <w:tcPr>
            <w:tcW w:w="5244" w:type="dxa"/>
          </w:tcPr>
          <w:p w14:paraId="43B7DED1" w14:textId="77777777" w:rsidR="00D220F2" w:rsidRPr="00BB57AD" w:rsidRDefault="001C1ED5" w:rsidP="00BB57AD">
            <w:pPr>
              <w:pStyle w:val="Compact"/>
              <w:widowControl/>
            </w:pPr>
            <w:r w:rsidRPr="00BB57AD">
              <w:t>Compatible Motherboards &amp; Notes</w:t>
            </w:r>
          </w:p>
        </w:tc>
      </w:tr>
      <w:tr w:rsidR="00D220F2" w14:paraId="493F56B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41A868B" w14:textId="77777777" w:rsidR="00D220F2" w:rsidRPr="00BB57AD" w:rsidRDefault="001C1ED5" w:rsidP="00BB57AD">
            <w:pPr>
              <w:pStyle w:val="Compact"/>
              <w:widowControl/>
            </w:pPr>
            <w:r w:rsidRPr="00BB57AD">
              <w:t>Full Tower</w:t>
            </w:r>
          </w:p>
        </w:tc>
        <w:tc>
          <w:tcPr>
            <w:tcW w:w="5244" w:type="dxa"/>
          </w:tcPr>
          <w:p w14:paraId="58A83D2A" w14:textId="77777777" w:rsidR="00D220F2" w:rsidRPr="00BB57AD" w:rsidRDefault="001C1ED5" w:rsidP="00BB57AD">
            <w:pPr>
              <w:pStyle w:val="Compact"/>
              <w:widowControl/>
            </w:pPr>
            <w:r w:rsidRPr="00BB57AD">
              <w:t>Supports E-</w:t>
            </w:r>
            <w:proofErr w:type="spellStart"/>
            <w:r w:rsidRPr="00BB57AD">
              <w:t>ATX</w:t>
            </w:r>
            <w:proofErr w:type="spellEnd"/>
            <w:r w:rsidRPr="00BB57AD">
              <w:t xml:space="preserve">, </w:t>
            </w:r>
            <w:proofErr w:type="spellStart"/>
            <w:r w:rsidRPr="00BB57AD">
              <w:t>ATX</w:t>
            </w:r>
            <w:proofErr w:type="spellEnd"/>
            <w:r w:rsidRPr="00BB57AD">
              <w:t>, mATX, Mini-</w:t>
            </w:r>
            <w:proofErr w:type="spellStart"/>
            <w:r w:rsidRPr="00BB57AD">
              <w:t>ITX</w:t>
            </w:r>
            <w:proofErr w:type="spellEnd"/>
            <w:r w:rsidRPr="00BB57AD">
              <w:t>. Maximum space for components, cooling, and cable management.</w:t>
            </w:r>
          </w:p>
        </w:tc>
      </w:tr>
      <w:tr w:rsidR="00D220F2" w14:paraId="3F505168" w14:textId="77777777" w:rsidTr="00BB57AD">
        <w:tc>
          <w:tcPr>
            <w:tcW w:w="2461" w:type="dxa"/>
          </w:tcPr>
          <w:p w14:paraId="1DEE77E2" w14:textId="77777777" w:rsidR="00D220F2" w:rsidRPr="00BB57AD" w:rsidRDefault="001C1ED5" w:rsidP="00BB57AD">
            <w:pPr>
              <w:pStyle w:val="Compact"/>
              <w:widowControl/>
            </w:pPr>
            <w:r w:rsidRPr="00BB57AD">
              <w:t>Mid Tower</w:t>
            </w:r>
          </w:p>
        </w:tc>
        <w:tc>
          <w:tcPr>
            <w:tcW w:w="5244" w:type="dxa"/>
          </w:tcPr>
          <w:p w14:paraId="6079E4ED" w14:textId="77777777" w:rsidR="00D220F2" w:rsidRPr="00BB57AD" w:rsidRDefault="001C1ED5" w:rsidP="00BB57AD">
            <w:pPr>
              <w:pStyle w:val="Compact"/>
              <w:widowControl/>
            </w:pPr>
            <w:r w:rsidRPr="00BB57AD">
              <w:t xml:space="preserve">Supports </w:t>
            </w:r>
            <w:proofErr w:type="spellStart"/>
            <w:r w:rsidRPr="00BB57AD">
              <w:t>ATX</w:t>
            </w:r>
            <w:proofErr w:type="spellEnd"/>
            <w:r w:rsidRPr="00BB57AD">
              <w:t>, mATX, Mini-</w:t>
            </w:r>
            <w:proofErr w:type="spellStart"/>
            <w:r w:rsidRPr="00BB57AD">
              <w:t>ITX</w:t>
            </w:r>
            <w:proofErr w:type="spellEnd"/>
            <w:r w:rsidRPr="00BB57AD">
              <w:t>. Most common case type. Good balance of size and expandability.</w:t>
            </w:r>
          </w:p>
        </w:tc>
      </w:tr>
      <w:tr w:rsidR="00D220F2" w14:paraId="0BC54A7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4FDF8C" w14:textId="77777777" w:rsidR="00D220F2" w:rsidRPr="00BB57AD" w:rsidRDefault="001C1ED5" w:rsidP="00BB57AD">
            <w:pPr>
              <w:pStyle w:val="Compact"/>
              <w:widowControl/>
            </w:pPr>
            <w:r w:rsidRPr="00BB57AD">
              <w:t>Mini Tower / SFF</w:t>
            </w:r>
          </w:p>
        </w:tc>
        <w:tc>
          <w:tcPr>
            <w:tcW w:w="5244" w:type="dxa"/>
          </w:tcPr>
          <w:p w14:paraId="1E3FAC64" w14:textId="77777777" w:rsidR="00D220F2" w:rsidRPr="00BB57AD" w:rsidRDefault="001C1ED5" w:rsidP="00BB57AD">
            <w:pPr>
              <w:pStyle w:val="Compact"/>
              <w:widowControl/>
            </w:pPr>
            <w:r w:rsidRPr="00BB57AD">
              <w:t>Supports mATX or Mini-</w:t>
            </w:r>
            <w:proofErr w:type="spellStart"/>
            <w:r w:rsidRPr="00BB57AD">
              <w:t>ITX</w:t>
            </w:r>
            <w:proofErr w:type="spellEnd"/>
            <w:r w:rsidRPr="00BB57AD">
              <w:t>. Compact footprint. Limited cooling and expansion options.</w:t>
            </w:r>
          </w:p>
        </w:tc>
      </w:tr>
      <w:tr w:rsidR="00D220F2" w14:paraId="22F6298F" w14:textId="77777777" w:rsidTr="00BB57AD">
        <w:tc>
          <w:tcPr>
            <w:tcW w:w="2461" w:type="dxa"/>
          </w:tcPr>
          <w:p w14:paraId="2AC5FA9D" w14:textId="77777777" w:rsidR="00D220F2" w:rsidRPr="00BB57AD" w:rsidRDefault="001C1ED5" w:rsidP="00BB57AD">
            <w:pPr>
              <w:pStyle w:val="Compact"/>
              <w:widowControl/>
            </w:pPr>
            <w:r w:rsidRPr="00BB57AD">
              <w:t>Rack Mount (</w:t>
            </w:r>
            <w:proofErr w:type="spellStart"/>
            <w:r w:rsidRPr="00BB57AD">
              <w:t>1U</w:t>
            </w:r>
            <w:proofErr w:type="spellEnd"/>
            <w:r w:rsidRPr="00BB57AD">
              <w:t>/</w:t>
            </w:r>
            <w:proofErr w:type="spellStart"/>
            <w:r w:rsidRPr="00BB57AD">
              <w:t>2U</w:t>
            </w:r>
            <w:proofErr w:type="spellEnd"/>
            <w:r w:rsidRPr="00BB57AD">
              <w:t>/</w:t>
            </w:r>
            <w:proofErr w:type="spellStart"/>
            <w:r w:rsidRPr="00BB57AD">
              <w:t>4U</w:t>
            </w:r>
            <w:proofErr w:type="spellEnd"/>
            <w:r w:rsidRPr="00BB57AD">
              <w:t>)</w:t>
            </w:r>
          </w:p>
        </w:tc>
        <w:tc>
          <w:tcPr>
            <w:tcW w:w="5244" w:type="dxa"/>
          </w:tcPr>
          <w:p w14:paraId="082C34E7" w14:textId="77777777" w:rsidR="00D220F2" w:rsidRPr="00BB57AD" w:rsidRDefault="001C1ED5" w:rsidP="00BB57AD">
            <w:pPr>
              <w:pStyle w:val="Compact"/>
              <w:widowControl/>
            </w:pPr>
            <w:r w:rsidRPr="00BB57AD">
              <w:t>Used in server environments. Measured in rack units (U). Slides into standard 19-inch server racks.</w:t>
            </w:r>
          </w:p>
        </w:tc>
      </w:tr>
    </w:tbl>
    <w:p w14:paraId="58A509CC" w14:textId="6018E148" w:rsidR="00D220F2" w:rsidRDefault="00D220F2" w:rsidP="00D6658A"/>
    <w:p w14:paraId="02E35D51" w14:textId="1BC18AFC" w:rsidR="00C340C9" w:rsidRDefault="00C340C9" w:rsidP="00D6658A">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301A0DAE" w14:textId="72CC8387" w:rsidR="00747A6F" w:rsidRDefault="00747A6F" w:rsidP="008A0626">
      <w:pPr>
        <w:pStyle w:val="Tip-Exam"/>
      </w:pPr>
      <w:r w:rsidRPr="00A759A5">
        <w:rPr>
          <w:rFonts w:ascii="Segoe UI Emoji" w:hAnsi="Segoe UI Emoji"/>
          <w:b/>
          <w:color w:val="548DD4"/>
        </w:rPr>
        <w:lastRenderedPageBreak/>
        <w:t>ℹ️</w:t>
      </w:r>
      <w:r w:rsidRPr="00A759A5">
        <w:rPr>
          <w:b/>
          <w:color w:val="548DD4"/>
        </w:rPr>
        <w:t xml:space="preserve"> Exam Tip:</w:t>
      </w:r>
      <w:r w:rsidRPr="00A759A5">
        <w:t xml:space="preserve"> </w:t>
      </w:r>
      <w:r w:rsidRPr="00747A6F">
        <w:t xml:space="preserve">Memorize PCIe slot sizes: </w:t>
      </w:r>
      <w:proofErr w:type="spellStart"/>
      <w:r w:rsidRPr="00747A6F">
        <w:t>x1</w:t>
      </w:r>
      <w:proofErr w:type="spellEnd"/>
      <w:r w:rsidRPr="00747A6F">
        <w:t xml:space="preserve"> (short), </w:t>
      </w:r>
      <w:proofErr w:type="spellStart"/>
      <w:r w:rsidRPr="00747A6F">
        <w:t>x4</w:t>
      </w:r>
      <w:proofErr w:type="spellEnd"/>
      <w:r w:rsidRPr="00747A6F">
        <w:t xml:space="preserve"> (medium), </w:t>
      </w:r>
      <w:proofErr w:type="spellStart"/>
      <w:r w:rsidRPr="00747A6F">
        <w:t>x8</w:t>
      </w:r>
      <w:proofErr w:type="spellEnd"/>
      <w:r w:rsidRPr="00747A6F">
        <w:t xml:space="preserve"> (medium), </w:t>
      </w:r>
      <w:proofErr w:type="spellStart"/>
      <w:r w:rsidRPr="00747A6F">
        <w:t>x16</w:t>
      </w:r>
      <w:proofErr w:type="spellEnd"/>
      <w:r w:rsidRPr="00747A6F">
        <w:t xml:space="preserve"> (long). GPUs always use </w:t>
      </w:r>
      <w:proofErr w:type="spellStart"/>
      <w:r w:rsidRPr="00747A6F">
        <w:t>x16</w:t>
      </w:r>
      <w:proofErr w:type="spellEnd"/>
      <w:r w:rsidRPr="00747A6F">
        <w:t xml:space="preserve"> slots. - </w:t>
      </w:r>
      <w:proofErr w:type="spellStart"/>
      <w:r w:rsidRPr="00747A6F">
        <w:t>ATX</w:t>
      </w:r>
      <w:proofErr w:type="spellEnd"/>
      <w:r w:rsidRPr="00747A6F">
        <w:t xml:space="preserve"> power connector is 24-pin to motherboard + 8-pin to CPU - know both connectors. - </w:t>
      </w:r>
      <w:proofErr w:type="spellStart"/>
      <w:r w:rsidRPr="00747A6F">
        <w:t>DDR4</w:t>
      </w:r>
      <w:proofErr w:type="spellEnd"/>
      <w:r w:rsidRPr="00747A6F">
        <w:t xml:space="preserve"> and </w:t>
      </w:r>
      <w:proofErr w:type="spellStart"/>
      <w:r w:rsidRPr="00747A6F">
        <w:t>DDR5</w:t>
      </w:r>
      <w:proofErr w:type="spellEnd"/>
      <w:r w:rsidRPr="00747A6F">
        <w:t xml:space="preserve">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w:t>
      </w:r>
      <w:r w:rsidR="00225909">
        <w:t>’</w:t>
      </w:r>
      <w:r w:rsidRPr="00747A6F">
        <w:t>t power on, burning smell - always replace, never repair</w:t>
      </w:r>
    </w:p>
    <w:p w14:paraId="13D8AE8A" w14:textId="3EB71AB1" w:rsidR="00D220F2" w:rsidRDefault="00F54696" w:rsidP="007F796A">
      <w:pPr>
        <w:pStyle w:val="Heading2"/>
      </w:pPr>
      <w:bookmarkStart w:id="197" w:name="cpu-central-processing-unit"/>
      <w:bookmarkStart w:id="198" w:name="_Toc235130313"/>
      <w:bookmarkEnd w:id="195"/>
      <w:r>
        <w:rPr>
          <w:rFonts w:ascii="Segoe UI Emoji" w:hAnsi="Segoe UI Emoji" w:cs="Segoe UI Emoji"/>
        </w:rPr>
        <w:t>🧠</w:t>
      </w:r>
      <w:r>
        <w:t xml:space="preserve"> CPU (Central Processing Unit)</w:t>
      </w:r>
      <w:bookmarkEnd w:id="198"/>
    </w:p>
    <w:p w14:paraId="7AAC9CDA" w14:textId="77777777" w:rsidR="00D220F2" w:rsidRDefault="001C1ED5" w:rsidP="00B07012">
      <w:pPr>
        <w:pStyle w:val="Heading3"/>
      </w:pPr>
      <w:bookmarkStart w:id="199" w:name="cpu-socket-types"/>
      <w:r>
        <w:rPr>
          <w:rFonts w:ascii="Segoe UI Emoji" w:hAnsi="Segoe UI Emoji" w:cs="Segoe UI Emoji"/>
        </w:rPr>
        <w:t>🔌</w:t>
      </w:r>
      <w:r>
        <w:t xml:space="preserve"> CPU Socket Types</w:t>
      </w:r>
    </w:p>
    <w:p w14:paraId="4B0A444A" w14:textId="3ED8E7CB" w:rsidR="00D220F2" w:rsidRDefault="001C1ED5">
      <w:pPr>
        <w:pStyle w:val="FirstParagraph"/>
      </w:pPr>
      <w:r>
        <w:t>The CPU socket on the motherboard must match the CPU</w:t>
      </w:r>
      <w:r w:rsidR="00225909">
        <w:t>’</w:t>
      </w:r>
      <w:r>
        <w:t>s socket type. Sockets are generation-specific - always verify compatibility before purchasing.</w:t>
      </w:r>
    </w:p>
    <w:tbl>
      <w:tblPr>
        <w:tblStyle w:val="TableBasicBlue"/>
        <w:tblW w:w="5000" w:type="pct"/>
        <w:tblLayout w:type="fixed"/>
        <w:tblLook w:val="0420" w:firstRow="1" w:lastRow="0" w:firstColumn="0" w:lastColumn="0" w:noHBand="0" w:noVBand="1"/>
      </w:tblPr>
      <w:tblGrid>
        <w:gridCol w:w="1668"/>
        <w:gridCol w:w="1950"/>
        <w:gridCol w:w="5552"/>
      </w:tblGrid>
      <w:tr w:rsidR="009557E9" w:rsidRPr="00F54696" w14:paraId="2E4D38CC" w14:textId="77777777" w:rsidTr="00BB57AD">
        <w:trPr>
          <w:cnfStyle w:val="100000000000" w:firstRow="1" w:lastRow="0" w:firstColumn="0" w:lastColumn="0" w:oddVBand="0" w:evenVBand="0" w:oddHBand="0" w:evenHBand="0" w:firstRowFirstColumn="0" w:firstRowLastColumn="0" w:lastRowFirstColumn="0" w:lastRowLastColumn="0"/>
        </w:trPr>
        <w:tc>
          <w:tcPr>
            <w:tcW w:w="1699" w:type="dxa"/>
          </w:tcPr>
          <w:p w14:paraId="6E8405E3" w14:textId="77777777" w:rsidR="009557E9" w:rsidRPr="00BB57AD" w:rsidRDefault="009557E9" w:rsidP="00BB57AD">
            <w:pPr>
              <w:pStyle w:val="CaptionedFigure"/>
              <w:widowControl/>
              <w:rPr>
                <w:lang w:val="en-US"/>
              </w:rPr>
            </w:pPr>
            <w:r w:rsidRPr="00BB57AD">
              <w:rPr>
                <w:lang w:val="en-US"/>
              </w:rPr>
              <w:t>Socket</w:t>
            </w:r>
          </w:p>
        </w:tc>
        <w:tc>
          <w:tcPr>
            <w:tcW w:w="1986" w:type="dxa"/>
          </w:tcPr>
          <w:p w14:paraId="59E2CD80" w14:textId="77777777" w:rsidR="009557E9" w:rsidRPr="00BB57AD" w:rsidRDefault="009557E9" w:rsidP="00BB57AD">
            <w:pPr>
              <w:pStyle w:val="CaptionedFigure"/>
              <w:widowControl/>
              <w:rPr>
                <w:lang w:val="en-US"/>
              </w:rPr>
            </w:pPr>
            <w:r w:rsidRPr="00BB57AD">
              <w:rPr>
                <w:lang w:val="en-US"/>
              </w:rPr>
              <w:t>Manufacturer</w:t>
            </w:r>
          </w:p>
        </w:tc>
        <w:tc>
          <w:tcPr>
            <w:tcW w:w="5665" w:type="dxa"/>
          </w:tcPr>
          <w:p w14:paraId="6CF28109" w14:textId="77777777" w:rsidR="009557E9" w:rsidRPr="00BB57AD" w:rsidRDefault="009557E9" w:rsidP="00BB57AD">
            <w:pPr>
              <w:pStyle w:val="CaptionedFigure"/>
              <w:widowControl/>
              <w:rPr>
                <w:lang w:val="en-US"/>
              </w:rPr>
            </w:pPr>
            <w:r w:rsidRPr="00BB57AD">
              <w:rPr>
                <w:lang w:val="en-US"/>
              </w:rPr>
              <w:t>Notes</w:t>
            </w:r>
          </w:p>
        </w:tc>
      </w:tr>
      <w:tr w:rsidR="009557E9" w:rsidRPr="00F54696" w14:paraId="35FB2B54"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6388ADC5" w14:textId="77777777" w:rsidR="009557E9" w:rsidRPr="00BB57AD" w:rsidRDefault="009557E9" w:rsidP="00BB57AD">
            <w:pPr>
              <w:pStyle w:val="CaptionedFigure"/>
              <w:widowControl/>
              <w:rPr>
                <w:lang w:val="en-US"/>
              </w:rPr>
            </w:pPr>
            <w:r w:rsidRPr="00BB57AD">
              <w:rPr>
                <w:lang w:val="en-US"/>
              </w:rPr>
              <w:t>LGA 1700</w:t>
            </w:r>
          </w:p>
        </w:tc>
        <w:tc>
          <w:tcPr>
            <w:tcW w:w="1986" w:type="dxa"/>
          </w:tcPr>
          <w:p w14:paraId="0D7F393C" w14:textId="77777777" w:rsidR="009557E9" w:rsidRPr="00BB57AD" w:rsidRDefault="009557E9" w:rsidP="00BB57AD">
            <w:pPr>
              <w:pStyle w:val="CaptionedFigure"/>
              <w:widowControl/>
              <w:rPr>
                <w:lang w:val="en-US"/>
              </w:rPr>
            </w:pPr>
            <w:r w:rsidRPr="00BB57AD">
              <w:rPr>
                <w:lang w:val="en-US"/>
              </w:rPr>
              <w:t>Intel</w:t>
            </w:r>
          </w:p>
        </w:tc>
        <w:tc>
          <w:tcPr>
            <w:tcW w:w="5665" w:type="dxa"/>
          </w:tcPr>
          <w:p w14:paraId="64C35E07" w14:textId="77777777" w:rsidR="009557E9" w:rsidRPr="00BB57AD" w:rsidRDefault="009557E9" w:rsidP="00BB57AD">
            <w:pPr>
              <w:pStyle w:val="CaptionedFigure"/>
              <w:widowControl/>
              <w:rPr>
                <w:lang w:val="en-US"/>
              </w:rPr>
            </w:pPr>
            <w:r w:rsidRPr="00BB57AD">
              <w:rPr>
                <w:lang w:val="en-US"/>
              </w:rPr>
              <w:t>Used by Intel 12th, 13th, and 14th gen Core processors. LGA (Land Grid Array) - pins on motherboard.</w:t>
            </w:r>
          </w:p>
        </w:tc>
      </w:tr>
      <w:tr w:rsidR="009557E9" w:rsidRPr="00F54696" w14:paraId="53060BD7" w14:textId="77777777" w:rsidTr="00BB57AD">
        <w:tc>
          <w:tcPr>
            <w:tcW w:w="1699" w:type="dxa"/>
          </w:tcPr>
          <w:p w14:paraId="7FBA07DC" w14:textId="77777777" w:rsidR="009557E9" w:rsidRPr="00BB57AD" w:rsidRDefault="009557E9" w:rsidP="00BB57AD">
            <w:pPr>
              <w:pStyle w:val="CaptionedFigure"/>
              <w:widowControl/>
              <w:rPr>
                <w:lang w:val="en-US"/>
              </w:rPr>
            </w:pPr>
            <w:r w:rsidRPr="00BB57AD">
              <w:rPr>
                <w:lang w:val="en-US"/>
              </w:rPr>
              <w:t>LGA 1851</w:t>
            </w:r>
          </w:p>
        </w:tc>
        <w:tc>
          <w:tcPr>
            <w:tcW w:w="1986" w:type="dxa"/>
          </w:tcPr>
          <w:p w14:paraId="1ECC74AA" w14:textId="77777777" w:rsidR="009557E9" w:rsidRPr="00BB57AD" w:rsidRDefault="009557E9" w:rsidP="00BB57AD">
            <w:pPr>
              <w:pStyle w:val="CaptionedFigure"/>
              <w:widowControl/>
              <w:rPr>
                <w:lang w:val="en-US"/>
              </w:rPr>
            </w:pPr>
            <w:r w:rsidRPr="00BB57AD">
              <w:rPr>
                <w:lang w:val="en-US"/>
              </w:rPr>
              <w:t>Intel</w:t>
            </w:r>
          </w:p>
        </w:tc>
        <w:tc>
          <w:tcPr>
            <w:tcW w:w="5665" w:type="dxa"/>
          </w:tcPr>
          <w:p w14:paraId="24A46D69" w14:textId="590F62DB" w:rsidR="009557E9" w:rsidRPr="00BB57AD" w:rsidRDefault="003E5F02" w:rsidP="00BB57AD">
            <w:pPr>
              <w:pStyle w:val="CaptionedFigure"/>
              <w:widowControl/>
              <w:rPr>
                <w:lang w:val="en-US"/>
              </w:rPr>
            </w:pPr>
            <w:r w:rsidRPr="00BB57AD">
              <w:rPr>
                <w:lang w:val="en-US"/>
              </w:rPr>
              <w:t>Launched 2024 for Arrow Lake (</w:t>
            </w:r>
            <w:r w:rsidR="00143B08">
              <w:rPr>
                <w:lang w:val="en-US"/>
              </w:rPr>
              <w:t>“</w:t>
            </w:r>
            <w:r w:rsidRPr="00BB57AD">
              <w:rPr>
                <w:lang w:val="en-US"/>
              </w:rPr>
              <w:t>Core Ultra Series 2</w:t>
            </w:r>
            <w:r w:rsidR="00143B08">
              <w:rPr>
                <w:lang w:val="en-US"/>
              </w:rPr>
              <w:t>”</w:t>
            </w:r>
            <w:r w:rsidRPr="00BB57AD">
              <w:rPr>
                <w:lang w:val="en-US"/>
              </w:rPr>
              <w:t xml:space="preserve">) desktop CPUs; </w:t>
            </w:r>
            <w:proofErr w:type="spellStart"/>
            <w:r w:rsidRPr="00BB57AD">
              <w:rPr>
                <w:lang w:val="en-US"/>
              </w:rPr>
              <w:t>DDR5</w:t>
            </w:r>
            <w:proofErr w:type="spellEnd"/>
            <w:r w:rsidRPr="00BB57AD">
              <w:rPr>
                <w:lang w:val="en-US"/>
              </w:rPr>
              <w:t xml:space="preserve">-only. </w:t>
            </w:r>
          </w:p>
        </w:tc>
      </w:tr>
      <w:tr w:rsidR="009557E9" w:rsidRPr="00F54696" w14:paraId="3E1D7E60"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2A0127E0" w14:textId="77777777" w:rsidR="009557E9" w:rsidRPr="00BB57AD" w:rsidRDefault="009557E9" w:rsidP="00BB57AD">
            <w:pPr>
              <w:pStyle w:val="CaptionedFigure"/>
              <w:widowControl/>
              <w:rPr>
                <w:lang w:val="en-US"/>
              </w:rPr>
            </w:pPr>
            <w:proofErr w:type="spellStart"/>
            <w:r w:rsidRPr="00BB57AD">
              <w:rPr>
                <w:lang w:val="en-US"/>
              </w:rPr>
              <w:t>AM4</w:t>
            </w:r>
            <w:proofErr w:type="spellEnd"/>
          </w:p>
        </w:tc>
        <w:tc>
          <w:tcPr>
            <w:tcW w:w="1986" w:type="dxa"/>
          </w:tcPr>
          <w:p w14:paraId="09637E04" w14:textId="77777777" w:rsidR="009557E9" w:rsidRPr="00BB57AD" w:rsidRDefault="009557E9" w:rsidP="00BB57AD">
            <w:pPr>
              <w:pStyle w:val="CaptionedFigure"/>
              <w:widowControl/>
              <w:rPr>
                <w:lang w:val="en-US"/>
              </w:rPr>
            </w:pPr>
            <w:r w:rsidRPr="00BB57AD">
              <w:rPr>
                <w:lang w:val="en-US"/>
              </w:rPr>
              <w:t>AMD</w:t>
            </w:r>
          </w:p>
        </w:tc>
        <w:tc>
          <w:tcPr>
            <w:tcW w:w="5665" w:type="dxa"/>
          </w:tcPr>
          <w:p w14:paraId="48E6176D" w14:textId="77777777" w:rsidR="009557E9" w:rsidRPr="00BB57AD" w:rsidRDefault="009557E9" w:rsidP="00BB57AD">
            <w:pPr>
              <w:pStyle w:val="CaptionedFigure"/>
              <w:widowControl/>
              <w:rPr>
                <w:lang w:val="en-US"/>
              </w:rPr>
            </w:pPr>
            <w:r w:rsidRPr="00BB57AD">
              <w:rPr>
                <w:lang w:val="en-US"/>
              </w:rPr>
              <w:t>Used by AMD Ryzen 1000-5000 series. One of the longest-lasting sockets in history using PGA (Pin Grid Array) -pins on CPU socket.</w:t>
            </w:r>
          </w:p>
        </w:tc>
      </w:tr>
      <w:tr w:rsidR="009557E9" w:rsidRPr="00F54696" w14:paraId="13FDF1BB" w14:textId="77777777" w:rsidTr="00BB57AD">
        <w:trPr>
          <w:trHeight w:val="737"/>
        </w:trPr>
        <w:tc>
          <w:tcPr>
            <w:tcW w:w="1699" w:type="dxa"/>
          </w:tcPr>
          <w:p w14:paraId="0C85F12F" w14:textId="77777777" w:rsidR="009557E9" w:rsidRPr="00BB57AD" w:rsidRDefault="009557E9" w:rsidP="00BB57AD">
            <w:pPr>
              <w:pStyle w:val="CaptionedFigure"/>
              <w:widowControl/>
              <w:rPr>
                <w:lang w:val="en-US"/>
              </w:rPr>
            </w:pPr>
            <w:proofErr w:type="spellStart"/>
            <w:r w:rsidRPr="00BB57AD">
              <w:rPr>
                <w:lang w:val="en-US"/>
              </w:rPr>
              <w:t>AM5</w:t>
            </w:r>
            <w:proofErr w:type="spellEnd"/>
          </w:p>
        </w:tc>
        <w:tc>
          <w:tcPr>
            <w:tcW w:w="1986" w:type="dxa"/>
          </w:tcPr>
          <w:p w14:paraId="0982566B" w14:textId="77777777" w:rsidR="009557E9" w:rsidRPr="00BB57AD" w:rsidRDefault="009557E9" w:rsidP="00BB57AD">
            <w:pPr>
              <w:pStyle w:val="CaptionedFigure"/>
              <w:widowControl/>
              <w:rPr>
                <w:lang w:val="en-US"/>
              </w:rPr>
            </w:pPr>
            <w:r w:rsidRPr="00BB57AD">
              <w:rPr>
                <w:lang w:val="en-US"/>
              </w:rPr>
              <w:t>AMD</w:t>
            </w:r>
          </w:p>
        </w:tc>
        <w:tc>
          <w:tcPr>
            <w:tcW w:w="5665" w:type="dxa"/>
          </w:tcPr>
          <w:p w14:paraId="6839FF24" w14:textId="7739F991" w:rsidR="009557E9" w:rsidRPr="00BB57AD" w:rsidRDefault="009557E9" w:rsidP="00BB57AD">
            <w:pPr>
              <w:pStyle w:val="CaptionedFigure"/>
              <w:widowControl/>
              <w:rPr>
                <w:lang w:val="en-US"/>
              </w:rPr>
            </w:pPr>
            <w:r w:rsidRPr="00BB57AD">
              <w:rPr>
                <w:lang w:val="en-US"/>
              </w:rPr>
              <w:t>Used by AMD Ryzen 7000 series and newer. LGA-style (AMD moved pins to motherboard).</w:t>
            </w:r>
            <w:r w:rsidR="00B16183" w:rsidRPr="00BB57AD">
              <w:rPr>
                <w:lang w:val="en-US"/>
              </w:rPr>
              <w:t xml:space="preserve"> </w:t>
            </w:r>
            <w:proofErr w:type="spellStart"/>
            <w:r w:rsidR="00B16183" w:rsidRPr="00BB57AD">
              <w:rPr>
                <w:lang w:val="en-US"/>
              </w:rPr>
              <w:t>AM5</w:t>
            </w:r>
            <w:proofErr w:type="spellEnd"/>
            <w:r w:rsidR="00B16183" w:rsidRPr="00BB57AD">
              <w:rPr>
                <w:lang w:val="en-US"/>
              </w:rPr>
              <w:t xml:space="preserve"> is expected to support multiple future Ryzen generations</w:t>
            </w:r>
          </w:p>
        </w:tc>
      </w:tr>
      <w:tr w:rsidR="009557E9" w:rsidRPr="00F54696" w14:paraId="49F0CF6A"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102F4AC2" w14:textId="77777777" w:rsidR="009557E9" w:rsidRPr="00BB57AD" w:rsidRDefault="009557E9" w:rsidP="00BB57AD">
            <w:pPr>
              <w:pStyle w:val="CaptionedFigure"/>
              <w:widowControl/>
              <w:rPr>
                <w:lang w:val="en-US"/>
              </w:rPr>
            </w:pPr>
            <w:proofErr w:type="spellStart"/>
            <w:r w:rsidRPr="00BB57AD">
              <w:rPr>
                <w:lang w:val="en-US"/>
              </w:rPr>
              <w:t>SP3</w:t>
            </w:r>
            <w:proofErr w:type="spellEnd"/>
            <w:r w:rsidRPr="00BB57AD">
              <w:rPr>
                <w:lang w:val="en-US"/>
              </w:rPr>
              <w:t xml:space="preserve"> / </w:t>
            </w:r>
            <w:proofErr w:type="spellStart"/>
            <w:r w:rsidRPr="00BB57AD">
              <w:rPr>
                <w:lang w:val="en-US"/>
              </w:rPr>
              <w:t>SP5</w:t>
            </w:r>
            <w:proofErr w:type="spellEnd"/>
          </w:p>
        </w:tc>
        <w:tc>
          <w:tcPr>
            <w:tcW w:w="1986" w:type="dxa"/>
          </w:tcPr>
          <w:p w14:paraId="0153B452" w14:textId="77777777" w:rsidR="009557E9" w:rsidRPr="00BB57AD" w:rsidRDefault="009557E9" w:rsidP="00BB57AD">
            <w:pPr>
              <w:pStyle w:val="CaptionedFigure"/>
              <w:widowControl/>
              <w:rPr>
                <w:lang w:val="en-US"/>
              </w:rPr>
            </w:pPr>
            <w:r w:rsidRPr="00BB57AD">
              <w:rPr>
                <w:lang w:val="en-US"/>
              </w:rPr>
              <w:t>AMD (Server)</w:t>
            </w:r>
          </w:p>
        </w:tc>
        <w:tc>
          <w:tcPr>
            <w:tcW w:w="5665" w:type="dxa"/>
          </w:tcPr>
          <w:p w14:paraId="033957FA" w14:textId="66AC8691" w:rsidR="009557E9" w:rsidRPr="00BB57AD" w:rsidRDefault="00B16183" w:rsidP="00BB57AD">
            <w:pPr>
              <w:pStyle w:val="CaptionedFigure"/>
              <w:widowControl/>
              <w:rPr>
                <w:lang w:val="en-US"/>
              </w:rPr>
            </w:pPr>
            <w:proofErr w:type="spellStart"/>
            <w:r w:rsidRPr="00BB57AD">
              <w:rPr>
                <w:lang w:val="en-US"/>
              </w:rPr>
              <w:t>SP3</w:t>
            </w:r>
            <w:proofErr w:type="spellEnd"/>
            <w:r w:rsidRPr="00BB57AD">
              <w:rPr>
                <w:lang w:val="en-US"/>
              </w:rPr>
              <w:t xml:space="preserve"> is used for </w:t>
            </w:r>
            <w:proofErr w:type="spellStart"/>
            <w:r w:rsidRPr="00BB57AD">
              <w:rPr>
                <w:lang w:val="en-US"/>
              </w:rPr>
              <w:t>EPYC</w:t>
            </w:r>
            <w:proofErr w:type="spellEnd"/>
            <w:r w:rsidRPr="00BB57AD">
              <w:rPr>
                <w:lang w:val="en-US"/>
              </w:rPr>
              <w:t xml:space="preserve"> Naples/Rome/Milan and</w:t>
            </w:r>
            <w:r w:rsidR="00143B08">
              <w:rPr>
                <w:lang w:val="en-US"/>
              </w:rPr>
              <w:t xml:space="preserve"> </w:t>
            </w:r>
            <w:proofErr w:type="spellStart"/>
            <w:r w:rsidRPr="00BB57AD">
              <w:rPr>
                <w:lang w:val="en-US"/>
              </w:rPr>
              <w:t>SP5</w:t>
            </w:r>
            <w:proofErr w:type="spellEnd"/>
            <w:r w:rsidRPr="00BB57AD">
              <w:rPr>
                <w:lang w:val="en-US"/>
              </w:rPr>
              <w:t xml:space="preserve"> is used for </w:t>
            </w:r>
            <w:proofErr w:type="spellStart"/>
            <w:r w:rsidRPr="00BB57AD">
              <w:rPr>
                <w:lang w:val="en-US"/>
              </w:rPr>
              <w:t>EPYC</w:t>
            </w:r>
            <w:proofErr w:type="spellEnd"/>
            <w:r w:rsidRPr="00BB57AD">
              <w:rPr>
                <w:lang w:val="en-US"/>
              </w:rPr>
              <w:t xml:space="preserve"> Genoa/Bergamo (Zen 4 server).</w:t>
            </w:r>
            <w:r w:rsidRPr="00BB57AD">
              <w:rPr>
                <w:lang w:val="en-US" w:eastAsia="zh-CN"/>
              </w:rPr>
              <w:t xml:space="preserve"> D</w:t>
            </w:r>
            <w:r w:rsidRPr="00BB57AD">
              <w:rPr>
                <w:lang w:val="en-US"/>
              </w:rPr>
              <w:t xml:space="preserve">istinct sockets for different </w:t>
            </w:r>
            <w:proofErr w:type="spellStart"/>
            <w:r w:rsidRPr="00BB57AD">
              <w:rPr>
                <w:lang w:val="en-US"/>
              </w:rPr>
              <w:t>EPYC</w:t>
            </w:r>
            <w:proofErr w:type="spellEnd"/>
            <w:r w:rsidRPr="00BB57AD">
              <w:rPr>
                <w:lang w:val="en-US"/>
              </w:rPr>
              <w:t xml:space="preserve"> generations, not interchangeable.</w:t>
            </w:r>
          </w:p>
        </w:tc>
      </w:tr>
      <w:tr w:rsidR="009557E9" w:rsidRPr="00F54696" w14:paraId="7E8CD831" w14:textId="77777777" w:rsidTr="00BB57AD">
        <w:tc>
          <w:tcPr>
            <w:tcW w:w="1699" w:type="dxa"/>
          </w:tcPr>
          <w:p w14:paraId="3651E053" w14:textId="77777777" w:rsidR="009557E9" w:rsidRPr="00BB57AD" w:rsidRDefault="009557E9" w:rsidP="00BB57AD">
            <w:pPr>
              <w:pStyle w:val="CaptionedFigure"/>
              <w:widowControl/>
              <w:rPr>
                <w:lang w:val="en-US"/>
              </w:rPr>
            </w:pPr>
            <w:r w:rsidRPr="00BB57AD">
              <w:rPr>
                <w:lang w:val="en-US"/>
              </w:rPr>
              <w:t>LGA 4677</w:t>
            </w:r>
          </w:p>
        </w:tc>
        <w:tc>
          <w:tcPr>
            <w:tcW w:w="1986" w:type="dxa"/>
          </w:tcPr>
          <w:p w14:paraId="7E178DF7" w14:textId="77777777" w:rsidR="009557E9" w:rsidRPr="00BB57AD" w:rsidRDefault="009557E9" w:rsidP="00BB57AD">
            <w:pPr>
              <w:pStyle w:val="CaptionedFigure"/>
              <w:widowControl/>
              <w:rPr>
                <w:lang w:val="en-US"/>
              </w:rPr>
            </w:pPr>
            <w:r w:rsidRPr="00BB57AD">
              <w:rPr>
                <w:lang w:val="en-US"/>
              </w:rPr>
              <w:t>Intel (Server)</w:t>
            </w:r>
          </w:p>
        </w:tc>
        <w:tc>
          <w:tcPr>
            <w:tcW w:w="5665" w:type="dxa"/>
          </w:tcPr>
          <w:p w14:paraId="68AE3750" w14:textId="77777777" w:rsidR="009557E9" w:rsidRPr="00BB57AD" w:rsidRDefault="009557E9" w:rsidP="00BB57AD">
            <w:pPr>
              <w:pStyle w:val="CaptionedFigure"/>
              <w:widowControl/>
              <w:rPr>
                <w:lang w:val="en-US"/>
              </w:rPr>
            </w:pPr>
            <w:r w:rsidRPr="00BB57AD">
              <w:rPr>
                <w:lang w:val="en-US"/>
              </w:rPr>
              <w:t>Used in Intel Xeon Scalable server processors.</w:t>
            </w:r>
          </w:p>
        </w:tc>
      </w:tr>
    </w:tbl>
    <w:p w14:paraId="30816171" w14:textId="77777777" w:rsidR="009557E9" w:rsidRPr="009557E9" w:rsidRDefault="009557E9" w:rsidP="00D6658A"/>
    <w:p w14:paraId="33E229A1" w14:textId="32D5A9DB" w:rsidR="00A363E8" w:rsidRDefault="009557E9" w:rsidP="00E97B36">
      <w:pPr>
        <w:pStyle w:val="CaptionedFigure"/>
        <w:jc w:val="center"/>
        <w:rPr>
          <w:noProof/>
          <w:lang w:val="en"/>
        </w:rPr>
      </w:pPr>
      <w:r>
        <w:rPr>
          <w:noProof/>
          <w:lang w:val="en"/>
        </w:rPr>
        <w:lastRenderedPageBreak/>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9C0A64C" w14:textId="662193C1" w:rsidR="00F54696" w:rsidRDefault="00F54696" w:rsidP="00F766F9">
      <w:pPr>
        <w:pStyle w:val="CaptionedFigure"/>
        <w:rPr>
          <w:noProof/>
          <w:lang w:val="en"/>
        </w:rPr>
      </w:pPr>
      <w:r>
        <w:rPr>
          <w:noProof/>
          <w:lang w:val="en"/>
        </w:rPr>
        <w:br w:type="page"/>
      </w:r>
    </w:p>
    <w:p w14:paraId="74AE61B4" w14:textId="185258D9" w:rsidR="00F766F9" w:rsidRPr="00F766F9" w:rsidRDefault="00B1570D" w:rsidP="00F766F9">
      <w:pPr>
        <w:pStyle w:val="CaptionedFigure"/>
        <w:rPr>
          <w:noProof/>
          <w:lang w:val="en"/>
        </w:rPr>
      </w:pPr>
      <w:r w:rsidRPr="00F766F9">
        <w:rPr>
          <w:noProof/>
          <w:lang w:val="en"/>
        </w:rPr>
        <w:lastRenderedPageBreak/>
        <w:drawing>
          <wp:anchor distT="0" distB="0" distL="114300" distR="114300" simplePos="0" relativeHeight="251660288" behindDoc="0" locked="0" layoutInCell="1" allowOverlap="1" wp14:anchorId="37004A0B" wp14:editId="104EC1E9">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pic:cNvPicPr/>
                  </pic:nvPicPr>
                  <pic:blipFill>
                    <a:blip r:embed="rId38" cstate="print">
                      <a:extLst>
                        <a:ext uri="{BEBA8EAE-BF5A-486C-A8C5-ECC9F3942E4B}">
                          <a14:imgProps xmlns:a14="http://schemas.microsoft.com/office/drawing/2010/main">
                            <a14:imgLayer r:embed="rId39">
                              <a14:imgEffect>
                                <a14:brightnessContrast bright="15000"/>
                              </a14:imgEffect>
                            </a14:imgLayer>
                          </a14:imgProps>
                        </a:ext>
                        <a:ext uri="{28A0092B-C50C-407E-A947-70E740481C1C}">
                          <a14:useLocalDpi xmlns:a14="http://schemas.microsoft.com/office/drawing/2010/main" val="0"/>
                        </a:ext>
                      </a:extLst>
                    </a:blip>
                    <a:srcRect l="13778" r="13778"/>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53BC" w:rsidRPr="00F766F9">
        <w:rPr>
          <w:b/>
          <w:bCs/>
          <w:noProof/>
          <w:lang w:val="en"/>
        </w:rPr>
        <mc:AlternateContent>
          <mc:Choice Requires="wps">
            <w:drawing>
              <wp:anchor distT="0" distB="0" distL="114300" distR="114300" simplePos="0" relativeHeight="251668480" behindDoc="0" locked="0" layoutInCell="1" allowOverlap="1" wp14:anchorId="3021B7B2" wp14:editId="2A273840">
                <wp:simplePos x="0" y="0"/>
                <wp:positionH relativeFrom="margin">
                  <wp:posOffset>2900045</wp:posOffset>
                </wp:positionH>
                <wp:positionV relativeFrom="paragraph">
                  <wp:posOffset>86360</wp:posOffset>
                </wp:positionV>
                <wp:extent cx="293370" cy="518160"/>
                <wp:effectExtent l="0" t="0" r="0" b="0"/>
                <wp:wrapNone/>
                <wp:docPr id="191362081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E54895"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quot;&quot;"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v:textbox>
                <w10:anchorlock/>
              </v:shape>
            </w:pict>
          </mc:Fallback>
        </mc:AlternateContent>
      </w:r>
    </w:p>
    <w:p w14:paraId="60E71DCA" w14:textId="7D9A8730" w:rsidR="00F766F9" w:rsidRPr="00F766F9" w:rsidRDefault="00F766F9" w:rsidP="00F766F9">
      <w:pPr>
        <w:pStyle w:val="CaptionedFigure"/>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C5CA650">
                <wp:simplePos x="0" y="0"/>
                <wp:positionH relativeFrom="margin">
                  <wp:align>left</wp:align>
                </wp:positionH>
                <wp:positionV relativeFrom="paragraph">
                  <wp:posOffset>83895</wp:posOffset>
                </wp:positionV>
                <wp:extent cx="5928818" cy="2232837"/>
                <wp:effectExtent l="0" t="0" r="15240" b="34290"/>
                <wp:wrapNone/>
                <wp:docPr id="3209268" name="Connector: Elbow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2998"/>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37541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" adj="1144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40"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6EC1B3" w14:textId="6A7B9C96" w:rsidR="00F766F9" w:rsidRPr="00F766F9" w:rsidRDefault="008453BC" w:rsidP="00F766F9">
      <w:pPr>
        <w:pStyle w:val="CaptionedFigure"/>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quot;&quot;" style="position:absolute;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v:textbox>
              </v:shape>
            </w:pict>
          </mc:Fallback>
        </mc:AlternateContent>
      </w:r>
    </w:p>
    <w:p w14:paraId="3D09B869" w14:textId="6D27B736" w:rsidR="00F766F9" w:rsidRPr="00F766F9" w:rsidRDefault="008453BC" w:rsidP="00F766F9">
      <w:pPr>
        <w:pStyle w:val="CaptionedFigure"/>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11891A8" w14:textId="4B2F6BD9" w:rsidR="00F766F9" w:rsidRPr="00F766F9" w:rsidRDefault="00F766F9" w:rsidP="00F766F9">
      <w:pPr>
        <w:pStyle w:val="CaptionedFigure"/>
        <w:rPr>
          <w:b/>
          <w:bCs/>
          <w:noProof/>
          <w:lang w:val="en"/>
        </w:rPr>
      </w:pPr>
    </w:p>
    <w:p w14:paraId="76989DB0" w14:textId="742C193F" w:rsidR="00F766F9" w:rsidRPr="00F766F9" w:rsidRDefault="00F766F9" w:rsidP="00F766F9">
      <w:pPr>
        <w:pStyle w:val="CaptionedFigure"/>
        <w:rPr>
          <w:b/>
          <w:bCs/>
          <w:noProof/>
          <w:lang w:val="en"/>
        </w:rPr>
      </w:pPr>
    </w:p>
    <w:p w14:paraId="3D7BFA7A" w14:textId="360FEC26" w:rsidR="00F766F9" w:rsidRPr="00F766F9" w:rsidRDefault="008453BC" w:rsidP="00F766F9">
      <w:pPr>
        <w:pStyle w:val="CaptionedFigure"/>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5844FAAD" w14:textId="77777777" w:rsidR="00F766F9" w:rsidRPr="00F766F9" w:rsidRDefault="00F766F9" w:rsidP="00F766F9">
      <w:pPr>
        <w:pStyle w:val="CaptionedFigure"/>
        <w:rPr>
          <w:noProof/>
          <w:lang w:val="en"/>
        </w:rPr>
      </w:pPr>
    </w:p>
    <w:p w14:paraId="19ACE5E5" w14:textId="5E5976E5" w:rsidR="00D220F2" w:rsidRDefault="001C1ED5" w:rsidP="00B07012">
      <w:pPr>
        <w:pStyle w:val="Heading3"/>
      </w:pPr>
      <w:bookmarkStart w:id="200" w:name="cpu-cooling-solutions"/>
      <w:bookmarkEnd w:id="199"/>
      <w:r>
        <w:t>❄️ CPU Cooling Solutions</w:t>
      </w:r>
    </w:p>
    <w:tbl>
      <w:tblPr>
        <w:tblStyle w:val="TableBasicBlue"/>
        <w:tblW w:w="5000" w:type="pct"/>
        <w:tblLayout w:type="fixed"/>
        <w:tblLook w:val="0420" w:firstRow="1" w:lastRow="0" w:firstColumn="0" w:lastColumn="0" w:noHBand="0" w:noVBand="1"/>
      </w:tblPr>
      <w:tblGrid>
        <w:gridCol w:w="2469"/>
        <w:gridCol w:w="6701"/>
      </w:tblGrid>
      <w:tr w:rsidR="00D220F2" w:rsidRPr="00B07012" w14:paraId="2206BE2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18FC4EFF" w14:textId="77777777" w:rsidR="00D220F2" w:rsidRPr="00BB57AD" w:rsidRDefault="001C1ED5" w:rsidP="00BB57AD">
            <w:pPr>
              <w:pStyle w:val="Compact"/>
              <w:widowControl/>
            </w:pPr>
            <w:r w:rsidRPr="00BB57AD">
              <w:t>Cooling Type</w:t>
            </w:r>
          </w:p>
        </w:tc>
        <w:tc>
          <w:tcPr>
            <w:tcW w:w="6835" w:type="dxa"/>
          </w:tcPr>
          <w:p w14:paraId="226F4715" w14:textId="77777777" w:rsidR="00D220F2" w:rsidRPr="00BB57AD" w:rsidRDefault="001C1ED5" w:rsidP="00BB57AD">
            <w:pPr>
              <w:pStyle w:val="Compact"/>
              <w:widowControl/>
            </w:pPr>
            <w:r w:rsidRPr="00BB57AD">
              <w:t>Description &amp; Notes</w:t>
            </w:r>
          </w:p>
        </w:tc>
      </w:tr>
      <w:tr w:rsidR="00D220F2" w14:paraId="32818E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7BAC479" w14:textId="77777777" w:rsidR="00D220F2" w:rsidRPr="00BB57AD" w:rsidRDefault="001C1ED5" w:rsidP="00BB57AD">
            <w:pPr>
              <w:pStyle w:val="Compact"/>
              <w:widowControl/>
            </w:pPr>
            <w:r w:rsidRPr="00BB57AD">
              <w:t>Stock / Boxed Cooler</w:t>
            </w:r>
          </w:p>
        </w:tc>
        <w:tc>
          <w:tcPr>
            <w:tcW w:w="6835" w:type="dxa"/>
          </w:tcPr>
          <w:p w14:paraId="53104706" w14:textId="7F1DE2EC" w:rsidR="00D220F2" w:rsidRPr="00BB57AD" w:rsidRDefault="001C1ED5" w:rsidP="00BB57AD">
            <w:pPr>
              <w:pStyle w:val="Compact"/>
              <w:widowControl/>
            </w:pPr>
            <w:r w:rsidRPr="00BB57AD">
              <w:t>Included with most non-K Intel and AMD CPUs. Adequate for stock speeds. Not recommended for overclocking.</w:t>
            </w:r>
            <w:r w:rsidR="00B16183" w:rsidRPr="00BB57AD">
              <w:t xml:space="preserve"> </w:t>
            </w:r>
            <w:r w:rsidR="00B16183" w:rsidRPr="00BB57AD">
              <w:rPr>
                <w:lang w:val="en-US"/>
              </w:rPr>
              <w:t xml:space="preserve">Intel </w:t>
            </w:r>
            <w:r w:rsidR="00143B08">
              <w:rPr>
                <w:lang w:val="en-US"/>
              </w:rPr>
              <w:t>“</w:t>
            </w:r>
            <w:r w:rsidR="00B16183" w:rsidRPr="00BB57AD">
              <w:rPr>
                <w:lang w:val="en-US"/>
              </w:rPr>
              <w:t>K</w:t>
            </w:r>
            <w:r w:rsidR="00143B08">
              <w:rPr>
                <w:lang w:val="en-US"/>
              </w:rPr>
              <w:t>”</w:t>
            </w:r>
            <w:r w:rsidR="00B16183" w:rsidRPr="00BB57AD">
              <w:rPr>
                <w:lang w:val="en-US"/>
              </w:rPr>
              <w:t xml:space="preserve"> series and high</w:t>
            </w:r>
            <w:r w:rsidR="00B16183" w:rsidRPr="00BB57AD">
              <w:rPr>
                <w:lang w:val="en-US"/>
              </w:rPr>
              <w:noBreakHyphen/>
              <w:t>end AMD often ship without a cooler.</w:t>
            </w:r>
          </w:p>
        </w:tc>
      </w:tr>
      <w:tr w:rsidR="00D220F2" w14:paraId="7D5784D5" w14:textId="77777777" w:rsidTr="00BB57AD">
        <w:tc>
          <w:tcPr>
            <w:tcW w:w="2515" w:type="dxa"/>
          </w:tcPr>
          <w:p w14:paraId="2F4ECA06" w14:textId="77777777" w:rsidR="00D220F2" w:rsidRPr="00BB57AD" w:rsidRDefault="001C1ED5" w:rsidP="00BB57AD">
            <w:pPr>
              <w:pStyle w:val="Compact"/>
              <w:widowControl/>
            </w:pPr>
            <w:r w:rsidRPr="00BB57AD">
              <w:t>Aftermarket Air Cooler</w:t>
            </w:r>
          </w:p>
        </w:tc>
        <w:tc>
          <w:tcPr>
            <w:tcW w:w="6835" w:type="dxa"/>
          </w:tcPr>
          <w:p w14:paraId="7CA91354" w14:textId="48E2C44A" w:rsidR="00D220F2" w:rsidRPr="00BB57AD" w:rsidRDefault="001C1ED5" w:rsidP="00BB57AD">
            <w:pPr>
              <w:pStyle w:val="Compact"/>
              <w:widowControl/>
            </w:pPr>
            <w:r w:rsidRPr="00BB57AD">
              <w:t>Third-party heatsink + fan. Better thermal performance than stock. Varies widely in size and TDP rating.</w:t>
            </w:r>
            <w:r w:rsidR="00B16183" w:rsidRPr="00BB57AD">
              <w:t xml:space="preserve"> </w:t>
            </w:r>
            <w:r w:rsidR="00B16183" w:rsidRPr="00BB57AD">
              <w:rPr>
                <w:lang w:val="en-US"/>
              </w:rPr>
              <w:t>Large tower coolers may require case clearance checks.</w:t>
            </w:r>
          </w:p>
        </w:tc>
      </w:tr>
      <w:tr w:rsidR="00D220F2" w14:paraId="77A3E71B"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218FE162" w14:textId="77777777" w:rsidR="00D220F2" w:rsidRPr="00BB57AD" w:rsidRDefault="001C1ED5" w:rsidP="00BB57AD">
            <w:pPr>
              <w:pStyle w:val="Compact"/>
              <w:widowControl/>
            </w:pPr>
            <w:r w:rsidRPr="00BB57AD">
              <w:t>All-in-One (AIO) Liquid Cooler</w:t>
            </w:r>
          </w:p>
        </w:tc>
        <w:tc>
          <w:tcPr>
            <w:tcW w:w="6835" w:type="dxa"/>
          </w:tcPr>
          <w:p w14:paraId="27C625C6" w14:textId="1B4182FB" w:rsidR="00D220F2" w:rsidRPr="00BB57AD" w:rsidRDefault="001C1ED5" w:rsidP="00BB57AD">
            <w:pPr>
              <w:pStyle w:val="Compact"/>
              <w:widowControl/>
            </w:pPr>
            <w:r w:rsidRPr="00BB57AD">
              <w:t>Closed-loop liquid cooling with a pump, radiator, and fans. Excellent performance. Requires radiator mounting space in case.</w:t>
            </w:r>
            <w:r w:rsidR="00B16183" w:rsidRPr="00BB57AD">
              <w:rPr>
                <w:lang w:val="en-US" w:eastAsia="zh-CN"/>
              </w:rPr>
              <w:t xml:space="preserve"> </w:t>
            </w:r>
            <w:r w:rsidR="00B16183" w:rsidRPr="00BB57AD">
              <w:rPr>
                <w:lang w:val="en-US"/>
              </w:rPr>
              <w:t>Lifespan limited by pump reliability (typically 5–7 years).</w:t>
            </w:r>
          </w:p>
        </w:tc>
      </w:tr>
      <w:tr w:rsidR="00D220F2" w14:paraId="343F5AF1" w14:textId="77777777" w:rsidTr="00BB57AD">
        <w:tc>
          <w:tcPr>
            <w:tcW w:w="2515" w:type="dxa"/>
          </w:tcPr>
          <w:p w14:paraId="65E5F044" w14:textId="77777777" w:rsidR="00D220F2" w:rsidRPr="00BB57AD" w:rsidRDefault="001C1ED5" w:rsidP="00BB57AD">
            <w:pPr>
              <w:pStyle w:val="Compact"/>
              <w:widowControl/>
            </w:pPr>
            <w:r w:rsidRPr="00BB57AD">
              <w:t>Custom Water-Cooling Loop</w:t>
            </w:r>
          </w:p>
        </w:tc>
        <w:tc>
          <w:tcPr>
            <w:tcW w:w="6835" w:type="dxa"/>
          </w:tcPr>
          <w:p w14:paraId="413F4B7A" w14:textId="02908DC8" w:rsidR="00D220F2" w:rsidRPr="00BB57AD" w:rsidRDefault="001C1ED5" w:rsidP="00BB57AD">
            <w:pPr>
              <w:pStyle w:val="Compact"/>
              <w:widowControl/>
            </w:pPr>
            <w:r w:rsidRPr="00BB57AD">
              <w:t>Fully custom liquid cooling. Maximum performance. Complex installation. Used in enthusiast/overclocking builds.</w:t>
            </w:r>
            <w:r w:rsidR="00B16183" w:rsidRPr="00BB57AD">
              <w:t xml:space="preserve"> </w:t>
            </w:r>
          </w:p>
        </w:tc>
      </w:tr>
      <w:tr w:rsidR="00D220F2" w14:paraId="4E5F28B8"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D909E4C" w14:textId="77777777" w:rsidR="00D220F2" w:rsidRPr="00BB57AD" w:rsidRDefault="001C1ED5" w:rsidP="00BB57AD">
            <w:pPr>
              <w:pStyle w:val="Compact"/>
              <w:widowControl/>
            </w:pPr>
            <w:r w:rsidRPr="00BB57AD">
              <w:t>Passive Cooling</w:t>
            </w:r>
          </w:p>
        </w:tc>
        <w:tc>
          <w:tcPr>
            <w:tcW w:w="6835" w:type="dxa"/>
          </w:tcPr>
          <w:p w14:paraId="3015C624" w14:textId="77777777" w:rsidR="00D220F2" w:rsidRPr="00BB57AD" w:rsidRDefault="001C1ED5" w:rsidP="00BB57AD">
            <w:pPr>
              <w:pStyle w:val="Compact"/>
              <w:widowControl/>
            </w:pPr>
            <w:r w:rsidRPr="00BB57AD">
              <w:t>No fans - relies on heatsink mass and airflow. Used in low-power/silent systems. Not suitable for high-TDP CPUs.</w:t>
            </w:r>
          </w:p>
        </w:tc>
      </w:tr>
    </w:tbl>
    <w:p w14:paraId="7873022D" w14:textId="77777777" w:rsidR="00EF55B3" w:rsidRPr="00A72BF7" w:rsidRDefault="00EF55B3" w:rsidP="00EF55B3">
      <w:pPr>
        <w:pStyle w:val="Heading2"/>
        <w:rPr>
          <w:rFonts w:eastAsia="Times New Roman"/>
          <w:lang w:eastAsia="en-US"/>
        </w:rPr>
      </w:pPr>
      <w:bookmarkStart w:id="201" w:name="_Toc233536514"/>
      <w:bookmarkStart w:id="202" w:name="module-computer-displays"/>
      <w:bookmarkStart w:id="203" w:name="module-hard-drives-storage-technologies"/>
      <w:bookmarkStart w:id="204" w:name="_Toc235130314"/>
      <w:bookmarkEnd w:id="154"/>
      <w:bookmarkEnd w:id="197"/>
      <w:bookmarkEnd w:id="200"/>
      <w:r w:rsidRPr="00A72BF7">
        <w:rPr>
          <w:rFonts w:ascii="Segoe UI Emoji" w:eastAsia="Times New Roman" w:hAnsi="Segoe UI Emoji" w:cs="Segoe UI Emoji"/>
          <w:lang w:eastAsia="en-US"/>
        </w:rPr>
        <w:lastRenderedPageBreak/>
        <w:t>🎮</w:t>
      </w:r>
      <w:r w:rsidRPr="00A72BF7">
        <w:rPr>
          <w:rFonts w:eastAsia="Times New Roman"/>
          <w:lang w:eastAsia="en-US"/>
        </w:rPr>
        <w:t xml:space="preserve"> Graphics Cards &amp; GPUs</w:t>
      </w:r>
      <w:bookmarkEnd w:id="204"/>
    </w:p>
    <w:p w14:paraId="6F27751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Integrated vs. Discrete Graphics</w:t>
      </w:r>
    </w:p>
    <w:tbl>
      <w:tblPr>
        <w:tblStyle w:val="TableBasicBlue"/>
        <w:tblW w:w="0" w:type="auto"/>
        <w:tblLook w:val="0420" w:firstRow="1" w:lastRow="0" w:firstColumn="0" w:lastColumn="0" w:noHBand="0" w:noVBand="1"/>
      </w:tblPr>
      <w:tblGrid>
        <w:gridCol w:w="2087"/>
        <w:gridCol w:w="2967"/>
        <w:gridCol w:w="4116"/>
      </w:tblGrid>
      <w:tr w:rsidR="00EF55B3" w:rsidRPr="007033B9" w14:paraId="11DA7BE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7C450EB" w14:textId="77777777" w:rsidR="00EF55B3" w:rsidRPr="00BB57AD" w:rsidRDefault="00EF55B3" w:rsidP="00BB57AD">
            <w:r w:rsidRPr="00BB57AD">
              <w:t>Type</w:t>
            </w:r>
          </w:p>
        </w:tc>
        <w:tc>
          <w:tcPr>
            <w:tcW w:w="0" w:type="auto"/>
            <w:hideMark/>
          </w:tcPr>
          <w:p w14:paraId="2161258F" w14:textId="77777777" w:rsidR="00EF55B3" w:rsidRPr="00BB57AD" w:rsidRDefault="00EF55B3" w:rsidP="00BB57AD">
            <w:r w:rsidRPr="00BB57AD">
              <w:t>Description</w:t>
            </w:r>
          </w:p>
        </w:tc>
        <w:tc>
          <w:tcPr>
            <w:tcW w:w="0" w:type="auto"/>
            <w:hideMark/>
          </w:tcPr>
          <w:p w14:paraId="26EA9ECA" w14:textId="77777777" w:rsidR="00EF55B3" w:rsidRPr="00BB57AD" w:rsidRDefault="00EF55B3" w:rsidP="00BB57AD">
            <w:r w:rsidRPr="00BB57AD">
              <w:t>Key Detail</w:t>
            </w:r>
          </w:p>
        </w:tc>
      </w:tr>
      <w:tr w:rsidR="00EF55B3" w:rsidRPr="00A72BF7" w14:paraId="050CAF7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D13D6B" w14:textId="77777777" w:rsidR="00EF55B3" w:rsidRPr="00BB57AD" w:rsidRDefault="00EF55B3" w:rsidP="00BB57AD">
            <w:r w:rsidRPr="00BB57AD">
              <w:t>Integrated (Onboard/APU)</w:t>
            </w:r>
          </w:p>
        </w:tc>
        <w:tc>
          <w:tcPr>
            <w:tcW w:w="0" w:type="auto"/>
            <w:hideMark/>
          </w:tcPr>
          <w:p w14:paraId="472DF12F" w14:textId="77777777" w:rsidR="00EF55B3" w:rsidRPr="00BB57AD" w:rsidRDefault="00EF55B3" w:rsidP="00BB57AD">
            <w:r w:rsidRPr="00BB57AD">
              <w:t>GPU built into the CPU or motherboard chipset.</w:t>
            </w:r>
          </w:p>
        </w:tc>
        <w:tc>
          <w:tcPr>
            <w:tcW w:w="0" w:type="auto"/>
            <w:hideMark/>
          </w:tcPr>
          <w:p w14:paraId="488A8492" w14:textId="77777777" w:rsidR="00EF55B3" w:rsidRPr="00BB57AD" w:rsidRDefault="00EF55B3" w:rsidP="00BB57AD">
            <w:r w:rsidRPr="00BB57AD">
              <w:t>Shares system RAM; lower power draw; sufficient for basic tasks (web browsing, office work).</w:t>
            </w:r>
          </w:p>
        </w:tc>
      </w:tr>
      <w:tr w:rsidR="00EF55B3" w:rsidRPr="00A72BF7" w14:paraId="73B25657" w14:textId="77777777" w:rsidTr="00BB57AD">
        <w:tc>
          <w:tcPr>
            <w:tcW w:w="0" w:type="auto"/>
            <w:hideMark/>
          </w:tcPr>
          <w:p w14:paraId="52B4BE60" w14:textId="77777777" w:rsidR="00EF55B3" w:rsidRPr="00BB57AD" w:rsidRDefault="00EF55B3" w:rsidP="00BB57AD">
            <w:r w:rsidRPr="00BB57AD">
              <w:t>Discrete (Dedicated)</w:t>
            </w:r>
          </w:p>
        </w:tc>
        <w:tc>
          <w:tcPr>
            <w:tcW w:w="0" w:type="auto"/>
            <w:hideMark/>
          </w:tcPr>
          <w:p w14:paraId="7AF847A8" w14:textId="77777777" w:rsidR="00EF55B3" w:rsidRPr="00BB57AD" w:rsidRDefault="00EF55B3" w:rsidP="00BB57AD">
            <w:r w:rsidRPr="00BB57AD">
              <w:t>Separate expansion card with its own GPU and VRAM.</w:t>
            </w:r>
          </w:p>
        </w:tc>
        <w:tc>
          <w:tcPr>
            <w:tcW w:w="0" w:type="auto"/>
            <w:hideMark/>
          </w:tcPr>
          <w:p w14:paraId="21E1EF9E" w14:textId="77777777" w:rsidR="00EF55B3" w:rsidRPr="00BB57AD" w:rsidRDefault="00EF55B3" w:rsidP="00BB57AD">
            <w:r w:rsidRPr="00BB57AD">
              <w:t>Required for gaming, video editing, 3D rendering, and AI/ML workloads; installs via PCIe slot.</w:t>
            </w:r>
          </w:p>
        </w:tc>
      </w:tr>
    </w:tbl>
    <w:p w14:paraId="1BA72E8F" w14:textId="389AD259"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rsidR="00143B08">
        <w:t xml:space="preserve"> </w:t>
      </w:r>
      <w:r w:rsidRPr="00A72BF7">
        <w:rPr>
          <w:rFonts w:eastAsia="Times New Roman"/>
          <w:lang w:eastAsia="en-US"/>
        </w:rPr>
        <w:t>APU</w:t>
      </w:r>
      <w:r w:rsidR="00143B08">
        <w:rPr>
          <w:rFonts w:eastAsia="Times New Roman"/>
          <w:lang w:eastAsia="en-US"/>
        </w:rPr>
        <w:t>”</w:t>
      </w:r>
      <w:r w:rsidRPr="00A72BF7">
        <w:rPr>
          <w:rFonts w:eastAsia="Times New Roman"/>
          <w:lang w:eastAsia="en-US"/>
        </w:rPr>
        <w:t xml:space="preserve"> (Accelerated Processing Unit) is AMD</w:t>
      </w:r>
      <w:r w:rsidR="00225909">
        <w:rPr>
          <w:rFonts w:eastAsia="Times New Roman"/>
          <w:lang w:eastAsia="en-US"/>
        </w:rPr>
        <w:t>’</w:t>
      </w:r>
      <w:r w:rsidRPr="00A72BF7">
        <w:rPr>
          <w:rFonts w:eastAsia="Times New Roman"/>
          <w:lang w:eastAsia="en-US"/>
        </w:rPr>
        <w:t>s term for a CPU with integrated graphics built in. Intel</w:t>
      </w:r>
      <w:r w:rsidR="00225909">
        <w:rPr>
          <w:rFonts w:eastAsia="Times New Roman"/>
          <w:lang w:eastAsia="en-US"/>
        </w:rPr>
        <w:t>’</w:t>
      </w:r>
      <w:r w:rsidRPr="00A72BF7">
        <w:rPr>
          <w:rFonts w:eastAsia="Times New Roman"/>
          <w:lang w:eastAsia="en-US"/>
        </w:rPr>
        <w:t>s equivalent is simply called integrated graphics (e.g., Intel Iris Xe, Intel Arc integrated).</w:t>
      </w:r>
    </w:p>
    <w:p w14:paraId="77B1ED9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Video RAM (VRAM)</w:t>
      </w:r>
    </w:p>
    <w:p w14:paraId="7FF51BFC"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793F9A3D" w14:textId="56C48F66"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w:t>
      </w:r>
      <w:r w:rsidR="00225909">
        <w:rPr>
          <w:rFonts w:eastAsia="Times New Roman"/>
          <w:lang w:eastAsia="en-US"/>
        </w:rPr>
        <w:t>’</w:t>
      </w:r>
      <w:r w:rsidRPr="00A72BF7">
        <w:rPr>
          <w:rFonts w:eastAsia="Times New Roman"/>
          <w:lang w:eastAsia="en-US"/>
        </w:rPr>
        <w:t>s VRAM is separate, dedicated, and doesn</w:t>
      </w:r>
      <w:r w:rsidR="00225909">
        <w:rPr>
          <w:rFonts w:eastAsia="Times New Roman"/>
          <w:lang w:eastAsia="en-US"/>
        </w:rPr>
        <w:t>’</w:t>
      </w:r>
      <w:r w:rsidRPr="00A72BF7">
        <w:rPr>
          <w:rFonts w:eastAsia="Times New Roman"/>
          <w:lang w:eastAsia="en-US"/>
        </w:rPr>
        <w:t>t slow down other system processes.</w:t>
      </w:r>
    </w:p>
    <w:p w14:paraId="180D1491"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Expansion Slot &amp; Installation</w:t>
      </w:r>
    </w:p>
    <w:tbl>
      <w:tblPr>
        <w:tblStyle w:val="TableBasicBlue"/>
        <w:tblW w:w="0" w:type="auto"/>
        <w:tblLook w:val="0420" w:firstRow="1" w:lastRow="0" w:firstColumn="0" w:lastColumn="0" w:noHBand="0" w:noVBand="1"/>
      </w:tblPr>
      <w:tblGrid>
        <w:gridCol w:w="1880"/>
        <w:gridCol w:w="7290"/>
      </w:tblGrid>
      <w:tr w:rsidR="00EF55B3" w:rsidRPr="007033B9" w14:paraId="71AD3870" w14:textId="77777777" w:rsidTr="00BB57AD">
        <w:trPr>
          <w:cnfStyle w:val="100000000000" w:firstRow="1" w:lastRow="0" w:firstColumn="0" w:lastColumn="0" w:oddVBand="0" w:evenVBand="0" w:oddHBand="0" w:evenHBand="0" w:firstRowFirstColumn="0" w:firstRowLastColumn="0" w:lastRowFirstColumn="0" w:lastRowLastColumn="0"/>
          <w:trHeight w:val="359"/>
        </w:trPr>
        <w:tc>
          <w:tcPr>
            <w:tcW w:w="0" w:type="auto"/>
            <w:hideMark/>
          </w:tcPr>
          <w:p w14:paraId="48DAC2A3" w14:textId="77777777" w:rsidR="00EF55B3" w:rsidRPr="00BB57AD" w:rsidRDefault="00EF55B3" w:rsidP="00BB57AD">
            <w:r w:rsidRPr="00BB57AD">
              <w:t>Component</w:t>
            </w:r>
          </w:p>
        </w:tc>
        <w:tc>
          <w:tcPr>
            <w:tcW w:w="0" w:type="auto"/>
            <w:hideMark/>
          </w:tcPr>
          <w:p w14:paraId="0B69B764" w14:textId="77777777" w:rsidR="00EF55B3" w:rsidRPr="00BB57AD" w:rsidRDefault="00EF55B3" w:rsidP="00BB57AD">
            <w:r w:rsidRPr="00BB57AD">
              <w:t>Notes</w:t>
            </w:r>
          </w:p>
        </w:tc>
      </w:tr>
      <w:tr w:rsidR="00EF55B3" w:rsidRPr="00A72BF7" w14:paraId="200B068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D5B1AF9" w14:textId="77777777" w:rsidR="00EF55B3" w:rsidRPr="00BB57AD" w:rsidRDefault="00EF55B3" w:rsidP="00BB57AD">
            <w:r w:rsidRPr="00BB57AD">
              <w:t xml:space="preserve">PCIe </w:t>
            </w:r>
            <w:proofErr w:type="spellStart"/>
            <w:r w:rsidRPr="00BB57AD">
              <w:t>x16</w:t>
            </w:r>
            <w:proofErr w:type="spellEnd"/>
            <w:r w:rsidRPr="00BB57AD">
              <w:t xml:space="preserve"> slot</w:t>
            </w:r>
          </w:p>
        </w:tc>
        <w:tc>
          <w:tcPr>
            <w:tcW w:w="0" w:type="auto"/>
            <w:hideMark/>
          </w:tcPr>
          <w:p w14:paraId="4B2686B7" w14:textId="77777777" w:rsidR="00EF55B3" w:rsidRPr="00BB57AD" w:rsidRDefault="00EF55B3" w:rsidP="00BB57AD">
            <w:r w:rsidRPr="00BB57AD">
              <w:t>Standard interface for discrete graphics cards; PCIe generation (3.0/4.0/5.0/6.0) affects available bandwidth.</w:t>
            </w:r>
          </w:p>
        </w:tc>
      </w:tr>
      <w:tr w:rsidR="00EF55B3" w:rsidRPr="00A72BF7" w14:paraId="5E4A3279" w14:textId="77777777" w:rsidTr="00BB57AD">
        <w:tc>
          <w:tcPr>
            <w:tcW w:w="0" w:type="auto"/>
            <w:hideMark/>
          </w:tcPr>
          <w:p w14:paraId="62064008" w14:textId="77777777" w:rsidR="00EF55B3" w:rsidRPr="00BB57AD" w:rsidRDefault="00EF55B3" w:rsidP="00BB57AD">
            <w:r w:rsidRPr="00BB57AD">
              <w:t>Auxiliary power</w:t>
            </w:r>
          </w:p>
        </w:tc>
        <w:tc>
          <w:tcPr>
            <w:tcW w:w="0" w:type="auto"/>
            <w:hideMark/>
          </w:tcPr>
          <w:p w14:paraId="24D36EB1" w14:textId="77777777" w:rsidR="00EF55B3" w:rsidRPr="00BB57AD" w:rsidRDefault="00EF55B3" w:rsidP="00BB57AD">
            <w:r w:rsidRPr="00BB57AD">
              <w:t>Higher-end cards require additional power via 6-pin or 8-pin PCIe power connectors directly from the PSU.</w:t>
            </w:r>
          </w:p>
        </w:tc>
      </w:tr>
      <w:tr w:rsidR="00EF55B3" w:rsidRPr="00A72BF7" w14:paraId="4EB3E9C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7F324F" w14:textId="77777777" w:rsidR="00EF55B3" w:rsidRPr="00BB57AD" w:rsidRDefault="00EF55B3" w:rsidP="00BB57AD">
            <w:r w:rsidRPr="00BB57AD">
              <w:t>Physical clearance</w:t>
            </w:r>
          </w:p>
        </w:tc>
        <w:tc>
          <w:tcPr>
            <w:tcW w:w="0" w:type="auto"/>
            <w:hideMark/>
          </w:tcPr>
          <w:p w14:paraId="2DB9DF2F" w14:textId="77777777" w:rsidR="00EF55B3" w:rsidRPr="00BB57AD" w:rsidRDefault="00EF55B3" w:rsidP="00BB57AD">
            <w:r w:rsidRPr="00BB57AD">
              <w:t>Larger cards require adequate case space and airflow clearance.</w:t>
            </w:r>
          </w:p>
        </w:tc>
      </w:tr>
    </w:tbl>
    <w:p w14:paraId="51C3BCDE" w14:textId="29651AA3" w:rsidR="00EF55B3" w:rsidRPr="00B1570D" w:rsidRDefault="00EF55B3" w:rsidP="00B1570D">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lastRenderedPageBreak/>
        <w:t>ℹ️</w:t>
      </w:r>
      <w:r>
        <w:rPr>
          <w:b/>
          <w:color w:val="548DD4"/>
        </w:rPr>
        <w:t xml:space="preserve"> Exam Tip: </w:t>
      </w:r>
      <w:r w:rsidRPr="00A72BF7">
        <w:rPr>
          <w:rFonts w:eastAsia="Times New Roman"/>
          <w:lang w:eastAsia="en-US"/>
        </w:rPr>
        <w:t>A graphics card drawing more power than the motherboard</w:t>
      </w:r>
      <w:r w:rsidR="00225909">
        <w:rPr>
          <w:rFonts w:eastAsia="Times New Roman"/>
          <w:lang w:eastAsia="en-US"/>
        </w:rPr>
        <w:t>’</w:t>
      </w:r>
      <w:r w:rsidRPr="00A72BF7">
        <w:rPr>
          <w:rFonts w:eastAsia="Times New Roman"/>
          <w:lang w:eastAsia="en-US"/>
        </w:rPr>
        <w:t>s PCIe slot alone can supply (</w:t>
      </w:r>
      <w:proofErr w:type="spellStart"/>
      <w:r w:rsidRPr="00A72BF7">
        <w:rPr>
          <w:rFonts w:eastAsia="Times New Roman"/>
          <w:lang w:eastAsia="en-US"/>
        </w:rPr>
        <w:t>75W</w:t>
      </w:r>
      <w:proofErr w:type="spellEnd"/>
      <w:r w:rsidRPr="00A72BF7">
        <w:rPr>
          <w:rFonts w:eastAsia="Times New Roman"/>
          <w:lang w:eastAsia="en-US"/>
        </w:rPr>
        <w:t>) will require a supplemental power connector — failing to connect it is a common cause of a card not powering on or the system failing to boot</w:t>
      </w:r>
      <w:r>
        <w:rPr>
          <w:rFonts w:eastAsia="Times New Roman"/>
          <w:lang w:eastAsia="en-US"/>
        </w:rPr>
        <w:t>.</w:t>
      </w:r>
    </w:p>
    <w:p w14:paraId="5D31683D"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Output Ports</w:t>
      </w:r>
    </w:p>
    <w:p w14:paraId="4B78D2F6"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allow for multi-monitor setups.</w:t>
      </w:r>
    </w:p>
    <w:p w14:paraId="7542094C"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Cooling</w:t>
      </w:r>
    </w:p>
    <w:tbl>
      <w:tblPr>
        <w:tblStyle w:val="TableBasicBlue"/>
        <w:tblW w:w="0" w:type="auto"/>
        <w:tblLook w:val="0420" w:firstRow="1" w:lastRow="0" w:firstColumn="0" w:lastColumn="0" w:noHBand="0" w:noVBand="1"/>
      </w:tblPr>
      <w:tblGrid>
        <w:gridCol w:w="1462"/>
        <w:gridCol w:w="7708"/>
      </w:tblGrid>
      <w:tr w:rsidR="00EF55B3" w:rsidRPr="007033B9" w14:paraId="104F3F48"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16B91F6" w14:textId="77777777" w:rsidR="00EF55B3" w:rsidRPr="00BB57AD" w:rsidRDefault="00EF55B3" w:rsidP="00BB57AD">
            <w:r w:rsidRPr="00BB57AD">
              <w:t>Method</w:t>
            </w:r>
          </w:p>
        </w:tc>
        <w:tc>
          <w:tcPr>
            <w:tcW w:w="0" w:type="auto"/>
            <w:hideMark/>
          </w:tcPr>
          <w:p w14:paraId="16CB4CD5" w14:textId="77777777" w:rsidR="00EF55B3" w:rsidRPr="00BB57AD" w:rsidRDefault="00EF55B3" w:rsidP="00BB57AD">
            <w:r w:rsidRPr="00BB57AD">
              <w:t>Description</w:t>
            </w:r>
          </w:p>
        </w:tc>
      </w:tr>
      <w:tr w:rsidR="00EF55B3" w:rsidRPr="00A72BF7" w14:paraId="3604740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B3B591A" w14:textId="77777777" w:rsidR="00EF55B3" w:rsidRPr="00BB57AD" w:rsidRDefault="00EF55B3" w:rsidP="00BB57AD">
            <w:r w:rsidRPr="00BB57AD">
              <w:t>Air (Blower)</w:t>
            </w:r>
          </w:p>
        </w:tc>
        <w:tc>
          <w:tcPr>
            <w:tcW w:w="0" w:type="auto"/>
            <w:hideMark/>
          </w:tcPr>
          <w:p w14:paraId="3ED61585" w14:textId="77777777" w:rsidR="00EF55B3" w:rsidRPr="00BB57AD" w:rsidRDefault="00EF55B3" w:rsidP="00BB57AD">
            <w:r w:rsidRPr="00BB57AD">
              <w:t>Single fan channels hot air out the back of the case; simpler, often louder.</w:t>
            </w:r>
          </w:p>
        </w:tc>
      </w:tr>
      <w:tr w:rsidR="00EF55B3" w:rsidRPr="00A72BF7" w14:paraId="409BF6C8" w14:textId="77777777" w:rsidTr="00BB57AD">
        <w:tc>
          <w:tcPr>
            <w:tcW w:w="0" w:type="auto"/>
            <w:hideMark/>
          </w:tcPr>
          <w:p w14:paraId="63E3C273" w14:textId="77777777" w:rsidR="00EF55B3" w:rsidRPr="00BB57AD" w:rsidRDefault="00EF55B3" w:rsidP="00BB57AD">
            <w:r w:rsidRPr="00BB57AD">
              <w:t>Air (Open-air)</w:t>
            </w:r>
          </w:p>
        </w:tc>
        <w:tc>
          <w:tcPr>
            <w:tcW w:w="0" w:type="auto"/>
            <w:hideMark/>
          </w:tcPr>
          <w:p w14:paraId="33A79F6D" w14:textId="77777777" w:rsidR="00EF55B3" w:rsidRPr="00BB57AD" w:rsidRDefault="00EF55B3" w:rsidP="00BB57AD">
            <w:r w:rsidRPr="00BB57AD">
              <w:t>Multiple fans vent heat into the case interior; better cooling, requires good case airflow.</w:t>
            </w:r>
          </w:p>
        </w:tc>
      </w:tr>
      <w:tr w:rsidR="00EF55B3" w:rsidRPr="00A72BF7" w14:paraId="403AA38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A573CDC" w14:textId="77777777" w:rsidR="00EF55B3" w:rsidRPr="00BB57AD" w:rsidRDefault="00EF55B3" w:rsidP="00BB57AD">
            <w:r w:rsidRPr="00BB57AD">
              <w:t>Liquid (AIO)</w:t>
            </w:r>
          </w:p>
        </w:tc>
        <w:tc>
          <w:tcPr>
            <w:tcW w:w="0" w:type="auto"/>
            <w:hideMark/>
          </w:tcPr>
          <w:p w14:paraId="3FC69478" w14:textId="77777777" w:rsidR="00EF55B3" w:rsidRPr="00BB57AD" w:rsidRDefault="00EF55B3" w:rsidP="00BB57AD">
            <w:r w:rsidRPr="00BB57AD">
              <w:t>Closed-loop liquid cooling for high-end cards; quieter and more efficient at managing heat.</w:t>
            </w:r>
          </w:p>
        </w:tc>
      </w:tr>
    </w:tbl>
    <w:p w14:paraId="24A1178A"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5310CF44"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Drivers</w:t>
      </w:r>
    </w:p>
    <w:p w14:paraId="46EC3E24" w14:textId="77777777" w:rsidR="00EF55B3" w:rsidRPr="00A72BF7" w:rsidRDefault="00EF55B3" w:rsidP="00EF55B3">
      <w:pPr>
        <w:rPr>
          <w:rFonts w:eastAsia="Times New Roman"/>
          <w:lang w:eastAsia="en-US"/>
        </w:rPr>
      </w:pPr>
      <w:r w:rsidRPr="00A72BF7">
        <w:rPr>
          <w:rFonts w:eastAsia="Times New Roman"/>
          <w:lang w:eastAsia="en-US"/>
        </w:rPr>
        <w:t>GPU drivers must be installed and updated separately from the operating system — NVIDIA, AMD, and Intel each provide their own driver packages. Outdated or corrupted drivers are among the most common causes of display artifacts, crashes, or a card not being detected properly by the OS.</w:t>
      </w:r>
    </w:p>
    <w:p w14:paraId="7018CE21"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tbl>
      <w:tblPr>
        <w:tblStyle w:val="TableBasicBlue"/>
        <w:tblW w:w="0" w:type="auto"/>
        <w:tblLook w:val="0420" w:firstRow="1" w:lastRow="0" w:firstColumn="0" w:lastColumn="0" w:noHBand="0" w:noVBand="1"/>
      </w:tblPr>
      <w:tblGrid>
        <w:gridCol w:w="3042"/>
        <w:gridCol w:w="6128"/>
      </w:tblGrid>
      <w:tr w:rsidR="00EF55B3" w:rsidRPr="007033B9" w14:paraId="47DF1501" w14:textId="77777777" w:rsidTr="00BB57AD">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02A8CD24" w14:textId="77777777" w:rsidR="00EF55B3" w:rsidRPr="00BB57AD" w:rsidRDefault="00EF55B3" w:rsidP="00BB57AD">
            <w:r w:rsidRPr="00BB57AD">
              <w:t>Symptom</w:t>
            </w:r>
          </w:p>
        </w:tc>
        <w:tc>
          <w:tcPr>
            <w:tcW w:w="0" w:type="auto"/>
            <w:hideMark/>
          </w:tcPr>
          <w:p w14:paraId="20D28904" w14:textId="77777777" w:rsidR="00EF55B3" w:rsidRPr="00BB57AD" w:rsidRDefault="00EF55B3" w:rsidP="00BB57AD">
            <w:r w:rsidRPr="00BB57AD">
              <w:t>Likely Cause / Fix</w:t>
            </w:r>
          </w:p>
        </w:tc>
      </w:tr>
      <w:tr w:rsidR="00EF55B3" w:rsidRPr="00A72BF7" w14:paraId="385E59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359AD5" w14:textId="77777777" w:rsidR="00EF55B3" w:rsidRPr="00BB57AD" w:rsidRDefault="00EF55B3" w:rsidP="00BB57AD">
            <w:r w:rsidRPr="00BB57AD">
              <w:t>No display output</w:t>
            </w:r>
          </w:p>
        </w:tc>
        <w:tc>
          <w:tcPr>
            <w:tcW w:w="0" w:type="auto"/>
            <w:hideMark/>
          </w:tcPr>
          <w:p w14:paraId="2781C48F" w14:textId="77777777" w:rsidR="00EF55B3" w:rsidRPr="00BB57AD" w:rsidRDefault="00EF55B3" w:rsidP="00BB57AD">
            <w:r w:rsidRPr="00BB57AD">
              <w:t>Check card seating in the slot, auxiliary power connections, and monitor cable/input source.</w:t>
            </w:r>
          </w:p>
        </w:tc>
      </w:tr>
      <w:tr w:rsidR="00EF55B3" w:rsidRPr="00A72BF7" w14:paraId="70C82B18" w14:textId="77777777" w:rsidTr="00BB57AD">
        <w:tc>
          <w:tcPr>
            <w:tcW w:w="0" w:type="auto"/>
            <w:hideMark/>
          </w:tcPr>
          <w:p w14:paraId="16AF6062" w14:textId="77777777" w:rsidR="00EF55B3" w:rsidRPr="00BB57AD" w:rsidRDefault="00EF55B3" w:rsidP="00BB57AD">
            <w:r w:rsidRPr="00BB57AD">
              <w:t>Artifacts or glitches on screen</w:t>
            </w:r>
          </w:p>
        </w:tc>
        <w:tc>
          <w:tcPr>
            <w:tcW w:w="0" w:type="auto"/>
            <w:hideMark/>
          </w:tcPr>
          <w:p w14:paraId="611153C9" w14:textId="77777777" w:rsidR="00EF55B3" w:rsidRPr="00BB57AD" w:rsidRDefault="00EF55B3" w:rsidP="00BB57AD">
            <w:r w:rsidRPr="00BB57AD">
              <w:t>Often a driver issue, overheating, or a failing card.</w:t>
            </w:r>
          </w:p>
        </w:tc>
      </w:tr>
      <w:tr w:rsidR="00EF55B3" w:rsidRPr="00A72BF7" w14:paraId="6404B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2A3932" w14:textId="59C30422" w:rsidR="00EF55B3" w:rsidRPr="00BB57AD" w:rsidRDefault="00EF55B3" w:rsidP="00BB57AD">
            <w:r w:rsidRPr="00BB57AD">
              <w:lastRenderedPageBreak/>
              <w:t>System won</w:t>
            </w:r>
            <w:r w:rsidR="00225909">
              <w:t>’</w:t>
            </w:r>
            <w:r w:rsidRPr="00BB57AD">
              <w:t>t boot with discrete card installed</w:t>
            </w:r>
          </w:p>
        </w:tc>
        <w:tc>
          <w:tcPr>
            <w:tcW w:w="0" w:type="auto"/>
            <w:hideMark/>
          </w:tcPr>
          <w:p w14:paraId="50E10835" w14:textId="77777777" w:rsidR="00EF55B3" w:rsidRPr="00BB57AD" w:rsidRDefault="00EF55B3" w:rsidP="00BB57AD">
            <w:r w:rsidRPr="00BB57AD">
              <w:t>BIOS/UEFI may still be set to use integrated graphics as the primary display — check boot display settings.</w:t>
            </w:r>
          </w:p>
        </w:tc>
      </w:tr>
      <w:tr w:rsidR="00EF55B3" w:rsidRPr="00A72BF7" w14:paraId="44B57BE6" w14:textId="77777777" w:rsidTr="00BB57AD">
        <w:tc>
          <w:tcPr>
            <w:tcW w:w="0" w:type="auto"/>
            <w:hideMark/>
          </w:tcPr>
          <w:p w14:paraId="244606A9" w14:textId="77777777" w:rsidR="00EF55B3" w:rsidRPr="00BB57AD" w:rsidRDefault="00EF55B3" w:rsidP="00BB57AD">
            <w:r w:rsidRPr="00BB57AD">
              <w:t>Card not detected by OS</w:t>
            </w:r>
          </w:p>
        </w:tc>
        <w:tc>
          <w:tcPr>
            <w:tcW w:w="0" w:type="auto"/>
            <w:hideMark/>
          </w:tcPr>
          <w:p w14:paraId="2D7A37A5" w14:textId="77777777" w:rsidR="00EF55B3" w:rsidRPr="00BB57AD" w:rsidRDefault="00EF55B3" w:rsidP="00BB57AD">
            <w:r w:rsidRPr="00BB57AD">
              <w:t>Reseat the card, check power connectors, or reinstall/update drivers.</w:t>
            </w:r>
          </w:p>
        </w:tc>
      </w:tr>
    </w:tbl>
    <w:p w14:paraId="015F00EC" w14:textId="7C86CCC4"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48145E71" w14:textId="56F93D13" w:rsidR="0017260D" w:rsidRPr="0017260D" w:rsidRDefault="0017260D" w:rsidP="0017260D">
      <w:pPr>
        <w:pStyle w:val="Heading2"/>
      </w:pPr>
      <w:bookmarkStart w:id="205" w:name="_Toc235130315"/>
      <w:r w:rsidRPr="0017260D">
        <w:rPr>
          <w:rFonts w:ascii="Segoe UI Emoji" w:hAnsi="Segoe UI Emoji" w:cs="Segoe UI Emoji"/>
        </w:rPr>
        <w:t>🖥️</w:t>
      </w:r>
      <w:r w:rsidRPr="0017260D">
        <w:t xml:space="preserve"> Custom PC Configurations</w:t>
      </w:r>
      <w:bookmarkEnd w:id="205"/>
    </w:p>
    <w:tbl>
      <w:tblPr>
        <w:tblStyle w:val="TableBasicBlue"/>
        <w:tblW w:w="0" w:type="auto"/>
        <w:tblLook w:val="0420" w:firstRow="1" w:lastRow="0" w:firstColumn="0" w:lastColumn="0" w:noHBand="0" w:noVBand="1"/>
      </w:tblPr>
      <w:tblGrid>
        <w:gridCol w:w="2127"/>
        <w:gridCol w:w="3734"/>
        <w:gridCol w:w="3309"/>
      </w:tblGrid>
      <w:tr w:rsidR="0017260D" w:rsidRPr="0017260D" w14:paraId="003A8AE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077F0B0" w14:textId="77777777" w:rsidR="0017260D" w:rsidRPr="00BB57AD" w:rsidRDefault="0017260D" w:rsidP="00BB57AD">
            <w:pPr>
              <w:widowControl/>
            </w:pPr>
            <w:r w:rsidRPr="00BB57AD">
              <w:t>Build Type</w:t>
            </w:r>
          </w:p>
        </w:tc>
        <w:tc>
          <w:tcPr>
            <w:tcW w:w="0" w:type="auto"/>
            <w:hideMark/>
          </w:tcPr>
          <w:p w14:paraId="24596F66" w14:textId="77777777" w:rsidR="0017260D" w:rsidRPr="00BB57AD" w:rsidRDefault="0017260D" w:rsidP="00BB57AD">
            <w:pPr>
              <w:widowControl/>
            </w:pPr>
            <w:r w:rsidRPr="00BB57AD">
              <w:t>Priority Components</w:t>
            </w:r>
          </w:p>
        </w:tc>
        <w:tc>
          <w:tcPr>
            <w:tcW w:w="0" w:type="auto"/>
            <w:hideMark/>
          </w:tcPr>
          <w:p w14:paraId="16135F45" w14:textId="77777777" w:rsidR="0017260D" w:rsidRPr="00BB57AD" w:rsidRDefault="0017260D" w:rsidP="00BB57AD">
            <w:pPr>
              <w:widowControl/>
            </w:pPr>
            <w:r w:rsidRPr="00BB57AD">
              <w:t>Key Consideration</w:t>
            </w:r>
          </w:p>
        </w:tc>
      </w:tr>
      <w:tr w:rsidR="0017260D" w:rsidRPr="0017260D" w14:paraId="781F3F8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F043B1" w14:textId="77777777" w:rsidR="0017260D" w:rsidRPr="00BB57AD" w:rsidRDefault="0017260D" w:rsidP="00BB57AD">
            <w:pPr>
              <w:widowControl/>
            </w:pPr>
            <w:r w:rsidRPr="00BB57AD">
              <w:t>Graphic/CAD Workstation</w:t>
            </w:r>
          </w:p>
        </w:tc>
        <w:tc>
          <w:tcPr>
            <w:tcW w:w="0" w:type="auto"/>
            <w:hideMark/>
          </w:tcPr>
          <w:p w14:paraId="7C61D3D6" w14:textId="77777777" w:rsidR="0017260D" w:rsidRPr="00BB57AD" w:rsidRDefault="0017260D" w:rsidP="00BB57AD">
            <w:pPr>
              <w:widowControl/>
            </w:pPr>
            <w:r w:rsidRPr="00BB57AD">
              <w:t>High-end multi-core CPU, large RAM, professional GPU (</w:t>
            </w:r>
            <w:proofErr w:type="spellStart"/>
            <w:r w:rsidRPr="00BB57AD">
              <w:t>ECC</w:t>
            </w:r>
            <w:proofErr w:type="spellEnd"/>
            <w:r w:rsidRPr="00BB57AD">
              <w:t xml:space="preserve"> memory support)</w:t>
            </w:r>
          </w:p>
        </w:tc>
        <w:tc>
          <w:tcPr>
            <w:tcW w:w="0" w:type="auto"/>
            <w:hideMark/>
          </w:tcPr>
          <w:p w14:paraId="5008AE9B" w14:textId="77777777" w:rsidR="0017260D" w:rsidRPr="00BB57AD" w:rsidRDefault="0017260D" w:rsidP="00BB57AD">
            <w:pPr>
              <w:widowControl/>
            </w:pPr>
            <w:r w:rsidRPr="00BB57AD">
              <w:t xml:space="preserve">Precision over speed; often needs </w:t>
            </w:r>
            <w:proofErr w:type="spellStart"/>
            <w:r w:rsidRPr="00BB57AD">
              <w:t>ECC</w:t>
            </w:r>
            <w:proofErr w:type="spellEnd"/>
            <w:r w:rsidRPr="00BB57AD">
              <w:t xml:space="preserve"> RAM</w:t>
            </w:r>
          </w:p>
        </w:tc>
      </w:tr>
      <w:tr w:rsidR="0017260D" w:rsidRPr="0017260D" w14:paraId="033DAB54" w14:textId="77777777" w:rsidTr="00BB57AD">
        <w:tc>
          <w:tcPr>
            <w:tcW w:w="0" w:type="auto"/>
            <w:hideMark/>
          </w:tcPr>
          <w:p w14:paraId="61D437D7" w14:textId="77777777" w:rsidR="0017260D" w:rsidRPr="00BB57AD" w:rsidRDefault="0017260D" w:rsidP="00BB57AD">
            <w:pPr>
              <w:widowControl/>
            </w:pPr>
            <w:r w:rsidRPr="00BB57AD">
              <w:t>Audio/Video Editing</w:t>
            </w:r>
          </w:p>
        </w:tc>
        <w:tc>
          <w:tcPr>
            <w:tcW w:w="0" w:type="auto"/>
            <w:hideMark/>
          </w:tcPr>
          <w:p w14:paraId="256F163D" w14:textId="77777777" w:rsidR="0017260D" w:rsidRPr="00BB57AD" w:rsidRDefault="0017260D" w:rsidP="00BB57AD">
            <w:pPr>
              <w:widowControl/>
            </w:pPr>
            <w:r w:rsidRPr="00BB57AD">
              <w:t>Fast multi-core CPU, large/fast storage (NVMe), color-accurate display</w:t>
            </w:r>
          </w:p>
        </w:tc>
        <w:tc>
          <w:tcPr>
            <w:tcW w:w="0" w:type="auto"/>
            <w:hideMark/>
          </w:tcPr>
          <w:p w14:paraId="31B4E18D" w14:textId="77777777" w:rsidR="0017260D" w:rsidRPr="00BB57AD" w:rsidRDefault="0017260D" w:rsidP="00BB57AD">
            <w:pPr>
              <w:widowControl/>
            </w:pPr>
            <w:r w:rsidRPr="00BB57AD">
              <w:t>High storage throughput and capacity</w:t>
            </w:r>
          </w:p>
        </w:tc>
      </w:tr>
      <w:tr w:rsidR="0017260D" w:rsidRPr="0017260D" w14:paraId="4169775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E26578" w14:textId="77777777" w:rsidR="0017260D" w:rsidRPr="00BB57AD" w:rsidRDefault="0017260D" w:rsidP="00BB57AD">
            <w:pPr>
              <w:widowControl/>
            </w:pPr>
            <w:r w:rsidRPr="00BB57AD">
              <w:t>Virtualization Host</w:t>
            </w:r>
          </w:p>
        </w:tc>
        <w:tc>
          <w:tcPr>
            <w:tcW w:w="0" w:type="auto"/>
            <w:hideMark/>
          </w:tcPr>
          <w:p w14:paraId="5B5B9006" w14:textId="77777777" w:rsidR="0017260D" w:rsidRPr="00BB57AD" w:rsidRDefault="0017260D" w:rsidP="00BB57AD">
            <w:pPr>
              <w:widowControl/>
            </w:pPr>
            <w:r w:rsidRPr="00BB57AD">
              <w:t>Max CPU cores/threads, maximum RAM, fast storage</w:t>
            </w:r>
          </w:p>
        </w:tc>
        <w:tc>
          <w:tcPr>
            <w:tcW w:w="0" w:type="auto"/>
            <w:hideMark/>
          </w:tcPr>
          <w:p w14:paraId="62B12872" w14:textId="77777777" w:rsidR="0017260D" w:rsidRPr="00BB57AD" w:rsidRDefault="0017260D" w:rsidP="00BB57AD">
            <w:pPr>
              <w:widowControl/>
            </w:pPr>
            <w:r w:rsidRPr="00BB57AD">
              <w:t>Needs virtualization extensions (VT-x/AMD-V) enabled in BIOS</w:t>
            </w:r>
          </w:p>
        </w:tc>
      </w:tr>
      <w:tr w:rsidR="0017260D" w:rsidRPr="0017260D" w14:paraId="1DAAA923" w14:textId="77777777" w:rsidTr="00BB57AD">
        <w:tc>
          <w:tcPr>
            <w:tcW w:w="0" w:type="auto"/>
            <w:hideMark/>
          </w:tcPr>
          <w:p w14:paraId="0613AA29" w14:textId="77777777" w:rsidR="0017260D" w:rsidRPr="00BB57AD" w:rsidRDefault="0017260D" w:rsidP="00BB57AD">
            <w:pPr>
              <w:widowControl/>
            </w:pPr>
            <w:r w:rsidRPr="00BB57AD">
              <w:t>Gaming PC</w:t>
            </w:r>
          </w:p>
        </w:tc>
        <w:tc>
          <w:tcPr>
            <w:tcW w:w="0" w:type="auto"/>
            <w:hideMark/>
          </w:tcPr>
          <w:p w14:paraId="3B7395CD" w14:textId="77777777" w:rsidR="0017260D" w:rsidRPr="00BB57AD" w:rsidRDefault="0017260D" w:rsidP="00BB57AD">
            <w:pPr>
              <w:widowControl/>
            </w:pPr>
            <w:r w:rsidRPr="00BB57AD">
              <w:t>High-end GPU, fast single-core CPU performance, high refresh-rate display</w:t>
            </w:r>
          </w:p>
        </w:tc>
        <w:tc>
          <w:tcPr>
            <w:tcW w:w="0" w:type="auto"/>
            <w:hideMark/>
          </w:tcPr>
          <w:p w14:paraId="5C46A812" w14:textId="77777777" w:rsidR="0017260D" w:rsidRPr="00BB57AD" w:rsidRDefault="0017260D" w:rsidP="00BB57AD">
            <w:pPr>
              <w:widowControl/>
            </w:pPr>
            <w:r w:rsidRPr="00BB57AD">
              <w:t>GPU is the priority component</w:t>
            </w:r>
          </w:p>
        </w:tc>
      </w:tr>
      <w:tr w:rsidR="0017260D" w:rsidRPr="0017260D" w14:paraId="7AF3822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275B16" w14:textId="77777777" w:rsidR="0017260D" w:rsidRPr="00BB57AD" w:rsidRDefault="0017260D" w:rsidP="00BB57AD">
            <w:pPr>
              <w:widowControl/>
            </w:pPr>
            <w:r w:rsidRPr="00BB57AD">
              <w:t>Home Theater PC (</w:t>
            </w:r>
            <w:proofErr w:type="spellStart"/>
            <w:r w:rsidRPr="00BB57AD">
              <w:t>HTPC</w:t>
            </w:r>
            <w:proofErr w:type="spellEnd"/>
            <w:r w:rsidRPr="00BB57AD">
              <w:t>)</w:t>
            </w:r>
          </w:p>
        </w:tc>
        <w:tc>
          <w:tcPr>
            <w:tcW w:w="0" w:type="auto"/>
            <w:hideMark/>
          </w:tcPr>
          <w:p w14:paraId="7BDE3DBF" w14:textId="77777777" w:rsidR="0017260D" w:rsidRPr="00BB57AD" w:rsidRDefault="0017260D" w:rsidP="00BB57AD">
            <w:pPr>
              <w:widowControl/>
            </w:pPr>
            <w:r w:rsidRPr="00BB57AD">
              <w:t>Small form factor case, quiet/passive cooling, HDMI output</w:t>
            </w:r>
          </w:p>
        </w:tc>
        <w:tc>
          <w:tcPr>
            <w:tcW w:w="0" w:type="auto"/>
            <w:hideMark/>
          </w:tcPr>
          <w:p w14:paraId="17F3B1AA" w14:textId="77777777" w:rsidR="0017260D" w:rsidRPr="00BB57AD" w:rsidRDefault="0017260D" w:rsidP="00BB57AD">
            <w:pPr>
              <w:widowControl/>
            </w:pPr>
            <w:r w:rsidRPr="00BB57AD">
              <w:t>Low noise output is critical</w:t>
            </w:r>
          </w:p>
        </w:tc>
      </w:tr>
      <w:tr w:rsidR="0017260D" w:rsidRPr="0017260D" w14:paraId="3B654AAB" w14:textId="77777777" w:rsidTr="00BB57AD">
        <w:tc>
          <w:tcPr>
            <w:tcW w:w="0" w:type="auto"/>
            <w:hideMark/>
          </w:tcPr>
          <w:p w14:paraId="6AD5D3C2" w14:textId="77777777" w:rsidR="0017260D" w:rsidRPr="00BB57AD" w:rsidRDefault="0017260D" w:rsidP="00BB57AD">
            <w:pPr>
              <w:widowControl/>
            </w:pPr>
            <w:r w:rsidRPr="00BB57AD">
              <w:t>Thin Client</w:t>
            </w:r>
          </w:p>
        </w:tc>
        <w:tc>
          <w:tcPr>
            <w:tcW w:w="0" w:type="auto"/>
            <w:hideMark/>
          </w:tcPr>
          <w:p w14:paraId="2829AA65" w14:textId="77777777" w:rsidR="0017260D" w:rsidRPr="00BB57AD" w:rsidRDefault="0017260D" w:rsidP="00BB57AD">
            <w:pPr>
              <w:widowControl/>
            </w:pPr>
            <w:r w:rsidRPr="00BB57AD">
              <w:t>Minimal CPU/RAM, no local storage needed</w:t>
            </w:r>
          </w:p>
        </w:tc>
        <w:tc>
          <w:tcPr>
            <w:tcW w:w="0" w:type="auto"/>
            <w:hideMark/>
          </w:tcPr>
          <w:p w14:paraId="617AB457" w14:textId="77777777" w:rsidR="0017260D" w:rsidRPr="00BB57AD" w:rsidRDefault="0017260D" w:rsidP="00BB57AD">
            <w:pPr>
              <w:widowControl/>
            </w:pPr>
            <w:r w:rsidRPr="00BB57AD">
              <w:t>Relies on network/server for processing</w:t>
            </w:r>
          </w:p>
        </w:tc>
      </w:tr>
      <w:tr w:rsidR="0017260D" w:rsidRPr="0017260D" w14:paraId="5206AD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EE4C87" w14:textId="77777777" w:rsidR="0017260D" w:rsidRPr="00BB57AD" w:rsidRDefault="0017260D" w:rsidP="00BB57AD">
            <w:pPr>
              <w:widowControl/>
            </w:pPr>
            <w:r w:rsidRPr="00BB57AD">
              <w:t>NAS (Network Attached Storage)</w:t>
            </w:r>
          </w:p>
        </w:tc>
        <w:tc>
          <w:tcPr>
            <w:tcW w:w="0" w:type="auto"/>
            <w:hideMark/>
          </w:tcPr>
          <w:p w14:paraId="4BFA98AE" w14:textId="77777777" w:rsidR="0017260D" w:rsidRPr="00BB57AD" w:rsidRDefault="0017260D" w:rsidP="00BB57AD">
            <w:pPr>
              <w:widowControl/>
            </w:pPr>
            <w:r w:rsidRPr="00BB57AD">
              <w:t>RAID-capable storage, reliable NIC, low-power CPU</w:t>
            </w:r>
          </w:p>
        </w:tc>
        <w:tc>
          <w:tcPr>
            <w:tcW w:w="0" w:type="auto"/>
            <w:hideMark/>
          </w:tcPr>
          <w:p w14:paraId="67C0298B" w14:textId="77777777" w:rsidR="0017260D" w:rsidRPr="00BB57AD" w:rsidRDefault="0017260D" w:rsidP="00BB57AD">
            <w:pPr>
              <w:widowControl/>
            </w:pPr>
            <w:r w:rsidRPr="00BB57AD">
              <w:t>Redundancy and always-on reliability matter most</w:t>
            </w:r>
          </w:p>
        </w:tc>
      </w:tr>
    </w:tbl>
    <w:p w14:paraId="4543ED41" w14:textId="77777777" w:rsidR="00C83D62" w:rsidRDefault="00C83D62" w:rsidP="00C83D62"/>
    <w:p w14:paraId="2B1F0196" w14:textId="22B64363" w:rsidR="00C83D62" w:rsidRDefault="00C83D62" w:rsidP="008E57DF">
      <w:pPr>
        <w:pStyle w:val="Heading2"/>
      </w:pPr>
      <w:bookmarkStart w:id="206" w:name="_Toc235130316"/>
      <w:r w:rsidRPr="008E57DF">
        <w:lastRenderedPageBreak/>
        <w:t>Quick Review</w:t>
      </w:r>
      <w:r>
        <w:t xml:space="preserve"> — PC Hardware Components</w:t>
      </w:r>
      <w:bookmarkEnd w:id="206"/>
    </w:p>
    <w:p w14:paraId="5F8C9E86" w14:textId="77777777" w:rsidR="00C83D62" w:rsidRDefault="00C83D62" w:rsidP="00C83D62">
      <w:pPr>
        <w:pStyle w:val="Heading3"/>
      </w:pPr>
      <w:r>
        <w:t>Questions</w:t>
      </w:r>
    </w:p>
    <w:p w14:paraId="30AA5C03" w14:textId="4EB793AC" w:rsidR="00C83D62" w:rsidRDefault="00C83D62">
      <w:pPr>
        <w:numPr>
          <w:ilvl w:val="0"/>
          <w:numId w:val="216"/>
        </w:numPr>
      </w:pPr>
      <w:r>
        <w:t xml:space="preserve">What is the difference between the 24-pin </w:t>
      </w:r>
      <w:proofErr w:type="spellStart"/>
      <w:r>
        <w:t>ATX</w:t>
      </w:r>
      <w:proofErr w:type="spellEnd"/>
      <w:r>
        <w:t xml:space="preserve"> connector and the 8-pin EPS connector on a motherboard?</w:t>
      </w:r>
    </w:p>
    <w:p w14:paraId="1298B70F" w14:textId="0A9D0E38" w:rsidR="00C83D62" w:rsidRDefault="00C83D62">
      <w:pPr>
        <w:numPr>
          <w:ilvl w:val="0"/>
          <w:numId w:val="216"/>
        </w:numPr>
      </w:pPr>
      <w:r>
        <w:t>A desktop PC</w:t>
      </w:r>
      <w:r w:rsidR="00225909">
        <w:t>’</w:t>
      </w:r>
      <w:r>
        <w:t>s system clock resets every time the computer is powered off. What component has failed, and what is the replacement?</w:t>
      </w:r>
    </w:p>
    <w:p w14:paraId="07B3775F" w14:textId="35151DA3" w:rsidR="00C83D62" w:rsidRDefault="00C83D62">
      <w:pPr>
        <w:numPr>
          <w:ilvl w:val="0"/>
          <w:numId w:val="216"/>
        </w:numPr>
      </w:pPr>
      <w:r>
        <w:t xml:space="preserve">What is the key difference between </w:t>
      </w:r>
      <w:proofErr w:type="spellStart"/>
      <w:r>
        <w:t>DDR4</w:t>
      </w:r>
      <w:proofErr w:type="spellEnd"/>
      <w:r>
        <w:t xml:space="preserve"> and </w:t>
      </w:r>
      <w:proofErr w:type="spellStart"/>
      <w:r>
        <w:t>DDR5</w:t>
      </w:r>
      <w:proofErr w:type="spellEnd"/>
      <w:r>
        <w:t xml:space="preserve"> RAM in terms of physical compatibility?</w:t>
      </w:r>
    </w:p>
    <w:p w14:paraId="0AF71E7A" w14:textId="061ECE42" w:rsidR="00C83D62" w:rsidRDefault="00C83D62">
      <w:pPr>
        <w:numPr>
          <w:ilvl w:val="0"/>
          <w:numId w:val="216"/>
        </w:numPr>
      </w:pPr>
      <w:r>
        <w:t xml:space="preserve">A user installs </w:t>
      </w:r>
      <w:proofErr w:type="spellStart"/>
      <w:r>
        <w:t>4x8GB</w:t>
      </w:r>
      <w:proofErr w:type="spellEnd"/>
      <w:r>
        <w:t xml:space="preserve"> </w:t>
      </w:r>
      <w:proofErr w:type="spellStart"/>
      <w:r>
        <w:t>DDR4</w:t>
      </w:r>
      <w:proofErr w:type="spellEnd"/>
      <w:r>
        <w:t xml:space="preserve"> RAM sticks but the system only shows </w:t>
      </w:r>
      <w:proofErr w:type="spellStart"/>
      <w:r>
        <w:t>16GB</w:t>
      </w:r>
      <w:proofErr w:type="spellEnd"/>
      <w:r>
        <w:t xml:space="preserve"> available. What is the most likely cause, and how should the technician verify?</w:t>
      </w:r>
    </w:p>
    <w:p w14:paraId="4558F32E" w14:textId="66DB7DDC" w:rsidR="00C83D62" w:rsidRDefault="00C83D62">
      <w:pPr>
        <w:numPr>
          <w:ilvl w:val="0"/>
          <w:numId w:val="216"/>
        </w:numPr>
      </w:pPr>
      <w:r>
        <w:t>A gaming PC randomly shuts down during intensive gaming sessions. Temps are normal, RAM tests pass. What is the most likely cause?</w:t>
      </w:r>
    </w:p>
    <w:p w14:paraId="4A5568AE" w14:textId="4B2337B0" w:rsidR="00C83D62" w:rsidRDefault="00000000" w:rsidP="00C83D62">
      <w:r>
        <w:pict w14:anchorId="710C364B">
          <v:rect id="_x0000_i3069" style="width:0;height:1.5pt" o:hralign="center" o:hrstd="t" o:hr="t" fillcolor="#a0a0a0" stroked="f"/>
        </w:pict>
      </w:r>
    </w:p>
    <w:p w14:paraId="499DB3A1" w14:textId="77777777" w:rsidR="00C83D62" w:rsidRDefault="00C83D62" w:rsidP="00C83D62">
      <w:pPr>
        <w:pStyle w:val="Heading3"/>
      </w:pPr>
      <w:r>
        <w:t>Answer Key</w:t>
      </w:r>
    </w:p>
    <w:p w14:paraId="4200F351" w14:textId="2B5647D9" w:rsidR="00C83D62" w:rsidRDefault="00C83D62">
      <w:pPr>
        <w:numPr>
          <w:ilvl w:val="0"/>
          <w:numId w:val="215"/>
        </w:numPr>
      </w:pPr>
      <w:r>
        <w:t xml:space="preserve">The 24-pin </w:t>
      </w:r>
      <w:proofErr w:type="spellStart"/>
      <w:r>
        <w:t>ATX</w:t>
      </w:r>
      <w:proofErr w:type="spellEnd"/>
      <w:r>
        <w:t xml:space="preserve"> connector provides main power to the motherboard (</w:t>
      </w:r>
      <w:proofErr w:type="spellStart"/>
      <w:r>
        <w:t>3.3V</w:t>
      </w:r>
      <w:proofErr w:type="spellEnd"/>
      <w:r>
        <w:t xml:space="preserve">, </w:t>
      </w:r>
      <w:proofErr w:type="spellStart"/>
      <w:r>
        <w:t>5V</w:t>
      </w:r>
      <w:proofErr w:type="spellEnd"/>
      <w:r>
        <w:t xml:space="preserve">, and </w:t>
      </w:r>
      <w:proofErr w:type="spellStart"/>
      <w:r>
        <w:t>12V</w:t>
      </w:r>
      <w:proofErr w:type="spellEnd"/>
      <w:r>
        <w:t xml:space="preserve"> rails) — the system will not POST without it. The 8-pin EPS connector provides dedicated </w:t>
      </w:r>
      <w:proofErr w:type="spellStart"/>
      <w:r>
        <w:t>12V</w:t>
      </w:r>
      <w:proofErr w:type="spellEnd"/>
      <w:r>
        <w:t xml:space="preserve"> power specifically to the CPU. Both must be connected for the system to function.</w:t>
      </w:r>
    </w:p>
    <w:p w14:paraId="39833D5F" w14:textId="3F983CCC" w:rsidR="00C83D62" w:rsidRDefault="00C83D62">
      <w:pPr>
        <w:numPr>
          <w:ilvl w:val="0"/>
          <w:numId w:val="215"/>
        </w:numPr>
      </w:pPr>
      <w:r>
        <w:t>The CMOS battery (</w:t>
      </w:r>
      <w:proofErr w:type="spellStart"/>
      <w:r>
        <w:t>CR2032</w:t>
      </w:r>
      <w:proofErr w:type="spellEnd"/>
      <w:r>
        <w:t xml:space="preserve"> coin cell) has failed. It powers the BIOS clock and settings when the PC is off. Replace with a new </w:t>
      </w:r>
      <w:proofErr w:type="spellStart"/>
      <w:r>
        <w:t>CR2032</w:t>
      </w:r>
      <w:proofErr w:type="spellEnd"/>
      <w:r>
        <w:t xml:space="preserve"> battery.</w:t>
      </w:r>
    </w:p>
    <w:p w14:paraId="7AD64245" w14:textId="4E6127B0" w:rsidR="00C83D62" w:rsidRDefault="00C83D62">
      <w:pPr>
        <w:numPr>
          <w:ilvl w:val="0"/>
          <w:numId w:val="215"/>
        </w:numPr>
      </w:pPr>
      <w:proofErr w:type="spellStart"/>
      <w:r>
        <w:t>DDR4</w:t>
      </w:r>
      <w:proofErr w:type="spellEnd"/>
      <w:r>
        <w:t xml:space="preserve"> and </w:t>
      </w:r>
      <w:proofErr w:type="spellStart"/>
      <w:r>
        <w:t>DDR5</w:t>
      </w:r>
      <w:proofErr w:type="spellEnd"/>
      <w:r>
        <w:t xml:space="preserve"> have different notch positions and are not physically interchangeable — you cannot install </w:t>
      </w:r>
      <w:proofErr w:type="spellStart"/>
      <w:r>
        <w:t>DDR4</w:t>
      </w:r>
      <w:proofErr w:type="spellEnd"/>
      <w:r>
        <w:t xml:space="preserve"> RAM in a </w:t>
      </w:r>
      <w:proofErr w:type="spellStart"/>
      <w:r>
        <w:t>DDR5</w:t>
      </w:r>
      <w:proofErr w:type="spellEnd"/>
      <w:r>
        <w:t xml:space="preserve"> slot or vice versa. The motherboard supports only one type.</w:t>
      </w:r>
    </w:p>
    <w:p w14:paraId="08B94C54" w14:textId="003C7304" w:rsidR="00C83D62" w:rsidRDefault="00C83D62">
      <w:pPr>
        <w:numPr>
          <w:ilvl w:val="0"/>
          <w:numId w:val="215"/>
        </w:numPr>
      </w:pPr>
      <w:r>
        <w:t>Most likely: RAM is not installed in the correct slots for dual-channel operation, or one channel has failed. Verify by checking BIOS/UEFI to see if all DIMMs are detected. Test RAM sticks individually to isolate a bad module.</w:t>
      </w:r>
    </w:p>
    <w:p w14:paraId="47B1DE59" w14:textId="2A151F65" w:rsidR="00C83D62" w:rsidRPr="00B32CB5" w:rsidRDefault="00C83D62">
      <w:pPr>
        <w:numPr>
          <w:ilvl w:val="0"/>
          <w:numId w:val="215"/>
        </w:numPr>
      </w:pPr>
      <w:r>
        <w:t>Insufficient PSU wattage. The power supply cannot deliver enough power under full GPU/CPU load, causing protective shutdowns. Calculate total system power draw and upgrade PSU if needed.</w:t>
      </w:r>
    </w:p>
    <w:p w14:paraId="707847BA" w14:textId="77777777" w:rsidR="0017260D" w:rsidRDefault="0017260D" w:rsidP="0017260D"/>
    <w:p w14:paraId="34B31375" w14:textId="77777777" w:rsidR="00EF55B3" w:rsidRDefault="00EF55B3" w:rsidP="00EF55B3">
      <w:pPr>
        <w:pStyle w:val="Heading1"/>
      </w:pPr>
      <w:bookmarkStart w:id="207" w:name="_Toc235130317"/>
      <w:r>
        <w:lastRenderedPageBreak/>
        <w:t>🖥️ Module: Computer Displays</w:t>
      </w:r>
      <w:bookmarkEnd w:id="201"/>
      <w:bookmarkEnd w:id="207"/>
    </w:p>
    <w:p w14:paraId="54FE5269" w14:textId="77777777" w:rsidR="00EF55B3" w:rsidRDefault="00EF55B3" w:rsidP="00EF55B3">
      <w:pPr>
        <w:pStyle w:val="Heading2"/>
      </w:pPr>
      <w:bookmarkStart w:id="208" w:name="_Toc233536515"/>
      <w:bookmarkStart w:id="209" w:name="module-objectives-8"/>
      <w:bookmarkStart w:id="210" w:name="_Toc235130318"/>
      <w:r>
        <w:rPr>
          <w:rFonts w:ascii="Segoe UI Emoji" w:hAnsi="Segoe UI Emoji" w:cs="Segoe UI Emoji"/>
        </w:rPr>
        <w:t>🎯</w:t>
      </w:r>
      <w:r>
        <w:t xml:space="preserve"> Module Objectives</w:t>
      </w:r>
      <w:bookmarkEnd w:id="208"/>
      <w:bookmarkEnd w:id="210"/>
    </w:p>
    <w:p w14:paraId="3BAC627F" w14:textId="77777777" w:rsidR="00EF55B3" w:rsidRDefault="00EF55B3" w:rsidP="00EF55B3">
      <w:pPr>
        <w:pStyle w:val="FirstParagraph"/>
      </w:pPr>
      <w:r>
        <w:t>By the end of this module, learners will be able to:</w:t>
      </w:r>
    </w:p>
    <w:p w14:paraId="5F4B63EC" w14:textId="77777777" w:rsidR="00EF55B3" w:rsidRDefault="00EF55B3" w:rsidP="00EF55B3">
      <w:pPr>
        <w:numPr>
          <w:ilvl w:val="0"/>
          <w:numId w:val="19"/>
        </w:numPr>
      </w:pPr>
      <w:r>
        <w:t>Differentiate between major display panel technologies: LCD, LED, OLED, and their variants.</w:t>
      </w:r>
    </w:p>
    <w:p w14:paraId="6A454101" w14:textId="77777777" w:rsidR="00EF55B3" w:rsidRDefault="00EF55B3" w:rsidP="00EF55B3">
      <w:pPr>
        <w:numPr>
          <w:ilvl w:val="0"/>
          <w:numId w:val="19"/>
        </w:numPr>
      </w:pPr>
      <w:r>
        <w:t>Identify the function of an inverter and a digitizer and their role in display assembly.</w:t>
      </w:r>
    </w:p>
    <w:p w14:paraId="7DDBAF42" w14:textId="77777777" w:rsidR="00EF55B3" w:rsidRDefault="00EF55B3" w:rsidP="00EF55B3">
      <w:pPr>
        <w:numPr>
          <w:ilvl w:val="0"/>
          <w:numId w:val="19"/>
        </w:numPr>
      </w:pPr>
      <w:r>
        <w:t>Explain key display attributes such as resolution, refresh rate, and pixel density.</w:t>
      </w:r>
    </w:p>
    <w:p w14:paraId="6FDF6664" w14:textId="77777777" w:rsidR="00EF55B3" w:rsidRDefault="00EF55B3" w:rsidP="00EF55B3">
      <w:pPr>
        <w:numPr>
          <w:ilvl w:val="0"/>
          <w:numId w:val="19"/>
        </w:numPr>
      </w:pPr>
      <w:r>
        <w:t>Identify common projector connection types and troubleshoot typical projector issues (overheating, bulb failure, image/input problems).</w:t>
      </w:r>
    </w:p>
    <w:p w14:paraId="68680E6D" w14:textId="77777777" w:rsidR="00EF55B3" w:rsidRDefault="00EF55B3" w:rsidP="00EF55B3">
      <w:pPr>
        <w:numPr>
          <w:ilvl w:val="0"/>
          <w:numId w:val="19"/>
        </w:numPr>
      </w:pPr>
      <w:r>
        <w:t>Compare display configuration modes for multi-monitor and projector setups (duplicate, extend, external only).</w:t>
      </w:r>
    </w:p>
    <w:p w14:paraId="7AFE4E6D" w14:textId="77777777" w:rsidR="00EF55B3" w:rsidRDefault="00EF55B3" w:rsidP="00EF55B3">
      <w:pPr>
        <w:pStyle w:val="Heading2"/>
      </w:pPr>
      <w:bookmarkStart w:id="211" w:name="_Toc233536516"/>
      <w:bookmarkStart w:id="212" w:name="display-technologies"/>
      <w:bookmarkStart w:id="213" w:name="_Toc235130319"/>
      <w:bookmarkEnd w:id="209"/>
      <w:r>
        <w:rPr>
          <w:rFonts w:ascii="Segoe UI Emoji" w:hAnsi="Segoe UI Emoji" w:cs="Segoe UI Emoji"/>
        </w:rPr>
        <w:t>🖥️</w:t>
      </w:r>
      <w:r>
        <w:t xml:space="preserve"> Display Technologies</w:t>
      </w:r>
      <w:bookmarkEnd w:id="211"/>
      <w:bookmarkEnd w:id="213"/>
    </w:p>
    <w:tbl>
      <w:tblPr>
        <w:tblStyle w:val="TableBasicBlue"/>
        <w:tblW w:w="5000" w:type="pct"/>
        <w:tblLayout w:type="fixed"/>
        <w:tblLook w:val="0420" w:firstRow="1" w:lastRow="0" w:firstColumn="0" w:lastColumn="0" w:noHBand="0" w:noVBand="1"/>
      </w:tblPr>
      <w:tblGrid>
        <w:gridCol w:w="2166"/>
        <w:gridCol w:w="3215"/>
        <w:gridCol w:w="3789"/>
      </w:tblGrid>
      <w:tr w:rsidR="00EF55B3" w:rsidRPr="00B07012" w14:paraId="35CCD732"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09139BD8" w14:textId="77777777" w:rsidR="00EF55B3" w:rsidRPr="00BB57AD" w:rsidRDefault="00EF55B3" w:rsidP="00BB57AD">
            <w:pPr>
              <w:widowControl/>
            </w:pPr>
            <w:r w:rsidRPr="00BB57AD">
              <w:t>Technology</w:t>
            </w:r>
          </w:p>
        </w:tc>
        <w:tc>
          <w:tcPr>
            <w:tcW w:w="3278" w:type="dxa"/>
          </w:tcPr>
          <w:p w14:paraId="504E64D7" w14:textId="77777777" w:rsidR="00EF55B3" w:rsidRPr="00BB57AD" w:rsidRDefault="00EF55B3" w:rsidP="00BB57AD">
            <w:pPr>
              <w:widowControl/>
            </w:pPr>
            <w:r w:rsidRPr="00BB57AD">
              <w:t>Description</w:t>
            </w:r>
          </w:p>
        </w:tc>
        <w:tc>
          <w:tcPr>
            <w:tcW w:w="3865" w:type="dxa"/>
          </w:tcPr>
          <w:p w14:paraId="6A7F6EDC" w14:textId="77777777" w:rsidR="00EF55B3" w:rsidRPr="00BB57AD" w:rsidRDefault="00EF55B3" w:rsidP="00BB57AD">
            <w:pPr>
              <w:widowControl/>
            </w:pPr>
            <w:r w:rsidRPr="00BB57AD">
              <w:t>Variants / Features</w:t>
            </w:r>
          </w:p>
        </w:tc>
      </w:tr>
      <w:tr w:rsidR="00EF55B3" w14:paraId="683027E8"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0E687AE0" w14:textId="77777777" w:rsidR="00EF55B3" w:rsidRPr="00BB57AD" w:rsidRDefault="00EF55B3" w:rsidP="00BB57AD">
            <w:pPr>
              <w:widowControl/>
            </w:pPr>
            <w:r w:rsidRPr="00BB57AD">
              <w:t>LCD (Liquid Crystal Display)</w:t>
            </w:r>
          </w:p>
        </w:tc>
        <w:tc>
          <w:tcPr>
            <w:tcW w:w="3278" w:type="dxa"/>
          </w:tcPr>
          <w:p w14:paraId="593E9174" w14:textId="77777777" w:rsidR="00EF55B3" w:rsidRPr="00BB57AD" w:rsidRDefault="00EF55B3" w:rsidP="00BB57AD">
            <w:pPr>
              <w:widowControl/>
            </w:pPr>
            <w:r w:rsidRPr="00BB57AD">
              <w:t>Uses liquid crystals between polarized glass panes. Requires backlighting.</w:t>
            </w:r>
          </w:p>
        </w:tc>
        <w:tc>
          <w:tcPr>
            <w:tcW w:w="3865" w:type="dxa"/>
          </w:tcPr>
          <w:p w14:paraId="505F042E" w14:textId="77777777" w:rsidR="00EF55B3" w:rsidRPr="00BB57AD" w:rsidRDefault="00EF55B3" w:rsidP="00BB57AD">
            <w:pPr>
              <w:widowControl/>
            </w:pPr>
            <w:r w:rsidRPr="00BB57AD">
              <w:t>TN: Fastest, cheapest, worst color. IPS: Best color, widest viewing angle. VA: Best contrast ratio.</w:t>
            </w:r>
          </w:p>
        </w:tc>
      </w:tr>
      <w:tr w:rsidR="00EF55B3" w14:paraId="36ECD86A" w14:textId="77777777" w:rsidTr="00BB57AD">
        <w:tc>
          <w:tcPr>
            <w:tcW w:w="2207" w:type="dxa"/>
          </w:tcPr>
          <w:p w14:paraId="1A77EF43" w14:textId="77777777" w:rsidR="00EF55B3" w:rsidRPr="00BB57AD" w:rsidRDefault="00EF55B3" w:rsidP="00BB57AD">
            <w:pPr>
              <w:widowControl/>
            </w:pPr>
            <w:r w:rsidRPr="00BB57AD">
              <w:t>LED</w:t>
            </w:r>
          </w:p>
        </w:tc>
        <w:tc>
          <w:tcPr>
            <w:tcW w:w="3278" w:type="dxa"/>
          </w:tcPr>
          <w:p w14:paraId="06229A1C" w14:textId="77777777" w:rsidR="00EF55B3" w:rsidRPr="00BB57AD" w:rsidRDefault="00EF55B3" w:rsidP="00BB57AD">
            <w:pPr>
              <w:widowControl/>
            </w:pPr>
            <w:r w:rsidRPr="00BB57AD">
              <w:t>Technically an LCD that uses LEDs for backlighting instead of older fluorescent lamps (</w:t>
            </w:r>
            <w:proofErr w:type="spellStart"/>
            <w:r w:rsidRPr="00BB57AD">
              <w:t>CCFL</w:t>
            </w:r>
            <w:proofErr w:type="spellEnd"/>
            <w:r w:rsidRPr="00BB57AD">
              <w:t>).</w:t>
            </w:r>
          </w:p>
        </w:tc>
        <w:tc>
          <w:tcPr>
            <w:tcW w:w="3865" w:type="dxa"/>
          </w:tcPr>
          <w:p w14:paraId="787EE38F" w14:textId="77777777" w:rsidR="00EF55B3" w:rsidRPr="00BB57AD" w:rsidRDefault="00EF55B3" w:rsidP="00BB57AD">
            <w:pPr>
              <w:widowControl/>
            </w:pPr>
            <w:r w:rsidRPr="00BB57AD">
              <w:t xml:space="preserve">More power efficient. </w:t>
            </w:r>
            <w:r w:rsidRPr="00BB57AD">
              <w:rPr>
                <w:lang w:val="en-US"/>
              </w:rPr>
              <w:t>LEDs are DC devices, requiring driver circuits for stable operation.</w:t>
            </w:r>
          </w:p>
        </w:tc>
      </w:tr>
      <w:tr w:rsidR="00EF55B3" w14:paraId="44CB6003"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73730E7" w14:textId="77777777" w:rsidR="00EF55B3" w:rsidRPr="00BB57AD" w:rsidRDefault="00EF55B3" w:rsidP="00BB57AD">
            <w:pPr>
              <w:widowControl/>
            </w:pPr>
            <w:r w:rsidRPr="00BB57AD">
              <w:t>OLED (Organic LED)</w:t>
            </w:r>
          </w:p>
        </w:tc>
        <w:tc>
          <w:tcPr>
            <w:tcW w:w="3278" w:type="dxa"/>
          </w:tcPr>
          <w:p w14:paraId="5B5BD1F4" w14:textId="77777777" w:rsidR="00EF55B3" w:rsidRPr="00BB57AD" w:rsidRDefault="00EF55B3" w:rsidP="00BB57AD">
            <w:pPr>
              <w:widowControl/>
            </w:pPr>
            <w:r w:rsidRPr="00BB57AD">
              <w:t>Uses organic compounds that emit their own light. Self-emissive pixels.</w:t>
            </w:r>
          </w:p>
        </w:tc>
        <w:tc>
          <w:tcPr>
            <w:tcW w:w="3865" w:type="dxa"/>
          </w:tcPr>
          <w:p w14:paraId="6C9254C8" w14:textId="77777777" w:rsidR="00EF55B3" w:rsidRPr="00BB57AD" w:rsidRDefault="00EF55B3" w:rsidP="00BB57AD">
            <w:pPr>
              <w:widowControl/>
            </w:pPr>
            <w:r w:rsidRPr="00BB57AD">
              <w:t xml:space="preserve">No backlighting needed. Truly black colors. Common in smartphones and foldables. </w:t>
            </w:r>
          </w:p>
        </w:tc>
      </w:tr>
      <w:tr w:rsidR="00EF55B3" w14:paraId="61E67DA6" w14:textId="77777777" w:rsidTr="00BB57AD">
        <w:tc>
          <w:tcPr>
            <w:tcW w:w="2207" w:type="dxa"/>
          </w:tcPr>
          <w:p w14:paraId="492F2789" w14:textId="77777777" w:rsidR="00EF55B3" w:rsidRPr="00BB57AD" w:rsidRDefault="00EF55B3" w:rsidP="00BB57AD">
            <w:pPr>
              <w:widowControl/>
            </w:pPr>
            <w:proofErr w:type="spellStart"/>
            <w:r w:rsidRPr="00BB57AD">
              <w:t>QLED</w:t>
            </w:r>
            <w:proofErr w:type="spellEnd"/>
            <w:r w:rsidRPr="00BB57AD">
              <w:t xml:space="preserve"> (Quantum Dot LED)</w:t>
            </w:r>
          </w:p>
        </w:tc>
        <w:tc>
          <w:tcPr>
            <w:tcW w:w="3278" w:type="dxa"/>
          </w:tcPr>
          <w:p w14:paraId="310C8172" w14:textId="77777777" w:rsidR="00EF55B3" w:rsidRPr="00BB57AD" w:rsidRDefault="00EF55B3" w:rsidP="00BB57AD">
            <w:pPr>
              <w:widowControl/>
            </w:pPr>
            <w:r w:rsidRPr="00BB57AD">
              <w:t>LCD display that uses a quantum-dot enhanced LED backlight.</w:t>
            </w:r>
          </w:p>
        </w:tc>
        <w:tc>
          <w:tcPr>
            <w:tcW w:w="3865" w:type="dxa"/>
          </w:tcPr>
          <w:p w14:paraId="47CEC19D" w14:textId="007E03EF" w:rsidR="00EF55B3" w:rsidRPr="00BB57AD" w:rsidRDefault="00EF55B3" w:rsidP="00BB57AD">
            <w:pPr>
              <w:widowControl/>
            </w:pPr>
            <w:r w:rsidRPr="00BB57AD">
              <w:t>Higher brightness, vibrant and more saturated colors. I</w:t>
            </w:r>
            <w:r w:rsidRPr="00BB57AD">
              <w:rPr>
                <w:lang w:val="en-US"/>
              </w:rPr>
              <w:t>t</w:t>
            </w:r>
            <w:r w:rsidR="00225909">
              <w:rPr>
                <w:lang w:val="en-US"/>
              </w:rPr>
              <w:t>’</w:t>
            </w:r>
            <w:r w:rsidRPr="00BB57AD">
              <w:rPr>
                <w:lang w:val="en-US"/>
              </w:rPr>
              <w:t>s still LCD — not self</w:t>
            </w:r>
            <w:r w:rsidRPr="00BB57AD">
              <w:rPr>
                <w:lang w:val="en-US"/>
              </w:rPr>
              <w:noBreakHyphen/>
              <w:t>emissive like OLED</w:t>
            </w:r>
          </w:p>
        </w:tc>
      </w:tr>
      <w:tr w:rsidR="00EF55B3" w14:paraId="6243AC7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626F2C6F" w14:textId="77777777" w:rsidR="00EF55B3" w:rsidRPr="00BB57AD" w:rsidRDefault="00EF55B3" w:rsidP="00BB57AD">
            <w:pPr>
              <w:widowControl/>
            </w:pPr>
            <w:r w:rsidRPr="00BB57AD">
              <w:t>Mini-LED</w:t>
            </w:r>
          </w:p>
        </w:tc>
        <w:tc>
          <w:tcPr>
            <w:tcW w:w="3278" w:type="dxa"/>
          </w:tcPr>
          <w:p w14:paraId="5E088413" w14:textId="77777777" w:rsidR="00EF55B3" w:rsidRPr="00BB57AD" w:rsidRDefault="00EF55B3" w:rsidP="00BB57AD">
            <w:pPr>
              <w:widowControl/>
            </w:pPr>
            <w:r w:rsidRPr="00BB57AD">
              <w:t>Advanced LED backlight technology using thousands of tiny LEDs.</w:t>
            </w:r>
          </w:p>
        </w:tc>
        <w:tc>
          <w:tcPr>
            <w:tcW w:w="3865" w:type="dxa"/>
          </w:tcPr>
          <w:p w14:paraId="07BFC05F" w14:textId="77777777" w:rsidR="00EF55B3" w:rsidRPr="00BB57AD" w:rsidRDefault="00EF55B3" w:rsidP="00BB57AD">
            <w:pPr>
              <w:widowControl/>
            </w:pPr>
            <w:r w:rsidRPr="00BB57AD">
              <w:t>Precise local dimming zones. Higher contrast than traditional LED.</w:t>
            </w:r>
          </w:p>
        </w:tc>
      </w:tr>
      <w:tr w:rsidR="00EF55B3" w14:paraId="13FE3CFC" w14:textId="77777777" w:rsidTr="00BB57AD">
        <w:tc>
          <w:tcPr>
            <w:tcW w:w="2207" w:type="dxa"/>
          </w:tcPr>
          <w:p w14:paraId="593C34A9" w14:textId="77777777" w:rsidR="00EF55B3" w:rsidRPr="00BB57AD" w:rsidRDefault="00EF55B3" w:rsidP="00BB57AD">
            <w:pPr>
              <w:widowControl/>
            </w:pPr>
            <w:proofErr w:type="spellStart"/>
            <w:r w:rsidRPr="00BB57AD">
              <w:lastRenderedPageBreak/>
              <w:t>CCFL</w:t>
            </w:r>
            <w:proofErr w:type="spellEnd"/>
            <w:r w:rsidRPr="00BB57AD">
              <w:t xml:space="preserve"> (Cold Cathode Fluorescent Lamp)</w:t>
            </w:r>
          </w:p>
        </w:tc>
        <w:tc>
          <w:tcPr>
            <w:tcW w:w="3278" w:type="dxa"/>
          </w:tcPr>
          <w:p w14:paraId="75BD12A7" w14:textId="77777777" w:rsidR="00EF55B3" w:rsidRPr="00BB57AD" w:rsidRDefault="00EF55B3" w:rsidP="00BB57AD">
            <w:pPr>
              <w:widowControl/>
            </w:pPr>
            <w:r w:rsidRPr="00BB57AD">
              <w:t>Older backlight technology used before LED.</w:t>
            </w:r>
          </w:p>
        </w:tc>
        <w:tc>
          <w:tcPr>
            <w:tcW w:w="3865" w:type="dxa"/>
          </w:tcPr>
          <w:p w14:paraId="71819A02" w14:textId="77777777" w:rsidR="00EF55B3" w:rsidRPr="00BB57AD" w:rsidRDefault="00EF55B3" w:rsidP="00BB57AD">
            <w:pPr>
              <w:widowControl/>
            </w:pPr>
            <w:r w:rsidRPr="00BB57AD">
              <w:t>Requires inverter to convert DC to AC. Bulkier and hotter. Obsolete in modern systems.</w:t>
            </w:r>
          </w:p>
        </w:tc>
      </w:tr>
    </w:tbl>
    <w:p w14:paraId="1B764593" w14:textId="68547890" w:rsidR="00EF55B3" w:rsidRDefault="00EF55B3" w:rsidP="00EF55B3">
      <w:pPr>
        <w:pStyle w:val="BlockText"/>
        <w:pBdr>
          <w:left w:val="single" w:sz="18" w:space="0" w:color="27AE60"/>
        </w:pBdr>
        <w:shd w:val="clear" w:color="auto" w:fill="E7FFEC"/>
        <w:spacing w:before="240" w:after="240"/>
        <w:ind w:left="432" w:right="432"/>
      </w:pPr>
      <w:bookmarkStart w:id="214" w:name="inverter-and-digitizer"/>
      <w:bookmarkEnd w:id="212"/>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00A66713" w:rsidRPr="00A66713">
        <w:t xml:space="preserve">susceptible </w:t>
      </w:r>
      <w:r w:rsidRPr="000D7D7A">
        <w:t>to burn</w:t>
      </w:r>
      <w:r w:rsidRPr="000D7D7A">
        <w:noBreakHyphen/>
        <w:t>in with static images.</w:t>
      </w:r>
      <w:r>
        <w:t xml:space="preserve"> Mini-LED is o</w:t>
      </w:r>
      <w:r w:rsidRPr="000D7D7A">
        <w:t xml:space="preserve">ften marketed as </w:t>
      </w:r>
      <w:r w:rsidR="00225909">
        <w:t>‘</w:t>
      </w:r>
      <w:r w:rsidRPr="000D7D7A">
        <w:t>near</w:t>
      </w:r>
      <w:r w:rsidRPr="000D7D7A">
        <w:noBreakHyphen/>
        <w:t>OLED</w:t>
      </w:r>
      <w:r w:rsidR="00225909">
        <w:t>’</w:t>
      </w:r>
      <w:r w:rsidRPr="000D7D7A">
        <w:t xml:space="preserve"> contrast, but still LCD</w:t>
      </w:r>
      <w:r w:rsidRPr="000D7D7A">
        <w:noBreakHyphen/>
        <w:t>based.</w:t>
      </w:r>
    </w:p>
    <w:p w14:paraId="2357CA75" w14:textId="77777777" w:rsidR="00EF55B3" w:rsidRDefault="00EF55B3" w:rsidP="00EF55B3">
      <w:pPr>
        <w:pStyle w:val="Heading2"/>
      </w:pPr>
      <w:bookmarkStart w:id="215" w:name="_Toc233536517"/>
      <w:bookmarkStart w:id="216" w:name="_Toc235130320"/>
      <w:r>
        <w:rPr>
          <w:rFonts w:ascii="Segoe UI Emoji" w:hAnsi="Segoe UI Emoji" w:cs="Segoe UI Emoji"/>
        </w:rPr>
        <w:t>👆</w:t>
      </w:r>
      <w:r>
        <w:t xml:space="preserve"> Inverter and Digitizer</w:t>
      </w:r>
      <w:bookmarkEnd w:id="215"/>
      <w:bookmarkEnd w:id="216"/>
    </w:p>
    <w:p w14:paraId="79FEAADD"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 xml:space="preserve">LED-backlit and OLED displays do NOT require inverters, only </w:t>
      </w:r>
      <w:proofErr w:type="spellStart"/>
      <w:r w:rsidRPr="000D7D7A">
        <w:rPr>
          <w:b/>
          <w:bCs/>
        </w:rPr>
        <w:t>CCFL</w:t>
      </w:r>
      <w:proofErr w:type="spellEnd"/>
      <w:r w:rsidRPr="000D7D7A">
        <w:rPr>
          <w:rFonts w:ascii="Cambria Math" w:hAnsi="Cambria Math" w:cs="Cambria Math"/>
          <w:b/>
          <w:bCs/>
        </w:rPr>
        <w:t>‑</w:t>
      </w:r>
      <w:r w:rsidRPr="000D7D7A">
        <w:rPr>
          <w:b/>
          <w:bCs/>
        </w:rPr>
        <w:t>backlit LCDs.</w:t>
      </w:r>
    </w:p>
    <w:p w14:paraId="39EDE1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75F50B4A" w14:textId="77777777" w:rsidR="00EF55B3" w:rsidRDefault="00EF55B3" w:rsidP="00EF55B3">
      <w:pPr>
        <w:pStyle w:val="Heading2"/>
      </w:pPr>
      <w:bookmarkStart w:id="217" w:name="_Toc235130321"/>
      <w:r>
        <w:rPr>
          <w:rFonts w:ascii="Segoe UI Emoji" w:hAnsi="Segoe UI Emoji" w:cs="Segoe UI Emoji"/>
        </w:rPr>
        <w:t>🎥</w:t>
      </w:r>
      <w:r>
        <w:t>Projectors</w:t>
      </w:r>
      <w:bookmarkEnd w:id="217"/>
    </w:p>
    <w:p w14:paraId="54BF0C1E"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4040CD04" w14:textId="77777777" w:rsidR="00EF55B3" w:rsidRPr="00203405" w:rsidRDefault="00EF55B3" w:rsidP="00EF55B3">
      <w:pPr>
        <w:pStyle w:val="Heading3"/>
      </w:pPr>
      <w:r w:rsidRPr="00203405">
        <w:t>Connection Types</w:t>
      </w:r>
    </w:p>
    <w:p w14:paraId="1105DE6F" w14:textId="77777777" w:rsidR="00EF55B3" w:rsidRPr="005E4B1B" w:rsidRDefault="00EF55B3" w:rsidP="00EF55B3">
      <w:pPr>
        <w:spacing w:before="160" w:after="160"/>
      </w:pPr>
      <w:r w:rsidRPr="00203405">
        <w:t>Projectors use the same standard video connectors as monitors:</w:t>
      </w:r>
      <w:r>
        <w:t xml:space="preserve"> </w:t>
      </w:r>
    </w:p>
    <w:tbl>
      <w:tblPr>
        <w:tblStyle w:val="TableBasicBlue"/>
        <w:tblW w:w="5000" w:type="pct"/>
        <w:tblLook w:val="0420" w:firstRow="1" w:lastRow="0" w:firstColumn="0" w:lastColumn="0" w:noHBand="0" w:noVBand="1"/>
      </w:tblPr>
      <w:tblGrid>
        <w:gridCol w:w="1822"/>
        <w:gridCol w:w="7348"/>
      </w:tblGrid>
      <w:tr w:rsidR="00EF55B3" w:rsidRPr="005E4B1B" w14:paraId="2F907B8E" w14:textId="77777777" w:rsidTr="00BB57AD">
        <w:trPr>
          <w:cnfStyle w:val="100000000000" w:firstRow="1" w:lastRow="0" w:firstColumn="0" w:lastColumn="0" w:oddVBand="0" w:evenVBand="0" w:oddHBand="0" w:evenHBand="0" w:firstRowFirstColumn="0" w:firstRowLastColumn="0" w:lastRowFirstColumn="0" w:lastRowLastColumn="0"/>
          <w:trHeight w:val="215"/>
        </w:trPr>
        <w:tc>
          <w:tcPr>
            <w:tcW w:w="0" w:type="auto"/>
            <w:hideMark/>
          </w:tcPr>
          <w:p w14:paraId="293302D8" w14:textId="77777777" w:rsidR="00EF55B3" w:rsidRPr="00BB57AD" w:rsidRDefault="00EF55B3" w:rsidP="00BB57AD">
            <w:pPr>
              <w:widowControl/>
            </w:pPr>
            <w:r w:rsidRPr="00BB57AD">
              <w:t>Connector</w:t>
            </w:r>
          </w:p>
        </w:tc>
        <w:tc>
          <w:tcPr>
            <w:tcW w:w="0" w:type="auto"/>
            <w:hideMark/>
          </w:tcPr>
          <w:p w14:paraId="2500ECFD" w14:textId="77777777" w:rsidR="00EF55B3" w:rsidRPr="00BB57AD" w:rsidRDefault="00EF55B3" w:rsidP="00BB57AD">
            <w:pPr>
              <w:widowControl/>
            </w:pPr>
            <w:r w:rsidRPr="00BB57AD">
              <w:t>Notes</w:t>
            </w:r>
          </w:p>
        </w:tc>
      </w:tr>
      <w:tr w:rsidR="00EF55B3" w:rsidRPr="005E4B1B" w14:paraId="3A5C2E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E0C1AA" w14:textId="77777777" w:rsidR="00EF55B3" w:rsidRPr="00BB57AD" w:rsidRDefault="00EF55B3" w:rsidP="00BB57AD">
            <w:pPr>
              <w:widowControl/>
            </w:pPr>
            <w:r w:rsidRPr="00BB57AD">
              <w:t>HDMI</w:t>
            </w:r>
          </w:p>
        </w:tc>
        <w:tc>
          <w:tcPr>
            <w:tcW w:w="0" w:type="auto"/>
            <w:hideMark/>
          </w:tcPr>
          <w:p w14:paraId="4D7270BF" w14:textId="77777777" w:rsidR="00EF55B3" w:rsidRPr="00BB57AD" w:rsidRDefault="00EF55B3" w:rsidP="00BB57AD">
            <w:pPr>
              <w:widowControl/>
            </w:pPr>
            <w:r w:rsidRPr="00BB57AD">
              <w:t>Most common on modern projectors; carries audio + video</w:t>
            </w:r>
          </w:p>
        </w:tc>
      </w:tr>
      <w:tr w:rsidR="00EF55B3" w:rsidRPr="005E4B1B" w14:paraId="2AF1797F" w14:textId="77777777" w:rsidTr="00BB57AD">
        <w:tc>
          <w:tcPr>
            <w:tcW w:w="0" w:type="auto"/>
            <w:hideMark/>
          </w:tcPr>
          <w:p w14:paraId="7D83BDC8" w14:textId="77777777" w:rsidR="00EF55B3" w:rsidRPr="00BB57AD" w:rsidRDefault="00EF55B3" w:rsidP="00BB57AD">
            <w:pPr>
              <w:widowControl/>
            </w:pPr>
            <w:r w:rsidRPr="00BB57AD">
              <w:t>VGA</w:t>
            </w:r>
          </w:p>
        </w:tc>
        <w:tc>
          <w:tcPr>
            <w:tcW w:w="0" w:type="auto"/>
            <w:hideMark/>
          </w:tcPr>
          <w:p w14:paraId="421496FF" w14:textId="77777777" w:rsidR="00EF55B3" w:rsidRPr="00BB57AD" w:rsidRDefault="00EF55B3" w:rsidP="00BB57AD">
            <w:pPr>
              <w:widowControl/>
            </w:pPr>
            <w:r w:rsidRPr="00BB57AD">
              <w:t>Still common on older/budget projectors; analog, video only</w:t>
            </w:r>
          </w:p>
        </w:tc>
      </w:tr>
      <w:tr w:rsidR="00EF55B3" w:rsidRPr="005E4B1B" w14:paraId="6F4A9B3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CCED435" w14:textId="77777777" w:rsidR="00EF55B3" w:rsidRPr="00BB57AD" w:rsidRDefault="00EF55B3" w:rsidP="00BB57AD">
            <w:pPr>
              <w:widowControl/>
            </w:pPr>
            <w:r w:rsidRPr="00BB57AD">
              <w:t>DVI</w:t>
            </w:r>
          </w:p>
        </w:tc>
        <w:tc>
          <w:tcPr>
            <w:tcW w:w="0" w:type="auto"/>
            <w:hideMark/>
          </w:tcPr>
          <w:p w14:paraId="75AFAB46" w14:textId="77777777" w:rsidR="00EF55B3" w:rsidRPr="00BB57AD" w:rsidRDefault="00EF55B3" w:rsidP="00BB57AD">
            <w:pPr>
              <w:widowControl/>
            </w:pPr>
            <w:r w:rsidRPr="00BB57AD">
              <w:t>Less common on projectors; digital video only</w:t>
            </w:r>
          </w:p>
        </w:tc>
      </w:tr>
      <w:tr w:rsidR="00EF55B3" w:rsidRPr="005E4B1B" w14:paraId="3FDFC6C8" w14:textId="77777777" w:rsidTr="00BB57AD">
        <w:tc>
          <w:tcPr>
            <w:tcW w:w="0" w:type="auto"/>
            <w:hideMark/>
          </w:tcPr>
          <w:p w14:paraId="1C3126FC" w14:textId="77777777" w:rsidR="00EF55B3" w:rsidRPr="00BB57AD" w:rsidRDefault="00EF55B3" w:rsidP="00BB57AD">
            <w:pPr>
              <w:widowControl/>
            </w:pPr>
            <w:r w:rsidRPr="00BB57AD">
              <w:t>DisplayPort</w:t>
            </w:r>
          </w:p>
        </w:tc>
        <w:tc>
          <w:tcPr>
            <w:tcW w:w="0" w:type="auto"/>
            <w:hideMark/>
          </w:tcPr>
          <w:p w14:paraId="24B14639" w14:textId="77777777" w:rsidR="00EF55B3" w:rsidRPr="00BB57AD" w:rsidRDefault="00EF55B3" w:rsidP="00BB57AD">
            <w:pPr>
              <w:widowControl/>
            </w:pPr>
            <w:r w:rsidRPr="00BB57AD">
              <w:t>Found on higher-end business/professional projectors</w:t>
            </w:r>
          </w:p>
        </w:tc>
      </w:tr>
    </w:tbl>
    <w:p w14:paraId="5D200C41" w14:textId="77777777" w:rsidR="00EF55B3" w:rsidRDefault="00EF55B3" w:rsidP="00EF55B3">
      <w:pPr>
        <w:pStyle w:val="Heading3"/>
      </w:pPr>
      <w:r>
        <w:br w:type="page"/>
      </w:r>
    </w:p>
    <w:p w14:paraId="06D9CAD7" w14:textId="016364D6" w:rsidR="00EF55B3" w:rsidRPr="00203405" w:rsidRDefault="00EF55B3" w:rsidP="00EF55B3">
      <w:pPr>
        <w:pStyle w:val="Heading3"/>
      </w:pPr>
      <w:r w:rsidRPr="00203405">
        <w:lastRenderedPageBreak/>
        <w:t>Common Troubleshooting Symptoms</w:t>
      </w:r>
    </w:p>
    <w:tbl>
      <w:tblPr>
        <w:tblStyle w:val="TableBasicBlue"/>
        <w:tblW w:w="0" w:type="auto"/>
        <w:tblLook w:val="0420" w:firstRow="1" w:lastRow="0" w:firstColumn="0" w:lastColumn="0" w:noHBand="0" w:noVBand="1"/>
      </w:tblPr>
      <w:tblGrid>
        <w:gridCol w:w="2393"/>
        <w:gridCol w:w="6777"/>
      </w:tblGrid>
      <w:tr w:rsidR="00EF55B3" w:rsidRPr="005E4B1B" w14:paraId="7AA17222"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C4747F6" w14:textId="77777777" w:rsidR="00EF55B3" w:rsidRPr="00BB57AD" w:rsidRDefault="00EF55B3" w:rsidP="00BB57AD">
            <w:pPr>
              <w:widowControl/>
            </w:pPr>
            <w:r w:rsidRPr="00BB57AD">
              <w:t>Symptom</w:t>
            </w:r>
          </w:p>
        </w:tc>
        <w:tc>
          <w:tcPr>
            <w:tcW w:w="0" w:type="auto"/>
            <w:hideMark/>
          </w:tcPr>
          <w:p w14:paraId="05A08881" w14:textId="77777777" w:rsidR="00EF55B3" w:rsidRPr="00BB57AD" w:rsidRDefault="00EF55B3" w:rsidP="00BB57AD">
            <w:pPr>
              <w:widowControl/>
            </w:pPr>
            <w:r w:rsidRPr="00BB57AD">
              <w:t>Likely Cause / Fix</w:t>
            </w:r>
          </w:p>
        </w:tc>
      </w:tr>
      <w:tr w:rsidR="00EF55B3" w:rsidRPr="00203405" w14:paraId="55FAA9E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A4882D" w14:textId="77777777" w:rsidR="00EF55B3" w:rsidRPr="00BB57AD" w:rsidRDefault="00EF55B3" w:rsidP="00BB57AD">
            <w:pPr>
              <w:widowControl/>
            </w:pPr>
            <w:r w:rsidRPr="00BB57AD">
              <w:t>Intermittent shutdown</w:t>
            </w:r>
          </w:p>
        </w:tc>
        <w:tc>
          <w:tcPr>
            <w:tcW w:w="0" w:type="auto"/>
            <w:hideMark/>
          </w:tcPr>
          <w:p w14:paraId="2908E9B6" w14:textId="095A9EEF" w:rsidR="00EF55B3" w:rsidRPr="00BB57AD" w:rsidRDefault="007F4709" w:rsidP="00BB57AD">
            <w:pPr>
              <w:widowControl/>
            </w:pPr>
            <w:r w:rsidRPr="00BB57AD">
              <w:t>Overheating.</w:t>
            </w:r>
            <w:r>
              <w:t xml:space="preserve"> C</w:t>
            </w:r>
            <w:r w:rsidR="00EF55B3" w:rsidRPr="00BB57AD">
              <w:t>heck for a clogged/dirty air filter restricting airflow; projector shuts down automatically to prevent damage</w:t>
            </w:r>
          </w:p>
        </w:tc>
      </w:tr>
      <w:tr w:rsidR="00EF55B3" w:rsidRPr="00203405" w14:paraId="19446330" w14:textId="77777777" w:rsidTr="00BB57AD">
        <w:tc>
          <w:tcPr>
            <w:tcW w:w="0" w:type="auto"/>
            <w:hideMark/>
          </w:tcPr>
          <w:p w14:paraId="0C550B5E" w14:textId="77777777" w:rsidR="00EF55B3" w:rsidRPr="00BB57AD" w:rsidRDefault="00EF55B3" w:rsidP="00BB57AD">
            <w:pPr>
              <w:widowControl/>
            </w:pPr>
            <w:r w:rsidRPr="00BB57AD">
              <w:t>Burnt-out bulb (lamp)</w:t>
            </w:r>
          </w:p>
        </w:tc>
        <w:tc>
          <w:tcPr>
            <w:tcW w:w="0" w:type="auto"/>
            <w:hideMark/>
          </w:tcPr>
          <w:p w14:paraId="35A1BFB5" w14:textId="77777777" w:rsidR="00EF55B3" w:rsidRPr="00BB57AD" w:rsidRDefault="00EF55B3" w:rsidP="00BB57AD">
            <w:pPr>
              <w:widowControl/>
            </w:pPr>
            <w:r w:rsidRPr="00BB57AD">
              <w:t>Lamps have a limited lifespan and dim/fail over time — replace the projector bulb</w:t>
            </w:r>
          </w:p>
        </w:tc>
      </w:tr>
      <w:tr w:rsidR="00EF55B3" w:rsidRPr="00203405" w14:paraId="505D5C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9DF982" w14:textId="77777777" w:rsidR="00EF55B3" w:rsidRPr="00BB57AD" w:rsidRDefault="00EF55B3" w:rsidP="00BB57AD">
            <w:pPr>
              <w:widowControl/>
            </w:pPr>
            <w:r w:rsidRPr="00BB57AD">
              <w:t>Fuzzy or blurry image</w:t>
            </w:r>
          </w:p>
        </w:tc>
        <w:tc>
          <w:tcPr>
            <w:tcW w:w="0" w:type="auto"/>
            <w:hideMark/>
          </w:tcPr>
          <w:p w14:paraId="1A79DE99" w14:textId="649B2D56" w:rsidR="00EF55B3" w:rsidRPr="00BB57AD" w:rsidRDefault="00EF55B3" w:rsidP="00BB57AD">
            <w:pPr>
              <w:widowControl/>
            </w:pPr>
            <w:r w:rsidRPr="00BB57AD">
              <w:t>Lens isn</w:t>
            </w:r>
            <w:r w:rsidR="00225909">
              <w:t>’</w:t>
            </w:r>
            <w:r w:rsidRPr="00BB57AD">
              <w:t>t properly focused</w:t>
            </w:r>
            <w:r w:rsidR="007F4709">
              <w:t>-</w:t>
            </w:r>
            <w:r w:rsidRPr="00BB57AD">
              <w:t>adjust the focus ring; also check resolution/scaling settings</w:t>
            </w:r>
          </w:p>
        </w:tc>
      </w:tr>
      <w:tr w:rsidR="00EF55B3" w:rsidRPr="00203405" w14:paraId="3C21F0E3" w14:textId="77777777" w:rsidTr="00BB57AD">
        <w:tc>
          <w:tcPr>
            <w:tcW w:w="0" w:type="auto"/>
            <w:hideMark/>
          </w:tcPr>
          <w:p w14:paraId="28B1F723" w14:textId="77777777" w:rsidR="00EF55B3" w:rsidRPr="00BB57AD" w:rsidRDefault="00EF55B3" w:rsidP="00BB57AD">
            <w:pPr>
              <w:widowControl/>
            </w:pPr>
            <w:r w:rsidRPr="00BB57AD">
              <w:t>Distorted image</w:t>
            </w:r>
          </w:p>
        </w:tc>
        <w:tc>
          <w:tcPr>
            <w:tcW w:w="0" w:type="auto"/>
            <w:hideMark/>
          </w:tcPr>
          <w:p w14:paraId="4E62B761" w14:textId="77777777" w:rsidR="00EF55B3" w:rsidRPr="00BB57AD" w:rsidRDefault="00EF55B3" w:rsidP="00BB57AD">
            <w:pPr>
              <w:widowControl/>
            </w:pPr>
            <w:r w:rsidRPr="00BB57AD">
              <w:t>Incorrect aspect ratio or resolution setting; keystone correction may be needed if projector is angled</w:t>
            </w:r>
          </w:p>
        </w:tc>
      </w:tr>
      <w:tr w:rsidR="00EF55B3" w:rsidRPr="00203405" w14:paraId="2EA4D4E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D22F679" w14:textId="77777777" w:rsidR="00EF55B3" w:rsidRPr="00BB57AD" w:rsidRDefault="00EF55B3" w:rsidP="00BB57AD">
            <w:pPr>
              <w:widowControl/>
            </w:pPr>
            <w:r w:rsidRPr="00BB57AD">
              <w:t>Dead pixels</w:t>
            </w:r>
          </w:p>
        </w:tc>
        <w:tc>
          <w:tcPr>
            <w:tcW w:w="0" w:type="auto"/>
            <w:hideMark/>
          </w:tcPr>
          <w:p w14:paraId="41568122" w14:textId="5E511B14" w:rsidR="00EF55B3" w:rsidRPr="00BB57AD" w:rsidRDefault="00EF55B3" w:rsidP="00BB57AD">
            <w:pPr>
              <w:widowControl/>
            </w:pPr>
            <w:r w:rsidRPr="00BB57AD">
              <w:t xml:space="preserve">Physical defect in the imaging chip/panel </w:t>
            </w:r>
            <w:r w:rsidR="007F4709">
              <w:t>-</w:t>
            </w:r>
            <w:r w:rsidRPr="00BB57AD">
              <w:t>generally not user</w:t>
            </w:r>
            <w:r w:rsidR="007F4709">
              <w:t xml:space="preserve"> </w:t>
            </w:r>
            <w:r w:rsidRPr="00BB57AD">
              <w:t>repairable</w:t>
            </w:r>
          </w:p>
        </w:tc>
      </w:tr>
      <w:tr w:rsidR="00EF55B3" w:rsidRPr="00203405" w14:paraId="0D4E5EF9" w14:textId="77777777" w:rsidTr="00BB57AD">
        <w:tc>
          <w:tcPr>
            <w:tcW w:w="0" w:type="auto"/>
            <w:hideMark/>
          </w:tcPr>
          <w:p w14:paraId="0487D2A6" w14:textId="77777777" w:rsidR="00EF55B3" w:rsidRPr="00BB57AD" w:rsidRDefault="00EF55B3" w:rsidP="00BB57AD">
            <w:pPr>
              <w:widowControl/>
            </w:pPr>
            <w:r w:rsidRPr="00BB57AD">
              <w:t>Flashing screen</w:t>
            </w:r>
          </w:p>
        </w:tc>
        <w:tc>
          <w:tcPr>
            <w:tcW w:w="0" w:type="auto"/>
            <w:hideMark/>
          </w:tcPr>
          <w:p w14:paraId="69A8D709" w14:textId="77777777" w:rsidR="00EF55B3" w:rsidRPr="00BB57AD" w:rsidRDefault="00EF55B3" w:rsidP="00BB57AD">
            <w:pPr>
              <w:widowControl/>
            </w:pPr>
            <w:r w:rsidRPr="00BB57AD">
              <w:t>Loose cable connection or failing video source/adapter</w:t>
            </w:r>
          </w:p>
        </w:tc>
      </w:tr>
      <w:tr w:rsidR="00EF55B3" w:rsidRPr="00203405" w14:paraId="5CE11FC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29E1CC0" w14:textId="77777777" w:rsidR="00EF55B3" w:rsidRPr="00BB57AD" w:rsidRDefault="00EF55B3" w:rsidP="00BB57AD">
            <w:pPr>
              <w:widowControl/>
            </w:pPr>
            <w:r w:rsidRPr="00BB57AD">
              <w:t>Sizing issues</w:t>
            </w:r>
          </w:p>
        </w:tc>
        <w:tc>
          <w:tcPr>
            <w:tcW w:w="0" w:type="auto"/>
            <w:hideMark/>
          </w:tcPr>
          <w:p w14:paraId="56C19E42" w14:textId="77777777" w:rsidR="00EF55B3" w:rsidRPr="00BB57AD" w:rsidRDefault="00EF55B3" w:rsidP="00BB57AD">
            <w:pPr>
              <w:widowControl/>
            </w:pPr>
            <w:r w:rsidRPr="00BB57AD">
              <w:t xml:space="preserve">Wrong aspect ratio selected, or </w:t>
            </w:r>
            <w:proofErr w:type="spellStart"/>
            <w:r w:rsidRPr="00BB57AD">
              <w:t>keystoning</w:t>
            </w:r>
            <w:proofErr w:type="spellEnd"/>
            <w:r w:rsidRPr="00BB57AD">
              <w:t xml:space="preserve"> from an off-angle placement</w:t>
            </w:r>
          </w:p>
        </w:tc>
      </w:tr>
      <w:tr w:rsidR="00EF55B3" w:rsidRPr="00203405" w14:paraId="29B84BBC" w14:textId="77777777" w:rsidTr="00BB57AD">
        <w:tc>
          <w:tcPr>
            <w:tcW w:w="0" w:type="auto"/>
            <w:hideMark/>
          </w:tcPr>
          <w:p w14:paraId="438CA195" w14:textId="65A16B04" w:rsidR="00EF55B3" w:rsidRPr="00BB57AD" w:rsidRDefault="00EF55B3" w:rsidP="00BB57AD">
            <w:pPr>
              <w:widowControl/>
            </w:pPr>
            <w:r w:rsidRPr="00BB57AD">
              <w:t xml:space="preserve">Incorrect input source / </w:t>
            </w:r>
            <w:r w:rsidR="00143B08">
              <w:t>“</w:t>
            </w:r>
            <w:r w:rsidRPr="00BB57AD">
              <w:t>No Signal</w:t>
            </w:r>
            <w:r w:rsidR="00143B08">
              <w:t>”</w:t>
            </w:r>
          </w:p>
        </w:tc>
        <w:tc>
          <w:tcPr>
            <w:tcW w:w="0" w:type="auto"/>
            <w:hideMark/>
          </w:tcPr>
          <w:p w14:paraId="051FA2E1" w14:textId="77777777" w:rsidR="00EF55B3" w:rsidRPr="00BB57AD" w:rsidRDefault="00EF55B3" w:rsidP="00BB57AD">
            <w:pPr>
              <w:widowControl/>
            </w:pPr>
            <w:r w:rsidRPr="00BB57AD">
              <w:t>Wrong input selected on the projector — cycle through input sources to match the connected cable</w:t>
            </w:r>
          </w:p>
        </w:tc>
      </w:tr>
      <w:tr w:rsidR="00EF55B3" w:rsidRPr="00203405" w14:paraId="5C1DCF5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3E3567" w14:textId="77777777" w:rsidR="00EF55B3" w:rsidRPr="00BB57AD" w:rsidRDefault="00EF55B3" w:rsidP="00BB57AD">
            <w:pPr>
              <w:widowControl/>
            </w:pPr>
            <w:r w:rsidRPr="00BB57AD">
              <w:t>Audio issues</w:t>
            </w:r>
          </w:p>
        </w:tc>
        <w:tc>
          <w:tcPr>
            <w:tcW w:w="0" w:type="auto"/>
            <w:hideMark/>
          </w:tcPr>
          <w:p w14:paraId="53937C8B" w14:textId="77777777" w:rsidR="00EF55B3" w:rsidRPr="00BB57AD" w:rsidRDefault="00EF55B3" w:rsidP="00BB57AD">
            <w:pPr>
              <w:widowControl/>
            </w:pPr>
            <w:r w:rsidRPr="00BB57AD">
              <w:t>Check cable connection, mute/volume settings, and whether the projector or an external speaker system is handling audio output</w:t>
            </w:r>
          </w:p>
        </w:tc>
      </w:tr>
    </w:tbl>
    <w:p w14:paraId="7EA722B3" w14:textId="77777777" w:rsidR="00EF55B3" w:rsidRPr="005E4B1B" w:rsidRDefault="00EF55B3" w:rsidP="00EF55B3">
      <w:pPr>
        <w:pStyle w:val="Heading3"/>
      </w:pPr>
      <w:r w:rsidRPr="005E4B1B">
        <w:t>Maintenance Basics</w:t>
      </w:r>
    </w:p>
    <w:p w14:paraId="6CEB29C8" w14:textId="77777777" w:rsidR="00EF55B3" w:rsidRPr="00203405" w:rsidRDefault="00EF55B3">
      <w:pPr>
        <w:numPr>
          <w:ilvl w:val="0"/>
          <w:numId w:val="197"/>
        </w:numPr>
        <w:spacing w:before="160" w:after="160"/>
      </w:pPr>
      <w:r w:rsidRPr="00203405">
        <w:rPr>
          <w:b/>
          <w:bCs/>
        </w:rPr>
        <w:t>Bulb/lamp replacement</w:t>
      </w:r>
      <w:r w:rsidRPr="00203405">
        <w:t xml:space="preserve"> — lamps degrade with use and eventually burn out; always allow the projector to cool before replacing</w:t>
      </w:r>
    </w:p>
    <w:p w14:paraId="14AEC822" w14:textId="77777777" w:rsidR="00EF55B3" w:rsidRPr="00203405" w:rsidRDefault="00EF55B3">
      <w:pPr>
        <w:numPr>
          <w:ilvl w:val="0"/>
          <w:numId w:val="197"/>
        </w:numPr>
        <w:spacing w:before="160" w:after="160"/>
      </w:pPr>
      <w:r w:rsidRPr="00203405">
        <w:rPr>
          <w:b/>
          <w:bCs/>
        </w:rPr>
        <w:t>Air filter cleaning</w:t>
      </w:r>
      <w:r w:rsidRPr="00203405">
        <w:t xml:space="preserve"> — a dirty filter is one of the most common causes of overheating and unexpected shutdown</w:t>
      </w:r>
    </w:p>
    <w:p w14:paraId="1040782D" w14:textId="77777777" w:rsidR="00EF55B3" w:rsidRDefault="00EF55B3">
      <w:pPr>
        <w:numPr>
          <w:ilvl w:val="0"/>
          <w:numId w:val="197"/>
        </w:numPr>
      </w:pPr>
      <w:r w:rsidRPr="00203405">
        <w:rPr>
          <w:b/>
          <w:bCs/>
        </w:rPr>
        <w:t>Ventilation</w:t>
      </w:r>
      <w:r w:rsidRPr="00203405">
        <w:t xml:space="preserve"> — ensure adequate clearance around intake/exhaust vents to prevent heat buildup</w:t>
      </w:r>
    </w:p>
    <w:p w14:paraId="144F1631" w14:textId="6BFBF672"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w:t>
      </w:r>
      <w:r w:rsidR="00225909">
        <w:t>’</w:t>
      </w:r>
      <w:r w:rsidRPr="005E4B1B">
        <w:t>t have bulbs or air filters to worry about.</w:t>
      </w:r>
    </w:p>
    <w:p w14:paraId="3912FFFC" w14:textId="77777777" w:rsidR="00EF55B3" w:rsidRDefault="00EF55B3" w:rsidP="00EF55B3">
      <w:pPr>
        <w:pStyle w:val="Heading2"/>
      </w:pPr>
      <w:bookmarkStart w:id="218" w:name="_Toc233536518"/>
      <w:bookmarkStart w:id="219" w:name="display-attributes"/>
      <w:bookmarkStart w:id="220" w:name="_Toc235130322"/>
      <w:bookmarkEnd w:id="214"/>
      <w:r>
        <w:rPr>
          <w:rFonts w:ascii="Segoe UI Emoji" w:hAnsi="Segoe UI Emoji" w:cs="Segoe UI Emoji"/>
        </w:rPr>
        <w:t>📐</w:t>
      </w:r>
      <w:r>
        <w:t xml:space="preserve"> Display Attributes</w:t>
      </w:r>
      <w:bookmarkEnd w:id="218"/>
      <w:bookmarkEnd w:id="220"/>
    </w:p>
    <w:tbl>
      <w:tblPr>
        <w:tblStyle w:val="TableBasicBlue"/>
        <w:tblW w:w="5000" w:type="pct"/>
        <w:tblLayout w:type="fixed"/>
        <w:tblLook w:val="0420" w:firstRow="1" w:lastRow="0" w:firstColumn="0" w:lastColumn="0" w:noHBand="0" w:noVBand="1"/>
      </w:tblPr>
      <w:tblGrid>
        <w:gridCol w:w="2166"/>
        <w:gridCol w:w="3215"/>
        <w:gridCol w:w="3789"/>
      </w:tblGrid>
      <w:tr w:rsidR="00EF55B3" w:rsidRPr="00B07012" w14:paraId="201220E9"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28F34A81" w14:textId="77777777" w:rsidR="00EF55B3" w:rsidRPr="00BB57AD" w:rsidRDefault="00EF55B3" w:rsidP="00BB57AD">
            <w:pPr>
              <w:widowControl/>
            </w:pPr>
            <w:r w:rsidRPr="00BB57AD">
              <w:t>Attribute</w:t>
            </w:r>
          </w:p>
        </w:tc>
        <w:tc>
          <w:tcPr>
            <w:tcW w:w="3278" w:type="dxa"/>
          </w:tcPr>
          <w:p w14:paraId="187DF62E" w14:textId="77777777" w:rsidR="00EF55B3" w:rsidRPr="00BB57AD" w:rsidRDefault="00EF55B3" w:rsidP="00BB57AD">
            <w:pPr>
              <w:widowControl/>
            </w:pPr>
            <w:r w:rsidRPr="00BB57AD">
              <w:t>Definition</w:t>
            </w:r>
          </w:p>
        </w:tc>
        <w:tc>
          <w:tcPr>
            <w:tcW w:w="3865" w:type="dxa"/>
          </w:tcPr>
          <w:p w14:paraId="335A08D8" w14:textId="77777777" w:rsidR="00EF55B3" w:rsidRPr="00BB57AD" w:rsidRDefault="00EF55B3" w:rsidP="00BB57AD">
            <w:pPr>
              <w:widowControl/>
            </w:pPr>
            <w:r w:rsidRPr="00BB57AD">
              <w:t>Key Detail</w:t>
            </w:r>
          </w:p>
        </w:tc>
      </w:tr>
      <w:tr w:rsidR="00EF55B3" w14:paraId="688A131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72854755" w14:textId="77777777" w:rsidR="00EF55B3" w:rsidRPr="00BB57AD" w:rsidRDefault="00EF55B3" w:rsidP="00BB57AD">
            <w:pPr>
              <w:widowControl/>
            </w:pPr>
            <w:r w:rsidRPr="00BB57AD">
              <w:t>Resolution</w:t>
            </w:r>
          </w:p>
        </w:tc>
        <w:tc>
          <w:tcPr>
            <w:tcW w:w="3278" w:type="dxa"/>
          </w:tcPr>
          <w:p w14:paraId="7E0E8D06" w14:textId="77777777" w:rsidR="00EF55B3" w:rsidRPr="00BB57AD" w:rsidRDefault="00EF55B3" w:rsidP="00BB57AD">
            <w:pPr>
              <w:widowControl/>
            </w:pPr>
            <w:r w:rsidRPr="00BB57AD">
              <w:t>Number of pixels horizontally × vertically (e.g., 1920×1080).</w:t>
            </w:r>
          </w:p>
        </w:tc>
        <w:tc>
          <w:tcPr>
            <w:tcW w:w="3865" w:type="dxa"/>
          </w:tcPr>
          <w:p w14:paraId="0F4516D8" w14:textId="77777777" w:rsidR="00EF55B3" w:rsidRPr="00BB57AD" w:rsidRDefault="00EF55B3" w:rsidP="00BB57AD">
            <w:pPr>
              <w:widowControl/>
            </w:pPr>
            <w:r w:rsidRPr="00BB57AD">
              <w:t>Native Resolution is the one at which the display looks its best.</w:t>
            </w:r>
          </w:p>
        </w:tc>
      </w:tr>
      <w:tr w:rsidR="00EF55B3" w14:paraId="431906C4" w14:textId="77777777" w:rsidTr="00BB57AD">
        <w:tc>
          <w:tcPr>
            <w:tcW w:w="2207" w:type="dxa"/>
          </w:tcPr>
          <w:p w14:paraId="140B4328" w14:textId="77777777" w:rsidR="00EF55B3" w:rsidRPr="00BB57AD" w:rsidRDefault="00EF55B3" w:rsidP="00BB57AD">
            <w:pPr>
              <w:widowControl/>
            </w:pPr>
            <w:r w:rsidRPr="00BB57AD">
              <w:t>Pixel Density</w:t>
            </w:r>
          </w:p>
        </w:tc>
        <w:tc>
          <w:tcPr>
            <w:tcW w:w="3278" w:type="dxa"/>
          </w:tcPr>
          <w:p w14:paraId="0F1C1B4B" w14:textId="77777777" w:rsidR="00EF55B3" w:rsidRPr="00BB57AD" w:rsidRDefault="00EF55B3" w:rsidP="00BB57AD">
            <w:pPr>
              <w:widowControl/>
            </w:pPr>
            <w:r w:rsidRPr="00BB57AD">
              <w:t>Number of pixels per linear unit (e.g., per inch).</w:t>
            </w:r>
          </w:p>
        </w:tc>
        <w:tc>
          <w:tcPr>
            <w:tcW w:w="3865" w:type="dxa"/>
          </w:tcPr>
          <w:p w14:paraId="444FC3D8" w14:textId="77777777" w:rsidR="00EF55B3" w:rsidRPr="00BB57AD" w:rsidRDefault="00EF55B3" w:rsidP="00BB57AD">
            <w:pPr>
              <w:widowControl/>
            </w:pPr>
            <w:r w:rsidRPr="00BB57AD">
              <w:t>Higher density = greater perceived detail.</w:t>
            </w:r>
          </w:p>
        </w:tc>
      </w:tr>
      <w:tr w:rsidR="00EF55B3" w14:paraId="02B2AF22"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2256A1E" w14:textId="77777777" w:rsidR="00EF55B3" w:rsidRPr="00BB57AD" w:rsidRDefault="00EF55B3" w:rsidP="00BB57AD">
            <w:pPr>
              <w:widowControl/>
            </w:pPr>
            <w:r w:rsidRPr="00BB57AD">
              <w:t>Refresh Rate</w:t>
            </w:r>
          </w:p>
        </w:tc>
        <w:tc>
          <w:tcPr>
            <w:tcW w:w="3278" w:type="dxa"/>
          </w:tcPr>
          <w:p w14:paraId="6064BD5D" w14:textId="77777777" w:rsidR="00EF55B3" w:rsidRPr="00BB57AD" w:rsidRDefault="00EF55B3" w:rsidP="00BB57AD">
            <w:pPr>
              <w:widowControl/>
            </w:pPr>
            <w:r w:rsidRPr="00BB57AD">
              <w:t>How many times the display redraws per second, measured in Hertz (Hz).</w:t>
            </w:r>
          </w:p>
        </w:tc>
        <w:tc>
          <w:tcPr>
            <w:tcW w:w="3865" w:type="dxa"/>
          </w:tcPr>
          <w:p w14:paraId="13C18908" w14:textId="77777777" w:rsidR="00EF55B3" w:rsidRPr="00BB57AD" w:rsidRDefault="00EF55B3" w:rsidP="00BB57AD">
            <w:pPr>
              <w:widowControl/>
            </w:pPr>
            <w:r w:rsidRPr="00BB57AD">
              <w:t>Faster refresh rates (120 Hz+) provide a more fluid experience.</w:t>
            </w:r>
          </w:p>
        </w:tc>
      </w:tr>
      <w:tr w:rsidR="00EF55B3" w14:paraId="53433074" w14:textId="77777777" w:rsidTr="00BB57AD">
        <w:tc>
          <w:tcPr>
            <w:tcW w:w="2207" w:type="dxa"/>
          </w:tcPr>
          <w:p w14:paraId="1BF559CF" w14:textId="77777777" w:rsidR="00EF55B3" w:rsidRPr="00BB57AD" w:rsidRDefault="00EF55B3" w:rsidP="00BB57AD">
            <w:pPr>
              <w:widowControl/>
            </w:pPr>
            <w:r w:rsidRPr="00BB57AD">
              <w:t>Color Depth</w:t>
            </w:r>
          </w:p>
        </w:tc>
        <w:tc>
          <w:tcPr>
            <w:tcW w:w="3278" w:type="dxa"/>
          </w:tcPr>
          <w:p w14:paraId="2E83255B" w14:textId="77777777" w:rsidR="00EF55B3" w:rsidRPr="00BB57AD" w:rsidRDefault="00EF55B3" w:rsidP="00BB57AD">
            <w:pPr>
              <w:widowControl/>
            </w:pPr>
            <w:r w:rsidRPr="00BB57AD">
              <w:t>Number of bits per pixel for color information.</w:t>
            </w:r>
          </w:p>
        </w:tc>
        <w:tc>
          <w:tcPr>
            <w:tcW w:w="3865" w:type="dxa"/>
          </w:tcPr>
          <w:p w14:paraId="783CE5A7" w14:textId="0EABDA0D" w:rsidR="00EF55B3" w:rsidRPr="00BB57AD" w:rsidRDefault="00EF55B3" w:rsidP="00BB57AD">
            <w:pPr>
              <w:widowControl/>
            </w:pPr>
            <w:r w:rsidRPr="00BB57AD">
              <w:t xml:space="preserve">8-bit color gives approximately </w:t>
            </w:r>
            <w:r w:rsidR="00351030">
              <w:t>16.</w:t>
            </w:r>
            <w:r w:rsidR="00AA3FD9">
              <w:t>7</w:t>
            </w:r>
            <w:r w:rsidR="00351030">
              <w:t xml:space="preserve"> million</w:t>
            </w:r>
            <w:r w:rsidRPr="00BB57AD">
              <w:t xml:space="preserve"> possible colors.</w:t>
            </w:r>
          </w:p>
        </w:tc>
      </w:tr>
      <w:tr w:rsidR="00EF55B3" w14:paraId="68DC5B39"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53A6A47C" w14:textId="77777777" w:rsidR="00EF55B3" w:rsidRPr="00BB57AD" w:rsidRDefault="00EF55B3" w:rsidP="00BB57AD">
            <w:pPr>
              <w:widowControl/>
            </w:pPr>
            <w:r w:rsidRPr="00BB57AD">
              <w:t>Color Gamut</w:t>
            </w:r>
          </w:p>
        </w:tc>
        <w:tc>
          <w:tcPr>
            <w:tcW w:w="3278" w:type="dxa"/>
          </w:tcPr>
          <w:p w14:paraId="3B011ACA" w14:textId="77777777" w:rsidR="00EF55B3" w:rsidRPr="00BB57AD" w:rsidRDefault="00EF55B3" w:rsidP="00BB57AD">
            <w:pPr>
              <w:widowControl/>
            </w:pPr>
            <w:r w:rsidRPr="00BB57AD">
              <w:t>Range of visible colors a monitor can display.</w:t>
            </w:r>
          </w:p>
        </w:tc>
        <w:tc>
          <w:tcPr>
            <w:tcW w:w="3865" w:type="dxa"/>
          </w:tcPr>
          <w:p w14:paraId="346D86E2" w14:textId="77777777" w:rsidR="00EF55B3" w:rsidRPr="00BB57AD" w:rsidRDefault="00EF55B3" w:rsidP="00BB57AD">
            <w:pPr>
              <w:widowControl/>
            </w:pPr>
            <w:r w:rsidRPr="00BB57AD">
              <w:t>Often expressed as a percentage of sRGB or Adobe RGB.</w:t>
            </w:r>
          </w:p>
        </w:tc>
      </w:tr>
    </w:tbl>
    <w:p w14:paraId="68A492B7" w14:textId="77777777" w:rsidR="00EF55B3" w:rsidRDefault="00EF55B3" w:rsidP="00EF55B3">
      <w:pPr>
        <w:pStyle w:val="Heading2"/>
      </w:pPr>
      <w:bookmarkStart w:id="221" w:name="_Toc233536519"/>
      <w:bookmarkStart w:id="222" w:name="multiple-display-setup"/>
      <w:bookmarkStart w:id="223" w:name="_Toc235130323"/>
      <w:bookmarkEnd w:id="219"/>
      <w:r>
        <w:rPr>
          <w:rFonts w:ascii="Segoe UI Symbol" w:hAnsi="Segoe UI Symbol" w:cs="Segoe UI Symbol"/>
        </w:rPr>
        <w:t>🖧</w:t>
      </w:r>
      <w:r>
        <w:t xml:space="preserve"> Multiple Display Setup</w:t>
      </w:r>
      <w:bookmarkEnd w:id="221"/>
      <w:bookmarkEnd w:id="223"/>
    </w:p>
    <w:tbl>
      <w:tblPr>
        <w:tblStyle w:val="TableBasicBlue"/>
        <w:tblW w:w="5000" w:type="pct"/>
        <w:tblLayout w:type="fixed"/>
        <w:tblLook w:val="0420" w:firstRow="1" w:lastRow="0" w:firstColumn="0" w:lastColumn="0" w:noHBand="0" w:noVBand="1"/>
      </w:tblPr>
      <w:tblGrid>
        <w:gridCol w:w="2420"/>
        <w:gridCol w:w="6750"/>
      </w:tblGrid>
      <w:tr w:rsidR="00EF55B3" w:rsidRPr="00B07012" w14:paraId="040F31B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C9D5DBC" w14:textId="77777777" w:rsidR="00EF55B3" w:rsidRPr="00BB57AD" w:rsidRDefault="00EF55B3" w:rsidP="00BB57AD">
            <w:pPr>
              <w:widowControl/>
            </w:pPr>
            <w:r w:rsidRPr="00BB57AD">
              <w:t>Mode</w:t>
            </w:r>
          </w:p>
        </w:tc>
        <w:tc>
          <w:tcPr>
            <w:tcW w:w="5672" w:type="dxa"/>
          </w:tcPr>
          <w:p w14:paraId="0C21B451" w14:textId="77777777" w:rsidR="00EF55B3" w:rsidRPr="00BB57AD" w:rsidRDefault="00EF55B3" w:rsidP="00BB57AD">
            <w:pPr>
              <w:widowControl/>
            </w:pPr>
            <w:r w:rsidRPr="00BB57AD">
              <w:t>Description</w:t>
            </w:r>
          </w:p>
        </w:tc>
      </w:tr>
      <w:tr w:rsidR="00EF55B3" w14:paraId="1B38512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5F1F17F" w14:textId="77777777" w:rsidR="00EF55B3" w:rsidRPr="00BB57AD" w:rsidRDefault="00EF55B3" w:rsidP="00BB57AD">
            <w:pPr>
              <w:widowControl/>
            </w:pPr>
            <w:r w:rsidRPr="00BB57AD">
              <w:t>Internal Display Only</w:t>
            </w:r>
          </w:p>
        </w:tc>
        <w:tc>
          <w:tcPr>
            <w:tcW w:w="5672" w:type="dxa"/>
          </w:tcPr>
          <w:p w14:paraId="3DCA76B2" w14:textId="77777777" w:rsidR="00EF55B3" w:rsidRPr="00BB57AD" w:rsidRDefault="00EF55B3" w:rsidP="00BB57AD">
            <w:pPr>
              <w:widowControl/>
            </w:pPr>
            <w:r w:rsidRPr="00BB57AD">
              <w:t>Uses only the laptop screen.</w:t>
            </w:r>
          </w:p>
        </w:tc>
      </w:tr>
      <w:tr w:rsidR="00EF55B3" w14:paraId="7C3625CD" w14:textId="77777777" w:rsidTr="00BB57AD">
        <w:tc>
          <w:tcPr>
            <w:tcW w:w="2033" w:type="dxa"/>
          </w:tcPr>
          <w:p w14:paraId="5A8EDBE6" w14:textId="77777777" w:rsidR="00EF55B3" w:rsidRPr="00BB57AD" w:rsidRDefault="00EF55B3" w:rsidP="00BB57AD">
            <w:pPr>
              <w:widowControl/>
            </w:pPr>
            <w:r w:rsidRPr="00BB57AD">
              <w:t>Duplicate / Clone</w:t>
            </w:r>
          </w:p>
        </w:tc>
        <w:tc>
          <w:tcPr>
            <w:tcW w:w="5672" w:type="dxa"/>
          </w:tcPr>
          <w:p w14:paraId="3596FB5E" w14:textId="77777777" w:rsidR="00EF55B3" w:rsidRPr="00BB57AD" w:rsidRDefault="00EF55B3" w:rsidP="00BB57AD">
            <w:pPr>
              <w:widowControl/>
            </w:pPr>
            <w:r w:rsidRPr="00BB57AD">
              <w:t>The external display shows the same content as the internal one (useful for presentations).</w:t>
            </w:r>
          </w:p>
        </w:tc>
      </w:tr>
      <w:tr w:rsidR="00EF55B3" w14:paraId="1E1BE0D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45535D0" w14:textId="77777777" w:rsidR="00EF55B3" w:rsidRPr="00BB57AD" w:rsidRDefault="00EF55B3" w:rsidP="00BB57AD">
            <w:pPr>
              <w:widowControl/>
            </w:pPr>
            <w:r w:rsidRPr="00BB57AD">
              <w:t>Extend</w:t>
            </w:r>
          </w:p>
        </w:tc>
        <w:tc>
          <w:tcPr>
            <w:tcW w:w="5672" w:type="dxa"/>
          </w:tcPr>
          <w:p w14:paraId="13FE4EA6" w14:textId="77777777" w:rsidR="00EF55B3" w:rsidRPr="00BB57AD" w:rsidRDefault="00EF55B3" w:rsidP="00BB57AD">
            <w:pPr>
              <w:widowControl/>
            </w:pPr>
            <w:r w:rsidRPr="00BB57AD">
              <w:t>The external display expands the virtual desktop across both monitors.</w:t>
            </w:r>
          </w:p>
        </w:tc>
      </w:tr>
      <w:tr w:rsidR="00EF55B3" w14:paraId="42BBC461" w14:textId="77777777" w:rsidTr="00BB57AD">
        <w:tc>
          <w:tcPr>
            <w:tcW w:w="2033" w:type="dxa"/>
          </w:tcPr>
          <w:p w14:paraId="2E8E5EB8" w14:textId="77777777" w:rsidR="00EF55B3" w:rsidRPr="00BB57AD" w:rsidRDefault="00EF55B3" w:rsidP="00BB57AD">
            <w:pPr>
              <w:widowControl/>
            </w:pPr>
            <w:r w:rsidRPr="00BB57AD">
              <w:t>External Only</w:t>
            </w:r>
          </w:p>
        </w:tc>
        <w:tc>
          <w:tcPr>
            <w:tcW w:w="5672" w:type="dxa"/>
          </w:tcPr>
          <w:p w14:paraId="26D489EB" w14:textId="77777777" w:rsidR="00EF55B3" w:rsidRPr="00BB57AD" w:rsidRDefault="00EF55B3" w:rsidP="00BB57AD">
            <w:pPr>
              <w:widowControl/>
            </w:pPr>
            <w:r w:rsidRPr="00BB57AD">
              <w:t>Disables the laptop screen and uses only the external monitor.</w:t>
            </w:r>
          </w:p>
        </w:tc>
      </w:tr>
    </w:tbl>
    <w:p w14:paraId="01944B3D" w14:textId="77777777" w:rsidR="00D220F2" w:rsidRDefault="001C1ED5" w:rsidP="008D18DF">
      <w:pPr>
        <w:pStyle w:val="Heading1"/>
      </w:pPr>
      <w:bookmarkStart w:id="224" w:name="_Toc235130324"/>
      <w:bookmarkEnd w:id="202"/>
      <w:bookmarkEnd w:id="222"/>
      <w:r>
        <w:lastRenderedPageBreak/>
        <w:t>💾 Module: Hard Drives &amp; Storage Technologies</w:t>
      </w:r>
      <w:bookmarkEnd w:id="224"/>
    </w:p>
    <w:p w14:paraId="311711EB" w14:textId="77777777" w:rsidR="00D220F2" w:rsidRDefault="001C1ED5" w:rsidP="00B07012">
      <w:pPr>
        <w:pStyle w:val="Heading2"/>
      </w:pPr>
      <w:bookmarkStart w:id="225" w:name="module-objectives-9"/>
      <w:bookmarkStart w:id="226" w:name="_Toc235130325"/>
      <w:r>
        <w:rPr>
          <w:rFonts w:ascii="Segoe UI Emoji" w:hAnsi="Segoe UI Emoji" w:cs="Segoe UI Emoji"/>
        </w:rPr>
        <w:t>🎯</w:t>
      </w:r>
      <w:r>
        <w:t xml:space="preserve"> Module Objectives</w:t>
      </w:r>
      <w:bookmarkEnd w:id="226"/>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0"/>
        </w:numPr>
      </w:pPr>
      <w:r>
        <w:t>Identify and differentiate between primary storage device types, including HDDs, SSDs, and hybrid technologies.</w:t>
      </w:r>
    </w:p>
    <w:p w14:paraId="539A841F" w14:textId="77777777" w:rsidR="00D220F2" w:rsidRDefault="001C1ED5">
      <w:pPr>
        <w:numPr>
          <w:ilvl w:val="0"/>
          <w:numId w:val="20"/>
        </w:numPr>
      </w:pPr>
      <w:r>
        <w:t>Understand common storage interfaces and connections, including SATA, NVMe, and PCIe.</w:t>
      </w:r>
    </w:p>
    <w:p w14:paraId="69CB6CCE" w14:textId="77777777" w:rsidR="00D220F2" w:rsidRDefault="001C1ED5">
      <w:pPr>
        <w:numPr>
          <w:ilvl w:val="0"/>
          <w:numId w:val="20"/>
        </w:numPr>
      </w:pPr>
      <w:r>
        <w:t>Differentiate between MBR (Master Boot Record) and GPT (GUID Partition Table) partition formats.</w:t>
      </w:r>
    </w:p>
    <w:p w14:paraId="3C1A08FB" w14:textId="77777777" w:rsidR="00D220F2" w:rsidRDefault="001C1ED5">
      <w:pPr>
        <w:numPr>
          <w:ilvl w:val="0"/>
          <w:numId w:val="20"/>
        </w:numPr>
      </w:pPr>
      <w:r>
        <w:t>Describe RAID concepts, including striping, mirroring, and parity.</w:t>
      </w:r>
    </w:p>
    <w:p w14:paraId="4DD75F79" w14:textId="77777777" w:rsidR="00D220F2" w:rsidRDefault="001C1ED5" w:rsidP="00B07012">
      <w:pPr>
        <w:pStyle w:val="Heading2"/>
      </w:pPr>
      <w:bookmarkStart w:id="227" w:name="storage-drive-comparison"/>
      <w:bookmarkStart w:id="228" w:name="_Toc235130326"/>
      <w:bookmarkEnd w:id="225"/>
      <w:r>
        <w:t>📊 Storage Drive Comparison</w:t>
      </w:r>
      <w:bookmarkEnd w:id="228"/>
    </w:p>
    <w:tbl>
      <w:tblPr>
        <w:tblStyle w:val="TableBasicBlue"/>
        <w:tblW w:w="5000" w:type="pct"/>
        <w:tblLook w:val="0420" w:firstRow="1" w:lastRow="0" w:firstColumn="0" w:lastColumn="0" w:noHBand="0" w:noVBand="1"/>
      </w:tblPr>
      <w:tblGrid>
        <w:gridCol w:w="1583"/>
        <w:gridCol w:w="1504"/>
        <w:gridCol w:w="1571"/>
        <w:gridCol w:w="1990"/>
        <w:gridCol w:w="2522"/>
      </w:tblGrid>
      <w:tr w:rsidR="009563F2" w:rsidRPr="009563F2" w14:paraId="3CE04B34" w14:textId="77777777" w:rsidTr="00BB57AD">
        <w:trPr>
          <w:cnfStyle w:val="100000000000" w:firstRow="1" w:lastRow="0" w:firstColumn="0" w:lastColumn="0" w:oddVBand="0" w:evenVBand="0" w:oddHBand="0" w:evenHBand="0" w:firstRowFirstColumn="0" w:firstRowLastColumn="0" w:lastRowFirstColumn="0" w:lastRowLastColumn="0"/>
        </w:trPr>
        <w:tc>
          <w:tcPr>
            <w:tcW w:w="863" w:type="pct"/>
            <w:hideMark/>
          </w:tcPr>
          <w:p w14:paraId="78A0607C" w14:textId="6ECD6080" w:rsidR="009563F2" w:rsidRPr="00BB57AD" w:rsidRDefault="009563F2" w:rsidP="00BB57AD">
            <w:pPr>
              <w:widowControl/>
            </w:pPr>
            <w:r w:rsidRPr="00BB57AD">
              <w:t>Feature</w:t>
            </w:r>
          </w:p>
        </w:tc>
        <w:tc>
          <w:tcPr>
            <w:tcW w:w="820" w:type="pct"/>
            <w:hideMark/>
          </w:tcPr>
          <w:p w14:paraId="3BA26EF5" w14:textId="4AB3D9E4" w:rsidR="009563F2" w:rsidRPr="00BB57AD" w:rsidRDefault="009563F2" w:rsidP="00BB57AD">
            <w:pPr>
              <w:widowControl/>
            </w:pPr>
            <w:r w:rsidRPr="00BB57AD">
              <w:t>HDD</w:t>
            </w:r>
          </w:p>
        </w:tc>
        <w:tc>
          <w:tcPr>
            <w:tcW w:w="0" w:type="auto"/>
            <w:hideMark/>
          </w:tcPr>
          <w:p w14:paraId="61878BC9" w14:textId="77777777" w:rsidR="009563F2" w:rsidRPr="00BB57AD" w:rsidRDefault="009563F2" w:rsidP="00BB57AD">
            <w:pPr>
              <w:widowControl/>
            </w:pPr>
            <w:r w:rsidRPr="00BB57AD">
              <w:t>SSD (SATA)</w:t>
            </w:r>
          </w:p>
        </w:tc>
        <w:tc>
          <w:tcPr>
            <w:tcW w:w="0" w:type="auto"/>
            <w:hideMark/>
          </w:tcPr>
          <w:p w14:paraId="280A959B" w14:textId="2B231B3C" w:rsidR="009563F2" w:rsidRPr="00BB57AD" w:rsidRDefault="009563F2" w:rsidP="00BB57AD">
            <w:pPr>
              <w:widowControl/>
            </w:pPr>
            <w:proofErr w:type="spellStart"/>
            <w:r w:rsidRPr="00BB57AD">
              <w:t>SSHD</w:t>
            </w:r>
            <w:proofErr w:type="spellEnd"/>
            <w:r w:rsidRPr="00BB57AD">
              <w:t xml:space="preserve"> - Hybrid</w:t>
            </w:r>
          </w:p>
        </w:tc>
        <w:tc>
          <w:tcPr>
            <w:tcW w:w="0" w:type="auto"/>
            <w:hideMark/>
          </w:tcPr>
          <w:p w14:paraId="391A3141" w14:textId="77777777" w:rsidR="009563F2" w:rsidRPr="00BB57AD" w:rsidRDefault="009563F2" w:rsidP="00BB57AD">
            <w:pPr>
              <w:widowControl/>
            </w:pPr>
            <w:proofErr w:type="spellStart"/>
            <w:r w:rsidRPr="00BB57AD">
              <w:t>M.2</w:t>
            </w:r>
            <w:proofErr w:type="spellEnd"/>
            <w:r w:rsidRPr="00BB57AD">
              <w:t xml:space="preserve"> NVMe SSD</w:t>
            </w:r>
          </w:p>
        </w:tc>
      </w:tr>
      <w:tr w:rsidR="009563F2" w:rsidRPr="009563F2" w14:paraId="094E2386"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03B1D366" w14:textId="77777777" w:rsidR="009563F2" w:rsidRPr="00BB57AD" w:rsidRDefault="009563F2" w:rsidP="00BB57AD">
            <w:pPr>
              <w:widowControl/>
            </w:pPr>
            <w:r w:rsidRPr="00BB57AD">
              <w:t>Technology</w:t>
            </w:r>
          </w:p>
        </w:tc>
        <w:tc>
          <w:tcPr>
            <w:tcW w:w="820" w:type="pct"/>
            <w:hideMark/>
          </w:tcPr>
          <w:p w14:paraId="5807AACC" w14:textId="77777777" w:rsidR="009563F2" w:rsidRPr="00BB57AD" w:rsidRDefault="009563F2" w:rsidP="00BB57AD">
            <w:pPr>
              <w:widowControl/>
            </w:pPr>
            <w:r w:rsidRPr="00BB57AD">
              <w:t>Mechanical (spinning platters, moving read/write heads)</w:t>
            </w:r>
          </w:p>
        </w:tc>
        <w:tc>
          <w:tcPr>
            <w:tcW w:w="0" w:type="auto"/>
            <w:hideMark/>
          </w:tcPr>
          <w:p w14:paraId="39303D89" w14:textId="77777777" w:rsidR="009563F2" w:rsidRPr="00BB57AD" w:rsidRDefault="009563F2" w:rsidP="00BB57AD">
            <w:pPr>
              <w:widowControl/>
            </w:pPr>
            <w:r w:rsidRPr="00BB57AD">
              <w:t>Electronic (NAND flash memory chips)</w:t>
            </w:r>
          </w:p>
        </w:tc>
        <w:tc>
          <w:tcPr>
            <w:tcW w:w="0" w:type="auto"/>
            <w:hideMark/>
          </w:tcPr>
          <w:p w14:paraId="0AB57A0E" w14:textId="77777777" w:rsidR="009563F2" w:rsidRPr="00BB57AD" w:rsidRDefault="009563F2" w:rsidP="00BB57AD">
            <w:pPr>
              <w:widowControl/>
            </w:pPr>
            <w:r w:rsidRPr="00BB57AD">
              <w:t>Combines a traditional spinning HDD with a small amount of NAND flash cache</w:t>
            </w:r>
          </w:p>
        </w:tc>
        <w:tc>
          <w:tcPr>
            <w:tcW w:w="0" w:type="auto"/>
            <w:hideMark/>
          </w:tcPr>
          <w:p w14:paraId="6F1810EC" w14:textId="77777777" w:rsidR="009563F2" w:rsidRPr="00BB57AD" w:rsidRDefault="009563F2" w:rsidP="00BB57AD">
            <w:pPr>
              <w:widowControl/>
            </w:pPr>
            <w:r w:rsidRPr="00BB57AD">
              <w:t>Electronic (NAND flash memory chips) connected directly via PCIe bus; bypasses the SATA bottleneck</w:t>
            </w:r>
          </w:p>
        </w:tc>
      </w:tr>
      <w:tr w:rsidR="009563F2" w:rsidRPr="009563F2" w14:paraId="517D78F9" w14:textId="77777777" w:rsidTr="00BB57AD">
        <w:tc>
          <w:tcPr>
            <w:tcW w:w="863" w:type="pct"/>
            <w:hideMark/>
          </w:tcPr>
          <w:p w14:paraId="15B593D7" w14:textId="77777777" w:rsidR="009563F2" w:rsidRPr="00BB57AD" w:rsidRDefault="009563F2" w:rsidP="00BB57AD">
            <w:pPr>
              <w:widowControl/>
            </w:pPr>
            <w:r w:rsidRPr="00BB57AD">
              <w:t>Cost</w:t>
            </w:r>
          </w:p>
        </w:tc>
        <w:tc>
          <w:tcPr>
            <w:tcW w:w="820" w:type="pct"/>
            <w:hideMark/>
          </w:tcPr>
          <w:p w14:paraId="71F54F82" w14:textId="77777777" w:rsidR="009563F2" w:rsidRPr="00BB57AD" w:rsidRDefault="009563F2" w:rsidP="00BB57AD">
            <w:pPr>
              <w:widowControl/>
            </w:pPr>
            <w:r w:rsidRPr="00BB57AD">
              <w:t>More affordable per GB</w:t>
            </w:r>
          </w:p>
        </w:tc>
        <w:tc>
          <w:tcPr>
            <w:tcW w:w="0" w:type="auto"/>
            <w:hideMark/>
          </w:tcPr>
          <w:p w14:paraId="6AF8151A" w14:textId="77777777" w:rsidR="009563F2" w:rsidRPr="00BB57AD" w:rsidRDefault="009563F2" w:rsidP="00BB57AD">
            <w:pPr>
              <w:widowControl/>
            </w:pPr>
            <w:r w:rsidRPr="00BB57AD">
              <w:t>More expensive per GB</w:t>
            </w:r>
          </w:p>
        </w:tc>
        <w:tc>
          <w:tcPr>
            <w:tcW w:w="0" w:type="auto"/>
            <w:hideMark/>
          </w:tcPr>
          <w:p w14:paraId="4A4E6F6B" w14:textId="77777777" w:rsidR="009563F2" w:rsidRPr="00BB57AD" w:rsidRDefault="009563F2" w:rsidP="00BB57AD">
            <w:pPr>
              <w:widowControl/>
            </w:pPr>
            <w:r w:rsidRPr="00BB57AD">
              <w:t>Mid-range — more than HDD, less than SSD</w:t>
            </w:r>
          </w:p>
        </w:tc>
        <w:tc>
          <w:tcPr>
            <w:tcW w:w="0" w:type="auto"/>
            <w:hideMark/>
          </w:tcPr>
          <w:p w14:paraId="3E154825" w14:textId="77777777" w:rsidR="009563F2" w:rsidRPr="00BB57AD" w:rsidRDefault="009563F2" w:rsidP="00BB57AD">
            <w:pPr>
              <w:widowControl/>
            </w:pPr>
            <w:r w:rsidRPr="00BB57AD">
              <w:t>Most expensive per GB of consumer drives</w:t>
            </w:r>
          </w:p>
        </w:tc>
      </w:tr>
      <w:tr w:rsidR="009563F2" w:rsidRPr="009563F2" w14:paraId="1F50EA6C"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5596D7E0" w14:textId="77777777" w:rsidR="009563F2" w:rsidRPr="00BB57AD" w:rsidRDefault="009563F2" w:rsidP="00BB57AD">
            <w:pPr>
              <w:widowControl/>
            </w:pPr>
            <w:r w:rsidRPr="00BB57AD">
              <w:t>Performance</w:t>
            </w:r>
          </w:p>
        </w:tc>
        <w:tc>
          <w:tcPr>
            <w:tcW w:w="820" w:type="pct"/>
            <w:hideMark/>
          </w:tcPr>
          <w:p w14:paraId="16E48A0A" w14:textId="77777777" w:rsidR="009563F2" w:rsidRPr="00BB57AD" w:rsidRDefault="009563F2" w:rsidP="00BB57AD">
            <w:pPr>
              <w:widowControl/>
            </w:pPr>
            <w:r w:rsidRPr="00BB57AD">
              <w:t>Slower read/write speeds, higher latency</w:t>
            </w:r>
          </w:p>
        </w:tc>
        <w:tc>
          <w:tcPr>
            <w:tcW w:w="0" w:type="auto"/>
            <w:hideMark/>
          </w:tcPr>
          <w:p w14:paraId="5890570E" w14:textId="77777777" w:rsidR="009563F2" w:rsidRPr="00BB57AD" w:rsidRDefault="009563F2" w:rsidP="00BB57AD">
            <w:pPr>
              <w:widowControl/>
            </w:pPr>
            <w:r w:rsidRPr="00BB57AD">
              <w:t>Much faster, very low latency</w:t>
            </w:r>
          </w:p>
        </w:tc>
        <w:tc>
          <w:tcPr>
            <w:tcW w:w="0" w:type="auto"/>
            <w:hideMark/>
          </w:tcPr>
          <w:p w14:paraId="3468A17B" w14:textId="77777777" w:rsidR="009563F2" w:rsidRPr="00BB57AD" w:rsidRDefault="009563F2" w:rsidP="00BB57AD">
            <w:pPr>
              <w:widowControl/>
            </w:pPr>
            <w:r w:rsidRPr="00BB57AD">
              <w:t>Faster than HDD for frequently accessed data (cached on flash); slower than SSD overall</w:t>
            </w:r>
          </w:p>
        </w:tc>
        <w:tc>
          <w:tcPr>
            <w:tcW w:w="0" w:type="auto"/>
            <w:hideMark/>
          </w:tcPr>
          <w:p w14:paraId="2D07CD04" w14:textId="6CF5E1D1" w:rsidR="009563F2" w:rsidRPr="00BB57AD" w:rsidRDefault="009563F2" w:rsidP="00BB57AD">
            <w:pPr>
              <w:widowControl/>
            </w:pPr>
            <w:r w:rsidRPr="00BB57AD">
              <w:t>Fastest consumer storage — 3,500</w:t>
            </w:r>
            <w:r w:rsidR="00893A2E" w:rsidRPr="00BB57AD">
              <w:t>-</w:t>
            </w:r>
            <w:r w:rsidRPr="00BB57AD">
              <w:t>7,000+ MB/s read/write (vs. 600 MB/s max for SATA SSD)</w:t>
            </w:r>
          </w:p>
        </w:tc>
      </w:tr>
      <w:tr w:rsidR="009563F2" w:rsidRPr="009563F2" w14:paraId="7CA747B4" w14:textId="77777777" w:rsidTr="00BB57AD">
        <w:tc>
          <w:tcPr>
            <w:tcW w:w="863" w:type="pct"/>
            <w:hideMark/>
          </w:tcPr>
          <w:p w14:paraId="7E3DEE26" w14:textId="77777777" w:rsidR="009563F2" w:rsidRPr="00BB57AD" w:rsidRDefault="009563F2" w:rsidP="00BB57AD">
            <w:pPr>
              <w:widowControl/>
            </w:pPr>
            <w:r w:rsidRPr="00BB57AD">
              <w:lastRenderedPageBreak/>
              <w:t>Durability</w:t>
            </w:r>
          </w:p>
        </w:tc>
        <w:tc>
          <w:tcPr>
            <w:tcW w:w="820" w:type="pct"/>
            <w:hideMark/>
          </w:tcPr>
          <w:p w14:paraId="28E61B7F" w14:textId="77777777" w:rsidR="009563F2" w:rsidRPr="00BB57AD" w:rsidRDefault="009563F2" w:rsidP="00BB57AD">
            <w:pPr>
              <w:widowControl/>
            </w:pPr>
            <w:r w:rsidRPr="00BB57AD">
              <w:t>Lower durability; susceptible to physical shock</w:t>
            </w:r>
          </w:p>
        </w:tc>
        <w:tc>
          <w:tcPr>
            <w:tcW w:w="0" w:type="auto"/>
            <w:hideMark/>
          </w:tcPr>
          <w:p w14:paraId="1EB99C00" w14:textId="77777777" w:rsidR="009563F2" w:rsidRPr="00BB57AD" w:rsidRDefault="009563F2" w:rsidP="00BB57AD">
            <w:pPr>
              <w:widowControl/>
            </w:pPr>
            <w:r w:rsidRPr="00BB57AD">
              <w:t>Higher durability; no moving parts</w:t>
            </w:r>
          </w:p>
        </w:tc>
        <w:tc>
          <w:tcPr>
            <w:tcW w:w="0" w:type="auto"/>
            <w:hideMark/>
          </w:tcPr>
          <w:p w14:paraId="51A25CB4" w14:textId="77777777" w:rsidR="009563F2" w:rsidRPr="00BB57AD" w:rsidRDefault="009563F2" w:rsidP="00BB57AD">
            <w:pPr>
              <w:widowControl/>
            </w:pPr>
            <w:r w:rsidRPr="00BB57AD">
              <w:t>Same as HDD — still has moving parts susceptible to physical shock</w:t>
            </w:r>
          </w:p>
        </w:tc>
        <w:tc>
          <w:tcPr>
            <w:tcW w:w="0" w:type="auto"/>
            <w:hideMark/>
          </w:tcPr>
          <w:p w14:paraId="5CCB41C7" w14:textId="77777777" w:rsidR="009563F2" w:rsidRPr="00BB57AD" w:rsidRDefault="009563F2" w:rsidP="00BB57AD">
            <w:pPr>
              <w:widowControl/>
            </w:pPr>
            <w:r w:rsidRPr="00BB57AD">
              <w:t xml:space="preserve">High durability; no moving parts. Compact </w:t>
            </w:r>
            <w:proofErr w:type="spellStart"/>
            <w:r w:rsidRPr="00BB57AD">
              <w:t>M.2</w:t>
            </w:r>
            <w:proofErr w:type="spellEnd"/>
            <w:r w:rsidRPr="00BB57AD">
              <w:t xml:space="preserve"> form factor (no cables needed)</w:t>
            </w:r>
          </w:p>
        </w:tc>
      </w:tr>
      <w:tr w:rsidR="009563F2" w:rsidRPr="009563F2" w14:paraId="3E556100"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3876D17B" w14:textId="77777777" w:rsidR="009563F2" w:rsidRPr="00BB57AD" w:rsidRDefault="009563F2" w:rsidP="00BB57AD">
            <w:pPr>
              <w:widowControl/>
            </w:pPr>
            <w:r w:rsidRPr="00BB57AD">
              <w:t>Power/Heat</w:t>
            </w:r>
          </w:p>
        </w:tc>
        <w:tc>
          <w:tcPr>
            <w:tcW w:w="820" w:type="pct"/>
            <w:hideMark/>
          </w:tcPr>
          <w:p w14:paraId="414F36B9" w14:textId="77777777" w:rsidR="009563F2" w:rsidRPr="00BB57AD" w:rsidRDefault="009563F2" w:rsidP="00BB57AD">
            <w:pPr>
              <w:widowControl/>
            </w:pPr>
            <w:r w:rsidRPr="00BB57AD">
              <w:t>Consumes more power and generates more heat</w:t>
            </w:r>
          </w:p>
        </w:tc>
        <w:tc>
          <w:tcPr>
            <w:tcW w:w="0" w:type="auto"/>
            <w:hideMark/>
          </w:tcPr>
          <w:p w14:paraId="16F32549" w14:textId="77777777" w:rsidR="009563F2" w:rsidRPr="00BB57AD" w:rsidRDefault="009563F2" w:rsidP="00BB57AD">
            <w:pPr>
              <w:widowControl/>
            </w:pPr>
            <w:r w:rsidRPr="00BB57AD">
              <w:t>Consumes less power and generates less heat</w:t>
            </w:r>
          </w:p>
        </w:tc>
        <w:tc>
          <w:tcPr>
            <w:tcW w:w="0" w:type="auto"/>
            <w:hideMark/>
          </w:tcPr>
          <w:p w14:paraId="08EA1F57" w14:textId="77777777" w:rsidR="009563F2" w:rsidRPr="00BB57AD" w:rsidRDefault="009563F2" w:rsidP="00BB57AD">
            <w:pPr>
              <w:widowControl/>
            </w:pPr>
            <w:r w:rsidRPr="00BB57AD">
              <w:t>Similar to HDD — spinning platters still consume power and generate heat</w:t>
            </w:r>
          </w:p>
        </w:tc>
        <w:tc>
          <w:tcPr>
            <w:tcW w:w="0" w:type="auto"/>
            <w:hideMark/>
          </w:tcPr>
          <w:p w14:paraId="18C0FA77" w14:textId="77777777" w:rsidR="009563F2" w:rsidRPr="00BB57AD" w:rsidRDefault="009563F2" w:rsidP="00BB57AD">
            <w:pPr>
              <w:widowControl/>
            </w:pPr>
            <w:r w:rsidRPr="00BB57AD">
              <w:t xml:space="preserve">Low power consumption but can run hotter than SATA SSDs under sustained load. Many motherboards include </w:t>
            </w:r>
            <w:proofErr w:type="spellStart"/>
            <w:r w:rsidRPr="00BB57AD">
              <w:t>M.2</w:t>
            </w:r>
            <w:proofErr w:type="spellEnd"/>
            <w:r w:rsidRPr="00BB57AD">
              <w:t xml:space="preserve"> heatsinks</w:t>
            </w:r>
          </w:p>
        </w:tc>
      </w:tr>
    </w:tbl>
    <w:p w14:paraId="7DD53E07" w14:textId="77777777" w:rsidR="009563F2" w:rsidRPr="009563F2" w:rsidRDefault="009563F2" w:rsidP="009563F2"/>
    <w:p w14:paraId="3987C664" w14:textId="26E4884D" w:rsidR="00D220F2" w:rsidRDefault="001C1ED5" w:rsidP="00B07012">
      <w:pPr>
        <w:pStyle w:val="Heading2"/>
      </w:pPr>
      <w:bookmarkStart w:id="229" w:name="connection-type-comparison"/>
      <w:bookmarkStart w:id="230" w:name="_Toc235130327"/>
      <w:bookmarkEnd w:id="227"/>
      <w:r>
        <w:t xml:space="preserve">🔌 </w:t>
      </w:r>
      <w:r w:rsidR="009563F2" w:rsidRPr="009563F2">
        <w:t>Storage Interfaces &amp; Form Factors</w:t>
      </w:r>
      <w:bookmarkEnd w:id="230"/>
    </w:p>
    <w:tbl>
      <w:tblPr>
        <w:tblStyle w:val="TableBasicBlue"/>
        <w:tblW w:w="5000" w:type="pct"/>
        <w:tblLayout w:type="fixed"/>
        <w:tblLook w:val="0420" w:firstRow="1" w:lastRow="0" w:firstColumn="0" w:lastColumn="0" w:noHBand="0" w:noVBand="1"/>
      </w:tblPr>
      <w:tblGrid>
        <w:gridCol w:w="2290"/>
        <w:gridCol w:w="1767"/>
        <w:gridCol w:w="2225"/>
        <w:gridCol w:w="2888"/>
      </w:tblGrid>
      <w:tr w:rsidR="00D220F2" w:rsidRPr="00B07012" w14:paraId="6013BAD3" w14:textId="77777777" w:rsidTr="00BB57AD">
        <w:trPr>
          <w:cnfStyle w:val="100000000000" w:firstRow="1" w:lastRow="0" w:firstColumn="0" w:lastColumn="0" w:oddVBand="0" w:evenVBand="0" w:oddHBand="0" w:evenHBand="0" w:firstRowFirstColumn="0" w:firstRowLastColumn="0" w:lastRowFirstColumn="0" w:lastRowLastColumn="0"/>
        </w:trPr>
        <w:tc>
          <w:tcPr>
            <w:tcW w:w="2334" w:type="dxa"/>
          </w:tcPr>
          <w:p w14:paraId="28D2C704" w14:textId="77777777" w:rsidR="00D220F2" w:rsidRPr="00BB57AD" w:rsidRDefault="001C1ED5" w:rsidP="00BB57AD">
            <w:pPr>
              <w:pStyle w:val="Compact"/>
              <w:widowControl/>
            </w:pPr>
            <w:r w:rsidRPr="00BB57AD">
              <w:t>Connection</w:t>
            </w:r>
          </w:p>
        </w:tc>
        <w:tc>
          <w:tcPr>
            <w:tcW w:w="1801" w:type="dxa"/>
          </w:tcPr>
          <w:p w14:paraId="3929B261" w14:textId="77777777" w:rsidR="00D220F2" w:rsidRPr="00BB57AD" w:rsidRDefault="001C1ED5" w:rsidP="00BB57AD">
            <w:pPr>
              <w:pStyle w:val="Compact"/>
              <w:widowControl/>
            </w:pPr>
            <w:r w:rsidRPr="00BB57AD">
              <w:t>Speed Range</w:t>
            </w:r>
          </w:p>
        </w:tc>
        <w:tc>
          <w:tcPr>
            <w:tcW w:w="2269" w:type="dxa"/>
          </w:tcPr>
          <w:p w14:paraId="0FAD097C" w14:textId="77777777" w:rsidR="00D220F2" w:rsidRPr="00BB57AD" w:rsidRDefault="001C1ED5" w:rsidP="00BB57AD">
            <w:pPr>
              <w:pStyle w:val="Compact"/>
              <w:widowControl/>
            </w:pPr>
            <w:r w:rsidRPr="00BB57AD">
              <w:t>Form Factor</w:t>
            </w:r>
          </w:p>
        </w:tc>
        <w:tc>
          <w:tcPr>
            <w:tcW w:w="2946" w:type="dxa"/>
          </w:tcPr>
          <w:p w14:paraId="7C519024" w14:textId="77777777" w:rsidR="00D220F2" w:rsidRPr="00BB57AD" w:rsidRDefault="001C1ED5" w:rsidP="00BB57AD">
            <w:pPr>
              <w:pStyle w:val="Compact"/>
              <w:widowControl/>
            </w:pPr>
            <w:r w:rsidRPr="00BB57AD">
              <w:t>Best Use Cases</w:t>
            </w:r>
          </w:p>
        </w:tc>
      </w:tr>
      <w:tr w:rsidR="00D220F2" w14:paraId="3BDBD71B"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6FF31355" w14:textId="77777777" w:rsidR="00D220F2" w:rsidRPr="00BB57AD" w:rsidRDefault="001C1ED5" w:rsidP="00BB57AD">
            <w:pPr>
              <w:pStyle w:val="Compact"/>
              <w:widowControl/>
            </w:pPr>
            <w:r w:rsidRPr="00BB57AD">
              <w:t>SATA III</w:t>
            </w:r>
          </w:p>
        </w:tc>
        <w:tc>
          <w:tcPr>
            <w:tcW w:w="1801" w:type="dxa"/>
          </w:tcPr>
          <w:p w14:paraId="5B39862F" w14:textId="77777777" w:rsidR="00D220F2" w:rsidRPr="00BB57AD" w:rsidRDefault="001C1ED5" w:rsidP="00BB57AD">
            <w:pPr>
              <w:pStyle w:val="Compact"/>
              <w:widowControl/>
            </w:pPr>
            <w:r w:rsidRPr="00BB57AD">
              <w:t>Up to 6 Gb/s</w:t>
            </w:r>
          </w:p>
        </w:tc>
        <w:tc>
          <w:tcPr>
            <w:tcW w:w="2269" w:type="dxa"/>
          </w:tcPr>
          <w:p w14:paraId="48DD9EE7" w14:textId="6B0733D7" w:rsidR="00D220F2" w:rsidRPr="00BB57AD" w:rsidRDefault="001C1ED5" w:rsidP="00BB57AD">
            <w:pPr>
              <w:pStyle w:val="Compact"/>
              <w:widowControl/>
            </w:pPr>
            <w:r w:rsidRPr="00BB57AD">
              <w:t>2.5</w:t>
            </w:r>
            <w:r w:rsidR="00143B08">
              <w:t>”</w:t>
            </w:r>
            <w:r w:rsidRPr="00BB57AD">
              <w:t>, 3.5</w:t>
            </w:r>
            <w:r w:rsidR="00143B08">
              <w:t>”</w:t>
            </w:r>
            <w:r w:rsidRPr="00BB57AD">
              <w:t xml:space="preserve"> </w:t>
            </w:r>
          </w:p>
        </w:tc>
        <w:tc>
          <w:tcPr>
            <w:tcW w:w="2946" w:type="dxa"/>
          </w:tcPr>
          <w:p w14:paraId="7925D7FC" w14:textId="3C82E76A" w:rsidR="00D220F2" w:rsidRPr="00BB57AD" w:rsidRDefault="00F54696" w:rsidP="00BB57AD">
            <w:pPr>
              <w:pStyle w:val="Compact"/>
              <w:widowControl/>
            </w:pPr>
            <w:r w:rsidRPr="00BB57AD">
              <w:t>General storage, OS drives on older systems.</w:t>
            </w:r>
          </w:p>
        </w:tc>
      </w:tr>
      <w:tr w:rsidR="00D220F2" w14:paraId="13E05BD2" w14:textId="77777777" w:rsidTr="00BB57AD">
        <w:tc>
          <w:tcPr>
            <w:tcW w:w="2334" w:type="dxa"/>
          </w:tcPr>
          <w:p w14:paraId="7BD80AAF" w14:textId="77777777" w:rsidR="00D220F2" w:rsidRPr="00BB57AD" w:rsidRDefault="001C1ED5" w:rsidP="00BB57AD">
            <w:pPr>
              <w:pStyle w:val="Compact"/>
              <w:widowControl/>
            </w:pPr>
            <w:proofErr w:type="spellStart"/>
            <w:r w:rsidRPr="00BB57AD">
              <w:t>M.2</w:t>
            </w:r>
            <w:proofErr w:type="spellEnd"/>
            <w:r w:rsidRPr="00BB57AD">
              <w:t xml:space="preserve"> SATA</w:t>
            </w:r>
          </w:p>
        </w:tc>
        <w:tc>
          <w:tcPr>
            <w:tcW w:w="1801" w:type="dxa"/>
          </w:tcPr>
          <w:p w14:paraId="2A1EE0A6" w14:textId="77777777" w:rsidR="00D220F2" w:rsidRPr="00BB57AD" w:rsidRDefault="001C1ED5" w:rsidP="00BB57AD">
            <w:pPr>
              <w:pStyle w:val="Compact"/>
              <w:widowControl/>
            </w:pPr>
            <w:r w:rsidRPr="00BB57AD">
              <w:t>Up to 6 Gb/s</w:t>
            </w:r>
          </w:p>
        </w:tc>
        <w:tc>
          <w:tcPr>
            <w:tcW w:w="2269" w:type="dxa"/>
          </w:tcPr>
          <w:p w14:paraId="7D9D0A8E" w14:textId="77777777" w:rsidR="00D220F2" w:rsidRPr="00BB57AD" w:rsidRDefault="001C1ED5" w:rsidP="00BB57AD">
            <w:pPr>
              <w:pStyle w:val="Compact"/>
              <w:widowControl/>
            </w:pPr>
            <w:proofErr w:type="spellStart"/>
            <w:r w:rsidRPr="00BB57AD">
              <w:t>M.2</w:t>
            </w:r>
            <w:proofErr w:type="spellEnd"/>
            <w:r w:rsidRPr="00BB57AD">
              <w:t xml:space="preserve"> slot</w:t>
            </w:r>
          </w:p>
        </w:tc>
        <w:tc>
          <w:tcPr>
            <w:tcW w:w="2946" w:type="dxa"/>
          </w:tcPr>
          <w:p w14:paraId="0CAAEA04" w14:textId="77777777" w:rsidR="00D220F2" w:rsidRPr="00BB57AD" w:rsidRDefault="001C1ED5" w:rsidP="00BB57AD">
            <w:pPr>
              <w:pStyle w:val="Compact"/>
              <w:widowControl/>
            </w:pPr>
            <w:r w:rsidRPr="00BB57AD">
              <w:t>Ultrabooks, slim PCs needing SATA performance.</w:t>
            </w:r>
          </w:p>
        </w:tc>
      </w:tr>
      <w:tr w:rsidR="00D220F2" w14:paraId="3674C340"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212F3BE4" w14:textId="77777777" w:rsidR="00D220F2" w:rsidRPr="00BB57AD" w:rsidRDefault="001C1ED5" w:rsidP="00BB57AD">
            <w:pPr>
              <w:pStyle w:val="Compact"/>
              <w:widowControl/>
            </w:pPr>
            <w:proofErr w:type="spellStart"/>
            <w:r w:rsidRPr="00BB57AD">
              <w:t>M.2</w:t>
            </w:r>
            <w:proofErr w:type="spellEnd"/>
            <w:r w:rsidRPr="00BB57AD">
              <w:t xml:space="preserve"> NVMe (PCIe)</w:t>
            </w:r>
          </w:p>
        </w:tc>
        <w:tc>
          <w:tcPr>
            <w:tcW w:w="1801" w:type="dxa"/>
          </w:tcPr>
          <w:p w14:paraId="2C1960F0" w14:textId="3317819F" w:rsidR="00D220F2" w:rsidRPr="00BB57AD" w:rsidRDefault="001C1ED5" w:rsidP="00BB57AD">
            <w:pPr>
              <w:pStyle w:val="Compact"/>
              <w:widowControl/>
            </w:pPr>
            <w:r w:rsidRPr="00BB57AD">
              <w:t>3,500</w:t>
            </w:r>
            <w:r w:rsidR="00893A2E" w:rsidRPr="00BB57AD">
              <w:t>–</w:t>
            </w:r>
            <w:r w:rsidRPr="00BB57AD">
              <w:t>7,000+ MB/s</w:t>
            </w:r>
          </w:p>
        </w:tc>
        <w:tc>
          <w:tcPr>
            <w:tcW w:w="2269" w:type="dxa"/>
          </w:tcPr>
          <w:p w14:paraId="64A8991F" w14:textId="77777777" w:rsidR="00D220F2" w:rsidRPr="00BB57AD" w:rsidRDefault="001C1ED5" w:rsidP="00BB57AD">
            <w:pPr>
              <w:pStyle w:val="Compact"/>
              <w:widowControl/>
            </w:pPr>
            <w:proofErr w:type="spellStart"/>
            <w:r w:rsidRPr="00BB57AD">
              <w:t>M.2</w:t>
            </w:r>
            <w:proofErr w:type="spellEnd"/>
            <w:r w:rsidRPr="00BB57AD">
              <w:t xml:space="preserve"> slot</w:t>
            </w:r>
          </w:p>
        </w:tc>
        <w:tc>
          <w:tcPr>
            <w:tcW w:w="2946" w:type="dxa"/>
          </w:tcPr>
          <w:p w14:paraId="33073479" w14:textId="77777777" w:rsidR="00D220F2" w:rsidRPr="00BB57AD" w:rsidRDefault="001C1ED5" w:rsidP="00BB57AD">
            <w:pPr>
              <w:pStyle w:val="Compact"/>
              <w:widowControl/>
            </w:pPr>
            <w:r w:rsidRPr="00BB57AD">
              <w:t>High-performance systems, gaming, virtualization.</w:t>
            </w:r>
          </w:p>
        </w:tc>
      </w:tr>
      <w:tr w:rsidR="00D220F2" w14:paraId="445F6183" w14:textId="77777777" w:rsidTr="00BB57AD">
        <w:tc>
          <w:tcPr>
            <w:tcW w:w="2334" w:type="dxa"/>
          </w:tcPr>
          <w:p w14:paraId="3873380E" w14:textId="77777777" w:rsidR="00D220F2" w:rsidRPr="00BB57AD" w:rsidRDefault="001C1ED5" w:rsidP="00BB57AD">
            <w:pPr>
              <w:pStyle w:val="Compact"/>
              <w:widowControl/>
            </w:pPr>
            <w:r w:rsidRPr="00BB57AD">
              <w:t>PCIe Add-in Card</w:t>
            </w:r>
          </w:p>
        </w:tc>
        <w:tc>
          <w:tcPr>
            <w:tcW w:w="1801" w:type="dxa"/>
          </w:tcPr>
          <w:p w14:paraId="373A47B4" w14:textId="77777777" w:rsidR="00D220F2" w:rsidRPr="00BB57AD" w:rsidRDefault="001C1ED5" w:rsidP="00BB57AD">
            <w:pPr>
              <w:pStyle w:val="Compact"/>
              <w:widowControl/>
            </w:pPr>
            <w:r w:rsidRPr="00BB57AD">
              <w:t xml:space="preserve">Highest (PCIe </w:t>
            </w:r>
            <w:proofErr w:type="spellStart"/>
            <w:r w:rsidRPr="00BB57AD">
              <w:t>x4</w:t>
            </w:r>
            <w:proofErr w:type="spellEnd"/>
            <w:r w:rsidRPr="00BB57AD">
              <w:t>/</w:t>
            </w:r>
            <w:proofErr w:type="spellStart"/>
            <w:r w:rsidRPr="00BB57AD">
              <w:t>x8</w:t>
            </w:r>
            <w:proofErr w:type="spellEnd"/>
            <w:r w:rsidRPr="00BB57AD">
              <w:t>)</w:t>
            </w:r>
          </w:p>
        </w:tc>
        <w:tc>
          <w:tcPr>
            <w:tcW w:w="2269" w:type="dxa"/>
          </w:tcPr>
          <w:p w14:paraId="51DD9D54" w14:textId="77777777" w:rsidR="00D220F2" w:rsidRPr="00BB57AD" w:rsidRDefault="001C1ED5" w:rsidP="00BB57AD">
            <w:pPr>
              <w:pStyle w:val="Compact"/>
              <w:widowControl/>
            </w:pPr>
            <w:r w:rsidRPr="00BB57AD">
              <w:t>Full PCIe card</w:t>
            </w:r>
          </w:p>
        </w:tc>
        <w:tc>
          <w:tcPr>
            <w:tcW w:w="2946" w:type="dxa"/>
          </w:tcPr>
          <w:p w14:paraId="3DE990A8" w14:textId="77777777" w:rsidR="00D220F2" w:rsidRPr="00BB57AD" w:rsidRDefault="001C1ED5" w:rsidP="00BB57AD">
            <w:pPr>
              <w:pStyle w:val="Compact"/>
              <w:widowControl/>
            </w:pPr>
            <w:r w:rsidRPr="00BB57AD">
              <w:t>Workstations, servers, high-desktops.</w:t>
            </w:r>
          </w:p>
        </w:tc>
      </w:tr>
      <w:tr w:rsidR="00D220F2" w14:paraId="00B6422C" w14:textId="77777777" w:rsidTr="00BB57AD">
        <w:trPr>
          <w:cnfStyle w:val="000000100000" w:firstRow="0" w:lastRow="0" w:firstColumn="0" w:lastColumn="0" w:oddVBand="0" w:evenVBand="0" w:oddHBand="1" w:evenHBand="0" w:firstRowFirstColumn="0" w:firstRowLastColumn="0" w:lastRowFirstColumn="0" w:lastRowLastColumn="0"/>
          <w:trHeight w:val="561"/>
        </w:trPr>
        <w:tc>
          <w:tcPr>
            <w:tcW w:w="2334" w:type="dxa"/>
          </w:tcPr>
          <w:p w14:paraId="1A2CA852" w14:textId="77777777" w:rsidR="00D220F2" w:rsidRPr="00BB57AD" w:rsidRDefault="001C1ED5" w:rsidP="00BB57AD">
            <w:pPr>
              <w:pStyle w:val="Compact"/>
              <w:widowControl/>
            </w:pPr>
            <w:r w:rsidRPr="00BB57AD">
              <w:t>SAS</w:t>
            </w:r>
          </w:p>
        </w:tc>
        <w:tc>
          <w:tcPr>
            <w:tcW w:w="1801" w:type="dxa"/>
          </w:tcPr>
          <w:p w14:paraId="3E422170" w14:textId="0D873477" w:rsidR="00D220F2" w:rsidRPr="00BB57AD" w:rsidRDefault="001C1ED5" w:rsidP="00BB57AD">
            <w:pPr>
              <w:pStyle w:val="Compact"/>
              <w:widowControl/>
            </w:pPr>
            <w:r w:rsidRPr="00BB57AD">
              <w:t>6–</w:t>
            </w:r>
            <w:r w:rsidR="000D7D7A" w:rsidRPr="00BB57AD">
              <w:t>1</w:t>
            </w:r>
            <w:r w:rsidRPr="00BB57AD">
              <w:t>2 Gb/s</w:t>
            </w:r>
          </w:p>
        </w:tc>
        <w:tc>
          <w:tcPr>
            <w:tcW w:w="2269" w:type="dxa"/>
          </w:tcPr>
          <w:p w14:paraId="0A09A2C1" w14:textId="7FA44422" w:rsidR="00D220F2" w:rsidRPr="00BB57AD" w:rsidRDefault="001C1ED5" w:rsidP="00BB57AD">
            <w:pPr>
              <w:pStyle w:val="Compact"/>
              <w:widowControl/>
            </w:pPr>
            <w:r w:rsidRPr="00BB57AD">
              <w:t>2.5</w:t>
            </w:r>
            <w:r w:rsidR="00143B08">
              <w:t>”</w:t>
            </w:r>
            <w:r w:rsidRPr="00BB57AD">
              <w:t>, 3.5</w:t>
            </w:r>
            <w:r w:rsidR="00143B08">
              <w:t>”</w:t>
            </w:r>
            <w:r w:rsidRPr="00BB57AD">
              <w:t xml:space="preserve"> </w:t>
            </w:r>
          </w:p>
        </w:tc>
        <w:tc>
          <w:tcPr>
            <w:tcW w:w="2946" w:type="dxa"/>
          </w:tcPr>
          <w:p w14:paraId="2EB56A28" w14:textId="60900A7C" w:rsidR="00D220F2" w:rsidRPr="00BB57AD" w:rsidRDefault="00F54696" w:rsidP="00BB57AD">
            <w:pPr>
              <w:pStyle w:val="Compact"/>
              <w:widowControl/>
            </w:pPr>
            <w:r w:rsidRPr="00BB57AD">
              <w:t>Servers, enterprise storage arrays.</w:t>
            </w:r>
          </w:p>
        </w:tc>
      </w:tr>
      <w:tr w:rsidR="00D220F2" w14:paraId="7972AB55" w14:textId="77777777" w:rsidTr="00BB57AD">
        <w:tc>
          <w:tcPr>
            <w:tcW w:w="2334" w:type="dxa"/>
          </w:tcPr>
          <w:p w14:paraId="6B1549F4" w14:textId="77777777" w:rsidR="00D220F2" w:rsidRPr="00BB57AD" w:rsidRDefault="001C1ED5" w:rsidP="00BB57AD">
            <w:pPr>
              <w:pStyle w:val="Compact"/>
              <w:widowControl/>
            </w:pPr>
            <w:r w:rsidRPr="00BB57AD">
              <w:t>USB External (3.0/C)</w:t>
            </w:r>
          </w:p>
        </w:tc>
        <w:tc>
          <w:tcPr>
            <w:tcW w:w="1801" w:type="dxa"/>
          </w:tcPr>
          <w:p w14:paraId="2AC309C8" w14:textId="77777777" w:rsidR="00D220F2" w:rsidRPr="00BB57AD" w:rsidRDefault="001C1ED5" w:rsidP="00BB57AD">
            <w:pPr>
              <w:pStyle w:val="Compact"/>
              <w:widowControl/>
            </w:pPr>
            <w:r w:rsidRPr="00BB57AD">
              <w:t>5–20 Gb/s</w:t>
            </w:r>
          </w:p>
        </w:tc>
        <w:tc>
          <w:tcPr>
            <w:tcW w:w="2269" w:type="dxa"/>
          </w:tcPr>
          <w:p w14:paraId="175B1181" w14:textId="77777777" w:rsidR="00D220F2" w:rsidRPr="00BB57AD" w:rsidRDefault="001C1ED5" w:rsidP="00BB57AD">
            <w:pPr>
              <w:pStyle w:val="Compact"/>
              <w:widowControl/>
            </w:pPr>
            <w:r w:rsidRPr="00BB57AD">
              <w:t>External enclosure</w:t>
            </w:r>
          </w:p>
        </w:tc>
        <w:tc>
          <w:tcPr>
            <w:tcW w:w="2946" w:type="dxa"/>
          </w:tcPr>
          <w:p w14:paraId="1BBB3F28" w14:textId="77777777" w:rsidR="00D220F2" w:rsidRPr="00BB57AD" w:rsidRDefault="001C1ED5" w:rsidP="00BB57AD">
            <w:pPr>
              <w:pStyle w:val="Compact"/>
              <w:widowControl/>
            </w:pPr>
            <w:r w:rsidRPr="00BB57AD">
              <w:t>Portable drives, backups.</w:t>
            </w:r>
          </w:p>
        </w:tc>
      </w:tr>
      <w:tr w:rsidR="00D220F2" w14:paraId="0243420E"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3F23D8DC" w14:textId="77777777" w:rsidR="00D220F2" w:rsidRPr="00BB57AD" w:rsidRDefault="001C1ED5" w:rsidP="00BB57AD">
            <w:pPr>
              <w:pStyle w:val="Compact"/>
              <w:widowControl/>
            </w:pPr>
            <w:r w:rsidRPr="00BB57AD">
              <w:t>Thunderbolt 3/4</w:t>
            </w:r>
          </w:p>
        </w:tc>
        <w:tc>
          <w:tcPr>
            <w:tcW w:w="1801" w:type="dxa"/>
          </w:tcPr>
          <w:p w14:paraId="5D4348DC" w14:textId="77777777" w:rsidR="00D220F2" w:rsidRPr="00BB57AD" w:rsidRDefault="001C1ED5" w:rsidP="00BB57AD">
            <w:pPr>
              <w:pStyle w:val="Compact"/>
              <w:widowControl/>
            </w:pPr>
            <w:r w:rsidRPr="00BB57AD">
              <w:t>Up to 40 Gbps</w:t>
            </w:r>
          </w:p>
        </w:tc>
        <w:tc>
          <w:tcPr>
            <w:tcW w:w="2269" w:type="dxa"/>
          </w:tcPr>
          <w:p w14:paraId="794F110F" w14:textId="77777777" w:rsidR="00D220F2" w:rsidRPr="00BB57AD" w:rsidRDefault="001C1ED5" w:rsidP="00BB57AD">
            <w:pPr>
              <w:pStyle w:val="Compact"/>
              <w:widowControl/>
            </w:pPr>
            <w:r w:rsidRPr="00BB57AD">
              <w:t>USB-C enclosure</w:t>
            </w:r>
          </w:p>
        </w:tc>
        <w:tc>
          <w:tcPr>
            <w:tcW w:w="2946" w:type="dxa"/>
          </w:tcPr>
          <w:p w14:paraId="694E774A" w14:textId="77777777" w:rsidR="00D220F2" w:rsidRPr="00BB57AD" w:rsidRDefault="001C1ED5" w:rsidP="00BB57AD">
            <w:pPr>
              <w:pStyle w:val="Compact"/>
              <w:widowControl/>
            </w:pPr>
            <w:r w:rsidRPr="00BB57AD">
              <w:t>Extremely fast external storage.</w:t>
            </w:r>
          </w:p>
        </w:tc>
      </w:tr>
    </w:tbl>
    <w:p w14:paraId="26C3A09A" w14:textId="7579150B" w:rsidR="000D7D7A" w:rsidRDefault="000D7D7A" w:rsidP="000D7D7A">
      <w:pPr>
        <w:pStyle w:val="BlockText"/>
        <w:pBdr>
          <w:left w:val="single" w:sz="18" w:space="0" w:color="27AE60"/>
        </w:pBdr>
        <w:shd w:val="clear" w:color="auto" w:fill="E7FFEC"/>
        <w:spacing w:before="240" w:after="240"/>
        <w:ind w:left="432" w:right="432"/>
      </w:pPr>
      <w:bookmarkStart w:id="231" w:name="partition-table-formats-mbr-vs.-gpt"/>
      <w:bookmarkEnd w:id="229"/>
      <w:r>
        <w:rPr>
          <w:rFonts w:ascii="Segoe UI Emoji" w:hAnsi="Segoe UI Emoji" w:cs="Segoe UI Emoji"/>
          <w:b/>
          <w:color w:val="27AE60"/>
        </w:rPr>
        <w:t>💡</w:t>
      </w:r>
      <w:r>
        <w:rPr>
          <w:b/>
          <w:color w:val="27AE60"/>
        </w:rPr>
        <w:t xml:space="preserve"> </w:t>
      </w:r>
      <w:r>
        <w:rPr>
          <w:b/>
          <w:bCs/>
          <w:color w:val="27AE60"/>
        </w:rPr>
        <w:t>Pro Tip:</w:t>
      </w:r>
      <w:r>
        <w:t xml:space="preserve"> SATA III = 6 Gb/s theoretical, ~600 MB/s practical throughput. NVMe speeds vary by PCIe generation (Gen 3 ≈ 3,500 MB/s, Gen 4 ≈ 7,000 MB/s, Gen 5 ≈ 12,000 MB/s emerging).</w:t>
      </w:r>
    </w:p>
    <w:p w14:paraId="25235F44" w14:textId="77777777" w:rsidR="00C703CF" w:rsidRDefault="00C703CF" w:rsidP="00C703CF"/>
    <w:p w14:paraId="319D41D3" w14:textId="1D113C8A"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6949C356" w14:textId="41318E0D" w:rsidR="00D220F2" w:rsidRDefault="001C1ED5" w:rsidP="00B07012">
      <w:pPr>
        <w:pStyle w:val="Heading2"/>
      </w:pPr>
      <w:bookmarkStart w:id="232" w:name="_Toc235130328"/>
      <w:r>
        <w:t>🗂️ Partition Table Formats: MBR vs. GPT</w:t>
      </w:r>
      <w:bookmarkEnd w:id="232"/>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33" w:name="mbr-vs.-gpt-comparison"/>
      <w:r>
        <w:t>📋 MBR vs. GPT Comparison</w:t>
      </w:r>
    </w:p>
    <w:tbl>
      <w:tblPr>
        <w:tblStyle w:val="TableBasicBlue"/>
        <w:tblW w:w="5000" w:type="pct"/>
        <w:tblLayout w:type="fixed"/>
        <w:tblLook w:val="0420" w:firstRow="1" w:lastRow="0" w:firstColumn="0" w:lastColumn="0" w:noHBand="0" w:noVBand="1"/>
      </w:tblPr>
      <w:tblGrid>
        <w:gridCol w:w="1795"/>
        <w:gridCol w:w="3510"/>
        <w:gridCol w:w="3865"/>
      </w:tblGrid>
      <w:tr w:rsidR="00D220F2" w:rsidRPr="00B07012" w14:paraId="14926C1A" w14:textId="77777777" w:rsidTr="00D46EA9">
        <w:trPr>
          <w:cnfStyle w:val="100000000000" w:firstRow="1" w:lastRow="0" w:firstColumn="0" w:lastColumn="0" w:oddVBand="0" w:evenVBand="0" w:oddHBand="0" w:evenHBand="0" w:firstRowFirstColumn="0" w:firstRowLastColumn="0" w:lastRowFirstColumn="0" w:lastRowLastColumn="0"/>
        </w:trPr>
        <w:tc>
          <w:tcPr>
            <w:tcW w:w="1795" w:type="dxa"/>
          </w:tcPr>
          <w:p w14:paraId="660F9BFD" w14:textId="77777777" w:rsidR="00D220F2" w:rsidRPr="00BB57AD" w:rsidRDefault="001C1ED5" w:rsidP="00BB57AD">
            <w:pPr>
              <w:pStyle w:val="Compact"/>
              <w:widowControl/>
            </w:pPr>
            <w:r w:rsidRPr="00BB57AD">
              <w:t>Feature</w:t>
            </w:r>
          </w:p>
        </w:tc>
        <w:tc>
          <w:tcPr>
            <w:tcW w:w="3510" w:type="dxa"/>
          </w:tcPr>
          <w:p w14:paraId="7FE029D3" w14:textId="77777777" w:rsidR="00D220F2" w:rsidRPr="00BB57AD" w:rsidRDefault="001C1ED5" w:rsidP="00BB57AD">
            <w:pPr>
              <w:pStyle w:val="Compact"/>
              <w:widowControl/>
            </w:pPr>
            <w:r w:rsidRPr="00BB57AD">
              <w:t>MBR (Master Boot Record)</w:t>
            </w:r>
          </w:p>
        </w:tc>
        <w:tc>
          <w:tcPr>
            <w:tcW w:w="3865" w:type="dxa"/>
          </w:tcPr>
          <w:p w14:paraId="55B17997" w14:textId="77777777" w:rsidR="00D220F2" w:rsidRPr="00BB57AD" w:rsidRDefault="001C1ED5" w:rsidP="00BB57AD">
            <w:pPr>
              <w:pStyle w:val="Compact"/>
              <w:widowControl/>
            </w:pPr>
            <w:r w:rsidRPr="00BB57AD">
              <w:t>GPT (GUID Partition Table)</w:t>
            </w:r>
          </w:p>
        </w:tc>
      </w:tr>
      <w:tr w:rsidR="00D220F2" w14:paraId="17E9BB4F" w14:textId="77777777" w:rsidTr="00D46EA9">
        <w:trPr>
          <w:cnfStyle w:val="000000100000" w:firstRow="0" w:lastRow="0" w:firstColumn="0" w:lastColumn="0" w:oddVBand="0" w:evenVBand="0" w:oddHBand="1" w:evenHBand="0" w:firstRowFirstColumn="0" w:firstRowLastColumn="0" w:lastRowFirstColumn="0" w:lastRowLastColumn="0"/>
        </w:trPr>
        <w:tc>
          <w:tcPr>
            <w:tcW w:w="1795" w:type="dxa"/>
          </w:tcPr>
          <w:p w14:paraId="5049D78B" w14:textId="77777777" w:rsidR="00D220F2" w:rsidRPr="00BB57AD" w:rsidRDefault="001C1ED5" w:rsidP="00BB57AD">
            <w:pPr>
              <w:pStyle w:val="Compact"/>
              <w:widowControl/>
            </w:pPr>
            <w:r w:rsidRPr="00BB57AD">
              <w:t>Full Name</w:t>
            </w:r>
          </w:p>
        </w:tc>
        <w:tc>
          <w:tcPr>
            <w:tcW w:w="3510" w:type="dxa"/>
          </w:tcPr>
          <w:p w14:paraId="3BDECEE1" w14:textId="77777777" w:rsidR="00D220F2" w:rsidRPr="00BB57AD" w:rsidRDefault="001C1ED5" w:rsidP="00BB57AD">
            <w:pPr>
              <w:pStyle w:val="Compact"/>
              <w:widowControl/>
            </w:pPr>
            <w:r w:rsidRPr="00BB57AD">
              <w:t>Master Boot Record</w:t>
            </w:r>
          </w:p>
        </w:tc>
        <w:tc>
          <w:tcPr>
            <w:tcW w:w="3865" w:type="dxa"/>
          </w:tcPr>
          <w:p w14:paraId="6DB37057" w14:textId="77777777" w:rsidR="00D220F2" w:rsidRPr="00BB57AD" w:rsidRDefault="001C1ED5" w:rsidP="00BB57AD">
            <w:pPr>
              <w:pStyle w:val="Compact"/>
              <w:widowControl/>
            </w:pPr>
            <w:r w:rsidRPr="00BB57AD">
              <w:t>GUID Partition Table</w:t>
            </w:r>
          </w:p>
        </w:tc>
      </w:tr>
      <w:tr w:rsidR="00D220F2" w14:paraId="412A2D18" w14:textId="77777777" w:rsidTr="00D46EA9">
        <w:tc>
          <w:tcPr>
            <w:tcW w:w="1795" w:type="dxa"/>
          </w:tcPr>
          <w:p w14:paraId="7CC3895B" w14:textId="77777777" w:rsidR="00D220F2" w:rsidRPr="00BB57AD" w:rsidRDefault="001C1ED5" w:rsidP="00BB57AD">
            <w:pPr>
              <w:pStyle w:val="Compact"/>
              <w:widowControl/>
            </w:pPr>
            <w:r w:rsidRPr="00BB57AD">
              <w:t>Age / Origin</w:t>
            </w:r>
          </w:p>
        </w:tc>
        <w:tc>
          <w:tcPr>
            <w:tcW w:w="3510" w:type="dxa"/>
          </w:tcPr>
          <w:p w14:paraId="74796915" w14:textId="7592A6CA" w:rsidR="00D220F2" w:rsidRPr="00BB57AD" w:rsidRDefault="001C1ED5" w:rsidP="00BB57AD">
            <w:pPr>
              <w:pStyle w:val="Compact"/>
              <w:widowControl/>
            </w:pPr>
            <w:r w:rsidRPr="00BB57AD">
              <w:t>Legacy - introduced with IBM PC DOS in 1983</w:t>
            </w:r>
          </w:p>
        </w:tc>
        <w:tc>
          <w:tcPr>
            <w:tcW w:w="3865" w:type="dxa"/>
          </w:tcPr>
          <w:p w14:paraId="70C142BC" w14:textId="51970820" w:rsidR="00D220F2" w:rsidRPr="00BB57AD" w:rsidRDefault="004C1C55" w:rsidP="00BB57AD">
            <w:pPr>
              <w:pStyle w:val="Compact"/>
              <w:widowControl/>
            </w:pPr>
            <w:r w:rsidRPr="00BB57AD">
              <w:t>Modern - part of the UEFI standard (</w:t>
            </w:r>
            <w:proofErr w:type="spellStart"/>
            <w:r w:rsidRPr="00BB57AD">
              <w:t>2000s</w:t>
            </w:r>
            <w:proofErr w:type="spellEnd"/>
            <w:r w:rsidRPr="00BB57AD">
              <w:t>)</w:t>
            </w:r>
          </w:p>
        </w:tc>
      </w:tr>
      <w:tr w:rsidR="00D220F2" w14:paraId="23D195E0" w14:textId="77777777" w:rsidTr="00D46EA9">
        <w:trPr>
          <w:cnfStyle w:val="000000100000" w:firstRow="0" w:lastRow="0" w:firstColumn="0" w:lastColumn="0" w:oddVBand="0" w:evenVBand="0" w:oddHBand="1" w:evenHBand="0" w:firstRowFirstColumn="0" w:firstRowLastColumn="0" w:lastRowFirstColumn="0" w:lastRowLastColumn="0"/>
        </w:trPr>
        <w:tc>
          <w:tcPr>
            <w:tcW w:w="1795" w:type="dxa"/>
          </w:tcPr>
          <w:p w14:paraId="0A10C2DF" w14:textId="77777777" w:rsidR="00D220F2" w:rsidRPr="00BB57AD" w:rsidRDefault="001C1ED5" w:rsidP="00BB57AD">
            <w:pPr>
              <w:pStyle w:val="Compact"/>
              <w:widowControl/>
            </w:pPr>
            <w:r w:rsidRPr="00BB57AD">
              <w:t>Max Drive Size</w:t>
            </w:r>
          </w:p>
        </w:tc>
        <w:tc>
          <w:tcPr>
            <w:tcW w:w="3510" w:type="dxa"/>
          </w:tcPr>
          <w:p w14:paraId="40108DA0" w14:textId="44AE662D" w:rsidR="00D220F2" w:rsidRPr="00BB57AD" w:rsidRDefault="001C1ED5" w:rsidP="00BB57AD">
            <w:pPr>
              <w:pStyle w:val="Compact"/>
              <w:widowControl/>
            </w:pPr>
            <w:r w:rsidRPr="00BB57AD">
              <w:t>2 TB - drives larger than 2 TB cannot be fully used</w:t>
            </w:r>
          </w:p>
        </w:tc>
        <w:tc>
          <w:tcPr>
            <w:tcW w:w="3865" w:type="dxa"/>
          </w:tcPr>
          <w:p w14:paraId="5615F7D5" w14:textId="57F691E9" w:rsidR="00D220F2" w:rsidRPr="00BB57AD" w:rsidRDefault="004C1C55" w:rsidP="00BB57AD">
            <w:pPr>
              <w:pStyle w:val="Compact"/>
              <w:widowControl/>
            </w:pPr>
            <w:r w:rsidRPr="00BB57AD">
              <w:t>9.4 ZB (effectively unlimited for current hardware)</w:t>
            </w:r>
          </w:p>
        </w:tc>
      </w:tr>
      <w:tr w:rsidR="00D220F2" w14:paraId="0787A60F" w14:textId="77777777" w:rsidTr="00D46EA9">
        <w:tc>
          <w:tcPr>
            <w:tcW w:w="1795" w:type="dxa"/>
          </w:tcPr>
          <w:p w14:paraId="3A6F70A4" w14:textId="77777777" w:rsidR="00D220F2" w:rsidRPr="00BB57AD" w:rsidRDefault="001C1ED5" w:rsidP="00BB57AD">
            <w:pPr>
              <w:pStyle w:val="Compact"/>
              <w:widowControl/>
            </w:pPr>
            <w:r w:rsidRPr="00BB57AD">
              <w:lastRenderedPageBreak/>
              <w:t>Max Partitions</w:t>
            </w:r>
          </w:p>
        </w:tc>
        <w:tc>
          <w:tcPr>
            <w:tcW w:w="3510" w:type="dxa"/>
          </w:tcPr>
          <w:p w14:paraId="60411B3E" w14:textId="77777777" w:rsidR="00D220F2" w:rsidRPr="00BB57AD" w:rsidRDefault="001C1ED5" w:rsidP="00BB57AD">
            <w:pPr>
              <w:pStyle w:val="Compact"/>
              <w:widowControl/>
            </w:pPr>
            <w:r w:rsidRPr="00BB57AD">
              <w:t>4 primary partitions (or 3 primary + 1 extended with logical drives)</w:t>
            </w:r>
          </w:p>
        </w:tc>
        <w:tc>
          <w:tcPr>
            <w:tcW w:w="3865" w:type="dxa"/>
          </w:tcPr>
          <w:p w14:paraId="3CBF074B" w14:textId="77777777" w:rsidR="00D220F2" w:rsidRPr="00BB57AD" w:rsidRDefault="001C1ED5" w:rsidP="00BB57AD">
            <w:pPr>
              <w:pStyle w:val="Compact"/>
              <w:widowControl/>
            </w:pPr>
            <w:r w:rsidRPr="00BB57AD">
              <w:t>128 primary partitions (no extended/logical distinction)</w:t>
            </w:r>
          </w:p>
        </w:tc>
      </w:tr>
      <w:tr w:rsidR="00D220F2" w14:paraId="1558D2F6" w14:textId="77777777" w:rsidTr="00D46EA9">
        <w:trPr>
          <w:cnfStyle w:val="000000100000" w:firstRow="0" w:lastRow="0" w:firstColumn="0" w:lastColumn="0" w:oddVBand="0" w:evenVBand="0" w:oddHBand="1" w:evenHBand="0" w:firstRowFirstColumn="0" w:firstRowLastColumn="0" w:lastRowFirstColumn="0" w:lastRowLastColumn="0"/>
        </w:trPr>
        <w:tc>
          <w:tcPr>
            <w:tcW w:w="1795" w:type="dxa"/>
          </w:tcPr>
          <w:p w14:paraId="79FA50CE" w14:textId="77777777" w:rsidR="00D220F2" w:rsidRPr="00BB57AD" w:rsidRDefault="001C1ED5" w:rsidP="00BB57AD">
            <w:pPr>
              <w:pStyle w:val="Compact"/>
              <w:widowControl/>
            </w:pPr>
            <w:r w:rsidRPr="00BB57AD">
              <w:t>Boot Firmware</w:t>
            </w:r>
          </w:p>
        </w:tc>
        <w:tc>
          <w:tcPr>
            <w:tcW w:w="3510" w:type="dxa"/>
          </w:tcPr>
          <w:p w14:paraId="12FAFA5B" w14:textId="77777777" w:rsidR="00D220F2" w:rsidRPr="00BB57AD" w:rsidRDefault="001C1ED5" w:rsidP="00BB57AD">
            <w:pPr>
              <w:pStyle w:val="Compact"/>
              <w:widowControl/>
            </w:pPr>
            <w:r w:rsidRPr="00BB57AD">
              <w:t>Requires BIOS (Legacy Boot)</w:t>
            </w:r>
          </w:p>
        </w:tc>
        <w:tc>
          <w:tcPr>
            <w:tcW w:w="3865" w:type="dxa"/>
          </w:tcPr>
          <w:p w14:paraId="416330ED" w14:textId="77777777" w:rsidR="00D220F2" w:rsidRPr="00BB57AD" w:rsidRDefault="001C1ED5" w:rsidP="00BB57AD">
            <w:pPr>
              <w:pStyle w:val="Compact"/>
              <w:widowControl/>
            </w:pPr>
            <w:r w:rsidRPr="00BB57AD">
              <w:t>Requires UEFI - will not boot on BIOS-only systems</w:t>
            </w:r>
          </w:p>
        </w:tc>
      </w:tr>
      <w:tr w:rsidR="00D220F2" w14:paraId="3AC85D5C" w14:textId="77777777" w:rsidTr="00D46EA9">
        <w:tc>
          <w:tcPr>
            <w:tcW w:w="1795" w:type="dxa"/>
          </w:tcPr>
          <w:p w14:paraId="0BA1D933" w14:textId="77777777" w:rsidR="00D220F2" w:rsidRPr="00BB57AD" w:rsidRDefault="001C1ED5" w:rsidP="00BB57AD">
            <w:pPr>
              <w:pStyle w:val="Compact"/>
              <w:widowControl/>
            </w:pPr>
            <w:r w:rsidRPr="00BB57AD">
              <w:t>Redundancy</w:t>
            </w:r>
          </w:p>
        </w:tc>
        <w:tc>
          <w:tcPr>
            <w:tcW w:w="3510" w:type="dxa"/>
          </w:tcPr>
          <w:p w14:paraId="5B1624FC" w14:textId="5F84BAAD" w:rsidR="00D220F2" w:rsidRPr="00BB57AD" w:rsidRDefault="001C1ED5" w:rsidP="00BB57AD">
            <w:pPr>
              <w:pStyle w:val="Compact"/>
              <w:widowControl/>
            </w:pPr>
            <w:r w:rsidRPr="00BB57AD">
              <w:t>Single partition table - if it</w:t>
            </w:r>
            <w:r w:rsidR="00225909">
              <w:t>’</w:t>
            </w:r>
            <w:r w:rsidRPr="00BB57AD">
              <w:t>s corrupted, the drive is unreadable</w:t>
            </w:r>
          </w:p>
        </w:tc>
        <w:tc>
          <w:tcPr>
            <w:tcW w:w="3865" w:type="dxa"/>
          </w:tcPr>
          <w:p w14:paraId="7B95BEDF" w14:textId="283ED899" w:rsidR="00D220F2" w:rsidRPr="00BB57AD" w:rsidRDefault="00F54696" w:rsidP="00BB57AD">
            <w:pPr>
              <w:pStyle w:val="Compact"/>
              <w:widowControl/>
            </w:pPr>
            <w:r w:rsidRPr="00BB57AD">
              <w:t>Stores a backup copy of the partition table at the end of the drive</w:t>
            </w:r>
          </w:p>
        </w:tc>
      </w:tr>
      <w:tr w:rsidR="00D220F2" w14:paraId="57FF8D39" w14:textId="77777777" w:rsidTr="00D46EA9">
        <w:trPr>
          <w:cnfStyle w:val="000000100000" w:firstRow="0" w:lastRow="0" w:firstColumn="0" w:lastColumn="0" w:oddVBand="0" w:evenVBand="0" w:oddHBand="1" w:evenHBand="0" w:firstRowFirstColumn="0" w:firstRowLastColumn="0" w:lastRowFirstColumn="0" w:lastRowLastColumn="0"/>
        </w:trPr>
        <w:tc>
          <w:tcPr>
            <w:tcW w:w="1795" w:type="dxa"/>
          </w:tcPr>
          <w:p w14:paraId="33B25F13" w14:textId="77777777" w:rsidR="00D220F2" w:rsidRPr="00BB57AD" w:rsidRDefault="001C1ED5" w:rsidP="00BB57AD">
            <w:pPr>
              <w:pStyle w:val="Compact"/>
              <w:widowControl/>
            </w:pPr>
            <w:r w:rsidRPr="00BB57AD">
              <w:t>OS Support</w:t>
            </w:r>
          </w:p>
        </w:tc>
        <w:tc>
          <w:tcPr>
            <w:tcW w:w="3510" w:type="dxa"/>
          </w:tcPr>
          <w:p w14:paraId="5CF62EC6" w14:textId="77777777" w:rsidR="00D220F2" w:rsidRPr="00BB57AD" w:rsidRDefault="001C1ED5" w:rsidP="00BB57AD">
            <w:pPr>
              <w:pStyle w:val="Compact"/>
              <w:widowControl/>
            </w:pPr>
            <w:r w:rsidRPr="00BB57AD">
              <w:t>Windows XP and earlier; Linux; older macOS</w:t>
            </w:r>
          </w:p>
        </w:tc>
        <w:tc>
          <w:tcPr>
            <w:tcW w:w="3865" w:type="dxa"/>
          </w:tcPr>
          <w:p w14:paraId="6B6D37B8" w14:textId="77777777" w:rsidR="00D220F2" w:rsidRPr="00BB57AD" w:rsidRDefault="001C1ED5" w:rsidP="00BB57AD">
            <w:pPr>
              <w:pStyle w:val="Compact"/>
              <w:widowControl/>
            </w:pPr>
            <w:r w:rsidRPr="00BB57AD">
              <w:t>Windows 8/10/11 (64-bit); modern Linux; macOS (all Intel/Apple Silicon Macs)</w:t>
            </w:r>
          </w:p>
        </w:tc>
      </w:tr>
      <w:tr w:rsidR="00D220F2" w14:paraId="68B4F070" w14:textId="77777777" w:rsidTr="00D46EA9">
        <w:tc>
          <w:tcPr>
            <w:tcW w:w="1795" w:type="dxa"/>
          </w:tcPr>
          <w:p w14:paraId="01D99575" w14:textId="77777777" w:rsidR="00D220F2" w:rsidRPr="00BB57AD" w:rsidRDefault="001C1ED5" w:rsidP="00BB57AD">
            <w:pPr>
              <w:pStyle w:val="Compact"/>
              <w:widowControl/>
            </w:pPr>
            <w:r w:rsidRPr="00BB57AD">
              <w:t>Drive ID Method</w:t>
            </w:r>
          </w:p>
        </w:tc>
        <w:tc>
          <w:tcPr>
            <w:tcW w:w="3510" w:type="dxa"/>
          </w:tcPr>
          <w:p w14:paraId="13476380" w14:textId="77777777" w:rsidR="00D220F2" w:rsidRPr="00BB57AD" w:rsidRDefault="001C1ED5" w:rsidP="00BB57AD">
            <w:pPr>
              <w:pStyle w:val="Compact"/>
              <w:widowControl/>
            </w:pPr>
            <w:r w:rsidRPr="00BB57AD">
              <w:t>Partition identified by physical location on disk</w:t>
            </w:r>
          </w:p>
        </w:tc>
        <w:tc>
          <w:tcPr>
            <w:tcW w:w="3865" w:type="dxa"/>
          </w:tcPr>
          <w:p w14:paraId="34C0EF9C" w14:textId="77777777" w:rsidR="00D220F2" w:rsidRPr="00BB57AD" w:rsidRDefault="001C1ED5" w:rsidP="00BB57AD">
            <w:pPr>
              <w:pStyle w:val="Compact"/>
              <w:widowControl/>
            </w:pPr>
            <w:r w:rsidRPr="00BB57AD">
              <w:t>Each partition assigned a globally unique identifier (GUID)</w:t>
            </w:r>
          </w:p>
        </w:tc>
      </w:tr>
    </w:tbl>
    <w:p w14:paraId="0078DE72" w14:textId="77777777" w:rsidR="00D220F2" w:rsidRDefault="001C1ED5" w:rsidP="00B07012">
      <w:pPr>
        <w:pStyle w:val="Heading3"/>
      </w:pPr>
      <w:bookmarkStart w:id="234" w:name="the-key-details"/>
      <w:bookmarkEnd w:id="233"/>
      <w:r>
        <w:t>🔍 The Key Details</w:t>
      </w:r>
    </w:p>
    <w:p w14:paraId="37FA6227" w14:textId="7F7EE332" w:rsidR="00D220F2" w:rsidRDefault="001C1ED5">
      <w:pPr>
        <w:pStyle w:val="FirstParagraph"/>
      </w:pPr>
      <w:r>
        <w:rPr>
          <w:b/>
          <w:bCs/>
        </w:rPr>
        <w:t>MBR</w:t>
      </w:r>
      <w:r w:rsidR="00225909">
        <w:rPr>
          <w:b/>
          <w:bCs/>
        </w:rPr>
        <w:t>’</w:t>
      </w:r>
      <w:r>
        <w:rPr>
          <w:b/>
          <w:bCs/>
        </w:rPr>
        <w:t>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21F39A57" w:rsidR="00D220F2" w:rsidRDefault="001C1ED5" w:rsidP="00D6658A">
      <w:proofErr w:type="spellStart"/>
      <w:r>
        <w:rPr>
          <w:b/>
          <w:bCs/>
        </w:rPr>
        <w:t>GPT</w:t>
      </w:r>
      <w:r w:rsidR="00225909">
        <w:rPr>
          <w:b/>
          <w:bCs/>
        </w:rPr>
        <w:t>’</w:t>
      </w:r>
      <w:r>
        <w:rPr>
          <w:b/>
          <w:bCs/>
        </w:rPr>
        <w:t>s</w:t>
      </w:r>
      <w:proofErr w:type="spellEnd"/>
      <w:r>
        <w:rPr>
          <w:b/>
          <w:bCs/>
        </w:rPr>
        <w:t xml:space="preserve"> 128-partition limit</w:t>
      </w:r>
      <w:r>
        <w:t xml:space="preserve"> is functionally unlimited for real-world use. Windows only displays 128, but the spec allows more.</w:t>
      </w:r>
    </w:p>
    <w:p w14:paraId="22ADABF1" w14:textId="2E3C557B"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w:t>
      </w:r>
      <w:r w:rsidR="00225909">
        <w:t>’</w:t>
      </w:r>
      <w:r>
        <w:t>t install, check whether the drive is MBR and whether Secure Boot / UEFI is enabled in the firmware.</w:t>
      </w:r>
    </w:p>
    <w:p w14:paraId="7BAA0FCB" w14:textId="21C87183" w:rsidR="00D220F2" w:rsidRDefault="001C1ED5" w:rsidP="00D6658A">
      <w:r>
        <w:t xml:space="preserve">A drive formatted as MBR cannot boot Windows in UEFI mode, and a drive formatted as GPT cannot boot in Legacy BIOS mode. If a system boots to a </w:t>
      </w:r>
      <w:r w:rsidR="00143B08">
        <w:t>“</w:t>
      </w:r>
      <w:r>
        <w:t>bootmgr is missing</w:t>
      </w:r>
      <w:r w:rsidR="00143B08">
        <w:t>”</w:t>
      </w:r>
      <w:r>
        <w:t xml:space="preserve"> or </w:t>
      </w:r>
      <w:r w:rsidR="00143B08">
        <w:t>“</w:t>
      </w:r>
      <w:r>
        <w:t>No bootable device</w:t>
      </w:r>
      <w:r w:rsidR="00143B08">
        <w:t>”</w:t>
      </w:r>
      <w:r>
        <w:t xml:space="preserve"> error after a drive swap, the first thing to check is whether the partition style matches the firmware mode set in BIOS/UEFI.</w:t>
      </w:r>
    </w:p>
    <w:p w14:paraId="462CD761" w14:textId="5B8A7FA8"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In Windows, you can check a drive</w:t>
      </w:r>
      <w:r w:rsidR="00225909">
        <w:t>’</w:t>
      </w:r>
      <w:r>
        <w:t xml:space="preser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C8B8B61"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MBR</w:t>
      </w:r>
      <w:r w:rsidR="00225909">
        <w:t>’</w:t>
      </w:r>
      <w:r>
        <w:t>s 2 TB limit is absolute - a 4 TB drive with an MBR partition table will only show ~2 TB of usable space. The remaining capacity is inaccessible without converting to GPT.</w:t>
      </w:r>
    </w:p>
    <w:p w14:paraId="25D23946" w14:textId="77777777" w:rsidR="00D46EA9" w:rsidRDefault="00D46EA9">
      <w:pPr>
        <w:spacing w:before="0" w:after="200"/>
        <w:rPr>
          <w:rFonts w:ascii="Segoe UI Emoji" w:eastAsiaTheme="majorEastAsia" w:hAnsi="Segoe UI Emoji" w:cs="Segoe UI Emoji"/>
          <w:color w:val="244061"/>
          <w:sz w:val="28"/>
          <w:szCs w:val="28"/>
        </w:rPr>
      </w:pPr>
      <w:r>
        <w:rPr>
          <w:rFonts w:ascii="Segoe UI Emoji" w:hAnsi="Segoe UI Emoji" w:cs="Segoe UI Emoji"/>
        </w:rPr>
        <w:br w:type="page"/>
      </w:r>
    </w:p>
    <w:p w14:paraId="2433F974" w14:textId="04A0BF29" w:rsidR="00D220F2" w:rsidRDefault="001C1ED5" w:rsidP="00884804">
      <w:pPr>
        <w:pStyle w:val="Heading3"/>
      </w:pPr>
      <w:r>
        <w:rPr>
          <w:rFonts w:ascii="Segoe UI Emoji" w:hAnsi="Segoe UI Emoji" w:cs="Segoe UI Emoji"/>
        </w:rPr>
        <w:lastRenderedPageBreak/>
        <w:t>🔄</w:t>
      </w:r>
      <w:r>
        <w:t xml:space="preserve"> Converting Between MBR and GPT</w:t>
      </w:r>
    </w:p>
    <w:tbl>
      <w:tblPr>
        <w:tblStyle w:val="TableBasicBlue"/>
        <w:tblW w:w="5000" w:type="pct"/>
        <w:tblLayout w:type="fixed"/>
        <w:tblLook w:val="0420" w:firstRow="1" w:lastRow="0" w:firstColumn="0" w:lastColumn="0" w:noHBand="0" w:noVBand="1"/>
      </w:tblPr>
      <w:tblGrid>
        <w:gridCol w:w="3184"/>
        <w:gridCol w:w="5986"/>
      </w:tblGrid>
      <w:tr w:rsidR="00D220F2" w:rsidRPr="00B07012" w14:paraId="01B41929"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78F59DA5" w14:textId="77777777" w:rsidR="00D220F2" w:rsidRPr="00BB57AD" w:rsidRDefault="001C1ED5" w:rsidP="00BB57AD">
            <w:pPr>
              <w:pStyle w:val="Compact"/>
              <w:widowControl/>
            </w:pPr>
            <w:r w:rsidRPr="00BB57AD">
              <w:t>Scenario</w:t>
            </w:r>
          </w:p>
        </w:tc>
        <w:tc>
          <w:tcPr>
            <w:tcW w:w="5030" w:type="dxa"/>
          </w:tcPr>
          <w:p w14:paraId="01ADC03A" w14:textId="77777777" w:rsidR="00D220F2" w:rsidRPr="00BB57AD" w:rsidRDefault="001C1ED5" w:rsidP="00BB57AD">
            <w:pPr>
              <w:pStyle w:val="Compact"/>
              <w:widowControl/>
            </w:pPr>
            <w:r w:rsidRPr="00BB57AD">
              <w:t>Tool &amp; Method</w:t>
            </w:r>
          </w:p>
        </w:tc>
      </w:tr>
      <w:tr w:rsidR="00D220F2" w14:paraId="58C5FDF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7535F430" w14:textId="77777777" w:rsidR="00D220F2" w:rsidRPr="00BB57AD" w:rsidRDefault="001C1ED5" w:rsidP="00BB57AD">
            <w:pPr>
              <w:pStyle w:val="Compact"/>
              <w:widowControl/>
            </w:pPr>
            <w:r w:rsidRPr="00BB57AD">
              <w:t>During Windows installation</w:t>
            </w:r>
          </w:p>
        </w:tc>
        <w:tc>
          <w:tcPr>
            <w:tcW w:w="5030" w:type="dxa"/>
          </w:tcPr>
          <w:p w14:paraId="31E5D26A" w14:textId="437C830F" w:rsidR="00D220F2" w:rsidRPr="00BB57AD" w:rsidRDefault="001C1ED5" w:rsidP="00BB57AD">
            <w:pPr>
              <w:pStyle w:val="Compact"/>
              <w:widowControl/>
            </w:pPr>
            <w:r w:rsidRPr="00BB57AD">
              <w:t xml:space="preserve">Windows Setup → </w:t>
            </w:r>
            <w:r w:rsidR="00143B08">
              <w:t>“</w:t>
            </w:r>
            <w:r w:rsidRPr="00BB57AD">
              <w:t>Drive Options (Advanced)</w:t>
            </w:r>
            <w:r w:rsidR="00143B08">
              <w:t>”</w:t>
            </w:r>
            <w:r w:rsidRPr="00BB57AD">
              <w:t xml:space="preserve"> → Delete all partitions → select drive → Convert appears automatically</w:t>
            </w:r>
            <w:r w:rsidR="00880A3A" w:rsidRPr="00BB57AD">
              <w:t xml:space="preserve">. </w:t>
            </w:r>
            <w:r w:rsidR="00880A3A" w:rsidRPr="00BB57AD">
              <w:rPr>
                <w:lang w:val="en-US"/>
              </w:rPr>
              <w:t>Conversion option only appears if UEFI mode is enabled in firmware.</w:t>
            </w:r>
          </w:p>
        </w:tc>
      </w:tr>
      <w:tr w:rsidR="00D220F2" w14:paraId="3CF8CCA1" w14:textId="77777777" w:rsidTr="00BB57AD">
        <w:tc>
          <w:tcPr>
            <w:tcW w:w="2675" w:type="dxa"/>
          </w:tcPr>
          <w:p w14:paraId="3EAC647D" w14:textId="77777777" w:rsidR="00D220F2" w:rsidRPr="00BB57AD" w:rsidRDefault="001C1ED5" w:rsidP="00BB57AD">
            <w:pPr>
              <w:pStyle w:val="Compact"/>
              <w:widowControl/>
            </w:pPr>
            <w:r w:rsidRPr="00BB57AD">
              <w:t>From Windows (non-destructive, Windows 10 1703+)</w:t>
            </w:r>
          </w:p>
        </w:tc>
        <w:tc>
          <w:tcPr>
            <w:tcW w:w="5030" w:type="dxa"/>
          </w:tcPr>
          <w:p w14:paraId="7697E9FF" w14:textId="77777777" w:rsidR="00D220F2" w:rsidRPr="00BB57AD" w:rsidRDefault="001C1ED5" w:rsidP="00BB57AD">
            <w:pPr>
              <w:pStyle w:val="Compact"/>
              <w:widowControl/>
            </w:pPr>
            <w:proofErr w:type="spellStart"/>
            <w:r w:rsidRPr="00BB57AD">
              <w:t>mbr2gpt</w:t>
            </w:r>
            <w:proofErr w:type="spellEnd"/>
            <w:r w:rsidRPr="00BB57AD">
              <w:t xml:space="preserve"> /convert command - converts without data loss if prerequisites are met</w:t>
            </w:r>
          </w:p>
        </w:tc>
      </w:tr>
      <w:tr w:rsidR="00D220F2" w14:paraId="1B7AE5A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2FCF1308" w14:textId="77777777" w:rsidR="00D220F2" w:rsidRPr="00BB57AD" w:rsidRDefault="001C1ED5" w:rsidP="00BB57AD">
            <w:pPr>
              <w:pStyle w:val="Compact"/>
              <w:widowControl/>
            </w:pPr>
            <w:r w:rsidRPr="00BB57AD">
              <w:t>From command line (destructive)</w:t>
            </w:r>
          </w:p>
        </w:tc>
        <w:tc>
          <w:tcPr>
            <w:tcW w:w="5030" w:type="dxa"/>
          </w:tcPr>
          <w:p w14:paraId="3619EBE1" w14:textId="77777777" w:rsidR="00D220F2" w:rsidRPr="00BB57AD" w:rsidRDefault="001C1ED5" w:rsidP="00BB57AD">
            <w:pPr>
              <w:pStyle w:val="Compact"/>
              <w:widowControl/>
            </w:pPr>
            <w:r w:rsidRPr="00BB57AD">
              <w:t>diskpart → clean → convert gpt - erases all data</w:t>
            </w:r>
          </w:p>
        </w:tc>
      </w:tr>
      <w:tr w:rsidR="00D220F2" w14:paraId="43FDD0E3" w14:textId="77777777" w:rsidTr="00BB57AD">
        <w:tc>
          <w:tcPr>
            <w:tcW w:w="2675" w:type="dxa"/>
          </w:tcPr>
          <w:p w14:paraId="54C88251" w14:textId="77777777" w:rsidR="00D220F2" w:rsidRPr="00BB57AD" w:rsidRDefault="001C1ED5" w:rsidP="00BB57AD">
            <w:pPr>
              <w:pStyle w:val="Compact"/>
              <w:widowControl/>
            </w:pPr>
            <w:r w:rsidRPr="00BB57AD">
              <w:t>From macOS</w:t>
            </w:r>
          </w:p>
        </w:tc>
        <w:tc>
          <w:tcPr>
            <w:tcW w:w="5030" w:type="dxa"/>
          </w:tcPr>
          <w:p w14:paraId="2B3C510B" w14:textId="77777777" w:rsidR="00D220F2" w:rsidRPr="00BB57AD" w:rsidRDefault="001C1ED5" w:rsidP="00BB57AD">
            <w:pPr>
              <w:pStyle w:val="Compact"/>
              <w:widowControl/>
            </w:pPr>
            <w:r w:rsidRPr="00BB57AD">
              <w:t>Disk Utility → Erase → select GUID Partition Map as the scheme</w:t>
            </w:r>
          </w:p>
        </w:tc>
      </w:tr>
    </w:tbl>
    <w:p w14:paraId="7B436FA6" w14:textId="77777777" w:rsidR="00D220F2" w:rsidRDefault="001C1ED5" w:rsidP="00B07012">
      <w:pPr>
        <w:pStyle w:val="Heading2"/>
      </w:pPr>
      <w:bookmarkStart w:id="235" w:name="raid-configurations"/>
      <w:bookmarkStart w:id="236" w:name="_Toc235130329"/>
      <w:bookmarkEnd w:id="231"/>
      <w:bookmarkEnd w:id="234"/>
      <w:r>
        <w:t>🧱 RAID Configurations</w:t>
      </w:r>
      <w:bookmarkEnd w:id="236"/>
    </w:p>
    <w:tbl>
      <w:tblPr>
        <w:tblStyle w:val="TableBasicBlue"/>
        <w:tblW w:w="5000" w:type="pct"/>
        <w:tblLayout w:type="fixed"/>
        <w:tblLook w:val="0420" w:firstRow="1" w:lastRow="0" w:firstColumn="0" w:lastColumn="0" w:noHBand="0" w:noVBand="1"/>
      </w:tblPr>
      <w:tblGrid>
        <w:gridCol w:w="1330"/>
        <w:gridCol w:w="2540"/>
        <w:gridCol w:w="2540"/>
        <w:gridCol w:w="31"/>
        <w:gridCol w:w="2729"/>
      </w:tblGrid>
      <w:tr w:rsidR="00D220F2" w:rsidRPr="00B07012" w14:paraId="5E04CF45" w14:textId="77777777" w:rsidTr="00BB57AD">
        <w:trPr>
          <w:cnfStyle w:val="100000000000" w:firstRow="1" w:lastRow="0" w:firstColumn="0" w:lastColumn="0" w:oddVBand="0" w:evenVBand="0" w:oddHBand="0" w:evenHBand="0" w:firstRowFirstColumn="0" w:firstRowLastColumn="0" w:lastRowFirstColumn="0" w:lastRowLastColumn="0"/>
        </w:trPr>
        <w:tc>
          <w:tcPr>
            <w:tcW w:w="1352" w:type="dxa"/>
          </w:tcPr>
          <w:p w14:paraId="651F35AE" w14:textId="77777777" w:rsidR="00D220F2" w:rsidRPr="00BB57AD" w:rsidRDefault="001C1ED5" w:rsidP="00BB57AD">
            <w:pPr>
              <w:pStyle w:val="Compact"/>
              <w:widowControl/>
            </w:pPr>
            <w:r w:rsidRPr="00BB57AD">
              <w:t>RAID Level</w:t>
            </w:r>
          </w:p>
        </w:tc>
        <w:tc>
          <w:tcPr>
            <w:tcW w:w="2589" w:type="dxa"/>
          </w:tcPr>
          <w:p w14:paraId="795B3025" w14:textId="77777777" w:rsidR="00D220F2" w:rsidRPr="00BB57AD" w:rsidRDefault="001C1ED5" w:rsidP="00BB57AD">
            <w:pPr>
              <w:pStyle w:val="Compact"/>
              <w:widowControl/>
            </w:pPr>
            <w:r w:rsidRPr="00BB57AD">
              <w:t>Technique</w:t>
            </w:r>
          </w:p>
        </w:tc>
        <w:tc>
          <w:tcPr>
            <w:tcW w:w="2589" w:type="dxa"/>
          </w:tcPr>
          <w:p w14:paraId="3A52F6C6" w14:textId="77777777" w:rsidR="00D220F2" w:rsidRPr="00BB57AD" w:rsidRDefault="001C1ED5" w:rsidP="00BB57AD">
            <w:pPr>
              <w:pStyle w:val="Compact"/>
              <w:widowControl/>
            </w:pPr>
            <w:r w:rsidRPr="00BB57AD">
              <w:t>Fault Tolerance</w:t>
            </w:r>
          </w:p>
        </w:tc>
        <w:tc>
          <w:tcPr>
            <w:tcW w:w="2814" w:type="dxa"/>
            <w:gridSpan w:val="2"/>
          </w:tcPr>
          <w:p w14:paraId="1BD1E32C" w14:textId="77777777" w:rsidR="00D220F2" w:rsidRPr="00BB57AD" w:rsidRDefault="001C1ED5" w:rsidP="00BB57AD">
            <w:pPr>
              <w:pStyle w:val="Compact"/>
              <w:widowControl/>
            </w:pPr>
            <w:r w:rsidRPr="00BB57AD">
              <w:t>Best Use Cases</w:t>
            </w:r>
          </w:p>
        </w:tc>
      </w:tr>
      <w:tr w:rsidR="00A77077" w14:paraId="53A46722"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7990846C" w14:textId="77777777" w:rsidR="00A77077" w:rsidRPr="00BB57AD" w:rsidRDefault="00A77077" w:rsidP="00BB57AD">
            <w:pPr>
              <w:pStyle w:val="Compact"/>
              <w:widowControl/>
            </w:pPr>
            <w:r w:rsidRPr="00BB57AD">
              <w:t>RAID 0</w:t>
            </w:r>
          </w:p>
        </w:tc>
        <w:tc>
          <w:tcPr>
            <w:tcW w:w="2589" w:type="dxa"/>
          </w:tcPr>
          <w:p w14:paraId="383514D4" w14:textId="77777777" w:rsidR="00A77077" w:rsidRPr="00BB57AD" w:rsidRDefault="00A77077" w:rsidP="00BB57AD">
            <w:pPr>
              <w:pStyle w:val="Compact"/>
              <w:widowControl/>
            </w:pPr>
            <w:r w:rsidRPr="00BB57AD">
              <w:t>Striping only</w:t>
            </w:r>
          </w:p>
        </w:tc>
        <w:tc>
          <w:tcPr>
            <w:tcW w:w="2621" w:type="dxa"/>
            <w:gridSpan w:val="2"/>
          </w:tcPr>
          <w:p w14:paraId="1FF8BE4F" w14:textId="42B120E0" w:rsidR="00A77077" w:rsidRPr="00BB57AD" w:rsidRDefault="00A77077" w:rsidP="00BB57AD">
            <w:pPr>
              <w:pStyle w:val="Compact"/>
              <w:widowControl/>
            </w:pPr>
            <w:r w:rsidRPr="00BB57AD">
              <w:t>None — one drive failure loses all data.</w:t>
            </w:r>
          </w:p>
        </w:tc>
        <w:tc>
          <w:tcPr>
            <w:tcW w:w="2782" w:type="dxa"/>
          </w:tcPr>
          <w:p w14:paraId="676CCA93" w14:textId="096B4506" w:rsidR="00A77077" w:rsidRPr="00BB57AD" w:rsidRDefault="00A77077" w:rsidP="00BB57AD">
            <w:pPr>
              <w:pStyle w:val="Compact"/>
              <w:widowControl/>
            </w:pPr>
            <w:r w:rsidRPr="00BB57AD">
              <w:t>Video editing, scratch disks, temporary workloads.</w:t>
            </w:r>
          </w:p>
        </w:tc>
      </w:tr>
      <w:tr w:rsidR="00D220F2" w14:paraId="574DCD75" w14:textId="77777777" w:rsidTr="00BB57AD">
        <w:tc>
          <w:tcPr>
            <w:tcW w:w="1352" w:type="dxa"/>
          </w:tcPr>
          <w:p w14:paraId="6515553F" w14:textId="77777777" w:rsidR="00D220F2" w:rsidRPr="00BB57AD" w:rsidRDefault="001C1ED5" w:rsidP="00BB57AD">
            <w:pPr>
              <w:pStyle w:val="Compact"/>
              <w:widowControl/>
            </w:pPr>
            <w:r w:rsidRPr="00BB57AD">
              <w:t>RAID 1</w:t>
            </w:r>
          </w:p>
        </w:tc>
        <w:tc>
          <w:tcPr>
            <w:tcW w:w="2589" w:type="dxa"/>
          </w:tcPr>
          <w:p w14:paraId="7E74402D" w14:textId="77777777" w:rsidR="00D220F2" w:rsidRPr="00BB57AD" w:rsidRDefault="001C1ED5" w:rsidP="00BB57AD">
            <w:pPr>
              <w:pStyle w:val="Compact"/>
              <w:widowControl/>
            </w:pPr>
            <w:r w:rsidRPr="00BB57AD">
              <w:t>Mirroring</w:t>
            </w:r>
          </w:p>
        </w:tc>
        <w:tc>
          <w:tcPr>
            <w:tcW w:w="2589" w:type="dxa"/>
          </w:tcPr>
          <w:p w14:paraId="4CCF0CF0" w14:textId="77777777" w:rsidR="00D220F2" w:rsidRPr="00BB57AD" w:rsidRDefault="001C1ED5" w:rsidP="00BB57AD">
            <w:pPr>
              <w:pStyle w:val="Compact"/>
              <w:widowControl/>
            </w:pPr>
            <w:r w:rsidRPr="00BB57AD">
              <w:t>Survives one drive failure.</w:t>
            </w:r>
          </w:p>
        </w:tc>
        <w:tc>
          <w:tcPr>
            <w:tcW w:w="2814" w:type="dxa"/>
            <w:gridSpan w:val="2"/>
          </w:tcPr>
          <w:p w14:paraId="3E302024" w14:textId="77777777" w:rsidR="00D220F2" w:rsidRPr="00BB57AD" w:rsidRDefault="001C1ED5" w:rsidP="00BB57AD">
            <w:pPr>
              <w:pStyle w:val="Compact"/>
              <w:widowControl/>
            </w:pPr>
            <w:r w:rsidRPr="00BB57AD">
              <w:t>Small servers, OS volumes needing high reliability.</w:t>
            </w:r>
          </w:p>
        </w:tc>
      </w:tr>
      <w:tr w:rsidR="00D220F2" w14:paraId="29CF035D"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5ECFED2D" w14:textId="77777777" w:rsidR="00D220F2" w:rsidRPr="00BB57AD" w:rsidRDefault="001C1ED5" w:rsidP="00BB57AD">
            <w:pPr>
              <w:pStyle w:val="Compact"/>
              <w:widowControl/>
            </w:pPr>
            <w:r w:rsidRPr="00BB57AD">
              <w:t>RAID 5</w:t>
            </w:r>
          </w:p>
        </w:tc>
        <w:tc>
          <w:tcPr>
            <w:tcW w:w="2589" w:type="dxa"/>
          </w:tcPr>
          <w:p w14:paraId="69CAB1DC" w14:textId="77777777" w:rsidR="00D220F2" w:rsidRPr="00BB57AD" w:rsidRDefault="001C1ED5" w:rsidP="00BB57AD">
            <w:pPr>
              <w:pStyle w:val="Compact"/>
              <w:widowControl/>
            </w:pPr>
            <w:r w:rsidRPr="00BB57AD">
              <w:t>Striping + single parity</w:t>
            </w:r>
          </w:p>
        </w:tc>
        <w:tc>
          <w:tcPr>
            <w:tcW w:w="2589" w:type="dxa"/>
          </w:tcPr>
          <w:p w14:paraId="20162EF3" w14:textId="77777777" w:rsidR="00D220F2" w:rsidRPr="00BB57AD" w:rsidRDefault="001C1ED5" w:rsidP="00BB57AD">
            <w:pPr>
              <w:pStyle w:val="Compact"/>
              <w:widowControl/>
            </w:pPr>
            <w:r w:rsidRPr="00BB57AD">
              <w:t>Survives one drive failure (min 3 drives).</w:t>
            </w:r>
          </w:p>
        </w:tc>
        <w:tc>
          <w:tcPr>
            <w:tcW w:w="2814" w:type="dxa"/>
            <w:gridSpan w:val="2"/>
          </w:tcPr>
          <w:p w14:paraId="0E13D495" w14:textId="77777777" w:rsidR="00D220F2" w:rsidRPr="00BB57AD" w:rsidRDefault="001C1ED5" w:rsidP="00BB57AD">
            <w:pPr>
              <w:pStyle w:val="Compact"/>
              <w:widowControl/>
            </w:pPr>
            <w:r w:rsidRPr="00BB57AD">
              <w:t>General NAS, balanced performance &amp; redundancy.</w:t>
            </w:r>
          </w:p>
        </w:tc>
      </w:tr>
      <w:tr w:rsidR="00D220F2" w14:paraId="40F8C7CB" w14:textId="77777777" w:rsidTr="00BB57AD">
        <w:tc>
          <w:tcPr>
            <w:tcW w:w="1352" w:type="dxa"/>
          </w:tcPr>
          <w:p w14:paraId="05C0D936" w14:textId="77777777" w:rsidR="00D220F2" w:rsidRPr="00BB57AD" w:rsidRDefault="001C1ED5" w:rsidP="00BB57AD">
            <w:pPr>
              <w:pStyle w:val="Compact"/>
              <w:widowControl/>
            </w:pPr>
            <w:r w:rsidRPr="00BB57AD">
              <w:t>RAID 6</w:t>
            </w:r>
          </w:p>
        </w:tc>
        <w:tc>
          <w:tcPr>
            <w:tcW w:w="2589" w:type="dxa"/>
          </w:tcPr>
          <w:p w14:paraId="52599899" w14:textId="77777777" w:rsidR="00D220F2" w:rsidRPr="00BB57AD" w:rsidRDefault="001C1ED5" w:rsidP="00BB57AD">
            <w:pPr>
              <w:pStyle w:val="Compact"/>
              <w:widowControl/>
            </w:pPr>
            <w:r w:rsidRPr="00BB57AD">
              <w:t>Striping + double parity</w:t>
            </w:r>
          </w:p>
        </w:tc>
        <w:tc>
          <w:tcPr>
            <w:tcW w:w="2589" w:type="dxa"/>
          </w:tcPr>
          <w:p w14:paraId="52401753" w14:textId="77777777" w:rsidR="00D220F2" w:rsidRPr="00BB57AD" w:rsidRDefault="001C1ED5" w:rsidP="00BB57AD">
            <w:pPr>
              <w:pStyle w:val="Compact"/>
              <w:widowControl/>
            </w:pPr>
            <w:r w:rsidRPr="00BB57AD">
              <w:t>Survives two drive failures (min 4 drives).</w:t>
            </w:r>
          </w:p>
        </w:tc>
        <w:tc>
          <w:tcPr>
            <w:tcW w:w="2814" w:type="dxa"/>
            <w:gridSpan w:val="2"/>
          </w:tcPr>
          <w:p w14:paraId="7FCB9AA6" w14:textId="77777777" w:rsidR="00D220F2" w:rsidRPr="00BB57AD" w:rsidRDefault="001C1ED5" w:rsidP="00BB57AD">
            <w:pPr>
              <w:pStyle w:val="Compact"/>
              <w:widowControl/>
            </w:pPr>
            <w:r w:rsidRPr="00BB57AD">
              <w:t>Large arrays prioritizing reliability.</w:t>
            </w:r>
          </w:p>
        </w:tc>
      </w:tr>
      <w:tr w:rsidR="00D220F2" w14:paraId="638AEFBC"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23158965" w14:textId="77777777" w:rsidR="00D220F2" w:rsidRPr="00BB57AD" w:rsidRDefault="001C1ED5" w:rsidP="00BB57AD">
            <w:pPr>
              <w:pStyle w:val="Compact"/>
              <w:widowControl/>
            </w:pPr>
            <w:r w:rsidRPr="00BB57AD">
              <w:t>RAID 10</w:t>
            </w:r>
          </w:p>
        </w:tc>
        <w:tc>
          <w:tcPr>
            <w:tcW w:w="2589" w:type="dxa"/>
          </w:tcPr>
          <w:p w14:paraId="0C44A895" w14:textId="77777777" w:rsidR="00D220F2" w:rsidRPr="00BB57AD" w:rsidRDefault="001C1ED5" w:rsidP="00BB57AD">
            <w:pPr>
              <w:pStyle w:val="Compact"/>
              <w:widowControl/>
            </w:pPr>
            <w:r w:rsidRPr="00BB57AD">
              <w:t>Mirroring + striping</w:t>
            </w:r>
          </w:p>
        </w:tc>
        <w:tc>
          <w:tcPr>
            <w:tcW w:w="2589" w:type="dxa"/>
          </w:tcPr>
          <w:p w14:paraId="41041B25" w14:textId="77777777" w:rsidR="00D220F2" w:rsidRPr="00BB57AD" w:rsidRDefault="001C1ED5" w:rsidP="00BB57AD">
            <w:pPr>
              <w:pStyle w:val="Compact"/>
              <w:widowControl/>
            </w:pPr>
            <w:r w:rsidRPr="00BB57AD">
              <w:t>Excellent (Survives one failure per mirrored pair).</w:t>
            </w:r>
          </w:p>
        </w:tc>
        <w:tc>
          <w:tcPr>
            <w:tcW w:w="2814" w:type="dxa"/>
            <w:gridSpan w:val="2"/>
          </w:tcPr>
          <w:p w14:paraId="55922B10" w14:textId="77777777" w:rsidR="00D220F2" w:rsidRPr="00BB57AD" w:rsidRDefault="001C1ED5" w:rsidP="00BB57AD">
            <w:pPr>
              <w:pStyle w:val="Compact"/>
              <w:widowControl/>
            </w:pPr>
            <w:r w:rsidRPr="00BB57AD">
              <w:t>Databases, virtualization hosts.</w:t>
            </w:r>
          </w:p>
        </w:tc>
      </w:tr>
      <w:tr w:rsidR="00D220F2" w14:paraId="0D727B19" w14:textId="77777777" w:rsidTr="00BB57AD">
        <w:tc>
          <w:tcPr>
            <w:tcW w:w="1352" w:type="dxa"/>
          </w:tcPr>
          <w:p w14:paraId="641BE0DA" w14:textId="77777777" w:rsidR="00D220F2" w:rsidRPr="00BB57AD" w:rsidRDefault="001C1ED5" w:rsidP="00BB57AD">
            <w:pPr>
              <w:pStyle w:val="Compact"/>
              <w:widowControl/>
            </w:pPr>
            <w:proofErr w:type="spellStart"/>
            <w:r w:rsidRPr="00BB57AD">
              <w:t>JBOD</w:t>
            </w:r>
            <w:proofErr w:type="spellEnd"/>
          </w:p>
        </w:tc>
        <w:tc>
          <w:tcPr>
            <w:tcW w:w="7992" w:type="dxa"/>
            <w:gridSpan w:val="4"/>
          </w:tcPr>
          <w:p w14:paraId="1C8DF812" w14:textId="41C7B99D" w:rsidR="00D220F2" w:rsidRPr="00BB57AD" w:rsidRDefault="001C1ED5" w:rsidP="00BB57AD">
            <w:pPr>
              <w:pStyle w:val="Compact"/>
              <w:widowControl/>
            </w:pPr>
            <w:r w:rsidRPr="00BB57AD">
              <w:t>Just a Bunch of Disks/Drives</w:t>
            </w:r>
            <w:r w:rsidR="001C6CF4">
              <w:t xml:space="preserve"> (</w:t>
            </w:r>
            <w:proofErr w:type="spellStart"/>
            <w:r w:rsidR="001C6CF4">
              <w:t>JBOD</w:t>
            </w:r>
            <w:proofErr w:type="spellEnd"/>
            <w:r w:rsidRPr="00BB57AD">
              <w:t>)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tc>
      </w:tr>
    </w:tbl>
    <w:p w14:paraId="38045048" w14:textId="6E83DF3C" w:rsidR="00D220F2" w:rsidRDefault="001C1ED5" w:rsidP="008A0626">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D6658A">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37" w:name="X5b0a3c4d36a84e8b50a470307fa4ac7dab52d5e"/>
      <w:bookmarkStart w:id="238" w:name="_Toc235130330"/>
      <w:bookmarkEnd w:id="203"/>
      <w:bookmarkEnd w:id="235"/>
      <w:r>
        <w:lastRenderedPageBreak/>
        <w:t>💾 Module: Windows File Systems</w:t>
      </w:r>
      <w:bookmarkEnd w:id="238"/>
    </w:p>
    <w:p w14:paraId="4B85BC50" w14:textId="77777777" w:rsidR="00D220F2" w:rsidRDefault="001C1ED5" w:rsidP="00B07012">
      <w:pPr>
        <w:pStyle w:val="Heading2"/>
      </w:pPr>
      <w:bookmarkStart w:id="239" w:name="module-objectives-10"/>
      <w:bookmarkStart w:id="240" w:name="_Toc235130331"/>
      <w:r>
        <w:rPr>
          <w:rFonts w:ascii="Segoe UI Emoji" w:hAnsi="Segoe UI Emoji" w:cs="Segoe UI Emoji"/>
        </w:rPr>
        <w:t>🎯</w:t>
      </w:r>
      <w:r>
        <w:t xml:space="preserve"> Module Objectives</w:t>
      </w:r>
      <w:bookmarkEnd w:id="240"/>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1"/>
        </w:numPr>
      </w:pPr>
      <w:r>
        <w:t xml:space="preserve">Identify and compare the three primary Windows file systems: NTFS, </w:t>
      </w:r>
      <w:proofErr w:type="spellStart"/>
      <w:r>
        <w:t>FAT32</w:t>
      </w:r>
      <w:proofErr w:type="spellEnd"/>
      <w:r>
        <w:t xml:space="preserve">, and </w:t>
      </w:r>
      <w:proofErr w:type="spellStart"/>
      <w:r>
        <w:t>exFAT</w:t>
      </w:r>
      <w:proofErr w:type="spellEnd"/>
      <w:r>
        <w:t>.</w:t>
      </w:r>
    </w:p>
    <w:p w14:paraId="0D161679" w14:textId="77777777" w:rsidR="00D220F2" w:rsidRDefault="001C1ED5">
      <w:pPr>
        <w:pStyle w:val="Compact"/>
        <w:numPr>
          <w:ilvl w:val="0"/>
          <w:numId w:val="21"/>
        </w:numPr>
      </w:pPr>
      <w:r>
        <w:t>Explain the capabilities and limitations of each file system.</w:t>
      </w:r>
    </w:p>
    <w:p w14:paraId="0AB47645" w14:textId="77777777" w:rsidR="00D220F2" w:rsidRDefault="001C1ED5">
      <w:pPr>
        <w:pStyle w:val="Compact"/>
        <w:numPr>
          <w:ilvl w:val="0"/>
          <w:numId w:val="21"/>
        </w:numPr>
      </w:pPr>
      <w:r>
        <w:t>Convert drives between file systems using appropriate tools.</w:t>
      </w:r>
    </w:p>
    <w:p w14:paraId="4829FAF9" w14:textId="77777777" w:rsidR="00D220F2" w:rsidRDefault="001C1ED5" w:rsidP="00B07012">
      <w:pPr>
        <w:pStyle w:val="Heading2"/>
      </w:pPr>
      <w:bookmarkStart w:id="241" w:name="file-system-comparison"/>
      <w:bookmarkStart w:id="242" w:name="_Toc235130332"/>
      <w:bookmarkEnd w:id="239"/>
      <w:r>
        <w:t>📊 File System Comparison</w:t>
      </w:r>
      <w:bookmarkEnd w:id="242"/>
    </w:p>
    <w:tbl>
      <w:tblPr>
        <w:tblStyle w:val="TableBasicBlue"/>
        <w:tblW w:w="5000" w:type="pct"/>
        <w:tblLayout w:type="fixed"/>
        <w:tblLook w:val="0420" w:firstRow="1" w:lastRow="0" w:firstColumn="0" w:lastColumn="0" w:noHBand="0" w:noVBand="1"/>
      </w:tblPr>
      <w:tblGrid>
        <w:gridCol w:w="2199"/>
        <w:gridCol w:w="2297"/>
        <w:gridCol w:w="2297"/>
        <w:gridCol w:w="2377"/>
      </w:tblGrid>
      <w:tr w:rsidR="00D220F2" w:rsidRPr="00B07012" w14:paraId="5EAC9CAC"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D8E0E5B" w14:textId="77777777" w:rsidR="00D220F2" w:rsidRPr="00BB57AD" w:rsidRDefault="001C1ED5" w:rsidP="00BB57AD">
            <w:pPr>
              <w:pStyle w:val="Compact"/>
              <w:widowControl/>
            </w:pPr>
            <w:r w:rsidRPr="00BB57AD">
              <w:t>Feature</w:t>
            </w:r>
          </w:p>
        </w:tc>
        <w:tc>
          <w:tcPr>
            <w:tcW w:w="2342" w:type="dxa"/>
          </w:tcPr>
          <w:p w14:paraId="1DC9821E" w14:textId="77777777" w:rsidR="00D220F2" w:rsidRPr="00BB57AD" w:rsidRDefault="001C1ED5" w:rsidP="00BB57AD">
            <w:pPr>
              <w:pStyle w:val="Compact"/>
              <w:widowControl/>
            </w:pPr>
            <w:r w:rsidRPr="00BB57AD">
              <w:t>NTFS</w:t>
            </w:r>
          </w:p>
        </w:tc>
        <w:tc>
          <w:tcPr>
            <w:tcW w:w="2342" w:type="dxa"/>
          </w:tcPr>
          <w:p w14:paraId="56917032" w14:textId="77777777" w:rsidR="00D220F2" w:rsidRPr="00BB57AD" w:rsidRDefault="001C1ED5" w:rsidP="00BB57AD">
            <w:pPr>
              <w:pStyle w:val="Compact"/>
              <w:widowControl/>
            </w:pPr>
            <w:proofErr w:type="spellStart"/>
            <w:r w:rsidRPr="00BB57AD">
              <w:t>FAT32</w:t>
            </w:r>
            <w:proofErr w:type="spellEnd"/>
          </w:p>
        </w:tc>
        <w:tc>
          <w:tcPr>
            <w:tcW w:w="2424" w:type="dxa"/>
          </w:tcPr>
          <w:p w14:paraId="248A09F4" w14:textId="77777777" w:rsidR="00D220F2" w:rsidRPr="00BB57AD" w:rsidRDefault="001C1ED5" w:rsidP="00BB57AD">
            <w:pPr>
              <w:pStyle w:val="Compact"/>
              <w:widowControl/>
            </w:pPr>
            <w:proofErr w:type="spellStart"/>
            <w:r w:rsidRPr="00BB57AD">
              <w:t>exFAT</w:t>
            </w:r>
            <w:proofErr w:type="spellEnd"/>
          </w:p>
        </w:tc>
      </w:tr>
      <w:tr w:rsidR="00D220F2" w14:paraId="586F245C"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1F0353D2" w14:textId="77777777" w:rsidR="00D220F2" w:rsidRPr="00BB57AD" w:rsidRDefault="001C1ED5" w:rsidP="00BB57AD">
            <w:pPr>
              <w:pStyle w:val="Compact"/>
              <w:widowControl/>
            </w:pPr>
            <w:r w:rsidRPr="00BB57AD">
              <w:t>Max File Size</w:t>
            </w:r>
          </w:p>
        </w:tc>
        <w:tc>
          <w:tcPr>
            <w:tcW w:w="2342" w:type="dxa"/>
          </w:tcPr>
          <w:p w14:paraId="5DB350E4" w14:textId="77777777" w:rsidR="00D220F2" w:rsidRPr="00BB57AD" w:rsidRDefault="001C1ED5" w:rsidP="00BB57AD">
            <w:pPr>
              <w:pStyle w:val="Compact"/>
              <w:widowControl/>
            </w:pPr>
            <w:r w:rsidRPr="00BB57AD">
              <w:t>16 TB</w:t>
            </w:r>
          </w:p>
        </w:tc>
        <w:tc>
          <w:tcPr>
            <w:tcW w:w="2342" w:type="dxa"/>
          </w:tcPr>
          <w:p w14:paraId="43331E1C" w14:textId="77777777" w:rsidR="00D220F2" w:rsidRPr="00BB57AD" w:rsidRDefault="001C1ED5" w:rsidP="00BB57AD">
            <w:pPr>
              <w:pStyle w:val="Compact"/>
              <w:widowControl/>
            </w:pPr>
            <w:r w:rsidRPr="00BB57AD">
              <w:t>4 GB (hard limit)</w:t>
            </w:r>
          </w:p>
        </w:tc>
        <w:tc>
          <w:tcPr>
            <w:tcW w:w="2424" w:type="dxa"/>
          </w:tcPr>
          <w:p w14:paraId="1B16E580" w14:textId="77777777" w:rsidR="00D220F2" w:rsidRPr="00BB57AD" w:rsidRDefault="001C1ED5" w:rsidP="00BB57AD">
            <w:pPr>
              <w:pStyle w:val="Compact"/>
              <w:widowControl/>
            </w:pPr>
            <w:r w:rsidRPr="00BB57AD">
              <w:t>16 EB (unlimited)</w:t>
            </w:r>
          </w:p>
        </w:tc>
      </w:tr>
      <w:tr w:rsidR="00D220F2" w14:paraId="4AB8C0BE" w14:textId="77777777" w:rsidTr="00BB57AD">
        <w:tc>
          <w:tcPr>
            <w:tcW w:w="2242" w:type="dxa"/>
          </w:tcPr>
          <w:p w14:paraId="3AD2B47D" w14:textId="77777777" w:rsidR="00D220F2" w:rsidRPr="00BB57AD" w:rsidRDefault="001C1ED5" w:rsidP="00BB57AD">
            <w:pPr>
              <w:pStyle w:val="Compact"/>
              <w:widowControl/>
            </w:pPr>
            <w:r w:rsidRPr="00BB57AD">
              <w:t>Max Volume Size</w:t>
            </w:r>
          </w:p>
        </w:tc>
        <w:tc>
          <w:tcPr>
            <w:tcW w:w="2342" w:type="dxa"/>
          </w:tcPr>
          <w:p w14:paraId="4062FBCC" w14:textId="77777777" w:rsidR="00D220F2" w:rsidRPr="00BB57AD" w:rsidRDefault="001C1ED5" w:rsidP="00BB57AD">
            <w:pPr>
              <w:pStyle w:val="Compact"/>
              <w:widowControl/>
            </w:pPr>
            <w:r w:rsidRPr="00BB57AD">
              <w:t>256 TB</w:t>
            </w:r>
          </w:p>
        </w:tc>
        <w:tc>
          <w:tcPr>
            <w:tcW w:w="2342" w:type="dxa"/>
          </w:tcPr>
          <w:p w14:paraId="30629987" w14:textId="77777777" w:rsidR="00D220F2" w:rsidRPr="00BB57AD" w:rsidRDefault="001C1ED5" w:rsidP="00BB57AD">
            <w:pPr>
              <w:pStyle w:val="Compact"/>
              <w:widowControl/>
            </w:pPr>
            <w:r w:rsidRPr="00BB57AD">
              <w:t>2 TB</w:t>
            </w:r>
          </w:p>
        </w:tc>
        <w:tc>
          <w:tcPr>
            <w:tcW w:w="2424" w:type="dxa"/>
          </w:tcPr>
          <w:p w14:paraId="51A89068" w14:textId="77777777" w:rsidR="00D220F2" w:rsidRPr="00BB57AD" w:rsidRDefault="001C1ED5" w:rsidP="00BB57AD">
            <w:pPr>
              <w:pStyle w:val="Compact"/>
              <w:widowControl/>
            </w:pPr>
            <w:r w:rsidRPr="00BB57AD">
              <w:t>128 PB</w:t>
            </w:r>
          </w:p>
        </w:tc>
      </w:tr>
      <w:tr w:rsidR="00D220F2" w14:paraId="1230EAAD"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2CC7267F" w14:textId="77777777" w:rsidR="00D220F2" w:rsidRPr="00BB57AD" w:rsidRDefault="001C1ED5" w:rsidP="00BB57AD">
            <w:pPr>
              <w:pStyle w:val="Compact"/>
              <w:widowControl/>
            </w:pPr>
            <w:r w:rsidRPr="00BB57AD">
              <w:t>File Permissions</w:t>
            </w:r>
          </w:p>
        </w:tc>
        <w:tc>
          <w:tcPr>
            <w:tcW w:w="2342" w:type="dxa"/>
          </w:tcPr>
          <w:p w14:paraId="6F1C9812" w14:textId="77777777" w:rsidR="00D220F2" w:rsidRPr="00BB57AD" w:rsidRDefault="001C1ED5" w:rsidP="00BB57AD">
            <w:pPr>
              <w:pStyle w:val="Compact"/>
              <w:widowControl/>
            </w:pPr>
            <w:r w:rsidRPr="00BB57AD">
              <w:t>Yes (ACLs)</w:t>
            </w:r>
          </w:p>
        </w:tc>
        <w:tc>
          <w:tcPr>
            <w:tcW w:w="2342" w:type="dxa"/>
          </w:tcPr>
          <w:p w14:paraId="3702E4BF" w14:textId="77777777" w:rsidR="00D220F2" w:rsidRPr="00BB57AD" w:rsidRDefault="001C1ED5" w:rsidP="00BB57AD">
            <w:pPr>
              <w:pStyle w:val="Compact"/>
              <w:widowControl/>
            </w:pPr>
            <w:r w:rsidRPr="00BB57AD">
              <w:t>No</w:t>
            </w:r>
          </w:p>
        </w:tc>
        <w:tc>
          <w:tcPr>
            <w:tcW w:w="2424" w:type="dxa"/>
          </w:tcPr>
          <w:p w14:paraId="050E571F" w14:textId="77777777" w:rsidR="00D220F2" w:rsidRPr="00BB57AD" w:rsidRDefault="001C1ED5" w:rsidP="00BB57AD">
            <w:pPr>
              <w:pStyle w:val="Compact"/>
              <w:widowControl/>
            </w:pPr>
            <w:r w:rsidRPr="00BB57AD">
              <w:t>No</w:t>
            </w:r>
          </w:p>
        </w:tc>
      </w:tr>
      <w:tr w:rsidR="00D220F2" w14:paraId="16CCC74D" w14:textId="77777777" w:rsidTr="00BB57AD">
        <w:tc>
          <w:tcPr>
            <w:tcW w:w="2242" w:type="dxa"/>
          </w:tcPr>
          <w:p w14:paraId="79A79AFA" w14:textId="77777777" w:rsidR="00D220F2" w:rsidRPr="00BB57AD" w:rsidRDefault="001C1ED5" w:rsidP="00BB57AD">
            <w:pPr>
              <w:pStyle w:val="Compact"/>
              <w:widowControl/>
            </w:pPr>
            <w:r w:rsidRPr="00BB57AD">
              <w:t>Encryption (</w:t>
            </w:r>
            <w:proofErr w:type="spellStart"/>
            <w:r w:rsidRPr="00BB57AD">
              <w:t>EFS</w:t>
            </w:r>
            <w:proofErr w:type="spellEnd"/>
            <w:r w:rsidRPr="00BB57AD">
              <w:t>)</w:t>
            </w:r>
          </w:p>
        </w:tc>
        <w:tc>
          <w:tcPr>
            <w:tcW w:w="2342" w:type="dxa"/>
          </w:tcPr>
          <w:p w14:paraId="2DF16880" w14:textId="77777777" w:rsidR="00D220F2" w:rsidRPr="00BB57AD" w:rsidRDefault="001C1ED5" w:rsidP="00BB57AD">
            <w:pPr>
              <w:pStyle w:val="Compact"/>
              <w:widowControl/>
            </w:pPr>
            <w:r w:rsidRPr="00BB57AD">
              <w:t>Yes</w:t>
            </w:r>
          </w:p>
        </w:tc>
        <w:tc>
          <w:tcPr>
            <w:tcW w:w="2342" w:type="dxa"/>
          </w:tcPr>
          <w:p w14:paraId="2142BDC2" w14:textId="77777777" w:rsidR="00D220F2" w:rsidRPr="00BB57AD" w:rsidRDefault="001C1ED5" w:rsidP="00BB57AD">
            <w:pPr>
              <w:pStyle w:val="Compact"/>
              <w:widowControl/>
            </w:pPr>
            <w:r w:rsidRPr="00BB57AD">
              <w:t>No</w:t>
            </w:r>
          </w:p>
        </w:tc>
        <w:tc>
          <w:tcPr>
            <w:tcW w:w="2424" w:type="dxa"/>
          </w:tcPr>
          <w:p w14:paraId="18768B5A" w14:textId="77777777" w:rsidR="00D220F2" w:rsidRPr="00BB57AD" w:rsidRDefault="001C1ED5" w:rsidP="00BB57AD">
            <w:pPr>
              <w:pStyle w:val="Compact"/>
              <w:widowControl/>
            </w:pPr>
            <w:r w:rsidRPr="00BB57AD">
              <w:t>No</w:t>
            </w:r>
          </w:p>
        </w:tc>
      </w:tr>
      <w:tr w:rsidR="00D220F2" w14:paraId="1606989E"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9069303" w14:textId="77777777" w:rsidR="00D220F2" w:rsidRPr="00BB57AD" w:rsidRDefault="001C1ED5" w:rsidP="00BB57AD">
            <w:pPr>
              <w:pStyle w:val="Compact"/>
              <w:widowControl/>
            </w:pPr>
            <w:r w:rsidRPr="00BB57AD">
              <w:t>Compression</w:t>
            </w:r>
          </w:p>
        </w:tc>
        <w:tc>
          <w:tcPr>
            <w:tcW w:w="2342" w:type="dxa"/>
          </w:tcPr>
          <w:p w14:paraId="1C42C337" w14:textId="77777777" w:rsidR="00D220F2" w:rsidRPr="00BB57AD" w:rsidRDefault="001C1ED5" w:rsidP="00BB57AD">
            <w:pPr>
              <w:pStyle w:val="Compact"/>
              <w:widowControl/>
            </w:pPr>
            <w:r w:rsidRPr="00BB57AD">
              <w:t>Yes</w:t>
            </w:r>
          </w:p>
        </w:tc>
        <w:tc>
          <w:tcPr>
            <w:tcW w:w="2342" w:type="dxa"/>
          </w:tcPr>
          <w:p w14:paraId="4847E8C0" w14:textId="77777777" w:rsidR="00D220F2" w:rsidRPr="00BB57AD" w:rsidRDefault="001C1ED5" w:rsidP="00BB57AD">
            <w:pPr>
              <w:pStyle w:val="Compact"/>
              <w:widowControl/>
            </w:pPr>
            <w:r w:rsidRPr="00BB57AD">
              <w:t>No</w:t>
            </w:r>
          </w:p>
        </w:tc>
        <w:tc>
          <w:tcPr>
            <w:tcW w:w="2424" w:type="dxa"/>
          </w:tcPr>
          <w:p w14:paraId="09B8EA71" w14:textId="77777777" w:rsidR="00D220F2" w:rsidRPr="00BB57AD" w:rsidRDefault="001C1ED5" w:rsidP="00BB57AD">
            <w:pPr>
              <w:pStyle w:val="Compact"/>
              <w:widowControl/>
            </w:pPr>
            <w:r w:rsidRPr="00BB57AD">
              <w:t>No</w:t>
            </w:r>
          </w:p>
        </w:tc>
      </w:tr>
      <w:tr w:rsidR="00D220F2" w14:paraId="4596BBBB" w14:textId="77777777" w:rsidTr="00BB57AD">
        <w:tc>
          <w:tcPr>
            <w:tcW w:w="2242" w:type="dxa"/>
          </w:tcPr>
          <w:p w14:paraId="16199548" w14:textId="77777777" w:rsidR="00D220F2" w:rsidRPr="00BB57AD" w:rsidRDefault="001C1ED5" w:rsidP="00BB57AD">
            <w:pPr>
              <w:pStyle w:val="Compact"/>
              <w:widowControl/>
            </w:pPr>
            <w:r w:rsidRPr="00BB57AD">
              <w:t>Disk Quotas</w:t>
            </w:r>
          </w:p>
        </w:tc>
        <w:tc>
          <w:tcPr>
            <w:tcW w:w="2342" w:type="dxa"/>
          </w:tcPr>
          <w:p w14:paraId="6E80A141" w14:textId="77777777" w:rsidR="00D220F2" w:rsidRPr="00BB57AD" w:rsidRDefault="001C1ED5" w:rsidP="00BB57AD">
            <w:pPr>
              <w:pStyle w:val="Compact"/>
              <w:widowControl/>
            </w:pPr>
            <w:r w:rsidRPr="00BB57AD">
              <w:t>Yes</w:t>
            </w:r>
          </w:p>
        </w:tc>
        <w:tc>
          <w:tcPr>
            <w:tcW w:w="2342" w:type="dxa"/>
          </w:tcPr>
          <w:p w14:paraId="57B719FF" w14:textId="77777777" w:rsidR="00D220F2" w:rsidRPr="00BB57AD" w:rsidRDefault="001C1ED5" w:rsidP="00BB57AD">
            <w:pPr>
              <w:pStyle w:val="Compact"/>
              <w:widowControl/>
            </w:pPr>
            <w:r w:rsidRPr="00BB57AD">
              <w:t>No</w:t>
            </w:r>
          </w:p>
        </w:tc>
        <w:tc>
          <w:tcPr>
            <w:tcW w:w="2424" w:type="dxa"/>
          </w:tcPr>
          <w:p w14:paraId="266D2E52" w14:textId="77777777" w:rsidR="00D220F2" w:rsidRPr="00BB57AD" w:rsidRDefault="001C1ED5" w:rsidP="00BB57AD">
            <w:pPr>
              <w:pStyle w:val="Compact"/>
              <w:widowControl/>
            </w:pPr>
            <w:r w:rsidRPr="00BB57AD">
              <w:t>No</w:t>
            </w:r>
          </w:p>
        </w:tc>
      </w:tr>
      <w:tr w:rsidR="00D220F2" w14:paraId="06E44343"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2ACDAC3" w14:textId="77777777" w:rsidR="00D220F2" w:rsidRPr="00BB57AD" w:rsidRDefault="001C1ED5" w:rsidP="00BB57AD">
            <w:pPr>
              <w:pStyle w:val="Compact"/>
              <w:widowControl/>
            </w:pPr>
            <w:r w:rsidRPr="00BB57AD">
              <w:t>Journaling</w:t>
            </w:r>
          </w:p>
        </w:tc>
        <w:tc>
          <w:tcPr>
            <w:tcW w:w="2342" w:type="dxa"/>
          </w:tcPr>
          <w:p w14:paraId="7C513EE8" w14:textId="77777777" w:rsidR="00D220F2" w:rsidRPr="00BB57AD" w:rsidRDefault="001C1ED5" w:rsidP="00BB57AD">
            <w:pPr>
              <w:pStyle w:val="Compact"/>
              <w:widowControl/>
            </w:pPr>
            <w:r w:rsidRPr="00BB57AD">
              <w:t>Yes</w:t>
            </w:r>
          </w:p>
        </w:tc>
        <w:tc>
          <w:tcPr>
            <w:tcW w:w="2342" w:type="dxa"/>
          </w:tcPr>
          <w:p w14:paraId="53E742D7" w14:textId="77777777" w:rsidR="00D220F2" w:rsidRPr="00BB57AD" w:rsidRDefault="001C1ED5" w:rsidP="00BB57AD">
            <w:pPr>
              <w:pStyle w:val="Compact"/>
              <w:widowControl/>
            </w:pPr>
            <w:r w:rsidRPr="00BB57AD">
              <w:t>No</w:t>
            </w:r>
          </w:p>
        </w:tc>
        <w:tc>
          <w:tcPr>
            <w:tcW w:w="2424" w:type="dxa"/>
          </w:tcPr>
          <w:p w14:paraId="69FC15FC" w14:textId="77777777" w:rsidR="00D220F2" w:rsidRPr="00BB57AD" w:rsidRDefault="001C1ED5" w:rsidP="00BB57AD">
            <w:pPr>
              <w:pStyle w:val="Compact"/>
              <w:widowControl/>
            </w:pPr>
            <w:r w:rsidRPr="00BB57AD">
              <w:t>No</w:t>
            </w:r>
          </w:p>
        </w:tc>
      </w:tr>
      <w:tr w:rsidR="00D220F2" w14:paraId="25483B5C" w14:textId="77777777" w:rsidTr="00BB57AD">
        <w:tc>
          <w:tcPr>
            <w:tcW w:w="2242" w:type="dxa"/>
          </w:tcPr>
          <w:p w14:paraId="7DF5053A" w14:textId="77777777" w:rsidR="00D220F2" w:rsidRPr="00BB57AD" w:rsidRDefault="001C1ED5" w:rsidP="00BB57AD">
            <w:pPr>
              <w:pStyle w:val="Compact"/>
              <w:widowControl/>
            </w:pPr>
            <w:r w:rsidRPr="00BB57AD">
              <w:t>macOS Compatible</w:t>
            </w:r>
          </w:p>
        </w:tc>
        <w:tc>
          <w:tcPr>
            <w:tcW w:w="2342" w:type="dxa"/>
          </w:tcPr>
          <w:p w14:paraId="3BD6827F" w14:textId="77777777" w:rsidR="00D220F2" w:rsidRPr="00BB57AD" w:rsidRDefault="001C1ED5" w:rsidP="00BB57AD">
            <w:pPr>
              <w:pStyle w:val="Compact"/>
              <w:widowControl/>
            </w:pPr>
            <w:r w:rsidRPr="00BB57AD">
              <w:t>Read-only</w:t>
            </w:r>
          </w:p>
        </w:tc>
        <w:tc>
          <w:tcPr>
            <w:tcW w:w="2342" w:type="dxa"/>
          </w:tcPr>
          <w:p w14:paraId="2F5928DD" w14:textId="77777777" w:rsidR="00D220F2" w:rsidRPr="00BB57AD" w:rsidRDefault="001C1ED5" w:rsidP="00BB57AD">
            <w:pPr>
              <w:pStyle w:val="Compact"/>
              <w:widowControl/>
            </w:pPr>
            <w:r w:rsidRPr="00BB57AD">
              <w:t>Full</w:t>
            </w:r>
          </w:p>
        </w:tc>
        <w:tc>
          <w:tcPr>
            <w:tcW w:w="2424" w:type="dxa"/>
          </w:tcPr>
          <w:p w14:paraId="0A818140" w14:textId="77777777" w:rsidR="00D220F2" w:rsidRPr="00BB57AD" w:rsidRDefault="001C1ED5" w:rsidP="00BB57AD">
            <w:pPr>
              <w:pStyle w:val="Compact"/>
              <w:widowControl/>
            </w:pPr>
            <w:r w:rsidRPr="00BB57AD">
              <w:t>Full</w:t>
            </w:r>
          </w:p>
        </w:tc>
      </w:tr>
      <w:tr w:rsidR="00D220F2" w14:paraId="3169E4B1"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F19FA5B" w14:textId="77777777" w:rsidR="00D220F2" w:rsidRPr="00BB57AD" w:rsidRDefault="001C1ED5" w:rsidP="00BB57AD">
            <w:pPr>
              <w:pStyle w:val="Compact"/>
              <w:widowControl/>
            </w:pPr>
            <w:r w:rsidRPr="00BB57AD">
              <w:t>Linux Compatible</w:t>
            </w:r>
          </w:p>
        </w:tc>
        <w:tc>
          <w:tcPr>
            <w:tcW w:w="2342" w:type="dxa"/>
          </w:tcPr>
          <w:p w14:paraId="02A66F45" w14:textId="77777777" w:rsidR="00D220F2" w:rsidRPr="00BB57AD" w:rsidRDefault="001C1ED5" w:rsidP="00BB57AD">
            <w:pPr>
              <w:pStyle w:val="Compact"/>
              <w:widowControl/>
            </w:pPr>
            <w:r w:rsidRPr="00BB57AD">
              <w:t>Yes (with driver)</w:t>
            </w:r>
          </w:p>
        </w:tc>
        <w:tc>
          <w:tcPr>
            <w:tcW w:w="2342" w:type="dxa"/>
          </w:tcPr>
          <w:p w14:paraId="4607675C" w14:textId="77777777" w:rsidR="00D220F2" w:rsidRPr="00BB57AD" w:rsidRDefault="001C1ED5" w:rsidP="00BB57AD">
            <w:pPr>
              <w:pStyle w:val="Compact"/>
              <w:widowControl/>
            </w:pPr>
            <w:r w:rsidRPr="00BB57AD">
              <w:t>Full</w:t>
            </w:r>
          </w:p>
        </w:tc>
        <w:tc>
          <w:tcPr>
            <w:tcW w:w="2424" w:type="dxa"/>
          </w:tcPr>
          <w:p w14:paraId="2514FE3B" w14:textId="77777777" w:rsidR="00D220F2" w:rsidRPr="00BB57AD" w:rsidRDefault="001C1ED5" w:rsidP="00BB57AD">
            <w:pPr>
              <w:pStyle w:val="Compact"/>
              <w:widowControl/>
            </w:pPr>
            <w:r w:rsidRPr="00BB57AD">
              <w:t>Full (with driver)</w:t>
            </w:r>
          </w:p>
        </w:tc>
      </w:tr>
      <w:tr w:rsidR="00D220F2" w14:paraId="22907817" w14:textId="77777777" w:rsidTr="00BB57AD">
        <w:tc>
          <w:tcPr>
            <w:tcW w:w="2242" w:type="dxa"/>
          </w:tcPr>
          <w:p w14:paraId="46772A2D" w14:textId="77777777" w:rsidR="00D220F2" w:rsidRPr="00BB57AD" w:rsidRDefault="001C1ED5" w:rsidP="00BB57AD">
            <w:pPr>
              <w:pStyle w:val="Compact"/>
              <w:widowControl/>
            </w:pPr>
            <w:r w:rsidRPr="00BB57AD">
              <w:t>Best For</w:t>
            </w:r>
          </w:p>
        </w:tc>
        <w:tc>
          <w:tcPr>
            <w:tcW w:w="2342" w:type="dxa"/>
          </w:tcPr>
          <w:p w14:paraId="6499CBF3" w14:textId="77777777" w:rsidR="00D220F2" w:rsidRPr="00BB57AD" w:rsidRDefault="001C1ED5" w:rsidP="00BB57AD">
            <w:pPr>
              <w:pStyle w:val="Compact"/>
              <w:widowControl/>
            </w:pPr>
            <w:r w:rsidRPr="00BB57AD">
              <w:t>Windows OS drives, internal storage</w:t>
            </w:r>
          </w:p>
        </w:tc>
        <w:tc>
          <w:tcPr>
            <w:tcW w:w="2342" w:type="dxa"/>
          </w:tcPr>
          <w:p w14:paraId="7B320DAE" w14:textId="77777777" w:rsidR="00D220F2" w:rsidRPr="00BB57AD" w:rsidRDefault="001C1ED5" w:rsidP="00BB57AD">
            <w:pPr>
              <w:pStyle w:val="Compact"/>
              <w:widowControl/>
            </w:pPr>
            <w:r w:rsidRPr="00BB57AD">
              <w:t>Legacy devices, UEFI boot partition</w:t>
            </w:r>
          </w:p>
        </w:tc>
        <w:tc>
          <w:tcPr>
            <w:tcW w:w="2424" w:type="dxa"/>
          </w:tcPr>
          <w:p w14:paraId="4A43B556" w14:textId="77777777" w:rsidR="00D220F2" w:rsidRPr="00BB57AD" w:rsidRDefault="001C1ED5" w:rsidP="00BB57AD">
            <w:pPr>
              <w:pStyle w:val="Compact"/>
              <w:widowControl/>
            </w:pPr>
            <w:r w:rsidRPr="00BB57AD">
              <w:t>USB drives, SD cards, cross- platform</w:t>
            </w:r>
          </w:p>
        </w:tc>
      </w:tr>
    </w:tbl>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43" w:name="key-file-system-facts"/>
      <w:bookmarkEnd w:id="241"/>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w:t>
      </w:r>
      <w:proofErr w:type="spellStart"/>
      <w:r>
        <w:t>FAT32</w:t>
      </w:r>
      <w:proofErr w:type="spellEnd"/>
      <w:r>
        <w:t xml:space="preserve"> max volume size is technically 16 TB, but Windows limits formatting to 2 TB. </w:t>
      </w:r>
      <w:proofErr w:type="spellStart"/>
      <w:r>
        <w:t>exFAT</w:t>
      </w:r>
      <w:proofErr w:type="spellEnd"/>
      <w:r>
        <w:t xml:space="preserve"> is designed for removable storage, not OS drives.</w:t>
      </w:r>
    </w:p>
    <w:p w14:paraId="1B5BC7A6" w14:textId="440E3E1D" w:rsidR="00D220F2" w:rsidRDefault="001C1ED5" w:rsidP="00B07012">
      <w:pPr>
        <w:pStyle w:val="Heading2"/>
      </w:pPr>
      <w:bookmarkStart w:id="244" w:name="_Toc235130333"/>
      <w:r>
        <w:t>🔍 Key File System Facts</w:t>
      </w:r>
      <w:bookmarkEnd w:id="244"/>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2"/>
        </w:numPr>
      </w:pPr>
      <w:r>
        <w:t>File and folder permissions (ACLs) for granular access control</w:t>
      </w:r>
    </w:p>
    <w:p w14:paraId="2DE26353" w14:textId="77777777" w:rsidR="00D220F2" w:rsidRDefault="001C1ED5">
      <w:pPr>
        <w:pStyle w:val="Compact"/>
        <w:numPr>
          <w:ilvl w:val="0"/>
          <w:numId w:val="22"/>
        </w:numPr>
      </w:pPr>
      <w:r>
        <w:t>Encrypting File System (</w:t>
      </w:r>
      <w:proofErr w:type="spellStart"/>
      <w:r>
        <w:t>EFS</w:t>
      </w:r>
      <w:proofErr w:type="spellEnd"/>
      <w:r>
        <w:t>) for file-level encryption</w:t>
      </w:r>
    </w:p>
    <w:p w14:paraId="610931EE" w14:textId="77777777" w:rsidR="00D220F2" w:rsidRDefault="001C1ED5">
      <w:pPr>
        <w:pStyle w:val="Compact"/>
        <w:numPr>
          <w:ilvl w:val="0"/>
          <w:numId w:val="22"/>
        </w:numPr>
      </w:pPr>
      <w:r>
        <w:t>Disk quotas limiting per-user storage consumption</w:t>
      </w:r>
    </w:p>
    <w:p w14:paraId="38CD5BF1" w14:textId="77777777" w:rsidR="00D220F2" w:rsidRDefault="001C1ED5">
      <w:pPr>
        <w:pStyle w:val="Compact"/>
        <w:numPr>
          <w:ilvl w:val="0"/>
          <w:numId w:val="22"/>
        </w:numPr>
      </w:pPr>
      <w:r>
        <w:t>Journaling for crash recovery (logs changes before committing)</w:t>
      </w:r>
    </w:p>
    <w:p w14:paraId="394CF648" w14:textId="48C971A7" w:rsidR="00D220F2" w:rsidRDefault="001C1ED5">
      <w:pPr>
        <w:pStyle w:val="Compact"/>
        <w:numPr>
          <w:ilvl w:val="0"/>
          <w:numId w:val="22"/>
        </w:numPr>
      </w:pPr>
      <w:r>
        <w:lastRenderedPageBreak/>
        <w:t>Volume Shadow Copy Service (</w:t>
      </w:r>
      <w:proofErr w:type="spellStart"/>
      <w:r>
        <w:t>VSS</w:t>
      </w:r>
      <w:proofErr w:type="spellEnd"/>
      <w:r>
        <w:t xml:space="preserve">) for restore points and </w:t>
      </w:r>
      <w:r w:rsidR="00143B08">
        <w:t>“</w:t>
      </w:r>
      <w:r>
        <w:t>Previous Versions</w:t>
      </w:r>
      <w:r w:rsidR="00143B08">
        <w:t>”</w:t>
      </w:r>
    </w:p>
    <w:p w14:paraId="5890F7CE" w14:textId="77777777" w:rsidR="00D220F2" w:rsidRDefault="001C1ED5">
      <w:pPr>
        <w:pStyle w:val="Compact"/>
        <w:numPr>
          <w:ilvl w:val="0"/>
          <w:numId w:val="22"/>
        </w:numPr>
      </w:pPr>
      <w:r>
        <w:t>Support for files larger than 4 GB</w:t>
      </w:r>
    </w:p>
    <w:p w14:paraId="4C7F76E5" w14:textId="77777777" w:rsidR="00D220F2" w:rsidRDefault="001C1ED5">
      <w:pPr>
        <w:pStyle w:val="FirstParagraph"/>
      </w:pPr>
      <w:proofErr w:type="spellStart"/>
      <w:r>
        <w:rPr>
          <w:b/>
          <w:bCs/>
        </w:rPr>
        <w:t>FAT32</w:t>
      </w:r>
      <w:proofErr w:type="spellEnd"/>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w:t>
      </w:r>
      <w:proofErr w:type="spellStart"/>
      <w:r>
        <w:t>FAT32</w:t>
      </w:r>
      <w:proofErr w:type="spellEnd"/>
      <w:r>
        <w:t>.</w:t>
      </w:r>
    </w:p>
    <w:p w14:paraId="51011FF5" w14:textId="77777777" w:rsidR="00D220F2" w:rsidRDefault="001C1ED5" w:rsidP="00D6658A">
      <w:proofErr w:type="spellStart"/>
      <w:r>
        <w:rPr>
          <w:b/>
          <w:bCs/>
        </w:rPr>
        <w:t>exFAT</w:t>
      </w:r>
      <w:proofErr w:type="spellEnd"/>
      <w:r>
        <w:t xml:space="preserve"> is the modern replacement for </w:t>
      </w:r>
      <w:proofErr w:type="spellStart"/>
      <w:r>
        <w:t>FAT32</w:t>
      </w:r>
      <w:proofErr w:type="spellEnd"/>
      <w:r>
        <w:t xml:space="preserve"> on removable media. It removes the 4 GB file limit while maintaining cross-platform compatibility (Windows, macOS, Linux). Like </w:t>
      </w:r>
      <w:proofErr w:type="spellStart"/>
      <w:r>
        <w:t>FAT32</w:t>
      </w:r>
      <w:proofErr w:type="spellEnd"/>
      <w:r>
        <w:t>, it has no permissions or journaling.</w:t>
      </w:r>
    </w:p>
    <w:p w14:paraId="3333E201" w14:textId="77777777" w:rsidR="00D220F2" w:rsidRDefault="001C1ED5" w:rsidP="00B07012">
      <w:pPr>
        <w:pStyle w:val="Heading2"/>
      </w:pPr>
      <w:bookmarkStart w:id="245" w:name="file-system-troubleshooting"/>
      <w:bookmarkStart w:id="246" w:name="_Toc235130334"/>
      <w:bookmarkEnd w:id="243"/>
      <w:r>
        <w:t>🧩 File System Troubleshooting</w:t>
      </w:r>
      <w:bookmarkEnd w:id="246"/>
    </w:p>
    <w:tbl>
      <w:tblPr>
        <w:tblStyle w:val="TableBasicBlue"/>
        <w:tblW w:w="5000" w:type="pct"/>
        <w:tblLayout w:type="fixed"/>
        <w:tblLook w:val="0420" w:firstRow="1" w:lastRow="0" w:firstColumn="0" w:lastColumn="0" w:noHBand="0" w:noVBand="1"/>
      </w:tblPr>
      <w:tblGrid>
        <w:gridCol w:w="4585"/>
        <w:gridCol w:w="2243"/>
        <w:gridCol w:w="2342"/>
      </w:tblGrid>
      <w:tr w:rsidR="00D220F2" w:rsidRPr="00B07012" w14:paraId="539F2ADB" w14:textId="77777777" w:rsidTr="00BB57AD">
        <w:trPr>
          <w:cnfStyle w:val="100000000000" w:firstRow="1" w:lastRow="0" w:firstColumn="0" w:lastColumn="0" w:oddVBand="0" w:evenVBand="0" w:oddHBand="0" w:evenHBand="0" w:firstRowFirstColumn="0" w:firstRowLastColumn="0" w:lastRowFirstColumn="0" w:lastRowLastColumn="0"/>
        </w:trPr>
        <w:tc>
          <w:tcPr>
            <w:tcW w:w="3877" w:type="dxa"/>
          </w:tcPr>
          <w:p w14:paraId="68721EB2" w14:textId="77777777" w:rsidR="00D220F2" w:rsidRPr="00BB57AD" w:rsidRDefault="001C1ED5" w:rsidP="00BB57AD">
            <w:pPr>
              <w:pStyle w:val="Compact"/>
              <w:widowControl/>
            </w:pPr>
            <w:r w:rsidRPr="00BB57AD">
              <w:t>Symptom</w:t>
            </w:r>
          </w:p>
        </w:tc>
        <w:tc>
          <w:tcPr>
            <w:tcW w:w="1897" w:type="dxa"/>
          </w:tcPr>
          <w:p w14:paraId="7D1086CD" w14:textId="77777777" w:rsidR="00D220F2" w:rsidRPr="00BB57AD" w:rsidRDefault="001C1ED5" w:rsidP="00BB57AD">
            <w:pPr>
              <w:pStyle w:val="Compact"/>
              <w:widowControl/>
            </w:pPr>
            <w:r w:rsidRPr="00BB57AD">
              <w:t>Likely Cause</w:t>
            </w:r>
          </w:p>
        </w:tc>
        <w:tc>
          <w:tcPr>
            <w:tcW w:w="1980" w:type="dxa"/>
          </w:tcPr>
          <w:p w14:paraId="7E105523" w14:textId="77777777" w:rsidR="00D220F2" w:rsidRPr="00BB57AD" w:rsidRDefault="001C1ED5" w:rsidP="00BB57AD">
            <w:pPr>
              <w:pStyle w:val="Compact"/>
              <w:widowControl/>
            </w:pPr>
            <w:r w:rsidRPr="00BB57AD">
              <w:t>Fix</w:t>
            </w:r>
          </w:p>
        </w:tc>
      </w:tr>
      <w:tr w:rsidR="00D220F2" w14:paraId="30FC0EA1"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1C3BF93D" w14:textId="0C554C15" w:rsidR="00D220F2" w:rsidRPr="00BB57AD" w:rsidRDefault="00143B08" w:rsidP="00BB57AD">
            <w:pPr>
              <w:pStyle w:val="Compact"/>
              <w:widowControl/>
            </w:pPr>
            <w:r>
              <w:t>“</w:t>
            </w:r>
            <w:r w:rsidR="001C1ED5" w:rsidRPr="00BB57AD">
              <w:t>File is too large for the destination file system</w:t>
            </w:r>
            <w:r>
              <w:t>”</w:t>
            </w:r>
          </w:p>
        </w:tc>
        <w:tc>
          <w:tcPr>
            <w:tcW w:w="1897" w:type="dxa"/>
          </w:tcPr>
          <w:p w14:paraId="43D55F4B" w14:textId="77777777" w:rsidR="00D220F2" w:rsidRPr="00BB57AD" w:rsidRDefault="001C1ED5" w:rsidP="00BB57AD">
            <w:pPr>
              <w:pStyle w:val="Compact"/>
              <w:widowControl/>
            </w:pPr>
            <w:r w:rsidRPr="00BB57AD">
              <w:t xml:space="preserve">Drive is </w:t>
            </w:r>
            <w:proofErr w:type="spellStart"/>
            <w:r w:rsidRPr="00BB57AD">
              <w:t>FAT32</w:t>
            </w:r>
            <w:proofErr w:type="spellEnd"/>
            <w:r w:rsidRPr="00BB57AD">
              <w:t>; file exceeds 4 GB</w:t>
            </w:r>
          </w:p>
        </w:tc>
        <w:tc>
          <w:tcPr>
            <w:tcW w:w="1980" w:type="dxa"/>
          </w:tcPr>
          <w:p w14:paraId="6BB59AAF" w14:textId="77777777" w:rsidR="00D220F2" w:rsidRPr="00BB57AD" w:rsidRDefault="001C1ED5" w:rsidP="00BB57AD">
            <w:pPr>
              <w:pStyle w:val="Compact"/>
              <w:widowControl/>
            </w:pPr>
            <w:r w:rsidRPr="00BB57AD">
              <w:t xml:space="preserve">Reformat drive to </w:t>
            </w:r>
            <w:proofErr w:type="spellStart"/>
            <w:r w:rsidRPr="00BB57AD">
              <w:t>exFAT</w:t>
            </w:r>
            <w:proofErr w:type="spellEnd"/>
            <w:r w:rsidRPr="00BB57AD">
              <w:t xml:space="preserve"> or NTFS</w:t>
            </w:r>
          </w:p>
        </w:tc>
      </w:tr>
      <w:tr w:rsidR="00D220F2" w14:paraId="0C627B1B" w14:textId="77777777" w:rsidTr="00BB57AD">
        <w:tc>
          <w:tcPr>
            <w:tcW w:w="3877" w:type="dxa"/>
          </w:tcPr>
          <w:p w14:paraId="50CA156C" w14:textId="77777777" w:rsidR="00D220F2" w:rsidRPr="00BB57AD" w:rsidRDefault="001C1ED5" w:rsidP="00BB57AD">
            <w:pPr>
              <w:pStyle w:val="Compact"/>
              <w:widowControl/>
            </w:pPr>
            <w:r w:rsidRPr="00BB57AD">
              <w:t>Cannot set file permissions on external drive</w:t>
            </w:r>
          </w:p>
        </w:tc>
        <w:tc>
          <w:tcPr>
            <w:tcW w:w="1897" w:type="dxa"/>
          </w:tcPr>
          <w:p w14:paraId="73A4AF64" w14:textId="77777777" w:rsidR="00D220F2" w:rsidRPr="00BB57AD" w:rsidRDefault="001C1ED5" w:rsidP="00BB57AD">
            <w:pPr>
              <w:pStyle w:val="Compact"/>
              <w:widowControl/>
            </w:pPr>
            <w:r w:rsidRPr="00BB57AD">
              <w:t xml:space="preserve">Drive is </w:t>
            </w:r>
            <w:proofErr w:type="spellStart"/>
            <w:r w:rsidRPr="00BB57AD">
              <w:t>FAT32</w:t>
            </w:r>
            <w:proofErr w:type="spellEnd"/>
            <w:r w:rsidRPr="00BB57AD">
              <w:t xml:space="preserve"> or </w:t>
            </w:r>
            <w:proofErr w:type="spellStart"/>
            <w:r w:rsidRPr="00BB57AD">
              <w:t>exFAT</w:t>
            </w:r>
            <w:proofErr w:type="spellEnd"/>
          </w:p>
        </w:tc>
        <w:tc>
          <w:tcPr>
            <w:tcW w:w="1980" w:type="dxa"/>
          </w:tcPr>
          <w:p w14:paraId="0FE98365" w14:textId="77777777" w:rsidR="00D220F2" w:rsidRPr="00BB57AD" w:rsidRDefault="001C1ED5" w:rsidP="00BB57AD">
            <w:pPr>
              <w:pStyle w:val="Compact"/>
              <w:widowControl/>
            </w:pPr>
            <w:r w:rsidRPr="00BB57AD">
              <w:t>Reformat to NTFS if permissions needed</w:t>
            </w:r>
          </w:p>
        </w:tc>
      </w:tr>
      <w:tr w:rsidR="00D220F2" w14:paraId="6A58366F"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3919843D" w14:textId="77777777" w:rsidR="00D220F2" w:rsidRPr="00BB57AD" w:rsidRDefault="001C1ED5" w:rsidP="00BB57AD">
            <w:pPr>
              <w:pStyle w:val="Compact"/>
              <w:widowControl/>
            </w:pPr>
            <w:r w:rsidRPr="00BB57AD">
              <w:t>Drive shows as RAW in Disk Management</w:t>
            </w:r>
          </w:p>
        </w:tc>
        <w:tc>
          <w:tcPr>
            <w:tcW w:w="1897" w:type="dxa"/>
          </w:tcPr>
          <w:p w14:paraId="22F2F24D" w14:textId="77777777" w:rsidR="00D220F2" w:rsidRPr="00BB57AD" w:rsidRDefault="001C1ED5" w:rsidP="00BB57AD">
            <w:pPr>
              <w:pStyle w:val="Compact"/>
              <w:widowControl/>
            </w:pPr>
            <w:r w:rsidRPr="00BB57AD">
              <w:t>File system corrupted</w:t>
            </w:r>
          </w:p>
        </w:tc>
        <w:tc>
          <w:tcPr>
            <w:tcW w:w="1980" w:type="dxa"/>
          </w:tcPr>
          <w:p w14:paraId="5D463B27" w14:textId="77777777" w:rsidR="00D220F2" w:rsidRPr="00BB57AD" w:rsidRDefault="001C1ED5" w:rsidP="00BB57AD">
            <w:pPr>
              <w:pStyle w:val="Compact"/>
              <w:widowControl/>
            </w:pPr>
            <w:r w:rsidRPr="00BB57AD">
              <w:t>Run chkdsk /f or reformat</w:t>
            </w:r>
          </w:p>
        </w:tc>
      </w:tr>
      <w:tr w:rsidR="00D220F2" w14:paraId="207FAADE" w14:textId="77777777" w:rsidTr="00BB57AD">
        <w:tc>
          <w:tcPr>
            <w:tcW w:w="3877" w:type="dxa"/>
          </w:tcPr>
          <w:p w14:paraId="552D3669" w14:textId="27F991D0" w:rsidR="00D220F2" w:rsidRPr="00BB57AD" w:rsidRDefault="00143B08" w:rsidP="00BB57AD">
            <w:pPr>
              <w:pStyle w:val="Compact"/>
              <w:widowControl/>
            </w:pPr>
            <w:r>
              <w:t>“</w:t>
            </w:r>
            <w:r w:rsidR="001C1ED5" w:rsidRPr="00BB57AD">
              <w:t>Access Denied</w:t>
            </w:r>
            <w:r>
              <w:t>”</w:t>
            </w:r>
            <w:r w:rsidR="001C1ED5" w:rsidRPr="00BB57AD">
              <w:t xml:space="preserve"> on drive moved from another PC</w:t>
            </w:r>
          </w:p>
        </w:tc>
        <w:tc>
          <w:tcPr>
            <w:tcW w:w="1897" w:type="dxa"/>
          </w:tcPr>
          <w:p w14:paraId="428D3E2D" w14:textId="77777777" w:rsidR="00D220F2" w:rsidRPr="00BB57AD" w:rsidRDefault="001C1ED5" w:rsidP="00BB57AD">
            <w:pPr>
              <w:pStyle w:val="Compact"/>
              <w:widowControl/>
            </w:pPr>
            <w:r w:rsidRPr="00BB57AD">
              <w:t>NTFS permissions tied to old user SID</w:t>
            </w:r>
          </w:p>
        </w:tc>
        <w:tc>
          <w:tcPr>
            <w:tcW w:w="1980" w:type="dxa"/>
          </w:tcPr>
          <w:p w14:paraId="3F970AA1" w14:textId="77777777" w:rsidR="00D220F2" w:rsidRPr="00BB57AD" w:rsidRDefault="001C1ED5" w:rsidP="00BB57AD">
            <w:pPr>
              <w:pStyle w:val="Compact"/>
              <w:widowControl/>
            </w:pPr>
            <w:r w:rsidRPr="00BB57AD">
              <w:t>Take ownership (Properties, Security, Advanced, Change Owner)</w:t>
            </w:r>
          </w:p>
        </w:tc>
      </w:tr>
    </w:tbl>
    <w:p w14:paraId="5CCABB19" w14:textId="77777777" w:rsidR="00D220F2" w:rsidRDefault="001C1ED5" w:rsidP="00B07012">
      <w:pPr>
        <w:pStyle w:val="Heading2"/>
      </w:pPr>
      <w:bookmarkStart w:id="247" w:name="converting-between-file-systems"/>
      <w:bookmarkStart w:id="248" w:name="_Toc235130335"/>
      <w:bookmarkEnd w:id="245"/>
      <w:r>
        <w:t>🔄 Converting Between File Systems</w:t>
      </w:r>
      <w:bookmarkEnd w:id="248"/>
    </w:p>
    <w:tbl>
      <w:tblPr>
        <w:tblStyle w:val="TableBasicBlue"/>
        <w:tblW w:w="5000" w:type="pct"/>
        <w:tblLayout w:type="fixed"/>
        <w:tblLook w:val="0420" w:firstRow="1" w:lastRow="0" w:firstColumn="0" w:lastColumn="0" w:noHBand="0" w:noVBand="1"/>
      </w:tblPr>
      <w:tblGrid>
        <w:gridCol w:w="1761"/>
        <w:gridCol w:w="5056"/>
        <w:gridCol w:w="2353"/>
      </w:tblGrid>
      <w:tr w:rsidR="00D220F2" w:rsidRPr="00B07012" w14:paraId="1CE412B2"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68788D9D" w14:textId="77777777" w:rsidR="00D220F2" w:rsidRPr="00BB57AD" w:rsidRDefault="001C1ED5" w:rsidP="00BB57AD">
            <w:pPr>
              <w:pStyle w:val="Compact"/>
              <w:widowControl/>
            </w:pPr>
            <w:r w:rsidRPr="00BB57AD">
              <w:t>Conversion</w:t>
            </w:r>
          </w:p>
        </w:tc>
        <w:tc>
          <w:tcPr>
            <w:tcW w:w="5159" w:type="dxa"/>
          </w:tcPr>
          <w:p w14:paraId="73DDB093" w14:textId="77777777" w:rsidR="00D220F2" w:rsidRPr="00BB57AD" w:rsidRDefault="001C1ED5" w:rsidP="00BB57AD">
            <w:pPr>
              <w:pStyle w:val="Compact"/>
              <w:widowControl/>
            </w:pPr>
            <w:r w:rsidRPr="00BB57AD">
              <w:t>Method</w:t>
            </w:r>
          </w:p>
        </w:tc>
        <w:tc>
          <w:tcPr>
            <w:tcW w:w="2398" w:type="dxa"/>
          </w:tcPr>
          <w:p w14:paraId="1ACBF0DD" w14:textId="77777777" w:rsidR="00D220F2" w:rsidRPr="00BB57AD" w:rsidRDefault="001C1ED5" w:rsidP="00BB57AD">
            <w:pPr>
              <w:pStyle w:val="Compact"/>
              <w:widowControl/>
            </w:pPr>
            <w:r w:rsidRPr="00BB57AD">
              <w:t>Data Loss?</w:t>
            </w:r>
          </w:p>
        </w:tc>
      </w:tr>
      <w:tr w:rsidR="00D220F2" w14:paraId="2F103529"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4AE0A48" w14:textId="77777777" w:rsidR="00D220F2" w:rsidRPr="00BB57AD" w:rsidRDefault="001C1ED5" w:rsidP="00BB57AD">
            <w:pPr>
              <w:pStyle w:val="Compact"/>
              <w:widowControl/>
            </w:pPr>
            <w:proofErr w:type="spellStart"/>
            <w:r w:rsidRPr="00BB57AD">
              <w:t>FAT32</w:t>
            </w:r>
            <w:proofErr w:type="spellEnd"/>
            <w:r w:rsidRPr="00BB57AD">
              <w:t xml:space="preserve"> to NTFS</w:t>
            </w:r>
          </w:p>
        </w:tc>
        <w:tc>
          <w:tcPr>
            <w:tcW w:w="5159" w:type="dxa"/>
          </w:tcPr>
          <w:p w14:paraId="53CD6145" w14:textId="7885DF54" w:rsidR="00D220F2" w:rsidRPr="00BB57AD" w:rsidRDefault="001C1ED5" w:rsidP="00BB57AD">
            <w:pPr>
              <w:pStyle w:val="Compact"/>
              <w:widowControl/>
            </w:pPr>
            <w:r w:rsidRPr="00BB57AD">
              <w:t>convert X: /</w:t>
            </w:r>
            <w:proofErr w:type="spellStart"/>
            <w:r w:rsidRPr="00BB57AD">
              <w:t>fs:ntfs</w:t>
            </w:r>
            <w:proofErr w:type="spellEnd"/>
            <w:r w:rsidRPr="00BB57AD">
              <w:t xml:space="preserve"> (command line)</w:t>
            </w:r>
            <w:r w:rsidR="00143B08">
              <w:t xml:space="preserve"> </w:t>
            </w:r>
            <w:r w:rsidR="00AE68A4" w:rsidRPr="00BB57AD">
              <w:t>X=Drive Letter</w:t>
            </w:r>
          </w:p>
        </w:tc>
        <w:tc>
          <w:tcPr>
            <w:tcW w:w="2398" w:type="dxa"/>
          </w:tcPr>
          <w:p w14:paraId="09196A50" w14:textId="77777777" w:rsidR="00D220F2" w:rsidRPr="00BB57AD" w:rsidRDefault="001C1ED5" w:rsidP="00BB57AD">
            <w:pPr>
              <w:pStyle w:val="Compact"/>
              <w:widowControl/>
            </w:pPr>
            <w:r w:rsidRPr="00BB57AD">
              <w:t>No (non- destructive)</w:t>
            </w:r>
          </w:p>
        </w:tc>
      </w:tr>
      <w:tr w:rsidR="00D220F2" w14:paraId="7F208946" w14:textId="77777777" w:rsidTr="00BB57AD">
        <w:tc>
          <w:tcPr>
            <w:tcW w:w="1793" w:type="dxa"/>
          </w:tcPr>
          <w:p w14:paraId="1BD44548" w14:textId="77777777" w:rsidR="00D220F2" w:rsidRPr="00BB57AD" w:rsidRDefault="001C1ED5" w:rsidP="00BB57AD">
            <w:pPr>
              <w:pStyle w:val="Compact"/>
              <w:widowControl/>
            </w:pPr>
            <w:r w:rsidRPr="00BB57AD">
              <w:t xml:space="preserve">NTFS to </w:t>
            </w:r>
            <w:proofErr w:type="spellStart"/>
            <w:r w:rsidRPr="00BB57AD">
              <w:t>FAT32</w:t>
            </w:r>
            <w:proofErr w:type="spellEnd"/>
          </w:p>
        </w:tc>
        <w:tc>
          <w:tcPr>
            <w:tcW w:w="5159" w:type="dxa"/>
          </w:tcPr>
          <w:p w14:paraId="39729766" w14:textId="77777777" w:rsidR="00D220F2" w:rsidRPr="00BB57AD" w:rsidRDefault="001C1ED5" w:rsidP="00BB57AD">
            <w:pPr>
              <w:pStyle w:val="Compact"/>
              <w:widowControl/>
            </w:pPr>
            <w:r w:rsidRPr="00BB57AD">
              <w:t>Must reformat the drive</w:t>
            </w:r>
          </w:p>
        </w:tc>
        <w:tc>
          <w:tcPr>
            <w:tcW w:w="2398" w:type="dxa"/>
          </w:tcPr>
          <w:p w14:paraId="7C26FF64" w14:textId="77777777" w:rsidR="00D220F2" w:rsidRPr="00BB57AD" w:rsidRDefault="001C1ED5" w:rsidP="00BB57AD">
            <w:pPr>
              <w:pStyle w:val="Compact"/>
              <w:widowControl/>
            </w:pPr>
            <w:r w:rsidRPr="00BB57AD">
              <w:t>Yes (all data erased)</w:t>
            </w:r>
          </w:p>
        </w:tc>
      </w:tr>
      <w:tr w:rsidR="00D220F2" w14:paraId="436B7295"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1E3F3CA4" w14:textId="77777777" w:rsidR="00D220F2" w:rsidRPr="00BB57AD" w:rsidRDefault="001C1ED5" w:rsidP="00BB57AD">
            <w:pPr>
              <w:pStyle w:val="Compact"/>
              <w:widowControl/>
            </w:pPr>
            <w:r w:rsidRPr="00BB57AD">
              <w:t xml:space="preserve">Any to </w:t>
            </w:r>
            <w:proofErr w:type="spellStart"/>
            <w:r w:rsidRPr="00BB57AD">
              <w:t>exFAT</w:t>
            </w:r>
            <w:proofErr w:type="spellEnd"/>
          </w:p>
        </w:tc>
        <w:tc>
          <w:tcPr>
            <w:tcW w:w="5159" w:type="dxa"/>
          </w:tcPr>
          <w:p w14:paraId="7B061CF1" w14:textId="77777777" w:rsidR="00D220F2" w:rsidRPr="00BB57AD" w:rsidRDefault="001C1ED5" w:rsidP="00BB57AD">
            <w:pPr>
              <w:pStyle w:val="Compact"/>
              <w:widowControl/>
            </w:pPr>
            <w:r w:rsidRPr="00BB57AD">
              <w:t>Must reformat the drive</w:t>
            </w:r>
          </w:p>
        </w:tc>
        <w:tc>
          <w:tcPr>
            <w:tcW w:w="2398" w:type="dxa"/>
          </w:tcPr>
          <w:p w14:paraId="349140B0" w14:textId="77777777" w:rsidR="00D220F2" w:rsidRPr="00BB57AD" w:rsidRDefault="001C1ED5" w:rsidP="00BB57AD">
            <w:pPr>
              <w:pStyle w:val="Compact"/>
              <w:widowControl/>
            </w:pPr>
            <w:r w:rsidRPr="00BB57AD">
              <w:t>Yes (all data erased)</w:t>
            </w:r>
          </w:p>
        </w:tc>
      </w:tr>
    </w:tbl>
    <w:p w14:paraId="3BE2A4D1" w14:textId="0EE8A5B2" w:rsidR="00A759A5" w:rsidRPr="00E83DEE" w:rsidRDefault="0076294A" w:rsidP="008A0626">
      <w:pPr>
        <w:pStyle w:val="Tip-Exam"/>
      </w:pPr>
      <w:bookmarkStart w:id="249" w:name="exam-tips-1"/>
      <w:bookmarkEnd w:id="247"/>
      <w:r>
        <w:rPr>
          <w:rFonts w:ascii="Segoe UI Emoji" w:hAnsi="Segoe UI Emoji"/>
          <w:b/>
          <w:color w:val="548DD4"/>
        </w:rPr>
        <w:t>ℹ️</w:t>
      </w:r>
      <w:r>
        <w:rPr>
          <w:b/>
          <w:color w:val="548DD4"/>
        </w:rPr>
        <w:t xml:space="preserve"> Exam Tip:</w:t>
      </w:r>
      <w:r>
        <w:t xml:space="preserve"> </w:t>
      </w:r>
      <w:r w:rsidR="00143B08">
        <w:t>“</w:t>
      </w:r>
      <w:r w:rsidR="00A759A5" w:rsidRPr="00E83DEE">
        <w:t>File too large</w:t>
      </w:r>
      <w:r w:rsidR="00143B08">
        <w:t>”</w:t>
      </w:r>
      <w:r w:rsidR="00A759A5" w:rsidRPr="00E83DEE">
        <w:t xml:space="preserve"> error on a USB drive with free space = </w:t>
      </w:r>
      <w:proofErr w:type="spellStart"/>
      <w:r w:rsidR="00A759A5" w:rsidRPr="00E83DEE">
        <w:t>FAT32</w:t>
      </w:r>
      <w:r w:rsidR="00225909">
        <w:t>’</w:t>
      </w:r>
      <w:r w:rsidR="00A759A5" w:rsidRPr="00E83DEE">
        <w:t>s</w:t>
      </w:r>
      <w:proofErr w:type="spellEnd"/>
      <w:r w:rsidR="00A759A5" w:rsidRPr="00E83DEE">
        <w:t xml:space="preserve"> 4 GB limit. NTFS is the ONLY file system supporting Windows file permissions. If a question mentions security, ACLs, or </w:t>
      </w:r>
      <w:proofErr w:type="spellStart"/>
      <w:r w:rsidR="00A759A5" w:rsidRPr="00E83DEE">
        <w:t>EFS</w:t>
      </w:r>
      <w:proofErr w:type="spellEnd"/>
      <w:r w:rsidR="00A759A5" w:rsidRPr="00E83DEE">
        <w:t>, the answer is NTFS.</w:t>
      </w:r>
      <w:r w:rsidR="00AE6311">
        <w:t xml:space="preserve"> </w:t>
      </w:r>
      <w:r w:rsidR="00A759A5" w:rsidRPr="00E83DEE">
        <w:t xml:space="preserve">The UEFI System Partition (ESP) is always </w:t>
      </w:r>
      <w:proofErr w:type="spellStart"/>
      <w:r w:rsidR="00A759A5" w:rsidRPr="00E83DEE">
        <w:t>FAT32</w:t>
      </w:r>
      <w:proofErr w:type="spellEnd"/>
      <w:r w:rsidR="00A759A5" w:rsidRPr="00E83DEE">
        <w:t>, even on GPT drives</w:t>
      </w:r>
      <w:r w:rsidR="00E83DEE" w:rsidRPr="00E83DEE">
        <w:t>.</w:t>
      </w:r>
      <w:r w:rsidR="00AE6311">
        <w:t xml:space="preserve"> </w:t>
      </w:r>
      <w:r w:rsidR="00A759A5" w:rsidRPr="00E83DEE">
        <w:t xml:space="preserve">The convert command is one-way: </w:t>
      </w:r>
      <w:proofErr w:type="spellStart"/>
      <w:r w:rsidR="00A759A5" w:rsidRPr="00E83DEE">
        <w:t>FAT32</w:t>
      </w:r>
      <w:proofErr w:type="spellEnd"/>
      <w:r w:rsidR="00A759A5" w:rsidRPr="00E83DEE">
        <w:t xml:space="preserve"> to NTFS works non-destructively. NTFS to </w:t>
      </w:r>
      <w:proofErr w:type="spellStart"/>
      <w:r w:rsidR="00A759A5" w:rsidRPr="00E83DEE">
        <w:t>FAT32</w:t>
      </w:r>
      <w:proofErr w:type="spellEnd"/>
      <w:r w:rsidR="00A759A5" w:rsidRPr="00E83DEE">
        <w:t xml:space="preserve">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6765B78B" w14:textId="77777777" w:rsidR="00D220F2" w:rsidRDefault="001C1ED5" w:rsidP="008D18DF">
      <w:pPr>
        <w:pStyle w:val="Heading1"/>
      </w:pPr>
      <w:bookmarkStart w:id="250" w:name="module-cables-connectors-adapters"/>
      <w:bookmarkStart w:id="251" w:name="_Toc235130336"/>
      <w:bookmarkEnd w:id="237"/>
      <w:bookmarkEnd w:id="249"/>
      <w:r>
        <w:lastRenderedPageBreak/>
        <w:t>🔌 Module: Cables, Connectors, &amp; Adapters</w:t>
      </w:r>
      <w:bookmarkEnd w:id="251"/>
    </w:p>
    <w:p w14:paraId="443F443C" w14:textId="77777777" w:rsidR="00D220F2" w:rsidRDefault="001C1ED5" w:rsidP="00B07012">
      <w:pPr>
        <w:pStyle w:val="Heading2"/>
      </w:pPr>
      <w:bookmarkStart w:id="252" w:name="module-objectives-11"/>
      <w:bookmarkStart w:id="253" w:name="_Toc235130337"/>
      <w:r>
        <w:rPr>
          <w:rFonts w:ascii="Segoe UI Emoji" w:hAnsi="Segoe UI Emoji" w:cs="Segoe UI Emoji"/>
        </w:rPr>
        <w:t>🎯</w:t>
      </w:r>
      <w:r>
        <w:t xml:space="preserve"> Module Objectives</w:t>
      </w:r>
      <w:bookmarkEnd w:id="253"/>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3"/>
        </w:numPr>
      </w:pPr>
      <w:r>
        <w:t>Identify and distinguish between copper and fiber-optic network cables and their associated connectors.</w:t>
      </w:r>
    </w:p>
    <w:p w14:paraId="3D9AB313" w14:textId="77777777" w:rsidR="00D220F2" w:rsidRDefault="001C1ED5">
      <w:pPr>
        <w:numPr>
          <w:ilvl w:val="0"/>
          <w:numId w:val="23"/>
        </w:numPr>
      </w:pPr>
      <w:r>
        <w:t>Compare and contrast the different USB and Thunderbolt standards and types.</w:t>
      </w:r>
    </w:p>
    <w:p w14:paraId="72D4AD60" w14:textId="77777777" w:rsidR="00D220F2" w:rsidRDefault="001C1ED5">
      <w:pPr>
        <w:numPr>
          <w:ilvl w:val="0"/>
          <w:numId w:val="23"/>
        </w:numPr>
      </w:pPr>
      <w:r>
        <w:t>Recognize legacy and modern video interfaces, including HDMI, DisplayPort, DVI, and VGA.</w:t>
      </w:r>
    </w:p>
    <w:p w14:paraId="640C3508" w14:textId="77777777" w:rsidR="00D220F2" w:rsidRDefault="001C1ED5">
      <w:pPr>
        <w:numPr>
          <w:ilvl w:val="0"/>
          <w:numId w:val="23"/>
        </w:numPr>
      </w:pPr>
      <w:r>
        <w:t>Differentiate between hard drive cabling standards: SATA, SAS, and IDE.</w:t>
      </w:r>
    </w:p>
    <w:p w14:paraId="435B692B" w14:textId="77777777" w:rsidR="00D220F2" w:rsidRDefault="001C1ED5" w:rsidP="00B07012">
      <w:pPr>
        <w:pStyle w:val="Heading2"/>
      </w:pPr>
      <w:bookmarkStart w:id="254" w:name="ethernet-cable-categories"/>
      <w:bookmarkStart w:id="255" w:name="_Toc235130338"/>
      <w:bookmarkEnd w:id="252"/>
      <w:r>
        <w:t>🔗 Ethernet Cable Categories</w:t>
      </w:r>
      <w:bookmarkEnd w:id="255"/>
    </w:p>
    <w:tbl>
      <w:tblPr>
        <w:tblStyle w:val="TableBasicBlue"/>
        <w:tblW w:w="5000" w:type="pct"/>
        <w:tblLayout w:type="fixed"/>
        <w:tblLook w:val="0420" w:firstRow="1" w:lastRow="0" w:firstColumn="0" w:lastColumn="0" w:noHBand="0" w:noVBand="1"/>
      </w:tblPr>
      <w:tblGrid>
        <w:gridCol w:w="1835"/>
        <w:gridCol w:w="2324"/>
        <w:gridCol w:w="5011"/>
      </w:tblGrid>
      <w:tr w:rsidR="00D220F2" w:rsidRPr="00B07012" w14:paraId="537A89AF" w14:textId="77777777" w:rsidTr="00BB57AD">
        <w:trPr>
          <w:cnfStyle w:val="100000000000" w:firstRow="1" w:lastRow="0" w:firstColumn="0" w:lastColumn="0" w:oddVBand="0" w:evenVBand="0" w:oddHBand="0" w:evenHBand="0" w:firstRowFirstColumn="0" w:firstRowLastColumn="0" w:lastRowFirstColumn="0" w:lastRowLastColumn="0"/>
        </w:trPr>
        <w:tc>
          <w:tcPr>
            <w:tcW w:w="1868" w:type="dxa"/>
          </w:tcPr>
          <w:p w14:paraId="24DE7ABA" w14:textId="77777777" w:rsidR="00D220F2" w:rsidRPr="00BB57AD" w:rsidRDefault="001C1ED5" w:rsidP="00BB57AD">
            <w:pPr>
              <w:pStyle w:val="Compact"/>
              <w:widowControl/>
            </w:pPr>
            <w:r w:rsidRPr="00BB57AD">
              <w:t>Category</w:t>
            </w:r>
          </w:p>
        </w:tc>
        <w:tc>
          <w:tcPr>
            <w:tcW w:w="2367" w:type="dxa"/>
          </w:tcPr>
          <w:p w14:paraId="0616FED3" w14:textId="77777777" w:rsidR="00D220F2" w:rsidRPr="00BB57AD" w:rsidRDefault="001C1ED5" w:rsidP="00BB57AD">
            <w:pPr>
              <w:pStyle w:val="Compact"/>
              <w:widowControl/>
            </w:pPr>
            <w:r w:rsidRPr="00BB57AD">
              <w:t>Speed and Distance</w:t>
            </w:r>
          </w:p>
        </w:tc>
        <w:tc>
          <w:tcPr>
            <w:tcW w:w="5109" w:type="dxa"/>
          </w:tcPr>
          <w:p w14:paraId="3B3AA28B" w14:textId="77777777" w:rsidR="00D220F2" w:rsidRPr="00BB57AD" w:rsidRDefault="001C1ED5" w:rsidP="00BB57AD">
            <w:pPr>
              <w:pStyle w:val="Compact"/>
              <w:widowControl/>
            </w:pPr>
            <w:r w:rsidRPr="00BB57AD">
              <w:t>Shielding &amp; Jacket Types</w:t>
            </w:r>
          </w:p>
        </w:tc>
      </w:tr>
      <w:tr w:rsidR="00D220F2" w14:paraId="51475BB3"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1F00DA97" w14:textId="77777777" w:rsidR="00D220F2" w:rsidRPr="00BB57AD" w:rsidRDefault="001C1ED5" w:rsidP="00BB57AD">
            <w:pPr>
              <w:pStyle w:val="Compact"/>
              <w:widowControl/>
            </w:pPr>
            <w:r w:rsidRPr="00BB57AD">
              <w:t xml:space="preserve">Cat </w:t>
            </w:r>
            <w:proofErr w:type="spellStart"/>
            <w:r w:rsidRPr="00BB57AD">
              <w:t>5e</w:t>
            </w:r>
            <w:proofErr w:type="spellEnd"/>
          </w:p>
        </w:tc>
        <w:tc>
          <w:tcPr>
            <w:tcW w:w="2367" w:type="dxa"/>
          </w:tcPr>
          <w:p w14:paraId="7ECE886D" w14:textId="77777777" w:rsidR="00D220F2" w:rsidRPr="00BB57AD" w:rsidRDefault="001C1ED5" w:rsidP="00BB57AD">
            <w:pPr>
              <w:pStyle w:val="Compact"/>
              <w:widowControl/>
            </w:pPr>
            <w:r w:rsidRPr="00BB57AD">
              <w:t>Supports 1 Gbps up to 100 m.</w:t>
            </w:r>
          </w:p>
        </w:tc>
        <w:tc>
          <w:tcPr>
            <w:tcW w:w="5109" w:type="dxa"/>
          </w:tcPr>
          <w:p w14:paraId="5454B8EE" w14:textId="77777777" w:rsidR="00D220F2" w:rsidRPr="00BB57AD" w:rsidRDefault="001C1ED5" w:rsidP="00BB57AD">
            <w:pPr>
              <w:pStyle w:val="Compact"/>
              <w:widowControl/>
            </w:pPr>
            <w:r w:rsidRPr="00BB57AD">
              <w:t>UTP (Unshielded Twisted Pair): No protection from interference.</w:t>
            </w:r>
          </w:p>
        </w:tc>
      </w:tr>
      <w:tr w:rsidR="00D220F2" w14:paraId="64D2E99B" w14:textId="77777777" w:rsidTr="00BB57AD">
        <w:tc>
          <w:tcPr>
            <w:tcW w:w="1868" w:type="dxa"/>
          </w:tcPr>
          <w:p w14:paraId="3995C8AE" w14:textId="77777777" w:rsidR="00D220F2" w:rsidRPr="00BB57AD" w:rsidRDefault="001C1ED5" w:rsidP="00BB57AD">
            <w:pPr>
              <w:pStyle w:val="Compact"/>
              <w:widowControl/>
            </w:pPr>
            <w:r w:rsidRPr="00BB57AD">
              <w:t>Cat 6</w:t>
            </w:r>
          </w:p>
        </w:tc>
        <w:tc>
          <w:tcPr>
            <w:tcW w:w="2367" w:type="dxa"/>
          </w:tcPr>
          <w:p w14:paraId="42408F35" w14:textId="03C12361" w:rsidR="00D220F2" w:rsidRPr="00BB57AD" w:rsidRDefault="001C1ED5" w:rsidP="00BB57AD">
            <w:pPr>
              <w:pStyle w:val="Compact"/>
              <w:widowControl/>
            </w:pPr>
            <w:r w:rsidRPr="00BB57AD">
              <w:t xml:space="preserve">Supports </w:t>
            </w:r>
            <w:r w:rsidR="0031400D" w:rsidRPr="00BB57AD">
              <w:t>1</w:t>
            </w:r>
            <w:r w:rsidRPr="00BB57AD">
              <w:t xml:space="preserve"> Gbps up to 100 m or 10 Gbps up to 55 m.</w:t>
            </w:r>
          </w:p>
        </w:tc>
        <w:tc>
          <w:tcPr>
            <w:tcW w:w="5109" w:type="dxa"/>
          </w:tcPr>
          <w:p w14:paraId="41C2AF7B" w14:textId="77777777" w:rsidR="00D220F2" w:rsidRPr="00BB57AD" w:rsidRDefault="001C1ED5" w:rsidP="00BB57AD">
            <w:pPr>
              <w:pStyle w:val="Compact"/>
              <w:widowControl/>
            </w:pPr>
            <w:proofErr w:type="spellStart"/>
            <w:r w:rsidRPr="00BB57AD">
              <w:t>STP</w:t>
            </w:r>
            <w:proofErr w:type="spellEnd"/>
            <w:r w:rsidRPr="00BB57AD">
              <w:t xml:space="preserve"> (Shielded Twisted Pair): Protective shield against EMI and </w:t>
            </w:r>
            <w:proofErr w:type="spellStart"/>
            <w:r w:rsidRPr="00BB57AD">
              <w:t>RFI</w:t>
            </w:r>
            <w:proofErr w:type="spellEnd"/>
            <w:r w:rsidRPr="00BB57AD">
              <w:t>.</w:t>
            </w:r>
          </w:p>
        </w:tc>
      </w:tr>
      <w:tr w:rsidR="00D220F2" w14:paraId="68AA9A77"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0A58DD0B" w14:textId="77777777" w:rsidR="00D220F2" w:rsidRPr="00BB57AD" w:rsidRDefault="001C1ED5" w:rsidP="00BB57AD">
            <w:pPr>
              <w:pStyle w:val="Compact"/>
              <w:widowControl/>
            </w:pPr>
            <w:r w:rsidRPr="00BB57AD">
              <w:t xml:space="preserve">Cat </w:t>
            </w:r>
            <w:proofErr w:type="spellStart"/>
            <w:r w:rsidRPr="00BB57AD">
              <w:t>6a</w:t>
            </w:r>
            <w:proofErr w:type="spellEnd"/>
          </w:p>
        </w:tc>
        <w:tc>
          <w:tcPr>
            <w:tcW w:w="2367" w:type="dxa"/>
          </w:tcPr>
          <w:p w14:paraId="0E249A88" w14:textId="77777777" w:rsidR="00D220F2" w:rsidRPr="00BB57AD" w:rsidRDefault="001C1ED5" w:rsidP="00BB57AD">
            <w:pPr>
              <w:pStyle w:val="Compact"/>
              <w:widowControl/>
            </w:pPr>
            <w:r w:rsidRPr="00BB57AD">
              <w:t>Handles 10 Gbps at the full 100 m length.</w:t>
            </w:r>
          </w:p>
        </w:tc>
        <w:tc>
          <w:tcPr>
            <w:tcW w:w="5109" w:type="dxa"/>
          </w:tcPr>
          <w:p w14:paraId="2D491B57" w14:textId="77777777" w:rsidR="00D220F2" w:rsidRPr="00BB57AD" w:rsidRDefault="001C1ED5" w:rsidP="00BB57AD">
            <w:pPr>
              <w:pStyle w:val="Compact"/>
              <w:widowControl/>
            </w:pPr>
            <w:proofErr w:type="spellStart"/>
            <w:r w:rsidRPr="00BB57AD">
              <w:t>CMR</w:t>
            </w:r>
            <w:proofErr w:type="spellEnd"/>
            <w:r w:rsidRPr="00BB57AD">
              <w:t xml:space="preserve"> (Riser): Fire-resistant jacket for running cables between floors.</w:t>
            </w:r>
          </w:p>
        </w:tc>
      </w:tr>
      <w:tr w:rsidR="00D220F2" w14:paraId="2FB18590" w14:textId="77777777" w:rsidTr="00BB57AD">
        <w:tc>
          <w:tcPr>
            <w:tcW w:w="1868" w:type="dxa"/>
          </w:tcPr>
          <w:p w14:paraId="73F4BA78" w14:textId="77777777" w:rsidR="00D220F2" w:rsidRPr="00BB57AD" w:rsidRDefault="001C1ED5" w:rsidP="00BB57AD">
            <w:pPr>
              <w:pStyle w:val="Compact"/>
              <w:widowControl/>
            </w:pPr>
            <w:r w:rsidRPr="00BB57AD">
              <w:t>Cat 8 / 8.1 / 8.2</w:t>
            </w:r>
          </w:p>
        </w:tc>
        <w:tc>
          <w:tcPr>
            <w:tcW w:w="2367" w:type="dxa"/>
          </w:tcPr>
          <w:p w14:paraId="0EA2755F" w14:textId="77777777" w:rsidR="00D220F2" w:rsidRPr="00BB57AD" w:rsidRDefault="001C1ED5" w:rsidP="00BB57AD">
            <w:pPr>
              <w:pStyle w:val="Compact"/>
              <w:widowControl/>
            </w:pPr>
            <w:r w:rsidRPr="00BB57AD">
              <w:t>Supports 25 to 40 Gbps over ~30 m.</w:t>
            </w:r>
          </w:p>
        </w:tc>
        <w:tc>
          <w:tcPr>
            <w:tcW w:w="5109" w:type="dxa"/>
          </w:tcPr>
          <w:p w14:paraId="097D8705" w14:textId="72C4FC12" w:rsidR="00D220F2" w:rsidRPr="00BB57AD" w:rsidRDefault="00A73069" w:rsidP="00BB57AD">
            <w:pPr>
              <w:pStyle w:val="Compact"/>
              <w:widowControl/>
            </w:pPr>
            <w:r w:rsidRPr="00BB57AD">
              <w:t>*CMP (Plenum): Jacket that produces less smoke in a fire, suited for HVAC ducts.</w:t>
            </w:r>
          </w:p>
        </w:tc>
      </w:tr>
    </w:tbl>
    <w:p w14:paraId="515563E9" w14:textId="3AD3C752" w:rsidR="00A73069" w:rsidRDefault="00A73069" w:rsidP="00A73069">
      <w:bookmarkStart w:id="256" w:name="fiber-optic-cables"/>
      <w:bookmarkEnd w:id="254"/>
      <w:r w:rsidRPr="00A73069">
        <w:rPr>
          <w:b/>
          <w:bCs/>
        </w:rPr>
        <w:t>Note:</w:t>
      </w:r>
      <w:r>
        <w:t xml:space="preserve"> </w:t>
      </w:r>
      <w:r w:rsidRPr="00A73069">
        <w:t>CMP is a jacket fire-rating applicable to any cable category (</w:t>
      </w:r>
      <w:proofErr w:type="spellStart"/>
      <w:r w:rsidRPr="00A73069">
        <w:t>Cat5e</w:t>
      </w:r>
      <w:proofErr w:type="spellEnd"/>
      <w:r w:rsidRPr="00A73069">
        <w:t xml:space="preserve">, </w:t>
      </w:r>
      <w:proofErr w:type="spellStart"/>
      <w:r w:rsidRPr="00A73069">
        <w:t>Cat6</w:t>
      </w:r>
      <w:proofErr w:type="spellEnd"/>
      <w:r w:rsidRPr="00A73069">
        <w:t>,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5A624D79" w14:textId="028B7236" w:rsidR="0031400D" w:rsidRDefault="0031400D" w:rsidP="008A0626">
      <w:pPr>
        <w:pStyle w:val="Tip-Trap"/>
      </w:pPr>
      <w:r>
        <w:rPr>
          <w:rFonts w:ascii="Segoe UI Emoji" w:hAnsi="Segoe UI Emoji"/>
          <w:b/>
          <w:color w:val="C0392B"/>
        </w:rPr>
        <w:t>⚠️</w:t>
      </w:r>
      <w:r>
        <w:rPr>
          <w:b/>
          <w:color w:val="C0392B"/>
        </w:rPr>
        <w:t xml:space="preserve"> </w:t>
      </w:r>
      <w:r>
        <w:rPr>
          <w:b/>
          <w:bCs/>
          <w:color w:val="C0392B"/>
        </w:rPr>
        <w:t>Exam Trap:</w:t>
      </w:r>
      <w:r>
        <w:t xml:space="preserve"> </w:t>
      </w:r>
      <w:proofErr w:type="spellStart"/>
      <w:r w:rsidRPr="0018412D">
        <w:t>Cat6</w:t>
      </w:r>
      <w:proofErr w:type="spellEnd"/>
      <w:r w:rsidRPr="0018412D">
        <w:t xml:space="preserve"> </w:t>
      </w:r>
      <w:r w:rsidRPr="0018412D">
        <w:rPr>
          <w:i/>
          <w:iCs/>
        </w:rPr>
        <w:t>can</w:t>
      </w:r>
      <w:r w:rsidRPr="0018412D">
        <w:t xml:space="preserve"> do 10 Gbps, but only at a shorter </w:t>
      </w:r>
      <w:proofErr w:type="spellStart"/>
      <w:r w:rsidRPr="0018412D">
        <w:t>55m</w:t>
      </w:r>
      <w:proofErr w:type="spellEnd"/>
      <w:r w:rsidRPr="0018412D">
        <w:t xml:space="preserve"> distance</w:t>
      </w:r>
      <w:r>
        <w:t xml:space="preserve">. </w:t>
      </w:r>
      <w:proofErr w:type="spellStart"/>
      <w:r w:rsidRPr="0018412D">
        <w:t>Cat6a</w:t>
      </w:r>
      <w:proofErr w:type="spellEnd"/>
      <w:r w:rsidRPr="0018412D">
        <w:t xml:space="preserve"> is the one that gets you full 10 Gbps at the full </w:t>
      </w:r>
      <w:proofErr w:type="spellStart"/>
      <w:r w:rsidRPr="0018412D">
        <w:t>100m</w:t>
      </w:r>
      <w:proofErr w:type="spellEnd"/>
      <w:r w:rsidRPr="0018412D">
        <w:t>.</w:t>
      </w:r>
    </w:p>
    <w:p w14:paraId="7F3D76F1" w14:textId="77777777" w:rsidR="007C1DC5" w:rsidRDefault="007C1DC5">
      <w:pPr>
        <w:spacing w:before="0" w:after="200"/>
        <w:rPr>
          <w:rFonts w:ascii="Segoe UI Emoji" w:eastAsiaTheme="majorEastAsia" w:hAnsi="Segoe UI Emoji" w:cs="Segoe UI Semibold"/>
          <w:color w:val="366092"/>
          <w:sz w:val="32"/>
          <w:szCs w:val="32"/>
        </w:rPr>
      </w:pPr>
      <w:bookmarkStart w:id="257" w:name="_Toc235130339"/>
      <w:r>
        <w:rPr>
          <w:rFonts w:ascii="Segoe UI Emoji" w:hAnsi="Segoe UI Emoji"/>
        </w:rPr>
        <w:br w:type="page"/>
      </w:r>
    </w:p>
    <w:p w14:paraId="24B9F7DA" w14:textId="2E6F4F2F" w:rsidR="00A149C2" w:rsidRDefault="00A149C2" w:rsidP="00A149C2">
      <w:pPr>
        <w:pStyle w:val="Heading2"/>
      </w:pPr>
      <w:r>
        <w:rPr>
          <w:rFonts w:ascii="Segoe UI Emoji" w:hAnsi="Segoe UI Emoji"/>
        </w:rPr>
        <w:lastRenderedPageBreak/>
        <w:t xml:space="preserve">🏵 </w:t>
      </w:r>
      <w:r>
        <w:t>L</w:t>
      </w:r>
      <w:r w:rsidRPr="00A149C2">
        <w:t xml:space="preserve">egacy </w:t>
      </w:r>
      <w:r>
        <w:t>C</w:t>
      </w:r>
      <w:r w:rsidRPr="00A149C2">
        <w:t>onnectors</w:t>
      </w:r>
      <w:bookmarkEnd w:id="257"/>
    </w:p>
    <w:tbl>
      <w:tblPr>
        <w:tblStyle w:val="TableBasicBlue"/>
        <w:tblW w:w="5000" w:type="pct"/>
        <w:tblLook w:val="04A0" w:firstRow="1" w:lastRow="0" w:firstColumn="1" w:lastColumn="0" w:noHBand="0" w:noVBand="1"/>
      </w:tblPr>
      <w:tblGrid>
        <w:gridCol w:w="2425"/>
        <w:gridCol w:w="6745"/>
      </w:tblGrid>
      <w:tr w:rsidR="00A149C2" w14:paraId="622EC88C" w14:textId="77777777" w:rsidTr="00A149C2">
        <w:trPr>
          <w:cnfStyle w:val="100000000000" w:firstRow="1" w:lastRow="0" w:firstColumn="0" w:lastColumn="0" w:oddVBand="0" w:evenVBand="0" w:oddHBand="0" w:evenHBand="0" w:firstRowFirstColumn="0" w:firstRowLastColumn="0" w:lastRowFirstColumn="0" w:lastRowLastColumn="0"/>
        </w:trPr>
        <w:tc>
          <w:tcPr>
            <w:tcW w:w="1322" w:type="pct"/>
          </w:tcPr>
          <w:p w14:paraId="38F54E9D" w14:textId="77777777" w:rsidR="00A149C2" w:rsidRDefault="00A149C2" w:rsidP="00A149C2">
            <w:r>
              <w:t>Term</w:t>
            </w:r>
          </w:p>
        </w:tc>
        <w:tc>
          <w:tcPr>
            <w:tcW w:w="3678" w:type="pct"/>
          </w:tcPr>
          <w:p w14:paraId="35D5B287" w14:textId="77777777" w:rsidR="00A149C2" w:rsidRDefault="00A149C2" w:rsidP="00A149C2">
            <w:r>
              <w:t>Description</w:t>
            </w:r>
          </w:p>
        </w:tc>
      </w:tr>
      <w:tr w:rsidR="00A149C2" w14:paraId="5BF1F02B" w14:textId="77777777" w:rsidTr="00A149C2">
        <w:trPr>
          <w:cnfStyle w:val="000000100000" w:firstRow="0" w:lastRow="0" w:firstColumn="0" w:lastColumn="0" w:oddVBand="0" w:evenVBand="0" w:oddHBand="1" w:evenHBand="0" w:firstRowFirstColumn="0" w:firstRowLastColumn="0" w:lastRowFirstColumn="0" w:lastRowLastColumn="0"/>
        </w:trPr>
        <w:tc>
          <w:tcPr>
            <w:tcW w:w="1322" w:type="pct"/>
          </w:tcPr>
          <w:p w14:paraId="37D08517" w14:textId="77777777" w:rsidR="00A149C2" w:rsidRDefault="00A149C2" w:rsidP="00A149C2">
            <w:proofErr w:type="spellStart"/>
            <w:r>
              <w:t>T568A</w:t>
            </w:r>
            <w:proofErr w:type="spellEnd"/>
            <w:r>
              <w:t xml:space="preserve"> / </w:t>
            </w:r>
            <w:proofErr w:type="spellStart"/>
            <w:r>
              <w:t>T568B</w:t>
            </w:r>
            <w:proofErr w:type="spellEnd"/>
          </w:p>
        </w:tc>
        <w:tc>
          <w:tcPr>
            <w:tcW w:w="3678" w:type="pct"/>
          </w:tcPr>
          <w:p w14:paraId="558EA237" w14:textId="77777777" w:rsidR="00A149C2" w:rsidRDefault="00A149C2" w:rsidP="00A149C2">
            <w:r>
              <w:t>Wiring standards defining pin-out order for RJ45 termination. Same standard both ends = straight-through cable. Different standard each end = crossover cable.</w:t>
            </w:r>
          </w:p>
        </w:tc>
      </w:tr>
      <w:tr w:rsidR="00A149C2" w14:paraId="065A2052" w14:textId="77777777" w:rsidTr="00A149C2">
        <w:tc>
          <w:tcPr>
            <w:tcW w:w="1322" w:type="pct"/>
          </w:tcPr>
          <w:p w14:paraId="6B9799CE" w14:textId="77777777" w:rsidR="00A149C2" w:rsidRDefault="00A149C2" w:rsidP="00A149C2">
            <w:r>
              <w:t>F-Type Connector</w:t>
            </w:r>
          </w:p>
        </w:tc>
        <w:tc>
          <w:tcPr>
            <w:tcW w:w="3678" w:type="pct"/>
          </w:tcPr>
          <w:p w14:paraId="31F45B2A" w14:textId="77777777" w:rsidR="00A149C2" w:rsidRDefault="00A149C2" w:rsidP="00A149C2">
            <w:r>
              <w:t>Threaded coaxial connector used for cable TV, cable internet (</w:t>
            </w:r>
            <w:proofErr w:type="spellStart"/>
            <w:r>
              <w:t>DOCSIS</w:t>
            </w:r>
            <w:proofErr w:type="spellEnd"/>
            <w:r>
              <w:t>), and satellite.</w:t>
            </w:r>
          </w:p>
        </w:tc>
      </w:tr>
      <w:tr w:rsidR="00A149C2" w14:paraId="248C128F" w14:textId="77777777" w:rsidTr="00A149C2">
        <w:trPr>
          <w:cnfStyle w:val="000000100000" w:firstRow="0" w:lastRow="0" w:firstColumn="0" w:lastColumn="0" w:oddVBand="0" w:evenVBand="0" w:oddHBand="1" w:evenHBand="0" w:firstRowFirstColumn="0" w:firstRowLastColumn="0" w:lastRowFirstColumn="0" w:lastRowLastColumn="0"/>
        </w:trPr>
        <w:tc>
          <w:tcPr>
            <w:tcW w:w="1322" w:type="pct"/>
          </w:tcPr>
          <w:p w14:paraId="4A9696E5" w14:textId="77777777" w:rsidR="00A149C2" w:rsidRDefault="00A149C2" w:rsidP="00A149C2">
            <w:proofErr w:type="spellStart"/>
            <w:r>
              <w:t>DB9</w:t>
            </w:r>
            <w:proofErr w:type="spellEnd"/>
          </w:p>
        </w:tc>
        <w:tc>
          <w:tcPr>
            <w:tcW w:w="3678" w:type="pct"/>
          </w:tcPr>
          <w:p w14:paraId="0E27B65F" w14:textId="77777777" w:rsidR="00A149C2" w:rsidRDefault="00A149C2" w:rsidP="00A149C2">
            <w:r>
              <w:t>9-pin D-subminiature connector, historically serial (RS-232). Found on legacy equipment and some console ports.</w:t>
            </w:r>
          </w:p>
        </w:tc>
      </w:tr>
      <w:tr w:rsidR="00A149C2" w14:paraId="248D45EA" w14:textId="77777777" w:rsidTr="00A149C2">
        <w:tc>
          <w:tcPr>
            <w:tcW w:w="1322" w:type="pct"/>
          </w:tcPr>
          <w:p w14:paraId="2CB0CCB2" w14:textId="77777777" w:rsidR="00A149C2" w:rsidRDefault="00A149C2" w:rsidP="00A149C2">
            <w:r>
              <w:t>Network Tap</w:t>
            </w:r>
          </w:p>
        </w:tc>
        <w:tc>
          <w:tcPr>
            <w:tcW w:w="3678" w:type="pct"/>
          </w:tcPr>
          <w:p w14:paraId="15A98CDA" w14:textId="77777777" w:rsidR="00A149C2" w:rsidRDefault="00A149C2" w:rsidP="00A149C2">
            <w:r>
              <w:t>Hardware device inserted into a physical connection that passively copies traffic for monitoring, without disrupting data flow.</w:t>
            </w:r>
          </w:p>
        </w:tc>
      </w:tr>
    </w:tbl>
    <w:p w14:paraId="485DA860" w14:textId="0A0733A8" w:rsidR="00D220F2" w:rsidRDefault="001C1ED5" w:rsidP="00B07012">
      <w:pPr>
        <w:pStyle w:val="Heading2"/>
      </w:pPr>
      <w:bookmarkStart w:id="258" w:name="_Toc235130340"/>
      <w:r>
        <w:rPr>
          <w:rFonts w:ascii="Segoe UI Emoji" w:hAnsi="Segoe UI Emoji" w:cs="Segoe UI Emoji"/>
        </w:rPr>
        <w:t>💡</w:t>
      </w:r>
      <w:r>
        <w:t xml:space="preserve"> Fiber Optic Cables</w:t>
      </w:r>
      <w:bookmarkEnd w:id="258"/>
    </w:p>
    <w:tbl>
      <w:tblPr>
        <w:tblStyle w:val="TableBasicBlue"/>
        <w:tblW w:w="5000" w:type="pct"/>
        <w:tblLayout w:type="fixed"/>
        <w:tblLook w:val="0420" w:firstRow="1" w:lastRow="0" w:firstColumn="0" w:lastColumn="0" w:noHBand="0" w:noVBand="1"/>
      </w:tblPr>
      <w:tblGrid>
        <w:gridCol w:w="2010"/>
        <w:gridCol w:w="2889"/>
        <w:gridCol w:w="4271"/>
      </w:tblGrid>
      <w:tr w:rsidR="00D220F2" w:rsidRPr="00B07012" w14:paraId="2E264E5D"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C113428" w14:textId="77777777" w:rsidR="00D220F2" w:rsidRPr="00BB57AD" w:rsidRDefault="001C1ED5" w:rsidP="00BB57AD">
            <w:pPr>
              <w:pStyle w:val="Compact"/>
              <w:widowControl/>
            </w:pPr>
            <w:r w:rsidRPr="00BB57AD">
              <w:t>Type</w:t>
            </w:r>
          </w:p>
        </w:tc>
        <w:tc>
          <w:tcPr>
            <w:tcW w:w="2428" w:type="dxa"/>
          </w:tcPr>
          <w:p w14:paraId="4B0AAEBC" w14:textId="77777777" w:rsidR="00D220F2" w:rsidRPr="00BB57AD" w:rsidRDefault="001C1ED5" w:rsidP="00BB57AD">
            <w:pPr>
              <w:pStyle w:val="Compact"/>
              <w:widowControl/>
            </w:pPr>
            <w:r w:rsidRPr="00BB57AD">
              <w:t>Description</w:t>
            </w:r>
          </w:p>
        </w:tc>
        <w:tc>
          <w:tcPr>
            <w:tcW w:w="3590" w:type="dxa"/>
          </w:tcPr>
          <w:p w14:paraId="73DE31B8" w14:textId="77777777" w:rsidR="00D220F2" w:rsidRPr="00BB57AD" w:rsidRDefault="001C1ED5" w:rsidP="00BB57AD">
            <w:pPr>
              <w:pStyle w:val="Compact"/>
              <w:widowControl/>
            </w:pPr>
            <w:r w:rsidRPr="00BB57AD">
              <w:t>Connectors</w:t>
            </w:r>
          </w:p>
        </w:tc>
      </w:tr>
      <w:tr w:rsidR="00D220F2" w14:paraId="4CD3519D"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0E991CA1" w14:textId="77777777" w:rsidR="00D220F2" w:rsidRPr="00BB57AD" w:rsidRDefault="001C1ED5" w:rsidP="00BB57AD">
            <w:pPr>
              <w:pStyle w:val="Compact"/>
              <w:widowControl/>
            </w:pPr>
            <w:r w:rsidRPr="00BB57AD">
              <w:t>Single-mode</w:t>
            </w:r>
          </w:p>
        </w:tc>
        <w:tc>
          <w:tcPr>
            <w:tcW w:w="2428" w:type="dxa"/>
          </w:tcPr>
          <w:p w14:paraId="22EC13F9" w14:textId="77777777" w:rsidR="00D220F2" w:rsidRPr="00BB57AD" w:rsidRDefault="001C1ED5" w:rsidP="00BB57AD">
            <w:pPr>
              <w:pStyle w:val="Compact"/>
              <w:widowControl/>
            </w:pPr>
            <w:r w:rsidRPr="00BB57AD">
              <w:t>A single ray of light travels down the core tube.</w:t>
            </w:r>
          </w:p>
        </w:tc>
        <w:tc>
          <w:tcPr>
            <w:tcW w:w="3590" w:type="dxa"/>
          </w:tcPr>
          <w:p w14:paraId="55C6F5DF" w14:textId="77777777" w:rsidR="00D220F2" w:rsidRPr="00BB57AD" w:rsidRDefault="001C1ED5" w:rsidP="00BB57AD">
            <w:pPr>
              <w:pStyle w:val="Compact"/>
              <w:widowControl/>
            </w:pPr>
            <w:r w:rsidRPr="00BB57AD">
              <w:t>More expensive transceivers; used for longer distances.</w:t>
            </w:r>
          </w:p>
        </w:tc>
      </w:tr>
      <w:tr w:rsidR="00D220F2" w14:paraId="02CF209C" w14:textId="77777777" w:rsidTr="00BB57AD">
        <w:tc>
          <w:tcPr>
            <w:tcW w:w="1689" w:type="dxa"/>
          </w:tcPr>
          <w:p w14:paraId="61EED990" w14:textId="77777777" w:rsidR="00D220F2" w:rsidRPr="00BB57AD" w:rsidRDefault="001C1ED5" w:rsidP="00BB57AD">
            <w:pPr>
              <w:pStyle w:val="Compact"/>
              <w:widowControl/>
            </w:pPr>
            <w:r w:rsidRPr="00BB57AD">
              <w:t>Multimode</w:t>
            </w:r>
          </w:p>
        </w:tc>
        <w:tc>
          <w:tcPr>
            <w:tcW w:w="2428" w:type="dxa"/>
          </w:tcPr>
          <w:p w14:paraId="231D47E0" w14:textId="77777777" w:rsidR="00D220F2" w:rsidRPr="00BB57AD" w:rsidRDefault="001C1ED5" w:rsidP="00BB57AD">
            <w:pPr>
              <w:pStyle w:val="Compact"/>
              <w:widowControl/>
            </w:pPr>
            <w:r w:rsidRPr="00BB57AD">
              <w:t>Multiple light beams travel down a larger core tube.</w:t>
            </w:r>
          </w:p>
        </w:tc>
        <w:tc>
          <w:tcPr>
            <w:tcW w:w="3590" w:type="dxa"/>
          </w:tcPr>
          <w:p w14:paraId="355B18B1" w14:textId="77777777" w:rsidR="00D220F2" w:rsidRPr="00BB57AD" w:rsidRDefault="001C1ED5" w:rsidP="00BB57AD">
            <w:pPr>
              <w:pStyle w:val="Compact"/>
              <w:widowControl/>
            </w:pPr>
            <w:r w:rsidRPr="00BB57AD">
              <w:t>Less expensive transceivers; often used for shorter distances.</w:t>
            </w:r>
          </w:p>
        </w:tc>
      </w:tr>
    </w:tbl>
    <w:p w14:paraId="5F22C022" w14:textId="77777777" w:rsidR="00D220F2" w:rsidRDefault="001C1ED5" w:rsidP="00D6658A">
      <w:r>
        <w:t>Common connectors: ST (Straight Tip), LC (Lucent Connector), and SC (Subscriber/Square Connector).</w:t>
      </w:r>
    </w:p>
    <w:p w14:paraId="5331D2C9" w14:textId="77777777" w:rsidR="00D220F2" w:rsidRDefault="001C1ED5" w:rsidP="00B07012">
      <w:pPr>
        <w:pStyle w:val="Heading2"/>
      </w:pPr>
      <w:bookmarkStart w:id="259" w:name="usb-thunderbolt-standards"/>
      <w:bookmarkStart w:id="260" w:name="_Toc235130341"/>
      <w:bookmarkEnd w:id="256"/>
      <w:r>
        <w:t>⚡ USB &amp; Thunderbolt Standards</w:t>
      </w:r>
      <w:bookmarkEnd w:id="260"/>
    </w:p>
    <w:tbl>
      <w:tblPr>
        <w:tblStyle w:val="TableBasicBlue"/>
        <w:tblW w:w="5000" w:type="pct"/>
        <w:tblLayout w:type="fixed"/>
        <w:tblLook w:val="0420" w:firstRow="1" w:lastRow="0" w:firstColumn="0" w:lastColumn="0" w:noHBand="0" w:noVBand="1"/>
      </w:tblPr>
      <w:tblGrid>
        <w:gridCol w:w="1982"/>
        <w:gridCol w:w="1984"/>
        <w:gridCol w:w="1984"/>
        <w:gridCol w:w="3220"/>
      </w:tblGrid>
      <w:tr w:rsidR="00D220F2" w:rsidRPr="00B07012" w14:paraId="682DDEF3" w14:textId="77777777" w:rsidTr="00BB57AD">
        <w:trPr>
          <w:cnfStyle w:val="100000000000" w:firstRow="1" w:lastRow="0" w:firstColumn="0" w:lastColumn="0" w:oddVBand="0" w:evenVBand="0" w:oddHBand="0" w:evenHBand="0" w:firstRowFirstColumn="0" w:firstRowLastColumn="0" w:lastRowFirstColumn="0" w:lastRowLastColumn="0"/>
        </w:trPr>
        <w:tc>
          <w:tcPr>
            <w:tcW w:w="2021" w:type="dxa"/>
          </w:tcPr>
          <w:p w14:paraId="39705238" w14:textId="77777777" w:rsidR="00D220F2" w:rsidRPr="00BB57AD" w:rsidRDefault="001C1ED5" w:rsidP="00BB57AD">
            <w:pPr>
              <w:pStyle w:val="Compact"/>
              <w:widowControl/>
            </w:pPr>
            <w:r w:rsidRPr="00BB57AD">
              <w:t>Standard</w:t>
            </w:r>
          </w:p>
        </w:tc>
        <w:tc>
          <w:tcPr>
            <w:tcW w:w="2022" w:type="dxa"/>
          </w:tcPr>
          <w:p w14:paraId="250F0915" w14:textId="77777777" w:rsidR="00D220F2" w:rsidRPr="00BB57AD" w:rsidRDefault="001C1ED5" w:rsidP="00BB57AD">
            <w:pPr>
              <w:pStyle w:val="Compact"/>
              <w:widowControl/>
            </w:pPr>
            <w:r w:rsidRPr="00BB57AD">
              <w:t>Version (Speed)</w:t>
            </w:r>
          </w:p>
        </w:tc>
        <w:tc>
          <w:tcPr>
            <w:tcW w:w="2022" w:type="dxa"/>
          </w:tcPr>
          <w:p w14:paraId="4CDC4332" w14:textId="77777777" w:rsidR="00D220F2" w:rsidRPr="00BB57AD" w:rsidRDefault="001C1ED5" w:rsidP="00BB57AD">
            <w:pPr>
              <w:pStyle w:val="Compact"/>
              <w:widowControl/>
            </w:pPr>
            <w:r w:rsidRPr="00BB57AD">
              <w:t>Connector Type</w:t>
            </w:r>
          </w:p>
        </w:tc>
        <w:tc>
          <w:tcPr>
            <w:tcW w:w="3285" w:type="dxa"/>
          </w:tcPr>
          <w:p w14:paraId="390AA377" w14:textId="77777777" w:rsidR="00D220F2" w:rsidRPr="00BB57AD" w:rsidRDefault="001C1ED5" w:rsidP="00BB57AD">
            <w:pPr>
              <w:pStyle w:val="Compact"/>
              <w:widowControl/>
            </w:pPr>
            <w:r w:rsidRPr="00BB57AD">
              <w:t>Key Feature / Notes</w:t>
            </w:r>
          </w:p>
        </w:tc>
      </w:tr>
      <w:tr w:rsidR="00D220F2" w14:paraId="1918578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2CEFE7F" w14:textId="77777777" w:rsidR="00D220F2" w:rsidRPr="00BB57AD" w:rsidRDefault="001C1ED5" w:rsidP="00BB57AD">
            <w:pPr>
              <w:pStyle w:val="Compact"/>
              <w:widowControl/>
            </w:pPr>
            <w:r w:rsidRPr="00BB57AD">
              <w:t>USB 2.0</w:t>
            </w:r>
          </w:p>
        </w:tc>
        <w:tc>
          <w:tcPr>
            <w:tcW w:w="2022" w:type="dxa"/>
          </w:tcPr>
          <w:p w14:paraId="1A062F65" w14:textId="77777777" w:rsidR="00D220F2" w:rsidRPr="00BB57AD" w:rsidRDefault="001C1ED5" w:rsidP="00BB57AD">
            <w:pPr>
              <w:pStyle w:val="Compact"/>
              <w:widowControl/>
            </w:pPr>
            <w:r w:rsidRPr="00BB57AD">
              <w:t>480 Mbps (2001)</w:t>
            </w:r>
          </w:p>
        </w:tc>
        <w:tc>
          <w:tcPr>
            <w:tcW w:w="2022" w:type="dxa"/>
          </w:tcPr>
          <w:p w14:paraId="7A5506B0" w14:textId="77777777" w:rsidR="00D220F2" w:rsidRPr="00BB57AD" w:rsidRDefault="001C1ED5" w:rsidP="00BB57AD">
            <w:pPr>
              <w:pStyle w:val="Compact"/>
              <w:widowControl/>
            </w:pPr>
            <w:r w:rsidRPr="00BB57AD">
              <w:t>Type A, B, Mini, Micro</w:t>
            </w:r>
          </w:p>
        </w:tc>
        <w:tc>
          <w:tcPr>
            <w:tcW w:w="3285" w:type="dxa"/>
          </w:tcPr>
          <w:p w14:paraId="2AEE7557" w14:textId="77777777" w:rsidR="00D220F2" w:rsidRPr="00BB57AD" w:rsidRDefault="001C1ED5" w:rsidP="00BB57AD">
            <w:pPr>
              <w:pStyle w:val="Compact"/>
              <w:widowControl/>
            </w:pPr>
            <w:r w:rsidRPr="00BB57AD">
              <w:t>Cables max out at 5 m.</w:t>
            </w:r>
          </w:p>
        </w:tc>
      </w:tr>
      <w:tr w:rsidR="00D220F2" w14:paraId="157BB6A4" w14:textId="77777777" w:rsidTr="00BB57AD">
        <w:tc>
          <w:tcPr>
            <w:tcW w:w="2021" w:type="dxa"/>
          </w:tcPr>
          <w:p w14:paraId="55E3D154" w14:textId="77777777" w:rsidR="00D220F2" w:rsidRPr="00BB57AD" w:rsidRDefault="001C1ED5" w:rsidP="00BB57AD">
            <w:pPr>
              <w:pStyle w:val="Compact"/>
              <w:widowControl/>
            </w:pPr>
            <w:r w:rsidRPr="00BB57AD">
              <w:t xml:space="preserve">USB </w:t>
            </w:r>
            <w:proofErr w:type="spellStart"/>
            <w:r w:rsidRPr="00BB57AD">
              <w:t>3.x</w:t>
            </w:r>
            <w:proofErr w:type="spellEnd"/>
          </w:p>
        </w:tc>
        <w:tc>
          <w:tcPr>
            <w:tcW w:w="2022" w:type="dxa"/>
          </w:tcPr>
          <w:p w14:paraId="1FE26F31" w14:textId="77777777" w:rsidR="00D220F2" w:rsidRPr="00BB57AD" w:rsidRDefault="001C1ED5" w:rsidP="00BB57AD">
            <w:pPr>
              <w:pStyle w:val="Compact"/>
              <w:widowControl/>
            </w:pPr>
            <w:r w:rsidRPr="00BB57AD">
              <w:t>SuperSpeed (5/10 Gbps)</w:t>
            </w:r>
          </w:p>
        </w:tc>
        <w:tc>
          <w:tcPr>
            <w:tcW w:w="2022" w:type="dxa"/>
          </w:tcPr>
          <w:p w14:paraId="4CD05EF3" w14:textId="77777777" w:rsidR="00D220F2" w:rsidRPr="00BB57AD" w:rsidRDefault="001C1ED5" w:rsidP="00BB57AD">
            <w:pPr>
              <w:pStyle w:val="Compact"/>
              <w:widowControl/>
            </w:pPr>
            <w:r w:rsidRPr="00BB57AD">
              <w:t>Type A, B, Micro, Type C</w:t>
            </w:r>
          </w:p>
        </w:tc>
        <w:tc>
          <w:tcPr>
            <w:tcW w:w="3285" w:type="dxa"/>
          </w:tcPr>
          <w:p w14:paraId="70D77A4C" w14:textId="77777777" w:rsidR="00D220F2" w:rsidRPr="00BB57AD" w:rsidRDefault="001C1ED5" w:rsidP="00BB57AD">
            <w:pPr>
              <w:pStyle w:val="Compact"/>
              <w:widowControl/>
            </w:pPr>
            <w:proofErr w:type="spellStart"/>
            <w:r w:rsidRPr="00BB57AD">
              <w:t>3.x</w:t>
            </w:r>
            <w:proofErr w:type="spellEnd"/>
            <w:r w:rsidRPr="00BB57AD">
              <w:t xml:space="preserve"> connectors are usually blue.</w:t>
            </w:r>
          </w:p>
        </w:tc>
      </w:tr>
      <w:tr w:rsidR="00D220F2" w14:paraId="27717527"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61A5CF6" w14:textId="77777777" w:rsidR="00D220F2" w:rsidRPr="00BB57AD" w:rsidRDefault="001C1ED5" w:rsidP="00BB57AD">
            <w:pPr>
              <w:pStyle w:val="Compact"/>
              <w:widowControl/>
            </w:pPr>
            <w:r w:rsidRPr="00BB57AD">
              <w:t>USB 4.0</w:t>
            </w:r>
          </w:p>
        </w:tc>
        <w:tc>
          <w:tcPr>
            <w:tcW w:w="2022" w:type="dxa"/>
          </w:tcPr>
          <w:p w14:paraId="7C6D29B9" w14:textId="77777777" w:rsidR="00D220F2" w:rsidRPr="00BB57AD" w:rsidRDefault="001C1ED5" w:rsidP="00BB57AD">
            <w:pPr>
              <w:pStyle w:val="Compact"/>
              <w:widowControl/>
            </w:pPr>
            <w:r w:rsidRPr="00BB57AD">
              <w:t>Up to 40 Gbps</w:t>
            </w:r>
          </w:p>
        </w:tc>
        <w:tc>
          <w:tcPr>
            <w:tcW w:w="2022" w:type="dxa"/>
          </w:tcPr>
          <w:p w14:paraId="02E68EAE" w14:textId="77777777" w:rsidR="00D220F2" w:rsidRPr="00BB57AD" w:rsidRDefault="001C1ED5" w:rsidP="00BB57AD">
            <w:pPr>
              <w:pStyle w:val="Compact"/>
              <w:widowControl/>
            </w:pPr>
            <w:r w:rsidRPr="00BB57AD">
              <w:t>Type C only</w:t>
            </w:r>
          </w:p>
        </w:tc>
        <w:tc>
          <w:tcPr>
            <w:tcW w:w="3285" w:type="dxa"/>
          </w:tcPr>
          <w:p w14:paraId="61FC4F0C" w14:textId="77777777" w:rsidR="00D220F2" w:rsidRPr="00BB57AD" w:rsidRDefault="001C1ED5" w:rsidP="00BB57AD">
            <w:pPr>
              <w:pStyle w:val="Compact"/>
              <w:widowControl/>
            </w:pPr>
            <w:r w:rsidRPr="00BB57AD">
              <w:t>Supports alt mode (tunneling DisplayPort, HDMI, PCIe).</w:t>
            </w:r>
          </w:p>
        </w:tc>
      </w:tr>
      <w:tr w:rsidR="00D220F2" w14:paraId="2258BF9B" w14:textId="77777777" w:rsidTr="00BB57AD">
        <w:tc>
          <w:tcPr>
            <w:tcW w:w="2021" w:type="dxa"/>
          </w:tcPr>
          <w:p w14:paraId="46A811F7" w14:textId="77777777" w:rsidR="00D220F2" w:rsidRPr="00BB57AD" w:rsidRDefault="001C1ED5" w:rsidP="00BB57AD">
            <w:pPr>
              <w:pStyle w:val="Compact"/>
              <w:widowControl/>
            </w:pPr>
            <w:r w:rsidRPr="00BB57AD">
              <w:t>Thunderbolt 1/2</w:t>
            </w:r>
          </w:p>
        </w:tc>
        <w:tc>
          <w:tcPr>
            <w:tcW w:w="2022" w:type="dxa"/>
          </w:tcPr>
          <w:p w14:paraId="38C5FE6F" w14:textId="77777777" w:rsidR="00D220F2" w:rsidRPr="00BB57AD" w:rsidRDefault="001C1ED5" w:rsidP="00BB57AD">
            <w:pPr>
              <w:pStyle w:val="Compact"/>
              <w:widowControl/>
            </w:pPr>
            <w:r w:rsidRPr="00BB57AD">
              <w:t>Up to 20 Gbps</w:t>
            </w:r>
          </w:p>
        </w:tc>
        <w:tc>
          <w:tcPr>
            <w:tcW w:w="2022" w:type="dxa"/>
          </w:tcPr>
          <w:p w14:paraId="1EBEA9AA" w14:textId="77777777" w:rsidR="00D220F2" w:rsidRPr="00BB57AD" w:rsidRDefault="001C1ED5" w:rsidP="00BB57AD">
            <w:pPr>
              <w:pStyle w:val="Compact"/>
              <w:widowControl/>
            </w:pPr>
            <w:r w:rsidRPr="00BB57AD">
              <w:t>Mini DisplayPort</w:t>
            </w:r>
          </w:p>
        </w:tc>
        <w:tc>
          <w:tcPr>
            <w:tcW w:w="3285" w:type="dxa"/>
          </w:tcPr>
          <w:p w14:paraId="137FA139" w14:textId="77777777" w:rsidR="00D220F2" w:rsidRPr="00BB57AD" w:rsidRDefault="001C1ED5" w:rsidP="00BB57AD">
            <w:pPr>
              <w:pStyle w:val="Compact"/>
              <w:widowControl/>
            </w:pPr>
            <w:r w:rsidRPr="00BB57AD">
              <w:t>Compatible with DisplayPort.</w:t>
            </w:r>
          </w:p>
        </w:tc>
      </w:tr>
      <w:tr w:rsidR="00D220F2" w14:paraId="2B7B2EF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1BB641E" w14:textId="77777777" w:rsidR="00D220F2" w:rsidRPr="00BB57AD" w:rsidRDefault="001C1ED5" w:rsidP="00BB57AD">
            <w:pPr>
              <w:pStyle w:val="Compact"/>
              <w:widowControl/>
            </w:pPr>
            <w:r w:rsidRPr="00BB57AD">
              <w:lastRenderedPageBreak/>
              <w:t>Thunderbolt 3/4</w:t>
            </w:r>
          </w:p>
        </w:tc>
        <w:tc>
          <w:tcPr>
            <w:tcW w:w="2022" w:type="dxa"/>
          </w:tcPr>
          <w:p w14:paraId="4CFC9F53" w14:textId="77777777" w:rsidR="00D220F2" w:rsidRPr="00BB57AD" w:rsidRDefault="001C1ED5" w:rsidP="00BB57AD">
            <w:pPr>
              <w:pStyle w:val="Compact"/>
              <w:widowControl/>
            </w:pPr>
            <w:r w:rsidRPr="00BB57AD">
              <w:t>Up to 40 Gbps</w:t>
            </w:r>
          </w:p>
        </w:tc>
        <w:tc>
          <w:tcPr>
            <w:tcW w:w="2022" w:type="dxa"/>
          </w:tcPr>
          <w:p w14:paraId="1279177C" w14:textId="77777777" w:rsidR="00D220F2" w:rsidRPr="00BB57AD" w:rsidRDefault="001C1ED5" w:rsidP="00BB57AD">
            <w:pPr>
              <w:pStyle w:val="Compact"/>
              <w:widowControl/>
            </w:pPr>
            <w:r w:rsidRPr="00BB57AD">
              <w:t>USB Type C</w:t>
            </w:r>
          </w:p>
        </w:tc>
        <w:tc>
          <w:tcPr>
            <w:tcW w:w="3285" w:type="dxa"/>
          </w:tcPr>
          <w:p w14:paraId="4A86ABD7" w14:textId="77777777" w:rsidR="00D220F2" w:rsidRPr="00BB57AD" w:rsidRDefault="001C1ED5" w:rsidP="00BB57AD">
            <w:pPr>
              <w:pStyle w:val="Compact"/>
              <w:widowControl/>
            </w:pPr>
            <w:r w:rsidRPr="00BB57AD">
              <w:t xml:space="preserve">Thunderbolt 4 supports two </w:t>
            </w:r>
            <w:proofErr w:type="spellStart"/>
            <w:r w:rsidRPr="00BB57AD">
              <w:t>4K</w:t>
            </w:r>
            <w:proofErr w:type="spellEnd"/>
            <w:r w:rsidRPr="00BB57AD">
              <w:t xml:space="preserve"> displays; Thunderbolt 3 supports one.</w:t>
            </w:r>
          </w:p>
        </w:tc>
      </w:tr>
      <w:tr w:rsidR="00D220F2" w14:paraId="7278F137" w14:textId="77777777" w:rsidTr="00BB57AD">
        <w:tc>
          <w:tcPr>
            <w:tcW w:w="2021" w:type="dxa"/>
          </w:tcPr>
          <w:p w14:paraId="2FC6C8F3" w14:textId="77777777" w:rsidR="00D220F2" w:rsidRPr="00BB57AD" w:rsidRDefault="001C1ED5" w:rsidP="00BB57AD">
            <w:pPr>
              <w:pStyle w:val="Compact"/>
              <w:widowControl/>
            </w:pPr>
            <w:r w:rsidRPr="00BB57AD">
              <w:t>Thunderbolt 5</w:t>
            </w:r>
          </w:p>
        </w:tc>
        <w:tc>
          <w:tcPr>
            <w:tcW w:w="2022" w:type="dxa"/>
          </w:tcPr>
          <w:p w14:paraId="7817E3B9" w14:textId="77777777" w:rsidR="00D220F2" w:rsidRPr="00BB57AD" w:rsidRDefault="001C1ED5" w:rsidP="00BB57AD">
            <w:pPr>
              <w:pStyle w:val="Compact"/>
              <w:widowControl/>
            </w:pPr>
            <w:r w:rsidRPr="00BB57AD">
              <w:t>Up to 80 Gbps</w:t>
            </w:r>
          </w:p>
        </w:tc>
        <w:tc>
          <w:tcPr>
            <w:tcW w:w="2022" w:type="dxa"/>
          </w:tcPr>
          <w:p w14:paraId="47881B0E" w14:textId="77777777" w:rsidR="00D220F2" w:rsidRPr="00BB57AD" w:rsidRDefault="001C1ED5" w:rsidP="00BB57AD">
            <w:pPr>
              <w:pStyle w:val="Compact"/>
              <w:widowControl/>
            </w:pPr>
            <w:r w:rsidRPr="00BB57AD">
              <w:t>USB Type C</w:t>
            </w:r>
          </w:p>
        </w:tc>
        <w:tc>
          <w:tcPr>
            <w:tcW w:w="3285" w:type="dxa"/>
          </w:tcPr>
          <w:p w14:paraId="4B82C2D3" w14:textId="77777777" w:rsidR="00D220F2" w:rsidRPr="00BB57AD" w:rsidRDefault="001C1ED5" w:rsidP="00BB57AD">
            <w:pPr>
              <w:pStyle w:val="Compact"/>
              <w:widowControl/>
            </w:pPr>
            <w:r w:rsidRPr="00BB57AD">
              <w:t xml:space="preserve">Supports </w:t>
            </w:r>
            <w:proofErr w:type="spellStart"/>
            <w:r w:rsidRPr="00BB57AD">
              <w:t>240W</w:t>
            </w:r>
            <w:proofErr w:type="spellEnd"/>
            <w:r w:rsidRPr="00BB57AD">
              <w:t xml:space="preserve"> charging and dual </w:t>
            </w:r>
            <w:proofErr w:type="spellStart"/>
            <w:r w:rsidRPr="00BB57AD">
              <w:t>8K</w:t>
            </w:r>
            <w:proofErr w:type="spellEnd"/>
            <w:r w:rsidRPr="00BB57AD">
              <w:t xml:space="preserve"> monitors.</w:t>
            </w:r>
          </w:p>
        </w:tc>
      </w:tr>
    </w:tbl>
    <w:p w14:paraId="246F2604" w14:textId="489069D4" w:rsidR="00D76CC1" w:rsidRDefault="00D76CC1" w:rsidP="00D76CC1">
      <w:pPr>
        <w:pStyle w:val="Heading3"/>
      </w:pPr>
      <w:bookmarkStart w:id="261" w:name="video-cables-adapters"/>
      <w:bookmarkEnd w:id="259"/>
      <w:r>
        <w:rPr>
          <w:rFonts w:ascii="Segoe UI Emoji" w:hAnsi="Segoe UI Emoji" w:cs="Segoe UI Emoji"/>
        </w:rPr>
        <w:t>⚡</w:t>
      </w:r>
      <w:r>
        <w:t xml:space="preserve"> USB Power Delivery 3.1</w:t>
      </w:r>
    </w:p>
    <w:p w14:paraId="16A8DD68" w14:textId="77777777" w:rsidR="00D76CC1" w:rsidRDefault="00D76CC1" w:rsidP="00D76CC1">
      <w:r>
        <w:t>USB Power Delivery (USB PD) is a charging protocol that allows for significantly higher power transfer over USB-C cables compared to standard USB.</w:t>
      </w:r>
    </w:p>
    <w:tbl>
      <w:tblPr>
        <w:tblStyle w:val="TableBasicBlue"/>
        <w:tblW w:w="0" w:type="auto"/>
        <w:tblLook w:val="0420" w:firstRow="1" w:lastRow="0" w:firstColumn="0" w:lastColumn="0" w:noHBand="0" w:noVBand="1"/>
      </w:tblPr>
      <w:tblGrid>
        <w:gridCol w:w="1686"/>
        <w:gridCol w:w="2644"/>
        <w:gridCol w:w="4840"/>
      </w:tblGrid>
      <w:tr w:rsidR="00D76CC1" w14:paraId="79208781" w14:textId="77777777" w:rsidTr="00BB57AD">
        <w:trPr>
          <w:cnfStyle w:val="100000000000" w:firstRow="1" w:lastRow="0" w:firstColumn="0" w:lastColumn="0" w:oddVBand="0" w:evenVBand="0" w:oddHBand="0" w:evenHBand="0" w:firstRowFirstColumn="0" w:firstRowLastColumn="0" w:lastRowFirstColumn="0" w:lastRowLastColumn="0"/>
        </w:trPr>
        <w:tc>
          <w:tcPr>
            <w:tcW w:w="1705" w:type="dxa"/>
          </w:tcPr>
          <w:p w14:paraId="6FBCF87E" w14:textId="310D51AB" w:rsidR="00D76CC1" w:rsidRPr="00BB57AD" w:rsidRDefault="00D76CC1" w:rsidP="00BB57AD">
            <w:pPr>
              <w:widowControl/>
            </w:pPr>
            <w:r w:rsidRPr="00BB57AD">
              <w:t>Version</w:t>
            </w:r>
          </w:p>
        </w:tc>
        <w:tc>
          <w:tcPr>
            <w:tcW w:w="2700" w:type="dxa"/>
          </w:tcPr>
          <w:p w14:paraId="3F95FFD2" w14:textId="4B398A14" w:rsidR="00D76CC1" w:rsidRPr="00BB57AD" w:rsidRDefault="00D76CC1" w:rsidP="00BB57AD">
            <w:pPr>
              <w:widowControl/>
            </w:pPr>
            <w:r w:rsidRPr="00BB57AD">
              <w:t>Max Power</w:t>
            </w:r>
          </w:p>
        </w:tc>
        <w:tc>
          <w:tcPr>
            <w:tcW w:w="4945" w:type="dxa"/>
          </w:tcPr>
          <w:p w14:paraId="7883F37A" w14:textId="34F3A494" w:rsidR="00D76CC1" w:rsidRPr="00BB57AD" w:rsidRDefault="00D76CC1" w:rsidP="00BB57AD">
            <w:pPr>
              <w:widowControl/>
            </w:pPr>
            <w:r w:rsidRPr="00BB57AD">
              <w:t>Use Cases</w:t>
            </w:r>
          </w:p>
        </w:tc>
      </w:tr>
      <w:tr w:rsidR="00D76CC1" w14:paraId="0A77AA6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6FFB4730" w14:textId="41D8EFC2" w:rsidR="00D76CC1" w:rsidRPr="00BB57AD" w:rsidRDefault="00D76CC1" w:rsidP="00BB57AD">
            <w:pPr>
              <w:widowControl/>
            </w:pPr>
            <w:r w:rsidRPr="00BB57AD">
              <w:t>USB PD 2.0</w:t>
            </w:r>
          </w:p>
        </w:tc>
        <w:tc>
          <w:tcPr>
            <w:tcW w:w="2700" w:type="dxa"/>
          </w:tcPr>
          <w:p w14:paraId="15E6E8DD" w14:textId="08A847C0" w:rsidR="00D76CC1" w:rsidRPr="00BB57AD" w:rsidRDefault="00D76CC1" w:rsidP="00BB57AD">
            <w:pPr>
              <w:widowControl/>
            </w:pPr>
            <w:r w:rsidRPr="00BB57AD">
              <w:t xml:space="preserve">Up to </w:t>
            </w:r>
            <w:proofErr w:type="spellStart"/>
            <w:r w:rsidRPr="00BB57AD">
              <w:t>100W</w:t>
            </w:r>
            <w:proofErr w:type="spellEnd"/>
            <w:r w:rsidRPr="00BB57AD">
              <w:t xml:space="preserve"> (</w:t>
            </w:r>
            <w:proofErr w:type="spellStart"/>
            <w:r w:rsidRPr="00BB57AD">
              <w:t>20V</w:t>
            </w:r>
            <w:proofErr w:type="spellEnd"/>
            <w:r w:rsidRPr="00BB57AD">
              <w:t xml:space="preserve"> @ </w:t>
            </w:r>
            <w:proofErr w:type="spellStart"/>
            <w:r w:rsidRPr="00BB57AD">
              <w:t>5A</w:t>
            </w:r>
            <w:proofErr w:type="spellEnd"/>
            <w:r w:rsidRPr="00BB57AD">
              <w:t>)</w:t>
            </w:r>
          </w:p>
        </w:tc>
        <w:tc>
          <w:tcPr>
            <w:tcW w:w="4945" w:type="dxa"/>
          </w:tcPr>
          <w:p w14:paraId="56801377" w14:textId="57990431" w:rsidR="00D76CC1" w:rsidRPr="00BB57AD" w:rsidRDefault="00D76CC1" w:rsidP="00BB57AD">
            <w:pPr>
              <w:widowControl/>
            </w:pPr>
            <w:r w:rsidRPr="00BB57AD">
              <w:t>Laptops, tablets, monitors</w:t>
            </w:r>
          </w:p>
        </w:tc>
      </w:tr>
      <w:tr w:rsidR="00D76CC1" w14:paraId="48DB0E64" w14:textId="77777777" w:rsidTr="00BB57AD">
        <w:tc>
          <w:tcPr>
            <w:tcW w:w="1705" w:type="dxa"/>
          </w:tcPr>
          <w:p w14:paraId="2BCFFF2A" w14:textId="10A1AC90" w:rsidR="00D76CC1" w:rsidRPr="00BB57AD" w:rsidRDefault="00D76CC1" w:rsidP="00BB57AD">
            <w:pPr>
              <w:widowControl/>
            </w:pPr>
            <w:r w:rsidRPr="00BB57AD">
              <w:t>USB PD 3.0</w:t>
            </w:r>
          </w:p>
        </w:tc>
        <w:tc>
          <w:tcPr>
            <w:tcW w:w="2700" w:type="dxa"/>
          </w:tcPr>
          <w:p w14:paraId="657CC360" w14:textId="62C1FB47" w:rsidR="00D76CC1" w:rsidRPr="00BB57AD" w:rsidRDefault="00D76CC1" w:rsidP="00BB57AD">
            <w:pPr>
              <w:widowControl/>
            </w:pPr>
            <w:r w:rsidRPr="00BB57AD">
              <w:t xml:space="preserve">Up to </w:t>
            </w:r>
            <w:proofErr w:type="spellStart"/>
            <w:r w:rsidRPr="00BB57AD">
              <w:t>100W</w:t>
            </w:r>
            <w:proofErr w:type="spellEnd"/>
            <w:r w:rsidRPr="00BB57AD">
              <w:t xml:space="preserve"> (</w:t>
            </w:r>
            <w:proofErr w:type="spellStart"/>
            <w:r w:rsidRPr="00BB57AD">
              <w:t>20V</w:t>
            </w:r>
            <w:proofErr w:type="spellEnd"/>
            <w:r w:rsidRPr="00BB57AD">
              <w:t xml:space="preserve"> @ </w:t>
            </w:r>
            <w:proofErr w:type="spellStart"/>
            <w:r w:rsidRPr="00BB57AD">
              <w:t>5A</w:t>
            </w:r>
            <w:proofErr w:type="spellEnd"/>
            <w:r w:rsidRPr="00BB57AD">
              <w:t>)</w:t>
            </w:r>
          </w:p>
        </w:tc>
        <w:tc>
          <w:tcPr>
            <w:tcW w:w="4945" w:type="dxa"/>
          </w:tcPr>
          <w:p w14:paraId="7E6020E6" w14:textId="50D69B3C" w:rsidR="00D76CC1" w:rsidRPr="00BB57AD" w:rsidRDefault="00D76CC1" w:rsidP="00BB57AD">
            <w:pPr>
              <w:widowControl/>
            </w:pPr>
            <w:r w:rsidRPr="00BB57AD">
              <w:t>Same as 2.0, with improved communication protocol</w:t>
            </w:r>
          </w:p>
        </w:tc>
      </w:tr>
      <w:tr w:rsidR="00D76CC1" w14:paraId="1511397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16C3EF78" w14:textId="10D09A45" w:rsidR="00D76CC1" w:rsidRPr="00BB57AD" w:rsidRDefault="00D76CC1" w:rsidP="00BB57AD">
            <w:pPr>
              <w:widowControl/>
            </w:pPr>
            <w:r w:rsidRPr="00BB57AD">
              <w:t>USB PD 3.1</w:t>
            </w:r>
          </w:p>
        </w:tc>
        <w:tc>
          <w:tcPr>
            <w:tcW w:w="2700" w:type="dxa"/>
          </w:tcPr>
          <w:p w14:paraId="75C6799A" w14:textId="2978E17C" w:rsidR="00D76CC1" w:rsidRPr="00BB57AD" w:rsidRDefault="00D76CC1" w:rsidP="00BB57AD">
            <w:pPr>
              <w:widowControl/>
            </w:pPr>
            <w:r w:rsidRPr="00BB57AD">
              <w:t xml:space="preserve">Up to </w:t>
            </w:r>
            <w:proofErr w:type="spellStart"/>
            <w:r w:rsidRPr="00BB57AD">
              <w:t>240W</w:t>
            </w:r>
            <w:proofErr w:type="spellEnd"/>
            <w:r w:rsidRPr="00BB57AD">
              <w:t xml:space="preserve"> (</w:t>
            </w:r>
            <w:proofErr w:type="spellStart"/>
            <w:r w:rsidRPr="00BB57AD">
              <w:t>48V</w:t>
            </w:r>
            <w:proofErr w:type="spellEnd"/>
            <w:r w:rsidRPr="00BB57AD">
              <w:t xml:space="preserve"> @ </w:t>
            </w:r>
            <w:proofErr w:type="spellStart"/>
            <w:r w:rsidRPr="00BB57AD">
              <w:t>5A</w:t>
            </w:r>
            <w:proofErr w:type="spellEnd"/>
            <w:r w:rsidRPr="00BB57AD">
              <w:t>)</w:t>
            </w:r>
          </w:p>
        </w:tc>
        <w:tc>
          <w:tcPr>
            <w:tcW w:w="4945" w:type="dxa"/>
          </w:tcPr>
          <w:p w14:paraId="5A33ECD3" w14:textId="7522FF3C" w:rsidR="00D76CC1" w:rsidRPr="00BB57AD" w:rsidRDefault="00D76CC1" w:rsidP="00BB57AD">
            <w:pPr>
              <w:widowControl/>
            </w:pPr>
            <w:r w:rsidRPr="00BB57AD">
              <w:t>Gaming laptops, workstations, high-performance devices</w:t>
            </w:r>
          </w:p>
        </w:tc>
      </w:tr>
    </w:tbl>
    <w:p w14:paraId="38C961B5" w14:textId="76177187" w:rsidR="00D76CC1" w:rsidRPr="00D76CC1" w:rsidRDefault="00D76CC1" w:rsidP="00D76CC1">
      <w:pPr>
        <w:pStyle w:val="Heading4"/>
      </w:pPr>
      <w:r w:rsidRPr="00D76CC1">
        <w:rPr>
          <w:rStyle w:val="ag-plain-text"/>
        </w:rPr>
        <w:t>Key Features:</w:t>
      </w:r>
    </w:p>
    <w:p w14:paraId="470D6430" w14:textId="77777777" w:rsidR="00D76CC1" w:rsidRDefault="00D76CC1">
      <w:pPr>
        <w:numPr>
          <w:ilvl w:val="0"/>
          <w:numId w:val="237"/>
        </w:numPr>
      </w:pPr>
      <w:r w:rsidRPr="0016238C">
        <w:rPr>
          <w:rStyle w:val="ag-plain-text"/>
          <w:rFonts w:cs="Open Sans"/>
          <w:color w:val="000000"/>
        </w:rPr>
        <w:t xml:space="preserve">Extended Power Range (EPR): USB PD 3.1 introduces three new voltage levels: </w:t>
      </w:r>
      <w:proofErr w:type="spellStart"/>
      <w:r w:rsidRPr="0016238C">
        <w:rPr>
          <w:rStyle w:val="ag-plain-text"/>
          <w:rFonts w:cs="Open Sans"/>
          <w:color w:val="000000"/>
        </w:rPr>
        <w:t>28V</w:t>
      </w:r>
      <w:proofErr w:type="spellEnd"/>
      <w:r w:rsidRPr="0016238C">
        <w:rPr>
          <w:rStyle w:val="ag-plain-text"/>
          <w:rFonts w:cs="Open Sans"/>
          <w:color w:val="000000"/>
        </w:rPr>
        <w:t xml:space="preserve"> (</w:t>
      </w:r>
      <w:proofErr w:type="spellStart"/>
      <w:r w:rsidRPr="0016238C">
        <w:rPr>
          <w:rStyle w:val="ag-plain-text"/>
          <w:rFonts w:cs="Open Sans"/>
          <w:color w:val="000000"/>
        </w:rPr>
        <w:t>140W</w:t>
      </w:r>
      <w:proofErr w:type="spellEnd"/>
      <w:r w:rsidRPr="0016238C">
        <w:rPr>
          <w:rStyle w:val="ag-plain-text"/>
          <w:rFonts w:cs="Open Sans"/>
          <w:color w:val="000000"/>
        </w:rPr>
        <w:t xml:space="preserve">), </w:t>
      </w:r>
      <w:proofErr w:type="spellStart"/>
      <w:r w:rsidRPr="0016238C">
        <w:rPr>
          <w:rStyle w:val="ag-plain-text"/>
          <w:rFonts w:cs="Open Sans"/>
          <w:color w:val="000000"/>
        </w:rPr>
        <w:t>36V</w:t>
      </w:r>
      <w:proofErr w:type="spellEnd"/>
      <w:r w:rsidRPr="0016238C">
        <w:rPr>
          <w:rStyle w:val="ag-plain-text"/>
          <w:rFonts w:cs="Open Sans"/>
          <w:color w:val="000000"/>
        </w:rPr>
        <w:t xml:space="preserve"> (</w:t>
      </w:r>
      <w:proofErr w:type="spellStart"/>
      <w:r w:rsidRPr="0016238C">
        <w:rPr>
          <w:rStyle w:val="ag-plain-text"/>
          <w:rFonts w:cs="Open Sans"/>
          <w:color w:val="000000"/>
        </w:rPr>
        <w:t>180W</w:t>
      </w:r>
      <w:proofErr w:type="spellEnd"/>
      <w:r w:rsidRPr="0016238C">
        <w:rPr>
          <w:rStyle w:val="ag-plain-text"/>
          <w:rFonts w:cs="Open Sans"/>
          <w:color w:val="000000"/>
        </w:rPr>
        <w:t xml:space="preserve">), </w:t>
      </w:r>
      <w:proofErr w:type="spellStart"/>
      <w:r w:rsidRPr="0016238C">
        <w:rPr>
          <w:rStyle w:val="ag-plain-text"/>
          <w:rFonts w:cs="Open Sans"/>
          <w:color w:val="000000"/>
        </w:rPr>
        <w:t>48V</w:t>
      </w:r>
      <w:proofErr w:type="spellEnd"/>
      <w:r w:rsidRPr="0016238C">
        <w:rPr>
          <w:rStyle w:val="ag-plain-text"/>
          <w:rFonts w:cs="Open Sans"/>
          <w:color w:val="000000"/>
        </w:rPr>
        <w:t xml:space="preserve"> (</w:t>
      </w:r>
      <w:proofErr w:type="spellStart"/>
      <w:r w:rsidRPr="0016238C">
        <w:rPr>
          <w:rStyle w:val="ag-plain-text"/>
          <w:rFonts w:cs="Open Sans"/>
          <w:color w:val="000000"/>
        </w:rPr>
        <w:t>240W</w:t>
      </w:r>
      <w:proofErr w:type="spellEnd"/>
      <w:r w:rsidRPr="0016238C">
        <w:rPr>
          <w:rStyle w:val="ag-plain-text"/>
          <w:rFonts w:cs="Open Sans"/>
          <w:color w:val="000000"/>
        </w:rPr>
        <w:t>).</w:t>
      </w:r>
    </w:p>
    <w:p w14:paraId="7601C969" w14:textId="77777777" w:rsidR="00D76CC1" w:rsidRDefault="00D76CC1">
      <w:pPr>
        <w:numPr>
          <w:ilvl w:val="0"/>
          <w:numId w:val="237"/>
        </w:numPr>
      </w:pPr>
      <w:r>
        <w:t>Backward Compatibility: USB PD 3.1 devices negotiate power with the cable and charger - they will work with older USB PD chargers at lower wattages.</w:t>
      </w:r>
    </w:p>
    <w:p w14:paraId="685F6140" w14:textId="77777777" w:rsidR="00D76CC1" w:rsidRDefault="00D76CC1">
      <w:pPr>
        <w:numPr>
          <w:ilvl w:val="0"/>
          <w:numId w:val="237"/>
        </w:numPr>
      </w:pPr>
      <w:r>
        <w:t xml:space="preserve">Cable Requirements: To support the full </w:t>
      </w:r>
      <w:proofErr w:type="spellStart"/>
      <w:r>
        <w:t>240W</w:t>
      </w:r>
      <w:proofErr w:type="spellEnd"/>
      <w:r>
        <w:t xml:space="preserve">, cables must be rated for EPR (Extended Power Range) and clearly labeled as supporting USB PD 3.1. Standard USB-C cables may only support up to </w:t>
      </w:r>
      <w:proofErr w:type="spellStart"/>
      <w:r>
        <w:t>60W</w:t>
      </w:r>
      <w:proofErr w:type="spellEnd"/>
      <w:r>
        <w:t xml:space="preserve"> or </w:t>
      </w:r>
      <w:proofErr w:type="spellStart"/>
      <w:r>
        <w:t>100W</w:t>
      </w:r>
      <w:proofErr w:type="spellEnd"/>
      <w:r>
        <w:t>.</w:t>
      </w:r>
    </w:p>
    <w:p w14:paraId="36FF418F" w14:textId="08A1FECD" w:rsidR="00D76CC1" w:rsidRDefault="00D76CC1">
      <w:pPr>
        <w:numPr>
          <w:ilvl w:val="0"/>
          <w:numId w:val="237"/>
        </w:numPr>
      </w:pPr>
      <w:r>
        <w:t>Bidirectional Power: USB PD supports power flow in either direction - a laptop can both charge from a monitor and provide power to peripherals through the same cable.</w:t>
      </w:r>
    </w:p>
    <w:p w14:paraId="7D5F8701" w14:textId="75493D12" w:rsidR="00D76CC1" w:rsidRPr="00D76CC1" w:rsidRDefault="00D76CC1" w:rsidP="00D76CC1">
      <w:pPr>
        <w:pStyle w:val="Heading4"/>
        <w:rPr>
          <w:b w:val="0"/>
        </w:rPr>
      </w:pPr>
      <w:r w:rsidRPr="00D76CC1">
        <w:rPr>
          <w:b w:val="0"/>
        </w:rPr>
        <w:t>Identification:</w:t>
      </w:r>
    </w:p>
    <w:p w14:paraId="0FB29699" w14:textId="5138D303" w:rsidR="00D76CC1" w:rsidRDefault="00D76CC1">
      <w:pPr>
        <w:numPr>
          <w:ilvl w:val="0"/>
          <w:numId w:val="238"/>
        </w:numPr>
      </w:pPr>
      <w:r>
        <w:t xml:space="preserve">Look for EPR or </w:t>
      </w:r>
      <w:proofErr w:type="spellStart"/>
      <w:r>
        <w:t>240W</w:t>
      </w:r>
      <w:proofErr w:type="spellEnd"/>
      <w:r>
        <w:t xml:space="preserve"> markings on cables and chargers</w:t>
      </w:r>
    </w:p>
    <w:p w14:paraId="51483310" w14:textId="265F7A64" w:rsidR="00D76CC1" w:rsidRDefault="00D76CC1">
      <w:pPr>
        <w:numPr>
          <w:ilvl w:val="0"/>
          <w:numId w:val="238"/>
        </w:numPr>
      </w:pPr>
      <w:r>
        <w:t>USB-IF certification logo indicates compliance with USB PD standards</w:t>
      </w:r>
    </w:p>
    <w:p w14:paraId="59DBD197" w14:textId="0C040CBC" w:rsidR="00D76CC1" w:rsidRDefault="00D76CC1">
      <w:pPr>
        <w:numPr>
          <w:ilvl w:val="0"/>
          <w:numId w:val="238"/>
        </w:numPr>
      </w:pPr>
      <w:r>
        <w:t>Cable e-marker chip stores capability information that devices can query</w:t>
      </w:r>
    </w:p>
    <w:p w14:paraId="02CE3509" w14:textId="622A7617" w:rsidR="00D76CC1" w:rsidRDefault="00D76CC1" w:rsidP="008A0626">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w:t>
      </w:r>
      <w:proofErr w:type="spellStart"/>
      <w:r>
        <w:t>60W</w:t>
      </w:r>
      <w:proofErr w:type="spellEnd"/>
      <w:r>
        <w:t xml:space="preserve">, while EPR cables are required for the full </w:t>
      </w:r>
      <w:proofErr w:type="spellStart"/>
      <w:r>
        <w:t>240W</w:t>
      </w:r>
      <w:proofErr w:type="spellEnd"/>
      <w:r>
        <w:t xml:space="preserve"> capability. Always check cable specifications when troubleshooting charging issues with high-power devices.</w:t>
      </w:r>
    </w:p>
    <w:p w14:paraId="1D404B54" w14:textId="65819C90" w:rsidR="00D76CC1" w:rsidRDefault="00D76CC1" w:rsidP="00813802">
      <w:pPr>
        <w:pStyle w:val="Tip-Pro"/>
      </w:pPr>
      <w:r>
        <w:rPr>
          <w:rFonts w:ascii="Segoe UI Emoji" w:hAnsi="Segoe UI Emoji"/>
          <w:b/>
          <w:color w:val="27AE60"/>
        </w:rPr>
        <w:t>💡</w:t>
      </w:r>
      <w:r>
        <w:rPr>
          <w:b/>
          <w:color w:val="27AE60"/>
        </w:rPr>
        <w:t xml:space="preserve"> </w:t>
      </w:r>
      <w:r>
        <w:rPr>
          <w:b/>
          <w:bCs/>
          <w:color w:val="27AE60"/>
        </w:rPr>
        <w:t>Pro Tip:</w:t>
      </w:r>
      <w:r>
        <w:t xml:space="preserve"> USB PD negotiation happens automatically - if a device isn</w:t>
      </w:r>
      <w:r w:rsidR="00225909">
        <w:t>’</w:t>
      </w:r>
      <w:r>
        <w:t>t charging at the expected rate, the issue is usually an incompatible cable or charger, not a device setting. Check the cable rating first.</w:t>
      </w:r>
    </w:p>
    <w:p w14:paraId="24CABFA5" w14:textId="04D2C228" w:rsidR="00D220F2" w:rsidRDefault="001C1ED5" w:rsidP="00B07012">
      <w:pPr>
        <w:pStyle w:val="Heading2"/>
      </w:pPr>
      <w:bookmarkStart w:id="262" w:name="_Toc235130342"/>
      <w:r>
        <w:rPr>
          <w:rFonts w:ascii="Segoe UI Emoji" w:hAnsi="Segoe UI Emoji" w:cs="Segoe UI Emoji"/>
        </w:rPr>
        <w:t>🎥</w:t>
      </w:r>
      <w:r>
        <w:t xml:space="preserve"> Video Cables &amp; Adapters</w:t>
      </w:r>
      <w:bookmarkEnd w:id="262"/>
    </w:p>
    <w:tbl>
      <w:tblPr>
        <w:tblStyle w:val="TableBasicBlue"/>
        <w:tblW w:w="5000" w:type="pct"/>
        <w:tblLayout w:type="fixed"/>
        <w:tblLook w:val="0420" w:firstRow="1" w:lastRow="0" w:firstColumn="0" w:lastColumn="0" w:noHBand="0" w:noVBand="1"/>
      </w:tblPr>
      <w:tblGrid>
        <w:gridCol w:w="2037"/>
        <w:gridCol w:w="3448"/>
        <w:gridCol w:w="3685"/>
      </w:tblGrid>
      <w:tr w:rsidR="00D220F2" w:rsidRPr="00B07012" w14:paraId="2D8EDA73" w14:textId="77777777" w:rsidTr="00D46EA9">
        <w:trPr>
          <w:cnfStyle w:val="100000000000" w:firstRow="1" w:lastRow="0" w:firstColumn="0" w:lastColumn="0" w:oddVBand="0" w:evenVBand="0" w:oddHBand="0" w:evenHBand="0" w:firstRowFirstColumn="0" w:firstRowLastColumn="0" w:lastRowFirstColumn="0" w:lastRowLastColumn="0"/>
        </w:trPr>
        <w:tc>
          <w:tcPr>
            <w:tcW w:w="2037" w:type="dxa"/>
          </w:tcPr>
          <w:p w14:paraId="1126EFBE" w14:textId="77777777" w:rsidR="00D220F2" w:rsidRPr="00BB57AD" w:rsidRDefault="001C1ED5" w:rsidP="00BB57AD">
            <w:pPr>
              <w:pStyle w:val="Compact"/>
              <w:widowControl/>
            </w:pPr>
            <w:r w:rsidRPr="00BB57AD">
              <w:t>Cable / Port</w:t>
            </w:r>
          </w:p>
        </w:tc>
        <w:tc>
          <w:tcPr>
            <w:tcW w:w="3448" w:type="dxa"/>
          </w:tcPr>
          <w:p w14:paraId="1DC7F47D" w14:textId="77777777" w:rsidR="00D220F2" w:rsidRPr="00BB57AD" w:rsidRDefault="001C1ED5" w:rsidP="00BB57AD">
            <w:pPr>
              <w:pStyle w:val="Compact"/>
              <w:widowControl/>
            </w:pPr>
            <w:r w:rsidRPr="00BB57AD">
              <w:t>Standard</w:t>
            </w:r>
          </w:p>
        </w:tc>
        <w:tc>
          <w:tcPr>
            <w:tcW w:w="3685" w:type="dxa"/>
          </w:tcPr>
          <w:p w14:paraId="1AFB162F" w14:textId="77777777" w:rsidR="00D220F2" w:rsidRPr="00BB57AD" w:rsidRDefault="001C1ED5" w:rsidP="00BB57AD">
            <w:pPr>
              <w:pStyle w:val="Compact"/>
              <w:widowControl/>
            </w:pPr>
            <w:r w:rsidRPr="00BB57AD">
              <w:t>Notes</w:t>
            </w:r>
          </w:p>
        </w:tc>
      </w:tr>
      <w:tr w:rsidR="00D220F2" w14:paraId="2488A50B" w14:textId="77777777" w:rsidTr="00D46EA9">
        <w:trPr>
          <w:cnfStyle w:val="000000100000" w:firstRow="0" w:lastRow="0" w:firstColumn="0" w:lastColumn="0" w:oddVBand="0" w:evenVBand="0" w:oddHBand="1" w:evenHBand="0" w:firstRowFirstColumn="0" w:firstRowLastColumn="0" w:lastRowFirstColumn="0" w:lastRowLastColumn="0"/>
        </w:trPr>
        <w:tc>
          <w:tcPr>
            <w:tcW w:w="2037" w:type="dxa"/>
          </w:tcPr>
          <w:p w14:paraId="5C5F2B4B" w14:textId="77777777" w:rsidR="00D220F2" w:rsidRPr="00BB57AD" w:rsidRDefault="001C1ED5" w:rsidP="00BB57AD">
            <w:pPr>
              <w:pStyle w:val="Compact"/>
              <w:widowControl/>
            </w:pPr>
            <w:r w:rsidRPr="00BB57AD">
              <w:t>HDMI</w:t>
            </w:r>
          </w:p>
        </w:tc>
        <w:tc>
          <w:tcPr>
            <w:tcW w:w="3448" w:type="dxa"/>
          </w:tcPr>
          <w:p w14:paraId="4A0CBAF5" w14:textId="77777777" w:rsidR="00D220F2" w:rsidRPr="00BB57AD" w:rsidRDefault="001C1ED5" w:rsidP="00BB57AD">
            <w:pPr>
              <w:pStyle w:val="Compact"/>
              <w:widowControl/>
            </w:pPr>
            <w:r w:rsidRPr="00BB57AD">
              <w:t>Most common digital port.</w:t>
            </w:r>
          </w:p>
        </w:tc>
        <w:tc>
          <w:tcPr>
            <w:tcW w:w="3685" w:type="dxa"/>
          </w:tcPr>
          <w:p w14:paraId="656D1342" w14:textId="77777777" w:rsidR="00D220F2" w:rsidRPr="00BB57AD" w:rsidRDefault="001C1ED5" w:rsidP="00BB57AD">
            <w:pPr>
              <w:pStyle w:val="Compact"/>
              <w:widowControl/>
            </w:pPr>
            <w:r w:rsidRPr="00BB57AD">
              <w:t>Manages both video and audio over a 19-pin connector. Comes in Standard, Mini, and Micro sizes.</w:t>
            </w:r>
          </w:p>
        </w:tc>
      </w:tr>
      <w:tr w:rsidR="00D220F2" w14:paraId="1CB57A70" w14:textId="77777777" w:rsidTr="00D46EA9">
        <w:tc>
          <w:tcPr>
            <w:tcW w:w="2037" w:type="dxa"/>
          </w:tcPr>
          <w:p w14:paraId="29305736" w14:textId="77777777" w:rsidR="00D220F2" w:rsidRPr="00BB57AD" w:rsidRDefault="001C1ED5" w:rsidP="00BB57AD">
            <w:pPr>
              <w:pStyle w:val="Compact"/>
              <w:widowControl/>
            </w:pPr>
            <w:r w:rsidRPr="00BB57AD">
              <w:t>DisplayPort (DP)</w:t>
            </w:r>
          </w:p>
        </w:tc>
        <w:tc>
          <w:tcPr>
            <w:tcW w:w="3448" w:type="dxa"/>
          </w:tcPr>
          <w:p w14:paraId="3E8E7FA5" w14:textId="77777777" w:rsidR="00D220F2" w:rsidRPr="00BB57AD" w:rsidRDefault="001C1ED5" w:rsidP="00BB57AD">
            <w:pPr>
              <w:pStyle w:val="Compact"/>
              <w:widowControl/>
            </w:pPr>
            <w:r w:rsidRPr="00BB57AD">
              <w:t>Replacement for VGA/DVI.</w:t>
            </w:r>
          </w:p>
        </w:tc>
        <w:tc>
          <w:tcPr>
            <w:tcW w:w="3685" w:type="dxa"/>
          </w:tcPr>
          <w:p w14:paraId="7BC3AC4A" w14:textId="77777777" w:rsidR="00D220F2" w:rsidRPr="00BB57AD" w:rsidRDefault="001C1ED5" w:rsidP="00BB57AD">
            <w:pPr>
              <w:pStyle w:val="Compact"/>
              <w:widowControl/>
            </w:pPr>
            <w:r w:rsidRPr="00BB57AD">
              <w:t>Uses a 20-pin latching connector. Can transmit over USB-C via alt mode.</w:t>
            </w:r>
          </w:p>
        </w:tc>
      </w:tr>
      <w:tr w:rsidR="00D220F2" w14:paraId="1E68D569" w14:textId="77777777" w:rsidTr="00D46EA9">
        <w:trPr>
          <w:cnfStyle w:val="000000100000" w:firstRow="0" w:lastRow="0" w:firstColumn="0" w:lastColumn="0" w:oddVBand="0" w:evenVBand="0" w:oddHBand="1" w:evenHBand="0" w:firstRowFirstColumn="0" w:firstRowLastColumn="0" w:lastRowFirstColumn="0" w:lastRowLastColumn="0"/>
        </w:trPr>
        <w:tc>
          <w:tcPr>
            <w:tcW w:w="2037" w:type="dxa"/>
          </w:tcPr>
          <w:p w14:paraId="7926CF5C" w14:textId="77777777" w:rsidR="00D220F2" w:rsidRPr="00BB57AD" w:rsidRDefault="001C1ED5" w:rsidP="00BB57AD">
            <w:pPr>
              <w:pStyle w:val="Compact"/>
              <w:widowControl/>
            </w:pPr>
            <w:r w:rsidRPr="00BB57AD">
              <w:t>DVI</w:t>
            </w:r>
          </w:p>
        </w:tc>
        <w:tc>
          <w:tcPr>
            <w:tcW w:w="3448" w:type="dxa"/>
          </w:tcPr>
          <w:p w14:paraId="60EDF0DC" w14:textId="77777777" w:rsidR="00D220F2" w:rsidRPr="00BB57AD" w:rsidRDefault="001C1ED5" w:rsidP="00BB57AD">
            <w:pPr>
              <w:pStyle w:val="Compact"/>
              <w:widowControl/>
            </w:pPr>
            <w:r w:rsidRPr="00BB57AD">
              <w:t>Older digital video port.</w:t>
            </w:r>
          </w:p>
        </w:tc>
        <w:tc>
          <w:tcPr>
            <w:tcW w:w="3685" w:type="dxa"/>
          </w:tcPr>
          <w:p w14:paraId="233E0C41" w14:textId="77777777" w:rsidR="00D220F2" w:rsidRPr="00BB57AD" w:rsidRDefault="001C1ED5" w:rsidP="00BB57AD">
            <w:pPr>
              <w:pStyle w:val="Compact"/>
              <w:widowControl/>
            </w:pPr>
            <w:r w:rsidRPr="00BB57AD">
              <w:t>DVI-I carries both digital and analog; DVI-D is digital only.</w:t>
            </w:r>
          </w:p>
        </w:tc>
      </w:tr>
      <w:tr w:rsidR="00D220F2" w14:paraId="5485616F" w14:textId="77777777" w:rsidTr="00D46EA9">
        <w:tc>
          <w:tcPr>
            <w:tcW w:w="2037" w:type="dxa"/>
          </w:tcPr>
          <w:p w14:paraId="36CFCEAC" w14:textId="77777777" w:rsidR="00D220F2" w:rsidRPr="00BB57AD" w:rsidRDefault="001C1ED5" w:rsidP="00BB57AD">
            <w:pPr>
              <w:pStyle w:val="Compact"/>
              <w:widowControl/>
            </w:pPr>
            <w:r w:rsidRPr="00BB57AD">
              <w:t>VGA</w:t>
            </w:r>
          </w:p>
        </w:tc>
        <w:tc>
          <w:tcPr>
            <w:tcW w:w="3448" w:type="dxa"/>
          </w:tcPr>
          <w:p w14:paraId="5D3878CB" w14:textId="77777777" w:rsidR="00D220F2" w:rsidRPr="00BB57AD" w:rsidRDefault="001C1ED5" w:rsidP="00BB57AD">
            <w:pPr>
              <w:pStyle w:val="Compact"/>
              <w:widowControl/>
            </w:pPr>
            <w:r w:rsidRPr="00BB57AD">
              <w:t>Obsolete analog-only standard.</w:t>
            </w:r>
          </w:p>
        </w:tc>
        <w:tc>
          <w:tcPr>
            <w:tcW w:w="3685" w:type="dxa"/>
          </w:tcPr>
          <w:p w14:paraId="5A7EFB8E" w14:textId="77777777" w:rsidR="00D220F2" w:rsidRPr="00BB57AD" w:rsidRDefault="001C1ED5" w:rsidP="00BB57AD">
            <w:pPr>
              <w:pStyle w:val="Compact"/>
              <w:widowControl/>
            </w:pPr>
            <w:r w:rsidRPr="00BB57AD">
              <w:t>Uses a 15-pin D-type connector. Does not support audio.</w:t>
            </w:r>
          </w:p>
        </w:tc>
      </w:tr>
    </w:tbl>
    <w:p w14:paraId="1BF7B9EA" w14:textId="4041ED5D" w:rsidR="00D220F2" w:rsidRDefault="001C1ED5" w:rsidP="00B07012">
      <w:pPr>
        <w:pStyle w:val="Heading2"/>
      </w:pPr>
      <w:bookmarkStart w:id="263" w:name="hard-drive-cabling-standards"/>
      <w:bookmarkStart w:id="264" w:name="_Toc235130343"/>
      <w:bookmarkEnd w:id="261"/>
      <w:r>
        <w:t>🔌 Hard Drive Cabling Standards</w:t>
      </w:r>
      <w:bookmarkEnd w:id="264"/>
    </w:p>
    <w:tbl>
      <w:tblPr>
        <w:tblStyle w:val="TableBasicBlue"/>
        <w:tblW w:w="5000" w:type="pct"/>
        <w:tblLayout w:type="fixed"/>
        <w:tblLook w:val="0420" w:firstRow="1" w:lastRow="0" w:firstColumn="0" w:lastColumn="0" w:noHBand="0" w:noVBand="1"/>
      </w:tblPr>
      <w:tblGrid>
        <w:gridCol w:w="1471"/>
        <w:gridCol w:w="1585"/>
        <w:gridCol w:w="1245"/>
        <w:gridCol w:w="2265"/>
        <w:gridCol w:w="2604"/>
      </w:tblGrid>
      <w:tr w:rsidR="00D220F2" w:rsidRPr="00B07012" w14:paraId="03A492AD" w14:textId="77777777" w:rsidTr="00BB57AD">
        <w:trPr>
          <w:cnfStyle w:val="100000000000" w:firstRow="1" w:lastRow="0" w:firstColumn="0" w:lastColumn="0" w:oddVBand="0" w:evenVBand="0" w:oddHBand="0" w:evenHBand="0" w:firstRowFirstColumn="0" w:firstRowLastColumn="0" w:lastRowFirstColumn="0" w:lastRowLastColumn="0"/>
        </w:trPr>
        <w:tc>
          <w:tcPr>
            <w:tcW w:w="1240" w:type="dxa"/>
          </w:tcPr>
          <w:p w14:paraId="09A410A4" w14:textId="77777777" w:rsidR="00D220F2" w:rsidRPr="00BB57AD" w:rsidRDefault="001C1ED5" w:rsidP="00BB57AD">
            <w:pPr>
              <w:pStyle w:val="Compact"/>
              <w:widowControl/>
            </w:pPr>
            <w:r w:rsidRPr="00BB57AD">
              <w:t>Standard</w:t>
            </w:r>
          </w:p>
        </w:tc>
        <w:tc>
          <w:tcPr>
            <w:tcW w:w="1335" w:type="dxa"/>
          </w:tcPr>
          <w:p w14:paraId="761F13C1" w14:textId="77777777" w:rsidR="00D220F2" w:rsidRPr="00BB57AD" w:rsidRDefault="001C1ED5" w:rsidP="00BB57AD">
            <w:pPr>
              <w:pStyle w:val="Compact"/>
              <w:widowControl/>
            </w:pPr>
            <w:r w:rsidRPr="00BB57AD">
              <w:t>Full Name</w:t>
            </w:r>
          </w:p>
        </w:tc>
        <w:tc>
          <w:tcPr>
            <w:tcW w:w="1049" w:type="dxa"/>
          </w:tcPr>
          <w:p w14:paraId="2145CB73" w14:textId="77777777" w:rsidR="00D220F2" w:rsidRPr="00BB57AD" w:rsidRDefault="001C1ED5" w:rsidP="00BB57AD">
            <w:pPr>
              <w:pStyle w:val="Compact"/>
              <w:widowControl/>
            </w:pPr>
            <w:r w:rsidRPr="00BB57AD">
              <w:t>Speed</w:t>
            </w:r>
          </w:p>
        </w:tc>
        <w:tc>
          <w:tcPr>
            <w:tcW w:w="1908" w:type="dxa"/>
          </w:tcPr>
          <w:p w14:paraId="0D9AC9D5" w14:textId="77777777" w:rsidR="00D220F2" w:rsidRPr="00BB57AD" w:rsidRDefault="001C1ED5" w:rsidP="00BB57AD">
            <w:pPr>
              <w:pStyle w:val="Compact"/>
              <w:widowControl/>
            </w:pPr>
            <w:r w:rsidRPr="00BB57AD">
              <w:t>Connector</w:t>
            </w:r>
          </w:p>
        </w:tc>
        <w:tc>
          <w:tcPr>
            <w:tcW w:w="2194" w:type="dxa"/>
          </w:tcPr>
          <w:p w14:paraId="063D95B2" w14:textId="77777777" w:rsidR="00D220F2" w:rsidRPr="00BB57AD" w:rsidRDefault="001C1ED5" w:rsidP="00BB57AD">
            <w:pPr>
              <w:pStyle w:val="Compact"/>
              <w:widowControl/>
            </w:pPr>
            <w:r w:rsidRPr="00BB57AD">
              <w:t>Key Details</w:t>
            </w:r>
          </w:p>
        </w:tc>
      </w:tr>
      <w:tr w:rsidR="00D220F2" w14:paraId="55095CD6"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5B9BB57D" w14:textId="77777777" w:rsidR="00D220F2" w:rsidRPr="00BB57AD" w:rsidRDefault="001C1ED5" w:rsidP="00BB57AD">
            <w:pPr>
              <w:pStyle w:val="Compact"/>
              <w:widowControl/>
            </w:pPr>
            <w:r w:rsidRPr="00BB57AD">
              <w:t>IDE / PATA</w:t>
            </w:r>
          </w:p>
        </w:tc>
        <w:tc>
          <w:tcPr>
            <w:tcW w:w="1335" w:type="dxa"/>
          </w:tcPr>
          <w:p w14:paraId="7F8E508D" w14:textId="77777777" w:rsidR="00D220F2" w:rsidRPr="00BB57AD" w:rsidRDefault="001C1ED5" w:rsidP="00BB57AD">
            <w:pPr>
              <w:pStyle w:val="Compact"/>
              <w:widowControl/>
            </w:pPr>
            <w:r w:rsidRPr="00BB57AD">
              <w:t>Integrated Drive Electronics / Parallel ATA</w:t>
            </w:r>
          </w:p>
        </w:tc>
        <w:tc>
          <w:tcPr>
            <w:tcW w:w="1049" w:type="dxa"/>
          </w:tcPr>
          <w:p w14:paraId="11B530C1" w14:textId="77777777" w:rsidR="00D220F2" w:rsidRPr="00BB57AD" w:rsidRDefault="001C1ED5" w:rsidP="00BB57AD">
            <w:pPr>
              <w:pStyle w:val="Compact"/>
              <w:widowControl/>
            </w:pPr>
            <w:r w:rsidRPr="00BB57AD">
              <w:t>Up to 133 MB/s</w:t>
            </w:r>
          </w:p>
        </w:tc>
        <w:tc>
          <w:tcPr>
            <w:tcW w:w="1908" w:type="dxa"/>
          </w:tcPr>
          <w:p w14:paraId="6F1C1595" w14:textId="77777777" w:rsidR="00D220F2" w:rsidRPr="00BB57AD" w:rsidRDefault="001C1ED5" w:rsidP="00BB57AD">
            <w:pPr>
              <w:pStyle w:val="Compact"/>
              <w:widowControl/>
            </w:pPr>
            <w:r w:rsidRPr="00BB57AD">
              <w:t>40-pin wide ribbon cable</w:t>
            </w:r>
          </w:p>
        </w:tc>
        <w:tc>
          <w:tcPr>
            <w:tcW w:w="2194" w:type="dxa"/>
          </w:tcPr>
          <w:p w14:paraId="2374DB2F" w14:textId="77777777" w:rsidR="00D220F2" w:rsidRPr="00BB57AD" w:rsidRDefault="001C1ED5" w:rsidP="00BB57AD">
            <w:pPr>
              <w:pStyle w:val="Compact"/>
              <w:widowControl/>
            </w:pPr>
            <w:r w:rsidRPr="00BB57AD">
              <w:t>Legacy. Supports 2 drives per cable (master/slave jumper setting). Obsolete in modern systems.</w:t>
            </w:r>
          </w:p>
        </w:tc>
      </w:tr>
      <w:tr w:rsidR="00D220F2" w14:paraId="438B2A65" w14:textId="77777777" w:rsidTr="00BB57AD">
        <w:tc>
          <w:tcPr>
            <w:tcW w:w="1240" w:type="dxa"/>
          </w:tcPr>
          <w:p w14:paraId="633B5183" w14:textId="77777777" w:rsidR="00D220F2" w:rsidRPr="00BB57AD" w:rsidRDefault="001C1ED5" w:rsidP="00BB57AD">
            <w:pPr>
              <w:pStyle w:val="Compact"/>
              <w:widowControl/>
            </w:pPr>
            <w:r w:rsidRPr="00BB57AD">
              <w:t>SATA</w:t>
            </w:r>
          </w:p>
        </w:tc>
        <w:tc>
          <w:tcPr>
            <w:tcW w:w="1335" w:type="dxa"/>
          </w:tcPr>
          <w:p w14:paraId="75B2EB46" w14:textId="77777777" w:rsidR="00D220F2" w:rsidRPr="00BB57AD" w:rsidRDefault="001C1ED5" w:rsidP="00BB57AD">
            <w:pPr>
              <w:pStyle w:val="Compact"/>
              <w:widowControl/>
            </w:pPr>
            <w:r w:rsidRPr="00BB57AD">
              <w:t>Serial ATA</w:t>
            </w:r>
          </w:p>
        </w:tc>
        <w:tc>
          <w:tcPr>
            <w:tcW w:w="1049" w:type="dxa"/>
          </w:tcPr>
          <w:p w14:paraId="6BF8D0B7" w14:textId="77777777" w:rsidR="00D220F2" w:rsidRPr="00BB57AD" w:rsidRDefault="001C1ED5" w:rsidP="00BB57AD">
            <w:pPr>
              <w:pStyle w:val="Compact"/>
              <w:widowControl/>
            </w:pPr>
            <w:r w:rsidRPr="00BB57AD">
              <w:t>Up to 600 MB/s (SATA III)</w:t>
            </w:r>
          </w:p>
        </w:tc>
        <w:tc>
          <w:tcPr>
            <w:tcW w:w="1908" w:type="dxa"/>
          </w:tcPr>
          <w:p w14:paraId="436BF916" w14:textId="77777777" w:rsidR="00D220F2" w:rsidRPr="00BB57AD" w:rsidRDefault="001C1ED5" w:rsidP="00BB57AD">
            <w:pPr>
              <w:pStyle w:val="Compact"/>
              <w:widowControl/>
            </w:pPr>
            <w:r w:rsidRPr="00BB57AD">
              <w:t>7-pin data + 15-pin power (L-shaped)</w:t>
            </w:r>
          </w:p>
        </w:tc>
        <w:tc>
          <w:tcPr>
            <w:tcW w:w="2194" w:type="dxa"/>
          </w:tcPr>
          <w:p w14:paraId="203F9D88" w14:textId="77777777" w:rsidR="00D220F2" w:rsidRPr="00BB57AD" w:rsidRDefault="001C1ED5" w:rsidP="00BB57AD">
            <w:pPr>
              <w:pStyle w:val="Compact"/>
              <w:widowControl/>
            </w:pPr>
            <w:r w:rsidRPr="00BB57AD">
              <w:t>Modern standard for consumer HDDs and SSDs. One drive per cable. Hot-swappable on supported systems.</w:t>
            </w:r>
          </w:p>
        </w:tc>
      </w:tr>
      <w:tr w:rsidR="00D220F2" w14:paraId="35A3ED30"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4CE6432D" w14:textId="77777777" w:rsidR="00D220F2" w:rsidRPr="00BB57AD" w:rsidRDefault="001C1ED5" w:rsidP="00BB57AD">
            <w:pPr>
              <w:pStyle w:val="Compact"/>
              <w:widowControl/>
            </w:pPr>
            <w:r w:rsidRPr="00BB57AD">
              <w:lastRenderedPageBreak/>
              <w:t>SAS</w:t>
            </w:r>
          </w:p>
        </w:tc>
        <w:tc>
          <w:tcPr>
            <w:tcW w:w="1335" w:type="dxa"/>
          </w:tcPr>
          <w:p w14:paraId="38ABF110" w14:textId="77777777" w:rsidR="00D220F2" w:rsidRPr="00BB57AD" w:rsidRDefault="001C1ED5" w:rsidP="00BB57AD">
            <w:pPr>
              <w:pStyle w:val="Compact"/>
              <w:widowControl/>
            </w:pPr>
            <w:r w:rsidRPr="00BB57AD">
              <w:t>Serial Attached SCSI</w:t>
            </w:r>
          </w:p>
        </w:tc>
        <w:tc>
          <w:tcPr>
            <w:tcW w:w="1049" w:type="dxa"/>
          </w:tcPr>
          <w:p w14:paraId="374BB2E1" w14:textId="77777777" w:rsidR="00D220F2" w:rsidRPr="00BB57AD" w:rsidRDefault="001C1ED5" w:rsidP="00BB57AD">
            <w:pPr>
              <w:pStyle w:val="Compact"/>
              <w:widowControl/>
            </w:pPr>
            <w:r w:rsidRPr="00BB57AD">
              <w:t>Up to 22.5 Gb/s</w:t>
            </w:r>
          </w:p>
        </w:tc>
        <w:tc>
          <w:tcPr>
            <w:tcW w:w="1908" w:type="dxa"/>
          </w:tcPr>
          <w:p w14:paraId="6E1A20D3" w14:textId="77777777" w:rsidR="00D220F2" w:rsidRPr="00BB57AD" w:rsidRDefault="001C1ED5" w:rsidP="00BB57AD">
            <w:pPr>
              <w:pStyle w:val="Compact"/>
              <w:widowControl/>
            </w:pPr>
            <w:r w:rsidRPr="00BB57AD">
              <w:t>SAS connector (similar shape to SATA, not cross-compatible)</w:t>
            </w:r>
          </w:p>
        </w:tc>
        <w:tc>
          <w:tcPr>
            <w:tcW w:w="2194" w:type="dxa"/>
          </w:tcPr>
          <w:p w14:paraId="7B6A3C9A" w14:textId="77777777" w:rsidR="00D220F2" w:rsidRPr="00BB57AD" w:rsidRDefault="001C1ED5" w:rsidP="00BB57AD">
            <w:pPr>
              <w:pStyle w:val="Compact"/>
              <w:widowControl/>
            </w:pPr>
            <w:r w:rsidRPr="00BB57AD">
              <w:t>Enterprise/server standard. Supports longer cable runs, higher reliability, and drive redundancy.</w:t>
            </w:r>
          </w:p>
        </w:tc>
      </w:tr>
    </w:tbl>
    <w:p w14:paraId="6CCF0D0C"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DF74414" w14:textId="77777777" w:rsidR="007941CC" w:rsidRDefault="007941CC" w:rsidP="007941CC"/>
    <w:p w14:paraId="3B0E12B7" w14:textId="77777777" w:rsidR="007941CC" w:rsidRDefault="007941CC" w:rsidP="007941CC">
      <w:pPr>
        <w:sectPr w:rsidR="007941CC" w:rsidSect="00933FA7">
          <w:footerReference w:type="default" r:id="rId43"/>
          <w:footnotePr>
            <w:numRestart w:val="eachSect"/>
          </w:footnotePr>
          <w:pgSz w:w="12420" w:h="16200" w:code="1"/>
          <w:pgMar w:top="1620" w:right="1800" w:bottom="1620" w:left="1440" w:header="864" w:footer="576" w:gutter="0"/>
          <w:cols w:space="720"/>
          <w:docGrid w:linePitch="326"/>
        </w:sectPr>
      </w:pPr>
    </w:p>
    <w:p w14:paraId="65B19D41" w14:textId="77777777" w:rsidR="007941CC" w:rsidRDefault="007941CC" w:rsidP="007941CC"/>
    <w:p w14:paraId="5E34718E" w14:textId="77777777" w:rsidR="00D220F2" w:rsidRDefault="001C1ED5" w:rsidP="008D18DF">
      <w:pPr>
        <w:pStyle w:val="Heading1"/>
      </w:pPr>
      <w:bookmarkStart w:id="265" w:name="_Toc235130344"/>
      <w:bookmarkEnd w:id="250"/>
      <w:bookmarkEnd w:id="263"/>
      <w:r>
        <w:lastRenderedPageBreak/>
        <w:t>🖨️ Module: Printers &amp; Multifunction Devices</w:t>
      </w:r>
      <w:bookmarkEnd w:id="265"/>
    </w:p>
    <w:p w14:paraId="1CF53984" w14:textId="77777777" w:rsidR="00D220F2" w:rsidRDefault="001C1ED5" w:rsidP="00B07012">
      <w:pPr>
        <w:pStyle w:val="Heading2"/>
      </w:pPr>
      <w:bookmarkStart w:id="266" w:name="module-objectives-12"/>
      <w:bookmarkStart w:id="267" w:name="_Toc235130345"/>
      <w:r>
        <w:rPr>
          <w:rFonts w:ascii="Segoe UI Emoji" w:hAnsi="Segoe UI Emoji" w:cs="Segoe UI Emoji"/>
        </w:rPr>
        <w:t>🎯</w:t>
      </w:r>
      <w:r>
        <w:t xml:space="preserve"> Module Objectives</w:t>
      </w:r>
      <w:bookmarkEnd w:id="267"/>
    </w:p>
    <w:p w14:paraId="06AC4A22" w14:textId="77777777" w:rsidR="00D220F2" w:rsidRDefault="001C1ED5">
      <w:pPr>
        <w:pStyle w:val="FirstParagraph"/>
      </w:pPr>
      <w:r>
        <w:t>By the end of this module, learners will be able to:</w:t>
      </w:r>
    </w:p>
    <w:p w14:paraId="3B31A9BD" w14:textId="27DF8A58" w:rsidR="00D220F2" w:rsidRDefault="001C1ED5">
      <w:pPr>
        <w:numPr>
          <w:ilvl w:val="0"/>
          <w:numId w:val="24"/>
        </w:numPr>
      </w:pPr>
      <w:r>
        <w:t>Understand how laser printing works</w:t>
      </w:r>
      <w:r w:rsidR="00D46EA9">
        <w:t>.</w:t>
      </w:r>
    </w:p>
    <w:p w14:paraId="7B49934B" w14:textId="77777777" w:rsidR="00D220F2" w:rsidRDefault="001C1ED5">
      <w:pPr>
        <w:numPr>
          <w:ilvl w:val="0"/>
          <w:numId w:val="24"/>
        </w:numPr>
      </w:pPr>
      <w:r>
        <w:t>Compare laser, inkjet, thermal, impact, and 3D printing technologies.</w:t>
      </w:r>
    </w:p>
    <w:p w14:paraId="50A4AA11" w14:textId="77777777" w:rsidR="00D220F2" w:rsidRDefault="001C1ED5">
      <w:pPr>
        <w:numPr>
          <w:ilvl w:val="0"/>
          <w:numId w:val="24"/>
        </w:numPr>
      </w:pPr>
      <w:r>
        <w:t>Configure printers on wired, wireless, and cloud networks.</w:t>
      </w:r>
    </w:p>
    <w:p w14:paraId="581D37E6" w14:textId="77777777" w:rsidR="00D220F2" w:rsidRDefault="001C1ED5">
      <w:pPr>
        <w:numPr>
          <w:ilvl w:val="0"/>
          <w:numId w:val="24"/>
        </w:numPr>
      </w:pPr>
      <w:r>
        <w:t>Troubleshoot common printer failures and error symptoms.</w:t>
      </w:r>
    </w:p>
    <w:p w14:paraId="73F657B4" w14:textId="77777777" w:rsidR="00D220F2" w:rsidRDefault="001C1ED5" w:rsidP="00B07012">
      <w:pPr>
        <w:pStyle w:val="Heading2"/>
      </w:pPr>
      <w:bookmarkStart w:id="268" w:name="laser-printers"/>
      <w:bookmarkStart w:id="269" w:name="_Toc235130346"/>
      <w:bookmarkEnd w:id="266"/>
      <w:r>
        <w:t>🖨️ Laser Printers</w:t>
      </w:r>
      <w:bookmarkEnd w:id="269"/>
    </w:p>
    <w:p w14:paraId="6A327C28" w14:textId="77777777" w:rsidR="001D7AFB" w:rsidRDefault="001C1ED5">
      <w:pPr>
        <w:pStyle w:val="FirstParagraph"/>
        <w:sectPr w:rsidR="001D7AFB" w:rsidSect="007941CC">
          <w:footerReference w:type="default" r:id="rId44"/>
          <w:footnotePr>
            <w:numRestart w:val="eachSect"/>
          </w:footnotePr>
          <w:type w:val="continuous"/>
          <w:pgSz w:w="12420" w:h="16200" w:code="1"/>
          <w:pgMar w:top="1620" w:right="1800" w:bottom="1620" w:left="1440" w:header="864" w:footer="576" w:gutter="0"/>
          <w:cols w:space="720"/>
          <w:docGrid w:linePitch="326"/>
        </w:sectPr>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70" w:name="laser-printer-components"/>
      <w:r>
        <w:t>🔧 Laser Printer Components</w:t>
      </w:r>
    </w:p>
    <w:tbl>
      <w:tblPr>
        <w:tblStyle w:val="TableBasicBlue"/>
        <w:tblW w:w="5000" w:type="pct"/>
        <w:tblLayout w:type="fixed"/>
        <w:tblLook w:val="0420" w:firstRow="1" w:lastRow="0" w:firstColumn="0" w:lastColumn="0" w:noHBand="0" w:noVBand="1"/>
      </w:tblPr>
      <w:tblGrid>
        <w:gridCol w:w="3566"/>
        <w:gridCol w:w="5604"/>
      </w:tblGrid>
      <w:tr w:rsidR="00D220F2" w:rsidRPr="00B07012" w14:paraId="61BEA195"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2AF0D010" w14:textId="77777777" w:rsidR="00D220F2" w:rsidRPr="00BB57AD" w:rsidRDefault="001C1ED5" w:rsidP="00BB57AD">
            <w:pPr>
              <w:pStyle w:val="Compact"/>
              <w:widowControl/>
            </w:pPr>
            <w:r w:rsidRPr="00BB57AD">
              <w:t>Component</w:t>
            </w:r>
          </w:p>
        </w:tc>
        <w:tc>
          <w:tcPr>
            <w:tcW w:w="4709" w:type="dxa"/>
          </w:tcPr>
          <w:p w14:paraId="736AC2C3" w14:textId="77777777" w:rsidR="00D220F2" w:rsidRPr="00BB57AD" w:rsidRDefault="001C1ED5" w:rsidP="00BB57AD">
            <w:pPr>
              <w:pStyle w:val="Compact"/>
              <w:widowControl/>
            </w:pPr>
            <w:r w:rsidRPr="00BB57AD">
              <w:t>Purpose</w:t>
            </w:r>
          </w:p>
        </w:tc>
      </w:tr>
      <w:tr w:rsidR="00D220F2" w14:paraId="2CF0275A"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949BCF3" w14:textId="77777777" w:rsidR="00D220F2" w:rsidRPr="00BB57AD" w:rsidRDefault="001C1ED5" w:rsidP="00BB57AD">
            <w:pPr>
              <w:pStyle w:val="Compact"/>
              <w:widowControl/>
            </w:pPr>
            <w:r w:rsidRPr="00BB57AD">
              <w:t>Imaging Drum</w:t>
            </w:r>
          </w:p>
        </w:tc>
        <w:tc>
          <w:tcPr>
            <w:tcW w:w="4709" w:type="dxa"/>
          </w:tcPr>
          <w:p w14:paraId="4CE29EBA" w14:textId="77777777" w:rsidR="00D220F2" w:rsidRPr="00BB57AD" w:rsidRDefault="001C1ED5" w:rsidP="00BB57AD">
            <w:pPr>
              <w:pStyle w:val="Compact"/>
              <w:widowControl/>
            </w:pPr>
            <w:r w:rsidRPr="00BB57AD">
              <w:t>Holds the electrostatic image</w:t>
            </w:r>
          </w:p>
        </w:tc>
      </w:tr>
      <w:tr w:rsidR="00D220F2" w14:paraId="7C8C1624" w14:textId="77777777" w:rsidTr="00BB57AD">
        <w:tc>
          <w:tcPr>
            <w:tcW w:w="2996" w:type="dxa"/>
          </w:tcPr>
          <w:p w14:paraId="1422831C" w14:textId="77777777" w:rsidR="00D220F2" w:rsidRPr="00BB57AD" w:rsidRDefault="001C1ED5" w:rsidP="00BB57AD">
            <w:pPr>
              <w:pStyle w:val="Compact"/>
              <w:widowControl/>
            </w:pPr>
            <w:r w:rsidRPr="00BB57AD">
              <w:t>Primary Corona / Charging Roller</w:t>
            </w:r>
          </w:p>
        </w:tc>
        <w:tc>
          <w:tcPr>
            <w:tcW w:w="4709" w:type="dxa"/>
          </w:tcPr>
          <w:p w14:paraId="0B0C93BB" w14:textId="77777777" w:rsidR="00D220F2" w:rsidRPr="00BB57AD" w:rsidRDefault="001C1ED5" w:rsidP="00BB57AD">
            <w:pPr>
              <w:pStyle w:val="Compact"/>
              <w:widowControl/>
            </w:pPr>
            <w:r w:rsidRPr="00BB57AD">
              <w:t>Charges the drum</w:t>
            </w:r>
          </w:p>
        </w:tc>
      </w:tr>
      <w:tr w:rsidR="00D220F2" w14:paraId="1CF2D9B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253A5F89" w14:textId="77777777" w:rsidR="00D220F2" w:rsidRPr="00BB57AD" w:rsidRDefault="001C1ED5" w:rsidP="00BB57AD">
            <w:pPr>
              <w:pStyle w:val="Compact"/>
              <w:widowControl/>
            </w:pPr>
            <w:r w:rsidRPr="00BB57AD">
              <w:t>Laser Assembly</w:t>
            </w:r>
          </w:p>
        </w:tc>
        <w:tc>
          <w:tcPr>
            <w:tcW w:w="4709" w:type="dxa"/>
          </w:tcPr>
          <w:p w14:paraId="4B6FD95E" w14:textId="77777777" w:rsidR="00D220F2" w:rsidRPr="00BB57AD" w:rsidRDefault="001C1ED5" w:rsidP="00BB57AD">
            <w:pPr>
              <w:pStyle w:val="Compact"/>
              <w:widowControl/>
            </w:pPr>
            <w:r w:rsidRPr="00BB57AD">
              <w:t>Writes the image</w:t>
            </w:r>
          </w:p>
        </w:tc>
      </w:tr>
      <w:tr w:rsidR="00D220F2" w14:paraId="5AEA84B5" w14:textId="77777777" w:rsidTr="00BB57AD">
        <w:tc>
          <w:tcPr>
            <w:tcW w:w="2996" w:type="dxa"/>
          </w:tcPr>
          <w:p w14:paraId="2B982BC3" w14:textId="77777777" w:rsidR="00D220F2" w:rsidRPr="00BB57AD" w:rsidRDefault="001C1ED5" w:rsidP="00BB57AD">
            <w:pPr>
              <w:pStyle w:val="Compact"/>
              <w:widowControl/>
            </w:pPr>
            <w:r w:rsidRPr="00BB57AD">
              <w:t>Developer Unit</w:t>
            </w:r>
          </w:p>
        </w:tc>
        <w:tc>
          <w:tcPr>
            <w:tcW w:w="4709" w:type="dxa"/>
          </w:tcPr>
          <w:p w14:paraId="07D3943C" w14:textId="77777777" w:rsidR="00D220F2" w:rsidRPr="00BB57AD" w:rsidRDefault="001C1ED5" w:rsidP="00BB57AD">
            <w:pPr>
              <w:pStyle w:val="Compact"/>
              <w:widowControl/>
            </w:pPr>
            <w:r w:rsidRPr="00BB57AD">
              <w:t>Applies toner to the drum</w:t>
            </w:r>
          </w:p>
        </w:tc>
      </w:tr>
      <w:tr w:rsidR="00D220F2" w14:paraId="607ABFC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71F1F575" w14:textId="77777777" w:rsidR="00D220F2" w:rsidRPr="00BB57AD" w:rsidRDefault="001C1ED5" w:rsidP="00BB57AD">
            <w:pPr>
              <w:pStyle w:val="Compact"/>
              <w:widowControl/>
            </w:pPr>
            <w:r w:rsidRPr="00BB57AD">
              <w:t>Transfer Roller/Belt</w:t>
            </w:r>
          </w:p>
        </w:tc>
        <w:tc>
          <w:tcPr>
            <w:tcW w:w="4709" w:type="dxa"/>
          </w:tcPr>
          <w:p w14:paraId="6A62844F" w14:textId="77777777" w:rsidR="00D220F2" w:rsidRPr="00BB57AD" w:rsidRDefault="001C1ED5" w:rsidP="00BB57AD">
            <w:pPr>
              <w:pStyle w:val="Compact"/>
              <w:widowControl/>
            </w:pPr>
            <w:r w:rsidRPr="00BB57AD">
              <w:t>Moves toner to paper</w:t>
            </w:r>
          </w:p>
        </w:tc>
      </w:tr>
      <w:tr w:rsidR="00D220F2" w14:paraId="4F5E4C1A" w14:textId="77777777" w:rsidTr="00BB57AD">
        <w:tc>
          <w:tcPr>
            <w:tcW w:w="2996" w:type="dxa"/>
          </w:tcPr>
          <w:p w14:paraId="601D64BA" w14:textId="77777777" w:rsidR="00D220F2" w:rsidRPr="00BB57AD" w:rsidRDefault="001C1ED5" w:rsidP="00BB57AD">
            <w:pPr>
              <w:pStyle w:val="Compact"/>
              <w:widowControl/>
            </w:pPr>
            <w:r w:rsidRPr="00BB57AD">
              <w:t>Fuser Assembly</w:t>
            </w:r>
          </w:p>
        </w:tc>
        <w:tc>
          <w:tcPr>
            <w:tcW w:w="4709" w:type="dxa"/>
          </w:tcPr>
          <w:p w14:paraId="62AE2F6D" w14:textId="77777777" w:rsidR="00D220F2" w:rsidRPr="00BB57AD" w:rsidRDefault="001C1ED5" w:rsidP="00BB57AD">
            <w:pPr>
              <w:pStyle w:val="Compact"/>
              <w:widowControl/>
            </w:pPr>
            <w:r w:rsidRPr="00BB57AD">
              <w:t>Melts toner into paper</w:t>
            </w:r>
          </w:p>
        </w:tc>
      </w:tr>
      <w:tr w:rsidR="00D220F2" w14:paraId="32B07218"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F9A63AC" w14:textId="77777777" w:rsidR="00D220F2" w:rsidRPr="00BB57AD" w:rsidRDefault="001C1ED5" w:rsidP="00BB57AD">
            <w:pPr>
              <w:pStyle w:val="Compact"/>
              <w:widowControl/>
            </w:pPr>
            <w:r w:rsidRPr="00BB57AD">
              <w:t>Pickup Rollers</w:t>
            </w:r>
          </w:p>
        </w:tc>
        <w:tc>
          <w:tcPr>
            <w:tcW w:w="4709" w:type="dxa"/>
          </w:tcPr>
          <w:p w14:paraId="10EEC2B6" w14:textId="77777777" w:rsidR="00D220F2" w:rsidRPr="00BB57AD" w:rsidRDefault="001C1ED5" w:rsidP="00BB57AD">
            <w:pPr>
              <w:pStyle w:val="Compact"/>
              <w:widowControl/>
            </w:pPr>
            <w:r w:rsidRPr="00BB57AD">
              <w:t>Pull paper from tray</w:t>
            </w:r>
          </w:p>
        </w:tc>
      </w:tr>
      <w:tr w:rsidR="00D220F2" w14:paraId="523FF983" w14:textId="77777777" w:rsidTr="00BB57AD">
        <w:tc>
          <w:tcPr>
            <w:tcW w:w="2996" w:type="dxa"/>
          </w:tcPr>
          <w:p w14:paraId="3615E27A" w14:textId="77777777" w:rsidR="00D220F2" w:rsidRPr="00BB57AD" w:rsidRDefault="001C1ED5" w:rsidP="00BB57AD">
            <w:pPr>
              <w:pStyle w:val="Compact"/>
              <w:widowControl/>
            </w:pPr>
            <w:r w:rsidRPr="00BB57AD">
              <w:t>Toner Cartridge</w:t>
            </w:r>
          </w:p>
        </w:tc>
        <w:tc>
          <w:tcPr>
            <w:tcW w:w="4709" w:type="dxa"/>
          </w:tcPr>
          <w:p w14:paraId="009E4169" w14:textId="77777777" w:rsidR="00D220F2" w:rsidRPr="00BB57AD" w:rsidRDefault="001C1ED5" w:rsidP="00BB57AD">
            <w:pPr>
              <w:pStyle w:val="Compact"/>
              <w:widowControl/>
            </w:pPr>
            <w:r w:rsidRPr="00BB57AD">
              <w:t>Supplies toner + sometimes drum</w:t>
            </w:r>
          </w:p>
        </w:tc>
      </w:tr>
    </w:tbl>
    <w:p w14:paraId="7B540269" w14:textId="245CCD87" w:rsidR="00D220F2" w:rsidRDefault="001C1ED5" w:rsidP="00B07012">
      <w:pPr>
        <w:pStyle w:val="Heading3"/>
      </w:pPr>
      <w:bookmarkStart w:id="271" w:name="laser-printer-troubleshooting"/>
      <w:bookmarkEnd w:id="270"/>
      <w:r>
        <w:t>🚨 Laser Printer Troubleshooting</w:t>
      </w:r>
    </w:p>
    <w:tbl>
      <w:tblPr>
        <w:tblStyle w:val="TableBasicBlue"/>
        <w:tblW w:w="5000" w:type="pct"/>
        <w:tblLayout w:type="fixed"/>
        <w:tblLook w:val="0420" w:firstRow="1" w:lastRow="0" w:firstColumn="0" w:lastColumn="0" w:noHBand="0" w:noVBand="1"/>
      </w:tblPr>
      <w:tblGrid>
        <w:gridCol w:w="2388"/>
        <w:gridCol w:w="3140"/>
        <w:gridCol w:w="3642"/>
      </w:tblGrid>
      <w:tr w:rsidR="00D220F2" w:rsidRPr="00B07012" w14:paraId="48041BFA" w14:textId="77777777" w:rsidTr="00BB57AD">
        <w:trPr>
          <w:cnfStyle w:val="100000000000" w:firstRow="1" w:lastRow="0" w:firstColumn="0" w:lastColumn="0" w:oddVBand="0" w:evenVBand="0" w:oddHBand="0" w:evenHBand="0" w:firstRowFirstColumn="0" w:firstRowLastColumn="0" w:lastRowFirstColumn="0" w:lastRowLastColumn="0"/>
        </w:trPr>
        <w:tc>
          <w:tcPr>
            <w:tcW w:w="2432" w:type="dxa"/>
          </w:tcPr>
          <w:p w14:paraId="60ED6A0F" w14:textId="77777777" w:rsidR="00D220F2" w:rsidRPr="00BB57AD" w:rsidRDefault="001C1ED5" w:rsidP="00BB57AD">
            <w:pPr>
              <w:pStyle w:val="Compact"/>
              <w:widowControl/>
            </w:pPr>
            <w:r w:rsidRPr="00BB57AD">
              <w:t>Symptom</w:t>
            </w:r>
          </w:p>
        </w:tc>
        <w:tc>
          <w:tcPr>
            <w:tcW w:w="3200" w:type="dxa"/>
          </w:tcPr>
          <w:p w14:paraId="0F0A9B4B" w14:textId="77777777" w:rsidR="00D220F2" w:rsidRPr="00BB57AD" w:rsidRDefault="001C1ED5" w:rsidP="00BB57AD">
            <w:pPr>
              <w:pStyle w:val="Compact"/>
              <w:widowControl/>
            </w:pPr>
            <w:r w:rsidRPr="00BB57AD">
              <w:t>Likely Cause</w:t>
            </w:r>
          </w:p>
        </w:tc>
        <w:tc>
          <w:tcPr>
            <w:tcW w:w="3712" w:type="dxa"/>
          </w:tcPr>
          <w:p w14:paraId="24F4378E" w14:textId="77777777" w:rsidR="00D220F2" w:rsidRPr="00BB57AD" w:rsidRDefault="001C1ED5" w:rsidP="00BB57AD">
            <w:pPr>
              <w:pStyle w:val="Compact"/>
              <w:widowControl/>
            </w:pPr>
            <w:r w:rsidRPr="00BB57AD">
              <w:t>Fix</w:t>
            </w:r>
          </w:p>
        </w:tc>
      </w:tr>
      <w:tr w:rsidR="00D220F2" w14:paraId="677A5278"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2140B" w14:textId="77777777" w:rsidR="00D220F2" w:rsidRPr="00BB57AD" w:rsidRDefault="001C1ED5" w:rsidP="00BB57AD">
            <w:pPr>
              <w:pStyle w:val="Compact"/>
              <w:widowControl/>
            </w:pPr>
            <w:r w:rsidRPr="00BB57AD">
              <w:t>Streaks / vertical lines</w:t>
            </w:r>
          </w:p>
        </w:tc>
        <w:tc>
          <w:tcPr>
            <w:tcW w:w="3200" w:type="dxa"/>
          </w:tcPr>
          <w:p w14:paraId="2AB7DC1D" w14:textId="77777777" w:rsidR="00D220F2" w:rsidRPr="00BB57AD" w:rsidRDefault="001C1ED5" w:rsidP="00BB57AD">
            <w:pPr>
              <w:pStyle w:val="Compact"/>
              <w:widowControl/>
            </w:pPr>
            <w:r w:rsidRPr="00BB57AD">
              <w:t>Dirty corona, scratched drum</w:t>
            </w:r>
          </w:p>
        </w:tc>
        <w:tc>
          <w:tcPr>
            <w:tcW w:w="3712" w:type="dxa"/>
          </w:tcPr>
          <w:p w14:paraId="6A841083" w14:textId="77777777" w:rsidR="00D220F2" w:rsidRPr="00BB57AD" w:rsidRDefault="001C1ED5" w:rsidP="00BB57AD">
            <w:pPr>
              <w:pStyle w:val="Compact"/>
              <w:widowControl/>
            </w:pPr>
            <w:r w:rsidRPr="00BB57AD">
              <w:t>Replace toner/drum</w:t>
            </w:r>
          </w:p>
        </w:tc>
      </w:tr>
      <w:tr w:rsidR="00D220F2" w14:paraId="33543A30" w14:textId="77777777" w:rsidTr="00BB57AD">
        <w:tc>
          <w:tcPr>
            <w:tcW w:w="2432" w:type="dxa"/>
          </w:tcPr>
          <w:p w14:paraId="5ABAC07A" w14:textId="77777777" w:rsidR="00D220F2" w:rsidRPr="00BB57AD" w:rsidRDefault="001C1ED5" w:rsidP="00BB57AD">
            <w:pPr>
              <w:pStyle w:val="Compact"/>
              <w:widowControl/>
            </w:pPr>
            <w:r w:rsidRPr="00BB57AD">
              <w:t>Ghosted images</w:t>
            </w:r>
          </w:p>
        </w:tc>
        <w:tc>
          <w:tcPr>
            <w:tcW w:w="3200" w:type="dxa"/>
          </w:tcPr>
          <w:p w14:paraId="4976DDF7" w14:textId="77777777" w:rsidR="00D220F2" w:rsidRPr="00BB57AD" w:rsidRDefault="001C1ED5" w:rsidP="00BB57AD">
            <w:pPr>
              <w:pStyle w:val="Compact"/>
              <w:widowControl/>
            </w:pPr>
            <w:r w:rsidRPr="00BB57AD">
              <w:t>Bad fuser</w:t>
            </w:r>
          </w:p>
        </w:tc>
        <w:tc>
          <w:tcPr>
            <w:tcW w:w="3712" w:type="dxa"/>
          </w:tcPr>
          <w:p w14:paraId="702E17CE" w14:textId="77777777" w:rsidR="00D220F2" w:rsidRPr="00BB57AD" w:rsidRDefault="001C1ED5" w:rsidP="00BB57AD">
            <w:pPr>
              <w:pStyle w:val="Compact"/>
              <w:widowControl/>
            </w:pPr>
            <w:r w:rsidRPr="00BB57AD">
              <w:t>Replace fuser assembly</w:t>
            </w:r>
          </w:p>
        </w:tc>
      </w:tr>
      <w:tr w:rsidR="00D220F2" w14:paraId="323FB5CE"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4149231F" w14:textId="77777777" w:rsidR="00D220F2" w:rsidRPr="00BB57AD" w:rsidRDefault="001C1ED5" w:rsidP="00BB57AD">
            <w:pPr>
              <w:pStyle w:val="Compact"/>
              <w:widowControl/>
            </w:pPr>
            <w:r w:rsidRPr="00BB57AD">
              <w:t>Toner not binding</w:t>
            </w:r>
          </w:p>
        </w:tc>
        <w:tc>
          <w:tcPr>
            <w:tcW w:w="3200" w:type="dxa"/>
          </w:tcPr>
          <w:p w14:paraId="2DD53461" w14:textId="77777777" w:rsidR="00D220F2" w:rsidRPr="00BB57AD" w:rsidRDefault="001C1ED5" w:rsidP="00BB57AD">
            <w:pPr>
              <w:pStyle w:val="Compact"/>
              <w:widowControl/>
            </w:pPr>
            <w:r w:rsidRPr="00BB57AD">
              <w:t>Fuser failure</w:t>
            </w:r>
          </w:p>
        </w:tc>
        <w:tc>
          <w:tcPr>
            <w:tcW w:w="3712" w:type="dxa"/>
          </w:tcPr>
          <w:p w14:paraId="67473817" w14:textId="77777777" w:rsidR="00D220F2" w:rsidRPr="00BB57AD" w:rsidRDefault="001C1ED5" w:rsidP="00BB57AD">
            <w:pPr>
              <w:pStyle w:val="Compact"/>
              <w:widowControl/>
            </w:pPr>
            <w:r w:rsidRPr="00BB57AD">
              <w:t>Replace fuser</w:t>
            </w:r>
          </w:p>
        </w:tc>
      </w:tr>
      <w:tr w:rsidR="00D220F2" w14:paraId="263F2D4F" w14:textId="77777777" w:rsidTr="00BB57AD">
        <w:tc>
          <w:tcPr>
            <w:tcW w:w="2432" w:type="dxa"/>
          </w:tcPr>
          <w:p w14:paraId="512E6572" w14:textId="77777777" w:rsidR="00D220F2" w:rsidRPr="00BB57AD" w:rsidRDefault="001C1ED5" w:rsidP="00BB57AD">
            <w:pPr>
              <w:pStyle w:val="Compact"/>
              <w:widowControl/>
            </w:pPr>
            <w:r w:rsidRPr="00BB57AD">
              <w:t>Paper jams</w:t>
            </w:r>
          </w:p>
        </w:tc>
        <w:tc>
          <w:tcPr>
            <w:tcW w:w="3200" w:type="dxa"/>
          </w:tcPr>
          <w:p w14:paraId="7BF6966F" w14:textId="77777777" w:rsidR="00D220F2" w:rsidRPr="00BB57AD" w:rsidRDefault="001C1ED5" w:rsidP="00BB57AD">
            <w:pPr>
              <w:pStyle w:val="Compact"/>
              <w:widowControl/>
            </w:pPr>
            <w:r w:rsidRPr="00BB57AD">
              <w:t>Worn rollers</w:t>
            </w:r>
          </w:p>
        </w:tc>
        <w:tc>
          <w:tcPr>
            <w:tcW w:w="3712" w:type="dxa"/>
          </w:tcPr>
          <w:p w14:paraId="3DF6203A" w14:textId="77777777" w:rsidR="00D220F2" w:rsidRPr="00BB57AD" w:rsidRDefault="001C1ED5" w:rsidP="00BB57AD">
            <w:pPr>
              <w:pStyle w:val="Compact"/>
              <w:widowControl/>
            </w:pPr>
            <w:r w:rsidRPr="00BB57AD">
              <w:t>Replace rollers / separation pad</w:t>
            </w:r>
          </w:p>
        </w:tc>
      </w:tr>
      <w:tr w:rsidR="00D220F2" w14:paraId="41E501BB"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9FA2D" w14:textId="77777777" w:rsidR="00D220F2" w:rsidRPr="00BB57AD" w:rsidRDefault="001C1ED5" w:rsidP="00BB57AD">
            <w:pPr>
              <w:pStyle w:val="Compact"/>
              <w:widowControl/>
            </w:pPr>
            <w:r w:rsidRPr="00BB57AD">
              <w:t>Blank pages</w:t>
            </w:r>
          </w:p>
        </w:tc>
        <w:tc>
          <w:tcPr>
            <w:tcW w:w="3200" w:type="dxa"/>
          </w:tcPr>
          <w:p w14:paraId="59BF7F51" w14:textId="77777777" w:rsidR="00D220F2" w:rsidRPr="00BB57AD" w:rsidRDefault="001C1ED5" w:rsidP="00BB57AD">
            <w:pPr>
              <w:pStyle w:val="Compact"/>
              <w:widowControl/>
            </w:pPr>
            <w:r w:rsidRPr="00BB57AD">
              <w:t>Failed laser unit</w:t>
            </w:r>
          </w:p>
        </w:tc>
        <w:tc>
          <w:tcPr>
            <w:tcW w:w="3712" w:type="dxa"/>
          </w:tcPr>
          <w:p w14:paraId="228420A4" w14:textId="77777777" w:rsidR="00D220F2" w:rsidRPr="00BB57AD" w:rsidRDefault="001C1ED5" w:rsidP="00BB57AD">
            <w:pPr>
              <w:pStyle w:val="Compact"/>
              <w:widowControl/>
            </w:pPr>
            <w:r w:rsidRPr="00BB57AD">
              <w:t>Replace laser assembly</w:t>
            </w:r>
          </w:p>
        </w:tc>
      </w:tr>
    </w:tbl>
    <w:p w14:paraId="444B82B3" w14:textId="2C9C92FE" w:rsidR="00D70351" w:rsidRDefault="00D70351" w:rsidP="00B07012">
      <w:pPr>
        <w:pStyle w:val="Heading3"/>
      </w:pPr>
      <w:bookmarkStart w:id="272" w:name="laser-printing-process-steps"/>
      <w:bookmarkEnd w:id="271"/>
      <w:r>
        <w:rPr>
          <w:rFonts w:ascii="Segoe UI Emoji" w:hAnsi="Segoe UI Emoji"/>
        </w:rPr>
        <w:lastRenderedPageBreak/>
        <w:t>🧮</w:t>
      </w:r>
      <w:r>
        <w:t xml:space="preserve"> Printer L</w:t>
      </w:r>
      <w:r w:rsidRPr="00D70351">
        <w:t>anguages</w:t>
      </w:r>
    </w:p>
    <w:p w14:paraId="4A6AEF2E" w14:textId="77777777" w:rsidR="00D51262" w:rsidRDefault="00D51262" w:rsidP="00D51262">
      <w:pPr>
        <w:spacing w:after="60"/>
      </w:pPr>
      <w:r w:rsidRPr="00D51262">
        <w:rPr>
          <w:rFonts w:eastAsia="Aptos Display" w:cs="Aptos Display"/>
          <w:b/>
          <w:bCs/>
        </w:rPr>
        <w:t>PCL</w:t>
      </w:r>
      <w:r>
        <w:rPr>
          <w:rFonts w:eastAsia="Aptos Display" w:cs="Aptos Display"/>
        </w:rPr>
        <w:t xml:space="preserve"> vs. </w:t>
      </w:r>
      <w:r w:rsidRPr="00D51262">
        <w:rPr>
          <w:rFonts w:eastAsia="Aptos Display" w:cs="Aptos Display"/>
          <w:b/>
          <w:bCs/>
        </w:rPr>
        <w:t>PostScrip</w:t>
      </w:r>
      <w:r>
        <w:rPr>
          <w:rFonts w:eastAsia="Aptos Display" w:cs="Aptos Display"/>
        </w:rPr>
        <w:t>t — Two competing page description languages that tell a printer how to render a document. PCL (Printer Command Language) is faster and more common for everyday business printing. PostScript offers more precise, resolution-independent rendering and is preferred for graphics and publishing work.</w:t>
      </w:r>
    </w:p>
    <w:p w14:paraId="6B18F890" w14:textId="77777777" w:rsidR="00D70351" w:rsidRDefault="00D70351" w:rsidP="00D70351"/>
    <w:p w14:paraId="571624A2" w14:textId="2840B6A1" w:rsidR="00D70351" w:rsidRPr="00D70351" w:rsidRDefault="00D70351" w:rsidP="00D70351">
      <w:r>
        <w:rPr>
          <w:noProof/>
        </w:rPr>
        <w:drawing>
          <wp:inline distT="0" distB="0" distL="0" distR="0" wp14:anchorId="55AB0140" wp14:editId="03FFFB53">
            <wp:extent cx="5829300" cy="4858373"/>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29300" cy="4858373"/>
                    </a:xfrm>
                    <a:prstGeom prst="rect">
                      <a:avLst/>
                    </a:prstGeom>
                  </pic:spPr>
                </pic:pic>
              </a:graphicData>
            </a:graphic>
          </wp:inline>
        </w:drawing>
      </w:r>
    </w:p>
    <w:p w14:paraId="098027B9" w14:textId="3624FEB0" w:rsidR="00D220F2" w:rsidRDefault="001C1ED5" w:rsidP="00B07012">
      <w:pPr>
        <w:pStyle w:val="Heading3"/>
      </w:pPr>
      <w:r>
        <w:t>⚙️ Laser Printing Process Steps</w:t>
      </w:r>
    </w:p>
    <w:p w14:paraId="14808DF2" w14:textId="77777777" w:rsidR="00D220F2" w:rsidRDefault="001C1ED5">
      <w:pPr>
        <w:numPr>
          <w:ilvl w:val="0"/>
          <w:numId w:val="25"/>
        </w:numPr>
      </w:pPr>
      <w:r>
        <w:t>Processing: The printer receives and rasterizes the page into a bitmap that the engine can print.</w:t>
      </w:r>
    </w:p>
    <w:p w14:paraId="22D2370F" w14:textId="77777777" w:rsidR="00D220F2" w:rsidRDefault="001C1ED5">
      <w:pPr>
        <w:numPr>
          <w:ilvl w:val="0"/>
          <w:numId w:val="25"/>
        </w:numPr>
      </w:pPr>
      <w:r>
        <w:t>Charging: A primary corona or charging roller applies a uniform negative charge to the drum.</w:t>
      </w:r>
    </w:p>
    <w:p w14:paraId="7597127D" w14:textId="77777777" w:rsidR="00D220F2" w:rsidRDefault="001C1ED5">
      <w:pPr>
        <w:numPr>
          <w:ilvl w:val="0"/>
          <w:numId w:val="25"/>
        </w:numPr>
      </w:pPr>
      <w:r>
        <w:t>Exposing: A laser beam writes the image onto the drum by neutralizing selected areas.</w:t>
      </w:r>
    </w:p>
    <w:p w14:paraId="3FAD2FA9" w14:textId="77777777" w:rsidR="00D220F2" w:rsidRDefault="001C1ED5">
      <w:pPr>
        <w:numPr>
          <w:ilvl w:val="0"/>
          <w:numId w:val="25"/>
        </w:numPr>
      </w:pPr>
      <w:r>
        <w:t>Developing: Negatively charged toner is attracted to neutral areas on the drum.</w:t>
      </w:r>
    </w:p>
    <w:p w14:paraId="720A2FBF" w14:textId="77777777" w:rsidR="00D220F2" w:rsidRDefault="001C1ED5">
      <w:pPr>
        <w:numPr>
          <w:ilvl w:val="0"/>
          <w:numId w:val="25"/>
        </w:numPr>
      </w:pPr>
      <w:r>
        <w:lastRenderedPageBreak/>
        <w:t>Transferring: A transfer roller applies a positive charge to pull toner from the drum onto the paper.</w:t>
      </w:r>
    </w:p>
    <w:p w14:paraId="0BD6ABED" w14:textId="77777777" w:rsidR="00D220F2" w:rsidRDefault="001C1ED5">
      <w:pPr>
        <w:numPr>
          <w:ilvl w:val="0"/>
          <w:numId w:val="25"/>
        </w:numPr>
      </w:pPr>
      <w:r>
        <w:t>Fusing: The toner is melted and pressed into the paper using heat and pressure rollers.</w:t>
      </w:r>
    </w:p>
    <w:p w14:paraId="458E4830" w14:textId="77777777" w:rsidR="00D220F2" w:rsidRDefault="001C1ED5">
      <w:pPr>
        <w:numPr>
          <w:ilvl w:val="0"/>
          <w:numId w:val="25"/>
        </w:numPr>
      </w:pPr>
      <w:r>
        <w:t>Cleaning: A cleaning blade removes any excess toner left on the drum after the transfer, and an erase lamp neutralizes any remaining electrical charge on drum.</w:t>
      </w:r>
    </w:p>
    <w:p w14:paraId="5CC37A05" w14:textId="37FECA6C" w:rsidR="005F3506" w:rsidRPr="005F3506"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73" w:name="inkjet-printers"/>
      <w:bookmarkStart w:id="274" w:name="_Toc235130347"/>
      <w:bookmarkEnd w:id="268"/>
      <w:bookmarkEnd w:id="272"/>
      <w:r>
        <w:rPr>
          <w:rFonts w:ascii="Segoe UI Emoji" w:hAnsi="Segoe UI Emoji" w:cs="Segoe UI Emoji"/>
        </w:rPr>
        <w:t>🌈</w:t>
      </w:r>
      <w:r>
        <w:t xml:space="preserve"> Inkjet Printers</w:t>
      </w:r>
      <w:bookmarkEnd w:id="274"/>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75" w:name="inkjet-troubleshooting"/>
      <w:r>
        <w:t>🚨 Inkjet Troubleshooting</w:t>
      </w:r>
    </w:p>
    <w:tbl>
      <w:tblPr>
        <w:tblStyle w:val="TableBasicBlue"/>
        <w:tblW w:w="5000" w:type="pct"/>
        <w:tblLayout w:type="fixed"/>
        <w:tblLook w:val="0420" w:firstRow="1" w:lastRow="0" w:firstColumn="0" w:lastColumn="0" w:noHBand="0" w:noVBand="1"/>
      </w:tblPr>
      <w:tblGrid>
        <w:gridCol w:w="3266"/>
        <w:gridCol w:w="2261"/>
        <w:gridCol w:w="3643"/>
      </w:tblGrid>
      <w:tr w:rsidR="00D220F2" w:rsidRPr="00B07012" w14:paraId="2E7028AC" w14:textId="77777777" w:rsidTr="00BB57AD">
        <w:trPr>
          <w:cnfStyle w:val="100000000000" w:firstRow="1" w:lastRow="0" w:firstColumn="0" w:lastColumn="0" w:oddVBand="0" w:evenVBand="0" w:oddHBand="0" w:evenHBand="0" w:firstRowFirstColumn="0" w:firstRowLastColumn="0" w:lastRowFirstColumn="0" w:lastRowLastColumn="0"/>
        </w:trPr>
        <w:tc>
          <w:tcPr>
            <w:tcW w:w="2745" w:type="dxa"/>
          </w:tcPr>
          <w:p w14:paraId="16344AF4" w14:textId="77777777" w:rsidR="00D220F2" w:rsidRPr="00BB57AD" w:rsidRDefault="001C1ED5" w:rsidP="00BB57AD">
            <w:pPr>
              <w:pStyle w:val="Compact"/>
              <w:widowControl/>
            </w:pPr>
            <w:r w:rsidRPr="00BB57AD">
              <w:t>Symptom</w:t>
            </w:r>
          </w:p>
        </w:tc>
        <w:tc>
          <w:tcPr>
            <w:tcW w:w="1900" w:type="dxa"/>
          </w:tcPr>
          <w:p w14:paraId="6F2C1F25" w14:textId="77777777" w:rsidR="00D220F2" w:rsidRPr="00BB57AD" w:rsidRDefault="001C1ED5" w:rsidP="00BB57AD">
            <w:pPr>
              <w:pStyle w:val="Compact"/>
              <w:widowControl/>
            </w:pPr>
            <w:r w:rsidRPr="00BB57AD">
              <w:t>Cause</w:t>
            </w:r>
          </w:p>
        </w:tc>
        <w:tc>
          <w:tcPr>
            <w:tcW w:w="3062" w:type="dxa"/>
          </w:tcPr>
          <w:p w14:paraId="0AB3CA9A" w14:textId="77777777" w:rsidR="00D220F2" w:rsidRPr="00BB57AD" w:rsidRDefault="001C1ED5" w:rsidP="00BB57AD">
            <w:pPr>
              <w:pStyle w:val="Compact"/>
              <w:widowControl/>
            </w:pPr>
            <w:r w:rsidRPr="00BB57AD">
              <w:t>Fix</w:t>
            </w:r>
          </w:p>
        </w:tc>
      </w:tr>
      <w:tr w:rsidR="00D220F2" w14:paraId="6BC82A2D"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D52734" w14:textId="77777777" w:rsidR="00D220F2" w:rsidRPr="00BB57AD" w:rsidRDefault="001C1ED5" w:rsidP="00BB57AD">
            <w:pPr>
              <w:pStyle w:val="Compact"/>
              <w:widowControl/>
            </w:pPr>
            <w:r w:rsidRPr="00BB57AD">
              <w:t>Streaks / missing colors</w:t>
            </w:r>
          </w:p>
        </w:tc>
        <w:tc>
          <w:tcPr>
            <w:tcW w:w="1900" w:type="dxa"/>
          </w:tcPr>
          <w:p w14:paraId="4F4DABC3" w14:textId="77777777" w:rsidR="00D220F2" w:rsidRPr="00BB57AD" w:rsidRDefault="001C1ED5" w:rsidP="00BB57AD">
            <w:pPr>
              <w:pStyle w:val="Compact"/>
              <w:widowControl/>
            </w:pPr>
            <w:r w:rsidRPr="00BB57AD">
              <w:t>Clogged nozzles</w:t>
            </w:r>
          </w:p>
        </w:tc>
        <w:tc>
          <w:tcPr>
            <w:tcW w:w="3062" w:type="dxa"/>
          </w:tcPr>
          <w:p w14:paraId="71C348AE" w14:textId="77777777" w:rsidR="00D220F2" w:rsidRPr="00BB57AD" w:rsidRDefault="001C1ED5" w:rsidP="00BB57AD">
            <w:pPr>
              <w:pStyle w:val="Compact"/>
              <w:widowControl/>
            </w:pPr>
            <w:r w:rsidRPr="00BB57AD">
              <w:t>Run print head cleaning</w:t>
            </w:r>
          </w:p>
        </w:tc>
      </w:tr>
      <w:tr w:rsidR="00D220F2" w14:paraId="3E089155" w14:textId="77777777" w:rsidTr="00BB57AD">
        <w:tc>
          <w:tcPr>
            <w:tcW w:w="2745" w:type="dxa"/>
          </w:tcPr>
          <w:p w14:paraId="790700FF" w14:textId="77777777" w:rsidR="00D220F2" w:rsidRPr="00BB57AD" w:rsidRDefault="001C1ED5" w:rsidP="00BB57AD">
            <w:pPr>
              <w:pStyle w:val="Compact"/>
              <w:widowControl/>
            </w:pPr>
            <w:r w:rsidRPr="00BB57AD">
              <w:t>Faded print</w:t>
            </w:r>
          </w:p>
        </w:tc>
        <w:tc>
          <w:tcPr>
            <w:tcW w:w="1900" w:type="dxa"/>
          </w:tcPr>
          <w:p w14:paraId="1CBE3232" w14:textId="77777777" w:rsidR="00D220F2" w:rsidRPr="00BB57AD" w:rsidRDefault="001C1ED5" w:rsidP="00BB57AD">
            <w:pPr>
              <w:pStyle w:val="Compact"/>
              <w:widowControl/>
            </w:pPr>
            <w:r w:rsidRPr="00BB57AD">
              <w:t>Low ink</w:t>
            </w:r>
          </w:p>
        </w:tc>
        <w:tc>
          <w:tcPr>
            <w:tcW w:w="3062" w:type="dxa"/>
          </w:tcPr>
          <w:p w14:paraId="47986FDF" w14:textId="77777777" w:rsidR="00D220F2" w:rsidRPr="00BB57AD" w:rsidRDefault="001C1ED5" w:rsidP="00BB57AD">
            <w:pPr>
              <w:pStyle w:val="Compact"/>
              <w:widowControl/>
            </w:pPr>
            <w:r w:rsidRPr="00BB57AD">
              <w:t>Replace cartridges</w:t>
            </w:r>
          </w:p>
        </w:tc>
      </w:tr>
      <w:tr w:rsidR="00D220F2" w14:paraId="5207CCA5"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69BC431E" w14:textId="77777777" w:rsidR="00D220F2" w:rsidRPr="00BB57AD" w:rsidRDefault="001C1ED5" w:rsidP="00BB57AD">
            <w:pPr>
              <w:pStyle w:val="Compact"/>
              <w:widowControl/>
            </w:pPr>
            <w:r w:rsidRPr="00BB57AD">
              <w:t>Paper not feeding</w:t>
            </w:r>
          </w:p>
        </w:tc>
        <w:tc>
          <w:tcPr>
            <w:tcW w:w="1900" w:type="dxa"/>
          </w:tcPr>
          <w:p w14:paraId="7667BC8C" w14:textId="77777777" w:rsidR="00D220F2" w:rsidRPr="00BB57AD" w:rsidRDefault="001C1ED5" w:rsidP="00BB57AD">
            <w:pPr>
              <w:pStyle w:val="Compact"/>
              <w:widowControl/>
            </w:pPr>
            <w:r w:rsidRPr="00BB57AD">
              <w:t>Dirty/worn rollers</w:t>
            </w:r>
          </w:p>
        </w:tc>
        <w:tc>
          <w:tcPr>
            <w:tcW w:w="3062" w:type="dxa"/>
          </w:tcPr>
          <w:p w14:paraId="04B94139" w14:textId="77777777" w:rsidR="00D220F2" w:rsidRPr="00BB57AD" w:rsidRDefault="001C1ED5" w:rsidP="00BB57AD">
            <w:pPr>
              <w:pStyle w:val="Compact"/>
              <w:widowControl/>
            </w:pPr>
            <w:r w:rsidRPr="00BB57AD">
              <w:t>Clean or replace rollers</w:t>
            </w:r>
          </w:p>
        </w:tc>
      </w:tr>
      <w:tr w:rsidR="00D220F2" w14:paraId="216AF3A3" w14:textId="77777777" w:rsidTr="00BB57AD">
        <w:tc>
          <w:tcPr>
            <w:tcW w:w="2745" w:type="dxa"/>
          </w:tcPr>
          <w:p w14:paraId="1042C4D7" w14:textId="77777777" w:rsidR="00D220F2" w:rsidRPr="00BB57AD" w:rsidRDefault="001C1ED5" w:rsidP="00BB57AD">
            <w:pPr>
              <w:pStyle w:val="Compact"/>
              <w:widowControl/>
            </w:pPr>
            <w:r w:rsidRPr="00BB57AD">
              <w:t>Colors incorrect</w:t>
            </w:r>
          </w:p>
        </w:tc>
        <w:tc>
          <w:tcPr>
            <w:tcW w:w="1900" w:type="dxa"/>
          </w:tcPr>
          <w:p w14:paraId="6C8618FC" w14:textId="77777777" w:rsidR="00D220F2" w:rsidRPr="00BB57AD" w:rsidRDefault="001C1ED5" w:rsidP="00BB57AD">
            <w:pPr>
              <w:pStyle w:val="Compact"/>
              <w:widowControl/>
            </w:pPr>
            <w:r w:rsidRPr="00BB57AD">
              <w:t>Misalignment</w:t>
            </w:r>
          </w:p>
        </w:tc>
        <w:tc>
          <w:tcPr>
            <w:tcW w:w="3062" w:type="dxa"/>
          </w:tcPr>
          <w:p w14:paraId="6F79742E" w14:textId="77777777" w:rsidR="00D220F2" w:rsidRPr="00BB57AD" w:rsidRDefault="001C1ED5" w:rsidP="00BB57AD">
            <w:pPr>
              <w:pStyle w:val="Compact"/>
              <w:widowControl/>
            </w:pPr>
            <w:r w:rsidRPr="00BB57AD">
              <w:t>Run alignment utility</w:t>
            </w:r>
          </w:p>
        </w:tc>
      </w:tr>
      <w:tr w:rsidR="00D220F2" w14:paraId="246A1F39"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116F7C" w14:textId="77777777" w:rsidR="00D220F2" w:rsidRPr="00BB57AD" w:rsidRDefault="001C1ED5" w:rsidP="00BB57AD">
            <w:pPr>
              <w:pStyle w:val="Compact"/>
              <w:widowControl/>
            </w:pPr>
            <w:r w:rsidRPr="00BB57AD">
              <w:t>Smearing</w:t>
            </w:r>
          </w:p>
        </w:tc>
        <w:tc>
          <w:tcPr>
            <w:tcW w:w="1900" w:type="dxa"/>
          </w:tcPr>
          <w:p w14:paraId="7AEEB585" w14:textId="77777777" w:rsidR="00D220F2" w:rsidRPr="00BB57AD" w:rsidRDefault="001C1ED5" w:rsidP="00BB57AD">
            <w:pPr>
              <w:pStyle w:val="Compact"/>
              <w:widowControl/>
            </w:pPr>
            <w:r w:rsidRPr="00BB57AD">
              <w:t>Wet ink, humidity</w:t>
            </w:r>
          </w:p>
        </w:tc>
        <w:tc>
          <w:tcPr>
            <w:tcW w:w="3062" w:type="dxa"/>
          </w:tcPr>
          <w:p w14:paraId="32B6A87A" w14:textId="77777777" w:rsidR="00D220F2" w:rsidRPr="00BB57AD" w:rsidRDefault="001C1ED5" w:rsidP="00BB57AD">
            <w:pPr>
              <w:pStyle w:val="Compact"/>
              <w:widowControl/>
            </w:pPr>
            <w:r w:rsidRPr="00BB57AD">
              <w:t>Adjust paper type setting</w:t>
            </w:r>
          </w:p>
        </w:tc>
      </w:tr>
    </w:tbl>
    <w:p w14:paraId="163C8B73" w14:textId="77777777" w:rsidR="00D220F2" w:rsidRDefault="001C1ED5" w:rsidP="00B07012">
      <w:pPr>
        <w:pStyle w:val="Heading2"/>
      </w:pPr>
      <w:bookmarkStart w:id="276" w:name="thermal-printers"/>
      <w:bookmarkStart w:id="277" w:name="_Toc235130348"/>
      <w:bookmarkEnd w:id="273"/>
      <w:bookmarkEnd w:id="275"/>
      <w:r>
        <w:t>🔥 Thermal Printers</w:t>
      </w:r>
      <w:bookmarkEnd w:id="277"/>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78" w:name="thermal-troubleshooting"/>
      <w:r>
        <w:t>🚨 Thermal Troubleshooting</w:t>
      </w:r>
    </w:p>
    <w:tbl>
      <w:tblPr>
        <w:tblStyle w:val="TableBasicBlue"/>
        <w:tblW w:w="5000" w:type="pct"/>
        <w:tblLayout w:type="fixed"/>
        <w:tblLook w:val="0420" w:firstRow="1" w:lastRow="0" w:firstColumn="0" w:lastColumn="0" w:noHBand="0" w:noVBand="1"/>
      </w:tblPr>
      <w:tblGrid>
        <w:gridCol w:w="2512"/>
        <w:gridCol w:w="2889"/>
        <w:gridCol w:w="3769"/>
      </w:tblGrid>
      <w:tr w:rsidR="00D220F2" w:rsidRPr="00B07012" w14:paraId="7037AAFE" w14:textId="77777777" w:rsidTr="00BB57AD">
        <w:trPr>
          <w:cnfStyle w:val="100000000000" w:firstRow="1" w:lastRow="0" w:firstColumn="0" w:lastColumn="0" w:oddVBand="0" w:evenVBand="0" w:oddHBand="0" w:evenHBand="0" w:firstRowFirstColumn="0" w:firstRowLastColumn="0" w:lastRowFirstColumn="0" w:lastRowLastColumn="0"/>
        </w:trPr>
        <w:tc>
          <w:tcPr>
            <w:tcW w:w="2112" w:type="dxa"/>
          </w:tcPr>
          <w:p w14:paraId="7BDC654B" w14:textId="77777777" w:rsidR="00D220F2" w:rsidRPr="00BB57AD" w:rsidRDefault="001C1ED5" w:rsidP="00BB57AD">
            <w:pPr>
              <w:pStyle w:val="Compact"/>
              <w:widowControl/>
            </w:pPr>
            <w:r w:rsidRPr="00BB57AD">
              <w:t>Symptom</w:t>
            </w:r>
          </w:p>
        </w:tc>
        <w:tc>
          <w:tcPr>
            <w:tcW w:w="2428" w:type="dxa"/>
          </w:tcPr>
          <w:p w14:paraId="5126F09F" w14:textId="77777777" w:rsidR="00D220F2" w:rsidRPr="00BB57AD" w:rsidRDefault="001C1ED5" w:rsidP="00BB57AD">
            <w:pPr>
              <w:pStyle w:val="Compact"/>
              <w:widowControl/>
            </w:pPr>
            <w:r w:rsidRPr="00BB57AD">
              <w:t>Cause</w:t>
            </w:r>
          </w:p>
        </w:tc>
        <w:tc>
          <w:tcPr>
            <w:tcW w:w="3168" w:type="dxa"/>
          </w:tcPr>
          <w:p w14:paraId="5DE9DFB2" w14:textId="77777777" w:rsidR="00D220F2" w:rsidRPr="00BB57AD" w:rsidRDefault="001C1ED5" w:rsidP="00BB57AD">
            <w:pPr>
              <w:pStyle w:val="Compact"/>
              <w:widowControl/>
            </w:pPr>
            <w:r w:rsidRPr="00BB57AD">
              <w:t>Fix</w:t>
            </w:r>
          </w:p>
        </w:tc>
      </w:tr>
      <w:tr w:rsidR="00D220F2" w14:paraId="1FBCEFD9" w14:textId="77777777" w:rsidTr="00BB57AD">
        <w:trPr>
          <w:cnfStyle w:val="000000100000" w:firstRow="0" w:lastRow="0" w:firstColumn="0" w:lastColumn="0" w:oddVBand="0" w:evenVBand="0" w:oddHBand="1" w:evenHBand="0" w:firstRowFirstColumn="0" w:firstRowLastColumn="0" w:lastRowFirstColumn="0" w:lastRowLastColumn="0"/>
        </w:trPr>
        <w:tc>
          <w:tcPr>
            <w:tcW w:w="2112" w:type="dxa"/>
          </w:tcPr>
          <w:p w14:paraId="22A7D1BB" w14:textId="77777777" w:rsidR="00D220F2" w:rsidRPr="00BB57AD" w:rsidRDefault="001C1ED5" w:rsidP="00BB57AD">
            <w:pPr>
              <w:pStyle w:val="Compact"/>
              <w:widowControl/>
            </w:pPr>
            <w:r w:rsidRPr="00BB57AD">
              <w:t>Faded or blank prints</w:t>
            </w:r>
          </w:p>
        </w:tc>
        <w:tc>
          <w:tcPr>
            <w:tcW w:w="2428" w:type="dxa"/>
          </w:tcPr>
          <w:p w14:paraId="1B25A55D" w14:textId="77777777" w:rsidR="00D220F2" w:rsidRPr="00BB57AD" w:rsidRDefault="001C1ED5" w:rsidP="00BB57AD">
            <w:pPr>
              <w:pStyle w:val="Compact"/>
              <w:widowControl/>
            </w:pPr>
            <w:r w:rsidRPr="00BB57AD">
              <w:t>Dirty heating element</w:t>
            </w:r>
          </w:p>
        </w:tc>
        <w:tc>
          <w:tcPr>
            <w:tcW w:w="3168" w:type="dxa"/>
          </w:tcPr>
          <w:p w14:paraId="0E459DA1" w14:textId="77777777" w:rsidR="00D220F2" w:rsidRPr="00BB57AD" w:rsidRDefault="001C1ED5" w:rsidP="00BB57AD">
            <w:pPr>
              <w:pStyle w:val="Compact"/>
              <w:widowControl/>
            </w:pPr>
            <w:r w:rsidRPr="00BB57AD">
              <w:t>Clean the heating element with isopropyl alcohol.</w:t>
            </w:r>
          </w:p>
        </w:tc>
      </w:tr>
      <w:tr w:rsidR="00D220F2" w14:paraId="4F201656" w14:textId="77777777" w:rsidTr="00BB57AD">
        <w:tc>
          <w:tcPr>
            <w:tcW w:w="2112" w:type="dxa"/>
          </w:tcPr>
          <w:p w14:paraId="2E4A20D0" w14:textId="77777777" w:rsidR="00D220F2" w:rsidRPr="00BB57AD" w:rsidRDefault="001C1ED5" w:rsidP="00BB57AD">
            <w:pPr>
              <w:pStyle w:val="Compact"/>
              <w:widowControl/>
            </w:pPr>
            <w:r w:rsidRPr="00BB57AD">
              <w:t>Blank prints</w:t>
            </w:r>
          </w:p>
        </w:tc>
        <w:tc>
          <w:tcPr>
            <w:tcW w:w="2428" w:type="dxa"/>
          </w:tcPr>
          <w:p w14:paraId="6CD9A241" w14:textId="77777777" w:rsidR="00D220F2" w:rsidRPr="00BB57AD" w:rsidRDefault="001C1ED5" w:rsidP="00BB57AD">
            <w:pPr>
              <w:pStyle w:val="Compact"/>
              <w:widowControl/>
            </w:pPr>
            <w:r w:rsidRPr="00BB57AD">
              <w:t>Paper inserted upside down</w:t>
            </w:r>
          </w:p>
        </w:tc>
        <w:tc>
          <w:tcPr>
            <w:tcW w:w="3168" w:type="dxa"/>
          </w:tcPr>
          <w:p w14:paraId="74327785" w14:textId="77777777" w:rsidR="00D220F2" w:rsidRPr="00BB57AD" w:rsidRDefault="001C1ED5" w:rsidP="00BB57AD">
            <w:pPr>
              <w:pStyle w:val="Compact"/>
              <w:widowControl/>
            </w:pPr>
            <w:r w:rsidRPr="00BB57AD">
              <w:t>Ensure the paper is inserted correctly (heat-sensitive side facing the element).</w:t>
            </w:r>
          </w:p>
        </w:tc>
      </w:tr>
    </w:tbl>
    <w:p w14:paraId="1D05C62C" w14:textId="77777777" w:rsidR="00D220F2" w:rsidRDefault="001C1ED5" w:rsidP="00B07012">
      <w:pPr>
        <w:pStyle w:val="Heading2"/>
      </w:pPr>
      <w:bookmarkStart w:id="279" w:name="impact-printers-dot-matrix"/>
      <w:bookmarkStart w:id="280" w:name="_Toc235130349"/>
      <w:bookmarkEnd w:id="276"/>
      <w:bookmarkEnd w:id="278"/>
      <w:r>
        <w:lastRenderedPageBreak/>
        <w:t>⌨️ Impact Printers (Dot-Matrix)</w:t>
      </w:r>
      <w:bookmarkEnd w:id="280"/>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81" w:name="impact-troubleshooting"/>
      <w:r>
        <w:t>🚨 Impact Troubleshooting</w:t>
      </w:r>
    </w:p>
    <w:tbl>
      <w:tblPr>
        <w:tblStyle w:val="TableBasicBlue"/>
        <w:tblW w:w="5000" w:type="pct"/>
        <w:tblLayout w:type="fixed"/>
        <w:tblLook w:val="0420" w:firstRow="1" w:lastRow="0" w:firstColumn="0" w:lastColumn="0" w:noHBand="0" w:noVBand="1"/>
      </w:tblPr>
      <w:tblGrid>
        <w:gridCol w:w="2165"/>
        <w:gridCol w:w="2547"/>
        <w:gridCol w:w="4458"/>
      </w:tblGrid>
      <w:tr w:rsidR="00D220F2" w:rsidRPr="00B07012" w14:paraId="5E88422D"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77DFA905" w14:textId="77777777" w:rsidR="00D220F2" w:rsidRPr="00BB57AD" w:rsidRDefault="001C1ED5" w:rsidP="00BB57AD">
            <w:pPr>
              <w:pStyle w:val="Compact"/>
              <w:widowControl/>
            </w:pPr>
            <w:r w:rsidRPr="00BB57AD">
              <w:t>Symptom</w:t>
            </w:r>
          </w:p>
        </w:tc>
        <w:tc>
          <w:tcPr>
            <w:tcW w:w="2140" w:type="dxa"/>
          </w:tcPr>
          <w:p w14:paraId="5A640BF4" w14:textId="77777777" w:rsidR="00D220F2" w:rsidRPr="00BB57AD" w:rsidRDefault="001C1ED5" w:rsidP="00BB57AD">
            <w:pPr>
              <w:pStyle w:val="Compact"/>
              <w:widowControl/>
            </w:pPr>
            <w:r w:rsidRPr="00BB57AD">
              <w:t>Cause</w:t>
            </w:r>
          </w:p>
        </w:tc>
        <w:tc>
          <w:tcPr>
            <w:tcW w:w="3745" w:type="dxa"/>
          </w:tcPr>
          <w:p w14:paraId="4B2B7DDC" w14:textId="77777777" w:rsidR="00D220F2" w:rsidRPr="00BB57AD" w:rsidRDefault="001C1ED5" w:rsidP="00BB57AD">
            <w:pPr>
              <w:pStyle w:val="Compact"/>
              <w:widowControl/>
            </w:pPr>
            <w:r w:rsidRPr="00BB57AD">
              <w:t>Fix</w:t>
            </w:r>
          </w:p>
        </w:tc>
      </w:tr>
      <w:tr w:rsidR="00D220F2" w14:paraId="2F440681"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C5FAFB6" w14:textId="77777777" w:rsidR="00D220F2" w:rsidRPr="00BB57AD" w:rsidRDefault="001C1ED5" w:rsidP="00BB57AD">
            <w:pPr>
              <w:pStyle w:val="Compact"/>
              <w:widowControl/>
            </w:pPr>
            <w:r w:rsidRPr="00BB57AD">
              <w:t>Light/faded text</w:t>
            </w:r>
          </w:p>
        </w:tc>
        <w:tc>
          <w:tcPr>
            <w:tcW w:w="2140" w:type="dxa"/>
          </w:tcPr>
          <w:p w14:paraId="6DE49A27" w14:textId="77777777" w:rsidR="00D220F2" w:rsidRPr="00BB57AD" w:rsidRDefault="001C1ED5" w:rsidP="00BB57AD">
            <w:pPr>
              <w:pStyle w:val="Compact"/>
              <w:widowControl/>
            </w:pPr>
            <w:r w:rsidRPr="00BB57AD">
              <w:t>Worn ink ribbon</w:t>
            </w:r>
          </w:p>
        </w:tc>
        <w:tc>
          <w:tcPr>
            <w:tcW w:w="3745" w:type="dxa"/>
          </w:tcPr>
          <w:p w14:paraId="75FABD7B" w14:textId="77777777" w:rsidR="00D220F2" w:rsidRPr="00BB57AD" w:rsidRDefault="001C1ED5" w:rsidP="00BB57AD">
            <w:pPr>
              <w:pStyle w:val="Compact"/>
              <w:widowControl/>
            </w:pPr>
            <w:r w:rsidRPr="00BB57AD">
              <w:t>Replace the faded ink ribbon.</w:t>
            </w:r>
          </w:p>
        </w:tc>
      </w:tr>
      <w:tr w:rsidR="00D220F2" w14:paraId="53F1469E" w14:textId="77777777" w:rsidTr="00BB57AD">
        <w:tc>
          <w:tcPr>
            <w:tcW w:w="1819" w:type="dxa"/>
          </w:tcPr>
          <w:p w14:paraId="5FBA4F37" w14:textId="77777777" w:rsidR="00D220F2" w:rsidRPr="00BB57AD" w:rsidRDefault="001C1ED5" w:rsidP="00BB57AD">
            <w:pPr>
              <w:pStyle w:val="Compact"/>
              <w:widowControl/>
            </w:pPr>
            <w:r w:rsidRPr="00BB57AD">
              <w:t>Missing lines/gaps</w:t>
            </w:r>
          </w:p>
        </w:tc>
        <w:tc>
          <w:tcPr>
            <w:tcW w:w="2140" w:type="dxa"/>
          </w:tcPr>
          <w:p w14:paraId="097DCE58" w14:textId="77777777" w:rsidR="00D220F2" w:rsidRPr="00BB57AD" w:rsidRDefault="001C1ED5" w:rsidP="00BB57AD">
            <w:pPr>
              <w:pStyle w:val="Compact"/>
              <w:widowControl/>
            </w:pPr>
            <w:r w:rsidRPr="00BB57AD">
              <w:t>Stuck or broken pins</w:t>
            </w:r>
          </w:p>
        </w:tc>
        <w:tc>
          <w:tcPr>
            <w:tcW w:w="3745" w:type="dxa"/>
          </w:tcPr>
          <w:p w14:paraId="3A61C5E2" w14:textId="77777777" w:rsidR="00D220F2" w:rsidRPr="00BB57AD" w:rsidRDefault="001C1ED5" w:rsidP="00BB57AD">
            <w:pPr>
              <w:pStyle w:val="Compact"/>
              <w:widowControl/>
            </w:pPr>
            <w:r w:rsidRPr="00BB57AD">
              <w:t>Clean or replace the printhead.</w:t>
            </w:r>
          </w:p>
        </w:tc>
      </w:tr>
      <w:tr w:rsidR="00D220F2" w14:paraId="1DCFBE04"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6A2EFB3B" w14:textId="77777777" w:rsidR="00D220F2" w:rsidRPr="00BB57AD" w:rsidRDefault="001C1ED5" w:rsidP="00BB57AD">
            <w:pPr>
              <w:pStyle w:val="Compact"/>
              <w:widowControl/>
            </w:pPr>
            <w:r w:rsidRPr="00BB57AD">
              <w:t>Paper jams</w:t>
            </w:r>
          </w:p>
        </w:tc>
        <w:tc>
          <w:tcPr>
            <w:tcW w:w="2140" w:type="dxa"/>
          </w:tcPr>
          <w:p w14:paraId="2768EC7D" w14:textId="77777777" w:rsidR="00D220F2" w:rsidRPr="00BB57AD" w:rsidRDefault="001C1ED5" w:rsidP="00BB57AD">
            <w:pPr>
              <w:pStyle w:val="Compact"/>
              <w:widowControl/>
            </w:pPr>
            <w:r w:rsidRPr="00BB57AD">
              <w:t>Misaligned paper feed</w:t>
            </w:r>
          </w:p>
        </w:tc>
        <w:tc>
          <w:tcPr>
            <w:tcW w:w="3745" w:type="dxa"/>
          </w:tcPr>
          <w:p w14:paraId="7F453A05" w14:textId="77777777" w:rsidR="00D220F2" w:rsidRPr="00BB57AD" w:rsidRDefault="001C1ED5" w:rsidP="00BB57AD">
            <w:pPr>
              <w:pStyle w:val="Compact"/>
              <w:widowControl/>
            </w:pPr>
            <w:r w:rsidRPr="00BB57AD">
              <w:t>Adjust the tractor feed mechanism.</w:t>
            </w:r>
          </w:p>
        </w:tc>
      </w:tr>
    </w:tbl>
    <w:p w14:paraId="45B95E05" w14:textId="77777777" w:rsidR="00D220F2" w:rsidRDefault="001C1ED5" w:rsidP="00B07012">
      <w:pPr>
        <w:pStyle w:val="Heading2"/>
      </w:pPr>
      <w:bookmarkStart w:id="282" w:name="d-printers"/>
      <w:bookmarkStart w:id="283" w:name="_Toc235130350"/>
      <w:bookmarkEnd w:id="279"/>
      <w:bookmarkEnd w:id="281"/>
      <w:r>
        <w:t>🧱 3D Printers</w:t>
      </w:r>
      <w:bookmarkEnd w:id="283"/>
    </w:p>
    <w:p w14:paraId="7358B2FD" w14:textId="2A155312" w:rsidR="00D220F2" w:rsidRDefault="001C1ED5">
      <w:pPr>
        <w:pStyle w:val="FirstParagraph"/>
      </w:pPr>
      <w:r>
        <w:t xml:space="preserve">Uses additive manufacturing to build objects layer-by-layer. Common technologies: </w:t>
      </w:r>
      <w:proofErr w:type="spellStart"/>
      <w:r>
        <w:t>FDM</w:t>
      </w:r>
      <w:proofErr w:type="spellEnd"/>
      <w:r>
        <w:t xml:space="preserve"> (</w:t>
      </w:r>
      <w:r w:rsidR="00351030">
        <w:t>Fused</w:t>
      </w:r>
      <w:r>
        <w:t xml:space="preserve"> Deposition Modeling), SLA (Stereolithography), SLS (Selective Laser Sintering).</w:t>
      </w:r>
    </w:p>
    <w:p w14:paraId="2CD79790" w14:textId="77777777" w:rsidR="00D220F2" w:rsidRDefault="001C1ED5" w:rsidP="00B07012">
      <w:pPr>
        <w:pStyle w:val="Heading3"/>
      </w:pPr>
      <w:bookmarkStart w:id="284" w:name="d-printer-troubleshooting"/>
      <w:r>
        <w:t>🚨 3D Printer Troubleshooting</w:t>
      </w:r>
    </w:p>
    <w:tbl>
      <w:tblPr>
        <w:tblStyle w:val="TableBasicBlue"/>
        <w:tblW w:w="5000" w:type="pct"/>
        <w:tblLayout w:type="fixed"/>
        <w:tblLook w:val="0420" w:firstRow="1" w:lastRow="0" w:firstColumn="0" w:lastColumn="0" w:noHBand="0" w:noVBand="1"/>
      </w:tblPr>
      <w:tblGrid>
        <w:gridCol w:w="2261"/>
        <w:gridCol w:w="3643"/>
        <w:gridCol w:w="3266"/>
      </w:tblGrid>
      <w:tr w:rsidR="00D220F2" w:rsidRPr="00B07012" w14:paraId="773EE88C" w14:textId="77777777" w:rsidTr="00BB57AD">
        <w:trPr>
          <w:cnfStyle w:val="100000000000" w:firstRow="1" w:lastRow="0" w:firstColumn="0" w:lastColumn="0" w:oddVBand="0" w:evenVBand="0" w:oddHBand="0" w:evenHBand="0" w:firstRowFirstColumn="0" w:firstRowLastColumn="0" w:lastRowFirstColumn="0" w:lastRowLastColumn="0"/>
        </w:trPr>
        <w:tc>
          <w:tcPr>
            <w:tcW w:w="2305" w:type="dxa"/>
          </w:tcPr>
          <w:p w14:paraId="65DE2855" w14:textId="77777777" w:rsidR="00D220F2" w:rsidRPr="00BB57AD" w:rsidRDefault="001C1ED5" w:rsidP="00BB57AD">
            <w:pPr>
              <w:pStyle w:val="Compact"/>
              <w:widowControl/>
            </w:pPr>
            <w:r w:rsidRPr="00BB57AD">
              <w:t>Symptom</w:t>
            </w:r>
          </w:p>
        </w:tc>
        <w:tc>
          <w:tcPr>
            <w:tcW w:w="3715" w:type="dxa"/>
          </w:tcPr>
          <w:p w14:paraId="16BE277D" w14:textId="77777777" w:rsidR="00D220F2" w:rsidRPr="00BB57AD" w:rsidRDefault="001C1ED5" w:rsidP="00BB57AD">
            <w:pPr>
              <w:pStyle w:val="Compact"/>
              <w:widowControl/>
            </w:pPr>
            <w:r w:rsidRPr="00BB57AD">
              <w:t>Cause</w:t>
            </w:r>
          </w:p>
        </w:tc>
        <w:tc>
          <w:tcPr>
            <w:tcW w:w="3330" w:type="dxa"/>
          </w:tcPr>
          <w:p w14:paraId="17FD9B63" w14:textId="77777777" w:rsidR="00D220F2" w:rsidRPr="00BB57AD" w:rsidRDefault="001C1ED5" w:rsidP="00BB57AD">
            <w:pPr>
              <w:pStyle w:val="Compact"/>
              <w:widowControl/>
            </w:pPr>
            <w:r w:rsidRPr="00BB57AD">
              <w:t>Fix</w:t>
            </w:r>
          </w:p>
        </w:tc>
      </w:tr>
      <w:tr w:rsidR="00D220F2" w14:paraId="21B3C42E"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436C3CEB" w14:textId="77777777" w:rsidR="00D220F2" w:rsidRPr="00BB57AD" w:rsidRDefault="001C1ED5" w:rsidP="00BB57AD">
            <w:pPr>
              <w:pStyle w:val="Compact"/>
              <w:widowControl/>
            </w:pPr>
            <w:r w:rsidRPr="00BB57AD">
              <w:t>Clogged nozzle</w:t>
            </w:r>
          </w:p>
        </w:tc>
        <w:tc>
          <w:tcPr>
            <w:tcW w:w="3715" w:type="dxa"/>
          </w:tcPr>
          <w:p w14:paraId="2A69D92A" w14:textId="77777777" w:rsidR="00D220F2" w:rsidRPr="00BB57AD" w:rsidRDefault="001C1ED5" w:rsidP="00BB57AD">
            <w:pPr>
              <w:pStyle w:val="Compact"/>
              <w:widowControl/>
            </w:pPr>
            <w:r w:rsidRPr="00BB57AD">
              <w:t>Filament buildup/blockage</w:t>
            </w:r>
          </w:p>
        </w:tc>
        <w:tc>
          <w:tcPr>
            <w:tcW w:w="3330" w:type="dxa"/>
          </w:tcPr>
          <w:p w14:paraId="39BCF946" w14:textId="77777777" w:rsidR="00D220F2" w:rsidRPr="00BB57AD" w:rsidRDefault="001C1ED5" w:rsidP="00BB57AD">
            <w:pPr>
              <w:pStyle w:val="Compact"/>
              <w:widowControl/>
            </w:pPr>
            <w:r w:rsidRPr="00BB57AD">
              <w:t>Clean or replace the extruder tip.</w:t>
            </w:r>
          </w:p>
        </w:tc>
      </w:tr>
      <w:tr w:rsidR="00D220F2" w14:paraId="5292FA2D" w14:textId="77777777" w:rsidTr="00BB57AD">
        <w:tc>
          <w:tcPr>
            <w:tcW w:w="2305" w:type="dxa"/>
          </w:tcPr>
          <w:p w14:paraId="0879D2B6" w14:textId="77777777" w:rsidR="00D220F2" w:rsidRPr="00BB57AD" w:rsidRDefault="001C1ED5" w:rsidP="00BB57AD">
            <w:pPr>
              <w:pStyle w:val="Compact"/>
              <w:widowControl/>
            </w:pPr>
            <w:r w:rsidRPr="00BB57AD">
              <w:t>Poor bed adhesion</w:t>
            </w:r>
          </w:p>
        </w:tc>
        <w:tc>
          <w:tcPr>
            <w:tcW w:w="3715" w:type="dxa"/>
          </w:tcPr>
          <w:p w14:paraId="449533DC" w14:textId="77777777" w:rsidR="00D220F2" w:rsidRPr="00BB57AD" w:rsidRDefault="001C1ED5" w:rsidP="00BB57AD">
            <w:pPr>
              <w:pStyle w:val="Compact"/>
              <w:widowControl/>
            </w:pPr>
            <w:r w:rsidRPr="00BB57AD">
              <w:t>Unlevel bed or lack of adhesion</w:t>
            </w:r>
          </w:p>
        </w:tc>
        <w:tc>
          <w:tcPr>
            <w:tcW w:w="3330" w:type="dxa"/>
          </w:tcPr>
          <w:p w14:paraId="2AF34B0D" w14:textId="77777777" w:rsidR="00D220F2" w:rsidRPr="00BB57AD" w:rsidRDefault="001C1ED5" w:rsidP="00BB57AD">
            <w:pPr>
              <w:pStyle w:val="Compact"/>
              <w:widowControl/>
            </w:pPr>
            <w:r w:rsidRPr="00BB57AD">
              <w:t>Re-level the print bed or apply an adhesive.</w:t>
            </w:r>
          </w:p>
        </w:tc>
      </w:tr>
      <w:tr w:rsidR="00D220F2" w14:paraId="6C476186"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6B9482FC" w14:textId="77777777" w:rsidR="00D220F2" w:rsidRPr="00BB57AD" w:rsidRDefault="001C1ED5" w:rsidP="00BB57AD">
            <w:pPr>
              <w:pStyle w:val="Compact"/>
              <w:widowControl/>
            </w:pPr>
            <w:r w:rsidRPr="00BB57AD">
              <w:t>Filament snapping</w:t>
            </w:r>
          </w:p>
        </w:tc>
        <w:tc>
          <w:tcPr>
            <w:tcW w:w="3715" w:type="dxa"/>
          </w:tcPr>
          <w:p w14:paraId="3B71FA4E" w14:textId="77777777" w:rsidR="00D220F2" w:rsidRPr="00BB57AD" w:rsidRDefault="001C1ED5" w:rsidP="00BB57AD">
            <w:pPr>
              <w:pStyle w:val="Compact"/>
              <w:widowControl/>
            </w:pPr>
            <w:r w:rsidRPr="00BB57AD">
              <w:t>Moisture-ruined filament or incorrect temperature settings</w:t>
            </w:r>
          </w:p>
        </w:tc>
        <w:tc>
          <w:tcPr>
            <w:tcW w:w="3330" w:type="dxa"/>
          </w:tcPr>
          <w:p w14:paraId="1E9C4673" w14:textId="77777777" w:rsidR="00D220F2" w:rsidRPr="00BB57AD" w:rsidRDefault="001C1ED5" w:rsidP="00BB57AD">
            <w:pPr>
              <w:pStyle w:val="Compact"/>
              <w:widowControl/>
            </w:pPr>
            <w:r w:rsidRPr="00BB57AD">
              <w:t>Check filament storage and adjust heat settings.</w:t>
            </w:r>
          </w:p>
        </w:tc>
      </w:tr>
    </w:tbl>
    <w:p w14:paraId="6F20595A" w14:textId="3FDD431E" w:rsidR="008A1BB2" w:rsidRDefault="00EF55B3" w:rsidP="008A1BB2">
      <w:pPr>
        <w:pStyle w:val="Heading2"/>
        <w:rPr>
          <w:rFonts w:ascii="Times New Roman" w:hAnsi="Times New Roman"/>
        </w:rPr>
      </w:pPr>
      <w:bookmarkStart w:id="285" w:name="_Toc235130351"/>
      <w:bookmarkEnd w:id="282"/>
      <w:bookmarkEnd w:id="284"/>
      <w:r>
        <w:rPr>
          <w:rFonts w:ascii="Segoe UI Emoji" w:hAnsi="Segoe UI Emoji"/>
        </w:rPr>
        <w:t>🔮</w:t>
      </w:r>
      <w:r w:rsidR="008A1BB2">
        <w:t>Virtual Printers</w:t>
      </w:r>
      <w:bookmarkEnd w:id="285"/>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Format (.pdf). This is the industry standard for sharing documents that look identical on any operating system.</w:t>
      </w:r>
    </w:p>
    <w:p w14:paraId="6CA55DBE" w14:textId="5C5EDEBD" w:rsidR="008A1BB2" w:rsidRDefault="008A1BB2" w:rsidP="008A1BB2">
      <w:r>
        <w:rPr>
          <w:b/>
          <w:bCs/>
        </w:rPr>
        <w:t>Print to XPS:</w:t>
      </w:r>
      <w:r>
        <w:t xml:space="preserve"> Microsoft</w:t>
      </w:r>
      <w:r w:rsidR="00225909">
        <w:t>’</w:t>
      </w:r>
      <w:r>
        <w:t>s native alternative to PDF. Creates an XML Paper Specification (.</w:t>
      </w:r>
      <w:proofErr w:type="spellStart"/>
      <w:r>
        <w:t>xps</w:t>
      </w:r>
      <w:proofErr w:type="spellEnd"/>
      <w:r>
        <w:t>) file. While less common today, it is still tested on the exam.</w:t>
      </w:r>
    </w:p>
    <w:p w14:paraId="1F0A3AE3"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4CB9B911" w14:textId="73478D45" w:rsidR="006C4A6D" w:rsidRDefault="006C4A6D" w:rsidP="008A1BB2">
      <w:r w:rsidRPr="006C4A6D">
        <w:rPr>
          <w:b/>
          <w:bCs/>
        </w:rPr>
        <w:lastRenderedPageBreak/>
        <w:t xml:space="preserve">Print to </w:t>
      </w:r>
      <w:r w:rsidR="009650DC">
        <w:rPr>
          <w:b/>
          <w:bCs/>
        </w:rPr>
        <w:t>File</w:t>
      </w:r>
      <w:r w:rsidRPr="006C4A6D">
        <w:rPr>
          <w:b/>
          <w:bCs/>
        </w:rPr>
        <w:t>:</w:t>
      </w:r>
      <w:r>
        <w:t xml:space="preserve"> </w:t>
      </w:r>
      <w:r w:rsidR="00703145" w:rsidRPr="00703145">
        <w:t>Saves the print output as a file (e.g., .prn or .ps) that can be sent to a printer later without needing the original application installed. Useful for printing from machines without a direct printer connection.</w:t>
      </w:r>
    </w:p>
    <w:p w14:paraId="6E02D3B6" w14:textId="4CB3B3FC" w:rsidR="006C4A6D" w:rsidRDefault="006C4A6D" w:rsidP="008A0626">
      <w:pPr>
        <w:pStyle w:val="Tip-Trap"/>
      </w:pPr>
      <w:r>
        <w:rPr>
          <w:rFonts w:ascii="Segoe UI Emoji" w:hAnsi="Segoe UI Emoji"/>
          <w:b/>
          <w:color w:val="C0392B"/>
        </w:rPr>
        <w:t>⚠️</w:t>
      </w:r>
      <w:r>
        <w:rPr>
          <w:b/>
          <w:color w:val="C0392B"/>
        </w:rPr>
        <w:t xml:space="preserve"> </w:t>
      </w:r>
      <w:r>
        <w:rPr>
          <w:b/>
          <w:bCs/>
          <w:color w:val="C0392B"/>
        </w:rPr>
        <w:t>Exam Trap:</w:t>
      </w:r>
      <w:r>
        <w:t xml:space="preserve"> </w:t>
      </w:r>
      <w:r w:rsidR="00143B08">
        <w:t>“</w:t>
      </w:r>
      <w:r w:rsidRPr="006C4A6D">
        <w:t>Print spooler</w:t>
      </w:r>
      <w:r w:rsidR="00143B08">
        <w:t>”</w:t>
      </w:r>
      <w:r w:rsidRPr="006C4A6D">
        <w:t xml:space="preserve"> questions are very common. If print jobs disappear from the queue but nothing prints, or the queue won</w:t>
      </w:r>
      <w:r w:rsidR="00225909">
        <w:t>’</w:t>
      </w:r>
      <w:r w:rsidRPr="006C4A6D">
        <w:t>t clear, the fix is almost always: stop the Print Spooler service, delete the contents of the spool folder, restart the service.</w:t>
      </w:r>
    </w:p>
    <w:p w14:paraId="57C2BD9E" w14:textId="77777777" w:rsidR="001E29F7" w:rsidRDefault="001E29F7" w:rsidP="00CC4616">
      <w:pPr>
        <w:pStyle w:val="Heading3"/>
        <w:rPr>
          <w:rFonts w:ascii="Segoe UI Emoji" w:hAnsi="Segoe UI Emoji" w:cs="Segoe UI Emoji"/>
        </w:rPr>
        <w:sectPr w:rsidR="001E29F7" w:rsidSect="001D7AFB">
          <w:footerReference w:type="default" r:id="rId46"/>
          <w:footnotePr>
            <w:numRestart w:val="eachSect"/>
          </w:footnotePr>
          <w:type w:val="continuous"/>
          <w:pgSz w:w="12420" w:h="16200" w:code="1"/>
          <w:pgMar w:top="1620" w:right="1800" w:bottom="1620" w:left="1440" w:header="864" w:footer="576" w:gutter="0"/>
          <w:cols w:space="720"/>
          <w:docGrid w:linePitch="326"/>
        </w:sectPr>
      </w:pPr>
    </w:p>
    <w:p w14:paraId="62DDD0C5" w14:textId="77777777" w:rsidR="00CC4616" w:rsidRPr="00CC4616" w:rsidRDefault="00CC4616" w:rsidP="00CC4616">
      <w:pPr>
        <w:pStyle w:val="Heading3"/>
      </w:pPr>
      <w:bookmarkStart w:id="286" w:name="module-printers-multifunction-devices"/>
      <w:bookmarkStart w:id="287" w:name="printer-networking-management-tools"/>
      <w:r w:rsidRPr="00CC4616">
        <w:rPr>
          <w:rFonts w:ascii="Segoe UI Emoji" w:hAnsi="Segoe UI Emoji" w:cs="Segoe UI Emoji"/>
        </w:rPr>
        <w:t>🔧</w:t>
      </w:r>
      <w:r w:rsidRPr="00CC4616">
        <w:t xml:space="preserve"> Virtual Printer Troubleshooting</w:t>
      </w:r>
    </w:p>
    <w:tbl>
      <w:tblPr>
        <w:tblStyle w:val="TableBasicBlue"/>
        <w:tblW w:w="0" w:type="auto"/>
        <w:tblLook w:val="0420" w:firstRow="1" w:lastRow="0" w:firstColumn="0" w:lastColumn="0" w:noHBand="0" w:noVBand="1"/>
      </w:tblPr>
      <w:tblGrid>
        <w:gridCol w:w="2695"/>
        <w:gridCol w:w="3060"/>
        <w:gridCol w:w="3415"/>
      </w:tblGrid>
      <w:tr w:rsidR="00CC4616" w:rsidRPr="006C4A6D" w14:paraId="4CC49645" w14:textId="77777777" w:rsidTr="00D51262">
        <w:trPr>
          <w:cnfStyle w:val="100000000000" w:firstRow="1" w:lastRow="0" w:firstColumn="0" w:lastColumn="0" w:oddVBand="0" w:evenVBand="0" w:oddHBand="0" w:evenHBand="0" w:firstRowFirstColumn="0" w:firstRowLastColumn="0" w:lastRowFirstColumn="0" w:lastRowLastColumn="0"/>
        </w:trPr>
        <w:tc>
          <w:tcPr>
            <w:tcW w:w="2695" w:type="dxa"/>
            <w:hideMark/>
          </w:tcPr>
          <w:p w14:paraId="729EEE94" w14:textId="77777777" w:rsidR="00CC4616" w:rsidRPr="00BB57AD" w:rsidRDefault="00CC4616" w:rsidP="00BB57AD">
            <w:pPr>
              <w:widowControl/>
            </w:pPr>
            <w:r w:rsidRPr="00BB57AD">
              <w:t>Symptom</w:t>
            </w:r>
          </w:p>
        </w:tc>
        <w:tc>
          <w:tcPr>
            <w:tcW w:w="3060" w:type="dxa"/>
            <w:hideMark/>
          </w:tcPr>
          <w:p w14:paraId="56339BE0" w14:textId="77777777" w:rsidR="00CC4616" w:rsidRPr="00BB57AD" w:rsidRDefault="00CC4616" w:rsidP="00BB57AD">
            <w:pPr>
              <w:widowControl/>
            </w:pPr>
            <w:r w:rsidRPr="00BB57AD">
              <w:t>Likely Cause</w:t>
            </w:r>
          </w:p>
        </w:tc>
        <w:tc>
          <w:tcPr>
            <w:tcW w:w="3415" w:type="dxa"/>
            <w:hideMark/>
          </w:tcPr>
          <w:p w14:paraId="14EFC0D0" w14:textId="77777777" w:rsidR="00CC4616" w:rsidRPr="00BB57AD" w:rsidRDefault="00CC4616" w:rsidP="00BB57AD">
            <w:pPr>
              <w:widowControl/>
            </w:pPr>
            <w:r w:rsidRPr="00BB57AD">
              <w:t>Fix</w:t>
            </w:r>
          </w:p>
        </w:tc>
      </w:tr>
      <w:tr w:rsidR="00CC4616" w:rsidRPr="00CC4616" w14:paraId="0080D3C7" w14:textId="77777777" w:rsidTr="00D51262">
        <w:trPr>
          <w:cnfStyle w:val="000000100000" w:firstRow="0" w:lastRow="0" w:firstColumn="0" w:lastColumn="0" w:oddVBand="0" w:evenVBand="0" w:oddHBand="1" w:evenHBand="0" w:firstRowFirstColumn="0" w:firstRowLastColumn="0" w:lastRowFirstColumn="0" w:lastRowLastColumn="0"/>
        </w:trPr>
        <w:tc>
          <w:tcPr>
            <w:tcW w:w="2695" w:type="dxa"/>
            <w:hideMark/>
          </w:tcPr>
          <w:p w14:paraId="603DF55B" w14:textId="6C5724FB" w:rsidR="00CC4616" w:rsidRPr="00BB57AD" w:rsidRDefault="00143B08" w:rsidP="00BB57AD">
            <w:pPr>
              <w:widowControl/>
            </w:pPr>
            <w:r>
              <w:t>“</w:t>
            </w:r>
            <w:r w:rsidR="00CC4616" w:rsidRPr="00BB57AD">
              <w:t>Print to PDF</w:t>
            </w:r>
            <w:r>
              <w:t>”</w:t>
            </w:r>
            <w:r w:rsidR="00CC4616" w:rsidRPr="00BB57AD">
              <w:t xml:space="preserve"> produces a blank or corrupted file</w:t>
            </w:r>
          </w:p>
        </w:tc>
        <w:tc>
          <w:tcPr>
            <w:tcW w:w="3060" w:type="dxa"/>
            <w:hideMark/>
          </w:tcPr>
          <w:p w14:paraId="43FA9DE4" w14:textId="77777777" w:rsidR="00CC4616" w:rsidRPr="00BB57AD" w:rsidRDefault="00CC4616" w:rsidP="00BB57AD">
            <w:pPr>
              <w:widowControl/>
            </w:pPr>
            <w:r w:rsidRPr="00BB57AD">
              <w:t>Driver conflict or insufficient disk space for temp file</w:t>
            </w:r>
          </w:p>
        </w:tc>
        <w:tc>
          <w:tcPr>
            <w:tcW w:w="3415" w:type="dxa"/>
            <w:hideMark/>
          </w:tcPr>
          <w:p w14:paraId="00881B02" w14:textId="77777777" w:rsidR="00CC4616" w:rsidRPr="00BB57AD" w:rsidRDefault="00CC4616" w:rsidP="00BB57AD">
            <w:pPr>
              <w:widowControl/>
            </w:pPr>
            <w:r w:rsidRPr="00BB57AD">
              <w:t>Update/reinstall virtual printer driver; check free space</w:t>
            </w:r>
          </w:p>
        </w:tc>
      </w:tr>
      <w:tr w:rsidR="00CC4616" w:rsidRPr="00CC4616" w14:paraId="6D762B83" w14:textId="77777777" w:rsidTr="00D51262">
        <w:trPr>
          <w:trHeight w:val="675"/>
        </w:trPr>
        <w:tc>
          <w:tcPr>
            <w:tcW w:w="2695" w:type="dxa"/>
            <w:hideMark/>
          </w:tcPr>
          <w:p w14:paraId="694927AC" w14:textId="70EB9D0E" w:rsidR="00CC4616" w:rsidRPr="00BB57AD" w:rsidRDefault="00CC4616" w:rsidP="00BB57AD">
            <w:pPr>
              <w:widowControl/>
            </w:pPr>
            <w:r w:rsidRPr="00BB57AD">
              <w:t>Print to File job won</w:t>
            </w:r>
            <w:r w:rsidR="00225909">
              <w:t>’</w:t>
            </w:r>
            <w:r w:rsidRPr="00BB57AD">
              <w:t>t replay on real printer</w:t>
            </w:r>
          </w:p>
        </w:tc>
        <w:tc>
          <w:tcPr>
            <w:tcW w:w="3060" w:type="dxa"/>
            <w:hideMark/>
          </w:tcPr>
          <w:p w14:paraId="3683E788" w14:textId="77777777" w:rsidR="00CC4616" w:rsidRPr="00BB57AD" w:rsidRDefault="00CC4616" w:rsidP="00BB57AD">
            <w:pPr>
              <w:widowControl/>
            </w:pPr>
            <w:r w:rsidRPr="00BB57AD">
              <w:t>Wrong printer driver used when generating the file</w:t>
            </w:r>
          </w:p>
        </w:tc>
        <w:tc>
          <w:tcPr>
            <w:tcW w:w="3415" w:type="dxa"/>
            <w:hideMark/>
          </w:tcPr>
          <w:p w14:paraId="7D56292A" w14:textId="77777777" w:rsidR="00CC4616" w:rsidRPr="00BB57AD" w:rsidRDefault="00CC4616" w:rsidP="00BB57AD">
            <w:pPr>
              <w:widowControl/>
            </w:pPr>
            <w:r w:rsidRPr="00BB57AD">
              <w:t>Re-capture using the driver that matches the destination printer</w:t>
            </w:r>
          </w:p>
        </w:tc>
      </w:tr>
    </w:tbl>
    <w:p w14:paraId="67783A74" w14:textId="14EA84E2" w:rsidR="008A1BB2" w:rsidRDefault="008A1BB2" w:rsidP="00D6658A">
      <w:pPr>
        <w:rPr>
          <w:rStyle w:val="Heading3Char"/>
          <w:rFonts w:ascii="Segoe UI Emoji" w:hAnsi="Segoe UI Emoji" w:cs="Segoe UI Emoji"/>
        </w:rPr>
      </w:pPr>
      <w:r>
        <w:rPr>
          <w:rFonts w:eastAsiaTheme="majorEastAsia"/>
          <w:noProof/>
        </w:rPr>
        <w:drawing>
          <wp:inline distT="0" distB="0" distL="0" distR="0" wp14:anchorId="03F89D8F" wp14:editId="50946770">
            <wp:extent cx="5937250" cy="1828800"/>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47" cstate="print">
                      <a:extLst>
                        <a:ext uri="{28A0092B-C50C-407E-A947-70E740481C1C}">
                          <a14:useLocalDpi xmlns:a14="http://schemas.microsoft.com/office/drawing/2010/main" val="0"/>
                        </a:ext>
                      </a:extLst>
                    </a:blip>
                    <a:srcRect t="17136" b="12963"/>
                    <a:stretch>
                      <a:fillRect/>
                    </a:stretch>
                  </pic:blipFill>
                  <pic:spPr bwMode="auto">
                    <a:xfrm>
                      <a:off x="0" y="0"/>
                      <a:ext cx="5939525" cy="1829501"/>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pPr>
        <w:numPr>
          <w:ilvl w:val="0"/>
          <w:numId w:val="249"/>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pPr>
        <w:numPr>
          <w:ilvl w:val="0"/>
          <w:numId w:val="249"/>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53413D58" w14:textId="77777777" w:rsidR="006C4A6D" w:rsidRPr="009B1EAA" w:rsidRDefault="006C4A6D">
      <w:pPr>
        <w:numPr>
          <w:ilvl w:val="0"/>
          <w:numId w:val="249"/>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08DB3B81"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D8671DE"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Constantly dropping offline—Assign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lastRenderedPageBreak/>
        <w:t>Print Management Tools</w:t>
      </w:r>
    </w:p>
    <w:p w14:paraId="5558492A"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pPr>
        <w:numPr>
          <w:ilvl w:val="0"/>
          <w:numId w:val="248"/>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w:t>
      </w:r>
      <w:proofErr w:type="spellStart"/>
      <w:r w:rsidRPr="006C4A6D">
        <w:rPr>
          <w:rFonts w:ascii="Aptos" w:eastAsia="Times New Roman" w:hAnsi="Aptos" w:cs="Times New Roman"/>
        </w:rPr>
        <w:t>EWS</w:t>
      </w:r>
      <w:proofErr w:type="spellEnd"/>
      <w:r w:rsidRPr="006C4A6D">
        <w:rPr>
          <w:rFonts w:ascii="Aptos" w:eastAsia="Times New Roman" w:hAnsi="Aptos" w:cs="Times New Roman"/>
        </w:rPr>
        <w:t>).</w:t>
      </w:r>
    </w:p>
    <w:p w14:paraId="41754061" w14:textId="77777777" w:rsidR="006C4A6D" w:rsidRPr="006C4A6D" w:rsidRDefault="006C4A6D">
      <w:pPr>
        <w:numPr>
          <w:ilvl w:val="0"/>
          <w:numId w:val="248"/>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66B8076F" w14:textId="2F07D675" w:rsidR="008E57DF" w:rsidRPr="00D51262" w:rsidRDefault="006C4A6D" w:rsidP="00D51262">
      <w:pPr>
        <w:numPr>
          <w:ilvl w:val="1"/>
          <w:numId w:val="248"/>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4DC504D0" w14:textId="77777777" w:rsidR="00C83D62" w:rsidRDefault="00C83D62" w:rsidP="00C83D62">
      <w:pPr>
        <w:pStyle w:val="Heading2"/>
      </w:pPr>
      <w:bookmarkStart w:id="288" w:name="_Toc235130352"/>
      <w:r>
        <w:t>Quick Review — Storage &amp; Peripherals</w:t>
      </w:r>
      <w:bookmarkEnd w:id="288"/>
    </w:p>
    <w:p w14:paraId="1A568F6F" w14:textId="77777777" w:rsidR="00C83D62" w:rsidRDefault="00C83D62" w:rsidP="00C83D62">
      <w:pPr>
        <w:pStyle w:val="Heading3"/>
      </w:pPr>
      <w:r>
        <w:t>Questions</w:t>
      </w:r>
    </w:p>
    <w:p w14:paraId="05C95012" w14:textId="77777777" w:rsidR="00C83D62" w:rsidRDefault="00C83D62">
      <w:pPr>
        <w:numPr>
          <w:ilvl w:val="0"/>
          <w:numId w:val="217"/>
        </w:numPr>
        <w:spacing w:before="0" w:after="160" w:line="278" w:lineRule="auto"/>
      </w:pPr>
      <w:r>
        <w:t>A technician installs a 4 TB hard drive but only 2 TB of space is accessible. What is the most likely cause, and how is it fixed?</w:t>
      </w:r>
    </w:p>
    <w:p w14:paraId="1711859A" w14:textId="05C6F94B" w:rsidR="00C83D62" w:rsidRDefault="00C83D62">
      <w:pPr>
        <w:numPr>
          <w:ilvl w:val="0"/>
          <w:numId w:val="217"/>
        </w:numPr>
        <w:spacing w:before="0" w:after="160" w:line="278" w:lineRule="auto"/>
      </w:pPr>
      <w:r>
        <w:t xml:space="preserve">A user receives a </w:t>
      </w:r>
      <w:r w:rsidR="00143B08">
        <w:t>“</w:t>
      </w:r>
      <w:r>
        <w:t>File is too large for the destination file system</w:t>
      </w:r>
      <w:r w:rsidR="00143B08">
        <w:t>”</w:t>
      </w:r>
      <w:r>
        <w:t xml:space="preserve"> error when copying a 6 GB video file to a USB drive that has 32 GB of free space. What is the problem and what are two possible solutions?</w:t>
      </w:r>
    </w:p>
    <w:p w14:paraId="163F2E3A" w14:textId="77777777" w:rsidR="00C83D62" w:rsidRDefault="00C83D62">
      <w:pPr>
        <w:numPr>
          <w:ilvl w:val="0"/>
          <w:numId w:val="217"/>
        </w:numPr>
        <w:spacing w:before="0" w:after="160" w:line="278" w:lineRule="auto"/>
      </w:pPr>
      <w:r>
        <w:t>What is the key difference between single-mode and multimode fiber optic cables?</w:t>
      </w:r>
    </w:p>
    <w:p w14:paraId="1104D3DB" w14:textId="0A6A37D5" w:rsidR="00C83D62" w:rsidRDefault="00C83D62">
      <w:pPr>
        <w:numPr>
          <w:ilvl w:val="0"/>
          <w:numId w:val="217"/>
        </w:numPr>
        <w:spacing w:before="0" w:after="160" w:line="278" w:lineRule="auto"/>
      </w:pPr>
      <w:r>
        <w:t>List the seven steps of the laser printing process in correct order.</w:t>
      </w:r>
    </w:p>
    <w:p w14:paraId="014040B8" w14:textId="77777777" w:rsidR="00C83D62" w:rsidRDefault="00000000" w:rsidP="00C83D62">
      <w:r>
        <w:pict w14:anchorId="62395D81">
          <v:rect id="_x0000_i3024" style="width:0;height:1.5pt" o:hralign="center" o:hrstd="t" o:hr="t" fillcolor="#a0a0a0" stroked="f"/>
        </w:pict>
      </w:r>
    </w:p>
    <w:p w14:paraId="18FF8340" w14:textId="77777777" w:rsidR="00C83D62" w:rsidRDefault="00C83D62" w:rsidP="00C83D62">
      <w:pPr>
        <w:pStyle w:val="Heading3"/>
      </w:pPr>
      <w:r>
        <w:t>Answer Key</w:t>
      </w:r>
    </w:p>
    <w:p w14:paraId="1D5AEEC4" w14:textId="77777777" w:rsidR="00C83D62" w:rsidRDefault="00C83D62">
      <w:pPr>
        <w:numPr>
          <w:ilvl w:val="0"/>
          <w:numId w:val="218"/>
        </w:numPr>
        <w:spacing w:before="0" w:after="160" w:line="278" w:lineRule="auto"/>
      </w:pPr>
      <w:r>
        <w:t>The drive is using an MBR partition table, which has a maximum addressable size of 2 TB. The fix is to convert the drive to GPT (which supports drives up to 9.4 ZB) using Disk Management or diskpart.</w:t>
      </w:r>
    </w:p>
    <w:p w14:paraId="4486A33E" w14:textId="77777777" w:rsidR="00C83D62" w:rsidRDefault="00C83D62">
      <w:pPr>
        <w:numPr>
          <w:ilvl w:val="0"/>
          <w:numId w:val="218"/>
        </w:numPr>
        <w:spacing w:before="0" w:after="160" w:line="278" w:lineRule="auto"/>
      </w:pPr>
      <w:r>
        <w:t xml:space="preserve">The USB drive is formatted with </w:t>
      </w:r>
      <w:proofErr w:type="spellStart"/>
      <w:r>
        <w:t>FAT32</w:t>
      </w:r>
      <w:proofErr w:type="spellEnd"/>
      <w:r>
        <w:t xml:space="preserve">,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7C314F09" w14:textId="77777777" w:rsidR="00C83D62" w:rsidRDefault="00C83D62">
      <w:pPr>
        <w:numPr>
          <w:ilvl w:val="0"/>
          <w:numId w:val="218"/>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0D1398F1" w14:textId="4A9A2931" w:rsidR="00C83D62" w:rsidRPr="008E57DF" w:rsidRDefault="00C83D62">
      <w:pPr>
        <w:numPr>
          <w:ilvl w:val="0"/>
          <w:numId w:val="218"/>
        </w:numPr>
        <w:spacing w:before="0" w:after="160" w:line="278" w:lineRule="auto"/>
      </w:pPr>
      <w:r>
        <w:t>Processing → Charging → Exposing → Developing → Transferring → Fusing → Cleaning.</w:t>
      </w:r>
    </w:p>
    <w:p w14:paraId="341D28CF" w14:textId="77777777" w:rsidR="00D220F2" w:rsidRDefault="001C1ED5" w:rsidP="008D18DF">
      <w:pPr>
        <w:pStyle w:val="Heading1"/>
      </w:pPr>
      <w:bookmarkStart w:id="289" w:name="module-embedded-systems-and-iot"/>
      <w:bookmarkStart w:id="290" w:name="_Toc235130353"/>
      <w:bookmarkEnd w:id="286"/>
      <w:bookmarkEnd w:id="287"/>
      <w:r>
        <w:lastRenderedPageBreak/>
        <w:t>🌐 Module: Embedded Systems and IoT</w:t>
      </w:r>
      <w:bookmarkEnd w:id="290"/>
    </w:p>
    <w:p w14:paraId="5DB36B9B" w14:textId="77777777" w:rsidR="00D220F2" w:rsidRDefault="001C1ED5" w:rsidP="00B07012">
      <w:pPr>
        <w:pStyle w:val="Heading2"/>
      </w:pPr>
      <w:bookmarkStart w:id="291" w:name="module-objectives-14"/>
      <w:bookmarkStart w:id="292" w:name="_Toc235130354"/>
      <w:r>
        <w:rPr>
          <w:rFonts w:ascii="Segoe UI Emoji" w:hAnsi="Segoe UI Emoji" w:cs="Segoe UI Emoji"/>
        </w:rPr>
        <w:t>🎯</w:t>
      </w:r>
      <w:r>
        <w:t xml:space="preserve"> Module Objectives</w:t>
      </w:r>
      <w:bookmarkEnd w:id="292"/>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0"/>
        </w:numPr>
      </w:pPr>
      <w:r>
        <w:t>Define embedded systems and explain how they differ from general-purpose computers.</w:t>
      </w:r>
    </w:p>
    <w:p w14:paraId="019B2B2B" w14:textId="77777777" w:rsidR="00D220F2" w:rsidRDefault="001C1ED5">
      <w:pPr>
        <w:pStyle w:val="Compact"/>
        <w:numPr>
          <w:ilvl w:val="0"/>
          <w:numId w:val="30"/>
        </w:numPr>
      </w:pPr>
      <w:r>
        <w:t>Identify common IoT device categories in home, office, and industrial environments.</w:t>
      </w:r>
    </w:p>
    <w:p w14:paraId="38D3C55F" w14:textId="77777777" w:rsidR="00D220F2" w:rsidRDefault="001C1ED5">
      <w:pPr>
        <w:pStyle w:val="Compact"/>
        <w:numPr>
          <w:ilvl w:val="0"/>
          <w:numId w:val="30"/>
        </w:numPr>
      </w:pPr>
      <w:r>
        <w:t>Understand connectivity protocols used by IoT devices (Zigbee, Z-Wave, Matter, Thread).</w:t>
      </w:r>
    </w:p>
    <w:p w14:paraId="2F47A28F" w14:textId="77777777" w:rsidR="00D220F2" w:rsidRDefault="001C1ED5">
      <w:pPr>
        <w:pStyle w:val="Compact"/>
        <w:numPr>
          <w:ilvl w:val="0"/>
          <w:numId w:val="30"/>
        </w:numPr>
      </w:pPr>
      <w:r>
        <w:t>Recognize security risks unique to IoT and apply best practices for securing them.</w:t>
      </w:r>
    </w:p>
    <w:p w14:paraId="6A340D1B" w14:textId="77777777" w:rsidR="00D220F2" w:rsidRDefault="001C1ED5">
      <w:pPr>
        <w:pStyle w:val="Compact"/>
        <w:numPr>
          <w:ilvl w:val="0"/>
          <w:numId w:val="30"/>
        </w:numPr>
      </w:pPr>
      <w:r>
        <w:t>Troubleshoot common IoT connectivity issues.</w:t>
      </w:r>
    </w:p>
    <w:p w14:paraId="69E7B7BF" w14:textId="77777777" w:rsidR="00D220F2" w:rsidRDefault="001C1ED5" w:rsidP="00B07012">
      <w:pPr>
        <w:pStyle w:val="Heading2"/>
      </w:pPr>
      <w:bookmarkStart w:id="293" w:name="what-is-an-embedded-system"/>
      <w:bookmarkStart w:id="294" w:name="_Toc235130355"/>
      <w:bookmarkEnd w:id="291"/>
      <w:r>
        <w:t>🧠 What is an Embedded System?</w:t>
      </w:r>
      <w:bookmarkEnd w:id="294"/>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tbl>
      <w:tblPr>
        <w:tblStyle w:val="TableBasicBlue"/>
        <w:tblW w:w="0" w:type="auto"/>
        <w:tblLook w:val="0420" w:firstRow="1" w:lastRow="0" w:firstColumn="0" w:lastColumn="0" w:noHBand="0" w:noVBand="1"/>
      </w:tblPr>
      <w:tblGrid>
        <w:gridCol w:w="2515"/>
        <w:gridCol w:w="3503"/>
        <w:gridCol w:w="3152"/>
      </w:tblGrid>
      <w:tr w:rsidR="00141CC9" w:rsidRPr="00141CC9" w14:paraId="29370D31"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hideMark/>
          </w:tcPr>
          <w:p w14:paraId="73AFE408" w14:textId="77777777" w:rsidR="00141CC9" w:rsidRPr="00BB57AD" w:rsidRDefault="00141CC9" w:rsidP="00BB57AD">
            <w:pPr>
              <w:pStyle w:val="BodyText"/>
              <w:widowControl/>
            </w:pPr>
            <w:r w:rsidRPr="00BB57AD">
              <w:t>Feature</w:t>
            </w:r>
          </w:p>
        </w:tc>
        <w:tc>
          <w:tcPr>
            <w:tcW w:w="3503" w:type="dxa"/>
            <w:hideMark/>
          </w:tcPr>
          <w:p w14:paraId="3DCBF9C6" w14:textId="77777777" w:rsidR="00141CC9" w:rsidRPr="00BB57AD" w:rsidRDefault="00141CC9" w:rsidP="00BB57AD">
            <w:pPr>
              <w:pStyle w:val="BodyText"/>
              <w:widowControl/>
            </w:pPr>
            <w:r w:rsidRPr="00BB57AD">
              <w:t>Embedded System</w:t>
            </w:r>
          </w:p>
        </w:tc>
        <w:tc>
          <w:tcPr>
            <w:tcW w:w="0" w:type="auto"/>
            <w:hideMark/>
          </w:tcPr>
          <w:p w14:paraId="5539E5F0" w14:textId="77777777" w:rsidR="00141CC9" w:rsidRPr="00BB57AD" w:rsidRDefault="00141CC9" w:rsidP="00BB57AD">
            <w:pPr>
              <w:pStyle w:val="BodyText"/>
              <w:widowControl/>
            </w:pPr>
            <w:r w:rsidRPr="00BB57AD">
              <w:t>General-Purpose PC</w:t>
            </w:r>
          </w:p>
        </w:tc>
      </w:tr>
      <w:tr w:rsidR="00141CC9" w:rsidRPr="00141CC9" w14:paraId="300B216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4001E4F2" w14:textId="77777777" w:rsidR="00141CC9" w:rsidRPr="00BB57AD" w:rsidRDefault="00141CC9" w:rsidP="00BB57AD">
            <w:pPr>
              <w:pStyle w:val="BodyText"/>
              <w:widowControl/>
            </w:pPr>
            <w:r w:rsidRPr="00BB57AD">
              <w:t>Purpose</w:t>
            </w:r>
          </w:p>
        </w:tc>
        <w:tc>
          <w:tcPr>
            <w:tcW w:w="3503" w:type="dxa"/>
            <w:hideMark/>
          </w:tcPr>
          <w:p w14:paraId="23B8F115" w14:textId="77777777" w:rsidR="00141CC9" w:rsidRPr="00BB57AD" w:rsidRDefault="00141CC9" w:rsidP="00BB57AD">
            <w:pPr>
              <w:pStyle w:val="BodyText"/>
              <w:widowControl/>
            </w:pPr>
            <w:r w:rsidRPr="00BB57AD">
              <w:t>Single dedicated function</w:t>
            </w:r>
          </w:p>
        </w:tc>
        <w:tc>
          <w:tcPr>
            <w:tcW w:w="0" w:type="auto"/>
            <w:hideMark/>
          </w:tcPr>
          <w:p w14:paraId="09056BF4" w14:textId="77777777" w:rsidR="00141CC9" w:rsidRPr="00BB57AD" w:rsidRDefault="00141CC9" w:rsidP="00BB57AD">
            <w:pPr>
              <w:pStyle w:val="BodyText"/>
              <w:widowControl/>
            </w:pPr>
            <w:r w:rsidRPr="00BB57AD">
              <w:t>Any user-installed software</w:t>
            </w:r>
          </w:p>
        </w:tc>
      </w:tr>
      <w:tr w:rsidR="00141CC9" w:rsidRPr="00141CC9" w14:paraId="7ED9B2B3" w14:textId="77777777" w:rsidTr="00BB57AD">
        <w:tc>
          <w:tcPr>
            <w:tcW w:w="2515" w:type="dxa"/>
            <w:hideMark/>
          </w:tcPr>
          <w:p w14:paraId="360CEA8C" w14:textId="77777777" w:rsidR="00141CC9" w:rsidRPr="00BB57AD" w:rsidRDefault="00141CC9" w:rsidP="00BB57AD">
            <w:pPr>
              <w:pStyle w:val="BodyText"/>
              <w:widowControl/>
            </w:pPr>
            <w:r w:rsidRPr="00BB57AD">
              <w:t>OS</w:t>
            </w:r>
          </w:p>
        </w:tc>
        <w:tc>
          <w:tcPr>
            <w:tcW w:w="3503" w:type="dxa"/>
            <w:hideMark/>
          </w:tcPr>
          <w:p w14:paraId="288EC1F2" w14:textId="77777777" w:rsidR="00141CC9" w:rsidRPr="00BB57AD" w:rsidRDefault="00141CC9" w:rsidP="00BB57AD">
            <w:pPr>
              <w:pStyle w:val="BodyText"/>
              <w:widowControl/>
            </w:pPr>
            <w:r w:rsidRPr="00BB57AD">
              <w:t>Specialized / RTOS / embedded Linux</w:t>
            </w:r>
          </w:p>
        </w:tc>
        <w:tc>
          <w:tcPr>
            <w:tcW w:w="0" w:type="auto"/>
            <w:hideMark/>
          </w:tcPr>
          <w:p w14:paraId="07B32687" w14:textId="77777777" w:rsidR="00141CC9" w:rsidRPr="00BB57AD" w:rsidRDefault="00141CC9" w:rsidP="00BB57AD">
            <w:pPr>
              <w:pStyle w:val="BodyText"/>
              <w:widowControl/>
            </w:pPr>
            <w:r w:rsidRPr="00BB57AD">
              <w:t>Windows, macOS, full Linux</w:t>
            </w:r>
          </w:p>
        </w:tc>
      </w:tr>
      <w:tr w:rsidR="00141CC9" w:rsidRPr="00141CC9" w14:paraId="2008FA5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0A97CEF" w14:textId="77777777" w:rsidR="00141CC9" w:rsidRPr="00BB57AD" w:rsidRDefault="00141CC9" w:rsidP="00BB57AD">
            <w:pPr>
              <w:pStyle w:val="BodyText"/>
              <w:widowControl/>
            </w:pPr>
            <w:r w:rsidRPr="00BB57AD">
              <w:t>User Interface</w:t>
            </w:r>
          </w:p>
        </w:tc>
        <w:tc>
          <w:tcPr>
            <w:tcW w:w="3503" w:type="dxa"/>
            <w:hideMark/>
          </w:tcPr>
          <w:p w14:paraId="012A92B4" w14:textId="77777777" w:rsidR="00141CC9" w:rsidRPr="00BB57AD" w:rsidRDefault="00141CC9" w:rsidP="00BB57AD">
            <w:pPr>
              <w:pStyle w:val="BodyText"/>
              <w:widowControl/>
            </w:pPr>
            <w:r w:rsidRPr="00BB57AD">
              <w:t>Minimal or none</w:t>
            </w:r>
          </w:p>
        </w:tc>
        <w:tc>
          <w:tcPr>
            <w:tcW w:w="0" w:type="auto"/>
            <w:hideMark/>
          </w:tcPr>
          <w:p w14:paraId="594AA782" w14:textId="77777777" w:rsidR="00141CC9" w:rsidRPr="00BB57AD" w:rsidRDefault="00141CC9" w:rsidP="00BB57AD">
            <w:pPr>
              <w:pStyle w:val="BodyText"/>
              <w:widowControl/>
            </w:pPr>
            <w:r w:rsidRPr="00BB57AD">
              <w:t>Full GUI</w:t>
            </w:r>
          </w:p>
        </w:tc>
      </w:tr>
      <w:tr w:rsidR="00141CC9" w:rsidRPr="00141CC9" w14:paraId="5B65D1B3" w14:textId="77777777" w:rsidTr="00BB57AD">
        <w:tc>
          <w:tcPr>
            <w:tcW w:w="2515" w:type="dxa"/>
            <w:hideMark/>
          </w:tcPr>
          <w:p w14:paraId="137860C7" w14:textId="77777777" w:rsidR="00141CC9" w:rsidRPr="00BB57AD" w:rsidRDefault="00141CC9" w:rsidP="00BB57AD">
            <w:pPr>
              <w:pStyle w:val="BodyText"/>
              <w:widowControl/>
            </w:pPr>
            <w:r w:rsidRPr="00BB57AD">
              <w:t>Hardware Upgrades</w:t>
            </w:r>
          </w:p>
        </w:tc>
        <w:tc>
          <w:tcPr>
            <w:tcW w:w="3503" w:type="dxa"/>
            <w:hideMark/>
          </w:tcPr>
          <w:p w14:paraId="0C257A3A" w14:textId="77777777" w:rsidR="00141CC9" w:rsidRPr="00BB57AD" w:rsidRDefault="00141CC9" w:rsidP="00BB57AD">
            <w:pPr>
              <w:pStyle w:val="BodyText"/>
              <w:widowControl/>
            </w:pPr>
            <w:r w:rsidRPr="00BB57AD">
              <w:t>Not possible</w:t>
            </w:r>
          </w:p>
        </w:tc>
        <w:tc>
          <w:tcPr>
            <w:tcW w:w="0" w:type="auto"/>
            <w:hideMark/>
          </w:tcPr>
          <w:p w14:paraId="14CEC4EF" w14:textId="77777777" w:rsidR="00141CC9" w:rsidRPr="00BB57AD" w:rsidRDefault="00141CC9" w:rsidP="00BB57AD">
            <w:pPr>
              <w:pStyle w:val="BodyText"/>
              <w:widowControl/>
            </w:pPr>
            <w:r w:rsidRPr="00BB57AD">
              <w:t>RAM, storage, GPU upgradeable</w:t>
            </w:r>
          </w:p>
        </w:tc>
      </w:tr>
      <w:tr w:rsidR="00141CC9" w:rsidRPr="00141CC9" w14:paraId="5AA3F2A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6C2AA7CD" w14:textId="77777777" w:rsidR="00141CC9" w:rsidRPr="00BB57AD" w:rsidRDefault="00141CC9" w:rsidP="00BB57AD">
            <w:pPr>
              <w:pStyle w:val="BodyText"/>
              <w:widowControl/>
            </w:pPr>
            <w:r w:rsidRPr="00BB57AD">
              <w:t>Software Install</w:t>
            </w:r>
          </w:p>
        </w:tc>
        <w:tc>
          <w:tcPr>
            <w:tcW w:w="3503" w:type="dxa"/>
            <w:hideMark/>
          </w:tcPr>
          <w:p w14:paraId="3B745344" w14:textId="77777777" w:rsidR="00141CC9" w:rsidRPr="00BB57AD" w:rsidRDefault="00141CC9" w:rsidP="00BB57AD">
            <w:pPr>
              <w:pStyle w:val="BodyText"/>
              <w:widowControl/>
            </w:pPr>
            <w:r w:rsidRPr="00BB57AD">
              <w:t>Firmware updates only</w:t>
            </w:r>
          </w:p>
        </w:tc>
        <w:tc>
          <w:tcPr>
            <w:tcW w:w="0" w:type="auto"/>
            <w:hideMark/>
          </w:tcPr>
          <w:p w14:paraId="78AB31D7" w14:textId="77777777" w:rsidR="00141CC9" w:rsidRPr="00BB57AD" w:rsidRDefault="00141CC9" w:rsidP="00BB57AD">
            <w:pPr>
              <w:pStyle w:val="BodyText"/>
              <w:widowControl/>
            </w:pPr>
            <w:r w:rsidRPr="00BB57AD">
              <w:t>Users install/remove freely</w:t>
            </w:r>
          </w:p>
        </w:tc>
      </w:tr>
      <w:tr w:rsidR="00141CC9" w:rsidRPr="00141CC9" w14:paraId="6BE692B8" w14:textId="77777777" w:rsidTr="00BB57AD">
        <w:tc>
          <w:tcPr>
            <w:tcW w:w="2515" w:type="dxa"/>
            <w:hideMark/>
          </w:tcPr>
          <w:p w14:paraId="5EA0B9B9" w14:textId="77777777" w:rsidR="00141CC9" w:rsidRPr="00BB57AD" w:rsidRDefault="00141CC9" w:rsidP="00BB57AD">
            <w:pPr>
              <w:pStyle w:val="BodyText"/>
              <w:widowControl/>
            </w:pPr>
            <w:r w:rsidRPr="00BB57AD">
              <w:t>Real-Time Processing</w:t>
            </w:r>
          </w:p>
        </w:tc>
        <w:tc>
          <w:tcPr>
            <w:tcW w:w="3503" w:type="dxa"/>
            <w:hideMark/>
          </w:tcPr>
          <w:p w14:paraId="5701CBDE" w14:textId="77777777" w:rsidR="00141CC9" w:rsidRPr="00BB57AD" w:rsidRDefault="00141CC9" w:rsidP="00BB57AD">
            <w:pPr>
              <w:pStyle w:val="BodyText"/>
              <w:widowControl/>
            </w:pPr>
            <w:r w:rsidRPr="00BB57AD">
              <w:t>Often required (must respond within strict timing)</w:t>
            </w:r>
          </w:p>
        </w:tc>
        <w:tc>
          <w:tcPr>
            <w:tcW w:w="0" w:type="auto"/>
            <w:hideMark/>
          </w:tcPr>
          <w:p w14:paraId="7AF6DF6F" w14:textId="77777777" w:rsidR="00141CC9" w:rsidRPr="00BB57AD" w:rsidRDefault="00141CC9" w:rsidP="00BB57AD">
            <w:pPr>
              <w:pStyle w:val="BodyText"/>
              <w:widowControl/>
            </w:pPr>
            <w:r w:rsidRPr="00BB57AD">
              <w:t>Not typically required</w:t>
            </w:r>
          </w:p>
        </w:tc>
      </w:tr>
      <w:tr w:rsidR="00141CC9" w:rsidRPr="00141CC9" w14:paraId="0F2E033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7977E2E" w14:textId="77777777" w:rsidR="00141CC9" w:rsidRPr="00BB57AD" w:rsidRDefault="00141CC9" w:rsidP="00BB57AD">
            <w:pPr>
              <w:pStyle w:val="BodyText"/>
              <w:widowControl/>
            </w:pPr>
            <w:r w:rsidRPr="00BB57AD">
              <w:t>Power Consumption</w:t>
            </w:r>
          </w:p>
        </w:tc>
        <w:tc>
          <w:tcPr>
            <w:tcW w:w="3503" w:type="dxa"/>
            <w:hideMark/>
          </w:tcPr>
          <w:p w14:paraId="59D05C63" w14:textId="77777777" w:rsidR="00141CC9" w:rsidRPr="00BB57AD" w:rsidRDefault="00141CC9" w:rsidP="00BB57AD">
            <w:pPr>
              <w:pStyle w:val="BodyText"/>
              <w:widowControl/>
            </w:pPr>
            <w:r w:rsidRPr="00BB57AD">
              <w:t>Low</w:t>
            </w:r>
          </w:p>
        </w:tc>
        <w:tc>
          <w:tcPr>
            <w:tcW w:w="0" w:type="auto"/>
            <w:hideMark/>
          </w:tcPr>
          <w:p w14:paraId="29752C37" w14:textId="77777777" w:rsidR="00141CC9" w:rsidRPr="00BB57AD" w:rsidRDefault="00141CC9" w:rsidP="00BB57AD">
            <w:pPr>
              <w:pStyle w:val="BodyText"/>
              <w:widowControl/>
            </w:pPr>
            <w:r w:rsidRPr="00BB57AD">
              <w:t>Higher</w:t>
            </w:r>
          </w:p>
        </w:tc>
      </w:tr>
      <w:tr w:rsidR="00141CC9" w:rsidRPr="00141CC9" w14:paraId="62B41718" w14:textId="77777777" w:rsidTr="00BB57AD">
        <w:tc>
          <w:tcPr>
            <w:tcW w:w="2515" w:type="dxa"/>
            <w:hideMark/>
          </w:tcPr>
          <w:p w14:paraId="733D0DAB" w14:textId="77777777" w:rsidR="00141CC9" w:rsidRPr="00BB57AD" w:rsidRDefault="00141CC9" w:rsidP="00BB57AD">
            <w:pPr>
              <w:pStyle w:val="BodyText"/>
              <w:widowControl/>
            </w:pPr>
            <w:r w:rsidRPr="00BB57AD">
              <w:lastRenderedPageBreak/>
              <w:t>Cost</w:t>
            </w:r>
          </w:p>
        </w:tc>
        <w:tc>
          <w:tcPr>
            <w:tcW w:w="3503" w:type="dxa"/>
            <w:hideMark/>
          </w:tcPr>
          <w:p w14:paraId="08425308" w14:textId="77777777" w:rsidR="00141CC9" w:rsidRPr="00BB57AD" w:rsidRDefault="00141CC9" w:rsidP="00BB57AD">
            <w:pPr>
              <w:pStyle w:val="BodyText"/>
              <w:widowControl/>
            </w:pPr>
            <w:r w:rsidRPr="00BB57AD">
              <w:t>Low (mass-produced, minimal components)</w:t>
            </w:r>
          </w:p>
        </w:tc>
        <w:tc>
          <w:tcPr>
            <w:tcW w:w="0" w:type="auto"/>
            <w:hideMark/>
          </w:tcPr>
          <w:p w14:paraId="737821C2" w14:textId="77777777" w:rsidR="00141CC9" w:rsidRPr="00BB57AD" w:rsidRDefault="00141CC9" w:rsidP="00BB57AD">
            <w:pPr>
              <w:pStyle w:val="BodyText"/>
              <w:widowControl/>
            </w:pPr>
            <w:r w:rsidRPr="00BB57AD">
              <w:t>Higher (general-purpose hardware)</w:t>
            </w:r>
          </w:p>
        </w:tc>
      </w:tr>
      <w:tr w:rsidR="00141CC9" w:rsidRPr="00141CC9" w14:paraId="5B3007B1"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31E6EB3B" w14:textId="77777777" w:rsidR="00141CC9" w:rsidRPr="00BB57AD" w:rsidRDefault="00141CC9" w:rsidP="00BB57AD">
            <w:pPr>
              <w:pStyle w:val="BodyText"/>
              <w:widowControl/>
            </w:pPr>
            <w:r w:rsidRPr="00BB57AD">
              <w:t>Lifespan</w:t>
            </w:r>
          </w:p>
        </w:tc>
        <w:tc>
          <w:tcPr>
            <w:tcW w:w="3503" w:type="dxa"/>
            <w:hideMark/>
          </w:tcPr>
          <w:p w14:paraId="02DB0569" w14:textId="77777777" w:rsidR="00141CC9" w:rsidRPr="00BB57AD" w:rsidRDefault="00141CC9" w:rsidP="00BB57AD">
            <w:pPr>
              <w:pStyle w:val="BodyText"/>
              <w:widowControl/>
            </w:pPr>
            <w:r w:rsidRPr="00BB57AD">
              <w:t>Long (years, often unchanged)</w:t>
            </w:r>
          </w:p>
        </w:tc>
        <w:tc>
          <w:tcPr>
            <w:tcW w:w="0" w:type="auto"/>
            <w:hideMark/>
          </w:tcPr>
          <w:p w14:paraId="276B51DB" w14:textId="77777777" w:rsidR="00141CC9" w:rsidRPr="00BB57AD" w:rsidRDefault="00141CC9" w:rsidP="00BB57AD">
            <w:pPr>
              <w:pStyle w:val="BodyText"/>
              <w:widowControl/>
            </w:pPr>
            <w:r w:rsidRPr="00BB57AD">
              <w:t>Shorter (regularly upgraded/replaced)</w:t>
            </w:r>
          </w:p>
        </w:tc>
      </w:tr>
      <w:tr w:rsidR="00141CC9" w:rsidRPr="00141CC9" w14:paraId="6A91D6EF" w14:textId="77777777" w:rsidTr="00BB57AD">
        <w:tc>
          <w:tcPr>
            <w:tcW w:w="2515" w:type="dxa"/>
            <w:hideMark/>
          </w:tcPr>
          <w:p w14:paraId="5CA3E691" w14:textId="77777777" w:rsidR="00141CC9" w:rsidRPr="00BB57AD" w:rsidRDefault="00141CC9" w:rsidP="00BB57AD">
            <w:pPr>
              <w:pStyle w:val="BodyText"/>
              <w:widowControl/>
            </w:pPr>
            <w:r w:rsidRPr="00BB57AD">
              <w:t>Examples</w:t>
            </w:r>
          </w:p>
        </w:tc>
        <w:tc>
          <w:tcPr>
            <w:tcW w:w="3503" w:type="dxa"/>
            <w:hideMark/>
          </w:tcPr>
          <w:p w14:paraId="16D13DA4" w14:textId="77777777" w:rsidR="00141CC9" w:rsidRPr="00BB57AD" w:rsidRDefault="00141CC9" w:rsidP="00BB57AD">
            <w:pPr>
              <w:pStyle w:val="BodyText"/>
              <w:widowControl/>
            </w:pPr>
            <w:r w:rsidRPr="00BB57AD">
              <w:t>Smart thermostat, printer controller, car ECU</w:t>
            </w:r>
          </w:p>
        </w:tc>
        <w:tc>
          <w:tcPr>
            <w:tcW w:w="0" w:type="auto"/>
            <w:hideMark/>
          </w:tcPr>
          <w:p w14:paraId="743684CE" w14:textId="77777777" w:rsidR="00141CC9" w:rsidRPr="00BB57AD" w:rsidRDefault="00141CC9" w:rsidP="00BB57AD">
            <w:pPr>
              <w:pStyle w:val="BodyText"/>
              <w:widowControl/>
            </w:pPr>
            <w:r w:rsidRPr="00BB57AD">
              <w:t>Desktop, laptop, tablet</w:t>
            </w:r>
          </w:p>
        </w:tc>
      </w:tr>
    </w:tbl>
    <w:p w14:paraId="1BF0815F" w14:textId="77777777" w:rsidR="00141CC9" w:rsidRDefault="00141CC9" w:rsidP="00141CC9">
      <w:pPr>
        <w:pStyle w:val="Heading2"/>
        <w:rPr>
          <w:rFonts w:ascii="Times New Roman" w:hAnsi="Times New Roman"/>
        </w:rPr>
      </w:pPr>
      <w:bookmarkStart w:id="295" w:name="iot-device-categories"/>
      <w:bookmarkStart w:id="296" w:name="_Toc235130356"/>
      <w:bookmarkEnd w:id="293"/>
      <w:r>
        <w:rPr>
          <w:rFonts w:ascii="Segoe UI Emoji" w:hAnsi="Segoe UI Emoji" w:cs="Segoe UI Emoji"/>
        </w:rPr>
        <w:t>🌐</w:t>
      </w:r>
      <w:r>
        <w:t xml:space="preserve"> What is IoT?</w:t>
      </w:r>
      <w:bookmarkEnd w:id="296"/>
    </w:p>
    <w:p w14:paraId="749FE32A"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4DAB14D"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3474BE6C" w14:textId="77777777" w:rsidR="00141CC9" w:rsidRPr="00141CC9" w:rsidRDefault="00141CC9" w:rsidP="00141CC9">
      <w:pPr>
        <w:pStyle w:val="Heading3"/>
      </w:pPr>
      <w:r w:rsidRPr="00141CC9">
        <w:t>Key characteristics of IoT devices:</w:t>
      </w:r>
    </w:p>
    <w:p w14:paraId="7DB9F718" w14:textId="77777777" w:rsidR="00141CC9" w:rsidRPr="00141CC9" w:rsidRDefault="00141CC9">
      <w:pPr>
        <w:numPr>
          <w:ilvl w:val="0"/>
          <w:numId w:val="196"/>
        </w:numPr>
      </w:pPr>
      <w:r w:rsidRPr="00141CC9">
        <w:rPr>
          <w:b/>
          <w:bCs/>
        </w:rPr>
        <w:t>Sensing</w:t>
      </w:r>
      <w:r w:rsidRPr="00141CC9">
        <w:t xml:space="preserve"> — collect data from the physical world (temperature, motion, light, sound, location)</w:t>
      </w:r>
    </w:p>
    <w:p w14:paraId="624946F5" w14:textId="77777777" w:rsidR="00141CC9" w:rsidRPr="00141CC9" w:rsidRDefault="00141CC9">
      <w:pPr>
        <w:numPr>
          <w:ilvl w:val="0"/>
          <w:numId w:val="196"/>
        </w:numPr>
      </w:pPr>
      <w:r w:rsidRPr="00141CC9">
        <w:rPr>
          <w:b/>
          <w:bCs/>
        </w:rPr>
        <w:t>Connectivity</w:t>
      </w:r>
      <w:r w:rsidRPr="00141CC9">
        <w:t xml:space="preserve"> — communicate over Wi-Fi, Bluetooth, Zigbee, cellular, or other protocols (see IoT Connectivity Protocols below)</w:t>
      </w:r>
    </w:p>
    <w:p w14:paraId="30340CEE" w14:textId="77777777" w:rsidR="00141CC9" w:rsidRPr="00141CC9" w:rsidRDefault="00141CC9">
      <w:pPr>
        <w:numPr>
          <w:ilvl w:val="0"/>
          <w:numId w:val="196"/>
        </w:numPr>
      </w:pPr>
      <w:r w:rsidRPr="00141CC9">
        <w:rPr>
          <w:b/>
          <w:bCs/>
        </w:rPr>
        <w:t>Processing</w:t>
      </w:r>
      <w:r w:rsidRPr="00141CC9">
        <w:t xml:space="preserve"> — some analyze data locally; many send data to the cloud for processing</w:t>
      </w:r>
    </w:p>
    <w:p w14:paraId="57E0DDD4" w14:textId="77777777" w:rsidR="00141CC9" w:rsidRPr="00141CC9" w:rsidRDefault="00141CC9">
      <w:pPr>
        <w:numPr>
          <w:ilvl w:val="0"/>
          <w:numId w:val="196"/>
        </w:numPr>
      </w:pPr>
      <w:r w:rsidRPr="00141CC9">
        <w:rPr>
          <w:b/>
          <w:bCs/>
        </w:rPr>
        <w:t>Action</w:t>
      </w:r>
      <w:r w:rsidRPr="00141CC9">
        <w:t xml:space="preserve"> — many can act on data automatically (e.g., a smart thermostat adjusting temperature) or notify a user (e.g., a doorbell sending an alert)</w:t>
      </w:r>
    </w:p>
    <w:p w14:paraId="6ED19048" w14:textId="3AEFD9ED" w:rsidR="00141CC9" w:rsidRDefault="0076294A" w:rsidP="008A0626">
      <w:pPr>
        <w:pStyle w:val="Tip-Exam"/>
      </w:pPr>
      <w:r>
        <w:rPr>
          <w:rFonts w:ascii="Segoe UI Emoji" w:hAnsi="Segoe UI Emoji"/>
          <w:b/>
          <w:color w:val="548DD4"/>
        </w:rPr>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95896BC" w14:textId="014C7FDA" w:rsidR="00D220F2" w:rsidRDefault="001C1ED5" w:rsidP="00B07012">
      <w:pPr>
        <w:pStyle w:val="Heading2"/>
      </w:pPr>
      <w:bookmarkStart w:id="297" w:name="_Toc235130357"/>
      <w:r>
        <w:rPr>
          <w:rFonts w:ascii="Segoe UI Emoji" w:hAnsi="Segoe UI Emoji" w:cs="Segoe UI Emoji"/>
        </w:rPr>
        <w:t>📡</w:t>
      </w:r>
      <w:r>
        <w:t xml:space="preserve"> IoT Device Categories</w:t>
      </w:r>
      <w:bookmarkEnd w:id="297"/>
    </w:p>
    <w:p w14:paraId="469B717B" w14:textId="78CB81BC" w:rsidR="00D220F2" w:rsidRDefault="001C1ED5">
      <w:pPr>
        <w:pStyle w:val="FirstParagraph"/>
      </w:pPr>
      <w:r>
        <w:rPr>
          <w:b/>
          <w:bCs/>
        </w:rPr>
        <w:t>Smart Home / Consumer:</w:t>
      </w:r>
      <w:r>
        <w:t xml:space="preserve"> Smart speakers, thermostats, smart lighting , smart locks, cameras/doorbells (Ring), smart appliances, robot vacuum</w:t>
      </w:r>
      <w:r w:rsidR="00141CC9">
        <w:t xml:space="preserve">s, </w:t>
      </w:r>
      <w:r w:rsidR="00141CC9" w:rsidRPr="00141CC9">
        <w:t>smart home hub</w:t>
      </w:r>
      <w:r w:rsidR="00141CC9">
        <w:t xml:space="preserve"> and Voice assistants (Alexa, Google Assistant, Siri)</w:t>
      </w:r>
    </w:p>
    <w:p w14:paraId="545D4497" w14:textId="77777777" w:rsidR="00D220F2" w:rsidRDefault="001C1ED5" w:rsidP="00D6658A">
      <w:r>
        <w:rPr>
          <w:b/>
          <w:bCs/>
        </w:rPr>
        <w:lastRenderedPageBreak/>
        <w:t>Office / Enterprise:</w:t>
      </w:r>
      <w:r>
        <w:t xml:space="preserve"> Network printers, IP cameras (PoE), VoIP phones, badge/access control systems, environmental sensors, digital signage, conference room systems.</w:t>
      </w:r>
    </w:p>
    <w:p w14:paraId="191D2495"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98" w:name="iot-connectivity-protocols"/>
      <w:bookmarkStart w:id="299" w:name="_Toc235130358"/>
      <w:bookmarkEnd w:id="295"/>
      <w:r>
        <w:t>📶 IoT Connectivity Protocols</w:t>
      </w:r>
      <w:bookmarkEnd w:id="299"/>
    </w:p>
    <w:tbl>
      <w:tblPr>
        <w:tblStyle w:val="TableBasicBlue"/>
        <w:tblW w:w="5000" w:type="pct"/>
        <w:tblLayout w:type="fixed"/>
        <w:tblLook w:val="0420" w:firstRow="1" w:lastRow="0" w:firstColumn="0" w:lastColumn="0" w:noHBand="0" w:noVBand="1"/>
      </w:tblPr>
      <w:tblGrid>
        <w:gridCol w:w="2010"/>
        <w:gridCol w:w="1633"/>
        <w:gridCol w:w="1258"/>
        <w:gridCol w:w="1508"/>
        <w:gridCol w:w="2761"/>
      </w:tblGrid>
      <w:tr w:rsidR="00D220F2" w:rsidRPr="00B07012" w14:paraId="3079BF64" w14:textId="77777777" w:rsidTr="00BB57AD">
        <w:trPr>
          <w:cnfStyle w:val="100000000000" w:firstRow="1" w:lastRow="0" w:firstColumn="0" w:lastColumn="0" w:oddVBand="0" w:evenVBand="0" w:oddHBand="0" w:evenHBand="0" w:firstRowFirstColumn="0" w:firstRowLastColumn="0" w:lastRowFirstColumn="0" w:lastRowLastColumn="0"/>
        </w:trPr>
        <w:tc>
          <w:tcPr>
            <w:tcW w:w="2050" w:type="dxa"/>
          </w:tcPr>
          <w:p w14:paraId="42E3C964" w14:textId="77777777" w:rsidR="00D220F2" w:rsidRPr="00BB57AD" w:rsidRDefault="001C1ED5" w:rsidP="00BB57AD">
            <w:pPr>
              <w:pStyle w:val="Compact"/>
              <w:widowControl/>
            </w:pPr>
            <w:r w:rsidRPr="00BB57AD">
              <w:t>Protocol</w:t>
            </w:r>
          </w:p>
        </w:tc>
        <w:tc>
          <w:tcPr>
            <w:tcW w:w="1664" w:type="dxa"/>
          </w:tcPr>
          <w:p w14:paraId="37B1E9B4" w14:textId="77777777" w:rsidR="00D220F2" w:rsidRPr="00BB57AD" w:rsidRDefault="001C1ED5" w:rsidP="00BB57AD">
            <w:pPr>
              <w:pStyle w:val="Compact"/>
              <w:widowControl/>
            </w:pPr>
            <w:r w:rsidRPr="00BB57AD">
              <w:t>Range</w:t>
            </w:r>
          </w:p>
        </w:tc>
        <w:tc>
          <w:tcPr>
            <w:tcW w:w="1281" w:type="dxa"/>
          </w:tcPr>
          <w:p w14:paraId="3F5F7934" w14:textId="77777777" w:rsidR="00D220F2" w:rsidRPr="00BB57AD" w:rsidRDefault="001C1ED5" w:rsidP="00BB57AD">
            <w:pPr>
              <w:pStyle w:val="Compact"/>
              <w:widowControl/>
            </w:pPr>
            <w:r w:rsidRPr="00BB57AD">
              <w:t>Speed</w:t>
            </w:r>
          </w:p>
        </w:tc>
        <w:tc>
          <w:tcPr>
            <w:tcW w:w="1537" w:type="dxa"/>
          </w:tcPr>
          <w:p w14:paraId="4CB99F6C" w14:textId="77777777" w:rsidR="00D220F2" w:rsidRPr="00BB57AD" w:rsidRDefault="001C1ED5" w:rsidP="00BB57AD">
            <w:pPr>
              <w:pStyle w:val="Compact"/>
              <w:widowControl/>
            </w:pPr>
            <w:r w:rsidRPr="00BB57AD">
              <w:t>Power</w:t>
            </w:r>
          </w:p>
        </w:tc>
        <w:tc>
          <w:tcPr>
            <w:tcW w:w="2818" w:type="dxa"/>
          </w:tcPr>
          <w:p w14:paraId="0825E2C8" w14:textId="77777777" w:rsidR="00D220F2" w:rsidRPr="00BB57AD" w:rsidRDefault="001C1ED5" w:rsidP="00BB57AD">
            <w:pPr>
              <w:pStyle w:val="Compact"/>
              <w:widowControl/>
            </w:pPr>
            <w:r w:rsidRPr="00BB57AD">
              <w:t>Use Cases</w:t>
            </w:r>
          </w:p>
        </w:tc>
      </w:tr>
      <w:tr w:rsidR="00D220F2" w14:paraId="1B1173AB"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49B023AA" w14:textId="77777777" w:rsidR="00D220F2" w:rsidRPr="00BB57AD" w:rsidRDefault="001C1ED5" w:rsidP="00BB57AD">
            <w:pPr>
              <w:pStyle w:val="Compact"/>
              <w:widowControl/>
            </w:pPr>
            <w:r w:rsidRPr="00BB57AD">
              <w:t>Wi-Fi</w:t>
            </w:r>
          </w:p>
        </w:tc>
        <w:tc>
          <w:tcPr>
            <w:tcW w:w="1664" w:type="dxa"/>
          </w:tcPr>
          <w:p w14:paraId="0554FD6A" w14:textId="77777777" w:rsidR="00D220F2" w:rsidRPr="00BB57AD" w:rsidRDefault="001C1ED5" w:rsidP="00BB57AD">
            <w:pPr>
              <w:pStyle w:val="Compact"/>
              <w:widowControl/>
            </w:pPr>
            <w:r w:rsidRPr="00BB57AD">
              <w:t>Medium (~</w:t>
            </w:r>
            <w:proofErr w:type="spellStart"/>
            <w:r w:rsidRPr="00BB57AD">
              <w:t>50m</w:t>
            </w:r>
            <w:proofErr w:type="spellEnd"/>
            <w:r w:rsidRPr="00BB57AD">
              <w:t>)</w:t>
            </w:r>
          </w:p>
        </w:tc>
        <w:tc>
          <w:tcPr>
            <w:tcW w:w="1281" w:type="dxa"/>
          </w:tcPr>
          <w:p w14:paraId="288A7804" w14:textId="77777777" w:rsidR="00D220F2" w:rsidRPr="00BB57AD" w:rsidRDefault="001C1ED5" w:rsidP="00BB57AD">
            <w:pPr>
              <w:pStyle w:val="Compact"/>
              <w:widowControl/>
            </w:pPr>
            <w:r w:rsidRPr="00BB57AD">
              <w:t>High (Mbps)</w:t>
            </w:r>
          </w:p>
        </w:tc>
        <w:tc>
          <w:tcPr>
            <w:tcW w:w="1537" w:type="dxa"/>
          </w:tcPr>
          <w:p w14:paraId="632B073F" w14:textId="77777777" w:rsidR="00D220F2" w:rsidRPr="00BB57AD" w:rsidRDefault="001C1ED5" w:rsidP="00BB57AD">
            <w:pPr>
              <w:pStyle w:val="Compact"/>
              <w:widowControl/>
            </w:pPr>
            <w:r w:rsidRPr="00BB57AD">
              <w:t>High</w:t>
            </w:r>
          </w:p>
        </w:tc>
        <w:tc>
          <w:tcPr>
            <w:tcW w:w="2818" w:type="dxa"/>
          </w:tcPr>
          <w:p w14:paraId="04C1D4E8" w14:textId="77777777" w:rsidR="00D220F2" w:rsidRPr="00BB57AD" w:rsidRDefault="001C1ED5" w:rsidP="00BB57AD">
            <w:pPr>
              <w:pStyle w:val="Compact"/>
              <w:widowControl/>
            </w:pPr>
            <w:r w:rsidRPr="00BB57AD">
              <w:t>Cameras, printers, anything needing bandwidth</w:t>
            </w:r>
          </w:p>
        </w:tc>
      </w:tr>
      <w:tr w:rsidR="00D220F2" w14:paraId="7C1EADA8" w14:textId="77777777" w:rsidTr="00BB57AD">
        <w:tc>
          <w:tcPr>
            <w:tcW w:w="2050" w:type="dxa"/>
          </w:tcPr>
          <w:p w14:paraId="078F211F" w14:textId="77777777" w:rsidR="00D220F2" w:rsidRPr="00BB57AD" w:rsidRDefault="001C1ED5" w:rsidP="00BB57AD">
            <w:pPr>
              <w:pStyle w:val="Compact"/>
              <w:widowControl/>
            </w:pPr>
            <w:r w:rsidRPr="00BB57AD">
              <w:t>Bluetooth/BLE</w:t>
            </w:r>
          </w:p>
        </w:tc>
        <w:tc>
          <w:tcPr>
            <w:tcW w:w="1664" w:type="dxa"/>
          </w:tcPr>
          <w:p w14:paraId="18F64601" w14:textId="77777777" w:rsidR="00D220F2" w:rsidRPr="00BB57AD" w:rsidRDefault="001C1ED5" w:rsidP="00BB57AD">
            <w:pPr>
              <w:pStyle w:val="Compact"/>
              <w:widowControl/>
            </w:pPr>
            <w:r w:rsidRPr="00BB57AD">
              <w:t>Short (10-</w:t>
            </w:r>
            <w:proofErr w:type="spellStart"/>
            <w:r w:rsidRPr="00BB57AD">
              <w:t>100m</w:t>
            </w:r>
            <w:proofErr w:type="spellEnd"/>
            <w:r w:rsidRPr="00BB57AD">
              <w:t>)</w:t>
            </w:r>
          </w:p>
        </w:tc>
        <w:tc>
          <w:tcPr>
            <w:tcW w:w="1281" w:type="dxa"/>
          </w:tcPr>
          <w:p w14:paraId="3AE8607E" w14:textId="77777777" w:rsidR="00D220F2" w:rsidRPr="00BB57AD" w:rsidRDefault="001C1ED5" w:rsidP="00BB57AD">
            <w:pPr>
              <w:pStyle w:val="Compact"/>
              <w:widowControl/>
            </w:pPr>
            <w:r w:rsidRPr="00BB57AD">
              <w:t>Low-Med</w:t>
            </w:r>
          </w:p>
        </w:tc>
        <w:tc>
          <w:tcPr>
            <w:tcW w:w="1537" w:type="dxa"/>
          </w:tcPr>
          <w:p w14:paraId="7FCA8A3A" w14:textId="77777777" w:rsidR="00D220F2" w:rsidRPr="00BB57AD" w:rsidRDefault="001C1ED5" w:rsidP="00BB57AD">
            <w:pPr>
              <w:pStyle w:val="Compact"/>
              <w:widowControl/>
            </w:pPr>
            <w:r w:rsidRPr="00BB57AD">
              <w:t>Very Low</w:t>
            </w:r>
          </w:p>
        </w:tc>
        <w:tc>
          <w:tcPr>
            <w:tcW w:w="2818" w:type="dxa"/>
          </w:tcPr>
          <w:p w14:paraId="1825C5B7" w14:textId="77777777" w:rsidR="00D220F2" w:rsidRPr="00BB57AD" w:rsidRDefault="001C1ED5" w:rsidP="00BB57AD">
            <w:pPr>
              <w:pStyle w:val="Compact"/>
              <w:widowControl/>
            </w:pPr>
            <w:r w:rsidRPr="00BB57AD">
              <w:t>Wearables, sensors, locks, beacons</w:t>
            </w:r>
          </w:p>
        </w:tc>
      </w:tr>
      <w:tr w:rsidR="00D220F2" w14:paraId="4B931F1E"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FF8FE5E" w14:textId="77777777" w:rsidR="00D220F2" w:rsidRPr="00BB57AD" w:rsidRDefault="001C1ED5" w:rsidP="00BB57AD">
            <w:pPr>
              <w:pStyle w:val="Compact"/>
              <w:widowControl/>
            </w:pPr>
            <w:r w:rsidRPr="00BB57AD">
              <w:t>Zigbee</w:t>
            </w:r>
          </w:p>
        </w:tc>
        <w:tc>
          <w:tcPr>
            <w:tcW w:w="1664" w:type="dxa"/>
          </w:tcPr>
          <w:p w14:paraId="4E432B32" w14:textId="77777777" w:rsidR="00D220F2" w:rsidRPr="00BB57AD" w:rsidRDefault="001C1ED5" w:rsidP="00BB57AD">
            <w:pPr>
              <w:pStyle w:val="Compact"/>
              <w:widowControl/>
            </w:pPr>
            <w:r w:rsidRPr="00BB57AD">
              <w:t>Short-Med (10-</w:t>
            </w:r>
            <w:proofErr w:type="spellStart"/>
            <w:r w:rsidRPr="00BB57AD">
              <w:t>100m</w:t>
            </w:r>
            <w:proofErr w:type="spellEnd"/>
            <w:r w:rsidRPr="00BB57AD">
              <w:t>)</w:t>
            </w:r>
          </w:p>
        </w:tc>
        <w:tc>
          <w:tcPr>
            <w:tcW w:w="1281" w:type="dxa"/>
          </w:tcPr>
          <w:p w14:paraId="01DD0F36" w14:textId="77777777" w:rsidR="00D220F2" w:rsidRPr="00BB57AD" w:rsidRDefault="001C1ED5" w:rsidP="00BB57AD">
            <w:pPr>
              <w:pStyle w:val="Compact"/>
              <w:widowControl/>
            </w:pPr>
            <w:r w:rsidRPr="00BB57AD">
              <w:t>Low (250 Kbps)</w:t>
            </w:r>
          </w:p>
        </w:tc>
        <w:tc>
          <w:tcPr>
            <w:tcW w:w="1537" w:type="dxa"/>
          </w:tcPr>
          <w:p w14:paraId="189D2944" w14:textId="77777777" w:rsidR="00D220F2" w:rsidRPr="00BB57AD" w:rsidRDefault="001C1ED5" w:rsidP="00BB57AD">
            <w:pPr>
              <w:pStyle w:val="Compact"/>
              <w:widowControl/>
            </w:pPr>
            <w:r w:rsidRPr="00BB57AD">
              <w:t>Very Low</w:t>
            </w:r>
          </w:p>
        </w:tc>
        <w:tc>
          <w:tcPr>
            <w:tcW w:w="2818" w:type="dxa"/>
          </w:tcPr>
          <w:p w14:paraId="6044D458" w14:textId="77777777" w:rsidR="00D220F2" w:rsidRPr="00BB57AD" w:rsidRDefault="001C1ED5" w:rsidP="00BB57AD">
            <w:pPr>
              <w:pStyle w:val="Compact"/>
              <w:widowControl/>
            </w:pPr>
            <w:r w:rsidRPr="00BB57AD">
              <w:t>Smart lighting, home automation; mesh; needs hub</w:t>
            </w:r>
          </w:p>
        </w:tc>
      </w:tr>
      <w:tr w:rsidR="00D220F2" w14:paraId="38ABF525" w14:textId="77777777" w:rsidTr="00BB57AD">
        <w:tc>
          <w:tcPr>
            <w:tcW w:w="2050" w:type="dxa"/>
          </w:tcPr>
          <w:p w14:paraId="661D91FF" w14:textId="77777777" w:rsidR="00D220F2" w:rsidRPr="00BB57AD" w:rsidRDefault="001C1ED5" w:rsidP="00BB57AD">
            <w:pPr>
              <w:pStyle w:val="Compact"/>
              <w:widowControl/>
            </w:pPr>
            <w:r w:rsidRPr="00BB57AD">
              <w:t>Z-Wave</w:t>
            </w:r>
          </w:p>
        </w:tc>
        <w:tc>
          <w:tcPr>
            <w:tcW w:w="1664" w:type="dxa"/>
          </w:tcPr>
          <w:p w14:paraId="1776C426" w14:textId="77777777" w:rsidR="00D220F2" w:rsidRPr="00BB57AD" w:rsidRDefault="001C1ED5" w:rsidP="00BB57AD">
            <w:pPr>
              <w:pStyle w:val="Compact"/>
              <w:widowControl/>
            </w:pPr>
            <w:r w:rsidRPr="00BB57AD">
              <w:t>Short-Med (30-</w:t>
            </w:r>
            <w:proofErr w:type="spellStart"/>
            <w:r w:rsidRPr="00BB57AD">
              <w:t>100m</w:t>
            </w:r>
            <w:proofErr w:type="spellEnd"/>
            <w:r w:rsidRPr="00BB57AD">
              <w:t>)</w:t>
            </w:r>
          </w:p>
        </w:tc>
        <w:tc>
          <w:tcPr>
            <w:tcW w:w="1281" w:type="dxa"/>
          </w:tcPr>
          <w:p w14:paraId="424F977B" w14:textId="77777777" w:rsidR="00D220F2" w:rsidRPr="00BB57AD" w:rsidRDefault="001C1ED5" w:rsidP="00BB57AD">
            <w:pPr>
              <w:pStyle w:val="Compact"/>
              <w:widowControl/>
            </w:pPr>
            <w:r w:rsidRPr="00BB57AD">
              <w:t>Low (100 Kbps)</w:t>
            </w:r>
          </w:p>
        </w:tc>
        <w:tc>
          <w:tcPr>
            <w:tcW w:w="1537" w:type="dxa"/>
          </w:tcPr>
          <w:p w14:paraId="027333F0" w14:textId="77777777" w:rsidR="00D220F2" w:rsidRPr="00BB57AD" w:rsidRDefault="001C1ED5" w:rsidP="00BB57AD">
            <w:pPr>
              <w:pStyle w:val="Compact"/>
              <w:widowControl/>
            </w:pPr>
            <w:r w:rsidRPr="00BB57AD">
              <w:t>Very Low</w:t>
            </w:r>
          </w:p>
        </w:tc>
        <w:tc>
          <w:tcPr>
            <w:tcW w:w="2818" w:type="dxa"/>
          </w:tcPr>
          <w:p w14:paraId="189C2108" w14:textId="77777777" w:rsidR="00D220F2" w:rsidRPr="00BB57AD" w:rsidRDefault="001C1ED5" w:rsidP="00BB57AD">
            <w:pPr>
              <w:pStyle w:val="Compact"/>
              <w:widowControl/>
            </w:pPr>
            <w:r w:rsidRPr="00BB57AD">
              <w:t>Smart locks, thermostats; mesh; proprietary</w:t>
            </w:r>
          </w:p>
        </w:tc>
      </w:tr>
      <w:tr w:rsidR="00D220F2" w14:paraId="5C1DFDD9"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7E850A1" w14:textId="77777777" w:rsidR="00D220F2" w:rsidRPr="00BB57AD" w:rsidRDefault="001C1ED5" w:rsidP="00BB57AD">
            <w:pPr>
              <w:pStyle w:val="Compact"/>
              <w:widowControl/>
            </w:pPr>
            <w:r w:rsidRPr="00BB57AD">
              <w:t>NFC</w:t>
            </w:r>
          </w:p>
        </w:tc>
        <w:tc>
          <w:tcPr>
            <w:tcW w:w="1664" w:type="dxa"/>
          </w:tcPr>
          <w:p w14:paraId="6669EF34" w14:textId="77777777" w:rsidR="00D220F2" w:rsidRPr="00BB57AD" w:rsidRDefault="001C1ED5" w:rsidP="00BB57AD">
            <w:pPr>
              <w:pStyle w:val="Compact"/>
              <w:widowControl/>
            </w:pPr>
            <w:r w:rsidRPr="00BB57AD">
              <w:t>Very Short (inches)</w:t>
            </w:r>
          </w:p>
        </w:tc>
        <w:tc>
          <w:tcPr>
            <w:tcW w:w="1281" w:type="dxa"/>
          </w:tcPr>
          <w:p w14:paraId="090A7902" w14:textId="77777777" w:rsidR="00D220F2" w:rsidRPr="00BB57AD" w:rsidRDefault="001C1ED5" w:rsidP="00BB57AD">
            <w:pPr>
              <w:pStyle w:val="Compact"/>
              <w:widowControl/>
            </w:pPr>
            <w:r w:rsidRPr="00BB57AD">
              <w:t>Low</w:t>
            </w:r>
          </w:p>
        </w:tc>
        <w:tc>
          <w:tcPr>
            <w:tcW w:w="1537" w:type="dxa"/>
          </w:tcPr>
          <w:p w14:paraId="71D0F067" w14:textId="77777777" w:rsidR="00D220F2" w:rsidRPr="00BB57AD" w:rsidRDefault="001C1ED5" w:rsidP="00BB57AD">
            <w:pPr>
              <w:pStyle w:val="Compact"/>
              <w:widowControl/>
            </w:pPr>
            <w:r w:rsidRPr="00BB57AD">
              <w:t>Minimal</w:t>
            </w:r>
          </w:p>
        </w:tc>
        <w:tc>
          <w:tcPr>
            <w:tcW w:w="2818" w:type="dxa"/>
          </w:tcPr>
          <w:p w14:paraId="77A3A5D6" w14:textId="77777777" w:rsidR="00D220F2" w:rsidRPr="00BB57AD" w:rsidRDefault="001C1ED5" w:rsidP="00BB57AD">
            <w:pPr>
              <w:pStyle w:val="Compact"/>
              <w:widowControl/>
            </w:pPr>
            <w:r w:rsidRPr="00BB57AD">
              <w:t>Tap-to-pay, door access badges</w:t>
            </w:r>
          </w:p>
        </w:tc>
      </w:tr>
      <w:tr w:rsidR="00D220F2" w14:paraId="7209942B" w14:textId="77777777" w:rsidTr="00BB57AD">
        <w:tc>
          <w:tcPr>
            <w:tcW w:w="2050" w:type="dxa"/>
          </w:tcPr>
          <w:p w14:paraId="05A05875" w14:textId="77777777" w:rsidR="00D220F2" w:rsidRPr="00BB57AD" w:rsidRDefault="001C1ED5" w:rsidP="00BB57AD">
            <w:pPr>
              <w:pStyle w:val="Compact"/>
              <w:widowControl/>
            </w:pPr>
            <w:r w:rsidRPr="00BB57AD">
              <w:t xml:space="preserve">Cellular </w:t>
            </w:r>
            <w:proofErr w:type="spellStart"/>
            <w:r w:rsidRPr="00BB57AD">
              <w:t>4G</w:t>
            </w:r>
            <w:proofErr w:type="spellEnd"/>
            <w:r w:rsidRPr="00BB57AD">
              <w:t>/</w:t>
            </w:r>
            <w:proofErr w:type="spellStart"/>
            <w:r w:rsidRPr="00BB57AD">
              <w:t>5G</w:t>
            </w:r>
            <w:proofErr w:type="spellEnd"/>
          </w:p>
        </w:tc>
        <w:tc>
          <w:tcPr>
            <w:tcW w:w="1664" w:type="dxa"/>
          </w:tcPr>
          <w:p w14:paraId="736E462F" w14:textId="77777777" w:rsidR="00D220F2" w:rsidRPr="00BB57AD" w:rsidRDefault="001C1ED5" w:rsidP="00BB57AD">
            <w:pPr>
              <w:pStyle w:val="Compact"/>
              <w:widowControl/>
            </w:pPr>
            <w:r w:rsidRPr="00BB57AD">
              <w:t>Long (miles)</w:t>
            </w:r>
          </w:p>
        </w:tc>
        <w:tc>
          <w:tcPr>
            <w:tcW w:w="1281" w:type="dxa"/>
          </w:tcPr>
          <w:p w14:paraId="6887766D" w14:textId="77777777" w:rsidR="00D220F2" w:rsidRPr="00BB57AD" w:rsidRDefault="001C1ED5" w:rsidP="00BB57AD">
            <w:pPr>
              <w:pStyle w:val="Compact"/>
              <w:widowControl/>
            </w:pPr>
            <w:r w:rsidRPr="00BB57AD">
              <w:t>High</w:t>
            </w:r>
          </w:p>
        </w:tc>
        <w:tc>
          <w:tcPr>
            <w:tcW w:w="1537" w:type="dxa"/>
          </w:tcPr>
          <w:p w14:paraId="2FD72F75" w14:textId="77777777" w:rsidR="00D220F2" w:rsidRPr="00BB57AD" w:rsidRDefault="001C1ED5" w:rsidP="00BB57AD">
            <w:pPr>
              <w:pStyle w:val="Compact"/>
              <w:widowControl/>
            </w:pPr>
            <w:r w:rsidRPr="00BB57AD">
              <w:t>High</w:t>
            </w:r>
          </w:p>
        </w:tc>
        <w:tc>
          <w:tcPr>
            <w:tcW w:w="2818" w:type="dxa"/>
          </w:tcPr>
          <w:p w14:paraId="6D4458A5" w14:textId="77777777" w:rsidR="00D220F2" w:rsidRPr="00BB57AD" w:rsidRDefault="001C1ED5" w:rsidP="00BB57AD">
            <w:pPr>
              <w:pStyle w:val="Compact"/>
              <w:widowControl/>
            </w:pPr>
            <w:r w:rsidRPr="00BB57AD">
              <w:t>Fleet tracking, remote sensors</w:t>
            </w:r>
          </w:p>
        </w:tc>
      </w:tr>
      <w:tr w:rsidR="00D220F2" w14:paraId="3AA96A4C"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74863AEA" w14:textId="77777777" w:rsidR="00D220F2" w:rsidRPr="00BB57AD" w:rsidRDefault="001C1ED5" w:rsidP="00BB57AD">
            <w:pPr>
              <w:pStyle w:val="Compact"/>
              <w:widowControl/>
            </w:pPr>
            <w:proofErr w:type="spellStart"/>
            <w:r w:rsidRPr="00BB57AD">
              <w:t>LoRaWAN</w:t>
            </w:r>
            <w:proofErr w:type="spellEnd"/>
          </w:p>
        </w:tc>
        <w:tc>
          <w:tcPr>
            <w:tcW w:w="1664" w:type="dxa"/>
          </w:tcPr>
          <w:p w14:paraId="5C8F289B" w14:textId="77777777" w:rsidR="00D220F2" w:rsidRPr="00BB57AD" w:rsidRDefault="001C1ED5" w:rsidP="00BB57AD">
            <w:pPr>
              <w:pStyle w:val="Compact"/>
              <w:widowControl/>
            </w:pPr>
            <w:r w:rsidRPr="00BB57AD">
              <w:t>Very Long (miles)</w:t>
            </w:r>
          </w:p>
        </w:tc>
        <w:tc>
          <w:tcPr>
            <w:tcW w:w="1281" w:type="dxa"/>
          </w:tcPr>
          <w:p w14:paraId="7B15970D" w14:textId="77777777" w:rsidR="00D220F2" w:rsidRPr="00BB57AD" w:rsidRDefault="001C1ED5" w:rsidP="00BB57AD">
            <w:pPr>
              <w:pStyle w:val="Compact"/>
              <w:widowControl/>
            </w:pPr>
            <w:r w:rsidRPr="00BB57AD">
              <w:t>Very Low</w:t>
            </w:r>
          </w:p>
        </w:tc>
        <w:tc>
          <w:tcPr>
            <w:tcW w:w="1537" w:type="dxa"/>
          </w:tcPr>
          <w:p w14:paraId="0650B846" w14:textId="77777777" w:rsidR="00D220F2" w:rsidRPr="00BB57AD" w:rsidRDefault="001C1ED5" w:rsidP="00BB57AD">
            <w:pPr>
              <w:pStyle w:val="Compact"/>
              <w:widowControl/>
            </w:pPr>
            <w:r w:rsidRPr="00BB57AD">
              <w:t>Very Low</w:t>
            </w:r>
          </w:p>
        </w:tc>
        <w:tc>
          <w:tcPr>
            <w:tcW w:w="2818" w:type="dxa"/>
          </w:tcPr>
          <w:p w14:paraId="61BA144B" w14:textId="77777777" w:rsidR="00D220F2" w:rsidRPr="00BB57AD" w:rsidRDefault="001C1ED5" w:rsidP="00BB57AD">
            <w:pPr>
              <w:pStyle w:val="Compact"/>
              <w:widowControl/>
            </w:pPr>
            <w:r w:rsidRPr="00BB57AD">
              <w:t>Agriculture, city sensors, utility meters</w:t>
            </w:r>
          </w:p>
        </w:tc>
      </w:tr>
      <w:tr w:rsidR="00D220F2" w14:paraId="744143C0" w14:textId="77777777" w:rsidTr="00BB57AD">
        <w:tc>
          <w:tcPr>
            <w:tcW w:w="2050" w:type="dxa"/>
          </w:tcPr>
          <w:p w14:paraId="105FB26A" w14:textId="77777777" w:rsidR="00D220F2" w:rsidRPr="00BB57AD" w:rsidRDefault="001C1ED5" w:rsidP="00BB57AD">
            <w:pPr>
              <w:pStyle w:val="Compact"/>
              <w:widowControl/>
            </w:pPr>
            <w:r w:rsidRPr="00BB57AD">
              <w:t>Thread</w:t>
            </w:r>
          </w:p>
        </w:tc>
        <w:tc>
          <w:tcPr>
            <w:tcW w:w="1664" w:type="dxa"/>
          </w:tcPr>
          <w:p w14:paraId="424C46F4" w14:textId="77777777" w:rsidR="00D220F2" w:rsidRPr="00BB57AD" w:rsidRDefault="001C1ED5" w:rsidP="00BB57AD">
            <w:pPr>
              <w:pStyle w:val="Compact"/>
              <w:widowControl/>
            </w:pPr>
            <w:r w:rsidRPr="00BB57AD">
              <w:t>Short-Med</w:t>
            </w:r>
          </w:p>
        </w:tc>
        <w:tc>
          <w:tcPr>
            <w:tcW w:w="1281" w:type="dxa"/>
          </w:tcPr>
          <w:p w14:paraId="034ACC32" w14:textId="77777777" w:rsidR="00D220F2" w:rsidRPr="00BB57AD" w:rsidRDefault="001C1ED5" w:rsidP="00BB57AD">
            <w:pPr>
              <w:pStyle w:val="Compact"/>
              <w:widowControl/>
            </w:pPr>
            <w:r w:rsidRPr="00BB57AD">
              <w:t>Low</w:t>
            </w:r>
          </w:p>
        </w:tc>
        <w:tc>
          <w:tcPr>
            <w:tcW w:w="1537" w:type="dxa"/>
          </w:tcPr>
          <w:p w14:paraId="67884D90" w14:textId="77777777" w:rsidR="00D220F2" w:rsidRPr="00BB57AD" w:rsidRDefault="001C1ED5" w:rsidP="00BB57AD">
            <w:pPr>
              <w:pStyle w:val="Compact"/>
              <w:widowControl/>
            </w:pPr>
            <w:r w:rsidRPr="00BB57AD">
              <w:t>Very Low</w:t>
            </w:r>
          </w:p>
        </w:tc>
        <w:tc>
          <w:tcPr>
            <w:tcW w:w="2818" w:type="dxa"/>
          </w:tcPr>
          <w:p w14:paraId="73147E61" w14:textId="77777777" w:rsidR="00D220F2" w:rsidRPr="00BB57AD" w:rsidRDefault="001C1ED5" w:rsidP="00BB57AD">
            <w:pPr>
              <w:pStyle w:val="Compact"/>
              <w:widowControl/>
            </w:pPr>
            <w:r w:rsidRPr="00BB57AD">
              <w:t xml:space="preserve">Smart home (Matter standard); </w:t>
            </w:r>
            <w:proofErr w:type="spellStart"/>
            <w:r w:rsidRPr="00BB57AD">
              <w:t>IPv6</w:t>
            </w:r>
            <w:proofErr w:type="spellEnd"/>
            <w:r w:rsidRPr="00BB57AD">
              <w:t xml:space="preserve"> mesh</w:t>
            </w:r>
          </w:p>
        </w:tc>
      </w:tr>
      <w:tr w:rsidR="00D220F2" w14:paraId="36D69C76"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06D107FA" w14:textId="77777777" w:rsidR="00D220F2" w:rsidRPr="00BB57AD" w:rsidRDefault="001C1ED5" w:rsidP="00BB57AD">
            <w:pPr>
              <w:pStyle w:val="Compact"/>
              <w:widowControl/>
            </w:pPr>
            <w:r w:rsidRPr="00BB57AD">
              <w:t>Matter</w:t>
            </w:r>
          </w:p>
        </w:tc>
        <w:tc>
          <w:tcPr>
            <w:tcW w:w="1664" w:type="dxa"/>
          </w:tcPr>
          <w:p w14:paraId="1C2BB29A" w14:textId="77777777" w:rsidR="00D220F2" w:rsidRPr="00BB57AD" w:rsidRDefault="001C1ED5" w:rsidP="00BB57AD">
            <w:pPr>
              <w:pStyle w:val="Compact"/>
              <w:widowControl/>
            </w:pPr>
            <w:r w:rsidRPr="00BB57AD">
              <w:t>Varies</w:t>
            </w:r>
          </w:p>
        </w:tc>
        <w:tc>
          <w:tcPr>
            <w:tcW w:w="1281" w:type="dxa"/>
          </w:tcPr>
          <w:p w14:paraId="536F7AF0" w14:textId="77777777" w:rsidR="00D220F2" w:rsidRPr="00BB57AD" w:rsidRDefault="001C1ED5" w:rsidP="00BB57AD">
            <w:pPr>
              <w:pStyle w:val="Compact"/>
              <w:widowControl/>
            </w:pPr>
            <w:r w:rsidRPr="00BB57AD">
              <w:t>Varies</w:t>
            </w:r>
          </w:p>
        </w:tc>
        <w:tc>
          <w:tcPr>
            <w:tcW w:w="1537" w:type="dxa"/>
          </w:tcPr>
          <w:p w14:paraId="76CC1D7B" w14:textId="77777777" w:rsidR="00D220F2" w:rsidRPr="00BB57AD" w:rsidRDefault="001C1ED5" w:rsidP="00BB57AD">
            <w:pPr>
              <w:pStyle w:val="Compact"/>
              <w:widowControl/>
            </w:pPr>
            <w:r w:rsidRPr="00BB57AD">
              <w:t>Varies</w:t>
            </w:r>
          </w:p>
        </w:tc>
        <w:tc>
          <w:tcPr>
            <w:tcW w:w="2818" w:type="dxa"/>
          </w:tcPr>
          <w:p w14:paraId="0F93DECA" w14:textId="77777777" w:rsidR="00D220F2" w:rsidRPr="00BB57AD" w:rsidRDefault="001C1ED5" w:rsidP="00BB57AD">
            <w:pPr>
              <w:pStyle w:val="Compact"/>
              <w:widowControl/>
            </w:pPr>
            <w:r w:rsidRPr="00BB57AD">
              <w:t>Universal smart home standard (Apple, Google, Amazon)</w:t>
            </w:r>
          </w:p>
        </w:tc>
      </w:tr>
    </w:tbl>
    <w:p w14:paraId="1A3429BB" w14:textId="43B7AF63" w:rsidR="00DA2771" w:rsidRDefault="00DA2771" w:rsidP="00DA2771">
      <w:pPr>
        <w:pStyle w:val="Heading3"/>
      </w:pPr>
      <w:bookmarkStart w:id="300" w:name="iot-security-risks-and-best-practices"/>
      <w:bookmarkEnd w:id="298"/>
      <w:r w:rsidRPr="00DA2771">
        <w:rPr>
          <w:rFonts w:ascii="Segoe UI Emoji" w:hAnsi="Segoe UI Emoji" w:cs="Segoe UI Emoji"/>
        </w:rPr>
        <w:t>🔗</w:t>
      </w:r>
      <w:r w:rsidRPr="00DA2771">
        <w:t xml:space="preserve"> Thread Protocol</w:t>
      </w:r>
    </w:p>
    <w:p w14:paraId="1B4A6DD1"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 xml:space="preserve">Thread is a low-power, </w:t>
      </w:r>
      <w:proofErr w:type="spellStart"/>
      <w:r w:rsidRPr="00DA2771">
        <w:rPr>
          <w:rStyle w:val="ag-plain-text"/>
          <w:rFonts w:asciiTheme="majorHAnsi" w:hAnsiTheme="majorHAnsi" w:cs="Open Sans"/>
          <w:color w:val="000000"/>
        </w:rPr>
        <w:t>IPv6</w:t>
      </w:r>
      <w:proofErr w:type="spellEnd"/>
      <w:r w:rsidRPr="00DA2771">
        <w:rPr>
          <w:rStyle w:val="ag-plain-text"/>
          <w:rFonts w:asciiTheme="majorHAnsi" w:hAnsiTheme="majorHAnsi" w:cs="Open Sans"/>
          <w:color w:val="000000"/>
        </w:rPr>
        <w:t>-based mesh networking protocol designed specifically for IoT (Internet of Things) devices in smart homes and buildings.</w:t>
      </w:r>
    </w:p>
    <w:p w14:paraId="0A4593D1" w14:textId="77777777" w:rsidR="003067CB" w:rsidRPr="00DA2771" w:rsidRDefault="003067CB" w:rsidP="00DA2771">
      <w:pPr>
        <w:rPr>
          <w:rFonts w:asciiTheme="majorHAnsi" w:hAnsiTheme="majorHAnsi"/>
        </w:rPr>
      </w:pPr>
    </w:p>
    <w:p w14:paraId="574D9936" w14:textId="26C3BAF9" w:rsidR="009B1EAA" w:rsidRPr="009B1EAA" w:rsidRDefault="009B1EAA" w:rsidP="009B1EAA">
      <w:pPr>
        <w:pStyle w:val="Heading4"/>
      </w:pPr>
      <w:r>
        <w:t>What is Thread?</w:t>
      </w:r>
    </w:p>
    <w:p w14:paraId="360883DC"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7FB74E02" w14:textId="77777777" w:rsidR="00DA2771" w:rsidRPr="009B1EAA" w:rsidRDefault="00DA2771" w:rsidP="009B1EAA">
      <w:pPr>
        <w:pStyle w:val="Heading4"/>
        <w:rPr>
          <w:rStyle w:val="ag-plain-text"/>
        </w:rPr>
      </w:pPr>
      <w:r w:rsidRPr="009B1EAA">
        <w:rPr>
          <w:rStyle w:val="ag-plain-text"/>
        </w:rPr>
        <w:lastRenderedPageBreak/>
        <w:t>Key Characteristics:</w:t>
      </w:r>
    </w:p>
    <w:tbl>
      <w:tblPr>
        <w:tblStyle w:val="TableBasicBlue"/>
        <w:tblW w:w="0" w:type="auto"/>
        <w:tblLook w:val="0420" w:firstRow="1" w:lastRow="0" w:firstColumn="0" w:lastColumn="0" w:noHBand="0" w:noVBand="1"/>
      </w:tblPr>
      <w:tblGrid>
        <w:gridCol w:w="4583"/>
        <w:gridCol w:w="4587"/>
      </w:tblGrid>
      <w:tr w:rsidR="003067CB" w:rsidRPr="003067CB" w14:paraId="0A72B277" w14:textId="77777777" w:rsidTr="009B1EAA">
        <w:trPr>
          <w:cnfStyle w:val="100000000000" w:firstRow="1" w:lastRow="0" w:firstColumn="0" w:lastColumn="0" w:oddVBand="0" w:evenVBand="0" w:oddHBand="0" w:evenHBand="0" w:firstRowFirstColumn="0" w:firstRowLastColumn="0" w:lastRowFirstColumn="0" w:lastRowLastColumn="0"/>
        </w:trPr>
        <w:tc>
          <w:tcPr>
            <w:tcW w:w="4675" w:type="dxa"/>
          </w:tcPr>
          <w:p w14:paraId="10BDAA4C" w14:textId="5A86C401" w:rsidR="003067CB" w:rsidRPr="00BB57AD" w:rsidRDefault="003067CB" w:rsidP="00BB57AD">
            <w:pPr>
              <w:widowControl/>
            </w:pPr>
            <w:r w:rsidRPr="00BB57AD">
              <w:t>Feature</w:t>
            </w:r>
          </w:p>
        </w:tc>
        <w:tc>
          <w:tcPr>
            <w:tcW w:w="4675" w:type="dxa"/>
          </w:tcPr>
          <w:p w14:paraId="573AEBBE" w14:textId="41019ADA" w:rsidR="003067CB" w:rsidRPr="00BB57AD" w:rsidRDefault="003067CB" w:rsidP="00BB57AD">
            <w:pPr>
              <w:widowControl/>
            </w:pPr>
            <w:r w:rsidRPr="00BB57AD">
              <w:t>Description</w:t>
            </w:r>
          </w:p>
        </w:tc>
      </w:tr>
      <w:tr w:rsidR="003067CB" w:rsidRPr="003067CB" w14:paraId="34E8DE9D"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6D353BEC" w14:textId="4029CF3F" w:rsidR="003067CB" w:rsidRPr="00BB57AD" w:rsidRDefault="003067CB" w:rsidP="00BB57AD">
            <w:pPr>
              <w:widowControl/>
            </w:pPr>
            <w:r w:rsidRPr="00BB57AD">
              <w:t>Network Type</w:t>
            </w:r>
          </w:p>
        </w:tc>
        <w:tc>
          <w:tcPr>
            <w:tcW w:w="4675" w:type="dxa"/>
          </w:tcPr>
          <w:p w14:paraId="2E48AB85" w14:textId="16B43EE1" w:rsidR="003067CB" w:rsidRPr="00BB57AD" w:rsidRDefault="003067CB" w:rsidP="00BB57AD">
            <w:pPr>
              <w:widowControl/>
            </w:pPr>
            <w:proofErr w:type="spellStart"/>
            <w:r w:rsidRPr="00BB57AD">
              <w:t>IPv6</w:t>
            </w:r>
            <w:proofErr w:type="spellEnd"/>
            <w:r w:rsidRPr="00BB57AD">
              <w:t>-based mesh network</w:t>
            </w:r>
          </w:p>
        </w:tc>
      </w:tr>
      <w:tr w:rsidR="003067CB" w:rsidRPr="003067CB" w14:paraId="414D4844" w14:textId="77777777" w:rsidTr="009B1EAA">
        <w:tc>
          <w:tcPr>
            <w:tcW w:w="4675" w:type="dxa"/>
          </w:tcPr>
          <w:p w14:paraId="64B109F2" w14:textId="639D97B8" w:rsidR="003067CB" w:rsidRPr="00BB57AD" w:rsidRDefault="003067CB" w:rsidP="00BB57AD">
            <w:pPr>
              <w:widowControl/>
            </w:pPr>
            <w:r w:rsidRPr="00BB57AD">
              <w:t>Power Consumption</w:t>
            </w:r>
          </w:p>
        </w:tc>
        <w:tc>
          <w:tcPr>
            <w:tcW w:w="4675" w:type="dxa"/>
          </w:tcPr>
          <w:p w14:paraId="76D76BBE" w14:textId="1DDA330A" w:rsidR="003067CB" w:rsidRPr="00BB57AD" w:rsidRDefault="003067CB" w:rsidP="00BB57AD">
            <w:pPr>
              <w:widowControl/>
            </w:pPr>
            <w:r w:rsidRPr="00BB57AD">
              <w:t>Low-power - designed for battery-operated devices</w:t>
            </w:r>
          </w:p>
        </w:tc>
      </w:tr>
      <w:tr w:rsidR="003067CB" w:rsidRPr="003067CB" w14:paraId="053FF380"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03843087" w14:textId="4EF02AC3" w:rsidR="003067CB" w:rsidRPr="00BB57AD" w:rsidRDefault="003067CB" w:rsidP="00BB57AD">
            <w:pPr>
              <w:widowControl/>
            </w:pPr>
            <w:r w:rsidRPr="00BB57AD">
              <w:t>Range</w:t>
            </w:r>
          </w:p>
        </w:tc>
        <w:tc>
          <w:tcPr>
            <w:tcW w:w="4675" w:type="dxa"/>
          </w:tcPr>
          <w:p w14:paraId="0146693D" w14:textId="7F9AFF25" w:rsidR="003067CB" w:rsidRPr="00BB57AD" w:rsidRDefault="003067CB" w:rsidP="00BB57AD">
            <w:pPr>
              <w:widowControl/>
            </w:pPr>
            <w:r w:rsidRPr="00BB57AD">
              <w:t>Each device extends network range (mesh topology)</w:t>
            </w:r>
          </w:p>
        </w:tc>
      </w:tr>
      <w:tr w:rsidR="003067CB" w:rsidRPr="003067CB" w14:paraId="17795D54" w14:textId="77777777" w:rsidTr="009B1EAA">
        <w:tc>
          <w:tcPr>
            <w:tcW w:w="4675" w:type="dxa"/>
          </w:tcPr>
          <w:p w14:paraId="4CDA3670" w14:textId="35FD8C6A" w:rsidR="003067CB" w:rsidRPr="00BB57AD" w:rsidRDefault="003067CB" w:rsidP="00BB57AD">
            <w:pPr>
              <w:widowControl/>
            </w:pPr>
            <w:r w:rsidRPr="00BB57AD">
              <w:t>Security</w:t>
            </w:r>
          </w:p>
        </w:tc>
        <w:tc>
          <w:tcPr>
            <w:tcW w:w="4675" w:type="dxa"/>
          </w:tcPr>
          <w:p w14:paraId="6A674971" w14:textId="7E791D8B" w:rsidR="003067CB" w:rsidRPr="00BB57AD" w:rsidRDefault="003067CB" w:rsidP="00BB57AD">
            <w:pPr>
              <w:widowControl/>
            </w:pPr>
            <w:r w:rsidRPr="00BB57AD">
              <w:t>Bank-level encryption (AES-128) with secure commissioning</w:t>
            </w:r>
          </w:p>
        </w:tc>
      </w:tr>
      <w:tr w:rsidR="003067CB" w:rsidRPr="003067CB" w14:paraId="1ABA6AD3"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25FE1ADC" w14:textId="5FD6AA76" w:rsidR="003067CB" w:rsidRPr="00BB57AD" w:rsidRDefault="003067CB" w:rsidP="00BB57AD">
            <w:pPr>
              <w:widowControl/>
            </w:pPr>
            <w:r w:rsidRPr="00BB57AD">
              <w:t>Reliability</w:t>
            </w:r>
          </w:p>
        </w:tc>
        <w:tc>
          <w:tcPr>
            <w:tcW w:w="4675" w:type="dxa"/>
          </w:tcPr>
          <w:p w14:paraId="20593E5E" w14:textId="63C311FF" w:rsidR="003067CB" w:rsidRPr="00BB57AD" w:rsidRDefault="003067CB" w:rsidP="00BB57AD">
            <w:pPr>
              <w:widowControl/>
            </w:pPr>
            <w:r w:rsidRPr="00BB57AD">
              <w:t>Self-healing mesh - if one device fails, traffic routes around it</w:t>
            </w:r>
          </w:p>
        </w:tc>
      </w:tr>
      <w:tr w:rsidR="003067CB" w:rsidRPr="003067CB" w14:paraId="381B8355" w14:textId="77777777" w:rsidTr="009B1EAA">
        <w:tc>
          <w:tcPr>
            <w:tcW w:w="4675" w:type="dxa"/>
          </w:tcPr>
          <w:p w14:paraId="7CA0EFD9" w14:textId="5484FF12" w:rsidR="003067CB" w:rsidRPr="00BB57AD" w:rsidRDefault="003067CB" w:rsidP="00BB57AD">
            <w:pPr>
              <w:widowControl/>
            </w:pPr>
            <w:r w:rsidRPr="00BB57AD">
              <w:t>Scalability</w:t>
            </w:r>
          </w:p>
        </w:tc>
        <w:tc>
          <w:tcPr>
            <w:tcW w:w="4675" w:type="dxa"/>
          </w:tcPr>
          <w:p w14:paraId="451E57CF" w14:textId="2315310F" w:rsidR="003067CB" w:rsidRPr="00BB57AD" w:rsidRDefault="003067CB" w:rsidP="00BB57AD">
            <w:pPr>
              <w:widowControl/>
            </w:pPr>
            <w:r w:rsidRPr="00BB57AD">
              <w:t>Supports hundreds of devices on a single network</w:t>
            </w:r>
          </w:p>
        </w:tc>
      </w:tr>
    </w:tbl>
    <w:p w14:paraId="4663C540" w14:textId="14408FD3" w:rsidR="003067CB" w:rsidRDefault="009B1EAA" w:rsidP="009B1EAA">
      <w:pPr>
        <w:pStyle w:val="Heading3"/>
      </w:pPr>
      <w:r w:rsidRPr="009B1EAA">
        <w:t>How Thread Works:</w:t>
      </w:r>
    </w:p>
    <w:p w14:paraId="7AA14AD8" w14:textId="2E49A1B0"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18C130A4"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4673B3E8"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5FC9AB30"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56B93D75" w14:textId="77777777" w:rsidR="003067CB" w:rsidRPr="009B1EAA" w:rsidRDefault="003067CB" w:rsidP="009B1EAA">
      <w:pPr>
        <w:pStyle w:val="Heading4"/>
      </w:pPr>
      <w:r w:rsidRPr="009B1EAA">
        <w:rPr>
          <w:rStyle w:val="ag-plain-text"/>
        </w:rPr>
        <w:t>Device Roles:</w:t>
      </w:r>
    </w:p>
    <w:p w14:paraId="1B77965C"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Connects the Thread mesh network to other IP networks (Wi-Fi, Ethernet). Acts as the gateway. Typically a smart home hub or smart speaker.</w:t>
      </w:r>
    </w:p>
    <w:p w14:paraId="55D00DA1"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29A7BAE6" w14:textId="77777777" w:rsidR="003067CB" w:rsidRDefault="003067CB">
      <w:pPr>
        <w:pStyle w:val="ag-paragraph"/>
        <w:numPr>
          <w:ilvl w:val="0"/>
          <w:numId w:val="244"/>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Battery-powered sensors and devices that sleep when not transmitting to conserve power.</w:t>
      </w:r>
    </w:p>
    <w:p w14:paraId="3FA2988A" w14:textId="2EFBB6A5" w:rsidR="009B1EAA" w:rsidRDefault="009B1EAA">
      <w:pPr>
        <w:spacing w:before="0" w:after="200"/>
        <w:rPr>
          <w:rFonts w:asciiTheme="majorHAnsi" w:eastAsia="Times New Roman" w:hAnsiTheme="majorHAnsi" w:cs="Open Sans"/>
          <w:color w:val="000000"/>
          <w:lang w:eastAsia="en-US"/>
        </w:rPr>
      </w:pPr>
      <w:r>
        <w:rPr>
          <w:rFonts w:asciiTheme="majorHAnsi" w:hAnsiTheme="majorHAnsi" w:cs="Open Sans"/>
          <w:color w:val="000000"/>
        </w:rPr>
        <w:br w:type="page"/>
      </w:r>
    </w:p>
    <w:p w14:paraId="22B9C221" w14:textId="6F0AEDD1" w:rsidR="003067CB" w:rsidRPr="009B1EAA" w:rsidRDefault="009B1EAA" w:rsidP="009B1EAA">
      <w:pPr>
        <w:pStyle w:val="Heading3"/>
        <w:rPr>
          <w:rStyle w:val="ag-plain-text"/>
        </w:rPr>
      </w:pPr>
      <w:r w:rsidRPr="009B1EAA">
        <w:rPr>
          <w:rStyle w:val="ag-plain-text"/>
        </w:rPr>
        <w:lastRenderedPageBreak/>
        <w:t>Thread vs. Other IoT Protocols:</w:t>
      </w:r>
    </w:p>
    <w:tbl>
      <w:tblPr>
        <w:tblStyle w:val="TableBasicBlue"/>
        <w:tblW w:w="0" w:type="auto"/>
        <w:tblLook w:val="0420" w:firstRow="1" w:lastRow="0" w:firstColumn="0" w:lastColumn="0" w:noHBand="0" w:noVBand="1"/>
      </w:tblPr>
      <w:tblGrid>
        <w:gridCol w:w="1509"/>
        <w:gridCol w:w="1472"/>
        <w:gridCol w:w="1476"/>
        <w:gridCol w:w="1469"/>
        <w:gridCol w:w="1203"/>
        <w:gridCol w:w="2041"/>
      </w:tblGrid>
      <w:tr w:rsidR="003067CB" w14:paraId="07F4053F" w14:textId="77777777" w:rsidTr="009B1EAA">
        <w:trPr>
          <w:cnfStyle w:val="100000000000" w:firstRow="1" w:lastRow="0" w:firstColumn="0" w:lastColumn="0" w:oddVBand="0" w:evenVBand="0" w:oddHBand="0" w:evenHBand="0" w:firstRowFirstColumn="0" w:firstRowLastColumn="0" w:lastRowFirstColumn="0" w:lastRowLastColumn="0"/>
        </w:trPr>
        <w:tc>
          <w:tcPr>
            <w:tcW w:w="1530" w:type="dxa"/>
          </w:tcPr>
          <w:p w14:paraId="42B218EC" w14:textId="7B060D6C" w:rsidR="003067CB" w:rsidRPr="00BB57AD" w:rsidRDefault="003067CB" w:rsidP="00BB57AD">
            <w:r w:rsidRPr="00BB57AD">
              <w:t>Protocol</w:t>
            </w:r>
          </w:p>
        </w:tc>
        <w:tc>
          <w:tcPr>
            <w:tcW w:w="1509" w:type="dxa"/>
          </w:tcPr>
          <w:p w14:paraId="4572F844" w14:textId="312ECBC2" w:rsidR="003067CB" w:rsidRPr="00BB57AD" w:rsidRDefault="003067CB" w:rsidP="00BB57AD">
            <w:r w:rsidRPr="00BB57AD">
              <w:t>Power Usage</w:t>
            </w:r>
          </w:p>
        </w:tc>
        <w:tc>
          <w:tcPr>
            <w:tcW w:w="1511" w:type="dxa"/>
          </w:tcPr>
          <w:p w14:paraId="66AB1D12" w14:textId="1817D1CB" w:rsidR="003067CB" w:rsidRPr="00BB57AD" w:rsidRDefault="003067CB" w:rsidP="00BB57AD">
            <w:r w:rsidRPr="00BB57AD">
              <w:t>Range</w:t>
            </w:r>
          </w:p>
        </w:tc>
        <w:tc>
          <w:tcPr>
            <w:tcW w:w="1507" w:type="dxa"/>
          </w:tcPr>
          <w:p w14:paraId="4D87299C" w14:textId="4CD507F4" w:rsidR="003067CB" w:rsidRPr="00BB57AD" w:rsidRDefault="003067CB" w:rsidP="00BB57AD">
            <w:r w:rsidRPr="00BB57AD">
              <w:t>IP-Based</w:t>
            </w:r>
          </w:p>
        </w:tc>
        <w:tc>
          <w:tcPr>
            <w:tcW w:w="1203" w:type="dxa"/>
          </w:tcPr>
          <w:p w14:paraId="555418FE" w14:textId="4D3FCFF9" w:rsidR="003067CB" w:rsidRPr="00BB57AD" w:rsidRDefault="003067CB" w:rsidP="00BB57AD">
            <w:r w:rsidRPr="00BB57AD">
              <w:t>Security</w:t>
            </w:r>
          </w:p>
        </w:tc>
        <w:tc>
          <w:tcPr>
            <w:tcW w:w="2090" w:type="dxa"/>
          </w:tcPr>
          <w:p w14:paraId="164FA184" w14:textId="4598ABF6" w:rsidR="003067CB" w:rsidRPr="00BB57AD" w:rsidRDefault="003067CB" w:rsidP="00BB57AD">
            <w:r w:rsidRPr="00BB57AD">
              <w:t>Best Use Case</w:t>
            </w:r>
          </w:p>
        </w:tc>
      </w:tr>
      <w:tr w:rsidR="003067CB" w14:paraId="43160248"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3779EF85" w14:textId="1285D01E" w:rsidR="003067CB" w:rsidRPr="00BB57AD" w:rsidRDefault="003067CB" w:rsidP="00BB57AD">
            <w:r w:rsidRPr="00BB57AD">
              <w:t>Thread</w:t>
            </w:r>
          </w:p>
        </w:tc>
        <w:tc>
          <w:tcPr>
            <w:tcW w:w="1509" w:type="dxa"/>
          </w:tcPr>
          <w:p w14:paraId="5BE68C8B" w14:textId="42870970" w:rsidR="003067CB" w:rsidRPr="00BB57AD" w:rsidRDefault="003067CB" w:rsidP="00BB57AD">
            <w:r w:rsidRPr="00BB57AD">
              <w:t>Low</w:t>
            </w:r>
          </w:p>
        </w:tc>
        <w:tc>
          <w:tcPr>
            <w:tcW w:w="1511" w:type="dxa"/>
          </w:tcPr>
          <w:p w14:paraId="36AA986C" w14:textId="0D2FBD01" w:rsidR="003067CB" w:rsidRPr="00BB57AD" w:rsidRDefault="003067CB" w:rsidP="00BB57AD">
            <w:r w:rsidRPr="00BB57AD">
              <w:t>Medium (mesh extends it)</w:t>
            </w:r>
          </w:p>
        </w:tc>
        <w:tc>
          <w:tcPr>
            <w:tcW w:w="1507" w:type="dxa"/>
          </w:tcPr>
          <w:p w14:paraId="49A63E9A" w14:textId="7AA25036" w:rsidR="003067CB" w:rsidRPr="00BB57AD" w:rsidRDefault="003067CB" w:rsidP="00BB57AD">
            <w:r w:rsidRPr="00BB57AD">
              <w:t>Yes (</w:t>
            </w:r>
            <w:proofErr w:type="spellStart"/>
            <w:r w:rsidRPr="00BB57AD">
              <w:t>IPv6</w:t>
            </w:r>
            <w:proofErr w:type="spellEnd"/>
            <w:r w:rsidRPr="00BB57AD">
              <w:t>)</w:t>
            </w:r>
          </w:p>
        </w:tc>
        <w:tc>
          <w:tcPr>
            <w:tcW w:w="1203" w:type="dxa"/>
          </w:tcPr>
          <w:p w14:paraId="09BC6BD8" w14:textId="700F3513" w:rsidR="003067CB" w:rsidRPr="00BB57AD" w:rsidRDefault="003067CB" w:rsidP="00BB57AD">
            <w:r w:rsidRPr="00BB57AD">
              <w:t>High</w:t>
            </w:r>
          </w:p>
        </w:tc>
        <w:tc>
          <w:tcPr>
            <w:tcW w:w="2090" w:type="dxa"/>
          </w:tcPr>
          <w:p w14:paraId="1C820567" w14:textId="543130BF" w:rsidR="003067CB" w:rsidRPr="00BB57AD" w:rsidRDefault="003067CB" w:rsidP="00BB57AD">
            <w:r w:rsidRPr="00BB57AD">
              <w:t>Smart home devices, sensors</w:t>
            </w:r>
          </w:p>
        </w:tc>
      </w:tr>
      <w:tr w:rsidR="003067CB" w14:paraId="0C428B6E" w14:textId="77777777" w:rsidTr="009B1EAA">
        <w:tc>
          <w:tcPr>
            <w:tcW w:w="1530" w:type="dxa"/>
          </w:tcPr>
          <w:p w14:paraId="3E625108" w14:textId="18500341" w:rsidR="003067CB" w:rsidRPr="00BB57AD" w:rsidRDefault="003067CB" w:rsidP="00BB57AD">
            <w:r w:rsidRPr="00BB57AD">
              <w:t>Zigbee</w:t>
            </w:r>
          </w:p>
        </w:tc>
        <w:tc>
          <w:tcPr>
            <w:tcW w:w="1509" w:type="dxa"/>
          </w:tcPr>
          <w:p w14:paraId="5CCB87AE" w14:textId="3DCA90B2" w:rsidR="003067CB" w:rsidRPr="00BB57AD" w:rsidRDefault="003067CB" w:rsidP="00BB57AD">
            <w:r w:rsidRPr="00BB57AD">
              <w:t>Low</w:t>
            </w:r>
          </w:p>
        </w:tc>
        <w:tc>
          <w:tcPr>
            <w:tcW w:w="1511" w:type="dxa"/>
          </w:tcPr>
          <w:p w14:paraId="07210E02" w14:textId="35EDE1B1" w:rsidR="003067CB" w:rsidRPr="00BB57AD" w:rsidRDefault="003067CB" w:rsidP="00BB57AD">
            <w:r w:rsidRPr="00BB57AD">
              <w:t>Medium (mesh)</w:t>
            </w:r>
          </w:p>
        </w:tc>
        <w:tc>
          <w:tcPr>
            <w:tcW w:w="1507" w:type="dxa"/>
          </w:tcPr>
          <w:p w14:paraId="1A231681" w14:textId="2D70C483" w:rsidR="003067CB" w:rsidRPr="00BB57AD" w:rsidRDefault="003067CB" w:rsidP="00BB57AD">
            <w:r w:rsidRPr="00BB57AD">
              <w:t>No</w:t>
            </w:r>
          </w:p>
        </w:tc>
        <w:tc>
          <w:tcPr>
            <w:tcW w:w="1203" w:type="dxa"/>
          </w:tcPr>
          <w:p w14:paraId="4F231A0B" w14:textId="5FC4FB8E" w:rsidR="003067CB" w:rsidRPr="00BB57AD" w:rsidRDefault="003067CB" w:rsidP="00BB57AD">
            <w:r w:rsidRPr="00BB57AD">
              <w:t>Medium</w:t>
            </w:r>
          </w:p>
        </w:tc>
        <w:tc>
          <w:tcPr>
            <w:tcW w:w="2090" w:type="dxa"/>
          </w:tcPr>
          <w:p w14:paraId="10AB0745" w14:textId="4C018B7A" w:rsidR="003067CB" w:rsidRPr="00BB57AD" w:rsidRDefault="003067CB" w:rsidP="00BB57AD">
            <w:r w:rsidRPr="00BB57AD">
              <w:t>Legacy smart home devices</w:t>
            </w:r>
          </w:p>
        </w:tc>
      </w:tr>
      <w:tr w:rsidR="003067CB" w14:paraId="680CB4CC"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6FEBB8A0" w14:textId="57C37AC8" w:rsidR="003067CB" w:rsidRPr="00BB57AD" w:rsidRDefault="003067CB" w:rsidP="00BB57AD">
            <w:r w:rsidRPr="00BB57AD">
              <w:t>Z-Wave</w:t>
            </w:r>
          </w:p>
        </w:tc>
        <w:tc>
          <w:tcPr>
            <w:tcW w:w="1509" w:type="dxa"/>
          </w:tcPr>
          <w:p w14:paraId="4116BEC5" w14:textId="6968B371" w:rsidR="003067CB" w:rsidRPr="00BB57AD" w:rsidRDefault="003067CB" w:rsidP="00BB57AD">
            <w:r w:rsidRPr="00BB57AD">
              <w:t>Low</w:t>
            </w:r>
          </w:p>
        </w:tc>
        <w:tc>
          <w:tcPr>
            <w:tcW w:w="1511" w:type="dxa"/>
          </w:tcPr>
          <w:p w14:paraId="20A17418" w14:textId="778D39C6" w:rsidR="003067CB" w:rsidRPr="00BB57AD" w:rsidRDefault="003067CB" w:rsidP="00BB57AD">
            <w:r w:rsidRPr="00BB57AD">
              <w:t>Medium (mesh)</w:t>
            </w:r>
          </w:p>
        </w:tc>
        <w:tc>
          <w:tcPr>
            <w:tcW w:w="1507" w:type="dxa"/>
          </w:tcPr>
          <w:p w14:paraId="6CEF7F1A" w14:textId="140E90DF" w:rsidR="003067CB" w:rsidRPr="00BB57AD" w:rsidRDefault="003067CB" w:rsidP="00BB57AD">
            <w:r w:rsidRPr="00BB57AD">
              <w:t>No</w:t>
            </w:r>
          </w:p>
        </w:tc>
        <w:tc>
          <w:tcPr>
            <w:tcW w:w="1203" w:type="dxa"/>
          </w:tcPr>
          <w:p w14:paraId="3AEC061A" w14:textId="372B0D4C" w:rsidR="003067CB" w:rsidRPr="00BB57AD" w:rsidRDefault="003067CB" w:rsidP="00BB57AD">
            <w:r w:rsidRPr="00BB57AD">
              <w:t>Medium</w:t>
            </w:r>
          </w:p>
        </w:tc>
        <w:tc>
          <w:tcPr>
            <w:tcW w:w="2090" w:type="dxa"/>
          </w:tcPr>
          <w:p w14:paraId="0BB2DE74" w14:textId="1581B18D" w:rsidR="003067CB" w:rsidRPr="00BB57AD" w:rsidRDefault="003067CB" w:rsidP="00BB57AD">
            <w:r w:rsidRPr="00BB57AD">
              <w:t>Home automation, security</w:t>
            </w:r>
          </w:p>
        </w:tc>
      </w:tr>
      <w:tr w:rsidR="003067CB" w14:paraId="3F4EDB84" w14:textId="77777777" w:rsidTr="009B1EAA">
        <w:tc>
          <w:tcPr>
            <w:tcW w:w="1530" w:type="dxa"/>
          </w:tcPr>
          <w:p w14:paraId="4A80D9D7" w14:textId="2ED29756" w:rsidR="003067CB" w:rsidRPr="00BB57AD" w:rsidRDefault="003067CB" w:rsidP="00BB57AD">
            <w:r w:rsidRPr="00BB57AD">
              <w:t>Wi-Fi</w:t>
            </w:r>
          </w:p>
        </w:tc>
        <w:tc>
          <w:tcPr>
            <w:tcW w:w="1509" w:type="dxa"/>
          </w:tcPr>
          <w:p w14:paraId="4C31DDE1" w14:textId="694DA945" w:rsidR="003067CB" w:rsidRPr="00BB57AD" w:rsidRDefault="003067CB" w:rsidP="00BB57AD">
            <w:r w:rsidRPr="00BB57AD">
              <w:t>High</w:t>
            </w:r>
          </w:p>
        </w:tc>
        <w:tc>
          <w:tcPr>
            <w:tcW w:w="1511" w:type="dxa"/>
          </w:tcPr>
          <w:p w14:paraId="3019D33C" w14:textId="391B4193" w:rsidR="003067CB" w:rsidRPr="00BB57AD" w:rsidRDefault="003067CB" w:rsidP="00BB57AD">
            <w:r w:rsidRPr="00BB57AD">
              <w:t>High</w:t>
            </w:r>
          </w:p>
        </w:tc>
        <w:tc>
          <w:tcPr>
            <w:tcW w:w="1507" w:type="dxa"/>
          </w:tcPr>
          <w:p w14:paraId="69C97E1C" w14:textId="60C199F0" w:rsidR="003067CB" w:rsidRPr="00BB57AD" w:rsidRDefault="003067CB" w:rsidP="00BB57AD">
            <w:r w:rsidRPr="00BB57AD">
              <w:t>Yes</w:t>
            </w:r>
          </w:p>
        </w:tc>
        <w:tc>
          <w:tcPr>
            <w:tcW w:w="1203" w:type="dxa"/>
          </w:tcPr>
          <w:p w14:paraId="71F7E5CA" w14:textId="23BCEFDB" w:rsidR="003067CB" w:rsidRPr="00BB57AD" w:rsidRDefault="003067CB" w:rsidP="00BB57AD">
            <w:r w:rsidRPr="00BB57AD">
              <w:t>High</w:t>
            </w:r>
          </w:p>
        </w:tc>
        <w:tc>
          <w:tcPr>
            <w:tcW w:w="2090" w:type="dxa"/>
          </w:tcPr>
          <w:p w14:paraId="4E376C9E" w14:textId="22965AF2" w:rsidR="003067CB" w:rsidRPr="00BB57AD" w:rsidRDefault="003067CB" w:rsidP="00BB57AD">
            <w:r w:rsidRPr="00BB57AD">
              <w:t>High-bandwidth devices</w:t>
            </w:r>
          </w:p>
        </w:tc>
      </w:tr>
      <w:tr w:rsidR="003067CB" w14:paraId="3CFCDF7F"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4F4822EE" w14:textId="65BA83DC" w:rsidR="003067CB" w:rsidRPr="00BB57AD" w:rsidRDefault="003067CB" w:rsidP="00BB57AD">
            <w:r w:rsidRPr="00BB57AD">
              <w:t>Bluetooth LE</w:t>
            </w:r>
          </w:p>
        </w:tc>
        <w:tc>
          <w:tcPr>
            <w:tcW w:w="1509" w:type="dxa"/>
          </w:tcPr>
          <w:p w14:paraId="1D70E558" w14:textId="2C6AE846" w:rsidR="003067CB" w:rsidRPr="00BB57AD" w:rsidRDefault="003067CB" w:rsidP="00BB57AD">
            <w:r w:rsidRPr="00BB57AD">
              <w:t>Very Low</w:t>
            </w:r>
          </w:p>
        </w:tc>
        <w:tc>
          <w:tcPr>
            <w:tcW w:w="1511" w:type="dxa"/>
          </w:tcPr>
          <w:p w14:paraId="0F1B357E" w14:textId="7E950BF8" w:rsidR="003067CB" w:rsidRPr="00BB57AD" w:rsidRDefault="003067CB" w:rsidP="00BB57AD">
            <w:r w:rsidRPr="00BB57AD">
              <w:t>Short</w:t>
            </w:r>
          </w:p>
        </w:tc>
        <w:tc>
          <w:tcPr>
            <w:tcW w:w="1507" w:type="dxa"/>
          </w:tcPr>
          <w:p w14:paraId="21DFD20E" w14:textId="0A93B3E6" w:rsidR="003067CB" w:rsidRPr="00BB57AD" w:rsidRDefault="003067CB" w:rsidP="00BB57AD">
            <w:r w:rsidRPr="00BB57AD">
              <w:t>No</w:t>
            </w:r>
          </w:p>
        </w:tc>
        <w:tc>
          <w:tcPr>
            <w:tcW w:w="1203" w:type="dxa"/>
          </w:tcPr>
          <w:p w14:paraId="228A2E2B" w14:textId="6A0CB073" w:rsidR="003067CB" w:rsidRPr="00BB57AD" w:rsidRDefault="003067CB" w:rsidP="00BB57AD">
            <w:r w:rsidRPr="00BB57AD">
              <w:t>Medium</w:t>
            </w:r>
          </w:p>
        </w:tc>
        <w:tc>
          <w:tcPr>
            <w:tcW w:w="2090" w:type="dxa"/>
          </w:tcPr>
          <w:p w14:paraId="2A19DB40" w14:textId="062726BC" w:rsidR="003067CB" w:rsidRPr="00BB57AD" w:rsidRDefault="003067CB" w:rsidP="00BB57AD">
            <w:r w:rsidRPr="00BB57AD">
              <w:t>Wearables, proximity devices</w:t>
            </w:r>
          </w:p>
        </w:tc>
      </w:tr>
    </w:tbl>
    <w:p w14:paraId="69255FB1" w14:textId="64B1AC73"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4522ADBE" w14:textId="317ED10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5E701DED"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0E38E704"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380336B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Thread provides the reliable, low-power mesh network, while Matter ensures devices from different manufacturers can understand each other.</w:t>
      </w:r>
    </w:p>
    <w:p w14:paraId="6E57793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2CD18E7E"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7E544013"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proofErr w:type="spellStart"/>
      <w:r w:rsidRPr="0016238C">
        <w:rPr>
          <w:rStyle w:val="ag-plain-text"/>
          <w:rFonts w:ascii="Aptos Display" w:hAnsi="Aptos Display" w:cs="Open Sans"/>
          <w:b/>
          <w:bCs/>
          <w:color w:val="000000"/>
        </w:rPr>
        <w:t>IPv6</w:t>
      </w:r>
      <w:proofErr w:type="spellEnd"/>
      <w:r w:rsidRPr="0016238C">
        <w:rPr>
          <w:rStyle w:val="ag-plain-text"/>
          <w:rFonts w:ascii="Aptos Display" w:hAnsi="Aptos Display" w:cs="Open Sans"/>
          <w:b/>
          <w:bCs/>
          <w:color w:val="000000"/>
        </w:rPr>
        <w:t xml:space="preserve"> Native</w:t>
      </w:r>
      <w:r w:rsidRPr="0016238C">
        <w:rPr>
          <w:rStyle w:val="ag-plain-text"/>
          <w:rFonts w:ascii="Aptos Display" w:hAnsi="Aptos Display" w:cs="Open Sans"/>
          <w:color w:val="000000"/>
        </w:rPr>
        <w:t>: Each device has its own IP address, enabling direct Internet connectivity and future-proofing.</w:t>
      </w:r>
    </w:p>
    <w:p w14:paraId="012B23F9"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6F0FBFBA"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4A3B2C38" w14:textId="77777777" w:rsidR="003067CB" w:rsidRDefault="003067CB">
      <w:pPr>
        <w:pStyle w:val="ag-paragraph"/>
        <w:numPr>
          <w:ilvl w:val="0"/>
          <w:numId w:val="246"/>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730DE540" w14:textId="77777777" w:rsidR="009B1EAA" w:rsidRDefault="009B1EAA">
      <w:pPr>
        <w:spacing w:before="0" w:after="200"/>
        <w:rPr>
          <w:rStyle w:val="ag-plain-text"/>
          <w:rFonts w:eastAsia="Times New Roman" w:cs="Open Sans"/>
          <w:b/>
          <w:bCs/>
          <w:color w:val="000000"/>
          <w:lang w:eastAsia="en-US"/>
        </w:rPr>
      </w:pPr>
      <w:r>
        <w:rPr>
          <w:rStyle w:val="ag-plain-text"/>
          <w:rFonts w:cs="Open Sans"/>
          <w:b/>
          <w:bCs/>
          <w:color w:val="000000"/>
        </w:rPr>
        <w:br w:type="page"/>
      </w:r>
    </w:p>
    <w:p w14:paraId="5B1C4A11" w14:textId="4AFD50B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Requirements</w:t>
      </w:r>
      <w:r w:rsidRPr="0016238C">
        <w:rPr>
          <w:rStyle w:val="ag-plain-text"/>
          <w:rFonts w:ascii="Aptos Display" w:hAnsi="Aptos Display" w:cs="Open Sans"/>
          <w:color w:val="000000"/>
        </w:rPr>
        <w:t>:</w:t>
      </w:r>
    </w:p>
    <w:p w14:paraId="67525354"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5C539F9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0F1E8182"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205B124C" w14:textId="08B3DFCF" w:rsidR="003067CB" w:rsidRDefault="003067CB" w:rsidP="008A0626">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60D9BEAE" w14:textId="71E33DD5" w:rsidR="003067CB" w:rsidRDefault="003067CB" w:rsidP="00813802">
      <w:pPr>
        <w:pStyle w:val="Tip-Pro"/>
      </w:pPr>
      <w:r>
        <w:rPr>
          <w:rFonts w:ascii="Segoe UI Emoji" w:hAnsi="Segoe UI Emoji"/>
          <w:b/>
          <w:color w:val="27AE60"/>
        </w:rPr>
        <w:t>💡</w:t>
      </w:r>
      <w:r>
        <w:rPr>
          <w:b/>
          <w:color w:val="27AE60"/>
        </w:rPr>
        <w:t xml:space="preserve"> </w:t>
      </w:r>
      <w:r>
        <w:rPr>
          <w:b/>
          <w:bCs/>
          <w:color w:val="27AE60"/>
        </w:rPr>
        <w:t>Pro Tip:</w:t>
      </w:r>
      <w:r>
        <w:t xml:space="preserve"> </w:t>
      </w:r>
      <w:r w:rsidRPr="0016238C">
        <w:rPr>
          <w:rStyle w:val="ag-plain-text"/>
          <w:rFonts w:ascii="Aptos Display" w:hAnsi="Aptos Display" w:cs="Open Sans"/>
          <w:color w:val="000000"/>
        </w:rPr>
        <w:t xml:space="preserve">If a smart home device advertises </w:t>
      </w:r>
      <w:r w:rsidR="00143B08">
        <w:rPr>
          <w:rStyle w:val="ag-plain-text"/>
          <w:rFonts w:ascii="Aptos Display" w:hAnsi="Aptos Display" w:cs="Open Sans"/>
          <w:color w:val="000000"/>
        </w:rPr>
        <w:t>“</w:t>
      </w:r>
      <w:r w:rsidRPr="0016238C">
        <w:rPr>
          <w:rStyle w:val="ag-plain-text"/>
          <w:rFonts w:ascii="Aptos Display" w:hAnsi="Aptos Display" w:cs="Open Sans"/>
          <w:color w:val="000000"/>
        </w:rPr>
        <w:t>Matter over Thread</w:t>
      </w:r>
      <w:r w:rsidR="00143B08">
        <w:rPr>
          <w:rStyle w:val="ag-plain-text"/>
          <w:rFonts w:ascii="Aptos Display" w:hAnsi="Aptos Display" w:cs="Open Sans"/>
          <w:color w:val="000000"/>
        </w:rPr>
        <w:t>”</w:t>
      </w:r>
      <w:r w:rsidRPr="0016238C">
        <w:rPr>
          <w:rStyle w:val="ag-plain-text"/>
          <w:rFonts w:ascii="Aptos Display" w:hAnsi="Aptos Display" w:cs="Open Sans"/>
          <w:color w:val="000000"/>
        </w:rPr>
        <w:t xml:space="preserve"> support, it means the device communicates using the Thread network protocol and speaks the Matter application language - providing both reliable mesh networking and cross-brand compatibility.</w:t>
      </w:r>
    </w:p>
    <w:p w14:paraId="623D33BB" w14:textId="42A04998" w:rsidR="00D220F2" w:rsidRDefault="001C1ED5" w:rsidP="00B07012">
      <w:pPr>
        <w:pStyle w:val="Heading2"/>
      </w:pPr>
      <w:bookmarkStart w:id="301" w:name="_Toc235130359"/>
      <w:r>
        <w:rPr>
          <w:rFonts w:ascii="Segoe UI Emoji" w:hAnsi="Segoe UI Emoji" w:cs="Segoe UI Emoji"/>
        </w:rPr>
        <w:t>🔒</w:t>
      </w:r>
      <w:r>
        <w:t xml:space="preserve"> IoT Security Risks and Best Practices</w:t>
      </w:r>
      <w:bookmarkEnd w:id="301"/>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1"/>
        </w:numPr>
      </w:pPr>
      <w:r>
        <w:t>Default credentials shipped unchanged (the #1 IoT security risk)</w:t>
      </w:r>
    </w:p>
    <w:p w14:paraId="54DB9880" w14:textId="77777777" w:rsidR="00D220F2" w:rsidRDefault="001C1ED5">
      <w:pPr>
        <w:pStyle w:val="Compact"/>
        <w:numPr>
          <w:ilvl w:val="0"/>
          <w:numId w:val="31"/>
        </w:numPr>
      </w:pPr>
      <w:r>
        <w:t>Infrequent or no firmware updates from manufacturers</w:t>
      </w:r>
    </w:p>
    <w:p w14:paraId="077639AD" w14:textId="77777777" w:rsidR="00D220F2" w:rsidRDefault="001C1ED5">
      <w:pPr>
        <w:pStyle w:val="Compact"/>
        <w:numPr>
          <w:ilvl w:val="0"/>
          <w:numId w:val="31"/>
        </w:numPr>
      </w:pPr>
      <w:r>
        <w:t>Cannot install antivirus or endpoint protection</w:t>
      </w:r>
    </w:p>
    <w:p w14:paraId="5D8F46C9" w14:textId="77777777" w:rsidR="00D220F2" w:rsidRDefault="001C1ED5">
      <w:pPr>
        <w:pStyle w:val="Compact"/>
        <w:numPr>
          <w:ilvl w:val="0"/>
          <w:numId w:val="31"/>
        </w:numPr>
      </w:pPr>
      <w:r>
        <w:t>Always-on, always-connected (persistent attack surface)</w:t>
      </w:r>
    </w:p>
    <w:p w14:paraId="5C9B7BE9" w14:textId="77777777" w:rsidR="00D220F2" w:rsidRDefault="001C1ED5">
      <w:pPr>
        <w:pStyle w:val="Compact"/>
        <w:numPr>
          <w:ilvl w:val="0"/>
          <w:numId w:val="31"/>
        </w:numPr>
      </w:pPr>
      <w:r>
        <w:t>Weak or no encryption on some devices</w:t>
      </w:r>
    </w:p>
    <w:p w14:paraId="53ED9341" w14:textId="77777777" w:rsidR="00D220F2" w:rsidRDefault="001C1ED5">
      <w:pPr>
        <w:pStyle w:val="Compact"/>
        <w:numPr>
          <w:ilvl w:val="0"/>
          <w:numId w:val="31"/>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2"/>
        </w:numPr>
      </w:pPr>
      <w:r>
        <w:t>Change all default credentials immediately during setup</w:t>
      </w:r>
    </w:p>
    <w:p w14:paraId="71A232FE" w14:textId="77777777" w:rsidR="00D220F2" w:rsidRDefault="001C1ED5">
      <w:pPr>
        <w:pStyle w:val="Compact"/>
        <w:numPr>
          <w:ilvl w:val="0"/>
          <w:numId w:val="32"/>
        </w:numPr>
      </w:pPr>
      <w:r>
        <w:t>Isolate IoT on a separate network (guest VLAN or dedicated IoT network)</w:t>
      </w:r>
    </w:p>
    <w:p w14:paraId="768B2F62" w14:textId="77777777" w:rsidR="00D220F2" w:rsidRDefault="001C1ED5">
      <w:pPr>
        <w:pStyle w:val="Compact"/>
        <w:numPr>
          <w:ilvl w:val="0"/>
          <w:numId w:val="32"/>
        </w:numPr>
      </w:pPr>
      <w:r>
        <w:t>Keep firmware updated; enable automatic updates where available</w:t>
      </w:r>
    </w:p>
    <w:p w14:paraId="54A5BF35" w14:textId="77777777" w:rsidR="00D220F2" w:rsidRDefault="001C1ED5">
      <w:pPr>
        <w:pStyle w:val="Compact"/>
        <w:numPr>
          <w:ilvl w:val="0"/>
          <w:numId w:val="32"/>
        </w:numPr>
      </w:pPr>
      <w:r>
        <w:t>Disable unused features (UPnP, remote access, cloud features)</w:t>
      </w:r>
    </w:p>
    <w:p w14:paraId="75A530CA" w14:textId="77777777" w:rsidR="00D220F2" w:rsidRDefault="001C1ED5">
      <w:pPr>
        <w:pStyle w:val="Compact"/>
        <w:numPr>
          <w:ilvl w:val="0"/>
          <w:numId w:val="32"/>
        </w:numPr>
      </w:pPr>
      <w:r>
        <w:t xml:space="preserve">Use </w:t>
      </w:r>
      <w:proofErr w:type="spellStart"/>
      <w:r>
        <w:t>WPA3</w:t>
      </w:r>
      <w:proofErr w:type="spellEnd"/>
      <w:r>
        <w:t xml:space="preserve"> or </w:t>
      </w:r>
      <w:proofErr w:type="spellStart"/>
      <w:r>
        <w:t>WPA2</w:t>
      </w:r>
      <w:proofErr w:type="spellEnd"/>
      <w:r>
        <w:t>-AES; never use open networks for IoT</w:t>
      </w:r>
    </w:p>
    <w:p w14:paraId="5D4D9BBC" w14:textId="77777777" w:rsidR="00D220F2" w:rsidRDefault="001C1ED5">
      <w:pPr>
        <w:pStyle w:val="Compact"/>
        <w:numPr>
          <w:ilvl w:val="0"/>
          <w:numId w:val="32"/>
        </w:numPr>
      </w:pPr>
      <w:r>
        <w:t>Replace end-of-life devices that no longer receive security patches</w:t>
      </w:r>
    </w:p>
    <w:p w14:paraId="055C59EF" w14:textId="77777777" w:rsidR="00D220F2" w:rsidRDefault="001C1ED5">
      <w:pPr>
        <w:pStyle w:val="Compact"/>
        <w:numPr>
          <w:ilvl w:val="0"/>
          <w:numId w:val="32"/>
        </w:numPr>
      </w:pPr>
      <w:r>
        <w:t>SCADA and industrial systems must be air-gapped from the internet</w:t>
      </w:r>
    </w:p>
    <w:p w14:paraId="42F2E91C" w14:textId="77777777" w:rsidR="00D220F2" w:rsidRDefault="001C1ED5" w:rsidP="00B07012">
      <w:pPr>
        <w:pStyle w:val="Heading2"/>
      </w:pPr>
      <w:bookmarkStart w:id="302" w:name="iot-troubleshooting"/>
      <w:bookmarkStart w:id="303" w:name="_Toc235130360"/>
      <w:bookmarkEnd w:id="300"/>
      <w:r>
        <w:lastRenderedPageBreak/>
        <w:t>🛠️ IoT Troubleshooting</w:t>
      </w:r>
      <w:bookmarkEnd w:id="303"/>
    </w:p>
    <w:tbl>
      <w:tblPr>
        <w:tblStyle w:val="TableBasicBlue"/>
        <w:tblW w:w="5000" w:type="pct"/>
        <w:tblLayout w:type="fixed"/>
        <w:tblLook w:val="0420" w:firstRow="1" w:lastRow="0" w:firstColumn="0" w:lastColumn="0" w:noHBand="0" w:noVBand="1"/>
      </w:tblPr>
      <w:tblGrid>
        <w:gridCol w:w="2468"/>
        <w:gridCol w:w="3089"/>
        <w:gridCol w:w="3613"/>
      </w:tblGrid>
      <w:tr w:rsidR="00D220F2" w:rsidRPr="00B07012" w14:paraId="7CB7346A" w14:textId="77777777" w:rsidTr="008E0532">
        <w:trPr>
          <w:cnfStyle w:val="100000000000" w:firstRow="1" w:lastRow="0" w:firstColumn="0" w:lastColumn="0" w:oddVBand="0" w:evenVBand="0" w:oddHBand="0" w:evenHBand="0" w:firstRowFirstColumn="0" w:firstRowLastColumn="0" w:lastRowFirstColumn="0" w:lastRowLastColumn="0"/>
        </w:trPr>
        <w:tc>
          <w:tcPr>
            <w:tcW w:w="2515" w:type="dxa"/>
          </w:tcPr>
          <w:p w14:paraId="7BE5B55A" w14:textId="77777777" w:rsidR="00D220F2" w:rsidRPr="00BB57AD" w:rsidRDefault="001C1ED5" w:rsidP="00BB57AD">
            <w:pPr>
              <w:pStyle w:val="Compact"/>
              <w:widowControl/>
            </w:pPr>
            <w:r w:rsidRPr="00BB57AD">
              <w:t>Issue</w:t>
            </w:r>
          </w:p>
        </w:tc>
        <w:tc>
          <w:tcPr>
            <w:tcW w:w="3150" w:type="dxa"/>
          </w:tcPr>
          <w:p w14:paraId="366B4A43" w14:textId="77777777" w:rsidR="00D220F2" w:rsidRPr="00BB57AD" w:rsidRDefault="001C1ED5" w:rsidP="00BB57AD">
            <w:pPr>
              <w:pStyle w:val="Compact"/>
              <w:widowControl/>
            </w:pPr>
            <w:r w:rsidRPr="00BB57AD">
              <w:t>Likely Cause</w:t>
            </w:r>
          </w:p>
        </w:tc>
        <w:tc>
          <w:tcPr>
            <w:tcW w:w="3685" w:type="dxa"/>
          </w:tcPr>
          <w:p w14:paraId="4D0CBCE3" w14:textId="77777777" w:rsidR="00D220F2" w:rsidRPr="00BB57AD" w:rsidRDefault="001C1ED5" w:rsidP="00BB57AD">
            <w:pPr>
              <w:pStyle w:val="Compact"/>
              <w:widowControl/>
            </w:pPr>
            <w:r w:rsidRPr="00BB57AD">
              <w:t>Fix</w:t>
            </w:r>
          </w:p>
        </w:tc>
      </w:tr>
      <w:tr w:rsidR="00D220F2" w14:paraId="51BB3715"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1B62D28D" w14:textId="6D2B5773" w:rsidR="00D220F2" w:rsidRPr="00BB57AD" w:rsidRDefault="001C1ED5" w:rsidP="00BB57AD">
            <w:pPr>
              <w:pStyle w:val="Compact"/>
              <w:widowControl/>
            </w:pPr>
            <w:r w:rsidRPr="00BB57AD">
              <w:t>IoT device won</w:t>
            </w:r>
            <w:r w:rsidR="00225909">
              <w:t>’</w:t>
            </w:r>
            <w:r w:rsidRPr="00BB57AD">
              <w:t>t connect to Wi-Fi</w:t>
            </w:r>
          </w:p>
        </w:tc>
        <w:tc>
          <w:tcPr>
            <w:tcW w:w="3150" w:type="dxa"/>
          </w:tcPr>
          <w:p w14:paraId="3934316E" w14:textId="77777777" w:rsidR="00D220F2" w:rsidRPr="00BB57AD" w:rsidRDefault="001C1ED5" w:rsidP="00BB57AD">
            <w:pPr>
              <w:pStyle w:val="Compact"/>
              <w:widowControl/>
            </w:pPr>
            <w:r w:rsidRPr="00BB57AD">
              <w:t>Wrong password, 5 GHz incompatibility (many IoT devices only support 2.4 GHz)</w:t>
            </w:r>
          </w:p>
        </w:tc>
        <w:tc>
          <w:tcPr>
            <w:tcW w:w="3685" w:type="dxa"/>
          </w:tcPr>
          <w:p w14:paraId="22592A5F" w14:textId="77777777" w:rsidR="00D220F2" w:rsidRPr="00BB57AD" w:rsidRDefault="001C1ED5" w:rsidP="00BB57AD">
            <w:pPr>
              <w:pStyle w:val="Compact"/>
              <w:widowControl/>
            </w:pPr>
            <w:r w:rsidRPr="00BB57AD">
              <w:t>Verify password; check if device only supports 2.4 GHz; check MAC filtering</w:t>
            </w:r>
          </w:p>
        </w:tc>
      </w:tr>
      <w:tr w:rsidR="00D220F2" w14:paraId="641E1E57" w14:textId="77777777" w:rsidTr="008E0532">
        <w:tc>
          <w:tcPr>
            <w:tcW w:w="2515" w:type="dxa"/>
          </w:tcPr>
          <w:p w14:paraId="163CFFCA" w14:textId="77777777" w:rsidR="00D220F2" w:rsidRPr="00BB57AD" w:rsidRDefault="001C1ED5" w:rsidP="00BB57AD">
            <w:pPr>
              <w:pStyle w:val="Compact"/>
              <w:widowControl/>
            </w:pPr>
            <w:r w:rsidRPr="00BB57AD">
              <w:t>Device connected but unresponsive in app</w:t>
            </w:r>
          </w:p>
        </w:tc>
        <w:tc>
          <w:tcPr>
            <w:tcW w:w="3150" w:type="dxa"/>
          </w:tcPr>
          <w:p w14:paraId="3D2DB615" w14:textId="77777777" w:rsidR="00D220F2" w:rsidRPr="00BB57AD" w:rsidRDefault="001C1ED5" w:rsidP="00BB57AD">
            <w:pPr>
              <w:pStyle w:val="Compact"/>
              <w:widowControl/>
            </w:pPr>
            <w:r w:rsidRPr="00BB57AD">
              <w:t>Cloud service outage, hub/bridge offline</w:t>
            </w:r>
          </w:p>
        </w:tc>
        <w:tc>
          <w:tcPr>
            <w:tcW w:w="3685" w:type="dxa"/>
          </w:tcPr>
          <w:p w14:paraId="1DAF2B55" w14:textId="77777777" w:rsidR="00D220F2" w:rsidRPr="00BB57AD" w:rsidRDefault="001C1ED5" w:rsidP="00BB57AD">
            <w:pPr>
              <w:pStyle w:val="Compact"/>
              <w:widowControl/>
            </w:pPr>
            <w:r w:rsidRPr="00BB57AD">
              <w:t>Check manufacturer status page; restart hub; power-cycle device</w:t>
            </w:r>
          </w:p>
        </w:tc>
      </w:tr>
      <w:tr w:rsidR="00D220F2" w14:paraId="439796A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727ECDDD" w14:textId="77777777" w:rsidR="00D220F2" w:rsidRPr="00BB57AD" w:rsidRDefault="001C1ED5" w:rsidP="00BB57AD">
            <w:pPr>
              <w:pStyle w:val="Compact"/>
              <w:widowControl/>
            </w:pPr>
            <w:r w:rsidRPr="00BB57AD">
              <w:t>Smart home devices slow</w:t>
            </w:r>
          </w:p>
        </w:tc>
        <w:tc>
          <w:tcPr>
            <w:tcW w:w="3150" w:type="dxa"/>
          </w:tcPr>
          <w:p w14:paraId="05AC8476" w14:textId="77777777" w:rsidR="00D220F2" w:rsidRPr="00BB57AD" w:rsidRDefault="001C1ED5" w:rsidP="00BB57AD">
            <w:pPr>
              <w:pStyle w:val="Compact"/>
              <w:widowControl/>
            </w:pPr>
            <w:r w:rsidRPr="00BB57AD">
              <w:t>Wi-Fi congestion, too many devices</w:t>
            </w:r>
          </w:p>
        </w:tc>
        <w:tc>
          <w:tcPr>
            <w:tcW w:w="3685" w:type="dxa"/>
          </w:tcPr>
          <w:p w14:paraId="46624901" w14:textId="77777777" w:rsidR="00D220F2" w:rsidRPr="00BB57AD" w:rsidRDefault="001C1ED5" w:rsidP="00BB57AD">
            <w:pPr>
              <w:pStyle w:val="Compact"/>
              <w:widowControl/>
            </w:pPr>
            <w:r w:rsidRPr="00BB57AD">
              <w:t>Add dedicated IoT AP; change channel</w:t>
            </w:r>
          </w:p>
        </w:tc>
      </w:tr>
      <w:tr w:rsidR="00D220F2" w14:paraId="6E83FF20" w14:textId="77777777" w:rsidTr="008E0532">
        <w:tc>
          <w:tcPr>
            <w:tcW w:w="2515" w:type="dxa"/>
          </w:tcPr>
          <w:p w14:paraId="297BAF6E" w14:textId="77777777" w:rsidR="00D220F2" w:rsidRPr="00BB57AD" w:rsidRDefault="001C1ED5" w:rsidP="00BB57AD">
            <w:pPr>
              <w:pStyle w:val="Compact"/>
              <w:widowControl/>
            </w:pPr>
            <w:r w:rsidRPr="00BB57AD">
              <w:t>Device disappears periodically</w:t>
            </w:r>
          </w:p>
        </w:tc>
        <w:tc>
          <w:tcPr>
            <w:tcW w:w="3150" w:type="dxa"/>
          </w:tcPr>
          <w:p w14:paraId="0905E73B" w14:textId="77777777" w:rsidR="00D220F2" w:rsidRPr="00BB57AD" w:rsidRDefault="001C1ED5" w:rsidP="00BB57AD">
            <w:pPr>
              <w:pStyle w:val="Compact"/>
              <w:widowControl/>
            </w:pPr>
            <w:r w:rsidRPr="00BB57AD">
              <w:t>DHCP lease expiring, weak signal</w:t>
            </w:r>
          </w:p>
        </w:tc>
        <w:tc>
          <w:tcPr>
            <w:tcW w:w="3685" w:type="dxa"/>
          </w:tcPr>
          <w:p w14:paraId="428474DC" w14:textId="77777777" w:rsidR="00D220F2" w:rsidRPr="00BB57AD" w:rsidRDefault="001C1ED5" w:rsidP="00BB57AD">
            <w:pPr>
              <w:pStyle w:val="Compact"/>
              <w:widowControl/>
            </w:pPr>
            <w:r w:rsidRPr="00BB57AD">
              <w:t>Assign DHCP reservation; improve signal strength</w:t>
            </w:r>
          </w:p>
        </w:tc>
      </w:tr>
      <w:tr w:rsidR="00D220F2" w14:paraId="7EA0FAE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58DF5B58" w14:textId="77777777" w:rsidR="00D220F2" w:rsidRPr="00BB57AD" w:rsidRDefault="001C1ED5" w:rsidP="00BB57AD">
            <w:pPr>
              <w:pStyle w:val="Compact"/>
              <w:widowControl/>
            </w:pPr>
            <w:r w:rsidRPr="00BB57AD">
              <w:t>Multiple devices stopped at same time</w:t>
            </w:r>
          </w:p>
        </w:tc>
        <w:tc>
          <w:tcPr>
            <w:tcW w:w="3150" w:type="dxa"/>
          </w:tcPr>
          <w:p w14:paraId="0BC02E64" w14:textId="77777777" w:rsidR="00D220F2" w:rsidRPr="00BB57AD" w:rsidRDefault="001C1ED5" w:rsidP="00BB57AD">
            <w:pPr>
              <w:pStyle w:val="Compact"/>
              <w:widowControl/>
            </w:pPr>
            <w:r w:rsidRPr="00BB57AD">
              <w:t>Router/hub failure, ISP outage</w:t>
            </w:r>
          </w:p>
        </w:tc>
        <w:tc>
          <w:tcPr>
            <w:tcW w:w="3685" w:type="dxa"/>
          </w:tcPr>
          <w:p w14:paraId="66C069A0" w14:textId="77777777" w:rsidR="00D220F2" w:rsidRPr="00BB57AD" w:rsidRDefault="001C1ED5" w:rsidP="00BB57AD">
            <w:pPr>
              <w:pStyle w:val="Compact"/>
              <w:widowControl/>
            </w:pPr>
            <w:r w:rsidRPr="00BB57AD">
              <w:t>Check router; verify internet; power-cycle hub</w:t>
            </w:r>
          </w:p>
        </w:tc>
      </w:tr>
      <w:tr w:rsidR="00E533D9" w14:paraId="26703E08" w14:textId="77777777" w:rsidTr="008E0532">
        <w:tc>
          <w:tcPr>
            <w:tcW w:w="2515" w:type="dxa"/>
          </w:tcPr>
          <w:p w14:paraId="2D5BF890" w14:textId="74256DEE" w:rsidR="00E533D9" w:rsidRPr="00BB57AD" w:rsidRDefault="00E533D9" w:rsidP="00BB57AD">
            <w:pPr>
              <w:pStyle w:val="Compact"/>
              <w:widowControl/>
            </w:pPr>
            <w:r w:rsidRPr="00BB57AD">
              <w:rPr>
                <w:lang w:val="en-US"/>
              </w:rPr>
              <w:t>Device stuck or update failing</w:t>
            </w:r>
          </w:p>
        </w:tc>
        <w:tc>
          <w:tcPr>
            <w:tcW w:w="3150" w:type="dxa"/>
          </w:tcPr>
          <w:p w14:paraId="3C5B6DCD" w14:textId="03DE465A" w:rsidR="00E533D9" w:rsidRPr="00BB57AD" w:rsidRDefault="00E533D9" w:rsidP="00BB57AD">
            <w:pPr>
              <w:pStyle w:val="Compact"/>
              <w:widowControl/>
            </w:pPr>
            <w:r w:rsidRPr="00BB57AD">
              <w:rPr>
                <w:lang w:val="en-US"/>
              </w:rPr>
              <w:t>Firmware update needed or interrupted</w:t>
            </w:r>
          </w:p>
        </w:tc>
        <w:tc>
          <w:tcPr>
            <w:tcW w:w="3685" w:type="dxa"/>
          </w:tcPr>
          <w:p w14:paraId="1A9021E0" w14:textId="22702145" w:rsidR="00E533D9" w:rsidRPr="00BB57AD" w:rsidRDefault="00E533D9" w:rsidP="00BB57AD">
            <w:pPr>
              <w:pStyle w:val="Compact"/>
              <w:widowControl/>
            </w:pPr>
            <w:r w:rsidRPr="00BB57AD">
              <w:rPr>
                <w:lang w:val="en-US"/>
              </w:rPr>
              <w:t>Check manufacturer website/app for new firmware; retry update with stable connection; avoid power loss during update</w:t>
            </w:r>
          </w:p>
        </w:tc>
      </w:tr>
    </w:tbl>
    <w:p w14:paraId="00C6AA0B" w14:textId="77777777" w:rsidR="00D220F2" w:rsidRDefault="001C1ED5" w:rsidP="00B07012">
      <w:pPr>
        <w:pStyle w:val="Heading2"/>
      </w:pPr>
      <w:bookmarkStart w:id="304" w:name="exam-tips-2"/>
      <w:bookmarkStart w:id="305" w:name="_Toc235130361"/>
      <w:bookmarkEnd w:id="302"/>
      <w:r>
        <w:t>💡 Exam Tips</w:t>
      </w:r>
      <w:bookmarkEnd w:id="305"/>
    </w:p>
    <w:p w14:paraId="607622F7" w14:textId="77777777" w:rsidR="00D220F2" w:rsidRDefault="001C1ED5">
      <w:pPr>
        <w:pStyle w:val="Compact"/>
        <w:numPr>
          <w:ilvl w:val="0"/>
          <w:numId w:val="33"/>
        </w:numPr>
      </w:pPr>
      <w:r>
        <w:t>IoT devices should ALWAYS be on a separate network segment (guest or IoT VLAN).</w:t>
      </w:r>
    </w:p>
    <w:p w14:paraId="2F2835B3" w14:textId="01B19849" w:rsidR="00D220F2" w:rsidRDefault="001C1ED5">
      <w:pPr>
        <w:pStyle w:val="Compact"/>
        <w:numPr>
          <w:ilvl w:val="0"/>
          <w:numId w:val="33"/>
        </w:numPr>
      </w:pPr>
      <w:r>
        <w:t xml:space="preserve">Default credentials are the #1 IoT risk. If a compromised IoT device is mentioned, </w:t>
      </w:r>
      <w:r w:rsidR="00143B08">
        <w:t>“</w:t>
      </w:r>
      <w:r>
        <w:t>change default password</w:t>
      </w:r>
      <w:r w:rsidR="00143B08">
        <w:t>”</w:t>
      </w:r>
      <w:r>
        <w:t xml:space="preserve"> is likely correct.</w:t>
      </w:r>
    </w:p>
    <w:p w14:paraId="34A0DC69" w14:textId="113ACC9F" w:rsidR="00D220F2" w:rsidRDefault="001C1ED5">
      <w:pPr>
        <w:pStyle w:val="Compact"/>
        <w:numPr>
          <w:ilvl w:val="0"/>
          <w:numId w:val="33"/>
        </w:numPr>
      </w:pPr>
      <w:r>
        <w:t>Many IoT devices only support 2.4 GHz Wi-Fi. If a device won</w:t>
      </w:r>
      <w:r w:rsidR="00225909">
        <w:t>’</w:t>
      </w:r>
      <w:r>
        <w:t>t connect after router upgrade, check frequency band.</w:t>
      </w:r>
    </w:p>
    <w:p w14:paraId="1A346D75" w14:textId="77777777" w:rsidR="00D220F2" w:rsidRDefault="001C1ED5">
      <w:pPr>
        <w:pStyle w:val="Compact"/>
        <w:numPr>
          <w:ilvl w:val="0"/>
          <w:numId w:val="33"/>
        </w:numPr>
      </w:pPr>
      <w:r>
        <w:t>SCADA and Industrial Control Systems should be air-gapped (never connected to internet).</w:t>
      </w:r>
    </w:p>
    <w:p w14:paraId="6857D5A7" w14:textId="77777777" w:rsidR="00D220F2" w:rsidRDefault="001C1ED5">
      <w:pPr>
        <w:pStyle w:val="Compact"/>
        <w:numPr>
          <w:ilvl w:val="0"/>
          <w:numId w:val="33"/>
        </w:numPr>
      </w:pPr>
      <w:r>
        <w:t>PoE is commonly used for IP cameras and VoIP phones (data + power on one cable).</w:t>
      </w:r>
    </w:p>
    <w:p w14:paraId="2B8E08E6" w14:textId="272C109F" w:rsidR="00C62FE0" w:rsidRDefault="001C1ED5">
      <w:pPr>
        <w:pStyle w:val="Compact"/>
        <w:numPr>
          <w:ilvl w:val="0"/>
          <w:numId w:val="33"/>
        </w:numPr>
      </w:pPr>
      <w:r>
        <w:t>Cannot install antivirus on IoT. Network-level protections (firewalls, IDS/IPS, VLANs) are primary controls.</w:t>
      </w:r>
      <w:r w:rsidR="00C62FE0">
        <w:br w:type="page"/>
      </w:r>
    </w:p>
    <w:p w14:paraId="258690F2" w14:textId="15B8C232" w:rsidR="0074065B" w:rsidRPr="00F346D8" w:rsidRDefault="0074065B" w:rsidP="00C83D62">
      <w:pPr>
        <w:pStyle w:val="Heading2"/>
      </w:pPr>
      <w:bookmarkStart w:id="306" w:name="_Toc235130362"/>
      <w:r w:rsidRPr="00F346D8">
        <w:lastRenderedPageBreak/>
        <w:t>Quick Review</w:t>
      </w:r>
      <w:r>
        <w:t xml:space="preserve"> — </w:t>
      </w:r>
      <w:r w:rsidR="00B06747" w:rsidRPr="00B06747">
        <w:t>IoT &amp; Embedded Systems</w:t>
      </w:r>
      <w:bookmarkEnd w:id="306"/>
    </w:p>
    <w:p w14:paraId="36736596" w14:textId="77777777" w:rsidR="0074065B" w:rsidRDefault="0074065B" w:rsidP="0074065B">
      <w:pPr>
        <w:pStyle w:val="Heading3"/>
      </w:pPr>
      <w:r>
        <w:t>Questions</w:t>
      </w:r>
    </w:p>
    <w:p w14:paraId="08E152A3" w14:textId="6206AC59" w:rsidR="00B06747" w:rsidRDefault="00B06747">
      <w:pPr>
        <w:numPr>
          <w:ilvl w:val="0"/>
          <w:numId w:val="209"/>
        </w:numPr>
        <w:spacing w:before="0" w:after="160" w:line="278" w:lineRule="auto"/>
      </w:pPr>
      <w:r>
        <w:t>Why should IoT devices be placed on a separate network segment, and what is the #1 security risk associated with IoT devices?</w:t>
      </w:r>
    </w:p>
    <w:p w14:paraId="7ABA9B43" w14:textId="7A13DC47" w:rsidR="00B06747" w:rsidRDefault="00B06747">
      <w:pPr>
        <w:numPr>
          <w:ilvl w:val="0"/>
          <w:numId w:val="209"/>
        </w:numPr>
        <w:spacing w:before="0" w:after="160" w:line="278" w:lineRule="auto"/>
      </w:pPr>
      <w:r>
        <w:t>A smart thermostat connects to Wi-Fi but cannot communicate with the control app. The router is dual-band (2.4 GHz and 5 GHz). What is the most likely cause?</w:t>
      </w:r>
    </w:p>
    <w:p w14:paraId="244AF71B" w14:textId="413C705B" w:rsidR="00B06747" w:rsidRDefault="00B06747">
      <w:pPr>
        <w:numPr>
          <w:ilvl w:val="0"/>
          <w:numId w:val="209"/>
        </w:numPr>
        <w:spacing w:before="0" w:after="160" w:line="278" w:lineRule="auto"/>
      </w:pPr>
      <w:r>
        <w:t>What is the key difference between an embedded system and a general-purpose PC?</w:t>
      </w:r>
    </w:p>
    <w:p w14:paraId="5FFDCCBF" w14:textId="26FB637C" w:rsidR="00347904" w:rsidRPr="003C7766" w:rsidRDefault="00B06747">
      <w:pPr>
        <w:numPr>
          <w:ilvl w:val="0"/>
          <w:numId w:val="209"/>
        </w:numPr>
        <w:spacing w:before="0" w:after="160" w:line="278" w:lineRule="auto"/>
      </w:pPr>
      <w:r>
        <w:t>A company has deployed 50 IP cameras using PoE. What does PoE provide, and what is the primary benefit?</w:t>
      </w:r>
    </w:p>
    <w:p w14:paraId="3BC6DBA8" w14:textId="35DE8C89" w:rsidR="0074065B" w:rsidRPr="00F346D8" w:rsidRDefault="00000000" w:rsidP="00B06747">
      <w:pPr>
        <w:spacing w:before="0" w:after="200"/>
      </w:pPr>
      <w:r>
        <w:pict w14:anchorId="787089EF">
          <v:rect id="_x0000_i3025" style="width:0;height:1.5pt" o:hralign="center" o:hrstd="t" o:hr="t" fillcolor="#a0a0a0" stroked="f"/>
        </w:pict>
      </w:r>
    </w:p>
    <w:p w14:paraId="0686EF9D" w14:textId="77777777" w:rsidR="0074065B" w:rsidRPr="00F346D8" w:rsidRDefault="0074065B" w:rsidP="0074065B">
      <w:pPr>
        <w:pStyle w:val="Heading3"/>
      </w:pPr>
      <w:r w:rsidRPr="00F346D8">
        <w:t>Answer Key</w:t>
      </w:r>
    </w:p>
    <w:p w14:paraId="48F976DA" w14:textId="162AC2EB" w:rsidR="00B06747" w:rsidRPr="00B06747" w:rsidRDefault="00B06747">
      <w:pPr>
        <w:pStyle w:val="Compact"/>
        <w:numPr>
          <w:ilvl w:val="0"/>
          <w:numId w:val="210"/>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3E11E4C9" w14:textId="255FC6D6" w:rsidR="00B06747" w:rsidRPr="00B06747" w:rsidRDefault="00B06747">
      <w:pPr>
        <w:pStyle w:val="Compact"/>
        <w:numPr>
          <w:ilvl w:val="0"/>
          <w:numId w:val="210"/>
        </w:numPr>
      </w:pPr>
      <w:r w:rsidRPr="00B06747">
        <w:t>Many IoT devices only support 2.4 GHz Wi-Fi and cannot connect to 5 GHz networks. Verify the device</w:t>
      </w:r>
      <w:r w:rsidR="00225909">
        <w:t>’</w:t>
      </w:r>
      <w:r w:rsidRPr="00B06747">
        <w:t>s Wi-Fi band support and ensure the router</w:t>
      </w:r>
      <w:r w:rsidR="00225909">
        <w:t>’</w:t>
      </w:r>
      <w:r w:rsidRPr="00B06747">
        <w:t>s 2.4 GHz network is enabled and broadcasting.</w:t>
      </w:r>
    </w:p>
    <w:p w14:paraId="69FF4E50" w14:textId="2E45269B" w:rsidR="00B06747" w:rsidRPr="00B06747" w:rsidRDefault="00B06747">
      <w:pPr>
        <w:pStyle w:val="Compact"/>
        <w:numPr>
          <w:ilvl w:val="0"/>
          <w:numId w:val="210"/>
        </w:numPr>
      </w:pPr>
      <w:r w:rsidRPr="00B06747">
        <w:t>An embedded system is purpose-built for a single, dedicated function and cannot run arbitrary user-installed software. A general-purpose PC can run any compatible software the user chooses to install.</w:t>
      </w:r>
    </w:p>
    <w:p w14:paraId="0CD28958" w14:textId="6BFEA5F1" w:rsidR="0074065B" w:rsidRPr="00B06747" w:rsidRDefault="00B06747">
      <w:pPr>
        <w:pStyle w:val="Compact"/>
        <w:numPr>
          <w:ilvl w:val="0"/>
          <w:numId w:val="210"/>
        </w:numPr>
        <w:sectPr w:rsidR="0074065B" w:rsidRPr="00B06747" w:rsidSect="00933FA7">
          <w:footerReference w:type="default" r:id="rId48"/>
          <w:footnotePr>
            <w:numRestart w:val="eachSect"/>
          </w:footnotePr>
          <w:type w:val="continuous"/>
          <w:pgSz w:w="12420" w:h="16200" w:code="1"/>
          <w:pgMar w:top="1620" w:right="1800" w:bottom="1620" w:left="1440" w:header="864" w:footer="576" w:gutter="0"/>
          <w:cols w:space="720"/>
          <w:docGrid w:linePitch="326"/>
        </w:sectPr>
      </w:pPr>
      <w:r w:rsidRPr="00B06747">
        <w:t>PoE (Power over Ethernet) provides both data connection and electrical power over a single Ethernet cable. Primary benefit: eliminates the need for separate power outlets at each camera location, simplifying installation and reducing cost.</w:t>
      </w:r>
    </w:p>
    <w:p w14:paraId="0036B779" w14:textId="77777777" w:rsidR="00D220F2" w:rsidRPr="00B07012" w:rsidRDefault="001C1ED5" w:rsidP="008D18DF">
      <w:pPr>
        <w:pStyle w:val="Heading1"/>
      </w:pPr>
      <w:bookmarkStart w:id="307" w:name="core-2---exam-220-1202"/>
      <w:bookmarkStart w:id="308" w:name="_Toc235130363"/>
      <w:bookmarkEnd w:id="289"/>
      <w:bookmarkEnd w:id="304"/>
      <w:r w:rsidRPr="00B07012">
        <w:lastRenderedPageBreak/>
        <w:t>CORE 2 - EXAM 220-1202</w:t>
      </w:r>
      <w:bookmarkEnd w:id="308"/>
    </w:p>
    <w:p w14:paraId="4E294A8D" w14:textId="77777777" w:rsidR="00D220F2" w:rsidRDefault="001C1ED5">
      <w:pPr>
        <w:pStyle w:val="FirstParagraph"/>
      </w:pPr>
      <w:r>
        <w:t>Operating Systems, Security, Troubleshooting &amp; Operational Procedures</w:t>
      </w:r>
    </w:p>
    <w:p w14:paraId="211DDE27"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rsidP="00D6658A"/>
    <w:p w14:paraId="3F186427" w14:textId="77777777" w:rsidR="00144457" w:rsidRDefault="00144457" w:rsidP="00D6658A">
      <w:pPr>
        <w:sectPr w:rsidR="00144457" w:rsidSect="00933FA7">
          <w:footerReference w:type="default" r:id="rId49"/>
          <w:footnotePr>
            <w:numRestart w:val="eachSect"/>
          </w:footnotePr>
          <w:pgSz w:w="12420" w:h="16200" w:code="1"/>
          <w:pgMar w:top="1620" w:right="1800" w:bottom="1620" w:left="1440" w:header="864" w:footer="576" w:gutter="0"/>
          <w:cols w:space="720"/>
          <w:vAlign w:val="center"/>
          <w:titlePg/>
          <w:docGrid w:linePitch="326"/>
        </w:sectPr>
      </w:pPr>
    </w:p>
    <w:p w14:paraId="11E03CF6" w14:textId="77777777" w:rsidR="00D220F2" w:rsidRDefault="001C1ED5" w:rsidP="008D18DF">
      <w:pPr>
        <w:pStyle w:val="Heading1"/>
      </w:pPr>
      <w:bookmarkStart w:id="309" w:name="module-windows-editions-features"/>
      <w:bookmarkStart w:id="310" w:name="_Toc235130364"/>
      <w:bookmarkEnd w:id="307"/>
      <w:r>
        <w:lastRenderedPageBreak/>
        <w:t>🪟 Module: Windows Editions &amp; Features</w:t>
      </w:r>
      <w:bookmarkEnd w:id="310"/>
    </w:p>
    <w:p w14:paraId="628F6515" w14:textId="77777777" w:rsidR="00D220F2" w:rsidRDefault="001C1ED5" w:rsidP="00B07012">
      <w:pPr>
        <w:pStyle w:val="Heading2"/>
      </w:pPr>
      <w:bookmarkStart w:id="311" w:name="module-objectives-16"/>
      <w:bookmarkStart w:id="312" w:name="_Toc235130365"/>
      <w:r>
        <w:rPr>
          <w:rFonts w:ascii="Segoe UI Emoji" w:hAnsi="Segoe UI Emoji" w:cs="Segoe UI Emoji"/>
        </w:rPr>
        <w:t>🎯</w:t>
      </w:r>
      <w:r>
        <w:t xml:space="preserve"> Module Objectives</w:t>
      </w:r>
      <w:bookmarkEnd w:id="312"/>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rsidP="00D6658A">
      <w:r>
        <w:t>By the end of this module, learners will be able to:</w:t>
      </w:r>
    </w:p>
    <w:p w14:paraId="5455421F" w14:textId="77777777" w:rsidR="00D220F2" w:rsidRDefault="001C1ED5">
      <w:pPr>
        <w:numPr>
          <w:ilvl w:val="0"/>
          <w:numId w:val="38"/>
        </w:numPr>
      </w:pPr>
      <w:r>
        <w:t>Compare Windows 10/11 editions (Home, Pro, Pro for Workstations, Enterprise).</w:t>
      </w:r>
    </w:p>
    <w:p w14:paraId="65D68DC7" w14:textId="77777777" w:rsidR="00D220F2" w:rsidRDefault="001C1ED5">
      <w:pPr>
        <w:numPr>
          <w:ilvl w:val="0"/>
          <w:numId w:val="38"/>
        </w:numPr>
      </w:pPr>
      <w:r>
        <w:t>Identify which features require Windows Pro or Enterprise.</w:t>
      </w:r>
    </w:p>
    <w:p w14:paraId="730A086C" w14:textId="77777777" w:rsidR="00D220F2" w:rsidRDefault="001C1ED5">
      <w:pPr>
        <w:numPr>
          <w:ilvl w:val="0"/>
          <w:numId w:val="38"/>
        </w:numPr>
      </w:pPr>
      <w:r>
        <w:t>Understand upgrade paths between editions.</w:t>
      </w:r>
    </w:p>
    <w:p w14:paraId="62F1FE1C" w14:textId="77777777" w:rsidR="00D220F2" w:rsidRDefault="001C1ED5" w:rsidP="00B07012">
      <w:pPr>
        <w:pStyle w:val="Heading2"/>
      </w:pPr>
      <w:bookmarkStart w:id="313" w:name="windows-1011-edition-comparison"/>
      <w:bookmarkStart w:id="314" w:name="_Toc235130366"/>
      <w:bookmarkEnd w:id="311"/>
      <w:r>
        <w:t>📊 Windows 10/11 Edition Comparison</w:t>
      </w:r>
      <w:bookmarkEnd w:id="314"/>
    </w:p>
    <w:tbl>
      <w:tblPr>
        <w:tblStyle w:val="TableBasicBlue"/>
        <w:tblW w:w="5000" w:type="pct"/>
        <w:tblLayout w:type="fixed"/>
        <w:tblLook w:val="0420" w:firstRow="1" w:lastRow="0" w:firstColumn="0" w:lastColumn="0" w:noHBand="0" w:noVBand="1"/>
      </w:tblPr>
      <w:tblGrid>
        <w:gridCol w:w="3788"/>
        <w:gridCol w:w="1327"/>
        <w:gridCol w:w="1825"/>
        <w:gridCol w:w="2230"/>
      </w:tblGrid>
      <w:tr w:rsidR="00D220F2" w:rsidRPr="00B07012" w14:paraId="0E6E68B0"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78AE6125" w14:textId="77777777" w:rsidR="00D220F2" w:rsidRPr="00BB57AD" w:rsidRDefault="001C1ED5" w:rsidP="00BB57AD">
            <w:pPr>
              <w:pStyle w:val="Compact"/>
              <w:widowControl/>
            </w:pPr>
            <w:r w:rsidRPr="00BB57AD">
              <w:t>Feature</w:t>
            </w:r>
          </w:p>
        </w:tc>
        <w:tc>
          <w:tcPr>
            <w:tcW w:w="1351" w:type="dxa"/>
          </w:tcPr>
          <w:p w14:paraId="54D1B4A3" w14:textId="77777777" w:rsidR="00D220F2" w:rsidRPr="00BB57AD" w:rsidRDefault="001C1ED5" w:rsidP="00BB57AD">
            <w:pPr>
              <w:pStyle w:val="Compact"/>
              <w:widowControl/>
            </w:pPr>
            <w:r w:rsidRPr="00BB57AD">
              <w:t>Home</w:t>
            </w:r>
          </w:p>
        </w:tc>
        <w:tc>
          <w:tcPr>
            <w:tcW w:w="1860" w:type="dxa"/>
          </w:tcPr>
          <w:p w14:paraId="0C0BB626" w14:textId="77777777" w:rsidR="00D220F2" w:rsidRPr="00BB57AD" w:rsidRDefault="001C1ED5" w:rsidP="00BB57AD">
            <w:pPr>
              <w:pStyle w:val="Compact"/>
              <w:widowControl/>
            </w:pPr>
            <w:r w:rsidRPr="00BB57AD">
              <w:t>Pro</w:t>
            </w:r>
          </w:p>
        </w:tc>
        <w:tc>
          <w:tcPr>
            <w:tcW w:w="2274" w:type="dxa"/>
          </w:tcPr>
          <w:p w14:paraId="3857769E" w14:textId="77777777" w:rsidR="00D220F2" w:rsidRPr="00BB57AD" w:rsidRDefault="001C1ED5" w:rsidP="00BB57AD">
            <w:pPr>
              <w:pStyle w:val="Compact"/>
              <w:widowControl/>
            </w:pPr>
            <w:r w:rsidRPr="00BB57AD">
              <w:t>Enterprise</w:t>
            </w:r>
          </w:p>
        </w:tc>
      </w:tr>
      <w:tr w:rsidR="00D220F2" w14:paraId="1ABE80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CB2E0E2" w14:textId="77777777" w:rsidR="00D220F2" w:rsidRPr="00BB57AD" w:rsidRDefault="001C1ED5" w:rsidP="00BB57AD">
            <w:pPr>
              <w:pStyle w:val="Compact"/>
              <w:widowControl/>
            </w:pPr>
            <w:r w:rsidRPr="00BB57AD">
              <w:t>BitLocker Full Disk Encryption</w:t>
            </w:r>
          </w:p>
        </w:tc>
        <w:tc>
          <w:tcPr>
            <w:tcW w:w="1351" w:type="dxa"/>
          </w:tcPr>
          <w:p w14:paraId="356A19B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426A471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237337A" w14:textId="77777777" w:rsidR="00D220F2" w:rsidRPr="00BB57AD" w:rsidRDefault="001C1ED5" w:rsidP="00BB57AD">
            <w:pPr>
              <w:pStyle w:val="Compact"/>
              <w:widowControl/>
            </w:pPr>
            <w:r w:rsidRPr="00BB57AD">
              <w:rPr>
                <w:rFonts w:ascii="Segoe UI Emoji" w:hAnsi="Segoe UI Emoji" w:cs="Segoe UI Emoji"/>
              </w:rPr>
              <w:t>✅</w:t>
            </w:r>
          </w:p>
        </w:tc>
      </w:tr>
      <w:tr w:rsidR="00D220F2" w14:paraId="48F9E463" w14:textId="77777777" w:rsidTr="00BB57AD">
        <w:tc>
          <w:tcPr>
            <w:tcW w:w="3865" w:type="dxa"/>
          </w:tcPr>
          <w:p w14:paraId="19480250" w14:textId="77777777" w:rsidR="00D220F2" w:rsidRPr="00BB57AD" w:rsidRDefault="001C1ED5" w:rsidP="00BB57AD">
            <w:pPr>
              <w:pStyle w:val="Compact"/>
              <w:widowControl/>
            </w:pPr>
            <w:r w:rsidRPr="00BB57AD">
              <w:t>Domain Join (Active Directory)</w:t>
            </w:r>
          </w:p>
        </w:tc>
        <w:tc>
          <w:tcPr>
            <w:tcW w:w="1351" w:type="dxa"/>
          </w:tcPr>
          <w:p w14:paraId="7A8D77D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03CAAC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270B5C3" w14:textId="77777777" w:rsidR="00D220F2" w:rsidRPr="00BB57AD" w:rsidRDefault="001C1ED5" w:rsidP="00BB57AD">
            <w:pPr>
              <w:pStyle w:val="Compact"/>
              <w:widowControl/>
            </w:pPr>
            <w:r w:rsidRPr="00BB57AD">
              <w:rPr>
                <w:rFonts w:ascii="Segoe UI Emoji" w:hAnsi="Segoe UI Emoji" w:cs="Segoe UI Emoji"/>
              </w:rPr>
              <w:t>✅</w:t>
            </w:r>
          </w:p>
        </w:tc>
      </w:tr>
      <w:tr w:rsidR="00D220F2" w14:paraId="0373DD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5BB8F0B" w14:textId="77777777" w:rsidR="00D220F2" w:rsidRPr="00BB57AD" w:rsidRDefault="001C1ED5" w:rsidP="00BB57AD">
            <w:pPr>
              <w:pStyle w:val="Compact"/>
              <w:widowControl/>
            </w:pPr>
            <w:r w:rsidRPr="00BB57AD">
              <w:t>Group Policy Management</w:t>
            </w:r>
          </w:p>
        </w:tc>
        <w:tc>
          <w:tcPr>
            <w:tcW w:w="1351" w:type="dxa"/>
          </w:tcPr>
          <w:p w14:paraId="776B741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70522B36"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B50BD1E" w14:textId="77777777" w:rsidR="00D220F2" w:rsidRPr="00BB57AD" w:rsidRDefault="001C1ED5" w:rsidP="00BB57AD">
            <w:pPr>
              <w:pStyle w:val="Compact"/>
              <w:widowControl/>
            </w:pPr>
            <w:r w:rsidRPr="00BB57AD">
              <w:rPr>
                <w:rFonts w:ascii="Segoe UI Emoji" w:hAnsi="Segoe UI Emoji" w:cs="Segoe UI Emoji"/>
              </w:rPr>
              <w:t>✅</w:t>
            </w:r>
          </w:p>
        </w:tc>
      </w:tr>
      <w:tr w:rsidR="00D220F2" w14:paraId="698ED2A2" w14:textId="77777777" w:rsidTr="00BB57AD">
        <w:tc>
          <w:tcPr>
            <w:tcW w:w="3865" w:type="dxa"/>
          </w:tcPr>
          <w:p w14:paraId="0EF8C072" w14:textId="77777777" w:rsidR="00D220F2" w:rsidRPr="00BB57AD" w:rsidRDefault="001C1ED5" w:rsidP="00BB57AD">
            <w:pPr>
              <w:pStyle w:val="Compact"/>
              <w:widowControl/>
            </w:pPr>
            <w:r w:rsidRPr="00BB57AD">
              <w:t>Remote Desktop (Host)</w:t>
            </w:r>
          </w:p>
        </w:tc>
        <w:tc>
          <w:tcPr>
            <w:tcW w:w="1351" w:type="dxa"/>
          </w:tcPr>
          <w:p w14:paraId="77FB989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A1B0958"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A4238EE" w14:textId="77777777" w:rsidR="00D220F2" w:rsidRPr="00BB57AD" w:rsidRDefault="001C1ED5" w:rsidP="00BB57AD">
            <w:pPr>
              <w:pStyle w:val="Compact"/>
              <w:widowControl/>
            </w:pPr>
            <w:r w:rsidRPr="00BB57AD">
              <w:rPr>
                <w:rFonts w:ascii="Segoe UI Emoji" w:hAnsi="Segoe UI Emoji" w:cs="Segoe UI Emoji"/>
              </w:rPr>
              <w:t>✅</w:t>
            </w:r>
          </w:p>
        </w:tc>
      </w:tr>
      <w:tr w:rsidR="00D220F2" w14:paraId="4E379D3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27337854" w14:textId="77777777" w:rsidR="00D220F2" w:rsidRPr="00BB57AD" w:rsidRDefault="001C1ED5" w:rsidP="00BB57AD">
            <w:pPr>
              <w:pStyle w:val="Compact"/>
              <w:widowControl/>
            </w:pPr>
            <w:r w:rsidRPr="00BB57AD">
              <w:t>Hyper-V (Virtualization)</w:t>
            </w:r>
          </w:p>
        </w:tc>
        <w:tc>
          <w:tcPr>
            <w:tcW w:w="1351" w:type="dxa"/>
          </w:tcPr>
          <w:p w14:paraId="7C9C026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81646F3"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9AC9E09" w14:textId="77777777" w:rsidR="00D220F2" w:rsidRPr="00BB57AD" w:rsidRDefault="001C1ED5" w:rsidP="00BB57AD">
            <w:pPr>
              <w:pStyle w:val="Compact"/>
              <w:widowControl/>
            </w:pPr>
            <w:r w:rsidRPr="00BB57AD">
              <w:rPr>
                <w:rFonts w:ascii="Segoe UI Emoji" w:hAnsi="Segoe UI Emoji" w:cs="Segoe UI Emoji"/>
              </w:rPr>
              <w:t>✅</w:t>
            </w:r>
          </w:p>
        </w:tc>
      </w:tr>
      <w:tr w:rsidR="00D220F2" w14:paraId="5645A3C8" w14:textId="77777777" w:rsidTr="00BB57AD">
        <w:tc>
          <w:tcPr>
            <w:tcW w:w="3865" w:type="dxa"/>
          </w:tcPr>
          <w:p w14:paraId="4697B1BB" w14:textId="77777777" w:rsidR="00D220F2" w:rsidRPr="00BB57AD" w:rsidRDefault="001C1ED5" w:rsidP="00BB57AD">
            <w:pPr>
              <w:pStyle w:val="Compact"/>
              <w:widowControl/>
            </w:pPr>
            <w:r w:rsidRPr="00BB57AD">
              <w:t>Windows Sandbox</w:t>
            </w:r>
          </w:p>
        </w:tc>
        <w:tc>
          <w:tcPr>
            <w:tcW w:w="1351" w:type="dxa"/>
          </w:tcPr>
          <w:p w14:paraId="448A2FD8"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45A544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860D7DB" w14:textId="77777777" w:rsidR="00D220F2" w:rsidRPr="00BB57AD" w:rsidRDefault="001C1ED5" w:rsidP="00BB57AD">
            <w:pPr>
              <w:pStyle w:val="Compact"/>
              <w:widowControl/>
            </w:pPr>
            <w:r w:rsidRPr="00BB57AD">
              <w:rPr>
                <w:rFonts w:ascii="Segoe UI Emoji" w:hAnsi="Segoe UI Emoji" w:cs="Segoe UI Emoji"/>
              </w:rPr>
              <w:t>✅</w:t>
            </w:r>
          </w:p>
        </w:tc>
      </w:tr>
      <w:tr w:rsidR="00D220F2" w14:paraId="106ECAA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8A9047A" w14:textId="77777777" w:rsidR="00D220F2" w:rsidRPr="00BB57AD" w:rsidRDefault="001C1ED5" w:rsidP="00BB57AD">
            <w:pPr>
              <w:pStyle w:val="Compact"/>
              <w:widowControl/>
            </w:pPr>
            <w:r w:rsidRPr="00BB57AD">
              <w:t>Assigned Access (Kiosk Mode)</w:t>
            </w:r>
          </w:p>
        </w:tc>
        <w:tc>
          <w:tcPr>
            <w:tcW w:w="1351" w:type="dxa"/>
          </w:tcPr>
          <w:p w14:paraId="171D877A"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2E30DE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3B99A57F" w14:textId="77777777" w:rsidR="00D220F2" w:rsidRPr="00BB57AD" w:rsidRDefault="001C1ED5" w:rsidP="00BB57AD">
            <w:pPr>
              <w:pStyle w:val="Compact"/>
              <w:widowControl/>
            </w:pPr>
            <w:r w:rsidRPr="00BB57AD">
              <w:rPr>
                <w:rFonts w:ascii="Segoe UI Emoji" w:hAnsi="Segoe UI Emoji" w:cs="Segoe UI Emoji"/>
              </w:rPr>
              <w:t>✅</w:t>
            </w:r>
          </w:p>
        </w:tc>
      </w:tr>
      <w:tr w:rsidR="00D220F2" w14:paraId="7279DBD5" w14:textId="77777777" w:rsidTr="00BB57AD">
        <w:tc>
          <w:tcPr>
            <w:tcW w:w="3865" w:type="dxa"/>
          </w:tcPr>
          <w:p w14:paraId="056180DA" w14:textId="77777777" w:rsidR="00D220F2" w:rsidRPr="00BB57AD" w:rsidRDefault="001C1ED5" w:rsidP="00BB57AD">
            <w:pPr>
              <w:pStyle w:val="Compact"/>
              <w:widowControl/>
            </w:pPr>
            <w:r w:rsidRPr="00BB57AD">
              <w:t>AppLocker</w:t>
            </w:r>
          </w:p>
        </w:tc>
        <w:tc>
          <w:tcPr>
            <w:tcW w:w="1351" w:type="dxa"/>
          </w:tcPr>
          <w:p w14:paraId="0898DB4E"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B21E3F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E33C0D8" w14:textId="77777777" w:rsidR="00D220F2" w:rsidRPr="00BB57AD" w:rsidRDefault="001C1ED5" w:rsidP="00BB57AD">
            <w:pPr>
              <w:pStyle w:val="Compact"/>
              <w:widowControl/>
            </w:pPr>
            <w:r w:rsidRPr="00BB57AD">
              <w:rPr>
                <w:rFonts w:ascii="Segoe UI Emoji" w:hAnsi="Segoe UI Emoji" w:cs="Segoe UI Emoji"/>
              </w:rPr>
              <w:t>✅</w:t>
            </w:r>
          </w:p>
        </w:tc>
      </w:tr>
      <w:tr w:rsidR="00D220F2" w14:paraId="4E202A1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7F37184" w14:textId="77777777" w:rsidR="00D220F2" w:rsidRPr="00BB57AD" w:rsidRDefault="001C1ED5" w:rsidP="00BB57AD">
            <w:pPr>
              <w:pStyle w:val="Compact"/>
              <w:widowControl/>
            </w:pPr>
            <w:r w:rsidRPr="00BB57AD">
              <w:t>DirectAccess</w:t>
            </w:r>
          </w:p>
        </w:tc>
        <w:tc>
          <w:tcPr>
            <w:tcW w:w="1351" w:type="dxa"/>
          </w:tcPr>
          <w:p w14:paraId="6156A79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54687FD5"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7FCF3C2" w14:textId="77777777" w:rsidR="00D220F2" w:rsidRPr="00BB57AD" w:rsidRDefault="001C1ED5" w:rsidP="00BB57AD">
            <w:pPr>
              <w:pStyle w:val="Compact"/>
              <w:widowControl/>
            </w:pPr>
            <w:r w:rsidRPr="00BB57AD">
              <w:rPr>
                <w:rFonts w:ascii="Segoe UI Emoji" w:hAnsi="Segoe UI Emoji" w:cs="Segoe UI Emoji"/>
              </w:rPr>
              <w:t>✅</w:t>
            </w:r>
          </w:p>
        </w:tc>
      </w:tr>
      <w:tr w:rsidR="00D220F2" w14:paraId="7FC6CD7F" w14:textId="77777777" w:rsidTr="00BB57AD">
        <w:tc>
          <w:tcPr>
            <w:tcW w:w="3865" w:type="dxa"/>
          </w:tcPr>
          <w:p w14:paraId="42FBEC01" w14:textId="77777777" w:rsidR="00D220F2" w:rsidRPr="00BB57AD" w:rsidRDefault="001C1ED5" w:rsidP="00BB57AD">
            <w:pPr>
              <w:pStyle w:val="Compact"/>
              <w:widowControl/>
            </w:pPr>
            <w:r w:rsidRPr="00BB57AD">
              <w:t>Long-Term Servicing Channel (</w:t>
            </w:r>
            <w:proofErr w:type="spellStart"/>
            <w:r w:rsidRPr="00BB57AD">
              <w:t>LTSC</w:t>
            </w:r>
            <w:proofErr w:type="spellEnd"/>
            <w:r w:rsidRPr="00BB57AD">
              <w:t>)</w:t>
            </w:r>
          </w:p>
        </w:tc>
        <w:tc>
          <w:tcPr>
            <w:tcW w:w="1351" w:type="dxa"/>
          </w:tcPr>
          <w:p w14:paraId="5599C3E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6FDFB3F"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89C5070" w14:textId="77777777" w:rsidR="00D220F2" w:rsidRPr="00BB57AD" w:rsidRDefault="001C1ED5" w:rsidP="00BB57AD">
            <w:pPr>
              <w:pStyle w:val="Compact"/>
              <w:widowControl/>
            </w:pPr>
            <w:r w:rsidRPr="00BB57AD">
              <w:rPr>
                <w:rFonts w:ascii="Segoe UI Emoji" w:hAnsi="Segoe UI Emoji" w:cs="Segoe UI Emoji"/>
              </w:rPr>
              <w:t>✅</w:t>
            </w:r>
          </w:p>
        </w:tc>
      </w:tr>
      <w:tr w:rsidR="00D220F2" w14:paraId="089316B7"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8C68829" w14:textId="77777777" w:rsidR="00D220F2" w:rsidRPr="00BB57AD" w:rsidRDefault="001C1ED5" w:rsidP="00BB57AD">
            <w:pPr>
              <w:pStyle w:val="Compact"/>
              <w:widowControl/>
            </w:pPr>
            <w:r w:rsidRPr="00BB57AD">
              <w:t>Windows Defender Credential Guard</w:t>
            </w:r>
          </w:p>
        </w:tc>
        <w:tc>
          <w:tcPr>
            <w:tcW w:w="1351" w:type="dxa"/>
          </w:tcPr>
          <w:p w14:paraId="43624CA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D23B8F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E7C1088" w14:textId="77777777" w:rsidR="00D220F2" w:rsidRPr="00BB57AD" w:rsidRDefault="001C1ED5" w:rsidP="00BB57AD">
            <w:pPr>
              <w:pStyle w:val="Compact"/>
              <w:widowControl/>
            </w:pPr>
            <w:r w:rsidRPr="00BB57AD">
              <w:rPr>
                <w:rFonts w:ascii="Segoe UI Emoji" w:hAnsi="Segoe UI Emoji" w:cs="Segoe UI Emoji"/>
              </w:rPr>
              <w:t>✅</w:t>
            </w:r>
          </w:p>
        </w:tc>
      </w:tr>
      <w:tr w:rsidR="00D220F2" w14:paraId="32AF9F04" w14:textId="77777777" w:rsidTr="00BB57AD">
        <w:tc>
          <w:tcPr>
            <w:tcW w:w="3865" w:type="dxa"/>
          </w:tcPr>
          <w:p w14:paraId="0DDB0DC6" w14:textId="77777777" w:rsidR="00D220F2" w:rsidRPr="00BB57AD" w:rsidRDefault="001C1ED5" w:rsidP="00BB57AD">
            <w:pPr>
              <w:pStyle w:val="Compact"/>
              <w:widowControl/>
            </w:pPr>
            <w:r w:rsidRPr="00BB57AD">
              <w:t>Microsoft Store / Consumer Apps</w:t>
            </w:r>
          </w:p>
        </w:tc>
        <w:tc>
          <w:tcPr>
            <w:tcW w:w="1351" w:type="dxa"/>
          </w:tcPr>
          <w:p w14:paraId="27AC2D9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135E9ADB"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2F678D97" w14:textId="77777777" w:rsidR="00D220F2" w:rsidRPr="00BB57AD" w:rsidRDefault="001C1ED5" w:rsidP="00BB57AD">
            <w:pPr>
              <w:pStyle w:val="Compact"/>
              <w:widowControl/>
            </w:pPr>
            <w:r w:rsidRPr="00BB57AD">
              <w:t>Optional</w:t>
            </w:r>
          </w:p>
        </w:tc>
      </w:tr>
      <w:tr w:rsidR="00D220F2" w14:paraId="18B7F23C"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6742908" w14:textId="77777777" w:rsidR="00D220F2" w:rsidRPr="00BB57AD" w:rsidRDefault="001C1ED5" w:rsidP="00BB57AD">
            <w:pPr>
              <w:pStyle w:val="Compact"/>
              <w:widowControl/>
            </w:pPr>
            <w:r w:rsidRPr="00BB57AD">
              <w:t>Windows Update</w:t>
            </w:r>
          </w:p>
        </w:tc>
        <w:tc>
          <w:tcPr>
            <w:tcW w:w="1351" w:type="dxa"/>
          </w:tcPr>
          <w:p w14:paraId="0156E3D0" w14:textId="77777777" w:rsidR="00D220F2" w:rsidRPr="00BB57AD" w:rsidRDefault="001C1ED5" w:rsidP="00BB57AD">
            <w:pPr>
              <w:pStyle w:val="Compact"/>
              <w:widowControl/>
            </w:pPr>
            <w:r w:rsidRPr="00BB57AD">
              <w:rPr>
                <w:rFonts w:ascii="Segoe UI Emoji" w:hAnsi="Segoe UI Emoji" w:cs="Segoe UI Emoji"/>
              </w:rPr>
              <w:t>✅</w:t>
            </w:r>
            <w:r w:rsidRPr="00BB57AD">
              <w:t xml:space="preserve"> (auto)</w:t>
            </w:r>
          </w:p>
        </w:tc>
        <w:tc>
          <w:tcPr>
            <w:tcW w:w="1860" w:type="dxa"/>
          </w:tcPr>
          <w:p w14:paraId="7D6E561C" w14:textId="77777777" w:rsidR="00D220F2" w:rsidRPr="00BB57AD" w:rsidRDefault="001C1ED5" w:rsidP="00BB57AD">
            <w:pPr>
              <w:pStyle w:val="Compact"/>
              <w:widowControl/>
            </w:pPr>
            <w:r w:rsidRPr="00BB57AD">
              <w:rPr>
                <w:rFonts w:ascii="Segoe UI Emoji" w:hAnsi="Segoe UI Emoji" w:cs="Segoe UI Emoji"/>
              </w:rPr>
              <w:t>✅</w:t>
            </w:r>
            <w:r w:rsidRPr="00BB57AD">
              <w:t xml:space="preserve"> (controlled)</w:t>
            </w:r>
          </w:p>
        </w:tc>
        <w:tc>
          <w:tcPr>
            <w:tcW w:w="2274" w:type="dxa"/>
          </w:tcPr>
          <w:p w14:paraId="0CEA6F2E" w14:textId="77777777" w:rsidR="00D220F2" w:rsidRPr="00BB57AD" w:rsidRDefault="001C1ED5" w:rsidP="00BB57AD">
            <w:pPr>
              <w:pStyle w:val="Compact"/>
              <w:widowControl/>
            </w:pPr>
            <w:r w:rsidRPr="00BB57AD">
              <w:rPr>
                <w:rFonts w:ascii="Segoe UI Emoji" w:hAnsi="Segoe UI Emoji" w:cs="Segoe UI Emoji"/>
              </w:rPr>
              <w:t>✅</w:t>
            </w:r>
            <w:r w:rsidRPr="00BB57AD">
              <w:t xml:space="preserve"> (WSUS/SCCM)</w:t>
            </w:r>
          </w:p>
        </w:tc>
      </w:tr>
      <w:tr w:rsidR="00D220F2" w14:paraId="708A4163" w14:textId="77777777" w:rsidTr="00BB57AD">
        <w:tc>
          <w:tcPr>
            <w:tcW w:w="3865" w:type="dxa"/>
          </w:tcPr>
          <w:p w14:paraId="63D495F3" w14:textId="77777777" w:rsidR="00D220F2" w:rsidRPr="00BB57AD" w:rsidRDefault="001C1ED5" w:rsidP="00BB57AD">
            <w:pPr>
              <w:pStyle w:val="Compact"/>
              <w:widowControl/>
            </w:pPr>
            <w:r w:rsidRPr="00BB57AD">
              <w:t>Max RAM Support</w:t>
            </w:r>
          </w:p>
        </w:tc>
        <w:tc>
          <w:tcPr>
            <w:tcW w:w="1351" w:type="dxa"/>
          </w:tcPr>
          <w:p w14:paraId="6D898748" w14:textId="77777777" w:rsidR="00D220F2" w:rsidRPr="00BB57AD" w:rsidRDefault="001C1ED5" w:rsidP="00BB57AD">
            <w:pPr>
              <w:pStyle w:val="Compact"/>
              <w:widowControl/>
            </w:pPr>
            <w:r w:rsidRPr="00BB57AD">
              <w:t>128 GB</w:t>
            </w:r>
          </w:p>
        </w:tc>
        <w:tc>
          <w:tcPr>
            <w:tcW w:w="1860" w:type="dxa"/>
          </w:tcPr>
          <w:p w14:paraId="5017C699" w14:textId="77777777" w:rsidR="00D220F2" w:rsidRPr="00BB57AD" w:rsidRDefault="001C1ED5" w:rsidP="00BB57AD">
            <w:pPr>
              <w:pStyle w:val="Compact"/>
              <w:widowControl/>
            </w:pPr>
            <w:r w:rsidRPr="00BB57AD">
              <w:t>2 TB</w:t>
            </w:r>
          </w:p>
        </w:tc>
        <w:tc>
          <w:tcPr>
            <w:tcW w:w="2274" w:type="dxa"/>
          </w:tcPr>
          <w:p w14:paraId="3B2AB5B9" w14:textId="77777777" w:rsidR="00D220F2" w:rsidRPr="00BB57AD" w:rsidRDefault="001C1ED5" w:rsidP="00BB57AD">
            <w:pPr>
              <w:pStyle w:val="Compact"/>
              <w:widowControl/>
            </w:pPr>
            <w:r w:rsidRPr="00BB57AD">
              <w:t>6 TB</w:t>
            </w:r>
          </w:p>
        </w:tc>
      </w:tr>
      <w:tr w:rsidR="00D220F2" w14:paraId="6A940F70"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2FB623D" w14:textId="77777777" w:rsidR="00D220F2" w:rsidRPr="00BB57AD" w:rsidRDefault="001C1ED5" w:rsidP="00BB57AD">
            <w:pPr>
              <w:pStyle w:val="Compact"/>
              <w:widowControl/>
            </w:pPr>
            <w:r w:rsidRPr="00BB57AD">
              <w:t>Max CPU Sockets</w:t>
            </w:r>
          </w:p>
        </w:tc>
        <w:tc>
          <w:tcPr>
            <w:tcW w:w="1351" w:type="dxa"/>
          </w:tcPr>
          <w:p w14:paraId="00F4679A" w14:textId="77777777" w:rsidR="00D220F2" w:rsidRPr="00BB57AD" w:rsidRDefault="001C1ED5" w:rsidP="00BB57AD">
            <w:pPr>
              <w:pStyle w:val="Compact"/>
              <w:widowControl/>
            </w:pPr>
            <w:r w:rsidRPr="00BB57AD">
              <w:t>1</w:t>
            </w:r>
          </w:p>
        </w:tc>
        <w:tc>
          <w:tcPr>
            <w:tcW w:w="1860" w:type="dxa"/>
          </w:tcPr>
          <w:p w14:paraId="3B371D38" w14:textId="77777777" w:rsidR="00D220F2" w:rsidRPr="00BB57AD" w:rsidRDefault="001C1ED5" w:rsidP="00BB57AD">
            <w:pPr>
              <w:pStyle w:val="Compact"/>
              <w:widowControl/>
            </w:pPr>
            <w:r w:rsidRPr="00BB57AD">
              <w:t>2</w:t>
            </w:r>
          </w:p>
        </w:tc>
        <w:tc>
          <w:tcPr>
            <w:tcW w:w="2274" w:type="dxa"/>
          </w:tcPr>
          <w:p w14:paraId="4C68C681" w14:textId="77777777" w:rsidR="00D220F2" w:rsidRPr="00BB57AD" w:rsidRDefault="001C1ED5" w:rsidP="00BB57AD">
            <w:pPr>
              <w:pStyle w:val="Compact"/>
              <w:widowControl/>
            </w:pPr>
            <w:r w:rsidRPr="00BB57AD">
              <w:t>2</w:t>
            </w:r>
          </w:p>
        </w:tc>
      </w:tr>
    </w:tbl>
    <w:p w14:paraId="1EE6B0E8" w14:textId="1E1C4AB7" w:rsidR="000F7E2F" w:rsidRDefault="000F7E2F" w:rsidP="000F7E2F">
      <w:bookmarkStart w:id="315" w:name="key-edition-decision-rules"/>
      <w:r w:rsidRPr="000F7E2F">
        <w:t>Home edition lacks all business features; Pro adds domain join, BitLocker, and Hyper-V; Enterprise adds AppLocker and advanced security.</w:t>
      </w:r>
    </w:p>
    <w:p w14:paraId="4D212DF4" w14:textId="29E3B014" w:rsidR="00D220F2" w:rsidRDefault="001C1ED5" w:rsidP="00B07012">
      <w:pPr>
        <w:pStyle w:val="Heading3"/>
      </w:pPr>
      <w:r>
        <w:lastRenderedPageBreak/>
        <w:t>📝 Key Edition Decision Rules</w:t>
      </w:r>
    </w:p>
    <w:p w14:paraId="0CECC38F" w14:textId="0EA3D370" w:rsidR="00D220F2" w:rsidRDefault="001C1ED5">
      <w:pPr>
        <w:numPr>
          <w:ilvl w:val="0"/>
          <w:numId w:val="39"/>
        </w:numPr>
      </w:pPr>
      <w:r>
        <w:t xml:space="preserve">If a question mentions </w:t>
      </w:r>
      <w:r w:rsidR="00143B08">
        <w:t>“</w:t>
      </w:r>
      <w:r>
        <w:t>joining a corporate domain</w:t>
      </w:r>
      <w:r w:rsidR="00143B08">
        <w:t>”</w:t>
      </w:r>
      <w:r>
        <w:t xml:space="preserve"> or </w:t>
      </w:r>
      <w:r w:rsidR="00143B08">
        <w:t>“</w:t>
      </w:r>
      <w:r>
        <w:t>Active Directory</w:t>
      </w:r>
      <w:r w:rsidR="00143B08">
        <w:t>”</w:t>
      </w:r>
      <w:r>
        <w:t xml:space="preserve"> → requires Windows Pro or Enterprise (NOT Home).</w:t>
      </w:r>
    </w:p>
    <w:p w14:paraId="7216F739" w14:textId="0561F429" w:rsidR="00D220F2" w:rsidRDefault="001C1ED5">
      <w:pPr>
        <w:numPr>
          <w:ilvl w:val="0"/>
          <w:numId w:val="39"/>
        </w:numPr>
      </w:pPr>
      <w:r>
        <w:t xml:space="preserve">If a question mentions </w:t>
      </w:r>
      <w:r w:rsidR="00143B08">
        <w:t>“</w:t>
      </w:r>
      <w:r>
        <w:t>BitLocker</w:t>
      </w:r>
      <w:r w:rsidR="00143B08">
        <w:t>”</w:t>
      </w:r>
      <w:r>
        <w:t xml:space="preserve"> → requires Windows Pro or Enterprise (NOT Home).</w:t>
      </w:r>
    </w:p>
    <w:p w14:paraId="76174156" w14:textId="0B346E79" w:rsidR="00D220F2" w:rsidRDefault="001C1ED5">
      <w:pPr>
        <w:numPr>
          <w:ilvl w:val="0"/>
          <w:numId w:val="39"/>
        </w:numPr>
      </w:pPr>
      <w:r>
        <w:t xml:space="preserve">If a question mentions </w:t>
      </w:r>
      <w:r w:rsidR="00143B08">
        <w:t>“</w:t>
      </w:r>
      <w:r>
        <w:t>Group Policy</w:t>
      </w:r>
      <w:r w:rsidR="00143B08">
        <w:t>”</w:t>
      </w:r>
      <w:r>
        <w:t xml:space="preserve"> → requires Windows Pro or Enterprise (NOT Home).</w:t>
      </w:r>
    </w:p>
    <w:p w14:paraId="7532755A" w14:textId="3DD3A721" w:rsidR="00D220F2" w:rsidRDefault="001C1ED5">
      <w:pPr>
        <w:numPr>
          <w:ilvl w:val="0"/>
          <w:numId w:val="39"/>
        </w:numPr>
      </w:pPr>
      <w:r>
        <w:t xml:space="preserve">If a question mentions </w:t>
      </w:r>
      <w:r w:rsidR="00143B08">
        <w:t>“</w:t>
      </w:r>
      <w:r>
        <w:t>Remote Desktop Host</w:t>
      </w:r>
      <w:r w:rsidR="00143B08">
        <w:t>”</w:t>
      </w:r>
      <w:r>
        <w:t xml:space="preserve"> (being connected TO, not connecting from) → requires Pro or Enterprise.</w:t>
      </w:r>
    </w:p>
    <w:p w14:paraId="2BCCFA4D" w14:textId="3A93EE97" w:rsidR="00D220F2" w:rsidRDefault="001C1ED5">
      <w:pPr>
        <w:numPr>
          <w:ilvl w:val="0"/>
          <w:numId w:val="39"/>
        </w:numPr>
      </w:pPr>
      <w:r>
        <w:t xml:space="preserve">If a question mentions </w:t>
      </w:r>
      <w:r w:rsidR="00143B08">
        <w:t>“</w:t>
      </w:r>
      <w:r>
        <w:t>Hyper-V</w:t>
      </w:r>
      <w:r w:rsidR="00143B08">
        <w:t>”</w:t>
      </w:r>
      <w:r>
        <w:t xml:space="preserve"> → requires Pro or Enterprise with hardware virtualization enabled.</w:t>
      </w:r>
    </w:p>
    <w:p w14:paraId="71AB3882" w14:textId="0CA9BAC0"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316" w:name="_Toc235130367"/>
      <w:r>
        <w:rPr>
          <w:rFonts w:ascii="Segoe UI Emoji" w:hAnsi="Segoe UI Emoji" w:cs="Segoe UI Emoji"/>
        </w:rPr>
        <w:t>🔄</w:t>
      </w:r>
      <w:r>
        <w:t xml:space="preserve"> Windows Upgrade Paths</w:t>
      </w:r>
      <w:bookmarkEnd w:id="316"/>
    </w:p>
    <w:tbl>
      <w:tblPr>
        <w:tblStyle w:val="TableBasicBlue"/>
        <w:tblW w:w="5000" w:type="pct"/>
        <w:tblLayout w:type="fixed"/>
        <w:tblLook w:val="0420" w:firstRow="1" w:lastRow="0" w:firstColumn="0" w:lastColumn="0" w:noHBand="0" w:noVBand="1"/>
      </w:tblPr>
      <w:tblGrid>
        <w:gridCol w:w="2929"/>
        <w:gridCol w:w="6241"/>
      </w:tblGrid>
      <w:tr w:rsidR="00D220F2" w:rsidRPr="00B07012" w14:paraId="3CED0A93"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34134167" w14:textId="77777777" w:rsidR="00D220F2" w:rsidRPr="00BB57AD" w:rsidRDefault="001C1ED5" w:rsidP="00BB57AD">
            <w:pPr>
              <w:pStyle w:val="Compact"/>
              <w:widowControl/>
            </w:pPr>
            <w:r w:rsidRPr="00BB57AD">
              <w:t>Upgrade Path</w:t>
            </w:r>
          </w:p>
        </w:tc>
        <w:tc>
          <w:tcPr>
            <w:tcW w:w="5244" w:type="dxa"/>
          </w:tcPr>
          <w:p w14:paraId="61C0CFB4" w14:textId="77777777" w:rsidR="00D220F2" w:rsidRPr="00BB57AD" w:rsidRDefault="001C1ED5" w:rsidP="00BB57AD">
            <w:pPr>
              <w:pStyle w:val="Compact"/>
              <w:widowControl/>
            </w:pPr>
            <w:r w:rsidRPr="00BB57AD">
              <w:t>Method &amp; Notes</w:t>
            </w:r>
          </w:p>
        </w:tc>
      </w:tr>
      <w:tr w:rsidR="00D220F2" w14:paraId="59979E96"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CBB8F9A" w14:textId="77777777" w:rsidR="00D220F2" w:rsidRPr="00BB57AD" w:rsidRDefault="001C1ED5" w:rsidP="00BB57AD">
            <w:pPr>
              <w:pStyle w:val="Compact"/>
              <w:widowControl/>
            </w:pPr>
            <w:r w:rsidRPr="00BB57AD">
              <w:t>Home → Pro</w:t>
            </w:r>
          </w:p>
        </w:tc>
        <w:tc>
          <w:tcPr>
            <w:tcW w:w="5244" w:type="dxa"/>
          </w:tcPr>
          <w:p w14:paraId="7280FDDB" w14:textId="3F65F142" w:rsidR="00144457" w:rsidRPr="00BB57AD" w:rsidRDefault="001C1ED5" w:rsidP="00BB57AD">
            <w:pPr>
              <w:pStyle w:val="Compact"/>
              <w:widowControl/>
            </w:pPr>
            <w:r w:rsidRPr="00BB57AD">
              <w:t>Can be done directly within Windows: Settings &gt; System &gt; About &gt; Change product key. Enter a Pro license key. No reinstall needed.</w:t>
            </w:r>
          </w:p>
        </w:tc>
      </w:tr>
      <w:tr w:rsidR="00D220F2" w14:paraId="48F5D70F" w14:textId="77777777" w:rsidTr="00BB57AD">
        <w:tc>
          <w:tcPr>
            <w:tcW w:w="2461" w:type="dxa"/>
          </w:tcPr>
          <w:p w14:paraId="28ABCD37" w14:textId="77777777" w:rsidR="00D220F2" w:rsidRPr="00BB57AD" w:rsidRDefault="001C1ED5" w:rsidP="00BB57AD">
            <w:pPr>
              <w:pStyle w:val="Compact"/>
              <w:widowControl/>
            </w:pPr>
            <w:r w:rsidRPr="00BB57AD">
              <w:t>Pro → Enterprise</w:t>
            </w:r>
          </w:p>
        </w:tc>
        <w:tc>
          <w:tcPr>
            <w:tcW w:w="5244" w:type="dxa"/>
          </w:tcPr>
          <w:p w14:paraId="61EC7FF5" w14:textId="686FCC12" w:rsidR="00144457" w:rsidRPr="00BB57AD" w:rsidRDefault="001C1ED5" w:rsidP="00BB57AD">
            <w:pPr>
              <w:pStyle w:val="Compact"/>
              <w:widowControl/>
            </w:pPr>
            <w:r w:rsidRPr="00BB57AD">
              <w:t xml:space="preserve">Requires a Volume License or Microsoft 365 </w:t>
            </w:r>
            <w:proofErr w:type="spellStart"/>
            <w:r w:rsidRPr="00BB57AD">
              <w:t>E3</w:t>
            </w:r>
            <w:proofErr w:type="spellEnd"/>
            <w:r w:rsidRPr="00BB57AD">
              <w:t>/</w:t>
            </w:r>
            <w:proofErr w:type="spellStart"/>
            <w:r w:rsidRPr="00BB57AD">
              <w:t>E5</w:t>
            </w:r>
            <w:proofErr w:type="spellEnd"/>
            <w:r w:rsidRPr="00BB57AD">
              <w:t xml:space="preserve"> subscription. Managed through Microsoft</w:t>
            </w:r>
            <w:r w:rsidR="00225909">
              <w:t>’</w:t>
            </w:r>
            <w:r w:rsidRPr="00BB57AD">
              <w:t>s Volume Licensing Service Center</w:t>
            </w:r>
          </w:p>
        </w:tc>
      </w:tr>
      <w:tr w:rsidR="00D220F2" w14:paraId="209DBE1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A483A5C" w14:textId="77777777" w:rsidR="00D220F2" w:rsidRPr="00BB57AD" w:rsidRDefault="001C1ED5" w:rsidP="00BB57AD">
            <w:pPr>
              <w:pStyle w:val="Compact"/>
              <w:widowControl/>
            </w:pPr>
            <w:r w:rsidRPr="00BB57AD">
              <w:t>Any → Clean Install</w:t>
            </w:r>
          </w:p>
        </w:tc>
        <w:tc>
          <w:tcPr>
            <w:tcW w:w="5244" w:type="dxa"/>
          </w:tcPr>
          <w:p w14:paraId="5FF3A214" w14:textId="01308643" w:rsidR="00144457" w:rsidRPr="00BB57AD" w:rsidRDefault="001C1ED5" w:rsidP="00BB57AD">
            <w:pPr>
              <w:pStyle w:val="Compact"/>
              <w:widowControl/>
            </w:pPr>
            <w:r w:rsidRPr="00BB57AD">
              <w:t>Wipe and reinstall with the target edition</w:t>
            </w:r>
            <w:r w:rsidR="00225909">
              <w:t>’</w:t>
            </w:r>
            <w:r w:rsidRPr="00BB57AD">
              <w:t>s media. Loses all installed applications and settings.</w:t>
            </w:r>
          </w:p>
        </w:tc>
      </w:tr>
      <w:tr w:rsidR="00D220F2" w14:paraId="7541E0EE" w14:textId="77777777" w:rsidTr="00BB57AD">
        <w:tc>
          <w:tcPr>
            <w:tcW w:w="2461" w:type="dxa"/>
          </w:tcPr>
          <w:p w14:paraId="5E937178" w14:textId="77777777" w:rsidR="00D220F2" w:rsidRPr="00BB57AD" w:rsidRDefault="001C1ED5" w:rsidP="00BB57AD">
            <w:pPr>
              <w:pStyle w:val="Compact"/>
              <w:widowControl/>
            </w:pPr>
            <w:r w:rsidRPr="00BB57AD">
              <w:t>In-Place Upgrade (older Windows → Win 10/11)</w:t>
            </w:r>
          </w:p>
        </w:tc>
        <w:tc>
          <w:tcPr>
            <w:tcW w:w="5244" w:type="dxa"/>
          </w:tcPr>
          <w:p w14:paraId="5974EA00" w14:textId="0C423C99" w:rsidR="00144457" w:rsidRPr="00BB57AD" w:rsidRDefault="001C1ED5" w:rsidP="00BB57AD">
            <w:pPr>
              <w:pStyle w:val="Compact"/>
              <w:widowControl/>
            </w:pPr>
            <w:r w:rsidRPr="00BB57AD">
              <w:t>Run the Windows 10/11 installer while the old OS is running. Preserves files and most settings. Upgrades the edition to match the new OS</w:t>
            </w:r>
            <w:r w:rsidR="00225909">
              <w:t>’</w:t>
            </w:r>
            <w:r w:rsidRPr="00BB57AD">
              <w:t>s equivalent tier.</w:t>
            </w:r>
          </w:p>
        </w:tc>
      </w:tr>
    </w:tbl>
    <w:p w14:paraId="7B5F0FFB" w14:textId="77777777" w:rsidR="00D220F2" w:rsidRDefault="001C1ED5" w:rsidP="008D18DF">
      <w:pPr>
        <w:pStyle w:val="Heading1"/>
      </w:pPr>
      <w:bookmarkStart w:id="317" w:name="Xab12fafee791426b30685c15c62698cc2390074"/>
      <w:bookmarkStart w:id="318" w:name="_Toc235130368"/>
      <w:bookmarkEnd w:id="309"/>
      <w:bookmarkEnd w:id="313"/>
      <w:bookmarkEnd w:id="315"/>
      <w:r>
        <w:lastRenderedPageBreak/>
        <w:t>💻 Module: Operating Systems (Windows, macOS, Linux)</w:t>
      </w:r>
      <w:bookmarkEnd w:id="318"/>
    </w:p>
    <w:p w14:paraId="08F50467" w14:textId="77777777" w:rsidR="00D220F2" w:rsidRDefault="001C1ED5" w:rsidP="00B07012">
      <w:pPr>
        <w:pStyle w:val="Heading2"/>
      </w:pPr>
      <w:bookmarkStart w:id="319" w:name="module-objectives-17"/>
      <w:bookmarkStart w:id="320" w:name="_Toc235130369"/>
      <w:r>
        <w:rPr>
          <w:rFonts w:ascii="Segoe UI Emoji" w:hAnsi="Segoe UI Emoji" w:cs="Segoe UI Emoji"/>
        </w:rPr>
        <w:t>🎯</w:t>
      </w:r>
      <w:r>
        <w:t xml:space="preserve"> Module Objectives</w:t>
      </w:r>
      <w:bookmarkEnd w:id="320"/>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0"/>
        </w:numPr>
      </w:pPr>
      <w:r>
        <w:t>Identify major desktop and mobile operating systems and their key characteristics.</w:t>
      </w:r>
    </w:p>
    <w:p w14:paraId="7BF12EFA" w14:textId="77777777" w:rsidR="00D220F2" w:rsidRDefault="001C1ED5">
      <w:pPr>
        <w:numPr>
          <w:ilvl w:val="0"/>
          <w:numId w:val="40"/>
        </w:numPr>
      </w:pPr>
      <w:r>
        <w:t>Install, configure, and update operating systems.</w:t>
      </w:r>
    </w:p>
    <w:p w14:paraId="6EA439AF" w14:textId="77777777" w:rsidR="00D220F2" w:rsidRDefault="001C1ED5">
      <w:pPr>
        <w:numPr>
          <w:ilvl w:val="0"/>
          <w:numId w:val="40"/>
        </w:numPr>
      </w:pPr>
      <w:r>
        <w:t>Use essential system utilities (GUI + command-line) for troubleshooting.</w:t>
      </w:r>
    </w:p>
    <w:p w14:paraId="2D45DAFF" w14:textId="77777777" w:rsidR="00D220F2" w:rsidRDefault="001C1ED5">
      <w:pPr>
        <w:numPr>
          <w:ilvl w:val="0"/>
          <w:numId w:val="40"/>
        </w:numPr>
      </w:pPr>
      <w:r>
        <w:t>Manage users, permissions, and security settings.</w:t>
      </w:r>
    </w:p>
    <w:p w14:paraId="04AF1200" w14:textId="77777777" w:rsidR="00D220F2" w:rsidRDefault="001C1ED5" w:rsidP="00B07012">
      <w:pPr>
        <w:pStyle w:val="Heading2"/>
      </w:pPr>
      <w:bookmarkStart w:id="321" w:name="understanding-operating-systems"/>
      <w:bookmarkStart w:id="322" w:name="_Toc235130370"/>
      <w:bookmarkEnd w:id="319"/>
      <w:r>
        <w:t>🖥️ Understanding Operating Systems</w:t>
      </w:r>
      <w:bookmarkEnd w:id="322"/>
    </w:p>
    <w:tbl>
      <w:tblPr>
        <w:tblStyle w:val="TableBasicBlue"/>
        <w:tblW w:w="5000" w:type="pct"/>
        <w:tblLayout w:type="fixed"/>
        <w:tblLook w:val="0420" w:firstRow="1" w:lastRow="0" w:firstColumn="0" w:lastColumn="0" w:noHBand="0" w:noVBand="1"/>
      </w:tblPr>
      <w:tblGrid>
        <w:gridCol w:w="2420"/>
        <w:gridCol w:w="6750"/>
      </w:tblGrid>
      <w:tr w:rsidR="00D220F2" w:rsidRPr="00B07012" w14:paraId="6CA4C436"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B5246B1" w14:textId="77777777" w:rsidR="00D220F2" w:rsidRPr="00BB57AD" w:rsidRDefault="001C1ED5" w:rsidP="00BB57AD">
            <w:pPr>
              <w:pStyle w:val="Compact"/>
              <w:widowControl/>
            </w:pPr>
            <w:r w:rsidRPr="00BB57AD">
              <w:t>OS</w:t>
            </w:r>
          </w:p>
        </w:tc>
        <w:tc>
          <w:tcPr>
            <w:tcW w:w="5672" w:type="dxa"/>
          </w:tcPr>
          <w:p w14:paraId="2E6ED316" w14:textId="77777777" w:rsidR="00D220F2" w:rsidRPr="00BB57AD" w:rsidRDefault="001C1ED5" w:rsidP="00BB57AD">
            <w:pPr>
              <w:pStyle w:val="Compact"/>
              <w:widowControl/>
            </w:pPr>
            <w:r w:rsidRPr="00BB57AD">
              <w:t>Description</w:t>
            </w:r>
          </w:p>
        </w:tc>
      </w:tr>
      <w:tr w:rsidR="00D220F2" w14:paraId="09B57C5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80847ED" w14:textId="77777777" w:rsidR="00D220F2" w:rsidRPr="00BB57AD" w:rsidRDefault="001C1ED5" w:rsidP="00BB57AD">
            <w:pPr>
              <w:pStyle w:val="Compact"/>
              <w:widowControl/>
            </w:pPr>
            <w:r w:rsidRPr="00BB57AD">
              <w:t>Windows 10/11</w:t>
            </w:r>
          </w:p>
        </w:tc>
        <w:tc>
          <w:tcPr>
            <w:tcW w:w="5672" w:type="dxa"/>
          </w:tcPr>
          <w:p w14:paraId="40BC0FC3" w14:textId="77777777" w:rsidR="00D220F2" w:rsidRPr="00BB57AD" w:rsidRDefault="001C1ED5" w:rsidP="00BB57AD">
            <w:pPr>
              <w:pStyle w:val="Compact"/>
              <w:widowControl/>
            </w:pPr>
            <w:r w:rsidRPr="00BB57AD">
              <w:t>Most used in business; supports Group Policy, domain join, extensive troubleshooting tools.</w:t>
            </w:r>
          </w:p>
        </w:tc>
      </w:tr>
      <w:tr w:rsidR="00D220F2" w14:paraId="114F9EA8" w14:textId="77777777" w:rsidTr="00BB57AD">
        <w:tc>
          <w:tcPr>
            <w:tcW w:w="2033" w:type="dxa"/>
          </w:tcPr>
          <w:p w14:paraId="126EE60D" w14:textId="77777777" w:rsidR="00D220F2" w:rsidRPr="00BB57AD" w:rsidRDefault="001C1ED5" w:rsidP="00BB57AD">
            <w:pPr>
              <w:pStyle w:val="Compact"/>
              <w:widowControl/>
            </w:pPr>
            <w:r w:rsidRPr="00BB57AD">
              <w:t>macOS</w:t>
            </w:r>
          </w:p>
        </w:tc>
        <w:tc>
          <w:tcPr>
            <w:tcW w:w="5672" w:type="dxa"/>
          </w:tcPr>
          <w:p w14:paraId="437C4429" w14:textId="77777777" w:rsidR="00D220F2" w:rsidRPr="00BB57AD" w:rsidRDefault="001C1ED5" w:rsidP="00BB57AD">
            <w:pPr>
              <w:pStyle w:val="Compact"/>
              <w:widowControl/>
            </w:pPr>
            <w:r w:rsidRPr="00BB57AD">
              <w:t>Apple desktop OS with tight hardware-software integration.</w:t>
            </w:r>
          </w:p>
        </w:tc>
      </w:tr>
      <w:tr w:rsidR="00D220F2" w14:paraId="1D6EA2E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6864AA1" w14:textId="77777777" w:rsidR="00D220F2" w:rsidRPr="00BB57AD" w:rsidRDefault="001C1ED5" w:rsidP="00BB57AD">
            <w:pPr>
              <w:pStyle w:val="Compact"/>
              <w:widowControl/>
            </w:pPr>
            <w:r w:rsidRPr="00BB57AD">
              <w:t>Linux (Ubuntu, Mint, Kali)</w:t>
            </w:r>
          </w:p>
        </w:tc>
        <w:tc>
          <w:tcPr>
            <w:tcW w:w="5672" w:type="dxa"/>
          </w:tcPr>
          <w:p w14:paraId="58E9D3C9" w14:textId="77777777" w:rsidR="00D220F2" w:rsidRPr="00BB57AD" w:rsidRDefault="001C1ED5" w:rsidP="00BB57AD">
            <w:pPr>
              <w:pStyle w:val="Compact"/>
              <w:widowControl/>
            </w:pPr>
            <w:r w:rsidRPr="00BB57AD">
              <w:t>Open-source OS; strong command-line tools; widely used in security and servers.</w:t>
            </w:r>
          </w:p>
        </w:tc>
      </w:tr>
      <w:tr w:rsidR="00D220F2" w14:paraId="6FC71335" w14:textId="77777777" w:rsidTr="00BB57AD">
        <w:tc>
          <w:tcPr>
            <w:tcW w:w="2033" w:type="dxa"/>
          </w:tcPr>
          <w:p w14:paraId="386D674B" w14:textId="77777777" w:rsidR="00D220F2" w:rsidRPr="00BB57AD" w:rsidRDefault="001C1ED5" w:rsidP="00BB57AD">
            <w:pPr>
              <w:pStyle w:val="Compact"/>
              <w:widowControl/>
            </w:pPr>
            <w:r w:rsidRPr="00BB57AD">
              <w:t>ChromeOS</w:t>
            </w:r>
          </w:p>
        </w:tc>
        <w:tc>
          <w:tcPr>
            <w:tcW w:w="5672" w:type="dxa"/>
          </w:tcPr>
          <w:p w14:paraId="58207220" w14:textId="77777777" w:rsidR="00D220F2" w:rsidRPr="00BB57AD" w:rsidRDefault="001C1ED5" w:rsidP="00BB57AD">
            <w:pPr>
              <w:pStyle w:val="Compact"/>
              <w:widowControl/>
            </w:pPr>
            <w:r w:rsidRPr="00BB57AD">
              <w:t>Cloud-centric OS used in education and lightweight deployments.</w:t>
            </w:r>
          </w:p>
        </w:tc>
      </w:tr>
    </w:tbl>
    <w:p w14:paraId="4338D370" w14:textId="29098AB7" w:rsidR="00D220F2" w:rsidRDefault="001C1ED5" w:rsidP="00B07012">
      <w:pPr>
        <w:pStyle w:val="Heading2"/>
      </w:pPr>
      <w:bookmarkStart w:id="323" w:name="X69a1dbd6bb42281052f237c5f94bbc90559e3ea"/>
      <w:bookmarkStart w:id="324" w:name="_Toc235130371"/>
      <w:bookmarkEnd w:id="321"/>
      <w:r>
        <w:t>🪛 Installing and Upgrading OS</w:t>
      </w:r>
      <w:bookmarkEnd w:id="324"/>
    </w:p>
    <w:tbl>
      <w:tblPr>
        <w:tblStyle w:val="TableBasicBlue"/>
        <w:tblW w:w="5000" w:type="pct"/>
        <w:tblLayout w:type="fixed"/>
        <w:tblLook w:val="0420" w:firstRow="1" w:lastRow="0" w:firstColumn="0" w:lastColumn="0" w:noHBand="0" w:noVBand="1"/>
      </w:tblPr>
      <w:tblGrid>
        <w:gridCol w:w="1763"/>
        <w:gridCol w:w="3001"/>
        <w:gridCol w:w="4406"/>
      </w:tblGrid>
      <w:tr w:rsidR="00D220F2" w:rsidRPr="00B07012" w14:paraId="65E17B3C" w14:textId="77777777" w:rsidTr="00BB57AD">
        <w:trPr>
          <w:cnfStyle w:val="100000000000" w:firstRow="1" w:lastRow="0" w:firstColumn="0" w:lastColumn="0" w:oddVBand="0" w:evenVBand="0" w:oddHBand="0" w:evenHBand="0" w:firstRowFirstColumn="0" w:firstRowLastColumn="0" w:lastRowFirstColumn="0" w:lastRowLastColumn="0"/>
        </w:trPr>
        <w:tc>
          <w:tcPr>
            <w:tcW w:w="1795" w:type="dxa"/>
          </w:tcPr>
          <w:p w14:paraId="76143AD6" w14:textId="77777777" w:rsidR="00D220F2" w:rsidRPr="00BB57AD" w:rsidRDefault="001C1ED5" w:rsidP="00BB57AD">
            <w:pPr>
              <w:pStyle w:val="Compact"/>
              <w:widowControl/>
            </w:pPr>
            <w:r w:rsidRPr="00BB57AD">
              <w:t>Install Type</w:t>
            </w:r>
          </w:p>
        </w:tc>
        <w:tc>
          <w:tcPr>
            <w:tcW w:w="3060" w:type="dxa"/>
          </w:tcPr>
          <w:p w14:paraId="01222B11" w14:textId="77777777" w:rsidR="00D220F2" w:rsidRPr="00BB57AD" w:rsidRDefault="001C1ED5" w:rsidP="00BB57AD">
            <w:pPr>
              <w:pStyle w:val="Compact"/>
              <w:widowControl/>
            </w:pPr>
            <w:r w:rsidRPr="00BB57AD">
              <w:t>Description</w:t>
            </w:r>
          </w:p>
        </w:tc>
        <w:tc>
          <w:tcPr>
            <w:tcW w:w="4495" w:type="dxa"/>
          </w:tcPr>
          <w:p w14:paraId="16DAE074" w14:textId="77777777" w:rsidR="00D220F2" w:rsidRPr="00BB57AD" w:rsidRDefault="001C1ED5" w:rsidP="00BB57AD">
            <w:pPr>
              <w:pStyle w:val="Compact"/>
              <w:widowControl/>
            </w:pPr>
            <w:r w:rsidRPr="00BB57AD">
              <w:t>When to Use</w:t>
            </w:r>
          </w:p>
        </w:tc>
      </w:tr>
      <w:tr w:rsidR="00D220F2" w14:paraId="38FC4B83"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1641A1E0" w14:textId="77777777" w:rsidR="00D220F2" w:rsidRPr="00BB57AD" w:rsidRDefault="001C1ED5" w:rsidP="00BB57AD">
            <w:pPr>
              <w:pStyle w:val="Compact"/>
              <w:widowControl/>
            </w:pPr>
            <w:r w:rsidRPr="00BB57AD">
              <w:t>Clean Installation</w:t>
            </w:r>
          </w:p>
        </w:tc>
        <w:tc>
          <w:tcPr>
            <w:tcW w:w="3060" w:type="dxa"/>
          </w:tcPr>
          <w:p w14:paraId="6EEBCDE9" w14:textId="77777777" w:rsidR="00D220F2" w:rsidRPr="00BB57AD" w:rsidRDefault="001C1ED5" w:rsidP="00BB57AD">
            <w:pPr>
              <w:pStyle w:val="Compact"/>
              <w:widowControl/>
            </w:pPr>
            <w:r w:rsidRPr="00BB57AD">
              <w:t>Installs a fresh OS on a formatted drive.</w:t>
            </w:r>
          </w:p>
        </w:tc>
        <w:tc>
          <w:tcPr>
            <w:tcW w:w="4495" w:type="dxa"/>
          </w:tcPr>
          <w:p w14:paraId="6747650B" w14:textId="77777777" w:rsidR="00D220F2" w:rsidRPr="00BB57AD" w:rsidRDefault="001C1ED5" w:rsidP="00BB57AD">
            <w:pPr>
              <w:pStyle w:val="Compact"/>
              <w:widowControl/>
            </w:pPr>
            <w:r w:rsidRPr="00BB57AD">
              <w:t>Replacing a corrupted OS, deploying a new computer, repurposing a device.</w:t>
            </w:r>
          </w:p>
        </w:tc>
      </w:tr>
      <w:tr w:rsidR="00D220F2" w14:paraId="6B49C6C5" w14:textId="77777777" w:rsidTr="00BB57AD">
        <w:tc>
          <w:tcPr>
            <w:tcW w:w="1795" w:type="dxa"/>
          </w:tcPr>
          <w:p w14:paraId="41E9A560" w14:textId="77777777" w:rsidR="00D220F2" w:rsidRPr="00BB57AD" w:rsidRDefault="001C1ED5" w:rsidP="00BB57AD">
            <w:pPr>
              <w:pStyle w:val="Compact"/>
              <w:widowControl/>
            </w:pPr>
            <w:r w:rsidRPr="00BB57AD">
              <w:t>Upgrade Installation</w:t>
            </w:r>
          </w:p>
        </w:tc>
        <w:tc>
          <w:tcPr>
            <w:tcW w:w="3060" w:type="dxa"/>
          </w:tcPr>
          <w:p w14:paraId="3B7A23F9" w14:textId="77777777" w:rsidR="00D220F2" w:rsidRPr="00BB57AD" w:rsidRDefault="001C1ED5" w:rsidP="00BB57AD">
            <w:pPr>
              <w:pStyle w:val="Compact"/>
              <w:widowControl/>
            </w:pPr>
            <w:r w:rsidRPr="00BB57AD">
              <w:t>Moves to a newer OS version while keeping files and applications.</w:t>
            </w:r>
          </w:p>
        </w:tc>
        <w:tc>
          <w:tcPr>
            <w:tcW w:w="4495" w:type="dxa"/>
          </w:tcPr>
          <w:p w14:paraId="57C2E7F7" w14:textId="77777777" w:rsidR="00D220F2" w:rsidRPr="00BB57AD" w:rsidRDefault="001C1ED5" w:rsidP="00BB57AD">
            <w:pPr>
              <w:pStyle w:val="Compact"/>
              <w:widowControl/>
            </w:pPr>
            <w:r w:rsidRPr="00BB57AD">
              <w:t>Example: Windows 10 → Windows 11.</w:t>
            </w:r>
          </w:p>
        </w:tc>
      </w:tr>
      <w:tr w:rsidR="00D220F2" w14:paraId="2FFC6ED2"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085B5DD2" w14:textId="77777777" w:rsidR="00D220F2" w:rsidRPr="00BB57AD" w:rsidRDefault="001C1ED5" w:rsidP="00BB57AD">
            <w:pPr>
              <w:pStyle w:val="Compact"/>
              <w:widowControl/>
            </w:pPr>
            <w:r w:rsidRPr="00BB57AD">
              <w:t>Repair / In-Place Upgrade</w:t>
            </w:r>
          </w:p>
        </w:tc>
        <w:tc>
          <w:tcPr>
            <w:tcW w:w="3060" w:type="dxa"/>
          </w:tcPr>
          <w:p w14:paraId="342AE448" w14:textId="77777777" w:rsidR="00D220F2" w:rsidRPr="00BB57AD" w:rsidRDefault="001C1ED5" w:rsidP="00BB57AD">
            <w:pPr>
              <w:pStyle w:val="Compact"/>
              <w:widowControl/>
            </w:pPr>
            <w:r w:rsidRPr="00BB57AD">
              <w:t>Reinstalls the OS over itself to fix damaged system files while retaining user data.</w:t>
            </w:r>
          </w:p>
        </w:tc>
        <w:tc>
          <w:tcPr>
            <w:tcW w:w="4495" w:type="dxa"/>
          </w:tcPr>
          <w:p w14:paraId="6C847153" w14:textId="77777777" w:rsidR="00D220F2" w:rsidRPr="00BB57AD" w:rsidRDefault="001C1ED5" w:rsidP="00BB57AD">
            <w:pPr>
              <w:pStyle w:val="Compact"/>
              <w:widowControl/>
            </w:pPr>
            <w:r w:rsidRPr="00BB57AD">
              <w:t>System files are corrupted, but user data must remain intact.</w:t>
            </w:r>
          </w:p>
        </w:tc>
      </w:tr>
      <w:tr w:rsidR="00D220F2" w14:paraId="422F749D" w14:textId="77777777" w:rsidTr="00BB57AD">
        <w:tc>
          <w:tcPr>
            <w:tcW w:w="1795" w:type="dxa"/>
          </w:tcPr>
          <w:p w14:paraId="023436E6" w14:textId="77777777" w:rsidR="00D220F2" w:rsidRPr="00BB57AD" w:rsidRDefault="001C1ED5" w:rsidP="00BB57AD">
            <w:pPr>
              <w:pStyle w:val="Compact"/>
              <w:widowControl/>
            </w:pPr>
            <w:r w:rsidRPr="00BB57AD">
              <w:t>Image Deployment</w:t>
            </w:r>
          </w:p>
        </w:tc>
        <w:tc>
          <w:tcPr>
            <w:tcW w:w="3060" w:type="dxa"/>
          </w:tcPr>
          <w:p w14:paraId="282AC968" w14:textId="77777777" w:rsidR="00D220F2" w:rsidRPr="00BB57AD" w:rsidRDefault="001C1ED5" w:rsidP="00BB57AD">
            <w:pPr>
              <w:pStyle w:val="Compact"/>
              <w:widowControl/>
            </w:pPr>
            <w:r w:rsidRPr="00BB57AD">
              <w:t>Installs a preconfigured, organization-approved OS image across multiple systems.</w:t>
            </w:r>
          </w:p>
        </w:tc>
        <w:tc>
          <w:tcPr>
            <w:tcW w:w="4495" w:type="dxa"/>
          </w:tcPr>
          <w:p w14:paraId="0C7D68F0" w14:textId="77777777" w:rsidR="00D220F2" w:rsidRPr="00BB57AD" w:rsidRDefault="001C1ED5" w:rsidP="00BB57AD">
            <w:pPr>
              <w:pStyle w:val="Compact"/>
              <w:widowControl/>
            </w:pPr>
            <w:r w:rsidRPr="00BB57AD">
              <w:t>Windows Deployment Services (</w:t>
            </w:r>
            <w:proofErr w:type="spellStart"/>
            <w:r w:rsidRPr="00BB57AD">
              <w:t>WDS</w:t>
            </w:r>
            <w:proofErr w:type="spellEnd"/>
            <w:r w:rsidRPr="00BB57AD">
              <w:t>), Microsoft Intune / Autopilot.</w:t>
            </w:r>
          </w:p>
        </w:tc>
      </w:tr>
    </w:tbl>
    <w:p w14:paraId="5657D6BE" w14:textId="77777777" w:rsidR="00B62242" w:rsidRDefault="00B62242" w:rsidP="00B62242">
      <w:pPr>
        <w:pStyle w:val="Heading2"/>
        <w:rPr>
          <w:rFonts w:ascii="Times New Roman" w:hAnsi="Times New Roman"/>
        </w:rPr>
      </w:pPr>
      <w:bookmarkStart w:id="325" w:name="windows-system-tools"/>
      <w:bookmarkStart w:id="326" w:name="_Toc235130372"/>
      <w:bookmarkEnd w:id="323"/>
      <w:r>
        <w:rPr>
          <w:rFonts w:ascii="Segoe UI Emoji" w:hAnsi="Segoe UI Emoji" w:cs="Segoe UI Emoji"/>
        </w:rPr>
        <w:lastRenderedPageBreak/>
        <w:t>💿</w:t>
      </w:r>
      <w:r>
        <w:t xml:space="preserve"> OS Installation &amp; Compatibility</w:t>
      </w:r>
      <w:bookmarkEnd w:id="326"/>
    </w:p>
    <w:p w14:paraId="6857AB35" w14:textId="77777777" w:rsidR="00B62242" w:rsidRDefault="00B62242" w:rsidP="00B62242">
      <w:pPr>
        <w:pStyle w:val="Heading3"/>
      </w:pPr>
      <w:r>
        <w:rPr>
          <w:rStyle w:val="Strong"/>
        </w:rPr>
        <w:t>32-bit vs. 64-bit</w:t>
      </w:r>
    </w:p>
    <w:tbl>
      <w:tblPr>
        <w:tblStyle w:val="TableBasicBlue"/>
        <w:tblW w:w="5000" w:type="pct"/>
        <w:tblLook w:val="0420" w:firstRow="1" w:lastRow="0" w:firstColumn="0" w:lastColumn="0" w:noHBand="0" w:noVBand="1"/>
      </w:tblPr>
      <w:tblGrid>
        <w:gridCol w:w="2713"/>
        <w:gridCol w:w="2622"/>
        <w:gridCol w:w="3835"/>
      </w:tblGrid>
      <w:tr w:rsidR="00B62242" w14:paraId="68D21D2C"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64FF6E9" w14:textId="77777777" w:rsidR="00B62242" w:rsidRPr="00BB57AD" w:rsidRDefault="00B62242" w:rsidP="00BB57AD">
            <w:pPr>
              <w:widowControl/>
            </w:pPr>
            <w:r w:rsidRPr="00BB57AD">
              <w:t>Aspect</w:t>
            </w:r>
          </w:p>
        </w:tc>
        <w:tc>
          <w:tcPr>
            <w:tcW w:w="0" w:type="auto"/>
            <w:hideMark/>
          </w:tcPr>
          <w:p w14:paraId="44C00D47" w14:textId="77777777" w:rsidR="00B62242" w:rsidRPr="00BB57AD" w:rsidRDefault="00B62242" w:rsidP="00BB57AD">
            <w:pPr>
              <w:widowControl/>
            </w:pPr>
            <w:r w:rsidRPr="00BB57AD">
              <w:t>32-bit</w:t>
            </w:r>
          </w:p>
        </w:tc>
        <w:tc>
          <w:tcPr>
            <w:tcW w:w="0" w:type="auto"/>
            <w:hideMark/>
          </w:tcPr>
          <w:p w14:paraId="16CA4552" w14:textId="77777777" w:rsidR="00B62242" w:rsidRPr="00BB57AD" w:rsidRDefault="00B62242" w:rsidP="00BB57AD">
            <w:pPr>
              <w:widowControl/>
            </w:pPr>
            <w:r w:rsidRPr="00BB57AD">
              <w:t>64-bit</w:t>
            </w:r>
          </w:p>
        </w:tc>
      </w:tr>
      <w:tr w:rsidR="00B62242" w14:paraId="2916BA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B61EA3" w14:textId="77777777" w:rsidR="00B62242" w:rsidRPr="00BB57AD" w:rsidRDefault="00B62242" w:rsidP="00BB57AD">
            <w:pPr>
              <w:widowControl/>
            </w:pPr>
            <w:r w:rsidRPr="00BB57AD">
              <w:t>Max RAM supported</w:t>
            </w:r>
          </w:p>
        </w:tc>
        <w:tc>
          <w:tcPr>
            <w:tcW w:w="0" w:type="auto"/>
            <w:hideMark/>
          </w:tcPr>
          <w:p w14:paraId="68C24481" w14:textId="77777777" w:rsidR="00B62242" w:rsidRPr="00BB57AD" w:rsidRDefault="00B62242" w:rsidP="00BB57AD">
            <w:pPr>
              <w:widowControl/>
            </w:pPr>
            <w:r w:rsidRPr="00BB57AD">
              <w:t>~4 GB</w:t>
            </w:r>
          </w:p>
        </w:tc>
        <w:tc>
          <w:tcPr>
            <w:tcW w:w="0" w:type="auto"/>
            <w:hideMark/>
          </w:tcPr>
          <w:p w14:paraId="7FCAFB46" w14:textId="77777777" w:rsidR="00B62242" w:rsidRPr="00BB57AD" w:rsidRDefault="00B62242" w:rsidP="00BB57AD">
            <w:pPr>
              <w:widowControl/>
            </w:pPr>
            <w:r w:rsidRPr="00BB57AD">
              <w:t>128 GB+ (edition dependent)</w:t>
            </w:r>
          </w:p>
        </w:tc>
      </w:tr>
      <w:tr w:rsidR="00B62242" w14:paraId="3EA25F5D" w14:textId="77777777" w:rsidTr="00BB57AD">
        <w:tc>
          <w:tcPr>
            <w:tcW w:w="0" w:type="auto"/>
            <w:hideMark/>
          </w:tcPr>
          <w:p w14:paraId="68031C7D" w14:textId="77777777" w:rsidR="00B62242" w:rsidRPr="00BB57AD" w:rsidRDefault="00B62242" w:rsidP="00BB57AD">
            <w:pPr>
              <w:widowControl/>
            </w:pPr>
            <w:r w:rsidRPr="00BB57AD">
              <w:t>Software compatibility</w:t>
            </w:r>
          </w:p>
        </w:tc>
        <w:tc>
          <w:tcPr>
            <w:tcW w:w="0" w:type="auto"/>
            <w:hideMark/>
          </w:tcPr>
          <w:p w14:paraId="5A68CB5D" w14:textId="77777777" w:rsidR="00B62242" w:rsidRPr="00BB57AD" w:rsidRDefault="00B62242" w:rsidP="00BB57AD">
            <w:pPr>
              <w:widowControl/>
            </w:pPr>
            <w:r w:rsidRPr="00BB57AD">
              <w:t>Runs only 32-bit apps</w:t>
            </w:r>
          </w:p>
        </w:tc>
        <w:tc>
          <w:tcPr>
            <w:tcW w:w="0" w:type="auto"/>
            <w:hideMark/>
          </w:tcPr>
          <w:p w14:paraId="014E9478" w14:textId="77777777" w:rsidR="00B62242" w:rsidRPr="00BB57AD" w:rsidRDefault="00B62242" w:rsidP="00BB57AD">
            <w:pPr>
              <w:widowControl/>
            </w:pPr>
            <w:r w:rsidRPr="00BB57AD">
              <w:t>Runs both 32-bit and 64-bit apps</w:t>
            </w:r>
          </w:p>
        </w:tc>
      </w:tr>
      <w:tr w:rsidR="00B62242" w14:paraId="535B65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6314D39" w14:textId="77777777" w:rsidR="00B62242" w:rsidRPr="00BB57AD" w:rsidRDefault="00B62242" w:rsidP="00BB57AD">
            <w:pPr>
              <w:widowControl/>
            </w:pPr>
            <w:r w:rsidRPr="00BB57AD">
              <w:t>Driver requirement</w:t>
            </w:r>
          </w:p>
        </w:tc>
        <w:tc>
          <w:tcPr>
            <w:tcW w:w="0" w:type="auto"/>
            <w:hideMark/>
          </w:tcPr>
          <w:p w14:paraId="5C6C723A" w14:textId="77777777" w:rsidR="00B62242" w:rsidRPr="00BB57AD" w:rsidRDefault="00B62242" w:rsidP="00BB57AD">
            <w:pPr>
              <w:widowControl/>
            </w:pPr>
            <w:r w:rsidRPr="00BB57AD">
              <w:t>32-bit drivers only</w:t>
            </w:r>
          </w:p>
        </w:tc>
        <w:tc>
          <w:tcPr>
            <w:tcW w:w="0" w:type="auto"/>
            <w:hideMark/>
          </w:tcPr>
          <w:p w14:paraId="4766F1E9" w14:textId="77777777" w:rsidR="00B62242" w:rsidRPr="00BB57AD" w:rsidRDefault="00B62242" w:rsidP="00BB57AD">
            <w:pPr>
              <w:widowControl/>
            </w:pPr>
            <w:r w:rsidRPr="00BB57AD">
              <w:t>Requires 64-bit drivers</w:t>
            </w:r>
          </w:p>
        </w:tc>
      </w:tr>
      <w:tr w:rsidR="00B62242" w14:paraId="62EB5887" w14:textId="77777777" w:rsidTr="00BB57AD">
        <w:tc>
          <w:tcPr>
            <w:tcW w:w="0" w:type="auto"/>
            <w:hideMark/>
          </w:tcPr>
          <w:p w14:paraId="74515130" w14:textId="77777777" w:rsidR="00B62242" w:rsidRPr="00BB57AD" w:rsidRDefault="00B62242" w:rsidP="00BB57AD">
            <w:pPr>
              <w:widowControl/>
            </w:pPr>
            <w:r w:rsidRPr="00BB57AD">
              <w:t>Current relevance</w:t>
            </w:r>
          </w:p>
        </w:tc>
        <w:tc>
          <w:tcPr>
            <w:tcW w:w="0" w:type="auto"/>
            <w:hideMark/>
          </w:tcPr>
          <w:p w14:paraId="6EA4840A" w14:textId="77777777" w:rsidR="00B62242" w:rsidRPr="00BB57AD" w:rsidRDefault="00B62242" w:rsidP="00BB57AD">
            <w:pPr>
              <w:widowControl/>
            </w:pPr>
            <w:r w:rsidRPr="00BB57AD">
              <w:t>Largely obsolete</w:t>
            </w:r>
          </w:p>
        </w:tc>
        <w:tc>
          <w:tcPr>
            <w:tcW w:w="0" w:type="auto"/>
            <w:hideMark/>
          </w:tcPr>
          <w:p w14:paraId="386A5929" w14:textId="77777777" w:rsidR="00B62242" w:rsidRPr="00BB57AD" w:rsidRDefault="00B62242" w:rsidP="00BB57AD">
            <w:pPr>
              <w:widowControl/>
            </w:pPr>
            <w:r w:rsidRPr="00BB57AD">
              <w:t>Standard for all modern systems</w:t>
            </w:r>
          </w:p>
        </w:tc>
      </w:tr>
    </w:tbl>
    <w:p w14:paraId="79B01CB0" w14:textId="77777777" w:rsidR="00B62242" w:rsidRDefault="00B62242" w:rsidP="00B62242">
      <w:pPr>
        <w:pStyle w:val="Heading3"/>
      </w:pPr>
      <w:r>
        <w:rPr>
          <w:rStyle w:val="Strong"/>
        </w:rPr>
        <w:t>Installation Methods</w:t>
      </w:r>
    </w:p>
    <w:tbl>
      <w:tblPr>
        <w:tblStyle w:val="TableBasicBlue"/>
        <w:tblW w:w="0" w:type="auto"/>
        <w:tblLook w:val="0420" w:firstRow="1" w:lastRow="0" w:firstColumn="0" w:lastColumn="0" w:noHBand="0" w:noVBand="1"/>
      </w:tblPr>
      <w:tblGrid>
        <w:gridCol w:w="2307"/>
        <w:gridCol w:w="6863"/>
      </w:tblGrid>
      <w:tr w:rsidR="00B62242" w14:paraId="2EDD06B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449907C" w14:textId="77777777" w:rsidR="00B62242" w:rsidRPr="00BB57AD" w:rsidRDefault="00B62242" w:rsidP="00BB57AD">
            <w:pPr>
              <w:widowControl/>
            </w:pPr>
            <w:r w:rsidRPr="00BB57AD">
              <w:t>Method</w:t>
            </w:r>
          </w:p>
        </w:tc>
        <w:tc>
          <w:tcPr>
            <w:tcW w:w="0" w:type="auto"/>
            <w:hideMark/>
          </w:tcPr>
          <w:p w14:paraId="4538CB53" w14:textId="77777777" w:rsidR="00B62242" w:rsidRPr="00BB57AD" w:rsidRDefault="00B62242" w:rsidP="00BB57AD">
            <w:pPr>
              <w:widowControl/>
            </w:pPr>
            <w:r w:rsidRPr="00BB57AD">
              <w:t>Description</w:t>
            </w:r>
          </w:p>
        </w:tc>
      </w:tr>
      <w:tr w:rsidR="00B62242" w14:paraId="5DED728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0588DD3" w14:textId="77777777" w:rsidR="00B62242" w:rsidRPr="00BB57AD" w:rsidRDefault="00B62242" w:rsidP="00BB57AD">
            <w:pPr>
              <w:widowControl/>
            </w:pPr>
            <w:r w:rsidRPr="00BB57AD">
              <w:t>In-place Upgrade</w:t>
            </w:r>
          </w:p>
        </w:tc>
        <w:tc>
          <w:tcPr>
            <w:tcW w:w="0" w:type="auto"/>
            <w:hideMark/>
          </w:tcPr>
          <w:p w14:paraId="1045B996" w14:textId="77777777" w:rsidR="00B62242" w:rsidRPr="00BB57AD" w:rsidRDefault="00B62242" w:rsidP="00BB57AD">
            <w:pPr>
              <w:widowControl/>
            </w:pPr>
            <w:r w:rsidRPr="00BB57AD">
              <w:t>Installs new OS over existing one; keeps files, settings, apps</w:t>
            </w:r>
          </w:p>
        </w:tc>
      </w:tr>
      <w:tr w:rsidR="00B62242" w14:paraId="018B14B3" w14:textId="77777777" w:rsidTr="00BB57AD">
        <w:tc>
          <w:tcPr>
            <w:tcW w:w="0" w:type="auto"/>
            <w:hideMark/>
          </w:tcPr>
          <w:p w14:paraId="79507ADD" w14:textId="77777777" w:rsidR="00B62242" w:rsidRPr="00BB57AD" w:rsidRDefault="00B62242" w:rsidP="00BB57AD">
            <w:pPr>
              <w:widowControl/>
            </w:pPr>
            <w:r w:rsidRPr="00BB57AD">
              <w:t>Clean Install</w:t>
            </w:r>
          </w:p>
        </w:tc>
        <w:tc>
          <w:tcPr>
            <w:tcW w:w="0" w:type="auto"/>
            <w:hideMark/>
          </w:tcPr>
          <w:p w14:paraId="1F8662DA" w14:textId="77777777" w:rsidR="00B62242" w:rsidRPr="00BB57AD" w:rsidRDefault="00B62242" w:rsidP="00BB57AD">
            <w:pPr>
              <w:widowControl/>
            </w:pPr>
            <w:r w:rsidRPr="00BB57AD">
              <w:t>Wipes drive and installs fresh; no legacy data/settings carried over</w:t>
            </w:r>
          </w:p>
        </w:tc>
      </w:tr>
      <w:tr w:rsidR="00B62242" w14:paraId="476BAE4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FA5BFCA" w14:textId="77777777" w:rsidR="00B62242" w:rsidRPr="00BB57AD" w:rsidRDefault="00B62242" w:rsidP="00BB57AD">
            <w:pPr>
              <w:widowControl/>
            </w:pPr>
            <w:r w:rsidRPr="00BB57AD">
              <w:t>Unattended Install</w:t>
            </w:r>
          </w:p>
        </w:tc>
        <w:tc>
          <w:tcPr>
            <w:tcW w:w="0" w:type="auto"/>
            <w:hideMark/>
          </w:tcPr>
          <w:p w14:paraId="24BB7B08" w14:textId="77777777" w:rsidR="00B62242" w:rsidRPr="00BB57AD" w:rsidRDefault="00B62242" w:rsidP="00BB57AD">
            <w:pPr>
              <w:widowControl/>
            </w:pPr>
            <w:r w:rsidRPr="00BB57AD">
              <w:t>Uses an answer file to automate installation without user input</w:t>
            </w:r>
          </w:p>
        </w:tc>
      </w:tr>
      <w:tr w:rsidR="00B62242" w14:paraId="46B9B9D5" w14:textId="77777777" w:rsidTr="00BB57AD">
        <w:tc>
          <w:tcPr>
            <w:tcW w:w="0" w:type="auto"/>
            <w:hideMark/>
          </w:tcPr>
          <w:p w14:paraId="0908F757" w14:textId="77777777" w:rsidR="00B62242" w:rsidRPr="00BB57AD" w:rsidRDefault="00B62242" w:rsidP="00BB57AD">
            <w:pPr>
              <w:widowControl/>
            </w:pPr>
            <w:r w:rsidRPr="00BB57AD">
              <w:t>Image Deployment</w:t>
            </w:r>
          </w:p>
        </w:tc>
        <w:tc>
          <w:tcPr>
            <w:tcW w:w="0" w:type="auto"/>
            <w:hideMark/>
          </w:tcPr>
          <w:p w14:paraId="38058485" w14:textId="77777777" w:rsidR="00B62242" w:rsidRPr="00BB57AD" w:rsidRDefault="00B62242" w:rsidP="00BB57AD">
            <w:pPr>
              <w:widowControl/>
            </w:pPr>
            <w:r w:rsidRPr="00BB57AD">
              <w:t>Deploys a pre-configured OS image to multiple machines (common in enterprise)</w:t>
            </w:r>
          </w:p>
        </w:tc>
      </w:tr>
      <w:tr w:rsidR="00B62242" w14:paraId="6187721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1B0036" w14:textId="77777777" w:rsidR="00B62242" w:rsidRPr="00BB57AD" w:rsidRDefault="00B62242" w:rsidP="00BB57AD">
            <w:pPr>
              <w:widowControl/>
            </w:pPr>
            <w:r w:rsidRPr="00BB57AD">
              <w:t>Remote Network Install</w:t>
            </w:r>
          </w:p>
        </w:tc>
        <w:tc>
          <w:tcPr>
            <w:tcW w:w="0" w:type="auto"/>
            <w:hideMark/>
          </w:tcPr>
          <w:p w14:paraId="4CE3FDAB" w14:textId="77777777" w:rsidR="00B62242" w:rsidRPr="00BB57AD" w:rsidRDefault="00B62242" w:rsidP="00BB57AD">
            <w:pPr>
              <w:widowControl/>
            </w:pPr>
            <w:r w:rsidRPr="00BB57AD">
              <w:t xml:space="preserve">Installs OS over the network from a shared installation source (e.g., </w:t>
            </w:r>
            <w:proofErr w:type="spellStart"/>
            <w:r w:rsidRPr="00BB57AD">
              <w:t>PXE</w:t>
            </w:r>
            <w:proofErr w:type="spellEnd"/>
            <w:r w:rsidRPr="00BB57AD">
              <w:t xml:space="preserve"> boot)</w:t>
            </w:r>
          </w:p>
        </w:tc>
      </w:tr>
      <w:tr w:rsidR="00B62242" w14:paraId="361BA35D" w14:textId="77777777" w:rsidTr="00BB57AD">
        <w:tc>
          <w:tcPr>
            <w:tcW w:w="0" w:type="auto"/>
            <w:hideMark/>
          </w:tcPr>
          <w:p w14:paraId="2430EEEB" w14:textId="77777777" w:rsidR="00B62242" w:rsidRPr="00BB57AD" w:rsidRDefault="00B62242" w:rsidP="00BB57AD">
            <w:pPr>
              <w:widowControl/>
            </w:pPr>
            <w:r w:rsidRPr="00BB57AD">
              <w:t>Repair Install</w:t>
            </w:r>
          </w:p>
        </w:tc>
        <w:tc>
          <w:tcPr>
            <w:tcW w:w="0" w:type="auto"/>
            <w:hideMark/>
          </w:tcPr>
          <w:p w14:paraId="044A6BF1" w14:textId="77777777" w:rsidR="00B62242" w:rsidRPr="00BB57AD" w:rsidRDefault="00B62242" w:rsidP="00BB57AD">
            <w:pPr>
              <w:widowControl/>
            </w:pPr>
            <w:r w:rsidRPr="00BB57AD">
              <w:t>Reinstalls OS files while preserving user data/apps — fixes corruption</w:t>
            </w:r>
          </w:p>
        </w:tc>
      </w:tr>
    </w:tbl>
    <w:p w14:paraId="5D570412" w14:textId="0A817225" w:rsidR="00B62242" w:rsidRDefault="0076294A" w:rsidP="008A0626">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w:t>
      </w:r>
      <w:r w:rsidR="00225909">
        <w:t>’</w:t>
      </w:r>
      <w:r w:rsidR="00B62242">
        <w:t xml:space="preserve">t utilize more than ~4 GB of RAM — a classic exam trap when a machine </w:t>
      </w:r>
      <w:r w:rsidR="00143B08">
        <w:t>“</w:t>
      </w:r>
      <w:r w:rsidR="00B62242">
        <w:t xml:space="preserve">has </w:t>
      </w:r>
      <w:proofErr w:type="spellStart"/>
      <w:r w:rsidR="00B62242">
        <w:t>8GB</w:t>
      </w:r>
      <w:proofErr w:type="spellEnd"/>
      <w:r w:rsidR="00B62242">
        <w:t xml:space="preserve"> RAM installed but only shows </w:t>
      </w:r>
      <w:proofErr w:type="spellStart"/>
      <w:r w:rsidR="00B62242">
        <w:t>3.5GB</w:t>
      </w:r>
      <w:proofErr w:type="spellEnd"/>
      <w:r w:rsidR="00B62242">
        <w:t xml:space="preserve"> usable.</w:t>
      </w:r>
      <w:r w:rsidR="00143B08">
        <w:t>”</w:t>
      </w:r>
    </w:p>
    <w:p w14:paraId="5A5C8343" w14:textId="77777777" w:rsidR="00B03CC5" w:rsidRDefault="00B03CC5" w:rsidP="00C30C05">
      <w:r>
        <w:br w:type="page"/>
      </w:r>
    </w:p>
    <w:p w14:paraId="31997212" w14:textId="063FD860" w:rsidR="00D220F2" w:rsidRDefault="001C1ED5" w:rsidP="00B07012">
      <w:pPr>
        <w:pStyle w:val="Heading2"/>
      </w:pPr>
      <w:bookmarkStart w:id="327" w:name="_Toc235130373"/>
      <w:r>
        <w:lastRenderedPageBreak/>
        <w:t>⚙️ Windows System Tools</w:t>
      </w:r>
      <w:bookmarkEnd w:id="327"/>
    </w:p>
    <w:tbl>
      <w:tblPr>
        <w:tblStyle w:val="TableBasicBlue"/>
        <w:tblW w:w="5000" w:type="pct"/>
        <w:tblLayout w:type="fixed"/>
        <w:tblLook w:val="0420" w:firstRow="1" w:lastRow="0" w:firstColumn="0" w:lastColumn="0" w:noHBand="0" w:noVBand="1"/>
      </w:tblPr>
      <w:tblGrid>
        <w:gridCol w:w="2366"/>
        <w:gridCol w:w="3402"/>
        <w:gridCol w:w="3402"/>
      </w:tblGrid>
      <w:tr w:rsidR="00144457" w:rsidRPr="00B07012" w14:paraId="3A0CF5DB" w14:textId="77777777" w:rsidTr="00BB57AD">
        <w:trPr>
          <w:cnfStyle w:val="100000000000" w:firstRow="1" w:lastRow="0" w:firstColumn="0" w:lastColumn="0" w:oddVBand="0" w:evenVBand="0" w:oddHBand="0" w:evenHBand="0" w:firstRowFirstColumn="0" w:firstRowLastColumn="0" w:lastRowFirstColumn="0" w:lastRowLastColumn="0"/>
        </w:trPr>
        <w:tc>
          <w:tcPr>
            <w:tcW w:w="2048" w:type="dxa"/>
          </w:tcPr>
          <w:p w14:paraId="66B9D781" w14:textId="77777777" w:rsidR="00144457" w:rsidRPr="00BB57AD" w:rsidRDefault="00144457" w:rsidP="00BB57AD">
            <w:pPr>
              <w:pStyle w:val="Compact"/>
              <w:widowControl/>
            </w:pPr>
            <w:r w:rsidRPr="00BB57AD">
              <w:t>Tool</w:t>
            </w:r>
          </w:p>
        </w:tc>
        <w:tc>
          <w:tcPr>
            <w:tcW w:w="2944" w:type="dxa"/>
          </w:tcPr>
          <w:p w14:paraId="028D6E32" w14:textId="77777777" w:rsidR="00144457" w:rsidRPr="00BB57AD" w:rsidRDefault="00144457" w:rsidP="00BB57AD">
            <w:pPr>
              <w:pStyle w:val="Compact"/>
              <w:widowControl/>
            </w:pPr>
            <w:r w:rsidRPr="00BB57AD">
              <w:t>Purpose</w:t>
            </w:r>
          </w:p>
        </w:tc>
        <w:tc>
          <w:tcPr>
            <w:tcW w:w="2944" w:type="dxa"/>
          </w:tcPr>
          <w:p w14:paraId="06C93116" w14:textId="77777777" w:rsidR="00144457" w:rsidRPr="00BB57AD" w:rsidRDefault="00144457" w:rsidP="00BB57AD">
            <w:pPr>
              <w:pStyle w:val="Compact"/>
              <w:widowControl/>
            </w:pPr>
            <w:r w:rsidRPr="00BB57AD">
              <w:t>Common Uses</w:t>
            </w:r>
          </w:p>
        </w:tc>
      </w:tr>
      <w:tr w:rsidR="00144457" w14:paraId="17BDF810"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1E40B7CA" w14:textId="77777777" w:rsidR="00144457" w:rsidRPr="00BB57AD" w:rsidRDefault="00144457" w:rsidP="00BB57AD">
            <w:pPr>
              <w:pStyle w:val="Compact"/>
              <w:widowControl/>
            </w:pPr>
            <w:r w:rsidRPr="00BB57AD">
              <w:t>Task Manager</w:t>
            </w:r>
          </w:p>
        </w:tc>
        <w:tc>
          <w:tcPr>
            <w:tcW w:w="2944" w:type="dxa"/>
          </w:tcPr>
          <w:p w14:paraId="33D78312" w14:textId="77777777" w:rsidR="00144457" w:rsidRPr="00BB57AD" w:rsidRDefault="00144457" w:rsidP="00BB57AD">
            <w:pPr>
              <w:pStyle w:val="Compact"/>
              <w:widowControl/>
            </w:pPr>
            <w:r w:rsidRPr="00BB57AD">
              <w:t>View CPU/RAM usage, stop unresponsive apps, manage startup.</w:t>
            </w:r>
          </w:p>
        </w:tc>
        <w:tc>
          <w:tcPr>
            <w:tcW w:w="2944" w:type="dxa"/>
          </w:tcPr>
          <w:p w14:paraId="6DCC1657" w14:textId="77777777" w:rsidR="00144457" w:rsidRPr="00BB57AD" w:rsidRDefault="00144457" w:rsidP="00BB57AD">
            <w:pPr>
              <w:pStyle w:val="Compact"/>
              <w:widowControl/>
            </w:pPr>
            <w:r w:rsidRPr="00BB57AD">
              <w:t>Slow performance, malware-like behavior.</w:t>
            </w:r>
          </w:p>
        </w:tc>
      </w:tr>
      <w:tr w:rsidR="00144457" w14:paraId="7DB8E4A1" w14:textId="77777777" w:rsidTr="00BB57AD">
        <w:tc>
          <w:tcPr>
            <w:tcW w:w="2048" w:type="dxa"/>
          </w:tcPr>
          <w:p w14:paraId="6DE23136" w14:textId="77777777" w:rsidR="00144457" w:rsidRPr="00BB57AD" w:rsidRDefault="00144457" w:rsidP="00BB57AD">
            <w:pPr>
              <w:pStyle w:val="Compact"/>
              <w:widowControl/>
            </w:pPr>
            <w:r w:rsidRPr="00BB57AD">
              <w:t>Event Viewer</w:t>
            </w:r>
          </w:p>
        </w:tc>
        <w:tc>
          <w:tcPr>
            <w:tcW w:w="2944" w:type="dxa"/>
          </w:tcPr>
          <w:p w14:paraId="1986D5B0" w14:textId="77777777" w:rsidR="00144457" w:rsidRPr="00BB57AD" w:rsidRDefault="00144457" w:rsidP="00BB57AD">
            <w:pPr>
              <w:pStyle w:val="Compact"/>
              <w:widowControl/>
            </w:pPr>
            <w:r w:rsidRPr="00BB57AD">
              <w:t>Displays system logs to diagnose issues.</w:t>
            </w:r>
          </w:p>
        </w:tc>
        <w:tc>
          <w:tcPr>
            <w:tcW w:w="2944" w:type="dxa"/>
          </w:tcPr>
          <w:p w14:paraId="64C07828" w14:textId="77777777" w:rsidR="00144457" w:rsidRPr="00BB57AD" w:rsidRDefault="00144457" w:rsidP="00BB57AD">
            <w:pPr>
              <w:pStyle w:val="Compact"/>
              <w:widowControl/>
            </w:pPr>
            <w:r w:rsidRPr="00BB57AD">
              <w:t>Boot issues, application crashes, driver errors.</w:t>
            </w:r>
          </w:p>
        </w:tc>
      </w:tr>
      <w:tr w:rsidR="00144457" w14:paraId="604ED6A9"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3927FBCF" w14:textId="77777777" w:rsidR="00144457" w:rsidRPr="00BB57AD" w:rsidRDefault="00144457" w:rsidP="00BB57AD">
            <w:pPr>
              <w:pStyle w:val="Compact"/>
              <w:widowControl/>
            </w:pPr>
            <w:r w:rsidRPr="00BB57AD">
              <w:t>Device Manager</w:t>
            </w:r>
          </w:p>
        </w:tc>
        <w:tc>
          <w:tcPr>
            <w:tcW w:w="2944" w:type="dxa"/>
          </w:tcPr>
          <w:p w14:paraId="4DF40FD6" w14:textId="77777777" w:rsidR="00144457" w:rsidRPr="00BB57AD" w:rsidRDefault="00144457" w:rsidP="00BB57AD">
            <w:pPr>
              <w:pStyle w:val="Compact"/>
              <w:widowControl/>
            </w:pPr>
            <w:r w:rsidRPr="00BB57AD">
              <w:t>Manages hardware and device drivers.</w:t>
            </w:r>
          </w:p>
        </w:tc>
        <w:tc>
          <w:tcPr>
            <w:tcW w:w="2944" w:type="dxa"/>
          </w:tcPr>
          <w:p w14:paraId="27106434" w14:textId="77777777" w:rsidR="00144457" w:rsidRPr="00BB57AD" w:rsidRDefault="00144457" w:rsidP="00BB57AD">
            <w:pPr>
              <w:pStyle w:val="Compact"/>
              <w:widowControl/>
            </w:pPr>
            <w:r w:rsidRPr="00BB57AD">
              <w:t>Enable/disable devices, roll back or update drivers.</w:t>
            </w:r>
          </w:p>
        </w:tc>
      </w:tr>
      <w:tr w:rsidR="00144457" w14:paraId="408F93DD" w14:textId="77777777" w:rsidTr="00BB57AD">
        <w:tc>
          <w:tcPr>
            <w:tcW w:w="2048" w:type="dxa"/>
          </w:tcPr>
          <w:p w14:paraId="4B8DFBB8" w14:textId="77777777" w:rsidR="00144457" w:rsidRPr="00BB57AD" w:rsidRDefault="00144457" w:rsidP="00BB57AD">
            <w:pPr>
              <w:pStyle w:val="Compact"/>
              <w:widowControl/>
            </w:pPr>
            <w:r w:rsidRPr="00BB57AD">
              <w:t>Disk Management</w:t>
            </w:r>
          </w:p>
        </w:tc>
        <w:tc>
          <w:tcPr>
            <w:tcW w:w="2944" w:type="dxa"/>
          </w:tcPr>
          <w:p w14:paraId="20FE9205" w14:textId="77777777" w:rsidR="00144457" w:rsidRPr="00BB57AD" w:rsidRDefault="00144457" w:rsidP="00BB57AD">
            <w:pPr>
              <w:pStyle w:val="Compact"/>
              <w:widowControl/>
            </w:pPr>
            <w:r w:rsidRPr="00BB57AD">
              <w:t>Tool for managing storage devices and partitions.</w:t>
            </w:r>
          </w:p>
        </w:tc>
        <w:tc>
          <w:tcPr>
            <w:tcW w:w="2944" w:type="dxa"/>
          </w:tcPr>
          <w:p w14:paraId="61348AED" w14:textId="77777777" w:rsidR="00144457" w:rsidRPr="00BB57AD" w:rsidRDefault="00144457" w:rsidP="00BB57AD">
            <w:pPr>
              <w:pStyle w:val="Compact"/>
              <w:widowControl/>
            </w:pPr>
            <w:r w:rsidRPr="00BB57AD">
              <w:t>Creating partitions, formatting disks, assigning drive letters.</w:t>
            </w:r>
          </w:p>
        </w:tc>
      </w:tr>
    </w:tbl>
    <w:p w14:paraId="0B705D42" w14:textId="583B6BC7" w:rsidR="00DE3A3F" w:rsidRPr="00DE3A3F" w:rsidRDefault="001C1ED5" w:rsidP="00DE3A3F">
      <w:pPr>
        <w:pStyle w:val="Heading2"/>
      </w:pPr>
      <w:bookmarkStart w:id="328" w:name="command-line-tools"/>
      <w:bookmarkStart w:id="329" w:name="_Toc235130374"/>
      <w:bookmarkEnd w:id="325"/>
      <w:r>
        <w:rPr>
          <w:rFonts w:ascii="Segoe UI Emoji" w:hAnsi="Segoe UI Emoji" w:cs="Segoe UI Emoji"/>
        </w:rPr>
        <w:t>📟</w:t>
      </w:r>
      <w:r>
        <w:t xml:space="preserve"> Command-Line Tools</w:t>
      </w:r>
      <w:bookmarkEnd w:id="329"/>
    </w:p>
    <w:tbl>
      <w:tblPr>
        <w:tblStyle w:val="TableBasicBlue"/>
        <w:tblW w:w="0" w:type="auto"/>
        <w:tblLook w:val="0420" w:firstRow="1" w:lastRow="0" w:firstColumn="0" w:lastColumn="0" w:noHBand="0" w:noVBand="1"/>
      </w:tblPr>
      <w:tblGrid>
        <w:gridCol w:w="2875"/>
        <w:gridCol w:w="6295"/>
      </w:tblGrid>
      <w:tr w:rsidR="00DE3A3F" w:rsidRPr="00DE3A3F" w14:paraId="5E6C38CA" w14:textId="77777777" w:rsidTr="000E2D40">
        <w:trPr>
          <w:cnfStyle w:val="100000000000" w:firstRow="1" w:lastRow="0" w:firstColumn="0" w:lastColumn="0" w:oddVBand="0" w:evenVBand="0" w:oddHBand="0" w:evenHBand="0" w:firstRowFirstColumn="0" w:firstRowLastColumn="0" w:lastRowFirstColumn="0" w:lastRowLastColumn="0"/>
        </w:trPr>
        <w:tc>
          <w:tcPr>
            <w:tcW w:w="2875" w:type="dxa"/>
            <w:hideMark/>
          </w:tcPr>
          <w:p w14:paraId="70B654E9" w14:textId="77777777" w:rsidR="00DE3A3F" w:rsidRPr="00BB57AD" w:rsidRDefault="00DE3A3F" w:rsidP="00BB57AD">
            <w:pPr>
              <w:widowControl/>
            </w:pPr>
            <w:r w:rsidRPr="00BB57AD">
              <w:t>Command</w:t>
            </w:r>
          </w:p>
        </w:tc>
        <w:tc>
          <w:tcPr>
            <w:tcW w:w="6295" w:type="dxa"/>
            <w:hideMark/>
          </w:tcPr>
          <w:p w14:paraId="1DE467BB" w14:textId="77777777" w:rsidR="00DE3A3F" w:rsidRPr="00BB57AD" w:rsidRDefault="00DE3A3F" w:rsidP="00BB57AD">
            <w:pPr>
              <w:widowControl/>
            </w:pPr>
            <w:r w:rsidRPr="00BB57AD">
              <w:t>Purpose</w:t>
            </w:r>
          </w:p>
        </w:tc>
      </w:tr>
      <w:tr w:rsidR="00DE3A3F" w:rsidRPr="00DE3A3F" w14:paraId="1A5C30E2"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78CB7EA3" w14:textId="77777777" w:rsidR="00DE3A3F" w:rsidRPr="00BB57AD" w:rsidRDefault="00DE3A3F" w:rsidP="00BB57AD">
            <w:pPr>
              <w:widowControl/>
            </w:pPr>
            <w:r w:rsidRPr="00BB57AD">
              <w:t>cd</w:t>
            </w:r>
          </w:p>
        </w:tc>
        <w:tc>
          <w:tcPr>
            <w:tcW w:w="6295" w:type="dxa"/>
            <w:hideMark/>
          </w:tcPr>
          <w:p w14:paraId="31C62A94" w14:textId="77777777" w:rsidR="00DE3A3F" w:rsidRPr="00BB57AD" w:rsidRDefault="00DE3A3F" w:rsidP="00BB57AD">
            <w:pPr>
              <w:widowControl/>
            </w:pPr>
            <w:r w:rsidRPr="00BB57AD">
              <w:t>Changes the current directory.</w:t>
            </w:r>
          </w:p>
        </w:tc>
      </w:tr>
      <w:tr w:rsidR="00DE3A3F" w:rsidRPr="00DE3A3F" w14:paraId="21DD60B7" w14:textId="77777777" w:rsidTr="000E2D40">
        <w:tc>
          <w:tcPr>
            <w:tcW w:w="2875" w:type="dxa"/>
            <w:hideMark/>
          </w:tcPr>
          <w:p w14:paraId="5DCBFBA8" w14:textId="77777777" w:rsidR="00DE3A3F" w:rsidRPr="00BB57AD" w:rsidRDefault="00DE3A3F" w:rsidP="00BB57AD">
            <w:pPr>
              <w:widowControl/>
            </w:pPr>
            <w:proofErr w:type="spellStart"/>
            <w:r w:rsidRPr="00BB57AD">
              <w:t>dir</w:t>
            </w:r>
            <w:proofErr w:type="spellEnd"/>
          </w:p>
        </w:tc>
        <w:tc>
          <w:tcPr>
            <w:tcW w:w="6295" w:type="dxa"/>
            <w:hideMark/>
          </w:tcPr>
          <w:p w14:paraId="758246A7" w14:textId="77777777" w:rsidR="00DE3A3F" w:rsidRPr="00BB57AD" w:rsidRDefault="00DE3A3F" w:rsidP="00BB57AD">
            <w:pPr>
              <w:widowControl/>
            </w:pPr>
            <w:r w:rsidRPr="00BB57AD">
              <w:t>Lists files and folders in the current directory.</w:t>
            </w:r>
          </w:p>
        </w:tc>
      </w:tr>
      <w:tr w:rsidR="00DE3A3F" w:rsidRPr="00DE3A3F" w14:paraId="2FF84932"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44D4239F" w14:textId="77777777" w:rsidR="00DE3A3F" w:rsidRPr="00BB57AD" w:rsidRDefault="00DE3A3F" w:rsidP="00BB57AD">
            <w:pPr>
              <w:widowControl/>
            </w:pPr>
            <w:r w:rsidRPr="00BB57AD">
              <w:t xml:space="preserve">md (or </w:t>
            </w:r>
            <w:proofErr w:type="spellStart"/>
            <w:r w:rsidRPr="00BB57AD">
              <w:t>mkdir</w:t>
            </w:r>
            <w:proofErr w:type="spellEnd"/>
            <w:r w:rsidRPr="00BB57AD">
              <w:t>)</w:t>
            </w:r>
          </w:p>
        </w:tc>
        <w:tc>
          <w:tcPr>
            <w:tcW w:w="6295" w:type="dxa"/>
            <w:hideMark/>
          </w:tcPr>
          <w:p w14:paraId="19676E1F" w14:textId="77777777" w:rsidR="00DE3A3F" w:rsidRPr="00BB57AD" w:rsidRDefault="00DE3A3F" w:rsidP="00BB57AD">
            <w:pPr>
              <w:widowControl/>
            </w:pPr>
            <w:r w:rsidRPr="00BB57AD">
              <w:t>Creates a new directory.</w:t>
            </w:r>
          </w:p>
        </w:tc>
      </w:tr>
      <w:tr w:rsidR="00DE3A3F" w:rsidRPr="00DE3A3F" w14:paraId="11423E4A" w14:textId="77777777" w:rsidTr="000E2D40">
        <w:tc>
          <w:tcPr>
            <w:tcW w:w="2875" w:type="dxa"/>
            <w:hideMark/>
          </w:tcPr>
          <w:p w14:paraId="631CC3E6" w14:textId="77777777" w:rsidR="00DE3A3F" w:rsidRPr="00BB57AD" w:rsidRDefault="00DE3A3F" w:rsidP="00BB57AD">
            <w:pPr>
              <w:widowControl/>
            </w:pPr>
            <w:proofErr w:type="spellStart"/>
            <w:r w:rsidRPr="00BB57AD">
              <w:t>rd</w:t>
            </w:r>
            <w:proofErr w:type="spellEnd"/>
            <w:r w:rsidRPr="00BB57AD">
              <w:t xml:space="preserve"> (or </w:t>
            </w:r>
            <w:proofErr w:type="spellStart"/>
            <w:r w:rsidRPr="00BB57AD">
              <w:t>rmdir</w:t>
            </w:r>
            <w:proofErr w:type="spellEnd"/>
            <w:r w:rsidRPr="00BB57AD">
              <w:t>)</w:t>
            </w:r>
          </w:p>
        </w:tc>
        <w:tc>
          <w:tcPr>
            <w:tcW w:w="6295" w:type="dxa"/>
            <w:hideMark/>
          </w:tcPr>
          <w:p w14:paraId="61944C5C" w14:textId="77777777" w:rsidR="00DE3A3F" w:rsidRPr="00BB57AD" w:rsidRDefault="00DE3A3F" w:rsidP="00BB57AD">
            <w:pPr>
              <w:widowControl/>
            </w:pPr>
            <w:r w:rsidRPr="00BB57AD">
              <w:t>Removes a directory.</w:t>
            </w:r>
          </w:p>
        </w:tc>
      </w:tr>
      <w:tr w:rsidR="00DE3A3F" w:rsidRPr="00DE3A3F" w14:paraId="0B3DBD47"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355C60B2" w14:textId="77777777" w:rsidR="00DE3A3F" w:rsidRPr="00BB57AD" w:rsidRDefault="00DE3A3F" w:rsidP="00BB57AD">
            <w:pPr>
              <w:widowControl/>
            </w:pPr>
            <w:r w:rsidRPr="00BB57AD">
              <w:t>ipconfig</w:t>
            </w:r>
          </w:p>
        </w:tc>
        <w:tc>
          <w:tcPr>
            <w:tcW w:w="6295" w:type="dxa"/>
            <w:hideMark/>
          </w:tcPr>
          <w:p w14:paraId="33F64EE7" w14:textId="77777777" w:rsidR="00DE3A3F" w:rsidRPr="00BB57AD" w:rsidRDefault="00DE3A3F" w:rsidP="00BB57AD">
            <w:pPr>
              <w:widowControl/>
            </w:pPr>
            <w:r w:rsidRPr="00BB57AD">
              <w:t>Shows IP configuration; use /release + /renew for network issues.</w:t>
            </w:r>
          </w:p>
        </w:tc>
      </w:tr>
      <w:tr w:rsidR="00DE3A3F" w:rsidRPr="00DE3A3F" w14:paraId="3072E3C8" w14:textId="77777777" w:rsidTr="000E2D40">
        <w:tc>
          <w:tcPr>
            <w:tcW w:w="2875" w:type="dxa"/>
            <w:hideMark/>
          </w:tcPr>
          <w:p w14:paraId="5A92F999" w14:textId="77777777" w:rsidR="00DE3A3F" w:rsidRPr="00BB57AD" w:rsidRDefault="00DE3A3F" w:rsidP="00BB57AD">
            <w:pPr>
              <w:widowControl/>
            </w:pPr>
            <w:r w:rsidRPr="00BB57AD">
              <w:t>ping</w:t>
            </w:r>
          </w:p>
        </w:tc>
        <w:tc>
          <w:tcPr>
            <w:tcW w:w="6295" w:type="dxa"/>
            <w:hideMark/>
          </w:tcPr>
          <w:p w14:paraId="537E543F" w14:textId="77777777" w:rsidR="00DE3A3F" w:rsidRPr="00BB57AD" w:rsidRDefault="00DE3A3F" w:rsidP="00BB57AD">
            <w:pPr>
              <w:widowControl/>
            </w:pPr>
            <w:r w:rsidRPr="00BB57AD">
              <w:t>Tests network connectivity.</w:t>
            </w:r>
          </w:p>
        </w:tc>
      </w:tr>
      <w:tr w:rsidR="00DE3A3F" w:rsidRPr="00DE3A3F" w14:paraId="33FE9E36"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429942E7" w14:textId="77777777" w:rsidR="00DE3A3F" w:rsidRPr="00BB57AD" w:rsidRDefault="00DE3A3F" w:rsidP="00BB57AD">
            <w:pPr>
              <w:widowControl/>
            </w:pPr>
            <w:proofErr w:type="spellStart"/>
            <w:r w:rsidRPr="00BB57AD">
              <w:t>tracert</w:t>
            </w:r>
            <w:proofErr w:type="spellEnd"/>
          </w:p>
        </w:tc>
        <w:tc>
          <w:tcPr>
            <w:tcW w:w="6295" w:type="dxa"/>
            <w:hideMark/>
          </w:tcPr>
          <w:p w14:paraId="0CA86A31" w14:textId="77777777" w:rsidR="00DE3A3F" w:rsidRPr="00BB57AD" w:rsidRDefault="00DE3A3F" w:rsidP="00BB57AD">
            <w:pPr>
              <w:widowControl/>
            </w:pPr>
            <w:r w:rsidRPr="00BB57AD">
              <w:t>Traces the network path (hops) to a destination.</w:t>
            </w:r>
          </w:p>
        </w:tc>
      </w:tr>
      <w:tr w:rsidR="00DE3A3F" w:rsidRPr="00DE3A3F" w14:paraId="676943CF" w14:textId="77777777" w:rsidTr="000E2D40">
        <w:tc>
          <w:tcPr>
            <w:tcW w:w="2875" w:type="dxa"/>
            <w:hideMark/>
          </w:tcPr>
          <w:p w14:paraId="4A08513D" w14:textId="77777777" w:rsidR="00DE3A3F" w:rsidRPr="00BB57AD" w:rsidRDefault="00DE3A3F" w:rsidP="00BB57AD">
            <w:pPr>
              <w:widowControl/>
            </w:pPr>
            <w:proofErr w:type="spellStart"/>
            <w:r w:rsidRPr="00BB57AD">
              <w:t>nslookup</w:t>
            </w:r>
            <w:proofErr w:type="spellEnd"/>
          </w:p>
        </w:tc>
        <w:tc>
          <w:tcPr>
            <w:tcW w:w="6295" w:type="dxa"/>
            <w:hideMark/>
          </w:tcPr>
          <w:p w14:paraId="3C215FE9" w14:textId="77777777" w:rsidR="00DE3A3F" w:rsidRPr="00BB57AD" w:rsidRDefault="00DE3A3F" w:rsidP="00BB57AD">
            <w:pPr>
              <w:widowControl/>
            </w:pPr>
            <w:r w:rsidRPr="00BB57AD">
              <w:t>Queries DNS to resolve a domain name to an IP address.</w:t>
            </w:r>
          </w:p>
        </w:tc>
      </w:tr>
      <w:tr w:rsidR="00DE3A3F" w:rsidRPr="00DE3A3F" w14:paraId="34AD2716"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4C5B580E" w14:textId="77777777" w:rsidR="00DE3A3F" w:rsidRPr="00BB57AD" w:rsidRDefault="00DE3A3F" w:rsidP="00BB57AD">
            <w:pPr>
              <w:widowControl/>
            </w:pPr>
            <w:r w:rsidRPr="00BB57AD">
              <w:t>netstat</w:t>
            </w:r>
          </w:p>
        </w:tc>
        <w:tc>
          <w:tcPr>
            <w:tcW w:w="6295" w:type="dxa"/>
            <w:hideMark/>
          </w:tcPr>
          <w:p w14:paraId="674DF497" w14:textId="77777777" w:rsidR="00DE3A3F" w:rsidRPr="00BB57AD" w:rsidRDefault="00DE3A3F" w:rsidP="00BB57AD">
            <w:pPr>
              <w:widowControl/>
            </w:pPr>
            <w:r w:rsidRPr="00BB57AD">
              <w:t>Shows active network connections.</w:t>
            </w:r>
          </w:p>
        </w:tc>
      </w:tr>
      <w:tr w:rsidR="00DE3A3F" w:rsidRPr="00DE3A3F" w14:paraId="33A2FBDD" w14:textId="77777777" w:rsidTr="000E2D40">
        <w:tc>
          <w:tcPr>
            <w:tcW w:w="2875" w:type="dxa"/>
            <w:hideMark/>
          </w:tcPr>
          <w:p w14:paraId="71C155D9" w14:textId="77777777" w:rsidR="00DE3A3F" w:rsidRPr="00BB57AD" w:rsidRDefault="00DE3A3F" w:rsidP="00BB57AD">
            <w:pPr>
              <w:widowControl/>
            </w:pPr>
            <w:r w:rsidRPr="00BB57AD">
              <w:t>sfc /scannow</w:t>
            </w:r>
          </w:p>
        </w:tc>
        <w:tc>
          <w:tcPr>
            <w:tcW w:w="6295" w:type="dxa"/>
            <w:hideMark/>
          </w:tcPr>
          <w:p w14:paraId="21076463" w14:textId="77777777" w:rsidR="00DE3A3F" w:rsidRPr="00BB57AD" w:rsidRDefault="00DE3A3F" w:rsidP="00BB57AD">
            <w:pPr>
              <w:widowControl/>
            </w:pPr>
            <w:r w:rsidRPr="00BB57AD">
              <w:t>Repairs Windows system files.</w:t>
            </w:r>
          </w:p>
        </w:tc>
      </w:tr>
      <w:tr w:rsidR="00DE3A3F" w:rsidRPr="00DE3A3F" w14:paraId="20860922"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0EA51538" w14:textId="77777777" w:rsidR="00DE3A3F" w:rsidRPr="00BB57AD" w:rsidRDefault="00DE3A3F" w:rsidP="00BB57AD">
            <w:pPr>
              <w:widowControl/>
            </w:pPr>
            <w:proofErr w:type="spellStart"/>
            <w:r w:rsidRPr="00BB57AD">
              <w:t>DISM</w:t>
            </w:r>
            <w:proofErr w:type="spellEnd"/>
          </w:p>
        </w:tc>
        <w:tc>
          <w:tcPr>
            <w:tcW w:w="6295" w:type="dxa"/>
            <w:hideMark/>
          </w:tcPr>
          <w:p w14:paraId="6E2BC734" w14:textId="02CBA853" w:rsidR="00DE3A3F" w:rsidRPr="00BB57AD" w:rsidRDefault="00DE3A3F" w:rsidP="00BB57AD">
            <w:pPr>
              <w:widowControl/>
            </w:pPr>
            <w:r w:rsidRPr="00BB57AD">
              <w:t>Repairs the Windows system image; often used alongside sfc /scannow when SFC alone can</w:t>
            </w:r>
            <w:r w:rsidR="00225909">
              <w:t>’</w:t>
            </w:r>
            <w:r w:rsidRPr="00BB57AD">
              <w:t>t fix corruption.</w:t>
            </w:r>
          </w:p>
        </w:tc>
      </w:tr>
      <w:tr w:rsidR="00DE3A3F" w:rsidRPr="00DE3A3F" w14:paraId="31D10AC6" w14:textId="77777777" w:rsidTr="000E2D40">
        <w:tc>
          <w:tcPr>
            <w:tcW w:w="2875" w:type="dxa"/>
            <w:hideMark/>
          </w:tcPr>
          <w:p w14:paraId="51191EEA" w14:textId="77777777" w:rsidR="00DE3A3F" w:rsidRPr="00BB57AD" w:rsidRDefault="00DE3A3F" w:rsidP="00BB57AD">
            <w:pPr>
              <w:widowControl/>
            </w:pPr>
            <w:r w:rsidRPr="00BB57AD">
              <w:t>chkdsk</w:t>
            </w:r>
          </w:p>
        </w:tc>
        <w:tc>
          <w:tcPr>
            <w:tcW w:w="6295" w:type="dxa"/>
            <w:hideMark/>
          </w:tcPr>
          <w:p w14:paraId="4BC3CE60" w14:textId="77777777" w:rsidR="00DE3A3F" w:rsidRPr="00BB57AD" w:rsidRDefault="00DE3A3F" w:rsidP="00BB57AD">
            <w:pPr>
              <w:widowControl/>
            </w:pPr>
            <w:r w:rsidRPr="00BB57AD">
              <w:t>Checks disk integrity and fixes file system issues.</w:t>
            </w:r>
          </w:p>
        </w:tc>
      </w:tr>
      <w:tr w:rsidR="00DE3A3F" w:rsidRPr="00DE3A3F" w14:paraId="491D5BAE"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3B9715DD" w14:textId="77777777" w:rsidR="00DE3A3F" w:rsidRPr="00BB57AD" w:rsidRDefault="00DE3A3F" w:rsidP="00BB57AD">
            <w:pPr>
              <w:widowControl/>
            </w:pPr>
            <w:r w:rsidRPr="00BB57AD">
              <w:lastRenderedPageBreak/>
              <w:t>bootrec</w:t>
            </w:r>
          </w:p>
        </w:tc>
        <w:tc>
          <w:tcPr>
            <w:tcW w:w="6295" w:type="dxa"/>
            <w:hideMark/>
          </w:tcPr>
          <w:p w14:paraId="2E2E8126" w14:textId="77777777" w:rsidR="00DE3A3F" w:rsidRPr="00BB57AD" w:rsidRDefault="00DE3A3F" w:rsidP="00BB57AD">
            <w:pPr>
              <w:widowControl/>
            </w:pPr>
            <w:r w:rsidRPr="00BB57AD">
              <w:t>Repairs bootloader problems (MBR/BCD).</w:t>
            </w:r>
          </w:p>
        </w:tc>
      </w:tr>
      <w:tr w:rsidR="00DE3A3F" w:rsidRPr="00DE3A3F" w14:paraId="7EEDFBBE" w14:textId="77777777" w:rsidTr="000E2D40">
        <w:tc>
          <w:tcPr>
            <w:tcW w:w="2875" w:type="dxa"/>
            <w:hideMark/>
          </w:tcPr>
          <w:p w14:paraId="065309FE" w14:textId="77777777" w:rsidR="00DE3A3F" w:rsidRPr="00BB57AD" w:rsidRDefault="00DE3A3F" w:rsidP="00BB57AD">
            <w:pPr>
              <w:widowControl/>
            </w:pPr>
            <w:r w:rsidRPr="00BB57AD">
              <w:t>gpupdate /force</w:t>
            </w:r>
          </w:p>
        </w:tc>
        <w:tc>
          <w:tcPr>
            <w:tcW w:w="6295" w:type="dxa"/>
            <w:hideMark/>
          </w:tcPr>
          <w:p w14:paraId="3AB2F857" w14:textId="77777777" w:rsidR="00DE3A3F" w:rsidRPr="00BB57AD" w:rsidRDefault="00DE3A3F" w:rsidP="00BB57AD">
            <w:pPr>
              <w:widowControl/>
            </w:pPr>
            <w:r w:rsidRPr="00BB57AD">
              <w:t>Forces Group Policy to reapply immediately.</w:t>
            </w:r>
          </w:p>
        </w:tc>
      </w:tr>
      <w:tr w:rsidR="00DE3A3F" w:rsidRPr="00DE3A3F" w14:paraId="61713561"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0ADF9592" w14:textId="77777777" w:rsidR="00DE3A3F" w:rsidRPr="00BB57AD" w:rsidRDefault="00DE3A3F" w:rsidP="00BB57AD">
            <w:pPr>
              <w:widowControl/>
            </w:pPr>
            <w:r w:rsidRPr="00BB57AD">
              <w:t>gpresult /r</w:t>
            </w:r>
          </w:p>
        </w:tc>
        <w:tc>
          <w:tcPr>
            <w:tcW w:w="6295" w:type="dxa"/>
            <w:hideMark/>
          </w:tcPr>
          <w:p w14:paraId="3E79CB18" w14:textId="77777777" w:rsidR="00DE3A3F" w:rsidRPr="00BB57AD" w:rsidRDefault="00DE3A3F" w:rsidP="00BB57AD">
            <w:pPr>
              <w:widowControl/>
            </w:pPr>
            <w:r w:rsidRPr="00BB57AD">
              <w:t>Shows applied Group Policies on the PC.</w:t>
            </w:r>
          </w:p>
        </w:tc>
      </w:tr>
      <w:tr w:rsidR="00DE3A3F" w:rsidRPr="00DE3A3F" w14:paraId="612BE5BC" w14:textId="77777777" w:rsidTr="000E2D40">
        <w:tc>
          <w:tcPr>
            <w:tcW w:w="2875" w:type="dxa"/>
            <w:hideMark/>
          </w:tcPr>
          <w:p w14:paraId="4F19A606" w14:textId="77777777" w:rsidR="00DE3A3F" w:rsidRPr="00BB57AD" w:rsidRDefault="00DE3A3F" w:rsidP="00BB57AD">
            <w:pPr>
              <w:widowControl/>
            </w:pPr>
            <w:r w:rsidRPr="00BB57AD">
              <w:t>tasklist</w:t>
            </w:r>
          </w:p>
        </w:tc>
        <w:tc>
          <w:tcPr>
            <w:tcW w:w="6295" w:type="dxa"/>
            <w:hideMark/>
          </w:tcPr>
          <w:p w14:paraId="26032194" w14:textId="77777777" w:rsidR="00DE3A3F" w:rsidRPr="00BB57AD" w:rsidRDefault="00DE3A3F" w:rsidP="00BB57AD">
            <w:pPr>
              <w:widowControl/>
            </w:pPr>
            <w:r w:rsidRPr="00BB57AD">
              <w:t>Lists running processes and their Process ID (PID).</w:t>
            </w:r>
          </w:p>
        </w:tc>
      </w:tr>
      <w:tr w:rsidR="00DE3A3F" w:rsidRPr="00DE3A3F" w14:paraId="60925729"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6C193543" w14:textId="77777777" w:rsidR="00DE3A3F" w:rsidRPr="00BB57AD" w:rsidRDefault="00DE3A3F" w:rsidP="00BB57AD">
            <w:pPr>
              <w:widowControl/>
            </w:pPr>
            <w:r w:rsidRPr="00BB57AD">
              <w:t>taskkill /PID &lt;PID&gt;</w:t>
            </w:r>
          </w:p>
        </w:tc>
        <w:tc>
          <w:tcPr>
            <w:tcW w:w="6295" w:type="dxa"/>
            <w:hideMark/>
          </w:tcPr>
          <w:p w14:paraId="1E1D2E9F" w14:textId="77777777" w:rsidR="00DE3A3F" w:rsidRPr="00BB57AD" w:rsidRDefault="00DE3A3F" w:rsidP="00BB57AD">
            <w:pPr>
              <w:widowControl/>
            </w:pPr>
            <w:r w:rsidRPr="00BB57AD">
              <w:t>Terminates processes. Must include PID Code</w:t>
            </w:r>
          </w:p>
        </w:tc>
      </w:tr>
      <w:tr w:rsidR="00DE3A3F" w:rsidRPr="00DE3A3F" w14:paraId="434B7BF3" w14:textId="77777777" w:rsidTr="000E2D40">
        <w:tc>
          <w:tcPr>
            <w:tcW w:w="2875" w:type="dxa"/>
            <w:hideMark/>
          </w:tcPr>
          <w:p w14:paraId="6926B215" w14:textId="77777777" w:rsidR="00DE3A3F" w:rsidRPr="00BB57AD" w:rsidRDefault="00DE3A3F" w:rsidP="00BB57AD">
            <w:pPr>
              <w:widowControl/>
            </w:pPr>
            <w:r w:rsidRPr="00BB57AD">
              <w:t>diskpart</w:t>
            </w:r>
          </w:p>
        </w:tc>
        <w:tc>
          <w:tcPr>
            <w:tcW w:w="6295" w:type="dxa"/>
            <w:hideMark/>
          </w:tcPr>
          <w:p w14:paraId="0C8AC8F1" w14:textId="77777777" w:rsidR="00DE3A3F" w:rsidRPr="00BB57AD" w:rsidRDefault="00DE3A3F" w:rsidP="00BB57AD">
            <w:pPr>
              <w:widowControl/>
            </w:pPr>
            <w:r w:rsidRPr="00BB57AD">
              <w:t>Advanced partition manager for disks and volumes.</w:t>
            </w:r>
          </w:p>
        </w:tc>
      </w:tr>
      <w:tr w:rsidR="00DE3A3F" w:rsidRPr="00DE3A3F" w14:paraId="329948A5"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41DEEE2C" w14:textId="77777777" w:rsidR="00DE3A3F" w:rsidRPr="00BB57AD" w:rsidRDefault="00DE3A3F" w:rsidP="00BB57AD">
            <w:pPr>
              <w:widowControl/>
            </w:pPr>
            <w:r w:rsidRPr="00BB57AD">
              <w:t>format</w:t>
            </w:r>
          </w:p>
        </w:tc>
        <w:tc>
          <w:tcPr>
            <w:tcW w:w="6295" w:type="dxa"/>
            <w:hideMark/>
          </w:tcPr>
          <w:p w14:paraId="2063E01C" w14:textId="77777777" w:rsidR="00DE3A3F" w:rsidRPr="00BB57AD" w:rsidRDefault="00DE3A3F" w:rsidP="00BB57AD">
            <w:pPr>
              <w:widowControl/>
            </w:pPr>
            <w:r w:rsidRPr="00BB57AD">
              <w:t xml:space="preserve">Formats a drive with a file system such as NTFS or </w:t>
            </w:r>
            <w:proofErr w:type="spellStart"/>
            <w:r w:rsidRPr="00BB57AD">
              <w:t>FAT32</w:t>
            </w:r>
            <w:proofErr w:type="spellEnd"/>
            <w:r w:rsidRPr="00BB57AD">
              <w:t>.</w:t>
            </w:r>
          </w:p>
        </w:tc>
      </w:tr>
      <w:tr w:rsidR="00DE3A3F" w:rsidRPr="00DE3A3F" w14:paraId="4553CFF4" w14:textId="77777777" w:rsidTr="000E2D40">
        <w:tc>
          <w:tcPr>
            <w:tcW w:w="2875" w:type="dxa"/>
            <w:hideMark/>
          </w:tcPr>
          <w:p w14:paraId="3D84BDCE" w14:textId="77777777" w:rsidR="00DE3A3F" w:rsidRPr="00BB57AD" w:rsidRDefault="00DE3A3F" w:rsidP="00BB57AD">
            <w:pPr>
              <w:widowControl/>
            </w:pPr>
            <w:r w:rsidRPr="00BB57AD">
              <w:t>robocopy</w:t>
            </w:r>
          </w:p>
        </w:tc>
        <w:tc>
          <w:tcPr>
            <w:tcW w:w="6295" w:type="dxa"/>
            <w:hideMark/>
          </w:tcPr>
          <w:p w14:paraId="287255D7" w14:textId="77777777" w:rsidR="00DE3A3F" w:rsidRPr="00BB57AD" w:rsidRDefault="00DE3A3F" w:rsidP="00BB57AD">
            <w:pPr>
              <w:widowControl/>
            </w:pPr>
            <w:r w:rsidRPr="00BB57AD">
              <w:t>Copy tool supporting resume, multi-threading, and backup modes.</w:t>
            </w:r>
          </w:p>
        </w:tc>
      </w:tr>
      <w:tr w:rsidR="00DE3A3F" w:rsidRPr="00DE3A3F" w14:paraId="57DDBBA2"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hideMark/>
          </w:tcPr>
          <w:p w14:paraId="3B5D9BFB" w14:textId="77777777" w:rsidR="00DE3A3F" w:rsidRPr="00BB57AD" w:rsidRDefault="00DE3A3F" w:rsidP="00BB57AD">
            <w:pPr>
              <w:widowControl/>
            </w:pPr>
            <w:r w:rsidRPr="00BB57AD">
              <w:t>net use</w:t>
            </w:r>
          </w:p>
        </w:tc>
        <w:tc>
          <w:tcPr>
            <w:tcW w:w="6295" w:type="dxa"/>
            <w:hideMark/>
          </w:tcPr>
          <w:p w14:paraId="1135CBF2" w14:textId="77777777" w:rsidR="00DE3A3F" w:rsidRPr="00BB57AD" w:rsidRDefault="00DE3A3F" w:rsidP="00BB57AD">
            <w:pPr>
              <w:widowControl/>
            </w:pPr>
            <w:r w:rsidRPr="00BB57AD">
              <w:t>Maps or disconnects network drives and shared folders.</w:t>
            </w:r>
          </w:p>
        </w:tc>
      </w:tr>
      <w:tr w:rsidR="00DE3A3F" w:rsidRPr="00DE3A3F" w14:paraId="2F49D9D3" w14:textId="77777777" w:rsidTr="000E2D40">
        <w:tc>
          <w:tcPr>
            <w:tcW w:w="2875" w:type="dxa"/>
            <w:hideMark/>
          </w:tcPr>
          <w:p w14:paraId="707422F2" w14:textId="77777777" w:rsidR="00DE3A3F" w:rsidRPr="00BB57AD" w:rsidRDefault="00DE3A3F" w:rsidP="00BB57AD">
            <w:pPr>
              <w:widowControl/>
            </w:pPr>
            <w:r w:rsidRPr="00BB57AD">
              <w:t>shutdown</w:t>
            </w:r>
          </w:p>
        </w:tc>
        <w:tc>
          <w:tcPr>
            <w:tcW w:w="6295" w:type="dxa"/>
            <w:hideMark/>
          </w:tcPr>
          <w:p w14:paraId="326D89BD" w14:textId="77777777" w:rsidR="00DE3A3F" w:rsidRPr="00BB57AD" w:rsidRDefault="00DE3A3F" w:rsidP="00BB57AD">
            <w:pPr>
              <w:widowControl/>
            </w:pPr>
            <w:r w:rsidRPr="00BB57AD">
              <w:t>Shuts down or restarts the system (/s shutdown, /r restart, /t time).</w:t>
            </w:r>
          </w:p>
        </w:tc>
      </w:tr>
      <w:tr w:rsidR="00FC61CC" w:rsidRPr="00DE3A3F" w14:paraId="76F4DF23" w14:textId="77777777" w:rsidTr="00796992">
        <w:trPr>
          <w:cnfStyle w:val="000000100000" w:firstRow="0" w:lastRow="0" w:firstColumn="0" w:lastColumn="0" w:oddVBand="0" w:evenVBand="0" w:oddHBand="1" w:evenHBand="0" w:firstRowFirstColumn="0" w:firstRowLastColumn="0" w:lastRowFirstColumn="0" w:lastRowLastColumn="0"/>
        </w:trPr>
        <w:tc>
          <w:tcPr>
            <w:tcW w:w="2875" w:type="dxa"/>
          </w:tcPr>
          <w:p w14:paraId="51DA0EC5" w14:textId="55E7E5DD" w:rsidR="00FC61CC" w:rsidRPr="00BB57AD" w:rsidRDefault="00FC61CC" w:rsidP="00FC61CC">
            <w:bookmarkStart w:id="330" w:name="users-groups-and-permissions"/>
            <w:bookmarkEnd w:id="328"/>
            <w:proofErr w:type="spellStart"/>
            <w:r>
              <w:rPr>
                <w:rFonts w:eastAsia="Aptos Display" w:cs="Aptos Display"/>
                <w:szCs w:val="24"/>
              </w:rPr>
              <w:t>pathping</w:t>
            </w:r>
            <w:proofErr w:type="spellEnd"/>
          </w:p>
        </w:tc>
        <w:tc>
          <w:tcPr>
            <w:tcW w:w="6295" w:type="dxa"/>
            <w:vAlign w:val="top"/>
          </w:tcPr>
          <w:p w14:paraId="35757ACD" w14:textId="60C9E829" w:rsidR="00FC61CC" w:rsidRPr="00BB57AD" w:rsidRDefault="00FC61CC" w:rsidP="00FC61CC">
            <w:r>
              <w:rPr>
                <w:rFonts w:eastAsia="Aptos Display" w:cs="Aptos Display"/>
                <w:szCs w:val="24"/>
              </w:rPr>
              <w:t xml:space="preserve">Combines ping + </w:t>
            </w:r>
            <w:proofErr w:type="spellStart"/>
            <w:r>
              <w:rPr>
                <w:rFonts w:eastAsia="Aptos Display" w:cs="Aptos Display"/>
                <w:szCs w:val="24"/>
              </w:rPr>
              <w:t>tracert</w:t>
            </w:r>
            <w:proofErr w:type="spellEnd"/>
            <w:r>
              <w:rPr>
                <w:rFonts w:eastAsia="Aptos Display" w:cs="Aptos Display"/>
                <w:szCs w:val="24"/>
              </w:rPr>
              <w:t>. Shows packet loss at each hop, useful for isolating where degraded performance occurs.</w:t>
            </w:r>
          </w:p>
        </w:tc>
      </w:tr>
      <w:tr w:rsidR="00FC61CC" w:rsidRPr="00DE3A3F" w14:paraId="3A6BB370" w14:textId="77777777" w:rsidTr="000E2D40">
        <w:tc>
          <w:tcPr>
            <w:tcW w:w="2875" w:type="dxa"/>
          </w:tcPr>
          <w:p w14:paraId="4A8F78F0" w14:textId="48BFF1A8" w:rsidR="00FC61CC" w:rsidRPr="00BB57AD" w:rsidRDefault="00FC61CC" w:rsidP="00FC61CC">
            <w:r>
              <w:rPr>
                <w:rFonts w:eastAsia="Aptos Display" w:cs="Aptos Display"/>
                <w:szCs w:val="24"/>
              </w:rPr>
              <w:t>net user</w:t>
            </w:r>
          </w:p>
        </w:tc>
        <w:tc>
          <w:tcPr>
            <w:tcW w:w="6295" w:type="dxa"/>
          </w:tcPr>
          <w:p w14:paraId="7D1F722A" w14:textId="6FF84134" w:rsidR="00FC61CC" w:rsidRPr="00BB57AD" w:rsidRDefault="00FC61CC" w:rsidP="00FC61CC">
            <w:r>
              <w:rPr>
                <w:rFonts w:eastAsia="Aptos Display" w:cs="Aptos Display"/>
                <w:szCs w:val="24"/>
              </w:rPr>
              <w:t>Displays or modifies local user account info from the command line.</w:t>
            </w:r>
          </w:p>
        </w:tc>
      </w:tr>
      <w:tr w:rsidR="00FC61CC" w:rsidRPr="00DE3A3F" w14:paraId="53DA5AB9"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05B5730C" w14:textId="68327EFC" w:rsidR="00FC61CC" w:rsidRPr="00BB57AD" w:rsidRDefault="00FC61CC" w:rsidP="00FC61CC">
            <w:proofErr w:type="spellStart"/>
            <w:r>
              <w:rPr>
                <w:rFonts w:eastAsia="Aptos Display" w:cs="Aptos Display"/>
                <w:szCs w:val="24"/>
              </w:rPr>
              <w:t>winver</w:t>
            </w:r>
            <w:proofErr w:type="spellEnd"/>
          </w:p>
        </w:tc>
        <w:tc>
          <w:tcPr>
            <w:tcW w:w="6295" w:type="dxa"/>
          </w:tcPr>
          <w:p w14:paraId="1D0B4171" w14:textId="0B9ACED3" w:rsidR="00FC61CC" w:rsidRPr="00BB57AD" w:rsidRDefault="00FC61CC" w:rsidP="00FC61CC">
            <w:r>
              <w:rPr>
                <w:rFonts w:eastAsia="Aptos Display" w:cs="Aptos Display"/>
                <w:szCs w:val="24"/>
              </w:rPr>
              <w:t>Opens a dialog showing exact Windows version and build number.</w:t>
            </w:r>
          </w:p>
        </w:tc>
      </w:tr>
      <w:tr w:rsidR="00FC61CC" w:rsidRPr="00DE3A3F" w14:paraId="62D2C805" w14:textId="77777777" w:rsidTr="000E2D40">
        <w:tc>
          <w:tcPr>
            <w:tcW w:w="2875" w:type="dxa"/>
          </w:tcPr>
          <w:p w14:paraId="588CAAD7" w14:textId="571EB677" w:rsidR="00FC61CC" w:rsidRPr="00BB57AD" w:rsidRDefault="00FC61CC" w:rsidP="00FC61CC">
            <w:proofErr w:type="spellStart"/>
            <w:r>
              <w:rPr>
                <w:rFonts w:eastAsia="Aptos Display" w:cs="Aptos Display"/>
                <w:szCs w:val="24"/>
              </w:rPr>
              <w:t>whoami</w:t>
            </w:r>
            <w:proofErr w:type="spellEnd"/>
          </w:p>
        </w:tc>
        <w:tc>
          <w:tcPr>
            <w:tcW w:w="6295" w:type="dxa"/>
          </w:tcPr>
          <w:p w14:paraId="2782DFDC" w14:textId="600F56B8" w:rsidR="00FC61CC" w:rsidRPr="00BB57AD" w:rsidRDefault="00FC61CC" w:rsidP="00FC61CC">
            <w:r>
              <w:rPr>
                <w:rFonts w:eastAsia="Aptos Display" w:cs="Aptos Display"/>
                <w:szCs w:val="24"/>
              </w:rPr>
              <w:t>Displays the currently logged-in username; confirms account context of a prompt or script.</w:t>
            </w:r>
          </w:p>
        </w:tc>
      </w:tr>
    </w:tbl>
    <w:p w14:paraId="4897385F" w14:textId="43A66DF4" w:rsidR="00D220F2" w:rsidRDefault="009C7D35" w:rsidP="00DE3A3F">
      <w:pPr>
        <w:pStyle w:val="Heading2"/>
      </w:pPr>
      <w:bookmarkStart w:id="331" w:name="_Toc235130375"/>
      <w:r w:rsidRPr="009C7D35">
        <w:rPr>
          <w:rFonts w:ascii="Segoe UI Emoji" w:hAnsi="Segoe UI Emoji" w:cs="Segoe UI Emoji"/>
        </w:rPr>
        <w:t>🧑</w:t>
      </w:r>
      <w:r w:rsidRPr="009C7D35">
        <w:t>‍</w:t>
      </w:r>
      <w:r w:rsidRPr="009C7D35">
        <w:rPr>
          <w:rFonts w:ascii="Segoe UI Emoji" w:hAnsi="Segoe UI Emoji" w:cs="Segoe UI Emoji"/>
        </w:rPr>
        <w:t>💻</w:t>
      </w:r>
      <w:r w:rsidR="001C1ED5">
        <w:t xml:space="preserve"> Users, Groups, </w:t>
      </w:r>
      <w:r w:rsidR="001C1ED5" w:rsidRPr="00DE3A3F">
        <w:t>and</w:t>
      </w:r>
      <w:r w:rsidR="001C1ED5">
        <w:t xml:space="preserve"> Permissions</w:t>
      </w:r>
      <w:bookmarkEnd w:id="331"/>
    </w:p>
    <w:p w14:paraId="6C5A5F06" w14:textId="77777777" w:rsidR="00D220F2" w:rsidRDefault="001C1ED5">
      <w:pPr>
        <w:pStyle w:val="FirstParagraph"/>
      </w:pPr>
      <w:r>
        <w:t>Windows uses groups to simplify management. Instead of assigning permissions to each user one by one, technicians assign rights to the group.</w:t>
      </w:r>
    </w:p>
    <w:tbl>
      <w:tblPr>
        <w:tblStyle w:val="TableBasicBlue"/>
        <w:tblW w:w="5000" w:type="pct"/>
        <w:tblLayout w:type="fixed"/>
        <w:tblLook w:val="0420" w:firstRow="1" w:lastRow="0" w:firstColumn="0" w:lastColumn="0" w:noHBand="0" w:noVBand="1"/>
      </w:tblPr>
      <w:tblGrid>
        <w:gridCol w:w="3775"/>
        <w:gridCol w:w="5395"/>
      </w:tblGrid>
      <w:tr w:rsidR="00D220F2" w:rsidRPr="00B07012" w14:paraId="5C94BA46" w14:textId="77777777" w:rsidTr="007C1DC5">
        <w:trPr>
          <w:cnfStyle w:val="100000000000" w:firstRow="1" w:lastRow="0" w:firstColumn="0" w:lastColumn="0" w:oddVBand="0" w:evenVBand="0" w:oddHBand="0" w:evenHBand="0" w:firstRowFirstColumn="0" w:firstRowLastColumn="0" w:lastRowFirstColumn="0" w:lastRowLastColumn="0"/>
        </w:trPr>
        <w:tc>
          <w:tcPr>
            <w:tcW w:w="3775" w:type="dxa"/>
          </w:tcPr>
          <w:p w14:paraId="61FC57D9" w14:textId="77777777" w:rsidR="00D220F2" w:rsidRPr="00BB57AD" w:rsidRDefault="001C1ED5" w:rsidP="00BB57AD">
            <w:pPr>
              <w:pStyle w:val="Compact"/>
              <w:widowControl/>
            </w:pPr>
            <w:r w:rsidRPr="00BB57AD">
              <w:t>Common Windows Groups</w:t>
            </w:r>
          </w:p>
        </w:tc>
        <w:tc>
          <w:tcPr>
            <w:tcW w:w="5395" w:type="dxa"/>
          </w:tcPr>
          <w:p w14:paraId="28C3049D" w14:textId="77777777" w:rsidR="00D220F2" w:rsidRPr="00BB57AD" w:rsidRDefault="001C1ED5" w:rsidP="00BB57AD">
            <w:pPr>
              <w:pStyle w:val="Compact"/>
              <w:widowControl/>
            </w:pPr>
            <w:r w:rsidRPr="00BB57AD">
              <w:t>Description</w:t>
            </w:r>
          </w:p>
        </w:tc>
      </w:tr>
      <w:tr w:rsidR="00D220F2" w14:paraId="4D312BFE" w14:textId="77777777" w:rsidTr="007C1DC5">
        <w:trPr>
          <w:cnfStyle w:val="000000100000" w:firstRow="0" w:lastRow="0" w:firstColumn="0" w:lastColumn="0" w:oddVBand="0" w:evenVBand="0" w:oddHBand="1" w:evenHBand="0" w:firstRowFirstColumn="0" w:firstRowLastColumn="0" w:lastRowFirstColumn="0" w:lastRowLastColumn="0"/>
        </w:trPr>
        <w:tc>
          <w:tcPr>
            <w:tcW w:w="3775" w:type="dxa"/>
          </w:tcPr>
          <w:p w14:paraId="50BAF4F5" w14:textId="77777777" w:rsidR="00D220F2" w:rsidRPr="00BB57AD" w:rsidRDefault="001C1ED5" w:rsidP="00BB57AD">
            <w:pPr>
              <w:pStyle w:val="Compact"/>
              <w:widowControl/>
            </w:pPr>
            <w:r w:rsidRPr="00BB57AD">
              <w:t>Administrators</w:t>
            </w:r>
          </w:p>
        </w:tc>
        <w:tc>
          <w:tcPr>
            <w:tcW w:w="5395" w:type="dxa"/>
          </w:tcPr>
          <w:p w14:paraId="2F543991" w14:textId="77777777" w:rsidR="00D220F2" w:rsidRPr="00BB57AD" w:rsidRDefault="001C1ED5" w:rsidP="00BB57AD">
            <w:pPr>
              <w:pStyle w:val="Compact"/>
              <w:widowControl/>
            </w:pPr>
            <w:r w:rsidRPr="00BB57AD">
              <w:t>Members have full control over the system.</w:t>
            </w:r>
          </w:p>
        </w:tc>
      </w:tr>
      <w:tr w:rsidR="00D220F2" w14:paraId="0DEB5B5E" w14:textId="77777777" w:rsidTr="007C1DC5">
        <w:tc>
          <w:tcPr>
            <w:tcW w:w="3775" w:type="dxa"/>
          </w:tcPr>
          <w:p w14:paraId="72719194" w14:textId="77777777" w:rsidR="00D220F2" w:rsidRPr="00BB57AD" w:rsidRDefault="001C1ED5" w:rsidP="00BB57AD">
            <w:pPr>
              <w:pStyle w:val="Compact"/>
              <w:widowControl/>
            </w:pPr>
            <w:r w:rsidRPr="00BB57AD">
              <w:t>Users (Standard Users)</w:t>
            </w:r>
          </w:p>
        </w:tc>
        <w:tc>
          <w:tcPr>
            <w:tcW w:w="5395" w:type="dxa"/>
          </w:tcPr>
          <w:p w14:paraId="09EAC099" w14:textId="77777777" w:rsidR="00D220F2" w:rsidRPr="00BB57AD" w:rsidRDefault="001C1ED5" w:rsidP="00BB57AD">
            <w:pPr>
              <w:pStyle w:val="Compact"/>
              <w:widowControl/>
            </w:pPr>
            <w:r w:rsidRPr="00BB57AD">
              <w:t>Members have limited permissions and cannot make system-wide changes.</w:t>
            </w:r>
          </w:p>
        </w:tc>
      </w:tr>
      <w:tr w:rsidR="00D220F2" w14:paraId="384F097C" w14:textId="77777777" w:rsidTr="007C1DC5">
        <w:trPr>
          <w:cnfStyle w:val="000000100000" w:firstRow="0" w:lastRow="0" w:firstColumn="0" w:lastColumn="0" w:oddVBand="0" w:evenVBand="0" w:oddHBand="1" w:evenHBand="0" w:firstRowFirstColumn="0" w:firstRowLastColumn="0" w:lastRowFirstColumn="0" w:lastRowLastColumn="0"/>
        </w:trPr>
        <w:tc>
          <w:tcPr>
            <w:tcW w:w="3775" w:type="dxa"/>
          </w:tcPr>
          <w:p w14:paraId="191CD7F4" w14:textId="77777777" w:rsidR="00D220F2" w:rsidRPr="00BB57AD" w:rsidRDefault="001C1ED5" w:rsidP="00BB57AD">
            <w:pPr>
              <w:pStyle w:val="Compact"/>
              <w:widowControl/>
            </w:pPr>
            <w:r w:rsidRPr="00BB57AD">
              <w:lastRenderedPageBreak/>
              <w:t>Guests</w:t>
            </w:r>
          </w:p>
        </w:tc>
        <w:tc>
          <w:tcPr>
            <w:tcW w:w="5395" w:type="dxa"/>
          </w:tcPr>
          <w:p w14:paraId="029564F7" w14:textId="77777777" w:rsidR="00D220F2" w:rsidRPr="00BB57AD" w:rsidRDefault="001C1ED5" w:rsidP="00BB57AD">
            <w:pPr>
              <w:pStyle w:val="Compact"/>
              <w:widowControl/>
            </w:pPr>
            <w:r w:rsidRPr="00BB57AD">
              <w:t>Highly restricted access, typically disabled for security.</w:t>
            </w:r>
          </w:p>
        </w:tc>
      </w:tr>
      <w:tr w:rsidR="00D220F2" w14:paraId="20C01F45" w14:textId="77777777" w:rsidTr="007C1DC5">
        <w:tc>
          <w:tcPr>
            <w:tcW w:w="3775" w:type="dxa"/>
          </w:tcPr>
          <w:p w14:paraId="4B2BA4E7" w14:textId="77777777" w:rsidR="00D220F2" w:rsidRPr="00BB57AD" w:rsidRDefault="001C1ED5" w:rsidP="00BB57AD">
            <w:pPr>
              <w:pStyle w:val="Compact"/>
              <w:widowControl/>
            </w:pPr>
            <w:r w:rsidRPr="00BB57AD">
              <w:t>Remote Desktop Users</w:t>
            </w:r>
          </w:p>
        </w:tc>
        <w:tc>
          <w:tcPr>
            <w:tcW w:w="5395" w:type="dxa"/>
          </w:tcPr>
          <w:p w14:paraId="64620E01" w14:textId="77777777" w:rsidR="00D220F2" w:rsidRPr="00BB57AD" w:rsidRDefault="001C1ED5" w:rsidP="00BB57AD">
            <w:pPr>
              <w:pStyle w:val="Compact"/>
              <w:widowControl/>
            </w:pPr>
            <w:r w:rsidRPr="00BB57AD">
              <w:t>Allowed to sign in via Remote Desktop.</w:t>
            </w:r>
          </w:p>
        </w:tc>
      </w:tr>
      <w:tr w:rsidR="00D220F2" w14:paraId="57343326" w14:textId="77777777" w:rsidTr="007C1DC5">
        <w:trPr>
          <w:cnfStyle w:val="000000100000" w:firstRow="0" w:lastRow="0" w:firstColumn="0" w:lastColumn="0" w:oddVBand="0" w:evenVBand="0" w:oddHBand="1" w:evenHBand="0" w:firstRowFirstColumn="0" w:firstRowLastColumn="0" w:lastRowFirstColumn="0" w:lastRowLastColumn="0"/>
        </w:trPr>
        <w:tc>
          <w:tcPr>
            <w:tcW w:w="3775" w:type="dxa"/>
          </w:tcPr>
          <w:p w14:paraId="057C6AEB" w14:textId="77777777" w:rsidR="00D220F2" w:rsidRPr="00BB57AD" w:rsidRDefault="001C1ED5" w:rsidP="00BB57AD">
            <w:pPr>
              <w:pStyle w:val="Compact"/>
              <w:widowControl/>
            </w:pPr>
            <w:r w:rsidRPr="00BB57AD">
              <w:t>Backup Operators</w:t>
            </w:r>
          </w:p>
        </w:tc>
        <w:tc>
          <w:tcPr>
            <w:tcW w:w="5395" w:type="dxa"/>
          </w:tcPr>
          <w:p w14:paraId="111E6C7A" w14:textId="77777777" w:rsidR="00D220F2" w:rsidRPr="00BB57AD" w:rsidRDefault="001C1ED5" w:rsidP="00BB57AD">
            <w:pPr>
              <w:pStyle w:val="Compact"/>
              <w:widowControl/>
            </w:pPr>
            <w:r w:rsidRPr="00BB57AD">
              <w:t>Can backup and restore files regardless of permissions.</w:t>
            </w:r>
          </w:p>
        </w:tc>
      </w:tr>
    </w:tbl>
    <w:p w14:paraId="089B26CE"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650B023" w14:textId="196B52C7" w:rsidR="00B62242" w:rsidRPr="00B62242" w:rsidRDefault="00B62242" w:rsidP="00B62242">
      <w:pPr>
        <w:pStyle w:val="Heading2"/>
      </w:pPr>
      <w:bookmarkStart w:id="332" w:name="_Toc235130376"/>
      <w:r w:rsidRPr="00B62242">
        <w:rPr>
          <w:rFonts w:ascii="Segoe UI Symbol" w:hAnsi="Segoe UI Symbol" w:cs="Segoe UI Symbol"/>
        </w:rPr>
        <w:t>🖧</w:t>
      </w:r>
      <w:r w:rsidRPr="00B62242">
        <w:t xml:space="preserve"> Windows Networking Configuration</w:t>
      </w:r>
      <w:bookmarkEnd w:id="332"/>
    </w:p>
    <w:tbl>
      <w:tblPr>
        <w:tblStyle w:val="TableBasicBlue"/>
        <w:tblW w:w="0" w:type="auto"/>
        <w:tblLook w:val="0420" w:firstRow="1" w:lastRow="0" w:firstColumn="0" w:lastColumn="0" w:noHBand="0" w:noVBand="1"/>
      </w:tblPr>
      <w:tblGrid>
        <w:gridCol w:w="2008"/>
        <w:gridCol w:w="7162"/>
      </w:tblGrid>
      <w:tr w:rsidR="00B62242" w:rsidRPr="00B62242" w14:paraId="13E92621"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081E257" w14:textId="77777777" w:rsidR="00B62242" w:rsidRPr="00BB57AD" w:rsidRDefault="00B62242" w:rsidP="00BB57AD">
            <w:pPr>
              <w:widowControl/>
            </w:pPr>
            <w:r w:rsidRPr="00BB57AD">
              <w:t>Concept</w:t>
            </w:r>
          </w:p>
        </w:tc>
        <w:tc>
          <w:tcPr>
            <w:tcW w:w="0" w:type="auto"/>
            <w:hideMark/>
          </w:tcPr>
          <w:p w14:paraId="71D50336" w14:textId="77777777" w:rsidR="00B62242" w:rsidRPr="00BB57AD" w:rsidRDefault="00B62242" w:rsidP="00BB57AD">
            <w:pPr>
              <w:widowControl/>
            </w:pPr>
            <w:r w:rsidRPr="00BB57AD">
              <w:t>Description</w:t>
            </w:r>
          </w:p>
        </w:tc>
      </w:tr>
      <w:tr w:rsidR="00B62242" w:rsidRPr="00B62242" w14:paraId="4517483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2688F09" w14:textId="77777777" w:rsidR="00B62242" w:rsidRPr="00BB57AD" w:rsidRDefault="00B62242" w:rsidP="00BB57AD">
            <w:pPr>
              <w:widowControl/>
            </w:pPr>
            <w:r w:rsidRPr="00BB57AD">
              <w:t>Workgroup</w:t>
            </w:r>
          </w:p>
        </w:tc>
        <w:tc>
          <w:tcPr>
            <w:tcW w:w="0" w:type="auto"/>
            <w:hideMark/>
          </w:tcPr>
          <w:p w14:paraId="30443E50" w14:textId="77777777" w:rsidR="00B62242" w:rsidRPr="00BB57AD" w:rsidRDefault="00B62242" w:rsidP="00BB57AD">
            <w:pPr>
              <w:widowControl/>
            </w:pPr>
            <w:r w:rsidRPr="00BB57AD">
              <w:t>Peer-to-peer network model; each PC manages its own local accounts and permissions. Best for small setups (under ~10 PCs).</w:t>
            </w:r>
          </w:p>
        </w:tc>
      </w:tr>
      <w:tr w:rsidR="00B62242" w:rsidRPr="00B62242" w14:paraId="48550C26" w14:textId="77777777" w:rsidTr="00BB57AD">
        <w:tc>
          <w:tcPr>
            <w:tcW w:w="0" w:type="auto"/>
            <w:hideMark/>
          </w:tcPr>
          <w:p w14:paraId="293A7F49" w14:textId="77777777" w:rsidR="00B62242" w:rsidRPr="00BB57AD" w:rsidRDefault="00B62242" w:rsidP="00BB57AD">
            <w:pPr>
              <w:widowControl/>
            </w:pPr>
            <w:r w:rsidRPr="00BB57AD">
              <w:t>Domain</w:t>
            </w:r>
          </w:p>
        </w:tc>
        <w:tc>
          <w:tcPr>
            <w:tcW w:w="0" w:type="auto"/>
            <w:hideMark/>
          </w:tcPr>
          <w:p w14:paraId="4431DF6C" w14:textId="77777777" w:rsidR="00B62242" w:rsidRPr="00BB57AD" w:rsidRDefault="00B62242" w:rsidP="00BB57AD">
            <w:pPr>
              <w:widowControl/>
            </w:pPr>
            <w:r w:rsidRPr="00BB57AD">
              <w:t>Centralized network model where a server (domain controller) manages accounts, security policies, and authentication for all connected PCs.</w:t>
            </w:r>
          </w:p>
        </w:tc>
      </w:tr>
      <w:tr w:rsidR="00B62242" w:rsidRPr="00B62242" w14:paraId="0C3AA02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1BFE673" w14:textId="77777777" w:rsidR="00B62242" w:rsidRPr="00BB57AD" w:rsidRDefault="00B62242" w:rsidP="00BB57AD">
            <w:pPr>
              <w:widowControl/>
            </w:pPr>
            <w:r w:rsidRPr="00BB57AD">
              <w:t>Homegroup (deprecated)</w:t>
            </w:r>
          </w:p>
        </w:tc>
        <w:tc>
          <w:tcPr>
            <w:tcW w:w="0" w:type="auto"/>
            <w:hideMark/>
          </w:tcPr>
          <w:p w14:paraId="39F878AF" w14:textId="77777777" w:rsidR="00B62242" w:rsidRPr="00BB57AD" w:rsidRDefault="00B62242" w:rsidP="00BB57AD">
            <w:pPr>
              <w:widowControl/>
            </w:pPr>
            <w:r w:rsidRPr="00BB57AD">
              <w:t xml:space="preserve">Legacy Windows feature for simple home file/printer sharing; removed starting Windows 10 </w:t>
            </w:r>
            <w:proofErr w:type="spellStart"/>
            <w:r w:rsidRPr="00BB57AD">
              <w:t>v1803</w:t>
            </w:r>
            <w:proofErr w:type="spellEnd"/>
            <w:r w:rsidRPr="00BB57AD">
              <w:t>.</w:t>
            </w:r>
          </w:p>
        </w:tc>
      </w:tr>
      <w:tr w:rsidR="00B62242" w:rsidRPr="00B62242" w14:paraId="795562B0" w14:textId="77777777" w:rsidTr="00BB57AD">
        <w:tc>
          <w:tcPr>
            <w:tcW w:w="0" w:type="auto"/>
            <w:hideMark/>
          </w:tcPr>
          <w:p w14:paraId="401FBD95" w14:textId="77777777" w:rsidR="00B62242" w:rsidRPr="00BB57AD" w:rsidRDefault="00B62242" w:rsidP="00BB57AD">
            <w:pPr>
              <w:widowControl/>
            </w:pPr>
            <w:r w:rsidRPr="00BB57AD">
              <w:t>Mapped Network Drive</w:t>
            </w:r>
          </w:p>
        </w:tc>
        <w:tc>
          <w:tcPr>
            <w:tcW w:w="0" w:type="auto"/>
            <w:hideMark/>
          </w:tcPr>
          <w:p w14:paraId="1CB8D1CD" w14:textId="77777777" w:rsidR="00B62242" w:rsidRPr="00BB57AD" w:rsidRDefault="00B62242" w:rsidP="00BB57AD">
            <w:pPr>
              <w:widowControl/>
            </w:pPr>
            <w:r w:rsidRPr="00BB57AD">
              <w:t>Assigns a drive letter to a shared folder on another PC/server for easy access.</w:t>
            </w:r>
          </w:p>
        </w:tc>
      </w:tr>
      <w:tr w:rsidR="00B62242" w:rsidRPr="00B62242" w14:paraId="435F8A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B7E323" w14:textId="77777777" w:rsidR="00B62242" w:rsidRPr="00BB57AD" w:rsidRDefault="00B62242" w:rsidP="00BB57AD">
            <w:pPr>
              <w:widowControl/>
            </w:pPr>
            <w:r w:rsidRPr="00BB57AD">
              <w:t>Shared Resources</w:t>
            </w:r>
          </w:p>
        </w:tc>
        <w:tc>
          <w:tcPr>
            <w:tcW w:w="0" w:type="auto"/>
            <w:hideMark/>
          </w:tcPr>
          <w:p w14:paraId="38919074" w14:textId="77777777" w:rsidR="00B62242" w:rsidRPr="00BB57AD" w:rsidRDefault="00B62242" w:rsidP="00BB57AD">
            <w:pPr>
              <w:widowControl/>
            </w:pPr>
            <w:r w:rsidRPr="00BB57AD">
              <w:t>Folders, printers, or drives made accessible to other users on the network via file/printer sharing settings.</w:t>
            </w:r>
          </w:p>
        </w:tc>
      </w:tr>
    </w:tbl>
    <w:p w14:paraId="4359100E" w14:textId="4AFE57B3" w:rsidR="00B62242" w:rsidRPr="00B62242" w:rsidRDefault="0076294A" w:rsidP="008A0626">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w:t>
      </w:r>
      <w:r w:rsidR="00225909">
        <w:t>’</w:t>
      </w:r>
      <w:r w:rsidR="00B62242" w:rsidRPr="00B62242">
        <w:t>s client-server. If it mentions a small office with no server where users share files directly — that</w:t>
      </w:r>
      <w:r w:rsidR="00225909">
        <w:t>’</w:t>
      </w:r>
      <w:r w:rsidR="00B62242" w:rsidRPr="00B62242">
        <w:t>s peer-to-peer.</w:t>
      </w:r>
    </w:p>
    <w:p w14:paraId="16724604" w14:textId="77777777" w:rsidR="00D220F2" w:rsidRDefault="001C1ED5" w:rsidP="00B07012">
      <w:pPr>
        <w:pStyle w:val="Heading2"/>
      </w:pPr>
      <w:bookmarkStart w:id="333" w:name="essential-linux-commands"/>
      <w:bookmarkStart w:id="334" w:name="_Toc235130377"/>
      <w:bookmarkEnd w:id="330"/>
      <w:r>
        <w:rPr>
          <w:rFonts w:ascii="Segoe UI Emoji" w:hAnsi="Segoe UI Emoji" w:cs="Segoe UI Emoji"/>
        </w:rPr>
        <w:t>🐧</w:t>
      </w:r>
      <w:r>
        <w:t xml:space="preserve"> Essential Linux Commands</w:t>
      </w:r>
      <w:bookmarkEnd w:id="334"/>
    </w:p>
    <w:tbl>
      <w:tblPr>
        <w:tblStyle w:val="TableBasicBlue"/>
        <w:tblW w:w="5000" w:type="pct"/>
        <w:tblLook w:val="0420" w:firstRow="1" w:lastRow="0" w:firstColumn="0" w:lastColumn="0" w:noHBand="0" w:noVBand="1"/>
      </w:tblPr>
      <w:tblGrid>
        <w:gridCol w:w="1768"/>
        <w:gridCol w:w="7402"/>
      </w:tblGrid>
      <w:tr w:rsidR="00DE3A3F" w:rsidRPr="00DE3A3F" w14:paraId="3C059AD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52EACF8" w14:textId="77777777" w:rsidR="00DE3A3F" w:rsidRPr="00BB57AD" w:rsidRDefault="00DE3A3F" w:rsidP="00BB57AD">
            <w:pPr>
              <w:widowControl/>
            </w:pPr>
            <w:bookmarkStart w:id="335" w:name="macos-essentials"/>
            <w:bookmarkEnd w:id="333"/>
            <w:r w:rsidRPr="00BB57AD">
              <w:t>Command</w:t>
            </w:r>
          </w:p>
        </w:tc>
        <w:tc>
          <w:tcPr>
            <w:tcW w:w="0" w:type="auto"/>
            <w:hideMark/>
          </w:tcPr>
          <w:p w14:paraId="6AAE4E7A" w14:textId="77777777" w:rsidR="00DE3A3F" w:rsidRPr="00BB57AD" w:rsidRDefault="00DE3A3F" w:rsidP="00BB57AD">
            <w:pPr>
              <w:widowControl/>
            </w:pPr>
            <w:r w:rsidRPr="00BB57AD">
              <w:t>Purpose</w:t>
            </w:r>
          </w:p>
        </w:tc>
      </w:tr>
      <w:tr w:rsidR="00DE3A3F" w:rsidRPr="00DE3A3F" w14:paraId="34F8AA4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E1272B0" w14:textId="77777777" w:rsidR="00DE3A3F" w:rsidRPr="00BB57AD" w:rsidRDefault="00DE3A3F" w:rsidP="00BB57AD">
            <w:pPr>
              <w:widowControl/>
            </w:pPr>
            <w:r w:rsidRPr="00BB57AD">
              <w:t>ls</w:t>
            </w:r>
          </w:p>
        </w:tc>
        <w:tc>
          <w:tcPr>
            <w:tcW w:w="0" w:type="auto"/>
            <w:hideMark/>
          </w:tcPr>
          <w:p w14:paraId="64C6AD71" w14:textId="77777777" w:rsidR="00DE3A3F" w:rsidRPr="00BB57AD" w:rsidRDefault="00DE3A3F" w:rsidP="00BB57AD">
            <w:pPr>
              <w:widowControl/>
            </w:pPr>
            <w:r w:rsidRPr="00BB57AD">
              <w:t>List files in a directory.</w:t>
            </w:r>
          </w:p>
        </w:tc>
      </w:tr>
      <w:tr w:rsidR="00DE3A3F" w:rsidRPr="00DE3A3F" w14:paraId="2DD19BC4" w14:textId="77777777" w:rsidTr="00BB57AD">
        <w:tc>
          <w:tcPr>
            <w:tcW w:w="0" w:type="auto"/>
            <w:hideMark/>
          </w:tcPr>
          <w:p w14:paraId="42A96B04" w14:textId="77777777" w:rsidR="00DE3A3F" w:rsidRPr="00BB57AD" w:rsidRDefault="00DE3A3F" w:rsidP="00BB57AD">
            <w:pPr>
              <w:widowControl/>
            </w:pPr>
            <w:r w:rsidRPr="00BB57AD">
              <w:lastRenderedPageBreak/>
              <w:t>pwd</w:t>
            </w:r>
          </w:p>
        </w:tc>
        <w:tc>
          <w:tcPr>
            <w:tcW w:w="0" w:type="auto"/>
            <w:hideMark/>
          </w:tcPr>
          <w:p w14:paraId="787B50A4" w14:textId="77777777" w:rsidR="00DE3A3F" w:rsidRPr="00BB57AD" w:rsidRDefault="00DE3A3F" w:rsidP="00BB57AD">
            <w:pPr>
              <w:widowControl/>
            </w:pPr>
            <w:r w:rsidRPr="00BB57AD">
              <w:t>Show current directory.</w:t>
            </w:r>
          </w:p>
        </w:tc>
      </w:tr>
      <w:tr w:rsidR="00DE3A3F" w:rsidRPr="00DE3A3F" w14:paraId="002C28D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D516F2A" w14:textId="77777777" w:rsidR="00DE3A3F" w:rsidRPr="00BB57AD" w:rsidRDefault="00DE3A3F" w:rsidP="00BB57AD">
            <w:pPr>
              <w:widowControl/>
            </w:pPr>
            <w:r w:rsidRPr="00BB57AD">
              <w:t>cd</w:t>
            </w:r>
          </w:p>
        </w:tc>
        <w:tc>
          <w:tcPr>
            <w:tcW w:w="0" w:type="auto"/>
            <w:hideMark/>
          </w:tcPr>
          <w:p w14:paraId="18228A9B" w14:textId="77777777" w:rsidR="00DE3A3F" w:rsidRPr="00BB57AD" w:rsidRDefault="00DE3A3F" w:rsidP="00BB57AD">
            <w:pPr>
              <w:widowControl/>
            </w:pPr>
            <w:r w:rsidRPr="00BB57AD">
              <w:t>Change directories.</w:t>
            </w:r>
          </w:p>
        </w:tc>
      </w:tr>
      <w:tr w:rsidR="00DE3A3F" w:rsidRPr="00DE3A3F" w14:paraId="7F9A44A2" w14:textId="77777777" w:rsidTr="00BB57AD">
        <w:tc>
          <w:tcPr>
            <w:tcW w:w="0" w:type="auto"/>
            <w:hideMark/>
          </w:tcPr>
          <w:p w14:paraId="3926787F" w14:textId="77777777" w:rsidR="00DE3A3F" w:rsidRPr="00BB57AD" w:rsidRDefault="00DE3A3F" w:rsidP="00BB57AD">
            <w:pPr>
              <w:widowControl/>
            </w:pPr>
            <w:proofErr w:type="spellStart"/>
            <w:r w:rsidRPr="00BB57AD">
              <w:t>mkdir</w:t>
            </w:r>
            <w:proofErr w:type="spellEnd"/>
          </w:p>
        </w:tc>
        <w:tc>
          <w:tcPr>
            <w:tcW w:w="0" w:type="auto"/>
            <w:hideMark/>
          </w:tcPr>
          <w:p w14:paraId="13E97E2D" w14:textId="77777777" w:rsidR="00DE3A3F" w:rsidRPr="00BB57AD" w:rsidRDefault="00DE3A3F" w:rsidP="00BB57AD">
            <w:pPr>
              <w:widowControl/>
            </w:pPr>
            <w:r w:rsidRPr="00BB57AD">
              <w:t>Create a new directory.</w:t>
            </w:r>
          </w:p>
        </w:tc>
      </w:tr>
      <w:tr w:rsidR="00DE3A3F" w:rsidRPr="00DE3A3F" w14:paraId="6AB29D4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47F535" w14:textId="77777777" w:rsidR="00DE3A3F" w:rsidRPr="00BB57AD" w:rsidRDefault="00DE3A3F" w:rsidP="00BB57AD">
            <w:pPr>
              <w:widowControl/>
            </w:pPr>
            <w:r w:rsidRPr="00BB57AD">
              <w:t>mv</w:t>
            </w:r>
          </w:p>
        </w:tc>
        <w:tc>
          <w:tcPr>
            <w:tcW w:w="0" w:type="auto"/>
            <w:hideMark/>
          </w:tcPr>
          <w:p w14:paraId="4F96E3EB" w14:textId="77777777" w:rsidR="00DE3A3F" w:rsidRPr="00BB57AD" w:rsidRDefault="00DE3A3F" w:rsidP="00BB57AD">
            <w:pPr>
              <w:widowControl/>
            </w:pPr>
            <w:r w:rsidRPr="00BB57AD">
              <w:t>Move or rename files and directories.</w:t>
            </w:r>
          </w:p>
        </w:tc>
      </w:tr>
      <w:tr w:rsidR="00DE3A3F" w:rsidRPr="00DE3A3F" w14:paraId="515A1DA2" w14:textId="77777777" w:rsidTr="00BB57AD">
        <w:tc>
          <w:tcPr>
            <w:tcW w:w="0" w:type="auto"/>
            <w:hideMark/>
          </w:tcPr>
          <w:p w14:paraId="61480CF2" w14:textId="77777777" w:rsidR="00DE3A3F" w:rsidRPr="00BB57AD" w:rsidRDefault="00DE3A3F" w:rsidP="00BB57AD">
            <w:pPr>
              <w:widowControl/>
            </w:pPr>
            <w:r w:rsidRPr="00BB57AD">
              <w:t>cp</w:t>
            </w:r>
          </w:p>
        </w:tc>
        <w:tc>
          <w:tcPr>
            <w:tcW w:w="0" w:type="auto"/>
            <w:hideMark/>
          </w:tcPr>
          <w:p w14:paraId="2425988D" w14:textId="77777777" w:rsidR="00DE3A3F" w:rsidRPr="00BB57AD" w:rsidRDefault="00DE3A3F" w:rsidP="00BB57AD">
            <w:pPr>
              <w:widowControl/>
            </w:pPr>
            <w:r w:rsidRPr="00BB57AD">
              <w:t>Copy files or directories.</w:t>
            </w:r>
          </w:p>
        </w:tc>
      </w:tr>
      <w:tr w:rsidR="00DE3A3F" w:rsidRPr="00DE3A3F" w14:paraId="0BC320E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92FA37A" w14:textId="77777777" w:rsidR="00DE3A3F" w:rsidRPr="00BB57AD" w:rsidRDefault="00DE3A3F" w:rsidP="00BB57AD">
            <w:pPr>
              <w:widowControl/>
            </w:pPr>
            <w:r w:rsidRPr="00BB57AD">
              <w:t>rm</w:t>
            </w:r>
          </w:p>
        </w:tc>
        <w:tc>
          <w:tcPr>
            <w:tcW w:w="0" w:type="auto"/>
            <w:hideMark/>
          </w:tcPr>
          <w:p w14:paraId="039F27B6" w14:textId="77777777" w:rsidR="00DE3A3F" w:rsidRPr="00BB57AD" w:rsidRDefault="00DE3A3F" w:rsidP="00BB57AD">
            <w:pPr>
              <w:widowControl/>
            </w:pPr>
            <w:r w:rsidRPr="00BB57AD">
              <w:t>Remove (delete) files.</w:t>
            </w:r>
          </w:p>
        </w:tc>
      </w:tr>
      <w:tr w:rsidR="00DE3A3F" w:rsidRPr="00DE3A3F" w14:paraId="2D4058A3" w14:textId="77777777" w:rsidTr="00BB57AD">
        <w:tc>
          <w:tcPr>
            <w:tcW w:w="0" w:type="auto"/>
            <w:hideMark/>
          </w:tcPr>
          <w:p w14:paraId="57D2D33A" w14:textId="77777777" w:rsidR="00DE3A3F" w:rsidRPr="00BB57AD" w:rsidRDefault="00DE3A3F" w:rsidP="00BB57AD">
            <w:pPr>
              <w:widowControl/>
            </w:pPr>
            <w:r w:rsidRPr="00BB57AD">
              <w:t>cat</w:t>
            </w:r>
          </w:p>
        </w:tc>
        <w:tc>
          <w:tcPr>
            <w:tcW w:w="0" w:type="auto"/>
            <w:hideMark/>
          </w:tcPr>
          <w:p w14:paraId="4DFE3B93" w14:textId="77777777" w:rsidR="00DE3A3F" w:rsidRPr="00BB57AD" w:rsidRDefault="00DE3A3F" w:rsidP="00BB57AD">
            <w:pPr>
              <w:widowControl/>
            </w:pPr>
            <w:r w:rsidRPr="00BB57AD">
              <w:t>Display the contents of a file.</w:t>
            </w:r>
          </w:p>
        </w:tc>
      </w:tr>
      <w:tr w:rsidR="00DE3A3F" w:rsidRPr="00DE3A3F" w14:paraId="739C538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8951DB7" w14:textId="77777777" w:rsidR="00DE3A3F" w:rsidRPr="00BB57AD" w:rsidRDefault="00DE3A3F" w:rsidP="00BB57AD">
            <w:pPr>
              <w:widowControl/>
            </w:pPr>
            <w:r w:rsidRPr="00BB57AD">
              <w:t>grep</w:t>
            </w:r>
          </w:p>
        </w:tc>
        <w:tc>
          <w:tcPr>
            <w:tcW w:w="0" w:type="auto"/>
            <w:hideMark/>
          </w:tcPr>
          <w:p w14:paraId="2BA1A74F" w14:textId="77777777" w:rsidR="00DE3A3F" w:rsidRPr="00BB57AD" w:rsidRDefault="00DE3A3F" w:rsidP="00BB57AD">
            <w:pPr>
              <w:widowControl/>
            </w:pPr>
            <w:r w:rsidRPr="00BB57AD">
              <w:t>Search for text within files.</w:t>
            </w:r>
          </w:p>
        </w:tc>
      </w:tr>
      <w:tr w:rsidR="00DE3A3F" w:rsidRPr="00DE3A3F" w14:paraId="499A2F78" w14:textId="77777777" w:rsidTr="00BB57AD">
        <w:tc>
          <w:tcPr>
            <w:tcW w:w="0" w:type="auto"/>
            <w:hideMark/>
          </w:tcPr>
          <w:p w14:paraId="4F3CFCA4" w14:textId="77777777" w:rsidR="00DE3A3F" w:rsidRPr="00BB57AD" w:rsidRDefault="00DE3A3F" w:rsidP="00BB57AD">
            <w:pPr>
              <w:widowControl/>
            </w:pPr>
            <w:r w:rsidRPr="00BB57AD">
              <w:t>chmod</w:t>
            </w:r>
          </w:p>
        </w:tc>
        <w:tc>
          <w:tcPr>
            <w:tcW w:w="0" w:type="auto"/>
            <w:hideMark/>
          </w:tcPr>
          <w:p w14:paraId="71B50BFF" w14:textId="77777777" w:rsidR="00DE3A3F" w:rsidRPr="00BB57AD" w:rsidRDefault="00DE3A3F" w:rsidP="00BB57AD">
            <w:pPr>
              <w:widowControl/>
            </w:pPr>
            <w:r w:rsidRPr="00BB57AD">
              <w:t>Change file/folder permissions.</w:t>
            </w:r>
          </w:p>
        </w:tc>
      </w:tr>
      <w:tr w:rsidR="00DE3A3F" w:rsidRPr="00DE3A3F" w14:paraId="78AB73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1BF5EC" w14:textId="77777777" w:rsidR="00DE3A3F" w:rsidRPr="00BB57AD" w:rsidRDefault="00DE3A3F" w:rsidP="00BB57AD">
            <w:pPr>
              <w:widowControl/>
            </w:pPr>
            <w:r w:rsidRPr="00BB57AD">
              <w:t>chown</w:t>
            </w:r>
          </w:p>
        </w:tc>
        <w:tc>
          <w:tcPr>
            <w:tcW w:w="0" w:type="auto"/>
            <w:hideMark/>
          </w:tcPr>
          <w:p w14:paraId="3AB624B8" w14:textId="77777777" w:rsidR="00DE3A3F" w:rsidRPr="00BB57AD" w:rsidRDefault="00DE3A3F" w:rsidP="00BB57AD">
            <w:pPr>
              <w:widowControl/>
            </w:pPr>
            <w:r w:rsidRPr="00BB57AD">
              <w:t>Change file/folder ownership.</w:t>
            </w:r>
          </w:p>
        </w:tc>
      </w:tr>
      <w:tr w:rsidR="00DE3A3F" w:rsidRPr="00DE3A3F" w14:paraId="273CB2ED" w14:textId="77777777" w:rsidTr="00BB57AD">
        <w:tc>
          <w:tcPr>
            <w:tcW w:w="0" w:type="auto"/>
            <w:hideMark/>
          </w:tcPr>
          <w:p w14:paraId="6474E244" w14:textId="77777777" w:rsidR="00DE3A3F" w:rsidRPr="00BB57AD" w:rsidRDefault="00DE3A3F" w:rsidP="00BB57AD">
            <w:pPr>
              <w:widowControl/>
            </w:pPr>
            <w:proofErr w:type="spellStart"/>
            <w:r w:rsidRPr="00BB57AD">
              <w:t>su</w:t>
            </w:r>
            <w:proofErr w:type="spellEnd"/>
          </w:p>
        </w:tc>
        <w:tc>
          <w:tcPr>
            <w:tcW w:w="0" w:type="auto"/>
            <w:hideMark/>
          </w:tcPr>
          <w:p w14:paraId="731928BC" w14:textId="77777777" w:rsidR="00DE3A3F" w:rsidRPr="00BB57AD" w:rsidRDefault="00DE3A3F" w:rsidP="00BB57AD">
            <w:pPr>
              <w:widowControl/>
            </w:pPr>
            <w:r w:rsidRPr="00BB57AD">
              <w:t>Switch to another user account (e.g., root); stays elevated until exit.</w:t>
            </w:r>
          </w:p>
        </w:tc>
      </w:tr>
      <w:tr w:rsidR="00DE3A3F" w:rsidRPr="00DE3A3F" w14:paraId="642B019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A90709" w14:textId="77777777" w:rsidR="00DE3A3F" w:rsidRPr="00BB57AD" w:rsidRDefault="00DE3A3F" w:rsidP="00BB57AD">
            <w:pPr>
              <w:widowControl/>
            </w:pPr>
            <w:r w:rsidRPr="00BB57AD">
              <w:t>sudo</w:t>
            </w:r>
          </w:p>
        </w:tc>
        <w:tc>
          <w:tcPr>
            <w:tcW w:w="0" w:type="auto"/>
            <w:hideMark/>
          </w:tcPr>
          <w:p w14:paraId="157FD56A" w14:textId="77777777" w:rsidR="00DE3A3F" w:rsidRPr="00BB57AD" w:rsidRDefault="00DE3A3F" w:rsidP="00BB57AD">
            <w:pPr>
              <w:widowControl/>
            </w:pPr>
            <w:r w:rsidRPr="00BB57AD">
              <w:t>Run a single command with administrative privileges.</w:t>
            </w:r>
          </w:p>
        </w:tc>
      </w:tr>
      <w:tr w:rsidR="00DE3A3F" w:rsidRPr="00DE3A3F" w14:paraId="12016B51" w14:textId="77777777" w:rsidTr="00BB57AD">
        <w:tc>
          <w:tcPr>
            <w:tcW w:w="0" w:type="auto"/>
            <w:hideMark/>
          </w:tcPr>
          <w:p w14:paraId="60EA20DA" w14:textId="77777777" w:rsidR="00DE3A3F" w:rsidRPr="00BB57AD" w:rsidRDefault="00DE3A3F" w:rsidP="00BB57AD">
            <w:pPr>
              <w:widowControl/>
            </w:pPr>
            <w:r w:rsidRPr="00BB57AD">
              <w:t>passwd</w:t>
            </w:r>
          </w:p>
        </w:tc>
        <w:tc>
          <w:tcPr>
            <w:tcW w:w="0" w:type="auto"/>
            <w:hideMark/>
          </w:tcPr>
          <w:p w14:paraId="10FB4136" w14:textId="6F7125C5" w:rsidR="00DE3A3F" w:rsidRPr="00BB57AD" w:rsidRDefault="00DE3A3F" w:rsidP="00BB57AD">
            <w:pPr>
              <w:widowControl/>
            </w:pPr>
            <w:r w:rsidRPr="00BB57AD">
              <w:t>Change a user account</w:t>
            </w:r>
            <w:r w:rsidR="00225909">
              <w:t>’</w:t>
            </w:r>
            <w:r w:rsidRPr="00BB57AD">
              <w:t>s password.</w:t>
            </w:r>
          </w:p>
        </w:tc>
      </w:tr>
      <w:tr w:rsidR="00DE3A3F" w:rsidRPr="00DE3A3F" w14:paraId="43207CC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7ECCD4" w14:textId="77777777" w:rsidR="00DE3A3F" w:rsidRPr="00BB57AD" w:rsidRDefault="00DE3A3F" w:rsidP="00BB57AD">
            <w:pPr>
              <w:widowControl/>
            </w:pPr>
            <w:r w:rsidRPr="00BB57AD">
              <w:t>ps / top</w:t>
            </w:r>
          </w:p>
        </w:tc>
        <w:tc>
          <w:tcPr>
            <w:tcW w:w="0" w:type="auto"/>
            <w:hideMark/>
          </w:tcPr>
          <w:p w14:paraId="2A84C905" w14:textId="77777777" w:rsidR="00DE3A3F" w:rsidRPr="00BB57AD" w:rsidRDefault="00DE3A3F" w:rsidP="00BB57AD">
            <w:pPr>
              <w:widowControl/>
            </w:pPr>
            <w:r w:rsidRPr="00BB57AD">
              <w:t>View running processes.</w:t>
            </w:r>
          </w:p>
        </w:tc>
      </w:tr>
      <w:tr w:rsidR="00DE3A3F" w:rsidRPr="00DE3A3F" w14:paraId="737DF93A" w14:textId="77777777" w:rsidTr="00BB57AD">
        <w:tc>
          <w:tcPr>
            <w:tcW w:w="0" w:type="auto"/>
            <w:hideMark/>
          </w:tcPr>
          <w:p w14:paraId="50601F28" w14:textId="77777777" w:rsidR="00DE3A3F" w:rsidRPr="00BB57AD" w:rsidRDefault="00DE3A3F" w:rsidP="00BB57AD">
            <w:pPr>
              <w:widowControl/>
            </w:pPr>
            <w:proofErr w:type="spellStart"/>
            <w:r w:rsidRPr="00BB57AD">
              <w:t>df</w:t>
            </w:r>
            <w:proofErr w:type="spellEnd"/>
          </w:p>
        </w:tc>
        <w:tc>
          <w:tcPr>
            <w:tcW w:w="0" w:type="auto"/>
            <w:hideMark/>
          </w:tcPr>
          <w:p w14:paraId="12983034" w14:textId="77777777" w:rsidR="00DE3A3F" w:rsidRPr="00BB57AD" w:rsidRDefault="00DE3A3F" w:rsidP="00BB57AD">
            <w:pPr>
              <w:widowControl/>
            </w:pPr>
            <w:r w:rsidRPr="00BB57AD">
              <w:t>Show disk space usage and availability.</w:t>
            </w:r>
          </w:p>
        </w:tc>
      </w:tr>
      <w:tr w:rsidR="00DE3A3F" w:rsidRPr="00DE3A3F" w14:paraId="3792A0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CF2B11" w14:textId="77777777" w:rsidR="00DE3A3F" w:rsidRPr="00BB57AD" w:rsidRDefault="00DE3A3F" w:rsidP="00BB57AD">
            <w:pPr>
              <w:widowControl/>
            </w:pPr>
            <w:r w:rsidRPr="00BB57AD">
              <w:t>man</w:t>
            </w:r>
          </w:p>
        </w:tc>
        <w:tc>
          <w:tcPr>
            <w:tcW w:w="0" w:type="auto"/>
            <w:hideMark/>
          </w:tcPr>
          <w:p w14:paraId="20B414E7" w14:textId="77777777" w:rsidR="00DE3A3F" w:rsidRPr="00BB57AD" w:rsidRDefault="00DE3A3F" w:rsidP="00BB57AD">
            <w:pPr>
              <w:widowControl/>
            </w:pPr>
            <w:r w:rsidRPr="00BB57AD">
              <w:t>Display the manual/help page for a command.</w:t>
            </w:r>
          </w:p>
        </w:tc>
      </w:tr>
      <w:tr w:rsidR="00DE3A3F" w:rsidRPr="00DE3A3F" w14:paraId="41035D31" w14:textId="77777777" w:rsidTr="00BB57AD">
        <w:tc>
          <w:tcPr>
            <w:tcW w:w="0" w:type="auto"/>
            <w:hideMark/>
          </w:tcPr>
          <w:p w14:paraId="0F2C21D7" w14:textId="77777777" w:rsidR="00DE3A3F" w:rsidRPr="00BB57AD" w:rsidRDefault="00DE3A3F" w:rsidP="00BB57AD">
            <w:pPr>
              <w:widowControl/>
            </w:pPr>
            <w:r w:rsidRPr="00BB57AD">
              <w:t>shutdown</w:t>
            </w:r>
          </w:p>
        </w:tc>
        <w:tc>
          <w:tcPr>
            <w:tcW w:w="0" w:type="auto"/>
            <w:hideMark/>
          </w:tcPr>
          <w:p w14:paraId="2B1ADFAB" w14:textId="77777777" w:rsidR="00DE3A3F" w:rsidRPr="00BB57AD" w:rsidRDefault="00DE3A3F" w:rsidP="00BB57AD">
            <w:pPr>
              <w:widowControl/>
            </w:pPr>
            <w:r w:rsidRPr="00BB57AD">
              <w:t>Shut down or restart the system (e.g., shutdown -r to reboot).</w:t>
            </w:r>
          </w:p>
        </w:tc>
      </w:tr>
      <w:tr w:rsidR="00DE3A3F" w:rsidRPr="00DE3A3F" w14:paraId="653C06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91AF1E0" w14:textId="77777777" w:rsidR="00DE3A3F" w:rsidRPr="00BB57AD" w:rsidRDefault="00DE3A3F" w:rsidP="00BB57AD">
            <w:pPr>
              <w:widowControl/>
            </w:pPr>
            <w:r w:rsidRPr="00BB57AD">
              <w:t>ifconfig / ip</w:t>
            </w:r>
          </w:p>
        </w:tc>
        <w:tc>
          <w:tcPr>
            <w:tcW w:w="0" w:type="auto"/>
            <w:hideMark/>
          </w:tcPr>
          <w:p w14:paraId="59BDE661" w14:textId="77777777" w:rsidR="00DE3A3F" w:rsidRPr="00BB57AD" w:rsidRDefault="00DE3A3F" w:rsidP="00BB57AD">
            <w:pPr>
              <w:widowControl/>
            </w:pPr>
            <w:r w:rsidRPr="00BB57AD">
              <w:t>View or configure network settings.</w:t>
            </w:r>
          </w:p>
        </w:tc>
      </w:tr>
      <w:tr w:rsidR="00DE3A3F" w:rsidRPr="00DE3A3F" w14:paraId="7421DAC7" w14:textId="77777777" w:rsidTr="00BB57AD">
        <w:tc>
          <w:tcPr>
            <w:tcW w:w="0" w:type="auto"/>
            <w:hideMark/>
          </w:tcPr>
          <w:p w14:paraId="4ACF9914" w14:textId="77777777" w:rsidR="00DE3A3F" w:rsidRPr="00BB57AD" w:rsidRDefault="00DE3A3F" w:rsidP="00BB57AD">
            <w:pPr>
              <w:widowControl/>
            </w:pPr>
            <w:r w:rsidRPr="00BB57AD">
              <w:t>apt-get / dpkg</w:t>
            </w:r>
          </w:p>
        </w:tc>
        <w:tc>
          <w:tcPr>
            <w:tcW w:w="0" w:type="auto"/>
            <w:hideMark/>
          </w:tcPr>
          <w:p w14:paraId="19307C6B" w14:textId="77777777" w:rsidR="00DE3A3F" w:rsidRPr="00BB57AD" w:rsidRDefault="00DE3A3F" w:rsidP="00BB57AD">
            <w:pPr>
              <w:widowControl/>
            </w:pPr>
            <w:r w:rsidRPr="00BB57AD">
              <w:t>Package management for Debian/Ubuntu-based systems.</w:t>
            </w:r>
          </w:p>
        </w:tc>
      </w:tr>
      <w:tr w:rsidR="00DE3A3F" w:rsidRPr="00DE3A3F" w14:paraId="780BBF3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1D2F030" w14:textId="77777777" w:rsidR="00DE3A3F" w:rsidRPr="00BB57AD" w:rsidRDefault="00DE3A3F" w:rsidP="00BB57AD">
            <w:pPr>
              <w:widowControl/>
            </w:pPr>
            <w:r w:rsidRPr="00BB57AD">
              <w:t>yum / dnf</w:t>
            </w:r>
          </w:p>
        </w:tc>
        <w:tc>
          <w:tcPr>
            <w:tcW w:w="0" w:type="auto"/>
            <w:hideMark/>
          </w:tcPr>
          <w:p w14:paraId="245550DC" w14:textId="77777777" w:rsidR="00DE3A3F" w:rsidRPr="00BB57AD" w:rsidRDefault="00DE3A3F" w:rsidP="00BB57AD">
            <w:pPr>
              <w:widowControl/>
            </w:pPr>
            <w:r w:rsidRPr="00BB57AD">
              <w:t>Package management for Red Hat/Fedora-based systems.</w:t>
            </w:r>
          </w:p>
        </w:tc>
      </w:tr>
      <w:tr w:rsidR="00DE3A3F" w:rsidRPr="00DE3A3F" w14:paraId="2C37906B" w14:textId="77777777" w:rsidTr="00BB57AD">
        <w:tc>
          <w:tcPr>
            <w:tcW w:w="0" w:type="auto"/>
            <w:hideMark/>
          </w:tcPr>
          <w:p w14:paraId="24206AF3" w14:textId="77777777" w:rsidR="00DE3A3F" w:rsidRPr="00BB57AD" w:rsidRDefault="00DE3A3F" w:rsidP="00BB57AD">
            <w:pPr>
              <w:widowControl/>
            </w:pPr>
            <w:r w:rsidRPr="00BB57AD">
              <w:t>find</w:t>
            </w:r>
          </w:p>
        </w:tc>
        <w:tc>
          <w:tcPr>
            <w:tcW w:w="0" w:type="auto"/>
            <w:hideMark/>
          </w:tcPr>
          <w:p w14:paraId="0AB3BBC8" w14:textId="77777777" w:rsidR="00DE3A3F" w:rsidRPr="00BB57AD" w:rsidRDefault="00DE3A3F" w:rsidP="00BB57AD">
            <w:pPr>
              <w:widowControl/>
            </w:pPr>
            <w:r w:rsidRPr="00BB57AD">
              <w:t>Searches for files/directories by name, type, or other criteria.</w:t>
            </w:r>
          </w:p>
        </w:tc>
      </w:tr>
      <w:tr w:rsidR="00DE3A3F" w:rsidRPr="00DE3A3F" w14:paraId="41DB064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AC2B84" w14:textId="77777777" w:rsidR="00DE3A3F" w:rsidRPr="00BB57AD" w:rsidRDefault="00DE3A3F" w:rsidP="00BB57AD">
            <w:pPr>
              <w:widowControl/>
            </w:pPr>
            <w:proofErr w:type="spellStart"/>
            <w:r w:rsidRPr="00BB57AD">
              <w:t>fsck</w:t>
            </w:r>
            <w:proofErr w:type="spellEnd"/>
          </w:p>
        </w:tc>
        <w:tc>
          <w:tcPr>
            <w:tcW w:w="0" w:type="auto"/>
            <w:hideMark/>
          </w:tcPr>
          <w:p w14:paraId="6A0E4E34" w14:textId="77777777" w:rsidR="00DE3A3F" w:rsidRPr="00BB57AD" w:rsidRDefault="00DE3A3F" w:rsidP="00BB57AD">
            <w:pPr>
              <w:widowControl/>
            </w:pPr>
            <w:r w:rsidRPr="00BB57AD">
              <w:t>Checks and repairs filesystem errors (Linux equivalent of chkdsk).</w:t>
            </w:r>
          </w:p>
        </w:tc>
      </w:tr>
      <w:tr w:rsidR="00DE3A3F" w:rsidRPr="00DE3A3F" w14:paraId="1B5F787B" w14:textId="77777777" w:rsidTr="00BB57AD">
        <w:tc>
          <w:tcPr>
            <w:tcW w:w="0" w:type="auto"/>
            <w:hideMark/>
          </w:tcPr>
          <w:p w14:paraId="0A8C55B1" w14:textId="77777777" w:rsidR="00DE3A3F" w:rsidRPr="00BB57AD" w:rsidRDefault="00DE3A3F" w:rsidP="00BB57AD">
            <w:pPr>
              <w:widowControl/>
            </w:pPr>
            <w:r w:rsidRPr="00BB57AD">
              <w:t>mount</w:t>
            </w:r>
          </w:p>
        </w:tc>
        <w:tc>
          <w:tcPr>
            <w:tcW w:w="0" w:type="auto"/>
            <w:hideMark/>
          </w:tcPr>
          <w:p w14:paraId="44C02BDC" w14:textId="77777777" w:rsidR="00DE3A3F" w:rsidRPr="00BB57AD" w:rsidRDefault="00DE3A3F" w:rsidP="00BB57AD">
            <w:pPr>
              <w:widowControl/>
            </w:pPr>
            <w:r w:rsidRPr="00BB57AD">
              <w:t>Attaches a filesystem/drive to a specific directory so it can be accessed.</w:t>
            </w:r>
          </w:p>
        </w:tc>
      </w:tr>
      <w:tr w:rsidR="00DE3A3F" w:rsidRPr="00DE3A3F" w14:paraId="57900C4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89DCD31" w14:textId="77777777" w:rsidR="00DE3A3F" w:rsidRPr="00BB57AD" w:rsidRDefault="00DE3A3F" w:rsidP="00BB57AD">
            <w:pPr>
              <w:widowControl/>
            </w:pPr>
            <w:r w:rsidRPr="00BB57AD">
              <w:lastRenderedPageBreak/>
              <w:t>ip</w:t>
            </w:r>
          </w:p>
        </w:tc>
        <w:tc>
          <w:tcPr>
            <w:tcW w:w="0" w:type="auto"/>
            <w:hideMark/>
          </w:tcPr>
          <w:p w14:paraId="18D5A7B8" w14:textId="77777777" w:rsidR="00DE3A3F" w:rsidRPr="00BB57AD" w:rsidRDefault="00DE3A3F" w:rsidP="00BB57AD">
            <w:pPr>
              <w:widowControl/>
            </w:pPr>
            <w:r w:rsidRPr="00BB57AD">
              <w:t>Modern command for viewing/configuring network interfaces (replacing ifconfig).</w:t>
            </w:r>
          </w:p>
        </w:tc>
      </w:tr>
      <w:tr w:rsidR="00DE3A3F" w:rsidRPr="00DE3A3F" w14:paraId="626BCB32" w14:textId="77777777" w:rsidTr="00BB57AD">
        <w:tc>
          <w:tcPr>
            <w:tcW w:w="0" w:type="auto"/>
            <w:hideMark/>
          </w:tcPr>
          <w:p w14:paraId="4C3479E7" w14:textId="77777777" w:rsidR="00DE3A3F" w:rsidRPr="00BB57AD" w:rsidRDefault="00DE3A3F" w:rsidP="00BB57AD">
            <w:pPr>
              <w:widowControl/>
            </w:pPr>
            <w:r w:rsidRPr="00BB57AD">
              <w:t>ping</w:t>
            </w:r>
          </w:p>
        </w:tc>
        <w:tc>
          <w:tcPr>
            <w:tcW w:w="0" w:type="auto"/>
            <w:hideMark/>
          </w:tcPr>
          <w:p w14:paraId="143578E6" w14:textId="04280E3D" w:rsidR="00DE3A3F" w:rsidRPr="00BB57AD" w:rsidRDefault="00DE3A3F" w:rsidP="00BB57AD">
            <w:pPr>
              <w:widowControl/>
            </w:pPr>
            <w:r w:rsidRPr="00BB57AD">
              <w:t>Tests network connectivity to a host.</w:t>
            </w:r>
          </w:p>
        </w:tc>
      </w:tr>
      <w:tr w:rsidR="00DE3A3F" w:rsidRPr="00DE3A3F" w14:paraId="79BC70D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F2D7B" w14:textId="77777777" w:rsidR="00DE3A3F" w:rsidRPr="00BB57AD" w:rsidRDefault="00DE3A3F" w:rsidP="00BB57AD">
            <w:pPr>
              <w:widowControl/>
            </w:pPr>
            <w:r w:rsidRPr="00BB57AD">
              <w:t>curl</w:t>
            </w:r>
          </w:p>
        </w:tc>
        <w:tc>
          <w:tcPr>
            <w:tcW w:w="0" w:type="auto"/>
            <w:hideMark/>
          </w:tcPr>
          <w:p w14:paraId="4A60AC3D" w14:textId="77777777" w:rsidR="00DE3A3F" w:rsidRPr="00BB57AD" w:rsidRDefault="00DE3A3F" w:rsidP="00BB57AD">
            <w:pPr>
              <w:widowControl/>
            </w:pPr>
            <w:r w:rsidRPr="00BB57AD">
              <w:t>Transfers data to/from a server using various protocols (HTTP, FTP, etc.).</w:t>
            </w:r>
          </w:p>
        </w:tc>
      </w:tr>
      <w:tr w:rsidR="00DE3A3F" w:rsidRPr="00DE3A3F" w14:paraId="71CD64DC" w14:textId="77777777" w:rsidTr="00BB57AD">
        <w:tc>
          <w:tcPr>
            <w:tcW w:w="0" w:type="auto"/>
            <w:hideMark/>
          </w:tcPr>
          <w:p w14:paraId="4D427373" w14:textId="77777777" w:rsidR="00DE3A3F" w:rsidRPr="00BB57AD" w:rsidRDefault="00DE3A3F" w:rsidP="00BB57AD">
            <w:pPr>
              <w:widowControl/>
            </w:pPr>
            <w:r w:rsidRPr="00BB57AD">
              <w:t>dig</w:t>
            </w:r>
          </w:p>
        </w:tc>
        <w:tc>
          <w:tcPr>
            <w:tcW w:w="0" w:type="auto"/>
            <w:hideMark/>
          </w:tcPr>
          <w:p w14:paraId="0953E037" w14:textId="77777777" w:rsidR="00DE3A3F" w:rsidRPr="00BB57AD" w:rsidRDefault="00DE3A3F" w:rsidP="00BB57AD">
            <w:pPr>
              <w:widowControl/>
            </w:pPr>
            <w:r w:rsidRPr="00BB57AD">
              <w:t xml:space="preserve">Queries DNS servers for domain information (Linux equivalent of </w:t>
            </w:r>
            <w:proofErr w:type="spellStart"/>
            <w:r w:rsidRPr="00BB57AD">
              <w:t>nslookup</w:t>
            </w:r>
            <w:proofErr w:type="spellEnd"/>
            <w:r w:rsidRPr="00BB57AD">
              <w:t>).</w:t>
            </w:r>
          </w:p>
        </w:tc>
      </w:tr>
      <w:tr w:rsidR="00DE3A3F" w:rsidRPr="00DE3A3F" w14:paraId="6C7A3F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A345AE" w14:textId="77777777" w:rsidR="00DE3A3F" w:rsidRPr="00BB57AD" w:rsidRDefault="00DE3A3F" w:rsidP="00BB57AD">
            <w:pPr>
              <w:widowControl/>
            </w:pPr>
            <w:r w:rsidRPr="00BB57AD">
              <w:t>traceroute</w:t>
            </w:r>
          </w:p>
        </w:tc>
        <w:tc>
          <w:tcPr>
            <w:tcW w:w="0" w:type="auto"/>
            <w:hideMark/>
          </w:tcPr>
          <w:p w14:paraId="65B5047E" w14:textId="6D1FCE46" w:rsidR="00DE3A3F" w:rsidRPr="00BB57AD" w:rsidRDefault="00DE3A3F" w:rsidP="00BB57AD">
            <w:pPr>
              <w:widowControl/>
            </w:pPr>
            <w:r w:rsidRPr="00BB57AD">
              <w:t>Traces the network path to a destination (Linux equivalent of Windows</w:t>
            </w:r>
            <w:r w:rsidR="00225909">
              <w:t>’</w:t>
            </w:r>
            <w:r w:rsidRPr="00BB57AD">
              <w:t xml:space="preserve"> </w:t>
            </w:r>
            <w:proofErr w:type="spellStart"/>
            <w:r w:rsidRPr="00BB57AD">
              <w:t>tracert</w:t>
            </w:r>
            <w:proofErr w:type="spellEnd"/>
            <w:r w:rsidRPr="00BB57AD">
              <w:t>).</w:t>
            </w:r>
          </w:p>
        </w:tc>
      </w:tr>
      <w:tr w:rsidR="00FC61CC" w:rsidRPr="00DE3A3F" w14:paraId="72891A83" w14:textId="77777777" w:rsidTr="00BB57AD">
        <w:tc>
          <w:tcPr>
            <w:tcW w:w="0" w:type="auto"/>
          </w:tcPr>
          <w:p w14:paraId="50676C71" w14:textId="6D1C6331" w:rsidR="00FC61CC" w:rsidRPr="00BB57AD" w:rsidRDefault="00E27DD6" w:rsidP="00BB57AD">
            <w:proofErr w:type="spellStart"/>
            <w:r>
              <w:rPr>
                <w:rFonts w:eastAsia="Aptos Display" w:cs="Aptos Display"/>
                <w:szCs w:val="24"/>
              </w:rPr>
              <w:t>systemd</w:t>
            </w:r>
            <w:proofErr w:type="spellEnd"/>
          </w:p>
        </w:tc>
        <w:tc>
          <w:tcPr>
            <w:tcW w:w="0" w:type="auto"/>
          </w:tcPr>
          <w:p w14:paraId="2AB811A1" w14:textId="5110C4B7" w:rsidR="00FC61CC" w:rsidRPr="00BB57AD" w:rsidRDefault="00E27DD6" w:rsidP="00BB57AD">
            <w:r>
              <w:rPr>
                <w:rFonts w:eastAsia="Aptos Display" w:cs="Aptos Display"/>
                <w:szCs w:val="24"/>
              </w:rPr>
              <w:t xml:space="preserve">Modern Linux </w:t>
            </w:r>
            <w:proofErr w:type="spellStart"/>
            <w:r>
              <w:rPr>
                <w:rFonts w:eastAsia="Aptos Display" w:cs="Aptos Display"/>
                <w:szCs w:val="24"/>
              </w:rPr>
              <w:t>init</w:t>
            </w:r>
            <w:proofErr w:type="spellEnd"/>
            <w:r>
              <w:rPr>
                <w:rFonts w:eastAsia="Aptos Display" w:cs="Aptos Display"/>
                <w:szCs w:val="24"/>
              </w:rPr>
              <w:t xml:space="preserve"> system/service manager — boots the system, starts services, manages system state.</w:t>
            </w:r>
          </w:p>
        </w:tc>
      </w:tr>
      <w:tr w:rsidR="00E27DD6" w:rsidRPr="00DE3A3F" w14:paraId="554CACF8" w14:textId="77777777" w:rsidTr="00B84A37">
        <w:trPr>
          <w:cnfStyle w:val="000000100000" w:firstRow="0" w:lastRow="0" w:firstColumn="0" w:lastColumn="0" w:oddVBand="0" w:evenVBand="0" w:oddHBand="1" w:evenHBand="0" w:firstRowFirstColumn="0" w:firstRowLastColumn="0" w:lastRowFirstColumn="0" w:lastRowLastColumn="0"/>
        </w:trPr>
        <w:tc>
          <w:tcPr>
            <w:tcW w:w="0" w:type="auto"/>
            <w:vAlign w:val="top"/>
          </w:tcPr>
          <w:p w14:paraId="5FD9ED70" w14:textId="69FCB561" w:rsidR="00E27DD6" w:rsidRPr="00BB57AD" w:rsidRDefault="00A27FF8" w:rsidP="00E27DD6">
            <w:r>
              <w:rPr>
                <w:rFonts w:eastAsia="Aptos Display" w:cs="Aptos Display"/>
                <w:szCs w:val="24"/>
              </w:rPr>
              <w:t>/</w:t>
            </w:r>
            <w:proofErr w:type="spellStart"/>
            <w:r>
              <w:rPr>
                <w:rFonts w:eastAsia="Aptos Display" w:cs="Aptos Display"/>
                <w:szCs w:val="24"/>
              </w:rPr>
              <w:t>etc</w:t>
            </w:r>
            <w:proofErr w:type="spellEnd"/>
            <w:r>
              <w:rPr>
                <w:rFonts w:eastAsia="Aptos Display" w:cs="Aptos Display"/>
                <w:szCs w:val="24"/>
              </w:rPr>
              <w:t>/</w:t>
            </w:r>
            <w:proofErr w:type="spellStart"/>
            <w:r>
              <w:rPr>
                <w:rFonts w:eastAsia="Aptos Display" w:cs="Aptos Display"/>
                <w:szCs w:val="24"/>
              </w:rPr>
              <w:t>resolv.conf</w:t>
            </w:r>
            <w:proofErr w:type="spellEnd"/>
          </w:p>
        </w:tc>
        <w:tc>
          <w:tcPr>
            <w:tcW w:w="0" w:type="auto"/>
          </w:tcPr>
          <w:p w14:paraId="4676C411" w14:textId="010E704B" w:rsidR="00E27DD6" w:rsidRPr="00BB57AD" w:rsidRDefault="00E27DD6" w:rsidP="00E27DD6">
            <w:r>
              <w:rPr>
                <w:rFonts w:eastAsia="Aptos Display" w:cs="Aptos Display"/>
                <w:szCs w:val="24"/>
              </w:rPr>
              <w:t>Config file specifying which DNS servers the system uses for name resolution.</w:t>
            </w:r>
          </w:p>
        </w:tc>
      </w:tr>
      <w:tr w:rsidR="00E27DD6" w:rsidRPr="00DE3A3F" w14:paraId="32B66DD2" w14:textId="77777777" w:rsidTr="00BB57AD">
        <w:tc>
          <w:tcPr>
            <w:tcW w:w="0" w:type="auto"/>
          </w:tcPr>
          <w:p w14:paraId="3CB6A121" w14:textId="5BAC03EF" w:rsidR="00E27DD6" w:rsidRPr="00BB57AD" w:rsidRDefault="00A27FF8" w:rsidP="00E27DD6">
            <w:r>
              <w:rPr>
                <w:rFonts w:eastAsia="Aptos Display" w:cs="Aptos Display"/>
                <w:szCs w:val="24"/>
              </w:rPr>
              <w:t>/</w:t>
            </w:r>
            <w:proofErr w:type="spellStart"/>
            <w:r>
              <w:rPr>
                <w:rFonts w:eastAsia="Aptos Display" w:cs="Aptos Display"/>
                <w:szCs w:val="24"/>
              </w:rPr>
              <w:t>etc</w:t>
            </w:r>
            <w:proofErr w:type="spellEnd"/>
            <w:r>
              <w:rPr>
                <w:rFonts w:eastAsia="Aptos Display" w:cs="Aptos Display"/>
                <w:szCs w:val="24"/>
              </w:rPr>
              <w:t>/</w:t>
            </w:r>
            <w:proofErr w:type="spellStart"/>
            <w:r>
              <w:rPr>
                <w:rFonts w:eastAsia="Aptos Display" w:cs="Aptos Display"/>
                <w:szCs w:val="24"/>
              </w:rPr>
              <w:t>fstab</w:t>
            </w:r>
            <w:proofErr w:type="spellEnd"/>
          </w:p>
        </w:tc>
        <w:tc>
          <w:tcPr>
            <w:tcW w:w="0" w:type="auto"/>
          </w:tcPr>
          <w:p w14:paraId="45504010" w14:textId="31BAB5AD" w:rsidR="00E27DD6" w:rsidRPr="00BB57AD" w:rsidRDefault="00E27DD6" w:rsidP="00E27DD6">
            <w:r>
              <w:rPr>
                <w:rFonts w:eastAsia="Aptos Display" w:cs="Aptos Display"/>
                <w:szCs w:val="24"/>
              </w:rPr>
              <w:t>Config file listing devices/partitions to auto-mount at boot, with mount points and options.</w:t>
            </w:r>
          </w:p>
        </w:tc>
      </w:tr>
    </w:tbl>
    <w:p w14:paraId="0F10DB78" w14:textId="03CA5EC5" w:rsidR="00C62FE0" w:rsidRDefault="00C62FE0" w:rsidP="00C62FE0">
      <w:pPr>
        <w:pStyle w:val="Heading2"/>
      </w:pPr>
      <w:bookmarkStart w:id="336" w:name="_Toc235130378"/>
      <w:r>
        <w:t>🍎 macOS Essentials</w:t>
      </w:r>
      <w:bookmarkEnd w:id="336"/>
    </w:p>
    <w:tbl>
      <w:tblPr>
        <w:tblStyle w:val="TableBasicBlue"/>
        <w:tblW w:w="0" w:type="auto"/>
        <w:tblLook w:val="0420" w:firstRow="1" w:lastRow="0" w:firstColumn="0" w:lastColumn="0" w:noHBand="0" w:noVBand="1"/>
      </w:tblPr>
      <w:tblGrid>
        <w:gridCol w:w="2126"/>
        <w:gridCol w:w="7044"/>
      </w:tblGrid>
      <w:tr w:rsidR="00DE3A3F" w:rsidRPr="00DE3A3F" w14:paraId="5BA890F9" w14:textId="77777777" w:rsidTr="00FC61CC">
        <w:trPr>
          <w:cnfStyle w:val="100000000000" w:firstRow="1" w:lastRow="0" w:firstColumn="0" w:lastColumn="0" w:oddVBand="0" w:evenVBand="0" w:oddHBand="0" w:evenHBand="0" w:firstRowFirstColumn="0" w:firstRowLastColumn="0" w:lastRowFirstColumn="0" w:lastRowLastColumn="0"/>
        </w:trPr>
        <w:tc>
          <w:tcPr>
            <w:tcW w:w="2126" w:type="dxa"/>
            <w:hideMark/>
          </w:tcPr>
          <w:p w14:paraId="0CF71001" w14:textId="77777777" w:rsidR="00DE3A3F" w:rsidRPr="00BB57AD" w:rsidRDefault="00DE3A3F" w:rsidP="00BB57AD">
            <w:pPr>
              <w:widowControl/>
            </w:pPr>
            <w:r w:rsidRPr="00BB57AD">
              <w:t>Tool / Feature</w:t>
            </w:r>
          </w:p>
        </w:tc>
        <w:tc>
          <w:tcPr>
            <w:tcW w:w="7044" w:type="dxa"/>
            <w:hideMark/>
          </w:tcPr>
          <w:p w14:paraId="7D2DA890" w14:textId="77777777" w:rsidR="00DE3A3F" w:rsidRPr="00BB57AD" w:rsidRDefault="00DE3A3F" w:rsidP="00BB57AD">
            <w:pPr>
              <w:widowControl/>
            </w:pPr>
            <w:r w:rsidRPr="00BB57AD">
              <w:t>Description</w:t>
            </w:r>
          </w:p>
        </w:tc>
      </w:tr>
      <w:tr w:rsidR="00DE3A3F" w:rsidRPr="00DE3A3F" w14:paraId="7DE994D7"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6CCE999D" w14:textId="77777777" w:rsidR="00DE3A3F" w:rsidRPr="00BB57AD" w:rsidRDefault="00DE3A3F" w:rsidP="00BB57AD">
            <w:pPr>
              <w:widowControl/>
            </w:pPr>
            <w:r w:rsidRPr="00BB57AD">
              <w:t>Finder</w:t>
            </w:r>
          </w:p>
        </w:tc>
        <w:tc>
          <w:tcPr>
            <w:tcW w:w="7044" w:type="dxa"/>
            <w:hideMark/>
          </w:tcPr>
          <w:p w14:paraId="4CE81139" w14:textId="77777777" w:rsidR="00DE3A3F" w:rsidRPr="00BB57AD" w:rsidRDefault="00DE3A3F" w:rsidP="00BB57AD">
            <w:pPr>
              <w:widowControl/>
            </w:pPr>
            <w:r w:rsidRPr="00BB57AD">
              <w:t>The macOS file manager used to navigate files, manage storage, and organize applications.</w:t>
            </w:r>
          </w:p>
        </w:tc>
      </w:tr>
      <w:tr w:rsidR="00DE3A3F" w:rsidRPr="00DE3A3F" w14:paraId="5CF9FBFF" w14:textId="77777777" w:rsidTr="00FC61CC">
        <w:tc>
          <w:tcPr>
            <w:tcW w:w="2126" w:type="dxa"/>
            <w:hideMark/>
          </w:tcPr>
          <w:p w14:paraId="04FFF3D8" w14:textId="77777777" w:rsidR="00DE3A3F" w:rsidRPr="00BB57AD" w:rsidRDefault="00DE3A3F" w:rsidP="00BB57AD">
            <w:pPr>
              <w:widowControl/>
            </w:pPr>
            <w:r w:rsidRPr="00BB57AD">
              <w:t>System Settings</w:t>
            </w:r>
          </w:p>
        </w:tc>
        <w:tc>
          <w:tcPr>
            <w:tcW w:w="7044" w:type="dxa"/>
            <w:hideMark/>
          </w:tcPr>
          <w:p w14:paraId="6A3A6322" w14:textId="77777777" w:rsidR="00DE3A3F" w:rsidRPr="00BB57AD" w:rsidRDefault="00DE3A3F" w:rsidP="00BB57AD">
            <w:pPr>
              <w:widowControl/>
            </w:pPr>
            <w:r w:rsidRPr="00BB57AD">
              <w:t>Central location for configuring network, users, displays, and privacy settings.</w:t>
            </w:r>
          </w:p>
        </w:tc>
      </w:tr>
      <w:tr w:rsidR="00DE3A3F" w:rsidRPr="00DE3A3F" w14:paraId="2072B474"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7D454E02" w14:textId="77777777" w:rsidR="00DE3A3F" w:rsidRPr="00BB57AD" w:rsidRDefault="00DE3A3F" w:rsidP="00BB57AD">
            <w:pPr>
              <w:widowControl/>
            </w:pPr>
            <w:r w:rsidRPr="00BB57AD">
              <w:t>Terminal</w:t>
            </w:r>
          </w:p>
        </w:tc>
        <w:tc>
          <w:tcPr>
            <w:tcW w:w="7044" w:type="dxa"/>
            <w:hideMark/>
          </w:tcPr>
          <w:p w14:paraId="66CEA3E7" w14:textId="77777777" w:rsidR="00DE3A3F" w:rsidRPr="00BB57AD" w:rsidRDefault="00DE3A3F" w:rsidP="00BB57AD">
            <w:pPr>
              <w:widowControl/>
            </w:pPr>
            <w:r w:rsidRPr="00BB57AD">
              <w:t>Command-line interface for advanced tasks.</w:t>
            </w:r>
          </w:p>
        </w:tc>
      </w:tr>
      <w:tr w:rsidR="00DE3A3F" w:rsidRPr="00DE3A3F" w14:paraId="2D8004E0" w14:textId="77777777" w:rsidTr="00FC61CC">
        <w:tc>
          <w:tcPr>
            <w:tcW w:w="2126" w:type="dxa"/>
            <w:hideMark/>
          </w:tcPr>
          <w:p w14:paraId="6B819051" w14:textId="77777777" w:rsidR="00DE3A3F" w:rsidRPr="00BB57AD" w:rsidRDefault="00DE3A3F" w:rsidP="00BB57AD">
            <w:pPr>
              <w:widowControl/>
            </w:pPr>
            <w:r w:rsidRPr="00BB57AD">
              <w:t>Disk Utility</w:t>
            </w:r>
          </w:p>
        </w:tc>
        <w:tc>
          <w:tcPr>
            <w:tcW w:w="7044" w:type="dxa"/>
            <w:hideMark/>
          </w:tcPr>
          <w:p w14:paraId="648A6CE2" w14:textId="77777777" w:rsidR="00DE3A3F" w:rsidRPr="00BB57AD" w:rsidRDefault="00DE3A3F" w:rsidP="00BB57AD">
            <w:pPr>
              <w:widowControl/>
            </w:pPr>
            <w:r w:rsidRPr="00BB57AD">
              <w:t>Used for formatting drives, partitioning, and running First Aid to repair file system issues.</w:t>
            </w:r>
          </w:p>
        </w:tc>
      </w:tr>
      <w:tr w:rsidR="00DE3A3F" w:rsidRPr="00DE3A3F" w14:paraId="75431521"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2347D8FF" w14:textId="77777777" w:rsidR="00DE3A3F" w:rsidRPr="00BB57AD" w:rsidRDefault="00DE3A3F" w:rsidP="00BB57AD">
            <w:pPr>
              <w:widowControl/>
            </w:pPr>
            <w:r w:rsidRPr="00BB57AD">
              <w:t>Activity Monitor</w:t>
            </w:r>
          </w:p>
        </w:tc>
        <w:tc>
          <w:tcPr>
            <w:tcW w:w="7044" w:type="dxa"/>
            <w:hideMark/>
          </w:tcPr>
          <w:p w14:paraId="165C7D64" w14:textId="77777777" w:rsidR="00DE3A3F" w:rsidRPr="00BB57AD" w:rsidRDefault="00DE3A3F" w:rsidP="00BB57AD">
            <w:pPr>
              <w:widowControl/>
            </w:pPr>
            <w:r w:rsidRPr="00BB57AD">
              <w:t>Shows CPU, memory, energy, disk, and network usage (macOS version of Task Manager).</w:t>
            </w:r>
          </w:p>
        </w:tc>
      </w:tr>
      <w:tr w:rsidR="00DE3A3F" w:rsidRPr="00DE3A3F" w14:paraId="040F2D90" w14:textId="77777777" w:rsidTr="00FC61CC">
        <w:tc>
          <w:tcPr>
            <w:tcW w:w="2126" w:type="dxa"/>
            <w:hideMark/>
          </w:tcPr>
          <w:p w14:paraId="298E8ED9" w14:textId="77777777" w:rsidR="00DE3A3F" w:rsidRPr="00BB57AD" w:rsidRDefault="00DE3A3F" w:rsidP="00BB57AD">
            <w:pPr>
              <w:widowControl/>
            </w:pPr>
            <w:r w:rsidRPr="00BB57AD">
              <w:t>Time Machine</w:t>
            </w:r>
          </w:p>
        </w:tc>
        <w:tc>
          <w:tcPr>
            <w:tcW w:w="7044" w:type="dxa"/>
            <w:hideMark/>
          </w:tcPr>
          <w:p w14:paraId="5D0AD80C" w14:textId="77777777" w:rsidR="00DE3A3F" w:rsidRPr="00BB57AD" w:rsidRDefault="00DE3A3F" w:rsidP="00BB57AD">
            <w:pPr>
              <w:widowControl/>
            </w:pPr>
            <w:r w:rsidRPr="00BB57AD">
              <w:t>Built-in backup solution that creates continuous versioned snapshots for easy system restore.</w:t>
            </w:r>
          </w:p>
        </w:tc>
      </w:tr>
      <w:tr w:rsidR="00DE3A3F" w:rsidRPr="00DE3A3F" w14:paraId="2635E42A"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5553A1B0" w14:textId="77777777" w:rsidR="00DE3A3F" w:rsidRPr="00BB57AD" w:rsidRDefault="00DE3A3F" w:rsidP="00BB57AD">
            <w:pPr>
              <w:widowControl/>
            </w:pPr>
            <w:r w:rsidRPr="00BB57AD">
              <w:lastRenderedPageBreak/>
              <w:t>Force Quit</w:t>
            </w:r>
          </w:p>
        </w:tc>
        <w:tc>
          <w:tcPr>
            <w:tcW w:w="7044" w:type="dxa"/>
            <w:hideMark/>
          </w:tcPr>
          <w:p w14:paraId="046EB582" w14:textId="47170488" w:rsidR="00DE3A3F" w:rsidRPr="00BB57AD" w:rsidRDefault="00DE3A3F" w:rsidP="00BB57AD">
            <w:pPr>
              <w:widowControl/>
            </w:pPr>
            <w:r w:rsidRPr="00BB57AD">
              <w:t>Terminates an unresponsive application (macOS equivalent of Windows Task Manager</w:t>
            </w:r>
            <w:r w:rsidR="00225909">
              <w:t>’</w:t>
            </w:r>
            <w:r w:rsidRPr="00BB57AD">
              <w:t xml:space="preserve">s </w:t>
            </w:r>
            <w:r w:rsidR="00143B08">
              <w:t>“</w:t>
            </w:r>
            <w:r w:rsidRPr="00BB57AD">
              <w:t>End Task</w:t>
            </w:r>
            <w:r w:rsidR="00143B08">
              <w:t>”</w:t>
            </w:r>
            <w:r w:rsidRPr="00BB57AD">
              <w:t>).</w:t>
            </w:r>
          </w:p>
        </w:tc>
      </w:tr>
      <w:tr w:rsidR="00DE3A3F" w:rsidRPr="00DE3A3F" w14:paraId="3DF34AF7" w14:textId="77777777" w:rsidTr="00FC61CC">
        <w:tc>
          <w:tcPr>
            <w:tcW w:w="2126" w:type="dxa"/>
            <w:hideMark/>
          </w:tcPr>
          <w:p w14:paraId="7C7EF1FA" w14:textId="77777777" w:rsidR="00DE3A3F" w:rsidRPr="00BB57AD" w:rsidRDefault="00DE3A3F" w:rsidP="00BB57AD">
            <w:pPr>
              <w:widowControl/>
            </w:pPr>
            <w:r w:rsidRPr="00BB57AD">
              <w:t>Spotlight</w:t>
            </w:r>
          </w:p>
        </w:tc>
        <w:tc>
          <w:tcPr>
            <w:tcW w:w="7044" w:type="dxa"/>
            <w:hideMark/>
          </w:tcPr>
          <w:p w14:paraId="2D15F20B" w14:textId="77777777" w:rsidR="00DE3A3F" w:rsidRPr="00BB57AD" w:rsidRDefault="00DE3A3F" w:rsidP="00BB57AD">
            <w:pPr>
              <w:widowControl/>
            </w:pPr>
            <w:r w:rsidRPr="00BB57AD">
              <w:t>System-wide search utility (</w:t>
            </w:r>
            <w:proofErr w:type="spellStart"/>
            <w:r w:rsidRPr="00BB57AD">
              <w:t>Cmd+Space</w:t>
            </w:r>
            <w:proofErr w:type="spellEnd"/>
            <w:r w:rsidRPr="00BB57AD">
              <w:t>) for finding files, apps, and content, including web results.</w:t>
            </w:r>
          </w:p>
        </w:tc>
      </w:tr>
      <w:tr w:rsidR="00DE3A3F" w:rsidRPr="00DE3A3F" w14:paraId="2B2E693E"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398FBDB2" w14:textId="77777777" w:rsidR="00DE3A3F" w:rsidRPr="00BB57AD" w:rsidRDefault="00DE3A3F" w:rsidP="00BB57AD">
            <w:pPr>
              <w:widowControl/>
            </w:pPr>
            <w:r w:rsidRPr="00BB57AD">
              <w:t>Keychain</w:t>
            </w:r>
          </w:p>
        </w:tc>
        <w:tc>
          <w:tcPr>
            <w:tcW w:w="7044" w:type="dxa"/>
            <w:hideMark/>
          </w:tcPr>
          <w:p w14:paraId="5A6D38F1" w14:textId="77777777" w:rsidR="00DE3A3F" w:rsidRPr="00BB57AD" w:rsidRDefault="00DE3A3F" w:rsidP="00BB57AD">
            <w:pPr>
              <w:widowControl/>
            </w:pPr>
            <w:r w:rsidRPr="00BB57AD">
              <w:t>Built-in password management system that stores and auto-fills saved credentials.</w:t>
            </w:r>
          </w:p>
        </w:tc>
      </w:tr>
      <w:tr w:rsidR="00DE3A3F" w:rsidRPr="00DE3A3F" w14:paraId="6D5EFE81" w14:textId="77777777" w:rsidTr="00FC61CC">
        <w:tc>
          <w:tcPr>
            <w:tcW w:w="2126" w:type="dxa"/>
            <w:hideMark/>
          </w:tcPr>
          <w:p w14:paraId="2E883462" w14:textId="77777777" w:rsidR="00DE3A3F" w:rsidRPr="00BB57AD" w:rsidRDefault="00DE3A3F" w:rsidP="00BB57AD">
            <w:pPr>
              <w:widowControl/>
            </w:pPr>
            <w:proofErr w:type="spellStart"/>
            <w:r w:rsidRPr="00BB57AD">
              <w:t>FileVault</w:t>
            </w:r>
            <w:proofErr w:type="spellEnd"/>
          </w:p>
        </w:tc>
        <w:tc>
          <w:tcPr>
            <w:tcW w:w="7044" w:type="dxa"/>
            <w:hideMark/>
          </w:tcPr>
          <w:p w14:paraId="3A4E6AAB" w14:textId="77777777" w:rsidR="00DE3A3F" w:rsidRPr="00BB57AD" w:rsidRDefault="00DE3A3F" w:rsidP="00BB57AD">
            <w:pPr>
              <w:widowControl/>
            </w:pPr>
            <w:r w:rsidRPr="00BB57AD">
              <w:t>Full-disk encryption feature for macOS, similar in purpose to Windows BitLocker.</w:t>
            </w:r>
          </w:p>
        </w:tc>
      </w:tr>
      <w:tr w:rsidR="00DE3A3F" w:rsidRPr="00DE3A3F" w14:paraId="51C4FE60"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705699A4" w14:textId="77777777" w:rsidR="00DE3A3F" w:rsidRPr="00BB57AD" w:rsidRDefault="00DE3A3F" w:rsidP="00BB57AD">
            <w:pPr>
              <w:widowControl/>
            </w:pPr>
            <w:r w:rsidRPr="00BB57AD">
              <w:t>iCloud</w:t>
            </w:r>
          </w:p>
        </w:tc>
        <w:tc>
          <w:tcPr>
            <w:tcW w:w="7044" w:type="dxa"/>
            <w:hideMark/>
          </w:tcPr>
          <w:p w14:paraId="45510F4E" w14:textId="2FC2D7A1" w:rsidR="00DE3A3F" w:rsidRPr="00BB57AD" w:rsidRDefault="00DE3A3F" w:rsidP="00BB57AD">
            <w:pPr>
              <w:widowControl/>
            </w:pPr>
            <w:r w:rsidRPr="00BB57AD">
              <w:t>Apple</w:t>
            </w:r>
            <w:r w:rsidR="00225909">
              <w:t>’</w:t>
            </w:r>
            <w:r w:rsidRPr="00BB57AD">
              <w:t>s cloud storage/sync service, integrating Drive, iMessage, FaceTime, and cross-device continuity.</w:t>
            </w:r>
          </w:p>
        </w:tc>
      </w:tr>
      <w:tr w:rsidR="00DE3A3F" w:rsidRPr="00DE3A3F" w14:paraId="51AD58B9" w14:textId="77777777" w:rsidTr="00FC61CC">
        <w:tc>
          <w:tcPr>
            <w:tcW w:w="2126" w:type="dxa"/>
            <w:hideMark/>
          </w:tcPr>
          <w:p w14:paraId="0D5F76F4" w14:textId="77777777" w:rsidR="00DE3A3F" w:rsidRPr="00BB57AD" w:rsidRDefault="00DE3A3F" w:rsidP="00BB57AD">
            <w:pPr>
              <w:widowControl/>
            </w:pPr>
            <w:r w:rsidRPr="00BB57AD">
              <w:t>Gestures</w:t>
            </w:r>
          </w:p>
        </w:tc>
        <w:tc>
          <w:tcPr>
            <w:tcW w:w="7044" w:type="dxa"/>
            <w:hideMark/>
          </w:tcPr>
          <w:p w14:paraId="22632C75" w14:textId="77777777" w:rsidR="00DE3A3F" w:rsidRPr="00BB57AD" w:rsidRDefault="00DE3A3F" w:rsidP="00BB57AD">
            <w:pPr>
              <w:widowControl/>
            </w:pPr>
            <w:r w:rsidRPr="00BB57AD">
              <w:t>Multi-touch trackpad/touchscreen input for navigation (swipes, pinches, multi-finger taps).</w:t>
            </w:r>
          </w:p>
        </w:tc>
      </w:tr>
      <w:tr w:rsidR="00DE3A3F" w:rsidRPr="00DE3A3F" w14:paraId="4B71541D"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hideMark/>
          </w:tcPr>
          <w:p w14:paraId="02319158" w14:textId="77777777" w:rsidR="00DE3A3F" w:rsidRPr="00BB57AD" w:rsidRDefault="00DE3A3F" w:rsidP="00BB57AD">
            <w:pPr>
              <w:widowControl/>
            </w:pPr>
            <w:r w:rsidRPr="00BB57AD">
              <w:t>Dock</w:t>
            </w:r>
          </w:p>
        </w:tc>
        <w:tc>
          <w:tcPr>
            <w:tcW w:w="7044" w:type="dxa"/>
            <w:hideMark/>
          </w:tcPr>
          <w:p w14:paraId="42A1922B" w14:textId="77777777" w:rsidR="00DE3A3F" w:rsidRPr="00BB57AD" w:rsidRDefault="00DE3A3F" w:rsidP="00BB57AD">
            <w:pPr>
              <w:widowControl/>
            </w:pPr>
            <w:r w:rsidRPr="00BB57AD">
              <w:t>The macOS application launcher/taskbar at the bottom of the screen for launching and switching apps.</w:t>
            </w:r>
          </w:p>
        </w:tc>
      </w:tr>
      <w:tr w:rsidR="00DE3A3F" w:rsidRPr="00DE3A3F" w14:paraId="557D6FB0" w14:textId="77777777" w:rsidTr="00FC61CC">
        <w:tc>
          <w:tcPr>
            <w:tcW w:w="2126" w:type="dxa"/>
            <w:hideMark/>
          </w:tcPr>
          <w:p w14:paraId="55B4BADE" w14:textId="77777777" w:rsidR="00DE3A3F" w:rsidRPr="00BB57AD" w:rsidRDefault="00DE3A3F" w:rsidP="00BB57AD">
            <w:pPr>
              <w:widowControl/>
            </w:pPr>
            <w:r w:rsidRPr="00BB57AD">
              <w:t>Continuity</w:t>
            </w:r>
          </w:p>
        </w:tc>
        <w:tc>
          <w:tcPr>
            <w:tcW w:w="7044" w:type="dxa"/>
            <w:hideMark/>
          </w:tcPr>
          <w:p w14:paraId="1171CACA" w14:textId="77777777" w:rsidR="00DE3A3F" w:rsidRPr="00BB57AD" w:rsidRDefault="00DE3A3F" w:rsidP="00BB57AD">
            <w:pPr>
              <w:widowControl/>
            </w:pPr>
            <w:r w:rsidRPr="00BB57AD">
              <w:t>Feature allowing seamless handoff of tasks (calls, messages, copy/paste) between Apple devices.</w:t>
            </w:r>
          </w:p>
        </w:tc>
      </w:tr>
      <w:tr w:rsidR="00FC61CC" w:rsidRPr="00DE3A3F" w14:paraId="146F83B2" w14:textId="77777777" w:rsidTr="00FC61CC">
        <w:trPr>
          <w:cnfStyle w:val="000000100000" w:firstRow="0" w:lastRow="0" w:firstColumn="0" w:lastColumn="0" w:oddVBand="0" w:evenVBand="0" w:oddHBand="1" w:evenHBand="0" w:firstRowFirstColumn="0" w:firstRowLastColumn="0" w:lastRowFirstColumn="0" w:lastRowLastColumn="0"/>
        </w:trPr>
        <w:tc>
          <w:tcPr>
            <w:tcW w:w="2126" w:type="dxa"/>
          </w:tcPr>
          <w:p w14:paraId="235541B5" w14:textId="1123BD68" w:rsidR="00FC61CC" w:rsidRPr="00BB57AD" w:rsidRDefault="00FC61CC" w:rsidP="00BB57AD">
            <w:r>
              <w:rPr>
                <w:rFonts w:eastAsia="Aptos Display" w:cs="Aptos Display"/>
                <w:szCs w:val="24"/>
              </w:rPr>
              <w:t>Mission Control</w:t>
            </w:r>
          </w:p>
        </w:tc>
        <w:tc>
          <w:tcPr>
            <w:tcW w:w="7044" w:type="dxa"/>
          </w:tcPr>
          <w:p w14:paraId="18C68F2E" w14:textId="24C401DB" w:rsidR="00FC61CC" w:rsidRPr="00BB57AD" w:rsidRDefault="00FC61CC" w:rsidP="00BB57AD">
            <w:r>
              <w:rPr>
                <w:rFonts w:eastAsia="Aptos Display" w:cs="Aptos Display"/>
                <w:szCs w:val="24"/>
              </w:rPr>
              <w:t>Overview of all open windows, desktops (Spaces), and full-screen apps for quick navigation.</w:t>
            </w:r>
          </w:p>
        </w:tc>
      </w:tr>
      <w:tr w:rsidR="00FC61CC" w:rsidRPr="00DE3A3F" w14:paraId="3584EDCD" w14:textId="77777777" w:rsidTr="00FC61CC">
        <w:tc>
          <w:tcPr>
            <w:tcW w:w="2126" w:type="dxa"/>
          </w:tcPr>
          <w:p w14:paraId="0FD91F44" w14:textId="3B45B9D7" w:rsidR="00FC61CC" w:rsidRPr="00BB57AD" w:rsidRDefault="00FC61CC" w:rsidP="00BB57AD">
            <w:r>
              <w:rPr>
                <w:rFonts w:eastAsia="Aptos Display" w:cs="Aptos Display"/>
                <w:szCs w:val="24"/>
              </w:rPr>
              <w:t>Rapid Security Response (</w:t>
            </w:r>
            <w:proofErr w:type="spellStart"/>
            <w:r>
              <w:rPr>
                <w:rFonts w:eastAsia="Aptos Display" w:cs="Aptos Display"/>
                <w:szCs w:val="24"/>
              </w:rPr>
              <w:t>RSR</w:t>
            </w:r>
            <w:proofErr w:type="spellEnd"/>
            <w:r>
              <w:rPr>
                <w:rFonts w:eastAsia="Aptos Display" w:cs="Aptos Display"/>
                <w:szCs w:val="24"/>
              </w:rPr>
              <w:t>)</w:t>
            </w:r>
          </w:p>
        </w:tc>
        <w:tc>
          <w:tcPr>
            <w:tcW w:w="7044" w:type="dxa"/>
          </w:tcPr>
          <w:p w14:paraId="17911FFD" w14:textId="34482499" w:rsidR="00FC61CC" w:rsidRPr="00BB57AD" w:rsidRDefault="00FC61CC" w:rsidP="00BB57AD">
            <w:r>
              <w:rPr>
                <w:rFonts w:eastAsia="Aptos Display" w:cs="Aptos Display"/>
                <w:szCs w:val="24"/>
              </w:rPr>
              <w:t>Apple's mechanism for delivering critical patches outside the normal full OS update cycle.</w:t>
            </w:r>
          </w:p>
        </w:tc>
      </w:tr>
    </w:tbl>
    <w:p w14:paraId="483297A4" w14:textId="228B0325" w:rsidR="00DE3A3F" w:rsidRPr="00DE3A3F" w:rsidRDefault="0076294A" w:rsidP="008A0626">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encryption, but are platform-specific. Similarly, Force Quit (macOS) and End Task (Windows Task Manager) serve the same purpose across platforms.</w:t>
      </w:r>
    </w:p>
    <w:p w14:paraId="5C172665" w14:textId="23FF3561" w:rsidR="007C1DC5" w:rsidRDefault="007C1DC5">
      <w:pPr>
        <w:spacing w:before="0" w:after="200"/>
      </w:pPr>
      <w:r>
        <w:br w:type="page"/>
      </w:r>
    </w:p>
    <w:p w14:paraId="18D248A8" w14:textId="5EDC93DB" w:rsidR="00C62FE0" w:rsidRPr="00274E26" w:rsidRDefault="00C62FE0" w:rsidP="008E57DF">
      <w:pPr>
        <w:pStyle w:val="Heading2"/>
      </w:pPr>
      <w:bookmarkStart w:id="337" w:name="_Toc235130379"/>
      <w:r w:rsidRPr="00274E26">
        <w:lastRenderedPageBreak/>
        <w:t xml:space="preserve">Quick Review — </w:t>
      </w:r>
      <w:r w:rsidR="00597293" w:rsidRPr="00597293">
        <w:t>Windows OS &amp; Software</w:t>
      </w:r>
      <w:bookmarkEnd w:id="337"/>
    </w:p>
    <w:p w14:paraId="563A1ACA" w14:textId="77777777" w:rsidR="00C62FE0" w:rsidRPr="00274E26" w:rsidRDefault="00C62FE0" w:rsidP="00C62FE0">
      <w:pPr>
        <w:pStyle w:val="Heading3"/>
      </w:pPr>
      <w:r w:rsidRPr="00274E26">
        <w:t>Questions</w:t>
      </w:r>
    </w:p>
    <w:p w14:paraId="72323000" w14:textId="34AADC96" w:rsidR="00B06747" w:rsidRDefault="00B06747">
      <w:pPr>
        <w:numPr>
          <w:ilvl w:val="0"/>
          <w:numId w:val="211"/>
        </w:numPr>
      </w:pPr>
      <w:r>
        <w:t>A Windows 10 Home user needs to join their company</w:t>
      </w:r>
      <w:r w:rsidR="00225909">
        <w:t>’</w:t>
      </w:r>
      <w:r>
        <w:t>s Active Directory domain. What is the minimum edition upgrade required?</w:t>
      </w:r>
    </w:p>
    <w:p w14:paraId="62D09635" w14:textId="3C5E1693" w:rsidR="00B06747" w:rsidRDefault="00B06747">
      <w:pPr>
        <w:numPr>
          <w:ilvl w:val="0"/>
          <w:numId w:val="211"/>
        </w:numPr>
      </w:pPr>
      <w:r>
        <w:t xml:space="preserve">A technician </w:t>
      </w:r>
      <w:r w:rsidR="00225909">
        <w:t>runs ‘</w:t>
      </w:r>
      <w:r>
        <w:t>sfc /scannow</w:t>
      </w:r>
      <w:r w:rsidR="00225909">
        <w:t xml:space="preserve">’ </w:t>
      </w:r>
      <w:r>
        <w:t>but it reports it cannot fix corrupted files. What command should be run first before retrying sfc?</w:t>
      </w:r>
    </w:p>
    <w:p w14:paraId="06F34781" w14:textId="7D24F317" w:rsidR="00B06747" w:rsidRDefault="00B06747">
      <w:pPr>
        <w:numPr>
          <w:ilvl w:val="0"/>
          <w:numId w:val="211"/>
        </w:numPr>
      </w:pPr>
      <w:r>
        <w:t>What PowerShell execution policy allows local scripts to run but requires downloaded scripts to be digitally signed?</w:t>
      </w:r>
    </w:p>
    <w:p w14:paraId="5188D728" w14:textId="77777777" w:rsidR="001C65F0" w:rsidRDefault="00B06747">
      <w:pPr>
        <w:numPr>
          <w:ilvl w:val="0"/>
          <w:numId w:val="211"/>
        </w:numPr>
      </w:pPr>
      <w:r>
        <w:t>What is the correct command to force Group Policy to reapply immediately on a Windows workstation?</w:t>
      </w:r>
    </w:p>
    <w:p w14:paraId="70303086" w14:textId="7FAC890E" w:rsidR="001C65F0" w:rsidRPr="00274E26" w:rsidRDefault="00000000" w:rsidP="001C65F0">
      <w:r>
        <w:pict w14:anchorId="4B0E53AA">
          <v:rect id="_x0000_i3026"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3794F0C0" w14:textId="190C3409" w:rsidR="00B06747" w:rsidRDefault="00B06747">
      <w:pPr>
        <w:numPr>
          <w:ilvl w:val="0"/>
          <w:numId w:val="212"/>
        </w:numPr>
      </w:pPr>
      <w:r>
        <w:t>Windows 10 Pro — Domain join, BitLocker, Group Policy, Hyper-V, and Remote Desktop Host all require Pro minimum (not available in Home edition).</w:t>
      </w:r>
    </w:p>
    <w:p w14:paraId="4C3C90B9" w14:textId="66D51426" w:rsidR="00B06747" w:rsidRDefault="00B06747">
      <w:pPr>
        <w:numPr>
          <w:ilvl w:val="0"/>
          <w:numId w:val="212"/>
        </w:numPr>
      </w:pPr>
      <w:proofErr w:type="spellStart"/>
      <w:r>
        <w:t>DISM</w:t>
      </w:r>
      <w:proofErr w:type="spellEnd"/>
      <w:r>
        <w:t xml:space="preserve"> /Online /Cleanup-Image /</w:t>
      </w:r>
      <w:proofErr w:type="spellStart"/>
      <w:r>
        <w:t>RestoreHealth</w:t>
      </w:r>
      <w:proofErr w:type="spellEnd"/>
      <w:r>
        <w:t xml:space="preserve">— </w:t>
      </w:r>
      <w:proofErr w:type="spellStart"/>
      <w:r>
        <w:t>DISM</w:t>
      </w:r>
      <w:proofErr w:type="spellEnd"/>
      <w:r>
        <w:t xml:space="preserve"> repairs the Windows component store that sfc relies on. Always run </w:t>
      </w:r>
      <w:proofErr w:type="spellStart"/>
      <w:r>
        <w:t>DISM</w:t>
      </w:r>
      <w:proofErr w:type="spellEnd"/>
      <w:r>
        <w:t xml:space="preserve"> before retrying sfc if the first scan fails.</w:t>
      </w:r>
    </w:p>
    <w:p w14:paraId="7FB79DD2" w14:textId="163323C1" w:rsidR="00B06747" w:rsidRDefault="00B06747">
      <w:pPr>
        <w:numPr>
          <w:ilvl w:val="0"/>
          <w:numId w:val="212"/>
        </w:numPr>
      </w:pPr>
      <w:proofErr w:type="spellStart"/>
      <w:r>
        <w:t>RemoteSigned</w:t>
      </w:r>
      <w:proofErr w:type="spellEnd"/>
      <w:r>
        <w:t>— Local scripts run freely; downloaded scripts must be digitally signed by a trusted publisher. This is the recommended policy for most environments.</w:t>
      </w:r>
    </w:p>
    <w:p w14:paraId="6CD4D885" w14:textId="15888FD6" w:rsidR="00B06747" w:rsidRDefault="00B06747">
      <w:pPr>
        <w:numPr>
          <w:ilvl w:val="0"/>
          <w:numId w:val="212"/>
        </w:numPr>
      </w:pPr>
      <w:r>
        <w:t>gpupdate /force — Forces Group Policy to reapply immediately without waiting for the automatic refresh cycle.</w:t>
      </w:r>
      <w:r w:rsidR="00143B08">
        <w:t xml:space="preserve"> </w:t>
      </w:r>
    </w:p>
    <w:p w14:paraId="6169ABDB" w14:textId="30B723D1" w:rsidR="00D220F2" w:rsidRDefault="001C1ED5" w:rsidP="008D18DF">
      <w:pPr>
        <w:pStyle w:val="Heading1"/>
      </w:pPr>
      <w:bookmarkStart w:id="338" w:name="module-security"/>
      <w:bookmarkStart w:id="339" w:name="_Toc235130380"/>
      <w:bookmarkEnd w:id="317"/>
      <w:bookmarkEnd w:id="335"/>
      <w:r>
        <w:lastRenderedPageBreak/>
        <w:t>🔐 Module: Security</w:t>
      </w:r>
      <w:bookmarkEnd w:id="339"/>
    </w:p>
    <w:p w14:paraId="2DF2E599" w14:textId="77777777" w:rsidR="00D220F2" w:rsidRDefault="001C1ED5" w:rsidP="00B07012">
      <w:pPr>
        <w:pStyle w:val="Heading2"/>
      </w:pPr>
      <w:bookmarkStart w:id="340" w:name="module-objectives-19"/>
      <w:bookmarkStart w:id="341" w:name="_Toc235130381"/>
      <w:r>
        <w:rPr>
          <w:rFonts w:ascii="Segoe UI Emoji" w:hAnsi="Segoe UI Emoji" w:cs="Segoe UI Emoji"/>
        </w:rPr>
        <w:t>🎯</w:t>
      </w:r>
      <w:r>
        <w:t xml:space="preserve"> Module Objectives</w:t>
      </w:r>
      <w:bookmarkEnd w:id="341"/>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3"/>
        </w:numPr>
      </w:pPr>
      <w:r>
        <w:t>Identify and mitigate common security threats (malware, unsafe networks, unauthorized access).</w:t>
      </w:r>
    </w:p>
    <w:p w14:paraId="31529933" w14:textId="77777777" w:rsidR="00D220F2" w:rsidRDefault="001C1ED5">
      <w:pPr>
        <w:numPr>
          <w:ilvl w:val="0"/>
          <w:numId w:val="43"/>
        </w:numPr>
      </w:pPr>
      <w:r>
        <w:t>Understand workstation, mobile, and network security best practices.</w:t>
      </w:r>
    </w:p>
    <w:p w14:paraId="48CBF8EB" w14:textId="77777777" w:rsidR="00D220F2" w:rsidRDefault="001C1ED5">
      <w:pPr>
        <w:numPr>
          <w:ilvl w:val="0"/>
          <w:numId w:val="43"/>
        </w:numPr>
      </w:pPr>
      <w:r>
        <w:t>Apply authentication, permission, and encryption controls.</w:t>
      </w:r>
    </w:p>
    <w:p w14:paraId="54191C79" w14:textId="4DFA86D5" w:rsidR="00D220F2" w:rsidRDefault="001C1ED5">
      <w:pPr>
        <w:numPr>
          <w:ilvl w:val="0"/>
          <w:numId w:val="43"/>
        </w:numPr>
      </w:pPr>
      <w:r>
        <w:t>Remove malware using CompTIA</w:t>
      </w:r>
      <w:r w:rsidR="00225909">
        <w:t>’</w:t>
      </w:r>
      <w:r>
        <w:t>s recommended process.</w:t>
      </w:r>
    </w:p>
    <w:p w14:paraId="62662446" w14:textId="77777777" w:rsidR="00D220F2" w:rsidRDefault="001C1ED5">
      <w:pPr>
        <w:numPr>
          <w:ilvl w:val="0"/>
          <w:numId w:val="43"/>
        </w:numPr>
      </w:pPr>
      <w:r>
        <w:t>Recognize and prevent social engineering attacks.</w:t>
      </w:r>
    </w:p>
    <w:p w14:paraId="038A74DD" w14:textId="77777777" w:rsidR="00D220F2" w:rsidRDefault="001C1ED5">
      <w:pPr>
        <w:numPr>
          <w:ilvl w:val="0"/>
          <w:numId w:val="43"/>
        </w:numPr>
      </w:pPr>
      <w:r>
        <w:t>Configure wireless security and physical device protection.</w:t>
      </w:r>
    </w:p>
    <w:p w14:paraId="71B1F72F" w14:textId="77777777" w:rsidR="00D220F2" w:rsidRDefault="001C1ED5" w:rsidP="00B07012">
      <w:pPr>
        <w:pStyle w:val="Heading2"/>
      </w:pPr>
      <w:bookmarkStart w:id="342" w:name="common-types-of-malware"/>
      <w:bookmarkStart w:id="343" w:name="_Toc235130382"/>
      <w:bookmarkEnd w:id="340"/>
      <w:r>
        <w:t>🦠 Common Types of Malware</w:t>
      </w:r>
      <w:bookmarkEnd w:id="343"/>
    </w:p>
    <w:tbl>
      <w:tblPr>
        <w:tblStyle w:val="TableBasicBlue"/>
        <w:tblW w:w="5000" w:type="pct"/>
        <w:tblLayout w:type="fixed"/>
        <w:tblLook w:val="0420" w:firstRow="1" w:lastRow="0" w:firstColumn="0" w:lastColumn="0" w:noHBand="0" w:noVBand="1"/>
      </w:tblPr>
      <w:tblGrid>
        <w:gridCol w:w="2420"/>
        <w:gridCol w:w="6750"/>
      </w:tblGrid>
      <w:tr w:rsidR="00D220F2" w:rsidRPr="00B07012" w14:paraId="090D3423" w14:textId="77777777" w:rsidTr="005D7F82">
        <w:trPr>
          <w:cnfStyle w:val="100000000000" w:firstRow="1" w:lastRow="0" w:firstColumn="0" w:lastColumn="0" w:oddVBand="0" w:evenVBand="0" w:oddHBand="0" w:evenHBand="0" w:firstRowFirstColumn="0" w:firstRowLastColumn="0" w:lastRowFirstColumn="0" w:lastRowLastColumn="0"/>
        </w:trPr>
        <w:tc>
          <w:tcPr>
            <w:tcW w:w="2420" w:type="dxa"/>
          </w:tcPr>
          <w:p w14:paraId="5364A90E" w14:textId="77777777" w:rsidR="00D220F2" w:rsidRPr="00BB57AD" w:rsidRDefault="001C1ED5" w:rsidP="00BB57AD">
            <w:pPr>
              <w:pStyle w:val="Compact"/>
              <w:widowControl/>
            </w:pPr>
            <w:r w:rsidRPr="00BB57AD">
              <w:t>Malware Type</w:t>
            </w:r>
          </w:p>
        </w:tc>
        <w:tc>
          <w:tcPr>
            <w:tcW w:w="6750" w:type="dxa"/>
          </w:tcPr>
          <w:p w14:paraId="57B655FA" w14:textId="77777777" w:rsidR="00D220F2" w:rsidRPr="00BB57AD" w:rsidRDefault="001C1ED5" w:rsidP="00BB57AD">
            <w:pPr>
              <w:pStyle w:val="Compact"/>
              <w:widowControl/>
            </w:pPr>
            <w:r w:rsidRPr="00BB57AD">
              <w:t>Description</w:t>
            </w:r>
          </w:p>
        </w:tc>
      </w:tr>
      <w:tr w:rsidR="00D220F2" w14:paraId="195C9298" w14:textId="77777777" w:rsidTr="005D7F82">
        <w:trPr>
          <w:cnfStyle w:val="000000100000" w:firstRow="0" w:lastRow="0" w:firstColumn="0" w:lastColumn="0" w:oddVBand="0" w:evenVBand="0" w:oddHBand="1" w:evenHBand="0" w:firstRowFirstColumn="0" w:firstRowLastColumn="0" w:lastRowFirstColumn="0" w:lastRowLastColumn="0"/>
        </w:trPr>
        <w:tc>
          <w:tcPr>
            <w:tcW w:w="2420" w:type="dxa"/>
          </w:tcPr>
          <w:p w14:paraId="5A95CDCC" w14:textId="77777777" w:rsidR="00D220F2" w:rsidRPr="00BB57AD" w:rsidRDefault="001C1ED5" w:rsidP="00BB57AD">
            <w:pPr>
              <w:pStyle w:val="Compact"/>
              <w:widowControl/>
            </w:pPr>
            <w:r w:rsidRPr="00BB57AD">
              <w:t>Virus</w:t>
            </w:r>
          </w:p>
        </w:tc>
        <w:tc>
          <w:tcPr>
            <w:tcW w:w="6750" w:type="dxa"/>
          </w:tcPr>
          <w:p w14:paraId="4004F5F5" w14:textId="77777777" w:rsidR="00D220F2" w:rsidRPr="00BB57AD" w:rsidRDefault="001C1ED5" w:rsidP="00BB57AD">
            <w:pPr>
              <w:pStyle w:val="Compact"/>
              <w:widowControl/>
            </w:pPr>
            <w:r w:rsidRPr="00BB57AD">
              <w:t>Attaches to legitimate files and spreads when executed.</w:t>
            </w:r>
          </w:p>
        </w:tc>
      </w:tr>
      <w:tr w:rsidR="00D220F2" w14:paraId="1CEFF6D9" w14:textId="77777777" w:rsidTr="005D7F82">
        <w:tc>
          <w:tcPr>
            <w:tcW w:w="2420" w:type="dxa"/>
          </w:tcPr>
          <w:p w14:paraId="0F709BDA" w14:textId="77777777" w:rsidR="00D220F2" w:rsidRPr="00BB57AD" w:rsidRDefault="001C1ED5" w:rsidP="00BB57AD">
            <w:pPr>
              <w:pStyle w:val="Compact"/>
              <w:widowControl/>
            </w:pPr>
            <w:r w:rsidRPr="00BB57AD">
              <w:t>Worm</w:t>
            </w:r>
          </w:p>
        </w:tc>
        <w:tc>
          <w:tcPr>
            <w:tcW w:w="6750" w:type="dxa"/>
          </w:tcPr>
          <w:p w14:paraId="6E17AA5F" w14:textId="77777777" w:rsidR="00D220F2" w:rsidRPr="00BB57AD" w:rsidRDefault="001C1ED5" w:rsidP="00BB57AD">
            <w:pPr>
              <w:pStyle w:val="Compact"/>
              <w:widowControl/>
            </w:pPr>
            <w:r w:rsidRPr="00BB57AD">
              <w:t>Self-replicates across networks without user action.</w:t>
            </w:r>
          </w:p>
        </w:tc>
      </w:tr>
      <w:tr w:rsidR="00D220F2" w14:paraId="6CF11BAA" w14:textId="77777777" w:rsidTr="005D7F82">
        <w:trPr>
          <w:cnfStyle w:val="000000100000" w:firstRow="0" w:lastRow="0" w:firstColumn="0" w:lastColumn="0" w:oddVBand="0" w:evenVBand="0" w:oddHBand="1" w:evenHBand="0" w:firstRowFirstColumn="0" w:firstRowLastColumn="0" w:lastRowFirstColumn="0" w:lastRowLastColumn="0"/>
        </w:trPr>
        <w:tc>
          <w:tcPr>
            <w:tcW w:w="2420" w:type="dxa"/>
          </w:tcPr>
          <w:p w14:paraId="3CDDB1E2" w14:textId="77777777" w:rsidR="00D220F2" w:rsidRPr="00BB57AD" w:rsidRDefault="001C1ED5" w:rsidP="00BB57AD">
            <w:pPr>
              <w:pStyle w:val="Compact"/>
              <w:widowControl/>
            </w:pPr>
            <w:r w:rsidRPr="00BB57AD">
              <w:t>Trojan</w:t>
            </w:r>
          </w:p>
        </w:tc>
        <w:tc>
          <w:tcPr>
            <w:tcW w:w="6750" w:type="dxa"/>
          </w:tcPr>
          <w:p w14:paraId="1FFDF6C8" w14:textId="77777777" w:rsidR="00D220F2" w:rsidRPr="00BB57AD" w:rsidRDefault="001C1ED5" w:rsidP="00BB57AD">
            <w:pPr>
              <w:pStyle w:val="Compact"/>
              <w:widowControl/>
            </w:pPr>
            <w:r w:rsidRPr="00BB57AD">
              <w:t>Appears legitimate but contains harmful code.</w:t>
            </w:r>
          </w:p>
        </w:tc>
      </w:tr>
      <w:tr w:rsidR="00D220F2" w14:paraId="3C944DC9" w14:textId="77777777" w:rsidTr="005D7F82">
        <w:tc>
          <w:tcPr>
            <w:tcW w:w="2420" w:type="dxa"/>
          </w:tcPr>
          <w:p w14:paraId="78BF2DC2" w14:textId="77777777" w:rsidR="00D220F2" w:rsidRPr="00BB57AD" w:rsidRDefault="001C1ED5" w:rsidP="00BB57AD">
            <w:pPr>
              <w:pStyle w:val="Compact"/>
              <w:widowControl/>
            </w:pPr>
            <w:r w:rsidRPr="00BB57AD">
              <w:t>Spyware</w:t>
            </w:r>
          </w:p>
        </w:tc>
        <w:tc>
          <w:tcPr>
            <w:tcW w:w="6750" w:type="dxa"/>
          </w:tcPr>
          <w:p w14:paraId="594B65FC" w14:textId="77777777" w:rsidR="00D220F2" w:rsidRPr="00BB57AD" w:rsidRDefault="001C1ED5" w:rsidP="00BB57AD">
            <w:pPr>
              <w:pStyle w:val="Compact"/>
              <w:widowControl/>
            </w:pPr>
            <w:r w:rsidRPr="00BB57AD">
              <w:t>Steals sensitive information such as passwords or browsing data.</w:t>
            </w:r>
          </w:p>
        </w:tc>
      </w:tr>
      <w:tr w:rsidR="00D220F2" w14:paraId="078699EA" w14:textId="77777777" w:rsidTr="005D7F82">
        <w:trPr>
          <w:cnfStyle w:val="000000100000" w:firstRow="0" w:lastRow="0" w:firstColumn="0" w:lastColumn="0" w:oddVBand="0" w:evenVBand="0" w:oddHBand="1" w:evenHBand="0" w:firstRowFirstColumn="0" w:firstRowLastColumn="0" w:lastRowFirstColumn="0" w:lastRowLastColumn="0"/>
        </w:trPr>
        <w:tc>
          <w:tcPr>
            <w:tcW w:w="2420" w:type="dxa"/>
          </w:tcPr>
          <w:p w14:paraId="2078FEAC" w14:textId="77777777" w:rsidR="00D220F2" w:rsidRPr="00BB57AD" w:rsidRDefault="001C1ED5" w:rsidP="00BB57AD">
            <w:pPr>
              <w:pStyle w:val="Compact"/>
              <w:widowControl/>
            </w:pPr>
            <w:r w:rsidRPr="00BB57AD">
              <w:t>Ransomware</w:t>
            </w:r>
          </w:p>
        </w:tc>
        <w:tc>
          <w:tcPr>
            <w:tcW w:w="6750" w:type="dxa"/>
          </w:tcPr>
          <w:p w14:paraId="5CCEE07A" w14:textId="77777777" w:rsidR="00D220F2" w:rsidRPr="00BB57AD" w:rsidRDefault="001C1ED5" w:rsidP="00BB57AD">
            <w:pPr>
              <w:pStyle w:val="Compact"/>
              <w:widowControl/>
            </w:pPr>
            <w:r w:rsidRPr="00BB57AD">
              <w:t>Encrypts user data and demands payment for decryption.</w:t>
            </w:r>
          </w:p>
        </w:tc>
      </w:tr>
      <w:tr w:rsidR="00D220F2" w14:paraId="5AC81EAD" w14:textId="77777777" w:rsidTr="005D7F82">
        <w:tc>
          <w:tcPr>
            <w:tcW w:w="2420" w:type="dxa"/>
          </w:tcPr>
          <w:p w14:paraId="51CB6792" w14:textId="77777777" w:rsidR="00D220F2" w:rsidRPr="00BB57AD" w:rsidRDefault="001C1ED5" w:rsidP="00BB57AD">
            <w:pPr>
              <w:pStyle w:val="Compact"/>
              <w:widowControl/>
            </w:pPr>
            <w:r w:rsidRPr="00BB57AD">
              <w:t>Rootkit</w:t>
            </w:r>
          </w:p>
        </w:tc>
        <w:tc>
          <w:tcPr>
            <w:tcW w:w="6750" w:type="dxa"/>
          </w:tcPr>
          <w:p w14:paraId="03512369" w14:textId="77777777" w:rsidR="00D220F2" w:rsidRPr="00BB57AD" w:rsidRDefault="001C1ED5" w:rsidP="00BB57AD">
            <w:pPr>
              <w:pStyle w:val="Compact"/>
              <w:widowControl/>
            </w:pPr>
            <w:r w:rsidRPr="00BB57AD">
              <w:t>Hides deep within the OS to conceal attackers or malware.</w:t>
            </w:r>
          </w:p>
        </w:tc>
      </w:tr>
      <w:tr w:rsidR="00D220F2" w14:paraId="69287782" w14:textId="77777777" w:rsidTr="005D7F82">
        <w:trPr>
          <w:cnfStyle w:val="000000100000" w:firstRow="0" w:lastRow="0" w:firstColumn="0" w:lastColumn="0" w:oddVBand="0" w:evenVBand="0" w:oddHBand="1" w:evenHBand="0" w:firstRowFirstColumn="0" w:firstRowLastColumn="0" w:lastRowFirstColumn="0" w:lastRowLastColumn="0"/>
        </w:trPr>
        <w:tc>
          <w:tcPr>
            <w:tcW w:w="2420" w:type="dxa"/>
          </w:tcPr>
          <w:p w14:paraId="4A4DC125" w14:textId="77777777" w:rsidR="00D220F2" w:rsidRPr="00BB57AD" w:rsidRDefault="001C1ED5" w:rsidP="00BB57AD">
            <w:pPr>
              <w:pStyle w:val="Compact"/>
              <w:widowControl/>
            </w:pPr>
            <w:r w:rsidRPr="00BB57AD">
              <w:t>Adware</w:t>
            </w:r>
          </w:p>
        </w:tc>
        <w:tc>
          <w:tcPr>
            <w:tcW w:w="6750" w:type="dxa"/>
          </w:tcPr>
          <w:p w14:paraId="23F7814F" w14:textId="77777777" w:rsidR="00D220F2" w:rsidRPr="00BB57AD" w:rsidRDefault="001C1ED5" w:rsidP="00BB57AD">
            <w:pPr>
              <w:pStyle w:val="Compact"/>
              <w:widowControl/>
            </w:pPr>
            <w:r w:rsidRPr="00BB57AD">
              <w:t>Displays unwanted ads, sometimes malicious.</w:t>
            </w:r>
          </w:p>
        </w:tc>
      </w:tr>
      <w:tr w:rsidR="00D220F2" w14:paraId="69A5B3AE" w14:textId="77777777" w:rsidTr="005D7F82">
        <w:tc>
          <w:tcPr>
            <w:tcW w:w="2420" w:type="dxa"/>
          </w:tcPr>
          <w:p w14:paraId="507D9ED3" w14:textId="77777777" w:rsidR="00D220F2" w:rsidRPr="00BB57AD" w:rsidRDefault="001C1ED5" w:rsidP="00BB57AD">
            <w:pPr>
              <w:pStyle w:val="Compact"/>
              <w:widowControl/>
            </w:pPr>
            <w:r w:rsidRPr="00BB57AD">
              <w:t>Fileless Malware</w:t>
            </w:r>
          </w:p>
        </w:tc>
        <w:tc>
          <w:tcPr>
            <w:tcW w:w="6750" w:type="dxa"/>
          </w:tcPr>
          <w:p w14:paraId="7E42F45E" w14:textId="77777777" w:rsidR="00D220F2" w:rsidRPr="00BB57AD" w:rsidRDefault="001C1ED5" w:rsidP="00BB57AD">
            <w:pPr>
              <w:pStyle w:val="Compact"/>
              <w:widowControl/>
            </w:pPr>
            <w:r w:rsidRPr="00BB57AD">
              <w:t>Resides in memory using legitimate system tools instead of files.</w:t>
            </w:r>
          </w:p>
        </w:tc>
      </w:tr>
      <w:tr w:rsidR="00D220F2" w14:paraId="67332117" w14:textId="77777777" w:rsidTr="005D7F82">
        <w:trPr>
          <w:cnfStyle w:val="000000100000" w:firstRow="0" w:lastRow="0" w:firstColumn="0" w:lastColumn="0" w:oddVBand="0" w:evenVBand="0" w:oddHBand="1" w:evenHBand="0" w:firstRowFirstColumn="0" w:firstRowLastColumn="0" w:lastRowFirstColumn="0" w:lastRowLastColumn="0"/>
        </w:trPr>
        <w:tc>
          <w:tcPr>
            <w:tcW w:w="2420" w:type="dxa"/>
          </w:tcPr>
          <w:p w14:paraId="14EB0C08" w14:textId="77777777" w:rsidR="00D220F2" w:rsidRPr="00BB57AD" w:rsidRDefault="001C1ED5" w:rsidP="00BB57AD">
            <w:pPr>
              <w:pStyle w:val="Compact"/>
              <w:widowControl/>
            </w:pPr>
            <w:r w:rsidRPr="00BB57AD">
              <w:t>Keyloggers</w:t>
            </w:r>
          </w:p>
        </w:tc>
        <w:tc>
          <w:tcPr>
            <w:tcW w:w="6750" w:type="dxa"/>
          </w:tcPr>
          <w:p w14:paraId="18393F03" w14:textId="77777777" w:rsidR="00D220F2" w:rsidRPr="00BB57AD" w:rsidRDefault="001C1ED5" w:rsidP="00BB57AD">
            <w:pPr>
              <w:pStyle w:val="Compact"/>
              <w:widowControl/>
            </w:pPr>
            <w:r w:rsidRPr="00BB57AD">
              <w:t>Covertly records user keystrokes to steal data.</w:t>
            </w:r>
          </w:p>
        </w:tc>
      </w:tr>
      <w:tr w:rsidR="005D7F82" w14:paraId="2131EAC0" w14:textId="77777777" w:rsidTr="005D7F82">
        <w:tc>
          <w:tcPr>
            <w:tcW w:w="2420" w:type="dxa"/>
          </w:tcPr>
          <w:p w14:paraId="7A09243C" w14:textId="4D8C1B5C" w:rsidR="005D7F82" w:rsidRPr="00BB57AD" w:rsidRDefault="005D7F82" w:rsidP="005D7F82">
            <w:pPr>
              <w:pStyle w:val="Compact"/>
            </w:pPr>
            <w:proofErr w:type="spellStart"/>
            <w:r>
              <w:rPr>
                <w:rFonts w:eastAsia="Aptos Display" w:cs="Aptos Display"/>
                <w:szCs w:val="24"/>
              </w:rPr>
              <w:t>Stalkerware</w:t>
            </w:r>
            <w:proofErr w:type="spellEnd"/>
          </w:p>
        </w:tc>
        <w:tc>
          <w:tcPr>
            <w:tcW w:w="6750" w:type="dxa"/>
            <w:vAlign w:val="top"/>
          </w:tcPr>
          <w:p w14:paraId="4BC0094F" w14:textId="0E0EFE34" w:rsidR="005D7F82" w:rsidRPr="00BB57AD" w:rsidRDefault="005D7F82" w:rsidP="005D7F82">
            <w:pPr>
              <w:pStyle w:val="Compact"/>
            </w:pPr>
            <w:r>
              <w:rPr>
                <w:rFonts w:eastAsia="Aptos Display" w:cs="Aptos Display"/>
                <w:szCs w:val="24"/>
              </w:rPr>
              <w:t>Covert monitoring software secretly tracking a person's location, messages, calls, or activity.</w:t>
            </w:r>
          </w:p>
        </w:tc>
      </w:tr>
      <w:tr w:rsidR="005D7F82" w14:paraId="7D33FB3C" w14:textId="77777777" w:rsidTr="005D7F82">
        <w:trPr>
          <w:cnfStyle w:val="000000100000" w:firstRow="0" w:lastRow="0" w:firstColumn="0" w:lastColumn="0" w:oddVBand="0" w:evenVBand="0" w:oddHBand="1" w:evenHBand="0" w:firstRowFirstColumn="0" w:firstRowLastColumn="0" w:lastRowFirstColumn="0" w:lastRowLastColumn="0"/>
        </w:trPr>
        <w:tc>
          <w:tcPr>
            <w:tcW w:w="2420" w:type="dxa"/>
          </w:tcPr>
          <w:p w14:paraId="01CBBA1A" w14:textId="01BFDCD6" w:rsidR="005D7F82" w:rsidRPr="00BB57AD" w:rsidRDefault="005D7F82" w:rsidP="005D7F82">
            <w:pPr>
              <w:pStyle w:val="Compact"/>
            </w:pPr>
            <w:proofErr w:type="spellStart"/>
            <w:r>
              <w:rPr>
                <w:rFonts w:eastAsia="Aptos Display" w:cs="Aptos Display"/>
                <w:szCs w:val="24"/>
              </w:rPr>
              <w:t>Cryptominer</w:t>
            </w:r>
            <w:proofErr w:type="spellEnd"/>
          </w:p>
        </w:tc>
        <w:tc>
          <w:tcPr>
            <w:tcW w:w="6750" w:type="dxa"/>
          </w:tcPr>
          <w:p w14:paraId="7FAF2539" w14:textId="31C38EA5" w:rsidR="005D7F82" w:rsidRPr="00BB57AD" w:rsidRDefault="005D7F82" w:rsidP="005D7F82">
            <w:pPr>
              <w:pStyle w:val="Compact"/>
            </w:pPr>
            <w:r>
              <w:rPr>
                <w:rFonts w:eastAsia="Aptos Display" w:cs="Aptos Display"/>
                <w:szCs w:val="24"/>
              </w:rPr>
              <w:t>Hijacks CPU/GPU resources to mine cryptocurrency without owner consent, causing high resource use and slowdown.</w:t>
            </w:r>
          </w:p>
        </w:tc>
      </w:tr>
      <w:tr w:rsidR="005D7F82" w14:paraId="46105B69" w14:textId="77777777" w:rsidTr="005D7F82">
        <w:tc>
          <w:tcPr>
            <w:tcW w:w="2420" w:type="dxa"/>
          </w:tcPr>
          <w:p w14:paraId="0115A386" w14:textId="7DDD6DBE" w:rsidR="005D7F82" w:rsidRPr="00BB57AD" w:rsidRDefault="005D7F82" w:rsidP="005D7F82">
            <w:pPr>
              <w:pStyle w:val="Compact"/>
            </w:pPr>
            <w:r>
              <w:rPr>
                <w:rFonts w:eastAsia="Aptos Display" w:cs="Aptos Display"/>
                <w:szCs w:val="24"/>
              </w:rPr>
              <w:t>Boot Sector Virus</w:t>
            </w:r>
          </w:p>
        </w:tc>
        <w:tc>
          <w:tcPr>
            <w:tcW w:w="6750" w:type="dxa"/>
          </w:tcPr>
          <w:p w14:paraId="362F0CF1" w14:textId="288F6415" w:rsidR="005D7F82" w:rsidRPr="00BB57AD" w:rsidRDefault="005D7F82" w:rsidP="005D7F82">
            <w:pPr>
              <w:pStyle w:val="Compact"/>
            </w:pPr>
            <w:r>
              <w:rPr>
                <w:rFonts w:eastAsia="Aptos Display" w:cs="Aptos Display"/>
                <w:szCs w:val="24"/>
              </w:rPr>
              <w:t>Infects the MBR/boot sector, executing before the OS loads — hard to detect/remove with standard OS-level AV.</w:t>
            </w:r>
          </w:p>
        </w:tc>
      </w:tr>
    </w:tbl>
    <w:p w14:paraId="15B28197" w14:textId="77777777" w:rsidR="008F7321" w:rsidRDefault="008F7321" w:rsidP="008F7321">
      <w:pPr>
        <w:rPr>
          <w:rFonts w:eastAsia="Aptos Display"/>
        </w:rPr>
      </w:pPr>
      <w:bookmarkStart w:id="344" w:name="the-7-step-malware-removal-procedure"/>
      <w:bookmarkEnd w:id="342"/>
    </w:p>
    <w:p w14:paraId="2ED2E253" w14:textId="7A3D1DF0" w:rsidR="00C62FE0" w:rsidRDefault="008F7321" w:rsidP="008F7321">
      <w:pPr>
        <w:pStyle w:val="Heading2"/>
      </w:pPr>
      <w:bookmarkStart w:id="345" w:name="_Toc235130383"/>
      <w:r>
        <w:rPr>
          <w:rFonts w:ascii="Segoe UI Emoji" w:eastAsia="Aptos Display" w:hAnsi="Segoe UI Emoji"/>
        </w:rPr>
        <w:lastRenderedPageBreak/>
        <w:t xml:space="preserve">⚔ </w:t>
      </w:r>
      <w:r>
        <w:rPr>
          <w:rFonts w:eastAsia="Aptos Display"/>
        </w:rPr>
        <w:t>Threats</w:t>
      </w:r>
      <w:bookmarkEnd w:id="345"/>
    </w:p>
    <w:tbl>
      <w:tblPr>
        <w:tblStyle w:val="TableBasicBlue"/>
        <w:tblW w:w="5000" w:type="pct"/>
        <w:tblLook w:val="04A0" w:firstRow="1" w:lastRow="0" w:firstColumn="1" w:lastColumn="0" w:noHBand="0" w:noVBand="1"/>
      </w:tblPr>
      <w:tblGrid>
        <w:gridCol w:w="4585"/>
        <w:gridCol w:w="4585"/>
      </w:tblGrid>
      <w:tr w:rsidR="008F7321" w14:paraId="337F2DA7" w14:textId="77777777" w:rsidTr="008F7321">
        <w:trPr>
          <w:cnfStyle w:val="100000000000" w:firstRow="1" w:lastRow="0" w:firstColumn="0" w:lastColumn="0" w:oddVBand="0" w:evenVBand="0" w:oddHBand="0" w:evenHBand="0" w:firstRowFirstColumn="0" w:firstRowLastColumn="0" w:lastRowFirstColumn="0" w:lastRowLastColumn="0"/>
        </w:trPr>
        <w:tc>
          <w:tcPr>
            <w:tcW w:w="2500" w:type="pct"/>
          </w:tcPr>
          <w:p w14:paraId="36050C4F" w14:textId="77777777" w:rsidR="008F7321" w:rsidRDefault="008F7321" w:rsidP="005B4B65">
            <w:r>
              <w:rPr>
                <w:rFonts w:eastAsia="Aptos Display" w:cs="Aptos Display"/>
                <w:bCs/>
                <w:sz w:val="24"/>
                <w:szCs w:val="24"/>
              </w:rPr>
              <w:t>Threat</w:t>
            </w:r>
          </w:p>
        </w:tc>
        <w:tc>
          <w:tcPr>
            <w:tcW w:w="2500" w:type="pct"/>
          </w:tcPr>
          <w:p w14:paraId="7AB60232" w14:textId="77777777" w:rsidR="008F7321" w:rsidRDefault="008F7321" w:rsidP="005B4B65">
            <w:r>
              <w:rPr>
                <w:rFonts w:eastAsia="Aptos Display" w:cs="Aptos Display"/>
                <w:bCs/>
                <w:sz w:val="24"/>
                <w:szCs w:val="24"/>
              </w:rPr>
              <w:t>Description</w:t>
            </w:r>
          </w:p>
        </w:tc>
      </w:tr>
      <w:tr w:rsidR="008F7321" w14:paraId="418BF871" w14:textId="77777777" w:rsidTr="008F7321">
        <w:trPr>
          <w:cnfStyle w:val="000000100000" w:firstRow="0" w:lastRow="0" w:firstColumn="0" w:lastColumn="0" w:oddVBand="0" w:evenVBand="0" w:oddHBand="1" w:evenHBand="0" w:firstRowFirstColumn="0" w:firstRowLastColumn="0" w:lastRowFirstColumn="0" w:lastRowLastColumn="0"/>
        </w:trPr>
        <w:tc>
          <w:tcPr>
            <w:tcW w:w="2500" w:type="pct"/>
          </w:tcPr>
          <w:p w14:paraId="31073251" w14:textId="77777777" w:rsidR="008F7321" w:rsidRDefault="008F7321" w:rsidP="005B4B65">
            <w:r>
              <w:rPr>
                <w:rFonts w:eastAsia="Aptos Display" w:cs="Aptos Display"/>
                <w:szCs w:val="24"/>
              </w:rPr>
              <w:t>SQL Injection</w:t>
            </w:r>
          </w:p>
        </w:tc>
        <w:tc>
          <w:tcPr>
            <w:tcW w:w="2500" w:type="pct"/>
          </w:tcPr>
          <w:p w14:paraId="7C220E4F" w14:textId="77777777" w:rsidR="008F7321" w:rsidRDefault="008F7321" w:rsidP="005B4B65">
            <w:r>
              <w:rPr>
                <w:rFonts w:eastAsia="Aptos Display" w:cs="Aptos Display"/>
                <w:szCs w:val="24"/>
              </w:rPr>
              <w:t>Malicious SQL inserted into an input field (like a login form) to manipulate/extract backend database data.</w:t>
            </w:r>
          </w:p>
        </w:tc>
      </w:tr>
      <w:tr w:rsidR="008F7321" w14:paraId="6F90FD3A" w14:textId="77777777" w:rsidTr="008F7321">
        <w:tc>
          <w:tcPr>
            <w:tcW w:w="2500" w:type="pct"/>
          </w:tcPr>
          <w:p w14:paraId="31C6D7C0" w14:textId="77777777" w:rsidR="008F7321" w:rsidRDefault="008F7321" w:rsidP="005B4B65">
            <w:r>
              <w:rPr>
                <w:rFonts w:eastAsia="Aptos Display" w:cs="Aptos Display"/>
                <w:szCs w:val="24"/>
              </w:rPr>
              <w:t>Business Email Compromise (BEC)</w:t>
            </w:r>
          </w:p>
        </w:tc>
        <w:tc>
          <w:tcPr>
            <w:tcW w:w="2500" w:type="pct"/>
          </w:tcPr>
          <w:p w14:paraId="344FAC47" w14:textId="77777777" w:rsidR="008F7321" w:rsidRDefault="008F7321" w:rsidP="005B4B65">
            <w:r>
              <w:rPr>
                <w:rFonts w:eastAsia="Aptos Display" w:cs="Aptos Display"/>
                <w:szCs w:val="24"/>
              </w:rPr>
              <w:t>Targeted attack impersonating an executive/vendor via email to trick an employee into a fraudulent wire transfer or data disclosure.</w:t>
            </w:r>
          </w:p>
        </w:tc>
      </w:tr>
    </w:tbl>
    <w:p w14:paraId="2F8968BE" w14:textId="062A0218" w:rsidR="00D220F2" w:rsidRDefault="001C1ED5" w:rsidP="00B07012">
      <w:pPr>
        <w:pStyle w:val="Heading2"/>
      </w:pPr>
      <w:bookmarkStart w:id="346" w:name="_Toc235130384"/>
      <w:r>
        <w:t>🧹 7-Step Malware Removal Procedure</w:t>
      </w:r>
      <w:bookmarkEnd w:id="346"/>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tbl>
      <w:tblPr>
        <w:tblStyle w:val="TableBasicBlue"/>
        <w:tblW w:w="5000" w:type="pct"/>
        <w:tblLayout w:type="fixed"/>
        <w:tblLook w:val="0420" w:firstRow="1" w:lastRow="0" w:firstColumn="0" w:lastColumn="0" w:noHBand="0" w:noVBand="1"/>
      </w:tblPr>
      <w:tblGrid>
        <w:gridCol w:w="990"/>
        <w:gridCol w:w="1975"/>
        <w:gridCol w:w="6205"/>
      </w:tblGrid>
      <w:tr w:rsidR="00D220F2" w:rsidRPr="00B07012" w14:paraId="336057C7" w14:textId="77777777" w:rsidTr="00545F81">
        <w:trPr>
          <w:cnfStyle w:val="100000000000" w:firstRow="1" w:lastRow="0" w:firstColumn="0" w:lastColumn="0" w:oddVBand="0" w:evenVBand="0" w:oddHBand="0" w:evenHBand="0" w:firstRowFirstColumn="0" w:firstRowLastColumn="0" w:lastRowFirstColumn="0" w:lastRowLastColumn="0"/>
        </w:trPr>
        <w:tc>
          <w:tcPr>
            <w:tcW w:w="990" w:type="dxa"/>
          </w:tcPr>
          <w:p w14:paraId="73C31319" w14:textId="77777777" w:rsidR="00D220F2" w:rsidRPr="00BB57AD" w:rsidRDefault="001C1ED5" w:rsidP="00BB57AD">
            <w:pPr>
              <w:pStyle w:val="Compact"/>
              <w:widowControl/>
            </w:pPr>
            <w:r w:rsidRPr="00BB57AD">
              <w:t>Step</w:t>
            </w:r>
          </w:p>
        </w:tc>
        <w:tc>
          <w:tcPr>
            <w:tcW w:w="1975" w:type="dxa"/>
          </w:tcPr>
          <w:p w14:paraId="1DC09EF2" w14:textId="23310E15" w:rsidR="00D220F2" w:rsidRPr="00BB57AD" w:rsidRDefault="001C1ED5" w:rsidP="00BB57AD">
            <w:pPr>
              <w:pStyle w:val="Compact"/>
              <w:widowControl/>
            </w:pPr>
            <w:r w:rsidRPr="00BB57AD">
              <w:t>Action</w:t>
            </w:r>
          </w:p>
        </w:tc>
        <w:tc>
          <w:tcPr>
            <w:tcW w:w="6205" w:type="dxa"/>
          </w:tcPr>
          <w:p w14:paraId="019E5CF2" w14:textId="77777777" w:rsidR="00D220F2" w:rsidRPr="00BB57AD" w:rsidRDefault="001C1ED5" w:rsidP="00BB57AD">
            <w:pPr>
              <w:pStyle w:val="Compact"/>
              <w:widowControl/>
            </w:pPr>
            <w:r w:rsidRPr="00BB57AD">
              <w:rPr>
                <w:rFonts w:ascii="Segoe UI Emoji" w:hAnsi="Segoe UI Emoji" w:cs="Segoe UI Emoji"/>
              </w:rPr>
              <w:t>🎯</w:t>
            </w:r>
            <w:r w:rsidRPr="00BB57AD">
              <w:t xml:space="preserve"> Exam Focus &amp; Critical Details</w:t>
            </w:r>
          </w:p>
        </w:tc>
      </w:tr>
      <w:tr w:rsidR="00D220F2" w14:paraId="7458C75C" w14:textId="77777777" w:rsidTr="00545F81">
        <w:trPr>
          <w:cnfStyle w:val="000000100000" w:firstRow="0" w:lastRow="0" w:firstColumn="0" w:lastColumn="0" w:oddVBand="0" w:evenVBand="0" w:oddHBand="1" w:evenHBand="0" w:firstRowFirstColumn="0" w:firstRowLastColumn="0" w:lastRowFirstColumn="0" w:lastRowLastColumn="0"/>
        </w:trPr>
        <w:tc>
          <w:tcPr>
            <w:tcW w:w="990" w:type="dxa"/>
          </w:tcPr>
          <w:p w14:paraId="1214390D" w14:textId="77777777" w:rsidR="00D220F2" w:rsidRPr="00BB57AD" w:rsidRDefault="001C1ED5" w:rsidP="00BB57AD">
            <w:pPr>
              <w:pStyle w:val="Compact"/>
              <w:widowControl/>
            </w:pPr>
            <w:r w:rsidRPr="00BB57AD">
              <w:t>1</w:t>
            </w:r>
          </w:p>
        </w:tc>
        <w:tc>
          <w:tcPr>
            <w:tcW w:w="1975" w:type="dxa"/>
          </w:tcPr>
          <w:p w14:paraId="2CDD58D7" w14:textId="39EAC3D2" w:rsidR="00D220F2" w:rsidRPr="00BB57AD" w:rsidRDefault="001C1ED5" w:rsidP="00BB57AD">
            <w:pPr>
              <w:pStyle w:val="Compact"/>
              <w:widowControl/>
            </w:pPr>
            <w:r w:rsidRPr="00BB57AD">
              <w:t>Identify and research malware symptoms</w:t>
            </w:r>
          </w:p>
        </w:tc>
        <w:tc>
          <w:tcPr>
            <w:tcW w:w="6205" w:type="dxa"/>
          </w:tcPr>
          <w:p w14:paraId="42A5F946" w14:textId="77777777" w:rsidR="00D220F2" w:rsidRPr="00BB57AD" w:rsidRDefault="001C1ED5" w:rsidP="00BB57AD">
            <w:pPr>
              <w:pStyle w:val="Compact"/>
              <w:widowControl/>
            </w:pPr>
            <w:r w:rsidRPr="00BB57AD">
              <w:t>Do not assume; verify. Ask the user what they were doing when the issue started. Look for redirected browsers, fake antivirus alerts, or unusually high CPU/network usage.</w:t>
            </w:r>
          </w:p>
        </w:tc>
      </w:tr>
      <w:tr w:rsidR="00D220F2" w14:paraId="62E2670A" w14:textId="77777777" w:rsidTr="00545F81">
        <w:tc>
          <w:tcPr>
            <w:tcW w:w="990" w:type="dxa"/>
          </w:tcPr>
          <w:p w14:paraId="0CE4FD2D" w14:textId="77777777" w:rsidR="00D220F2" w:rsidRPr="00BB57AD" w:rsidRDefault="001C1ED5" w:rsidP="00BB57AD">
            <w:pPr>
              <w:pStyle w:val="Compact"/>
              <w:widowControl/>
            </w:pPr>
            <w:r w:rsidRPr="00BB57AD">
              <w:t>2</w:t>
            </w:r>
          </w:p>
        </w:tc>
        <w:tc>
          <w:tcPr>
            <w:tcW w:w="1975" w:type="dxa"/>
          </w:tcPr>
          <w:p w14:paraId="47D1586D" w14:textId="2AC09A43" w:rsidR="00D220F2" w:rsidRPr="00BB57AD" w:rsidRDefault="001C1ED5" w:rsidP="00BB57AD">
            <w:pPr>
              <w:pStyle w:val="Compact"/>
              <w:widowControl/>
            </w:pPr>
            <w:r w:rsidRPr="00BB57AD">
              <w:t>Quarantine the infected system</w:t>
            </w:r>
          </w:p>
        </w:tc>
        <w:tc>
          <w:tcPr>
            <w:tcW w:w="6205" w:type="dxa"/>
          </w:tcPr>
          <w:p w14:paraId="453A2676" w14:textId="77777777" w:rsidR="00D220F2" w:rsidRPr="00BB57AD" w:rsidRDefault="001C1ED5" w:rsidP="00BB57AD">
            <w:pPr>
              <w:pStyle w:val="Compact"/>
              <w:widowControl/>
            </w:pPr>
            <w:r w:rsidRPr="00BB57AD">
              <w:t>Disconnect the network cable and disable Wi-Fi immediately! Your primary goal is to prevent the malware from spreading across the corporate network. Do not power off the machine, as you may lose valuable volatile memory (RAM) data.</w:t>
            </w:r>
          </w:p>
        </w:tc>
      </w:tr>
      <w:tr w:rsidR="00D220F2" w14:paraId="3A1751E9" w14:textId="77777777" w:rsidTr="00545F81">
        <w:trPr>
          <w:cnfStyle w:val="000000100000" w:firstRow="0" w:lastRow="0" w:firstColumn="0" w:lastColumn="0" w:oddVBand="0" w:evenVBand="0" w:oddHBand="1" w:evenHBand="0" w:firstRowFirstColumn="0" w:firstRowLastColumn="0" w:lastRowFirstColumn="0" w:lastRowLastColumn="0"/>
        </w:trPr>
        <w:tc>
          <w:tcPr>
            <w:tcW w:w="990" w:type="dxa"/>
          </w:tcPr>
          <w:p w14:paraId="2297D33C" w14:textId="77777777" w:rsidR="00D220F2" w:rsidRPr="00BB57AD" w:rsidRDefault="001C1ED5" w:rsidP="00BB57AD">
            <w:pPr>
              <w:pStyle w:val="Compact"/>
              <w:widowControl/>
            </w:pPr>
            <w:r w:rsidRPr="00BB57AD">
              <w:t>3</w:t>
            </w:r>
          </w:p>
        </w:tc>
        <w:tc>
          <w:tcPr>
            <w:tcW w:w="1975" w:type="dxa"/>
          </w:tcPr>
          <w:p w14:paraId="358F6E27" w14:textId="28C86467" w:rsidR="00D220F2" w:rsidRPr="00BB57AD" w:rsidRDefault="001C1ED5" w:rsidP="00BB57AD">
            <w:pPr>
              <w:pStyle w:val="Compact"/>
              <w:widowControl/>
            </w:pPr>
            <w:r w:rsidRPr="00BB57AD">
              <w:t>Disable System Restore (Windows)</w:t>
            </w:r>
          </w:p>
        </w:tc>
        <w:tc>
          <w:tcPr>
            <w:tcW w:w="6205" w:type="dxa"/>
          </w:tcPr>
          <w:p w14:paraId="5A81A156" w14:textId="77777777" w:rsidR="00D220F2" w:rsidRPr="00BB57AD" w:rsidRDefault="001C1ED5" w:rsidP="00BB57AD">
            <w:pPr>
              <w:pStyle w:val="Compact"/>
              <w:widowControl/>
            </w:pPr>
            <w:r w:rsidRPr="00BB57AD">
              <w:t>Malware often hides copies of itself inside Windows System Restore points. If you do not disable this feature, the malware will simply reinstall itself the next time the system reboots.</w:t>
            </w:r>
          </w:p>
        </w:tc>
      </w:tr>
      <w:tr w:rsidR="00D220F2" w14:paraId="03F8756B" w14:textId="77777777" w:rsidTr="00545F81">
        <w:tc>
          <w:tcPr>
            <w:tcW w:w="990" w:type="dxa"/>
          </w:tcPr>
          <w:p w14:paraId="2BAE202D" w14:textId="77777777" w:rsidR="00D220F2" w:rsidRPr="00BB57AD" w:rsidRDefault="001C1ED5" w:rsidP="00BB57AD">
            <w:pPr>
              <w:pStyle w:val="Compact"/>
              <w:widowControl/>
            </w:pPr>
            <w:r w:rsidRPr="00BB57AD">
              <w:t>4</w:t>
            </w:r>
          </w:p>
        </w:tc>
        <w:tc>
          <w:tcPr>
            <w:tcW w:w="1975" w:type="dxa"/>
          </w:tcPr>
          <w:p w14:paraId="52153198" w14:textId="7DF7DC39" w:rsidR="00D220F2" w:rsidRPr="00BB57AD" w:rsidRDefault="001C1ED5" w:rsidP="00BB57AD">
            <w:pPr>
              <w:pStyle w:val="Compact"/>
              <w:widowControl/>
            </w:pPr>
            <w:r w:rsidRPr="00BB57AD">
              <w:t>Remediate the infected system</w:t>
            </w:r>
          </w:p>
        </w:tc>
        <w:tc>
          <w:tcPr>
            <w:tcW w:w="6205" w:type="dxa"/>
          </w:tcPr>
          <w:p w14:paraId="121C667E" w14:textId="77777777" w:rsidR="00D220F2" w:rsidRPr="00BB57AD" w:rsidRDefault="001C1ED5" w:rsidP="00BB57AD">
            <w:pPr>
              <w:widowControl/>
            </w:pPr>
            <w:r w:rsidRPr="00BB57AD">
              <w:t>This is a two-part phase:</w:t>
            </w:r>
          </w:p>
          <w:p w14:paraId="6694B42E" w14:textId="77777777" w:rsidR="00D220F2" w:rsidRPr="00BB57AD" w:rsidRDefault="001C1ED5" w:rsidP="00BB57AD">
            <w:pPr>
              <w:widowControl/>
            </w:pPr>
            <w:r w:rsidRPr="00BB57AD">
              <w:t>1. Update: Manually update your anti-malware signatures.</w:t>
            </w:r>
          </w:p>
          <w:p w14:paraId="2379EBBF" w14:textId="77777777" w:rsidR="00D220F2" w:rsidRDefault="001C1ED5" w:rsidP="00BB57AD">
            <w:pPr>
              <w:widowControl/>
            </w:pPr>
            <w:r w:rsidRPr="00BB57AD">
              <w:t>2. Scan: Boot the computer into Safe Mode or a pre-installation environment (WinPE) and run the removal tool.</w:t>
            </w:r>
          </w:p>
          <w:p w14:paraId="71D142B1" w14:textId="70B77576" w:rsidR="008F7321" w:rsidRPr="00BB57AD" w:rsidRDefault="008F7321" w:rsidP="00BB57AD">
            <w:pPr>
              <w:widowControl/>
            </w:pPr>
            <w:r>
              <w:rPr>
                <w:rFonts w:eastAsia="Aptos Display" w:cs="Aptos Display"/>
                <w:szCs w:val="24"/>
              </w:rPr>
              <w:t>3. Reimage/Reinstall (if needed): If removal tools can't fully clean the system or the infection is severe (rootkit-level), the safest remediation is wiping the drive and reimaging/reinstalling the OS from a known-clean source.</w:t>
            </w:r>
          </w:p>
        </w:tc>
      </w:tr>
      <w:tr w:rsidR="00D220F2" w14:paraId="70DEAC58" w14:textId="77777777" w:rsidTr="00545F81">
        <w:trPr>
          <w:cnfStyle w:val="000000100000" w:firstRow="0" w:lastRow="0" w:firstColumn="0" w:lastColumn="0" w:oddVBand="0" w:evenVBand="0" w:oddHBand="1" w:evenHBand="0" w:firstRowFirstColumn="0" w:firstRowLastColumn="0" w:lastRowFirstColumn="0" w:lastRowLastColumn="0"/>
        </w:trPr>
        <w:tc>
          <w:tcPr>
            <w:tcW w:w="990" w:type="dxa"/>
          </w:tcPr>
          <w:p w14:paraId="6DBD39BF" w14:textId="77777777" w:rsidR="00D220F2" w:rsidRPr="00BB57AD" w:rsidRDefault="001C1ED5" w:rsidP="00BB57AD">
            <w:pPr>
              <w:pStyle w:val="Compact"/>
              <w:widowControl/>
            </w:pPr>
            <w:r w:rsidRPr="00BB57AD">
              <w:lastRenderedPageBreak/>
              <w:t>5</w:t>
            </w:r>
          </w:p>
        </w:tc>
        <w:tc>
          <w:tcPr>
            <w:tcW w:w="1975" w:type="dxa"/>
          </w:tcPr>
          <w:p w14:paraId="0F5D5737" w14:textId="77777777" w:rsidR="00D220F2" w:rsidRPr="00BB57AD" w:rsidRDefault="001C1ED5" w:rsidP="00BB57AD">
            <w:pPr>
              <w:pStyle w:val="Compact"/>
              <w:widowControl/>
            </w:pPr>
            <w:r w:rsidRPr="00BB57AD">
              <w:t>Schedule updates and additional scans.</w:t>
            </w:r>
          </w:p>
        </w:tc>
        <w:tc>
          <w:tcPr>
            <w:tcW w:w="6205" w:type="dxa"/>
          </w:tcPr>
          <w:p w14:paraId="0AE79228" w14:textId="77777777" w:rsidR="00D220F2" w:rsidRPr="00BB57AD" w:rsidRDefault="001C1ED5" w:rsidP="00BB57AD">
            <w:pPr>
              <w:pStyle w:val="Compact"/>
              <w:widowControl/>
            </w:pPr>
            <w:r w:rsidRPr="00BB57AD">
              <w:t>Once the immediate threat is removed, automate your defenses. Configure the anti-malware software to pull daily signature updates and run full system scans automatically.</w:t>
            </w:r>
          </w:p>
        </w:tc>
      </w:tr>
      <w:tr w:rsidR="00D220F2" w14:paraId="1A07301B" w14:textId="77777777" w:rsidTr="00545F81">
        <w:tc>
          <w:tcPr>
            <w:tcW w:w="990" w:type="dxa"/>
          </w:tcPr>
          <w:p w14:paraId="2986A56E" w14:textId="77777777" w:rsidR="00D220F2" w:rsidRPr="00BB57AD" w:rsidRDefault="001C1ED5" w:rsidP="00BB57AD">
            <w:pPr>
              <w:pStyle w:val="Compact"/>
              <w:widowControl/>
            </w:pPr>
            <w:r w:rsidRPr="00BB57AD">
              <w:t>6</w:t>
            </w:r>
          </w:p>
        </w:tc>
        <w:tc>
          <w:tcPr>
            <w:tcW w:w="1975" w:type="dxa"/>
          </w:tcPr>
          <w:p w14:paraId="2D85315F" w14:textId="77777777" w:rsidR="00D220F2" w:rsidRPr="00BB57AD" w:rsidRDefault="001C1ED5" w:rsidP="00BB57AD">
            <w:pPr>
              <w:pStyle w:val="Compact"/>
              <w:widowControl/>
            </w:pPr>
            <w:r w:rsidRPr="00BB57AD">
              <w:t>Enable System Restore and create a restore point.</w:t>
            </w:r>
          </w:p>
        </w:tc>
        <w:tc>
          <w:tcPr>
            <w:tcW w:w="6205" w:type="dxa"/>
          </w:tcPr>
          <w:p w14:paraId="69C3DD21" w14:textId="77777777" w:rsidR="00D220F2" w:rsidRPr="00BB57AD" w:rsidRDefault="001C1ED5" w:rsidP="00BB57AD">
            <w:pPr>
              <w:pStyle w:val="Compact"/>
              <w:widowControl/>
            </w:pPr>
            <w:r w:rsidRPr="00BB57AD">
              <w:t>Now that the system is 100% clean, turn System Restore back on. Manually create a brand-new, malware-free restore point so the user has a safe fallback state.</w:t>
            </w:r>
          </w:p>
        </w:tc>
      </w:tr>
      <w:tr w:rsidR="00D220F2" w14:paraId="0AAFD618" w14:textId="77777777" w:rsidTr="00545F81">
        <w:trPr>
          <w:cnfStyle w:val="000000100000" w:firstRow="0" w:lastRow="0" w:firstColumn="0" w:lastColumn="0" w:oddVBand="0" w:evenVBand="0" w:oddHBand="1" w:evenHBand="0" w:firstRowFirstColumn="0" w:firstRowLastColumn="0" w:lastRowFirstColumn="0" w:lastRowLastColumn="0"/>
        </w:trPr>
        <w:tc>
          <w:tcPr>
            <w:tcW w:w="990" w:type="dxa"/>
          </w:tcPr>
          <w:p w14:paraId="20CD2B9D" w14:textId="77777777" w:rsidR="00D220F2" w:rsidRPr="00BB57AD" w:rsidRDefault="001C1ED5" w:rsidP="00BB57AD">
            <w:pPr>
              <w:pStyle w:val="Compact"/>
              <w:widowControl/>
            </w:pPr>
            <w:r w:rsidRPr="00BB57AD">
              <w:t>7</w:t>
            </w:r>
          </w:p>
        </w:tc>
        <w:tc>
          <w:tcPr>
            <w:tcW w:w="1975" w:type="dxa"/>
          </w:tcPr>
          <w:p w14:paraId="7A0EFB86" w14:textId="4734A30C" w:rsidR="00D220F2" w:rsidRPr="00BB57AD" w:rsidRDefault="001C1ED5" w:rsidP="00BB57AD">
            <w:pPr>
              <w:pStyle w:val="Compact"/>
              <w:widowControl/>
            </w:pPr>
            <w:r w:rsidRPr="00BB57AD">
              <w:t>Educate the user</w:t>
            </w:r>
          </w:p>
        </w:tc>
        <w:tc>
          <w:tcPr>
            <w:tcW w:w="6205" w:type="dxa"/>
          </w:tcPr>
          <w:p w14:paraId="2BD44D8D" w14:textId="77777777" w:rsidR="00D220F2" w:rsidRPr="00BB57AD" w:rsidRDefault="001C1ED5" w:rsidP="00BB57AD">
            <w:pPr>
              <w:pStyle w:val="Compact"/>
              <w:widowControl/>
            </w:pPr>
            <w:r w:rsidRPr="00BB57AD">
              <w:t>The final step is always training. Teach the user how to identify phishing emails, avoid suspicious downloads, and recognize social engineering tactics to prevent a repeat incident.</w:t>
            </w:r>
          </w:p>
        </w:tc>
      </w:tr>
    </w:tbl>
    <w:p w14:paraId="16B50F38" w14:textId="17E0E18B"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w:t>
      </w:r>
      <w:r w:rsidR="00143B08">
        <w:t>“</w:t>
      </w:r>
      <w:r>
        <w:t>Skip a Step</w:t>
      </w:r>
      <w:r w:rsidR="00143B08">
        <w:t>”</w:t>
      </w:r>
      <w:r>
        <w:t xml:space="preserve"> Scenario - CompTIA frequently uses multiple-choice questions designed to trick you into performing actions out of order.</w:t>
      </w:r>
    </w:p>
    <w:p w14:paraId="59C80CEF" w14:textId="5F185521" w:rsidR="008F7321" w:rsidRDefault="008F7321" w:rsidP="008F7321">
      <w:pPr>
        <w:pStyle w:val="Heading2"/>
      </w:pPr>
      <w:bookmarkStart w:id="347" w:name="_Toc235130385"/>
      <w:r>
        <w:rPr>
          <w:rFonts w:ascii="Segoe UI Emoji" w:hAnsi="Segoe UI Emoji"/>
        </w:rPr>
        <w:t>🔍</w:t>
      </w:r>
      <w:r w:rsidRPr="008F7321">
        <w:t>Detection Response tool</w:t>
      </w:r>
      <w:bookmarkEnd w:id="347"/>
    </w:p>
    <w:tbl>
      <w:tblPr>
        <w:tblStyle w:val="TableBasicBlue"/>
        <w:tblW w:w="5000" w:type="pct"/>
        <w:tblLook w:val="04A0" w:firstRow="1" w:lastRow="0" w:firstColumn="1" w:lastColumn="0" w:noHBand="0" w:noVBand="1"/>
      </w:tblPr>
      <w:tblGrid>
        <w:gridCol w:w="4585"/>
        <w:gridCol w:w="4585"/>
      </w:tblGrid>
      <w:tr w:rsidR="008F7321" w14:paraId="56CB0466" w14:textId="77777777" w:rsidTr="008F7321">
        <w:trPr>
          <w:cnfStyle w:val="100000000000" w:firstRow="1" w:lastRow="0" w:firstColumn="0" w:lastColumn="0" w:oddVBand="0" w:evenVBand="0" w:oddHBand="0" w:evenHBand="0" w:firstRowFirstColumn="0" w:firstRowLastColumn="0" w:lastRowFirstColumn="0" w:lastRowLastColumn="0"/>
        </w:trPr>
        <w:tc>
          <w:tcPr>
            <w:tcW w:w="2500" w:type="pct"/>
          </w:tcPr>
          <w:p w14:paraId="3BCD923C" w14:textId="77777777" w:rsidR="008F7321" w:rsidRDefault="008F7321" w:rsidP="005B4B65">
            <w:r>
              <w:rPr>
                <w:rFonts w:eastAsia="Aptos Display" w:cs="Aptos Display"/>
                <w:bCs/>
                <w:sz w:val="24"/>
                <w:szCs w:val="24"/>
              </w:rPr>
              <w:t>Tool</w:t>
            </w:r>
          </w:p>
        </w:tc>
        <w:tc>
          <w:tcPr>
            <w:tcW w:w="2500" w:type="pct"/>
          </w:tcPr>
          <w:p w14:paraId="586FDF01" w14:textId="77777777" w:rsidR="008F7321" w:rsidRDefault="008F7321" w:rsidP="005B4B65">
            <w:r>
              <w:rPr>
                <w:rFonts w:eastAsia="Aptos Display" w:cs="Aptos Display"/>
                <w:bCs/>
                <w:sz w:val="24"/>
                <w:szCs w:val="24"/>
              </w:rPr>
              <w:t>Description</w:t>
            </w:r>
          </w:p>
        </w:tc>
      </w:tr>
      <w:tr w:rsidR="008F7321" w14:paraId="6B45EEDC" w14:textId="77777777" w:rsidTr="008F7321">
        <w:trPr>
          <w:cnfStyle w:val="000000100000" w:firstRow="0" w:lastRow="0" w:firstColumn="0" w:lastColumn="0" w:oddVBand="0" w:evenVBand="0" w:oddHBand="1" w:evenHBand="0" w:firstRowFirstColumn="0" w:firstRowLastColumn="0" w:lastRowFirstColumn="0" w:lastRowLastColumn="0"/>
        </w:trPr>
        <w:tc>
          <w:tcPr>
            <w:tcW w:w="2500" w:type="pct"/>
          </w:tcPr>
          <w:p w14:paraId="4574B17E" w14:textId="77777777" w:rsidR="008F7321" w:rsidRDefault="008F7321" w:rsidP="005B4B65">
            <w:r>
              <w:rPr>
                <w:rFonts w:eastAsia="Aptos Display" w:cs="Aptos Display"/>
                <w:szCs w:val="24"/>
              </w:rPr>
              <w:t>EDR (Endpoint Detection and Response)</w:t>
            </w:r>
          </w:p>
        </w:tc>
        <w:tc>
          <w:tcPr>
            <w:tcW w:w="2500" w:type="pct"/>
          </w:tcPr>
          <w:p w14:paraId="28CA12F4" w14:textId="77777777" w:rsidR="008F7321" w:rsidRDefault="008F7321" w:rsidP="005B4B65">
            <w:r>
              <w:rPr>
                <w:rFonts w:eastAsia="Aptos Display" w:cs="Aptos Display"/>
                <w:szCs w:val="24"/>
              </w:rPr>
              <w:t>Continuously monitors endpoints for suspicious activity; detection, investigation, automated response beyond traditional AV.</w:t>
            </w:r>
          </w:p>
        </w:tc>
      </w:tr>
      <w:tr w:rsidR="008F7321" w14:paraId="63937ABD" w14:textId="77777777" w:rsidTr="008F7321">
        <w:tc>
          <w:tcPr>
            <w:tcW w:w="2500" w:type="pct"/>
          </w:tcPr>
          <w:p w14:paraId="74E94E0D" w14:textId="77777777" w:rsidR="008F7321" w:rsidRDefault="008F7321" w:rsidP="005B4B65">
            <w:r>
              <w:rPr>
                <w:rFonts w:eastAsia="Aptos Display" w:cs="Aptos Display"/>
                <w:szCs w:val="24"/>
              </w:rPr>
              <w:t>MDR (Managed Detection and Response)</w:t>
            </w:r>
          </w:p>
        </w:tc>
        <w:tc>
          <w:tcPr>
            <w:tcW w:w="2500" w:type="pct"/>
          </w:tcPr>
          <w:p w14:paraId="35644AB9" w14:textId="77777777" w:rsidR="008F7321" w:rsidRDefault="008F7321" w:rsidP="005B4B65">
            <w:r>
              <w:rPr>
                <w:rFonts w:eastAsia="Aptos Display" w:cs="Aptos Display"/>
                <w:szCs w:val="24"/>
              </w:rPr>
              <w:t>Third-party provider operates EDR-like monitoring/response on the org's behalf, often with 24/7 human analysts.</w:t>
            </w:r>
          </w:p>
        </w:tc>
      </w:tr>
      <w:tr w:rsidR="008F7321" w14:paraId="7F0BB43E" w14:textId="77777777" w:rsidTr="008F7321">
        <w:trPr>
          <w:cnfStyle w:val="000000100000" w:firstRow="0" w:lastRow="0" w:firstColumn="0" w:lastColumn="0" w:oddVBand="0" w:evenVBand="0" w:oddHBand="1" w:evenHBand="0" w:firstRowFirstColumn="0" w:firstRowLastColumn="0" w:lastRowFirstColumn="0" w:lastRowLastColumn="0"/>
        </w:trPr>
        <w:tc>
          <w:tcPr>
            <w:tcW w:w="2500" w:type="pct"/>
          </w:tcPr>
          <w:p w14:paraId="2BD89534" w14:textId="77777777" w:rsidR="008F7321" w:rsidRDefault="008F7321" w:rsidP="005B4B65">
            <w:r>
              <w:rPr>
                <w:rFonts w:eastAsia="Aptos Display" w:cs="Aptos Display"/>
                <w:szCs w:val="24"/>
              </w:rPr>
              <w:t>XDR (Extended Detection and Response)</w:t>
            </w:r>
          </w:p>
        </w:tc>
        <w:tc>
          <w:tcPr>
            <w:tcW w:w="2500" w:type="pct"/>
          </w:tcPr>
          <w:p w14:paraId="2EE0BEFD" w14:textId="77777777" w:rsidR="008F7321" w:rsidRDefault="008F7321" w:rsidP="005B4B65">
            <w:r>
              <w:rPr>
                <w:rFonts w:eastAsia="Aptos Display" w:cs="Aptos Display"/>
                <w:szCs w:val="24"/>
              </w:rPr>
              <w:t>Extends EDR across endpoints, network, email, and cloud into one correlated platform.</w:t>
            </w:r>
          </w:p>
        </w:tc>
      </w:tr>
      <w:tr w:rsidR="008F7321" w14:paraId="1DBB221B" w14:textId="77777777" w:rsidTr="008F7321">
        <w:tc>
          <w:tcPr>
            <w:tcW w:w="2500" w:type="pct"/>
          </w:tcPr>
          <w:p w14:paraId="7F0EA189" w14:textId="77777777" w:rsidR="008F7321" w:rsidRDefault="008F7321" w:rsidP="005B4B65">
            <w:r>
              <w:rPr>
                <w:rFonts w:eastAsia="Aptos Display" w:cs="Aptos Display"/>
                <w:szCs w:val="24"/>
              </w:rPr>
              <w:t>Recovery Console</w:t>
            </w:r>
          </w:p>
        </w:tc>
        <w:tc>
          <w:tcPr>
            <w:tcW w:w="2500" w:type="pct"/>
          </w:tcPr>
          <w:p w14:paraId="6F57FE13" w14:textId="77777777" w:rsidR="008F7321" w:rsidRDefault="008F7321" w:rsidP="005B4B65">
            <w:r>
              <w:rPr>
                <w:rFonts w:eastAsia="Aptos Display" w:cs="Aptos Display"/>
                <w:szCs w:val="24"/>
              </w:rPr>
              <w:t>WinRE command-line repair environment for systems that won't boot normally.</w:t>
            </w:r>
          </w:p>
        </w:tc>
      </w:tr>
    </w:tbl>
    <w:p w14:paraId="3B15892C" w14:textId="5D847F36" w:rsidR="00D220F2" w:rsidRDefault="00DE783B" w:rsidP="00B07012">
      <w:pPr>
        <w:pStyle w:val="Heading2"/>
      </w:pPr>
      <w:bookmarkStart w:id="348" w:name="wi-fi-security-protocols"/>
      <w:bookmarkStart w:id="349" w:name="_Toc235130386"/>
      <w:bookmarkEnd w:id="344"/>
      <w:r>
        <w:rPr>
          <w:rFonts w:ascii="Segoe UI Emoji" w:hAnsi="Segoe UI Emoji"/>
        </w:rPr>
        <w:t>🛜</w:t>
      </w:r>
      <w:r w:rsidR="001C1ED5">
        <w:t xml:space="preserve"> Wi-Fi Security Protocols</w:t>
      </w:r>
      <w:bookmarkEnd w:id="349"/>
    </w:p>
    <w:tbl>
      <w:tblPr>
        <w:tblStyle w:val="TableBasicBlue"/>
        <w:tblW w:w="5000" w:type="pct"/>
        <w:tblLayout w:type="fixed"/>
        <w:tblLook w:val="0420" w:firstRow="1" w:lastRow="0" w:firstColumn="0" w:lastColumn="0" w:noHBand="0" w:noVBand="1"/>
      </w:tblPr>
      <w:tblGrid>
        <w:gridCol w:w="2009"/>
        <w:gridCol w:w="4397"/>
        <w:gridCol w:w="2764"/>
      </w:tblGrid>
      <w:tr w:rsidR="00D220F2" w:rsidRPr="00B07012" w14:paraId="6932A006"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43C2ECE" w14:textId="77777777" w:rsidR="00D220F2" w:rsidRPr="00BB57AD" w:rsidRDefault="001C1ED5" w:rsidP="00BB57AD">
            <w:pPr>
              <w:pStyle w:val="Compact"/>
              <w:widowControl/>
            </w:pPr>
            <w:r w:rsidRPr="00BB57AD">
              <w:t>Security Protocol</w:t>
            </w:r>
          </w:p>
        </w:tc>
        <w:tc>
          <w:tcPr>
            <w:tcW w:w="3696" w:type="dxa"/>
          </w:tcPr>
          <w:p w14:paraId="53DC7C29" w14:textId="77777777" w:rsidR="00D220F2" w:rsidRPr="00BB57AD" w:rsidRDefault="001C1ED5" w:rsidP="00BB57AD">
            <w:pPr>
              <w:pStyle w:val="Compact"/>
              <w:widowControl/>
            </w:pPr>
            <w:r w:rsidRPr="00BB57AD">
              <w:t>Description</w:t>
            </w:r>
          </w:p>
        </w:tc>
        <w:tc>
          <w:tcPr>
            <w:tcW w:w="2323" w:type="dxa"/>
          </w:tcPr>
          <w:p w14:paraId="4C941D3E" w14:textId="77777777" w:rsidR="00D220F2" w:rsidRPr="00BB57AD" w:rsidRDefault="001C1ED5" w:rsidP="00BB57AD">
            <w:pPr>
              <w:pStyle w:val="Compact"/>
              <w:widowControl/>
            </w:pPr>
            <w:r w:rsidRPr="00BB57AD">
              <w:t>Security Level</w:t>
            </w:r>
          </w:p>
        </w:tc>
      </w:tr>
      <w:tr w:rsidR="00D220F2" w14:paraId="5CBE82F1"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631F17A" w14:textId="77777777" w:rsidR="00D220F2" w:rsidRPr="00BB57AD" w:rsidRDefault="001C1ED5" w:rsidP="00BB57AD">
            <w:pPr>
              <w:pStyle w:val="Compact"/>
              <w:widowControl/>
            </w:pPr>
            <w:r w:rsidRPr="00BB57AD">
              <w:t>WEP</w:t>
            </w:r>
          </w:p>
        </w:tc>
        <w:tc>
          <w:tcPr>
            <w:tcW w:w="3696" w:type="dxa"/>
          </w:tcPr>
          <w:p w14:paraId="5509B35B" w14:textId="77777777" w:rsidR="00D220F2" w:rsidRPr="00BB57AD" w:rsidRDefault="001C1ED5" w:rsidP="00BB57AD">
            <w:pPr>
              <w:pStyle w:val="Compact"/>
              <w:widowControl/>
            </w:pPr>
            <w:r w:rsidRPr="00BB57AD">
              <w:t>Very old; easily cracked; should never be used.</w:t>
            </w:r>
          </w:p>
        </w:tc>
        <w:tc>
          <w:tcPr>
            <w:tcW w:w="2323" w:type="dxa"/>
          </w:tcPr>
          <w:p w14:paraId="70328252"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Weak</w:t>
            </w:r>
          </w:p>
        </w:tc>
      </w:tr>
      <w:tr w:rsidR="00D220F2" w14:paraId="7439CC19" w14:textId="77777777" w:rsidTr="00BB57AD">
        <w:tc>
          <w:tcPr>
            <w:tcW w:w="1689" w:type="dxa"/>
          </w:tcPr>
          <w:p w14:paraId="13B23AD5" w14:textId="77777777" w:rsidR="00D220F2" w:rsidRPr="00BB57AD" w:rsidRDefault="001C1ED5" w:rsidP="00BB57AD">
            <w:pPr>
              <w:pStyle w:val="Compact"/>
              <w:widowControl/>
            </w:pPr>
            <w:proofErr w:type="spellStart"/>
            <w:r w:rsidRPr="00BB57AD">
              <w:t>WPA</w:t>
            </w:r>
            <w:proofErr w:type="spellEnd"/>
          </w:p>
        </w:tc>
        <w:tc>
          <w:tcPr>
            <w:tcW w:w="3696" w:type="dxa"/>
          </w:tcPr>
          <w:p w14:paraId="3787CAB5" w14:textId="77777777" w:rsidR="00D220F2" w:rsidRPr="00BB57AD" w:rsidRDefault="001C1ED5" w:rsidP="00BB57AD">
            <w:pPr>
              <w:pStyle w:val="Compact"/>
              <w:widowControl/>
            </w:pPr>
            <w:r w:rsidRPr="00BB57AD">
              <w:t>Early improvement over WEP, but outdated.</w:t>
            </w:r>
          </w:p>
        </w:tc>
        <w:tc>
          <w:tcPr>
            <w:tcW w:w="2323" w:type="dxa"/>
          </w:tcPr>
          <w:p w14:paraId="6F78469C" w14:textId="77777777" w:rsidR="00D220F2" w:rsidRPr="00BB57AD" w:rsidRDefault="001C1ED5" w:rsidP="00BB57AD">
            <w:pPr>
              <w:pStyle w:val="Compact"/>
              <w:widowControl/>
            </w:pPr>
            <w:r w:rsidRPr="00BB57AD">
              <w:rPr>
                <w:rFonts w:ascii="Segoe UI Emoji" w:hAnsi="Segoe UI Emoji" w:cs="Segoe UI Emoji"/>
              </w:rPr>
              <w:t>🟠</w:t>
            </w:r>
            <w:r w:rsidRPr="00BB57AD">
              <w:t xml:space="preserve"> Weak</w:t>
            </w:r>
          </w:p>
        </w:tc>
      </w:tr>
      <w:tr w:rsidR="00D220F2" w14:paraId="11623D38"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6857DDFB" w14:textId="77777777" w:rsidR="00D220F2" w:rsidRPr="00BB57AD" w:rsidRDefault="001C1ED5" w:rsidP="00BB57AD">
            <w:pPr>
              <w:pStyle w:val="Compact"/>
              <w:widowControl/>
            </w:pPr>
            <w:proofErr w:type="spellStart"/>
            <w:r w:rsidRPr="00BB57AD">
              <w:lastRenderedPageBreak/>
              <w:t>WPA2</w:t>
            </w:r>
            <w:proofErr w:type="spellEnd"/>
          </w:p>
        </w:tc>
        <w:tc>
          <w:tcPr>
            <w:tcW w:w="3696" w:type="dxa"/>
          </w:tcPr>
          <w:p w14:paraId="0DEBCC9D" w14:textId="77777777" w:rsidR="00D220F2" w:rsidRPr="00BB57AD" w:rsidRDefault="001C1ED5" w:rsidP="00BB57AD">
            <w:pPr>
              <w:pStyle w:val="Compact"/>
              <w:widowControl/>
            </w:pPr>
            <w:r w:rsidRPr="00BB57AD">
              <w:t>Modern baseline standard; commonly used.</w:t>
            </w:r>
          </w:p>
        </w:tc>
        <w:tc>
          <w:tcPr>
            <w:tcW w:w="2323" w:type="dxa"/>
          </w:tcPr>
          <w:p w14:paraId="2A156220" w14:textId="77777777" w:rsidR="00D220F2" w:rsidRPr="00BB57AD" w:rsidRDefault="001C1ED5" w:rsidP="00BB57AD">
            <w:pPr>
              <w:pStyle w:val="Compact"/>
              <w:widowControl/>
            </w:pPr>
            <w:r w:rsidRPr="00BB57AD">
              <w:rPr>
                <w:rFonts w:ascii="Segoe UI Emoji" w:hAnsi="Segoe UI Emoji" w:cs="Segoe UI Emoji"/>
              </w:rPr>
              <w:t>🟡</w:t>
            </w:r>
            <w:r w:rsidRPr="00BB57AD">
              <w:t xml:space="preserve"> Strong</w:t>
            </w:r>
          </w:p>
        </w:tc>
      </w:tr>
      <w:tr w:rsidR="00D220F2" w14:paraId="6499CE3E" w14:textId="77777777" w:rsidTr="00BB57AD">
        <w:tc>
          <w:tcPr>
            <w:tcW w:w="1689" w:type="dxa"/>
          </w:tcPr>
          <w:p w14:paraId="00D34DC9" w14:textId="77777777" w:rsidR="00D220F2" w:rsidRPr="00BB57AD" w:rsidRDefault="001C1ED5" w:rsidP="00BB57AD">
            <w:pPr>
              <w:pStyle w:val="Compact"/>
              <w:widowControl/>
            </w:pPr>
            <w:proofErr w:type="spellStart"/>
            <w:r w:rsidRPr="00BB57AD">
              <w:t>WPA3</w:t>
            </w:r>
            <w:proofErr w:type="spellEnd"/>
          </w:p>
        </w:tc>
        <w:tc>
          <w:tcPr>
            <w:tcW w:w="3696" w:type="dxa"/>
          </w:tcPr>
          <w:p w14:paraId="455BD396" w14:textId="77777777" w:rsidR="00D220F2" w:rsidRPr="00BB57AD" w:rsidRDefault="001C1ED5" w:rsidP="00BB57AD">
            <w:pPr>
              <w:pStyle w:val="Compact"/>
              <w:widowControl/>
            </w:pPr>
            <w:r w:rsidRPr="00BB57AD">
              <w:t>Latest and most secure standard.</w:t>
            </w:r>
          </w:p>
        </w:tc>
        <w:tc>
          <w:tcPr>
            <w:tcW w:w="2323" w:type="dxa"/>
          </w:tcPr>
          <w:p w14:paraId="6ED10AD7"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Strong</w:t>
            </w:r>
          </w:p>
        </w:tc>
      </w:tr>
    </w:tbl>
    <w:p w14:paraId="7B8A0F57" w14:textId="77777777" w:rsidR="00D220F2" w:rsidRDefault="001C1ED5" w:rsidP="00B07012">
      <w:pPr>
        <w:pStyle w:val="Heading2"/>
      </w:pPr>
      <w:bookmarkStart w:id="350" w:name="social-engineering-attack-types"/>
      <w:bookmarkStart w:id="351" w:name="_Toc235130387"/>
      <w:bookmarkEnd w:id="348"/>
      <w:r>
        <w:t>🧑‍💼 Social Engineering Attack Types</w:t>
      </w:r>
      <w:bookmarkEnd w:id="351"/>
    </w:p>
    <w:tbl>
      <w:tblPr>
        <w:tblStyle w:val="TableBasicBlue"/>
        <w:tblW w:w="5000" w:type="pct"/>
        <w:tblLayout w:type="fixed"/>
        <w:tblLook w:val="0420" w:firstRow="1" w:lastRow="0" w:firstColumn="0" w:lastColumn="0" w:noHBand="0" w:noVBand="1"/>
      </w:tblPr>
      <w:tblGrid>
        <w:gridCol w:w="2929"/>
        <w:gridCol w:w="6241"/>
      </w:tblGrid>
      <w:tr w:rsidR="00D220F2" w:rsidRPr="00B07012" w14:paraId="5D9C400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7A7B6F3E" w14:textId="77777777" w:rsidR="00D220F2" w:rsidRPr="00BB57AD" w:rsidRDefault="001C1ED5" w:rsidP="00BB57AD">
            <w:pPr>
              <w:pStyle w:val="Compact"/>
              <w:widowControl/>
            </w:pPr>
            <w:r w:rsidRPr="00BB57AD">
              <w:t>Attack Type</w:t>
            </w:r>
          </w:p>
        </w:tc>
        <w:tc>
          <w:tcPr>
            <w:tcW w:w="5244" w:type="dxa"/>
          </w:tcPr>
          <w:p w14:paraId="6C679A6D" w14:textId="77777777" w:rsidR="00D220F2" w:rsidRPr="00BB57AD" w:rsidRDefault="001C1ED5" w:rsidP="00BB57AD">
            <w:pPr>
              <w:pStyle w:val="Compact"/>
              <w:widowControl/>
            </w:pPr>
            <w:r w:rsidRPr="00BB57AD">
              <w:t>Description</w:t>
            </w:r>
          </w:p>
        </w:tc>
      </w:tr>
      <w:tr w:rsidR="00D220F2" w14:paraId="238F9F6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5062AB" w14:textId="77777777" w:rsidR="00D220F2" w:rsidRPr="00BB57AD" w:rsidRDefault="001C1ED5" w:rsidP="00BB57AD">
            <w:pPr>
              <w:pStyle w:val="Compact"/>
              <w:widowControl/>
            </w:pPr>
            <w:r w:rsidRPr="00BB57AD">
              <w:t xml:space="preserve">Phishing / Spear-Phishing / Whaling / </w:t>
            </w:r>
            <w:proofErr w:type="spellStart"/>
            <w:r w:rsidRPr="00BB57AD">
              <w:t>Quishing</w:t>
            </w:r>
            <w:proofErr w:type="spellEnd"/>
          </w:p>
        </w:tc>
        <w:tc>
          <w:tcPr>
            <w:tcW w:w="5244" w:type="dxa"/>
          </w:tcPr>
          <w:p w14:paraId="7CE62112" w14:textId="77777777" w:rsidR="00D220F2" w:rsidRPr="00BB57AD" w:rsidRDefault="001C1ED5" w:rsidP="00BB57AD">
            <w:pPr>
              <w:pStyle w:val="Compact"/>
              <w:widowControl/>
            </w:pPr>
            <w:r w:rsidRPr="00BB57AD">
              <w:t xml:space="preserve">Fraudulent messages designed to trick users into revealing sensitive data. Spear-phishing targets specific individuals; whaling targets executives; </w:t>
            </w:r>
            <w:proofErr w:type="spellStart"/>
            <w:r w:rsidRPr="00BB57AD">
              <w:t>quishing</w:t>
            </w:r>
            <w:proofErr w:type="spellEnd"/>
            <w:r w:rsidRPr="00BB57AD">
              <w:t xml:space="preserve"> uses QR codes.</w:t>
            </w:r>
          </w:p>
        </w:tc>
      </w:tr>
      <w:tr w:rsidR="00D220F2" w14:paraId="2A2C3800" w14:textId="77777777" w:rsidTr="00BB57AD">
        <w:tc>
          <w:tcPr>
            <w:tcW w:w="2461" w:type="dxa"/>
          </w:tcPr>
          <w:p w14:paraId="57E339F6" w14:textId="77777777" w:rsidR="00D220F2" w:rsidRPr="00BB57AD" w:rsidRDefault="001C1ED5" w:rsidP="00BB57AD">
            <w:pPr>
              <w:pStyle w:val="Compact"/>
              <w:widowControl/>
            </w:pPr>
            <w:r w:rsidRPr="00BB57AD">
              <w:t>Vishing</w:t>
            </w:r>
          </w:p>
        </w:tc>
        <w:tc>
          <w:tcPr>
            <w:tcW w:w="5244" w:type="dxa"/>
          </w:tcPr>
          <w:p w14:paraId="433382C2" w14:textId="77777777" w:rsidR="00D220F2" w:rsidRPr="00BB57AD" w:rsidRDefault="001C1ED5" w:rsidP="00BB57AD">
            <w:pPr>
              <w:pStyle w:val="Compact"/>
              <w:widowControl/>
            </w:pPr>
            <w:r w:rsidRPr="00BB57AD">
              <w:t>Voice-based phishing using phone calls to extract information.</w:t>
            </w:r>
          </w:p>
        </w:tc>
      </w:tr>
      <w:tr w:rsidR="00D220F2" w14:paraId="1216331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D6D2493" w14:textId="77777777" w:rsidR="00D220F2" w:rsidRPr="00BB57AD" w:rsidRDefault="001C1ED5" w:rsidP="00BB57AD">
            <w:pPr>
              <w:pStyle w:val="Compact"/>
              <w:widowControl/>
            </w:pPr>
            <w:r w:rsidRPr="00BB57AD">
              <w:t>Smishing</w:t>
            </w:r>
          </w:p>
        </w:tc>
        <w:tc>
          <w:tcPr>
            <w:tcW w:w="5244" w:type="dxa"/>
          </w:tcPr>
          <w:p w14:paraId="5F210DAB" w14:textId="77777777" w:rsidR="00D220F2" w:rsidRPr="00BB57AD" w:rsidRDefault="001C1ED5" w:rsidP="00BB57AD">
            <w:pPr>
              <w:pStyle w:val="Compact"/>
              <w:widowControl/>
            </w:pPr>
            <w:r w:rsidRPr="00BB57AD">
              <w:t>SMS/text-based phishing attempts.</w:t>
            </w:r>
          </w:p>
        </w:tc>
      </w:tr>
      <w:tr w:rsidR="00D220F2" w14:paraId="17C70AE3" w14:textId="77777777" w:rsidTr="00BB57AD">
        <w:tc>
          <w:tcPr>
            <w:tcW w:w="2461" w:type="dxa"/>
          </w:tcPr>
          <w:p w14:paraId="78B398C7" w14:textId="77777777" w:rsidR="00D220F2" w:rsidRPr="00BB57AD" w:rsidRDefault="001C1ED5" w:rsidP="00BB57AD">
            <w:pPr>
              <w:pStyle w:val="Compact"/>
              <w:widowControl/>
            </w:pPr>
            <w:r w:rsidRPr="00BB57AD">
              <w:t>Impersonation</w:t>
            </w:r>
          </w:p>
        </w:tc>
        <w:tc>
          <w:tcPr>
            <w:tcW w:w="5244" w:type="dxa"/>
          </w:tcPr>
          <w:p w14:paraId="1CF901CE" w14:textId="77777777" w:rsidR="00D220F2" w:rsidRPr="00BB57AD" w:rsidRDefault="001C1ED5" w:rsidP="00BB57AD">
            <w:pPr>
              <w:pStyle w:val="Compact"/>
              <w:widowControl/>
            </w:pPr>
            <w:r w:rsidRPr="00BB57AD">
              <w:t>Attacker pretends to be someone trusted (IT staff, coworker, vendor).</w:t>
            </w:r>
          </w:p>
        </w:tc>
      </w:tr>
      <w:tr w:rsidR="00D220F2" w14:paraId="74A9B2C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9F97224" w14:textId="77777777" w:rsidR="00D220F2" w:rsidRPr="00BB57AD" w:rsidRDefault="001C1ED5" w:rsidP="00BB57AD">
            <w:pPr>
              <w:pStyle w:val="Compact"/>
              <w:widowControl/>
            </w:pPr>
            <w:r w:rsidRPr="00BB57AD">
              <w:t>Tailgating / Piggybacking</w:t>
            </w:r>
          </w:p>
        </w:tc>
        <w:tc>
          <w:tcPr>
            <w:tcW w:w="5244" w:type="dxa"/>
          </w:tcPr>
          <w:p w14:paraId="019CBA74" w14:textId="77777777" w:rsidR="00D220F2" w:rsidRPr="00BB57AD" w:rsidRDefault="001C1ED5" w:rsidP="00BB57AD">
            <w:pPr>
              <w:pStyle w:val="Compact"/>
              <w:widowControl/>
            </w:pPr>
            <w:r w:rsidRPr="00BB57AD">
              <w:t>Gaining physical access by following someone into a secured area.</w:t>
            </w:r>
          </w:p>
        </w:tc>
      </w:tr>
      <w:tr w:rsidR="00D220F2" w14:paraId="24D32BDB" w14:textId="77777777" w:rsidTr="00BB57AD">
        <w:tc>
          <w:tcPr>
            <w:tcW w:w="2461" w:type="dxa"/>
          </w:tcPr>
          <w:p w14:paraId="2D3C76CE" w14:textId="77777777" w:rsidR="00D220F2" w:rsidRPr="00BB57AD" w:rsidRDefault="001C1ED5" w:rsidP="00BB57AD">
            <w:pPr>
              <w:pStyle w:val="Compact"/>
              <w:widowControl/>
            </w:pPr>
            <w:r w:rsidRPr="00BB57AD">
              <w:t>Pretexting</w:t>
            </w:r>
          </w:p>
        </w:tc>
        <w:tc>
          <w:tcPr>
            <w:tcW w:w="5244" w:type="dxa"/>
          </w:tcPr>
          <w:p w14:paraId="03A67B41" w14:textId="77777777" w:rsidR="00D220F2" w:rsidRPr="00BB57AD" w:rsidRDefault="001C1ED5" w:rsidP="00BB57AD">
            <w:pPr>
              <w:pStyle w:val="Compact"/>
              <w:widowControl/>
            </w:pPr>
            <w:r w:rsidRPr="00BB57AD">
              <w:t>Attackers create a fabricated scenario to obtain information or access.</w:t>
            </w:r>
          </w:p>
        </w:tc>
      </w:tr>
    </w:tbl>
    <w:p w14:paraId="54462FB9" w14:textId="77777777" w:rsidR="00D220F2" w:rsidRDefault="001C1ED5" w:rsidP="00B07012">
      <w:pPr>
        <w:pStyle w:val="Heading2"/>
      </w:pPr>
      <w:bookmarkStart w:id="352" w:name="encryption-data-protection"/>
      <w:bookmarkStart w:id="353" w:name="_Toc235130388"/>
      <w:bookmarkEnd w:id="350"/>
      <w:r>
        <w:t>🔐 Encryption &amp; Data Protection</w:t>
      </w:r>
      <w:bookmarkEnd w:id="353"/>
    </w:p>
    <w:p w14:paraId="23A1AAC5"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0C2103E3" w14:textId="77777777" w:rsidR="00D220F2" w:rsidRDefault="001C1ED5">
      <w:pPr>
        <w:numPr>
          <w:ilvl w:val="0"/>
          <w:numId w:val="44"/>
        </w:numPr>
      </w:pPr>
      <w:r>
        <w:t>VPN for public Wi-Fi: Creates a secure, encrypted tunnel for data in transit.</w:t>
      </w:r>
    </w:p>
    <w:p w14:paraId="699ED768" w14:textId="77777777" w:rsidR="00D220F2" w:rsidRDefault="001C1ED5">
      <w:pPr>
        <w:numPr>
          <w:ilvl w:val="0"/>
          <w:numId w:val="44"/>
        </w:numPr>
      </w:pPr>
      <w:r>
        <w:t>HTTPS / TLS: Ensures encrypted web browsing.</w:t>
      </w:r>
    </w:p>
    <w:p w14:paraId="0DBA969D" w14:textId="3A215B53" w:rsidR="00D220F2" w:rsidRDefault="00DE783B" w:rsidP="00B07012">
      <w:pPr>
        <w:pStyle w:val="Heading2"/>
      </w:pPr>
      <w:bookmarkStart w:id="354" w:name="physical-security-controls"/>
      <w:bookmarkStart w:id="355" w:name="_Toc235130389"/>
      <w:bookmarkEnd w:id="352"/>
      <w:r>
        <w:rPr>
          <w:rFonts w:ascii="Segoe UI Emoji" w:hAnsi="Segoe UI Emoji"/>
        </w:rPr>
        <w:t xml:space="preserve">🔓 </w:t>
      </w:r>
      <w:r w:rsidR="001C1ED5">
        <w:t>Physical Security Controls</w:t>
      </w:r>
      <w:bookmarkEnd w:id="355"/>
    </w:p>
    <w:p w14:paraId="4A30B2BE" w14:textId="77777777" w:rsidR="00D220F2" w:rsidRDefault="001C1ED5" w:rsidP="00B07012">
      <w:pPr>
        <w:pStyle w:val="Heading3"/>
      </w:pPr>
      <w:bookmarkStart w:id="356" w:name="deterrent-controls"/>
      <w:r>
        <w:t>🚧 Deterrent Controls</w:t>
      </w:r>
    </w:p>
    <w:tbl>
      <w:tblPr>
        <w:tblStyle w:val="TableBasicBlue"/>
        <w:tblW w:w="5000" w:type="pct"/>
        <w:tblLayout w:type="fixed"/>
        <w:tblLook w:val="0420" w:firstRow="1" w:lastRow="0" w:firstColumn="0" w:lastColumn="0" w:noHBand="0" w:noVBand="1"/>
      </w:tblPr>
      <w:tblGrid>
        <w:gridCol w:w="2420"/>
        <w:gridCol w:w="6750"/>
      </w:tblGrid>
      <w:tr w:rsidR="00D220F2" w:rsidRPr="00B07012" w14:paraId="134C0E8C"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945F538" w14:textId="77777777" w:rsidR="00D220F2" w:rsidRPr="00BB57AD" w:rsidRDefault="001C1ED5" w:rsidP="00BB57AD">
            <w:pPr>
              <w:pStyle w:val="Compact"/>
              <w:widowControl/>
            </w:pPr>
            <w:r w:rsidRPr="00BB57AD">
              <w:t>Control</w:t>
            </w:r>
          </w:p>
        </w:tc>
        <w:tc>
          <w:tcPr>
            <w:tcW w:w="5672" w:type="dxa"/>
          </w:tcPr>
          <w:p w14:paraId="1BDD4927" w14:textId="77777777" w:rsidR="00D220F2" w:rsidRPr="00BB57AD" w:rsidRDefault="001C1ED5" w:rsidP="00BB57AD">
            <w:pPr>
              <w:pStyle w:val="Compact"/>
              <w:widowControl/>
            </w:pPr>
            <w:r w:rsidRPr="00BB57AD">
              <w:t>Purpose</w:t>
            </w:r>
          </w:p>
        </w:tc>
      </w:tr>
      <w:tr w:rsidR="00D220F2" w14:paraId="3B50B1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7D6DF3B" w14:textId="77777777" w:rsidR="00D220F2" w:rsidRPr="00BB57AD" w:rsidRDefault="001C1ED5" w:rsidP="00BB57AD">
            <w:pPr>
              <w:pStyle w:val="Compact"/>
              <w:widowControl/>
            </w:pPr>
            <w:r w:rsidRPr="00BB57AD">
              <w:t>Security Signage</w:t>
            </w:r>
          </w:p>
        </w:tc>
        <w:tc>
          <w:tcPr>
            <w:tcW w:w="5672" w:type="dxa"/>
          </w:tcPr>
          <w:p w14:paraId="393EDA7D" w14:textId="77777777" w:rsidR="00D220F2" w:rsidRPr="00BB57AD" w:rsidRDefault="001C1ED5" w:rsidP="00BB57AD">
            <w:pPr>
              <w:pStyle w:val="Compact"/>
              <w:widowControl/>
            </w:pPr>
            <w:r w:rsidRPr="00BB57AD">
              <w:t>Warns unauthorized users to stay out.</w:t>
            </w:r>
          </w:p>
        </w:tc>
      </w:tr>
      <w:tr w:rsidR="00D220F2" w14:paraId="073AB40A" w14:textId="77777777" w:rsidTr="00BB57AD">
        <w:tc>
          <w:tcPr>
            <w:tcW w:w="2033" w:type="dxa"/>
          </w:tcPr>
          <w:p w14:paraId="21A8BA13" w14:textId="77777777" w:rsidR="00D220F2" w:rsidRPr="00BB57AD" w:rsidRDefault="001C1ED5" w:rsidP="00BB57AD">
            <w:pPr>
              <w:pStyle w:val="Compact"/>
              <w:widowControl/>
            </w:pPr>
            <w:r w:rsidRPr="00BB57AD">
              <w:t>Visible Cameras</w:t>
            </w:r>
          </w:p>
        </w:tc>
        <w:tc>
          <w:tcPr>
            <w:tcW w:w="5672" w:type="dxa"/>
          </w:tcPr>
          <w:p w14:paraId="60F73860" w14:textId="77777777" w:rsidR="00D220F2" w:rsidRPr="00BB57AD" w:rsidRDefault="001C1ED5" w:rsidP="00BB57AD">
            <w:pPr>
              <w:pStyle w:val="Compact"/>
              <w:widowControl/>
            </w:pPr>
            <w:r w:rsidRPr="00BB57AD">
              <w:t>Reduces attempted theft or intrusion.</w:t>
            </w:r>
          </w:p>
        </w:tc>
      </w:tr>
      <w:tr w:rsidR="00D220F2" w14:paraId="47F1100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198C17" w14:textId="77777777" w:rsidR="00D220F2" w:rsidRPr="00BB57AD" w:rsidRDefault="001C1ED5" w:rsidP="00BB57AD">
            <w:pPr>
              <w:pStyle w:val="Compact"/>
              <w:widowControl/>
            </w:pPr>
            <w:r w:rsidRPr="00BB57AD">
              <w:t>Exterior Lighting</w:t>
            </w:r>
          </w:p>
        </w:tc>
        <w:tc>
          <w:tcPr>
            <w:tcW w:w="5672" w:type="dxa"/>
          </w:tcPr>
          <w:p w14:paraId="592051DA" w14:textId="77777777" w:rsidR="00D220F2" w:rsidRPr="00BB57AD" w:rsidRDefault="001C1ED5" w:rsidP="00BB57AD">
            <w:pPr>
              <w:pStyle w:val="Compact"/>
              <w:widowControl/>
            </w:pPr>
            <w:r w:rsidRPr="00BB57AD">
              <w:t>Removes hiding spots and improves visibility.</w:t>
            </w:r>
          </w:p>
        </w:tc>
      </w:tr>
    </w:tbl>
    <w:p w14:paraId="05FFE137" w14:textId="77777777" w:rsidR="00D220F2" w:rsidRDefault="001C1ED5" w:rsidP="00B07012">
      <w:pPr>
        <w:pStyle w:val="Heading3"/>
      </w:pPr>
      <w:bookmarkStart w:id="357" w:name="preventive-controls"/>
      <w:bookmarkEnd w:id="356"/>
      <w:r>
        <w:lastRenderedPageBreak/>
        <w:t>🔒 Preventive Controls</w:t>
      </w:r>
    </w:p>
    <w:tbl>
      <w:tblPr>
        <w:tblStyle w:val="TableBasicBlue"/>
        <w:tblW w:w="5000" w:type="pct"/>
        <w:tblLayout w:type="fixed"/>
        <w:tblLook w:val="0420" w:firstRow="1" w:lastRow="0" w:firstColumn="0" w:lastColumn="0" w:noHBand="0" w:noVBand="1"/>
      </w:tblPr>
      <w:tblGrid>
        <w:gridCol w:w="2420"/>
        <w:gridCol w:w="6750"/>
      </w:tblGrid>
      <w:tr w:rsidR="00D220F2" w:rsidRPr="00B07012" w14:paraId="465C0AA5" w14:textId="77777777" w:rsidTr="00E27DD6">
        <w:trPr>
          <w:cnfStyle w:val="100000000000" w:firstRow="1" w:lastRow="0" w:firstColumn="0" w:lastColumn="0" w:oddVBand="0" w:evenVBand="0" w:oddHBand="0" w:evenHBand="0" w:firstRowFirstColumn="0" w:firstRowLastColumn="0" w:lastRowFirstColumn="0" w:lastRowLastColumn="0"/>
        </w:trPr>
        <w:tc>
          <w:tcPr>
            <w:tcW w:w="2420" w:type="dxa"/>
          </w:tcPr>
          <w:p w14:paraId="446FAF35" w14:textId="77777777" w:rsidR="00D220F2" w:rsidRPr="00BB57AD" w:rsidRDefault="001C1ED5" w:rsidP="00BB57AD">
            <w:pPr>
              <w:pStyle w:val="Compact"/>
              <w:widowControl/>
            </w:pPr>
            <w:r w:rsidRPr="00BB57AD">
              <w:t>Control</w:t>
            </w:r>
          </w:p>
        </w:tc>
        <w:tc>
          <w:tcPr>
            <w:tcW w:w="6750" w:type="dxa"/>
          </w:tcPr>
          <w:p w14:paraId="0BA14EE3" w14:textId="77777777" w:rsidR="00D220F2" w:rsidRPr="00BB57AD" w:rsidRDefault="001C1ED5" w:rsidP="00BB57AD">
            <w:pPr>
              <w:pStyle w:val="Compact"/>
              <w:widowControl/>
            </w:pPr>
            <w:r w:rsidRPr="00BB57AD">
              <w:t>Description</w:t>
            </w:r>
          </w:p>
        </w:tc>
      </w:tr>
      <w:tr w:rsidR="00D220F2" w14:paraId="59630062" w14:textId="77777777" w:rsidTr="00E27DD6">
        <w:trPr>
          <w:cnfStyle w:val="000000100000" w:firstRow="0" w:lastRow="0" w:firstColumn="0" w:lastColumn="0" w:oddVBand="0" w:evenVBand="0" w:oddHBand="1" w:evenHBand="0" w:firstRowFirstColumn="0" w:firstRowLastColumn="0" w:lastRowFirstColumn="0" w:lastRowLastColumn="0"/>
        </w:trPr>
        <w:tc>
          <w:tcPr>
            <w:tcW w:w="2420" w:type="dxa"/>
          </w:tcPr>
          <w:p w14:paraId="54112DE9" w14:textId="77777777" w:rsidR="00D220F2" w:rsidRPr="00BB57AD" w:rsidRDefault="001C1ED5" w:rsidP="00BB57AD">
            <w:pPr>
              <w:pStyle w:val="Compact"/>
              <w:widowControl/>
            </w:pPr>
            <w:r w:rsidRPr="00BB57AD">
              <w:t>Badge / Keycard Access</w:t>
            </w:r>
          </w:p>
        </w:tc>
        <w:tc>
          <w:tcPr>
            <w:tcW w:w="6750" w:type="dxa"/>
          </w:tcPr>
          <w:p w14:paraId="321B38E9" w14:textId="77777777" w:rsidR="00D220F2" w:rsidRPr="00BB57AD" w:rsidRDefault="001C1ED5" w:rsidP="00BB57AD">
            <w:pPr>
              <w:pStyle w:val="Compact"/>
              <w:widowControl/>
            </w:pPr>
            <w:r w:rsidRPr="00BB57AD">
              <w:t>Restricts entry to authorized employees.</w:t>
            </w:r>
          </w:p>
        </w:tc>
      </w:tr>
      <w:tr w:rsidR="00D220F2" w14:paraId="78C82DFB" w14:textId="77777777" w:rsidTr="00E27DD6">
        <w:tc>
          <w:tcPr>
            <w:tcW w:w="2420" w:type="dxa"/>
          </w:tcPr>
          <w:p w14:paraId="4612A337" w14:textId="77777777" w:rsidR="00D220F2" w:rsidRPr="00BB57AD" w:rsidRDefault="001C1ED5" w:rsidP="00BB57AD">
            <w:pPr>
              <w:pStyle w:val="Compact"/>
              <w:widowControl/>
            </w:pPr>
            <w:r w:rsidRPr="00BB57AD">
              <w:t>Biometric Locks</w:t>
            </w:r>
          </w:p>
        </w:tc>
        <w:tc>
          <w:tcPr>
            <w:tcW w:w="6750" w:type="dxa"/>
          </w:tcPr>
          <w:p w14:paraId="540C593C" w14:textId="77777777" w:rsidR="00D220F2" w:rsidRPr="00BB57AD" w:rsidRDefault="001C1ED5" w:rsidP="00BB57AD">
            <w:pPr>
              <w:pStyle w:val="Compact"/>
              <w:widowControl/>
            </w:pPr>
            <w:r w:rsidRPr="00BB57AD">
              <w:t>Fingerprint or facial authentication.</w:t>
            </w:r>
          </w:p>
        </w:tc>
      </w:tr>
      <w:tr w:rsidR="00D220F2" w14:paraId="3EAC166F" w14:textId="77777777" w:rsidTr="00E27DD6">
        <w:trPr>
          <w:cnfStyle w:val="000000100000" w:firstRow="0" w:lastRow="0" w:firstColumn="0" w:lastColumn="0" w:oddVBand="0" w:evenVBand="0" w:oddHBand="1" w:evenHBand="0" w:firstRowFirstColumn="0" w:firstRowLastColumn="0" w:lastRowFirstColumn="0" w:lastRowLastColumn="0"/>
        </w:trPr>
        <w:tc>
          <w:tcPr>
            <w:tcW w:w="2420" w:type="dxa"/>
          </w:tcPr>
          <w:p w14:paraId="3298F88F" w14:textId="77777777" w:rsidR="00D220F2" w:rsidRPr="00BB57AD" w:rsidRDefault="001C1ED5" w:rsidP="00BB57AD">
            <w:pPr>
              <w:pStyle w:val="Compact"/>
              <w:widowControl/>
            </w:pPr>
            <w:r w:rsidRPr="00BB57AD">
              <w:t>Mantraps</w:t>
            </w:r>
          </w:p>
        </w:tc>
        <w:tc>
          <w:tcPr>
            <w:tcW w:w="6750" w:type="dxa"/>
          </w:tcPr>
          <w:p w14:paraId="318461E3" w14:textId="77777777" w:rsidR="00D220F2" w:rsidRPr="00BB57AD" w:rsidRDefault="001C1ED5" w:rsidP="00BB57AD">
            <w:pPr>
              <w:pStyle w:val="Compact"/>
              <w:widowControl/>
            </w:pPr>
            <w:r w:rsidRPr="00BB57AD">
              <w:t>Two-door system preventing tailgating.</w:t>
            </w:r>
          </w:p>
        </w:tc>
      </w:tr>
      <w:tr w:rsidR="00E27DD6" w14:paraId="1364F4D0" w14:textId="77777777" w:rsidTr="00E27DD6">
        <w:tc>
          <w:tcPr>
            <w:tcW w:w="2420" w:type="dxa"/>
          </w:tcPr>
          <w:p w14:paraId="173AB627" w14:textId="665640A7" w:rsidR="00E27DD6" w:rsidRPr="00BB57AD" w:rsidRDefault="00E27DD6" w:rsidP="00BB57AD">
            <w:pPr>
              <w:pStyle w:val="Compact"/>
            </w:pPr>
            <w:r>
              <w:rPr>
                <w:rFonts w:eastAsia="Aptos Display" w:cs="Aptos Display"/>
                <w:szCs w:val="24"/>
              </w:rPr>
              <w:t>Bollards</w:t>
            </w:r>
          </w:p>
        </w:tc>
        <w:tc>
          <w:tcPr>
            <w:tcW w:w="6750" w:type="dxa"/>
          </w:tcPr>
          <w:p w14:paraId="426AB9C1" w14:textId="4BB272B4" w:rsidR="00E27DD6" w:rsidRPr="00BB57AD" w:rsidRDefault="00E27DD6" w:rsidP="00BB57AD">
            <w:pPr>
              <w:pStyle w:val="Compact"/>
            </w:pPr>
            <w:r>
              <w:rPr>
                <w:rFonts w:eastAsia="Aptos Display" w:cs="Aptos Display"/>
                <w:szCs w:val="24"/>
              </w:rPr>
              <w:t>Short, sturdy vertical posts blocking vehicle access while allowing pedestrian access. Deterrent/prevention control.</w:t>
            </w:r>
          </w:p>
        </w:tc>
      </w:tr>
      <w:tr w:rsidR="00E27DD6" w14:paraId="0B4055C7" w14:textId="77777777" w:rsidTr="00E27DD6">
        <w:trPr>
          <w:cnfStyle w:val="000000100000" w:firstRow="0" w:lastRow="0" w:firstColumn="0" w:lastColumn="0" w:oddVBand="0" w:evenVBand="0" w:oddHBand="1" w:evenHBand="0" w:firstRowFirstColumn="0" w:firstRowLastColumn="0" w:lastRowFirstColumn="0" w:lastRowLastColumn="0"/>
        </w:trPr>
        <w:tc>
          <w:tcPr>
            <w:tcW w:w="2420" w:type="dxa"/>
          </w:tcPr>
          <w:p w14:paraId="6AE54B44" w14:textId="2A4CBCB3" w:rsidR="00E27DD6" w:rsidRPr="00BB57AD" w:rsidRDefault="00E27DD6" w:rsidP="00BB57AD">
            <w:pPr>
              <w:pStyle w:val="Compact"/>
            </w:pPr>
            <w:r>
              <w:rPr>
                <w:rFonts w:eastAsia="Aptos Display" w:cs="Aptos Display"/>
                <w:szCs w:val="24"/>
              </w:rPr>
              <w:t>Magnetometers</w:t>
            </w:r>
          </w:p>
        </w:tc>
        <w:tc>
          <w:tcPr>
            <w:tcW w:w="6750" w:type="dxa"/>
          </w:tcPr>
          <w:p w14:paraId="798555FA" w14:textId="61634608" w:rsidR="00E27DD6" w:rsidRPr="00BB57AD" w:rsidRDefault="00E27DD6" w:rsidP="00BB57AD">
            <w:pPr>
              <w:pStyle w:val="Compact"/>
            </w:pPr>
            <w:r>
              <w:rPr>
                <w:rFonts w:eastAsia="Aptos Display" w:cs="Aptos Display"/>
                <w:szCs w:val="24"/>
              </w:rPr>
              <w:t>Metal-detection devices screening individuals for concealed weapons/devices at secure entry points.</w:t>
            </w:r>
          </w:p>
        </w:tc>
      </w:tr>
      <w:tr w:rsidR="00D220F2" w14:paraId="57C856F1" w14:textId="77777777" w:rsidTr="00E27DD6">
        <w:tc>
          <w:tcPr>
            <w:tcW w:w="2420" w:type="dxa"/>
          </w:tcPr>
          <w:p w14:paraId="6AE57969" w14:textId="77777777" w:rsidR="00D220F2" w:rsidRPr="00BB57AD" w:rsidRDefault="001C1ED5" w:rsidP="00BB57AD">
            <w:pPr>
              <w:pStyle w:val="Compact"/>
              <w:widowControl/>
            </w:pPr>
            <w:r w:rsidRPr="00BB57AD">
              <w:t>Cable Locks</w:t>
            </w:r>
          </w:p>
        </w:tc>
        <w:tc>
          <w:tcPr>
            <w:tcW w:w="6750" w:type="dxa"/>
          </w:tcPr>
          <w:p w14:paraId="006FB03A" w14:textId="77777777" w:rsidR="00D220F2" w:rsidRPr="00BB57AD" w:rsidRDefault="001C1ED5" w:rsidP="00BB57AD">
            <w:pPr>
              <w:pStyle w:val="Compact"/>
              <w:widowControl/>
            </w:pPr>
            <w:r w:rsidRPr="00BB57AD">
              <w:t>Secure laptops, desktops, and projectors.</w:t>
            </w:r>
          </w:p>
        </w:tc>
      </w:tr>
    </w:tbl>
    <w:p w14:paraId="3BBC4C65" w14:textId="77777777" w:rsidR="00D220F2" w:rsidRDefault="001C1ED5" w:rsidP="00B07012">
      <w:pPr>
        <w:pStyle w:val="Heading3"/>
      </w:pPr>
      <w:bookmarkStart w:id="358" w:name="detective-controls"/>
      <w:bookmarkEnd w:id="357"/>
      <w:r>
        <w:t>🕵️ Detective Controls</w:t>
      </w:r>
    </w:p>
    <w:tbl>
      <w:tblPr>
        <w:tblStyle w:val="TableBasicBlue"/>
        <w:tblW w:w="5000" w:type="pct"/>
        <w:tblLayout w:type="fixed"/>
        <w:tblLook w:val="0420" w:firstRow="1" w:lastRow="0" w:firstColumn="0" w:lastColumn="0" w:noHBand="0" w:noVBand="1"/>
      </w:tblPr>
      <w:tblGrid>
        <w:gridCol w:w="2422"/>
        <w:gridCol w:w="6748"/>
      </w:tblGrid>
      <w:tr w:rsidR="00D220F2" w:rsidRPr="00B07012" w14:paraId="1895DE14" w14:textId="77777777" w:rsidTr="00BB57AD">
        <w:trPr>
          <w:cnfStyle w:val="100000000000" w:firstRow="1" w:lastRow="0" w:firstColumn="0" w:lastColumn="0" w:oddVBand="0" w:evenVBand="0" w:oddHBand="0" w:evenHBand="0" w:firstRowFirstColumn="0" w:firstRowLastColumn="0" w:lastRowFirstColumn="0" w:lastRowLastColumn="0"/>
        </w:trPr>
        <w:tc>
          <w:tcPr>
            <w:tcW w:w="2467" w:type="dxa"/>
          </w:tcPr>
          <w:p w14:paraId="41CB92C3" w14:textId="77777777" w:rsidR="00D220F2" w:rsidRPr="00BB57AD" w:rsidRDefault="001C1ED5" w:rsidP="00BB57AD">
            <w:pPr>
              <w:pStyle w:val="Compact"/>
              <w:widowControl/>
            </w:pPr>
            <w:r w:rsidRPr="00BB57AD">
              <w:t>Control</w:t>
            </w:r>
          </w:p>
        </w:tc>
        <w:tc>
          <w:tcPr>
            <w:tcW w:w="6883" w:type="dxa"/>
          </w:tcPr>
          <w:p w14:paraId="39CA1509" w14:textId="77777777" w:rsidR="00D220F2" w:rsidRPr="00BB57AD" w:rsidRDefault="001C1ED5" w:rsidP="00BB57AD">
            <w:pPr>
              <w:pStyle w:val="Compact"/>
              <w:widowControl/>
            </w:pPr>
            <w:r w:rsidRPr="00BB57AD">
              <w:t>Purpose</w:t>
            </w:r>
          </w:p>
        </w:tc>
      </w:tr>
      <w:tr w:rsidR="00D220F2" w14:paraId="3889EB1E"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487556A5" w14:textId="77777777" w:rsidR="00D220F2" w:rsidRPr="00BB57AD" w:rsidRDefault="001C1ED5" w:rsidP="00BB57AD">
            <w:pPr>
              <w:pStyle w:val="Compact"/>
              <w:widowControl/>
            </w:pPr>
            <w:r w:rsidRPr="00BB57AD">
              <w:t>CCTV Monitoring</w:t>
            </w:r>
          </w:p>
        </w:tc>
        <w:tc>
          <w:tcPr>
            <w:tcW w:w="6883" w:type="dxa"/>
          </w:tcPr>
          <w:p w14:paraId="5889C651" w14:textId="77777777" w:rsidR="00D220F2" w:rsidRPr="00BB57AD" w:rsidRDefault="001C1ED5" w:rsidP="00BB57AD">
            <w:pPr>
              <w:pStyle w:val="Compact"/>
              <w:widowControl/>
            </w:pPr>
            <w:r w:rsidRPr="00BB57AD">
              <w:t>Records activity for investigation.</w:t>
            </w:r>
          </w:p>
        </w:tc>
      </w:tr>
      <w:tr w:rsidR="00D220F2" w14:paraId="431F5386" w14:textId="77777777" w:rsidTr="00BB57AD">
        <w:tc>
          <w:tcPr>
            <w:tcW w:w="2467" w:type="dxa"/>
          </w:tcPr>
          <w:p w14:paraId="1E0DA1A3" w14:textId="77777777" w:rsidR="00D220F2" w:rsidRPr="00BB57AD" w:rsidRDefault="001C1ED5" w:rsidP="00BB57AD">
            <w:pPr>
              <w:pStyle w:val="Compact"/>
              <w:widowControl/>
            </w:pPr>
            <w:r w:rsidRPr="00BB57AD">
              <w:t>Motion Sensors</w:t>
            </w:r>
          </w:p>
        </w:tc>
        <w:tc>
          <w:tcPr>
            <w:tcW w:w="6883" w:type="dxa"/>
          </w:tcPr>
          <w:p w14:paraId="0BFEA57D" w14:textId="77777777" w:rsidR="00D220F2" w:rsidRPr="00BB57AD" w:rsidRDefault="001C1ED5" w:rsidP="00BB57AD">
            <w:pPr>
              <w:pStyle w:val="Compact"/>
              <w:widowControl/>
            </w:pPr>
            <w:r w:rsidRPr="00BB57AD">
              <w:t>Detects unauthorized movement.</w:t>
            </w:r>
          </w:p>
        </w:tc>
      </w:tr>
      <w:tr w:rsidR="00D220F2" w14:paraId="349CC194"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23D40E7A" w14:textId="77777777" w:rsidR="00D220F2" w:rsidRPr="00BB57AD" w:rsidRDefault="001C1ED5" w:rsidP="00BB57AD">
            <w:pPr>
              <w:pStyle w:val="Compact"/>
              <w:widowControl/>
            </w:pPr>
            <w:r w:rsidRPr="00BB57AD">
              <w:t>Door Access Logs</w:t>
            </w:r>
          </w:p>
        </w:tc>
        <w:tc>
          <w:tcPr>
            <w:tcW w:w="6883" w:type="dxa"/>
          </w:tcPr>
          <w:p w14:paraId="193C2D26" w14:textId="77777777" w:rsidR="00D220F2" w:rsidRPr="00BB57AD" w:rsidRDefault="001C1ED5" w:rsidP="00BB57AD">
            <w:pPr>
              <w:pStyle w:val="Compact"/>
              <w:widowControl/>
            </w:pPr>
            <w:r w:rsidRPr="00BB57AD">
              <w:t>Tracks who entered and when.</w:t>
            </w:r>
          </w:p>
        </w:tc>
      </w:tr>
    </w:tbl>
    <w:p w14:paraId="78669416" w14:textId="39053EEA" w:rsidR="00FB308A" w:rsidRPr="00FB308A" w:rsidRDefault="00DE783B" w:rsidP="00FB308A">
      <w:pPr>
        <w:pStyle w:val="Heading2"/>
      </w:pPr>
      <w:bookmarkStart w:id="359" w:name="module-browser-security-settings"/>
      <w:bookmarkStart w:id="360" w:name="module-mobile-device-management-mdm"/>
      <w:bookmarkStart w:id="361" w:name="_Toc235130390"/>
      <w:bookmarkEnd w:id="338"/>
      <w:bookmarkEnd w:id="354"/>
      <w:bookmarkEnd w:id="358"/>
      <w:r>
        <w:rPr>
          <w:rFonts w:ascii="Segoe UI Emoji" w:hAnsi="Segoe UI Emoji"/>
        </w:rPr>
        <w:t xml:space="preserve">🔒 </w:t>
      </w:r>
      <w:r w:rsidR="000F7E2F" w:rsidRPr="000F7E2F">
        <w:t>Windows Security Features</w:t>
      </w:r>
      <w:bookmarkEnd w:id="361"/>
    </w:p>
    <w:p w14:paraId="0BA8B965" w14:textId="77777777" w:rsidR="00FB308A" w:rsidRPr="00FB308A" w:rsidRDefault="00FB308A" w:rsidP="00FB308A">
      <w:pPr>
        <w:pStyle w:val="Heading3"/>
      </w:pPr>
      <w:r w:rsidRPr="00FB308A">
        <w:t>Key Windows Security Features</w:t>
      </w:r>
    </w:p>
    <w:tbl>
      <w:tblPr>
        <w:tblStyle w:val="TableBasicBlue"/>
        <w:tblW w:w="0" w:type="auto"/>
        <w:tblLook w:val="0420" w:firstRow="1" w:lastRow="0" w:firstColumn="0" w:lastColumn="0" w:noHBand="0" w:noVBand="1"/>
      </w:tblPr>
      <w:tblGrid>
        <w:gridCol w:w="3775"/>
        <w:gridCol w:w="5395"/>
      </w:tblGrid>
      <w:tr w:rsidR="00FB308A" w:rsidRPr="00FB308A" w14:paraId="52D52DBE" w14:textId="77777777" w:rsidTr="000E2D40">
        <w:trPr>
          <w:cnfStyle w:val="100000000000" w:firstRow="1" w:lastRow="0" w:firstColumn="0" w:lastColumn="0" w:oddVBand="0" w:evenVBand="0" w:oddHBand="0" w:evenHBand="0" w:firstRowFirstColumn="0" w:firstRowLastColumn="0" w:lastRowFirstColumn="0" w:lastRowLastColumn="0"/>
        </w:trPr>
        <w:tc>
          <w:tcPr>
            <w:tcW w:w="3775" w:type="dxa"/>
            <w:hideMark/>
          </w:tcPr>
          <w:p w14:paraId="62DD064C" w14:textId="77777777" w:rsidR="00FB308A" w:rsidRPr="00BB57AD" w:rsidRDefault="00FB308A" w:rsidP="00BB57AD">
            <w:pPr>
              <w:widowControl/>
            </w:pPr>
            <w:r w:rsidRPr="00BB57AD">
              <w:t>Feature</w:t>
            </w:r>
          </w:p>
        </w:tc>
        <w:tc>
          <w:tcPr>
            <w:tcW w:w="5395" w:type="dxa"/>
            <w:hideMark/>
          </w:tcPr>
          <w:p w14:paraId="54476AB3" w14:textId="77777777" w:rsidR="00FB308A" w:rsidRPr="00BB57AD" w:rsidRDefault="00FB308A" w:rsidP="00BB57AD">
            <w:pPr>
              <w:widowControl/>
            </w:pPr>
            <w:r w:rsidRPr="00BB57AD">
              <w:t>Function</w:t>
            </w:r>
          </w:p>
        </w:tc>
      </w:tr>
      <w:tr w:rsidR="00FB308A" w:rsidRPr="00FB308A" w14:paraId="5875E2E5" w14:textId="77777777" w:rsidTr="000E2D40">
        <w:trPr>
          <w:cnfStyle w:val="000000100000" w:firstRow="0" w:lastRow="0" w:firstColumn="0" w:lastColumn="0" w:oddVBand="0" w:evenVBand="0" w:oddHBand="1" w:evenHBand="0" w:firstRowFirstColumn="0" w:firstRowLastColumn="0" w:lastRowFirstColumn="0" w:lastRowLastColumn="0"/>
        </w:trPr>
        <w:tc>
          <w:tcPr>
            <w:tcW w:w="3775" w:type="dxa"/>
            <w:hideMark/>
          </w:tcPr>
          <w:p w14:paraId="5748AE42" w14:textId="77777777" w:rsidR="00FB308A" w:rsidRPr="00BB57AD" w:rsidRDefault="00FB308A" w:rsidP="00BB57AD">
            <w:pPr>
              <w:widowControl/>
            </w:pPr>
            <w:r w:rsidRPr="00BB57AD">
              <w:t>BitLocker</w:t>
            </w:r>
          </w:p>
        </w:tc>
        <w:tc>
          <w:tcPr>
            <w:tcW w:w="5395" w:type="dxa"/>
            <w:hideMark/>
          </w:tcPr>
          <w:p w14:paraId="1A520AD2" w14:textId="77777777" w:rsidR="00FB308A" w:rsidRPr="00BB57AD" w:rsidRDefault="00FB308A" w:rsidP="00BB57AD">
            <w:pPr>
              <w:widowControl/>
            </w:pPr>
            <w:r w:rsidRPr="00BB57AD">
              <w:t>Full-disk encryption built into Windows Pro/Enterprise</w:t>
            </w:r>
          </w:p>
        </w:tc>
      </w:tr>
      <w:tr w:rsidR="00FB308A" w:rsidRPr="00FB308A" w14:paraId="03D7B99D" w14:textId="77777777" w:rsidTr="000E2D40">
        <w:tc>
          <w:tcPr>
            <w:tcW w:w="3775" w:type="dxa"/>
            <w:hideMark/>
          </w:tcPr>
          <w:p w14:paraId="3D8E4568" w14:textId="77777777" w:rsidR="00FB308A" w:rsidRPr="00BB57AD" w:rsidRDefault="00FB308A" w:rsidP="00BB57AD">
            <w:pPr>
              <w:widowControl/>
            </w:pPr>
            <w:r w:rsidRPr="00BB57AD">
              <w:t>Windows Defender Firewall</w:t>
            </w:r>
          </w:p>
        </w:tc>
        <w:tc>
          <w:tcPr>
            <w:tcW w:w="5395" w:type="dxa"/>
            <w:hideMark/>
          </w:tcPr>
          <w:p w14:paraId="160974EF" w14:textId="77777777" w:rsidR="00FB308A" w:rsidRPr="00BB57AD" w:rsidRDefault="00FB308A" w:rsidP="00BB57AD">
            <w:pPr>
              <w:widowControl/>
            </w:pPr>
            <w:r w:rsidRPr="00BB57AD">
              <w:t>Built-in host-based firewall controlling inbound/outbound traffic</w:t>
            </w:r>
          </w:p>
        </w:tc>
      </w:tr>
      <w:tr w:rsidR="005D7F82" w:rsidRPr="00FB308A" w14:paraId="1B04F1A8" w14:textId="77777777" w:rsidTr="000E2D40">
        <w:trPr>
          <w:cnfStyle w:val="000000100000" w:firstRow="0" w:lastRow="0" w:firstColumn="0" w:lastColumn="0" w:oddVBand="0" w:evenVBand="0" w:oddHBand="1" w:evenHBand="0" w:firstRowFirstColumn="0" w:firstRowLastColumn="0" w:lastRowFirstColumn="0" w:lastRowLastColumn="0"/>
        </w:trPr>
        <w:tc>
          <w:tcPr>
            <w:tcW w:w="3775" w:type="dxa"/>
          </w:tcPr>
          <w:p w14:paraId="7443625D" w14:textId="6C8396FA" w:rsidR="005D7F82" w:rsidRDefault="005D7F82" w:rsidP="00BB57AD">
            <w:pPr>
              <w:rPr>
                <w:rFonts w:eastAsia="Aptos Display" w:cs="Aptos Display"/>
              </w:rPr>
            </w:pPr>
            <w:r w:rsidRPr="00BB57AD">
              <w:t>UAC (User Account Control)</w:t>
            </w:r>
          </w:p>
        </w:tc>
        <w:tc>
          <w:tcPr>
            <w:tcW w:w="5395" w:type="dxa"/>
          </w:tcPr>
          <w:p w14:paraId="582192AE" w14:textId="5CBB5426" w:rsidR="005D7F82" w:rsidRDefault="005D7F82" w:rsidP="00BB57AD">
            <w:pPr>
              <w:rPr>
                <w:rFonts w:eastAsia="Aptos Display" w:cs="Aptos Display"/>
              </w:rPr>
            </w:pPr>
            <w:r w:rsidRPr="00BB57AD">
              <w:t>Prompts for permission before allowing changes requiring admin rights</w:t>
            </w:r>
          </w:p>
        </w:tc>
      </w:tr>
      <w:tr w:rsidR="005D7F82" w:rsidRPr="00FB308A" w14:paraId="620806EB" w14:textId="77777777" w:rsidTr="000E2D40">
        <w:tc>
          <w:tcPr>
            <w:tcW w:w="3775" w:type="dxa"/>
          </w:tcPr>
          <w:p w14:paraId="143B50BB" w14:textId="126F1516" w:rsidR="005D7F82" w:rsidRDefault="005D7F82" w:rsidP="00BB57AD">
            <w:pPr>
              <w:rPr>
                <w:rFonts w:eastAsia="Aptos Display" w:cs="Aptos Display"/>
              </w:rPr>
            </w:pPr>
            <w:r w:rsidRPr="00BB57AD">
              <w:t>Windows Defender Antivirus</w:t>
            </w:r>
          </w:p>
        </w:tc>
        <w:tc>
          <w:tcPr>
            <w:tcW w:w="5395" w:type="dxa"/>
          </w:tcPr>
          <w:p w14:paraId="4294D04E" w14:textId="567D4C4E" w:rsidR="005D7F82" w:rsidRDefault="005D7F82" w:rsidP="00BB57AD">
            <w:pPr>
              <w:rPr>
                <w:rFonts w:eastAsia="Aptos Display" w:cs="Aptos Display"/>
              </w:rPr>
            </w:pPr>
            <w:r w:rsidRPr="00BB57AD">
              <w:t>Built-in real-time malware protection</w:t>
            </w:r>
          </w:p>
        </w:tc>
      </w:tr>
      <w:tr w:rsidR="005D7F82" w:rsidRPr="00FB308A" w14:paraId="7F3698CB" w14:textId="77777777" w:rsidTr="000E2D40">
        <w:trPr>
          <w:cnfStyle w:val="000000100000" w:firstRow="0" w:lastRow="0" w:firstColumn="0" w:lastColumn="0" w:oddVBand="0" w:evenVBand="0" w:oddHBand="1" w:evenHBand="0" w:firstRowFirstColumn="0" w:firstRowLastColumn="0" w:lastRowFirstColumn="0" w:lastRowLastColumn="0"/>
        </w:trPr>
        <w:tc>
          <w:tcPr>
            <w:tcW w:w="3775" w:type="dxa"/>
          </w:tcPr>
          <w:p w14:paraId="3FF833E5" w14:textId="1D1D150E" w:rsidR="005D7F82" w:rsidRPr="00BB57AD" w:rsidRDefault="005D7F82" w:rsidP="00BB57AD">
            <w:r>
              <w:rPr>
                <w:rFonts w:eastAsia="Aptos Display" w:cs="Aptos Display"/>
                <w:szCs w:val="24"/>
              </w:rPr>
              <w:t>BitLocker To Go</w:t>
            </w:r>
          </w:p>
        </w:tc>
        <w:tc>
          <w:tcPr>
            <w:tcW w:w="5395" w:type="dxa"/>
          </w:tcPr>
          <w:p w14:paraId="2FEBAC1D" w14:textId="6F34E850" w:rsidR="005D7F82" w:rsidRPr="00BB57AD" w:rsidRDefault="005D7F82" w:rsidP="00BB57AD">
            <w:r>
              <w:rPr>
                <w:rFonts w:eastAsia="Aptos Display" w:cs="Aptos Display"/>
                <w:szCs w:val="24"/>
              </w:rPr>
              <w:t>Extends BitLocker encryption to removable USB drives.</w:t>
            </w:r>
          </w:p>
        </w:tc>
      </w:tr>
      <w:tr w:rsidR="005D7F82" w:rsidRPr="00FB308A" w14:paraId="321DB4A0" w14:textId="77777777" w:rsidTr="000E2D40">
        <w:tc>
          <w:tcPr>
            <w:tcW w:w="3775" w:type="dxa"/>
          </w:tcPr>
          <w:p w14:paraId="0DC528E6" w14:textId="1F697D06" w:rsidR="005D7F82" w:rsidRPr="00BB57AD" w:rsidRDefault="005D7F82" w:rsidP="00BB57AD">
            <w:r>
              <w:rPr>
                <w:rFonts w:eastAsia="Aptos Display" w:cs="Aptos Display"/>
                <w:szCs w:val="24"/>
              </w:rPr>
              <w:lastRenderedPageBreak/>
              <w:t>Power User</w:t>
            </w:r>
          </w:p>
        </w:tc>
        <w:tc>
          <w:tcPr>
            <w:tcW w:w="5395" w:type="dxa"/>
          </w:tcPr>
          <w:p w14:paraId="5FBEB474" w14:textId="4E3D45B8" w:rsidR="005D7F82" w:rsidRPr="00BB57AD" w:rsidRDefault="005D7F82" w:rsidP="00BB57AD">
            <w:r>
              <w:rPr>
                <w:rFonts w:eastAsia="Aptos Display" w:cs="Aptos Display"/>
                <w:szCs w:val="24"/>
              </w:rPr>
              <w:t>Legacy account type — more privileges than Standard, fewer than Administrator. Largely deprecated but still exists.</w:t>
            </w:r>
          </w:p>
        </w:tc>
      </w:tr>
      <w:tr w:rsidR="00FB308A" w:rsidRPr="00FB308A" w14:paraId="32330BF2" w14:textId="77777777" w:rsidTr="000E2D40">
        <w:trPr>
          <w:cnfStyle w:val="000000100000" w:firstRow="0" w:lastRow="0" w:firstColumn="0" w:lastColumn="0" w:oddVBand="0" w:evenVBand="0" w:oddHBand="1" w:evenHBand="0" w:firstRowFirstColumn="0" w:firstRowLastColumn="0" w:lastRowFirstColumn="0" w:lastRowLastColumn="0"/>
        </w:trPr>
        <w:tc>
          <w:tcPr>
            <w:tcW w:w="3775" w:type="dxa"/>
            <w:hideMark/>
          </w:tcPr>
          <w:p w14:paraId="05F865C6" w14:textId="401B25BD" w:rsidR="00FB308A" w:rsidRPr="00BB57AD" w:rsidRDefault="00FB308A" w:rsidP="00BB57AD">
            <w:pPr>
              <w:widowControl/>
            </w:pPr>
          </w:p>
        </w:tc>
        <w:tc>
          <w:tcPr>
            <w:tcW w:w="5395" w:type="dxa"/>
            <w:hideMark/>
          </w:tcPr>
          <w:p w14:paraId="25651713" w14:textId="3A9E0F3C" w:rsidR="00FB308A" w:rsidRPr="00BB57AD" w:rsidRDefault="00FB308A" w:rsidP="00BB57AD">
            <w:pPr>
              <w:widowControl/>
            </w:pPr>
          </w:p>
        </w:tc>
      </w:tr>
      <w:tr w:rsidR="00FB308A" w:rsidRPr="00FB308A" w14:paraId="205B6B86" w14:textId="77777777" w:rsidTr="000E2D40">
        <w:tc>
          <w:tcPr>
            <w:tcW w:w="3775" w:type="dxa"/>
            <w:hideMark/>
          </w:tcPr>
          <w:p w14:paraId="6B5E06CC" w14:textId="323ABCF0" w:rsidR="00FB308A" w:rsidRPr="00BB57AD" w:rsidRDefault="00FB308A" w:rsidP="00BB57AD">
            <w:pPr>
              <w:widowControl/>
            </w:pPr>
          </w:p>
        </w:tc>
        <w:tc>
          <w:tcPr>
            <w:tcW w:w="5395" w:type="dxa"/>
            <w:hideMark/>
          </w:tcPr>
          <w:p w14:paraId="1137AFAE" w14:textId="6B13179A" w:rsidR="00FB308A" w:rsidRPr="00BB57AD" w:rsidRDefault="00FB308A" w:rsidP="00BB57AD">
            <w:pPr>
              <w:widowControl/>
            </w:pPr>
          </w:p>
        </w:tc>
      </w:tr>
    </w:tbl>
    <w:p w14:paraId="6E38A7D4" w14:textId="77777777" w:rsidR="00FB308A" w:rsidRPr="00FB308A" w:rsidRDefault="00FB308A" w:rsidP="00FB308A">
      <w:pPr>
        <w:pStyle w:val="Heading3"/>
      </w:pPr>
      <w:r w:rsidRPr="00FB308A">
        <w:t>Authentication Concepts</w:t>
      </w:r>
    </w:p>
    <w:tbl>
      <w:tblPr>
        <w:tblStyle w:val="TableBasicBlue"/>
        <w:tblW w:w="0" w:type="auto"/>
        <w:tblLook w:val="0420" w:firstRow="1" w:lastRow="0" w:firstColumn="0" w:lastColumn="0" w:noHBand="0" w:noVBand="1"/>
      </w:tblPr>
      <w:tblGrid>
        <w:gridCol w:w="2134"/>
        <w:gridCol w:w="7036"/>
      </w:tblGrid>
      <w:tr w:rsidR="00FB308A" w:rsidRPr="00FB308A" w14:paraId="0389711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E8B5A0B" w14:textId="77777777" w:rsidR="00FB308A" w:rsidRPr="00BB57AD" w:rsidRDefault="00FB308A" w:rsidP="00BB57AD">
            <w:pPr>
              <w:widowControl/>
            </w:pPr>
            <w:r w:rsidRPr="00BB57AD">
              <w:t>Concept</w:t>
            </w:r>
          </w:p>
        </w:tc>
        <w:tc>
          <w:tcPr>
            <w:tcW w:w="0" w:type="auto"/>
            <w:hideMark/>
          </w:tcPr>
          <w:p w14:paraId="130A0C60" w14:textId="77777777" w:rsidR="00FB308A" w:rsidRPr="00BB57AD" w:rsidRDefault="00FB308A" w:rsidP="00BB57AD">
            <w:pPr>
              <w:widowControl/>
            </w:pPr>
            <w:r w:rsidRPr="00BB57AD">
              <w:t>Description</w:t>
            </w:r>
          </w:p>
        </w:tc>
      </w:tr>
      <w:tr w:rsidR="00FB308A" w:rsidRPr="00FB308A" w14:paraId="094F73E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C3DA91" w14:textId="77777777" w:rsidR="00FB308A" w:rsidRPr="00BB57AD" w:rsidRDefault="00FB308A" w:rsidP="00BB57AD">
            <w:pPr>
              <w:widowControl/>
            </w:pPr>
            <w:r w:rsidRPr="00BB57AD">
              <w:t>MFA (Multi-Factor Authentication)</w:t>
            </w:r>
          </w:p>
        </w:tc>
        <w:tc>
          <w:tcPr>
            <w:tcW w:w="0" w:type="auto"/>
            <w:hideMark/>
          </w:tcPr>
          <w:p w14:paraId="56A4BF65" w14:textId="77777777" w:rsidR="00FB308A" w:rsidRPr="00BB57AD" w:rsidRDefault="00FB308A" w:rsidP="00BB57AD">
            <w:pPr>
              <w:widowControl/>
            </w:pPr>
            <w:r w:rsidRPr="00BB57AD">
              <w:t>Requires two or more verification methods (something you know/have/are)</w:t>
            </w:r>
          </w:p>
        </w:tc>
      </w:tr>
      <w:tr w:rsidR="00FB308A" w:rsidRPr="00FB308A" w14:paraId="25899069" w14:textId="77777777" w:rsidTr="00BB57AD">
        <w:tc>
          <w:tcPr>
            <w:tcW w:w="0" w:type="auto"/>
            <w:hideMark/>
          </w:tcPr>
          <w:p w14:paraId="481E92E7" w14:textId="77777777" w:rsidR="00FB308A" w:rsidRPr="00BB57AD" w:rsidRDefault="00FB308A" w:rsidP="00BB57AD">
            <w:pPr>
              <w:widowControl/>
            </w:pPr>
            <w:r w:rsidRPr="00BB57AD">
              <w:t>Biometrics</w:t>
            </w:r>
          </w:p>
        </w:tc>
        <w:tc>
          <w:tcPr>
            <w:tcW w:w="0" w:type="auto"/>
            <w:hideMark/>
          </w:tcPr>
          <w:p w14:paraId="57F678EA" w14:textId="77777777" w:rsidR="00FB308A" w:rsidRPr="00BB57AD" w:rsidRDefault="00FB308A" w:rsidP="00BB57AD">
            <w:pPr>
              <w:widowControl/>
            </w:pPr>
            <w:r w:rsidRPr="00BB57AD">
              <w:t>Authentication using fingerprint, facial recognition, etc.</w:t>
            </w:r>
          </w:p>
        </w:tc>
      </w:tr>
      <w:tr w:rsidR="00FB308A" w:rsidRPr="00FB308A" w14:paraId="59E6068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975D919" w14:textId="77777777" w:rsidR="00FB308A" w:rsidRPr="00BB57AD" w:rsidRDefault="00FB308A" w:rsidP="00BB57AD">
            <w:pPr>
              <w:widowControl/>
            </w:pPr>
            <w:proofErr w:type="spellStart"/>
            <w:r w:rsidRPr="00BB57AD">
              <w:t>SSO</w:t>
            </w:r>
            <w:proofErr w:type="spellEnd"/>
            <w:r w:rsidRPr="00BB57AD">
              <w:t xml:space="preserve"> (Single Sign-On)</w:t>
            </w:r>
          </w:p>
        </w:tc>
        <w:tc>
          <w:tcPr>
            <w:tcW w:w="0" w:type="auto"/>
            <w:hideMark/>
          </w:tcPr>
          <w:p w14:paraId="29165C77" w14:textId="77777777" w:rsidR="00FB308A" w:rsidRPr="00BB57AD" w:rsidRDefault="00FB308A" w:rsidP="00BB57AD">
            <w:pPr>
              <w:widowControl/>
            </w:pPr>
            <w:r w:rsidRPr="00BB57AD">
              <w:t>One login grants access to multiple systems/applications</w:t>
            </w:r>
          </w:p>
        </w:tc>
      </w:tr>
      <w:tr w:rsidR="005D7F82" w:rsidRPr="00FB308A" w14:paraId="65EA4EC5" w14:textId="77777777" w:rsidTr="00BB57AD">
        <w:tc>
          <w:tcPr>
            <w:tcW w:w="0" w:type="auto"/>
          </w:tcPr>
          <w:p w14:paraId="37B99EAD" w14:textId="153B2FEA" w:rsidR="005D7F82" w:rsidRPr="00BB57AD" w:rsidRDefault="005D7F82" w:rsidP="00BB57AD">
            <w:r>
              <w:rPr>
                <w:rFonts w:eastAsia="Aptos Display" w:cs="Aptos Display"/>
                <w:szCs w:val="24"/>
              </w:rPr>
              <w:t>Kerberos</w:t>
            </w:r>
          </w:p>
        </w:tc>
        <w:tc>
          <w:tcPr>
            <w:tcW w:w="0" w:type="auto"/>
          </w:tcPr>
          <w:p w14:paraId="67092C03" w14:textId="2A126E25" w:rsidR="005D7F82" w:rsidRPr="00BB57AD" w:rsidRDefault="005D7F82" w:rsidP="00BB57AD">
            <w:r>
              <w:rPr>
                <w:rFonts w:eastAsia="Aptos Display" w:cs="Aptos Display"/>
                <w:szCs w:val="24"/>
              </w:rPr>
              <w:t>Default AD authentication protocol. Uses time-stamped tickets from a trusted KDC to verify identity without repeatedly sending passwords over the network.</w:t>
            </w:r>
          </w:p>
        </w:tc>
      </w:tr>
      <w:tr w:rsidR="005D7F82" w:rsidRPr="00FB308A" w14:paraId="53C263C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tcPr>
          <w:p w14:paraId="22250811" w14:textId="3507FC69" w:rsidR="005D7F82" w:rsidRPr="00BB57AD" w:rsidRDefault="005D7F82" w:rsidP="00BB57AD">
            <w:proofErr w:type="spellStart"/>
            <w:r>
              <w:rPr>
                <w:rFonts w:eastAsia="Aptos Display" w:cs="Aptos Display"/>
                <w:szCs w:val="24"/>
              </w:rPr>
              <w:t>TACACS</w:t>
            </w:r>
            <w:proofErr w:type="spellEnd"/>
            <w:r>
              <w:rPr>
                <w:rFonts w:eastAsia="Aptos Display" w:cs="Aptos Display"/>
                <w:szCs w:val="24"/>
              </w:rPr>
              <w:t>+</w:t>
            </w:r>
          </w:p>
        </w:tc>
        <w:tc>
          <w:tcPr>
            <w:tcW w:w="0" w:type="auto"/>
          </w:tcPr>
          <w:p w14:paraId="01B339F0" w14:textId="2A9E2DEB" w:rsidR="005D7F82" w:rsidRPr="00BB57AD" w:rsidRDefault="005D7F82" w:rsidP="00BB57AD">
            <w:r>
              <w:rPr>
                <w:rFonts w:eastAsia="Aptos Display" w:cs="Aptos Display"/>
                <w:szCs w:val="24"/>
              </w:rPr>
              <w:t>Cisco AAA protocol similar to RADIUS, but separates authentication/authorization/accounting and encrypts the full packet payload (RADIUS only encrypts the password).</w:t>
            </w:r>
          </w:p>
        </w:tc>
      </w:tr>
    </w:tbl>
    <w:p w14:paraId="6895B6A5" w14:textId="469FCF61" w:rsidR="00FB308A" w:rsidRDefault="0076294A" w:rsidP="008A0626">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w:t>
      </w:r>
      <w:r w:rsidR="00225909">
        <w:t>’</w:t>
      </w:r>
      <w:r w:rsidR="00FB308A" w:rsidRPr="00FB308A">
        <w:t>t MFA).</w:t>
      </w:r>
    </w:p>
    <w:p w14:paraId="585E8141" w14:textId="194B611D" w:rsidR="00493961" w:rsidRPr="00493961" w:rsidRDefault="00DE783B" w:rsidP="00493961">
      <w:pPr>
        <w:pStyle w:val="Heading2"/>
      </w:pPr>
      <w:bookmarkStart w:id="362" w:name="_Toc235130391"/>
      <w:r>
        <w:rPr>
          <w:rFonts w:ascii="Segoe UI Emoji" w:hAnsi="Segoe UI Emoji"/>
        </w:rPr>
        <w:t xml:space="preserve">🔏 </w:t>
      </w:r>
      <w:proofErr w:type="spellStart"/>
      <w:r w:rsidRPr="00493961">
        <w:t>TPM</w:t>
      </w:r>
      <w:proofErr w:type="spellEnd"/>
      <w:r w:rsidRPr="00493961">
        <w:t xml:space="preserve"> 2.0 Overview</w:t>
      </w:r>
      <w:bookmarkEnd w:id="362"/>
    </w:p>
    <w:p w14:paraId="3C9183AA" w14:textId="77777777" w:rsidR="00493961" w:rsidRPr="00493961" w:rsidRDefault="00493961" w:rsidP="00493961">
      <w:r w:rsidRPr="00493961">
        <w:t>A Trusted Platform Module (</w:t>
      </w:r>
      <w:proofErr w:type="spellStart"/>
      <w:r w:rsidRPr="00493961">
        <w:t>TPM</w:t>
      </w:r>
      <w:proofErr w:type="spellEnd"/>
      <w:r w:rsidRPr="00493961">
        <w:t xml:space="preserve">) is a hardware-based security root of trust (or firmware-based equivalent) that generates, stores, and protects cryptographic keys and records boot measurements in Platform Configuration Registers (PCRs). </w:t>
      </w:r>
      <w:proofErr w:type="spellStart"/>
      <w:r w:rsidRPr="00493961">
        <w:t>TPM</w:t>
      </w:r>
      <w:proofErr w:type="spellEnd"/>
      <w:r w:rsidRPr="00493961">
        <w:t xml:space="preserve"> 2.0 is the current specification used by modern OS security features and is required for Windows 11.</w:t>
      </w:r>
    </w:p>
    <w:p w14:paraId="3574DD8F" w14:textId="77777777" w:rsidR="00493961" w:rsidRPr="00493961" w:rsidRDefault="00493961" w:rsidP="00493961">
      <w:pPr>
        <w:pStyle w:val="Heading3"/>
      </w:pPr>
      <w:r w:rsidRPr="00493961">
        <w:t xml:space="preserve">What </w:t>
      </w:r>
      <w:proofErr w:type="spellStart"/>
      <w:r w:rsidRPr="00493961">
        <w:t>TPM</w:t>
      </w:r>
      <w:proofErr w:type="spellEnd"/>
      <w:r w:rsidRPr="00493961">
        <w:t xml:space="preserve"> Provides</w:t>
      </w:r>
    </w:p>
    <w:p w14:paraId="5F6497C1" w14:textId="77777777" w:rsidR="00493961" w:rsidRPr="00493961" w:rsidRDefault="00493961">
      <w:pPr>
        <w:numPr>
          <w:ilvl w:val="0"/>
          <w:numId w:val="258"/>
        </w:numPr>
      </w:pPr>
      <w:r w:rsidRPr="00493961">
        <w:t>Key protection inside tamper-resistant hardware</w:t>
      </w:r>
    </w:p>
    <w:p w14:paraId="311EBB07" w14:textId="77777777" w:rsidR="00493961" w:rsidRPr="00493961" w:rsidRDefault="00493961">
      <w:pPr>
        <w:numPr>
          <w:ilvl w:val="0"/>
          <w:numId w:val="258"/>
        </w:numPr>
      </w:pPr>
      <w:r w:rsidRPr="00493961">
        <w:t>Hardware root of trust and measured boot attestation via PCRs</w:t>
      </w:r>
    </w:p>
    <w:p w14:paraId="02F9D550" w14:textId="77777777" w:rsidR="00493961" w:rsidRPr="00493961" w:rsidRDefault="00493961">
      <w:pPr>
        <w:numPr>
          <w:ilvl w:val="0"/>
          <w:numId w:val="258"/>
        </w:numPr>
      </w:pPr>
      <w:r w:rsidRPr="00493961">
        <w:lastRenderedPageBreak/>
        <w:t xml:space="preserve">Support for BitLocker so full-disk encryption can use the </w:t>
      </w:r>
      <w:proofErr w:type="spellStart"/>
      <w:r w:rsidRPr="00493961">
        <w:t>TPM</w:t>
      </w:r>
      <w:proofErr w:type="spellEnd"/>
      <w:r w:rsidRPr="00493961">
        <w:t xml:space="preserve"> instead of a USB startup key</w:t>
      </w:r>
    </w:p>
    <w:p w14:paraId="45790267" w14:textId="77777777" w:rsidR="00493961" w:rsidRPr="00493961" w:rsidRDefault="00493961">
      <w:pPr>
        <w:numPr>
          <w:ilvl w:val="0"/>
          <w:numId w:val="258"/>
        </w:numPr>
      </w:pPr>
      <w:r w:rsidRPr="00493961">
        <w:t>Secure storage for Windows Hello credentials and support for Credential Guard / Virtualization-Based Security (VBS)</w:t>
      </w:r>
    </w:p>
    <w:p w14:paraId="12ACFDF2" w14:textId="050D68B7" w:rsidR="00493961" w:rsidRPr="00493961" w:rsidRDefault="00493961" w:rsidP="008A0626">
      <w:pPr>
        <w:pStyle w:val="Tip-Exam"/>
      </w:pPr>
      <w:r>
        <w:rPr>
          <w:rFonts w:ascii="Segoe UI Emoji" w:hAnsi="Segoe UI Emoji"/>
          <w:b/>
          <w:color w:val="548DD4"/>
        </w:rPr>
        <w:t>ℹ️</w:t>
      </w:r>
      <w:r>
        <w:rPr>
          <w:b/>
          <w:color w:val="548DD4"/>
        </w:rPr>
        <w:t xml:space="preserve"> Exam Tip:</w:t>
      </w:r>
      <w:r w:rsidRPr="00493961">
        <w:t xml:space="preserve"> </w:t>
      </w:r>
      <w:r>
        <w:t xml:space="preserve">Secure Boot and </w:t>
      </w:r>
      <w:proofErr w:type="spellStart"/>
      <w:r>
        <w:t>TPM</w:t>
      </w:r>
      <w:proofErr w:type="spellEnd"/>
      <w:r>
        <w:t xml:space="preserve"> are related but distinct. Secure Boot is a UEFI feature that enforces signed boot components. </w:t>
      </w:r>
      <w:proofErr w:type="spellStart"/>
      <w:r>
        <w:t>TPM</w:t>
      </w:r>
      <w:proofErr w:type="spellEnd"/>
      <w:r>
        <w:t xml:space="preserve"> measures and records boot state and enables attestation. A system can have one without the other, though modern Windows security relies on both together.</w:t>
      </w:r>
    </w:p>
    <w:p w14:paraId="083CBD51" w14:textId="76D6C270" w:rsidR="00493961" w:rsidRPr="00493961" w:rsidRDefault="00493961" w:rsidP="00493961">
      <w:pPr>
        <w:pStyle w:val="Heading3"/>
      </w:pPr>
      <w:proofErr w:type="spellStart"/>
      <w:r w:rsidRPr="00493961">
        <w:t>TPM</w:t>
      </w:r>
      <w:proofErr w:type="spellEnd"/>
      <w:r w:rsidRPr="00493961">
        <w:t xml:space="preserve"> Versions and Implementations</w:t>
      </w:r>
    </w:p>
    <w:tbl>
      <w:tblPr>
        <w:tblStyle w:val="TableBasicBlue"/>
        <w:tblW w:w="0" w:type="auto"/>
        <w:tblLook w:val="04A0" w:firstRow="1" w:lastRow="0" w:firstColumn="1" w:lastColumn="0" w:noHBand="0" w:noVBand="1"/>
      </w:tblPr>
      <w:tblGrid>
        <w:gridCol w:w="1865"/>
        <w:gridCol w:w="7305"/>
      </w:tblGrid>
      <w:tr w:rsidR="00493961" w:rsidRPr="00493961" w14:paraId="60F1ECE9" w14:textId="77777777" w:rsidTr="00493961">
        <w:trPr>
          <w:cnfStyle w:val="100000000000" w:firstRow="1" w:lastRow="0" w:firstColumn="0" w:lastColumn="0" w:oddVBand="0" w:evenVBand="0" w:oddHBand="0" w:evenHBand="0" w:firstRowFirstColumn="0" w:firstRowLastColumn="0" w:lastRowFirstColumn="0" w:lastRowLastColumn="0"/>
        </w:trPr>
        <w:tc>
          <w:tcPr>
            <w:tcW w:w="0" w:type="auto"/>
            <w:hideMark/>
          </w:tcPr>
          <w:p w14:paraId="1D3792A3" w14:textId="77777777" w:rsidR="00493961" w:rsidRPr="00493961" w:rsidRDefault="00493961" w:rsidP="00493961">
            <w:r w:rsidRPr="00493961">
              <w:t>Item</w:t>
            </w:r>
          </w:p>
        </w:tc>
        <w:tc>
          <w:tcPr>
            <w:tcW w:w="0" w:type="auto"/>
            <w:hideMark/>
          </w:tcPr>
          <w:p w14:paraId="78013241" w14:textId="77777777" w:rsidR="00493961" w:rsidRPr="00493961" w:rsidRDefault="00493961" w:rsidP="00493961">
            <w:r w:rsidRPr="00493961">
              <w:t>Notes</w:t>
            </w:r>
          </w:p>
        </w:tc>
      </w:tr>
      <w:tr w:rsidR="00493961" w:rsidRPr="00493961" w14:paraId="63D0C25C" w14:textId="77777777" w:rsidTr="00493961">
        <w:trPr>
          <w:cnfStyle w:val="000000100000" w:firstRow="0" w:lastRow="0" w:firstColumn="0" w:lastColumn="0" w:oddVBand="0" w:evenVBand="0" w:oddHBand="1" w:evenHBand="0" w:firstRowFirstColumn="0" w:firstRowLastColumn="0" w:lastRowFirstColumn="0" w:lastRowLastColumn="0"/>
        </w:trPr>
        <w:tc>
          <w:tcPr>
            <w:tcW w:w="0" w:type="auto"/>
            <w:hideMark/>
          </w:tcPr>
          <w:p w14:paraId="3C1A85E1" w14:textId="77777777" w:rsidR="00493961" w:rsidRPr="00493961" w:rsidRDefault="00493961" w:rsidP="00493961">
            <w:proofErr w:type="spellStart"/>
            <w:r w:rsidRPr="00493961">
              <w:t>TPM</w:t>
            </w:r>
            <w:proofErr w:type="spellEnd"/>
            <w:r w:rsidRPr="00493961">
              <w:t xml:space="preserve"> 1.2</w:t>
            </w:r>
          </w:p>
        </w:tc>
        <w:tc>
          <w:tcPr>
            <w:tcW w:w="0" w:type="auto"/>
            <w:hideMark/>
          </w:tcPr>
          <w:p w14:paraId="608EDD68" w14:textId="77777777" w:rsidR="00493961" w:rsidRPr="00493961" w:rsidRDefault="00493961" w:rsidP="00493961">
            <w:r w:rsidRPr="00493961">
              <w:t>Legacy standard; limited to SHA-1; not sufficient for Windows 11.</w:t>
            </w:r>
          </w:p>
        </w:tc>
      </w:tr>
      <w:tr w:rsidR="00493961" w:rsidRPr="00493961" w14:paraId="254AC911" w14:textId="77777777" w:rsidTr="00493961">
        <w:tc>
          <w:tcPr>
            <w:tcW w:w="0" w:type="auto"/>
            <w:hideMark/>
          </w:tcPr>
          <w:p w14:paraId="5ABD2C9F" w14:textId="77777777" w:rsidR="00493961" w:rsidRPr="00493961" w:rsidRDefault="00493961" w:rsidP="00493961">
            <w:proofErr w:type="spellStart"/>
            <w:r w:rsidRPr="00493961">
              <w:t>TPM</w:t>
            </w:r>
            <w:proofErr w:type="spellEnd"/>
            <w:r w:rsidRPr="00493961">
              <w:t xml:space="preserve"> 2.0</w:t>
            </w:r>
          </w:p>
        </w:tc>
        <w:tc>
          <w:tcPr>
            <w:tcW w:w="0" w:type="auto"/>
            <w:hideMark/>
          </w:tcPr>
          <w:p w14:paraId="2665AA80" w14:textId="77777777" w:rsidR="00493961" w:rsidRPr="00493961" w:rsidRDefault="00493961" w:rsidP="00493961">
            <w:r w:rsidRPr="00493961">
              <w:t>Current standard; supports modern algorithms (SHA-256+); required for Windows 11.</w:t>
            </w:r>
          </w:p>
        </w:tc>
      </w:tr>
      <w:tr w:rsidR="00D70351" w:rsidRPr="00493961" w14:paraId="5B600288" w14:textId="77777777" w:rsidTr="00493961">
        <w:trPr>
          <w:cnfStyle w:val="000000100000" w:firstRow="0" w:lastRow="0" w:firstColumn="0" w:lastColumn="0" w:oddVBand="0" w:evenVBand="0" w:oddHBand="1" w:evenHBand="0" w:firstRowFirstColumn="0" w:firstRowLastColumn="0" w:lastRowFirstColumn="0" w:lastRowLastColumn="0"/>
        </w:trPr>
        <w:tc>
          <w:tcPr>
            <w:tcW w:w="0" w:type="auto"/>
          </w:tcPr>
          <w:p w14:paraId="3D9AF7B0" w14:textId="24E08E3F" w:rsidR="00D70351" w:rsidRPr="00493961" w:rsidRDefault="00D70351" w:rsidP="00493961">
            <w:proofErr w:type="spellStart"/>
            <w:r>
              <w:rPr>
                <w:rFonts w:eastAsia="Aptos Display" w:cs="Aptos Display"/>
                <w:szCs w:val="24"/>
              </w:rPr>
              <w:t>HSM</w:t>
            </w:r>
            <w:proofErr w:type="spellEnd"/>
            <w:r>
              <w:rPr>
                <w:rFonts w:eastAsia="Aptos Display" w:cs="Aptos Display"/>
                <w:szCs w:val="24"/>
              </w:rPr>
              <w:t xml:space="preserve"> (Hardware Security Module)</w:t>
            </w:r>
          </w:p>
        </w:tc>
        <w:tc>
          <w:tcPr>
            <w:tcW w:w="0" w:type="auto"/>
          </w:tcPr>
          <w:p w14:paraId="7D1CF7EC" w14:textId="1810FC7D" w:rsidR="00D70351" w:rsidRPr="00493961" w:rsidRDefault="00D70351" w:rsidP="00493961">
            <w:r>
              <w:rPr>
                <w:rFonts w:eastAsia="Aptos Display" w:cs="Aptos Display"/>
                <w:szCs w:val="24"/>
              </w:rPr>
              <w:t xml:space="preserve">Dedicated physical device generating/storing/managing cryptographic keys with tamper-resistant protection. Similar concept to </w:t>
            </w:r>
            <w:proofErr w:type="spellStart"/>
            <w:r>
              <w:rPr>
                <w:rFonts w:eastAsia="Aptos Display" w:cs="Aptos Display"/>
                <w:szCs w:val="24"/>
              </w:rPr>
              <w:t>TPM</w:t>
            </w:r>
            <w:proofErr w:type="spellEnd"/>
            <w:r>
              <w:rPr>
                <w:rFonts w:eastAsia="Aptos Display" w:cs="Aptos Display"/>
                <w:szCs w:val="24"/>
              </w:rPr>
              <w:t>, typically standalone/external, used at enterprise scale.</w:t>
            </w:r>
          </w:p>
        </w:tc>
      </w:tr>
      <w:tr w:rsidR="00493961" w:rsidRPr="00493961" w14:paraId="205AD3DB" w14:textId="77777777" w:rsidTr="00493961">
        <w:tc>
          <w:tcPr>
            <w:tcW w:w="0" w:type="auto"/>
            <w:hideMark/>
          </w:tcPr>
          <w:p w14:paraId="41105F7A" w14:textId="77777777" w:rsidR="00493961" w:rsidRPr="00493961" w:rsidRDefault="00493961" w:rsidP="00493961">
            <w:r w:rsidRPr="00493961">
              <w:t xml:space="preserve">Firmware </w:t>
            </w:r>
            <w:proofErr w:type="spellStart"/>
            <w:r w:rsidRPr="00493961">
              <w:t>TPMs</w:t>
            </w:r>
            <w:proofErr w:type="spellEnd"/>
          </w:p>
        </w:tc>
        <w:tc>
          <w:tcPr>
            <w:tcW w:w="0" w:type="auto"/>
            <w:hideMark/>
          </w:tcPr>
          <w:p w14:paraId="2C2B9E0B" w14:textId="77777777" w:rsidR="00493961" w:rsidRPr="00493961" w:rsidRDefault="00493961" w:rsidP="00493961">
            <w:r w:rsidRPr="00493961">
              <w:t xml:space="preserve">Intel PTT and AMD </w:t>
            </w:r>
            <w:proofErr w:type="spellStart"/>
            <w:r w:rsidRPr="00493961">
              <w:t>fTPM</w:t>
            </w:r>
            <w:proofErr w:type="spellEnd"/>
            <w:r w:rsidRPr="00493961">
              <w:t xml:space="preserve"> are firmware implementations that satisfy the </w:t>
            </w:r>
            <w:proofErr w:type="spellStart"/>
            <w:r w:rsidRPr="00493961">
              <w:t>TPM</w:t>
            </w:r>
            <w:proofErr w:type="spellEnd"/>
            <w:r w:rsidRPr="00493961">
              <w:t xml:space="preserve"> 2.0 requirement when enabled.</w:t>
            </w:r>
          </w:p>
        </w:tc>
      </w:tr>
      <w:tr w:rsidR="00493961" w:rsidRPr="00493961" w14:paraId="5B59B81D" w14:textId="77777777" w:rsidTr="00493961">
        <w:trPr>
          <w:cnfStyle w:val="000000100000" w:firstRow="0" w:lastRow="0" w:firstColumn="0" w:lastColumn="0" w:oddVBand="0" w:evenVBand="0" w:oddHBand="1" w:evenHBand="0" w:firstRowFirstColumn="0" w:firstRowLastColumn="0" w:lastRowFirstColumn="0" w:lastRowLastColumn="0"/>
        </w:trPr>
        <w:tc>
          <w:tcPr>
            <w:tcW w:w="0" w:type="auto"/>
            <w:hideMark/>
          </w:tcPr>
          <w:p w14:paraId="577E3373" w14:textId="77777777" w:rsidR="00493961" w:rsidRPr="00493961" w:rsidRDefault="00493961" w:rsidP="00493961">
            <w:r w:rsidRPr="00493961">
              <w:t>Microsoft Pluton</w:t>
            </w:r>
          </w:p>
        </w:tc>
        <w:tc>
          <w:tcPr>
            <w:tcW w:w="0" w:type="auto"/>
            <w:hideMark/>
          </w:tcPr>
          <w:p w14:paraId="1F88BA24" w14:textId="775A1CCC" w:rsidR="00493961" w:rsidRPr="00493961" w:rsidRDefault="00493961" w:rsidP="00493961">
            <w:r>
              <w:t>A security processor built into the CPU</w:t>
            </w:r>
            <w:r w:rsidRPr="00EB0696">
              <w:t xml:space="preserve">. Can be configured as the system's </w:t>
            </w:r>
            <w:proofErr w:type="spellStart"/>
            <w:r w:rsidRPr="00EB0696">
              <w:t>TPM</w:t>
            </w:r>
            <w:proofErr w:type="spellEnd"/>
            <w:r w:rsidRPr="00EB0696">
              <w:t xml:space="preserve"> 2.0, or run alongside a separate discrete </w:t>
            </w:r>
            <w:proofErr w:type="spellStart"/>
            <w:r w:rsidRPr="00EB0696">
              <w:t>TPM</w:t>
            </w:r>
            <w:proofErr w:type="spellEnd"/>
            <w:r w:rsidRPr="00EB0696">
              <w:t>.</w:t>
            </w:r>
          </w:p>
        </w:tc>
      </w:tr>
    </w:tbl>
    <w:p w14:paraId="1BF923DA" w14:textId="77777777" w:rsidR="00493961" w:rsidRPr="00493961" w:rsidRDefault="00493961" w:rsidP="00493961">
      <w:pPr>
        <w:pStyle w:val="Heading3"/>
      </w:pPr>
      <w:r w:rsidRPr="00493961">
        <w:t xml:space="preserve">How to Verify and Enable </w:t>
      </w:r>
      <w:proofErr w:type="spellStart"/>
      <w:r w:rsidRPr="00493961">
        <w:t>TPM</w:t>
      </w:r>
      <w:proofErr w:type="spellEnd"/>
    </w:p>
    <w:p w14:paraId="3FE12A94" w14:textId="77777777" w:rsidR="00493961" w:rsidRPr="00493961" w:rsidRDefault="00493961">
      <w:pPr>
        <w:numPr>
          <w:ilvl w:val="0"/>
          <w:numId w:val="259"/>
        </w:numPr>
      </w:pPr>
      <w:r w:rsidRPr="00493961">
        <w:rPr>
          <w:b/>
          <w:bCs/>
        </w:rPr>
        <w:t>Windows:</w:t>
      </w:r>
      <w:r w:rsidRPr="00493961">
        <w:t xml:space="preserve"> Run </w:t>
      </w:r>
      <w:proofErr w:type="spellStart"/>
      <w:r w:rsidRPr="00493961">
        <w:t>tpm.msc</w:t>
      </w:r>
      <w:proofErr w:type="spellEnd"/>
      <w:r w:rsidRPr="00493961">
        <w:t>, or open Windows Security &gt; Device Security, to check the Specification Version and status.</w:t>
      </w:r>
    </w:p>
    <w:p w14:paraId="3C2B3513" w14:textId="77777777" w:rsidR="00493961" w:rsidRPr="00493961" w:rsidRDefault="00493961">
      <w:pPr>
        <w:numPr>
          <w:ilvl w:val="0"/>
          <w:numId w:val="259"/>
        </w:numPr>
      </w:pPr>
      <w:r w:rsidRPr="00493961">
        <w:rPr>
          <w:b/>
          <w:bCs/>
        </w:rPr>
        <w:t>UEFI/BIOS:</w:t>
      </w:r>
      <w:r w:rsidRPr="00493961">
        <w:t xml:space="preserve"> Look under Security or Advanced settings for </w:t>
      </w:r>
      <w:proofErr w:type="spellStart"/>
      <w:r w:rsidRPr="00493961">
        <w:t>TPM</w:t>
      </w:r>
      <w:proofErr w:type="spellEnd"/>
      <w:r w:rsidRPr="00493961">
        <w:t xml:space="preserve">, PTT, </w:t>
      </w:r>
      <w:proofErr w:type="spellStart"/>
      <w:r w:rsidRPr="00493961">
        <w:t>fTPM</w:t>
      </w:r>
      <w:proofErr w:type="spellEnd"/>
      <w:r w:rsidRPr="00493961">
        <w:t>, or a vendor label like "Security Chip." Enable and reboot.</w:t>
      </w:r>
    </w:p>
    <w:p w14:paraId="368533FB" w14:textId="2DE96D67" w:rsidR="00EF5DC9" w:rsidRPr="00493961" w:rsidRDefault="00493961" w:rsidP="00EF5DC9">
      <w:pPr>
        <w:numPr>
          <w:ilvl w:val="0"/>
          <w:numId w:val="259"/>
        </w:numPr>
      </w:pPr>
      <w:r w:rsidRPr="00493961">
        <w:rPr>
          <w:b/>
          <w:bCs/>
        </w:rPr>
        <w:t>OEM notes:</w:t>
      </w:r>
      <w:r w:rsidRPr="00493961">
        <w:t xml:space="preserve"> Many motherboards ship with </w:t>
      </w:r>
      <w:proofErr w:type="spellStart"/>
      <w:r w:rsidRPr="00493961">
        <w:t>TPM</w:t>
      </w:r>
      <w:proofErr w:type="spellEnd"/>
      <w:r w:rsidRPr="00493961">
        <w:t xml:space="preserve"> disabled by default; consult the manufacturer's support page.</w:t>
      </w:r>
    </w:p>
    <w:p w14:paraId="3569A314" w14:textId="3E1E86BF" w:rsidR="00493961" w:rsidRPr="00FB308A" w:rsidRDefault="00493961" w:rsidP="008A0626">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493961">
        <w:t xml:space="preserve">Enabling </w:t>
      </w:r>
      <w:proofErr w:type="spellStart"/>
      <w:r w:rsidRPr="00493961">
        <w:t>TPM</w:t>
      </w:r>
      <w:proofErr w:type="spellEnd"/>
      <w:r w:rsidRPr="00493961">
        <w:t>/</w:t>
      </w:r>
      <w:proofErr w:type="spellStart"/>
      <w:r w:rsidRPr="00493961">
        <w:t>fTPM</w:t>
      </w:r>
      <w:proofErr w:type="spellEnd"/>
      <w:r w:rsidRPr="00493961">
        <w:t xml:space="preserve"> on a system that previously had it disabled — or clearing the </w:t>
      </w:r>
      <w:proofErr w:type="spellStart"/>
      <w:r w:rsidRPr="00493961">
        <w:t>TPM</w:t>
      </w:r>
      <w:proofErr w:type="spellEnd"/>
      <w:r w:rsidRPr="00493961">
        <w:t xml:space="preserve"> — can invalidate keys tied to an already-active BitLocker volume, forcing entry of the 48-digit BitLocker recovery key on next boot. Always suspend BitLocker before changing </w:t>
      </w:r>
      <w:proofErr w:type="spellStart"/>
      <w:r w:rsidRPr="00493961">
        <w:t>TPM</w:t>
      </w:r>
      <w:proofErr w:type="spellEnd"/>
      <w:r w:rsidRPr="00493961">
        <w:t xml:space="preserve"> settings and confirm the recovery key is backed up beforehand.</w:t>
      </w:r>
    </w:p>
    <w:p w14:paraId="637C964D" w14:textId="77777777" w:rsidR="00EF5DC9" w:rsidRDefault="00EF5DC9" w:rsidP="00EF5DC9"/>
    <w:p w14:paraId="180C8367" w14:textId="364A8BEF" w:rsidR="00EF5DC9" w:rsidRPr="00EF5DC9" w:rsidRDefault="00EF5DC9" w:rsidP="00EF5DC9">
      <w:pPr>
        <w:jc w:val="center"/>
      </w:pPr>
      <w:r>
        <w:rPr>
          <w:noProof/>
        </w:rPr>
        <w:drawing>
          <wp:inline distT="0" distB="0" distL="0" distR="0" wp14:anchorId="64E733A0" wp14:editId="527F96A9">
            <wp:extent cx="5943600" cy="5854890"/>
            <wp:effectExtent l="0" t="0" r="0" b="0"/>
            <wp:docPr id="580539569" name="Picture 23"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9569" name="Picture 23"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pic:cNvPicPr/>
                  </pic:nvPicPr>
                  <pic:blipFill rotWithShape="1">
                    <a:blip r:embed="rId50" cstate="print">
                      <a:extLst>
                        <a:ext uri="{28A0092B-C50C-407E-A947-70E740481C1C}">
                          <a14:useLocalDpi xmlns:a14="http://schemas.microsoft.com/office/drawing/2010/main" val="0"/>
                        </a:ext>
                      </a:extLst>
                    </a:blip>
                    <a:srcRect b="2182"/>
                    <a:stretch>
                      <a:fillRect/>
                    </a:stretch>
                  </pic:blipFill>
                  <pic:spPr bwMode="auto">
                    <a:xfrm>
                      <a:off x="0" y="0"/>
                      <a:ext cx="5943600" cy="5854890"/>
                    </a:xfrm>
                    <a:prstGeom prst="rect">
                      <a:avLst/>
                    </a:prstGeom>
                    <a:ln>
                      <a:noFill/>
                    </a:ln>
                    <a:extLst>
                      <a:ext uri="{53640926-AAD7-44D8-BBD7-CCE9431645EC}">
                        <a14:shadowObscured xmlns:a14="http://schemas.microsoft.com/office/drawing/2010/main"/>
                      </a:ext>
                    </a:extLst>
                  </pic:spPr>
                </pic:pic>
              </a:graphicData>
            </a:graphic>
          </wp:inline>
        </w:drawing>
      </w:r>
    </w:p>
    <w:p w14:paraId="6EE0DB44" w14:textId="64A9DC7D" w:rsidR="000F7E2F" w:rsidRPr="000F7E2F" w:rsidRDefault="000F7E2F" w:rsidP="000F7E2F">
      <w:pPr>
        <w:pStyle w:val="Heading2"/>
      </w:pPr>
      <w:bookmarkStart w:id="363" w:name="_Toc235130392"/>
      <w:r w:rsidRPr="000F7E2F">
        <w:rPr>
          <w:rFonts w:ascii="Segoe UI Emoji" w:hAnsi="Segoe UI Emoji" w:cs="Segoe UI Emoji"/>
        </w:rPr>
        <w:lastRenderedPageBreak/>
        <w:t>🔑</w:t>
      </w:r>
      <w:r w:rsidRPr="000F7E2F">
        <w:t xml:space="preserve"> Password Security &amp; Authentication</w:t>
      </w:r>
      <w:bookmarkEnd w:id="363"/>
    </w:p>
    <w:p w14:paraId="4348B856" w14:textId="77777777" w:rsidR="000F7E2F" w:rsidRPr="000F7E2F" w:rsidRDefault="000F7E2F" w:rsidP="000F7E2F">
      <w:pPr>
        <w:pStyle w:val="Heading3"/>
      </w:pPr>
      <w:r w:rsidRPr="000F7E2F">
        <w:t>Password Complexity Requirements</w:t>
      </w:r>
    </w:p>
    <w:p w14:paraId="57D4A62A"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3F77AD1" w14:textId="77777777" w:rsidR="000F7E2F" w:rsidRPr="000F7E2F" w:rsidRDefault="000F7E2F" w:rsidP="00493961">
      <w:pPr>
        <w:pStyle w:val="Heading3"/>
      </w:pPr>
      <w:r w:rsidRPr="000F7E2F">
        <w:t>Password Policies</w:t>
      </w:r>
    </w:p>
    <w:tbl>
      <w:tblPr>
        <w:tblStyle w:val="TableBasicBlue"/>
        <w:tblW w:w="0" w:type="auto"/>
        <w:tblLook w:val="0420" w:firstRow="1" w:lastRow="0" w:firstColumn="0" w:lastColumn="0" w:noHBand="0" w:noVBand="1"/>
      </w:tblPr>
      <w:tblGrid>
        <w:gridCol w:w="1866"/>
        <w:gridCol w:w="7304"/>
      </w:tblGrid>
      <w:tr w:rsidR="000F7E2F" w:rsidRPr="000F7E2F" w14:paraId="693D47F9" w14:textId="77777777" w:rsidTr="00493961">
        <w:trPr>
          <w:cnfStyle w:val="100000000000" w:firstRow="1" w:lastRow="0" w:firstColumn="0" w:lastColumn="0" w:oddVBand="0" w:evenVBand="0" w:oddHBand="0" w:evenHBand="0" w:firstRowFirstColumn="0" w:firstRowLastColumn="0" w:lastRowFirstColumn="0" w:lastRowLastColumn="0"/>
        </w:trPr>
        <w:tc>
          <w:tcPr>
            <w:tcW w:w="1885" w:type="dxa"/>
            <w:hideMark/>
          </w:tcPr>
          <w:p w14:paraId="182F6A70" w14:textId="77777777" w:rsidR="000F7E2F" w:rsidRPr="00BB57AD" w:rsidRDefault="000F7E2F" w:rsidP="00BB57AD">
            <w:pPr>
              <w:widowControl/>
            </w:pPr>
            <w:r w:rsidRPr="00BB57AD">
              <w:t>Policy</w:t>
            </w:r>
          </w:p>
        </w:tc>
        <w:tc>
          <w:tcPr>
            <w:tcW w:w="7465" w:type="dxa"/>
            <w:hideMark/>
          </w:tcPr>
          <w:p w14:paraId="6E12FB3D" w14:textId="77777777" w:rsidR="000F7E2F" w:rsidRPr="00BB57AD" w:rsidRDefault="000F7E2F" w:rsidP="00BB57AD">
            <w:pPr>
              <w:widowControl/>
            </w:pPr>
            <w:r w:rsidRPr="00BB57AD">
              <w:t>Description</w:t>
            </w:r>
          </w:p>
        </w:tc>
      </w:tr>
      <w:tr w:rsidR="000F7E2F" w:rsidRPr="000F7E2F" w14:paraId="581E4FA3" w14:textId="77777777" w:rsidTr="00493961">
        <w:trPr>
          <w:cnfStyle w:val="000000100000" w:firstRow="0" w:lastRow="0" w:firstColumn="0" w:lastColumn="0" w:oddVBand="0" w:evenVBand="0" w:oddHBand="1" w:evenHBand="0" w:firstRowFirstColumn="0" w:firstRowLastColumn="0" w:lastRowFirstColumn="0" w:lastRowLastColumn="0"/>
        </w:trPr>
        <w:tc>
          <w:tcPr>
            <w:tcW w:w="1885" w:type="dxa"/>
            <w:hideMark/>
          </w:tcPr>
          <w:p w14:paraId="6EFEFC30" w14:textId="77777777" w:rsidR="000F7E2F" w:rsidRPr="00BB57AD" w:rsidRDefault="000F7E2F" w:rsidP="00BB57AD">
            <w:pPr>
              <w:widowControl/>
            </w:pPr>
            <w:r w:rsidRPr="00BB57AD">
              <w:t>Expiration</w:t>
            </w:r>
          </w:p>
        </w:tc>
        <w:tc>
          <w:tcPr>
            <w:tcW w:w="7465" w:type="dxa"/>
            <w:hideMark/>
          </w:tcPr>
          <w:p w14:paraId="471DAA62" w14:textId="77777777" w:rsidR="000F7E2F" w:rsidRPr="00BB57AD" w:rsidRDefault="000F7E2F" w:rsidP="00BB57AD">
            <w:pPr>
              <w:widowControl/>
            </w:pPr>
            <w:r w:rsidRPr="00BB57AD">
              <w:t>Forces password changes after a set period (e.g., every 90 days)</w:t>
            </w:r>
          </w:p>
        </w:tc>
      </w:tr>
      <w:tr w:rsidR="000F7E2F" w:rsidRPr="000F7E2F" w14:paraId="6C898829" w14:textId="77777777" w:rsidTr="00493961">
        <w:tc>
          <w:tcPr>
            <w:tcW w:w="1885" w:type="dxa"/>
            <w:hideMark/>
          </w:tcPr>
          <w:p w14:paraId="1DE1F87C" w14:textId="77777777" w:rsidR="000F7E2F" w:rsidRPr="00BB57AD" w:rsidRDefault="000F7E2F" w:rsidP="00BB57AD">
            <w:pPr>
              <w:widowControl/>
            </w:pPr>
            <w:r w:rsidRPr="00BB57AD">
              <w:t>History</w:t>
            </w:r>
          </w:p>
        </w:tc>
        <w:tc>
          <w:tcPr>
            <w:tcW w:w="7465" w:type="dxa"/>
            <w:hideMark/>
          </w:tcPr>
          <w:p w14:paraId="01065F7A" w14:textId="6665BEE6" w:rsidR="000F7E2F" w:rsidRPr="00BB57AD" w:rsidRDefault="000F7E2F" w:rsidP="00BB57AD">
            <w:pPr>
              <w:widowControl/>
            </w:pPr>
            <w:r w:rsidRPr="00BB57AD">
              <w:t>Prevents reusing recent passwords (e.g., can</w:t>
            </w:r>
            <w:r w:rsidR="00225909">
              <w:t>’</w:t>
            </w:r>
            <w:r w:rsidRPr="00BB57AD">
              <w:t>t reuse last 5 passwords)</w:t>
            </w:r>
          </w:p>
        </w:tc>
      </w:tr>
      <w:tr w:rsidR="000F7E2F" w:rsidRPr="000F7E2F" w14:paraId="1010CAF7" w14:textId="77777777" w:rsidTr="00493961">
        <w:trPr>
          <w:cnfStyle w:val="000000100000" w:firstRow="0" w:lastRow="0" w:firstColumn="0" w:lastColumn="0" w:oddVBand="0" w:evenVBand="0" w:oddHBand="1" w:evenHBand="0" w:firstRowFirstColumn="0" w:firstRowLastColumn="0" w:lastRowFirstColumn="0" w:lastRowLastColumn="0"/>
        </w:trPr>
        <w:tc>
          <w:tcPr>
            <w:tcW w:w="1885" w:type="dxa"/>
            <w:hideMark/>
          </w:tcPr>
          <w:p w14:paraId="7339799D" w14:textId="77777777" w:rsidR="000F7E2F" w:rsidRPr="00BB57AD" w:rsidRDefault="000F7E2F" w:rsidP="00BB57AD">
            <w:pPr>
              <w:widowControl/>
            </w:pPr>
            <w:r w:rsidRPr="00BB57AD">
              <w:t>Minimum Age</w:t>
            </w:r>
          </w:p>
        </w:tc>
        <w:tc>
          <w:tcPr>
            <w:tcW w:w="7465" w:type="dxa"/>
            <w:hideMark/>
          </w:tcPr>
          <w:p w14:paraId="7EFB76FD" w14:textId="77777777" w:rsidR="000F7E2F" w:rsidRPr="00BB57AD" w:rsidRDefault="000F7E2F" w:rsidP="00BB57AD">
            <w:pPr>
              <w:widowControl/>
            </w:pPr>
            <w:r w:rsidRPr="00BB57AD">
              <w:t>Prevents changing a password immediately after setting it, to defeat history cycling</w:t>
            </w:r>
          </w:p>
        </w:tc>
      </w:tr>
      <w:tr w:rsidR="000F7E2F" w:rsidRPr="000F7E2F" w14:paraId="7A591DC2" w14:textId="77777777" w:rsidTr="00493961">
        <w:tc>
          <w:tcPr>
            <w:tcW w:w="1885" w:type="dxa"/>
            <w:hideMark/>
          </w:tcPr>
          <w:p w14:paraId="6F470D5D" w14:textId="77777777" w:rsidR="000F7E2F" w:rsidRPr="00BB57AD" w:rsidRDefault="000F7E2F" w:rsidP="00BB57AD">
            <w:pPr>
              <w:widowControl/>
            </w:pPr>
            <w:r w:rsidRPr="00BB57AD">
              <w:t>Account Lockout Threshold</w:t>
            </w:r>
          </w:p>
        </w:tc>
        <w:tc>
          <w:tcPr>
            <w:tcW w:w="7465" w:type="dxa"/>
            <w:hideMark/>
          </w:tcPr>
          <w:p w14:paraId="13D8AC5D" w14:textId="77777777" w:rsidR="000F7E2F" w:rsidRPr="00BB57AD" w:rsidRDefault="000F7E2F" w:rsidP="00BB57AD">
            <w:pPr>
              <w:widowControl/>
            </w:pPr>
            <w:r w:rsidRPr="00BB57AD">
              <w:t>Locks an account after a set number of failed login attempts</w:t>
            </w:r>
          </w:p>
        </w:tc>
      </w:tr>
      <w:tr w:rsidR="000F7E2F" w:rsidRPr="000F7E2F" w14:paraId="009FAB99" w14:textId="77777777" w:rsidTr="00493961">
        <w:trPr>
          <w:cnfStyle w:val="000000100000" w:firstRow="0" w:lastRow="0" w:firstColumn="0" w:lastColumn="0" w:oddVBand="0" w:evenVBand="0" w:oddHBand="1" w:evenHBand="0" w:firstRowFirstColumn="0" w:firstRowLastColumn="0" w:lastRowFirstColumn="0" w:lastRowLastColumn="0"/>
        </w:trPr>
        <w:tc>
          <w:tcPr>
            <w:tcW w:w="1885" w:type="dxa"/>
            <w:hideMark/>
          </w:tcPr>
          <w:p w14:paraId="47D7A199" w14:textId="77777777" w:rsidR="000F7E2F" w:rsidRPr="00BB57AD" w:rsidRDefault="000F7E2F" w:rsidP="00BB57AD">
            <w:pPr>
              <w:widowControl/>
            </w:pPr>
            <w:r w:rsidRPr="00BB57AD">
              <w:t>Lockout Duration</w:t>
            </w:r>
          </w:p>
        </w:tc>
        <w:tc>
          <w:tcPr>
            <w:tcW w:w="7465" w:type="dxa"/>
            <w:hideMark/>
          </w:tcPr>
          <w:p w14:paraId="365F49D1" w14:textId="77777777" w:rsidR="000F7E2F" w:rsidRPr="00BB57AD" w:rsidRDefault="000F7E2F" w:rsidP="00BB57AD">
            <w:pPr>
              <w:widowControl/>
            </w:pPr>
            <w:r w:rsidRPr="00BB57AD">
              <w:t>How long an account stays locked before automatic unlock (or requires admin reset)</w:t>
            </w:r>
          </w:p>
        </w:tc>
      </w:tr>
    </w:tbl>
    <w:p w14:paraId="0886C9CD" w14:textId="77777777" w:rsidR="000F7E2F" w:rsidRPr="000F7E2F" w:rsidRDefault="000F7E2F" w:rsidP="000F7E2F">
      <w:pPr>
        <w:pStyle w:val="Heading3"/>
      </w:pPr>
      <w:r w:rsidRPr="000F7E2F">
        <w:t>Password Managers</w:t>
      </w:r>
    </w:p>
    <w:p w14:paraId="35F88050" w14:textId="4A5762E0" w:rsidR="000F7E2F" w:rsidRPr="000F7E2F" w:rsidRDefault="000F7E2F" w:rsidP="000F7E2F">
      <w:r w:rsidRPr="000F7E2F">
        <w:t>A password manager securely stores and generates unique, complex passwords for each account, so users don</w:t>
      </w:r>
      <w:r w:rsidR="00225909">
        <w:t>’</w:t>
      </w:r>
      <w:r w:rsidRPr="000F7E2F">
        <w:t>t need to memorize or reuse credentials. This reduces password reuse — one of the most common causes of credential-based breaches.</w:t>
      </w:r>
    </w:p>
    <w:p w14:paraId="195F3CF1" w14:textId="77777777" w:rsidR="000F7E2F" w:rsidRPr="000F7E2F" w:rsidRDefault="000F7E2F" w:rsidP="000F7E2F">
      <w:pPr>
        <w:pStyle w:val="Heading3"/>
      </w:pPr>
      <w:r w:rsidRPr="000F7E2F">
        <w:t>Single Sign-On (</w:t>
      </w:r>
      <w:proofErr w:type="spellStart"/>
      <w:r w:rsidRPr="000F7E2F">
        <w:t>SSO</w:t>
      </w:r>
      <w:proofErr w:type="spellEnd"/>
      <w:r w:rsidRPr="000F7E2F">
        <w:t>)</w:t>
      </w:r>
    </w:p>
    <w:p w14:paraId="75B1AA70" w14:textId="77777777" w:rsidR="000F7E2F" w:rsidRPr="000F7E2F" w:rsidRDefault="000F7E2F" w:rsidP="000F7E2F">
      <w:proofErr w:type="spellStart"/>
      <w:r w:rsidRPr="000F7E2F">
        <w:t>SSO</w:t>
      </w:r>
      <w:proofErr w:type="spellEnd"/>
      <w:r w:rsidRPr="000F7E2F">
        <w:t xml:space="preserve"> allows a user to authenticate once and gain access to multiple connected systems/applications without logging in separately to each. Common in enterprise environments using services like Active Directory or cloud identity providers (e.g., Okta, Microsoft Entra ID).</w:t>
      </w:r>
    </w:p>
    <w:p w14:paraId="3BE47011" w14:textId="77777777" w:rsidR="000F7E2F" w:rsidRPr="000F7E2F" w:rsidRDefault="000F7E2F" w:rsidP="000F7E2F">
      <w:pPr>
        <w:pStyle w:val="Heading3"/>
      </w:pPr>
      <w:r w:rsidRPr="000F7E2F">
        <w:t>Multi-Factor Authentication (MFA)</w:t>
      </w:r>
    </w:p>
    <w:p w14:paraId="45AC0CE0" w14:textId="77777777" w:rsidR="000F7E2F" w:rsidRPr="000F7E2F" w:rsidRDefault="000F7E2F" w:rsidP="000F7E2F">
      <w:r w:rsidRPr="000F7E2F">
        <w:t>Requires two or more verification factors from different categories:</w:t>
      </w:r>
    </w:p>
    <w:p w14:paraId="7476B8E6" w14:textId="77777777" w:rsidR="000F7E2F" w:rsidRPr="000F7E2F" w:rsidRDefault="000F7E2F">
      <w:pPr>
        <w:numPr>
          <w:ilvl w:val="0"/>
          <w:numId w:val="201"/>
        </w:numPr>
      </w:pPr>
      <w:r w:rsidRPr="000F7E2F">
        <w:t xml:space="preserve">Something you </w:t>
      </w:r>
      <w:r w:rsidRPr="000F7E2F">
        <w:rPr>
          <w:b/>
          <w:bCs/>
        </w:rPr>
        <w:t>know</w:t>
      </w:r>
      <w:r w:rsidRPr="000F7E2F">
        <w:t xml:space="preserve"> (password, PIN)</w:t>
      </w:r>
    </w:p>
    <w:p w14:paraId="09A0535B" w14:textId="77777777" w:rsidR="000F7E2F" w:rsidRPr="000F7E2F" w:rsidRDefault="000F7E2F">
      <w:pPr>
        <w:numPr>
          <w:ilvl w:val="0"/>
          <w:numId w:val="201"/>
        </w:numPr>
      </w:pPr>
      <w:r w:rsidRPr="000F7E2F">
        <w:t xml:space="preserve">Something you </w:t>
      </w:r>
      <w:r w:rsidRPr="000F7E2F">
        <w:rPr>
          <w:b/>
          <w:bCs/>
        </w:rPr>
        <w:t>have</w:t>
      </w:r>
      <w:r w:rsidRPr="000F7E2F">
        <w:t xml:space="preserve"> (phone, hardware token, smart card)</w:t>
      </w:r>
    </w:p>
    <w:p w14:paraId="66AA9103" w14:textId="77777777" w:rsidR="000F7E2F" w:rsidRPr="000F7E2F" w:rsidRDefault="000F7E2F">
      <w:pPr>
        <w:numPr>
          <w:ilvl w:val="0"/>
          <w:numId w:val="201"/>
        </w:numPr>
      </w:pPr>
      <w:r w:rsidRPr="000F7E2F">
        <w:lastRenderedPageBreak/>
        <w:t xml:space="preserve">Something you </w:t>
      </w:r>
      <w:r w:rsidRPr="000F7E2F">
        <w:rPr>
          <w:b/>
          <w:bCs/>
        </w:rPr>
        <w:t>are</w:t>
      </w:r>
      <w:r w:rsidRPr="000F7E2F">
        <w:t xml:space="preserve"> (fingerprint, facial recognition)</w:t>
      </w:r>
    </w:p>
    <w:p w14:paraId="388A20D1" w14:textId="77777777" w:rsidR="000F7E2F" w:rsidRPr="000F7E2F" w:rsidRDefault="000F7E2F" w:rsidP="000F7E2F">
      <w:pPr>
        <w:pStyle w:val="Heading3"/>
      </w:pPr>
      <w:r w:rsidRPr="000F7E2F">
        <w:t>Account Lockout Best Practices</w:t>
      </w:r>
    </w:p>
    <w:p w14:paraId="2619CE04" w14:textId="77777777" w:rsidR="000F7E2F" w:rsidRPr="000F7E2F" w:rsidRDefault="000F7E2F">
      <w:pPr>
        <w:numPr>
          <w:ilvl w:val="0"/>
          <w:numId w:val="202"/>
        </w:numPr>
      </w:pPr>
      <w:r w:rsidRPr="000F7E2F">
        <w:t>Set a reasonable lockout threshold (e.g., 5 failed attempts) to prevent brute-force attacks</w:t>
      </w:r>
    </w:p>
    <w:p w14:paraId="47012BFF" w14:textId="77777777" w:rsidR="000F7E2F" w:rsidRPr="000F7E2F" w:rsidRDefault="000F7E2F">
      <w:pPr>
        <w:numPr>
          <w:ilvl w:val="0"/>
          <w:numId w:val="202"/>
        </w:numPr>
      </w:pPr>
      <w:r w:rsidRPr="000F7E2F">
        <w:t>Balance security with usability — overly aggressive lockout policies increase help desk burden</w:t>
      </w:r>
    </w:p>
    <w:p w14:paraId="1301A67D" w14:textId="77777777" w:rsidR="000F7E2F" w:rsidRPr="000F7E2F" w:rsidRDefault="000F7E2F">
      <w:pPr>
        <w:numPr>
          <w:ilvl w:val="0"/>
          <w:numId w:val="202"/>
        </w:numPr>
      </w:pPr>
      <w:r w:rsidRPr="000F7E2F">
        <w:t>Combine lockout policies with MFA for stronger protection than either alone</w:t>
      </w:r>
    </w:p>
    <w:p w14:paraId="415CBC83" w14:textId="31C51D73" w:rsidR="000F7E2F" w:rsidRPr="000F7E2F" w:rsidRDefault="0076294A" w:rsidP="008A0626">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remember: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0BD33E94" w14:textId="77777777" w:rsidR="007C1DC5" w:rsidRDefault="007C1DC5">
      <w:pPr>
        <w:spacing w:before="0" w:after="200"/>
        <w:rPr>
          <w:rFonts w:ascii="Segoe UI Semibold" w:eastAsiaTheme="majorEastAsia" w:hAnsi="Segoe UI Semibold" w:cs="Segoe UI Semibold"/>
          <w:color w:val="366092"/>
          <w:sz w:val="32"/>
          <w:szCs w:val="32"/>
        </w:rPr>
      </w:pPr>
      <w:bookmarkStart w:id="364" w:name="_Toc235130393"/>
      <w:r>
        <w:br w:type="page"/>
      </w:r>
    </w:p>
    <w:p w14:paraId="32F152ED" w14:textId="695F65DA" w:rsidR="00597293" w:rsidRDefault="00597293" w:rsidP="00493961">
      <w:pPr>
        <w:pStyle w:val="Heading2"/>
      </w:pPr>
      <w:r w:rsidRPr="00493961">
        <w:lastRenderedPageBreak/>
        <w:t>Quick</w:t>
      </w:r>
      <w:r>
        <w:t xml:space="preserve"> Review — Security Fundamentals</w:t>
      </w:r>
      <w:bookmarkEnd w:id="364"/>
    </w:p>
    <w:p w14:paraId="1D57A213" w14:textId="6B7F1A2F" w:rsidR="00597293" w:rsidRDefault="00597293" w:rsidP="00597293">
      <w:pPr>
        <w:pStyle w:val="Heading3"/>
      </w:pPr>
      <w:r>
        <w:t>Questions</w:t>
      </w:r>
    </w:p>
    <w:p w14:paraId="06DB8D28" w14:textId="36E524FA" w:rsidR="00597293" w:rsidRDefault="00597293">
      <w:pPr>
        <w:numPr>
          <w:ilvl w:val="0"/>
          <w:numId w:val="226"/>
        </w:numPr>
      </w:pPr>
      <w:r>
        <w:t>What is the correct order of the first four steps in the CompTIA 7-step malware removal process?</w:t>
      </w:r>
    </w:p>
    <w:p w14:paraId="613A9A5E" w14:textId="5EFD9E53" w:rsidR="00597293" w:rsidRDefault="00597293">
      <w:pPr>
        <w:numPr>
          <w:ilvl w:val="0"/>
          <w:numId w:val="226"/>
        </w:numPr>
      </w:pPr>
      <w:r>
        <w:t>A user</w:t>
      </w:r>
      <w:r w:rsidR="00225909">
        <w:t>’</w:t>
      </w:r>
      <w:r>
        <w:t xml:space="preserve">s browser shows </w:t>
      </w:r>
      <w:r w:rsidR="00143B08">
        <w:t>“</w:t>
      </w:r>
      <w:r>
        <w:t>Your connection is not private</w:t>
      </w:r>
      <w:r w:rsidR="00143B08">
        <w:t>”</w:t>
      </w:r>
      <w:r>
        <w:t xml:space="preserve"> on every HTTPS website. What should the technician check first?</w:t>
      </w:r>
    </w:p>
    <w:p w14:paraId="74753537" w14:textId="12F619A9" w:rsidR="00597293" w:rsidRDefault="00597293">
      <w:pPr>
        <w:numPr>
          <w:ilvl w:val="0"/>
          <w:numId w:val="226"/>
        </w:numPr>
      </w:pPr>
      <w:r>
        <w:t>What is WPS, and why should it always be disabled on a SOHO router?</w:t>
      </w:r>
    </w:p>
    <w:p w14:paraId="1D4672E4" w14:textId="06431E1F" w:rsidR="00597293" w:rsidRDefault="00597293">
      <w:pPr>
        <w:numPr>
          <w:ilvl w:val="0"/>
          <w:numId w:val="226"/>
        </w:numPr>
      </w:pPr>
      <w:r>
        <w:t>A company laptop is stolen. The IT department confirms BitLocker was enabled. Is the data on the drive protected?</w:t>
      </w:r>
    </w:p>
    <w:p w14:paraId="7F022DAF" w14:textId="57E747CD" w:rsidR="00597293" w:rsidRDefault="00597293">
      <w:pPr>
        <w:numPr>
          <w:ilvl w:val="0"/>
          <w:numId w:val="226"/>
        </w:numPr>
      </w:pPr>
      <w:r>
        <w:t>What is the key requirement that distinguishes MFA (Multi-Factor Authentication) from simply requiring two passwords?</w:t>
      </w:r>
    </w:p>
    <w:p w14:paraId="39BD2594" w14:textId="75E764D6" w:rsidR="00597293" w:rsidRDefault="00000000" w:rsidP="00597293">
      <w:r>
        <w:pict w14:anchorId="54CDCABC">
          <v:rect id="_x0000_i3027" style="width:0;height:1.5pt" o:hralign="center" o:hrstd="t" o:hr="t" fillcolor="#a0a0a0" stroked="f"/>
        </w:pict>
      </w:r>
    </w:p>
    <w:p w14:paraId="2EB83188" w14:textId="2E14B985" w:rsidR="00597293" w:rsidRDefault="00597293" w:rsidP="00597293">
      <w:pPr>
        <w:pStyle w:val="Heading3"/>
      </w:pPr>
      <w:r>
        <w:t>Answer Key</w:t>
      </w:r>
    </w:p>
    <w:p w14:paraId="1C0169BB" w14:textId="38F2D3C6" w:rsidR="00597293" w:rsidRDefault="00597293">
      <w:pPr>
        <w:numPr>
          <w:ilvl w:val="0"/>
          <w:numId w:val="227"/>
        </w:numPr>
      </w:pPr>
      <w:r>
        <w:t>Step 1: Identify symptoms → Step 2: Quarantine the system → Step 3: Disable System Restore → Step 4: Remediate (update signatures and scan). Steps 1–4 in exact order.</w:t>
      </w:r>
    </w:p>
    <w:p w14:paraId="624BFBD5" w14:textId="56B32487" w:rsidR="00597293" w:rsidRDefault="00597293">
      <w:pPr>
        <w:numPr>
          <w:ilvl w:val="0"/>
          <w:numId w:val="227"/>
        </w:numPr>
      </w:pPr>
      <w:r>
        <w:t>Check the system date and time. SSL/TLS certificates rely on time validation — an incorrect clock causes every certificate to appear invalid.</w:t>
      </w:r>
    </w:p>
    <w:p w14:paraId="2E482F15" w14:textId="318D2177" w:rsidR="00597293" w:rsidRDefault="00597293">
      <w:pPr>
        <w:numPr>
          <w:ilvl w:val="0"/>
          <w:numId w:val="227"/>
        </w:numPr>
      </w:pPr>
      <w:r>
        <w:t>WPS (Wi-Fi Protected Setup) — it uses an 8-digit PIN that can be brute-</w:t>
      </w:r>
      <w:proofErr w:type="spellStart"/>
      <w:r>
        <w:t>forced</w:t>
      </w:r>
      <w:proofErr w:type="spellEnd"/>
      <w:r>
        <w:t xml:space="preserve"> in hours. It should always be disabled regardless of which security protocol (</w:t>
      </w:r>
      <w:proofErr w:type="spellStart"/>
      <w:r>
        <w:t>WPA2</w:t>
      </w:r>
      <w:proofErr w:type="spellEnd"/>
      <w:r>
        <w:t>/</w:t>
      </w:r>
      <w:proofErr w:type="spellStart"/>
      <w:r>
        <w:t>WPA3</w:t>
      </w:r>
      <w:proofErr w:type="spellEnd"/>
      <w:r>
        <w:t>) is in use.</w:t>
      </w:r>
    </w:p>
    <w:p w14:paraId="7E45C402" w14:textId="0E49A494" w:rsidR="00597293" w:rsidRDefault="00597293">
      <w:pPr>
        <w:numPr>
          <w:ilvl w:val="0"/>
          <w:numId w:val="227"/>
        </w:numPr>
      </w:pPr>
      <w:r>
        <w:t xml:space="preserve">Yes — BitLocker provides full-disk encryption, making the data unreadable without the correct recovery key or </w:t>
      </w:r>
      <w:proofErr w:type="spellStart"/>
      <w:r>
        <w:t>TPM</w:t>
      </w:r>
      <w:proofErr w:type="spellEnd"/>
      <w:r>
        <w:t xml:space="preserve"> authentication. This is why BitLocker is critical for mobile devices.</w:t>
      </w:r>
    </w:p>
    <w:p w14:paraId="43559E85" w14:textId="3A3B8D25" w:rsidR="00597293" w:rsidRDefault="00597293">
      <w:pPr>
        <w:numPr>
          <w:ilvl w:val="0"/>
          <w:numId w:val="227"/>
        </w:numPr>
      </w:pPr>
      <w:r>
        <w:t>MFA requires authentication factors from different categories (something you know / something you have / something you are). Two passwords = two of the same category, which is NOT MFA.</w:t>
      </w:r>
    </w:p>
    <w:p w14:paraId="2FAA37A3" w14:textId="09035D97" w:rsidR="00DC6766" w:rsidRDefault="00DC6766" w:rsidP="00DC6766">
      <w:pPr>
        <w:pStyle w:val="Heading1"/>
      </w:pPr>
      <w:bookmarkStart w:id="365" w:name="_Toc235130394"/>
      <w:r>
        <w:lastRenderedPageBreak/>
        <w:t>🌐 Module: Browser Security &amp; Settings</w:t>
      </w:r>
      <w:bookmarkEnd w:id="365"/>
    </w:p>
    <w:p w14:paraId="30252AD4" w14:textId="77777777" w:rsidR="00DC6766" w:rsidRDefault="00DC6766" w:rsidP="00DC6766">
      <w:pPr>
        <w:pStyle w:val="Heading2"/>
      </w:pPr>
      <w:bookmarkStart w:id="366" w:name="module-objectives-23"/>
      <w:bookmarkStart w:id="367" w:name="_Toc235130395"/>
      <w:r>
        <w:rPr>
          <w:rFonts w:ascii="Segoe UI Emoji" w:hAnsi="Segoe UI Emoji" w:cs="Segoe UI Emoji"/>
        </w:rPr>
        <w:t>🎯</w:t>
      </w:r>
      <w:r>
        <w:t xml:space="preserve"> Module Objectives</w:t>
      </w:r>
      <w:bookmarkEnd w:id="367"/>
    </w:p>
    <w:p w14:paraId="1CE8CCDA" w14:textId="77777777" w:rsidR="00DC6766" w:rsidRDefault="00DC6766" w:rsidP="00DC6766">
      <w:pPr>
        <w:pStyle w:val="FirstParagraph"/>
      </w:pPr>
      <w:r>
        <w:t>Web browsers are the primary interface through which users access cloud applications, email, and the internet - making them a major attack surface. Technicians must know how to configure browser security settings and recognize browser-based threats.</w:t>
      </w:r>
    </w:p>
    <w:p w14:paraId="2A0785C3" w14:textId="77777777" w:rsidR="00DC6766" w:rsidRDefault="00DC6766" w:rsidP="00D6658A">
      <w:r>
        <w:t>By the end of this module, learners will be able to:</w:t>
      </w:r>
    </w:p>
    <w:p w14:paraId="7DA35703" w14:textId="77777777" w:rsidR="00DC6766" w:rsidRDefault="00DC6766">
      <w:pPr>
        <w:numPr>
          <w:ilvl w:val="0"/>
          <w:numId w:val="50"/>
        </w:numPr>
      </w:pPr>
      <w:r>
        <w:t>Configure essential browser security settings.</w:t>
      </w:r>
    </w:p>
    <w:p w14:paraId="7E4E11BC" w14:textId="77777777" w:rsidR="00DC6766" w:rsidRDefault="00DC6766">
      <w:pPr>
        <w:numPr>
          <w:ilvl w:val="0"/>
          <w:numId w:val="50"/>
        </w:numPr>
      </w:pPr>
      <w:r>
        <w:t>Understand how SSL/TLS certificates protect web traffic.</w:t>
      </w:r>
    </w:p>
    <w:p w14:paraId="140B5F0C" w14:textId="77777777" w:rsidR="00DC6766" w:rsidRDefault="00DC6766">
      <w:pPr>
        <w:numPr>
          <w:ilvl w:val="0"/>
          <w:numId w:val="50"/>
        </w:numPr>
      </w:pPr>
      <w:r>
        <w:t>Identify and remediate browser-based security issues.</w:t>
      </w:r>
    </w:p>
    <w:p w14:paraId="134A0BAE" w14:textId="77777777" w:rsidR="00DC6766" w:rsidRDefault="00DC6766">
      <w:pPr>
        <w:numPr>
          <w:ilvl w:val="0"/>
          <w:numId w:val="50"/>
        </w:numPr>
      </w:pPr>
      <w:r>
        <w:t>Recognize browser-based attack vectors.</w:t>
      </w:r>
    </w:p>
    <w:p w14:paraId="1AAECE28" w14:textId="77777777" w:rsidR="00DC6766" w:rsidRDefault="00DC6766" w:rsidP="00DC6766">
      <w:pPr>
        <w:pStyle w:val="Heading2"/>
      </w:pPr>
      <w:bookmarkStart w:id="368" w:name="ssltls-certificates-https"/>
      <w:bookmarkStart w:id="369" w:name="_Toc235130396"/>
      <w:bookmarkEnd w:id="366"/>
      <w:r>
        <w:rPr>
          <w:rFonts w:ascii="Segoe UI Emoji" w:hAnsi="Segoe UI Emoji" w:cs="Segoe UI Emoji"/>
        </w:rPr>
        <w:t>🔒</w:t>
      </w:r>
      <w:r>
        <w:t xml:space="preserve"> SSL/TLS Certificates &amp; HTTPS</w:t>
      </w:r>
      <w:bookmarkEnd w:id="369"/>
    </w:p>
    <w:p w14:paraId="3F2793FF" w14:textId="694FF152" w:rsidR="00DC6766" w:rsidRDefault="00DC6766" w:rsidP="00DC6766">
      <w:pPr>
        <w:pStyle w:val="FirstParagraph"/>
      </w:pPr>
      <w:r>
        <w:t>When you visit a site with HTTPS, the browser verifies the site</w:t>
      </w:r>
      <w:r w:rsidR="00225909">
        <w:t>’</w:t>
      </w:r>
      <w:r>
        <w:t>s SSL/TLS certificate before establishing an encrypted connection. Understanding certificate errors is essential for both security and helpdesk support.</w:t>
      </w:r>
    </w:p>
    <w:tbl>
      <w:tblPr>
        <w:tblStyle w:val="TableBasicBlue"/>
        <w:tblW w:w="5000" w:type="pct"/>
        <w:tblLayout w:type="fixed"/>
        <w:tblLook w:val="0420" w:firstRow="1" w:lastRow="0" w:firstColumn="0" w:lastColumn="0" w:noHBand="0" w:noVBand="1"/>
      </w:tblPr>
      <w:tblGrid>
        <w:gridCol w:w="2469"/>
        <w:gridCol w:w="6701"/>
      </w:tblGrid>
      <w:tr w:rsidR="00DC6766" w:rsidRPr="00B07012" w14:paraId="358C9428"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6C6571B4" w14:textId="77777777" w:rsidR="00DC6766" w:rsidRPr="00BB57AD" w:rsidRDefault="00DC6766" w:rsidP="00BB57AD">
            <w:pPr>
              <w:pStyle w:val="Compact"/>
              <w:widowControl/>
            </w:pPr>
            <w:r w:rsidRPr="00BB57AD">
              <w:t>Certificate Concept</w:t>
            </w:r>
          </w:p>
        </w:tc>
        <w:tc>
          <w:tcPr>
            <w:tcW w:w="6835" w:type="dxa"/>
          </w:tcPr>
          <w:p w14:paraId="0AC7FEF4" w14:textId="77777777" w:rsidR="00DC6766" w:rsidRPr="00BB57AD" w:rsidRDefault="00DC6766" w:rsidP="00BB57AD">
            <w:pPr>
              <w:pStyle w:val="Compact"/>
              <w:widowControl/>
            </w:pPr>
            <w:r w:rsidRPr="00BB57AD">
              <w:t>Explanation</w:t>
            </w:r>
          </w:p>
        </w:tc>
      </w:tr>
      <w:tr w:rsidR="00DC6766" w14:paraId="267F596F"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D1CA13D" w14:textId="77777777" w:rsidR="00DC6766" w:rsidRPr="00BB57AD" w:rsidRDefault="00DC6766" w:rsidP="00BB57AD">
            <w:pPr>
              <w:pStyle w:val="Compact"/>
              <w:widowControl/>
            </w:pPr>
            <w:r w:rsidRPr="00BB57AD">
              <w:t>SSL/TLS Certificate</w:t>
            </w:r>
          </w:p>
        </w:tc>
        <w:tc>
          <w:tcPr>
            <w:tcW w:w="6835" w:type="dxa"/>
          </w:tcPr>
          <w:p w14:paraId="7E6291C6" w14:textId="37CCE13D" w:rsidR="00DC6766" w:rsidRPr="00BB57AD" w:rsidRDefault="00DC6766" w:rsidP="00BB57AD">
            <w:pPr>
              <w:pStyle w:val="Compact"/>
              <w:widowControl/>
            </w:pPr>
            <w:r w:rsidRPr="00BB57AD">
              <w:t>A digital certificate issued by a Certificate Authority (CA) that verifies a website</w:t>
            </w:r>
            <w:r w:rsidR="00225909">
              <w:t>’</w:t>
            </w:r>
            <w:r w:rsidRPr="00BB57AD">
              <w:t>s identity and enables encrypted HTTPS communication.</w:t>
            </w:r>
          </w:p>
        </w:tc>
      </w:tr>
      <w:tr w:rsidR="00DC6766" w14:paraId="1ECA341E" w14:textId="77777777" w:rsidTr="00BB57AD">
        <w:tc>
          <w:tcPr>
            <w:tcW w:w="2515" w:type="dxa"/>
          </w:tcPr>
          <w:p w14:paraId="7E96BE94" w14:textId="77777777" w:rsidR="00DC6766" w:rsidRPr="00BB57AD" w:rsidRDefault="00DC6766" w:rsidP="00BB57AD">
            <w:pPr>
              <w:pStyle w:val="Compact"/>
              <w:widowControl/>
            </w:pPr>
            <w:r w:rsidRPr="00BB57AD">
              <w:t>Certificate Authority (CA)</w:t>
            </w:r>
          </w:p>
        </w:tc>
        <w:tc>
          <w:tcPr>
            <w:tcW w:w="6835" w:type="dxa"/>
          </w:tcPr>
          <w:p w14:paraId="781A2A00" w14:textId="2713BC89" w:rsidR="00DC6766" w:rsidRPr="00BB57AD" w:rsidRDefault="00DC6766" w:rsidP="00BB57AD">
            <w:pPr>
              <w:pStyle w:val="Compact"/>
              <w:widowControl/>
            </w:pPr>
            <w:r w:rsidRPr="00BB57AD">
              <w:t>A trusted organization that issues and validates SSL/TLS certificates. Examples: DigiCert, Let</w:t>
            </w:r>
            <w:r w:rsidR="00225909">
              <w:t>’</w:t>
            </w:r>
            <w:r w:rsidRPr="00BB57AD">
              <w:t>s Encrypt, Comodo. Browsers have a built-in list of trusted CAs.</w:t>
            </w:r>
          </w:p>
        </w:tc>
      </w:tr>
      <w:tr w:rsidR="00DC6766" w14:paraId="76F0AA6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E3E2EF3" w14:textId="77777777" w:rsidR="00DC6766" w:rsidRPr="00BB57AD" w:rsidRDefault="00DC6766" w:rsidP="00BB57AD">
            <w:pPr>
              <w:pStyle w:val="Compact"/>
              <w:widowControl/>
            </w:pPr>
            <w:r w:rsidRPr="00BB57AD">
              <w:t>Certificate Error: Expired</w:t>
            </w:r>
          </w:p>
        </w:tc>
        <w:tc>
          <w:tcPr>
            <w:tcW w:w="6835" w:type="dxa"/>
          </w:tcPr>
          <w:p w14:paraId="429C0821" w14:textId="6C5FE916" w:rsidR="00DC6766" w:rsidRPr="00BB57AD" w:rsidRDefault="00DC6766" w:rsidP="00BB57AD">
            <w:pPr>
              <w:pStyle w:val="Compact"/>
              <w:widowControl/>
            </w:pPr>
            <w:r w:rsidRPr="00BB57AD">
              <w:t>The certificate</w:t>
            </w:r>
            <w:r w:rsidR="00225909">
              <w:t>’</w:t>
            </w:r>
            <w:r w:rsidRPr="00BB57AD">
              <w:t>s validity period has passed. The site may be legitimate but the cert needs renewal. Warn the user - do not dismiss this error on sites handling sensitive data.</w:t>
            </w:r>
          </w:p>
        </w:tc>
      </w:tr>
      <w:tr w:rsidR="00DC6766" w14:paraId="3D8AE531" w14:textId="77777777" w:rsidTr="00BB57AD">
        <w:tc>
          <w:tcPr>
            <w:tcW w:w="2515" w:type="dxa"/>
          </w:tcPr>
          <w:p w14:paraId="09C56DFC" w14:textId="77777777" w:rsidR="00DC6766" w:rsidRPr="00BB57AD" w:rsidRDefault="00DC6766" w:rsidP="00BB57AD">
            <w:pPr>
              <w:pStyle w:val="Compact"/>
              <w:widowControl/>
            </w:pPr>
            <w:r w:rsidRPr="00BB57AD">
              <w:t>Certificate Error: Untrusted CA</w:t>
            </w:r>
          </w:p>
        </w:tc>
        <w:tc>
          <w:tcPr>
            <w:tcW w:w="6835" w:type="dxa"/>
          </w:tcPr>
          <w:p w14:paraId="7619241A" w14:textId="77777777" w:rsidR="00DC6766" w:rsidRPr="00BB57AD" w:rsidRDefault="00DC6766" w:rsidP="00BB57AD">
            <w:pPr>
              <w:pStyle w:val="Compact"/>
              <w:widowControl/>
            </w:pPr>
            <w:r w:rsidRPr="00BB57AD">
              <w:t>Issued by a CA not trusted by the browser. Could indicate a self-signed certificate (common on internal corporate tools) or a malicious site.</w:t>
            </w:r>
          </w:p>
        </w:tc>
      </w:tr>
      <w:tr w:rsidR="00DC6766" w14:paraId="00EB184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4876A6F" w14:textId="77777777" w:rsidR="00DC6766" w:rsidRPr="00BB57AD" w:rsidRDefault="00DC6766" w:rsidP="00BB57AD">
            <w:pPr>
              <w:pStyle w:val="Compact"/>
              <w:widowControl/>
            </w:pPr>
            <w:r w:rsidRPr="00BB57AD">
              <w:t>Certificate Error: Name Mismatch</w:t>
            </w:r>
          </w:p>
        </w:tc>
        <w:tc>
          <w:tcPr>
            <w:tcW w:w="6835" w:type="dxa"/>
          </w:tcPr>
          <w:p w14:paraId="2A0AF1CD" w14:textId="16DA7117" w:rsidR="00DC6766" w:rsidRPr="00BB57AD" w:rsidRDefault="00DC6766" w:rsidP="00BB57AD">
            <w:pPr>
              <w:pStyle w:val="Compact"/>
              <w:widowControl/>
            </w:pPr>
            <w:r w:rsidRPr="00BB57AD">
              <w:t>The domain name on the certificate doesn</w:t>
            </w:r>
            <w:r w:rsidR="00225909">
              <w:t>’</w:t>
            </w:r>
            <w:r w:rsidRPr="00BB57AD">
              <w:t>t match the site being visited. Could indicate DNS hijacking or a misconfigured server.</w:t>
            </w:r>
          </w:p>
        </w:tc>
      </w:tr>
      <w:tr w:rsidR="00DC6766" w14:paraId="6425F091" w14:textId="77777777" w:rsidTr="00BB57AD">
        <w:tc>
          <w:tcPr>
            <w:tcW w:w="2515" w:type="dxa"/>
          </w:tcPr>
          <w:p w14:paraId="560EDDE4" w14:textId="77777777" w:rsidR="00DC6766" w:rsidRPr="00BB57AD" w:rsidRDefault="00DC6766" w:rsidP="00BB57AD">
            <w:pPr>
              <w:pStyle w:val="Compact"/>
              <w:widowControl/>
            </w:pPr>
            <w:r w:rsidRPr="00BB57AD">
              <w:t>Certificate Error: Wrong System Clock</w:t>
            </w:r>
          </w:p>
        </w:tc>
        <w:tc>
          <w:tcPr>
            <w:tcW w:w="6835" w:type="dxa"/>
          </w:tcPr>
          <w:p w14:paraId="136350F8" w14:textId="5B0D8BD6" w:rsidR="00DC6766" w:rsidRPr="00BB57AD" w:rsidRDefault="00DC6766" w:rsidP="00BB57AD">
            <w:pPr>
              <w:pStyle w:val="Compact"/>
              <w:widowControl/>
            </w:pPr>
            <w:r w:rsidRPr="00BB57AD">
              <w:t>If the device</w:t>
            </w:r>
            <w:r w:rsidR="00225909">
              <w:t>’</w:t>
            </w:r>
            <w:r w:rsidRPr="00BB57AD">
              <w:t>s date/time is incorrect, all certificates appear invalid. Always check system time first when troubleshooting SSL errors.</w:t>
            </w:r>
          </w:p>
        </w:tc>
      </w:tr>
    </w:tbl>
    <w:p w14:paraId="1E8AC68A" w14:textId="77777777" w:rsidR="00DC6766" w:rsidRDefault="00DC6766" w:rsidP="00DC6766">
      <w:pPr>
        <w:pStyle w:val="Heading2"/>
      </w:pPr>
      <w:bookmarkStart w:id="370" w:name="key-browser-security-settings"/>
      <w:bookmarkStart w:id="371" w:name="_Toc235130397"/>
      <w:bookmarkEnd w:id="368"/>
      <w:r>
        <w:rPr>
          <w:rFonts w:ascii="Segoe UI Emoji" w:hAnsi="Segoe UI Emoji" w:cs="Segoe UI Emoji"/>
        </w:rPr>
        <w:lastRenderedPageBreak/>
        <w:t>⚙️</w:t>
      </w:r>
      <w:r>
        <w:t xml:space="preserve"> Key Browser Security Settings</w:t>
      </w:r>
      <w:bookmarkEnd w:id="371"/>
    </w:p>
    <w:tbl>
      <w:tblPr>
        <w:tblStyle w:val="TableBasicBlue"/>
        <w:tblW w:w="5000" w:type="pct"/>
        <w:tblLayout w:type="fixed"/>
        <w:tblLook w:val="0420" w:firstRow="1" w:lastRow="0" w:firstColumn="0" w:lastColumn="0" w:noHBand="0" w:noVBand="1"/>
      </w:tblPr>
      <w:tblGrid>
        <w:gridCol w:w="2929"/>
        <w:gridCol w:w="6241"/>
      </w:tblGrid>
      <w:tr w:rsidR="00DC6766" w:rsidRPr="00B07012" w14:paraId="5A42A7A7"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CEF6A22" w14:textId="77777777" w:rsidR="00DC6766" w:rsidRPr="00BB57AD" w:rsidRDefault="00DC6766" w:rsidP="00BB57AD">
            <w:pPr>
              <w:pStyle w:val="Compact"/>
              <w:widowControl/>
            </w:pPr>
            <w:r w:rsidRPr="00BB57AD">
              <w:t>Setting / Feature</w:t>
            </w:r>
          </w:p>
        </w:tc>
        <w:tc>
          <w:tcPr>
            <w:tcW w:w="5244" w:type="dxa"/>
          </w:tcPr>
          <w:p w14:paraId="17C77791" w14:textId="77777777" w:rsidR="00DC6766" w:rsidRPr="00BB57AD" w:rsidRDefault="00DC6766" w:rsidP="00BB57AD">
            <w:pPr>
              <w:pStyle w:val="Compact"/>
              <w:widowControl/>
            </w:pPr>
            <w:r w:rsidRPr="00BB57AD">
              <w:t>Purpose &amp; Best Practice</w:t>
            </w:r>
          </w:p>
        </w:tc>
      </w:tr>
      <w:tr w:rsidR="00DC6766" w14:paraId="2ACFBD4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A26916D" w14:textId="77777777" w:rsidR="00DC6766" w:rsidRPr="00BB57AD" w:rsidRDefault="00DC6766" w:rsidP="00BB57AD">
            <w:pPr>
              <w:pStyle w:val="Compact"/>
              <w:widowControl/>
            </w:pPr>
            <w:r w:rsidRPr="00BB57AD">
              <w:t>Pop-up Blocker</w:t>
            </w:r>
          </w:p>
        </w:tc>
        <w:tc>
          <w:tcPr>
            <w:tcW w:w="5244" w:type="dxa"/>
          </w:tcPr>
          <w:p w14:paraId="44A5E1AF" w14:textId="77777777" w:rsidR="00DC6766" w:rsidRPr="00BB57AD" w:rsidRDefault="00DC6766" w:rsidP="00BB57AD">
            <w:pPr>
              <w:pStyle w:val="Compact"/>
              <w:widowControl/>
            </w:pPr>
            <w:r w:rsidRPr="00BB57AD">
              <w:t>Prevents unsolicited pop-up windows - a common vector for adware and scam sites. Enable by default; whitelist trusted sites that require pop-ups.</w:t>
            </w:r>
          </w:p>
        </w:tc>
      </w:tr>
      <w:tr w:rsidR="00DC6766" w14:paraId="7D693A1D" w14:textId="77777777" w:rsidTr="00BB57AD">
        <w:tc>
          <w:tcPr>
            <w:tcW w:w="2461" w:type="dxa"/>
          </w:tcPr>
          <w:p w14:paraId="7E9E4527" w14:textId="77777777" w:rsidR="00DC6766" w:rsidRPr="00BB57AD" w:rsidRDefault="00DC6766" w:rsidP="00BB57AD">
            <w:pPr>
              <w:pStyle w:val="Compact"/>
              <w:widowControl/>
            </w:pPr>
            <w:r w:rsidRPr="00BB57AD">
              <w:t>Private / Incognito Mode</w:t>
            </w:r>
          </w:p>
        </w:tc>
        <w:tc>
          <w:tcPr>
            <w:tcW w:w="5244" w:type="dxa"/>
          </w:tcPr>
          <w:p w14:paraId="18CFF7FC" w14:textId="77777777" w:rsidR="00DC6766" w:rsidRPr="00BB57AD" w:rsidRDefault="00DC6766" w:rsidP="00BB57AD">
            <w:pPr>
              <w:pStyle w:val="Compact"/>
              <w:widowControl/>
            </w:pPr>
            <w:r w:rsidRPr="00BB57AD">
              <w:t>Does NOT save browsing history, cookies, or form data to the local device. Does NOT make you anonymous - ISP and employer can still see traffic. Useful for shared computers.</w:t>
            </w:r>
          </w:p>
        </w:tc>
      </w:tr>
      <w:tr w:rsidR="00DC6766" w14:paraId="5F797B5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8E753E2" w14:textId="77777777" w:rsidR="00DC6766" w:rsidRPr="00BB57AD" w:rsidRDefault="00DC6766" w:rsidP="00BB57AD">
            <w:pPr>
              <w:pStyle w:val="Compact"/>
              <w:widowControl/>
            </w:pPr>
            <w:r w:rsidRPr="00BB57AD">
              <w:t>Clear Browsing Data</w:t>
            </w:r>
          </w:p>
        </w:tc>
        <w:tc>
          <w:tcPr>
            <w:tcW w:w="5244" w:type="dxa"/>
          </w:tcPr>
          <w:p w14:paraId="6D89EDEC" w14:textId="77777777" w:rsidR="00DC6766" w:rsidRPr="00BB57AD" w:rsidRDefault="00DC6766" w:rsidP="00BB57AD">
            <w:pPr>
              <w:pStyle w:val="Compact"/>
              <w:widowControl/>
            </w:pPr>
            <w:r w:rsidRPr="00BB57AD">
              <w:t>Removes cached files, cookies, and history. Fixes many browser performance and display issues. Useful first troubleshooting step for browser problems.</w:t>
            </w:r>
          </w:p>
        </w:tc>
      </w:tr>
      <w:tr w:rsidR="00DC6766" w14:paraId="7F6B5E07" w14:textId="77777777" w:rsidTr="00BB57AD">
        <w:tc>
          <w:tcPr>
            <w:tcW w:w="2461" w:type="dxa"/>
          </w:tcPr>
          <w:p w14:paraId="527E3F61" w14:textId="77777777" w:rsidR="00DC6766" w:rsidRPr="00BB57AD" w:rsidRDefault="00DC6766" w:rsidP="00BB57AD">
            <w:pPr>
              <w:pStyle w:val="Compact"/>
              <w:widowControl/>
            </w:pPr>
            <w:r w:rsidRPr="00BB57AD">
              <w:t>Browser Extensions</w:t>
            </w:r>
          </w:p>
        </w:tc>
        <w:tc>
          <w:tcPr>
            <w:tcW w:w="5244" w:type="dxa"/>
          </w:tcPr>
          <w:p w14:paraId="5052469A" w14:textId="77777777" w:rsidR="00DC6766" w:rsidRPr="00BB57AD" w:rsidRDefault="00DC6766" w:rsidP="00BB57AD">
            <w:pPr>
              <w:pStyle w:val="Compact"/>
              <w:widowControl/>
            </w:pPr>
            <w:r w:rsidRPr="00BB57AD">
              <w:t>Add-ons extending browser functionality. Security risk: malicious extensions can steal data, inject ads, or redirect searches. Audit extensions regularly - remove unused ones.</w:t>
            </w:r>
          </w:p>
        </w:tc>
      </w:tr>
      <w:tr w:rsidR="00DC6766" w14:paraId="2897749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5033BD0" w14:textId="77777777" w:rsidR="00DC6766" w:rsidRPr="00BB57AD" w:rsidRDefault="00DC6766" w:rsidP="00BB57AD">
            <w:pPr>
              <w:pStyle w:val="Compact"/>
              <w:widowControl/>
            </w:pPr>
            <w:r w:rsidRPr="00BB57AD">
              <w:t>Password Manager</w:t>
            </w:r>
          </w:p>
        </w:tc>
        <w:tc>
          <w:tcPr>
            <w:tcW w:w="5244" w:type="dxa"/>
          </w:tcPr>
          <w:p w14:paraId="781A6B68" w14:textId="77777777" w:rsidR="00DC6766" w:rsidRPr="00BB57AD" w:rsidRDefault="00DC6766" w:rsidP="00BB57AD">
            <w:pPr>
              <w:pStyle w:val="Compact"/>
              <w:widowControl/>
            </w:pPr>
            <w:r w:rsidRPr="00BB57AD">
              <w:t>Built-in (or third-party) tool for storing and auto-filling passwords. Encourages use of unique, complex passwords per site. Far more secure than reusing passwords.</w:t>
            </w:r>
          </w:p>
        </w:tc>
      </w:tr>
      <w:tr w:rsidR="00DC6766" w14:paraId="7C4AA749" w14:textId="77777777" w:rsidTr="00BB57AD">
        <w:tc>
          <w:tcPr>
            <w:tcW w:w="2461" w:type="dxa"/>
          </w:tcPr>
          <w:p w14:paraId="55615A04" w14:textId="77777777" w:rsidR="00DC6766" w:rsidRPr="00BB57AD" w:rsidRDefault="00DC6766" w:rsidP="00BB57AD">
            <w:pPr>
              <w:pStyle w:val="Compact"/>
              <w:widowControl/>
            </w:pPr>
            <w:r w:rsidRPr="00BB57AD">
              <w:t>Secure DNS</w:t>
            </w:r>
          </w:p>
        </w:tc>
        <w:tc>
          <w:tcPr>
            <w:tcW w:w="5244" w:type="dxa"/>
          </w:tcPr>
          <w:p w14:paraId="12C72106" w14:textId="77777777" w:rsidR="00DC6766" w:rsidRPr="00BB57AD" w:rsidRDefault="00DC6766" w:rsidP="00BB57AD">
            <w:pPr>
              <w:pStyle w:val="Compact"/>
              <w:widowControl/>
            </w:pPr>
            <w:r w:rsidRPr="00BB57AD">
              <w:t>Routes DNS queries over HTTPS (</w:t>
            </w:r>
            <w:proofErr w:type="spellStart"/>
            <w:r w:rsidRPr="00BB57AD">
              <w:t>DoH</w:t>
            </w:r>
            <w:proofErr w:type="spellEnd"/>
            <w:r w:rsidRPr="00BB57AD">
              <w:t>) or TLS (DoT) to prevent ISP snooping and DNS hijacking. Available in Chrome, Firefox, Edge.</w:t>
            </w:r>
          </w:p>
        </w:tc>
      </w:tr>
      <w:tr w:rsidR="00DC6766" w14:paraId="71FAF9E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7009FFE" w14:textId="77777777" w:rsidR="00DC6766" w:rsidRPr="00BB57AD" w:rsidRDefault="00DC6766" w:rsidP="00BB57AD">
            <w:pPr>
              <w:pStyle w:val="Compact"/>
              <w:widowControl/>
            </w:pPr>
            <w:r w:rsidRPr="00BB57AD">
              <w:t>Site Permissions</w:t>
            </w:r>
          </w:p>
        </w:tc>
        <w:tc>
          <w:tcPr>
            <w:tcW w:w="5244" w:type="dxa"/>
          </w:tcPr>
          <w:p w14:paraId="4E06B282" w14:textId="77777777" w:rsidR="00DC6766" w:rsidRPr="00BB57AD" w:rsidRDefault="00DC6766" w:rsidP="00BB57AD">
            <w:pPr>
              <w:pStyle w:val="Compact"/>
              <w:widowControl/>
            </w:pPr>
            <w:r w:rsidRPr="00BB57AD">
              <w:t>Controls per-site access to camera, microphone, location, and notifications. Review and revoke permissions for sites that no longer need them.</w:t>
            </w:r>
          </w:p>
        </w:tc>
      </w:tr>
      <w:tr w:rsidR="00DC6766" w14:paraId="4ACDC0D0" w14:textId="77777777" w:rsidTr="00BB57AD">
        <w:tc>
          <w:tcPr>
            <w:tcW w:w="2461" w:type="dxa"/>
          </w:tcPr>
          <w:p w14:paraId="4451A9C5" w14:textId="77777777" w:rsidR="00DC6766" w:rsidRPr="00BB57AD" w:rsidRDefault="00DC6766" w:rsidP="00BB57AD">
            <w:pPr>
              <w:pStyle w:val="Compact"/>
              <w:widowControl/>
            </w:pPr>
            <w:r w:rsidRPr="00BB57AD">
              <w:t>SmartScreen / Safe Browsing</w:t>
            </w:r>
          </w:p>
        </w:tc>
        <w:tc>
          <w:tcPr>
            <w:tcW w:w="5244" w:type="dxa"/>
          </w:tcPr>
          <w:p w14:paraId="0BEAD3D8" w14:textId="77777777" w:rsidR="00DC6766" w:rsidRPr="00BB57AD" w:rsidRDefault="00DC6766" w:rsidP="00BB57AD">
            <w:pPr>
              <w:pStyle w:val="Compact"/>
              <w:widowControl/>
            </w:pPr>
            <w:r w:rsidRPr="00BB57AD">
              <w:t>Browser-level phishing and malware protection. Microsoft SmartScreen (Edge/IE) and Google Safe Browsing (Chrome) warn users before visiting known malicious sites.</w:t>
            </w:r>
          </w:p>
        </w:tc>
      </w:tr>
    </w:tbl>
    <w:p w14:paraId="526AC002" w14:textId="77777777" w:rsidR="00DC6766" w:rsidRDefault="00DC6766" w:rsidP="00DC6766">
      <w:pPr>
        <w:pStyle w:val="Heading2"/>
      </w:pPr>
      <w:bookmarkStart w:id="372" w:name="browser-based-attack-vectors"/>
      <w:bookmarkStart w:id="373" w:name="_Toc235130398"/>
      <w:bookmarkEnd w:id="370"/>
      <w:r>
        <w:rPr>
          <w:rFonts w:ascii="Segoe UI Emoji" w:hAnsi="Segoe UI Emoji" w:cs="Segoe UI Emoji"/>
        </w:rPr>
        <w:t>🦠</w:t>
      </w:r>
      <w:r>
        <w:t xml:space="preserve"> Browser-Based Attack Vectors</w:t>
      </w:r>
      <w:bookmarkEnd w:id="373"/>
    </w:p>
    <w:tbl>
      <w:tblPr>
        <w:tblStyle w:val="TableBasicBlue"/>
        <w:tblW w:w="5000" w:type="pct"/>
        <w:tblLayout w:type="fixed"/>
        <w:tblLook w:val="0420" w:firstRow="1" w:lastRow="0" w:firstColumn="0" w:lastColumn="0" w:noHBand="0" w:noVBand="1"/>
      </w:tblPr>
      <w:tblGrid>
        <w:gridCol w:w="2931"/>
        <w:gridCol w:w="6239"/>
      </w:tblGrid>
      <w:tr w:rsidR="00DC6766" w:rsidRPr="00B07012" w14:paraId="76EA0002" w14:textId="77777777" w:rsidTr="00BB57AD">
        <w:trPr>
          <w:cnfStyle w:val="100000000000" w:firstRow="1" w:lastRow="0" w:firstColumn="0" w:lastColumn="0" w:oddVBand="0" w:evenVBand="0" w:oddHBand="0" w:evenHBand="0" w:firstRowFirstColumn="0" w:firstRowLastColumn="0" w:lastRowFirstColumn="0" w:lastRowLastColumn="0"/>
        </w:trPr>
        <w:tc>
          <w:tcPr>
            <w:tcW w:w="2985" w:type="dxa"/>
          </w:tcPr>
          <w:p w14:paraId="6454DB66" w14:textId="77777777" w:rsidR="00DC6766" w:rsidRPr="00BB57AD" w:rsidRDefault="00DC6766" w:rsidP="00BB57AD">
            <w:pPr>
              <w:pStyle w:val="Compact"/>
              <w:widowControl/>
            </w:pPr>
            <w:r w:rsidRPr="00BB57AD">
              <w:t>Attack</w:t>
            </w:r>
          </w:p>
        </w:tc>
        <w:tc>
          <w:tcPr>
            <w:tcW w:w="6359" w:type="dxa"/>
          </w:tcPr>
          <w:p w14:paraId="2671CD9E" w14:textId="77777777" w:rsidR="00DC6766" w:rsidRPr="00BB57AD" w:rsidRDefault="00DC6766" w:rsidP="00BB57AD">
            <w:pPr>
              <w:pStyle w:val="Compact"/>
              <w:widowControl/>
            </w:pPr>
            <w:r w:rsidRPr="00BB57AD">
              <w:t>Description &amp; Defense</w:t>
            </w:r>
          </w:p>
        </w:tc>
      </w:tr>
      <w:tr w:rsidR="00DC6766" w14:paraId="7D53D40D"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0F5639" w14:textId="77777777" w:rsidR="00DC6766" w:rsidRPr="00BB57AD" w:rsidRDefault="00DC6766" w:rsidP="00BB57AD">
            <w:pPr>
              <w:pStyle w:val="Compact"/>
              <w:widowControl/>
            </w:pPr>
            <w:r w:rsidRPr="00BB57AD">
              <w:t>Browser Hijacking</w:t>
            </w:r>
          </w:p>
        </w:tc>
        <w:tc>
          <w:tcPr>
            <w:tcW w:w="6359" w:type="dxa"/>
          </w:tcPr>
          <w:p w14:paraId="096B882D" w14:textId="57610A42" w:rsidR="00DC6766" w:rsidRPr="00BB57AD" w:rsidRDefault="00DC6766" w:rsidP="00BB57AD">
            <w:pPr>
              <w:pStyle w:val="Compact"/>
              <w:widowControl/>
            </w:pPr>
            <w:r w:rsidRPr="00BB57AD">
              <w:t>Malware changes the browser</w:t>
            </w:r>
            <w:r w:rsidR="00225909">
              <w:t>’</w:t>
            </w:r>
            <w:r w:rsidRPr="00BB57AD">
              <w:t>s homepage, default search engine, or new tab page without consent. Fix: Remove malicious extensions, run malware scan, reset browser settings.</w:t>
            </w:r>
          </w:p>
        </w:tc>
      </w:tr>
      <w:tr w:rsidR="00DC6766" w14:paraId="39F514FB" w14:textId="77777777" w:rsidTr="00BB57AD">
        <w:tc>
          <w:tcPr>
            <w:tcW w:w="2985" w:type="dxa"/>
          </w:tcPr>
          <w:p w14:paraId="13FAEF49" w14:textId="77777777" w:rsidR="00DC6766" w:rsidRPr="00BB57AD" w:rsidRDefault="00DC6766" w:rsidP="00BB57AD">
            <w:pPr>
              <w:pStyle w:val="Compact"/>
              <w:widowControl/>
            </w:pPr>
            <w:r w:rsidRPr="00BB57AD">
              <w:t>Drive-By Download</w:t>
            </w:r>
          </w:p>
        </w:tc>
        <w:tc>
          <w:tcPr>
            <w:tcW w:w="6359" w:type="dxa"/>
          </w:tcPr>
          <w:p w14:paraId="1CBA810A" w14:textId="77777777" w:rsidR="00DC6766" w:rsidRPr="00BB57AD" w:rsidRDefault="00DC6766" w:rsidP="00BB57AD">
            <w:pPr>
              <w:pStyle w:val="Compact"/>
              <w:widowControl/>
            </w:pPr>
            <w:r w:rsidRPr="00BB57AD">
              <w:t>Malware automatically downloads when a user visits a compromised or malicious website - no clicking required. Defense: Keep browser and plugins updated, enable SmartScreen/Safe Browsing.</w:t>
            </w:r>
          </w:p>
        </w:tc>
      </w:tr>
      <w:tr w:rsidR="00DC6766" w14:paraId="5A00C953"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32AB71" w14:textId="77777777" w:rsidR="00DC6766" w:rsidRPr="00BB57AD" w:rsidRDefault="00DC6766" w:rsidP="00BB57AD">
            <w:pPr>
              <w:pStyle w:val="Compact"/>
              <w:widowControl/>
            </w:pPr>
            <w:r w:rsidRPr="00BB57AD">
              <w:lastRenderedPageBreak/>
              <w:t>Malicious Extensions</w:t>
            </w:r>
          </w:p>
        </w:tc>
        <w:tc>
          <w:tcPr>
            <w:tcW w:w="6359" w:type="dxa"/>
          </w:tcPr>
          <w:p w14:paraId="54E7C1C0" w14:textId="77777777" w:rsidR="00DC6766" w:rsidRPr="00BB57AD" w:rsidRDefault="00DC6766" w:rsidP="00BB57AD">
            <w:pPr>
              <w:pStyle w:val="Compact"/>
              <w:widowControl/>
            </w:pPr>
            <w:r w:rsidRPr="00BB57AD">
              <w:t>Fake or compromised browser add-ons that steal credentials, inject ads, or redirect traffic. Defense: Only install extensions from official stores, review permissions before installing.</w:t>
            </w:r>
          </w:p>
        </w:tc>
      </w:tr>
      <w:tr w:rsidR="00DC6766" w14:paraId="60A92518" w14:textId="77777777" w:rsidTr="00BB57AD">
        <w:tc>
          <w:tcPr>
            <w:tcW w:w="2985" w:type="dxa"/>
          </w:tcPr>
          <w:p w14:paraId="6B38688A" w14:textId="77777777" w:rsidR="00DC6766" w:rsidRPr="00BB57AD" w:rsidRDefault="00DC6766" w:rsidP="00BB57AD">
            <w:pPr>
              <w:pStyle w:val="Compact"/>
              <w:widowControl/>
            </w:pPr>
            <w:r w:rsidRPr="00BB57AD">
              <w:t>Cross-Site Scripting (</w:t>
            </w:r>
            <w:proofErr w:type="spellStart"/>
            <w:r w:rsidRPr="00BB57AD">
              <w:t>XSS</w:t>
            </w:r>
            <w:proofErr w:type="spellEnd"/>
            <w:r w:rsidRPr="00BB57AD">
              <w:t>)</w:t>
            </w:r>
          </w:p>
        </w:tc>
        <w:tc>
          <w:tcPr>
            <w:tcW w:w="6359" w:type="dxa"/>
          </w:tcPr>
          <w:p w14:paraId="6E0F6BD8" w14:textId="083AC4A9" w:rsidR="00DC6766" w:rsidRPr="00BB57AD" w:rsidRDefault="00DC6766" w:rsidP="00BB57AD">
            <w:pPr>
              <w:pStyle w:val="Compact"/>
              <w:widowControl/>
            </w:pPr>
            <w:r w:rsidRPr="00BB57AD">
              <w:t>Attacker injects malicious scripts into a trusted website that then execute in the victim</w:t>
            </w:r>
            <w:r w:rsidR="00225909">
              <w:t>’</w:t>
            </w:r>
            <w:r w:rsidRPr="00BB57AD">
              <w:t xml:space="preserve">s browser. Defense: Keep browser updated; browser-level </w:t>
            </w:r>
            <w:proofErr w:type="spellStart"/>
            <w:r w:rsidRPr="00BB57AD">
              <w:t>XSS</w:t>
            </w:r>
            <w:proofErr w:type="spellEnd"/>
            <w:r w:rsidRPr="00BB57AD">
              <w:t xml:space="preserve"> filters provide some protection.</w:t>
            </w:r>
          </w:p>
        </w:tc>
      </w:tr>
      <w:tr w:rsidR="00DC6766" w14:paraId="0AED7759"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5400EBA6" w14:textId="77777777" w:rsidR="00DC6766" w:rsidRPr="00BB57AD" w:rsidRDefault="00DC6766" w:rsidP="00BB57AD">
            <w:pPr>
              <w:pStyle w:val="Compact"/>
              <w:widowControl/>
            </w:pPr>
            <w:r w:rsidRPr="00BB57AD">
              <w:t>Clickjacking</w:t>
            </w:r>
          </w:p>
        </w:tc>
        <w:tc>
          <w:tcPr>
            <w:tcW w:w="6359" w:type="dxa"/>
          </w:tcPr>
          <w:p w14:paraId="425D28A7" w14:textId="77777777" w:rsidR="00DC6766" w:rsidRPr="00BB57AD" w:rsidRDefault="00DC6766" w:rsidP="00BB57AD">
            <w:pPr>
              <w:pStyle w:val="Compact"/>
              <w:widowControl/>
            </w:pPr>
            <w:r w:rsidRPr="00BB57AD">
              <w:t>A transparent malicious layer is placed over a legitimate page, tricking users into clicking hidden elements. Defense: Browser X-Frame-Options headers prevent most clickjacking.</w:t>
            </w:r>
          </w:p>
        </w:tc>
      </w:tr>
      <w:tr w:rsidR="00DC6766" w14:paraId="4EA1DE49" w14:textId="77777777" w:rsidTr="00BB57AD">
        <w:tc>
          <w:tcPr>
            <w:tcW w:w="2985" w:type="dxa"/>
          </w:tcPr>
          <w:p w14:paraId="53083B4B" w14:textId="77777777" w:rsidR="00DC6766" w:rsidRPr="00BB57AD" w:rsidRDefault="00DC6766" w:rsidP="00BB57AD">
            <w:pPr>
              <w:pStyle w:val="Compact"/>
              <w:widowControl/>
            </w:pPr>
            <w:r w:rsidRPr="00BB57AD">
              <w:t>Fake Certificate Warnings</w:t>
            </w:r>
          </w:p>
        </w:tc>
        <w:tc>
          <w:tcPr>
            <w:tcW w:w="6359" w:type="dxa"/>
          </w:tcPr>
          <w:p w14:paraId="7DD77B4B" w14:textId="77777777" w:rsidR="00DC6766" w:rsidRPr="00BB57AD" w:rsidRDefault="00DC6766" w:rsidP="00BB57AD">
            <w:pPr>
              <w:pStyle w:val="Compact"/>
              <w:widowControl/>
            </w:pPr>
            <w:r w:rsidRPr="00BB57AD">
              <w:t>Scammers display fake browser security alerts (not real browser warnings) to trick users into calling a phone number or downloading software. Defense: Real browser warnings come from the browser itself - not pop-up windows.</w:t>
            </w:r>
          </w:p>
        </w:tc>
      </w:tr>
    </w:tbl>
    <w:p w14:paraId="767FE835" w14:textId="77777777" w:rsidR="00DC6766" w:rsidRDefault="00DC6766" w:rsidP="00DC6766">
      <w:pPr>
        <w:pStyle w:val="Heading1"/>
      </w:pPr>
      <w:bookmarkStart w:id="374" w:name="module-soho-network-security"/>
      <w:bookmarkStart w:id="375" w:name="_Toc235130399"/>
      <w:bookmarkEnd w:id="359"/>
      <w:bookmarkEnd w:id="372"/>
      <w:r>
        <w:lastRenderedPageBreak/>
        <w:t>🏠 Module: SOHO Network Security</w:t>
      </w:r>
      <w:bookmarkEnd w:id="375"/>
    </w:p>
    <w:p w14:paraId="23FC2CF2" w14:textId="77777777" w:rsidR="00DC6766" w:rsidRDefault="00DC6766" w:rsidP="00DC6766">
      <w:pPr>
        <w:pStyle w:val="Heading2"/>
      </w:pPr>
      <w:bookmarkStart w:id="376" w:name="module-objectives-24"/>
      <w:bookmarkStart w:id="377" w:name="_Toc235130400"/>
      <w:r>
        <w:rPr>
          <w:rFonts w:ascii="Segoe UI Emoji" w:hAnsi="Segoe UI Emoji" w:cs="Segoe UI Emoji"/>
        </w:rPr>
        <w:t>🎯</w:t>
      </w:r>
      <w:r>
        <w:t xml:space="preserve"> Module Objectives</w:t>
      </w:r>
      <w:bookmarkEnd w:id="377"/>
    </w:p>
    <w:p w14:paraId="1C5504C7" w14:textId="77777777" w:rsidR="00DC6766" w:rsidRDefault="00DC6766" w:rsidP="00DC6766">
      <w:pPr>
        <w:pStyle w:val="FirstParagraph"/>
      </w:pPr>
      <w:r>
        <w:t>Small Office/Home Office (SOHO) networks are among the most common environments A+ technicians support. Securing these networks requires configuring routers, access points, and connected devices correctly - many of which ship with dangerously insecure default settings.</w:t>
      </w:r>
    </w:p>
    <w:p w14:paraId="04A4F700" w14:textId="77777777" w:rsidR="00DC6766" w:rsidRDefault="00DC6766" w:rsidP="00D6658A">
      <w:r>
        <w:t>By the end of this module, learners will be able to:</w:t>
      </w:r>
    </w:p>
    <w:p w14:paraId="47A47106" w14:textId="77777777" w:rsidR="00DC6766" w:rsidRDefault="00DC6766">
      <w:pPr>
        <w:numPr>
          <w:ilvl w:val="0"/>
          <w:numId w:val="51"/>
        </w:numPr>
      </w:pPr>
      <w:r>
        <w:t>Identify and remediate common SOHO network security vulnerabilities.</w:t>
      </w:r>
    </w:p>
    <w:p w14:paraId="0A90CB99" w14:textId="77777777" w:rsidR="00DC6766" w:rsidRDefault="00DC6766">
      <w:pPr>
        <w:numPr>
          <w:ilvl w:val="0"/>
          <w:numId w:val="51"/>
        </w:numPr>
      </w:pPr>
      <w:r>
        <w:t>Configure router and wireless security settings correctly.</w:t>
      </w:r>
    </w:p>
    <w:p w14:paraId="6FDF6CF1" w14:textId="77777777" w:rsidR="00DC6766" w:rsidRDefault="00DC6766">
      <w:pPr>
        <w:numPr>
          <w:ilvl w:val="0"/>
          <w:numId w:val="51"/>
        </w:numPr>
      </w:pPr>
      <w:r>
        <w:t>Set up guest network isolation.</w:t>
      </w:r>
    </w:p>
    <w:p w14:paraId="69635AE0" w14:textId="77777777" w:rsidR="00DC6766" w:rsidRDefault="00DC6766">
      <w:pPr>
        <w:numPr>
          <w:ilvl w:val="0"/>
          <w:numId w:val="51"/>
        </w:numPr>
      </w:pPr>
      <w:r>
        <w:t>Understand firewall configuration basics for SOHO environments.</w:t>
      </w:r>
    </w:p>
    <w:p w14:paraId="23A230FF" w14:textId="77777777" w:rsidR="00DC6766" w:rsidRDefault="00DC6766" w:rsidP="00DC6766">
      <w:pPr>
        <w:pStyle w:val="Heading2"/>
      </w:pPr>
      <w:bookmarkStart w:id="378" w:name="common-soho-security-mistakes"/>
      <w:bookmarkStart w:id="379" w:name="_Toc235130401"/>
      <w:bookmarkEnd w:id="376"/>
      <w:r>
        <w:rPr>
          <w:rFonts w:ascii="Segoe UI Emoji" w:hAnsi="Segoe UI Emoji" w:cs="Segoe UI Emoji"/>
        </w:rPr>
        <w:t>🔴</w:t>
      </w:r>
      <w:r>
        <w:t xml:space="preserve"> Common SOHO Security Mistakes</w:t>
      </w:r>
      <w:bookmarkEnd w:id="379"/>
    </w:p>
    <w:tbl>
      <w:tblPr>
        <w:tblStyle w:val="TableBasicBlue"/>
        <w:tblW w:w="5000" w:type="pct"/>
        <w:tblLayout w:type="fixed"/>
        <w:tblLook w:val="0420" w:firstRow="1" w:lastRow="0" w:firstColumn="0" w:lastColumn="0" w:noHBand="0" w:noVBand="1"/>
      </w:tblPr>
      <w:tblGrid>
        <w:gridCol w:w="2802"/>
        <w:gridCol w:w="6368"/>
      </w:tblGrid>
      <w:tr w:rsidR="00DC6766" w:rsidRPr="00B07012" w14:paraId="3E327B3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203E7683" w14:textId="77777777" w:rsidR="00DC6766" w:rsidRPr="00BB57AD" w:rsidRDefault="00DC6766" w:rsidP="00BB57AD">
            <w:pPr>
              <w:pStyle w:val="Compact"/>
              <w:widowControl/>
            </w:pPr>
            <w:r w:rsidRPr="00BB57AD">
              <w:t>Mistake</w:t>
            </w:r>
          </w:p>
        </w:tc>
        <w:tc>
          <w:tcPr>
            <w:tcW w:w="5351" w:type="dxa"/>
          </w:tcPr>
          <w:p w14:paraId="17554B32" w14:textId="77777777" w:rsidR="00DC6766" w:rsidRPr="00BB57AD" w:rsidRDefault="00DC6766" w:rsidP="00BB57AD">
            <w:pPr>
              <w:pStyle w:val="Compact"/>
              <w:widowControl/>
            </w:pPr>
            <w:r w:rsidRPr="00BB57AD">
              <w:t>Risk &amp; Fix</w:t>
            </w:r>
          </w:p>
        </w:tc>
      </w:tr>
      <w:tr w:rsidR="00DC6766" w14:paraId="4D5DBB6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1AD6304" w14:textId="77777777" w:rsidR="00DC6766" w:rsidRPr="00BB57AD" w:rsidRDefault="00DC6766" w:rsidP="00BB57AD">
            <w:pPr>
              <w:pStyle w:val="Compact"/>
              <w:widowControl/>
            </w:pPr>
            <w:r w:rsidRPr="00BB57AD">
              <w:t>Using default admin credentials</w:t>
            </w:r>
          </w:p>
        </w:tc>
        <w:tc>
          <w:tcPr>
            <w:tcW w:w="5351" w:type="dxa"/>
          </w:tcPr>
          <w:p w14:paraId="63BC6439" w14:textId="77777777" w:rsidR="00DC6766" w:rsidRPr="00BB57AD" w:rsidRDefault="00DC6766" w:rsidP="00BB57AD">
            <w:pPr>
              <w:pStyle w:val="Compact"/>
              <w:widowControl/>
            </w:pPr>
            <w:r w:rsidRPr="00BB57AD">
              <w:t>CRITICAL. Default passwords (admin/admin, admin/password) are published online. Anyone on the network can access the router admin interface. Fix: Change admin username and password immediately on setup.</w:t>
            </w:r>
          </w:p>
        </w:tc>
      </w:tr>
      <w:tr w:rsidR="00DC6766" w14:paraId="39E71E0A" w14:textId="77777777" w:rsidTr="00BB57AD">
        <w:tc>
          <w:tcPr>
            <w:tcW w:w="2354" w:type="dxa"/>
          </w:tcPr>
          <w:p w14:paraId="1FEADF9E" w14:textId="77777777" w:rsidR="00DC6766" w:rsidRPr="00BB57AD" w:rsidRDefault="00DC6766" w:rsidP="00BB57AD">
            <w:pPr>
              <w:pStyle w:val="Compact"/>
              <w:widowControl/>
            </w:pPr>
            <w:r w:rsidRPr="00BB57AD">
              <w:t>Using default SSID</w:t>
            </w:r>
          </w:p>
        </w:tc>
        <w:tc>
          <w:tcPr>
            <w:tcW w:w="5351" w:type="dxa"/>
          </w:tcPr>
          <w:p w14:paraId="109186A5" w14:textId="4AB57395" w:rsidR="00DC6766" w:rsidRPr="00BB57AD" w:rsidRDefault="00DC6766" w:rsidP="00BB57AD">
            <w:pPr>
              <w:pStyle w:val="Compact"/>
              <w:widowControl/>
            </w:pPr>
            <w:r w:rsidRPr="00BB57AD">
              <w:t xml:space="preserve">The default SSID (e.g., </w:t>
            </w:r>
            <w:r w:rsidR="00143B08">
              <w:t>“</w:t>
            </w:r>
            <w:r w:rsidRPr="00BB57AD">
              <w:t>NETGEAR-</w:t>
            </w:r>
            <w:proofErr w:type="spellStart"/>
            <w:r w:rsidRPr="00BB57AD">
              <w:t>5G</w:t>
            </w:r>
            <w:proofErr w:type="spellEnd"/>
            <w:r w:rsidR="00143B08">
              <w:t>”</w:t>
            </w:r>
            <w:r w:rsidRPr="00BB57AD">
              <w:t xml:space="preserve"> or </w:t>
            </w:r>
            <w:r w:rsidR="00143B08">
              <w:t>“</w:t>
            </w:r>
            <w:r w:rsidRPr="00BB57AD">
              <w:t>Linksys</w:t>
            </w:r>
            <w:r w:rsidR="00143B08">
              <w:t>”</w:t>
            </w:r>
            <w:r w:rsidRPr="00BB57AD">
              <w:t>) reveals the router model, helping attackers target known vulnerabilities. Fix: Change to a non-identifying SSID.</w:t>
            </w:r>
          </w:p>
        </w:tc>
      </w:tr>
      <w:tr w:rsidR="00DC6766" w14:paraId="15BC53CA"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2784504" w14:textId="77777777" w:rsidR="00DC6766" w:rsidRPr="00BB57AD" w:rsidRDefault="00DC6766" w:rsidP="00BB57AD">
            <w:pPr>
              <w:pStyle w:val="Compact"/>
              <w:widowControl/>
            </w:pPr>
            <w:r w:rsidRPr="00BB57AD">
              <w:t xml:space="preserve">Using WEP or </w:t>
            </w:r>
            <w:proofErr w:type="spellStart"/>
            <w:r w:rsidRPr="00BB57AD">
              <w:t>WPA</w:t>
            </w:r>
            <w:proofErr w:type="spellEnd"/>
            <w:r w:rsidRPr="00BB57AD">
              <w:t xml:space="preserve"> (old security)</w:t>
            </w:r>
          </w:p>
        </w:tc>
        <w:tc>
          <w:tcPr>
            <w:tcW w:w="5351" w:type="dxa"/>
          </w:tcPr>
          <w:p w14:paraId="0AFC8D10" w14:textId="77777777" w:rsidR="00DC6766" w:rsidRPr="00BB57AD" w:rsidRDefault="00DC6766" w:rsidP="00BB57AD">
            <w:pPr>
              <w:pStyle w:val="Compact"/>
              <w:widowControl/>
            </w:pPr>
            <w:r w:rsidRPr="00BB57AD">
              <w:t xml:space="preserve">WEP can be cracked in minutes. </w:t>
            </w:r>
            <w:proofErr w:type="spellStart"/>
            <w:r w:rsidRPr="00BB57AD">
              <w:t>WPA</w:t>
            </w:r>
            <w:proofErr w:type="spellEnd"/>
            <w:r w:rsidRPr="00BB57AD">
              <w:t xml:space="preserve"> (original) has known vulnerabilities. Fix: Use </w:t>
            </w:r>
            <w:proofErr w:type="spellStart"/>
            <w:r w:rsidRPr="00BB57AD">
              <w:t>WPA2</w:t>
            </w:r>
            <w:proofErr w:type="spellEnd"/>
            <w:r w:rsidRPr="00BB57AD">
              <w:t xml:space="preserve">-AES or </w:t>
            </w:r>
            <w:proofErr w:type="spellStart"/>
            <w:r w:rsidRPr="00BB57AD">
              <w:t>WPA3</w:t>
            </w:r>
            <w:proofErr w:type="spellEnd"/>
            <w:r w:rsidRPr="00BB57AD">
              <w:t xml:space="preserve"> exclusively.</w:t>
            </w:r>
          </w:p>
        </w:tc>
      </w:tr>
      <w:tr w:rsidR="00DC6766" w14:paraId="7018EB2C" w14:textId="77777777" w:rsidTr="00BB57AD">
        <w:tc>
          <w:tcPr>
            <w:tcW w:w="2354" w:type="dxa"/>
          </w:tcPr>
          <w:p w14:paraId="74E72FF7" w14:textId="77777777" w:rsidR="00DC6766" w:rsidRPr="00BB57AD" w:rsidRDefault="00DC6766" w:rsidP="00BB57AD">
            <w:pPr>
              <w:pStyle w:val="Compact"/>
              <w:widowControl/>
            </w:pPr>
            <w:r w:rsidRPr="00BB57AD">
              <w:t>WPS enabled</w:t>
            </w:r>
          </w:p>
        </w:tc>
        <w:tc>
          <w:tcPr>
            <w:tcW w:w="5351" w:type="dxa"/>
          </w:tcPr>
          <w:p w14:paraId="642810C9" w14:textId="77777777" w:rsidR="00DC6766" w:rsidRPr="00BB57AD" w:rsidRDefault="00DC6766" w:rsidP="00BB57AD">
            <w:pPr>
              <w:pStyle w:val="Compact"/>
              <w:widowControl/>
            </w:pPr>
            <w:r w:rsidRPr="00BB57AD">
              <w:t>Wi-Fi Protected Setup has a known PIN brute-force vulnerability. The 8-digit PIN can be cracked in hours. Fix: Disable WPS entirely.</w:t>
            </w:r>
          </w:p>
        </w:tc>
      </w:tr>
      <w:tr w:rsidR="00DC6766" w14:paraId="277084C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0702F65E" w14:textId="77777777" w:rsidR="00DC6766" w:rsidRPr="00BB57AD" w:rsidRDefault="00DC6766" w:rsidP="00BB57AD">
            <w:pPr>
              <w:pStyle w:val="Compact"/>
              <w:widowControl/>
            </w:pPr>
            <w:r w:rsidRPr="00BB57AD">
              <w:t>Remote management enabled</w:t>
            </w:r>
          </w:p>
        </w:tc>
        <w:tc>
          <w:tcPr>
            <w:tcW w:w="5351" w:type="dxa"/>
          </w:tcPr>
          <w:p w14:paraId="17B21F89" w14:textId="77777777" w:rsidR="00DC6766" w:rsidRPr="00BB57AD" w:rsidRDefault="00DC6766" w:rsidP="00BB57AD">
            <w:pPr>
              <w:pStyle w:val="Compact"/>
              <w:widowControl/>
            </w:pPr>
            <w:r w:rsidRPr="00BB57AD">
              <w:t>Allows access to the router admin interface from the internet - a direct attack vector. Fix: Disable remote management unless specifically needed.</w:t>
            </w:r>
          </w:p>
        </w:tc>
      </w:tr>
      <w:tr w:rsidR="00DC6766" w14:paraId="1EDD2C79" w14:textId="77777777" w:rsidTr="00BB57AD">
        <w:tc>
          <w:tcPr>
            <w:tcW w:w="2354" w:type="dxa"/>
          </w:tcPr>
          <w:p w14:paraId="22A21D4F" w14:textId="77777777" w:rsidR="00DC6766" w:rsidRPr="00BB57AD" w:rsidRDefault="00DC6766" w:rsidP="00BB57AD">
            <w:pPr>
              <w:pStyle w:val="Compact"/>
              <w:widowControl/>
            </w:pPr>
            <w:r w:rsidRPr="00BB57AD">
              <w:t>Outdated router firmware</w:t>
            </w:r>
          </w:p>
        </w:tc>
        <w:tc>
          <w:tcPr>
            <w:tcW w:w="5351" w:type="dxa"/>
          </w:tcPr>
          <w:p w14:paraId="404B2BD4" w14:textId="77777777" w:rsidR="00DC6766" w:rsidRPr="00BB57AD" w:rsidRDefault="00DC6766" w:rsidP="00BB57AD">
            <w:pPr>
              <w:pStyle w:val="Compact"/>
              <w:widowControl/>
            </w:pPr>
            <w:r w:rsidRPr="00BB57AD">
              <w:t>Unpatched firmware contains known exploits. Fix: Enable automatic firmware updates or check monthly for updates.</w:t>
            </w:r>
          </w:p>
        </w:tc>
      </w:tr>
      <w:tr w:rsidR="00DC6766" w14:paraId="0B2AD9D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5FFEA3C" w14:textId="77777777" w:rsidR="00DC6766" w:rsidRPr="00BB57AD" w:rsidRDefault="00DC6766" w:rsidP="00BB57AD">
            <w:pPr>
              <w:pStyle w:val="Compact"/>
              <w:widowControl/>
            </w:pPr>
            <w:r w:rsidRPr="00BB57AD">
              <w:t>No guest network</w:t>
            </w:r>
          </w:p>
        </w:tc>
        <w:tc>
          <w:tcPr>
            <w:tcW w:w="5351" w:type="dxa"/>
          </w:tcPr>
          <w:p w14:paraId="65C9D630" w14:textId="77777777" w:rsidR="00DC6766" w:rsidRPr="00BB57AD" w:rsidRDefault="00DC6766" w:rsidP="00BB57AD">
            <w:pPr>
              <w:pStyle w:val="Compact"/>
              <w:widowControl/>
            </w:pPr>
            <w:r w:rsidRPr="00BB57AD">
              <w:t>Visitors and IoT devices on the main network can potentially access shared resources. Fix: Create a separate guest VLAN/network for visitors and untrusted devices.</w:t>
            </w:r>
          </w:p>
        </w:tc>
      </w:tr>
    </w:tbl>
    <w:p w14:paraId="05F3BDE3" w14:textId="77777777" w:rsidR="00DC6766" w:rsidRDefault="00DC6766" w:rsidP="00DC6766">
      <w:pPr>
        <w:pStyle w:val="Heading2"/>
      </w:pPr>
      <w:bookmarkStart w:id="380" w:name="soho-router-security-checklist"/>
      <w:bookmarkStart w:id="381" w:name="_Toc235130402"/>
      <w:bookmarkEnd w:id="378"/>
      <w:r>
        <w:rPr>
          <w:rFonts w:ascii="Segoe UI Emoji" w:hAnsi="Segoe UI Emoji" w:cs="Segoe UI Emoji"/>
        </w:rPr>
        <w:lastRenderedPageBreak/>
        <w:t>🔒</w:t>
      </w:r>
      <w:r>
        <w:t xml:space="preserve"> SOHO Router Security Checklist</w:t>
      </w:r>
      <w:bookmarkEnd w:id="381"/>
    </w:p>
    <w:p w14:paraId="72C86A74" w14:textId="77777777" w:rsidR="00DC6766" w:rsidRDefault="00DC6766">
      <w:pPr>
        <w:numPr>
          <w:ilvl w:val="0"/>
          <w:numId w:val="52"/>
        </w:numPr>
      </w:pPr>
      <w:r>
        <w:t>Change the default admin username and password to something strong and unique.</w:t>
      </w:r>
    </w:p>
    <w:p w14:paraId="0DA8DECD" w14:textId="77777777" w:rsidR="00DC6766" w:rsidRDefault="00DC6766">
      <w:pPr>
        <w:numPr>
          <w:ilvl w:val="0"/>
          <w:numId w:val="52"/>
        </w:numPr>
      </w:pPr>
      <w:r>
        <w:t>Update router firmware to the latest version. Enable auto-updates if available.</w:t>
      </w:r>
    </w:p>
    <w:p w14:paraId="22781F4A" w14:textId="77777777" w:rsidR="00DC6766" w:rsidRDefault="00DC6766">
      <w:pPr>
        <w:numPr>
          <w:ilvl w:val="0"/>
          <w:numId w:val="52"/>
        </w:numPr>
      </w:pPr>
      <w:r>
        <w:t xml:space="preserve">Set wireless security to </w:t>
      </w:r>
      <w:proofErr w:type="spellStart"/>
      <w:r>
        <w:t>WPA3</w:t>
      </w:r>
      <w:proofErr w:type="spellEnd"/>
      <w:r>
        <w:t xml:space="preserve"> or </w:t>
      </w:r>
      <w:proofErr w:type="spellStart"/>
      <w:r>
        <w:t>WPA2</w:t>
      </w:r>
      <w:proofErr w:type="spellEnd"/>
      <w:r>
        <w:t xml:space="preserve">-AES. Disable WEP, </w:t>
      </w:r>
      <w:proofErr w:type="spellStart"/>
      <w:r>
        <w:t>WPA</w:t>
      </w:r>
      <w:proofErr w:type="spellEnd"/>
      <w:r>
        <w:t xml:space="preserve"> (</w:t>
      </w:r>
      <w:proofErr w:type="spellStart"/>
      <w:r>
        <w:t>TKIP</w:t>
      </w:r>
      <w:proofErr w:type="spellEnd"/>
      <w:r>
        <w:t>), and WPS.</w:t>
      </w:r>
    </w:p>
    <w:p w14:paraId="755511ED" w14:textId="77777777" w:rsidR="00DC6766" w:rsidRDefault="00DC6766">
      <w:pPr>
        <w:numPr>
          <w:ilvl w:val="0"/>
          <w:numId w:val="52"/>
        </w:numPr>
      </w:pPr>
      <w:r>
        <w:t>Change the default SSID to something that does not identify the router brand or household.</w:t>
      </w:r>
    </w:p>
    <w:p w14:paraId="5B9DAC34" w14:textId="77777777" w:rsidR="00DC6766" w:rsidRDefault="00DC6766">
      <w:pPr>
        <w:numPr>
          <w:ilvl w:val="0"/>
          <w:numId w:val="52"/>
        </w:numPr>
      </w:pPr>
      <w:r>
        <w:t>Create a separate guest network for visitors and IoT devices with network isolation enabled.</w:t>
      </w:r>
    </w:p>
    <w:p w14:paraId="4AE43183" w14:textId="77777777" w:rsidR="00DC6766" w:rsidRDefault="00DC6766">
      <w:pPr>
        <w:numPr>
          <w:ilvl w:val="0"/>
          <w:numId w:val="52"/>
        </w:numPr>
      </w:pPr>
      <w:r>
        <w:t>Disable remote management (WAN access to router admin panel).</w:t>
      </w:r>
    </w:p>
    <w:p w14:paraId="2F4C5AA3" w14:textId="77777777" w:rsidR="00DC6766" w:rsidRDefault="00DC6766">
      <w:pPr>
        <w:numPr>
          <w:ilvl w:val="0"/>
          <w:numId w:val="52"/>
        </w:numPr>
      </w:pPr>
      <w:r>
        <w:t>Disable UPnP (Universal Plug and Play) - it can be exploited to open ports automatically.</w:t>
      </w:r>
    </w:p>
    <w:p w14:paraId="1F3DF635" w14:textId="77777777" w:rsidR="00DC6766" w:rsidRDefault="00DC6766">
      <w:pPr>
        <w:numPr>
          <w:ilvl w:val="0"/>
          <w:numId w:val="52"/>
        </w:numPr>
      </w:pPr>
      <w:r>
        <w:t>Enable the built-in firewall (SPI firewall) if not already active.</w:t>
      </w:r>
    </w:p>
    <w:p w14:paraId="271B24AD" w14:textId="77777777" w:rsidR="00DC6766" w:rsidRDefault="00DC6766">
      <w:pPr>
        <w:numPr>
          <w:ilvl w:val="0"/>
          <w:numId w:val="52"/>
        </w:numPr>
      </w:pPr>
      <w:r>
        <w:t>Review port forwarding rules - remove any that are no longer needed.</w:t>
      </w:r>
    </w:p>
    <w:p w14:paraId="575AB705" w14:textId="77777777" w:rsidR="00DC6766" w:rsidRDefault="00DC6766">
      <w:pPr>
        <w:numPr>
          <w:ilvl w:val="0"/>
          <w:numId w:val="52"/>
        </w:numPr>
      </w:pPr>
      <w:r>
        <w:t xml:space="preserve">Change the default LAN IP range if possible (e.g., from </w:t>
      </w:r>
      <w:proofErr w:type="spellStart"/>
      <w:r>
        <w:t>192.168.1.x</w:t>
      </w:r>
      <w:proofErr w:type="spellEnd"/>
      <w:r>
        <w:t xml:space="preserve"> to </w:t>
      </w:r>
      <w:proofErr w:type="spellStart"/>
      <w:r>
        <w:t>10.0.x.x</w:t>
      </w:r>
      <w:proofErr w:type="spellEnd"/>
      <w:r>
        <w:t>) to reduce automated attack scripts.</w:t>
      </w:r>
    </w:p>
    <w:p w14:paraId="4E2C212B" w14:textId="77777777" w:rsidR="00DC6766" w:rsidRDefault="00DC6766" w:rsidP="00DC6766">
      <w:pPr>
        <w:pStyle w:val="Heading2"/>
      </w:pPr>
      <w:bookmarkStart w:id="382" w:name="guest-network-configuration"/>
      <w:bookmarkStart w:id="383" w:name="_Toc235130403"/>
      <w:bookmarkEnd w:id="380"/>
      <w:r>
        <w:rPr>
          <w:rFonts w:ascii="Segoe UI Emoji" w:hAnsi="Segoe UI Emoji" w:cs="Segoe UI Emoji"/>
        </w:rPr>
        <w:t>📡</w:t>
      </w:r>
      <w:r>
        <w:t xml:space="preserve"> Guest Network Configuration</w:t>
      </w:r>
      <w:bookmarkEnd w:id="383"/>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tbl>
      <w:tblPr>
        <w:tblStyle w:val="TableBasicBlue"/>
        <w:tblW w:w="5000" w:type="pct"/>
        <w:tblLayout w:type="fixed"/>
        <w:tblLook w:val="0420" w:firstRow="1" w:lastRow="0" w:firstColumn="0" w:lastColumn="0" w:noHBand="0" w:noVBand="1"/>
      </w:tblPr>
      <w:tblGrid>
        <w:gridCol w:w="3056"/>
        <w:gridCol w:w="6114"/>
      </w:tblGrid>
      <w:tr w:rsidR="00DC6766" w:rsidRPr="00B07012" w14:paraId="2A8D427A"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62F7E085" w14:textId="77777777" w:rsidR="00DC6766" w:rsidRPr="00BB57AD" w:rsidRDefault="00DC6766" w:rsidP="00BB57AD">
            <w:pPr>
              <w:pStyle w:val="Compact"/>
              <w:widowControl/>
            </w:pPr>
            <w:r w:rsidRPr="00BB57AD">
              <w:t>Guest Network Feature</w:t>
            </w:r>
          </w:p>
        </w:tc>
        <w:tc>
          <w:tcPr>
            <w:tcW w:w="5137" w:type="dxa"/>
          </w:tcPr>
          <w:p w14:paraId="5A6D34BE" w14:textId="77777777" w:rsidR="00DC6766" w:rsidRPr="00BB57AD" w:rsidRDefault="00DC6766" w:rsidP="00BB57AD">
            <w:pPr>
              <w:pStyle w:val="Compact"/>
              <w:widowControl/>
            </w:pPr>
            <w:r w:rsidRPr="00BB57AD">
              <w:t>Why It Matters</w:t>
            </w:r>
          </w:p>
        </w:tc>
      </w:tr>
      <w:tr w:rsidR="00DC6766" w14:paraId="11278559"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083C19EA" w14:textId="77777777" w:rsidR="00DC6766" w:rsidRPr="00BB57AD" w:rsidRDefault="00DC6766" w:rsidP="00BB57AD">
            <w:pPr>
              <w:pStyle w:val="Compact"/>
              <w:widowControl/>
            </w:pPr>
            <w:r w:rsidRPr="00BB57AD">
              <w:t>Network Isolation (Client Isolation)</w:t>
            </w:r>
          </w:p>
        </w:tc>
        <w:tc>
          <w:tcPr>
            <w:tcW w:w="5137" w:type="dxa"/>
          </w:tcPr>
          <w:p w14:paraId="04BAE673" w14:textId="77777777" w:rsidR="00DC6766" w:rsidRPr="00BB57AD" w:rsidRDefault="00DC6766" w:rsidP="00BB57AD">
            <w:pPr>
              <w:pStyle w:val="Compact"/>
              <w:widowControl/>
            </w:pPr>
            <w:r w:rsidRPr="00BB57AD">
              <w:t>Prevents devices on the guest network from communicating with each other or with devices on the main network. Guests can only reach the internet.</w:t>
            </w:r>
          </w:p>
        </w:tc>
      </w:tr>
      <w:tr w:rsidR="00DC6766" w14:paraId="32924BC5" w14:textId="77777777" w:rsidTr="00BB57AD">
        <w:tc>
          <w:tcPr>
            <w:tcW w:w="2568" w:type="dxa"/>
          </w:tcPr>
          <w:p w14:paraId="34336A52" w14:textId="77777777" w:rsidR="00DC6766" w:rsidRPr="00BB57AD" w:rsidRDefault="00DC6766" w:rsidP="00BB57AD">
            <w:pPr>
              <w:pStyle w:val="Compact"/>
              <w:widowControl/>
            </w:pPr>
            <w:r w:rsidRPr="00BB57AD">
              <w:t>Separate SSID &amp; Password</w:t>
            </w:r>
          </w:p>
        </w:tc>
        <w:tc>
          <w:tcPr>
            <w:tcW w:w="5137" w:type="dxa"/>
          </w:tcPr>
          <w:p w14:paraId="33828E1A" w14:textId="77777777" w:rsidR="00DC6766" w:rsidRPr="00BB57AD" w:rsidRDefault="00DC6766" w:rsidP="00BB57AD">
            <w:pPr>
              <w:pStyle w:val="Compact"/>
              <w:widowControl/>
            </w:pPr>
            <w:r w:rsidRPr="00BB57AD">
              <w:t>Guest network has its own name and password. Main network credentials are never shared with guests.</w:t>
            </w:r>
          </w:p>
        </w:tc>
      </w:tr>
      <w:tr w:rsidR="00DC6766" w14:paraId="39F92446"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3171939E" w14:textId="77777777" w:rsidR="00DC6766" w:rsidRPr="00BB57AD" w:rsidRDefault="00DC6766" w:rsidP="00BB57AD">
            <w:pPr>
              <w:pStyle w:val="Compact"/>
              <w:widowControl/>
            </w:pPr>
            <w:r w:rsidRPr="00BB57AD">
              <w:t>Bandwidth Limiting</w:t>
            </w:r>
          </w:p>
        </w:tc>
        <w:tc>
          <w:tcPr>
            <w:tcW w:w="5137" w:type="dxa"/>
          </w:tcPr>
          <w:p w14:paraId="6D38E013" w14:textId="77777777" w:rsidR="00DC6766" w:rsidRPr="00BB57AD" w:rsidRDefault="00DC6766" w:rsidP="00BB57AD">
            <w:pPr>
              <w:pStyle w:val="Compact"/>
              <w:widowControl/>
            </w:pPr>
            <w:r w:rsidRPr="00BB57AD">
              <w:t>Optionally limits how much bandwidth guest devices can consume, preventing a guest from saturating the connection.</w:t>
            </w:r>
          </w:p>
        </w:tc>
      </w:tr>
      <w:tr w:rsidR="00DC6766" w14:paraId="5B50C2A6" w14:textId="77777777" w:rsidTr="00BB57AD">
        <w:tc>
          <w:tcPr>
            <w:tcW w:w="2568" w:type="dxa"/>
          </w:tcPr>
          <w:p w14:paraId="25F17683" w14:textId="77777777" w:rsidR="00DC6766" w:rsidRPr="00BB57AD" w:rsidRDefault="00DC6766" w:rsidP="00BB57AD">
            <w:pPr>
              <w:pStyle w:val="Compact"/>
              <w:widowControl/>
            </w:pPr>
            <w:r w:rsidRPr="00BB57AD">
              <w:t>IoT Device Segmentation</w:t>
            </w:r>
          </w:p>
        </w:tc>
        <w:tc>
          <w:tcPr>
            <w:tcW w:w="5137" w:type="dxa"/>
          </w:tcPr>
          <w:p w14:paraId="3B5C3457" w14:textId="77777777" w:rsidR="00DC6766" w:rsidRPr="00BB57AD" w:rsidRDefault="00DC6766" w:rsidP="00BB57AD">
            <w:pPr>
              <w:pStyle w:val="Compact"/>
              <w:widowControl/>
            </w:pPr>
            <w:r w:rsidRPr="00BB57AD">
              <w:t>Smart home devices (cameras, speakers, thermostats) should be on the guest/IoT network - not the main network with computers and phones containing sensitive data.</w:t>
            </w:r>
          </w:p>
        </w:tc>
      </w:tr>
    </w:tbl>
    <w:p w14:paraId="332442DF" w14:textId="77777777" w:rsidR="00493961" w:rsidRDefault="00493961" w:rsidP="00EF5DC9">
      <w:bookmarkStart w:id="384" w:name="soho-firewall-configuration"/>
      <w:bookmarkEnd w:id="382"/>
    </w:p>
    <w:p w14:paraId="00F01DC5" w14:textId="77777777" w:rsidR="00493961" w:rsidRDefault="00493961">
      <w:pPr>
        <w:spacing w:before="0" w:after="200"/>
        <w:rPr>
          <w:rFonts w:ascii="Segoe UI Emoji" w:eastAsiaTheme="majorEastAsia" w:hAnsi="Segoe UI Emoji" w:cs="Segoe UI Emoji"/>
          <w:color w:val="366092"/>
          <w:sz w:val="32"/>
          <w:szCs w:val="32"/>
        </w:rPr>
      </w:pPr>
      <w:r>
        <w:rPr>
          <w:rFonts w:ascii="Segoe UI Emoji" w:hAnsi="Segoe UI Emoji" w:cs="Segoe UI Emoji"/>
        </w:rPr>
        <w:br w:type="page"/>
      </w:r>
    </w:p>
    <w:p w14:paraId="44483A5D" w14:textId="11262F45" w:rsidR="00DC6766" w:rsidRDefault="00DC6766" w:rsidP="00DC6766">
      <w:pPr>
        <w:pStyle w:val="Heading2"/>
      </w:pPr>
      <w:bookmarkStart w:id="385" w:name="_Toc235130404"/>
      <w:r>
        <w:rPr>
          <w:rFonts w:ascii="Segoe UI Emoji" w:hAnsi="Segoe UI Emoji" w:cs="Segoe UI Emoji"/>
        </w:rPr>
        <w:lastRenderedPageBreak/>
        <w:t>🔥</w:t>
      </w:r>
      <w:r>
        <w:t xml:space="preserve"> SOHO Firewall Configuration</w:t>
      </w:r>
      <w:bookmarkEnd w:id="385"/>
    </w:p>
    <w:tbl>
      <w:tblPr>
        <w:tblStyle w:val="TableBasicBlue"/>
        <w:tblW w:w="5000" w:type="pct"/>
        <w:tblLayout w:type="fixed"/>
        <w:tblLook w:val="0420" w:firstRow="1" w:lastRow="0" w:firstColumn="0" w:lastColumn="0" w:noHBand="0" w:noVBand="1"/>
      </w:tblPr>
      <w:tblGrid>
        <w:gridCol w:w="2547"/>
        <w:gridCol w:w="6623"/>
      </w:tblGrid>
      <w:tr w:rsidR="00DC6766" w:rsidRPr="00B07012" w14:paraId="5C902927" w14:textId="77777777" w:rsidTr="00BB57AD">
        <w:trPr>
          <w:cnfStyle w:val="100000000000" w:firstRow="1" w:lastRow="0" w:firstColumn="0" w:lastColumn="0" w:oddVBand="0" w:evenVBand="0" w:oddHBand="0" w:evenHBand="0" w:firstRowFirstColumn="0" w:firstRowLastColumn="0" w:lastRowFirstColumn="0" w:lastRowLastColumn="0"/>
        </w:trPr>
        <w:tc>
          <w:tcPr>
            <w:tcW w:w="2140" w:type="dxa"/>
          </w:tcPr>
          <w:p w14:paraId="21F3D662" w14:textId="77777777" w:rsidR="00DC6766" w:rsidRPr="00BB57AD" w:rsidRDefault="00DC6766" w:rsidP="00BB57AD">
            <w:pPr>
              <w:pStyle w:val="Compact"/>
              <w:widowControl/>
            </w:pPr>
            <w:r w:rsidRPr="00BB57AD">
              <w:t>Firewall Feature</w:t>
            </w:r>
          </w:p>
        </w:tc>
        <w:tc>
          <w:tcPr>
            <w:tcW w:w="5565" w:type="dxa"/>
          </w:tcPr>
          <w:p w14:paraId="227423DA" w14:textId="77777777" w:rsidR="00DC6766" w:rsidRPr="00BB57AD" w:rsidRDefault="00DC6766" w:rsidP="00BB57AD">
            <w:pPr>
              <w:pStyle w:val="Compact"/>
              <w:widowControl/>
            </w:pPr>
            <w:r w:rsidRPr="00BB57AD">
              <w:t>Configuration Guidance</w:t>
            </w:r>
          </w:p>
        </w:tc>
      </w:tr>
      <w:tr w:rsidR="00DC6766" w14:paraId="7C317CAD"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21879789" w14:textId="77777777" w:rsidR="00DC6766" w:rsidRPr="00BB57AD" w:rsidRDefault="00DC6766" w:rsidP="00BB57AD">
            <w:pPr>
              <w:pStyle w:val="Compact"/>
              <w:widowControl/>
            </w:pPr>
            <w:r w:rsidRPr="00BB57AD">
              <w:t>SPI (Stateful Packet Inspection) Firewall</w:t>
            </w:r>
          </w:p>
        </w:tc>
        <w:tc>
          <w:tcPr>
            <w:tcW w:w="5565" w:type="dxa"/>
          </w:tcPr>
          <w:p w14:paraId="69CD187E" w14:textId="77777777" w:rsidR="00DC6766" w:rsidRPr="00BB57AD" w:rsidRDefault="00DC6766" w:rsidP="00BB57AD">
            <w:pPr>
              <w:pStyle w:val="Compact"/>
              <w:widowControl/>
            </w:pPr>
            <w:r w:rsidRPr="00BB57AD">
              <w:t>Built into most consumer routers. Tracks the state of active connections and blocks unsolicited inbound traffic. Should always be enabled.</w:t>
            </w:r>
          </w:p>
        </w:tc>
      </w:tr>
      <w:tr w:rsidR="00DC6766" w14:paraId="1AF2EE13" w14:textId="77777777" w:rsidTr="00BB57AD">
        <w:tc>
          <w:tcPr>
            <w:tcW w:w="2140" w:type="dxa"/>
          </w:tcPr>
          <w:p w14:paraId="1188F010" w14:textId="77777777" w:rsidR="00DC6766" w:rsidRPr="00BB57AD" w:rsidRDefault="00DC6766" w:rsidP="00BB57AD">
            <w:pPr>
              <w:pStyle w:val="Compact"/>
              <w:widowControl/>
            </w:pPr>
            <w:r w:rsidRPr="00BB57AD">
              <w:t>Port Forwarding</w:t>
            </w:r>
          </w:p>
        </w:tc>
        <w:tc>
          <w:tcPr>
            <w:tcW w:w="5565" w:type="dxa"/>
          </w:tcPr>
          <w:p w14:paraId="4D6E48FD" w14:textId="644A651B" w:rsidR="00DC6766" w:rsidRPr="00BB57AD" w:rsidRDefault="00DC6766" w:rsidP="00BB57AD">
            <w:pPr>
              <w:pStyle w:val="Compact"/>
              <w:widowControl/>
            </w:pPr>
            <w:r w:rsidRPr="00BB57AD">
              <w:t xml:space="preserve">Opens specific ports to allow inbound connections to a specific internal device (e.g., game server, NAS). Only open ports that are actively needed </w:t>
            </w:r>
            <w:r w:rsidR="00BF042A">
              <w:t>-</w:t>
            </w:r>
            <w:r w:rsidRPr="00BB57AD">
              <w:t xml:space="preserve"> close them when done.</w:t>
            </w:r>
          </w:p>
        </w:tc>
      </w:tr>
      <w:tr w:rsidR="00DC6766" w14:paraId="5A978CA2"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74A41269" w14:textId="77777777" w:rsidR="00DC6766" w:rsidRPr="00BB57AD" w:rsidRDefault="00DC6766" w:rsidP="00BB57AD">
            <w:pPr>
              <w:pStyle w:val="Compact"/>
              <w:widowControl/>
            </w:pPr>
            <w:r w:rsidRPr="00BB57AD">
              <w:t>DMZ (Demilitarized Zone)</w:t>
            </w:r>
          </w:p>
        </w:tc>
        <w:tc>
          <w:tcPr>
            <w:tcW w:w="5565" w:type="dxa"/>
          </w:tcPr>
          <w:p w14:paraId="5563393C" w14:textId="77777777" w:rsidR="00DC6766" w:rsidRPr="00BB57AD" w:rsidRDefault="00DC6766" w:rsidP="00BB57AD">
            <w:pPr>
              <w:pStyle w:val="Compact"/>
              <w:widowControl/>
            </w:pPr>
            <w:r w:rsidRPr="00BB57AD">
              <w:t>Places a single device completely outside the firewall, exposing all ports to the internet. Very risky - use only for devices that genuinely need it and accept the security implications.</w:t>
            </w:r>
          </w:p>
        </w:tc>
      </w:tr>
      <w:tr w:rsidR="00DC6766" w14:paraId="0F5B52CA" w14:textId="77777777" w:rsidTr="00BB57AD">
        <w:tc>
          <w:tcPr>
            <w:tcW w:w="2140" w:type="dxa"/>
          </w:tcPr>
          <w:p w14:paraId="02FB1AE4" w14:textId="77777777" w:rsidR="00DC6766" w:rsidRPr="00BB57AD" w:rsidRDefault="00DC6766" w:rsidP="00BB57AD">
            <w:pPr>
              <w:pStyle w:val="Compact"/>
              <w:widowControl/>
            </w:pPr>
            <w:r w:rsidRPr="00BB57AD">
              <w:t>Inbound vs. Outbound Rules</w:t>
            </w:r>
          </w:p>
        </w:tc>
        <w:tc>
          <w:tcPr>
            <w:tcW w:w="5565" w:type="dxa"/>
          </w:tcPr>
          <w:p w14:paraId="76434FDA" w14:textId="77777777" w:rsidR="00DC6766" w:rsidRPr="00BB57AD" w:rsidRDefault="00DC6766" w:rsidP="00BB57AD">
            <w:pPr>
              <w:pStyle w:val="Compact"/>
              <w:widowControl/>
            </w:pPr>
            <w:r w:rsidRPr="00BB57AD">
              <w:t>Most SOHO firewalls only filter inbound traffic by default. Consider adding outbound filtering to block known malicious domains and restrict which applications can reach the internet.</w:t>
            </w:r>
          </w:p>
        </w:tc>
      </w:tr>
    </w:tbl>
    <w:p w14:paraId="3D83CBDA" w14:textId="33E515BA"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WPS is always a vulnerability - disable it regardless of the security protocol in use. - Default credentials = instant compromise. Always change them first. - Guest network + client isolation = visitors and IoT devices can</w:t>
      </w:r>
      <w:r w:rsidR="00225909">
        <w:t>’</w:t>
      </w:r>
      <w:r>
        <w:t>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86" w:name="_Toc235130405"/>
      <w:bookmarkEnd w:id="374"/>
      <w:bookmarkEnd w:id="384"/>
      <w:r>
        <w:lastRenderedPageBreak/>
        <w:t>📲 Module: Mobile Device Management (MDM)</w:t>
      </w:r>
      <w:bookmarkEnd w:id="386"/>
    </w:p>
    <w:p w14:paraId="31334E98" w14:textId="77777777" w:rsidR="00D220F2" w:rsidRDefault="001C1ED5" w:rsidP="00B07012">
      <w:pPr>
        <w:pStyle w:val="Heading2"/>
      </w:pPr>
      <w:bookmarkStart w:id="387" w:name="module-objectives-20"/>
      <w:bookmarkStart w:id="388" w:name="_Toc235130406"/>
      <w:r>
        <w:rPr>
          <w:rFonts w:ascii="Segoe UI Emoji" w:hAnsi="Segoe UI Emoji" w:cs="Segoe UI Emoji"/>
        </w:rPr>
        <w:t>🎯</w:t>
      </w:r>
      <w:r>
        <w:t xml:space="preserve"> Module Objectives</w:t>
      </w:r>
      <w:bookmarkEnd w:id="388"/>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45"/>
        </w:numPr>
      </w:pPr>
      <w:r>
        <w:t>Explain the purpose and role of MDM in a corporate environment.</w:t>
      </w:r>
    </w:p>
    <w:p w14:paraId="2AFEE770" w14:textId="77777777" w:rsidR="00D220F2" w:rsidRDefault="001C1ED5">
      <w:pPr>
        <w:numPr>
          <w:ilvl w:val="0"/>
          <w:numId w:val="45"/>
        </w:numPr>
      </w:pPr>
      <w:r>
        <w:t>Differentiate between Corporate and BYOD device ownership models.</w:t>
      </w:r>
    </w:p>
    <w:p w14:paraId="1001745B" w14:textId="77777777" w:rsidR="00D220F2" w:rsidRDefault="001C1ED5">
      <w:pPr>
        <w:numPr>
          <w:ilvl w:val="0"/>
          <w:numId w:val="45"/>
        </w:numPr>
      </w:pPr>
      <w:r>
        <w:t>Identify common MDM features such as remote wipe, app control, and geofencing.</w:t>
      </w:r>
    </w:p>
    <w:p w14:paraId="22D9712C" w14:textId="77777777" w:rsidR="00D220F2" w:rsidRDefault="001C1ED5">
      <w:pPr>
        <w:numPr>
          <w:ilvl w:val="0"/>
          <w:numId w:val="45"/>
        </w:numPr>
      </w:pPr>
      <w:r>
        <w:t>Recognize how MDM integrates with security, networking, and operational procedures.</w:t>
      </w:r>
    </w:p>
    <w:p w14:paraId="0AD75B9C" w14:textId="77777777" w:rsidR="00D220F2" w:rsidRDefault="001C1ED5" w:rsidP="00B07012">
      <w:pPr>
        <w:pStyle w:val="Heading2"/>
      </w:pPr>
      <w:bookmarkStart w:id="389" w:name="what-is-mdm"/>
      <w:bookmarkStart w:id="390" w:name="_Toc235130407"/>
      <w:bookmarkEnd w:id="387"/>
      <w:r>
        <w:t>📱 What is MDM?</w:t>
      </w:r>
      <w:bookmarkEnd w:id="390"/>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91" w:name="device-ownership-models"/>
      <w:bookmarkStart w:id="392" w:name="_Toc235130408"/>
      <w:bookmarkEnd w:id="389"/>
      <w:r>
        <w:t>🆔 Device Ownership Models</w:t>
      </w:r>
      <w:bookmarkEnd w:id="392"/>
    </w:p>
    <w:tbl>
      <w:tblPr>
        <w:tblStyle w:val="TableBasicBlue"/>
        <w:tblW w:w="5000" w:type="pct"/>
        <w:tblLayout w:type="fixed"/>
        <w:tblLook w:val="0420" w:firstRow="1" w:lastRow="0" w:firstColumn="0" w:lastColumn="0" w:noHBand="0" w:noVBand="1"/>
      </w:tblPr>
      <w:tblGrid>
        <w:gridCol w:w="1939"/>
        <w:gridCol w:w="3089"/>
        <w:gridCol w:w="4142"/>
      </w:tblGrid>
      <w:tr w:rsidR="00D220F2" w:rsidRPr="00B07012" w14:paraId="1FE10EB1" w14:textId="77777777" w:rsidTr="00BB57AD">
        <w:trPr>
          <w:cnfStyle w:val="100000000000" w:firstRow="1" w:lastRow="0" w:firstColumn="0" w:lastColumn="0" w:oddVBand="0" w:evenVBand="0" w:oddHBand="0" w:evenHBand="0" w:firstRowFirstColumn="0" w:firstRowLastColumn="0" w:lastRowFirstColumn="0" w:lastRowLastColumn="0"/>
        </w:trPr>
        <w:tc>
          <w:tcPr>
            <w:tcW w:w="1975" w:type="dxa"/>
          </w:tcPr>
          <w:p w14:paraId="45454E6C" w14:textId="77777777" w:rsidR="00D220F2" w:rsidRPr="00BB57AD" w:rsidRDefault="001C1ED5" w:rsidP="00BB57AD">
            <w:pPr>
              <w:pStyle w:val="Compact"/>
              <w:widowControl/>
            </w:pPr>
            <w:r w:rsidRPr="00BB57AD">
              <w:t>Ownership Model</w:t>
            </w:r>
          </w:p>
        </w:tc>
        <w:tc>
          <w:tcPr>
            <w:tcW w:w="3150" w:type="dxa"/>
          </w:tcPr>
          <w:p w14:paraId="0EDE6D8A" w14:textId="77777777" w:rsidR="00D220F2" w:rsidRPr="00BB57AD" w:rsidRDefault="001C1ED5" w:rsidP="00BB57AD">
            <w:pPr>
              <w:pStyle w:val="Compact"/>
              <w:widowControl/>
            </w:pPr>
            <w:r w:rsidRPr="00BB57AD">
              <w:t>Definition</w:t>
            </w:r>
          </w:p>
        </w:tc>
        <w:tc>
          <w:tcPr>
            <w:tcW w:w="4225" w:type="dxa"/>
          </w:tcPr>
          <w:p w14:paraId="061CF49E" w14:textId="77777777" w:rsidR="00D220F2" w:rsidRPr="00BB57AD" w:rsidRDefault="001C1ED5" w:rsidP="00BB57AD">
            <w:pPr>
              <w:pStyle w:val="Compact"/>
              <w:widowControl/>
            </w:pPr>
            <w:r w:rsidRPr="00BB57AD">
              <w:t>MDM Control Level</w:t>
            </w:r>
          </w:p>
        </w:tc>
      </w:tr>
      <w:tr w:rsidR="00D220F2" w14:paraId="204D9EFD" w14:textId="77777777" w:rsidTr="00BB57AD">
        <w:trPr>
          <w:cnfStyle w:val="000000100000" w:firstRow="0" w:lastRow="0" w:firstColumn="0" w:lastColumn="0" w:oddVBand="0" w:evenVBand="0" w:oddHBand="1" w:evenHBand="0" w:firstRowFirstColumn="0" w:firstRowLastColumn="0" w:lastRowFirstColumn="0" w:lastRowLastColumn="0"/>
        </w:trPr>
        <w:tc>
          <w:tcPr>
            <w:tcW w:w="1975" w:type="dxa"/>
          </w:tcPr>
          <w:p w14:paraId="17FD661C" w14:textId="77777777" w:rsidR="00D220F2" w:rsidRPr="00BB57AD" w:rsidRDefault="001C1ED5" w:rsidP="00BB57AD">
            <w:pPr>
              <w:pStyle w:val="Compact"/>
              <w:widowControl/>
            </w:pPr>
            <w:r w:rsidRPr="00BB57AD">
              <w:t>Corporate-Owned Devices</w:t>
            </w:r>
          </w:p>
        </w:tc>
        <w:tc>
          <w:tcPr>
            <w:tcW w:w="3150" w:type="dxa"/>
          </w:tcPr>
          <w:p w14:paraId="6F42F06C" w14:textId="77777777" w:rsidR="00D220F2" w:rsidRPr="00BB57AD" w:rsidRDefault="001C1ED5" w:rsidP="00BB57AD">
            <w:pPr>
              <w:pStyle w:val="Compact"/>
              <w:widowControl/>
            </w:pPr>
            <w:r w:rsidRPr="00BB57AD">
              <w:t>Devices purchased and supplied by the company for employee use.</w:t>
            </w:r>
          </w:p>
        </w:tc>
        <w:tc>
          <w:tcPr>
            <w:tcW w:w="4225" w:type="dxa"/>
          </w:tcPr>
          <w:p w14:paraId="760E5E89" w14:textId="77777777" w:rsidR="00D220F2" w:rsidRPr="00BB57AD" w:rsidRDefault="001C1ED5" w:rsidP="00BB57AD">
            <w:pPr>
              <w:pStyle w:val="Compact"/>
              <w:widowControl/>
            </w:pPr>
            <w:r w:rsidRPr="00BB57AD">
              <w:t>Full Control. MDM can enforce strict policies, install/remove apps, and fully wipe the device.</w:t>
            </w:r>
          </w:p>
        </w:tc>
      </w:tr>
      <w:tr w:rsidR="00D220F2" w14:paraId="2A029463" w14:textId="77777777" w:rsidTr="00BB57AD">
        <w:tc>
          <w:tcPr>
            <w:tcW w:w="1975" w:type="dxa"/>
          </w:tcPr>
          <w:p w14:paraId="5CD91511" w14:textId="77777777" w:rsidR="00D220F2" w:rsidRPr="00BB57AD" w:rsidRDefault="001C1ED5" w:rsidP="00BB57AD">
            <w:pPr>
              <w:pStyle w:val="Compact"/>
              <w:widowControl/>
            </w:pPr>
            <w:r w:rsidRPr="00BB57AD">
              <w:t>Bring Your Own Device (BYOD)</w:t>
            </w:r>
          </w:p>
        </w:tc>
        <w:tc>
          <w:tcPr>
            <w:tcW w:w="3150" w:type="dxa"/>
          </w:tcPr>
          <w:p w14:paraId="0F0A201E" w14:textId="77777777" w:rsidR="00D220F2" w:rsidRPr="00BB57AD" w:rsidRDefault="001C1ED5" w:rsidP="00BB57AD">
            <w:pPr>
              <w:pStyle w:val="Compact"/>
              <w:widowControl/>
            </w:pPr>
            <w:r w:rsidRPr="00BB57AD">
              <w:t>Employees use their personal mobile devices to access corporate resources.</w:t>
            </w:r>
          </w:p>
        </w:tc>
        <w:tc>
          <w:tcPr>
            <w:tcW w:w="4225" w:type="dxa"/>
          </w:tcPr>
          <w:p w14:paraId="127EEACE" w14:textId="77777777" w:rsidR="00D220F2" w:rsidRPr="00BB57AD" w:rsidRDefault="001C1ED5" w:rsidP="00BB57AD">
            <w:pPr>
              <w:pStyle w:val="Compact"/>
              <w:widowControl/>
            </w:pPr>
            <w:r w:rsidRPr="00BB57AD">
              <w:t>Limited Control. MDM uses MAM, focusing only on securing corporate data within a container on the device.</w:t>
            </w:r>
          </w:p>
        </w:tc>
      </w:tr>
    </w:tbl>
    <w:p w14:paraId="4003729B" w14:textId="77777777" w:rsidR="00D220F2" w:rsidRDefault="001C1ED5" w:rsidP="00B07012">
      <w:pPr>
        <w:pStyle w:val="Heading2"/>
      </w:pPr>
      <w:bookmarkStart w:id="393" w:name="key-mdm-features"/>
      <w:bookmarkStart w:id="394" w:name="_Toc235130409"/>
      <w:bookmarkEnd w:id="391"/>
      <w:r>
        <w:t>📋 Key MDM Features</w:t>
      </w:r>
      <w:bookmarkEnd w:id="394"/>
    </w:p>
    <w:tbl>
      <w:tblPr>
        <w:tblStyle w:val="TableBasicBlue"/>
        <w:tblW w:w="5000" w:type="pct"/>
        <w:tblLayout w:type="fixed"/>
        <w:tblLook w:val="0420" w:firstRow="1" w:lastRow="0" w:firstColumn="0" w:lastColumn="0" w:noHBand="0" w:noVBand="1"/>
      </w:tblPr>
      <w:tblGrid>
        <w:gridCol w:w="1852"/>
        <w:gridCol w:w="7318"/>
      </w:tblGrid>
      <w:tr w:rsidR="00D220F2" w:rsidRPr="00B07012" w14:paraId="2EBC6B61"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F507993" w14:textId="77777777" w:rsidR="00D220F2" w:rsidRPr="00BB57AD" w:rsidRDefault="001C1ED5" w:rsidP="00BB57AD">
            <w:pPr>
              <w:pStyle w:val="Compact"/>
              <w:widowControl/>
            </w:pPr>
            <w:r w:rsidRPr="00BB57AD">
              <w:t>Feature</w:t>
            </w:r>
          </w:p>
        </w:tc>
        <w:tc>
          <w:tcPr>
            <w:tcW w:w="7465" w:type="dxa"/>
          </w:tcPr>
          <w:p w14:paraId="2D54F15E" w14:textId="77777777" w:rsidR="00D220F2" w:rsidRPr="00BB57AD" w:rsidRDefault="001C1ED5" w:rsidP="00BB57AD">
            <w:pPr>
              <w:pStyle w:val="Compact"/>
              <w:widowControl/>
            </w:pPr>
            <w:r w:rsidRPr="00BB57AD">
              <w:t>Description</w:t>
            </w:r>
          </w:p>
        </w:tc>
      </w:tr>
      <w:tr w:rsidR="00D220F2" w14:paraId="5AFAB4E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D7045FA" w14:textId="77777777" w:rsidR="00D220F2" w:rsidRPr="00BB57AD" w:rsidRDefault="001C1ED5" w:rsidP="00BB57AD">
            <w:pPr>
              <w:pStyle w:val="Compact"/>
              <w:widowControl/>
            </w:pPr>
            <w:r w:rsidRPr="00BB57AD">
              <w:t>Remote Wipe</w:t>
            </w:r>
          </w:p>
        </w:tc>
        <w:tc>
          <w:tcPr>
            <w:tcW w:w="7465" w:type="dxa"/>
          </w:tcPr>
          <w:p w14:paraId="27394437" w14:textId="77777777" w:rsidR="00D220F2" w:rsidRPr="00BB57AD" w:rsidRDefault="001C1ED5" w:rsidP="00BB57AD">
            <w:pPr>
              <w:pStyle w:val="Compact"/>
              <w:widowControl/>
            </w:pPr>
            <w:r w:rsidRPr="00BB57AD">
              <w:t>Erases all data on a lost or stolen device (Full Wipe) or only corporate data (Selective Wipe for BYOD).</w:t>
            </w:r>
          </w:p>
        </w:tc>
      </w:tr>
      <w:tr w:rsidR="00D220F2" w14:paraId="712D68A7" w14:textId="77777777" w:rsidTr="00BB57AD">
        <w:tc>
          <w:tcPr>
            <w:tcW w:w="1885" w:type="dxa"/>
          </w:tcPr>
          <w:p w14:paraId="5EFA7088" w14:textId="77777777" w:rsidR="00D220F2" w:rsidRPr="00BB57AD" w:rsidRDefault="001C1ED5" w:rsidP="00BB57AD">
            <w:pPr>
              <w:pStyle w:val="Compact"/>
              <w:widowControl/>
            </w:pPr>
            <w:r w:rsidRPr="00BB57AD">
              <w:t>Remote Lock</w:t>
            </w:r>
          </w:p>
        </w:tc>
        <w:tc>
          <w:tcPr>
            <w:tcW w:w="7465" w:type="dxa"/>
          </w:tcPr>
          <w:p w14:paraId="48BC0C37" w14:textId="77777777" w:rsidR="00D220F2" w:rsidRPr="00BB57AD" w:rsidRDefault="001C1ED5" w:rsidP="00BB57AD">
            <w:pPr>
              <w:pStyle w:val="Compact"/>
              <w:widowControl/>
            </w:pPr>
            <w:r w:rsidRPr="00BB57AD">
              <w:t>Locks device to prevent unauthorized access of a misplaced or stolen device.</w:t>
            </w:r>
          </w:p>
        </w:tc>
      </w:tr>
      <w:tr w:rsidR="00D220F2" w14:paraId="713AC06F"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614C43A" w14:textId="77777777" w:rsidR="00D220F2" w:rsidRPr="00BB57AD" w:rsidRDefault="001C1ED5" w:rsidP="00BB57AD">
            <w:pPr>
              <w:pStyle w:val="Compact"/>
              <w:widowControl/>
            </w:pPr>
            <w:r w:rsidRPr="00BB57AD">
              <w:t>App Whitelisting</w:t>
            </w:r>
          </w:p>
        </w:tc>
        <w:tc>
          <w:tcPr>
            <w:tcW w:w="7465" w:type="dxa"/>
          </w:tcPr>
          <w:p w14:paraId="15B8E520" w14:textId="77777777" w:rsidR="00D220F2" w:rsidRPr="00BB57AD" w:rsidRDefault="001C1ED5" w:rsidP="00BB57AD">
            <w:pPr>
              <w:pStyle w:val="Compact"/>
              <w:widowControl/>
            </w:pPr>
            <w:r w:rsidRPr="00BB57AD">
              <w:t>Only approved apps can run on the device.</w:t>
            </w:r>
          </w:p>
        </w:tc>
      </w:tr>
      <w:tr w:rsidR="00D220F2" w14:paraId="12514864" w14:textId="77777777" w:rsidTr="00BB57AD">
        <w:tc>
          <w:tcPr>
            <w:tcW w:w="1885" w:type="dxa"/>
          </w:tcPr>
          <w:p w14:paraId="75F54AEC" w14:textId="77777777" w:rsidR="00D220F2" w:rsidRPr="00BB57AD" w:rsidRDefault="001C1ED5" w:rsidP="00BB57AD">
            <w:pPr>
              <w:pStyle w:val="Compact"/>
              <w:widowControl/>
            </w:pPr>
            <w:r w:rsidRPr="00BB57AD">
              <w:t>App Blacklisting</w:t>
            </w:r>
          </w:p>
        </w:tc>
        <w:tc>
          <w:tcPr>
            <w:tcW w:w="7465" w:type="dxa"/>
          </w:tcPr>
          <w:p w14:paraId="5E482F73" w14:textId="77777777" w:rsidR="00D220F2" w:rsidRPr="00BB57AD" w:rsidRDefault="001C1ED5" w:rsidP="00BB57AD">
            <w:pPr>
              <w:pStyle w:val="Compact"/>
              <w:widowControl/>
            </w:pPr>
            <w:r w:rsidRPr="00BB57AD">
              <w:t>Blocks specific apps (e.g., Dropbox, risky social apps).</w:t>
            </w:r>
          </w:p>
        </w:tc>
      </w:tr>
      <w:tr w:rsidR="00D220F2" w14:paraId="721D4CA8"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52D03C" w14:textId="77777777" w:rsidR="00D220F2" w:rsidRPr="00BB57AD" w:rsidRDefault="001C1ED5" w:rsidP="00BB57AD">
            <w:pPr>
              <w:pStyle w:val="Compact"/>
              <w:widowControl/>
            </w:pPr>
            <w:r w:rsidRPr="00BB57AD">
              <w:lastRenderedPageBreak/>
              <w:t>Geofencing</w:t>
            </w:r>
          </w:p>
        </w:tc>
        <w:tc>
          <w:tcPr>
            <w:tcW w:w="7465" w:type="dxa"/>
          </w:tcPr>
          <w:p w14:paraId="2B0B7892" w14:textId="0A751118" w:rsidR="00D220F2" w:rsidRPr="00BB57AD" w:rsidRDefault="001C1ED5" w:rsidP="00BB57AD">
            <w:pPr>
              <w:pStyle w:val="Compact"/>
              <w:widowControl/>
            </w:pPr>
            <w:r w:rsidRPr="00BB57AD">
              <w:t>Creates virtual boundaries that trigger security actions based on the device</w:t>
            </w:r>
            <w:r w:rsidR="00225909">
              <w:t>’</w:t>
            </w:r>
            <w:r w:rsidRPr="00BB57AD">
              <w:t>s physical location.</w:t>
            </w:r>
          </w:p>
        </w:tc>
      </w:tr>
      <w:tr w:rsidR="00D220F2" w14:paraId="43378109" w14:textId="77777777" w:rsidTr="00BB57AD">
        <w:tc>
          <w:tcPr>
            <w:tcW w:w="1885" w:type="dxa"/>
          </w:tcPr>
          <w:p w14:paraId="6912BE24" w14:textId="77777777" w:rsidR="00D220F2" w:rsidRPr="00BB57AD" w:rsidRDefault="001C1ED5" w:rsidP="00BB57AD">
            <w:pPr>
              <w:pStyle w:val="Compact"/>
              <w:widowControl/>
            </w:pPr>
            <w:r w:rsidRPr="00BB57AD">
              <w:t>VPN Enforcement</w:t>
            </w:r>
          </w:p>
        </w:tc>
        <w:tc>
          <w:tcPr>
            <w:tcW w:w="7465" w:type="dxa"/>
          </w:tcPr>
          <w:p w14:paraId="0F1567B0" w14:textId="77777777" w:rsidR="00D220F2" w:rsidRPr="00BB57AD" w:rsidRDefault="001C1ED5" w:rsidP="00BB57AD">
            <w:pPr>
              <w:pStyle w:val="Compact"/>
              <w:widowControl/>
            </w:pPr>
            <w:r w:rsidRPr="00BB57AD">
              <w:t>Forces encrypted tunnels for corporate apps and data.</w:t>
            </w:r>
          </w:p>
        </w:tc>
      </w:tr>
      <w:tr w:rsidR="00D220F2" w14:paraId="1DD27AC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35E15A7" w14:textId="77777777" w:rsidR="00D220F2" w:rsidRPr="00BB57AD" w:rsidRDefault="001C1ED5" w:rsidP="00BB57AD">
            <w:pPr>
              <w:pStyle w:val="Compact"/>
              <w:widowControl/>
            </w:pPr>
            <w:r w:rsidRPr="00BB57AD">
              <w:t>Certificate Deployment</w:t>
            </w:r>
          </w:p>
        </w:tc>
        <w:tc>
          <w:tcPr>
            <w:tcW w:w="7465" w:type="dxa"/>
          </w:tcPr>
          <w:p w14:paraId="0B718A47" w14:textId="77777777" w:rsidR="00D220F2" w:rsidRPr="00BB57AD" w:rsidRDefault="001C1ED5" w:rsidP="00BB57AD">
            <w:pPr>
              <w:pStyle w:val="Compact"/>
              <w:widowControl/>
            </w:pPr>
            <w:r w:rsidRPr="00BB57AD">
              <w:t>Uses device certificates for secure authentication to Wi-Fi, VPN, and internal resources.</w:t>
            </w:r>
          </w:p>
        </w:tc>
      </w:tr>
      <w:tr w:rsidR="00D220F2" w14:paraId="4BDCC601" w14:textId="77777777" w:rsidTr="00BB57AD">
        <w:tc>
          <w:tcPr>
            <w:tcW w:w="1885" w:type="dxa"/>
          </w:tcPr>
          <w:p w14:paraId="2EBC9B27" w14:textId="77777777" w:rsidR="00D220F2" w:rsidRPr="00BB57AD" w:rsidRDefault="001C1ED5" w:rsidP="00BB57AD">
            <w:pPr>
              <w:pStyle w:val="Compact"/>
              <w:widowControl/>
            </w:pPr>
            <w:r w:rsidRPr="00BB57AD">
              <w:t>Configuration Profiles</w:t>
            </w:r>
          </w:p>
        </w:tc>
        <w:tc>
          <w:tcPr>
            <w:tcW w:w="7465" w:type="dxa"/>
          </w:tcPr>
          <w:p w14:paraId="1498FADE" w14:textId="77777777" w:rsidR="00D220F2" w:rsidRPr="00BB57AD" w:rsidRDefault="001C1ED5" w:rsidP="00BB57AD">
            <w:pPr>
              <w:pStyle w:val="Compact"/>
              <w:widowControl/>
            </w:pPr>
            <w:r w:rsidRPr="00BB57AD">
              <w:t>Enforce Wi-Fi settings, VPN, email setup, password policies, and feature restrictions.</w:t>
            </w:r>
          </w:p>
        </w:tc>
      </w:tr>
    </w:tbl>
    <w:p w14:paraId="0D5B57DA" w14:textId="77777777" w:rsidR="00CA4936" w:rsidRDefault="001C1ED5" w:rsidP="00B07012">
      <w:pPr>
        <w:pStyle w:val="Heading2"/>
      </w:pPr>
      <w:bookmarkStart w:id="395" w:name="Xc6930a6324e4a595d4f11a77c0c34874349efb5"/>
      <w:bookmarkStart w:id="396" w:name="_Toc235130410"/>
      <w:bookmarkEnd w:id="393"/>
      <w:r>
        <w:t>👁️ Privacy Management</w:t>
      </w:r>
      <w:bookmarkEnd w:id="396"/>
      <w:r>
        <w:t xml:space="preserve"> </w:t>
      </w:r>
    </w:p>
    <w:p w14:paraId="6FA4E668" w14:textId="26B1C83B" w:rsidR="00D220F2" w:rsidRDefault="001C1ED5" w:rsidP="00CA4936">
      <w:pPr>
        <w:pStyle w:val="Heading4"/>
      </w:pPr>
      <w:r>
        <w:t>(What MDM Can vs. Cannot See on BYOD)</w:t>
      </w:r>
    </w:p>
    <w:tbl>
      <w:tblPr>
        <w:tblStyle w:val="TableBasicBlue"/>
        <w:tblW w:w="5000" w:type="pct"/>
        <w:tblLayout w:type="fixed"/>
        <w:tblLook w:val="0420" w:firstRow="1" w:lastRow="0" w:firstColumn="0" w:lastColumn="0" w:noHBand="0" w:noVBand="1"/>
      </w:tblPr>
      <w:tblGrid>
        <w:gridCol w:w="4585"/>
        <w:gridCol w:w="4585"/>
      </w:tblGrid>
      <w:tr w:rsidR="00D220F2" w:rsidRPr="00B07012" w14:paraId="4C5FAD45" w14:textId="77777777" w:rsidTr="00BB57AD">
        <w:trPr>
          <w:cnfStyle w:val="100000000000" w:firstRow="1" w:lastRow="0" w:firstColumn="0" w:lastColumn="0" w:oddVBand="0" w:evenVBand="0" w:oddHBand="0" w:evenHBand="0" w:firstRowFirstColumn="0" w:firstRowLastColumn="0" w:lastRowFirstColumn="0" w:lastRowLastColumn="0"/>
        </w:trPr>
        <w:tc>
          <w:tcPr>
            <w:tcW w:w="4672" w:type="dxa"/>
          </w:tcPr>
          <w:p w14:paraId="24282004" w14:textId="77777777" w:rsidR="00D220F2" w:rsidRPr="00BB57AD" w:rsidRDefault="001C1ED5" w:rsidP="00BB57AD">
            <w:pPr>
              <w:pStyle w:val="Compact"/>
              <w:widowControl/>
            </w:pPr>
            <w:r w:rsidRPr="00BB57AD">
              <w:t>What MDM Can See</w:t>
            </w:r>
          </w:p>
        </w:tc>
        <w:tc>
          <w:tcPr>
            <w:tcW w:w="4672" w:type="dxa"/>
          </w:tcPr>
          <w:p w14:paraId="3260F339" w14:textId="77777777" w:rsidR="00D220F2" w:rsidRPr="00BB57AD" w:rsidRDefault="001C1ED5" w:rsidP="00BB57AD">
            <w:pPr>
              <w:pStyle w:val="Compact"/>
              <w:widowControl/>
            </w:pPr>
            <w:r w:rsidRPr="00BB57AD">
              <w:t>What MDM Cannot See</w:t>
            </w:r>
          </w:p>
        </w:tc>
      </w:tr>
      <w:tr w:rsidR="00D220F2" w14:paraId="525029FF"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0D87088F" w14:textId="77777777" w:rsidR="00D220F2" w:rsidRPr="00BB57AD" w:rsidRDefault="001C1ED5" w:rsidP="00BB57AD">
            <w:pPr>
              <w:pStyle w:val="Compact"/>
              <w:widowControl/>
            </w:pPr>
            <w:r w:rsidRPr="00BB57AD">
              <w:t>Device model &amp; serial number</w:t>
            </w:r>
          </w:p>
        </w:tc>
        <w:tc>
          <w:tcPr>
            <w:tcW w:w="4672" w:type="dxa"/>
          </w:tcPr>
          <w:p w14:paraId="10601D49" w14:textId="77777777" w:rsidR="00D220F2" w:rsidRPr="00BB57AD" w:rsidRDefault="001C1ED5" w:rsidP="00BB57AD">
            <w:pPr>
              <w:pStyle w:val="Compact"/>
              <w:widowControl/>
            </w:pPr>
            <w:r w:rsidRPr="00BB57AD">
              <w:t>Personal photos</w:t>
            </w:r>
          </w:p>
        </w:tc>
      </w:tr>
      <w:tr w:rsidR="00D220F2" w14:paraId="1B25CC79" w14:textId="77777777" w:rsidTr="00BB57AD">
        <w:tc>
          <w:tcPr>
            <w:tcW w:w="4672" w:type="dxa"/>
          </w:tcPr>
          <w:p w14:paraId="6868097B" w14:textId="77777777" w:rsidR="00D220F2" w:rsidRPr="00BB57AD" w:rsidRDefault="001C1ED5" w:rsidP="00BB57AD">
            <w:pPr>
              <w:pStyle w:val="Compact"/>
              <w:widowControl/>
            </w:pPr>
            <w:r w:rsidRPr="00BB57AD">
              <w:t>OS version &amp; security patch level</w:t>
            </w:r>
          </w:p>
        </w:tc>
        <w:tc>
          <w:tcPr>
            <w:tcW w:w="4672" w:type="dxa"/>
          </w:tcPr>
          <w:p w14:paraId="7A409875" w14:textId="77777777" w:rsidR="00D220F2" w:rsidRPr="00BB57AD" w:rsidRDefault="001C1ED5" w:rsidP="00BB57AD">
            <w:pPr>
              <w:pStyle w:val="Compact"/>
              <w:widowControl/>
            </w:pPr>
            <w:r w:rsidRPr="00BB57AD">
              <w:t>Personal text messages or phone call logs</w:t>
            </w:r>
          </w:p>
        </w:tc>
      </w:tr>
      <w:tr w:rsidR="00D220F2" w14:paraId="337396F9"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421FD20" w14:textId="77777777" w:rsidR="00D220F2" w:rsidRPr="00BB57AD" w:rsidRDefault="001C1ED5" w:rsidP="00BB57AD">
            <w:pPr>
              <w:pStyle w:val="Compact"/>
              <w:widowControl/>
            </w:pPr>
            <w:r w:rsidRPr="00BB57AD">
              <w:t>Whether the device is encrypted</w:t>
            </w:r>
          </w:p>
        </w:tc>
        <w:tc>
          <w:tcPr>
            <w:tcW w:w="4672" w:type="dxa"/>
          </w:tcPr>
          <w:p w14:paraId="76F86CD1" w14:textId="77777777" w:rsidR="00D220F2" w:rsidRPr="00BB57AD" w:rsidRDefault="001C1ED5" w:rsidP="00BB57AD">
            <w:pPr>
              <w:pStyle w:val="Compact"/>
              <w:widowControl/>
            </w:pPr>
            <w:r w:rsidRPr="00BB57AD">
              <w:t>Personal email accounts</w:t>
            </w:r>
          </w:p>
        </w:tc>
      </w:tr>
      <w:tr w:rsidR="00D220F2" w14:paraId="431F2C10" w14:textId="77777777" w:rsidTr="00BB57AD">
        <w:tc>
          <w:tcPr>
            <w:tcW w:w="4672" w:type="dxa"/>
          </w:tcPr>
          <w:p w14:paraId="74738A79" w14:textId="77777777" w:rsidR="00D220F2" w:rsidRPr="00BB57AD" w:rsidRDefault="001C1ED5" w:rsidP="00BB57AD">
            <w:pPr>
              <w:pStyle w:val="Compact"/>
              <w:widowControl/>
            </w:pPr>
            <w:r w:rsidRPr="00BB57AD">
              <w:t>Installed work apps</w:t>
            </w:r>
          </w:p>
        </w:tc>
        <w:tc>
          <w:tcPr>
            <w:tcW w:w="4672" w:type="dxa"/>
          </w:tcPr>
          <w:p w14:paraId="0F9430C2" w14:textId="77777777" w:rsidR="00D220F2" w:rsidRPr="00BB57AD" w:rsidRDefault="001C1ED5" w:rsidP="00BB57AD">
            <w:pPr>
              <w:pStyle w:val="Compact"/>
              <w:widowControl/>
            </w:pPr>
            <w:r w:rsidRPr="00BB57AD">
              <w:t>Browser history</w:t>
            </w:r>
          </w:p>
        </w:tc>
      </w:tr>
      <w:tr w:rsidR="00D220F2" w14:paraId="3CB28E9A"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DEA3463" w14:textId="77777777" w:rsidR="00D220F2" w:rsidRPr="00BB57AD" w:rsidRDefault="001C1ED5" w:rsidP="00BB57AD">
            <w:pPr>
              <w:pStyle w:val="Compact"/>
              <w:widowControl/>
            </w:pPr>
            <w:r w:rsidRPr="00BB57AD">
              <w:t>Compliance status &amp; jailbreak/root status</w:t>
            </w:r>
          </w:p>
        </w:tc>
        <w:tc>
          <w:tcPr>
            <w:tcW w:w="4672" w:type="dxa"/>
          </w:tcPr>
          <w:p w14:paraId="3CE873E3" w14:textId="77777777" w:rsidR="00D220F2" w:rsidRPr="00BB57AD" w:rsidRDefault="001C1ED5" w:rsidP="00BB57AD">
            <w:pPr>
              <w:pStyle w:val="Compact"/>
              <w:widowControl/>
            </w:pPr>
            <w:r w:rsidRPr="00BB57AD">
              <w:t>Personal app data or location history</w:t>
            </w:r>
          </w:p>
        </w:tc>
      </w:tr>
    </w:tbl>
    <w:p w14:paraId="2E2BC251" w14:textId="77777777" w:rsidR="00CA4936" w:rsidRDefault="00CA4936" w:rsidP="00CA4936">
      <w:bookmarkStart w:id="397" w:name="module-remote-access-technologies"/>
      <w:bookmarkStart w:id="398" w:name="module-software-troubleshooting"/>
      <w:bookmarkEnd w:id="360"/>
      <w:bookmarkEnd w:id="395"/>
    </w:p>
    <w:p w14:paraId="287E0EA6" w14:textId="526A62DA" w:rsidR="00CA4936" w:rsidRDefault="00CA4936" w:rsidP="008A0626">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container.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399" w:name="_Toc235130411"/>
      <w:r>
        <w:lastRenderedPageBreak/>
        <w:t>🌐 Module: Remote Access Technologies</w:t>
      </w:r>
      <w:bookmarkEnd w:id="399"/>
    </w:p>
    <w:p w14:paraId="395B61BD" w14:textId="77777777" w:rsidR="00DC6766" w:rsidRDefault="00DC6766" w:rsidP="00DC6766">
      <w:pPr>
        <w:pStyle w:val="Heading2"/>
      </w:pPr>
      <w:bookmarkStart w:id="400" w:name="module-objectives-25"/>
      <w:bookmarkStart w:id="401" w:name="_Toc235130412"/>
      <w:r>
        <w:rPr>
          <w:rFonts w:ascii="Segoe UI Emoji" w:hAnsi="Segoe UI Emoji" w:cs="Segoe UI Emoji"/>
        </w:rPr>
        <w:t>🎯</w:t>
      </w:r>
      <w:r>
        <w:t xml:space="preserve"> Module Objectives</w:t>
      </w:r>
      <w:bookmarkEnd w:id="401"/>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6658A">
      <w:r>
        <w:t>By the end of this module, learners will be able to:</w:t>
      </w:r>
    </w:p>
    <w:p w14:paraId="12F80C4F" w14:textId="77777777" w:rsidR="00DC6766" w:rsidRDefault="00DC6766">
      <w:pPr>
        <w:numPr>
          <w:ilvl w:val="0"/>
          <w:numId w:val="53"/>
        </w:numPr>
      </w:pPr>
      <w:r>
        <w:t>Identify and differentiate between common remote access methods.</w:t>
      </w:r>
    </w:p>
    <w:p w14:paraId="50FD00D9" w14:textId="77777777" w:rsidR="00DC6766" w:rsidRDefault="00DC6766">
      <w:pPr>
        <w:numPr>
          <w:ilvl w:val="0"/>
          <w:numId w:val="53"/>
        </w:numPr>
      </w:pPr>
      <w:r>
        <w:t>Understand when to use each tool based on the scenario.</w:t>
      </w:r>
    </w:p>
    <w:p w14:paraId="15166FFC" w14:textId="77777777" w:rsidR="00DC6766" w:rsidRDefault="00DC6766">
      <w:pPr>
        <w:numPr>
          <w:ilvl w:val="0"/>
          <w:numId w:val="53"/>
        </w:numPr>
      </w:pPr>
      <w:r>
        <w:t>Recognize security best practices for remote access.</w:t>
      </w:r>
    </w:p>
    <w:p w14:paraId="18D2C049" w14:textId="77777777" w:rsidR="00DC6766" w:rsidRDefault="00DC6766">
      <w:pPr>
        <w:numPr>
          <w:ilvl w:val="0"/>
          <w:numId w:val="53"/>
        </w:numPr>
      </w:pPr>
      <w:r>
        <w:t>Explain the difference between user-initiated remote access and IT-managed remote monitoring.</w:t>
      </w:r>
    </w:p>
    <w:p w14:paraId="68276AA9" w14:textId="77777777" w:rsidR="00DC6766" w:rsidRDefault="00DC6766" w:rsidP="00DC6766">
      <w:pPr>
        <w:pStyle w:val="Heading2"/>
      </w:pPr>
      <w:bookmarkStart w:id="402" w:name="remote-desktop-technologies"/>
      <w:bookmarkStart w:id="403" w:name="_Toc235130413"/>
      <w:bookmarkEnd w:id="400"/>
      <w:r>
        <w:rPr>
          <w:rFonts w:ascii="Segoe UI Emoji" w:hAnsi="Segoe UI Emoji" w:cs="Segoe UI Emoji"/>
        </w:rPr>
        <w:t>🖥️</w:t>
      </w:r>
      <w:r>
        <w:t xml:space="preserve"> Remote Desktop Technologies</w:t>
      </w:r>
      <w:bookmarkEnd w:id="403"/>
    </w:p>
    <w:tbl>
      <w:tblPr>
        <w:tblStyle w:val="TableBasicBlue"/>
        <w:tblW w:w="5000" w:type="pct"/>
        <w:tblLayout w:type="fixed"/>
        <w:tblLook w:val="0420" w:firstRow="1" w:lastRow="0" w:firstColumn="0" w:lastColumn="0" w:noHBand="0" w:noVBand="1"/>
      </w:tblPr>
      <w:tblGrid>
        <w:gridCol w:w="2802"/>
        <w:gridCol w:w="6368"/>
      </w:tblGrid>
      <w:tr w:rsidR="00DC6766" w:rsidRPr="00B07012" w14:paraId="29C649A1"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B33D3CC" w14:textId="77777777" w:rsidR="00DC6766" w:rsidRPr="00BB57AD" w:rsidRDefault="00DC6766" w:rsidP="00BB57AD">
            <w:pPr>
              <w:pStyle w:val="Compact"/>
              <w:widowControl/>
            </w:pPr>
            <w:r w:rsidRPr="00BB57AD">
              <w:t>Technology</w:t>
            </w:r>
          </w:p>
        </w:tc>
        <w:tc>
          <w:tcPr>
            <w:tcW w:w="5351" w:type="dxa"/>
          </w:tcPr>
          <w:p w14:paraId="1E51235C" w14:textId="77777777" w:rsidR="00DC6766" w:rsidRPr="00BB57AD" w:rsidRDefault="00DC6766" w:rsidP="00BB57AD">
            <w:pPr>
              <w:pStyle w:val="Compact"/>
              <w:widowControl/>
            </w:pPr>
            <w:r w:rsidRPr="00BB57AD">
              <w:t>Description &amp; Key Details</w:t>
            </w:r>
          </w:p>
        </w:tc>
      </w:tr>
      <w:tr w:rsidR="00DC6766" w14:paraId="4A9CC9E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7036AB9" w14:textId="77777777" w:rsidR="00DC6766" w:rsidRPr="00BB57AD" w:rsidRDefault="00DC6766" w:rsidP="00BB57AD">
            <w:pPr>
              <w:pStyle w:val="Compact"/>
              <w:widowControl/>
            </w:pPr>
            <w:r w:rsidRPr="00BB57AD">
              <w:t>RDP (Remote Desktop Protocol)</w:t>
            </w:r>
          </w:p>
        </w:tc>
        <w:tc>
          <w:tcPr>
            <w:tcW w:w="5351" w:type="dxa"/>
          </w:tcPr>
          <w:p w14:paraId="19220EC1" w14:textId="2D468A45" w:rsidR="00DC6766" w:rsidRPr="00BB57AD" w:rsidRDefault="00DC6766" w:rsidP="00BB57AD">
            <w:pPr>
              <w:pStyle w:val="Compact"/>
              <w:widowControl/>
            </w:pPr>
            <w:r w:rsidRPr="00BB57AD">
              <w:t>Microsoft</w:t>
            </w:r>
            <w:r w:rsidR="00225909">
              <w:t>’</w:t>
            </w:r>
            <w:r w:rsidRPr="00BB57AD">
              <w:t>s built-in protocol for graphical remote access to Windows systems. Port 3389. Provides full desktop experience. Should always be protected behind a VPN - never expose RDP directly to the internet.</w:t>
            </w:r>
          </w:p>
        </w:tc>
      </w:tr>
      <w:tr w:rsidR="00DC6766" w14:paraId="7658A67F" w14:textId="77777777" w:rsidTr="00BB57AD">
        <w:tc>
          <w:tcPr>
            <w:tcW w:w="2354" w:type="dxa"/>
          </w:tcPr>
          <w:p w14:paraId="7BFA307A" w14:textId="77777777" w:rsidR="00DC6766" w:rsidRPr="00BB57AD" w:rsidRDefault="00DC6766" w:rsidP="00BB57AD">
            <w:pPr>
              <w:pStyle w:val="Compact"/>
              <w:widowControl/>
            </w:pPr>
            <w:proofErr w:type="spellStart"/>
            <w:r w:rsidRPr="00BB57AD">
              <w:t>VNC</w:t>
            </w:r>
            <w:proofErr w:type="spellEnd"/>
            <w:r w:rsidRPr="00BB57AD">
              <w:t xml:space="preserve"> (Virtual Network Computing)</w:t>
            </w:r>
          </w:p>
        </w:tc>
        <w:tc>
          <w:tcPr>
            <w:tcW w:w="5351" w:type="dxa"/>
          </w:tcPr>
          <w:p w14:paraId="4822B3CD" w14:textId="77777777" w:rsidR="00DC6766" w:rsidRPr="00BB57AD" w:rsidRDefault="00DC6766" w:rsidP="00BB57AD">
            <w:pPr>
              <w:pStyle w:val="Compact"/>
              <w:widowControl/>
            </w:pPr>
            <w:r w:rsidRPr="00BB57AD">
              <w:t xml:space="preserve">Cross-platform screen-sharing protocol. Shares the actual display (rather than creating a new session like RDP). Common tools: </w:t>
            </w:r>
            <w:proofErr w:type="spellStart"/>
            <w:r w:rsidRPr="00BB57AD">
              <w:t>TightVNC</w:t>
            </w:r>
            <w:proofErr w:type="spellEnd"/>
            <w:r w:rsidRPr="00BB57AD">
              <w:t xml:space="preserve">, </w:t>
            </w:r>
            <w:proofErr w:type="spellStart"/>
            <w:r w:rsidRPr="00BB57AD">
              <w:t>RealVNC</w:t>
            </w:r>
            <w:proofErr w:type="spellEnd"/>
            <w:r w:rsidRPr="00BB57AD">
              <w:t xml:space="preserve">, </w:t>
            </w:r>
            <w:proofErr w:type="spellStart"/>
            <w:r w:rsidRPr="00BB57AD">
              <w:t>TigerVNC</w:t>
            </w:r>
            <w:proofErr w:type="spellEnd"/>
            <w:r w:rsidRPr="00BB57AD">
              <w:t>. Port 5900.</w:t>
            </w:r>
          </w:p>
        </w:tc>
      </w:tr>
      <w:tr w:rsidR="00DC6766" w14:paraId="3F1B9D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1F84CF9" w14:textId="77777777" w:rsidR="00DC6766" w:rsidRPr="00BB57AD" w:rsidRDefault="00DC6766" w:rsidP="00BB57AD">
            <w:pPr>
              <w:pStyle w:val="Compact"/>
              <w:widowControl/>
            </w:pPr>
            <w:r w:rsidRPr="00BB57AD">
              <w:t>SPICE (Simple Protocol for Independent Computing Environments)</w:t>
            </w:r>
          </w:p>
        </w:tc>
        <w:tc>
          <w:tcPr>
            <w:tcW w:w="5351" w:type="dxa"/>
          </w:tcPr>
          <w:p w14:paraId="6DADC997" w14:textId="77777777" w:rsidR="00DC6766" w:rsidRPr="00BB57AD" w:rsidRDefault="00DC6766" w:rsidP="00BB57AD">
            <w:pPr>
              <w:pStyle w:val="Compact"/>
              <w:widowControl/>
            </w:pPr>
            <w:r w:rsidRPr="00BB57AD">
              <w:t xml:space="preserve">High-performance remote display protocol used primarily in virtual machine environments (e.g., Red Hat Virtualization, KVM </w:t>
            </w:r>
            <w:proofErr w:type="spellStart"/>
            <w:r w:rsidRPr="00BB57AD">
              <w:t>VMs</w:t>
            </w:r>
            <w:proofErr w:type="spellEnd"/>
            <w:r w:rsidRPr="00BB57AD">
              <w:t>). Supports audio, video, and USB redirection.</w:t>
            </w:r>
          </w:p>
        </w:tc>
      </w:tr>
      <w:tr w:rsidR="00DC6766" w14:paraId="25AD9EC4" w14:textId="77777777" w:rsidTr="00BB57AD">
        <w:tc>
          <w:tcPr>
            <w:tcW w:w="2354" w:type="dxa"/>
          </w:tcPr>
          <w:p w14:paraId="21798DE3" w14:textId="77777777" w:rsidR="00DC6766" w:rsidRPr="00BB57AD" w:rsidRDefault="00DC6766" w:rsidP="00BB57AD">
            <w:pPr>
              <w:pStyle w:val="Compact"/>
              <w:widowControl/>
            </w:pPr>
            <w:r w:rsidRPr="00BB57AD">
              <w:t>Apple Remote Desktop</w:t>
            </w:r>
          </w:p>
        </w:tc>
        <w:tc>
          <w:tcPr>
            <w:tcW w:w="5351" w:type="dxa"/>
          </w:tcPr>
          <w:p w14:paraId="4F4503BF" w14:textId="77777777" w:rsidR="00DC6766" w:rsidRPr="00BB57AD" w:rsidRDefault="00DC6766" w:rsidP="00BB57AD">
            <w:pPr>
              <w:pStyle w:val="Compact"/>
              <w:widowControl/>
            </w:pPr>
            <w:r w:rsidRPr="00BB57AD">
              <w:t>macOS-specific remote management tool. Allows screen sharing, file transfer, and remote command execution on Mac systems.</w:t>
            </w:r>
          </w:p>
        </w:tc>
      </w:tr>
    </w:tbl>
    <w:p w14:paraId="48B22E74" w14:textId="77777777" w:rsidR="008D1356" w:rsidRDefault="008D1356" w:rsidP="00DC6766">
      <w:pPr>
        <w:pStyle w:val="Heading2"/>
        <w:rPr>
          <w:rFonts w:ascii="Segoe UI Emoji" w:hAnsi="Segoe UI Emoji" w:cs="Segoe UI Emoji"/>
        </w:rPr>
      </w:pPr>
      <w:bookmarkStart w:id="404" w:name="secure-remote-access-methods"/>
      <w:bookmarkEnd w:id="402"/>
      <w:r>
        <w:rPr>
          <w:rFonts w:ascii="Segoe UI Emoji" w:hAnsi="Segoe UI Emoji" w:cs="Segoe UI Emoji"/>
        </w:rPr>
        <w:br w:type="page"/>
      </w:r>
    </w:p>
    <w:p w14:paraId="10B079A8" w14:textId="6EFBB095" w:rsidR="00DC6766" w:rsidRDefault="00DC6766" w:rsidP="00DC6766">
      <w:pPr>
        <w:pStyle w:val="Heading2"/>
      </w:pPr>
      <w:bookmarkStart w:id="405" w:name="_Toc235130414"/>
      <w:r>
        <w:rPr>
          <w:rFonts w:ascii="Segoe UI Emoji" w:hAnsi="Segoe UI Emoji" w:cs="Segoe UI Emoji"/>
        </w:rPr>
        <w:lastRenderedPageBreak/>
        <w:t>🔒</w:t>
      </w:r>
      <w:r>
        <w:t xml:space="preserve"> Secure Remote Access Methods</w:t>
      </w:r>
      <w:bookmarkEnd w:id="405"/>
    </w:p>
    <w:tbl>
      <w:tblPr>
        <w:tblStyle w:val="TableBasicBlue"/>
        <w:tblW w:w="5000" w:type="pct"/>
        <w:tblLayout w:type="fixed"/>
        <w:tblLook w:val="0420" w:firstRow="1" w:lastRow="0" w:firstColumn="0" w:lastColumn="0" w:noHBand="0" w:noVBand="1"/>
      </w:tblPr>
      <w:tblGrid>
        <w:gridCol w:w="2802"/>
        <w:gridCol w:w="6368"/>
      </w:tblGrid>
      <w:tr w:rsidR="00DC6766" w:rsidRPr="00B07012" w14:paraId="523199A2"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5D37DB33" w14:textId="77777777" w:rsidR="00DC6766" w:rsidRPr="00BB57AD" w:rsidRDefault="00DC6766" w:rsidP="00BB57AD">
            <w:pPr>
              <w:pStyle w:val="Compact"/>
              <w:widowControl/>
            </w:pPr>
            <w:r w:rsidRPr="00BB57AD">
              <w:t>Technology</w:t>
            </w:r>
          </w:p>
        </w:tc>
        <w:tc>
          <w:tcPr>
            <w:tcW w:w="5351" w:type="dxa"/>
          </w:tcPr>
          <w:p w14:paraId="42E12412" w14:textId="77777777" w:rsidR="00DC6766" w:rsidRPr="00BB57AD" w:rsidRDefault="00DC6766" w:rsidP="00BB57AD">
            <w:pPr>
              <w:pStyle w:val="Compact"/>
              <w:widowControl/>
            </w:pPr>
            <w:r w:rsidRPr="00BB57AD">
              <w:t>Description &amp; Key Details</w:t>
            </w:r>
          </w:p>
        </w:tc>
      </w:tr>
      <w:tr w:rsidR="00DC6766" w14:paraId="498FF33F"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3DFC68C" w14:textId="77777777" w:rsidR="00DC6766" w:rsidRPr="00BB57AD" w:rsidRDefault="00DC6766" w:rsidP="00BB57AD">
            <w:pPr>
              <w:pStyle w:val="Compact"/>
              <w:widowControl/>
            </w:pPr>
            <w:r w:rsidRPr="00BB57AD">
              <w:t>VPN (Virtual Private Network)</w:t>
            </w:r>
          </w:p>
        </w:tc>
        <w:tc>
          <w:tcPr>
            <w:tcW w:w="5351" w:type="dxa"/>
          </w:tcPr>
          <w:p w14:paraId="4AD0DBE0" w14:textId="77777777" w:rsidR="00DC6766" w:rsidRPr="00BB57AD" w:rsidRDefault="00DC6766" w:rsidP="00BB57AD">
            <w:pPr>
              <w:pStyle w:val="Compact"/>
              <w:widowControl/>
            </w:pPr>
            <w:r w:rsidRPr="00BB57AD">
              <w:t>Creates an encrypted tunnel between a remote device and the corporate network. Allows access to internal resources as if physically on-site.</w:t>
            </w:r>
          </w:p>
        </w:tc>
      </w:tr>
      <w:tr w:rsidR="00DC6766" w14:paraId="5E13F3D1" w14:textId="77777777" w:rsidTr="00BB57AD">
        <w:tc>
          <w:tcPr>
            <w:tcW w:w="2354" w:type="dxa"/>
          </w:tcPr>
          <w:p w14:paraId="32738DAE" w14:textId="77777777" w:rsidR="00DC6766" w:rsidRPr="00BB57AD" w:rsidRDefault="00DC6766" w:rsidP="00BB57AD">
            <w:pPr>
              <w:pStyle w:val="Compact"/>
              <w:widowControl/>
            </w:pPr>
            <w:r w:rsidRPr="00BB57AD">
              <w:t>SSH (Secure Shell)</w:t>
            </w:r>
          </w:p>
        </w:tc>
        <w:tc>
          <w:tcPr>
            <w:tcW w:w="5351" w:type="dxa"/>
          </w:tcPr>
          <w:p w14:paraId="160F253B" w14:textId="77777777" w:rsidR="00DC6766" w:rsidRPr="00BB57AD" w:rsidRDefault="00DC6766" w:rsidP="00BB57AD">
            <w:pPr>
              <w:pStyle w:val="Compact"/>
              <w:widowControl/>
            </w:pPr>
            <w:r w:rsidRPr="00BB57AD">
              <w:t>Encrypted command-line remote access. Port 22. Primary tool for remote administration of Linux/Unix servers and network devices. Replaces insecure Telnet (port 23).</w:t>
            </w:r>
          </w:p>
        </w:tc>
      </w:tr>
      <w:tr w:rsidR="00DC6766" w14:paraId="72385940"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E7D7949" w14:textId="77777777" w:rsidR="00DC6766" w:rsidRPr="00BB57AD" w:rsidRDefault="00DC6766" w:rsidP="00BB57AD">
            <w:pPr>
              <w:pStyle w:val="Compact"/>
              <w:widowControl/>
            </w:pPr>
            <w:r w:rsidRPr="00BB57AD">
              <w:t>SFTP (SSH File Transfer Protocol)</w:t>
            </w:r>
          </w:p>
        </w:tc>
        <w:tc>
          <w:tcPr>
            <w:tcW w:w="5351" w:type="dxa"/>
          </w:tcPr>
          <w:p w14:paraId="6EA2AF9F" w14:textId="77777777" w:rsidR="00DC6766" w:rsidRPr="00BB57AD" w:rsidRDefault="00DC6766" w:rsidP="00BB57AD">
            <w:pPr>
              <w:pStyle w:val="Compact"/>
              <w:widowControl/>
            </w:pPr>
            <w:r w:rsidRPr="00BB57AD">
              <w:t>Secure file transfer over an SSH connection. Port 22. Used to securely upload/download files on remote servers. Replaces insecure FTP.</w:t>
            </w:r>
          </w:p>
        </w:tc>
      </w:tr>
      <w:tr w:rsidR="00DC6766" w14:paraId="37C2C144" w14:textId="77777777" w:rsidTr="00BB57AD">
        <w:tc>
          <w:tcPr>
            <w:tcW w:w="2354" w:type="dxa"/>
          </w:tcPr>
          <w:p w14:paraId="76C4DB11" w14:textId="77777777" w:rsidR="00DC6766" w:rsidRPr="00BB57AD" w:rsidRDefault="00DC6766" w:rsidP="00BB57AD">
            <w:pPr>
              <w:pStyle w:val="Compact"/>
              <w:widowControl/>
            </w:pPr>
            <w:r w:rsidRPr="00BB57AD">
              <w:t>Zero Trust Network Access (</w:t>
            </w:r>
            <w:proofErr w:type="spellStart"/>
            <w:r w:rsidRPr="00BB57AD">
              <w:t>ZTNA</w:t>
            </w:r>
            <w:proofErr w:type="spellEnd"/>
            <w:r w:rsidRPr="00BB57AD">
              <w:t>)</w:t>
            </w:r>
          </w:p>
        </w:tc>
        <w:tc>
          <w:tcPr>
            <w:tcW w:w="5351" w:type="dxa"/>
          </w:tcPr>
          <w:p w14:paraId="79150DE3" w14:textId="77777777" w:rsidR="00DC6766" w:rsidRPr="00BB57AD" w:rsidRDefault="00DC6766" w:rsidP="00BB57AD">
            <w:pPr>
              <w:pStyle w:val="Compact"/>
              <w:widowControl/>
            </w:pPr>
            <w:r w:rsidRPr="00BB57AD">
              <w:t>Modern replacement for VPN that grants access to specific applications (not the whole network) based on identity and device compliance, regardless of location.</w:t>
            </w:r>
          </w:p>
        </w:tc>
      </w:tr>
    </w:tbl>
    <w:p w14:paraId="457D14A9" w14:textId="77777777" w:rsidR="00DC6766" w:rsidRDefault="00DC6766" w:rsidP="00DC6766">
      <w:pPr>
        <w:pStyle w:val="Heading2"/>
      </w:pPr>
      <w:bookmarkStart w:id="406" w:name="it-remote-management-tools"/>
      <w:bookmarkStart w:id="407" w:name="_Toc235130415"/>
      <w:bookmarkEnd w:id="404"/>
      <w:r>
        <w:rPr>
          <w:rFonts w:ascii="Segoe UI Emoji" w:hAnsi="Segoe UI Emoji" w:cs="Segoe UI Emoji"/>
        </w:rPr>
        <w:t>🛠️</w:t>
      </w:r>
      <w:r>
        <w:t xml:space="preserve"> IT Remote Management Tools</w:t>
      </w:r>
      <w:bookmarkEnd w:id="407"/>
    </w:p>
    <w:tbl>
      <w:tblPr>
        <w:tblStyle w:val="TableBasicBlue"/>
        <w:tblW w:w="5000" w:type="pct"/>
        <w:tblLayout w:type="fixed"/>
        <w:tblLook w:val="0420" w:firstRow="1" w:lastRow="0" w:firstColumn="0" w:lastColumn="0" w:noHBand="0" w:noVBand="1"/>
      </w:tblPr>
      <w:tblGrid>
        <w:gridCol w:w="2802"/>
        <w:gridCol w:w="6368"/>
      </w:tblGrid>
      <w:tr w:rsidR="00DC6766" w:rsidRPr="00B07012" w14:paraId="54F5A638"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6A8E71C1" w14:textId="77777777" w:rsidR="00DC6766" w:rsidRPr="00BB57AD" w:rsidRDefault="00DC6766" w:rsidP="00BB57AD">
            <w:pPr>
              <w:pStyle w:val="Compact"/>
              <w:widowControl/>
            </w:pPr>
            <w:r w:rsidRPr="00BB57AD">
              <w:t>Technology</w:t>
            </w:r>
          </w:p>
        </w:tc>
        <w:tc>
          <w:tcPr>
            <w:tcW w:w="5351" w:type="dxa"/>
          </w:tcPr>
          <w:p w14:paraId="75AEFB8F" w14:textId="77777777" w:rsidR="00DC6766" w:rsidRPr="00BB57AD" w:rsidRDefault="00DC6766" w:rsidP="00BB57AD">
            <w:pPr>
              <w:pStyle w:val="Compact"/>
              <w:widowControl/>
            </w:pPr>
            <w:r w:rsidRPr="00BB57AD">
              <w:t>Description &amp; Key Details</w:t>
            </w:r>
          </w:p>
        </w:tc>
      </w:tr>
      <w:tr w:rsidR="00DC6766" w14:paraId="4BF6AE0C"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6EF68330" w14:textId="77777777" w:rsidR="00DC6766" w:rsidRPr="00BB57AD" w:rsidRDefault="00DC6766" w:rsidP="00BB57AD">
            <w:pPr>
              <w:pStyle w:val="Compact"/>
              <w:widowControl/>
            </w:pPr>
            <w:r w:rsidRPr="00BB57AD">
              <w:t>RMM (Remote Monitoring and Management)</w:t>
            </w:r>
          </w:p>
        </w:tc>
        <w:tc>
          <w:tcPr>
            <w:tcW w:w="5351" w:type="dxa"/>
          </w:tcPr>
          <w:p w14:paraId="0213C845" w14:textId="77777777" w:rsidR="00DC6766" w:rsidRPr="00BB57AD" w:rsidRDefault="00DC6766" w:rsidP="00BB57AD">
            <w:pPr>
              <w:pStyle w:val="Compact"/>
              <w:widowControl/>
            </w:pPr>
            <w:r w:rsidRPr="00BB57AD">
              <w:t>Enterprise platforms allowing MSPs and IT teams to monitor, manage, patch, and troubleshoot endpoints remotely without user interaction.</w:t>
            </w:r>
          </w:p>
        </w:tc>
      </w:tr>
      <w:tr w:rsidR="00DC6766" w14:paraId="779BFC71" w14:textId="77777777" w:rsidTr="00BB57AD">
        <w:tc>
          <w:tcPr>
            <w:tcW w:w="2354" w:type="dxa"/>
          </w:tcPr>
          <w:p w14:paraId="517FD7EE" w14:textId="77777777" w:rsidR="00DC6766" w:rsidRPr="00BB57AD" w:rsidRDefault="00DC6766" w:rsidP="00BB57AD">
            <w:pPr>
              <w:pStyle w:val="Compact"/>
              <w:widowControl/>
            </w:pPr>
            <w:proofErr w:type="spellStart"/>
            <w:r w:rsidRPr="00BB57AD">
              <w:t>WinRM</w:t>
            </w:r>
            <w:proofErr w:type="spellEnd"/>
            <w:r w:rsidRPr="00BB57AD">
              <w:t xml:space="preserve"> (Windows Remote Management)</w:t>
            </w:r>
          </w:p>
        </w:tc>
        <w:tc>
          <w:tcPr>
            <w:tcW w:w="5351" w:type="dxa"/>
          </w:tcPr>
          <w:p w14:paraId="308BA093" w14:textId="7720810F" w:rsidR="00DC6766" w:rsidRPr="00BB57AD" w:rsidRDefault="00DC6766" w:rsidP="00BB57AD">
            <w:pPr>
              <w:pStyle w:val="Compact"/>
              <w:widowControl/>
            </w:pPr>
            <w:r w:rsidRPr="00BB57AD">
              <w:t>Microsoft</w:t>
            </w:r>
            <w:r w:rsidR="00225909">
              <w:t>’</w:t>
            </w:r>
            <w:r w:rsidRPr="00BB57AD">
              <w:t xml:space="preserve">s command-line remote management service based on </w:t>
            </w:r>
            <w:proofErr w:type="spellStart"/>
            <w:r w:rsidRPr="00BB57AD">
              <w:t>WS</w:t>
            </w:r>
            <w:proofErr w:type="spellEnd"/>
            <w:r w:rsidRPr="00BB57AD">
              <w:t>-Management protocol. Enables PowerShell remoting and remote script execution on Windows systems.</w:t>
            </w:r>
          </w:p>
        </w:tc>
      </w:tr>
      <w:tr w:rsidR="00DC6766" w14:paraId="283D649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6308179" w14:textId="77777777" w:rsidR="00DC6766" w:rsidRPr="00BB57AD" w:rsidRDefault="00DC6766" w:rsidP="00BB57AD">
            <w:pPr>
              <w:pStyle w:val="Compact"/>
              <w:widowControl/>
            </w:pPr>
            <w:proofErr w:type="spellStart"/>
            <w:r w:rsidRPr="00BB57AD">
              <w:t>IPMI</w:t>
            </w:r>
            <w:proofErr w:type="spellEnd"/>
            <w:r w:rsidRPr="00BB57AD">
              <w:t xml:space="preserve"> (Intelligent Platform Management Interface)</w:t>
            </w:r>
          </w:p>
        </w:tc>
        <w:tc>
          <w:tcPr>
            <w:tcW w:w="5351" w:type="dxa"/>
          </w:tcPr>
          <w:p w14:paraId="7DE3D3B3" w14:textId="77777777" w:rsidR="00DC6766" w:rsidRPr="00BB57AD" w:rsidRDefault="00DC6766" w:rsidP="00BB57AD">
            <w:pPr>
              <w:pStyle w:val="Compact"/>
              <w:widowControl/>
            </w:pPr>
            <w:r w:rsidRPr="00BB57AD">
              <w:t>Out-of-band management interface built into server motherboards. Allows remote power control, console access, and hardware monitoring even when the OS is offline.</w:t>
            </w:r>
          </w:p>
        </w:tc>
      </w:tr>
      <w:tr w:rsidR="00DC6766" w14:paraId="4CE5FFEF" w14:textId="77777777" w:rsidTr="00BB57AD">
        <w:tc>
          <w:tcPr>
            <w:tcW w:w="2354" w:type="dxa"/>
          </w:tcPr>
          <w:p w14:paraId="564840A1" w14:textId="77777777" w:rsidR="00DC6766" w:rsidRPr="00BB57AD" w:rsidRDefault="00DC6766" w:rsidP="00BB57AD">
            <w:pPr>
              <w:pStyle w:val="Compact"/>
              <w:widowControl/>
            </w:pPr>
            <w:r w:rsidRPr="00BB57AD">
              <w:t xml:space="preserve">iDRAC / </w:t>
            </w:r>
            <w:proofErr w:type="spellStart"/>
            <w:r w:rsidRPr="00BB57AD">
              <w:t>iLO</w:t>
            </w:r>
            <w:proofErr w:type="spellEnd"/>
            <w:r w:rsidRPr="00BB57AD">
              <w:t xml:space="preserve"> / IMM</w:t>
            </w:r>
          </w:p>
        </w:tc>
        <w:tc>
          <w:tcPr>
            <w:tcW w:w="5351" w:type="dxa"/>
          </w:tcPr>
          <w:p w14:paraId="2CE4498A" w14:textId="77777777" w:rsidR="00DC6766" w:rsidRPr="00BB57AD" w:rsidRDefault="00DC6766" w:rsidP="00BB57AD">
            <w:pPr>
              <w:pStyle w:val="Compact"/>
              <w:widowControl/>
            </w:pPr>
            <w:r w:rsidRPr="00BB57AD">
              <w:t xml:space="preserve">Vendor-specific out-of-band management: Dell iDRAC, HP </w:t>
            </w:r>
            <w:proofErr w:type="spellStart"/>
            <w:r w:rsidRPr="00BB57AD">
              <w:t>iLO</w:t>
            </w:r>
            <w:proofErr w:type="spellEnd"/>
            <w:r w:rsidRPr="00BB57AD">
              <w:t>, IBM IMM. Allow remote server management independent of the OS.</w:t>
            </w:r>
          </w:p>
        </w:tc>
      </w:tr>
    </w:tbl>
    <w:p w14:paraId="0054E819" w14:textId="415BAA73" w:rsidR="008D1356" w:rsidRDefault="008D1356" w:rsidP="00BF02DB">
      <w:bookmarkStart w:id="408" w:name="screen-sharing-collaboration-tools"/>
      <w:bookmarkEnd w:id="406"/>
    </w:p>
    <w:p w14:paraId="58F1AA7E" w14:textId="7AC9E7C7" w:rsidR="00BF02DB" w:rsidRDefault="00BF02DB" w:rsidP="008A0626">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proofErr w:type="spellStart"/>
      <w:r w:rsidRPr="00BF02DB">
        <w:rPr>
          <w:b/>
          <w:bCs/>
        </w:rPr>
        <w:t>VNC</w:t>
      </w:r>
      <w:proofErr w:type="spellEnd"/>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w:t>
      </w:r>
      <w:proofErr w:type="spellStart"/>
      <w:r w:rsidRPr="00BF02DB">
        <w:t>IPMI</w:t>
      </w:r>
      <w:proofErr w:type="spellEnd"/>
      <w:r w:rsidRPr="00BF02DB">
        <w:t>/iDRAC/</w:t>
      </w:r>
      <w:proofErr w:type="spellStart"/>
      <w:r w:rsidRPr="00BF02DB">
        <w:t>iLO</w:t>
      </w:r>
      <w:proofErr w:type="spellEnd"/>
      <w:r w:rsidRPr="00BF02DB">
        <w:t xml:space="preserve">/IMM work even if OS is offline. </w:t>
      </w:r>
      <w:r>
        <w:t>SSH encrypted, Telnet insecure. SFTP secure, FTP insecure.</w:t>
      </w:r>
    </w:p>
    <w:p w14:paraId="5D01148D" w14:textId="77777777" w:rsidR="00BF02DB" w:rsidRDefault="00BF02DB" w:rsidP="00BF02DB"/>
    <w:p w14:paraId="2E9854A2" w14:textId="0F242B2C" w:rsidR="00DC6766" w:rsidRDefault="00DC6766" w:rsidP="00DC6766">
      <w:pPr>
        <w:pStyle w:val="Heading2"/>
      </w:pPr>
      <w:bookmarkStart w:id="409" w:name="_Toc235130416"/>
      <w:r>
        <w:rPr>
          <w:rFonts w:ascii="Segoe UI Emoji" w:hAnsi="Segoe UI Emoji" w:cs="Segoe UI Emoji"/>
        </w:rPr>
        <w:lastRenderedPageBreak/>
        <w:t>🤝</w:t>
      </w:r>
      <w:r>
        <w:t xml:space="preserve"> Sharing &amp; Collaboration Tools</w:t>
      </w:r>
      <w:bookmarkEnd w:id="409"/>
    </w:p>
    <w:tbl>
      <w:tblPr>
        <w:tblStyle w:val="TableBasicBlue"/>
        <w:tblW w:w="5000" w:type="pct"/>
        <w:tblLayout w:type="fixed"/>
        <w:tblLook w:val="0420" w:firstRow="1" w:lastRow="0" w:firstColumn="0" w:lastColumn="0" w:noHBand="0" w:noVBand="1"/>
      </w:tblPr>
      <w:tblGrid>
        <w:gridCol w:w="2998"/>
        <w:gridCol w:w="6172"/>
      </w:tblGrid>
      <w:tr w:rsidR="00DC6766" w:rsidRPr="00B07012" w14:paraId="69AAB2C7" w14:textId="77777777" w:rsidTr="00BB57AD">
        <w:trPr>
          <w:cnfStyle w:val="100000000000" w:firstRow="1" w:lastRow="0" w:firstColumn="0" w:lastColumn="0" w:oddVBand="0" w:evenVBand="0" w:oddHBand="0" w:evenHBand="0" w:firstRowFirstColumn="0" w:firstRowLastColumn="0" w:lastRowFirstColumn="0" w:lastRowLastColumn="0"/>
        </w:trPr>
        <w:tc>
          <w:tcPr>
            <w:tcW w:w="3055" w:type="dxa"/>
          </w:tcPr>
          <w:p w14:paraId="24F39868" w14:textId="77777777" w:rsidR="00DC6766" w:rsidRPr="00BB57AD" w:rsidRDefault="00DC6766" w:rsidP="00BB57AD">
            <w:pPr>
              <w:pStyle w:val="Compact"/>
              <w:widowControl/>
            </w:pPr>
            <w:r w:rsidRPr="00BB57AD">
              <w:t>Technology</w:t>
            </w:r>
          </w:p>
        </w:tc>
        <w:tc>
          <w:tcPr>
            <w:tcW w:w="6295" w:type="dxa"/>
          </w:tcPr>
          <w:p w14:paraId="302A812F" w14:textId="77777777" w:rsidR="00DC6766" w:rsidRPr="00BB57AD" w:rsidRDefault="00DC6766" w:rsidP="00BB57AD">
            <w:pPr>
              <w:pStyle w:val="Compact"/>
              <w:widowControl/>
            </w:pPr>
            <w:r w:rsidRPr="00BB57AD">
              <w:t>Description &amp; Key Details</w:t>
            </w:r>
          </w:p>
        </w:tc>
      </w:tr>
      <w:tr w:rsidR="00DC6766" w14:paraId="7FA88C35"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49959CD" w14:textId="77777777" w:rsidR="00DC6766" w:rsidRPr="00BB57AD" w:rsidRDefault="00DC6766" w:rsidP="00BB57AD">
            <w:pPr>
              <w:pStyle w:val="Compact"/>
              <w:widowControl/>
            </w:pPr>
            <w:r w:rsidRPr="00BB57AD">
              <w:t>TeamViewer</w:t>
            </w:r>
          </w:p>
        </w:tc>
        <w:tc>
          <w:tcPr>
            <w:tcW w:w="6295" w:type="dxa"/>
          </w:tcPr>
          <w:p w14:paraId="1A1701B0" w14:textId="76DAE64C" w:rsidR="00DC6766" w:rsidRPr="00BB57AD" w:rsidRDefault="00DC6766" w:rsidP="00BB57AD">
            <w:pPr>
              <w:pStyle w:val="Compact"/>
              <w:widowControl/>
            </w:pPr>
            <w:r w:rsidRPr="00BB57AD">
              <w:t>Popular cross-platform remote support and screen-sharing tool. Does not require VPN — connects through TeamViewer</w:t>
            </w:r>
            <w:r w:rsidR="00225909">
              <w:t>’</w:t>
            </w:r>
            <w:r w:rsidRPr="00BB57AD">
              <w:t>s cloud relay. Widely used for remote helpdesk support.</w:t>
            </w:r>
          </w:p>
        </w:tc>
      </w:tr>
      <w:tr w:rsidR="00DC6766" w14:paraId="534358C5" w14:textId="77777777" w:rsidTr="00BB57AD">
        <w:tc>
          <w:tcPr>
            <w:tcW w:w="3055" w:type="dxa"/>
          </w:tcPr>
          <w:p w14:paraId="0017D434" w14:textId="77777777" w:rsidR="00DC6766" w:rsidRPr="00BB57AD" w:rsidRDefault="00DC6766" w:rsidP="00BB57AD">
            <w:pPr>
              <w:pStyle w:val="Compact"/>
              <w:widowControl/>
            </w:pPr>
            <w:proofErr w:type="spellStart"/>
            <w:r w:rsidRPr="00BB57AD">
              <w:t>AnyDesk</w:t>
            </w:r>
            <w:proofErr w:type="spellEnd"/>
          </w:p>
        </w:tc>
        <w:tc>
          <w:tcPr>
            <w:tcW w:w="6295" w:type="dxa"/>
          </w:tcPr>
          <w:p w14:paraId="2D34879D" w14:textId="77777777" w:rsidR="00DC6766" w:rsidRPr="00BB57AD" w:rsidRDefault="00DC6766" w:rsidP="00BB57AD">
            <w:pPr>
              <w:pStyle w:val="Compact"/>
              <w:widowControl/>
            </w:pPr>
            <w:r w:rsidRPr="00BB57AD">
              <w:t>Remote desktop tool similar to TeamViewer. Known for low-latency performance. Used for both IT support and remote work.</w:t>
            </w:r>
          </w:p>
        </w:tc>
      </w:tr>
      <w:tr w:rsidR="00DC6766" w14:paraId="2970BB5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9B150A9" w14:textId="77777777" w:rsidR="00DC6766" w:rsidRPr="00BB57AD" w:rsidRDefault="00DC6766" w:rsidP="00BB57AD">
            <w:pPr>
              <w:pStyle w:val="Compact"/>
              <w:widowControl/>
            </w:pPr>
            <w:r w:rsidRPr="00BB57AD">
              <w:t>Microsoft Quick Assist</w:t>
            </w:r>
          </w:p>
        </w:tc>
        <w:tc>
          <w:tcPr>
            <w:tcW w:w="6295" w:type="dxa"/>
          </w:tcPr>
          <w:p w14:paraId="02704E19" w14:textId="77777777" w:rsidR="00DC6766" w:rsidRPr="00BB57AD" w:rsidRDefault="00DC6766" w:rsidP="00BB57AD">
            <w:pPr>
              <w:pStyle w:val="Compact"/>
              <w:widowControl/>
            </w:pPr>
            <w:r w:rsidRPr="00BB57AD">
              <w:t>Built into Windows 10/11. Allows screen sharing and remote control for IT support sessions. Requires both parties to be signed into Microsoft accounts.</w:t>
            </w:r>
          </w:p>
        </w:tc>
      </w:tr>
      <w:tr w:rsidR="00DC6766" w14:paraId="02E93302" w14:textId="77777777" w:rsidTr="00BB57AD">
        <w:tc>
          <w:tcPr>
            <w:tcW w:w="3055" w:type="dxa"/>
          </w:tcPr>
          <w:p w14:paraId="64D0FE62" w14:textId="77777777" w:rsidR="00DC6766" w:rsidRPr="00BB57AD" w:rsidRDefault="00DC6766" w:rsidP="00BB57AD">
            <w:pPr>
              <w:pStyle w:val="Compact"/>
              <w:widowControl/>
            </w:pPr>
            <w:r w:rsidRPr="00BB57AD">
              <w:t>Chrome Remote Desktop</w:t>
            </w:r>
          </w:p>
        </w:tc>
        <w:tc>
          <w:tcPr>
            <w:tcW w:w="6295" w:type="dxa"/>
          </w:tcPr>
          <w:p w14:paraId="40BBE266" w14:textId="77777777" w:rsidR="00DC6766" w:rsidRPr="00BB57AD" w:rsidRDefault="00DC6766" w:rsidP="00BB57AD">
            <w:pPr>
              <w:pStyle w:val="Compact"/>
              <w:widowControl/>
            </w:pPr>
            <w:r w:rsidRPr="00BB57AD">
              <w:t>Free Google tool allowing remote access through a Chrome browser. Cross-platform. Good for basic remote support.</w:t>
            </w:r>
          </w:p>
        </w:tc>
      </w:tr>
      <w:tr w:rsidR="00DC6766" w14:paraId="55B4104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47567FEF" w14:textId="77777777" w:rsidR="00DC6766" w:rsidRPr="00BB57AD" w:rsidRDefault="00DC6766" w:rsidP="00BB57AD">
            <w:pPr>
              <w:pStyle w:val="Compact"/>
              <w:widowControl/>
            </w:pPr>
            <w:r w:rsidRPr="00BB57AD">
              <w:t>Videoconferencing (Zoom, Teams, Meet)</w:t>
            </w:r>
          </w:p>
        </w:tc>
        <w:tc>
          <w:tcPr>
            <w:tcW w:w="6295" w:type="dxa"/>
          </w:tcPr>
          <w:p w14:paraId="5C76D41C" w14:textId="77777777" w:rsidR="00DC6766" w:rsidRPr="00BB57AD" w:rsidRDefault="00DC6766" w:rsidP="00BB57AD">
            <w:pPr>
              <w:pStyle w:val="Compact"/>
              <w:widowControl/>
            </w:pPr>
            <w:r w:rsidRPr="00BB57AD">
              <w:t>While not traditional remote access tools, screen sharing via videoconferencing is frequently used in helpdesk scenarios for guided troubleshooting.</w:t>
            </w:r>
          </w:p>
        </w:tc>
      </w:tr>
    </w:tbl>
    <w:p w14:paraId="77E2943E" w14:textId="65F8E57B" w:rsidR="00DC6766" w:rsidRDefault="00DC6766" w:rsidP="00DC6766">
      <w:pPr>
        <w:pStyle w:val="Heading2"/>
      </w:pPr>
      <w:bookmarkStart w:id="410" w:name="remote-access-security-best-practices"/>
      <w:bookmarkStart w:id="411" w:name="_Toc235130417"/>
      <w:bookmarkEnd w:id="408"/>
      <w:r>
        <w:rPr>
          <w:rFonts w:ascii="Segoe UI Emoji" w:hAnsi="Segoe UI Emoji" w:cs="Segoe UI Emoji"/>
        </w:rPr>
        <w:t>🔐</w:t>
      </w:r>
      <w:r>
        <w:t xml:space="preserve"> Remote Access Security</w:t>
      </w:r>
      <w:bookmarkEnd w:id="411"/>
    </w:p>
    <w:p w14:paraId="4A5DFDCB" w14:textId="77777777" w:rsidR="00DC6766" w:rsidRDefault="00DC6766">
      <w:pPr>
        <w:numPr>
          <w:ilvl w:val="0"/>
          <w:numId w:val="54"/>
        </w:numPr>
      </w:pPr>
      <w:r>
        <w:t xml:space="preserve">Never expose RDP (port 3389) or </w:t>
      </w:r>
      <w:proofErr w:type="spellStart"/>
      <w:r>
        <w:t>VNC</w:t>
      </w:r>
      <w:proofErr w:type="spellEnd"/>
      <w:r>
        <w:t xml:space="preserve"> (port 5900) directly to the internet - always use a VPN or SSH tunnel.</w:t>
      </w:r>
    </w:p>
    <w:p w14:paraId="12DE248C" w14:textId="77777777" w:rsidR="00DC6766" w:rsidRDefault="00DC6766">
      <w:pPr>
        <w:numPr>
          <w:ilvl w:val="0"/>
          <w:numId w:val="54"/>
        </w:numPr>
      </w:pPr>
      <w:r>
        <w:t>Use multi-factor authentication (MFA) for all remote access solutions.</w:t>
      </w:r>
    </w:p>
    <w:p w14:paraId="6F2CD37E" w14:textId="77777777" w:rsidR="00DC6766" w:rsidRDefault="00DC6766">
      <w:pPr>
        <w:numPr>
          <w:ilvl w:val="0"/>
          <w:numId w:val="54"/>
        </w:numPr>
      </w:pPr>
      <w:r>
        <w:t>Implement principle of least privilege - remote users should only access what they need.</w:t>
      </w:r>
    </w:p>
    <w:p w14:paraId="25BA714D" w14:textId="77777777" w:rsidR="00DC6766" w:rsidRDefault="00DC6766">
      <w:pPr>
        <w:numPr>
          <w:ilvl w:val="0"/>
          <w:numId w:val="54"/>
        </w:numPr>
      </w:pPr>
      <w:r>
        <w:t>Use jump servers (bastion hosts) as a single controlled entry point for remote access to internal networks.</w:t>
      </w:r>
    </w:p>
    <w:p w14:paraId="7C99596E" w14:textId="77777777" w:rsidR="00DC6766" w:rsidRDefault="00DC6766">
      <w:pPr>
        <w:numPr>
          <w:ilvl w:val="0"/>
          <w:numId w:val="54"/>
        </w:numPr>
      </w:pPr>
      <w:r>
        <w:t>Monitor and log all remote access sessions for security auditing.</w:t>
      </w:r>
    </w:p>
    <w:p w14:paraId="2208D596" w14:textId="77777777" w:rsidR="00DC6766" w:rsidRDefault="00DC6766">
      <w:pPr>
        <w:numPr>
          <w:ilvl w:val="0"/>
          <w:numId w:val="54"/>
        </w:numPr>
      </w:pPr>
      <w:r>
        <w:t>Disable remote access services when not in use to reduce attack surface.</w:t>
      </w:r>
    </w:p>
    <w:p w14:paraId="47F6A273" w14:textId="77777777" w:rsidR="00DC6766" w:rsidRDefault="00DC6766">
      <w:pPr>
        <w:numPr>
          <w:ilvl w:val="0"/>
          <w:numId w:val="54"/>
        </w:numPr>
      </w:pPr>
      <w:r>
        <w:t>Keep remote access software updated - vulnerable RDP/</w:t>
      </w:r>
      <w:proofErr w:type="spellStart"/>
      <w:r>
        <w:t>VNC</w:t>
      </w:r>
      <w:proofErr w:type="spellEnd"/>
      <w:r>
        <w:t xml:space="preserve"> instances are a common ransomware entry point.</w:t>
      </w:r>
    </w:p>
    <w:p w14:paraId="5BC2F024" w14:textId="1396BFBC"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proofErr w:type="spellStart"/>
      <w:r>
        <w:t>VNC</w:t>
      </w:r>
      <w:proofErr w:type="spellEnd"/>
      <w:r>
        <w:t xml:space="preserve"> = cross-platform screen sharing, port 5900. - RMM = IT management platform for monitoring and managing many endpoints remotely. - </w:t>
      </w:r>
      <w:proofErr w:type="spellStart"/>
      <w:r>
        <w:t>WinRM</w:t>
      </w:r>
      <w:proofErr w:type="spellEnd"/>
      <w:r>
        <w:t xml:space="preserve"> enables PowerShell remoting on Windows systems. - SPICE is used for virtual machine remote display, not general desktop access.</w:t>
      </w:r>
    </w:p>
    <w:p w14:paraId="68727A60" w14:textId="77777777" w:rsidR="00B06747" w:rsidRPr="00274E26" w:rsidRDefault="00B06747" w:rsidP="008E57DF">
      <w:pPr>
        <w:pStyle w:val="Heading2"/>
      </w:pPr>
      <w:bookmarkStart w:id="412" w:name="Xba08aae744f29013dd25fad8150171f07ddb428"/>
      <w:bookmarkStart w:id="413" w:name="_Toc235130418"/>
      <w:bookmarkEnd w:id="397"/>
      <w:bookmarkEnd w:id="410"/>
      <w:r w:rsidRPr="00274E26">
        <w:lastRenderedPageBreak/>
        <w:t xml:space="preserve">Quick Review — </w:t>
      </w:r>
      <w:r w:rsidRPr="00B06747">
        <w:t>Network &amp; Mobile Security</w:t>
      </w:r>
      <w:bookmarkEnd w:id="413"/>
    </w:p>
    <w:p w14:paraId="0ACD9430" w14:textId="77777777" w:rsidR="00B06747" w:rsidRPr="00274E26" w:rsidRDefault="00B06747" w:rsidP="00B06747">
      <w:pPr>
        <w:pStyle w:val="Heading3"/>
      </w:pPr>
      <w:r w:rsidRPr="00274E26">
        <w:t>Questions</w:t>
      </w:r>
    </w:p>
    <w:p w14:paraId="0BBAAAB7" w14:textId="77777777" w:rsidR="00B06747" w:rsidRDefault="00B06747">
      <w:pPr>
        <w:numPr>
          <w:ilvl w:val="0"/>
          <w:numId w:val="213"/>
        </w:numPr>
      </w:pPr>
      <w:r>
        <w:t>What is the difference between a full wipe and a selective wipe in MDM, and when would each be used?</w:t>
      </w:r>
    </w:p>
    <w:p w14:paraId="1333E794" w14:textId="77777777" w:rsidR="00B06747" w:rsidRDefault="00B06747">
      <w:pPr>
        <w:numPr>
          <w:ilvl w:val="0"/>
          <w:numId w:val="213"/>
        </w:numPr>
      </w:pPr>
      <w:r>
        <w:t>Why should RDP (port 3389) never be exposed directly to the internet, and what should protect it?</w:t>
      </w:r>
    </w:p>
    <w:p w14:paraId="4947DBFA" w14:textId="77777777" w:rsidR="00B06747" w:rsidRDefault="00B06747">
      <w:pPr>
        <w:numPr>
          <w:ilvl w:val="0"/>
          <w:numId w:val="213"/>
        </w:numPr>
      </w:pPr>
      <w:r>
        <w:t>A SOHO router still uses the default admin credentials (admin/admin). What is the primary security risk, and what is the fix?</w:t>
      </w:r>
    </w:p>
    <w:p w14:paraId="64CEDD09" w14:textId="3A24E473" w:rsidR="00B06747" w:rsidRDefault="00B06747">
      <w:pPr>
        <w:numPr>
          <w:ilvl w:val="0"/>
          <w:numId w:val="213"/>
        </w:numPr>
      </w:pPr>
      <w:r>
        <w:t>A company wants to allow guests to use Wi-Fi without giving them access to internal file shares and printers. What router feature should be configured?</w:t>
      </w:r>
    </w:p>
    <w:p w14:paraId="6BEB3F06" w14:textId="01E875A2" w:rsidR="00A45C11" w:rsidRPr="00274E26" w:rsidRDefault="00000000" w:rsidP="00A45C11">
      <w:r>
        <w:pict w14:anchorId="176E6A15">
          <v:rect id="_x0000_i3028" style="width:0;height:1.5pt" o:hralign="center" o:hrstd="t" o:hr="t" fillcolor="#a0a0a0" stroked="f"/>
        </w:pict>
      </w:r>
    </w:p>
    <w:p w14:paraId="6F028C97" w14:textId="77777777" w:rsidR="00B06747" w:rsidRPr="00274E26" w:rsidRDefault="00B06747" w:rsidP="00B06747">
      <w:pPr>
        <w:pStyle w:val="Heading3"/>
      </w:pPr>
      <w:r w:rsidRPr="00274E26">
        <w:t>Answer Key</w:t>
      </w:r>
    </w:p>
    <w:p w14:paraId="4FD87364" w14:textId="77777777" w:rsidR="00B06747" w:rsidRDefault="00B06747">
      <w:pPr>
        <w:numPr>
          <w:ilvl w:val="0"/>
          <w:numId w:val="214"/>
        </w:numPr>
      </w:pPr>
      <w:r>
        <w:t>Full wipe erases ALL data on a lost/stolen corporate-owned device. Selective wipe removes only corporate data/apps while leaving personal data intact — used for BYOD devices when an employee leaves the company.</w:t>
      </w:r>
    </w:p>
    <w:p w14:paraId="3DCFAAF4" w14:textId="045F0BBD" w:rsidR="00B06747" w:rsidRDefault="00B06747">
      <w:pPr>
        <w:numPr>
          <w:ilvl w:val="0"/>
          <w:numId w:val="214"/>
        </w:numPr>
      </w:pPr>
      <w:r>
        <w:t>Exposed RDP is one of the most common ransomware entry points. Attackers scan for open port 3389 and brute-force credentials. Always protect RDP behind a VPN or SSH tunnel — never expose it directly to the public internet.</w:t>
      </w:r>
    </w:p>
    <w:p w14:paraId="62DE347F" w14:textId="5C7C99D4" w:rsidR="00B06747" w:rsidRDefault="00B06747">
      <w:pPr>
        <w:numPr>
          <w:ilvl w:val="0"/>
          <w:numId w:val="214"/>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0190CE86" w14:textId="1B5B0518" w:rsidR="00B06747" w:rsidRDefault="00B06747">
      <w:pPr>
        <w:numPr>
          <w:ilvl w:val="0"/>
          <w:numId w:val="214"/>
        </w:numPr>
      </w:pPr>
      <w:r>
        <w:t>Configure a guest network with client isolation (also called AP isolation) enabled. This allows guests internet access while preventing them from communicating with devices on the main network.</w:t>
      </w:r>
    </w:p>
    <w:p w14:paraId="55A7F134" w14:textId="77777777" w:rsidR="00DC6766" w:rsidRDefault="00DC6766" w:rsidP="00DC6766">
      <w:pPr>
        <w:pStyle w:val="Heading1"/>
      </w:pPr>
      <w:bookmarkStart w:id="414" w:name="_Toc235130419"/>
      <w:r>
        <w:lastRenderedPageBreak/>
        <w:t>🔧 Module: Windows Recovery Environment (WinRE)</w:t>
      </w:r>
      <w:bookmarkEnd w:id="414"/>
    </w:p>
    <w:p w14:paraId="26DD46B6" w14:textId="77777777" w:rsidR="00DC6766" w:rsidRDefault="00DC6766" w:rsidP="00DC6766">
      <w:pPr>
        <w:pStyle w:val="Heading2"/>
      </w:pPr>
      <w:bookmarkStart w:id="415" w:name="module-objectives-22"/>
      <w:bookmarkStart w:id="416" w:name="_Toc235130420"/>
      <w:r>
        <w:rPr>
          <w:rFonts w:ascii="Segoe UI Emoji" w:hAnsi="Segoe UI Emoji" w:cs="Segoe UI Emoji"/>
        </w:rPr>
        <w:t>🎯</w:t>
      </w:r>
      <w:r>
        <w:t xml:space="preserve"> Module Objectives</w:t>
      </w:r>
      <w:bookmarkEnd w:id="416"/>
    </w:p>
    <w:p w14:paraId="11EE8066" w14:textId="77777777" w:rsidR="00DC6766" w:rsidRDefault="00DC6766" w:rsidP="00DC6766">
      <w:pPr>
        <w:pStyle w:val="FirstParagraph"/>
      </w:pPr>
      <w:r>
        <w:t>By the end of this module, learners will be able to:</w:t>
      </w:r>
    </w:p>
    <w:p w14:paraId="05C07916" w14:textId="77777777" w:rsidR="00DC6766" w:rsidRDefault="00DC6766">
      <w:pPr>
        <w:pStyle w:val="Compact"/>
        <w:numPr>
          <w:ilvl w:val="0"/>
          <w:numId w:val="48"/>
        </w:numPr>
      </w:pPr>
      <w:r>
        <w:t>Access the Windows Recovery Environment using multiple methods.</w:t>
      </w:r>
    </w:p>
    <w:p w14:paraId="43F20507" w14:textId="77777777" w:rsidR="00DC6766" w:rsidRDefault="00DC6766">
      <w:pPr>
        <w:pStyle w:val="Compact"/>
        <w:numPr>
          <w:ilvl w:val="0"/>
          <w:numId w:val="48"/>
        </w:numPr>
      </w:pPr>
      <w:r>
        <w:t>Identify and use each recovery tool available within WinRE.</w:t>
      </w:r>
    </w:p>
    <w:p w14:paraId="36B7B4AF" w14:textId="77777777" w:rsidR="00DC6766" w:rsidRDefault="00DC6766">
      <w:pPr>
        <w:pStyle w:val="Compact"/>
        <w:numPr>
          <w:ilvl w:val="0"/>
          <w:numId w:val="48"/>
        </w:numPr>
      </w:pPr>
      <w:r>
        <w:t>Differentiate between Startup Repair, System Restore, System Image Recovery, and Reset This PC.</w:t>
      </w:r>
    </w:p>
    <w:p w14:paraId="409B80EE" w14:textId="77777777" w:rsidR="00DC6766" w:rsidRDefault="00DC6766">
      <w:pPr>
        <w:pStyle w:val="Compact"/>
        <w:numPr>
          <w:ilvl w:val="0"/>
          <w:numId w:val="48"/>
        </w:numPr>
      </w:pPr>
      <w:r>
        <w:t>Understand Safe Mode options and when to use each variant.</w:t>
      </w:r>
    </w:p>
    <w:p w14:paraId="28ADFEC2" w14:textId="77777777" w:rsidR="00DC6766" w:rsidRDefault="00DC6766">
      <w:pPr>
        <w:pStyle w:val="Compact"/>
        <w:numPr>
          <w:ilvl w:val="0"/>
          <w:numId w:val="48"/>
        </w:numPr>
      </w:pPr>
      <w:r>
        <w:t>Apply the correct recovery method based on the failure scenario.</w:t>
      </w:r>
    </w:p>
    <w:p w14:paraId="36131937" w14:textId="77777777" w:rsidR="00DC6766" w:rsidRDefault="00DC6766" w:rsidP="00DC6766">
      <w:pPr>
        <w:pStyle w:val="Heading2"/>
      </w:pPr>
      <w:bookmarkStart w:id="417" w:name="what-is-winre"/>
      <w:bookmarkStart w:id="418" w:name="_Toc235130421"/>
      <w:bookmarkEnd w:id="415"/>
      <w:r>
        <w:rPr>
          <w:rFonts w:ascii="Segoe UI Emoji" w:hAnsi="Segoe UI Emoji" w:cs="Segoe UI Emoji"/>
        </w:rPr>
        <w:t>🖥️</w:t>
      </w:r>
      <w:r>
        <w:t xml:space="preserve"> What is WinRE?</w:t>
      </w:r>
      <w:bookmarkEnd w:id="418"/>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19" w:name="how-to-access-winre"/>
      <w:bookmarkStart w:id="420" w:name="_Toc235130422"/>
      <w:bookmarkEnd w:id="417"/>
      <w:r>
        <w:rPr>
          <w:rFonts w:ascii="Segoe UI Emoji" w:hAnsi="Segoe UI Emoji" w:cs="Segoe UI Emoji"/>
        </w:rPr>
        <w:t>🚪</w:t>
      </w:r>
      <w:r>
        <w:t xml:space="preserve"> How to Access WinRE</w:t>
      </w:r>
      <w:bookmarkEnd w:id="420"/>
    </w:p>
    <w:tbl>
      <w:tblPr>
        <w:tblStyle w:val="TableBasicBlue"/>
        <w:tblW w:w="5000" w:type="pct"/>
        <w:tblLayout w:type="fixed"/>
        <w:tblLook w:val="0420" w:firstRow="1" w:lastRow="0" w:firstColumn="0" w:lastColumn="0" w:noHBand="0" w:noVBand="1"/>
      </w:tblPr>
      <w:tblGrid>
        <w:gridCol w:w="4063"/>
        <w:gridCol w:w="5107"/>
      </w:tblGrid>
      <w:tr w:rsidR="00DC6766" w:rsidRPr="00B07012" w14:paraId="0C517857" w14:textId="77777777" w:rsidTr="00BB57AD">
        <w:trPr>
          <w:cnfStyle w:val="100000000000" w:firstRow="1" w:lastRow="0" w:firstColumn="0" w:lastColumn="0" w:oddVBand="0" w:evenVBand="0" w:oddHBand="0" w:evenHBand="0" w:firstRowFirstColumn="0" w:firstRowLastColumn="0" w:lastRowFirstColumn="0" w:lastRowLastColumn="0"/>
        </w:trPr>
        <w:tc>
          <w:tcPr>
            <w:tcW w:w="3422" w:type="dxa"/>
          </w:tcPr>
          <w:p w14:paraId="57C28B41" w14:textId="77777777" w:rsidR="00DC6766" w:rsidRPr="00BB57AD" w:rsidRDefault="00DC6766" w:rsidP="00BB57AD">
            <w:pPr>
              <w:pStyle w:val="Compact"/>
              <w:widowControl/>
            </w:pPr>
            <w:r w:rsidRPr="00BB57AD">
              <w:t>Method</w:t>
            </w:r>
          </w:p>
        </w:tc>
        <w:tc>
          <w:tcPr>
            <w:tcW w:w="4302" w:type="dxa"/>
          </w:tcPr>
          <w:p w14:paraId="5D652536" w14:textId="77777777" w:rsidR="00DC6766" w:rsidRPr="00BB57AD" w:rsidRDefault="00DC6766" w:rsidP="00BB57AD">
            <w:pPr>
              <w:pStyle w:val="Compact"/>
              <w:widowControl/>
            </w:pPr>
            <w:r w:rsidRPr="00BB57AD">
              <w:t>Steps</w:t>
            </w:r>
          </w:p>
        </w:tc>
      </w:tr>
      <w:tr w:rsidR="00DC6766" w14:paraId="0E2A0B1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2C824E6A" w14:textId="77777777" w:rsidR="00DC6766" w:rsidRPr="00BB57AD" w:rsidRDefault="00DC6766" w:rsidP="00BB57AD">
            <w:pPr>
              <w:pStyle w:val="Compact"/>
              <w:widowControl/>
            </w:pPr>
            <w:r w:rsidRPr="00BB57AD">
              <w:t>From within Windows</w:t>
            </w:r>
          </w:p>
        </w:tc>
        <w:tc>
          <w:tcPr>
            <w:tcW w:w="4302" w:type="dxa"/>
          </w:tcPr>
          <w:p w14:paraId="1E0703D0" w14:textId="77777777" w:rsidR="00DC6766" w:rsidRPr="00BB57AD" w:rsidRDefault="00DC6766" w:rsidP="00BB57AD">
            <w:pPr>
              <w:pStyle w:val="Compact"/>
              <w:widowControl/>
            </w:pPr>
            <w:r w:rsidRPr="00BB57AD">
              <w:t>Settings, System, Recovery, Advanced Startup, Restart Now</w:t>
            </w:r>
          </w:p>
        </w:tc>
      </w:tr>
      <w:tr w:rsidR="00DC6766" w14:paraId="4638E2EC" w14:textId="77777777" w:rsidTr="00BB57AD">
        <w:tc>
          <w:tcPr>
            <w:tcW w:w="3422" w:type="dxa"/>
          </w:tcPr>
          <w:p w14:paraId="7DF86AF6" w14:textId="77777777" w:rsidR="00DC6766" w:rsidRPr="00BB57AD" w:rsidRDefault="00DC6766" w:rsidP="00BB57AD">
            <w:pPr>
              <w:pStyle w:val="Compact"/>
              <w:widowControl/>
            </w:pPr>
            <w:r w:rsidRPr="00BB57AD">
              <w:t>Shift + Restart</w:t>
            </w:r>
          </w:p>
        </w:tc>
        <w:tc>
          <w:tcPr>
            <w:tcW w:w="4302" w:type="dxa"/>
          </w:tcPr>
          <w:p w14:paraId="3E2C5801" w14:textId="77777777" w:rsidR="00DC6766" w:rsidRPr="00BB57AD" w:rsidRDefault="00DC6766" w:rsidP="00BB57AD">
            <w:pPr>
              <w:pStyle w:val="Compact"/>
              <w:widowControl/>
            </w:pPr>
            <w:r w:rsidRPr="00BB57AD">
              <w:t>Hold Shift while clicking Restart (Start Menu or Lock Screen)</w:t>
            </w:r>
          </w:p>
        </w:tc>
      </w:tr>
      <w:tr w:rsidR="00DC6766" w14:paraId="1165BB0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0F66594B" w14:textId="77777777" w:rsidR="00DC6766" w:rsidRPr="00BB57AD" w:rsidRDefault="00DC6766" w:rsidP="00BB57AD">
            <w:pPr>
              <w:pStyle w:val="Compact"/>
              <w:widowControl/>
            </w:pPr>
            <w:r w:rsidRPr="00BB57AD">
              <w:t>Command Line</w:t>
            </w:r>
          </w:p>
        </w:tc>
        <w:tc>
          <w:tcPr>
            <w:tcW w:w="4302" w:type="dxa"/>
          </w:tcPr>
          <w:p w14:paraId="647C58C0" w14:textId="77777777" w:rsidR="00DC6766" w:rsidRPr="00BB57AD" w:rsidRDefault="00DC6766" w:rsidP="00BB57AD">
            <w:pPr>
              <w:pStyle w:val="Compact"/>
              <w:widowControl/>
            </w:pPr>
            <w:r w:rsidRPr="00BB57AD">
              <w:t>shutdown /r /o /t 0</w:t>
            </w:r>
          </w:p>
        </w:tc>
      </w:tr>
      <w:tr w:rsidR="00DC6766" w14:paraId="290C5976" w14:textId="77777777" w:rsidTr="00BB57AD">
        <w:tc>
          <w:tcPr>
            <w:tcW w:w="3422" w:type="dxa"/>
          </w:tcPr>
          <w:p w14:paraId="06C4F05C" w14:textId="77777777" w:rsidR="00DC6766" w:rsidRPr="00BB57AD" w:rsidRDefault="00DC6766" w:rsidP="00BB57AD">
            <w:pPr>
              <w:pStyle w:val="Compact"/>
              <w:widowControl/>
            </w:pPr>
            <w:r w:rsidRPr="00BB57AD">
              <w:t>Automatic Trigger</w:t>
            </w:r>
          </w:p>
        </w:tc>
        <w:tc>
          <w:tcPr>
            <w:tcW w:w="4302" w:type="dxa"/>
          </w:tcPr>
          <w:p w14:paraId="4C45B3B7" w14:textId="77777777" w:rsidR="00DC6766" w:rsidRPr="00BB57AD" w:rsidRDefault="00DC6766" w:rsidP="00BB57AD">
            <w:pPr>
              <w:pStyle w:val="Compact"/>
              <w:widowControl/>
            </w:pPr>
            <w:r w:rsidRPr="00BB57AD">
              <w:t>Windows enters WinRE after two consecutive failed boot attempts</w:t>
            </w:r>
          </w:p>
        </w:tc>
      </w:tr>
      <w:tr w:rsidR="00DC6766" w14:paraId="68B38F0C"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59D0BF82" w14:textId="77777777" w:rsidR="00DC6766" w:rsidRPr="00BB57AD" w:rsidRDefault="00DC6766" w:rsidP="00BB57AD">
            <w:pPr>
              <w:pStyle w:val="Compact"/>
              <w:widowControl/>
            </w:pPr>
            <w:r w:rsidRPr="00BB57AD">
              <w:t>From Installation Media</w:t>
            </w:r>
          </w:p>
        </w:tc>
        <w:tc>
          <w:tcPr>
            <w:tcW w:w="4302" w:type="dxa"/>
          </w:tcPr>
          <w:p w14:paraId="384FCE8B" w14:textId="2941E279" w:rsidR="00DC6766" w:rsidRPr="00BB57AD" w:rsidRDefault="00DC6766" w:rsidP="00BB57AD">
            <w:pPr>
              <w:pStyle w:val="Compact"/>
              <w:widowControl/>
            </w:pPr>
            <w:r w:rsidRPr="00BB57AD">
              <w:t xml:space="preserve">Boot from USB/DVD, select language, click </w:t>
            </w:r>
            <w:r w:rsidR="00143B08">
              <w:t>“</w:t>
            </w:r>
            <w:r w:rsidRPr="00BB57AD">
              <w:t>Repair your computer</w:t>
            </w:r>
            <w:r w:rsidR="00143B08">
              <w:t>”</w:t>
            </w:r>
          </w:p>
        </w:tc>
      </w:tr>
    </w:tbl>
    <w:p w14:paraId="3DFC7E83" w14:textId="77777777" w:rsidR="008D1356" w:rsidRDefault="008D1356" w:rsidP="00672CB8">
      <w:bookmarkStart w:id="421" w:name="winre-recovery-tools"/>
      <w:bookmarkEnd w:id="419"/>
      <w:r>
        <w:br w:type="page"/>
      </w:r>
    </w:p>
    <w:p w14:paraId="4B83B66C" w14:textId="1A8E416E" w:rsidR="00DC6766" w:rsidRDefault="00DC6766" w:rsidP="00DC6766">
      <w:pPr>
        <w:pStyle w:val="Heading2"/>
      </w:pPr>
      <w:bookmarkStart w:id="422" w:name="_Toc235130423"/>
      <w:r>
        <w:rPr>
          <w:rFonts w:ascii="Segoe UI Emoji" w:hAnsi="Segoe UI Emoji" w:cs="Segoe UI Emoji"/>
        </w:rPr>
        <w:lastRenderedPageBreak/>
        <w:t>🛠️</w:t>
      </w:r>
      <w:r>
        <w:t xml:space="preserve"> WinRE Recovery Tools</w:t>
      </w:r>
      <w:bookmarkEnd w:id="422"/>
    </w:p>
    <w:tbl>
      <w:tblPr>
        <w:tblStyle w:val="TableBasicBlue"/>
        <w:tblW w:w="5000" w:type="pct"/>
        <w:tblLayout w:type="fixed"/>
        <w:tblLook w:val="0420" w:firstRow="1" w:lastRow="0" w:firstColumn="0" w:lastColumn="0" w:noHBand="0" w:noVBand="1"/>
      </w:tblPr>
      <w:tblGrid>
        <w:gridCol w:w="2468"/>
        <w:gridCol w:w="4703"/>
        <w:gridCol w:w="1999"/>
      </w:tblGrid>
      <w:tr w:rsidR="00DC6766" w:rsidRPr="00B07012" w14:paraId="5A50003E" w14:textId="77777777" w:rsidTr="00BB57AD">
        <w:trPr>
          <w:cnfStyle w:val="100000000000" w:firstRow="1" w:lastRow="0" w:firstColumn="0" w:lastColumn="0" w:oddVBand="0" w:evenVBand="0" w:oddHBand="0" w:evenHBand="0" w:firstRowFirstColumn="0" w:firstRowLastColumn="0" w:lastRowFirstColumn="0" w:lastRowLastColumn="0"/>
        </w:trPr>
        <w:tc>
          <w:tcPr>
            <w:tcW w:w="2079" w:type="dxa"/>
          </w:tcPr>
          <w:p w14:paraId="16FA18C4" w14:textId="77777777" w:rsidR="00DC6766" w:rsidRPr="00BB57AD" w:rsidRDefault="00DC6766" w:rsidP="00BB57AD">
            <w:pPr>
              <w:pStyle w:val="Compact"/>
              <w:widowControl/>
            </w:pPr>
            <w:r w:rsidRPr="00BB57AD">
              <w:t>Tool</w:t>
            </w:r>
          </w:p>
        </w:tc>
        <w:tc>
          <w:tcPr>
            <w:tcW w:w="3960" w:type="dxa"/>
          </w:tcPr>
          <w:p w14:paraId="1394CE47" w14:textId="77777777" w:rsidR="00DC6766" w:rsidRPr="00BB57AD" w:rsidRDefault="00DC6766" w:rsidP="00BB57AD">
            <w:pPr>
              <w:pStyle w:val="Compact"/>
              <w:widowControl/>
            </w:pPr>
            <w:r w:rsidRPr="00BB57AD">
              <w:t>Purpose</w:t>
            </w:r>
          </w:p>
        </w:tc>
        <w:tc>
          <w:tcPr>
            <w:tcW w:w="1683" w:type="dxa"/>
          </w:tcPr>
          <w:p w14:paraId="4EBA40AD" w14:textId="77777777" w:rsidR="00DC6766" w:rsidRPr="00BB57AD" w:rsidRDefault="00DC6766" w:rsidP="00BB57AD">
            <w:pPr>
              <w:pStyle w:val="Compact"/>
              <w:widowControl/>
            </w:pPr>
            <w:r w:rsidRPr="00BB57AD">
              <w:t>Data Loss?</w:t>
            </w:r>
          </w:p>
        </w:tc>
      </w:tr>
      <w:tr w:rsidR="00DC6766" w14:paraId="02523AA8"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4A262ABB" w14:textId="77777777" w:rsidR="00DC6766" w:rsidRPr="00BB57AD" w:rsidRDefault="00DC6766" w:rsidP="00BB57AD">
            <w:pPr>
              <w:pStyle w:val="Compact"/>
              <w:widowControl/>
            </w:pPr>
            <w:r w:rsidRPr="00BB57AD">
              <w:t>Startup Repair</w:t>
            </w:r>
          </w:p>
        </w:tc>
        <w:tc>
          <w:tcPr>
            <w:tcW w:w="3960" w:type="dxa"/>
          </w:tcPr>
          <w:p w14:paraId="35422A77" w14:textId="77777777" w:rsidR="00DC6766" w:rsidRPr="00BB57AD" w:rsidRDefault="00DC6766" w:rsidP="00BB57AD">
            <w:pPr>
              <w:pStyle w:val="Compact"/>
              <w:widowControl/>
            </w:pPr>
            <w:r w:rsidRPr="00BB57AD">
              <w:t>Automatically fixes common boot problems (missing boot files, BCD corruption)</w:t>
            </w:r>
          </w:p>
        </w:tc>
        <w:tc>
          <w:tcPr>
            <w:tcW w:w="1683" w:type="dxa"/>
          </w:tcPr>
          <w:p w14:paraId="4663EB9A" w14:textId="77777777" w:rsidR="00DC6766" w:rsidRPr="00BB57AD" w:rsidRDefault="00DC6766" w:rsidP="00BB57AD">
            <w:pPr>
              <w:pStyle w:val="Compact"/>
              <w:widowControl/>
            </w:pPr>
            <w:r w:rsidRPr="00BB57AD">
              <w:t>No</w:t>
            </w:r>
          </w:p>
        </w:tc>
      </w:tr>
      <w:tr w:rsidR="00DC6766" w14:paraId="3770BECC" w14:textId="77777777" w:rsidTr="00BB57AD">
        <w:tc>
          <w:tcPr>
            <w:tcW w:w="2079" w:type="dxa"/>
          </w:tcPr>
          <w:p w14:paraId="27A0EBFD" w14:textId="77777777" w:rsidR="00DC6766" w:rsidRPr="00BB57AD" w:rsidRDefault="00DC6766" w:rsidP="00BB57AD">
            <w:pPr>
              <w:pStyle w:val="Compact"/>
              <w:widowControl/>
            </w:pPr>
            <w:r w:rsidRPr="00BB57AD">
              <w:t>Startup Settings</w:t>
            </w:r>
          </w:p>
        </w:tc>
        <w:tc>
          <w:tcPr>
            <w:tcW w:w="3960" w:type="dxa"/>
          </w:tcPr>
          <w:p w14:paraId="638A2226" w14:textId="77777777" w:rsidR="00DC6766" w:rsidRPr="00BB57AD" w:rsidRDefault="00DC6766" w:rsidP="00BB57AD">
            <w:pPr>
              <w:pStyle w:val="Compact"/>
              <w:widowControl/>
            </w:pPr>
            <w:r w:rsidRPr="00BB57AD">
              <w:t>Access Safe Mode, boot logging, disable driver signature enforcement</w:t>
            </w:r>
          </w:p>
        </w:tc>
        <w:tc>
          <w:tcPr>
            <w:tcW w:w="1683" w:type="dxa"/>
          </w:tcPr>
          <w:p w14:paraId="454D0976" w14:textId="77777777" w:rsidR="00DC6766" w:rsidRPr="00BB57AD" w:rsidRDefault="00DC6766" w:rsidP="00BB57AD">
            <w:pPr>
              <w:pStyle w:val="Compact"/>
              <w:widowControl/>
            </w:pPr>
            <w:r w:rsidRPr="00BB57AD">
              <w:t>No</w:t>
            </w:r>
          </w:p>
        </w:tc>
      </w:tr>
      <w:tr w:rsidR="00DC6766" w14:paraId="284E67DB"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B546429" w14:textId="77777777" w:rsidR="00DC6766" w:rsidRPr="00BB57AD" w:rsidRDefault="00DC6766" w:rsidP="00BB57AD">
            <w:pPr>
              <w:pStyle w:val="Compact"/>
              <w:widowControl/>
            </w:pPr>
            <w:r w:rsidRPr="00BB57AD">
              <w:t>System Restore</w:t>
            </w:r>
          </w:p>
        </w:tc>
        <w:tc>
          <w:tcPr>
            <w:tcW w:w="3960" w:type="dxa"/>
          </w:tcPr>
          <w:p w14:paraId="6F9360BE" w14:textId="77777777" w:rsidR="00DC6766" w:rsidRPr="00BB57AD" w:rsidRDefault="00DC6766" w:rsidP="00BB57AD">
            <w:pPr>
              <w:pStyle w:val="Compact"/>
              <w:widowControl/>
            </w:pPr>
            <w:r w:rsidRPr="00BB57AD">
              <w:t>Returns system files/registry to a previous point in time</w:t>
            </w:r>
          </w:p>
        </w:tc>
        <w:tc>
          <w:tcPr>
            <w:tcW w:w="1683" w:type="dxa"/>
          </w:tcPr>
          <w:p w14:paraId="03F34FF0" w14:textId="77777777" w:rsidR="00DC6766" w:rsidRPr="00BB57AD" w:rsidRDefault="00DC6766" w:rsidP="00BB57AD">
            <w:pPr>
              <w:pStyle w:val="Compact"/>
              <w:widowControl/>
            </w:pPr>
            <w:r w:rsidRPr="00BB57AD">
              <w:t>No (personal files safe; apps after point removed)</w:t>
            </w:r>
          </w:p>
        </w:tc>
      </w:tr>
      <w:tr w:rsidR="00DC6766" w14:paraId="0FB096AC" w14:textId="77777777" w:rsidTr="00BB57AD">
        <w:tc>
          <w:tcPr>
            <w:tcW w:w="2079" w:type="dxa"/>
          </w:tcPr>
          <w:p w14:paraId="62F302D7" w14:textId="77777777" w:rsidR="00DC6766" w:rsidRPr="00BB57AD" w:rsidRDefault="00DC6766" w:rsidP="00BB57AD">
            <w:pPr>
              <w:pStyle w:val="Compact"/>
              <w:widowControl/>
            </w:pPr>
            <w:r w:rsidRPr="00BB57AD">
              <w:t>System Image Recovery</w:t>
            </w:r>
          </w:p>
        </w:tc>
        <w:tc>
          <w:tcPr>
            <w:tcW w:w="3960" w:type="dxa"/>
          </w:tcPr>
          <w:p w14:paraId="1FC0DA7C" w14:textId="77777777" w:rsidR="00DC6766" w:rsidRPr="00BB57AD" w:rsidRDefault="00DC6766" w:rsidP="00BB57AD">
            <w:pPr>
              <w:pStyle w:val="Compact"/>
              <w:widowControl/>
            </w:pPr>
            <w:r w:rsidRPr="00BB57AD">
              <w:t>Restores entire system from previously created image backup</w:t>
            </w:r>
          </w:p>
        </w:tc>
        <w:tc>
          <w:tcPr>
            <w:tcW w:w="1683" w:type="dxa"/>
          </w:tcPr>
          <w:p w14:paraId="448A7B7F" w14:textId="77777777" w:rsidR="00DC6766" w:rsidRPr="00BB57AD" w:rsidRDefault="00DC6766" w:rsidP="00BB57AD">
            <w:pPr>
              <w:pStyle w:val="Compact"/>
              <w:widowControl/>
            </w:pPr>
            <w:r w:rsidRPr="00BB57AD">
              <w:t>Overwrites current drive</w:t>
            </w:r>
          </w:p>
        </w:tc>
      </w:tr>
      <w:tr w:rsidR="00DC6766" w14:paraId="7DCF30D7"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04910EAB" w14:textId="77777777" w:rsidR="00DC6766" w:rsidRPr="00BB57AD" w:rsidRDefault="00DC6766" w:rsidP="00BB57AD">
            <w:pPr>
              <w:pStyle w:val="Compact"/>
              <w:widowControl/>
            </w:pPr>
            <w:r w:rsidRPr="00BB57AD">
              <w:t>Command Prompt</w:t>
            </w:r>
          </w:p>
        </w:tc>
        <w:tc>
          <w:tcPr>
            <w:tcW w:w="3960" w:type="dxa"/>
          </w:tcPr>
          <w:p w14:paraId="4BEC62DA" w14:textId="77777777" w:rsidR="00DC6766" w:rsidRPr="00BB57AD" w:rsidRDefault="00DC6766" w:rsidP="00BB57AD">
            <w:pPr>
              <w:pStyle w:val="Compact"/>
              <w:widowControl/>
            </w:pPr>
            <w:r w:rsidRPr="00BB57AD">
              <w:t xml:space="preserve">Manual repair commands (bootrec, sfc, </w:t>
            </w:r>
            <w:proofErr w:type="spellStart"/>
            <w:r w:rsidRPr="00BB57AD">
              <w:t>DISM</w:t>
            </w:r>
            <w:proofErr w:type="spellEnd"/>
            <w:r w:rsidRPr="00BB57AD">
              <w:t>, chkdsk, diskpart)</w:t>
            </w:r>
          </w:p>
        </w:tc>
        <w:tc>
          <w:tcPr>
            <w:tcW w:w="1683" w:type="dxa"/>
          </w:tcPr>
          <w:p w14:paraId="46992FE5" w14:textId="77777777" w:rsidR="00DC6766" w:rsidRPr="00BB57AD" w:rsidRDefault="00DC6766" w:rsidP="00BB57AD">
            <w:pPr>
              <w:pStyle w:val="Compact"/>
              <w:widowControl/>
            </w:pPr>
            <w:r w:rsidRPr="00BB57AD">
              <w:t>Depends on commands used</w:t>
            </w:r>
          </w:p>
        </w:tc>
      </w:tr>
      <w:tr w:rsidR="00DC6766" w14:paraId="0B73EE12" w14:textId="77777777" w:rsidTr="00BB57AD">
        <w:tc>
          <w:tcPr>
            <w:tcW w:w="2079" w:type="dxa"/>
          </w:tcPr>
          <w:p w14:paraId="1091A158" w14:textId="77777777" w:rsidR="00DC6766" w:rsidRPr="00BB57AD" w:rsidRDefault="00DC6766" w:rsidP="00BB57AD">
            <w:pPr>
              <w:pStyle w:val="Compact"/>
              <w:widowControl/>
            </w:pPr>
            <w:r w:rsidRPr="00BB57AD">
              <w:t>Uninstall Updates</w:t>
            </w:r>
          </w:p>
        </w:tc>
        <w:tc>
          <w:tcPr>
            <w:tcW w:w="3960" w:type="dxa"/>
          </w:tcPr>
          <w:p w14:paraId="3DE75C8C" w14:textId="77777777" w:rsidR="00DC6766" w:rsidRPr="00BB57AD" w:rsidRDefault="00DC6766" w:rsidP="00BB57AD">
            <w:pPr>
              <w:pStyle w:val="Compact"/>
              <w:widowControl/>
            </w:pPr>
            <w:r w:rsidRPr="00BB57AD">
              <w:t>Removes most recent quality or feature update</w:t>
            </w:r>
          </w:p>
        </w:tc>
        <w:tc>
          <w:tcPr>
            <w:tcW w:w="1683" w:type="dxa"/>
          </w:tcPr>
          <w:p w14:paraId="6FD64DCF" w14:textId="77777777" w:rsidR="00DC6766" w:rsidRPr="00BB57AD" w:rsidRDefault="00DC6766" w:rsidP="00BB57AD">
            <w:pPr>
              <w:pStyle w:val="Compact"/>
              <w:widowControl/>
            </w:pPr>
            <w:r w:rsidRPr="00BB57AD">
              <w:t>No</w:t>
            </w:r>
          </w:p>
        </w:tc>
      </w:tr>
      <w:tr w:rsidR="00DC6766" w14:paraId="2C175B8D"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980E35B" w14:textId="77777777" w:rsidR="00DC6766" w:rsidRPr="00BB57AD" w:rsidRDefault="00DC6766" w:rsidP="00BB57AD">
            <w:pPr>
              <w:pStyle w:val="Compact"/>
              <w:widowControl/>
            </w:pPr>
            <w:r w:rsidRPr="00BB57AD">
              <w:t>UEFI Firmware Settings</w:t>
            </w:r>
          </w:p>
        </w:tc>
        <w:tc>
          <w:tcPr>
            <w:tcW w:w="3960" w:type="dxa"/>
          </w:tcPr>
          <w:p w14:paraId="609F0A73" w14:textId="77777777" w:rsidR="00DC6766" w:rsidRPr="00BB57AD" w:rsidRDefault="00DC6766" w:rsidP="00BB57AD">
            <w:pPr>
              <w:pStyle w:val="Compact"/>
              <w:widowControl/>
            </w:pPr>
            <w:r w:rsidRPr="00BB57AD">
              <w:t>Reboots directly into UEFI/BIOS setup</w:t>
            </w:r>
          </w:p>
        </w:tc>
        <w:tc>
          <w:tcPr>
            <w:tcW w:w="1683" w:type="dxa"/>
          </w:tcPr>
          <w:p w14:paraId="5060C94C" w14:textId="77777777" w:rsidR="00DC6766" w:rsidRPr="00BB57AD" w:rsidRDefault="00DC6766" w:rsidP="00BB57AD">
            <w:pPr>
              <w:pStyle w:val="Compact"/>
              <w:widowControl/>
            </w:pPr>
            <w:r w:rsidRPr="00BB57AD">
              <w:t>No</w:t>
            </w:r>
          </w:p>
        </w:tc>
      </w:tr>
    </w:tbl>
    <w:p w14:paraId="171FFC21" w14:textId="77777777" w:rsidR="00DC6766" w:rsidRDefault="00DC6766" w:rsidP="00DC6766">
      <w:pPr>
        <w:pStyle w:val="Heading2"/>
      </w:pPr>
      <w:bookmarkStart w:id="423" w:name="safe-mode-options"/>
      <w:bookmarkStart w:id="424" w:name="_Toc235130424"/>
      <w:bookmarkEnd w:id="421"/>
      <w:r>
        <w:rPr>
          <w:rFonts w:ascii="Segoe UI Emoji" w:hAnsi="Segoe UI Emoji" w:cs="Segoe UI Emoji"/>
        </w:rPr>
        <w:t>🛡️</w:t>
      </w:r>
      <w:r>
        <w:t xml:space="preserve"> Safe Mode Options</w:t>
      </w:r>
      <w:bookmarkEnd w:id="424"/>
    </w:p>
    <w:tbl>
      <w:tblPr>
        <w:tblStyle w:val="TableBasicBlue"/>
        <w:tblW w:w="5000" w:type="pct"/>
        <w:tblLayout w:type="fixed"/>
        <w:tblLook w:val="0420" w:firstRow="1" w:lastRow="0" w:firstColumn="0" w:lastColumn="0" w:noHBand="0" w:noVBand="1"/>
      </w:tblPr>
      <w:tblGrid>
        <w:gridCol w:w="3981"/>
        <w:gridCol w:w="5189"/>
      </w:tblGrid>
      <w:tr w:rsidR="00DC6766" w:rsidRPr="00B07012" w14:paraId="7767A832" w14:textId="77777777" w:rsidTr="00BB57AD">
        <w:trPr>
          <w:cnfStyle w:val="100000000000" w:firstRow="1" w:lastRow="0" w:firstColumn="0" w:lastColumn="0" w:oddVBand="0" w:evenVBand="0" w:oddHBand="0" w:evenHBand="0" w:firstRowFirstColumn="0" w:firstRowLastColumn="0" w:lastRowFirstColumn="0" w:lastRowLastColumn="0"/>
        </w:trPr>
        <w:tc>
          <w:tcPr>
            <w:tcW w:w="3350" w:type="dxa"/>
          </w:tcPr>
          <w:p w14:paraId="4118318A" w14:textId="77777777" w:rsidR="00DC6766" w:rsidRPr="00BB57AD" w:rsidRDefault="00DC6766" w:rsidP="00BB57AD">
            <w:pPr>
              <w:pStyle w:val="Compact"/>
              <w:widowControl/>
            </w:pPr>
            <w:r w:rsidRPr="00BB57AD">
              <w:t>Option</w:t>
            </w:r>
          </w:p>
        </w:tc>
        <w:tc>
          <w:tcPr>
            <w:tcW w:w="4366" w:type="dxa"/>
          </w:tcPr>
          <w:p w14:paraId="583153C6" w14:textId="77777777" w:rsidR="00DC6766" w:rsidRPr="00BB57AD" w:rsidRDefault="00DC6766" w:rsidP="00BB57AD">
            <w:pPr>
              <w:pStyle w:val="Compact"/>
              <w:widowControl/>
            </w:pPr>
            <w:r w:rsidRPr="00BB57AD">
              <w:t>Description and Use</w:t>
            </w:r>
          </w:p>
        </w:tc>
      </w:tr>
      <w:tr w:rsidR="00DC6766" w14:paraId="036046F4"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5EAC7B20" w14:textId="77777777" w:rsidR="00DC6766" w:rsidRPr="00BB57AD" w:rsidRDefault="00DC6766" w:rsidP="00BB57AD">
            <w:pPr>
              <w:pStyle w:val="Compact"/>
              <w:widowControl/>
            </w:pPr>
            <w:r w:rsidRPr="00BB57AD">
              <w:t>Safe Mode</w:t>
            </w:r>
          </w:p>
        </w:tc>
        <w:tc>
          <w:tcPr>
            <w:tcW w:w="4366" w:type="dxa"/>
          </w:tcPr>
          <w:p w14:paraId="19FC694C" w14:textId="77777777" w:rsidR="00DC6766" w:rsidRPr="00BB57AD" w:rsidRDefault="00DC6766" w:rsidP="00BB57AD">
            <w:pPr>
              <w:pStyle w:val="Compact"/>
              <w:widowControl/>
            </w:pPr>
            <w:r w:rsidRPr="00BB57AD">
              <w:t>Essential drivers only. No networking. Diagnose driver/software conflicts.</w:t>
            </w:r>
          </w:p>
        </w:tc>
      </w:tr>
      <w:tr w:rsidR="00DC6766" w14:paraId="025B056F" w14:textId="77777777" w:rsidTr="00BB57AD">
        <w:tc>
          <w:tcPr>
            <w:tcW w:w="3350" w:type="dxa"/>
          </w:tcPr>
          <w:p w14:paraId="1F8EB6EA" w14:textId="77777777" w:rsidR="00DC6766" w:rsidRPr="00BB57AD" w:rsidRDefault="00DC6766" w:rsidP="00BB57AD">
            <w:pPr>
              <w:pStyle w:val="Compact"/>
              <w:widowControl/>
            </w:pPr>
            <w:r w:rsidRPr="00BB57AD">
              <w:t>Safe Mode with Networking</w:t>
            </w:r>
          </w:p>
        </w:tc>
        <w:tc>
          <w:tcPr>
            <w:tcW w:w="4366" w:type="dxa"/>
          </w:tcPr>
          <w:p w14:paraId="410BF24B" w14:textId="77777777" w:rsidR="00DC6766" w:rsidRPr="00BB57AD" w:rsidRDefault="00DC6766" w:rsidP="00BB57AD">
            <w:pPr>
              <w:pStyle w:val="Compact"/>
              <w:widowControl/>
            </w:pPr>
            <w:r w:rsidRPr="00BB57AD">
              <w:t>Includes network drivers and internet. Download fixes or run cloud AV scans.</w:t>
            </w:r>
          </w:p>
        </w:tc>
      </w:tr>
      <w:tr w:rsidR="00DC6766" w14:paraId="2739B3CC"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78EC3329" w14:textId="77777777" w:rsidR="00DC6766" w:rsidRPr="00BB57AD" w:rsidRDefault="00DC6766" w:rsidP="00BB57AD">
            <w:pPr>
              <w:pStyle w:val="Compact"/>
              <w:widowControl/>
            </w:pPr>
            <w:r w:rsidRPr="00BB57AD">
              <w:t>Safe Mode with Command Prompt</w:t>
            </w:r>
          </w:p>
        </w:tc>
        <w:tc>
          <w:tcPr>
            <w:tcW w:w="4366" w:type="dxa"/>
          </w:tcPr>
          <w:p w14:paraId="1873A2D0" w14:textId="157597A1" w:rsidR="00DC6766" w:rsidRPr="00BB57AD" w:rsidRDefault="00DC6766" w:rsidP="00BB57AD">
            <w:pPr>
              <w:pStyle w:val="Compact"/>
              <w:widowControl/>
            </w:pPr>
            <w:r w:rsidRPr="00BB57AD">
              <w:t>Command prompt only (no desktop GUI). Advanced repair when desktop won</w:t>
            </w:r>
            <w:r w:rsidR="00225909">
              <w:t>’</w:t>
            </w:r>
            <w:r w:rsidRPr="00BB57AD">
              <w:t>t load.</w:t>
            </w:r>
          </w:p>
        </w:tc>
      </w:tr>
      <w:tr w:rsidR="00DC6766" w14:paraId="473DBAAD" w14:textId="77777777" w:rsidTr="00BB57AD">
        <w:tc>
          <w:tcPr>
            <w:tcW w:w="3350" w:type="dxa"/>
          </w:tcPr>
          <w:p w14:paraId="6BB34F5B" w14:textId="77777777" w:rsidR="00DC6766" w:rsidRPr="00BB57AD" w:rsidRDefault="00DC6766" w:rsidP="00BB57AD">
            <w:pPr>
              <w:pStyle w:val="Compact"/>
              <w:widowControl/>
            </w:pPr>
            <w:r w:rsidRPr="00BB57AD">
              <w:t>Enable Boot Logging</w:t>
            </w:r>
          </w:p>
        </w:tc>
        <w:tc>
          <w:tcPr>
            <w:tcW w:w="4366" w:type="dxa"/>
          </w:tcPr>
          <w:p w14:paraId="58F84361" w14:textId="77777777" w:rsidR="00DC6766" w:rsidRPr="00BB57AD" w:rsidRDefault="00DC6766" w:rsidP="00BB57AD">
            <w:pPr>
              <w:pStyle w:val="Compact"/>
              <w:widowControl/>
            </w:pPr>
            <w:r w:rsidRPr="00BB57AD">
              <w:t>Creates ntbtlog.txt listing every driver loaded. Identify which driver causes failure.</w:t>
            </w:r>
          </w:p>
        </w:tc>
      </w:tr>
    </w:tbl>
    <w:p w14:paraId="262F61E8" w14:textId="77777777" w:rsidR="00DC6766" w:rsidRDefault="00DC6766" w:rsidP="00D6658A">
      <w:r>
        <w:rPr>
          <w:b/>
          <w:bCs/>
        </w:rPr>
        <w:t>How to reach Safe Mode:</w:t>
      </w:r>
      <w:r>
        <w:t xml:space="preserve"> WinRE, Troubleshoot, Advanced Options, Startup Settings, Restart, then press 4 (</w:t>
      </w:r>
      <w:proofErr w:type="spellStart"/>
      <w:r>
        <w:t>F4</w:t>
      </w:r>
      <w:proofErr w:type="spellEnd"/>
      <w:r>
        <w:t>) for Safe Mode, 5 (</w:t>
      </w:r>
      <w:proofErr w:type="spellStart"/>
      <w:r>
        <w:t>F5</w:t>
      </w:r>
      <w:proofErr w:type="spellEnd"/>
      <w:r>
        <w:t>) for Safe Mode with Networking, or 6 (</w:t>
      </w:r>
      <w:proofErr w:type="spellStart"/>
      <w:r>
        <w:t>F6</w:t>
      </w:r>
      <w:proofErr w:type="spellEnd"/>
      <w:r>
        <w:t>) for Command Prompt.</w:t>
      </w:r>
    </w:p>
    <w:p w14:paraId="02CBB9B5" w14:textId="77777777" w:rsidR="00DC6766" w:rsidRDefault="00DC6766" w:rsidP="00D6658A">
      <w:r>
        <w:rPr>
          <w:b/>
          <w:bCs/>
        </w:rPr>
        <w:t>Important:</w:t>
      </w:r>
      <w:r>
        <w:t xml:space="preserve"> </w:t>
      </w:r>
      <w:proofErr w:type="spellStart"/>
      <w:r>
        <w:t>F8</w:t>
      </w:r>
      <w:proofErr w:type="spellEnd"/>
      <w:r>
        <w:t xml:space="preserve"> does NOT reliably work in Windows 10/11. WinRE is the official path.</w:t>
      </w:r>
    </w:p>
    <w:p w14:paraId="5C9FFF9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25" w:name="reset-this-pc"/>
      <w:bookmarkStart w:id="426" w:name="_Toc235130425"/>
      <w:bookmarkEnd w:id="423"/>
      <w:r>
        <w:rPr>
          <w:rFonts w:ascii="Segoe UI Emoji" w:hAnsi="Segoe UI Emoji" w:cs="Segoe UI Emoji"/>
        </w:rPr>
        <w:lastRenderedPageBreak/>
        <w:t>🔄</w:t>
      </w:r>
      <w:r>
        <w:t xml:space="preserve"> Reset This PC</w:t>
      </w:r>
      <w:bookmarkEnd w:id="426"/>
    </w:p>
    <w:tbl>
      <w:tblPr>
        <w:tblStyle w:val="TableBasicBlue"/>
        <w:tblW w:w="5000" w:type="pct"/>
        <w:tblLayout w:type="fixed"/>
        <w:tblLook w:val="0420" w:firstRow="1" w:lastRow="0" w:firstColumn="0" w:lastColumn="0" w:noHBand="0" w:noVBand="1"/>
      </w:tblPr>
      <w:tblGrid>
        <w:gridCol w:w="2133"/>
        <w:gridCol w:w="3625"/>
        <w:gridCol w:w="1066"/>
        <w:gridCol w:w="1386"/>
        <w:gridCol w:w="960"/>
      </w:tblGrid>
      <w:tr w:rsidR="00DC6766" w:rsidRPr="00B07012" w14:paraId="7C9ADC97" w14:textId="77777777" w:rsidTr="00BB57AD">
        <w:trPr>
          <w:cnfStyle w:val="100000000000" w:firstRow="1" w:lastRow="0" w:firstColumn="0" w:lastColumn="0" w:oddVBand="0" w:evenVBand="0" w:oddHBand="0" w:evenHBand="0" w:firstRowFirstColumn="0" w:firstRowLastColumn="0" w:lastRowFirstColumn="0" w:lastRowLastColumn="0"/>
        </w:trPr>
        <w:tc>
          <w:tcPr>
            <w:tcW w:w="1800" w:type="dxa"/>
          </w:tcPr>
          <w:p w14:paraId="76F217C6" w14:textId="77777777" w:rsidR="00DC6766" w:rsidRPr="00BB57AD" w:rsidRDefault="00DC6766" w:rsidP="00BB57AD">
            <w:pPr>
              <w:pStyle w:val="Compact"/>
              <w:widowControl/>
            </w:pPr>
            <w:r w:rsidRPr="00BB57AD">
              <w:t>Option</w:t>
            </w:r>
          </w:p>
        </w:tc>
        <w:tc>
          <w:tcPr>
            <w:tcW w:w="3060" w:type="dxa"/>
          </w:tcPr>
          <w:p w14:paraId="4086EDBC" w14:textId="77777777" w:rsidR="00DC6766" w:rsidRPr="00BB57AD" w:rsidRDefault="00DC6766" w:rsidP="00BB57AD">
            <w:pPr>
              <w:pStyle w:val="Compact"/>
              <w:widowControl/>
            </w:pPr>
            <w:r w:rsidRPr="00BB57AD">
              <w:t>What It Does</w:t>
            </w:r>
          </w:p>
        </w:tc>
        <w:tc>
          <w:tcPr>
            <w:tcW w:w="900" w:type="dxa"/>
          </w:tcPr>
          <w:p w14:paraId="135B0C68" w14:textId="77777777" w:rsidR="00DC6766" w:rsidRPr="00BB57AD" w:rsidRDefault="00DC6766" w:rsidP="00BB57AD">
            <w:pPr>
              <w:pStyle w:val="Compact"/>
              <w:widowControl/>
            </w:pPr>
            <w:r w:rsidRPr="00BB57AD">
              <w:t>Files</w:t>
            </w:r>
          </w:p>
        </w:tc>
        <w:tc>
          <w:tcPr>
            <w:tcW w:w="1170" w:type="dxa"/>
          </w:tcPr>
          <w:p w14:paraId="26F7B3B8" w14:textId="77777777" w:rsidR="00DC6766" w:rsidRPr="00BB57AD" w:rsidRDefault="00DC6766" w:rsidP="00BB57AD">
            <w:pPr>
              <w:pStyle w:val="Compact"/>
              <w:widowControl/>
            </w:pPr>
            <w:r w:rsidRPr="00BB57AD">
              <w:t>Apps</w:t>
            </w:r>
          </w:p>
        </w:tc>
        <w:tc>
          <w:tcPr>
            <w:tcW w:w="810" w:type="dxa"/>
          </w:tcPr>
          <w:p w14:paraId="07B66DB1" w14:textId="77777777" w:rsidR="00DC6766" w:rsidRPr="00BB57AD" w:rsidRDefault="00DC6766" w:rsidP="00BB57AD">
            <w:pPr>
              <w:pStyle w:val="Compact"/>
              <w:widowControl/>
            </w:pPr>
            <w:r w:rsidRPr="00BB57AD">
              <w:t>OS</w:t>
            </w:r>
          </w:p>
        </w:tc>
      </w:tr>
      <w:tr w:rsidR="00DC6766" w14:paraId="39D85927" w14:textId="77777777" w:rsidTr="00BB57AD">
        <w:trPr>
          <w:cnfStyle w:val="000000100000" w:firstRow="0" w:lastRow="0" w:firstColumn="0" w:lastColumn="0" w:oddVBand="0" w:evenVBand="0" w:oddHBand="1" w:evenHBand="0" w:firstRowFirstColumn="0" w:firstRowLastColumn="0" w:lastRowFirstColumn="0" w:lastRowLastColumn="0"/>
        </w:trPr>
        <w:tc>
          <w:tcPr>
            <w:tcW w:w="1800" w:type="dxa"/>
          </w:tcPr>
          <w:p w14:paraId="5C0D7D06" w14:textId="77777777" w:rsidR="00DC6766" w:rsidRPr="00BB57AD" w:rsidRDefault="00DC6766" w:rsidP="00BB57AD">
            <w:pPr>
              <w:pStyle w:val="Compact"/>
              <w:widowControl/>
            </w:pPr>
            <w:r w:rsidRPr="00BB57AD">
              <w:t>Keep my files</w:t>
            </w:r>
          </w:p>
        </w:tc>
        <w:tc>
          <w:tcPr>
            <w:tcW w:w="3060" w:type="dxa"/>
          </w:tcPr>
          <w:p w14:paraId="0C8225E0" w14:textId="77777777" w:rsidR="00DC6766" w:rsidRPr="00BB57AD" w:rsidRDefault="00DC6766" w:rsidP="00BB57AD">
            <w:pPr>
              <w:pStyle w:val="Compact"/>
              <w:widowControl/>
            </w:pPr>
            <w:r w:rsidRPr="00BB57AD">
              <w:t>Reinstalls Windows, removes all apps, keeps personal files</w:t>
            </w:r>
          </w:p>
        </w:tc>
        <w:tc>
          <w:tcPr>
            <w:tcW w:w="900" w:type="dxa"/>
          </w:tcPr>
          <w:p w14:paraId="77F3BBEB" w14:textId="77777777" w:rsidR="00DC6766" w:rsidRPr="00BB57AD" w:rsidRDefault="00DC6766" w:rsidP="00BB57AD">
            <w:pPr>
              <w:pStyle w:val="Compact"/>
              <w:widowControl/>
            </w:pPr>
            <w:r w:rsidRPr="00BB57AD">
              <w:t>Kept</w:t>
            </w:r>
          </w:p>
        </w:tc>
        <w:tc>
          <w:tcPr>
            <w:tcW w:w="1170" w:type="dxa"/>
          </w:tcPr>
          <w:p w14:paraId="5C7D1364" w14:textId="77777777" w:rsidR="00DC6766" w:rsidRPr="00BB57AD" w:rsidRDefault="00DC6766" w:rsidP="00BB57AD">
            <w:pPr>
              <w:pStyle w:val="Compact"/>
              <w:widowControl/>
            </w:pPr>
            <w:r w:rsidRPr="00BB57AD">
              <w:t>Removed</w:t>
            </w:r>
          </w:p>
        </w:tc>
        <w:tc>
          <w:tcPr>
            <w:tcW w:w="810" w:type="dxa"/>
          </w:tcPr>
          <w:p w14:paraId="455DC842" w14:textId="77777777" w:rsidR="00DC6766" w:rsidRPr="00BB57AD" w:rsidRDefault="00DC6766" w:rsidP="00BB57AD">
            <w:pPr>
              <w:pStyle w:val="Compact"/>
              <w:widowControl/>
            </w:pPr>
            <w:r w:rsidRPr="00BB57AD">
              <w:t>Reset</w:t>
            </w:r>
          </w:p>
        </w:tc>
      </w:tr>
      <w:tr w:rsidR="00DC6766" w14:paraId="5590EF8D" w14:textId="77777777" w:rsidTr="00BB57AD">
        <w:tc>
          <w:tcPr>
            <w:tcW w:w="1800" w:type="dxa"/>
          </w:tcPr>
          <w:p w14:paraId="3BE10A74" w14:textId="77777777" w:rsidR="00DC6766" w:rsidRPr="00BB57AD" w:rsidRDefault="00DC6766" w:rsidP="00BB57AD">
            <w:pPr>
              <w:pStyle w:val="Compact"/>
              <w:widowControl/>
            </w:pPr>
            <w:r w:rsidRPr="00BB57AD">
              <w:t>Remove everything</w:t>
            </w:r>
          </w:p>
        </w:tc>
        <w:tc>
          <w:tcPr>
            <w:tcW w:w="3060" w:type="dxa"/>
          </w:tcPr>
          <w:p w14:paraId="435AE373" w14:textId="77777777" w:rsidR="00DC6766" w:rsidRPr="00BB57AD" w:rsidRDefault="00DC6766" w:rsidP="00BB57AD">
            <w:pPr>
              <w:pStyle w:val="Compact"/>
              <w:widowControl/>
            </w:pPr>
            <w:r w:rsidRPr="00BB57AD">
              <w:t>Wipes drive and reinstalls Windows from scratch</w:t>
            </w:r>
          </w:p>
        </w:tc>
        <w:tc>
          <w:tcPr>
            <w:tcW w:w="900" w:type="dxa"/>
          </w:tcPr>
          <w:p w14:paraId="10D48E6B" w14:textId="77777777" w:rsidR="00DC6766" w:rsidRPr="00BB57AD" w:rsidRDefault="00DC6766" w:rsidP="00BB57AD">
            <w:pPr>
              <w:pStyle w:val="Compact"/>
              <w:widowControl/>
            </w:pPr>
            <w:r w:rsidRPr="00BB57AD">
              <w:t>Deleted</w:t>
            </w:r>
          </w:p>
        </w:tc>
        <w:tc>
          <w:tcPr>
            <w:tcW w:w="1170" w:type="dxa"/>
          </w:tcPr>
          <w:p w14:paraId="456857F7" w14:textId="77777777" w:rsidR="00DC6766" w:rsidRPr="00BB57AD" w:rsidRDefault="00DC6766" w:rsidP="00BB57AD">
            <w:pPr>
              <w:pStyle w:val="Compact"/>
              <w:widowControl/>
            </w:pPr>
            <w:r w:rsidRPr="00BB57AD">
              <w:t>Removed</w:t>
            </w:r>
          </w:p>
        </w:tc>
        <w:tc>
          <w:tcPr>
            <w:tcW w:w="810" w:type="dxa"/>
          </w:tcPr>
          <w:p w14:paraId="4F03884E" w14:textId="77777777" w:rsidR="00DC6766" w:rsidRPr="00BB57AD" w:rsidRDefault="00DC6766" w:rsidP="00BB57AD">
            <w:pPr>
              <w:pStyle w:val="Compact"/>
              <w:widowControl/>
            </w:pPr>
            <w:r w:rsidRPr="00BB57AD">
              <w:t>Reset</w:t>
            </w:r>
          </w:p>
        </w:tc>
      </w:tr>
    </w:tbl>
    <w:p w14:paraId="3442DE8C" w14:textId="77777777" w:rsidR="00DC6766" w:rsidRDefault="00DC6766" w:rsidP="00D6658A">
      <w:r>
        <w:t>Reinstallation Source Options:</w:t>
      </w:r>
    </w:p>
    <w:p w14:paraId="04607109" w14:textId="77777777" w:rsidR="00DC6766" w:rsidRDefault="00DC6766">
      <w:pPr>
        <w:pStyle w:val="Compact"/>
        <w:numPr>
          <w:ilvl w:val="0"/>
          <w:numId w:val="49"/>
        </w:numPr>
      </w:pPr>
      <w:r>
        <w:t>Cloud Download: Downloads fresh image from Microsoft (~4 GB). Use when local image may be corrupted.</w:t>
      </w:r>
    </w:p>
    <w:p w14:paraId="02DD2763" w14:textId="77777777" w:rsidR="00DC6766" w:rsidRDefault="00DC6766">
      <w:pPr>
        <w:pStyle w:val="Compact"/>
        <w:numPr>
          <w:ilvl w:val="0"/>
          <w:numId w:val="49"/>
        </w:numPr>
      </w:pPr>
      <w:r>
        <w:t>Local Reinstall: Uses recovery image on device. Faster, works offline.</w:t>
      </w:r>
    </w:p>
    <w:p w14:paraId="793CAE85" w14:textId="06DFFE38" w:rsidR="00DC6766" w:rsidRDefault="00143B08" w:rsidP="00DC6766">
      <w:pPr>
        <w:pStyle w:val="FirstParagraph"/>
      </w:pPr>
      <w:r>
        <w:rPr>
          <w:b/>
          <w:bCs/>
        </w:rPr>
        <w:t>“</w:t>
      </w:r>
      <w:r w:rsidR="00DC6766">
        <w:rPr>
          <w:b/>
          <w:bCs/>
        </w:rPr>
        <w:t>Clean the drive</w:t>
      </w:r>
      <w:r>
        <w:rPr>
          <w:b/>
          <w:bCs/>
        </w:rPr>
        <w:t>”</w:t>
      </w:r>
      <w:r w:rsidR="00DC6766">
        <w:rPr>
          <w:b/>
          <w:bCs/>
        </w:rPr>
        <w:t xml:space="preserve"> option:</w:t>
      </w:r>
      <w:r w:rsidR="00DC6766">
        <w:t xml:space="preserve"> When choosing </w:t>
      </w:r>
      <w:r>
        <w:t>“</w:t>
      </w:r>
      <w:r w:rsidR="00DC6766">
        <w:t>Remove everything,</w:t>
      </w:r>
      <w:r>
        <w:t>”</w:t>
      </w:r>
      <w:r w:rsidR="00DC6766">
        <w:t xml:space="preserve">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27" w:name="winre-command-prompt-reference"/>
      <w:bookmarkStart w:id="428" w:name="_Toc235130426"/>
      <w:bookmarkEnd w:id="425"/>
      <w:r>
        <w:rPr>
          <w:rFonts w:ascii="Segoe UI Emoji" w:hAnsi="Segoe UI Emoji" w:cs="Segoe UI Emoji"/>
        </w:rPr>
        <w:t>📋</w:t>
      </w:r>
      <w:r>
        <w:t xml:space="preserve"> WinRE Command Prompt Reference</w:t>
      </w:r>
      <w:bookmarkEnd w:id="428"/>
    </w:p>
    <w:tbl>
      <w:tblPr>
        <w:tblStyle w:val="TableBasicBlue"/>
        <w:tblW w:w="5000" w:type="pct"/>
        <w:tblLayout w:type="fixed"/>
        <w:tblLook w:val="0420" w:firstRow="1" w:lastRow="0" w:firstColumn="0" w:lastColumn="0" w:noHBand="0" w:noVBand="1"/>
      </w:tblPr>
      <w:tblGrid>
        <w:gridCol w:w="3526"/>
        <w:gridCol w:w="5644"/>
      </w:tblGrid>
      <w:tr w:rsidR="00DC6766" w:rsidRPr="00B07012" w14:paraId="18EB9C3D" w14:textId="77777777" w:rsidTr="00BB57AD">
        <w:trPr>
          <w:cnfStyle w:val="100000000000" w:firstRow="1" w:lastRow="0" w:firstColumn="0" w:lastColumn="0" w:oddVBand="0" w:evenVBand="0" w:oddHBand="0" w:evenHBand="0" w:firstRowFirstColumn="0" w:firstRowLastColumn="0" w:lastRowFirstColumn="0" w:lastRowLastColumn="0"/>
        </w:trPr>
        <w:tc>
          <w:tcPr>
            <w:tcW w:w="3592" w:type="dxa"/>
          </w:tcPr>
          <w:p w14:paraId="254A103D" w14:textId="77777777" w:rsidR="00DC6766" w:rsidRPr="00BB57AD" w:rsidRDefault="00DC6766" w:rsidP="00BB57AD">
            <w:pPr>
              <w:pStyle w:val="Compact"/>
              <w:widowControl/>
            </w:pPr>
            <w:r w:rsidRPr="00BB57AD">
              <w:t>Command</w:t>
            </w:r>
          </w:p>
        </w:tc>
        <w:tc>
          <w:tcPr>
            <w:tcW w:w="5752" w:type="dxa"/>
          </w:tcPr>
          <w:p w14:paraId="255DC216" w14:textId="77777777" w:rsidR="00DC6766" w:rsidRPr="00BB57AD" w:rsidRDefault="00DC6766" w:rsidP="00BB57AD">
            <w:pPr>
              <w:pStyle w:val="Compact"/>
              <w:widowControl/>
            </w:pPr>
            <w:r w:rsidRPr="00BB57AD">
              <w:t>Purpose</w:t>
            </w:r>
          </w:p>
        </w:tc>
      </w:tr>
      <w:tr w:rsidR="00DC6766" w14:paraId="01E5B908"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1D58643" w14:textId="77777777" w:rsidR="00DC6766" w:rsidRPr="00BB57AD" w:rsidRDefault="00DC6766" w:rsidP="00BB57AD">
            <w:pPr>
              <w:pStyle w:val="Compact"/>
              <w:widowControl/>
            </w:pPr>
            <w:r w:rsidRPr="00BB57AD">
              <w:t>bootrec /</w:t>
            </w:r>
            <w:proofErr w:type="spellStart"/>
            <w:r w:rsidRPr="00BB57AD">
              <w:t>fixmbr</w:t>
            </w:r>
            <w:proofErr w:type="spellEnd"/>
          </w:p>
        </w:tc>
        <w:tc>
          <w:tcPr>
            <w:tcW w:w="5752" w:type="dxa"/>
          </w:tcPr>
          <w:p w14:paraId="178C715D" w14:textId="77777777" w:rsidR="00DC6766" w:rsidRPr="00BB57AD" w:rsidRDefault="00DC6766" w:rsidP="00BB57AD">
            <w:pPr>
              <w:pStyle w:val="Compact"/>
              <w:widowControl/>
            </w:pPr>
            <w:r w:rsidRPr="00BB57AD">
              <w:t>Writes new Master Boot Record</w:t>
            </w:r>
          </w:p>
        </w:tc>
      </w:tr>
      <w:tr w:rsidR="00DC6766" w14:paraId="3E77C3A3" w14:textId="77777777" w:rsidTr="00BB57AD">
        <w:tc>
          <w:tcPr>
            <w:tcW w:w="3592" w:type="dxa"/>
          </w:tcPr>
          <w:p w14:paraId="64F81CE1" w14:textId="77777777" w:rsidR="00DC6766" w:rsidRPr="00BB57AD" w:rsidRDefault="00DC6766" w:rsidP="00BB57AD">
            <w:pPr>
              <w:pStyle w:val="Compact"/>
              <w:widowControl/>
            </w:pPr>
            <w:r w:rsidRPr="00BB57AD">
              <w:t>bootrec /</w:t>
            </w:r>
            <w:proofErr w:type="spellStart"/>
            <w:r w:rsidRPr="00BB57AD">
              <w:t>fixboot</w:t>
            </w:r>
            <w:proofErr w:type="spellEnd"/>
          </w:p>
        </w:tc>
        <w:tc>
          <w:tcPr>
            <w:tcW w:w="5752" w:type="dxa"/>
          </w:tcPr>
          <w:p w14:paraId="1D78CDB1" w14:textId="77777777" w:rsidR="00DC6766" w:rsidRPr="00BB57AD" w:rsidRDefault="00DC6766" w:rsidP="00BB57AD">
            <w:pPr>
              <w:pStyle w:val="Compact"/>
              <w:widowControl/>
            </w:pPr>
            <w:r w:rsidRPr="00BB57AD">
              <w:t>Writes new boot sector</w:t>
            </w:r>
          </w:p>
        </w:tc>
      </w:tr>
      <w:tr w:rsidR="00DC6766" w14:paraId="2646AF1C"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39910DF" w14:textId="77777777" w:rsidR="00DC6766" w:rsidRPr="00BB57AD" w:rsidRDefault="00DC6766" w:rsidP="00BB57AD">
            <w:pPr>
              <w:pStyle w:val="Compact"/>
              <w:widowControl/>
            </w:pPr>
            <w:r w:rsidRPr="00BB57AD">
              <w:t>bootrec /</w:t>
            </w:r>
            <w:proofErr w:type="spellStart"/>
            <w:r w:rsidRPr="00BB57AD">
              <w:t>rebuildbcd</w:t>
            </w:r>
            <w:proofErr w:type="spellEnd"/>
          </w:p>
        </w:tc>
        <w:tc>
          <w:tcPr>
            <w:tcW w:w="5752" w:type="dxa"/>
          </w:tcPr>
          <w:p w14:paraId="7228E784" w14:textId="77777777" w:rsidR="00DC6766" w:rsidRPr="00BB57AD" w:rsidRDefault="00DC6766" w:rsidP="00BB57AD">
            <w:pPr>
              <w:pStyle w:val="Compact"/>
              <w:widowControl/>
            </w:pPr>
            <w:r w:rsidRPr="00BB57AD">
              <w:t>Rebuilds Boot Configuration Data store</w:t>
            </w:r>
          </w:p>
        </w:tc>
      </w:tr>
      <w:tr w:rsidR="00DC6766" w14:paraId="17AB7A54" w14:textId="77777777" w:rsidTr="00BB57AD">
        <w:tc>
          <w:tcPr>
            <w:tcW w:w="3592" w:type="dxa"/>
          </w:tcPr>
          <w:p w14:paraId="00B89E44" w14:textId="77777777" w:rsidR="00DC6766" w:rsidRPr="00BB57AD" w:rsidRDefault="00DC6766" w:rsidP="00BB57AD">
            <w:pPr>
              <w:pStyle w:val="Compact"/>
              <w:widowControl/>
            </w:pPr>
            <w:r w:rsidRPr="00BB57AD">
              <w:t>sfc /scannow /</w:t>
            </w:r>
            <w:proofErr w:type="spellStart"/>
            <w:r w:rsidRPr="00BB57AD">
              <w:t>offbootdir</w:t>
            </w:r>
            <w:proofErr w:type="spellEnd"/>
            <w:r w:rsidRPr="00BB57AD">
              <w:t>=C:\ /</w:t>
            </w:r>
            <w:proofErr w:type="spellStart"/>
            <w:r w:rsidRPr="00BB57AD">
              <w:t>offwindir</w:t>
            </w:r>
            <w:proofErr w:type="spellEnd"/>
            <w:r w:rsidRPr="00BB57AD">
              <w:t>=C:\Windows</w:t>
            </w:r>
          </w:p>
        </w:tc>
        <w:tc>
          <w:tcPr>
            <w:tcW w:w="5752" w:type="dxa"/>
          </w:tcPr>
          <w:p w14:paraId="459C490E" w14:textId="77777777" w:rsidR="00DC6766" w:rsidRPr="00BB57AD" w:rsidRDefault="00DC6766" w:rsidP="00BB57AD">
            <w:pPr>
              <w:pStyle w:val="Compact"/>
              <w:widowControl/>
            </w:pPr>
            <w:r w:rsidRPr="00BB57AD">
              <w:t>Repairs corrupted Windows system files offline mode)</w:t>
            </w:r>
          </w:p>
        </w:tc>
      </w:tr>
      <w:tr w:rsidR="00DC6766" w14:paraId="082E0AFE"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8809819" w14:textId="0E198336" w:rsidR="00DC6766" w:rsidRPr="00BB57AD" w:rsidRDefault="00DC6766" w:rsidP="00BB57AD">
            <w:pPr>
              <w:pStyle w:val="Compact"/>
              <w:widowControl/>
            </w:pPr>
            <w:proofErr w:type="spellStart"/>
            <w:r w:rsidRPr="00BB57AD">
              <w:t>DISM</w:t>
            </w:r>
            <w:proofErr w:type="spellEnd"/>
            <w:r w:rsidRPr="00BB57AD">
              <w:t xml:space="preserve"> /</w:t>
            </w:r>
            <w:proofErr w:type="spellStart"/>
            <w:r w:rsidRPr="00BB57AD">
              <w:t>Image:C</w:t>
            </w:r>
            <w:proofErr w:type="spellEnd"/>
            <w:r w:rsidRPr="00BB57AD">
              <w:t>:\</w:t>
            </w:r>
            <w:r w:rsidR="00143B08">
              <w:t xml:space="preserve"> </w:t>
            </w:r>
            <w:r w:rsidRPr="00BB57AD">
              <w:t>/Cleanup-Image /</w:t>
            </w:r>
            <w:proofErr w:type="spellStart"/>
            <w:r w:rsidRPr="00BB57AD">
              <w:t>RestoreHealth</w:t>
            </w:r>
            <w:proofErr w:type="spellEnd"/>
          </w:p>
        </w:tc>
        <w:tc>
          <w:tcPr>
            <w:tcW w:w="5752" w:type="dxa"/>
          </w:tcPr>
          <w:p w14:paraId="6857B7AB" w14:textId="77777777" w:rsidR="00DC6766" w:rsidRPr="00BB57AD" w:rsidRDefault="00DC6766" w:rsidP="00BB57AD">
            <w:pPr>
              <w:pStyle w:val="Compact"/>
              <w:widowControl/>
            </w:pPr>
            <w:r w:rsidRPr="00BB57AD">
              <w:t>Repairs Windows image from WinRE</w:t>
            </w:r>
          </w:p>
        </w:tc>
      </w:tr>
      <w:tr w:rsidR="00DC6766" w14:paraId="1ED95005" w14:textId="77777777" w:rsidTr="00BB57AD">
        <w:tc>
          <w:tcPr>
            <w:tcW w:w="3592" w:type="dxa"/>
          </w:tcPr>
          <w:p w14:paraId="69686D04" w14:textId="77777777" w:rsidR="00DC6766" w:rsidRPr="00BB57AD" w:rsidRDefault="00DC6766" w:rsidP="00BB57AD">
            <w:pPr>
              <w:pStyle w:val="Compact"/>
              <w:widowControl/>
            </w:pPr>
            <w:r w:rsidRPr="00BB57AD">
              <w:t>chkdsk C: /f /r /x</w:t>
            </w:r>
          </w:p>
        </w:tc>
        <w:tc>
          <w:tcPr>
            <w:tcW w:w="5752" w:type="dxa"/>
          </w:tcPr>
          <w:p w14:paraId="662B1BE0" w14:textId="77777777" w:rsidR="00DC6766" w:rsidRPr="00BB57AD" w:rsidRDefault="00DC6766" w:rsidP="00BB57AD">
            <w:pPr>
              <w:pStyle w:val="Compact"/>
              <w:widowControl/>
            </w:pPr>
            <w:r w:rsidRPr="00BB57AD">
              <w:t>Checks and repairs disk errors and bad sectors</w:t>
            </w:r>
          </w:p>
        </w:tc>
      </w:tr>
      <w:tr w:rsidR="00DC6766" w14:paraId="74FA81AD"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1DF9C06" w14:textId="77777777" w:rsidR="00DC6766" w:rsidRPr="00BB57AD" w:rsidRDefault="00DC6766" w:rsidP="00BB57AD">
            <w:pPr>
              <w:pStyle w:val="Compact"/>
              <w:widowControl/>
            </w:pPr>
            <w:proofErr w:type="spellStart"/>
            <w:r w:rsidRPr="00BB57AD">
              <w:t>bcdedit</w:t>
            </w:r>
            <w:proofErr w:type="spellEnd"/>
          </w:p>
        </w:tc>
        <w:tc>
          <w:tcPr>
            <w:tcW w:w="5752" w:type="dxa"/>
          </w:tcPr>
          <w:p w14:paraId="4A713B3D" w14:textId="77777777" w:rsidR="00DC6766" w:rsidRPr="00BB57AD" w:rsidRDefault="00DC6766" w:rsidP="00BB57AD">
            <w:pPr>
              <w:pStyle w:val="Compact"/>
              <w:widowControl/>
            </w:pPr>
            <w:r w:rsidRPr="00BB57AD">
              <w:t>Views or modifies boot configuration</w:t>
            </w:r>
          </w:p>
        </w:tc>
      </w:tr>
    </w:tbl>
    <w:p w14:paraId="494DC6FA" w14:textId="77777777" w:rsidR="00DC6766" w:rsidRDefault="00DC6766" w:rsidP="00DC6766">
      <w:pPr>
        <w:pStyle w:val="Heading2"/>
      </w:pPr>
      <w:bookmarkStart w:id="429" w:name="recovery-method-decision-matrix"/>
      <w:bookmarkStart w:id="430" w:name="_Toc235130427"/>
      <w:bookmarkEnd w:id="427"/>
      <w:r>
        <w:rPr>
          <w:rFonts w:ascii="Segoe UI Emoji" w:hAnsi="Segoe UI Emoji" w:cs="Segoe UI Emoji"/>
        </w:rPr>
        <w:t>📊</w:t>
      </w:r>
      <w:r>
        <w:t xml:space="preserve"> Recovery Method Decision Matrix</w:t>
      </w:r>
      <w:bookmarkEnd w:id="430"/>
    </w:p>
    <w:tbl>
      <w:tblPr>
        <w:tblStyle w:val="TableBasicBlue"/>
        <w:tblW w:w="5000" w:type="pct"/>
        <w:tblLayout w:type="fixed"/>
        <w:tblLook w:val="0420" w:firstRow="1" w:lastRow="0" w:firstColumn="0" w:lastColumn="0" w:noHBand="0" w:noVBand="1"/>
      </w:tblPr>
      <w:tblGrid>
        <w:gridCol w:w="3877"/>
        <w:gridCol w:w="3055"/>
        <w:gridCol w:w="2238"/>
      </w:tblGrid>
      <w:tr w:rsidR="00DC6766" w:rsidRPr="00B07012" w14:paraId="3C17A097"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7D74BD9" w14:textId="77777777" w:rsidR="00DC6766" w:rsidRPr="00BB57AD" w:rsidRDefault="00DC6766" w:rsidP="00BB57AD">
            <w:pPr>
              <w:pStyle w:val="Compact"/>
              <w:widowControl/>
            </w:pPr>
            <w:r w:rsidRPr="00BB57AD">
              <w:t>Situation</w:t>
            </w:r>
          </w:p>
        </w:tc>
        <w:tc>
          <w:tcPr>
            <w:tcW w:w="3113" w:type="dxa"/>
          </w:tcPr>
          <w:p w14:paraId="2985944F" w14:textId="77777777" w:rsidR="00DC6766" w:rsidRPr="00BB57AD" w:rsidRDefault="00DC6766" w:rsidP="00BB57AD">
            <w:pPr>
              <w:pStyle w:val="Compact"/>
              <w:widowControl/>
            </w:pPr>
            <w:r w:rsidRPr="00BB57AD">
              <w:t>First Try</w:t>
            </w:r>
          </w:p>
        </w:tc>
        <w:tc>
          <w:tcPr>
            <w:tcW w:w="2279" w:type="dxa"/>
          </w:tcPr>
          <w:p w14:paraId="04975153" w14:textId="77777777" w:rsidR="00DC6766" w:rsidRPr="00BB57AD" w:rsidRDefault="00DC6766" w:rsidP="00BB57AD">
            <w:pPr>
              <w:pStyle w:val="Compact"/>
              <w:widowControl/>
            </w:pPr>
            <w:r w:rsidRPr="00BB57AD">
              <w:t>If That Fails</w:t>
            </w:r>
          </w:p>
        </w:tc>
      </w:tr>
      <w:tr w:rsidR="00DC6766" w14:paraId="2B3B1A7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7178869C" w14:textId="45AF7D7E" w:rsidR="00DC6766" w:rsidRPr="00BB57AD" w:rsidRDefault="00DC6766" w:rsidP="00BB57AD">
            <w:pPr>
              <w:pStyle w:val="Compact"/>
              <w:widowControl/>
            </w:pPr>
            <w:r w:rsidRPr="00BB57AD">
              <w:t>Won</w:t>
            </w:r>
            <w:r w:rsidR="00225909">
              <w:t>’</w:t>
            </w:r>
            <w:r w:rsidRPr="00BB57AD">
              <w:t>t boot after Windows Update</w:t>
            </w:r>
          </w:p>
        </w:tc>
        <w:tc>
          <w:tcPr>
            <w:tcW w:w="3113" w:type="dxa"/>
          </w:tcPr>
          <w:p w14:paraId="37D112FF" w14:textId="77777777" w:rsidR="00DC6766" w:rsidRPr="00BB57AD" w:rsidRDefault="00DC6766" w:rsidP="00BB57AD">
            <w:pPr>
              <w:pStyle w:val="Compact"/>
              <w:widowControl/>
            </w:pPr>
            <w:r w:rsidRPr="00BB57AD">
              <w:t>Startup Repair, then Uninstall Updates</w:t>
            </w:r>
          </w:p>
        </w:tc>
        <w:tc>
          <w:tcPr>
            <w:tcW w:w="2279" w:type="dxa"/>
          </w:tcPr>
          <w:p w14:paraId="6AD29215" w14:textId="77777777" w:rsidR="00DC6766" w:rsidRPr="00BB57AD" w:rsidRDefault="00DC6766" w:rsidP="00BB57AD">
            <w:pPr>
              <w:pStyle w:val="Compact"/>
              <w:widowControl/>
            </w:pPr>
            <w:r w:rsidRPr="00BB57AD">
              <w:t>System Restore</w:t>
            </w:r>
          </w:p>
        </w:tc>
      </w:tr>
      <w:tr w:rsidR="00DC6766" w14:paraId="3E8DEAD6" w14:textId="77777777" w:rsidTr="00BB57AD">
        <w:tc>
          <w:tcPr>
            <w:tcW w:w="3952" w:type="dxa"/>
          </w:tcPr>
          <w:p w14:paraId="15739510" w14:textId="33A7D668" w:rsidR="00DC6766" w:rsidRPr="00BB57AD" w:rsidRDefault="00DC6766" w:rsidP="00BB57AD">
            <w:pPr>
              <w:pStyle w:val="Compact"/>
              <w:widowControl/>
            </w:pPr>
            <w:r w:rsidRPr="00BB57AD">
              <w:t>Won</w:t>
            </w:r>
            <w:r w:rsidR="00225909">
              <w:t>’</w:t>
            </w:r>
            <w:r w:rsidRPr="00BB57AD">
              <w:t>t boot after driver install</w:t>
            </w:r>
          </w:p>
        </w:tc>
        <w:tc>
          <w:tcPr>
            <w:tcW w:w="3113" w:type="dxa"/>
          </w:tcPr>
          <w:p w14:paraId="0E2A3905" w14:textId="77777777" w:rsidR="00DC6766" w:rsidRPr="00BB57AD" w:rsidRDefault="00DC6766" w:rsidP="00BB57AD">
            <w:pPr>
              <w:pStyle w:val="Compact"/>
              <w:widowControl/>
            </w:pPr>
            <w:r w:rsidRPr="00BB57AD">
              <w:t>Safe Mode, roll back driver</w:t>
            </w:r>
          </w:p>
        </w:tc>
        <w:tc>
          <w:tcPr>
            <w:tcW w:w="2279" w:type="dxa"/>
          </w:tcPr>
          <w:p w14:paraId="04DA1CC2" w14:textId="77777777" w:rsidR="00DC6766" w:rsidRPr="00BB57AD" w:rsidRDefault="00DC6766" w:rsidP="00BB57AD">
            <w:pPr>
              <w:pStyle w:val="Compact"/>
              <w:widowControl/>
            </w:pPr>
            <w:r w:rsidRPr="00BB57AD">
              <w:t>System Restore</w:t>
            </w:r>
          </w:p>
        </w:tc>
      </w:tr>
      <w:tr w:rsidR="00DC6766" w14:paraId="716016D8"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76DB99" w14:textId="77777777" w:rsidR="00DC6766" w:rsidRPr="00BB57AD" w:rsidRDefault="00DC6766" w:rsidP="00BB57AD">
            <w:pPr>
              <w:pStyle w:val="Compact"/>
              <w:widowControl/>
            </w:pPr>
            <w:r w:rsidRPr="00BB57AD">
              <w:t>Corrupted system files</w:t>
            </w:r>
          </w:p>
        </w:tc>
        <w:tc>
          <w:tcPr>
            <w:tcW w:w="3113" w:type="dxa"/>
          </w:tcPr>
          <w:p w14:paraId="1BD35DD7" w14:textId="77777777" w:rsidR="00DC6766" w:rsidRPr="00BB57AD" w:rsidRDefault="00DC6766" w:rsidP="00BB57AD">
            <w:pPr>
              <w:pStyle w:val="Compact"/>
              <w:widowControl/>
            </w:pPr>
            <w:r w:rsidRPr="00BB57AD">
              <w:t xml:space="preserve">sfc /scannow, then </w:t>
            </w:r>
            <w:proofErr w:type="spellStart"/>
            <w:r w:rsidRPr="00BB57AD">
              <w:t>DISM</w:t>
            </w:r>
            <w:proofErr w:type="spellEnd"/>
          </w:p>
        </w:tc>
        <w:tc>
          <w:tcPr>
            <w:tcW w:w="2279" w:type="dxa"/>
          </w:tcPr>
          <w:p w14:paraId="16C3D21B" w14:textId="77777777" w:rsidR="00DC6766" w:rsidRPr="00BB57AD" w:rsidRDefault="00DC6766" w:rsidP="00BB57AD">
            <w:pPr>
              <w:pStyle w:val="Compact"/>
              <w:widowControl/>
            </w:pPr>
            <w:r w:rsidRPr="00BB57AD">
              <w:t>System Restore</w:t>
            </w:r>
          </w:p>
        </w:tc>
      </w:tr>
      <w:tr w:rsidR="00DC6766" w14:paraId="1716F1FA" w14:textId="77777777" w:rsidTr="00BB57AD">
        <w:tc>
          <w:tcPr>
            <w:tcW w:w="3952" w:type="dxa"/>
          </w:tcPr>
          <w:p w14:paraId="0E594FC9" w14:textId="77F8C385" w:rsidR="00DC6766" w:rsidRPr="00BB57AD" w:rsidRDefault="00143B08" w:rsidP="00BB57AD">
            <w:pPr>
              <w:pStyle w:val="Compact"/>
              <w:widowControl/>
            </w:pPr>
            <w:r>
              <w:lastRenderedPageBreak/>
              <w:t>“</w:t>
            </w:r>
            <w:r w:rsidR="00DC6766" w:rsidRPr="00BB57AD">
              <w:t>bootmgr is missing</w:t>
            </w:r>
            <w:r>
              <w:t>”</w:t>
            </w:r>
            <w:r w:rsidR="00DC6766" w:rsidRPr="00BB57AD">
              <w:t xml:space="preserve"> or BCD error</w:t>
            </w:r>
          </w:p>
        </w:tc>
        <w:tc>
          <w:tcPr>
            <w:tcW w:w="3113" w:type="dxa"/>
          </w:tcPr>
          <w:p w14:paraId="13569A7A" w14:textId="77777777" w:rsidR="00DC6766" w:rsidRPr="00BB57AD" w:rsidRDefault="00DC6766" w:rsidP="00BB57AD">
            <w:pPr>
              <w:pStyle w:val="Compact"/>
              <w:widowControl/>
            </w:pPr>
            <w:r w:rsidRPr="00BB57AD">
              <w:t>Startup Repair</w:t>
            </w:r>
          </w:p>
        </w:tc>
        <w:tc>
          <w:tcPr>
            <w:tcW w:w="2279" w:type="dxa"/>
          </w:tcPr>
          <w:p w14:paraId="7C710698" w14:textId="77777777" w:rsidR="00DC6766" w:rsidRPr="00BB57AD" w:rsidRDefault="00DC6766" w:rsidP="00BB57AD">
            <w:pPr>
              <w:pStyle w:val="Compact"/>
              <w:widowControl/>
            </w:pPr>
            <w:r w:rsidRPr="00BB57AD">
              <w:t>bootrec commands from Command Prompt</w:t>
            </w:r>
          </w:p>
        </w:tc>
      </w:tr>
      <w:tr w:rsidR="00DC6766" w14:paraId="0CB6BD1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64DC7EE" w14:textId="77777777" w:rsidR="00DC6766" w:rsidRPr="00BB57AD" w:rsidRDefault="00DC6766" w:rsidP="00BB57AD">
            <w:pPr>
              <w:pStyle w:val="Compact"/>
              <w:widowControl/>
            </w:pPr>
            <w:r w:rsidRPr="00BB57AD">
              <w:t>Malware preventing normal operation</w:t>
            </w:r>
          </w:p>
        </w:tc>
        <w:tc>
          <w:tcPr>
            <w:tcW w:w="3113" w:type="dxa"/>
          </w:tcPr>
          <w:p w14:paraId="50FBD392" w14:textId="77777777" w:rsidR="00DC6766" w:rsidRPr="00BB57AD" w:rsidRDefault="00DC6766" w:rsidP="00BB57AD">
            <w:pPr>
              <w:pStyle w:val="Compact"/>
              <w:widowControl/>
            </w:pPr>
            <w:r w:rsidRPr="00BB57AD">
              <w:t>Safe Mode, malware scan</w:t>
            </w:r>
          </w:p>
        </w:tc>
        <w:tc>
          <w:tcPr>
            <w:tcW w:w="2279" w:type="dxa"/>
          </w:tcPr>
          <w:p w14:paraId="67F06745" w14:textId="77777777" w:rsidR="00DC6766" w:rsidRPr="00BB57AD" w:rsidRDefault="00DC6766" w:rsidP="00BB57AD">
            <w:pPr>
              <w:pStyle w:val="Compact"/>
              <w:widowControl/>
            </w:pPr>
            <w:r w:rsidRPr="00BB57AD">
              <w:t>Reset (Remove everything)</w:t>
            </w:r>
          </w:p>
        </w:tc>
      </w:tr>
      <w:tr w:rsidR="00DC6766" w14:paraId="23789F92" w14:textId="77777777" w:rsidTr="00BB57AD">
        <w:tc>
          <w:tcPr>
            <w:tcW w:w="3952" w:type="dxa"/>
          </w:tcPr>
          <w:p w14:paraId="59814BA9" w14:textId="77777777" w:rsidR="00DC6766" w:rsidRPr="00BB57AD" w:rsidRDefault="00DC6766" w:rsidP="00BB57AD">
            <w:pPr>
              <w:pStyle w:val="Compact"/>
              <w:widowControl/>
            </w:pPr>
            <w:r w:rsidRPr="00BB57AD">
              <w:t>Complete drive failure (new drive)</w:t>
            </w:r>
          </w:p>
        </w:tc>
        <w:tc>
          <w:tcPr>
            <w:tcW w:w="3113" w:type="dxa"/>
          </w:tcPr>
          <w:p w14:paraId="50407B98" w14:textId="77777777" w:rsidR="00DC6766" w:rsidRPr="00BB57AD" w:rsidRDefault="00DC6766" w:rsidP="00BB57AD">
            <w:pPr>
              <w:pStyle w:val="Compact"/>
              <w:widowControl/>
            </w:pPr>
            <w:r w:rsidRPr="00BB57AD">
              <w:t>System Image Recovery</w:t>
            </w:r>
          </w:p>
        </w:tc>
        <w:tc>
          <w:tcPr>
            <w:tcW w:w="2279" w:type="dxa"/>
          </w:tcPr>
          <w:p w14:paraId="54D250F5" w14:textId="77777777" w:rsidR="00DC6766" w:rsidRPr="00BB57AD" w:rsidRDefault="00DC6766" w:rsidP="00BB57AD">
            <w:pPr>
              <w:pStyle w:val="Compact"/>
              <w:widowControl/>
            </w:pPr>
            <w:r w:rsidRPr="00BB57AD">
              <w:t>Clean install from media</w:t>
            </w:r>
          </w:p>
        </w:tc>
      </w:tr>
      <w:tr w:rsidR="00DC6766" w14:paraId="74D839C4"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8E7256" w14:textId="77777777" w:rsidR="00DC6766" w:rsidRPr="00BB57AD" w:rsidRDefault="00DC6766" w:rsidP="00BB57AD">
            <w:pPr>
              <w:pStyle w:val="Compact"/>
              <w:widowControl/>
            </w:pPr>
            <w:r w:rsidRPr="00BB57AD">
              <w:t>Preparing PC for new user</w:t>
            </w:r>
          </w:p>
        </w:tc>
        <w:tc>
          <w:tcPr>
            <w:tcW w:w="3113" w:type="dxa"/>
          </w:tcPr>
          <w:p w14:paraId="24C54654" w14:textId="77777777" w:rsidR="00DC6766" w:rsidRPr="00BB57AD" w:rsidRDefault="00DC6766" w:rsidP="00BB57AD">
            <w:pPr>
              <w:pStyle w:val="Compact"/>
              <w:widowControl/>
            </w:pPr>
            <w:r w:rsidRPr="00BB57AD">
              <w:t>Reset (Remove everything + Clean the drive)</w:t>
            </w:r>
          </w:p>
        </w:tc>
        <w:tc>
          <w:tcPr>
            <w:tcW w:w="2279" w:type="dxa"/>
          </w:tcPr>
          <w:p w14:paraId="3F27CC5F" w14:textId="77777777" w:rsidR="00DC6766" w:rsidRPr="00BB57AD" w:rsidRDefault="00DC6766" w:rsidP="00BB57AD">
            <w:pPr>
              <w:pStyle w:val="Compact"/>
              <w:widowControl/>
            </w:pPr>
            <w:r w:rsidRPr="00BB57AD">
              <w:t>N/A</w:t>
            </w:r>
          </w:p>
        </w:tc>
      </w:tr>
    </w:tbl>
    <w:p w14:paraId="262D0B91" w14:textId="77777777" w:rsidR="00DC6766" w:rsidRDefault="00DC6766" w:rsidP="00DC6766">
      <w:pPr>
        <w:pStyle w:val="Compact"/>
      </w:pPr>
      <w:bookmarkStart w:id="431" w:name="exam-tips-3"/>
      <w:bookmarkEnd w:id="429"/>
    </w:p>
    <w:p w14:paraId="3A021A9C" w14:textId="4EFCFB54" w:rsidR="00DC6766" w:rsidRPr="00FD06BA" w:rsidRDefault="0076294A" w:rsidP="008A0626">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w:t>
      </w:r>
      <w:r w:rsidR="00225909">
        <w:t>’</w:t>
      </w:r>
      <w:r w:rsidR="00DC6766" w:rsidRPr="00FD06BA">
        <w:t>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proofErr w:type="spellStart"/>
      <w:r w:rsidR="00DC6766" w:rsidRPr="00FD06BA">
        <w:t>F8</w:t>
      </w:r>
      <w:proofErr w:type="spellEnd"/>
      <w:r w:rsidR="00DC6766" w:rsidRPr="00FD06BA">
        <w:t xml:space="preserve"> does NOT work in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143B08">
        <w:t>“</w:t>
      </w:r>
      <w:r w:rsidR="00DC6766" w:rsidRPr="00FD06BA">
        <w:t>bootmgr is missing</w:t>
      </w:r>
      <w:r w:rsidR="00143B08">
        <w:t>”</w:t>
      </w:r>
      <w:r w:rsidR="00DC6766" w:rsidRPr="00FD06BA">
        <w:t xml:space="preserve"> = use bootrec commands. BSOD after update = Uninstall Updates.</w:t>
      </w:r>
    </w:p>
    <w:p w14:paraId="59462423" w14:textId="77777777" w:rsidR="00DC6766" w:rsidRDefault="00DC6766" w:rsidP="00DC6766">
      <w:pPr>
        <w:pStyle w:val="Heading1"/>
      </w:pPr>
      <w:bookmarkStart w:id="432" w:name="module-workstation-backup-recovery"/>
      <w:bookmarkStart w:id="433" w:name="_Toc235130428"/>
      <w:bookmarkEnd w:id="412"/>
      <w:bookmarkEnd w:id="431"/>
      <w:r>
        <w:lastRenderedPageBreak/>
        <w:t>💾 Module: Workstation Backup &amp; Recovery</w:t>
      </w:r>
      <w:bookmarkEnd w:id="433"/>
    </w:p>
    <w:p w14:paraId="72E54175" w14:textId="77777777" w:rsidR="00DC6766" w:rsidRDefault="00DC6766" w:rsidP="00DC6766">
      <w:pPr>
        <w:pStyle w:val="Heading2"/>
      </w:pPr>
      <w:bookmarkStart w:id="434" w:name="module-objectives-29"/>
      <w:bookmarkStart w:id="435" w:name="_Toc235130429"/>
      <w:r>
        <w:rPr>
          <w:rFonts w:ascii="Segoe UI Emoji" w:hAnsi="Segoe UI Emoji" w:cs="Segoe UI Emoji"/>
        </w:rPr>
        <w:t>🎯</w:t>
      </w:r>
      <w:r>
        <w:t xml:space="preserve"> Module Objectives</w:t>
      </w:r>
      <w:bookmarkEnd w:id="435"/>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6658A">
      <w:r>
        <w:t>By the end of this module, learners will be able to:</w:t>
      </w:r>
    </w:p>
    <w:p w14:paraId="18AE52D2" w14:textId="77777777" w:rsidR="00DC6766" w:rsidRDefault="00DC6766">
      <w:pPr>
        <w:numPr>
          <w:ilvl w:val="0"/>
          <w:numId w:val="60"/>
        </w:numPr>
      </w:pPr>
      <w:r>
        <w:t>Identify and explain backup types: full, incremental, and differential.</w:t>
      </w:r>
    </w:p>
    <w:p w14:paraId="72ABF277" w14:textId="77777777" w:rsidR="00DC6766" w:rsidRDefault="00DC6766">
      <w:pPr>
        <w:numPr>
          <w:ilvl w:val="0"/>
          <w:numId w:val="60"/>
        </w:numPr>
      </w:pPr>
      <w:r>
        <w:t>Design appropriate backup schedules for given scenarios.</w:t>
      </w:r>
    </w:p>
    <w:p w14:paraId="4981B791" w14:textId="77777777" w:rsidR="00DC6766" w:rsidRDefault="00DC6766">
      <w:pPr>
        <w:numPr>
          <w:ilvl w:val="0"/>
          <w:numId w:val="60"/>
        </w:numPr>
      </w:pPr>
      <w:r>
        <w:t>Understand on-site, off-site, and cloud backup strategies.</w:t>
      </w:r>
    </w:p>
    <w:p w14:paraId="106C04BA" w14:textId="77777777" w:rsidR="00DC6766" w:rsidRDefault="00DC6766">
      <w:pPr>
        <w:numPr>
          <w:ilvl w:val="0"/>
          <w:numId w:val="60"/>
        </w:numPr>
      </w:pPr>
      <w:r>
        <w:t>Use Windows and macOS built-in backup tools.</w:t>
      </w:r>
    </w:p>
    <w:p w14:paraId="1AFE1F40" w14:textId="77777777" w:rsidR="00DC6766" w:rsidRDefault="00DC6766">
      <w:pPr>
        <w:numPr>
          <w:ilvl w:val="0"/>
          <w:numId w:val="60"/>
        </w:numPr>
      </w:pPr>
      <w:r>
        <w:t>Execute basic recovery procedures.</w:t>
      </w:r>
    </w:p>
    <w:p w14:paraId="22019F43" w14:textId="77777777" w:rsidR="00DC6766" w:rsidRDefault="00DC6766" w:rsidP="00DC6766">
      <w:pPr>
        <w:pStyle w:val="Heading2"/>
      </w:pPr>
      <w:bookmarkStart w:id="436" w:name="backup-types"/>
      <w:bookmarkStart w:id="437" w:name="_Toc235130430"/>
      <w:bookmarkEnd w:id="434"/>
      <w:r>
        <w:rPr>
          <w:rFonts w:ascii="Segoe UI Emoji" w:hAnsi="Segoe UI Emoji" w:cs="Segoe UI Emoji"/>
        </w:rPr>
        <w:t>📊</w:t>
      </w:r>
      <w:r>
        <w:t xml:space="preserve"> Backup Types</w:t>
      </w:r>
      <w:bookmarkEnd w:id="437"/>
    </w:p>
    <w:tbl>
      <w:tblPr>
        <w:tblStyle w:val="TableBasicBlue"/>
        <w:tblW w:w="5000" w:type="pct"/>
        <w:tblLayout w:type="fixed"/>
        <w:tblLook w:val="0420" w:firstRow="1" w:lastRow="0" w:firstColumn="0" w:lastColumn="0" w:noHBand="0" w:noVBand="1"/>
      </w:tblPr>
      <w:tblGrid>
        <w:gridCol w:w="1932"/>
        <w:gridCol w:w="2774"/>
        <w:gridCol w:w="1931"/>
        <w:gridCol w:w="2533"/>
      </w:tblGrid>
      <w:tr w:rsidR="00DC6766" w:rsidRPr="00B07012" w14:paraId="38C5EA4F" w14:textId="77777777" w:rsidTr="00BB57AD">
        <w:trPr>
          <w:cnfStyle w:val="100000000000" w:firstRow="1" w:lastRow="0" w:firstColumn="0" w:lastColumn="0" w:oddVBand="0" w:evenVBand="0" w:oddHBand="0" w:evenHBand="0" w:firstRowFirstColumn="0" w:firstRowLastColumn="0" w:lastRowFirstColumn="0" w:lastRowLastColumn="0"/>
        </w:trPr>
        <w:tc>
          <w:tcPr>
            <w:tcW w:w="1967" w:type="dxa"/>
          </w:tcPr>
          <w:p w14:paraId="33478BFB" w14:textId="77777777" w:rsidR="00DC6766" w:rsidRPr="00BB57AD" w:rsidRDefault="00DC6766" w:rsidP="00BB57AD">
            <w:pPr>
              <w:pStyle w:val="Compact"/>
              <w:widowControl/>
            </w:pPr>
            <w:r w:rsidRPr="00BB57AD">
              <w:t>Backup Type</w:t>
            </w:r>
          </w:p>
        </w:tc>
        <w:tc>
          <w:tcPr>
            <w:tcW w:w="2828" w:type="dxa"/>
          </w:tcPr>
          <w:p w14:paraId="5AD1F054" w14:textId="77777777" w:rsidR="00DC6766" w:rsidRPr="00BB57AD" w:rsidRDefault="00DC6766" w:rsidP="00BB57AD">
            <w:pPr>
              <w:pStyle w:val="Compact"/>
              <w:widowControl/>
            </w:pPr>
            <w:r w:rsidRPr="00BB57AD">
              <w:t>What It Backs Up</w:t>
            </w:r>
          </w:p>
        </w:tc>
        <w:tc>
          <w:tcPr>
            <w:tcW w:w="1967" w:type="dxa"/>
          </w:tcPr>
          <w:p w14:paraId="42FD9FAE" w14:textId="77777777" w:rsidR="00DC6766" w:rsidRPr="00BB57AD" w:rsidRDefault="00DC6766" w:rsidP="00BB57AD">
            <w:pPr>
              <w:pStyle w:val="Compact"/>
              <w:widowControl/>
            </w:pPr>
            <w:r w:rsidRPr="00BB57AD">
              <w:t>Speed</w:t>
            </w:r>
          </w:p>
        </w:tc>
        <w:tc>
          <w:tcPr>
            <w:tcW w:w="2582" w:type="dxa"/>
          </w:tcPr>
          <w:p w14:paraId="16E3B5E6" w14:textId="77777777" w:rsidR="00DC6766" w:rsidRPr="00BB57AD" w:rsidRDefault="00DC6766" w:rsidP="00BB57AD">
            <w:pPr>
              <w:pStyle w:val="Compact"/>
              <w:widowControl/>
            </w:pPr>
            <w:r w:rsidRPr="00BB57AD">
              <w:t>Recovery Complexity</w:t>
            </w:r>
          </w:p>
        </w:tc>
      </w:tr>
      <w:tr w:rsidR="00DC6766" w14:paraId="3A2D5590"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1BBAA38E" w14:textId="77777777" w:rsidR="00DC6766" w:rsidRPr="00BB57AD" w:rsidRDefault="00DC6766" w:rsidP="00BB57AD">
            <w:pPr>
              <w:pStyle w:val="Compact"/>
              <w:widowControl/>
            </w:pPr>
            <w:r w:rsidRPr="00BB57AD">
              <w:t>Full Backup</w:t>
            </w:r>
          </w:p>
        </w:tc>
        <w:tc>
          <w:tcPr>
            <w:tcW w:w="2828" w:type="dxa"/>
          </w:tcPr>
          <w:p w14:paraId="622143AB" w14:textId="4B43DC92" w:rsidR="00DC6766" w:rsidRPr="00BB57AD" w:rsidRDefault="00DC6766" w:rsidP="00BB57AD">
            <w:pPr>
              <w:pStyle w:val="Compact"/>
              <w:widowControl/>
            </w:pPr>
            <w:r w:rsidRPr="00BB57AD">
              <w:t>Everything - all selected files and folders regardless of whether they</w:t>
            </w:r>
            <w:r w:rsidR="00225909">
              <w:t>’</w:t>
            </w:r>
            <w:r w:rsidRPr="00BB57AD">
              <w:t>ve changed.</w:t>
            </w:r>
          </w:p>
        </w:tc>
        <w:tc>
          <w:tcPr>
            <w:tcW w:w="1967" w:type="dxa"/>
          </w:tcPr>
          <w:p w14:paraId="312DE318" w14:textId="77777777" w:rsidR="00DC6766" w:rsidRPr="00BB57AD" w:rsidRDefault="00DC6766" w:rsidP="00BB57AD">
            <w:pPr>
              <w:pStyle w:val="Compact"/>
              <w:widowControl/>
            </w:pPr>
            <w:r w:rsidRPr="00BB57AD">
              <w:t>Slowest to create</w:t>
            </w:r>
          </w:p>
        </w:tc>
        <w:tc>
          <w:tcPr>
            <w:tcW w:w="2582" w:type="dxa"/>
          </w:tcPr>
          <w:p w14:paraId="486DDFBE" w14:textId="77777777" w:rsidR="00DC6766" w:rsidRPr="00BB57AD" w:rsidRDefault="00DC6766" w:rsidP="00BB57AD">
            <w:pPr>
              <w:pStyle w:val="Compact"/>
              <w:widowControl/>
            </w:pPr>
            <w:r w:rsidRPr="00BB57AD">
              <w:t>Simplest - restore from the single full backup.</w:t>
            </w:r>
          </w:p>
        </w:tc>
      </w:tr>
      <w:tr w:rsidR="00DC6766" w14:paraId="4A461CDE" w14:textId="77777777" w:rsidTr="00BB57AD">
        <w:tc>
          <w:tcPr>
            <w:tcW w:w="1967" w:type="dxa"/>
          </w:tcPr>
          <w:p w14:paraId="78385179" w14:textId="77777777" w:rsidR="00DC6766" w:rsidRPr="00BB57AD" w:rsidRDefault="00DC6766" w:rsidP="00BB57AD">
            <w:pPr>
              <w:pStyle w:val="Compact"/>
              <w:widowControl/>
            </w:pPr>
            <w:r w:rsidRPr="00BB57AD">
              <w:t>Incremental Backup</w:t>
            </w:r>
          </w:p>
        </w:tc>
        <w:tc>
          <w:tcPr>
            <w:tcW w:w="2828" w:type="dxa"/>
          </w:tcPr>
          <w:p w14:paraId="239A78D5" w14:textId="77777777" w:rsidR="00DC6766" w:rsidRPr="00BB57AD" w:rsidRDefault="00DC6766" w:rsidP="00BB57AD">
            <w:pPr>
              <w:pStyle w:val="Compact"/>
              <w:widowControl/>
            </w:pPr>
            <w:r w:rsidRPr="00BB57AD">
              <w:t>Only files changed since the LAST backup (full OR incremental).</w:t>
            </w:r>
          </w:p>
        </w:tc>
        <w:tc>
          <w:tcPr>
            <w:tcW w:w="1967" w:type="dxa"/>
          </w:tcPr>
          <w:p w14:paraId="781A502D" w14:textId="77777777" w:rsidR="00DC6766" w:rsidRPr="00BB57AD" w:rsidRDefault="00DC6766" w:rsidP="00BB57AD">
            <w:pPr>
              <w:pStyle w:val="Compact"/>
              <w:widowControl/>
            </w:pPr>
            <w:r w:rsidRPr="00BB57AD">
              <w:t>Fastest to create</w:t>
            </w:r>
          </w:p>
        </w:tc>
        <w:tc>
          <w:tcPr>
            <w:tcW w:w="2582" w:type="dxa"/>
          </w:tcPr>
          <w:p w14:paraId="2482D585" w14:textId="22597128" w:rsidR="00DC6766" w:rsidRPr="00BB57AD" w:rsidRDefault="00DC6766" w:rsidP="00BB57AD">
            <w:pPr>
              <w:pStyle w:val="Compact"/>
              <w:widowControl/>
            </w:pPr>
            <w:r w:rsidRPr="00BB57AD">
              <w:t xml:space="preserve">Most complex </w:t>
            </w:r>
            <w:r w:rsidR="00BF042A">
              <w:t>-</w:t>
            </w:r>
            <w:r w:rsidRPr="00BB57AD">
              <w:t xml:space="preserve"> need the last full + every incremental since.</w:t>
            </w:r>
          </w:p>
        </w:tc>
      </w:tr>
      <w:tr w:rsidR="00DC6766" w14:paraId="547CFC45"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7ECE4A69" w14:textId="77777777" w:rsidR="00DC6766" w:rsidRPr="00BB57AD" w:rsidRDefault="00DC6766" w:rsidP="00BB57AD">
            <w:pPr>
              <w:pStyle w:val="Compact"/>
              <w:widowControl/>
            </w:pPr>
            <w:r w:rsidRPr="00BB57AD">
              <w:t>Differential Backup</w:t>
            </w:r>
          </w:p>
        </w:tc>
        <w:tc>
          <w:tcPr>
            <w:tcW w:w="2828" w:type="dxa"/>
          </w:tcPr>
          <w:p w14:paraId="4B098F36" w14:textId="77777777" w:rsidR="00DC6766" w:rsidRPr="00BB57AD" w:rsidRDefault="00DC6766" w:rsidP="00BB57AD">
            <w:pPr>
              <w:pStyle w:val="Compact"/>
              <w:widowControl/>
            </w:pPr>
            <w:r w:rsidRPr="00BB57AD">
              <w:t>All files changed since the last FULL backup (regardless of differentials).</w:t>
            </w:r>
          </w:p>
        </w:tc>
        <w:tc>
          <w:tcPr>
            <w:tcW w:w="1967" w:type="dxa"/>
          </w:tcPr>
          <w:p w14:paraId="48C7E834" w14:textId="77777777" w:rsidR="00DC6766" w:rsidRPr="00BB57AD" w:rsidRDefault="00DC6766" w:rsidP="00BB57AD">
            <w:pPr>
              <w:pStyle w:val="Compact"/>
              <w:widowControl/>
            </w:pPr>
            <w:r w:rsidRPr="00BB57AD">
              <w:t>Medium</w:t>
            </w:r>
          </w:p>
        </w:tc>
        <w:tc>
          <w:tcPr>
            <w:tcW w:w="2582" w:type="dxa"/>
          </w:tcPr>
          <w:p w14:paraId="3823E7B6" w14:textId="77777777" w:rsidR="00DC6766" w:rsidRPr="00BB57AD" w:rsidRDefault="00DC6766" w:rsidP="00BB57AD">
            <w:pPr>
              <w:pStyle w:val="Compact"/>
              <w:widowControl/>
            </w:pPr>
            <w:r w:rsidRPr="00BB57AD">
              <w:t>Simpler than incremental - need last full + latest differential only.</w:t>
            </w:r>
          </w:p>
        </w:tc>
      </w:tr>
      <w:tr w:rsidR="00DC6766" w14:paraId="2265CC29" w14:textId="77777777" w:rsidTr="00BB57AD">
        <w:tc>
          <w:tcPr>
            <w:tcW w:w="1967" w:type="dxa"/>
          </w:tcPr>
          <w:p w14:paraId="59E6C406" w14:textId="77777777" w:rsidR="00DC6766" w:rsidRPr="00BB57AD" w:rsidRDefault="00DC6766" w:rsidP="00BB57AD">
            <w:pPr>
              <w:pStyle w:val="Compact"/>
              <w:widowControl/>
            </w:pPr>
            <w:r w:rsidRPr="00BB57AD">
              <w:t>Synthetic Full</w:t>
            </w:r>
          </w:p>
        </w:tc>
        <w:tc>
          <w:tcPr>
            <w:tcW w:w="2828" w:type="dxa"/>
          </w:tcPr>
          <w:p w14:paraId="04FAF5AC" w14:textId="77777777" w:rsidR="00DC6766" w:rsidRPr="00BB57AD" w:rsidRDefault="00DC6766" w:rsidP="00BB57AD">
            <w:pPr>
              <w:pStyle w:val="Compact"/>
              <w:widowControl/>
            </w:pPr>
            <w:r w:rsidRPr="00BB57AD">
              <w:t xml:space="preserve">Combines a previous full + all </w:t>
            </w:r>
            <w:proofErr w:type="spellStart"/>
            <w:r w:rsidRPr="00BB57AD">
              <w:t>incrementals</w:t>
            </w:r>
            <w:proofErr w:type="spellEnd"/>
            <w:r w:rsidRPr="00BB57AD">
              <w:t xml:space="preserve"> into a new full </w:t>
            </w:r>
            <w:proofErr w:type="spellStart"/>
            <w:r w:rsidRPr="00BB57AD">
              <w:t>backup</w:t>
            </w:r>
            <w:proofErr w:type="spellEnd"/>
            <w:r w:rsidRPr="00BB57AD">
              <w:t xml:space="preserve"> without running a new full </w:t>
            </w:r>
            <w:proofErr w:type="spellStart"/>
            <w:r w:rsidRPr="00BB57AD">
              <w:t>backup</w:t>
            </w:r>
            <w:proofErr w:type="spellEnd"/>
            <w:r w:rsidRPr="00BB57AD">
              <w:t xml:space="preserve"> against the source.</w:t>
            </w:r>
          </w:p>
        </w:tc>
        <w:tc>
          <w:tcPr>
            <w:tcW w:w="1967" w:type="dxa"/>
          </w:tcPr>
          <w:p w14:paraId="2AAF72A5" w14:textId="77777777" w:rsidR="00DC6766" w:rsidRPr="00BB57AD" w:rsidRDefault="00DC6766" w:rsidP="00BB57AD">
            <w:pPr>
              <w:pStyle w:val="Compact"/>
              <w:widowControl/>
            </w:pPr>
            <w:r w:rsidRPr="00BB57AD">
              <w:t>Fast (server-side)</w:t>
            </w:r>
          </w:p>
        </w:tc>
        <w:tc>
          <w:tcPr>
            <w:tcW w:w="2582" w:type="dxa"/>
          </w:tcPr>
          <w:p w14:paraId="27CDEF65" w14:textId="0F2706AC" w:rsidR="00DC6766" w:rsidRPr="00BB57AD" w:rsidRDefault="00DC6766" w:rsidP="00BB57AD">
            <w:pPr>
              <w:pStyle w:val="Compact"/>
              <w:widowControl/>
            </w:pPr>
            <w:r w:rsidRPr="00BB57AD">
              <w:t xml:space="preserve">Same as full </w:t>
            </w:r>
            <w:r w:rsidR="00BF042A">
              <w:t>-</w:t>
            </w:r>
            <w:r w:rsidRPr="00BB57AD">
              <w:t xml:space="preserve"> single restore point.</w:t>
            </w:r>
          </w:p>
        </w:tc>
      </w:tr>
    </w:tbl>
    <w:p w14:paraId="36560BE6" w14:textId="77777777" w:rsidR="00DC6766" w:rsidRDefault="00DC6766" w:rsidP="00DC6766">
      <w:pPr>
        <w:pStyle w:val="Heading2"/>
      </w:pPr>
      <w:bookmarkStart w:id="438" w:name="backup-schedules"/>
      <w:bookmarkStart w:id="439" w:name="_Toc235130431"/>
      <w:bookmarkEnd w:id="436"/>
      <w:r>
        <w:rPr>
          <w:rFonts w:ascii="Segoe UI Emoji" w:hAnsi="Segoe UI Emoji" w:cs="Segoe UI Emoji"/>
        </w:rPr>
        <w:lastRenderedPageBreak/>
        <w:t>📅</w:t>
      </w:r>
      <w:r>
        <w:t xml:space="preserve"> Backup Schedules</w:t>
      </w:r>
      <w:bookmarkEnd w:id="439"/>
    </w:p>
    <w:tbl>
      <w:tblPr>
        <w:tblStyle w:val="TableBasicBlue"/>
        <w:tblW w:w="5000" w:type="pct"/>
        <w:tblLayout w:type="fixed"/>
        <w:tblLook w:val="0420" w:firstRow="1" w:lastRow="0" w:firstColumn="0" w:lastColumn="0" w:noHBand="0" w:noVBand="1"/>
      </w:tblPr>
      <w:tblGrid>
        <w:gridCol w:w="3258"/>
        <w:gridCol w:w="5912"/>
      </w:tblGrid>
      <w:tr w:rsidR="00DC6766" w:rsidRPr="00B07012" w14:paraId="76AC991F" w14:textId="77777777" w:rsidTr="00BB57AD">
        <w:trPr>
          <w:cnfStyle w:val="100000000000" w:firstRow="1" w:lastRow="0" w:firstColumn="0" w:lastColumn="0" w:oddVBand="0" w:evenVBand="0" w:oddHBand="0" w:evenHBand="0" w:firstRowFirstColumn="0" w:firstRowLastColumn="0" w:lastRowFirstColumn="0" w:lastRowLastColumn="0"/>
        </w:trPr>
        <w:tc>
          <w:tcPr>
            <w:tcW w:w="2741" w:type="dxa"/>
          </w:tcPr>
          <w:p w14:paraId="1E134994" w14:textId="77777777" w:rsidR="00DC6766" w:rsidRPr="00BB57AD" w:rsidRDefault="00DC6766" w:rsidP="00BB57AD">
            <w:pPr>
              <w:pStyle w:val="Compact"/>
              <w:widowControl/>
            </w:pPr>
            <w:r w:rsidRPr="00BB57AD">
              <w:t>Common Schedule</w:t>
            </w:r>
          </w:p>
        </w:tc>
        <w:tc>
          <w:tcPr>
            <w:tcW w:w="4975" w:type="dxa"/>
          </w:tcPr>
          <w:p w14:paraId="64FA7021" w14:textId="77777777" w:rsidR="00DC6766" w:rsidRPr="00BB57AD" w:rsidRDefault="00DC6766" w:rsidP="00BB57AD">
            <w:pPr>
              <w:pStyle w:val="Compact"/>
              <w:widowControl/>
            </w:pPr>
            <w:r w:rsidRPr="00BB57AD">
              <w:t>Description &amp; Use Case</w:t>
            </w:r>
          </w:p>
        </w:tc>
      </w:tr>
      <w:tr w:rsidR="00DC6766" w14:paraId="7196A5E4"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567B331F" w14:textId="77777777" w:rsidR="00DC6766" w:rsidRPr="00BB57AD" w:rsidRDefault="00DC6766" w:rsidP="00BB57AD">
            <w:pPr>
              <w:pStyle w:val="Compact"/>
              <w:widowControl/>
            </w:pPr>
            <w:r w:rsidRPr="00BB57AD">
              <w:t xml:space="preserve">Full Weekly + Daily </w:t>
            </w:r>
            <w:proofErr w:type="spellStart"/>
            <w:r w:rsidRPr="00BB57AD">
              <w:t>Incrementals</w:t>
            </w:r>
            <w:proofErr w:type="spellEnd"/>
          </w:p>
        </w:tc>
        <w:tc>
          <w:tcPr>
            <w:tcW w:w="4975" w:type="dxa"/>
          </w:tcPr>
          <w:p w14:paraId="4F6505A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incremental backups each weekday. Balances backup speed with recovery complexity. Most common enterprise strategy.</w:t>
            </w:r>
          </w:p>
        </w:tc>
      </w:tr>
      <w:tr w:rsidR="00DC6766" w14:paraId="2FC09395" w14:textId="77777777" w:rsidTr="00BB57AD">
        <w:tc>
          <w:tcPr>
            <w:tcW w:w="2741" w:type="dxa"/>
          </w:tcPr>
          <w:p w14:paraId="3B670DF2" w14:textId="77777777" w:rsidR="00DC6766" w:rsidRPr="00BB57AD" w:rsidRDefault="00DC6766" w:rsidP="00BB57AD">
            <w:pPr>
              <w:pStyle w:val="Compact"/>
              <w:widowControl/>
            </w:pPr>
            <w:r w:rsidRPr="00BB57AD">
              <w:t>Full Weekly + Daily Differentials</w:t>
            </w:r>
          </w:p>
        </w:tc>
        <w:tc>
          <w:tcPr>
            <w:tcW w:w="4975" w:type="dxa"/>
          </w:tcPr>
          <w:p w14:paraId="7B8EC8F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differential backups each weekday. Slower backup than incremental strategy but faster and simpler recovery.</w:t>
            </w:r>
          </w:p>
        </w:tc>
      </w:tr>
      <w:tr w:rsidR="00DC6766" w14:paraId="61EB5126"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09EA8BAE" w14:textId="77777777" w:rsidR="00DC6766" w:rsidRPr="00BB57AD" w:rsidRDefault="00DC6766" w:rsidP="00BB57AD">
            <w:pPr>
              <w:pStyle w:val="Compact"/>
              <w:widowControl/>
            </w:pPr>
            <w:r w:rsidRPr="00BB57AD">
              <w:t>Continuous / Real-Time Backup</w:t>
            </w:r>
          </w:p>
        </w:tc>
        <w:tc>
          <w:tcPr>
            <w:tcW w:w="4975" w:type="dxa"/>
          </w:tcPr>
          <w:p w14:paraId="05FD4FCE" w14:textId="77777777" w:rsidR="00DC6766" w:rsidRPr="00BB57AD" w:rsidRDefault="00DC6766" w:rsidP="00BB57AD">
            <w:pPr>
              <w:pStyle w:val="Compact"/>
              <w:widowControl/>
            </w:pPr>
            <w:r w:rsidRPr="00BB57AD">
              <w:t xml:space="preserve">Changes are backed up as they happen. Used for critical systems where minimal data loss is acceptable. Examples: database transaction logs, </w:t>
            </w:r>
            <w:proofErr w:type="spellStart"/>
            <w:r w:rsidRPr="00BB57AD">
              <w:t>VSS</w:t>
            </w:r>
            <w:proofErr w:type="spellEnd"/>
            <w:r w:rsidRPr="00BB57AD">
              <w:t xml:space="preserve"> shadow copies.</w:t>
            </w:r>
          </w:p>
        </w:tc>
      </w:tr>
      <w:tr w:rsidR="00DC6766" w14:paraId="77F59632" w14:textId="77777777" w:rsidTr="00BB57AD">
        <w:tc>
          <w:tcPr>
            <w:tcW w:w="2741" w:type="dxa"/>
          </w:tcPr>
          <w:p w14:paraId="1B950B4E" w14:textId="77777777" w:rsidR="00DC6766" w:rsidRPr="00BB57AD" w:rsidRDefault="00DC6766" w:rsidP="00BB57AD">
            <w:pPr>
              <w:pStyle w:val="Compact"/>
              <w:widowControl/>
            </w:pPr>
            <w:r w:rsidRPr="00BB57AD">
              <w:t>GFS (Grandfather-Father-Son)</w:t>
            </w:r>
          </w:p>
        </w:tc>
        <w:tc>
          <w:tcPr>
            <w:tcW w:w="4975" w:type="dxa"/>
          </w:tcPr>
          <w:p w14:paraId="3FDF6369" w14:textId="77777777" w:rsidR="00DC6766" w:rsidRPr="00BB57AD" w:rsidRDefault="00DC6766" w:rsidP="00BB57AD">
            <w:pPr>
              <w:pStyle w:val="Compact"/>
              <w:widowControl/>
            </w:pPr>
            <w:r w:rsidRPr="00BB57AD">
              <w:t>A rotation scheme keeping daily (son), weekly (father), and monthly (grandfather) backups. Provides multiple recovery points at different time scales.</w:t>
            </w:r>
          </w:p>
        </w:tc>
      </w:tr>
    </w:tbl>
    <w:p w14:paraId="23900150" w14:textId="77777777" w:rsidR="00DC6766" w:rsidRDefault="00DC6766" w:rsidP="00DC6766">
      <w:pPr>
        <w:pStyle w:val="Heading2"/>
      </w:pPr>
      <w:bookmarkStart w:id="440" w:name="backup-storage-locations"/>
      <w:bookmarkStart w:id="441" w:name="_Toc235130432"/>
      <w:bookmarkEnd w:id="438"/>
      <w:r>
        <w:rPr>
          <w:rFonts w:ascii="Segoe UI Emoji" w:hAnsi="Segoe UI Emoji" w:cs="Segoe UI Emoji"/>
        </w:rPr>
        <w:t>📍</w:t>
      </w:r>
      <w:r>
        <w:t xml:space="preserve"> Backup Storage Locations</w:t>
      </w:r>
      <w:bookmarkEnd w:id="441"/>
    </w:p>
    <w:tbl>
      <w:tblPr>
        <w:tblStyle w:val="TableBasicBlue"/>
        <w:tblW w:w="5000" w:type="pct"/>
        <w:tblLayout w:type="fixed"/>
        <w:tblLook w:val="0420" w:firstRow="1" w:lastRow="0" w:firstColumn="0" w:lastColumn="0" w:noHBand="0" w:noVBand="1"/>
      </w:tblPr>
      <w:tblGrid>
        <w:gridCol w:w="2929"/>
        <w:gridCol w:w="6241"/>
      </w:tblGrid>
      <w:tr w:rsidR="00DC6766" w:rsidRPr="00B07012" w14:paraId="3693B0B6"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68F2B5C" w14:textId="77777777" w:rsidR="00DC6766" w:rsidRPr="00BB57AD" w:rsidRDefault="00DC6766" w:rsidP="00BB57AD">
            <w:pPr>
              <w:pStyle w:val="Compact"/>
              <w:widowControl/>
            </w:pPr>
            <w:r w:rsidRPr="00BB57AD">
              <w:t>Location</w:t>
            </w:r>
          </w:p>
        </w:tc>
        <w:tc>
          <w:tcPr>
            <w:tcW w:w="5244" w:type="dxa"/>
          </w:tcPr>
          <w:p w14:paraId="1D7F4556" w14:textId="77777777" w:rsidR="00DC6766" w:rsidRPr="00BB57AD" w:rsidRDefault="00DC6766" w:rsidP="00BB57AD">
            <w:pPr>
              <w:pStyle w:val="Compact"/>
              <w:widowControl/>
            </w:pPr>
            <w:r w:rsidRPr="00BB57AD">
              <w:t>Pros &amp; Cons</w:t>
            </w:r>
          </w:p>
        </w:tc>
      </w:tr>
      <w:tr w:rsidR="00DC6766" w14:paraId="2A84DA8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AEEFFFF" w14:textId="77777777" w:rsidR="00DC6766" w:rsidRPr="00BB57AD" w:rsidRDefault="00DC6766" w:rsidP="00BB57AD">
            <w:pPr>
              <w:pStyle w:val="Compact"/>
              <w:widowControl/>
            </w:pPr>
            <w:r w:rsidRPr="00BB57AD">
              <w:t>On-Site (Local)</w:t>
            </w:r>
          </w:p>
        </w:tc>
        <w:tc>
          <w:tcPr>
            <w:tcW w:w="5244" w:type="dxa"/>
          </w:tcPr>
          <w:p w14:paraId="1DDFB739" w14:textId="77777777" w:rsidR="00DC6766" w:rsidRPr="00BB57AD" w:rsidRDefault="00DC6766" w:rsidP="00BB57AD">
            <w:pPr>
              <w:pStyle w:val="Compact"/>
              <w:widowControl/>
            </w:pPr>
            <w:r w:rsidRPr="00BB57AD">
              <w:t>Fast backup and recovery. No internet dependency. Risk: destroyed in the same disaster (fire, flood) as the primary data.</w:t>
            </w:r>
          </w:p>
        </w:tc>
      </w:tr>
      <w:tr w:rsidR="00DC6766" w14:paraId="6CD5FBBF" w14:textId="77777777" w:rsidTr="00BB57AD">
        <w:tc>
          <w:tcPr>
            <w:tcW w:w="2461" w:type="dxa"/>
          </w:tcPr>
          <w:p w14:paraId="45C03832" w14:textId="77777777" w:rsidR="00DC6766" w:rsidRPr="00BB57AD" w:rsidRDefault="00DC6766" w:rsidP="00BB57AD">
            <w:pPr>
              <w:pStyle w:val="Compact"/>
              <w:widowControl/>
            </w:pPr>
            <w:r w:rsidRPr="00BB57AD">
              <w:t>Off-Site (Physical)</w:t>
            </w:r>
          </w:p>
        </w:tc>
        <w:tc>
          <w:tcPr>
            <w:tcW w:w="5244" w:type="dxa"/>
          </w:tcPr>
          <w:p w14:paraId="7A38B71E" w14:textId="77777777" w:rsidR="00DC6766" w:rsidRPr="00BB57AD" w:rsidRDefault="00DC6766" w:rsidP="00BB57AD">
            <w:pPr>
              <w:pStyle w:val="Compact"/>
              <w:widowControl/>
            </w:pPr>
            <w:r w:rsidRPr="00BB57AD">
              <w:t>Protected from on-site disasters. Tapes/drives physically transported to a secure location. Slow recovery if media must be shipped.</w:t>
            </w:r>
          </w:p>
        </w:tc>
      </w:tr>
      <w:tr w:rsidR="00DC6766" w14:paraId="34059C5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827C658" w14:textId="77777777" w:rsidR="00DC6766" w:rsidRPr="00BB57AD" w:rsidRDefault="00DC6766" w:rsidP="00BB57AD">
            <w:pPr>
              <w:pStyle w:val="Compact"/>
              <w:widowControl/>
            </w:pPr>
            <w:r w:rsidRPr="00BB57AD">
              <w:t>Cloud Backup</w:t>
            </w:r>
          </w:p>
        </w:tc>
        <w:tc>
          <w:tcPr>
            <w:tcW w:w="5244" w:type="dxa"/>
          </w:tcPr>
          <w:p w14:paraId="58F116D4" w14:textId="77777777" w:rsidR="00DC6766" w:rsidRPr="00BB57AD" w:rsidRDefault="00DC6766" w:rsidP="00BB57AD">
            <w:pPr>
              <w:pStyle w:val="Compact"/>
              <w:widowControl/>
            </w:pPr>
            <w:r w:rsidRPr="00BB57AD">
              <w:t>Protected from local disasters. Accessible from anywhere. Scalable. Cons: dependent on internet speed for backup and recovery; ongoing cost.</w:t>
            </w:r>
          </w:p>
        </w:tc>
      </w:tr>
      <w:tr w:rsidR="00DC6766" w14:paraId="323F3276" w14:textId="77777777" w:rsidTr="00BB57AD">
        <w:tc>
          <w:tcPr>
            <w:tcW w:w="2461" w:type="dxa"/>
          </w:tcPr>
          <w:p w14:paraId="564B3022" w14:textId="77777777" w:rsidR="00DC6766" w:rsidRPr="00BB57AD" w:rsidRDefault="00DC6766" w:rsidP="00BB57AD">
            <w:pPr>
              <w:pStyle w:val="Compact"/>
              <w:widowControl/>
            </w:pPr>
            <w:r w:rsidRPr="00BB57AD">
              <w:t>3-2-1 Rule (Best Practice)</w:t>
            </w:r>
          </w:p>
        </w:tc>
        <w:tc>
          <w:tcPr>
            <w:tcW w:w="5244" w:type="dxa"/>
          </w:tcPr>
          <w:p w14:paraId="1D827E97" w14:textId="77777777" w:rsidR="00DC6766" w:rsidRPr="00BB57AD" w:rsidRDefault="00DC6766" w:rsidP="00BB57AD">
            <w:pPr>
              <w:pStyle w:val="Compact"/>
              <w:widowControl/>
            </w:pPr>
            <w:r w:rsidRPr="00BB57AD">
              <w:t>3 copies of data, on 2 different media types, with 1 copy off-site. Gold standard backup strategy.</w:t>
            </w:r>
          </w:p>
        </w:tc>
      </w:tr>
    </w:tbl>
    <w:p w14:paraId="3D7F96E9" w14:textId="77777777" w:rsidR="00DC6766" w:rsidRDefault="00DC6766" w:rsidP="00DC6766">
      <w:pPr>
        <w:pStyle w:val="Heading2"/>
      </w:pPr>
      <w:bookmarkStart w:id="442" w:name="windows-backup-tools"/>
      <w:bookmarkStart w:id="443" w:name="_Toc235130433"/>
      <w:bookmarkEnd w:id="440"/>
      <w:r>
        <w:rPr>
          <w:rFonts w:ascii="Segoe UI Emoji" w:hAnsi="Segoe UI Emoji" w:cs="Segoe UI Emoji"/>
        </w:rPr>
        <w:t>🔧</w:t>
      </w:r>
      <w:r>
        <w:t xml:space="preserve"> Windows Backup Tools</w:t>
      </w:r>
      <w:bookmarkEnd w:id="443"/>
    </w:p>
    <w:tbl>
      <w:tblPr>
        <w:tblStyle w:val="TableBasicBlue"/>
        <w:tblW w:w="5000" w:type="pct"/>
        <w:tblLayout w:type="fixed"/>
        <w:tblLook w:val="0420" w:firstRow="1" w:lastRow="0" w:firstColumn="0" w:lastColumn="0" w:noHBand="0" w:noVBand="1"/>
      </w:tblPr>
      <w:tblGrid>
        <w:gridCol w:w="3505"/>
        <w:gridCol w:w="5665"/>
      </w:tblGrid>
      <w:tr w:rsidR="00DC6766" w:rsidRPr="00B07012" w14:paraId="4CDFE5E9" w14:textId="77777777" w:rsidTr="000E2D40">
        <w:trPr>
          <w:cnfStyle w:val="100000000000" w:firstRow="1" w:lastRow="0" w:firstColumn="0" w:lastColumn="0" w:oddVBand="0" w:evenVBand="0" w:oddHBand="0" w:evenHBand="0" w:firstRowFirstColumn="0" w:firstRowLastColumn="0" w:lastRowFirstColumn="0" w:lastRowLastColumn="0"/>
        </w:trPr>
        <w:tc>
          <w:tcPr>
            <w:tcW w:w="3505" w:type="dxa"/>
          </w:tcPr>
          <w:p w14:paraId="62CD2B67" w14:textId="77777777" w:rsidR="00DC6766" w:rsidRPr="00BB57AD" w:rsidRDefault="00DC6766" w:rsidP="00BB57AD">
            <w:pPr>
              <w:pStyle w:val="Compact"/>
              <w:widowControl/>
            </w:pPr>
            <w:r w:rsidRPr="00BB57AD">
              <w:t>Tool</w:t>
            </w:r>
          </w:p>
        </w:tc>
        <w:tc>
          <w:tcPr>
            <w:tcW w:w="5665" w:type="dxa"/>
          </w:tcPr>
          <w:p w14:paraId="7407088C" w14:textId="77777777" w:rsidR="00DC6766" w:rsidRPr="00BB57AD" w:rsidRDefault="00DC6766" w:rsidP="00BB57AD">
            <w:pPr>
              <w:pStyle w:val="Compact"/>
              <w:widowControl/>
            </w:pPr>
            <w:r w:rsidRPr="00BB57AD">
              <w:t>Purpose &amp; Notes</w:t>
            </w:r>
          </w:p>
        </w:tc>
      </w:tr>
      <w:tr w:rsidR="00DC6766" w14:paraId="11BB7C83" w14:textId="77777777" w:rsidTr="000E2D40">
        <w:trPr>
          <w:cnfStyle w:val="000000100000" w:firstRow="0" w:lastRow="0" w:firstColumn="0" w:lastColumn="0" w:oddVBand="0" w:evenVBand="0" w:oddHBand="1" w:evenHBand="0" w:firstRowFirstColumn="0" w:firstRowLastColumn="0" w:lastRowFirstColumn="0" w:lastRowLastColumn="0"/>
        </w:trPr>
        <w:tc>
          <w:tcPr>
            <w:tcW w:w="3505" w:type="dxa"/>
          </w:tcPr>
          <w:p w14:paraId="4483E9A5" w14:textId="77777777" w:rsidR="00DC6766" w:rsidRPr="00BB57AD" w:rsidRDefault="00DC6766" w:rsidP="00BB57AD">
            <w:pPr>
              <w:pStyle w:val="Compact"/>
              <w:widowControl/>
            </w:pPr>
            <w:r w:rsidRPr="00BB57AD">
              <w:t>File History</w:t>
            </w:r>
          </w:p>
        </w:tc>
        <w:tc>
          <w:tcPr>
            <w:tcW w:w="5665" w:type="dxa"/>
          </w:tcPr>
          <w:p w14:paraId="13A73C28" w14:textId="77777777" w:rsidR="00DC6766" w:rsidRPr="00BB57AD" w:rsidRDefault="00DC6766" w:rsidP="00BB57AD">
            <w:pPr>
              <w:pStyle w:val="Compact"/>
              <w:widowControl/>
            </w:pPr>
            <w:r w:rsidRPr="00BB57AD">
              <w:t>Automatically backs up personal files (Documents, Pictures, Desktop, etc.) to an external drive or network location at regular intervals. Not a full system backup.</w:t>
            </w:r>
          </w:p>
        </w:tc>
      </w:tr>
      <w:tr w:rsidR="00DC6766" w14:paraId="5AF7FD95" w14:textId="77777777" w:rsidTr="000E2D40">
        <w:tc>
          <w:tcPr>
            <w:tcW w:w="3505" w:type="dxa"/>
          </w:tcPr>
          <w:p w14:paraId="60A466FC" w14:textId="77777777" w:rsidR="00DC6766" w:rsidRPr="00BB57AD" w:rsidRDefault="00DC6766" w:rsidP="00BB57AD">
            <w:pPr>
              <w:pStyle w:val="Compact"/>
              <w:widowControl/>
            </w:pPr>
            <w:r w:rsidRPr="00BB57AD">
              <w:lastRenderedPageBreak/>
              <w:t>Windows Backup (System Image)</w:t>
            </w:r>
          </w:p>
        </w:tc>
        <w:tc>
          <w:tcPr>
            <w:tcW w:w="5665" w:type="dxa"/>
          </w:tcPr>
          <w:p w14:paraId="1E0FB0A2" w14:textId="77777777" w:rsidR="00DC6766" w:rsidRPr="00BB57AD" w:rsidRDefault="00DC6766" w:rsidP="00BB57AD">
            <w:pPr>
              <w:pStyle w:val="Compact"/>
              <w:widowControl/>
            </w:pPr>
            <w:r w:rsidRPr="00BB57AD">
              <w:t>Creates a complete image of the entire drive including OS, applications, and data. Can restore the full system to a previous state. Available in Control Panel &gt; Backup and Restore.</w:t>
            </w:r>
          </w:p>
        </w:tc>
      </w:tr>
      <w:tr w:rsidR="00DC6766" w14:paraId="2EEEF381" w14:textId="77777777" w:rsidTr="000E2D40">
        <w:trPr>
          <w:cnfStyle w:val="000000100000" w:firstRow="0" w:lastRow="0" w:firstColumn="0" w:lastColumn="0" w:oddVBand="0" w:evenVBand="0" w:oddHBand="1" w:evenHBand="0" w:firstRowFirstColumn="0" w:firstRowLastColumn="0" w:lastRowFirstColumn="0" w:lastRowLastColumn="0"/>
        </w:trPr>
        <w:tc>
          <w:tcPr>
            <w:tcW w:w="3505" w:type="dxa"/>
          </w:tcPr>
          <w:p w14:paraId="76C828F3" w14:textId="77777777" w:rsidR="00DC6766" w:rsidRPr="00BB57AD" w:rsidRDefault="00DC6766" w:rsidP="00BB57AD">
            <w:pPr>
              <w:pStyle w:val="Compact"/>
              <w:widowControl/>
            </w:pPr>
            <w:r w:rsidRPr="00BB57AD">
              <w:t>System Restore</w:t>
            </w:r>
          </w:p>
        </w:tc>
        <w:tc>
          <w:tcPr>
            <w:tcW w:w="5665" w:type="dxa"/>
          </w:tcPr>
          <w:p w14:paraId="77D7DAB9" w14:textId="77777777" w:rsidR="00DC6766" w:rsidRPr="00BB57AD" w:rsidRDefault="00DC6766" w:rsidP="00BB57AD">
            <w:pPr>
              <w:pStyle w:val="Compact"/>
              <w:widowControl/>
            </w:pPr>
            <w:r w:rsidRPr="00BB57AD">
              <w:t>Creates restore points of Windows system files and registry. Does NOT back up personal files. Used to undo problematic driver installations or system changes.</w:t>
            </w:r>
          </w:p>
        </w:tc>
      </w:tr>
      <w:tr w:rsidR="00DC6766" w14:paraId="2EC51C71" w14:textId="77777777" w:rsidTr="000E2D40">
        <w:tc>
          <w:tcPr>
            <w:tcW w:w="3505" w:type="dxa"/>
          </w:tcPr>
          <w:p w14:paraId="20005EED" w14:textId="77777777" w:rsidR="00DC6766" w:rsidRPr="00BB57AD" w:rsidRDefault="00DC6766" w:rsidP="00BB57AD">
            <w:pPr>
              <w:pStyle w:val="Compact"/>
              <w:widowControl/>
            </w:pPr>
            <w:r w:rsidRPr="00BB57AD">
              <w:t>OneDrive Sync</w:t>
            </w:r>
          </w:p>
        </w:tc>
        <w:tc>
          <w:tcPr>
            <w:tcW w:w="5665" w:type="dxa"/>
          </w:tcPr>
          <w:p w14:paraId="49467361" w14:textId="76943AF5" w:rsidR="00DC6766" w:rsidRPr="00BB57AD" w:rsidRDefault="00DC6766" w:rsidP="00BB57AD">
            <w:pPr>
              <w:pStyle w:val="Compact"/>
              <w:widowControl/>
            </w:pPr>
            <w:r w:rsidRPr="00BB57AD">
              <w:t>Syncs designated folders to Microsoft</w:t>
            </w:r>
            <w:r w:rsidR="00225909">
              <w:t>’</w:t>
            </w:r>
            <w:r w:rsidRPr="00BB57AD">
              <w:t>s cloud. Provides cloud backup for files in synced folders. Not a full backup solution but protects against local file loss.</w:t>
            </w:r>
          </w:p>
        </w:tc>
      </w:tr>
      <w:tr w:rsidR="00DC6766" w14:paraId="0F21A917" w14:textId="77777777" w:rsidTr="000E2D40">
        <w:trPr>
          <w:cnfStyle w:val="000000100000" w:firstRow="0" w:lastRow="0" w:firstColumn="0" w:lastColumn="0" w:oddVBand="0" w:evenVBand="0" w:oddHBand="1" w:evenHBand="0" w:firstRowFirstColumn="0" w:firstRowLastColumn="0" w:lastRowFirstColumn="0" w:lastRowLastColumn="0"/>
        </w:trPr>
        <w:tc>
          <w:tcPr>
            <w:tcW w:w="3505" w:type="dxa"/>
          </w:tcPr>
          <w:p w14:paraId="5AE0EA79" w14:textId="77777777" w:rsidR="00DC6766" w:rsidRPr="00BB57AD" w:rsidRDefault="00DC6766" w:rsidP="00BB57AD">
            <w:pPr>
              <w:pStyle w:val="Compact"/>
              <w:widowControl/>
            </w:pPr>
            <w:r w:rsidRPr="00BB57AD">
              <w:t>Reset This PC</w:t>
            </w:r>
          </w:p>
        </w:tc>
        <w:tc>
          <w:tcPr>
            <w:tcW w:w="5665" w:type="dxa"/>
          </w:tcPr>
          <w:p w14:paraId="0190127B" w14:textId="77777777" w:rsidR="00DC6766" w:rsidRPr="00BB57AD" w:rsidRDefault="00DC6766" w:rsidP="00BB57AD">
            <w:pPr>
              <w:pStyle w:val="Compact"/>
              <w:widowControl/>
            </w:pPr>
            <w:r w:rsidRPr="00BB57AD">
              <w:t>Reinstalls Windows from a recovery image. Option to keep or remove personal files. Does not restore applications. Last resort for severe OS issues.</w:t>
            </w:r>
          </w:p>
        </w:tc>
      </w:tr>
      <w:tr w:rsidR="00DC6766" w14:paraId="3CA1043D" w14:textId="77777777" w:rsidTr="000E2D40">
        <w:tc>
          <w:tcPr>
            <w:tcW w:w="3505" w:type="dxa"/>
          </w:tcPr>
          <w:p w14:paraId="196097DF" w14:textId="77777777" w:rsidR="00DC6766" w:rsidRPr="00BB57AD" w:rsidRDefault="00DC6766" w:rsidP="00BB57AD">
            <w:pPr>
              <w:pStyle w:val="Compact"/>
              <w:widowControl/>
            </w:pPr>
            <w:proofErr w:type="spellStart"/>
            <w:r w:rsidRPr="00BB57AD">
              <w:t>WBAdmin</w:t>
            </w:r>
            <w:proofErr w:type="spellEnd"/>
            <w:r w:rsidRPr="00BB57AD">
              <w:t xml:space="preserve"> (Command Line)</w:t>
            </w:r>
          </w:p>
        </w:tc>
        <w:tc>
          <w:tcPr>
            <w:tcW w:w="5665" w:type="dxa"/>
          </w:tcPr>
          <w:p w14:paraId="29AF140D" w14:textId="77777777" w:rsidR="00DC6766" w:rsidRPr="00BB57AD" w:rsidRDefault="00DC6766" w:rsidP="00BB57AD">
            <w:pPr>
              <w:pStyle w:val="Compact"/>
              <w:widowControl/>
            </w:pPr>
            <w:r w:rsidRPr="00BB57AD">
              <w:t>Windows Server Backup command-line tool. Can create full system backups and bare-metal recovery images from the command prompt.</w:t>
            </w:r>
          </w:p>
        </w:tc>
      </w:tr>
    </w:tbl>
    <w:p w14:paraId="082C5B43" w14:textId="77777777" w:rsidR="00DC6766" w:rsidRDefault="00DC6766" w:rsidP="00DC6766">
      <w:pPr>
        <w:pStyle w:val="Heading2"/>
      </w:pPr>
      <w:bookmarkStart w:id="444" w:name="macos-backup-tools"/>
      <w:bookmarkStart w:id="445" w:name="_Toc235130434"/>
      <w:bookmarkEnd w:id="442"/>
      <w:r>
        <w:rPr>
          <w:rFonts w:ascii="Segoe UI Emoji" w:hAnsi="Segoe UI Emoji" w:cs="Segoe UI Emoji"/>
        </w:rPr>
        <w:t>🍎</w:t>
      </w:r>
      <w:r>
        <w:t xml:space="preserve"> macOS Backup Tools</w:t>
      </w:r>
      <w:bookmarkEnd w:id="445"/>
    </w:p>
    <w:tbl>
      <w:tblPr>
        <w:tblStyle w:val="TableBasicBlue"/>
        <w:tblW w:w="5000" w:type="pct"/>
        <w:tblLayout w:type="fixed"/>
        <w:tblLook w:val="0420" w:firstRow="1" w:lastRow="0" w:firstColumn="0" w:lastColumn="0" w:noHBand="0" w:noVBand="1"/>
      </w:tblPr>
      <w:tblGrid>
        <w:gridCol w:w="2114"/>
        <w:gridCol w:w="7056"/>
      </w:tblGrid>
      <w:tr w:rsidR="00DC6766" w:rsidRPr="00B07012" w14:paraId="4DFF2B1D"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28B5D2E3" w14:textId="77777777" w:rsidR="00DC6766" w:rsidRPr="00BB57AD" w:rsidRDefault="00DC6766" w:rsidP="00BB57AD">
            <w:pPr>
              <w:pStyle w:val="Compact"/>
              <w:widowControl/>
            </w:pPr>
            <w:r w:rsidRPr="00BB57AD">
              <w:t>Tool</w:t>
            </w:r>
          </w:p>
        </w:tc>
        <w:tc>
          <w:tcPr>
            <w:tcW w:w="7192" w:type="dxa"/>
          </w:tcPr>
          <w:p w14:paraId="6268151F" w14:textId="77777777" w:rsidR="00DC6766" w:rsidRPr="00BB57AD" w:rsidRDefault="00DC6766" w:rsidP="00BB57AD">
            <w:pPr>
              <w:pStyle w:val="Compact"/>
              <w:widowControl/>
            </w:pPr>
            <w:r w:rsidRPr="00BB57AD">
              <w:t>Purpose</w:t>
            </w:r>
          </w:p>
        </w:tc>
      </w:tr>
      <w:tr w:rsidR="00DC6766" w14:paraId="3F7D39EA"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125E41B" w14:textId="77777777" w:rsidR="00DC6766" w:rsidRPr="00BB57AD" w:rsidRDefault="00DC6766" w:rsidP="00BB57AD">
            <w:pPr>
              <w:pStyle w:val="Compact"/>
              <w:widowControl/>
            </w:pPr>
            <w:r w:rsidRPr="00BB57AD">
              <w:t>Time Machine</w:t>
            </w:r>
          </w:p>
        </w:tc>
        <w:tc>
          <w:tcPr>
            <w:tcW w:w="7192" w:type="dxa"/>
          </w:tcPr>
          <w:p w14:paraId="35ACC137" w14:textId="28CD32AE" w:rsidR="00DC6766" w:rsidRPr="00BB57AD" w:rsidRDefault="00143B08" w:rsidP="00BB57AD">
            <w:pPr>
              <w:pStyle w:val="Compact"/>
              <w:widowControl/>
            </w:pPr>
            <w:r>
              <w:t>Apple</w:t>
            </w:r>
            <w:r w:rsidR="00225909">
              <w:t>’</w:t>
            </w:r>
            <w:r>
              <w:t>s</w:t>
            </w:r>
            <w:r w:rsidRPr="00BB57AD">
              <w:t xml:space="preserve"> built</w:t>
            </w:r>
            <w:r w:rsidR="00DC6766" w:rsidRPr="00BB57AD">
              <w:t>-in backup solution. Backs up to an external drive or network location hourly (keeping 24 hours), daily (keeping a month), and weekly (keeping all previous months). Supports file-level and full system restore.</w:t>
            </w:r>
          </w:p>
        </w:tc>
      </w:tr>
      <w:tr w:rsidR="00DC6766" w14:paraId="263EA17E" w14:textId="77777777" w:rsidTr="00BB57AD">
        <w:tc>
          <w:tcPr>
            <w:tcW w:w="2152" w:type="dxa"/>
          </w:tcPr>
          <w:p w14:paraId="4223A52B" w14:textId="77777777" w:rsidR="00DC6766" w:rsidRPr="00BB57AD" w:rsidRDefault="00DC6766" w:rsidP="00BB57AD">
            <w:pPr>
              <w:pStyle w:val="Compact"/>
              <w:widowControl/>
            </w:pPr>
            <w:r w:rsidRPr="00BB57AD">
              <w:t>iCloud Drive</w:t>
            </w:r>
          </w:p>
        </w:tc>
        <w:tc>
          <w:tcPr>
            <w:tcW w:w="7192" w:type="dxa"/>
          </w:tcPr>
          <w:p w14:paraId="6C843052" w14:textId="77777777" w:rsidR="00DC6766" w:rsidRPr="00BB57AD" w:rsidRDefault="00DC6766" w:rsidP="00BB57AD">
            <w:pPr>
              <w:pStyle w:val="Compact"/>
              <w:widowControl/>
            </w:pPr>
            <w:r w:rsidRPr="00BB57AD">
              <w:t>Syncs Desktop and Documents folders to iCloud. Protects against local hardware failure but not a complete backup.</w:t>
            </w:r>
          </w:p>
        </w:tc>
      </w:tr>
      <w:tr w:rsidR="00DC6766" w14:paraId="1494DB42"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BC6213C" w14:textId="77777777" w:rsidR="00DC6766" w:rsidRPr="00BB57AD" w:rsidRDefault="00DC6766" w:rsidP="00BB57AD">
            <w:pPr>
              <w:pStyle w:val="Compact"/>
              <w:widowControl/>
            </w:pPr>
            <w:r w:rsidRPr="00BB57AD">
              <w:t>Migration Assistant</w:t>
            </w:r>
          </w:p>
        </w:tc>
        <w:tc>
          <w:tcPr>
            <w:tcW w:w="7192" w:type="dxa"/>
          </w:tcPr>
          <w:p w14:paraId="0AF5D90F" w14:textId="77777777" w:rsidR="00DC6766" w:rsidRPr="00BB57AD" w:rsidRDefault="00DC6766" w:rsidP="00BB57AD">
            <w:pPr>
              <w:pStyle w:val="Compact"/>
              <w:widowControl/>
            </w:pPr>
            <w:r w:rsidRPr="00BB57AD">
              <w:t>Transfers data, applications, and settings from an old Mac to a new one via Time Machine backup, direct connection, or network.</w:t>
            </w:r>
          </w:p>
        </w:tc>
      </w:tr>
    </w:tbl>
    <w:p w14:paraId="2DAC3F68" w14:textId="3B988845" w:rsidR="00DC6766" w:rsidRDefault="00DC6766" w:rsidP="00813802">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1352FC89" w14:textId="77777777" w:rsidR="00597293" w:rsidRDefault="00597293" w:rsidP="00672CB8">
      <w:r>
        <w:br w:type="page"/>
      </w:r>
    </w:p>
    <w:p w14:paraId="4BB0CBBE" w14:textId="64A7C58F" w:rsidR="008D1356" w:rsidRPr="00274E26" w:rsidRDefault="008D1356" w:rsidP="008E57DF">
      <w:pPr>
        <w:pStyle w:val="Heading2"/>
      </w:pPr>
      <w:bookmarkStart w:id="446" w:name="_Toc235130435"/>
      <w:r w:rsidRPr="008E57DF">
        <w:lastRenderedPageBreak/>
        <w:t>Quick Review</w:t>
      </w:r>
      <w:r w:rsidRPr="00274E26">
        <w:t xml:space="preserve"> — Recovery &amp; Backup</w:t>
      </w:r>
      <w:bookmarkEnd w:id="446"/>
    </w:p>
    <w:p w14:paraId="58852677" w14:textId="77777777" w:rsidR="008D1356" w:rsidRPr="00274E26" w:rsidRDefault="008D1356" w:rsidP="008D1356">
      <w:pPr>
        <w:pStyle w:val="Heading3"/>
      </w:pPr>
      <w:r w:rsidRPr="00274E26">
        <w:t>Questions</w:t>
      </w:r>
    </w:p>
    <w:p w14:paraId="43E5F3C5" w14:textId="6312D306" w:rsidR="00597293" w:rsidRDefault="00597293">
      <w:pPr>
        <w:numPr>
          <w:ilvl w:val="0"/>
          <w:numId w:val="219"/>
        </w:numPr>
      </w:pPr>
      <w:r>
        <w:t>What is the difference between an incremental backup and a differential backup in terms of what each backs up and restore complexity?</w:t>
      </w:r>
    </w:p>
    <w:p w14:paraId="2376E200" w14:textId="508401FC" w:rsidR="00597293" w:rsidRDefault="00597293">
      <w:pPr>
        <w:numPr>
          <w:ilvl w:val="0"/>
          <w:numId w:val="219"/>
        </w:numPr>
      </w:pPr>
      <w:r>
        <w:t>What is the 3-2-1 backup rule?</w:t>
      </w:r>
    </w:p>
    <w:p w14:paraId="0ED857F7" w14:textId="3AA25A9C" w:rsidR="00597293" w:rsidRDefault="00597293">
      <w:pPr>
        <w:numPr>
          <w:ilvl w:val="0"/>
          <w:numId w:val="219"/>
        </w:numPr>
      </w:pPr>
      <w:r>
        <w:t>A user deletes an important file. The IT department has File History enabled. Can the file be recovered?</w:t>
      </w:r>
    </w:p>
    <w:p w14:paraId="6E359411" w14:textId="77777777" w:rsidR="00A45C11" w:rsidRDefault="00597293">
      <w:pPr>
        <w:numPr>
          <w:ilvl w:val="0"/>
          <w:numId w:val="219"/>
        </w:numPr>
      </w:pPr>
      <w:r>
        <w:t>What is the only Windows tool that can restore an entire system installation (OS + applications + data)?</w:t>
      </w:r>
    </w:p>
    <w:p w14:paraId="26DC64AE" w14:textId="546A5E26" w:rsidR="008D1356" w:rsidRPr="00274E26" w:rsidRDefault="00000000" w:rsidP="00A45C11">
      <w:r>
        <w:pict w14:anchorId="528BB34C">
          <v:rect id="_x0000_i3029"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456D95EF" w14:textId="06B2A8EB" w:rsidR="00597293" w:rsidRDefault="00597293">
      <w:pPr>
        <w:numPr>
          <w:ilvl w:val="0"/>
          <w:numId w:val="220"/>
        </w:numPr>
      </w:pPr>
      <w:r>
        <w:t>Incremental backs up files changed since the LAST backup (full or incremental) — fastest to create but slowest to restore (need last full + every incremental). Differential backs up all files changed since the last FULL backup — slower to create but simpler to restore (need last full + latest differential only).</w:t>
      </w:r>
    </w:p>
    <w:p w14:paraId="4AECE0FD" w14:textId="7D4BE727" w:rsidR="00597293" w:rsidRDefault="00597293">
      <w:pPr>
        <w:numPr>
          <w:ilvl w:val="0"/>
          <w:numId w:val="220"/>
        </w:numPr>
      </w:pPr>
      <w:r>
        <w:t>3 copies of data, on 2 different media types, with 1 copy off-site. This is the gold standard backup strategy that protects against hardware failure, site disasters, and human error.</w:t>
      </w:r>
    </w:p>
    <w:p w14:paraId="5BBFE4B9" w14:textId="4A557363" w:rsidR="00597293" w:rsidRDefault="00597293">
      <w:pPr>
        <w:numPr>
          <w:ilvl w:val="0"/>
          <w:numId w:val="220"/>
        </w:numPr>
      </w:pPr>
      <w:r>
        <w:t xml:space="preserve">Yes — File History maintains versioned backups of personal files in Documents, Pictures, Desktop, etc. The user can browse to the file location, right-click, select </w:t>
      </w:r>
      <w:r w:rsidR="00143B08">
        <w:t>“</w:t>
      </w:r>
      <w:r>
        <w:t>Restore previous versions,</w:t>
      </w:r>
      <w:r w:rsidR="00143B08">
        <w:t>”</w:t>
      </w:r>
      <w:r>
        <w:t xml:space="preserve"> and recover the deleted file.</w:t>
      </w:r>
    </w:p>
    <w:p w14:paraId="22B77943" w14:textId="1FDFD89A" w:rsidR="008D1356" w:rsidRPr="00274E26" w:rsidRDefault="00597293">
      <w:pPr>
        <w:numPr>
          <w:ilvl w:val="0"/>
          <w:numId w:val="220"/>
        </w:numPr>
      </w:pPr>
      <w:r>
        <w:t>System Image Backup (also called Windows Backup) — creates a complete image of the entire drive including OS, applications, and data. System Restore does NOT protect personal files, and File History does NOT protect the OS.</w:t>
      </w:r>
    </w:p>
    <w:p w14:paraId="6F1918A3" w14:textId="77777777" w:rsidR="008D1356" w:rsidRPr="008D1356" w:rsidRDefault="008D1356" w:rsidP="00D6658A"/>
    <w:p w14:paraId="418EAE7D" w14:textId="0B1E8470" w:rsidR="00DC6766" w:rsidRDefault="00DC6766" w:rsidP="00DC6766">
      <w:pPr>
        <w:pStyle w:val="Heading1"/>
      </w:pPr>
      <w:bookmarkStart w:id="447" w:name="X5c6cf78e64ec934beecffd7249047d0b15d505d"/>
      <w:bookmarkStart w:id="448" w:name="_Toc235130436"/>
      <w:bookmarkEnd w:id="432"/>
      <w:bookmarkEnd w:id="444"/>
      <w:r>
        <w:lastRenderedPageBreak/>
        <w:t xml:space="preserve">📋 Module: </w:t>
      </w:r>
      <w:r w:rsidR="000F7E2F">
        <w:t>T</w:t>
      </w:r>
      <w:r w:rsidR="000F7E2F" w:rsidRPr="000F7E2F">
        <w:t xml:space="preserve">roubleshooting </w:t>
      </w:r>
      <w:r w:rsidR="001D1997">
        <w:t>Methodology</w:t>
      </w:r>
      <w:bookmarkEnd w:id="448"/>
      <w:r w:rsidR="001D1997">
        <w:t xml:space="preserve"> </w:t>
      </w:r>
    </w:p>
    <w:p w14:paraId="19C8CABA" w14:textId="77777777" w:rsidR="00DC6766" w:rsidRDefault="00DC6766" w:rsidP="00DC6766">
      <w:pPr>
        <w:pStyle w:val="Heading2"/>
      </w:pPr>
      <w:bookmarkStart w:id="449" w:name="module-objectives-31"/>
      <w:bookmarkStart w:id="450" w:name="_Toc235130437"/>
      <w:r>
        <w:rPr>
          <w:rFonts w:ascii="Segoe UI Emoji" w:hAnsi="Segoe UI Emoji" w:cs="Segoe UI Emoji"/>
        </w:rPr>
        <w:t>🎯</w:t>
      </w:r>
      <w:r>
        <w:t xml:space="preserve"> Module Objectives</w:t>
      </w:r>
      <w:bookmarkEnd w:id="450"/>
    </w:p>
    <w:p w14:paraId="471608D4" w14:textId="77777777" w:rsidR="00DC6766" w:rsidRDefault="00DC6766" w:rsidP="00DC6766">
      <w:pPr>
        <w:pStyle w:val="FirstParagraph"/>
      </w:pPr>
      <w:r>
        <w:t>By the end of this module, learners will be able to:</w:t>
      </w:r>
    </w:p>
    <w:p w14:paraId="335D7CE4" w14:textId="77777777" w:rsidR="00DC6766" w:rsidRDefault="00DC6766">
      <w:pPr>
        <w:numPr>
          <w:ilvl w:val="0"/>
          <w:numId w:val="66"/>
        </w:numPr>
      </w:pPr>
      <w:r>
        <w:t>List and apply the six steps of the systematic troubleshooting methodology.</w:t>
      </w:r>
    </w:p>
    <w:p w14:paraId="248D026F" w14:textId="77777777" w:rsidR="00DC6766" w:rsidRDefault="00DC6766">
      <w:pPr>
        <w:numPr>
          <w:ilvl w:val="0"/>
          <w:numId w:val="66"/>
        </w:numPr>
      </w:pPr>
      <w:r>
        <w:t>Explain the importance of documentation in the troubleshooting process.</w:t>
      </w:r>
    </w:p>
    <w:p w14:paraId="50A31A5D" w14:textId="77777777" w:rsidR="00DC6766" w:rsidRDefault="00DC6766">
      <w:pPr>
        <w:numPr>
          <w:ilvl w:val="0"/>
          <w:numId w:val="66"/>
        </w:numPr>
      </w:pPr>
      <w:r>
        <w:t>Recognize the procedural requirement to back up data before implementing any solution.</w:t>
      </w:r>
    </w:p>
    <w:p w14:paraId="1C374AE9" w14:textId="38D597C9" w:rsidR="00DC6766" w:rsidRDefault="00DC6766" w:rsidP="00DC6766">
      <w:pPr>
        <w:pStyle w:val="Heading2"/>
      </w:pPr>
      <w:bookmarkStart w:id="451" w:name="X14213725fa3adf02ecac0d72a9b469abd49f709"/>
      <w:bookmarkStart w:id="452" w:name="_Toc235130438"/>
      <w:bookmarkEnd w:id="449"/>
      <w:r>
        <w:rPr>
          <w:rFonts w:ascii="Segoe UI Emoji" w:hAnsi="Segoe UI Emoji" w:cs="Segoe UI Emoji"/>
        </w:rPr>
        <w:t>🔄</w:t>
      </w:r>
      <w:r>
        <w:t xml:space="preserve"> 6-Step Troubleshooting </w:t>
      </w:r>
      <w:r w:rsidR="00877B2C">
        <w:t>Methodology</w:t>
      </w:r>
      <w:bookmarkEnd w:id="452"/>
      <w:r w:rsidR="00877B2C">
        <w:t xml:space="preserve"> </w:t>
      </w:r>
    </w:p>
    <w:p w14:paraId="1041A06B" w14:textId="5BB0428B"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sidR="00143B08">
        <w:rPr>
          <w:i/>
          <w:iCs/>
        </w:rPr>
        <w:t>“</w:t>
      </w:r>
      <w:r>
        <w:rPr>
          <w:i/>
          <w:iCs/>
        </w:rPr>
        <w:t>What should the technician do next?</w:t>
      </w:r>
      <w:r w:rsidR="00143B08">
        <w:rPr>
          <w:i/>
          <w:iCs/>
        </w:rPr>
        <w:t>”</w:t>
      </w:r>
    </w:p>
    <w:tbl>
      <w:tblPr>
        <w:tblStyle w:val="TableBasicBlue"/>
        <w:tblW w:w="0" w:type="auto"/>
        <w:tblLook w:val="0420" w:firstRow="1" w:lastRow="0" w:firstColumn="0" w:lastColumn="0" w:noHBand="0" w:noVBand="1"/>
      </w:tblPr>
      <w:tblGrid>
        <w:gridCol w:w="766"/>
        <w:gridCol w:w="2206"/>
        <w:gridCol w:w="6198"/>
      </w:tblGrid>
      <w:tr w:rsidR="00DC6766" w:rsidRPr="00D26B51" w14:paraId="6484F90B"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40B3DF32" w14:textId="77777777" w:rsidR="00DC6766" w:rsidRPr="00BB57AD" w:rsidRDefault="00DC6766" w:rsidP="00BB57AD">
            <w:pPr>
              <w:widowControl/>
            </w:pPr>
            <w:r w:rsidRPr="00BB57AD">
              <w:t>Step</w:t>
            </w:r>
          </w:p>
        </w:tc>
        <w:tc>
          <w:tcPr>
            <w:tcW w:w="0" w:type="auto"/>
            <w:hideMark/>
          </w:tcPr>
          <w:p w14:paraId="4F864F17" w14:textId="1770268B" w:rsidR="00DC6766" w:rsidRPr="00BB57AD" w:rsidRDefault="00DC6766" w:rsidP="00BB57AD">
            <w:pPr>
              <w:widowControl/>
            </w:pPr>
            <w:r w:rsidRPr="00BB57AD">
              <w:t>Official Action</w:t>
            </w:r>
          </w:p>
        </w:tc>
        <w:tc>
          <w:tcPr>
            <w:tcW w:w="0" w:type="auto"/>
            <w:hideMark/>
          </w:tcPr>
          <w:p w14:paraId="6E94FB98" w14:textId="77777777" w:rsidR="00DC6766" w:rsidRPr="00BB57AD" w:rsidRDefault="00DC6766" w:rsidP="00BB57AD">
            <w:pPr>
              <w:widowControl/>
            </w:pPr>
            <w:r w:rsidRPr="00BB57AD">
              <w:rPr>
                <w:rFonts w:ascii="Segoe UI Emoji" w:hAnsi="Segoe UI Emoji" w:cs="Segoe UI Emoji"/>
              </w:rPr>
              <w:t>🎯</w:t>
            </w:r>
            <w:r w:rsidRPr="00BB57AD">
              <w:t xml:space="preserve"> Deep Dive &amp; Exam Focus</w:t>
            </w:r>
          </w:p>
        </w:tc>
      </w:tr>
      <w:tr w:rsidR="00DC6766" w:rsidRPr="00D26B51" w14:paraId="421D034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2FA87" w14:textId="77777777" w:rsidR="00DC6766" w:rsidRPr="00BB57AD" w:rsidRDefault="00DC6766" w:rsidP="00BB57AD">
            <w:pPr>
              <w:widowControl/>
            </w:pPr>
            <w:r w:rsidRPr="00BB57AD">
              <w:t>1</w:t>
            </w:r>
          </w:p>
        </w:tc>
        <w:tc>
          <w:tcPr>
            <w:tcW w:w="0" w:type="auto"/>
            <w:hideMark/>
          </w:tcPr>
          <w:p w14:paraId="7661FD95" w14:textId="77777777" w:rsidR="00DC6766" w:rsidRPr="00BB57AD" w:rsidRDefault="00DC6766" w:rsidP="00BB57AD">
            <w:pPr>
              <w:widowControl/>
            </w:pPr>
            <w:r w:rsidRPr="00BB57AD">
              <w:t>Identify the Problem</w:t>
            </w:r>
          </w:p>
        </w:tc>
        <w:tc>
          <w:tcPr>
            <w:tcW w:w="0" w:type="auto"/>
            <w:hideMark/>
          </w:tcPr>
          <w:p w14:paraId="284A3697" w14:textId="77777777" w:rsidR="00DC6766" w:rsidRPr="00BB57AD" w:rsidRDefault="00DC6766" w:rsidP="00BB57AD">
            <w:pPr>
              <w:widowControl/>
            </w:pPr>
            <w:r w:rsidRPr="00BB57AD">
              <w:t>Question the user to find out what recent changes were made. Check event logs and system alerts. Crucial: Always perform a full system and data backup before you make any changes to the system!</w:t>
            </w:r>
          </w:p>
        </w:tc>
      </w:tr>
      <w:tr w:rsidR="00DC6766" w:rsidRPr="00D26B51" w14:paraId="06975A6F" w14:textId="77777777" w:rsidTr="00BB57AD">
        <w:tc>
          <w:tcPr>
            <w:tcW w:w="0" w:type="auto"/>
            <w:hideMark/>
          </w:tcPr>
          <w:p w14:paraId="6E131B52" w14:textId="77777777" w:rsidR="00DC6766" w:rsidRPr="00BB57AD" w:rsidRDefault="00DC6766" w:rsidP="00BB57AD">
            <w:pPr>
              <w:widowControl/>
            </w:pPr>
            <w:r w:rsidRPr="00BB57AD">
              <w:t>2</w:t>
            </w:r>
          </w:p>
        </w:tc>
        <w:tc>
          <w:tcPr>
            <w:tcW w:w="0" w:type="auto"/>
            <w:hideMark/>
          </w:tcPr>
          <w:p w14:paraId="6E0C0DE6" w14:textId="77777777" w:rsidR="00DC6766" w:rsidRPr="00BB57AD" w:rsidRDefault="00DC6766" w:rsidP="00BB57AD">
            <w:pPr>
              <w:widowControl/>
            </w:pPr>
            <w:r w:rsidRPr="00BB57AD">
              <w:t>Establish a Theory of Probable Cause</w:t>
            </w:r>
          </w:p>
        </w:tc>
        <w:tc>
          <w:tcPr>
            <w:tcW w:w="0" w:type="auto"/>
            <w:hideMark/>
          </w:tcPr>
          <w:p w14:paraId="5F7E2D29" w14:textId="5E36CB3C" w:rsidR="00DC6766" w:rsidRPr="00BB57AD" w:rsidRDefault="00DC6766" w:rsidP="00BB57AD">
            <w:pPr>
              <w:widowControl/>
            </w:pPr>
            <w:r w:rsidRPr="00BB57AD">
              <w:t xml:space="preserve">Start by questioning the obvious (e.g., </w:t>
            </w:r>
            <w:r w:rsidR="00143B08">
              <w:t>“</w:t>
            </w:r>
            <w:r w:rsidRPr="00BB57AD">
              <w:t>Is the device actually plugged in?</w:t>
            </w:r>
            <w:r w:rsidR="00143B08">
              <w:t>”</w:t>
            </w:r>
            <w:r w:rsidRPr="00BB57AD">
              <w:t>). Use the OSI model (top-to-bottom or bottom-to-top) to systematically narrow down the issue. If necessary, conduct internal/external research (knowledge bases, manufacturer websites).</w:t>
            </w:r>
          </w:p>
        </w:tc>
      </w:tr>
      <w:tr w:rsidR="00DC6766" w:rsidRPr="00D26B51" w14:paraId="27428C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775144F" w14:textId="77777777" w:rsidR="00DC6766" w:rsidRPr="00BB57AD" w:rsidRDefault="00DC6766" w:rsidP="00BB57AD">
            <w:pPr>
              <w:widowControl/>
            </w:pPr>
            <w:r w:rsidRPr="00BB57AD">
              <w:t>3</w:t>
            </w:r>
          </w:p>
        </w:tc>
        <w:tc>
          <w:tcPr>
            <w:tcW w:w="0" w:type="auto"/>
            <w:hideMark/>
          </w:tcPr>
          <w:p w14:paraId="61991F8C" w14:textId="77777777" w:rsidR="00DC6766" w:rsidRPr="00BB57AD" w:rsidRDefault="00DC6766" w:rsidP="00BB57AD">
            <w:pPr>
              <w:widowControl/>
            </w:pPr>
            <w:r w:rsidRPr="00BB57AD">
              <w:t>Test the Theory to Determine Cause</w:t>
            </w:r>
          </w:p>
        </w:tc>
        <w:tc>
          <w:tcPr>
            <w:tcW w:w="0" w:type="auto"/>
            <w:hideMark/>
          </w:tcPr>
          <w:p w14:paraId="4A5C19A5" w14:textId="77777777" w:rsidR="00DC6766" w:rsidRPr="00BB57AD" w:rsidRDefault="00DC6766" w:rsidP="00BB57AD">
            <w:pPr>
              <w:widowControl/>
            </w:pPr>
            <w:r w:rsidRPr="00BB57AD">
              <w:t>Try a quick, non-destructive test to see if your theory is correct.</w:t>
            </w:r>
          </w:p>
          <w:p w14:paraId="4A50BC56" w14:textId="77777777" w:rsidR="00DC6766" w:rsidRPr="00BB57AD" w:rsidRDefault="00DC6766" w:rsidP="00BB57AD">
            <w:pPr>
              <w:widowControl/>
            </w:pPr>
            <w:r w:rsidRPr="00BB57AD">
              <w:t>• If confirmed: Move to Step 4.</w:t>
            </w:r>
          </w:p>
          <w:p w14:paraId="16561094" w14:textId="77777777" w:rsidR="00DC6766" w:rsidRPr="00BB57AD" w:rsidRDefault="00DC6766" w:rsidP="00BB57AD">
            <w:pPr>
              <w:widowControl/>
            </w:pPr>
            <w:r w:rsidRPr="00BB57AD">
              <w:t>• If incorrect: Go back to Step 2 and establish a new theory.</w:t>
            </w:r>
          </w:p>
          <w:p w14:paraId="7EC6AF5D" w14:textId="77777777" w:rsidR="00DC6766" w:rsidRPr="00BB57AD" w:rsidRDefault="00DC6766" w:rsidP="00BB57AD">
            <w:pPr>
              <w:widowControl/>
            </w:pPr>
            <w:r w:rsidRPr="00BB57AD">
              <w:t>• If out of your depth: Escalate the ticket to a higher-level technician.</w:t>
            </w:r>
          </w:p>
        </w:tc>
      </w:tr>
      <w:tr w:rsidR="00DC6766" w:rsidRPr="00D26B51" w14:paraId="4CEB5AF2" w14:textId="77777777" w:rsidTr="00BB57AD">
        <w:tc>
          <w:tcPr>
            <w:tcW w:w="0" w:type="auto"/>
            <w:hideMark/>
          </w:tcPr>
          <w:p w14:paraId="3F12255D" w14:textId="77777777" w:rsidR="00DC6766" w:rsidRPr="00BB57AD" w:rsidRDefault="00DC6766" w:rsidP="00BB57AD">
            <w:pPr>
              <w:widowControl/>
            </w:pPr>
            <w:r w:rsidRPr="00BB57AD">
              <w:lastRenderedPageBreak/>
              <w:t>4</w:t>
            </w:r>
          </w:p>
        </w:tc>
        <w:tc>
          <w:tcPr>
            <w:tcW w:w="0" w:type="auto"/>
            <w:hideMark/>
          </w:tcPr>
          <w:p w14:paraId="36302C9D" w14:textId="77777777" w:rsidR="00DC6766" w:rsidRPr="00BB57AD" w:rsidRDefault="00DC6766" w:rsidP="00BB57AD">
            <w:pPr>
              <w:widowControl/>
            </w:pPr>
            <w:r w:rsidRPr="00BB57AD">
              <w:t>Establish a Plan of Action &amp; Implement</w:t>
            </w:r>
          </w:p>
        </w:tc>
        <w:tc>
          <w:tcPr>
            <w:tcW w:w="0" w:type="auto"/>
            <w:hideMark/>
          </w:tcPr>
          <w:p w14:paraId="712C55FA" w14:textId="652C70CD" w:rsidR="00DC6766" w:rsidRPr="00BB57AD" w:rsidRDefault="00DC6766" w:rsidP="00BB57AD">
            <w:pPr>
              <w:widowControl/>
            </w:pPr>
            <w:r w:rsidRPr="00BB57AD">
              <w:t xml:space="preserve">Write out the steps needed to fix the issue. Consider potential negative impacts or corporate downtime (e.g., </w:t>
            </w:r>
            <w:r w:rsidR="00143B08">
              <w:t>“</w:t>
            </w:r>
            <w:r w:rsidRPr="00BB57AD">
              <w:t>Will restarting this switch disconnect the entire floor?</w:t>
            </w:r>
            <w:r w:rsidR="00143B08">
              <w:t>”</w:t>
            </w:r>
            <w:r w:rsidRPr="00BB57AD">
              <w:t>). Once the plan is safe, execute the repair.</w:t>
            </w:r>
          </w:p>
        </w:tc>
      </w:tr>
      <w:tr w:rsidR="00DC6766" w:rsidRPr="00D26B51" w14:paraId="39C0C5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C0CCAF4" w14:textId="77777777" w:rsidR="00DC6766" w:rsidRPr="00BB57AD" w:rsidRDefault="00DC6766" w:rsidP="00BB57AD">
            <w:pPr>
              <w:widowControl/>
            </w:pPr>
            <w:r w:rsidRPr="00BB57AD">
              <w:t>5</w:t>
            </w:r>
          </w:p>
        </w:tc>
        <w:tc>
          <w:tcPr>
            <w:tcW w:w="0" w:type="auto"/>
            <w:hideMark/>
          </w:tcPr>
          <w:p w14:paraId="11D2F911" w14:textId="77777777" w:rsidR="00DC6766" w:rsidRPr="00BB57AD" w:rsidRDefault="00DC6766" w:rsidP="00BB57AD">
            <w:pPr>
              <w:widowControl/>
            </w:pPr>
            <w:r w:rsidRPr="00BB57AD">
              <w:t>Verify Functionality &amp; Implement Preventive Measures</w:t>
            </w:r>
          </w:p>
        </w:tc>
        <w:tc>
          <w:tcPr>
            <w:tcW w:w="0" w:type="auto"/>
            <w:hideMark/>
          </w:tcPr>
          <w:p w14:paraId="65A9AF8E" w14:textId="1236989E" w:rsidR="00DC6766" w:rsidRPr="00BB57AD" w:rsidRDefault="00DC6766" w:rsidP="00BB57AD">
            <w:pPr>
              <w:widowControl/>
            </w:pPr>
            <w:r w:rsidRPr="00BB57AD">
              <w:t>Do not just assume the fix worked. Have the user independently confirm that their workflow is restored. Once verified, implement preventative measures (e.g., installing a surge protector, updating policies) so the issue doesn</w:t>
            </w:r>
            <w:r w:rsidR="00225909">
              <w:t>’</w:t>
            </w:r>
            <w:r w:rsidRPr="00BB57AD">
              <w:t>t happen again.</w:t>
            </w:r>
          </w:p>
        </w:tc>
      </w:tr>
      <w:tr w:rsidR="00DC6766" w:rsidRPr="00D26B51" w14:paraId="117B11FA" w14:textId="77777777" w:rsidTr="00BB57AD">
        <w:tc>
          <w:tcPr>
            <w:tcW w:w="0" w:type="auto"/>
            <w:hideMark/>
          </w:tcPr>
          <w:p w14:paraId="33578E6E" w14:textId="77777777" w:rsidR="00DC6766" w:rsidRPr="00BB57AD" w:rsidRDefault="00DC6766" w:rsidP="00BB57AD">
            <w:pPr>
              <w:widowControl/>
            </w:pPr>
            <w:r w:rsidRPr="00BB57AD">
              <w:t>6</w:t>
            </w:r>
          </w:p>
        </w:tc>
        <w:tc>
          <w:tcPr>
            <w:tcW w:w="0" w:type="auto"/>
            <w:hideMark/>
          </w:tcPr>
          <w:p w14:paraId="40FFED13" w14:textId="77777777" w:rsidR="00DC6766" w:rsidRPr="00BB57AD" w:rsidRDefault="00DC6766" w:rsidP="00BB57AD">
            <w:pPr>
              <w:widowControl/>
            </w:pPr>
            <w:r w:rsidRPr="00BB57AD">
              <w:t>Document Findings, Actions, and Outcomes</w:t>
            </w:r>
          </w:p>
        </w:tc>
        <w:tc>
          <w:tcPr>
            <w:tcW w:w="0" w:type="auto"/>
            <w:hideMark/>
          </w:tcPr>
          <w:p w14:paraId="3536C6F2" w14:textId="77777777" w:rsidR="00DC6766" w:rsidRPr="00BB57AD" w:rsidRDefault="00DC6766" w:rsidP="00BB57AD">
            <w:pPr>
              <w:widowControl/>
            </w:pPr>
            <w:r w:rsidRPr="00BB57AD">
              <w:t>The job is not done until the paperwork is finished. Update the helpdesk ticketing system with a clear record of the initial symptoms, the root cause, and the exact steps taken to resolve it. This builds the corporate knowledge base for future technicians.</w:t>
            </w:r>
          </w:p>
        </w:tc>
      </w:tr>
    </w:tbl>
    <w:p w14:paraId="396D520D" w14:textId="77777777" w:rsidR="00DC6766" w:rsidRDefault="00DC6766" w:rsidP="00D6658A">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6C0AB642" w:rsidR="00DC6766" w:rsidRDefault="00B62242" w:rsidP="00B62242">
      <w:pPr>
        <w:pStyle w:val="Heading2"/>
      </w:pPr>
      <w:bookmarkStart w:id="453" w:name="data-backups-procedural-requirement"/>
      <w:bookmarkStart w:id="454" w:name="_Toc235130439"/>
      <w:bookmarkEnd w:id="451"/>
      <w:r>
        <w:rPr>
          <w:rFonts w:ascii="Segoe UI Emoji" w:hAnsi="Segoe UI Emoji" w:cs="Segoe UI Emoji"/>
        </w:rPr>
        <w:lastRenderedPageBreak/>
        <w:t>🧮</w:t>
      </w:r>
      <w:r w:rsidR="00DC6766">
        <w:t xml:space="preserve"> Data </w:t>
      </w:r>
      <w:r w:rsidR="00DC6766" w:rsidRPr="00B62242">
        <w:t>Backups</w:t>
      </w:r>
      <w:r w:rsidR="00DC6766">
        <w:t xml:space="preserve"> Requirement</w:t>
      </w:r>
      <w:bookmarkEnd w:id="454"/>
    </w:p>
    <w:p w14:paraId="1C943F34" w14:textId="605BBF50" w:rsidR="00DC6766" w:rsidRDefault="00DC6766" w:rsidP="00DC6766">
      <w:pPr>
        <w:pStyle w:val="FirstParagraph"/>
      </w:pPr>
      <w:r>
        <w:t>Before a technician ever opens a computer case, changes a registry key, or runs a malware removal tool, they must secure the user</w:t>
      </w:r>
      <w:r w:rsidR="00225909">
        <w:t>’</w:t>
      </w:r>
      <w:r>
        <w:t xml:space="preserve">s data. CompTIA enforces this as a strict procedural requirement in </w:t>
      </w:r>
      <w:r>
        <w:rPr>
          <w:b/>
          <w:bCs/>
        </w:rPr>
        <w:t>Step 1: Identify the Problem</w:t>
      </w:r>
      <w:r>
        <w:t>.</w:t>
      </w:r>
    </w:p>
    <w:p w14:paraId="7E4961E3" w14:textId="2BF5F51A" w:rsidR="00DC6766" w:rsidRDefault="00DC6766" w:rsidP="00D6658A">
      <w:r w:rsidRPr="0056109E">
        <w:t>Why is this non-negotiable</w:t>
      </w:r>
      <w:r>
        <w:t xml:space="preserve">? </w:t>
      </w:r>
    </w:p>
    <w:p w14:paraId="603D43EA" w14:textId="0B15E14A" w:rsidR="00DC6766" w:rsidRDefault="00DC6766">
      <w:pPr>
        <w:numPr>
          <w:ilvl w:val="0"/>
          <w:numId w:val="25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w:t>
      </w:r>
      <w:r w:rsidR="00225909">
        <w:t>’</w:t>
      </w:r>
      <w:r>
        <w:t>t backed up, it is a catastrophic business failure.</w:t>
      </w:r>
    </w:p>
    <w:p w14:paraId="29634AFD" w14:textId="77777777" w:rsidR="00DC6766" w:rsidRDefault="00DC6766">
      <w:pPr>
        <w:numPr>
          <w:ilvl w:val="0"/>
          <w:numId w:val="25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55" w:name="X1c6f2a8af70ca4fb5406a4a14f92c9c406978c9"/>
      <w:r>
        <w:rPr>
          <w:rFonts w:ascii="Segoe UI Emoji" w:hAnsi="Segoe UI Emoji" w:cs="Segoe UI Emoji"/>
        </w:rPr>
        <w:t>📝</w:t>
      </w:r>
      <w:r>
        <w:t xml:space="preserve"> Step 6 Deep Dive: The Importance of Documentation</w:t>
      </w:r>
    </w:p>
    <w:p w14:paraId="07D5EBEB" w14:textId="01C04326" w:rsidR="00DC6766" w:rsidRDefault="00DC6766" w:rsidP="00DC6766">
      <w:pPr>
        <w:pStyle w:val="FirstParagraph"/>
      </w:pPr>
      <w:r>
        <w:t xml:space="preserve">The phrase to memorize for the A+ exam is: </w:t>
      </w:r>
      <w:r w:rsidR="00143B08">
        <w:rPr>
          <w:i/>
          <w:iCs/>
        </w:rPr>
        <w:t>“</w:t>
      </w:r>
      <w:r>
        <w:rPr>
          <w:i/>
          <w:iCs/>
        </w:rPr>
        <w:t>The job is not done until the paperwork is finished</w:t>
      </w:r>
      <w:r w:rsidR="00143B08">
        <w:rPr>
          <w:i/>
          <w:iCs/>
        </w:rPr>
        <w:t>”</w:t>
      </w:r>
      <w:r>
        <w:t>. Documentation is the final, essential step of the troubleshooting methodology.</w:t>
      </w:r>
    </w:p>
    <w:p w14:paraId="34C84594" w14:textId="77777777" w:rsidR="00DC6766" w:rsidRDefault="00DC6766" w:rsidP="00D6658A">
      <w:r>
        <w:t>Why Documentation is Critical:</w:t>
      </w:r>
    </w:p>
    <w:p w14:paraId="022202E1" w14:textId="33145C78" w:rsidR="00DC6766" w:rsidRDefault="00DC6766">
      <w:pPr>
        <w:numPr>
          <w:ilvl w:val="0"/>
          <w:numId w:val="256"/>
        </w:numPr>
      </w:pPr>
      <w:r>
        <w:rPr>
          <w:b/>
          <w:bCs/>
        </w:rPr>
        <w:t>Building the Corporate Knowledge Base (KB):</w:t>
      </w:r>
      <w:r>
        <w:t xml:space="preserve"> When you document a complex fix, you ensure the next technician who faces the same issue doesn</w:t>
      </w:r>
      <w:r w:rsidR="00225909">
        <w:t>’</w:t>
      </w:r>
      <w:r>
        <w:t>t have to start from scratch. This drastically reduces future ticket resolution times.</w:t>
      </w:r>
    </w:p>
    <w:p w14:paraId="6DD5297C" w14:textId="77777777" w:rsidR="00DC6766" w:rsidRDefault="00DC6766">
      <w:pPr>
        <w:numPr>
          <w:ilvl w:val="0"/>
          <w:numId w:val="256"/>
        </w:numPr>
      </w:pPr>
      <w:r>
        <w:rPr>
          <w:b/>
          <w:bCs/>
        </w:rPr>
        <w:t>Identifying Recurring Problems:</w:t>
      </w:r>
      <w:r>
        <w:t xml:space="preserve"> Helpdesk software tracks documented tickets. If ten users report a broken printer connection in one week, proper documentation allows IT management to identify a systemic network issue rather than treating it as ten isolated incidents.</w:t>
      </w:r>
    </w:p>
    <w:p w14:paraId="25A55949" w14:textId="4D618D51" w:rsidR="00DC6766" w:rsidRDefault="00DC6766">
      <w:pPr>
        <w:numPr>
          <w:ilvl w:val="0"/>
          <w:numId w:val="256"/>
        </w:numPr>
      </w:pPr>
      <w:r>
        <w:rPr>
          <w:b/>
          <w:bCs/>
        </w:rPr>
        <w:t>SLA and CYA:</w:t>
      </w:r>
      <w:r>
        <w:t xml:space="preserve"> Documentation provides a legal and procedural paper trail. It proves you met your Service Level Agreement (SLA) response times and protects you (Cover Your Assets) if a user claims a repair wasn</w:t>
      </w:r>
      <w:r w:rsidR="00225909">
        <w:t>’</w:t>
      </w:r>
      <w:r>
        <w:t>t completed properly.</w:t>
      </w:r>
    </w:p>
    <w:p w14:paraId="0CCEAD38" w14:textId="49F8B873" w:rsidR="007D71BB" w:rsidRDefault="00FA2FD3" w:rsidP="00FA2FD3">
      <w:pPr>
        <w:pStyle w:val="Heading3"/>
      </w:pPr>
      <w:r w:rsidRPr="00BB57AD">
        <w:rPr>
          <w:rFonts w:ascii="Segoe UI Emoji" w:hAnsi="Segoe UI Emoji" w:cs="Segoe UI Emoji"/>
        </w:rPr>
        <w:t>📑</w:t>
      </w:r>
      <w:r w:rsidRPr="00BB57AD">
        <w:t xml:space="preserve"> What to Include in a Perfect Ticket Document</w:t>
      </w:r>
    </w:p>
    <w:p w14:paraId="77AA0614" w14:textId="3C1B9132" w:rsidR="00FA2FD3" w:rsidRPr="00FA2FD3" w:rsidRDefault="00FA2FD3">
      <w:pPr>
        <w:numPr>
          <w:ilvl w:val="0"/>
          <w:numId w:val="255"/>
        </w:numPr>
      </w:pPr>
      <w:r w:rsidRPr="00FA2FD3">
        <w:rPr>
          <w:b/>
        </w:rPr>
        <w:t>The Initial Symptoms</w:t>
      </w:r>
      <w:r w:rsidRPr="00FA2FD3">
        <w:t xml:space="preserve"> — Exactly what the user reported (e.g., </w:t>
      </w:r>
      <w:r w:rsidR="00143B08">
        <w:t>“</w:t>
      </w:r>
      <w:r w:rsidRPr="00FA2FD3">
        <w:t>Monitor flashing blue when opening CAD software</w:t>
      </w:r>
      <w:r w:rsidR="00143B08">
        <w:t>”</w:t>
      </w:r>
      <w:r w:rsidRPr="00FA2FD3">
        <w:t>).</w:t>
      </w:r>
    </w:p>
    <w:p w14:paraId="50B81783" w14:textId="36A9A590" w:rsidR="00FA2FD3" w:rsidRPr="00FA2FD3" w:rsidRDefault="00FA2FD3">
      <w:pPr>
        <w:numPr>
          <w:ilvl w:val="0"/>
          <w:numId w:val="255"/>
        </w:numPr>
      </w:pPr>
      <w:r w:rsidRPr="00FA2FD3">
        <w:rPr>
          <w:b/>
        </w:rPr>
        <w:t>The Root Cause</w:t>
      </w:r>
      <w:r w:rsidRPr="00FA2FD3">
        <w:t xml:space="preserve"> — What actually caused the issue (e.g., </w:t>
      </w:r>
      <w:r w:rsidR="00143B08">
        <w:t>“</w:t>
      </w:r>
      <w:r w:rsidRPr="00FA2FD3">
        <w:t>Outdated NVIDIA display drivers</w:t>
      </w:r>
      <w:r w:rsidR="00143B08">
        <w:t>”</w:t>
      </w:r>
      <w:r w:rsidRPr="00FA2FD3">
        <w:t>).</w:t>
      </w:r>
    </w:p>
    <w:p w14:paraId="416AEC4F" w14:textId="4149660A" w:rsidR="00FA2FD3" w:rsidRPr="00FA2FD3" w:rsidRDefault="00FA2FD3">
      <w:pPr>
        <w:numPr>
          <w:ilvl w:val="0"/>
          <w:numId w:val="255"/>
        </w:numPr>
      </w:pPr>
      <w:r w:rsidRPr="00FA2FD3">
        <w:rPr>
          <w:b/>
        </w:rPr>
        <w:t>The Exact Steps Taken</w:t>
      </w:r>
      <w:r w:rsidRPr="00FA2FD3">
        <w:t xml:space="preserve"> — A clear record of the exact steps taken to resolve it (e.g., </w:t>
      </w:r>
      <w:r w:rsidR="00143B08">
        <w:t>“</w:t>
      </w:r>
      <w:r w:rsidRPr="00FA2FD3">
        <w:t xml:space="preserve">Uninstalled </w:t>
      </w:r>
      <w:proofErr w:type="spellStart"/>
      <w:r w:rsidRPr="00FA2FD3">
        <w:t>v1.2</w:t>
      </w:r>
      <w:proofErr w:type="spellEnd"/>
      <w:r w:rsidRPr="00FA2FD3">
        <w:t xml:space="preserve">, installed </w:t>
      </w:r>
      <w:proofErr w:type="spellStart"/>
      <w:r w:rsidRPr="00FA2FD3">
        <w:t>v1.5</w:t>
      </w:r>
      <w:proofErr w:type="spellEnd"/>
      <w:r w:rsidRPr="00FA2FD3">
        <w:t xml:space="preserve"> from manufacturer website, rebooted</w:t>
      </w:r>
      <w:r w:rsidR="00143B08">
        <w:t>”</w:t>
      </w:r>
      <w:r w:rsidRPr="00FA2FD3">
        <w:t>).</w:t>
      </w:r>
    </w:p>
    <w:p w14:paraId="3F4F4E9D" w14:textId="1C3BC0C1" w:rsidR="00FA2FD3" w:rsidRDefault="00FA2FD3" w:rsidP="00545F81">
      <w:pPr>
        <w:numPr>
          <w:ilvl w:val="0"/>
          <w:numId w:val="255"/>
        </w:numPr>
      </w:pPr>
      <w:r w:rsidRPr="00FA2FD3">
        <w:rPr>
          <w:b/>
        </w:rPr>
        <w:lastRenderedPageBreak/>
        <w:t>The Preventative Measures</w:t>
      </w:r>
      <w:r w:rsidRPr="00FA2FD3">
        <w:t xml:space="preserve"> — How you ensured it won</w:t>
      </w:r>
      <w:r w:rsidR="00225909">
        <w:t>’</w:t>
      </w:r>
      <w:r w:rsidRPr="00FA2FD3">
        <w:t xml:space="preserve">t happen again (e.g., </w:t>
      </w:r>
      <w:r w:rsidR="00143B08">
        <w:t>“</w:t>
      </w:r>
      <w:r w:rsidRPr="00FA2FD3">
        <w:t>Enabled automatic driver updates in Group Policy</w:t>
      </w:r>
      <w:r w:rsidR="00143B08">
        <w:t>”</w:t>
      </w:r>
      <w:r w:rsidRPr="00FA2FD3">
        <w:t>).</w:t>
      </w:r>
    </w:p>
    <w:p w14:paraId="04CD321C" w14:textId="3B5E717F" w:rsidR="00597293" w:rsidRPr="00545F81" w:rsidRDefault="00DC6766" w:rsidP="00545F8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bookmarkStart w:id="456" w:name="safety-environmental-facility-controls"/>
      <w:bookmarkEnd w:id="447"/>
      <w:bookmarkEnd w:id="453"/>
      <w:bookmarkEnd w:id="455"/>
    </w:p>
    <w:p w14:paraId="28151B37" w14:textId="6D0EC16A" w:rsidR="00B06747" w:rsidRPr="00274E26" w:rsidRDefault="00B06747" w:rsidP="00597293">
      <w:pPr>
        <w:pStyle w:val="Heading2"/>
      </w:pPr>
      <w:bookmarkStart w:id="457" w:name="_Toc235130440"/>
      <w:r w:rsidRPr="00274E26">
        <w:t>Quick Review — Troubleshooting</w:t>
      </w:r>
      <w:r w:rsidR="00E10D3C">
        <w:t xml:space="preserve"> Methodology</w:t>
      </w:r>
      <w:bookmarkEnd w:id="457"/>
    </w:p>
    <w:p w14:paraId="4CC1D1FD" w14:textId="77777777" w:rsidR="00B06747" w:rsidRPr="00274E26" w:rsidRDefault="00B06747" w:rsidP="00B06747">
      <w:pPr>
        <w:pStyle w:val="Heading3"/>
      </w:pPr>
      <w:r w:rsidRPr="00274E26">
        <w:t>Questions</w:t>
      </w:r>
    </w:p>
    <w:p w14:paraId="2F4290F6" w14:textId="49FDC70F" w:rsidR="00597293" w:rsidRDefault="00597293">
      <w:pPr>
        <w:numPr>
          <w:ilvl w:val="0"/>
          <w:numId w:val="221"/>
        </w:numPr>
      </w:pPr>
      <w:r>
        <w:t>In the CompTIA 6-step troubleshooting methodology, what must a technician do BEFORE making any changes to a system?</w:t>
      </w:r>
    </w:p>
    <w:p w14:paraId="0C06D7C2" w14:textId="0FDFDA91" w:rsidR="00597293" w:rsidRDefault="00597293">
      <w:pPr>
        <w:numPr>
          <w:ilvl w:val="0"/>
          <w:numId w:val="221"/>
        </w:numPr>
      </w:pPr>
      <w:r>
        <w:t>A technician establishes a theory (bad RAM) and tests it, but the problem persists. According to the 6-step process, what should the technician do next?</w:t>
      </w:r>
    </w:p>
    <w:p w14:paraId="1495F83A" w14:textId="45EADB46" w:rsidR="00597293" w:rsidRDefault="00597293">
      <w:pPr>
        <w:numPr>
          <w:ilvl w:val="0"/>
          <w:numId w:val="221"/>
        </w:numPr>
      </w:pPr>
      <w:r>
        <w:t>Which fire extinguisher class is most important for IT environments, and what does it cover?</w:t>
      </w:r>
    </w:p>
    <w:p w14:paraId="482F6C61" w14:textId="4258D042" w:rsidR="00A45C11" w:rsidRDefault="00597293">
      <w:pPr>
        <w:numPr>
          <w:ilvl w:val="0"/>
          <w:numId w:val="221"/>
        </w:numPr>
      </w:pPr>
      <w:r>
        <w:t>A technician fixes a user</w:t>
      </w:r>
      <w:r w:rsidR="00225909">
        <w:t>’</w:t>
      </w:r>
      <w:r>
        <w:t>s printer issue but does not document the resolution in the ticketing system. Why is this a problem?</w:t>
      </w:r>
    </w:p>
    <w:p w14:paraId="0F165D91" w14:textId="706902A8" w:rsidR="00B06747" w:rsidRPr="00274E26" w:rsidRDefault="00000000" w:rsidP="00A45C11">
      <w:r>
        <w:pict w14:anchorId="31965C8B">
          <v:rect id="_x0000_i3030" style="width:0;height:1.5pt" o:hralign="center" o:hrstd="t" o:hr="t" fillcolor="#a0a0a0" stroked="f"/>
        </w:pict>
      </w:r>
    </w:p>
    <w:p w14:paraId="6810356D" w14:textId="77777777" w:rsidR="00B06747" w:rsidRPr="00274E26" w:rsidRDefault="00B06747" w:rsidP="00B06747">
      <w:pPr>
        <w:pStyle w:val="Heading3"/>
      </w:pPr>
      <w:r w:rsidRPr="00274E26">
        <w:t>Answer Key</w:t>
      </w:r>
    </w:p>
    <w:p w14:paraId="09E8E2A0" w14:textId="28D9DE5A" w:rsidR="00E10D3C" w:rsidRPr="00E10D3C" w:rsidRDefault="00E10D3C">
      <w:pPr>
        <w:numPr>
          <w:ilvl w:val="0"/>
          <w:numId w:val="228"/>
        </w:numPr>
      </w:pPr>
      <w:r w:rsidRPr="00E10D3C">
        <w:t>Back up the user</w:t>
      </w:r>
      <w:r w:rsidR="00225909">
        <w:t>’</w:t>
      </w:r>
      <w:r w:rsidRPr="00E10D3C">
        <w:t>s data. This is a mandatory procedural requirement in Step 1 (Identify the Problem) before any changes are made to the system.</w:t>
      </w:r>
    </w:p>
    <w:p w14:paraId="3FD219DB" w14:textId="562BEB87" w:rsidR="00E10D3C" w:rsidRPr="00E10D3C" w:rsidRDefault="00E10D3C">
      <w:pPr>
        <w:numPr>
          <w:ilvl w:val="0"/>
          <w:numId w:val="228"/>
        </w:numPr>
      </w:pPr>
      <w:r w:rsidRPr="00E10D3C">
        <w:t>Return to Step 2 and establish a new theory of probable cause. If the theory is confirmed incorrect during testing, loop back and develop a different theory rather than proceeding forward.</w:t>
      </w:r>
    </w:p>
    <w:p w14:paraId="21F8954C" w14:textId="499E3157" w:rsidR="00E10D3C" w:rsidRPr="00E10D3C" w:rsidRDefault="00E10D3C">
      <w:pPr>
        <w:numPr>
          <w:ilvl w:val="0"/>
          <w:numId w:val="228"/>
        </w:numPr>
      </w:pPr>
      <w:r w:rsidRPr="00E10D3C">
        <w:t>Class C — electrical fires. Most important for IT environments because data centers and server rooms contain energized equipment. Use CO2 or dry chemical extinguishers, never water.</w:t>
      </w:r>
    </w:p>
    <w:p w14:paraId="74EBAB6A" w14:textId="6A6C9CCB" w:rsidR="00E10D3C" w:rsidRDefault="00E10D3C">
      <w:pPr>
        <w:numPr>
          <w:ilvl w:val="0"/>
          <w:numId w:val="228"/>
        </w:numPr>
      </w:pPr>
      <w:r w:rsidRPr="00E10D3C">
        <w:t>The job is not done until documentation is complete. Without documentation, future technicians cannot learn from this fix, and the organization cannot identify recurring systemic problems. Documentation builds the corporate knowledge base.</w:t>
      </w:r>
    </w:p>
    <w:p w14:paraId="23AEAD0E" w14:textId="354DCAC9" w:rsidR="00B06747" w:rsidRDefault="00B06747" w:rsidP="00E10D3C">
      <w:pPr>
        <w:ind w:left="720"/>
        <w:sectPr w:rsidR="00B06747" w:rsidSect="00933FA7">
          <w:footerReference w:type="default" r:id="rId52"/>
          <w:footerReference w:type="first" r:id="rId53"/>
          <w:footnotePr>
            <w:numRestart w:val="eachSect"/>
          </w:footnotePr>
          <w:pgSz w:w="12420" w:h="16200" w:code="1"/>
          <w:pgMar w:top="1620" w:right="1800" w:bottom="1620" w:left="1440" w:header="864" w:footer="576" w:gutter="0"/>
          <w:cols w:space="720"/>
          <w:docGrid w:linePitch="326"/>
        </w:sectPr>
      </w:pPr>
    </w:p>
    <w:p w14:paraId="08381817" w14:textId="2148618B" w:rsidR="00DC6766" w:rsidRDefault="00DC6766" w:rsidP="00B62242">
      <w:pPr>
        <w:pStyle w:val="Heading1"/>
      </w:pPr>
      <w:bookmarkStart w:id="458" w:name="_Toc235130441"/>
      <w:r>
        <w:rPr>
          <w:rFonts w:cs="Segoe UI Emoji"/>
        </w:rPr>
        <w:lastRenderedPageBreak/>
        <w:t>🛡️</w:t>
      </w:r>
      <w:r>
        <w:t xml:space="preserve"> </w:t>
      </w:r>
      <w:r w:rsidR="00736405">
        <w:t xml:space="preserve">Module: </w:t>
      </w:r>
      <w:r w:rsidR="000F7E2F" w:rsidRPr="000F7E2F">
        <w:t>Physical Safety &amp; Environmental Controls</w:t>
      </w:r>
      <w:bookmarkEnd w:id="458"/>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17260D">
      <w:pPr>
        <w:pStyle w:val="Heading2"/>
      </w:pPr>
      <w:bookmarkStart w:id="459" w:name="_Toc235130442"/>
      <w:r w:rsidRPr="00154C67">
        <w:rPr>
          <w:rFonts w:ascii="Segoe UI Emoji" w:hAnsi="Segoe UI Emoji" w:cs="Segoe UI Emoji"/>
          <w:noProof/>
        </w:rPr>
        <w:t>🎯</w:t>
      </w:r>
      <w:r w:rsidRPr="007B0FA6">
        <w:t xml:space="preserve"> </w:t>
      </w:r>
      <w:r w:rsidR="00DC6766" w:rsidRPr="007B0FA6">
        <w:t xml:space="preserve">Module </w:t>
      </w:r>
      <w:r w:rsidR="00DC6766" w:rsidRPr="0017260D">
        <w:t>Objectives</w:t>
      </w:r>
      <w:bookmarkEnd w:id="459"/>
    </w:p>
    <w:p w14:paraId="0D86A056" w14:textId="77777777" w:rsidR="00DC6766" w:rsidRPr="007B0FA6" w:rsidRDefault="00DC6766" w:rsidP="00D6658A">
      <w:r w:rsidRPr="007B0FA6">
        <w:t>By the end of this module, learners will be able to:</w:t>
      </w:r>
    </w:p>
    <w:p w14:paraId="00C1B3BA" w14:textId="77777777" w:rsidR="00DC6766" w:rsidRPr="007B0FA6" w:rsidRDefault="00DC6766">
      <w:pPr>
        <w:numPr>
          <w:ilvl w:val="0"/>
          <w:numId w:val="195"/>
        </w:numPr>
      </w:pPr>
      <w:r w:rsidRPr="007B0FA6">
        <w:t>Identify fire extinguisher classes and when to use each type in an IT environment.</w:t>
      </w:r>
    </w:p>
    <w:p w14:paraId="221887B1" w14:textId="77777777" w:rsidR="00DC6766" w:rsidRPr="007B0FA6" w:rsidRDefault="00DC6766">
      <w:pPr>
        <w:numPr>
          <w:ilvl w:val="0"/>
          <w:numId w:val="195"/>
        </w:numPr>
      </w:pPr>
      <w:r w:rsidRPr="007B0FA6">
        <w:t>Apply the PASS method for operating a fire extinguisher.</w:t>
      </w:r>
    </w:p>
    <w:p w14:paraId="221A4FB8" w14:textId="77777777" w:rsidR="00DC6766" w:rsidRPr="007B0FA6" w:rsidRDefault="00DC6766">
      <w:pPr>
        <w:numPr>
          <w:ilvl w:val="0"/>
          <w:numId w:val="195"/>
        </w:numPr>
      </w:pPr>
      <w:r w:rsidRPr="007B0FA6">
        <w:t>Understand environmental requirements (temperature, humidity, airflow) for IT facilities.</w:t>
      </w:r>
    </w:p>
    <w:p w14:paraId="66711095" w14:textId="77777777" w:rsidR="00DC6766" w:rsidRPr="007B0FA6" w:rsidRDefault="00DC6766">
      <w:pPr>
        <w:numPr>
          <w:ilvl w:val="0"/>
          <w:numId w:val="195"/>
        </w:numPr>
      </w:pPr>
      <w:r w:rsidRPr="007B0FA6">
        <w:t>Recognize ESD hazards and proper prevention techniques.</w:t>
      </w:r>
    </w:p>
    <w:p w14:paraId="5EB59A6A" w14:textId="51B3D411" w:rsidR="00DC6766" w:rsidRPr="00DC6766" w:rsidRDefault="00DC6766">
      <w:pPr>
        <w:numPr>
          <w:ilvl w:val="0"/>
          <w:numId w:val="195"/>
        </w:numPr>
      </w:pPr>
      <w:r w:rsidRPr="007B0FA6">
        <w:t>Follow safe handling procedures for toner, batteries, and other IT-specific materials.</w:t>
      </w:r>
    </w:p>
    <w:p w14:paraId="0FF67688" w14:textId="5105BD10" w:rsidR="00DC6766" w:rsidRDefault="00DC6766" w:rsidP="00DC6766">
      <w:pPr>
        <w:pStyle w:val="Heading2"/>
      </w:pPr>
      <w:bookmarkStart w:id="460" w:name="Xb87dbcf72a47d4925a32d6c428da3be34a529c9"/>
      <w:bookmarkStart w:id="461" w:name="fire-safety-essentials"/>
      <w:bookmarkStart w:id="462" w:name="_Toc235130443"/>
      <w:r>
        <w:rPr>
          <w:rFonts w:ascii="Segoe UI Emoji" w:hAnsi="Segoe UI Emoji" w:cs="Segoe UI Emoji"/>
        </w:rPr>
        <w:t>🌡️</w:t>
      </w:r>
      <w:r>
        <w:t xml:space="preserve"> Environmental Standards</w:t>
      </w:r>
      <w:bookmarkEnd w:id="462"/>
    </w:p>
    <w:tbl>
      <w:tblPr>
        <w:tblStyle w:val="TableBasicBlue"/>
        <w:tblW w:w="5000" w:type="pct"/>
        <w:tblLayout w:type="fixed"/>
        <w:tblLook w:val="0420" w:firstRow="1" w:lastRow="0" w:firstColumn="0" w:lastColumn="0" w:noHBand="0" w:noVBand="1"/>
      </w:tblPr>
      <w:tblGrid>
        <w:gridCol w:w="1938"/>
        <w:gridCol w:w="7232"/>
      </w:tblGrid>
      <w:tr w:rsidR="00DC6766" w:rsidRPr="00B07012" w14:paraId="063ECFFA"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7D2DFA12" w14:textId="77777777" w:rsidR="00DC6766" w:rsidRPr="00BB57AD" w:rsidRDefault="00DC6766" w:rsidP="00BB57AD">
            <w:pPr>
              <w:pStyle w:val="Compact"/>
              <w:widowControl/>
            </w:pPr>
            <w:r w:rsidRPr="00BB57AD">
              <w:t>Factor</w:t>
            </w:r>
          </w:p>
        </w:tc>
        <w:tc>
          <w:tcPr>
            <w:tcW w:w="7372" w:type="dxa"/>
          </w:tcPr>
          <w:p w14:paraId="67DF8D5B" w14:textId="77777777" w:rsidR="00DC6766" w:rsidRPr="00BB57AD" w:rsidRDefault="00DC6766" w:rsidP="00BB57AD">
            <w:pPr>
              <w:pStyle w:val="Compact"/>
              <w:widowControl/>
            </w:pPr>
            <w:r w:rsidRPr="00BB57AD">
              <w:t>Recommended Range &amp; Notes</w:t>
            </w:r>
          </w:p>
        </w:tc>
      </w:tr>
      <w:tr w:rsidR="00DC6766" w14:paraId="23D17FA8"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32BD5D39" w14:textId="77777777" w:rsidR="00DC6766" w:rsidRPr="00BB57AD" w:rsidRDefault="00DC6766" w:rsidP="00BB57AD">
            <w:pPr>
              <w:pStyle w:val="Compact"/>
              <w:widowControl/>
            </w:pPr>
            <w:r w:rsidRPr="00BB57AD">
              <w:t>Temperature</w:t>
            </w:r>
          </w:p>
        </w:tc>
        <w:tc>
          <w:tcPr>
            <w:tcW w:w="7372" w:type="dxa"/>
          </w:tcPr>
          <w:p w14:paraId="25AE1E6A" w14:textId="77777777" w:rsidR="00DC6766" w:rsidRPr="00BB57AD" w:rsidRDefault="00DC6766" w:rsidP="00BB57AD">
            <w:pPr>
              <w:pStyle w:val="Compact"/>
              <w:widowControl/>
            </w:pPr>
            <w:r w:rsidRPr="00BB57AD">
              <w:t>18–</w:t>
            </w:r>
            <w:proofErr w:type="spellStart"/>
            <w:r w:rsidRPr="00BB57AD">
              <w:t>27°C</w:t>
            </w:r>
            <w:proofErr w:type="spellEnd"/>
            <w:r w:rsidRPr="00BB57AD">
              <w:t xml:space="preserve"> (64–</w:t>
            </w:r>
            <w:proofErr w:type="spellStart"/>
            <w:r w:rsidRPr="00BB57AD">
              <w:t>80°F</w:t>
            </w:r>
            <w:proofErr w:type="spellEnd"/>
            <w:r w:rsidRPr="00BB57AD">
              <w:t>) for server rooms.</w:t>
            </w:r>
          </w:p>
        </w:tc>
      </w:tr>
      <w:tr w:rsidR="00DC6766" w14:paraId="5470E175" w14:textId="77777777" w:rsidTr="00BB57AD">
        <w:tc>
          <w:tcPr>
            <w:tcW w:w="1972" w:type="dxa"/>
          </w:tcPr>
          <w:p w14:paraId="371B1DE2" w14:textId="77777777" w:rsidR="00DC6766" w:rsidRPr="00BB57AD" w:rsidRDefault="00DC6766" w:rsidP="00BB57AD">
            <w:pPr>
              <w:pStyle w:val="Compact"/>
              <w:widowControl/>
            </w:pPr>
            <w:r w:rsidRPr="00BB57AD">
              <w:t>Humidity</w:t>
            </w:r>
          </w:p>
        </w:tc>
        <w:tc>
          <w:tcPr>
            <w:tcW w:w="7372" w:type="dxa"/>
          </w:tcPr>
          <w:p w14:paraId="26563661" w14:textId="77777777" w:rsidR="00DC6766" w:rsidRPr="00BB57AD" w:rsidRDefault="00DC6766" w:rsidP="00BB57AD">
            <w:pPr>
              <w:pStyle w:val="Compact"/>
              <w:widowControl/>
            </w:pPr>
            <w:r w:rsidRPr="00BB57AD">
              <w:t>40–60%. Lower humidity increases ESD risk; higher humidity increases condensation risk.</w:t>
            </w:r>
          </w:p>
        </w:tc>
      </w:tr>
      <w:tr w:rsidR="00DC6766" w14:paraId="28E9AB6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9862484" w14:textId="77777777" w:rsidR="00DC6766" w:rsidRPr="00BB57AD" w:rsidRDefault="00DC6766" w:rsidP="00BB57AD">
            <w:pPr>
              <w:pStyle w:val="Compact"/>
              <w:widowControl/>
            </w:pPr>
            <w:r w:rsidRPr="00BB57AD">
              <w:t>Airflow &amp; Filtration</w:t>
            </w:r>
          </w:p>
        </w:tc>
        <w:tc>
          <w:tcPr>
            <w:tcW w:w="7372" w:type="dxa"/>
          </w:tcPr>
          <w:p w14:paraId="7A339BB7" w14:textId="77777777" w:rsidR="00DC6766" w:rsidRPr="00BB57AD" w:rsidRDefault="00DC6766" w:rsidP="00BB57AD">
            <w:pPr>
              <w:pStyle w:val="Compact"/>
              <w:widowControl/>
            </w:pPr>
            <w:r w:rsidRPr="00BB57AD">
              <w:t>Use HVAC redundancy (</w:t>
            </w:r>
            <w:proofErr w:type="spellStart"/>
            <w:r w:rsidRPr="00BB57AD">
              <w:t>N+1</w:t>
            </w:r>
            <w:proofErr w:type="spellEnd"/>
            <w:r w:rsidRPr="00BB57AD">
              <w:t xml:space="preserve"> or higher). Maintain cold aisle / hot aisle alignment.</w:t>
            </w:r>
          </w:p>
        </w:tc>
      </w:tr>
    </w:tbl>
    <w:p w14:paraId="1E224555" w14:textId="77777777" w:rsidR="00DC6766" w:rsidRDefault="00DC6766" w:rsidP="00DC6766">
      <w:pPr>
        <w:pStyle w:val="Heading2"/>
      </w:pPr>
      <w:bookmarkStart w:id="463" w:name="_Toc235130444"/>
      <w:bookmarkEnd w:id="460"/>
      <w:r>
        <w:rPr>
          <w:rFonts w:ascii="Segoe UI Emoji" w:hAnsi="Segoe UI Emoji" w:cs="Segoe UI Emoji"/>
        </w:rPr>
        <w:t>🔥</w:t>
      </w:r>
      <w:r>
        <w:t xml:space="preserve"> Fire Safety Essentials</w:t>
      </w:r>
      <w:bookmarkEnd w:id="463"/>
    </w:p>
    <w:tbl>
      <w:tblPr>
        <w:tblStyle w:val="TableBasicBlue"/>
        <w:tblW w:w="5000" w:type="pct"/>
        <w:tblLayout w:type="fixed"/>
        <w:tblLook w:val="0420" w:firstRow="1" w:lastRow="0" w:firstColumn="0" w:lastColumn="0" w:noHBand="0" w:noVBand="1"/>
      </w:tblPr>
      <w:tblGrid>
        <w:gridCol w:w="1528"/>
        <w:gridCol w:w="2929"/>
        <w:gridCol w:w="4713"/>
      </w:tblGrid>
      <w:tr w:rsidR="00DC6766" w:rsidRPr="00B07012" w14:paraId="7C342EBA"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23CAA087" w14:textId="77777777" w:rsidR="00DC6766" w:rsidRPr="00BB57AD" w:rsidRDefault="00DC6766" w:rsidP="00BB57AD">
            <w:pPr>
              <w:pStyle w:val="Compact"/>
              <w:widowControl/>
            </w:pPr>
            <w:r w:rsidRPr="00BB57AD">
              <w:t>Class</w:t>
            </w:r>
          </w:p>
        </w:tc>
        <w:tc>
          <w:tcPr>
            <w:tcW w:w="2461" w:type="dxa"/>
          </w:tcPr>
          <w:p w14:paraId="2F7D1BEF" w14:textId="77777777" w:rsidR="00DC6766" w:rsidRPr="00BB57AD" w:rsidRDefault="00DC6766" w:rsidP="00BB57AD">
            <w:pPr>
              <w:pStyle w:val="Compact"/>
              <w:widowControl/>
            </w:pPr>
            <w:r w:rsidRPr="00BB57AD">
              <w:t>Use For</w:t>
            </w:r>
          </w:p>
        </w:tc>
        <w:tc>
          <w:tcPr>
            <w:tcW w:w="3960" w:type="dxa"/>
          </w:tcPr>
          <w:p w14:paraId="6DA55ED6" w14:textId="77777777" w:rsidR="00DC6766" w:rsidRPr="00BB57AD" w:rsidRDefault="00DC6766" w:rsidP="00BB57AD">
            <w:pPr>
              <w:pStyle w:val="Compact"/>
              <w:widowControl/>
            </w:pPr>
            <w:r w:rsidRPr="00BB57AD">
              <w:t>Notes</w:t>
            </w:r>
          </w:p>
        </w:tc>
      </w:tr>
      <w:tr w:rsidR="00DC6766" w14:paraId="6FBA28A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8F1807D" w14:textId="77777777" w:rsidR="00DC6766" w:rsidRPr="00BB57AD" w:rsidRDefault="00DC6766" w:rsidP="00BB57AD">
            <w:pPr>
              <w:pStyle w:val="Compact"/>
              <w:widowControl/>
            </w:pPr>
            <w:r w:rsidRPr="00BB57AD">
              <w:t>Class A</w:t>
            </w:r>
          </w:p>
        </w:tc>
        <w:tc>
          <w:tcPr>
            <w:tcW w:w="2461" w:type="dxa"/>
          </w:tcPr>
          <w:p w14:paraId="63DB4367" w14:textId="77777777" w:rsidR="00DC6766" w:rsidRPr="00BB57AD" w:rsidRDefault="00DC6766" w:rsidP="00BB57AD">
            <w:pPr>
              <w:pStyle w:val="Compact"/>
              <w:widowControl/>
            </w:pPr>
            <w:r w:rsidRPr="00BB57AD">
              <w:t>Wood, paper, cloth</w:t>
            </w:r>
          </w:p>
        </w:tc>
        <w:tc>
          <w:tcPr>
            <w:tcW w:w="3960" w:type="dxa"/>
          </w:tcPr>
          <w:p w14:paraId="6DB5BA54" w14:textId="77777777" w:rsidR="00DC6766" w:rsidRPr="00BB57AD" w:rsidRDefault="00DC6766" w:rsidP="00BB57AD">
            <w:pPr>
              <w:pStyle w:val="Compact"/>
              <w:widowControl/>
            </w:pPr>
            <w:r w:rsidRPr="00BB57AD">
              <w:t>Common combustibles.</w:t>
            </w:r>
          </w:p>
        </w:tc>
      </w:tr>
      <w:tr w:rsidR="00DC6766" w14:paraId="5EEFC7D8" w14:textId="77777777" w:rsidTr="00BB57AD">
        <w:tc>
          <w:tcPr>
            <w:tcW w:w="1284" w:type="dxa"/>
          </w:tcPr>
          <w:p w14:paraId="53B60CCB" w14:textId="77777777" w:rsidR="00DC6766" w:rsidRPr="00BB57AD" w:rsidRDefault="00DC6766" w:rsidP="00BB57AD">
            <w:pPr>
              <w:pStyle w:val="Compact"/>
              <w:widowControl/>
            </w:pPr>
            <w:r w:rsidRPr="00BB57AD">
              <w:t>Class B</w:t>
            </w:r>
          </w:p>
        </w:tc>
        <w:tc>
          <w:tcPr>
            <w:tcW w:w="2461" w:type="dxa"/>
          </w:tcPr>
          <w:p w14:paraId="0A15B346" w14:textId="77777777" w:rsidR="00DC6766" w:rsidRPr="00BB57AD" w:rsidRDefault="00DC6766" w:rsidP="00BB57AD">
            <w:pPr>
              <w:pStyle w:val="Compact"/>
              <w:widowControl/>
            </w:pPr>
            <w:r w:rsidRPr="00BB57AD">
              <w:t>Flammable liquids</w:t>
            </w:r>
          </w:p>
        </w:tc>
        <w:tc>
          <w:tcPr>
            <w:tcW w:w="3960" w:type="dxa"/>
          </w:tcPr>
          <w:p w14:paraId="7D8B2AA4" w14:textId="77777777" w:rsidR="00DC6766" w:rsidRPr="00BB57AD" w:rsidRDefault="00DC6766" w:rsidP="00BB57AD">
            <w:pPr>
              <w:pStyle w:val="Compact"/>
              <w:widowControl/>
            </w:pPr>
            <w:r w:rsidRPr="00BB57AD">
              <w:t>Grease, gasoline, solvents.</w:t>
            </w:r>
          </w:p>
        </w:tc>
      </w:tr>
      <w:tr w:rsidR="00DC6766" w14:paraId="3095248D"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2FD28375" w14:textId="77777777" w:rsidR="00DC6766" w:rsidRPr="00BB57AD" w:rsidRDefault="00DC6766" w:rsidP="00BB57AD">
            <w:pPr>
              <w:pStyle w:val="Compact"/>
              <w:widowControl/>
            </w:pPr>
            <w:r w:rsidRPr="00BB57AD">
              <w:t>Class C</w:t>
            </w:r>
          </w:p>
        </w:tc>
        <w:tc>
          <w:tcPr>
            <w:tcW w:w="2461" w:type="dxa"/>
          </w:tcPr>
          <w:p w14:paraId="3A09FF1D" w14:textId="77777777" w:rsidR="00DC6766" w:rsidRPr="00BB57AD" w:rsidRDefault="00DC6766" w:rsidP="00BB57AD">
            <w:pPr>
              <w:pStyle w:val="Compact"/>
              <w:widowControl/>
            </w:pPr>
            <w:r w:rsidRPr="00BB57AD">
              <w:t>Electrical fires</w:t>
            </w:r>
          </w:p>
        </w:tc>
        <w:tc>
          <w:tcPr>
            <w:tcW w:w="3960" w:type="dxa"/>
          </w:tcPr>
          <w:p w14:paraId="2C8CCCAF" w14:textId="77777777" w:rsidR="00DC6766" w:rsidRPr="00BB57AD" w:rsidRDefault="00DC6766" w:rsidP="00BB57AD">
            <w:pPr>
              <w:pStyle w:val="Compact"/>
              <w:widowControl/>
            </w:pPr>
            <w:r w:rsidRPr="00BB57AD">
              <w:t>Most important for IT environments.</w:t>
            </w:r>
          </w:p>
        </w:tc>
      </w:tr>
      <w:tr w:rsidR="00DC6766" w14:paraId="2159ADBC" w14:textId="77777777" w:rsidTr="00BB57AD">
        <w:tc>
          <w:tcPr>
            <w:tcW w:w="1284" w:type="dxa"/>
          </w:tcPr>
          <w:p w14:paraId="64A7F9EE" w14:textId="77777777" w:rsidR="00DC6766" w:rsidRPr="00BB57AD" w:rsidRDefault="00DC6766" w:rsidP="00BB57AD">
            <w:pPr>
              <w:pStyle w:val="Compact"/>
              <w:widowControl/>
            </w:pPr>
            <w:r w:rsidRPr="00BB57AD">
              <w:t>Class D</w:t>
            </w:r>
          </w:p>
        </w:tc>
        <w:tc>
          <w:tcPr>
            <w:tcW w:w="2461" w:type="dxa"/>
          </w:tcPr>
          <w:p w14:paraId="1B2C0EF5" w14:textId="77777777" w:rsidR="00DC6766" w:rsidRPr="00BB57AD" w:rsidRDefault="00DC6766" w:rsidP="00BB57AD">
            <w:pPr>
              <w:pStyle w:val="Compact"/>
              <w:widowControl/>
            </w:pPr>
            <w:r w:rsidRPr="00BB57AD">
              <w:t>Combustible metals</w:t>
            </w:r>
          </w:p>
        </w:tc>
        <w:tc>
          <w:tcPr>
            <w:tcW w:w="3960" w:type="dxa"/>
          </w:tcPr>
          <w:p w14:paraId="04468B46" w14:textId="77777777" w:rsidR="00DC6766" w:rsidRPr="00BB57AD" w:rsidRDefault="00DC6766" w:rsidP="00BB57AD">
            <w:pPr>
              <w:pStyle w:val="Compact"/>
              <w:widowControl/>
            </w:pPr>
            <w:r w:rsidRPr="00BB57AD">
              <w:t>Industrial settings.</w:t>
            </w:r>
          </w:p>
        </w:tc>
      </w:tr>
      <w:tr w:rsidR="00DC6766" w14:paraId="611ADD6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086ACCB5" w14:textId="77777777" w:rsidR="00DC6766" w:rsidRPr="00BB57AD" w:rsidRDefault="00DC6766" w:rsidP="00BB57AD">
            <w:pPr>
              <w:pStyle w:val="Compact"/>
              <w:widowControl/>
            </w:pPr>
            <w:r w:rsidRPr="00BB57AD">
              <w:t>Class K</w:t>
            </w:r>
          </w:p>
        </w:tc>
        <w:tc>
          <w:tcPr>
            <w:tcW w:w="2461" w:type="dxa"/>
          </w:tcPr>
          <w:p w14:paraId="043BF334" w14:textId="77777777" w:rsidR="00DC6766" w:rsidRPr="00BB57AD" w:rsidRDefault="00DC6766" w:rsidP="00BB57AD">
            <w:pPr>
              <w:pStyle w:val="Compact"/>
              <w:widowControl/>
            </w:pPr>
            <w:r w:rsidRPr="00BB57AD">
              <w:t>Cooking oils &amp; fats</w:t>
            </w:r>
          </w:p>
        </w:tc>
        <w:tc>
          <w:tcPr>
            <w:tcW w:w="3960" w:type="dxa"/>
          </w:tcPr>
          <w:p w14:paraId="0AEDD541" w14:textId="77777777" w:rsidR="00DC6766" w:rsidRPr="00BB57AD" w:rsidRDefault="00DC6766" w:rsidP="00BB57AD">
            <w:pPr>
              <w:pStyle w:val="Compact"/>
              <w:widowControl/>
            </w:pPr>
            <w:r w:rsidRPr="00BB57AD">
              <w:t>Commercial kitchens.</w:t>
            </w:r>
          </w:p>
        </w:tc>
      </w:tr>
    </w:tbl>
    <w:p w14:paraId="5EAC9A7F" w14:textId="59EAD735" w:rsidR="00DC6766" w:rsidRDefault="00DC6766" w:rsidP="00DC6766">
      <w:pPr>
        <w:pStyle w:val="Heading3"/>
      </w:pPr>
      <w:bookmarkStart w:id="464" w:name="pass-method"/>
      <w:r>
        <w:rPr>
          <w:rFonts w:ascii="Segoe UI Emoji" w:hAnsi="Segoe UI Emoji" w:cs="Segoe UI Emoji"/>
          <w:b/>
          <w:bCs/>
        </w:rPr>
        <w:t>⭐</w:t>
      </w:r>
      <w:r>
        <w:rPr>
          <w:b/>
          <w:bCs/>
        </w:rPr>
        <w:t xml:space="preserve"> 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D6658A">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30167405" w:rsidR="00DC6766" w:rsidRDefault="00DC6766" w:rsidP="00DC6766">
      <w:pPr>
        <w:pStyle w:val="Heading2"/>
      </w:pPr>
      <w:bookmarkStart w:id="465" w:name="additional-it-specific-safety-guidelines"/>
      <w:bookmarkStart w:id="466" w:name="_Toc235130445"/>
      <w:bookmarkEnd w:id="461"/>
      <w:bookmarkEnd w:id="464"/>
      <w:r>
        <w:rPr>
          <w:rFonts w:ascii="Segoe UI Emoji" w:hAnsi="Segoe UI Emoji" w:cs="Segoe UI Emoji"/>
        </w:rPr>
        <w:t>⚠️</w:t>
      </w:r>
      <w:r>
        <w:t xml:space="preserve"> Additional Safety Guidelines</w:t>
      </w:r>
      <w:bookmarkEnd w:id="466"/>
    </w:p>
    <w:p w14:paraId="11001D32" w14:textId="77777777" w:rsidR="00DC6766" w:rsidRDefault="00DC6766">
      <w:pPr>
        <w:numPr>
          <w:ilvl w:val="0"/>
          <w:numId w:val="67"/>
        </w:numPr>
      </w:pPr>
      <w:r>
        <w:t>Toner Safety: Use cold water for toner spills on skin - hot water melts and embeds toner.</w:t>
      </w:r>
    </w:p>
    <w:p w14:paraId="4C6CCF2B" w14:textId="77777777" w:rsidR="00DC6766" w:rsidRDefault="00DC6766">
      <w:pPr>
        <w:numPr>
          <w:ilvl w:val="0"/>
          <w:numId w:val="67"/>
        </w:numPr>
      </w:pPr>
      <w:r>
        <w:t>Battery Disposal: Batteries (especially Li-ion / Li-poly) must be recycled, not trashed.</w:t>
      </w:r>
    </w:p>
    <w:p w14:paraId="055493D2" w14:textId="77777777" w:rsidR="00DC6766" w:rsidRDefault="00DC6766">
      <w:pPr>
        <w:numPr>
          <w:ilvl w:val="0"/>
          <w:numId w:val="67"/>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67" w:name="module-customer-service-ticket-lifecycle"/>
      <w:bookmarkStart w:id="468" w:name="_Toc235130446"/>
      <w:bookmarkEnd w:id="456"/>
      <w:bookmarkEnd w:id="465"/>
      <w:r>
        <w:lastRenderedPageBreak/>
        <w:t>🎧 Module: Customer Service &amp; Ticket Lifecycle</w:t>
      </w:r>
      <w:bookmarkEnd w:id="468"/>
    </w:p>
    <w:p w14:paraId="56E89719" w14:textId="77777777" w:rsidR="00DC6766" w:rsidRDefault="00DC6766" w:rsidP="00DC6766">
      <w:pPr>
        <w:pStyle w:val="Heading2"/>
      </w:pPr>
      <w:bookmarkStart w:id="469" w:name="module-objectives-32"/>
      <w:bookmarkStart w:id="470" w:name="_Toc235130447"/>
      <w:r>
        <w:rPr>
          <w:rFonts w:ascii="Segoe UI Emoji" w:hAnsi="Segoe UI Emoji" w:cs="Segoe UI Emoji"/>
        </w:rPr>
        <w:t>🎯</w:t>
      </w:r>
      <w:r>
        <w:t xml:space="preserve"> Module Objectives</w:t>
      </w:r>
      <w:bookmarkEnd w:id="470"/>
    </w:p>
    <w:p w14:paraId="33F98109" w14:textId="77777777" w:rsidR="00DC6766" w:rsidRDefault="00DC6766" w:rsidP="00DC6766">
      <w:pPr>
        <w:pStyle w:val="FirstParagraph"/>
      </w:pPr>
      <w:r>
        <w:t>By the end of this module, learners will be able to:</w:t>
      </w:r>
    </w:p>
    <w:p w14:paraId="05D7FFC7" w14:textId="77777777" w:rsidR="00DC6766" w:rsidRDefault="00DC6766">
      <w:pPr>
        <w:numPr>
          <w:ilvl w:val="0"/>
          <w:numId w:val="68"/>
        </w:numPr>
      </w:pPr>
      <w:r>
        <w:t>Demonstrate effective and professional communication skills with end users.</w:t>
      </w:r>
    </w:p>
    <w:p w14:paraId="4A7C3009" w14:textId="77777777" w:rsidR="00DC6766" w:rsidRDefault="00DC6766">
      <w:pPr>
        <w:numPr>
          <w:ilvl w:val="0"/>
          <w:numId w:val="68"/>
        </w:numPr>
      </w:pPr>
      <w:r>
        <w:t>Follow the complete help desk ticket lifecycle from intake to resolution.</w:t>
      </w:r>
    </w:p>
    <w:p w14:paraId="194BB2B2" w14:textId="77777777" w:rsidR="00DC6766" w:rsidRDefault="00DC6766">
      <w:pPr>
        <w:numPr>
          <w:ilvl w:val="0"/>
          <w:numId w:val="68"/>
        </w:numPr>
      </w:pPr>
      <w:r>
        <w:t>Identify prioritization methods (severity, impact, urgency).</w:t>
      </w:r>
    </w:p>
    <w:p w14:paraId="08131FF3" w14:textId="77777777" w:rsidR="00DC6766" w:rsidRDefault="00DC6766" w:rsidP="00DC6766">
      <w:pPr>
        <w:pStyle w:val="Heading2"/>
      </w:pPr>
      <w:bookmarkStart w:id="471" w:name="communication-essentials"/>
      <w:bookmarkStart w:id="472" w:name="_Toc235130448"/>
      <w:bookmarkEnd w:id="469"/>
      <w:r>
        <w:rPr>
          <w:rFonts w:ascii="Segoe UI Emoji" w:hAnsi="Segoe UI Emoji" w:cs="Segoe UI Emoji"/>
        </w:rPr>
        <w:t>🤝</w:t>
      </w:r>
      <w:r>
        <w:t xml:space="preserve"> Communication Essentials</w:t>
      </w:r>
      <w:bookmarkEnd w:id="472"/>
    </w:p>
    <w:p w14:paraId="60BD531D" w14:textId="1D4744EA" w:rsidR="00DC6766" w:rsidRDefault="00DC6766" w:rsidP="00DC6766">
      <w:pPr>
        <w:pStyle w:val="FirstParagraph"/>
      </w:pPr>
      <w:r>
        <w:t>Technical brilliance won</w:t>
      </w:r>
      <w:r w:rsidR="00225909">
        <w:t>’</w:t>
      </w:r>
      <w:r>
        <w:t>t save a ticket if you can</w:t>
      </w:r>
      <w:r w:rsidR="00225909">
        <w:t>’</w:t>
      </w:r>
      <w:r>
        <w:t xml:space="preserve">t communicate effectively with a frustrated user. This section breaks down the essential soft skills - from active listening to managing expectations - required to navigate high-stress helpdesk scenarios. CompTIA heavily tests these concepts on the Core 2 (220-1202) exam, making your IT </w:t>
      </w:r>
      <w:r w:rsidR="00143B08">
        <w:t>“</w:t>
      </w:r>
      <w:r>
        <w:t>bedside manner</w:t>
      </w:r>
      <w:r w:rsidR="00143B08">
        <w:t>”</w:t>
      </w:r>
      <w:r>
        <w:t xml:space="preserve"> just as critical to passing as your hardware knowledge!</w:t>
      </w:r>
    </w:p>
    <w:p w14:paraId="5A2A7552" w14:textId="77777777" w:rsidR="00DC6766" w:rsidRDefault="00DC6766" w:rsidP="00DC6766">
      <w:pPr>
        <w:pStyle w:val="Heading3"/>
      </w:pPr>
      <w:bookmarkStart w:id="473" w:name="tone-and-word-choice"/>
      <w:r>
        <w:rPr>
          <w:rFonts w:ascii="Segoe UI Emoji" w:hAnsi="Segoe UI Emoji" w:cs="Segoe UI Emoji"/>
        </w:rPr>
        <w:t>🗣️</w:t>
      </w:r>
      <w:r>
        <w:t xml:space="preserve"> 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6B40C19E" w:rsidR="00DC6766" w:rsidRDefault="00DC6766"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w:t>
      </w:r>
      <w:proofErr w:type="spellStart"/>
      <w:r>
        <w:t>PBQ</w:t>
      </w:r>
      <w:proofErr w:type="spellEnd"/>
      <w:r>
        <w:t xml:space="preserve"> that simulates a live chat window with a very angry user. You will be given a drop-down menu of potential responses. Always choose the option that acknowledges the user</w:t>
      </w:r>
      <w:r w:rsidR="00225909">
        <w:t>’</w:t>
      </w:r>
      <w:r>
        <w:t>s frustration, avoids blaming them, and immediately offers a collaborative solution - just like the right-hand column of the table above!</w:t>
      </w:r>
    </w:p>
    <w:p w14:paraId="2724D61C" w14:textId="77777777" w:rsidR="00DC6766" w:rsidRDefault="00DC6766" w:rsidP="00C054E7">
      <w:pPr>
        <w:pStyle w:val="Heading3"/>
      </w:pPr>
      <w:r>
        <w:rPr>
          <w:rFonts w:ascii="Segoe UI Emoji" w:hAnsi="Segoe UI Emoji" w:cs="Segoe UI Emoji"/>
        </w:rPr>
        <w:t>🎤</w:t>
      </w:r>
      <w:r>
        <w:t xml:space="preserve"> Professional Translation Matrix</w:t>
      </w:r>
    </w:p>
    <w:tbl>
      <w:tblPr>
        <w:tblStyle w:val="TableBasicBlue"/>
        <w:tblW w:w="5000" w:type="pct"/>
        <w:tblLayout w:type="fixed"/>
        <w:tblLook w:val="0420" w:firstRow="1" w:lastRow="0" w:firstColumn="0" w:lastColumn="0" w:noHBand="0" w:noVBand="1"/>
      </w:tblPr>
      <w:tblGrid>
        <w:gridCol w:w="3527"/>
        <w:gridCol w:w="5643"/>
      </w:tblGrid>
      <w:tr w:rsidR="00DC6766" w:rsidRPr="00B07012" w14:paraId="26AFBC3C"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36B2B5" w14:textId="77777777" w:rsidR="00DC6766" w:rsidRPr="00BB57AD" w:rsidRDefault="00DC6766" w:rsidP="00BB57AD">
            <w:pPr>
              <w:pStyle w:val="Compact"/>
              <w:widowControl/>
            </w:pPr>
            <w:r w:rsidRPr="00BB57AD">
              <w:rPr>
                <w:rFonts w:ascii="Segoe UI Emoji" w:hAnsi="Segoe UI Emoji" w:cs="Segoe UI Emoji"/>
              </w:rPr>
              <w:t>❌</w:t>
            </w:r>
            <w:r w:rsidRPr="00BB57AD">
              <w:t xml:space="preserve"> Avoid Saying (Defensive/Negative)</w:t>
            </w:r>
          </w:p>
        </w:tc>
        <w:tc>
          <w:tcPr>
            <w:tcW w:w="5755" w:type="dxa"/>
          </w:tcPr>
          <w:p w14:paraId="0C72AEFC" w14:textId="77777777" w:rsidR="00DC6766" w:rsidRPr="00BB57AD" w:rsidRDefault="00DC6766" w:rsidP="00BB57AD">
            <w:pPr>
              <w:pStyle w:val="Compact"/>
              <w:widowControl/>
            </w:pPr>
            <w:r w:rsidRPr="00BB57AD">
              <w:rPr>
                <w:rFonts w:ascii="Segoe UI Emoji" w:hAnsi="Segoe UI Emoji" w:cs="Segoe UI Emoji"/>
              </w:rPr>
              <w:t>✅</w:t>
            </w:r>
            <w:r w:rsidRPr="00BB57AD">
              <w:t xml:space="preserve"> Say Instead (Collaborative/Positive)</w:t>
            </w:r>
          </w:p>
        </w:tc>
      </w:tr>
      <w:tr w:rsidR="00DC6766" w14:paraId="583DE5E1"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ED51699" w14:textId="49E0FCBC" w:rsidR="00DC6766" w:rsidRPr="00BB57AD" w:rsidRDefault="00143B08" w:rsidP="00BB57AD">
            <w:pPr>
              <w:pStyle w:val="Compact"/>
              <w:widowControl/>
            </w:pPr>
            <w:r>
              <w:t>“</w:t>
            </w:r>
            <w:r w:rsidR="00DC6766" w:rsidRPr="00BB57AD">
              <w:t>You did it wrong.</w:t>
            </w:r>
            <w:r>
              <w:t>”</w:t>
            </w:r>
          </w:p>
        </w:tc>
        <w:tc>
          <w:tcPr>
            <w:tcW w:w="5755" w:type="dxa"/>
          </w:tcPr>
          <w:p w14:paraId="0FD0CC65" w14:textId="6B6DF3CB" w:rsidR="00DC6766" w:rsidRPr="00BB57AD" w:rsidRDefault="00143B08" w:rsidP="00BB57AD">
            <w:pPr>
              <w:pStyle w:val="Compact"/>
              <w:widowControl/>
            </w:pPr>
            <w:r>
              <w:t>“</w:t>
            </w:r>
            <w:r w:rsidR="00DC6766" w:rsidRPr="00BB57AD">
              <w:t>Let</w:t>
            </w:r>
            <w:r w:rsidR="00225909">
              <w:t>’</w:t>
            </w:r>
            <w:r w:rsidR="00DC6766" w:rsidRPr="00BB57AD">
              <w:t>s walk through the steps together.</w:t>
            </w:r>
            <w:r>
              <w:t>”</w:t>
            </w:r>
          </w:p>
        </w:tc>
      </w:tr>
      <w:tr w:rsidR="00DC6766" w14:paraId="75222D2F" w14:textId="77777777" w:rsidTr="00BB57AD">
        <w:tc>
          <w:tcPr>
            <w:tcW w:w="3595" w:type="dxa"/>
          </w:tcPr>
          <w:p w14:paraId="59A8C280" w14:textId="3ACB31AF" w:rsidR="00DC6766" w:rsidRPr="00BB57AD" w:rsidRDefault="00143B08" w:rsidP="00BB57AD">
            <w:pPr>
              <w:pStyle w:val="Compact"/>
              <w:widowControl/>
            </w:pPr>
            <w:r>
              <w:t>“</w:t>
            </w:r>
            <w:r w:rsidR="00DC6766" w:rsidRPr="00BB57AD">
              <w:t>That</w:t>
            </w:r>
            <w:r w:rsidR="00225909">
              <w:t>’</w:t>
            </w:r>
            <w:r w:rsidR="00DC6766" w:rsidRPr="00BB57AD">
              <w:t>s not my department.</w:t>
            </w:r>
            <w:r>
              <w:t>”</w:t>
            </w:r>
          </w:p>
        </w:tc>
        <w:tc>
          <w:tcPr>
            <w:tcW w:w="5755" w:type="dxa"/>
          </w:tcPr>
          <w:p w14:paraId="3A3A9991" w14:textId="7E47B1AA" w:rsidR="00DC6766" w:rsidRPr="00BB57AD" w:rsidRDefault="00DC6766" w:rsidP="00BB57AD">
            <w:pPr>
              <w:pStyle w:val="Compact"/>
              <w:widowControl/>
            </w:pPr>
            <w:r w:rsidRPr="00BB57AD">
              <w:t>I</w:t>
            </w:r>
            <w:r w:rsidR="00225909">
              <w:t>’</w:t>
            </w:r>
            <w:r w:rsidRPr="00BB57AD">
              <w:t>ll connect you with the right resource and follow up.</w:t>
            </w:r>
            <w:r w:rsidR="00143B08">
              <w:t>”</w:t>
            </w:r>
          </w:p>
        </w:tc>
      </w:tr>
      <w:tr w:rsidR="00DC6766" w14:paraId="59B164F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B2C584A" w14:textId="5FE60785" w:rsidR="00DC6766" w:rsidRPr="00BB57AD" w:rsidRDefault="00143B08" w:rsidP="00BB57AD">
            <w:pPr>
              <w:pStyle w:val="Compact"/>
              <w:widowControl/>
            </w:pPr>
            <w:r>
              <w:t>“</w:t>
            </w:r>
            <w:r w:rsidR="00DC6766" w:rsidRPr="00BB57AD">
              <w:t>Calm down.</w:t>
            </w:r>
            <w:r>
              <w:t>”</w:t>
            </w:r>
          </w:p>
        </w:tc>
        <w:tc>
          <w:tcPr>
            <w:tcW w:w="5755" w:type="dxa"/>
          </w:tcPr>
          <w:p w14:paraId="2F43DE3C" w14:textId="4E1BFF84" w:rsidR="00DC6766" w:rsidRPr="00BB57AD" w:rsidRDefault="00143B08" w:rsidP="00BB57AD">
            <w:pPr>
              <w:pStyle w:val="Compact"/>
              <w:widowControl/>
            </w:pPr>
            <w:r>
              <w:t>“</w:t>
            </w:r>
            <w:r w:rsidR="00DC6766" w:rsidRPr="00BB57AD">
              <w:t>I understand this is frustrating. I</w:t>
            </w:r>
            <w:r w:rsidR="00225909">
              <w:t>’</w:t>
            </w:r>
            <w:r w:rsidR="00DC6766" w:rsidRPr="00BB57AD">
              <w:t>m here to help.</w:t>
            </w:r>
            <w:r>
              <w:t>”</w:t>
            </w:r>
          </w:p>
        </w:tc>
      </w:tr>
      <w:tr w:rsidR="00DC6766" w14:paraId="3511F513" w14:textId="77777777" w:rsidTr="00BB57AD">
        <w:tc>
          <w:tcPr>
            <w:tcW w:w="3595" w:type="dxa"/>
          </w:tcPr>
          <w:p w14:paraId="057BF270" w14:textId="0CB1625D" w:rsidR="00DC6766" w:rsidRPr="00BB57AD" w:rsidRDefault="00143B08" w:rsidP="00BB57AD">
            <w:pPr>
              <w:pStyle w:val="Compact"/>
              <w:widowControl/>
            </w:pPr>
            <w:r>
              <w:t>“</w:t>
            </w:r>
            <w:r w:rsidR="00DC6766" w:rsidRPr="00BB57AD">
              <w:t>I don</w:t>
            </w:r>
            <w:r w:rsidR="00225909">
              <w:t>’</w:t>
            </w:r>
            <w:r w:rsidR="00DC6766" w:rsidRPr="00BB57AD">
              <w:t>t know.</w:t>
            </w:r>
            <w:r>
              <w:t>”</w:t>
            </w:r>
          </w:p>
        </w:tc>
        <w:tc>
          <w:tcPr>
            <w:tcW w:w="5755" w:type="dxa"/>
          </w:tcPr>
          <w:p w14:paraId="7F1072D3" w14:textId="576A598F" w:rsidR="00DC6766" w:rsidRPr="00BB57AD" w:rsidRDefault="00143B08" w:rsidP="00BB57AD">
            <w:pPr>
              <w:pStyle w:val="Compact"/>
              <w:widowControl/>
            </w:pPr>
            <w:r>
              <w:t>“</w:t>
            </w:r>
            <w:r w:rsidR="00DC6766" w:rsidRPr="00BB57AD">
              <w:t>Let me find out for you.</w:t>
            </w:r>
            <w:r>
              <w:t>”</w:t>
            </w:r>
          </w:p>
        </w:tc>
      </w:tr>
      <w:tr w:rsidR="00DC6766" w14:paraId="0E87343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0CF3AD73" w14:textId="6A8F9043" w:rsidR="00DC6766" w:rsidRPr="00BB57AD" w:rsidRDefault="00143B08" w:rsidP="00BB57AD">
            <w:pPr>
              <w:pStyle w:val="Compact"/>
              <w:widowControl/>
            </w:pPr>
            <w:r>
              <w:lastRenderedPageBreak/>
              <w:t>“</w:t>
            </w:r>
            <w:r w:rsidR="00DC6766" w:rsidRPr="00BB57AD">
              <w:t>You have to…</w:t>
            </w:r>
            <w:r>
              <w:t>”</w:t>
            </w:r>
          </w:p>
        </w:tc>
        <w:tc>
          <w:tcPr>
            <w:tcW w:w="5755" w:type="dxa"/>
          </w:tcPr>
          <w:p w14:paraId="7B51DC8E" w14:textId="48CD000F" w:rsidR="00DC6766" w:rsidRPr="00BB57AD" w:rsidRDefault="00143B08" w:rsidP="00BB57AD">
            <w:pPr>
              <w:pStyle w:val="Compact"/>
              <w:widowControl/>
            </w:pPr>
            <w:r>
              <w:t>“</w:t>
            </w:r>
            <w:r w:rsidR="00DC6766" w:rsidRPr="00BB57AD">
              <w:t>To fix this, here is what I will need from you…</w:t>
            </w:r>
            <w:r>
              <w:t>”</w:t>
            </w:r>
          </w:p>
        </w:tc>
      </w:tr>
      <w:tr w:rsidR="00DC6766" w14:paraId="68D559A7" w14:textId="77777777" w:rsidTr="00BB57AD">
        <w:tc>
          <w:tcPr>
            <w:tcW w:w="3595" w:type="dxa"/>
          </w:tcPr>
          <w:p w14:paraId="73EBDD5A" w14:textId="47F2989B" w:rsidR="00DC6766" w:rsidRPr="00BB57AD" w:rsidRDefault="00143B08" w:rsidP="00BB57AD">
            <w:pPr>
              <w:pStyle w:val="Compact"/>
              <w:widowControl/>
            </w:pPr>
            <w:r>
              <w:t>“</w:t>
            </w:r>
            <w:r w:rsidR="00DC6766" w:rsidRPr="00BB57AD">
              <w:t>Who is this?</w:t>
            </w:r>
            <w:r>
              <w:t>”</w:t>
            </w:r>
          </w:p>
        </w:tc>
        <w:tc>
          <w:tcPr>
            <w:tcW w:w="5755" w:type="dxa"/>
          </w:tcPr>
          <w:p w14:paraId="3A97B3B1" w14:textId="43A3FF17" w:rsidR="00DC6766" w:rsidRPr="00BB57AD" w:rsidRDefault="00143B08" w:rsidP="00BB57AD">
            <w:pPr>
              <w:pStyle w:val="Compact"/>
              <w:widowControl/>
            </w:pPr>
            <w:r>
              <w:t>“</w:t>
            </w:r>
            <w:r w:rsidR="00DC6766" w:rsidRPr="00BB57AD">
              <w:t>May I ask who is calling?</w:t>
            </w:r>
            <w:r>
              <w:t>”</w:t>
            </w:r>
          </w:p>
        </w:tc>
      </w:tr>
    </w:tbl>
    <w:p w14:paraId="5BDD3907" w14:textId="77777777" w:rsidR="00DC6766" w:rsidRDefault="00DC6766" w:rsidP="00DC6766">
      <w:pPr>
        <w:pStyle w:val="Heading3"/>
      </w:pPr>
      <w:bookmarkStart w:id="474" w:name="X41064f853cd5f4aae7a1f7469b2855e62e0b538"/>
      <w:bookmarkEnd w:id="473"/>
      <w:r>
        <w:rPr>
          <w:rFonts w:ascii="Segoe UI Emoji" w:hAnsi="Segoe UI Emoji" w:cs="Segoe UI Emoji"/>
        </w:rPr>
        <w:t>📝</w:t>
      </w:r>
      <w:r>
        <w:t xml:space="preserve"> 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pPr>
        <w:numPr>
          <w:ilvl w:val="0"/>
          <w:numId w:val="69"/>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214BB18B" w:rsidR="00DC6766" w:rsidRDefault="00DC6766">
      <w:pPr>
        <w:numPr>
          <w:ilvl w:val="0"/>
          <w:numId w:val="69"/>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xml:space="preserve">. Never use text-message shorthand (e.g., </w:t>
      </w:r>
      <w:r w:rsidR="00143B08">
        <w:t>“</w:t>
      </w:r>
      <w:r>
        <w:t>BRB,</w:t>
      </w:r>
      <w:r w:rsidR="00143B08">
        <w:t>”</w:t>
      </w:r>
      <w:r>
        <w:t xml:space="preserve"> </w:t>
      </w:r>
      <w:r w:rsidR="00143B08">
        <w:t>“</w:t>
      </w:r>
      <w:r>
        <w:t>U R</w:t>
      </w:r>
      <w:r w:rsidR="00143B08">
        <w:t>”</w:t>
      </w:r>
      <w:r>
        <w:t xml:space="preserve">), and strictly avoid drowning the user in highly technical jargon or </w:t>
      </w:r>
      <w:r w:rsidR="00143B08">
        <w:t>“</w:t>
      </w:r>
      <w:r>
        <w:t>acronym soup.</w:t>
      </w:r>
      <w:r w:rsidR="00143B08">
        <w:t>”</w:t>
      </w:r>
    </w:p>
    <w:p w14:paraId="793BD63F" w14:textId="77777777" w:rsidR="00DC6766" w:rsidRDefault="00DC6766" w:rsidP="00DC6766">
      <w:pPr>
        <w:pStyle w:val="Heading2"/>
      </w:pPr>
      <w:bookmarkStart w:id="475" w:name="ticket-lifecycle"/>
      <w:bookmarkStart w:id="476" w:name="_Toc235130449"/>
      <w:bookmarkEnd w:id="471"/>
      <w:bookmarkEnd w:id="474"/>
      <w:r>
        <w:rPr>
          <w:rFonts w:ascii="Segoe UI Emoji" w:hAnsi="Segoe UI Emoji" w:cs="Segoe UI Emoji"/>
        </w:rPr>
        <w:t>📝</w:t>
      </w:r>
      <w:r>
        <w:t xml:space="preserve"> Ticket Lifecycle</w:t>
      </w:r>
      <w:bookmarkEnd w:id="476"/>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tbl>
      <w:tblPr>
        <w:tblStyle w:val="TableBasicBlue"/>
        <w:tblW w:w="5000" w:type="pct"/>
        <w:tblLayout w:type="fixed"/>
        <w:tblLook w:val="0420" w:firstRow="1" w:lastRow="0" w:firstColumn="0" w:lastColumn="0" w:noHBand="0" w:noVBand="1"/>
      </w:tblPr>
      <w:tblGrid>
        <w:gridCol w:w="3527"/>
        <w:gridCol w:w="5643"/>
      </w:tblGrid>
      <w:tr w:rsidR="00DC6766" w:rsidRPr="00B07012" w14:paraId="0DBCF6D5"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86933E" w14:textId="77777777" w:rsidR="00DC6766" w:rsidRPr="00BB57AD" w:rsidRDefault="00DC6766" w:rsidP="00BB57AD">
            <w:pPr>
              <w:pStyle w:val="Compact"/>
              <w:widowControl/>
            </w:pPr>
            <w:r w:rsidRPr="00BB57AD">
              <w:t>Step</w:t>
            </w:r>
          </w:p>
        </w:tc>
        <w:tc>
          <w:tcPr>
            <w:tcW w:w="5755" w:type="dxa"/>
          </w:tcPr>
          <w:p w14:paraId="04CB7E67" w14:textId="77777777" w:rsidR="00DC6766" w:rsidRPr="00BB57AD" w:rsidRDefault="00DC6766" w:rsidP="00BB57AD">
            <w:pPr>
              <w:pStyle w:val="Compact"/>
              <w:widowControl/>
            </w:pPr>
            <w:r w:rsidRPr="00BB57AD">
              <w:t>Details</w:t>
            </w:r>
          </w:p>
        </w:tc>
      </w:tr>
      <w:tr w:rsidR="00DC6766" w14:paraId="4701F5CA"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255612D0" w14:textId="77777777" w:rsidR="00DC6766" w:rsidRPr="00BB57AD" w:rsidRDefault="00DC6766" w:rsidP="00BB57AD">
            <w:pPr>
              <w:pStyle w:val="Compact"/>
              <w:widowControl/>
            </w:pPr>
            <w:r w:rsidRPr="00BB57AD">
              <w:t>1. Ticket Creation (Intake)</w:t>
            </w:r>
          </w:p>
        </w:tc>
        <w:tc>
          <w:tcPr>
            <w:tcW w:w="5755" w:type="dxa"/>
          </w:tcPr>
          <w:p w14:paraId="721C6956" w14:textId="77777777" w:rsidR="00DC6766" w:rsidRPr="00BB57AD" w:rsidRDefault="00DC6766" w:rsidP="00BB57AD">
            <w:pPr>
              <w:pStyle w:val="Compact"/>
              <w:widowControl/>
            </w:pPr>
            <w:r w:rsidRPr="00BB57AD">
              <w:t>Username, contact info, device/asset ID, problem description, date/time, affected system.</w:t>
            </w:r>
          </w:p>
        </w:tc>
      </w:tr>
      <w:tr w:rsidR="00DC6766" w14:paraId="4519471F" w14:textId="77777777" w:rsidTr="00BB57AD">
        <w:tc>
          <w:tcPr>
            <w:tcW w:w="3595" w:type="dxa"/>
          </w:tcPr>
          <w:p w14:paraId="313F0F70" w14:textId="77777777" w:rsidR="00DC6766" w:rsidRPr="00BB57AD" w:rsidRDefault="00DC6766" w:rsidP="00BB57AD">
            <w:pPr>
              <w:pStyle w:val="Compact"/>
              <w:widowControl/>
            </w:pPr>
            <w:r w:rsidRPr="00BB57AD">
              <w:t>2. Categorization &amp; Prioritization</w:t>
            </w:r>
          </w:p>
        </w:tc>
        <w:tc>
          <w:tcPr>
            <w:tcW w:w="5755" w:type="dxa"/>
          </w:tcPr>
          <w:p w14:paraId="5B401959" w14:textId="77777777" w:rsidR="00DC6766" w:rsidRPr="00BB57AD" w:rsidRDefault="00DC6766" w:rsidP="00BB57AD">
            <w:pPr>
              <w:pStyle w:val="Compact"/>
              <w:widowControl/>
            </w:pPr>
            <w:proofErr w:type="spellStart"/>
            <w:r w:rsidRPr="00BB57AD">
              <w:t>P1</w:t>
            </w:r>
            <w:proofErr w:type="spellEnd"/>
            <w:r w:rsidRPr="00BB57AD">
              <w:t xml:space="preserve"> Critical (Outage), </w:t>
            </w:r>
            <w:proofErr w:type="spellStart"/>
            <w:r w:rsidRPr="00BB57AD">
              <w:t>P2</w:t>
            </w:r>
            <w:proofErr w:type="spellEnd"/>
            <w:r w:rsidRPr="00BB57AD">
              <w:t xml:space="preserve"> High (Major function impaired), </w:t>
            </w:r>
            <w:proofErr w:type="spellStart"/>
            <w:r w:rsidRPr="00BB57AD">
              <w:t>P3</w:t>
            </w:r>
            <w:proofErr w:type="spellEnd"/>
            <w:r w:rsidRPr="00BB57AD">
              <w:t xml:space="preserve"> Medium (Non-critical), </w:t>
            </w:r>
            <w:proofErr w:type="spellStart"/>
            <w:r w:rsidRPr="00BB57AD">
              <w:t>P4</w:t>
            </w:r>
            <w:proofErr w:type="spellEnd"/>
            <w:r w:rsidRPr="00BB57AD">
              <w:t xml:space="preserve"> Low (Minor inconvenience).</w:t>
            </w:r>
          </w:p>
        </w:tc>
      </w:tr>
      <w:tr w:rsidR="00DC6766" w14:paraId="56BA1AC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5CA374A" w14:textId="77777777" w:rsidR="00DC6766" w:rsidRPr="00BB57AD" w:rsidRDefault="00DC6766" w:rsidP="00BB57AD">
            <w:pPr>
              <w:pStyle w:val="Compact"/>
              <w:widowControl/>
            </w:pPr>
            <w:r w:rsidRPr="00BB57AD">
              <w:t>3. Troubleshooting &amp; Documentation</w:t>
            </w:r>
          </w:p>
        </w:tc>
        <w:tc>
          <w:tcPr>
            <w:tcW w:w="5755" w:type="dxa"/>
          </w:tcPr>
          <w:p w14:paraId="69B81993" w14:textId="77777777" w:rsidR="00DC6766" w:rsidRPr="00BB57AD" w:rsidRDefault="00DC6766" w:rsidP="00BB57AD">
            <w:pPr>
              <w:pStyle w:val="Compact"/>
              <w:widowControl/>
            </w:pPr>
            <w:r w:rsidRPr="00BB57AD">
              <w:t>User Q&amp;A, testing, logs, system tools. Document steps taken, tools used, error messages, findings.</w:t>
            </w:r>
          </w:p>
        </w:tc>
      </w:tr>
      <w:tr w:rsidR="00DC6766" w14:paraId="76C25DC2" w14:textId="77777777" w:rsidTr="00BB57AD">
        <w:tc>
          <w:tcPr>
            <w:tcW w:w="3595" w:type="dxa"/>
          </w:tcPr>
          <w:p w14:paraId="3CA33B16" w14:textId="77777777" w:rsidR="00DC6766" w:rsidRPr="00BB57AD" w:rsidRDefault="00DC6766" w:rsidP="00BB57AD">
            <w:pPr>
              <w:pStyle w:val="Compact"/>
              <w:widowControl/>
            </w:pPr>
            <w:r w:rsidRPr="00BB57AD">
              <w:t>4. Escalation (If Needed)</w:t>
            </w:r>
          </w:p>
        </w:tc>
        <w:tc>
          <w:tcPr>
            <w:tcW w:w="5755" w:type="dxa"/>
          </w:tcPr>
          <w:p w14:paraId="5D1E8432" w14:textId="77777777" w:rsidR="00DC6766" w:rsidRPr="00BB57AD" w:rsidRDefault="00DC6766" w:rsidP="00BB57AD">
            <w:pPr>
              <w:pStyle w:val="Compact"/>
              <w:widowControl/>
            </w:pPr>
            <w:r w:rsidRPr="00BB57AD">
              <w:t>When issue exceeds permissions, specialized knowledge required, or SLA time is at risk.</w:t>
            </w:r>
          </w:p>
        </w:tc>
      </w:tr>
      <w:tr w:rsidR="00DC6766" w14:paraId="31D59F8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1993D563" w14:textId="77777777" w:rsidR="00DC6766" w:rsidRPr="00BB57AD" w:rsidRDefault="00DC6766" w:rsidP="00BB57AD">
            <w:pPr>
              <w:pStyle w:val="Compact"/>
              <w:widowControl/>
            </w:pPr>
            <w:r w:rsidRPr="00BB57AD">
              <w:t>5. Resolution &amp; Implementation</w:t>
            </w:r>
          </w:p>
        </w:tc>
        <w:tc>
          <w:tcPr>
            <w:tcW w:w="5755" w:type="dxa"/>
          </w:tcPr>
          <w:p w14:paraId="576DFED2" w14:textId="77777777" w:rsidR="00DC6766" w:rsidRPr="00BB57AD" w:rsidRDefault="00DC6766" w:rsidP="00BB57AD">
            <w:pPr>
              <w:pStyle w:val="Compact"/>
              <w:widowControl/>
            </w:pPr>
            <w:r w:rsidRPr="00BB57AD">
              <w:t>Apply fix, install updates, restore service, complete configuration change.</w:t>
            </w:r>
          </w:p>
        </w:tc>
      </w:tr>
      <w:tr w:rsidR="00DC6766" w14:paraId="63E90051" w14:textId="77777777" w:rsidTr="00BB57AD">
        <w:tc>
          <w:tcPr>
            <w:tcW w:w="3595" w:type="dxa"/>
          </w:tcPr>
          <w:p w14:paraId="6B568EDB" w14:textId="77777777" w:rsidR="00DC6766" w:rsidRPr="00BB57AD" w:rsidRDefault="00DC6766" w:rsidP="00BB57AD">
            <w:pPr>
              <w:pStyle w:val="Compact"/>
              <w:widowControl/>
            </w:pPr>
            <w:r w:rsidRPr="00BB57AD">
              <w:t>6. Verification of Functionality</w:t>
            </w:r>
          </w:p>
        </w:tc>
        <w:tc>
          <w:tcPr>
            <w:tcW w:w="5755" w:type="dxa"/>
          </w:tcPr>
          <w:p w14:paraId="72B34EF5" w14:textId="77777777" w:rsidR="00DC6766" w:rsidRPr="00BB57AD" w:rsidRDefault="00DC6766" w:rsidP="00BB57AD">
            <w:pPr>
              <w:pStyle w:val="Compact"/>
              <w:widowControl/>
            </w:pPr>
            <w:r w:rsidRPr="00BB57AD">
              <w:t>Confirm issue fully resolved. User confirmation required.</w:t>
            </w:r>
          </w:p>
        </w:tc>
      </w:tr>
      <w:tr w:rsidR="00DC6766" w14:paraId="71BB6CC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CBE123E" w14:textId="77777777" w:rsidR="00DC6766" w:rsidRPr="00BB57AD" w:rsidRDefault="00DC6766" w:rsidP="00BB57AD">
            <w:pPr>
              <w:pStyle w:val="Compact"/>
              <w:widowControl/>
            </w:pPr>
            <w:r w:rsidRPr="00BB57AD">
              <w:t>7. User Education (If Applicable)</w:t>
            </w:r>
          </w:p>
        </w:tc>
        <w:tc>
          <w:tcPr>
            <w:tcW w:w="5755" w:type="dxa"/>
          </w:tcPr>
          <w:p w14:paraId="22CEC72A" w14:textId="77777777" w:rsidR="00DC6766" w:rsidRPr="00BB57AD" w:rsidRDefault="00DC6766" w:rsidP="00BB57AD">
            <w:pPr>
              <w:pStyle w:val="Compact"/>
              <w:widowControl/>
            </w:pPr>
            <w:r w:rsidRPr="00BB57AD">
              <w:t>Explain how to avoid future issues. Provide documentation.</w:t>
            </w:r>
          </w:p>
        </w:tc>
      </w:tr>
      <w:tr w:rsidR="00DC6766" w14:paraId="7DECEAE8" w14:textId="77777777" w:rsidTr="00BB57AD">
        <w:tc>
          <w:tcPr>
            <w:tcW w:w="3595" w:type="dxa"/>
          </w:tcPr>
          <w:p w14:paraId="3E49C672" w14:textId="77777777" w:rsidR="00DC6766" w:rsidRPr="00BB57AD" w:rsidRDefault="00DC6766" w:rsidP="00BB57AD">
            <w:pPr>
              <w:pStyle w:val="Compact"/>
              <w:widowControl/>
            </w:pPr>
            <w:r w:rsidRPr="00BB57AD">
              <w:lastRenderedPageBreak/>
              <w:t>8. Ticket Closure</w:t>
            </w:r>
          </w:p>
        </w:tc>
        <w:tc>
          <w:tcPr>
            <w:tcW w:w="5755" w:type="dxa"/>
          </w:tcPr>
          <w:p w14:paraId="2F4ED277" w14:textId="77777777" w:rsidR="00DC6766" w:rsidRPr="00BB57AD" w:rsidRDefault="00DC6766" w:rsidP="00BB57AD">
            <w:pPr>
              <w:pStyle w:val="Compact"/>
              <w:widowControl/>
            </w:pPr>
            <w:r w:rsidRPr="00BB57AD">
              <w:t>Closed only after user confirms solution and all documentation is entered.</w:t>
            </w:r>
          </w:p>
        </w:tc>
      </w:tr>
    </w:tbl>
    <w:p w14:paraId="04FCB1A8" w14:textId="64D6757E" w:rsidR="00DC6766" w:rsidRDefault="00573A44" w:rsidP="008A0626">
      <w:pPr>
        <w:pStyle w:val="Tip-Exam"/>
      </w:pPr>
      <w:r w:rsidRPr="00573A44">
        <w:rPr>
          <w:rFonts w:ascii="Segoe UI Emoji" w:hAnsi="Segoe UI Emoji"/>
          <w:b/>
          <w:color w:val="548DD4"/>
        </w:rPr>
        <w:t xml:space="preserve">ℹ️ Exam Tip: </w:t>
      </w:r>
      <w:r w:rsidR="00DC6766" w:rsidRPr="00FD06BA">
        <w:t>The A+ exam frequently presents ticket lifecycle questions as ordering tasks - drag-and-drop or sequencing scenarios where you must arrange steps in the correct order. The two most commonly misplaced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7CE2DB48">
            <wp:extent cx="5942965" cy="6207144"/>
            <wp:effectExtent l="0" t="0" r="0" b="0"/>
            <wp:docPr id="1276491193" name="Picture 18" descr="A flowchart detailing an 8-step ticket lifecycle from intake to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66E84F2A" w:rsidR="00DC6766" w:rsidRDefault="00DC6766" w:rsidP="008A0626">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w:t>
      </w:r>
      <w:r w:rsidR="00B81AA9" w:rsidRPr="00B81AA9">
        <w:t xml:space="preserve">Remember the three ticket metrics using </w:t>
      </w:r>
      <w:r w:rsidR="00B81AA9" w:rsidRPr="00B81AA9">
        <w:rPr>
          <w:b/>
          <w:bCs/>
        </w:rPr>
        <w:t>SIU</w:t>
      </w:r>
      <w:r w:rsidR="00B81AA9" w:rsidRPr="00B81AA9">
        <w:t xml:space="preserve">: Severity = How badly is the system technically broken? Impact = Who and how many are affected? Urgency = When does the business need this resolved? Note: SIU helps you remember the three definitions but only </w:t>
      </w:r>
      <w:r w:rsidR="00B81AA9" w:rsidRPr="00B81AA9">
        <w:rPr>
          <w:b/>
          <w:bCs/>
        </w:rPr>
        <w:t>Impact + Urgency actually calculate ticket Priority</w:t>
      </w:r>
      <w:r w:rsidR="00B81AA9" w:rsidRPr="00B81AA9">
        <w:t>. Severity describes damage, not urgency to fix.</w:t>
      </w:r>
    </w:p>
    <w:p w14:paraId="64B0AD8D" w14:textId="77777777" w:rsidR="00DC6766" w:rsidRDefault="00DC6766" w:rsidP="00DC6766">
      <w:pPr>
        <w:pStyle w:val="Heading3"/>
      </w:pPr>
      <w:bookmarkStart w:id="477" w:name="prioritization-methods"/>
      <w:r w:rsidRPr="00835B35">
        <w:rPr>
          <w:rFonts w:ascii="Segoe UI Emoji" w:hAnsi="Segoe UI Emoji" w:cs="Segoe UI Emoji"/>
        </w:rPr>
        <w:t>✨</w:t>
      </w:r>
      <w:r>
        <w:rPr>
          <w:rFonts w:ascii="Segoe UI Emoji" w:hAnsi="Segoe UI Emoji" w:cs="Segoe UI Emoji"/>
        </w:rPr>
        <w:t xml:space="preserve"> </w:t>
      </w:r>
      <w:r>
        <w:t>Prioritization Methods</w:t>
      </w:r>
    </w:p>
    <w:p w14:paraId="68FEF52E" w14:textId="72EF2100" w:rsidR="00DC6766" w:rsidRDefault="00DC6766" w:rsidP="00DC6766">
      <w:pPr>
        <w:pStyle w:val="FirstParagraph"/>
      </w:pPr>
      <w:r>
        <w:t>Technicians use a structured prioritization matrix to objectively calculate a ticket</w:t>
      </w:r>
      <w:r w:rsidR="00225909">
        <w:t>’</w:t>
      </w:r>
      <w:r>
        <w:t>s priority.</w:t>
      </w:r>
    </w:p>
    <w:tbl>
      <w:tblPr>
        <w:tblStyle w:val="TableBasicBlue"/>
        <w:tblW w:w="5000" w:type="pct"/>
        <w:tblLayout w:type="fixed"/>
        <w:tblLook w:val="0420" w:firstRow="1" w:lastRow="0" w:firstColumn="0" w:lastColumn="0" w:noHBand="0" w:noVBand="1"/>
      </w:tblPr>
      <w:tblGrid>
        <w:gridCol w:w="1860"/>
        <w:gridCol w:w="3841"/>
        <w:gridCol w:w="3469"/>
      </w:tblGrid>
      <w:tr w:rsidR="00DC6766" w:rsidRPr="00B07012" w14:paraId="5B65B8DB"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1810C253" w14:textId="77777777" w:rsidR="00DC6766" w:rsidRPr="00BB57AD" w:rsidRDefault="00DC6766" w:rsidP="00BB57AD">
            <w:pPr>
              <w:pStyle w:val="Compact"/>
              <w:widowControl/>
            </w:pPr>
            <w:r w:rsidRPr="00BB57AD">
              <w:t>Metric</w:t>
            </w:r>
          </w:p>
        </w:tc>
        <w:tc>
          <w:tcPr>
            <w:tcW w:w="3915" w:type="dxa"/>
          </w:tcPr>
          <w:p w14:paraId="55FBB11C" w14:textId="77777777" w:rsidR="00DC6766" w:rsidRPr="00BB57AD" w:rsidRDefault="00DC6766" w:rsidP="00BB57AD">
            <w:pPr>
              <w:pStyle w:val="Compact"/>
              <w:widowControl/>
            </w:pPr>
            <w:r w:rsidRPr="00BB57AD">
              <w:rPr>
                <w:rFonts w:ascii="Segoe UI Emoji" w:hAnsi="Segoe UI Emoji" w:cs="Segoe UI Emoji"/>
              </w:rPr>
              <w:t>🎯</w:t>
            </w:r>
            <w:r w:rsidRPr="00BB57AD">
              <w:t xml:space="preserve"> The Definition</w:t>
            </w:r>
          </w:p>
        </w:tc>
        <w:tc>
          <w:tcPr>
            <w:tcW w:w="3535" w:type="dxa"/>
          </w:tcPr>
          <w:p w14:paraId="33C65989" w14:textId="77777777" w:rsidR="00DC6766" w:rsidRPr="00BB57AD" w:rsidRDefault="00DC6766" w:rsidP="00BB57AD">
            <w:pPr>
              <w:pStyle w:val="Compact"/>
              <w:widowControl/>
            </w:pPr>
            <w:r w:rsidRPr="00BB57AD">
              <w:rPr>
                <w:rFonts w:ascii="Segoe UI Emoji" w:hAnsi="Segoe UI Emoji" w:cs="Segoe UI Emoji"/>
              </w:rPr>
              <w:t>🔍</w:t>
            </w:r>
            <w:r w:rsidRPr="00BB57AD">
              <w:t xml:space="preserve"> Real-World Example</w:t>
            </w:r>
          </w:p>
        </w:tc>
      </w:tr>
      <w:tr w:rsidR="00DC6766" w14:paraId="33306521"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8718C76" w14:textId="77777777" w:rsidR="00DC6766" w:rsidRPr="00BB57AD" w:rsidRDefault="00DC6766" w:rsidP="00BB57AD">
            <w:pPr>
              <w:pStyle w:val="Compact"/>
              <w:widowControl/>
            </w:pPr>
            <w:r w:rsidRPr="00BB57AD">
              <w:rPr>
                <w:rFonts w:ascii="Segoe UI Emoji" w:hAnsi="Segoe UI Emoji" w:cs="Segoe UI Emoji"/>
              </w:rPr>
              <w:t>🛠️</w:t>
            </w:r>
            <w:r w:rsidRPr="00BB57AD">
              <w:t xml:space="preserve"> Severity</w:t>
            </w:r>
          </w:p>
        </w:tc>
        <w:tc>
          <w:tcPr>
            <w:tcW w:w="3915" w:type="dxa"/>
          </w:tcPr>
          <w:p w14:paraId="67268213" w14:textId="77777777" w:rsidR="00DC6766" w:rsidRPr="00BB57AD" w:rsidRDefault="00DC6766" w:rsidP="00BB57AD">
            <w:pPr>
              <w:pStyle w:val="Compact"/>
              <w:widowControl/>
            </w:pPr>
            <w:r w:rsidRPr="00BB57AD">
              <w:t>The Technical Degree of Failure. How badly is the specific hardware or software broken, regardless of its business use?</w:t>
            </w:r>
          </w:p>
        </w:tc>
        <w:tc>
          <w:tcPr>
            <w:tcW w:w="3535" w:type="dxa"/>
          </w:tcPr>
          <w:p w14:paraId="4B5912BB" w14:textId="77777777" w:rsidR="00DC6766" w:rsidRPr="00BB57AD" w:rsidRDefault="00DC6766" w:rsidP="00BB57AD">
            <w:pPr>
              <w:pStyle w:val="Compact"/>
              <w:widowControl/>
            </w:pPr>
            <w:r w:rsidRPr="00BB57AD">
              <w:t>A totally fried motherboard is a High Severity hardware failure. However, if that motherboard is in a spare laptop in the storage closet, the overall ticket priority remains low.</w:t>
            </w:r>
          </w:p>
        </w:tc>
      </w:tr>
      <w:tr w:rsidR="00DC6766" w14:paraId="76352A77" w14:textId="77777777" w:rsidTr="00BB57AD">
        <w:tc>
          <w:tcPr>
            <w:tcW w:w="1894" w:type="dxa"/>
          </w:tcPr>
          <w:p w14:paraId="62A46A9E" w14:textId="77777777" w:rsidR="00DC6766" w:rsidRPr="00BB57AD" w:rsidRDefault="00DC6766" w:rsidP="00BB57AD">
            <w:pPr>
              <w:pStyle w:val="Compact"/>
              <w:widowControl/>
            </w:pPr>
            <w:r w:rsidRPr="00BB57AD">
              <w:rPr>
                <w:rFonts w:ascii="Segoe UI Emoji" w:hAnsi="Segoe UI Emoji" w:cs="Segoe UI Emoji"/>
              </w:rPr>
              <w:t>💥</w:t>
            </w:r>
            <w:r w:rsidRPr="00BB57AD">
              <w:t xml:space="preserve"> Impact</w:t>
            </w:r>
          </w:p>
        </w:tc>
        <w:tc>
          <w:tcPr>
            <w:tcW w:w="3915" w:type="dxa"/>
          </w:tcPr>
          <w:p w14:paraId="589B221D" w14:textId="42F47C32" w:rsidR="00DC6766" w:rsidRPr="00BB57AD" w:rsidRDefault="00DC6766" w:rsidP="00BB57AD">
            <w:pPr>
              <w:pStyle w:val="Compact"/>
              <w:widowControl/>
            </w:pPr>
            <w:r w:rsidRPr="00BB57AD">
              <w:t>The Scope of the Damage. How much of the business is affected? Does this halt one user, an entire department, or the whole company</w:t>
            </w:r>
            <w:r w:rsidR="00225909">
              <w:t>’</w:t>
            </w:r>
            <w:r w:rsidRPr="00BB57AD">
              <w:t>s revenue stream?</w:t>
            </w:r>
          </w:p>
        </w:tc>
        <w:tc>
          <w:tcPr>
            <w:tcW w:w="3535" w:type="dxa"/>
          </w:tcPr>
          <w:p w14:paraId="52788FE5" w14:textId="77777777" w:rsidR="00DC6766" w:rsidRPr="00BB57AD" w:rsidRDefault="00DC6766" w:rsidP="00BB57AD">
            <w:pPr>
              <w:pStyle w:val="Compact"/>
              <w:widowControl/>
            </w:pPr>
            <w:r w:rsidRPr="00BB57AD">
              <w:t>A single broken printer in a cubicle has Low Impact. The main switch failing in the server room has High Impact.</w:t>
            </w:r>
          </w:p>
        </w:tc>
      </w:tr>
      <w:tr w:rsidR="00DC6766" w14:paraId="5215926D"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0AB151B" w14:textId="77777777" w:rsidR="00DC6766" w:rsidRPr="00BB57AD" w:rsidRDefault="00DC6766" w:rsidP="00BB57AD">
            <w:pPr>
              <w:pStyle w:val="Compact"/>
              <w:widowControl/>
            </w:pPr>
            <w:r w:rsidRPr="00BB57AD">
              <w:rPr>
                <w:rFonts w:ascii="Segoe UI Emoji" w:hAnsi="Segoe UI Emoji" w:cs="Segoe UI Emoji"/>
              </w:rPr>
              <w:t>⏱️</w:t>
            </w:r>
            <w:r w:rsidRPr="00BB57AD">
              <w:t xml:space="preserve"> Urgency</w:t>
            </w:r>
          </w:p>
        </w:tc>
        <w:tc>
          <w:tcPr>
            <w:tcW w:w="3915" w:type="dxa"/>
          </w:tcPr>
          <w:p w14:paraId="6E55B301" w14:textId="77777777" w:rsidR="00DC6766" w:rsidRPr="00BB57AD" w:rsidRDefault="00DC6766" w:rsidP="00BB57AD">
            <w:pPr>
              <w:pStyle w:val="Compact"/>
              <w:widowControl/>
            </w:pPr>
            <w:r w:rsidRPr="00BB57AD">
              <w:t>The Time Sensitivity. How quickly will the business feel the pain, and is there a viable workaround available?</w:t>
            </w:r>
          </w:p>
        </w:tc>
        <w:tc>
          <w:tcPr>
            <w:tcW w:w="3535" w:type="dxa"/>
          </w:tcPr>
          <w:p w14:paraId="68C1137D" w14:textId="77777777" w:rsidR="00DC6766" w:rsidRPr="00BB57AD" w:rsidRDefault="00DC6766" w:rsidP="00BB57AD">
            <w:pPr>
              <w:pStyle w:val="Compact"/>
              <w:widowControl/>
            </w:pPr>
            <w:r w:rsidRPr="00BB57AD">
              <w:t>A payroll server failing on a Sunday has Low Urgency (nobody needs it until Friday). A payroll server failing on Friday morning has High Urgency.</w:t>
            </w:r>
          </w:p>
        </w:tc>
      </w:tr>
    </w:tbl>
    <w:p w14:paraId="209F4EA5" w14:textId="77777777" w:rsidR="00DC6766" w:rsidRDefault="00DC6766" w:rsidP="007D71BB">
      <w:bookmarkStart w:id="478" w:name="the-priority-calculation"/>
      <w:bookmarkEnd w:id="477"/>
    </w:p>
    <w:p w14:paraId="1A98CAC3" w14:textId="77777777" w:rsidR="00DC6766" w:rsidRDefault="00DC6766" w:rsidP="00DC6766">
      <w:pPr>
        <w:pStyle w:val="Heading3"/>
      </w:pPr>
      <w:r>
        <w:rPr>
          <w:rFonts w:ascii="Segoe UI Emoji" w:hAnsi="Segoe UI Emoji" w:cs="Segoe UI Emoji"/>
        </w:rPr>
        <w:t>🧮</w:t>
      </w:r>
      <w:r>
        <w:t xml:space="preserve"> The Priority Calculation</w:t>
      </w:r>
    </w:p>
    <w:p w14:paraId="72A764DE" w14:textId="77777777" w:rsidR="00DC6766" w:rsidRDefault="00DC6766" w:rsidP="00DC6766">
      <w:pPr>
        <w:pStyle w:val="FirstParagraph"/>
      </w:pPr>
      <w:r>
        <w:t>Helpdesk software automatically calculates the final Ticket Priority (</w:t>
      </w:r>
      <w:proofErr w:type="spellStart"/>
      <w:r>
        <w:t>P1</w:t>
      </w:r>
      <w:proofErr w:type="spellEnd"/>
      <w:r>
        <w:t xml:space="preserve"> through </w:t>
      </w:r>
      <w:proofErr w:type="spellStart"/>
      <w:r>
        <w:t>P4</w:t>
      </w:r>
      <w:proofErr w:type="spellEnd"/>
      <w:r>
        <w:t xml:space="preserve">) by combining </w:t>
      </w:r>
      <w:r>
        <w:rPr>
          <w:b/>
          <w:bCs/>
        </w:rPr>
        <w:t>Impact</w:t>
      </w:r>
      <w:r>
        <w:t xml:space="preserve"> and </w:t>
      </w:r>
      <w:r>
        <w:rPr>
          <w:b/>
          <w:bCs/>
        </w:rPr>
        <w:t>Urgency</w:t>
      </w:r>
      <w:r>
        <w:t>.</w:t>
      </w:r>
    </w:p>
    <w:p w14:paraId="1AD5842C" w14:textId="77777777" w:rsidR="00DC6766" w:rsidRDefault="00DC6766">
      <w:pPr>
        <w:numPr>
          <w:ilvl w:val="0"/>
          <w:numId w:val="70"/>
        </w:numPr>
      </w:pPr>
      <w:r>
        <w:rPr>
          <w:b/>
          <w:bCs/>
        </w:rPr>
        <w:t xml:space="preserve">High Impact + High Urgency = </w:t>
      </w:r>
      <w:proofErr w:type="spellStart"/>
      <w:r>
        <w:rPr>
          <w:b/>
          <w:bCs/>
        </w:rPr>
        <w:t>P1</w:t>
      </w:r>
      <w:proofErr w:type="spellEnd"/>
      <w:r>
        <w:rPr>
          <w:b/>
          <w:bCs/>
        </w:rPr>
        <w:t xml:space="preserve"> (Critical Outage):</w:t>
      </w:r>
      <w:r>
        <w:t xml:space="preserve"> The main database is down, it is the middle of the workday, and the company is actively losing money. All available IT staff must drop what they are doing to resolve it.</w:t>
      </w:r>
    </w:p>
    <w:p w14:paraId="0C3C58A4" w14:textId="0AC8FA23" w:rsidR="00DC6766" w:rsidRDefault="00DC6766">
      <w:pPr>
        <w:numPr>
          <w:ilvl w:val="0"/>
          <w:numId w:val="70"/>
        </w:numPr>
      </w:pPr>
      <w:r>
        <w:rPr>
          <w:b/>
          <w:bCs/>
        </w:rPr>
        <w:t xml:space="preserve">Low Impact + High Urgency = </w:t>
      </w:r>
      <w:proofErr w:type="spellStart"/>
      <w:r>
        <w:rPr>
          <w:b/>
          <w:bCs/>
        </w:rPr>
        <w:t>P2</w:t>
      </w:r>
      <w:proofErr w:type="spellEnd"/>
      <w:r>
        <w:rPr>
          <w:b/>
          <w:bCs/>
        </w:rPr>
        <w:t xml:space="preserve"> or </w:t>
      </w:r>
      <w:proofErr w:type="spellStart"/>
      <w:r>
        <w:rPr>
          <w:b/>
          <w:bCs/>
        </w:rPr>
        <w:t>P3</w:t>
      </w:r>
      <w:proofErr w:type="spellEnd"/>
      <w:r>
        <w:rPr>
          <w:b/>
          <w:bCs/>
        </w:rPr>
        <w:t xml:space="preserve"> (High/Medium):</w:t>
      </w:r>
      <w:r>
        <w:t xml:space="preserve"> The </w:t>
      </w:r>
      <w:r w:rsidR="00143B08">
        <w:t>CEO</w:t>
      </w:r>
      <w:r w:rsidR="00225909">
        <w:t>’</w:t>
      </w:r>
      <w:r w:rsidR="00143B08">
        <w:t xml:space="preserve">s </w:t>
      </w:r>
      <w:r>
        <w:t>laptop will not connect to Wi-Fi, and they have a major presentation in 10 minutes.</w:t>
      </w:r>
    </w:p>
    <w:p w14:paraId="02213817" w14:textId="77777777" w:rsidR="00DC6766" w:rsidRDefault="00DC6766">
      <w:pPr>
        <w:numPr>
          <w:ilvl w:val="0"/>
          <w:numId w:val="70"/>
        </w:numPr>
      </w:pPr>
      <w:r>
        <w:rPr>
          <w:b/>
          <w:bCs/>
        </w:rPr>
        <w:t xml:space="preserve">Low Impact + Low Urgency = </w:t>
      </w:r>
      <w:proofErr w:type="spellStart"/>
      <w:r>
        <w:rPr>
          <w:b/>
          <w:bCs/>
        </w:rPr>
        <w:t>P4</w:t>
      </w:r>
      <w:proofErr w:type="spellEnd"/>
      <w:r>
        <w:rPr>
          <w:b/>
          <w:bCs/>
        </w:rPr>
        <w:t xml:space="preserve"> (Low):</w:t>
      </w:r>
      <w:r>
        <w:t xml:space="preserve"> A user wants a dual-monitor setup installed at their desk by next week.</w:t>
      </w:r>
    </w:p>
    <w:p w14:paraId="4F7179C9" w14:textId="1A3E6519" w:rsidR="00DC6766" w:rsidRDefault="00DC6766" w:rsidP="008A0626">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proofErr w:type="spellStart"/>
      <w:r w:rsidRPr="00AB507E">
        <w:rPr>
          <w:b/>
          <w:bCs/>
        </w:rPr>
        <w:t>I+U</w:t>
      </w:r>
      <w:proofErr w:type="spellEnd"/>
      <w:r w:rsidRPr="00AB507E">
        <w:rPr>
          <w:b/>
          <w:bCs/>
        </w:rPr>
        <w:t>=P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3182650A" w:rsidR="0078384F" w:rsidRPr="00274E26" w:rsidRDefault="0078384F" w:rsidP="00597293">
      <w:pPr>
        <w:pStyle w:val="Heading2"/>
      </w:pPr>
      <w:bookmarkStart w:id="479" w:name="_Toc235130450"/>
      <w:bookmarkEnd w:id="467"/>
      <w:bookmarkEnd w:id="475"/>
      <w:bookmarkEnd w:id="478"/>
      <w:r w:rsidRPr="00274E26">
        <w:lastRenderedPageBreak/>
        <w:t xml:space="preserve">Quick Review — </w:t>
      </w:r>
      <w:r w:rsidR="00597293" w:rsidRPr="00597293">
        <w:t>Operational Procedures</w:t>
      </w:r>
      <w:bookmarkEnd w:id="479"/>
    </w:p>
    <w:p w14:paraId="62DD42B9" w14:textId="77777777" w:rsidR="0078384F" w:rsidRPr="00274E26" w:rsidRDefault="0078384F" w:rsidP="0078384F">
      <w:pPr>
        <w:pStyle w:val="Heading3"/>
      </w:pPr>
      <w:r w:rsidRPr="00274E26">
        <w:t>Questions</w:t>
      </w:r>
    </w:p>
    <w:p w14:paraId="4055DF36" w14:textId="3895C947" w:rsidR="00597293" w:rsidRDefault="00597293">
      <w:pPr>
        <w:numPr>
          <w:ilvl w:val="0"/>
          <w:numId w:val="222"/>
        </w:numPr>
      </w:pPr>
      <w:r>
        <w:t>A technician receives two tickets simultaneously: the CEO</w:t>
      </w:r>
      <w:r w:rsidR="00225909">
        <w:t>’</w:t>
      </w:r>
      <w:r>
        <w:t>s laptop won</w:t>
      </w:r>
      <w:r w:rsidR="00225909">
        <w:t>’</w:t>
      </w:r>
      <w:r>
        <w:t>t connect to Wi-Fi before a presentation in 10 minutes, and a warehouse employee wants a second monitor by next week. Using the Impact + Urgency = Priority formula, what priority level would each receive?</w:t>
      </w:r>
    </w:p>
    <w:p w14:paraId="598327AC" w14:textId="5ED1CF73" w:rsidR="00597293" w:rsidRDefault="00597293">
      <w:pPr>
        <w:numPr>
          <w:ilvl w:val="0"/>
          <w:numId w:val="222"/>
        </w:numPr>
      </w:pPr>
      <w:r>
        <w:t xml:space="preserve">A user reports </w:t>
      </w:r>
      <w:r w:rsidR="00143B08">
        <w:t>“</w:t>
      </w:r>
      <w:r>
        <w:t>the printer is broken.</w:t>
      </w:r>
      <w:r w:rsidR="00143B08">
        <w:t>”</w:t>
      </w:r>
      <w:r>
        <w:t xml:space="preserve"> What should the technician ask first to identify the problem?</w:t>
      </w:r>
    </w:p>
    <w:p w14:paraId="6A5AED2A" w14:textId="0D3F2215" w:rsidR="00597293" w:rsidRDefault="00597293">
      <w:pPr>
        <w:numPr>
          <w:ilvl w:val="0"/>
          <w:numId w:val="222"/>
        </w:numPr>
      </w:pPr>
      <w:r>
        <w:t xml:space="preserve">An angry user says, </w:t>
      </w:r>
      <w:r w:rsidR="00143B08">
        <w:t>“</w:t>
      </w:r>
      <w:r>
        <w:t>This computer is garbage! Nothing works!</w:t>
      </w:r>
      <w:r w:rsidR="00143B08">
        <w:t>”</w:t>
      </w:r>
      <w:r>
        <w:t xml:space="preserve"> Which response is most appropriate?</w:t>
      </w:r>
    </w:p>
    <w:p w14:paraId="16644FCE" w14:textId="77777777" w:rsidR="00A45C11" w:rsidRDefault="00597293">
      <w:pPr>
        <w:numPr>
          <w:ilvl w:val="0"/>
          <w:numId w:val="222"/>
        </w:numPr>
      </w:pPr>
      <w:r>
        <w:t>What is the correct order of the 8-step ticket lifecycle?</w:t>
      </w:r>
    </w:p>
    <w:p w14:paraId="70AB2D0C" w14:textId="04863F7B" w:rsidR="00A45C11" w:rsidRPr="00274E26" w:rsidRDefault="00000000" w:rsidP="00A45C11">
      <w:r>
        <w:pict w14:anchorId="654E364E">
          <v:rect id="_x0000_i3031"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6146E5A7" w14:textId="3E98F3D8" w:rsidR="00597293" w:rsidRDefault="00597293">
      <w:pPr>
        <w:numPr>
          <w:ilvl w:val="0"/>
          <w:numId w:val="223"/>
        </w:numPr>
      </w:pPr>
      <w:r>
        <w:t xml:space="preserve">CEO ticket: Low Impact (one user) + High Urgency (time-sensitive) = </w:t>
      </w:r>
      <w:proofErr w:type="spellStart"/>
      <w:r>
        <w:t>P2</w:t>
      </w:r>
      <w:proofErr w:type="spellEnd"/>
      <w:r>
        <w:t>/</w:t>
      </w:r>
      <w:proofErr w:type="spellStart"/>
      <w:r>
        <w:t>P3</w:t>
      </w:r>
      <w:proofErr w:type="spellEnd"/>
      <w:r>
        <w:t xml:space="preserve"> (High/Medium priority). Warehouse ticket: Low Impact (one user) + Low Urgency (no time pressure) = </w:t>
      </w:r>
      <w:proofErr w:type="spellStart"/>
      <w:r>
        <w:t>P4</w:t>
      </w:r>
      <w:proofErr w:type="spellEnd"/>
      <w:r>
        <w:t xml:space="preserve"> (Low priority). Handle the CEO ticket first.</w:t>
      </w:r>
    </w:p>
    <w:p w14:paraId="2B086C73" w14:textId="7FC2A614" w:rsidR="00597293" w:rsidRDefault="00143B08">
      <w:pPr>
        <w:numPr>
          <w:ilvl w:val="0"/>
          <w:numId w:val="223"/>
        </w:numPr>
      </w:pPr>
      <w:r>
        <w:t>“</w:t>
      </w:r>
      <w:r w:rsidR="00597293">
        <w:t>What were you doing when the problem started?</w:t>
      </w:r>
      <w:r>
        <w:t>”</w:t>
      </w:r>
      <w:r w:rsidR="00597293">
        <w:t xml:space="preserve"> or </w:t>
      </w:r>
      <w:r>
        <w:t>“</w:t>
      </w:r>
      <w:r w:rsidR="00597293">
        <w:t>Can you describe exactly what happens when you try to print?</w:t>
      </w:r>
      <w:r>
        <w:t>”</w:t>
      </w:r>
      <w:r w:rsidR="00597293">
        <w:t xml:space="preserve"> — open-ended questions that gather symptoms without leading the user or making assumptions.</w:t>
      </w:r>
    </w:p>
    <w:p w14:paraId="008077F9" w14:textId="55D4A95A" w:rsidR="00597293" w:rsidRDefault="00143B08">
      <w:pPr>
        <w:numPr>
          <w:ilvl w:val="0"/>
          <w:numId w:val="223"/>
        </w:numPr>
      </w:pPr>
      <w:r>
        <w:t>“</w:t>
      </w:r>
      <w:r w:rsidR="00597293">
        <w:t>I understand this is frustrating. I</w:t>
      </w:r>
      <w:r w:rsidR="00225909">
        <w:t>’</w:t>
      </w:r>
      <w:r w:rsidR="00597293">
        <w:t>m here to help.</w:t>
      </w:r>
      <w:r>
        <w:t>”</w:t>
      </w:r>
      <w:r w:rsidR="00597293">
        <w:t xml:space="preserve"> — Acknowledge the user</w:t>
      </w:r>
      <w:r w:rsidR="00225909">
        <w:t>’</w:t>
      </w:r>
      <w:r w:rsidR="00597293">
        <w:t xml:space="preserve">s frustration without being defensive, then offer a collaborative solution. Never say </w:t>
      </w:r>
      <w:r>
        <w:t>“</w:t>
      </w:r>
      <w:r w:rsidR="00597293">
        <w:t>calm down</w:t>
      </w:r>
      <w:r>
        <w:t>”</w:t>
      </w:r>
      <w:r w:rsidR="00597293">
        <w:t xml:space="preserve"> or blame the user.</w:t>
      </w:r>
    </w:p>
    <w:p w14:paraId="726BC78B" w14:textId="73B35B04" w:rsidR="0078384F" w:rsidRDefault="00597293">
      <w:pPr>
        <w:numPr>
          <w:ilvl w:val="0"/>
          <w:numId w:val="223"/>
        </w:numPr>
      </w:pPr>
      <w:r>
        <w:t>Ticket Creation → Categorization &amp; Prioritization → Troubleshooting &amp; Documentation → Escalation (if needed) → Resolution &amp; Implementation → Verification → User Education → Ticket Closure (closure is ALWAYS last, AFTER user confirms resolution).</w:t>
      </w:r>
    </w:p>
    <w:p w14:paraId="29157A32" w14:textId="5A9A7448" w:rsidR="00D220F2" w:rsidRDefault="001C1ED5" w:rsidP="008D18DF">
      <w:pPr>
        <w:pStyle w:val="Heading1"/>
      </w:pPr>
      <w:bookmarkStart w:id="480" w:name="_Toc235130451"/>
      <w:r>
        <w:lastRenderedPageBreak/>
        <w:t>🛠️ Module: Software Troubleshooting</w:t>
      </w:r>
      <w:bookmarkEnd w:id="480"/>
    </w:p>
    <w:p w14:paraId="37FD983F" w14:textId="77777777" w:rsidR="00D220F2" w:rsidRDefault="001C1ED5" w:rsidP="00B07012">
      <w:pPr>
        <w:pStyle w:val="Heading2"/>
      </w:pPr>
      <w:bookmarkStart w:id="481" w:name="module-objectives-21"/>
      <w:bookmarkStart w:id="482" w:name="_Toc235130452"/>
      <w:r>
        <w:rPr>
          <w:rFonts w:ascii="Segoe UI Emoji" w:hAnsi="Segoe UI Emoji" w:cs="Segoe UI Emoji"/>
        </w:rPr>
        <w:t>🎯</w:t>
      </w:r>
      <w:r>
        <w:t xml:space="preserve"> Module Objectives</w:t>
      </w:r>
      <w:bookmarkEnd w:id="482"/>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rsidP="00D6658A">
      <w:r>
        <w:t>By the end of this module, learners will be able to:</w:t>
      </w:r>
    </w:p>
    <w:p w14:paraId="381F1591" w14:textId="77777777" w:rsidR="00D220F2" w:rsidRDefault="001C1ED5">
      <w:pPr>
        <w:numPr>
          <w:ilvl w:val="0"/>
          <w:numId w:val="46"/>
        </w:numPr>
      </w:pPr>
      <w:r>
        <w:t>Diagnose and resolve common Windows OS errors and performance issues.</w:t>
      </w:r>
    </w:p>
    <w:p w14:paraId="1B8B1E11" w14:textId="77777777" w:rsidR="00D220F2" w:rsidRDefault="001C1ED5">
      <w:pPr>
        <w:numPr>
          <w:ilvl w:val="0"/>
          <w:numId w:val="46"/>
        </w:numPr>
      </w:pPr>
      <w:r>
        <w:t>Troubleshoot application installation, update, and compatibility problems.</w:t>
      </w:r>
    </w:p>
    <w:p w14:paraId="430D231B" w14:textId="77777777" w:rsidR="00D220F2" w:rsidRDefault="001C1ED5">
      <w:pPr>
        <w:numPr>
          <w:ilvl w:val="0"/>
          <w:numId w:val="46"/>
        </w:numPr>
      </w:pPr>
      <w:r>
        <w:t>Identify and resolve browser and internet application issues.</w:t>
      </w:r>
    </w:p>
    <w:p w14:paraId="6A088DBC" w14:textId="77777777" w:rsidR="00D220F2" w:rsidRDefault="001C1ED5">
      <w:pPr>
        <w:numPr>
          <w:ilvl w:val="0"/>
          <w:numId w:val="46"/>
        </w:numPr>
      </w:pPr>
      <w:r>
        <w:t>Troubleshoot common mobile OS problems on iOS and Android.</w:t>
      </w:r>
    </w:p>
    <w:p w14:paraId="653257B6" w14:textId="77777777" w:rsidR="00D220F2" w:rsidRDefault="001C1ED5">
      <w:pPr>
        <w:numPr>
          <w:ilvl w:val="0"/>
          <w:numId w:val="46"/>
        </w:numPr>
      </w:pPr>
      <w:r>
        <w:t>Address security-related software symptoms (malware, unauthorized access).</w:t>
      </w:r>
    </w:p>
    <w:p w14:paraId="575BC8F7" w14:textId="77777777" w:rsidR="00D220F2" w:rsidRDefault="001C1ED5">
      <w:pPr>
        <w:numPr>
          <w:ilvl w:val="0"/>
          <w:numId w:val="46"/>
        </w:numPr>
      </w:pPr>
      <w:r>
        <w:t>Use appropriate tools to diagnose software-level failures.</w:t>
      </w:r>
    </w:p>
    <w:p w14:paraId="7739A27D" w14:textId="77777777" w:rsidR="00D220F2" w:rsidRDefault="001C1ED5" w:rsidP="00B07012">
      <w:pPr>
        <w:pStyle w:val="Heading2"/>
      </w:pPr>
      <w:bookmarkStart w:id="483" w:name="windows-os-troubleshooting"/>
      <w:bookmarkStart w:id="484" w:name="_Toc235130453"/>
      <w:bookmarkEnd w:id="481"/>
      <w:r>
        <w:t>🪟 Windows OS Troubleshooting</w:t>
      </w:r>
      <w:bookmarkEnd w:id="484"/>
    </w:p>
    <w:p w14:paraId="791B91CA" w14:textId="77777777" w:rsidR="00D220F2" w:rsidRDefault="001C1ED5" w:rsidP="00B07012">
      <w:pPr>
        <w:pStyle w:val="Heading3"/>
      </w:pPr>
      <w:bookmarkStart w:id="485" w:name="X3859dff63c2a35897d49298b4487074b1dfdd5b"/>
      <w:r>
        <w:t>🚨 Common Windows Error Screens &amp; Startup Problems</w:t>
      </w:r>
    </w:p>
    <w:tbl>
      <w:tblPr>
        <w:tblStyle w:val="TableBasicBlue"/>
        <w:tblW w:w="5000" w:type="pct"/>
        <w:tblLayout w:type="fixed"/>
        <w:tblLook w:val="0420" w:firstRow="1" w:lastRow="0" w:firstColumn="0" w:lastColumn="0" w:noHBand="0" w:noVBand="1"/>
      </w:tblPr>
      <w:tblGrid>
        <w:gridCol w:w="2468"/>
        <w:gridCol w:w="3177"/>
        <w:gridCol w:w="3525"/>
      </w:tblGrid>
      <w:tr w:rsidR="00D220F2" w:rsidRPr="00B07012" w14:paraId="6F6720F2"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1B4E04E" w14:textId="77777777" w:rsidR="00D220F2" w:rsidRPr="00BB57AD" w:rsidRDefault="001C1ED5" w:rsidP="00BB57AD">
            <w:pPr>
              <w:pStyle w:val="Compact"/>
              <w:widowControl/>
            </w:pPr>
            <w:r w:rsidRPr="00BB57AD">
              <w:t>Symptom / Error</w:t>
            </w:r>
          </w:p>
        </w:tc>
        <w:tc>
          <w:tcPr>
            <w:tcW w:w="3240" w:type="dxa"/>
          </w:tcPr>
          <w:p w14:paraId="030DD5CC" w14:textId="77777777" w:rsidR="00D220F2" w:rsidRPr="00BB57AD" w:rsidRDefault="001C1ED5" w:rsidP="00BB57AD">
            <w:pPr>
              <w:pStyle w:val="Compact"/>
              <w:widowControl/>
            </w:pPr>
            <w:r w:rsidRPr="00BB57AD">
              <w:t>Likely Cause</w:t>
            </w:r>
          </w:p>
        </w:tc>
        <w:tc>
          <w:tcPr>
            <w:tcW w:w="3595" w:type="dxa"/>
          </w:tcPr>
          <w:p w14:paraId="44CFB532" w14:textId="77777777" w:rsidR="00D220F2" w:rsidRPr="00BB57AD" w:rsidRDefault="001C1ED5" w:rsidP="00BB57AD">
            <w:pPr>
              <w:pStyle w:val="Compact"/>
              <w:widowControl/>
            </w:pPr>
            <w:r w:rsidRPr="00BB57AD">
              <w:t>Recommended Fix</w:t>
            </w:r>
          </w:p>
        </w:tc>
      </w:tr>
      <w:tr w:rsidR="00D220F2" w14:paraId="6892E4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67D654" w14:textId="77777777" w:rsidR="00D220F2" w:rsidRPr="00BB57AD" w:rsidRDefault="001C1ED5" w:rsidP="00BB57AD">
            <w:pPr>
              <w:pStyle w:val="Compact"/>
              <w:widowControl/>
            </w:pPr>
            <w:r w:rsidRPr="00BB57AD">
              <w:t>Blue Screen of Death (BSOD)</w:t>
            </w:r>
          </w:p>
        </w:tc>
        <w:tc>
          <w:tcPr>
            <w:tcW w:w="3240" w:type="dxa"/>
          </w:tcPr>
          <w:p w14:paraId="44963C71" w14:textId="77777777" w:rsidR="00D220F2" w:rsidRPr="00BB57AD" w:rsidRDefault="001C1ED5" w:rsidP="00BB57AD">
            <w:pPr>
              <w:pStyle w:val="Compact"/>
              <w:widowControl/>
            </w:pPr>
            <w:r w:rsidRPr="00BB57AD">
              <w:t>Driver failure, RAM error, corrupted system files, hardware fault.</w:t>
            </w:r>
          </w:p>
        </w:tc>
        <w:tc>
          <w:tcPr>
            <w:tcW w:w="3595" w:type="dxa"/>
          </w:tcPr>
          <w:p w14:paraId="5299926B" w14:textId="77777777" w:rsidR="00D220F2" w:rsidRPr="00BB57AD" w:rsidRDefault="001C1ED5" w:rsidP="00BB57AD">
            <w:pPr>
              <w:pStyle w:val="Compact"/>
              <w:widowControl/>
            </w:pPr>
            <w:r w:rsidRPr="00BB57AD">
              <w:t>Note the error code. Run memory diagnostic. Check Event Viewer for details. Roll back recent drivers.</w:t>
            </w:r>
          </w:p>
        </w:tc>
      </w:tr>
      <w:tr w:rsidR="00D220F2" w14:paraId="60AB9C2B" w14:textId="77777777" w:rsidTr="00BB57AD">
        <w:tc>
          <w:tcPr>
            <w:tcW w:w="2515" w:type="dxa"/>
          </w:tcPr>
          <w:p w14:paraId="665F217F" w14:textId="334214D5" w:rsidR="00D220F2" w:rsidRPr="00BB57AD" w:rsidRDefault="00143B08" w:rsidP="00BB57AD">
            <w:pPr>
              <w:pStyle w:val="Compact"/>
              <w:widowControl/>
            </w:pPr>
            <w:r>
              <w:t>“</w:t>
            </w:r>
            <w:r w:rsidR="001C1ED5" w:rsidRPr="00BB57AD">
              <w:t>No Boot Device Found</w:t>
            </w:r>
            <w:r>
              <w:t>”</w:t>
            </w:r>
            <w:r w:rsidR="001C1ED5" w:rsidRPr="00BB57AD">
              <w:t xml:space="preserve"> / </w:t>
            </w:r>
            <w:r>
              <w:t>“</w:t>
            </w:r>
            <w:r w:rsidR="001C1ED5" w:rsidRPr="00BB57AD">
              <w:t>No Operating System</w:t>
            </w:r>
            <w:r>
              <w:t>”</w:t>
            </w:r>
            <w:r w:rsidR="001C1ED5" w:rsidRPr="00BB57AD">
              <w:t xml:space="preserve"> </w:t>
            </w:r>
          </w:p>
        </w:tc>
        <w:tc>
          <w:tcPr>
            <w:tcW w:w="3240" w:type="dxa"/>
          </w:tcPr>
          <w:p w14:paraId="6A94ED5C" w14:textId="35F79065" w:rsidR="00D220F2" w:rsidRPr="00BB57AD" w:rsidRDefault="0056109E" w:rsidP="00BB57AD">
            <w:pPr>
              <w:pStyle w:val="Compact"/>
              <w:widowControl/>
            </w:pPr>
            <w:r w:rsidRPr="00BB57AD">
              <w:t>Corrupted</w:t>
            </w:r>
            <w:r w:rsidR="003A372B" w:rsidRPr="00BB57AD">
              <w:t xml:space="preserve"> </w:t>
            </w:r>
            <w:r w:rsidRPr="00BB57AD">
              <w:t>bootloader, missing boot partition, failed drive.</w:t>
            </w:r>
          </w:p>
        </w:tc>
        <w:tc>
          <w:tcPr>
            <w:tcW w:w="3595" w:type="dxa"/>
          </w:tcPr>
          <w:p w14:paraId="6E62D5A9" w14:textId="5783202F" w:rsidR="00D220F2" w:rsidRPr="00BB57AD" w:rsidRDefault="0056109E" w:rsidP="00BB57AD">
            <w:pPr>
              <w:pStyle w:val="Compact"/>
              <w:widowControl/>
            </w:pPr>
            <w:r w:rsidRPr="00BB57AD">
              <w:t>Boot to Safe Mode. Run sfc /scannow. Check Windows Update history. Repair or roll back update.</w:t>
            </w:r>
          </w:p>
        </w:tc>
      </w:tr>
      <w:tr w:rsidR="00D220F2" w14:paraId="6C465C8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32930D7D" w14:textId="77777777" w:rsidR="00D220F2" w:rsidRPr="00BB57AD" w:rsidRDefault="001C1ED5" w:rsidP="00BB57AD">
            <w:pPr>
              <w:pStyle w:val="Compact"/>
              <w:widowControl/>
            </w:pPr>
            <w:r w:rsidRPr="00BB57AD">
              <w:t>System stuck at login screen / spinning circle</w:t>
            </w:r>
          </w:p>
        </w:tc>
        <w:tc>
          <w:tcPr>
            <w:tcW w:w="3240" w:type="dxa"/>
          </w:tcPr>
          <w:p w14:paraId="4E795584" w14:textId="77777777" w:rsidR="00D220F2" w:rsidRPr="00BB57AD" w:rsidRDefault="001C1ED5" w:rsidP="00BB57AD">
            <w:pPr>
              <w:pStyle w:val="Compact"/>
              <w:widowControl/>
            </w:pPr>
            <w:r w:rsidRPr="00BB57AD">
              <w:t>Corrupted Windows Update, profile corruption.</w:t>
            </w:r>
          </w:p>
        </w:tc>
        <w:tc>
          <w:tcPr>
            <w:tcW w:w="3595" w:type="dxa"/>
          </w:tcPr>
          <w:p w14:paraId="1FD29261" w14:textId="77777777" w:rsidR="00D220F2" w:rsidRPr="00BB57AD" w:rsidRDefault="001C1ED5" w:rsidP="00BB57AD">
            <w:pPr>
              <w:pStyle w:val="Compact"/>
              <w:widowControl/>
            </w:pPr>
            <w:r w:rsidRPr="00BB57AD">
              <w:t>Boot to Safe Mode. Run sfc /scannow. Check Windows Update history. Repair or roll back update.</w:t>
            </w:r>
          </w:p>
        </w:tc>
      </w:tr>
      <w:tr w:rsidR="00D220F2" w14:paraId="1DA2E55F" w14:textId="77777777" w:rsidTr="00BB57AD">
        <w:tc>
          <w:tcPr>
            <w:tcW w:w="2515" w:type="dxa"/>
          </w:tcPr>
          <w:p w14:paraId="62582684" w14:textId="77777777" w:rsidR="00D220F2" w:rsidRPr="00BB57AD" w:rsidRDefault="001C1ED5" w:rsidP="00BB57AD">
            <w:pPr>
              <w:pStyle w:val="Compact"/>
              <w:widowControl/>
            </w:pPr>
            <w:r w:rsidRPr="00BB57AD">
              <w:t>Slow startup</w:t>
            </w:r>
          </w:p>
        </w:tc>
        <w:tc>
          <w:tcPr>
            <w:tcW w:w="3240" w:type="dxa"/>
          </w:tcPr>
          <w:p w14:paraId="6ACA8BD0" w14:textId="77777777" w:rsidR="00D220F2" w:rsidRPr="00BB57AD" w:rsidRDefault="001C1ED5" w:rsidP="00BB57AD">
            <w:pPr>
              <w:pStyle w:val="Compact"/>
              <w:widowControl/>
            </w:pPr>
            <w:r w:rsidRPr="00BB57AD">
              <w:t>Too many startup programs, fragmented HDD, low RAM.</w:t>
            </w:r>
          </w:p>
        </w:tc>
        <w:tc>
          <w:tcPr>
            <w:tcW w:w="3595" w:type="dxa"/>
          </w:tcPr>
          <w:p w14:paraId="7762A00C" w14:textId="77777777" w:rsidR="00D220F2" w:rsidRPr="00BB57AD" w:rsidRDefault="001C1ED5" w:rsidP="00BB57AD">
            <w:pPr>
              <w:pStyle w:val="Compact"/>
              <w:widowControl/>
            </w:pPr>
            <w:r w:rsidRPr="00BB57AD">
              <w:t>Task Manager → Startup tab. Run Disk Cleanup. Upgrade to SSD. Check for malware.</w:t>
            </w:r>
          </w:p>
        </w:tc>
      </w:tr>
      <w:tr w:rsidR="00D220F2" w14:paraId="4080ED0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0D462E7A" w14:textId="77777777" w:rsidR="00D220F2" w:rsidRPr="00BB57AD" w:rsidRDefault="001C1ED5" w:rsidP="00BB57AD">
            <w:pPr>
              <w:pStyle w:val="Compact"/>
              <w:widowControl/>
            </w:pPr>
            <w:r w:rsidRPr="00BB57AD">
              <w:lastRenderedPageBreak/>
              <w:t>System randomly reboots / shuts down</w:t>
            </w:r>
          </w:p>
        </w:tc>
        <w:tc>
          <w:tcPr>
            <w:tcW w:w="3240" w:type="dxa"/>
          </w:tcPr>
          <w:p w14:paraId="5871C44D" w14:textId="77777777" w:rsidR="00D220F2" w:rsidRPr="00BB57AD" w:rsidRDefault="001C1ED5" w:rsidP="00BB57AD">
            <w:pPr>
              <w:pStyle w:val="Compact"/>
              <w:widowControl/>
            </w:pPr>
            <w:r w:rsidRPr="00BB57AD">
              <w:t>Overheating, failing RAM, power supply issue.</w:t>
            </w:r>
          </w:p>
        </w:tc>
        <w:tc>
          <w:tcPr>
            <w:tcW w:w="3595" w:type="dxa"/>
          </w:tcPr>
          <w:p w14:paraId="1F84B0D7" w14:textId="77777777" w:rsidR="00D220F2" w:rsidRPr="00BB57AD" w:rsidRDefault="001C1ED5" w:rsidP="00BB57AD">
            <w:pPr>
              <w:pStyle w:val="Compact"/>
              <w:widowControl/>
            </w:pPr>
            <w:r w:rsidRPr="00BB57AD">
              <w:t>Check CPU temps. Run Windows Memory Diagnostic. Inspect PSU and fans.</w:t>
            </w:r>
          </w:p>
        </w:tc>
      </w:tr>
      <w:tr w:rsidR="00D220F2" w14:paraId="5F648B51" w14:textId="77777777" w:rsidTr="00BB57AD">
        <w:tc>
          <w:tcPr>
            <w:tcW w:w="2515" w:type="dxa"/>
          </w:tcPr>
          <w:p w14:paraId="2D1276AB" w14:textId="77777777" w:rsidR="00D220F2" w:rsidRPr="00BB57AD" w:rsidRDefault="001C1ED5" w:rsidP="00BB57AD">
            <w:pPr>
              <w:pStyle w:val="Compact"/>
              <w:widowControl/>
            </w:pPr>
            <w:r w:rsidRPr="00BB57AD">
              <w:t>Black screen after login</w:t>
            </w:r>
          </w:p>
        </w:tc>
        <w:tc>
          <w:tcPr>
            <w:tcW w:w="3240" w:type="dxa"/>
          </w:tcPr>
          <w:p w14:paraId="385F5663" w14:textId="77777777" w:rsidR="00D220F2" w:rsidRPr="00BB57AD" w:rsidRDefault="001C1ED5" w:rsidP="00BB57AD">
            <w:pPr>
              <w:pStyle w:val="Compact"/>
              <w:widowControl/>
            </w:pPr>
            <w:r w:rsidRPr="00BB57AD">
              <w:t>Corrupted display driver, Remote Desktop conflict, explorer.exe crash.</w:t>
            </w:r>
          </w:p>
        </w:tc>
        <w:tc>
          <w:tcPr>
            <w:tcW w:w="3595" w:type="dxa"/>
          </w:tcPr>
          <w:p w14:paraId="3C81ECC1" w14:textId="77777777" w:rsidR="00D220F2" w:rsidRPr="00BB57AD" w:rsidRDefault="001C1ED5" w:rsidP="00BB57AD">
            <w:pPr>
              <w:pStyle w:val="Compact"/>
              <w:widowControl/>
            </w:pPr>
            <w:r w:rsidRPr="00BB57AD">
              <w:t xml:space="preserve">Use </w:t>
            </w:r>
            <w:proofErr w:type="spellStart"/>
            <w:r w:rsidRPr="00BB57AD">
              <w:t>Ctrl+Alt+Del</w:t>
            </w:r>
            <w:proofErr w:type="spellEnd"/>
            <w:r w:rsidRPr="00BB57AD">
              <w:t>. Open Task Manager. Run new task: explorer.exe. Update/roll back display driver.</w:t>
            </w:r>
          </w:p>
        </w:tc>
      </w:tr>
    </w:tbl>
    <w:p w14:paraId="2F418F26" w14:textId="77777777" w:rsidR="00D220F2" w:rsidRDefault="001C1ED5" w:rsidP="00B07012">
      <w:pPr>
        <w:pStyle w:val="Heading3"/>
      </w:pPr>
      <w:bookmarkStart w:id="486" w:name="windows-performance-issues"/>
      <w:bookmarkEnd w:id="485"/>
      <w:r>
        <w:t>📈 Windows Performance Issues</w:t>
      </w:r>
    </w:p>
    <w:tbl>
      <w:tblPr>
        <w:tblStyle w:val="TableBasicBlue"/>
        <w:tblW w:w="5000" w:type="pct"/>
        <w:tblLayout w:type="fixed"/>
        <w:tblLook w:val="0420" w:firstRow="1" w:lastRow="0" w:firstColumn="0" w:lastColumn="0" w:noHBand="0" w:noVBand="1"/>
      </w:tblPr>
      <w:tblGrid>
        <w:gridCol w:w="2802"/>
        <w:gridCol w:w="6368"/>
      </w:tblGrid>
      <w:tr w:rsidR="00D220F2" w:rsidRPr="00B07012" w14:paraId="46B4BC0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11D6DCA" w14:textId="77777777" w:rsidR="00D220F2" w:rsidRPr="00BB57AD" w:rsidRDefault="001C1ED5" w:rsidP="00BB57AD">
            <w:pPr>
              <w:pStyle w:val="Compact"/>
              <w:widowControl/>
            </w:pPr>
            <w:r w:rsidRPr="00BB57AD">
              <w:t>Performance Symptom</w:t>
            </w:r>
          </w:p>
        </w:tc>
        <w:tc>
          <w:tcPr>
            <w:tcW w:w="5351" w:type="dxa"/>
          </w:tcPr>
          <w:p w14:paraId="61098EB6" w14:textId="77777777" w:rsidR="00D220F2" w:rsidRPr="00BB57AD" w:rsidRDefault="001C1ED5" w:rsidP="00BB57AD">
            <w:pPr>
              <w:pStyle w:val="Compact"/>
              <w:widowControl/>
            </w:pPr>
            <w:r w:rsidRPr="00BB57AD">
              <w:t>Diagnostic Steps &amp; Fix</w:t>
            </w:r>
          </w:p>
        </w:tc>
      </w:tr>
      <w:tr w:rsidR="00D220F2" w14:paraId="4E05DB1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9E2AAB" w14:textId="77777777" w:rsidR="00D220F2" w:rsidRPr="00BB57AD" w:rsidRDefault="001C1ED5" w:rsidP="00BB57AD">
            <w:pPr>
              <w:pStyle w:val="Compact"/>
              <w:widowControl/>
            </w:pPr>
            <w:r w:rsidRPr="00BB57AD">
              <w:t>High CPU usage</w:t>
            </w:r>
          </w:p>
        </w:tc>
        <w:tc>
          <w:tcPr>
            <w:tcW w:w="5351" w:type="dxa"/>
          </w:tcPr>
          <w:p w14:paraId="34D79898" w14:textId="77777777" w:rsidR="00D220F2" w:rsidRPr="00BB57AD" w:rsidRDefault="001C1ED5" w:rsidP="00BB57AD">
            <w:pPr>
              <w:pStyle w:val="Compact"/>
              <w:widowControl/>
            </w:pPr>
            <w:r w:rsidRPr="00BB57AD">
              <w:t>Open Task Manager → Processes tab. Identify the process consuming CPU. Check for malware (high svchost.exe usage is a common malware sign). Disable unnecessary startup programs.</w:t>
            </w:r>
          </w:p>
        </w:tc>
      </w:tr>
      <w:tr w:rsidR="00D220F2" w14:paraId="6247A65E" w14:textId="77777777" w:rsidTr="00BB57AD">
        <w:tc>
          <w:tcPr>
            <w:tcW w:w="2354" w:type="dxa"/>
          </w:tcPr>
          <w:p w14:paraId="51B282A1" w14:textId="77777777" w:rsidR="00D220F2" w:rsidRPr="00BB57AD" w:rsidRDefault="001C1ED5" w:rsidP="00BB57AD">
            <w:pPr>
              <w:pStyle w:val="Compact"/>
              <w:widowControl/>
            </w:pPr>
            <w:r w:rsidRPr="00BB57AD">
              <w:t>High RAM usage</w:t>
            </w:r>
          </w:p>
        </w:tc>
        <w:tc>
          <w:tcPr>
            <w:tcW w:w="5351" w:type="dxa"/>
          </w:tcPr>
          <w:p w14:paraId="484A37B3" w14:textId="77777777" w:rsidR="00D220F2" w:rsidRPr="00BB57AD" w:rsidRDefault="001C1ED5" w:rsidP="00BB57AD">
            <w:pPr>
              <w:pStyle w:val="Compact"/>
              <w:widowControl/>
            </w:pPr>
            <w:r w:rsidRPr="00BB57AD">
              <w:t>Task Manager → Performance tab. Identify memory-hungry processes. Consider adding RAM. Check for memory leaks in applications.</w:t>
            </w:r>
          </w:p>
        </w:tc>
      </w:tr>
      <w:tr w:rsidR="00D220F2" w14:paraId="3EBCAEF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1C643E7" w14:textId="77777777" w:rsidR="00D220F2" w:rsidRPr="00BB57AD" w:rsidRDefault="001C1ED5" w:rsidP="00BB57AD">
            <w:pPr>
              <w:pStyle w:val="Compact"/>
              <w:widowControl/>
            </w:pPr>
            <w:r w:rsidRPr="00BB57AD">
              <w:t>High Disk usage (100%)</w:t>
            </w:r>
          </w:p>
        </w:tc>
        <w:tc>
          <w:tcPr>
            <w:tcW w:w="5351" w:type="dxa"/>
          </w:tcPr>
          <w:p w14:paraId="5E27FA5D" w14:textId="77777777" w:rsidR="00D220F2" w:rsidRPr="00BB57AD" w:rsidRDefault="001C1ED5" w:rsidP="00BB57AD">
            <w:pPr>
              <w:pStyle w:val="Compact"/>
              <w:widowControl/>
            </w:pPr>
            <w:r w:rsidRPr="00BB57AD">
              <w:t xml:space="preserve">Common with HDDs and can cause severe slowdowns. Disable </w:t>
            </w:r>
            <w:proofErr w:type="spellStart"/>
            <w:r w:rsidRPr="00BB57AD">
              <w:t>Superfetch</w:t>
            </w:r>
            <w:proofErr w:type="spellEnd"/>
            <w:r w:rsidRPr="00BB57AD">
              <w:t>/</w:t>
            </w:r>
            <w:proofErr w:type="spellStart"/>
            <w:r w:rsidRPr="00BB57AD">
              <w:t>SysMain</w:t>
            </w:r>
            <w:proofErr w:type="spellEnd"/>
            <w:r w:rsidRPr="00BB57AD">
              <w:t xml:space="preserve"> in Services. Check for malware. Consider replacing HDD with SSD.</w:t>
            </w:r>
          </w:p>
        </w:tc>
      </w:tr>
      <w:tr w:rsidR="00D220F2" w14:paraId="013A1A0B" w14:textId="77777777" w:rsidTr="00BB57AD">
        <w:tc>
          <w:tcPr>
            <w:tcW w:w="2354" w:type="dxa"/>
          </w:tcPr>
          <w:p w14:paraId="6790B96E" w14:textId="77777777" w:rsidR="00D220F2" w:rsidRPr="00BB57AD" w:rsidRDefault="001C1ED5" w:rsidP="00BB57AD">
            <w:pPr>
              <w:pStyle w:val="Compact"/>
              <w:widowControl/>
            </w:pPr>
            <w:r w:rsidRPr="00BB57AD">
              <w:t>App not responding (frozen)</w:t>
            </w:r>
          </w:p>
        </w:tc>
        <w:tc>
          <w:tcPr>
            <w:tcW w:w="5351" w:type="dxa"/>
          </w:tcPr>
          <w:p w14:paraId="3626954A" w14:textId="77777777" w:rsidR="00D220F2" w:rsidRPr="00BB57AD" w:rsidRDefault="001C1ED5" w:rsidP="00BB57AD">
            <w:pPr>
              <w:pStyle w:val="Compact"/>
              <w:widowControl/>
            </w:pPr>
            <w:r w:rsidRPr="00BB57AD">
              <w:t>Task Manager → right-click → End Task. If recurring, update or reinstall the application. Check Event Viewer for crash logs.</w:t>
            </w:r>
          </w:p>
        </w:tc>
      </w:tr>
    </w:tbl>
    <w:p w14:paraId="2D05C986" w14:textId="77777777" w:rsidR="00D220F2" w:rsidRDefault="001C1ED5" w:rsidP="00B07012">
      <w:pPr>
        <w:pStyle w:val="Heading2"/>
      </w:pPr>
      <w:bookmarkStart w:id="487" w:name="application-troubleshooting"/>
      <w:bookmarkStart w:id="488" w:name="_Toc235130454"/>
      <w:bookmarkEnd w:id="483"/>
      <w:bookmarkEnd w:id="486"/>
      <w:r>
        <w:t>⚙️ Application Troubleshooting</w:t>
      </w:r>
      <w:bookmarkEnd w:id="488"/>
    </w:p>
    <w:p w14:paraId="5210F5FE" w14:textId="77777777" w:rsidR="00D220F2" w:rsidRDefault="001C1ED5" w:rsidP="00B07012">
      <w:pPr>
        <w:pStyle w:val="Heading3"/>
      </w:pPr>
      <w:bookmarkStart w:id="489" w:name="installation-update-problems"/>
      <w:r>
        <w:t>📦 Installation &amp; Update Problems</w:t>
      </w:r>
    </w:p>
    <w:tbl>
      <w:tblPr>
        <w:tblStyle w:val="TableBasicBlue"/>
        <w:tblW w:w="5000" w:type="pct"/>
        <w:tblLayout w:type="fixed"/>
        <w:tblLook w:val="0420" w:firstRow="1" w:lastRow="0" w:firstColumn="0" w:lastColumn="0" w:noHBand="0" w:noVBand="1"/>
      </w:tblPr>
      <w:tblGrid>
        <w:gridCol w:w="2421"/>
        <w:gridCol w:w="2695"/>
        <w:gridCol w:w="4054"/>
      </w:tblGrid>
      <w:tr w:rsidR="00D220F2" w:rsidRPr="00B07012" w14:paraId="696C7044" w14:textId="77777777" w:rsidTr="00BB57AD">
        <w:trPr>
          <w:cnfStyle w:val="100000000000" w:firstRow="1" w:lastRow="0" w:firstColumn="0" w:lastColumn="0" w:oddVBand="0" w:evenVBand="0" w:oddHBand="0" w:evenHBand="0" w:firstRowFirstColumn="0" w:firstRowLastColumn="0" w:lastRowFirstColumn="0" w:lastRowLastColumn="0"/>
        </w:trPr>
        <w:tc>
          <w:tcPr>
            <w:tcW w:w="2466" w:type="dxa"/>
          </w:tcPr>
          <w:p w14:paraId="6FB9EE38" w14:textId="77777777" w:rsidR="00D220F2" w:rsidRPr="00BB57AD" w:rsidRDefault="001C1ED5" w:rsidP="00BB57AD">
            <w:pPr>
              <w:pStyle w:val="Compact"/>
              <w:widowControl/>
            </w:pPr>
            <w:r w:rsidRPr="00BB57AD">
              <w:t>Issue</w:t>
            </w:r>
          </w:p>
        </w:tc>
        <w:tc>
          <w:tcPr>
            <w:tcW w:w="2746" w:type="dxa"/>
          </w:tcPr>
          <w:p w14:paraId="4AF4D3E1" w14:textId="77777777" w:rsidR="00D220F2" w:rsidRPr="00BB57AD" w:rsidRDefault="001C1ED5" w:rsidP="00BB57AD">
            <w:pPr>
              <w:pStyle w:val="Compact"/>
              <w:widowControl/>
            </w:pPr>
            <w:r w:rsidRPr="00BB57AD">
              <w:t>Likely Cause</w:t>
            </w:r>
          </w:p>
        </w:tc>
        <w:tc>
          <w:tcPr>
            <w:tcW w:w="4132" w:type="dxa"/>
          </w:tcPr>
          <w:p w14:paraId="2D712A31" w14:textId="77777777" w:rsidR="00D220F2" w:rsidRPr="00BB57AD" w:rsidRDefault="001C1ED5" w:rsidP="00BB57AD">
            <w:pPr>
              <w:pStyle w:val="Compact"/>
              <w:widowControl/>
            </w:pPr>
            <w:r w:rsidRPr="00BB57AD">
              <w:t>Fix</w:t>
            </w:r>
          </w:p>
        </w:tc>
      </w:tr>
      <w:tr w:rsidR="00D220F2" w14:paraId="509FE65F"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001BD213" w14:textId="77777777" w:rsidR="00D220F2" w:rsidRPr="00BB57AD" w:rsidRDefault="001C1ED5" w:rsidP="00BB57AD">
            <w:pPr>
              <w:pStyle w:val="Compact"/>
              <w:widowControl/>
            </w:pPr>
            <w:r w:rsidRPr="00BB57AD">
              <w:t>Application fails to install</w:t>
            </w:r>
          </w:p>
        </w:tc>
        <w:tc>
          <w:tcPr>
            <w:tcW w:w="2746" w:type="dxa"/>
          </w:tcPr>
          <w:p w14:paraId="4656CF8F" w14:textId="77777777" w:rsidR="00D220F2" w:rsidRPr="00BB57AD" w:rsidRDefault="001C1ED5" w:rsidP="00BB57AD">
            <w:pPr>
              <w:pStyle w:val="Compact"/>
              <w:widowControl/>
            </w:pPr>
            <w:r w:rsidRPr="00BB57AD">
              <w:t>Insufficient disk space, missing dependencies, corrupt installer, permission issues.</w:t>
            </w:r>
          </w:p>
        </w:tc>
        <w:tc>
          <w:tcPr>
            <w:tcW w:w="4132" w:type="dxa"/>
          </w:tcPr>
          <w:p w14:paraId="0B6584AF" w14:textId="77777777" w:rsidR="00D220F2" w:rsidRPr="00BB57AD" w:rsidRDefault="001C1ED5" w:rsidP="00BB57AD">
            <w:pPr>
              <w:pStyle w:val="Compact"/>
              <w:widowControl/>
            </w:pPr>
            <w:r w:rsidRPr="00BB57AD">
              <w:t>Free disk space. Run installer as administrator. Download fresh installer. Check Windows Event Log.</w:t>
            </w:r>
          </w:p>
        </w:tc>
      </w:tr>
      <w:tr w:rsidR="00D220F2" w14:paraId="7D230095" w14:textId="77777777" w:rsidTr="00BB57AD">
        <w:tc>
          <w:tcPr>
            <w:tcW w:w="2466" w:type="dxa"/>
          </w:tcPr>
          <w:p w14:paraId="21559837" w14:textId="5B7BA2AD" w:rsidR="00D220F2" w:rsidRPr="00BB57AD" w:rsidRDefault="001C1ED5" w:rsidP="00BB57AD">
            <w:pPr>
              <w:pStyle w:val="Compact"/>
              <w:widowControl/>
            </w:pPr>
            <w:r w:rsidRPr="00BB57AD">
              <w:t>Application won</w:t>
            </w:r>
            <w:r w:rsidR="00225909">
              <w:t>’</w:t>
            </w:r>
            <w:r w:rsidRPr="00BB57AD">
              <w:t>t update</w:t>
            </w:r>
          </w:p>
        </w:tc>
        <w:tc>
          <w:tcPr>
            <w:tcW w:w="2746" w:type="dxa"/>
          </w:tcPr>
          <w:p w14:paraId="6BBD3751" w14:textId="318BC7D4" w:rsidR="00D220F2" w:rsidRPr="00BB57AD" w:rsidRDefault="0056109E" w:rsidP="00BB57AD">
            <w:pPr>
              <w:pStyle w:val="Compact"/>
              <w:widowControl/>
            </w:pPr>
            <w:r w:rsidRPr="00BB57AD">
              <w:t>Corrupted update cache, network issue, insufficient permissions.</w:t>
            </w:r>
          </w:p>
        </w:tc>
        <w:tc>
          <w:tcPr>
            <w:tcW w:w="4132" w:type="dxa"/>
          </w:tcPr>
          <w:p w14:paraId="55000740" w14:textId="5C6BAE35" w:rsidR="00D220F2" w:rsidRPr="00BB57AD" w:rsidRDefault="0056109E" w:rsidP="00BB57AD">
            <w:pPr>
              <w:pStyle w:val="Compact"/>
              <w:widowControl/>
            </w:pPr>
            <w:r w:rsidRPr="00BB57AD">
              <w:t>Clear application cache/temp files. Re-run update as admin. Uninstall and reinstall.</w:t>
            </w:r>
          </w:p>
        </w:tc>
      </w:tr>
      <w:tr w:rsidR="00D220F2" w14:paraId="7DF0AC65"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42DA4845" w14:textId="35DF687C" w:rsidR="00D220F2" w:rsidRPr="00BB57AD" w:rsidRDefault="001C1ED5" w:rsidP="00BB57AD">
            <w:pPr>
              <w:pStyle w:val="Compact"/>
              <w:widowControl/>
            </w:pPr>
            <w:r w:rsidRPr="00BB57AD">
              <w:lastRenderedPageBreak/>
              <w:t>Application won</w:t>
            </w:r>
            <w:r w:rsidR="00225909">
              <w:t>’</w:t>
            </w:r>
            <w:r w:rsidRPr="00BB57AD">
              <w:t>t start / immediately crashes</w:t>
            </w:r>
          </w:p>
        </w:tc>
        <w:tc>
          <w:tcPr>
            <w:tcW w:w="2746" w:type="dxa"/>
          </w:tcPr>
          <w:p w14:paraId="4B134786" w14:textId="67C64E95" w:rsidR="00D220F2" w:rsidRPr="00BB57AD" w:rsidRDefault="0056109E" w:rsidP="00BB57AD">
            <w:pPr>
              <w:pStyle w:val="Compact"/>
              <w:widowControl/>
            </w:pPr>
            <w:r w:rsidRPr="00BB57AD">
              <w:t>Corrupt app files, missing Visual C++ or .NET runtime, incompatible OS version.</w:t>
            </w:r>
          </w:p>
        </w:tc>
        <w:tc>
          <w:tcPr>
            <w:tcW w:w="4132" w:type="dxa"/>
          </w:tcPr>
          <w:p w14:paraId="3DABABF5" w14:textId="2C301879" w:rsidR="00D220F2" w:rsidRPr="00BB57AD" w:rsidRDefault="0056109E" w:rsidP="00BB57AD">
            <w:pPr>
              <w:pStyle w:val="Compact"/>
              <w:widowControl/>
            </w:pPr>
            <w:r w:rsidRPr="00BB57AD">
              <w:t>Reinstall the application. Install required runtimes. Check compatibility settings (right-click → Properties → Compatibility).</w:t>
            </w:r>
          </w:p>
        </w:tc>
      </w:tr>
      <w:tr w:rsidR="00D220F2" w14:paraId="3EAD1312" w14:textId="77777777" w:rsidTr="00BB57AD">
        <w:tc>
          <w:tcPr>
            <w:tcW w:w="2466" w:type="dxa"/>
          </w:tcPr>
          <w:p w14:paraId="15128918" w14:textId="616F00EB" w:rsidR="00D220F2" w:rsidRPr="00BB57AD" w:rsidRDefault="00CA7A97" w:rsidP="00BB57AD">
            <w:pPr>
              <w:pStyle w:val="Compact"/>
              <w:widowControl/>
            </w:pPr>
            <w:r w:rsidRPr="00BB57AD">
              <w:t xml:space="preserve">Error: </w:t>
            </w:r>
            <w:r w:rsidR="00143B08">
              <w:t>“</w:t>
            </w:r>
            <w:r w:rsidRPr="00BB57AD">
              <w:t>DLL not found</w:t>
            </w:r>
            <w:r w:rsidR="00143B08">
              <w:t>”</w:t>
            </w:r>
            <w:r w:rsidRPr="00BB57AD">
              <w:t xml:space="preserve"> / </w:t>
            </w:r>
            <w:r w:rsidR="00143B08">
              <w:t>“</w:t>
            </w:r>
            <w:r w:rsidRPr="00BB57AD">
              <w:t>Missing file</w:t>
            </w:r>
            <w:r w:rsidR="00143B08">
              <w:t>”</w:t>
            </w:r>
          </w:p>
        </w:tc>
        <w:tc>
          <w:tcPr>
            <w:tcW w:w="2746" w:type="dxa"/>
          </w:tcPr>
          <w:p w14:paraId="03220E80" w14:textId="73D87245" w:rsidR="00D220F2" w:rsidRPr="00BB57AD" w:rsidRDefault="0056109E" w:rsidP="00BB57AD">
            <w:pPr>
              <w:pStyle w:val="Compact"/>
              <w:widowControl/>
            </w:pPr>
            <w:r w:rsidRPr="00BB57AD">
              <w:t>Missing or corrupted dependency files.</w:t>
            </w:r>
          </w:p>
        </w:tc>
        <w:tc>
          <w:tcPr>
            <w:tcW w:w="4132" w:type="dxa"/>
          </w:tcPr>
          <w:p w14:paraId="4C93017E" w14:textId="3D9607F6" w:rsidR="00D220F2" w:rsidRPr="00BB57AD" w:rsidRDefault="00BD32ED" w:rsidP="00BB57AD">
            <w:pPr>
              <w:pStyle w:val="Compact"/>
              <w:widowControl/>
            </w:pPr>
            <w:r w:rsidRPr="00BB57AD">
              <w:t>Reinstall the application. Run sfc /scannow. Reinstall Visual C++ Redistributable or .NET Framework.</w:t>
            </w:r>
          </w:p>
        </w:tc>
      </w:tr>
      <w:tr w:rsidR="00D220F2" w14:paraId="14B27ED2"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10C17149" w14:textId="4EE3E812" w:rsidR="00D220F2" w:rsidRPr="00BB57AD" w:rsidRDefault="00143B08" w:rsidP="00BB57AD">
            <w:pPr>
              <w:pStyle w:val="Compact"/>
              <w:widowControl/>
            </w:pPr>
            <w:r>
              <w:t>“</w:t>
            </w:r>
            <w:r w:rsidR="001C1ED5" w:rsidRPr="00BB57AD">
              <w:t>Access Denied</w:t>
            </w:r>
            <w:r>
              <w:t>”</w:t>
            </w:r>
            <w:r w:rsidR="001C1ED5" w:rsidRPr="00BB57AD">
              <w:t xml:space="preserve"> during installation</w:t>
            </w:r>
          </w:p>
        </w:tc>
        <w:tc>
          <w:tcPr>
            <w:tcW w:w="2746" w:type="dxa"/>
          </w:tcPr>
          <w:p w14:paraId="6823A587" w14:textId="1C77F130" w:rsidR="00D220F2" w:rsidRPr="00BB57AD" w:rsidRDefault="0056109E" w:rsidP="00BB57AD">
            <w:pPr>
              <w:pStyle w:val="Compact"/>
              <w:widowControl/>
            </w:pPr>
            <w:r w:rsidRPr="00BB57AD">
              <w:t>UAC restrictions, insufficient permissions.</w:t>
            </w:r>
          </w:p>
        </w:tc>
        <w:tc>
          <w:tcPr>
            <w:tcW w:w="4132" w:type="dxa"/>
          </w:tcPr>
          <w:p w14:paraId="3A922C19" w14:textId="41DF380F" w:rsidR="00D220F2" w:rsidRPr="00BB57AD" w:rsidRDefault="0056109E" w:rsidP="00BB57AD">
            <w:pPr>
              <w:pStyle w:val="Compact"/>
              <w:widowControl/>
            </w:pPr>
            <w:r w:rsidRPr="00BB57AD">
              <w:t xml:space="preserve">Right-click installer → </w:t>
            </w:r>
            <w:r w:rsidR="00143B08">
              <w:t>“</w:t>
            </w:r>
            <w:r w:rsidRPr="00BB57AD">
              <w:t>Run as administrator.</w:t>
            </w:r>
            <w:r w:rsidR="00143B08">
              <w:t>”</w:t>
            </w:r>
            <w:r w:rsidRPr="00BB57AD">
              <w:t xml:space="preserve"> Verify user account has admin rights.</w:t>
            </w:r>
          </w:p>
        </w:tc>
      </w:tr>
    </w:tbl>
    <w:p w14:paraId="1EB7F98F" w14:textId="77777777" w:rsidR="00D220F2" w:rsidRDefault="001C1ED5" w:rsidP="00B07012">
      <w:pPr>
        <w:pStyle w:val="Heading3"/>
      </w:pPr>
      <w:bookmarkStart w:id="490" w:name="application-compatibility"/>
      <w:bookmarkEnd w:id="489"/>
      <w:r>
        <w:t>🔄 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47"/>
        </w:numPr>
      </w:pPr>
      <w:r>
        <w:t>Right-click the application → Properties → Compatibility tab.</w:t>
      </w:r>
    </w:p>
    <w:p w14:paraId="7032A983" w14:textId="78721174" w:rsidR="00D220F2" w:rsidRDefault="001C1ED5">
      <w:pPr>
        <w:numPr>
          <w:ilvl w:val="0"/>
          <w:numId w:val="47"/>
        </w:numPr>
      </w:pPr>
      <w:r>
        <w:t xml:space="preserve">Enable </w:t>
      </w:r>
      <w:r w:rsidR="00143B08">
        <w:t>“</w:t>
      </w:r>
      <w:r>
        <w:t>Run this program in compatibility mode for:</w:t>
      </w:r>
      <w:r w:rsidR="00143B08">
        <w:t>”</w:t>
      </w:r>
      <w:r>
        <w:t xml:space="preserve"> and select the appropriate OS version.</w:t>
      </w:r>
    </w:p>
    <w:p w14:paraId="629E0A16" w14:textId="101EC266" w:rsidR="00D220F2" w:rsidRDefault="001C1ED5">
      <w:pPr>
        <w:numPr>
          <w:ilvl w:val="0"/>
          <w:numId w:val="47"/>
        </w:numPr>
      </w:pPr>
      <w:r>
        <w:t xml:space="preserve">Enable </w:t>
      </w:r>
      <w:r w:rsidR="00143B08">
        <w:t>“</w:t>
      </w:r>
      <w:r>
        <w:t>Run this program as an administrator</w:t>
      </w:r>
      <w:r w:rsidR="00143B08">
        <w:t>”</w:t>
      </w:r>
      <w:r>
        <w:t xml:space="preserve"> if needed.</w:t>
      </w:r>
    </w:p>
    <w:p w14:paraId="63F5E5CD" w14:textId="3DE43EC1" w:rsidR="00D220F2" w:rsidRDefault="001C1ED5" w:rsidP="00B07012">
      <w:pPr>
        <w:pStyle w:val="Heading2"/>
      </w:pPr>
      <w:bookmarkStart w:id="491" w:name="Xf1714632063b9c1d5f1dbd5c09b5a349cfa7848"/>
      <w:bookmarkStart w:id="492" w:name="_Toc235130455"/>
      <w:bookmarkEnd w:id="487"/>
      <w:bookmarkEnd w:id="490"/>
      <w:r>
        <w:t>🌐 Browser &amp; Internet Troubleshooting</w:t>
      </w:r>
      <w:bookmarkEnd w:id="492"/>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tbl>
      <w:tblPr>
        <w:tblStyle w:val="TableBasicBlue"/>
        <w:tblW w:w="9350" w:type="dxa"/>
        <w:tblLayout w:type="fixed"/>
        <w:tblLook w:val="0420" w:firstRow="1" w:lastRow="0" w:firstColumn="0" w:lastColumn="0" w:noHBand="0" w:noVBand="1"/>
      </w:tblPr>
      <w:tblGrid>
        <w:gridCol w:w="2515"/>
        <w:gridCol w:w="4050"/>
        <w:gridCol w:w="2785"/>
      </w:tblGrid>
      <w:tr w:rsidR="0056109E" w:rsidRPr="004A365C" w14:paraId="6F16479B" w14:textId="77777777" w:rsidTr="000E2D40">
        <w:trPr>
          <w:cnfStyle w:val="100000000000" w:firstRow="1" w:lastRow="0" w:firstColumn="0" w:lastColumn="0" w:oddVBand="0" w:evenVBand="0" w:oddHBand="0" w:evenHBand="0" w:firstRowFirstColumn="0" w:firstRowLastColumn="0" w:lastRowFirstColumn="0" w:lastRowLastColumn="0"/>
        </w:trPr>
        <w:tc>
          <w:tcPr>
            <w:tcW w:w="2515" w:type="dxa"/>
            <w:hideMark/>
          </w:tcPr>
          <w:p w14:paraId="0C23C28E"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Symptom</w:t>
            </w:r>
          </w:p>
        </w:tc>
        <w:tc>
          <w:tcPr>
            <w:tcW w:w="4050" w:type="dxa"/>
            <w:hideMark/>
          </w:tcPr>
          <w:p w14:paraId="52EB72E3"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Root Cause &amp; Concept</w:t>
            </w:r>
          </w:p>
        </w:tc>
        <w:tc>
          <w:tcPr>
            <w:tcW w:w="2785" w:type="dxa"/>
            <w:hideMark/>
          </w:tcPr>
          <w:p w14:paraId="2DA35C3C" w14:textId="73217F84"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Technician</w:t>
            </w:r>
            <w:r w:rsidR="00225909">
              <w:rPr>
                <w:lang w:val="en-US"/>
              </w:rPr>
              <w:t>’</w:t>
            </w:r>
            <w:r w:rsidRPr="00BB57AD">
              <w:rPr>
                <w:lang w:val="en-US"/>
              </w:rPr>
              <w:t>s Fix</w:t>
            </w:r>
          </w:p>
        </w:tc>
      </w:tr>
      <w:tr w:rsidR="0056109E" w:rsidRPr="004A365C" w14:paraId="222B1C5F" w14:textId="77777777" w:rsidTr="000E2D40">
        <w:trPr>
          <w:cnfStyle w:val="000000100000" w:firstRow="0" w:lastRow="0" w:firstColumn="0" w:lastColumn="0" w:oddVBand="0" w:evenVBand="0" w:oddHBand="1" w:evenHBand="0" w:firstRowFirstColumn="0" w:firstRowLastColumn="0" w:lastRowFirstColumn="0" w:lastRowLastColumn="0"/>
        </w:trPr>
        <w:tc>
          <w:tcPr>
            <w:tcW w:w="2515" w:type="dxa"/>
            <w:hideMark/>
          </w:tcPr>
          <w:p w14:paraId="44C5EF08" w14:textId="31851444" w:rsidR="0056109E" w:rsidRPr="00BB57AD" w:rsidRDefault="0056109E" w:rsidP="00BB57AD">
            <w:pPr>
              <w:widowControl/>
              <w:rPr>
                <w:lang w:val="en-US"/>
              </w:rPr>
            </w:pPr>
            <w:r w:rsidRPr="00BB57AD">
              <w:rPr>
                <w:lang w:val="en-US"/>
              </w:rPr>
              <w:t>Browser won</w:t>
            </w:r>
            <w:r w:rsidR="00225909">
              <w:rPr>
                <w:lang w:val="en-US"/>
              </w:rPr>
              <w:t>’</w:t>
            </w:r>
            <w:r w:rsidRPr="00BB57AD">
              <w:rPr>
                <w:lang w:val="en-US"/>
              </w:rPr>
              <w:t>t load pages (internet works)</w:t>
            </w:r>
          </w:p>
        </w:tc>
        <w:tc>
          <w:tcPr>
            <w:tcW w:w="4050" w:type="dxa"/>
            <w:hideMark/>
          </w:tcPr>
          <w:p w14:paraId="786FEB22" w14:textId="77777777" w:rsidR="0056109E" w:rsidRPr="00BB57AD" w:rsidRDefault="0056109E" w:rsidP="00BB57AD">
            <w:pPr>
              <w:widowControl/>
              <w:rPr>
                <w:lang w:val="en-US"/>
              </w:rPr>
            </w:pPr>
            <w:r w:rsidRPr="00BB57AD">
              <w:rPr>
                <w:lang w:val="en-US"/>
              </w:rPr>
              <w:t>Cache/Cookie Corruption or Proxy Misconfiguration. The browser has stale or corrupted local data, or traffic is being routed through a broken proxy.</w:t>
            </w:r>
          </w:p>
        </w:tc>
        <w:tc>
          <w:tcPr>
            <w:tcW w:w="2785" w:type="dxa"/>
            <w:hideMark/>
          </w:tcPr>
          <w:p w14:paraId="789C6066" w14:textId="77777777" w:rsidR="0056109E" w:rsidRPr="00BB57AD" w:rsidRDefault="0056109E" w:rsidP="00BB57AD">
            <w:pPr>
              <w:widowControl/>
              <w:rPr>
                <w:lang w:val="en-US"/>
              </w:rPr>
            </w:pPr>
            <w:r w:rsidRPr="00BB57AD">
              <w:rPr>
                <w:lang w:val="en-US"/>
              </w:rPr>
              <w:t>Clear cache and cookies. Check proxy settings. Flush DNS (ipconfig /</w:t>
            </w:r>
            <w:proofErr w:type="spellStart"/>
            <w:r w:rsidRPr="00BB57AD">
              <w:rPr>
                <w:lang w:val="en-US"/>
              </w:rPr>
              <w:t>flushdns</w:t>
            </w:r>
            <w:proofErr w:type="spellEnd"/>
            <w:r w:rsidRPr="00BB57AD">
              <w:rPr>
                <w:lang w:val="en-US"/>
              </w:rPr>
              <w:t>). Test in a different browser to isolate the issue.</w:t>
            </w:r>
          </w:p>
        </w:tc>
      </w:tr>
      <w:tr w:rsidR="0056109E" w:rsidRPr="004A365C" w14:paraId="6BABE80F" w14:textId="77777777" w:rsidTr="000E2D40">
        <w:tc>
          <w:tcPr>
            <w:tcW w:w="2515" w:type="dxa"/>
            <w:hideMark/>
          </w:tcPr>
          <w:p w14:paraId="6AEC30F7" w14:textId="6A9EE347" w:rsidR="0056109E" w:rsidRPr="00BB57AD" w:rsidRDefault="0056109E" w:rsidP="00BB57AD">
            <w:pPr>
              <w:widowControl/>
              <w:rPr>
                <w:lang w:val="en-US"/>
              </w:rPr>
            </w:pPr>
            <w:r w:rsidRPr="00BB57AD">
              <w:rPr>
                <w:lang w:val="en-US"/>
              </w:rPr>
              <w:lastRenderedPageBreak/>
              <w:t>Specific sites won</w:t>
            </w:r>
            <w:r w:rsidR="00225909">
              <w:rPr>
                <w:lang w:val="en-US"/>
              </w:rPr>
              <w:t>’</w:t>
            </w:r>
            <w:r w:rsidRPr="00BB57AD">
              <w:rPr>
                <w:lang w:val="en-US"/>
              </w:rPr>
              <w:t>t load</w:t>
            </w:r>
          </w:p>
        </w:tc>
        <w:tc>
          <w:tcPr>
            <w:tcW w:w="4050" w:type="dxa"/>
            <w:hideMark/>
          </w:tcPr>
          <w:p w14:paraId="021F6660" w14:textId="77777777" w:rsidR="0056109E" w:rsidRPr="00BB57AD" w:rsidRDefault="0056109E" w:rsidP="00BB57AD">
            <w:pPr>
              <w:widowControl/>
              <w:rPr>
                <w:lang w:val="en-US"/>
              </w:rPr>
            </w:pPr>
            <w:r w:rsidRPr="00BB57AD">
              <w:rPr>
                <w:lang w:val="en-US"/>
              </w:rPr>
              <w:t>DNS Resolution Failure or Hosts File Tampering. Malware commonly modifies the hosts file to redirect or block specific domains. Browser extensions can also interfere.</w:t>
            </w:r>
          </w:p>
        </w:tc>
        <w:tc>
          <w:tcPr>
            <w:tcW w:w="2785" w:type="dxa"/>
            <w:hideMark/>
          </w:tcPr>
          <w:p w14:paraId="09A7210F" w14:textId="77777777" w:rsidR="0056109E" w:rsidRPr="00BB57AD" w:rsidRDefault="0056109E" w:rsidP="00BB57AD">
            <w:pPr>
              <w:widowControl/>
              <w:rPr>
                <w:lang w:val="en-US"/>
              </w:rPr>
            </w:pPr>
            <w:r w:rsidRPr="00BB57AD">
              <w:rPr>
                <w:lang w:val="en-US"/>
              </w:rPr>
              <w:t>Check the hosts file (%</w:t>
            </w:r>
            <w:proofErr w:type="spellStart"/>
            <w:r w:rsidRPr="00BB57AD">
              <w:rPr>
                <w:lang w:val="en-US"/>
              </w:rPr>
              <w:t>SystemRoot</w:t>
            </w:r>
            <w:proofErr w:type="spellEnd"/>
            <w:r w:rsidRPr="00BB57AD">
              <w:rPr>
                <w:lang w:val="en-US"/>
              </w:rPr>
              <w:t>%\</w:t>
            </w:r>
            <w:proofErr w:type="spellStart"/>
            <w:r w:rsidRPr="00BB57AD">
              <w:rPr>
                <w:lang w:val="en-US"/>
              </w:rPr>
              <w:t>System32</w:t>
            </w:r>
            <w:proofErr w:type="spellEnd"/>
            <w:r w:rsidRPr="00BB57AD">
              <w:rPr>
                <w:lang w:val="en-US"/>
              </w:rPr>
              <w:t>\drivers\</w:t>
            </w:r>
            <w:proofErr w:type="spellStart"/>
            <w:r w:rsidRPr="00BB57AD">
              <w:rPr>
                <w:lang w:val="en-US"/>
              </w:rPr>
              <w:t>etc</w:t>
            </w:r>
            <w:proofErr w:type="spellEnd"/>
            <w:r w:rsidRPr="00BB57AD">
              <w:rPr>
                <w:lang w:val="en-US"/>
              </w:rPr>
              <w:t>\hosts) for unauthorized entries. Try incognito mode. Disable extensions. Verify DNS settings.</w:t>
            </w:r>
          </w:p>
        </w:tc>
      </w:tr>
      <w:tr w:rsidR="0056109E" w:rsidRPr="004A365C" w14:paraId="00B044BE" w14:textId="77777777" w:rsidTr="000E2D40">
        <w:trPr>
          <w:cnfStyle w:val="000000100000" w:firstRow="0" w:lastRow="0" w:firstColumn="0" w:lastColumn="0" w:oddVBand="0" w:evenVBand="0" w:oddHBand="1" w:evenHBand="0" w:firstRowFirstColumn="0" w:firstRowLastColumn="0" w:lastRowFirstColumn="0" w:lastRowLastColumn="0"/>
        </w:trPr>
        <w:tc>
          <w:tcPr>
            <w:tcW w:w="2515" w:type="dxa"/>
            <w:hideMark/>
          </w:tcPr>
          <w:p w14:paraId="3CF26D58" w14:textId="77777777" w:rsidR="0056109E" w:rsidRPr="00BB57AD" w:rsidRDefault="0056109E" w:rsidP="00BB57AD">
            <w:pPr>
              <w:widowControl/>
              <w:rPr>
                <w:lang w:val="en-US"/>
              </w:rPr>
            </w:pPr>
            <w:r w:rsidRPr="00BB57AD">
              <w:rPr>
                <w:lang w:val="en-US"/>
              </w:rPr>
              <w:t>Slow browser performance</w:t>
            </w:r>
          </w:p>
        </w:tc>
        <w:tc>
          <w:tcPr>
            <w:tcW w:w="4050" w:type="dxa"/>
            <w:hideMark/>
          </w:tcPr>
          <w:p w14:paraId="3B5994DF" w14:textId="77777777" w:rsidR="0056109E" w:rsidRPr="00BB57AD" w:rsidRDefault="0056109E" w:rsidP="00BB57AD">
            <w:pPr>
              <w:widowControl/>
              <w:rPr>
                <w:lang w:val="en-US"/>
              </w:rPr>
            </w:pPr>
            <w:r w:rsidRPr="00BB57AD">
              <w:rPr>
                <w:lang w:val="en-US"/>
              </w:rPr>
              <w:t>Extension Bloat, Excessive Tabs, or Malware. Too many active extensions consume memory; malware may run background processes through the browser.</w:t>
            </w:r>
          </w:p>
        </w:tc>
        <w:tc>
          <w:tcPr>
            <w:tcW w:w="2785" w:type="dxa"/>
            <w:hideMark/>
          </w:tcPr>
          <w:p w14:paraId="76B108EC" w14:textId="77777777" w:rsidR="0056109E" w:rsidRPr="00BB57AD" w:rsidRDefault="0056109E" w:rsidP="00BB57AD">
            <w:pPr>
              <w:widowControl/>
              <w:rPr>
                <w:lang w:val="en-US"/>
              </w:rPr>
            </w:pPr>
            <w:r w:rsidRPr="00BB57AD">
              <w:rPr>
                <w:lang w:val="en-US"/>
              </w:rPr>
              <w:t>Disable unnecessary extensions. Update the browser. Run a malware scan.</w:t>
            </w:r>
          </w:p>
        </w:tc>
      </w:tr>
      <w:tr w:rsidR="0056109E" w:rsidRPr="004A365C" w14:paraId="6D58E030" w14:textId="77777777" w:rsidTr="000E2D40">
        <w:tc>
          <w:tcPr>
            <w:tcW w:w="2515" w:type="dxa"/>
            <w:hideMark/>
          </w:tcPr>
          <w:p w14:paraId="0549DC02" w14:textId="3B2A27C7" w:rsidR="0056109E" w:rsidRPr="00BB57AD" w:rsidRDefault="00143B08" w:rsidP="00BB57AD">
            <w:pPr>
              <w:widowControl/>
              <w:rPr>
                <w:lang w:val="en-US"/>
              </w:rPr>
            </w:pPr>
            <w:r>
              <w:rPr>
                <w:lang w:val="en-US"/>
              </w:rPr>
              <w:t>“</w:t>
            </w:r>
            <w:r w:rsidR="0056109E" w:rsidRPr="00BB57AD">
              <w:rPr>
                <w:lang w:val="en-US"/>
              </w:rPr>
              <w:t>Your connection is not private</w:t>
            </w:r>
            <w:r>
              <w:rPr>
                <w:lang w:val="en-US"/>
              </w:rPr>
              <w:t>”</w:t>
            </w:r>
            <w:r w:rsidR="0056109E" w:rsidRPr="00BB57AD">
              <w:rPr>
                <w:lang w:val="en-US"/>
              </w:rPr>
              <w:t xml:space="preserve"> on every HTTPS site</w:t>
            </w:r>
          </w:p>
        </w:tc>
        <w:tc>
          <w:tcPr>
            <w:tcW w:w="4050" w:type="dxa"/>
            <w:hideMark/>
          </w:tcPr>
          <w:p w14:paraId="7D89E7EE" w14:textId="77777777" w:rsidR="0056109E" w:rsidRPr="00BB57AD" w:rsidRDefault="0056109E" w:rsidP="00BB57AD">
            <w:pPr>
              <w:widowControl/>
              <w:rPr>
                <w:lang w:val="en-US"/>
              </w:rPr>
            </w:pPr>
            <w:r w:rsidRPr="00BB57AD">
              <w:rPr>
                <w:lang w:val="en-US"/>
              </w:rPr>
              <w:t>Incorrect System Clock. SSL/TLS certificates rely on strict time validation. A clock set years in the past causes every modern certificate to appear mathematically invalid.</w:t>
            </w:r>
          </w:p>
        </w:tc>
        <w:tc>
          <w:tcPr>
            <w:tcW w:w="2785" w:type="dxa"/>
            <w:hideMark/>
          </w:tcPr>
          <w:p w14:paraId="2E938B6F" w14:textId="77777777" w:rsidR="0056109E" w:rsidRPr="00BB57AD" w:rsidRDefault="0056109E" w:rsidP="00BB57AD">
            <w:pPr>
              <w:widowControl/>
              <w:rPr>
                <w:lang w:val="en-US"/>
              </w:rPr>
            </w:pPr>
            <w:r w:rsidRPr="00BB57AD">
              <w:rPr>
                <w:lang w:val="en-US"/>
              </w:rPr>
              <w:t xml:space="preserve">Verify and sync the OS date and time settings with an </w:t>
            </w:r>
            <w:proofErr w:type="spellStart"/>
            <w:r w:rsidRPr="00BB57AD">
              <w:rPr>
                <w:lang w:val="en-US"/>
              </w:rPr>
              <w:t>NTP</w:t>
            </w:r>
            <w:proofErr w:type="spellEnd"/>
            <w:r w:rsidRPr="00BB57AD">
              <w:rPr>
                <w:lang w:val="en-US"/>
              </w:rPr>
              <w:t xml:space="preserve"> server. This resolves the majority of widespread certificate errors immediately.</w:t>
            </w:r>
          </w:p>
        </w:tc>
      </w:tr>
      <w:tr w:rsidR="0056109E" w:rsidRPr="004A365C" w14:paraId="27A538EE" w14:textId="77777777" w:rsidTr="000E2D40">
        <w:trPr>
          <w:cnfStyle w:val="000000100000" w:firstRow="0" w:lastRow="0" w:firstColumn="0" w:lastColumn="0" w:oddVBand="0" w:evenVBand="0" w:oddHBand="1" w:evenHBand="0" w:firstRowFirstColumn="0" w:firstRowLastColumn="0" w:lastRowFirstColumn="0" w:lastRowLastColumn="0"/>
        </w:trPr>
        <w:tc>
          <w:tcPr>
            <w:tcW w:w="2515" w:type="dxa"/>
            <w:hideMark/>
          </w:tcPr>
          <w:p w14:paraId="059D7A7E" w14:textId="77777777" w:rsidR="0056109E" w:rsidRPr="00BB57AD" w:rsidRDefault="0056109E" w:rsidP="00BB57AD">
            <w:pPr>
              <w:widowControl/>
              <w:rPr>
                <w:lang w:val="en-US"/>
              </w:rPr>
            </w:pPr>
            <w:r w:rsidRPr="00BB57AD">
              <w:rPr>
                <w:lang w:val="en-US"/>
              </w:rPr>
              <w:t>Certificate name mismatch warning</w:t>
            </w:r>
          </w:p>
        </w:tc>
        <w:tc>
          <w:tcPr>
            <w:tcW w:w="4050" w:type="dxa"/>
            <w:hideMark/>
          </w:tcPr>
          <w:p w14:paraId="0570DA5E" w14:textId="77777777" w:rsidR="0056109E" w:rsidRPr="00BB57AD" w:rsidRDefault="0056109E" w:rsidP="00BB57AD">
            <w:pPr>
              <w:widowControl/>
              <w:rPr>
                <w:lang w:val="en-US"/>
              </w:rPr>
            </w:pPr>
            <w:r w:rsidRPr="00BB57AD">
              <w:rPr>
                <w:lang w:val="en-US"/>
              </w:rPr>
              <w:t>DNS Hijacking or On-Path Attack. The browser requested bank.com but the certificate returned identifies a different server — a serious red flag.</w:t>
            </w:r>
          </w:p>
        </w:tc>
        <w:tc>
          <w:tcPr>
            <w:tcW w:w="2785" w:type="dxa"/>
            <w:hideMark/>
          </w:tcPr>
          <w:p w14:paraId="5575EA2A" w14:textId="77777777" w:rsidR="0056109E" w:rsidRPr="00BB57AD" w:rsidRDefault="0056109E" w:rsidP="00BB57AD">
            <w:pPr>
              <w:widowControl/>
              <w:rPr>
                <w:lang w:val="en-US"/>
              </w:rPr>
            </w:pPr>
            <w:r w:rsidRPr="00BB57AD">
              <w:rPr>
                <w:lang w:val="en-US"/>
              </w:rPr>
              <w:t>Do not bypass this warning. Flush the local DNS cache (ipconfig /</w:t>
            </w:r>
            <w:proofErr w:type="spellStart"/>
            <w:r w:rsidRPr="00BB57AD">
              <w:rPr>
                <w:lang w:val="en-US"/>
              </w:rPr>
              <w:t>flushdns</w:t>
            </w:r>
            <w:proofErr w:type="spellEnd"/>
            <w:r w:rsidRPr="00BB57AD">
              <w:rPr>
                <w:lang w:val="en-US"/>
              </w:rPr>
              <w:t>). Check the router for unauthorized DNS server entries.</w:t>
            </w:r>
          </w:p>
        </w:tc>
      </w:tr>
      <w:tr w:rsidR="0056109E" w:rsidRPr="004A365C" w14:paraId="620C82ED" w14:textId="77777777" w:rsidTr="000E2D40">
        <w:tc>
          <w:tcPr>
            <w:tcW w:w="2515" w:type="dxa"/>
            <w:hideMark/>
          </w:tcPr>
          <w:p w14:paraId="0885DCFA" w14:textId="77777777" w:rsidR="0056109E" w:rsidRPr="00BB57AD" w:rsidRDefault="0056109E" w:rsidP="00BB57AD">
            <w:pPr>
              <w:widowControl/>
              <w:rPr>
                <w:lang w:val="en-US"/>
              </w:rPr>
            </w:pPr>
            <w:r w:rsidRPr="00BB57AD">
              <w:rPr>
                <w:lang w:val="en-US"/>
              </w:rPr>
              <w:t>SSL/TLS certificate error — expired or untrusted CA</w:t>
            </w:r>
          </w:p>
        </w:tc>
        <w:tc>
          <w:tcPr>
            <w:tcW w:w="4050" w:type="dxa"/>
            <w:hideMark/>
          </w:tcPr>
          <w:p w14:paraId="127B267C" w14:textId="55BA2129" w:rsidR="0056109E" w:rsidRPr="00BB57AD" w:rsidRDefault="0056109E" w:rsidP="00BB57AD">
            <w:pPr>
              <w:widowControl/>
              <w:rPr>
                <w:lang w:val="en-US"/>
              </w:rPr>
            </w:pPr>
            <w:r w:rsidRPr="00BB57AD">
              <w:rPr>
                <w:lang w:val="en-US"/>
              </w:rPr>
              <w:t>Expired Certificate or Self-Signed Certificate. The site</w:t>
            </w:r>
            <w:r w:rsidR="00225909">
              <w:rPr>
                <w:lang w:val="en-US"/>
              </w:rPr>
              <w:t>’</w:t>
            </w:r>
            <w:r w:rsidRPr="00BB57AD">
              <w:rPr>
                <w:lang w:val="en-US"/>
              </w:rPr>
              <w:t>s certificate has lapsed, or it was issued by a CA not trusted by the browser (common on internal corporate tools).</w:t>
            </w:r>
          </w:p>
        </w:tc>
        <w:tc>
          <w:tcPr>
            <w:tcW w:w="2785" w:type="dxa"/>
            <w:hideMark/>
          </w:tcPr>
          <w:p w14:paraId="19801759" w14:textId="1F323FB5" w:rsidR="0056109E" w:rsidRPr="00BB57AD" w:rsidRDefault="0056109E" w:rsidP="00BB57AD">
            <w:pPr>
              <w:widowControl/>
              <w:rPr>
                <w:lang w:val="en-US"/>
              </w:rPr>
            </w:pPr>
            <w:r w:rsidRPr="00BB57AD">
              <w:rPr>
                <w:lang w:val="en-US"/>
              </w:rPr>
              <w:t>Warn the user — do not dismiss on sensitive sites. For internal tools, the IT team may need to install the organization</w:t>
            </w:r>
            <w:r w:rsidR="00225909">
              <w:rPr>
                <w:lang w:val="en-US"/>
              </w:rPr>
              <w:t>’</w:t>
            </w:r>
            <w:r w:rsidRPr="00BB57AD">
              <w:rPr>
                <w:lang w:val="en-US"/>
              </w:rPr>
              <w:t>s root CA certificate.</w:t>
            </w:r>
          </w:p>
        </w:tc>
      </w:tr>
      <w:tr w:rsidR="0056109E" w:rsidRPr="004A365C" w14:paraId="7AF41707" w14:textId="77777777" w:rsidTr="000E2D40">
        <w:trPr>
          <w:cnfStyle w:val="000000100000" w:firstRow="0" w:lastRow="0" w:firstColumn="0" w:lastColumn="0" w:oddVBand="0" w:evenVBand="0" w:oddHBand="1" w:evenHBand="0" w:firstRowFirstColumn="0" w:firstRowLastColumn="0" w:lastRowFirstColumn="0" w:lastRowLastColumn="0"/>
        </w:trPr>
        <w:tc>
          <w:tcPr>
            <w:tcW w:w="2515" w:type="dxa"/>
            <w:hideMark/>
          </w:tcPr>
          <w:p w14:paraId="1507B6E3" w14:textId="77777777" w:rsidR="0056109E" w:rsidRPr="00BB57AD" w:rsidRDefault="0056109E" w:rsidP="00BB57AD">
            <w:pPr>
              <w:widowControl/>
              <w:rPr>
                <w:lang w:val="en-US"/>
              </w:rPr>
            </w:pPr>
            <w:r w:rsidRPr="00BB57AD">
              <w:rPr>
                <w:lang w:val="en-US"/>
              </w:rPr>
              <w:t>Browser homepage or search engine changed</w:t>
            </w:r>
          </w:p>
        </w:tc>
        <w:tc>
          <w:tcPr>
            <w:tcW w:w="4050" w:type="dxa"/>
            <w:hideMark/>
          </w:tcPr>
          <w:p w14:paraId="63FFCE72" w14:textId="7C14AD3D" w:rsidR="0056109E" w:rsidRPr="00BB57AD" w:rsidRDefault="0056109E" w:rsidP="00BB57AD">
            <w:pPr>
              <w:widowControl/>
              <w:rPr>
                <w:lang w:val="en-US"/>
              </w:rPr>
            </w:pPr>
            <w:r w:rsidRPr="00BB57AD">
              <w:rPr>
                <w:lang w:val="en-US"/>
              </w:rPr>
              <w:t>Browser Hijacker. Malicious code has injected itself into the browser</w:t>
            </w:r>
            <w:r w:rsidR="00225909">
              <w:rPr>
                <w:lang w:val="en-US"/>
              </w:rPr>
              <w:t>’</w:t>
            </w:r>
            <w:r w:rsidRPr="00BB57AD">
              <w:rPr>
                <w:lang w:val="en-US"/>
              </w:rPr>
              <w:t>s core configuration.</w:t>
            </w:r>
          </w:p>
        </w:tc>
        <w:tc>
          <w:tcPr>
            <w:tcW w:w="2785" w:type="dxa"/>
            <w:hideMark/>
          </w:tcPr>
          <w:p w14:paraId="679FDD27" w14:textId="77777777" w:rsidR="0056109E" w:rsidRPr="00BB57AD" w:rsidRDefault="0056109E" w:rsidP="00BB57AD">
            <w:pPr>
              <w:widowControl/>
              <w:rPr>
                <w:lang w:val="en-US"/>
              </w:rPr>
            </w:pPr>
            <w:r w:rsidRPr="00BB57AD">
              <w:rPr>
                <w:lang w:val="en-US"/>
              </w:rPr>
              <w:t>Run a full anti-malware scan. Perform a complete browser reset via browser settings to wipe all malicious modifications. Remove suspicious extensions.</w:t>
            </w:r>
          </w:p>
        </w:tc>
      </w:tr>
      <w:tr w:rsidR="0056109E" w:rsidRPr="004A365C" w14:paraId="6BBCB8DF" w14:textId="77777777" w:rsidTr="000E2D40">
        <w:tc>
          <w:tcPr>
            <w:tcW w:w="2515" w:type="dxa"/>
            <w:hideMark/>
          </w:tcPr>
          <w:p w14:paraId="01245D09" w14:textId="77777777" w:rsidR="0056109E" w:rsidRPr="00BB57AD" w:rsidRDefault="0056109E" w:rsidP="00BB57AD">
            <w:pPr>
              <w:widowControl/>
              <w:rPr>
                <w:lang w:val="en-US"/>
              </w:rPr>
            </w:pPr>
            <w:r w:rsidRPr="00BB57AD">
              <w:rPr>
                <w:lang w:val="en-US"/>
              </w:rPr>
              <w:lastRenderedPageBreak/>
              <w:t>Pop-up ads and redirects</w:t>
            </w:r>
          </w:p>
        </w:tc>
        <w:tc>
          <w:tcPr>
            <w:tcW w:w="4050" w:type="dxa"/>
            <w:hideMark/>
          </w:tcPr>
          <w:p w14:paraId="6B11CE8D" w14:textId="77777777" w:rsidR="0056109E" w:rsidRPr="00BB57AD" w:rsidRDefault="0056109E" w:rsidP="00BB57AD">
            <w:pPr>
              <w:widowControl/>
              <w:rPr>
                <w:lang w:val="en-US"/>
              </w:rPr>
            </w:pPr>
            <w:r w:rsidRPr="00BB57AD">
              <w:rPr>
                <w:lang w:val="en-US"/>
              </w:rPr>
              <w:t>Adware or Browser Hijacker Infection. Same root cause as homepage change — often installed as a bundle with freeware.</w:t>
            </w:r>
          </w:p>
        </w:tc>
        <w:tc>
          <w:tcPr>
            <w:tcW w:w="2785" w:type="dxa"/>
            <w:hideMark/>
          </w:tcPr>
          <w:p w14:paraId="252DDE7A" w14:textId="77777777" w:rsidR="0056109E" w:rsidRPr="00BB57AD" w:rsidRDefault="0056109E" w:rsidP="00BB57AD">
            <w:pPr>
              <w:widowControl/>
              <w:rPr>
                <w:lang w:val="en-US"/>
              </w:rPr>
            </w:pPr>
            <w:r w:rsidRPr="00BB57AD">
              <w:rPr>
                <w:lang w:val="en-US"/>
              </w:rPr>
              <w:t>Remove suspicious extensions. Run an anti-malware scan. Reset browser settings to default.</w:t>
            </w:r>
          </w:p>
        </w:tc>
      </w:tr>
      <w:tr w:rsidR="0056109E" w:rsidRPr="004A365C" w14:paraId="0FFD6BAE" w14:textId="77777777" w:rsidTr="000E2D40">
        <w:trPr>
          <w:cnfStyle w:val="000000100000" w:firstRow="0" w:lastRow="0" w:firstColumn="0" w:lastColumn="0" w:oddVBand="0" w:evenVBand="0" w:oddHBand="1" w:evenHBand="0" w:firstRowFirstColumn="0" w:firstRowLastColumn="0" w:lastRowFirstColumn="0" w:lastRowLastColumn="0"/>
        </w:trPr>
        <w:tc>
          <w:tcPr>
            <w:tcW w:w="2515" w:type="dxa"/>
            <w:hideMark/>
          </w:tcPr>
          <w:p w14:paraId="420D38F3" w14:textId="2E02A554" w:rsidR="0056109E" w:rsidRPr="00BB57AD" w:rsidRDefault="0056109E" w:rsidP="00BB57AD">
            <w:pPr>
              <w:widowControl/>
              <w:rPr>
                <w:lang w:val="en-US"/>
              </w:rPr>
            </w:pPr>
            <w:r w:rsidRPr="00BB57AD">
              <w:rPr>
                <w:lang w:val="en-US"/>
              </w:rPr>
              <w:t xml:space="preserve">Extension requesting unrelated permissions (e.g., a flashlight app asking for </w:t>
            </w:r>
            <w:r w:rsidR="00143B08">
              <w:rPr>
                <w:lang w:val="en-US"/>
              </w:rPr>
              <w:t>“</w:t>
            </w:r>
            <w:r w:rsidRPr="00BB57AD">
              <w:rPr>
                <w:lang w:val="en-US"/>
              </w:rPr>
              <w:t>access to all website data</w:t>
            </w:r>
            <w:r w:rsidR="00143B08">
              <w:rPr>
                <w:lang w:val="en-US"/>
              </w:rPr>
              <w:t>”</w:t>
            </w:r>
            <w:r w:rsidRPr="00BB57AD">
              <w:rPr>
                <w:lang w:val="en-US"/>
              </w:rPr>
              <w:t>)</w:t>
            </w:r>
          </w:p>
        </w:tc>
        <w:tc>
          <w:tcPr>
            <w:tcW w:w="4050" w:type="dxa"/>
            <w:hideMark/>
          </w:tcPr>
          <w:p w14:paraId="104E9886" w14:textId="77777777" w:rsidR="0056109E" w:rsidRPr="00BB57AD" w:rsidRDefault="0056109E" w:rsidP="00BB57AD">
            <w:pPr>
              <w:widowControl/>
              <w:rPr>
                <w:lang w:val="en-US"/>
              </w:rPr>
            </w:pPr>
            <w:r w:rsidRPr="00BB57AD">
              <w:rPr>
                <w:lang w:val="en-US"/>
              </w:rPr>
              <w:t>Over-Privileged Extension. Malicious developers use simple utility tools as Trojan horses to harvest user data across every site visited.</w:t>
            </w:r>
          </w:p>
        </w:tc>
        <w:tc>
          <w:tcPr>
            <w:tcW w:w="2785" w:type="dxa"/>
            <w:hideMark/>
          </w:tcPr>
          <w:p w14:paraId="323E02C7" w14:textId="77777777" w:rsidR="0056109E" w:rsidRPr="00BB57AD" w:rsidRDefault="0056109E" w:rsidP="00BB57AD">
            <w:pPr>
              <w:widowControl/>
              <w:rPr>
                <w:lang w:val="en-US"/>
              </w:rPr>
            </w:pPr>
            <w:r w:rsidRPr="00BB57AD">
              <w:rPr>
                <w:lang w:val="en-US"/>
              </w:rPr>
              <w:t>Enforce the principle of least privilege. Remove any extension requesting permissions unrelated to its stated function. Only install extensions from official stores.</w:t>
            </w:r>
          </w:p>
        </w:tc>
      </w:tr>
    </w:tbl>
    <w:p w14:paraId="64994BC8" w14:textId="547EEAB0" w:rsidR="00D220F2" w:rsidRDefault="001C1ED5" w:rsidP="00813802">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Wrong system clock </w:t>
      </w:r>
      <w:r w:rsidR="00B03CC5">
        <w:t>makes</w:t>
      </w:r>
      <w:r>
        <w:t xml:space="preserve"> every SSL certificate appear invalid</w:t>
      </w:r>
      <w:r w:rsidR="00B03CC5">
        <w:t xml:space="preserve"> so a</w:t>
      </w:r>
      <w:r>
        <w:t xml:space="preserve">lways check date/time </w:t>
      </w:r>
      <w:r>
        <w:rPr>
          <w:b/>
          <w:bCs/>
        </w:rPr>
        <w:t>first</w:t>
      </w:r>
      <w:r>
        <w:t xml:space="preserve"> before diving deeper into certificate errors.</w:t>
      </w:r>
      <w:r w:rsidR="00B03CC5">
        <w:br/>
      </w:r>
      <w:r>
        <w:t xml:space="preserve"> - Private/Incognito mode only prevents </w:t>
      </w:r>
      <w:r>
        <w:rPr>
          <w:b/>
          <w:bCs/>
        </w:rPr>
        <w:t>local</w:t>
      </w:r>
      <w:r>
        <w:t xml:space="preserve"> history from being saved</w:t>
      </w:r>
      <w:r w:rsidR="00B03CC5">
        <w:t>. I</w:t>
      </w:r>
      <w:r>
        <w:t xml:space="preserve">t does not hide traffic from ISPs, employers, or network monitoring tools. </w:t>
      </w:r>
      <w:r w:rsidR="00B03CC5">
        <w:br/>
      </w:r>
      <w:r>
        <w:t xml:space="preserve">- Homepage change + redirects + pop-up ads </w:t>
      </w:r>
      <w:r w:rsidR="00B03CC5">
        <w:t>can be a</w:t>
      </w:r>
      <w:r>
        <w:t xml:space="preserve"> browser hijacker. The fix is always: malware scan + browser reset. </w:t>
      </w:r>
      <w:r w:rsidR="00B03CC5">
        <w:br/>
      </w:r>
      <w:r>
        <w:t xml:space="preserve">- A </w:t>
      </w:r>
      <w:r>
        <w:rPr>
          <w:b/>
          <w:bCs/>
        </w:rPr>
        <w:t>certificate name mismatch</w:t>
      </w:r>
      <w:r>
        <w:t xml:space="preserve"> is not a routine error - it can indicate DNS hijacking. Treat it seriously, especially on financial or authentication sites. </w:t>
      </w:r>
      <w:r w:rsidR="00B03CC5">
        <w:br/>
      </w:r>
      <w:r>
        <w:t xml:space="preserve">- </w:t>
      </w:r>
      <w:r>
        <w:rPr>
          <w:b/>
          <w:bCs/>
        </w:rPr>
        <w:t>Hosts file tampering</w:t>
      </w:r>
      <w:r>
        <w:t xml:space="preserve"> is a classic malware technique for blocking security sites or redirecting banking domains.</w:t>
      </w:r>
    </w:p>
    <w:p w14:paraId="67FD11CB" w14:textId="113850C4" w:rsidR="00D220F2" w:rsidRDefault="0078540E" w:rsidP="00B07012">
      <w:pPr>
        <w:pStyle w:val="Heading2"/>
      </w:pPr>
      <w:bookmarkStart w:id="493" w:name="mobile-os-troubleshooting-ios-android"/>
      <w:bookmarkStart w:id="494" w:name="_Toc235130456"/>
      <w:bookmarkEnd w:id="491"/>
      <w:r w:rsidRPr="0078540E">
        <w:rPr>
          <w:rFonts w:ascii="Segoe UI Emoji" w:hAnsi="Segoe UI Emoji" w:cs="Segoe UI Emoji"/>
        </w:rPr>
        <w:t>📟</w:t>
      </w:r>
      <w:r>
        <w:t xml:space="preserve"> Mobile OS Troubleshooting</w:t>
      </w:r>
      <w:bookmarkEnd w:id="494"/>
    </w:p>
    <w:p w14:paraId="72A0864A" w14:textId="77777777" w:rsidR="00D220F2" w:rsidRDefault="001C1ED5" w:rsidP="00B07012">
      <w:pPr>
        <w:pStyle w:val="Heading3"/>
      </w:pPr>
      <w:bookmarkStart w:id="495" w:name="common-mobile-software-issues"/>
      <w:r>
        <w:t>📱 Common Mobile Software Issues</w:t>
      </w:r>
    </w:p>
    <w:tbl>
      <w:tblPr>
        <w:tblStyle w:val="TableBasicBlue"/>
        <w:tblW w:w="5000" w:type="pct"/>
        <w:tblLayout w:type="fixed"/>
        <w:tblLook w:val="0420" w:firstRow="1" w:lastRow="0" w:firstColumn="0" w:lastColumn="0" w:noHBand="0" w:noVBand="1"/>
      </w:tblPr>
      <w:tblGrid>
        <w:gridCol w:w="2420"/>
        <w:gridCol w:w="2802"/>
        <w:gridCol w:w="3948"/>
      </w:tblGrid>
      <w:tr w:rsidR="00D220F2" w:rsidRPr="00B07012" w14:paraId="2EAFE119"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34CB428" w14:textId="77777777" w:rsidR="00D220F2" w:rsidRPr="00BB57AD" w:rsidRDefault="001C1ED5" w:rsidP="00BB57AD">
            <w:pPr>
              <w:pStyle w:val="Compact"/>
              <w:widowControl/>
            </w:pPr>
            <w:r w:rsidRPr="00BB57AD">
              <w:t>Issue</w:t>
            </w:r>
          </w:p>
        </w:tc>
        <w:tc>
          <w:tcPr>
            <w:tcW w:w="2354" w:type="dxa"/>
          </w:tcPr>
          <w:p w14:paraId="00A80BF9" w14:textId="77777777" w:rsidR="00D220F2" w:rsidRPr="00BB57AD" w:rsidRDefault="001C1ED5" w:rsidP="00BB57AD">
            <w:pPr>
              <w:pStyle w:val="Compact"/>
              <w:widowControl/>
            </w:pPr>
            <w:r w:rsidRPr="00BB57AD">
              <w:t>Likely Cause</w:t>
            </w:r>
          </w:p>
        </w:tc>
        <w:tc>
          <w:tcPr>
            <w:tcW w:w="3317" w:type="dxa"/>
          </w:tcPr>
          <w:p w14:paraId="49DFEDBA" w14:textId="77777777" w:rsidR="00D220F2" w:rsidRPr="00BB57AD" w:rsidRDefault="001C1ED5" w:rsidP="00BB57AD">
            <w:pPr>
              <w:pStyle w:val="Compact"/>
              <w:widowControl/>
            </w:pPr>
            <w:r w:rsidRPr="00BB57AD">
              <w:t>Fix</w:t>
            </w:r>
          </w:p>
        </w:tc>
      </w:tr>
      <w:tr w:rsidR="00D220F2" w14:paraId="60E828C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C5B49EF" w14:textId="77777777" w:rsidR="00D220F2" w:rsidRPr="00BB57AD" w:rsidRDefault="001C1ED5" w:rsidP="00BB57AD">
            <w:pPr>
              <w:pStyle w:val="Compact"/>
              <w:widowControl/>
            </w:pPr>
            <w:r w:rsidRPr="00BB57AD">
              <w:t>App crashes immediately</w:t>
            </w:r>
          </w:p>
        </w:tc>
        <w:tc>
          <w:tcPr>
            <w:tcW w:w="2354" w:type="dxa"/>
          </w:tcPr>
          <w:p w14:paraId="45302519" w14:textId="77777777" w:rsidR="00D220F2" w:rsidRPr="00BB57AD" w:rsidRDefault="001C1ED5" w:rsidP="00BB57AD">
            <w:pPr>
              <w:pStyle w:val="Compact"/>
              <w:widowControl/>
            </w:pPr>
            <w:r w:rsidRPr="00BB57AD">
              <w:t>Corrupt app data, incompatible OS version, insufficient storage.</w:t>
            </w:r>
          </w:p>
        </w:tc>
        <w:tc>
          <w:tcPr>
            <w:tcW w:w="3317" w:type="dxa"/>
          </w:tcPr>
          <w:p w14:paraId="630C10AA" w14:textId="77777777" w:rsidR="00D220F2" w:rsidRPr="00BB57AD" w:rsidRDefault="001C1ED5" w:rsidP="00BB57AD">
            <w:pPr>
              <w:pStyle w:val="Compact"/>
              <w:widowControl/>
            </w:pPr>
            <w:r w:rsidRPr="00BB57AD">
              <w:t>Clear app cache (Android: Settings → Apps → Storage). Update or reinstall app. Free storage space.</w:t>
            </w:r>
          </w:p>
        </w:tc>
      </w:tr>
      <w:tr w:rsidR="00D220F2" w14:paraId="0525FA13" w14:textId="77777777" w:rsidTr="00BB57AD">
        <w:tc>
          <w:tcPr>
            <w:tcW w:w="2033" w:type="dxa"/>
          </w:tcPr>
          <w:p w14:paraId="4570CD55" w14:textId="77777777" w:rsidR="00D220F2" w:rsidRPr="00BB57AD" w:rsidRDefault="001C1ED5" w:rsidP="00BB57AD">
            <w:pPr>
              <w:pStyle w:val="Compact"/>
              <w:widowControl/>
            </w:pPr>
            <w:r w:rsidRPr="00BB57AD">
              <w:t>Device running slowly / freezing</w:t>
            </w:r>
          </w:p>
        </w:tc>
        <w:tc>
          <w:tcPr>
            <w:tcW w:w="2354" w:type="dxa"/>
          </w:tcPr>
          <w:p w14:paraId="1381FF76" w14:textId="77777777" w:rsidR="00D220F2" w:rsidRPr="00BB57AD" w:rsidRDefault="001C1ED5" w:rsidP="00BB57AD">
            <w:pPr>
              <w:pStyle w:val="Compact"/>
              <w:widowControl/>
            </w:pPr>
            <w:r w:rsidRPr="00BB57AD">
              <w:t>Too many background apps, low storage, outdated OS.</w:t>
            </w:r>
          </w:p>
        </w:tc>
        <w:tc>
          <w:tcPr>
            <w:tcW w:w="3317" w:type="dxa"/>
          </w:tcPr>
          <w:p w14:paraId="7D321393" w14:textId="77777777" w:rsidR="00D220F2" w:rsidRPr="00BB57AD" w:rsidRDefault="001C1ED5" w:rsidP="00BB57AD">
            <w:pPr>
              <w:pStyle w:val="Compact"/>
              <w:widowControl/>
            </w:pPr>
            <w:r w:rsidRPr="00BB57AD">
              <w:t>Close background apps. Restart device. Free storage (delete unused apps/photos). Update OS.</w:t>
            </w:r>
          </w:p>
        </w:tc>
      </w:tr>
      <w:tr w:rsidR="00D220F2" w14:paraId="364D2FB3"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CF74E32" w14:textId="77777777" w:rsidR="00D220F2" w:rsidRPr="00BB57AD" w:rsidRDefault="001C1ED5" w:rsidP="00BB57AD">
            <w:pPr>
              <w:pStyle w:val="Compact"/>
              <w:widowControl/>
            </w:pPr>
            <w:r w:rsidRPr="00BB57AD">
              <w:t>Wi-Fi connects but no internet</w:t>
            </w:r>
          </w:p>
        </w:tc>
        <w:tc>
          <w:tcPr>
            <w:tcW w:w="2354" w:type="dxa"/>
          </w:tcPr>
          <w:p w14:paraId="567F9CD8" w14:textId="77777777" w:rsidR="00D220F2" w:rsidRPr="00BB57AD" w:rsidRDefault="001C1ED5" w:rsidP="00BB57AD">
            <w:pPr>
              <w:pStyle w:val="Compact"/>
              <w:widowControl/>
            </w:pPr>
            <w:r w:rsidRPr="00BB57AD">
              <w:t>IP conflict, DNS issue, router-side problem.</w:t>
            </w:r>
          </w:p>
        </w:tc>
        <w:tc>
          <w:tcPr>
            <w:tcW w:w="3317" w:type="dxa"/>
          </w:tcPr>
          <w:p w14:paraId="78B0EBA6" w14:textId="77777777" w:rsidR="00D220F2" w:rsidRPr="00BB57AD" w:rsidRDefault="001C1ED5" w:rsidP="00BB57AD">
            <w:pPr>
              <w:pStyle w:val="Compact"/>
              <w:widowControl/>
            </w:pPr>
            <w:r w:rsidRPr="00BB57AD">
              <w:t>Forget the network and reconnect. Toggle Airplane Mode. Check if other devices can connect.</w:t>
            </w:r>
          </w:p>
        </w:tc>
      </w:tr>
      <w:tr w:rsidR="00D220F2" w14:paraId="74A0F2F8" w14:textId="77777777" w:rsidTr="00BB57AD">
        <w:tc>
          <w:tcPr>
            <w:tcW w:w="2033" w:type="dxa"/>
          </w:tcPr>
          <w:p w14:paraId="4A2BAB30" w14:textId="77777777" w:rsidR="00D220F2" w:rsidRPr="00BB57AD" w:rsidRDefault="001C1ED5" w:rsidP="00BB57AD">
            <w:pPr>
              <w:pStyle w:val="Compact"/>
              <w:widowControl/>
            </w:pPr>
            <w:r w:rsidRPr="00BB57AD">
              <w:lastRenderedPageBreak/>
              <w:t>Mobile data not working</w:t>
            </w:r>
          </w:p>
        </w:tc>
        <w:tc>
          <w:tcPr>
            <w:tcW w:w="2354" w:type="dxa"/>
          </w:tcPr>
          <w:p w14:paraId="08531D05" w14:textId="77777777" w:rsidR="00D220F2" w:rsidRPr="00BB57AD" w:rsidRDefault="001C1ED5" w:rsidP="00BB57AD">
            <w:pPr>
              <w:pStyle w:val="Compact"/>
              <w:widowControl/>
            </w:pPr>
            <w:r w:rsidRPr="00BB57AD">
              <w:t>APN settings incorrect, SIM card issue, data limit reached.</w:t>
            </w:r>
          </w:p>
        </w:tc>
        <w:tc>
          <w:tcPr>
            <w:tcW w:w="3317" w:type="dxa"/>
          </w:tcPr>
          <w:p w14:paraId="778CEE5A" w14:textId="77777777" w:rsidR="00D220F2" w:rsidRPr="00BB57AD" w:rsidRDefault="001C1ED5" w:rsidP="00BB57AD">
            <w:pPr>
              <w:pStyle w:val="Compact"/>
              <w:widowControl/>
            </w:pPr>
            <w:r w:rsidRPr="00BB57AD">
              <w:t>Check APN settings (carrier-specific). Reinsert SIM. Check data plan usage.</w:t>
            </w:r>
          </w:p>
        </w:tc>
      </w:tr>
      <w:tr w:rsidR="00D220F2" w14:paraId="6E1C67B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D961319" w14:textId="7B988B61" w:rsidR="00D220F2" w:rsidRPr="00BB57AD" w:rsidRDefault="001C1ED5" w:rsidP="00BB57AD">
            <w:pPr>
              <w:pStyle w:val="Compact"/>
              <w:widowControl/>
            </w:pPr>
            <w:r w:rsidRPr="00BB57AD">
              <w:t>Device won</w:t>
            </w:r>
            <w:r w:rsidR="00225909">
              <w:t>’</w:t>
            </w:r>
            <w:r w:rsidRPr="00BB57AD">
              <w:t>t charge</w:t>
            </w:r>
          </w:p>
        </w:tc>
        <w:tc>
          <w:tcPr>
            <w:tcW w:w="2354" w:type="dxa"/>
          </w:tcPr>
          <w:p w14:paraId="61677B6C" w14:textId="66CBC228" w:rsidR="00D220F2" w:rsidRPr="00BB57AD" w:rsidRDefault="0056109E" w:rsidP="00BB57AD">
            <w:pPr>
              <w:pStyle w:val="Compact"/>
              <w:widowControl/>
            </w:pPr>
            <w:r w:rsidRPr="00BB57AD">
              <w:t>Dirty/damaged charging port, faulty cable/adapter, battery issue.</w:t>
            </w:r>
          </w:p>
        </w:tc>
        <w:tc>
          <w:tcPr>
            <w:tcW w:w="3317" w:type="dxa"/>
          </w:tcPr>
          <w:p w14:paraId="59F6DA2A" w14:textId="0DB1D7D8" w:rsidR="00D220F2" w:rsidRPr="00BB57AD" w:rsidRDefault="000E7370" w:rsidP="00BB57AD">
            <w:pPr>
              <w:pStyle w:val="Compact"/>
              <w:widowControl/>
            </w:pPr>
            <w:r w:rsidRPr="00BB57AD">
              <w:t>Try different cable/adapter. Clean port with compressed air. Restart device.</w:t>
            </w:r>
          </w:p>
        </w:tc>
      </w:tr>
      <w:tr w:rsidR="00D220F2" w14:paraId="739D3D06" w14:textId="77777777" w:rsidTr="00BB57AD">
        <w:tc>
          <w:tcPr>
            <w:tcW w:w="2033" w:type="dxa"/>
          </w:tcPr>
          <w:p w14:paraId="52C44F0B" w14:textId="77777777" w:rsidR="00D220F2" w:rsidRPr="00BB57AD" w:rsidRDefault="001C1ED5" w:rsidP="00BB57AD">
            <w:pPr>
              <w:pStyle w:val="Compact"/>
              <w:widowControl/>
            </w:pPr>
            <w:r w:rsidRPr="00BB57AD">
              <w:t>Location services inaccurate</w:t>
            </w:r>
          </w:p>
        </w:tc>
        <w:tc>
          <w:tcPr>
            <w:tcW w:w="2354" w:type="dxa"/>
          </w:tcPr>
          <w:p w14:paraId="5019383B" w14:textId="77777777" w:rsidR="00D220F2" w:rsidRPr="00BB57AD" w:rsidRDefault="001C1ED5" w:rsidP="00BB57AD">
            <w:pPr>
              <w:pStyle w:val="Compact"/>
              <w:widowControl/>
            </w:pPr>
            <w:r w:rsidRPr="00BB57AD">
              <w:t>GPS off, poor signal, app permissions.</w:t>
            </w:r>
          </w:p>
        </w:tc>
        <w:tc>
          <w:tcPr>
            <w:tcW w:w="3317" w:type="dxa"/>
          </w:tcPr>
          <w:p w14:paraId="728F041A" w14:textId="77777777" w:rsidR="00D220F2" w:rsidRPr="00BB57AD" w:rsidRDefault="001C1ED5" w:rsidP="00BB57AD">
            <w:pPr>
              <w:pStyle w:val="Compact"/>
              <w:widowControl/>
            </w:pPr>
            <w:r w:rsidRPr="00BB57AD">
              <w:t>Enable High Accuracy mode. Ensure app has location permission. Toggle GPS off/on.</w:t>
            </w:r>
          </w:p>
        </w:tc>
      </w:tr>
      <w:tr w:rsidR="00D220F2" w14:paraId="7830843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3AF874" w14:textId="77777777" w:rsidR="00D220F2" w:rsidRPr="00BB57AD" w:rsidRDefault="001C1ED5" w:rsidP="00BB57AD">
            <w:pPr>
              <w:pStyle w:val="Compact"/>
              <w:widowControl/>
            </w:pPr>
            <w:r w:rsidRPr="00BB57AD">
              <w:t>Touch screen unresponsive</w:t>
            </w:r>
          </w:p>
        </w:tc>
        <w:tc>
          <w:tcPr>
            <w:tcW w:w="2354" w:type="dxa"/>
          </w:tcPr>
          <w:p w14:paraId="5B5A5BEC" w14:textId="77777777" w:rsidR="00D220F2" w:rsidRPr="00BB57AD" w:rsidRDefault="001C1ED5" w:rsidP="00BB57AD">
            <w:pPr>
              <w:pStyle w:val="Compact"/>
              <w:widowControl/>
            </w:pPr>
            <w:r w:rsidRPr="00BB57AD">
              <w:t>Screen protector interference, software glitch, digitizer failure.</w:t>
            </w:r>
          </w:p>
        </w:tc>
        <w:tc>
          <w:tcPr>
            <w:tcW w:w="3317" w:type="dxa"/>
          </w:tcPr>
          <w:p w14:paraId="34854839" w14:textId="77777777" w:rsidR="00D220F2" w:rsidRPr="00BB57AD" w:rsidRDefault="001C1ED5" w:rsidP="00BB57AD">
            <w:pPr>
              <w:pStyle w:val="Compact"/>
              <w:widowControl/>
            </w:pPr>
            <w:r w:rsidRPr="00BB57AD">
              <w:t>Restart device. Remove screen protector. Test with different input. May require hardware repair.</w:t>
            </w:r>
          </w:p>
        </w:tc>
      </w:tr>
      <w:tr w:rsidR="00D220F2" w14:paraId="4E8F48CC" w14:textId="77777777" w:rsidTr="00BB57AD">
        <w:tc>
          <w:tcPr>
            <w:tcW w:w="2033" w:type="dxa"/>
          </w:tcPr>
          <w:p w14:paraId="784D96E2" w14:textId="77777777" w:rsidR="00D220F2" w:rsidRPr="00BB57AD" w:rsidRDefault="001C1ED5" w:rsidP="00BB57AD">
            <w:pPr>
              <w:pStyle w:val="Compact"/>
              <w:widowControl/>
            </w:pPr>
            <w:r w:rsidRPr="00BB57AD">
              <w:t>Cannot receive calls or texts</w:t>
            </w:r>
          </w:p>
        </w:tc>
        <w:tc>
          <w:tcPr>
            <w:tcW w:w="2354" w:type="dxa"/>
          </w:tcPr>
          <w:p w14:paraId="53A25902" w14:textId="77777777" w:rsidR="00D220F2" w:rsidRPr="00BB57AD" w:rsidRDefault="001C1ED5" w:rsidP="00BB57AD">
            <w:pPr>
              <w:pStyle w:val="Compact"/>
              <w:widowControl/>
            </w:pPr>
            <w:r w:rsidRPr="00BB57AD">
              <w:t>Airplane mode enabled, SIM issue, carrier outage.</w:t>
            </w:r>
          </w:p>
        </w:tc>
        <w:tc>
          <w:tcPr>
            <w:tcW w:w="3317" w:type="dxa"/>
          </w:tcPr>
          <w:p w14:paraId="163D73C7" w14:textId="77777777" w:rsidR="00D220F2" w:rsidRPr="00BB57AD" w:rsidRDefault="001C1ED5" w:rsidP="00BB57AD">
            <w:pPr>
              <w:pStyle w:val="Compact"/>
              <w:widowControl/>
            </w:pPr>
            <w:r w:rsidRPr="00BB57AD">
              <w:t>Disable Airplane Mode. Reinsert SIM. Check carrier network status.</w:t>
            </w:r>
          </w:p>
        </w:tc>
      </w:tr>
    </w:tbl>
    <w:p w14:paraId="69E89A17" w14:textId="77777777" w:rsidR="00D220F2" w:rsidRDefault="001C1ED5" w:rsidP="00B07012">
      <w:pPr>
        <w:pStyle w:val="Heading3"/>
      </w:pPr>
      <w:bookmarkStart w:id="496" w:name="mobile-os-reset-options"/>
      <w:bookmarkEnd w:id="495"/>
      <w:r>
        <w:t>🔁 Mobile OS Reset Options</w:t>
      </w:r>
    </w:p>
    <w:p w14:paraId="1B6C5859" w14:textId="77777777" w:rsidR="00D220F2" w:rsidRDefault="001C1ED5">
      <w:pPr>
        <w:pStyle w:val="FirstParagraph"/>
      </w:pPr>
      <w:r>
        <w:t>When software issues cannot be resolved through normal troubleshooting, a reset may be required:</w:t>
      </w:r>
    </w:p>
    <w:tbl>
      <w:tblPr>
        <w:tblStyle w:val="TableBasicBlue"/>
        <w:tblW w:w="5000" w:type="pct"/>
        <w:tblLayout w:type="fixed"/>
        <w:tblLook w:val="0420" w:firstRow="1" w:lastRow="0" w:firstColumn="0" w:lastColumn="0" w:noHBand="0" w:noVBand="1"/>
      </w:tblPr>
      <w:tblGrid>
        <w:gridCol w:w="3056"/>
        <w:gridCol w:w="6114"/>
      </w:tblGrid>
      <w:tr w:rsidR="00D220F2" w:rsidRPr="00B07012" w14:paraId="0A20D959"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268608B4" w14:textId="77777777" w:rsidR="00D220F2" w:rsidRPr="00BB57AD" w:rsidRDefault="001C1ED5" w:rsidP="00BB57AD">
            <w:pPr>
              <w:pStyle w:val="Compact"/>
              <w:widowControl/>
            </w:pPr>
            <w:r w:rsidRPr="00BB57AD">
              <w:t>Reset Type</w:t>
            </w:r>
          </w:p>
        </w:tc>
        <w:tc>
          <w:tcPr>
            <w:tcW w:w="5137" w:type="dxa"/>
          </w:tcPr>
          <w:p w14:paraId="7F08A7F8" w14:textId="77777777" w:rsidR="00D220F2" w:rsidRPr="00BB57AD" w:rsidRDefault="001C1ED5" w:rsidP="00BB57AD">
            <w:pPr>
              <w:pStyle w:val="Compact"/>
              <w:widowControl/>
            </w:pPr>
            <w:r w:rsidRPr="00BB57AD">
              <w:t>Description &amp; When to Use</w:t>
            </w:r>
          </w:p>
        </w:tc>
      </w:tr>
      <w:tr w:rsidR="00D220F2" w14:paraId="2D781AED"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293ECF60" w14:textId="77777777" w:rsidR="00D220F2" w:rsidRPr="00BB57AD" w:rsidRDefault="001C1ED5" w:rsidP="00BB57AD">
            <w:pPr>
              <w:pStyle w:val="Compact"/>
              <w:widowControl/>
            </w:pPr>
            <w:r w:rsidRPr="00BB57AD">
              <w:t>Soft Reset</w:t>
            </w:r>
          </w:p>
        </w:tc>
        <w:tc>
          <w:tcPr>
            <w:tcW w:w="5137" w:type="dxa"/>
          </w:tcPr>
          <w:p w14:paraId="69A65783" w14:textId="77777777" w:rsidR="00D220F2" w:rsidRPr="00BB57AD" w:rsidRDefault="001C1ED5" w:rsidP="00BB57AD">
            <w:pPr>
              <w:pStyle w:val="Compact"/>
              <w:widowControl/>
            </w:pPr>
            <w:r w:rsidRPr="00BB57AD">
              <w:t>Restarting or rebooting the device. Resolves minor glitches, freezes, and performance issues. No data loss.</w:t>
            </w:r>
          </w:p>
        </w:tc>
      </w:tr>
      <w:tr w:rsidR="00D220F2" w14:paraId="759867FD" w14:textId="77777777" w:rsidTr="00BB57AD">
        <w:tc>
          <w:tcPr>
            <w:tcW w:w="2568" w:type="dxa"/>
          </w:tcPr>
          <w:p w14:paraId="73ADC3DF" w14:textId="77777777" w:rsidR="00D220F2" w:rsidRPr="00BB57AD" w:rsidRDefault="001C1ED5" w:rsidP="00BB57AD">
            <w:pPr>
              <w:pStyle w:val="Compact"/>
              <w:widowControl/>
            </w:pPr>
            <w:r w:rsidRPr="00BB57AD">
              <w:t>Network Settings Reset</w:t>
            </w:r>
          </w:p>
        </w:tc>
        <w:tc>
          <w:tcPr>
            <w:tcW w:w="5137" w:type="dxa"/>
          </w:tcPr>
          <w:p w14:paraId="6C4030AE" w14:textId="77777777" w:rsidR="00D220F2" w:rsidRPr="00BB57AD" w:rsidRDefault="001C1ED5" w:rsidP="00BB57AD">
            <w:pPr>
              <w:pStyle w:val="Compact"/>
              <w:widowControl/>
            </w:pPr>
            <w:r w:rsidRPr="00BB57AD">
              <w:t>Resets all Wi-Fi, Bluetooth, cellular, and VPN settings to defaults. Use when network connectivity cannot be restored by normal means.</w:t>
            </w:r>
          </w:p>
        </w:tc>
      </w:tr>
      <w:tr w:rsidR="00D220F2" w14:paraId="485F3C4B"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72DA3A96" w14:textId="77777777" w:rsidR="00D220F2" w:rsidRPr="00BB57AD" w:rsidRDefault="001C1ED5" w:rsidP="00BB57AD">
            <w:pPr>
              <w:pStyle w:val="Compact"/>
              <w:widowControl/>
            </w:pPr>
            <w:r w:rsidRPr="00BB57AD">
              <w:t>Factory Reset / Hard Reset</w:t>
            </w:r>
          </w:p>
        </w:tc>
        <w:tc>
          <w:tcPr>
            <w:tcW w:w="5137" w:type="dxa"/>
          </w:tcPr>
          <w:p w14:paraId="39067910" w14:textId="77777777" w:rsidR="00D220F2" w:rsidRPr="00BB57AD" w:rsidRDefault="001C1ED5" w:rsidP="00BB57AD">
            <w:pPr>
              <w:pStyle w:val="Compact"/>
              <w:widowControl/>
            </w:pPr>
            <w:r w:rsidRPr="00BB57AD">
              <w:t>Erases all data and returns the device to factory settings. Use as a last resort for unfixable software issues or before selling/reassigning a device. ALWAYS back up data first.</w:t>
            </w:r>
          </w:p>
        </w:tc>
      </w:tr>
    </w:tbl>
    <w:p w14:paraId="0898EF27" w14:textId="77777777" w:rsidR="00D220F2" w:rsidRDefault="001C1ED5" w:rsidP="00B07012">
      <w:pPr>
        <w:pStyle w:val="Heading2"/>
      </w:pPr>
      <w:bookmarkStart w:id="497" w:name="security-related-software-symptoms"/>
      <w:bookmarkStart w:id="498" w:name="_Toc235130457"/>
      <w:bookmarkEnd w:id="493"/>
      <w:bookmarkEnd w:id="496"/>
      <w:r>
        <w:t>🔐 Security-Related Software Symptoms</w:t>
      </w:r>
      <w:bookmarkEnd w:id="498"/>
    </w:p>
    <w:p w14:paraId="6E1B5FD7" w14:textId="77777777" w:rsidR="00D220F2" w:rsidRDefault="001C1ED5">
      <w:pPr>
        <w:pStyle w:val="FirstParagraph"/>
      </w:pPr>
      <w:r>
        <w:t>Some software issues are symptoms of a security compromise rather than a hardware or software defect. Technicians must recognize these patterns:</w:t>
      </w:r>
    </w:p>
    <w:tbl>
      <w:tblPr>
        <w:tblStyle w:val="TableBasicBlue"/>
        <w:tblW w:w="5000" w:type="pct"/>
        <w:tblLayout w:type="fixed"/>
        <w:tblLook w:val="0420" w:firstRow="1" w:lastRow="0" w:firstColumn="0" w:lastColumn="0" w:noHBand="0" w:noVBand="1"/>
      </w:tblPr>
      <w:tblGrid>
        <w:gridCol w:w="2875"/>
        <w:gridCol w:w="6295"/>
      </w:tblGrid>
      <w:tr w:rsidR="00D220F2" w:rsidRPr="00B07012" w14:paraId="5170BFCF" w14:textId="77777777" w:rsidTr="000E2D40">
        <w:trPr>
          <w:cnfStyle w:val="100000000000" w:firstRow="1" w:lastRow="0" w:firstColumn="0" w:lastColumn="0" w:oddVBand="0" w:evenVBand="0" w:oddHBand="0" w:evenHBand="0" w:firstRowFirstColumn="0" w:firstRowLastColumn="0" w:lastRowFirstColumn="0" w:lastRowLastColumn="0"/>
        </w:trPr>
        <w:tc>
          <w:tcPr>
            <w:tcW w:w="2875" w:type="dxa"/>
          </w:tcPr>
          <w:p w14:paraId="2B38AF8C" w14:textId="77777777" w:rsidR="00D220F2" w:rsidRPr="00BB57AD" w:rsidRDefault="001C1ED5" w:rsidP="00BB57AD">
            <w:pPr>
              <w:pStyle w:val="Compact"/>
              <w:widowControl/>
            </w:pPr>
            <w:r w:rsidRPr="00BB57AD">
              <w:t>Symptom</w:t>
            </w:r>
          </w:p>
        </w:tc>
        <w:tc>
          <w:tcPr>
            <w:tcW w:w="6295" w:type="dxa"/>
          </w:tcPr>
          <w:p w14:paraId="38B34BD3" w14:textId="77777777" w:rsidR="00D220F2" w:rsidRPr="00BB57AD" w:rsidRDefault="001C1ED5" w:rsidP="00BB57AD">
            <w:pPr>
              <w:pStyle w:val="Compact"/>
              <w:widowControl/>
            </w:pPr>
            <w:r w:rsidRPr="00BB57AD">
              <w:t>Possible Security Cause &amp; Action</w:t>
            </w:r>
          </w:p>
        </w:tc>
      </w:tr>
      <w:tr w:rsidR="00D220F2" w14:paraId="0FAC0792"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6D7B4016" w14:textId="77777777" w:rsidR="00D220F2" w:rsidRPr="00BB57AD" w:rsidRDefault="001C1ED5" w:rsidP="00BB57AD">
            <w:pPr>
              <w:pStyle w:val="Compact"/>
              <w:widowControl/>
            </w:pPr>
            <w:r w:rsidRPr="00BB57AD">
              <w:t>Antivirus suddenly disabled or uninstalled</w:t>
            </w:r>
          </w:p>
        </w:tc>
        <w:tc>
          <w:tcPr>
            <w:tcW w:w="6295" w:type="dxa"/>
          </w:tcPr>
          <w:p w14:paraId="2C568EAB" w14:textId="77777777" w:rsidR="00D220F2" w:rsidRPr="00BB57AD" w:rsidRDefault="001C1ED5" w:rsidP="00BB57AD">
            <w:pPr>
              <w:pStyle w:val="Compact"/>
              <w:widowControl/>
            </w:pPr>
            <w:r w:rsidRPr="00BB57AD">
              <w:t>Malware often disables AV to prevent detection. Boot from external media or Safe Mode to run AV scan.</w:t>
            </w:r>
          </w:p>
        </w:tc>
      </w:tr>
      <w:tr w:rsidR="00D220F2" w14:paraId="4F60A4B2" w14:textId="77777777" w:rsidTr="000E2D40">
        <w:tc>
          <w:tcPr>
            <w:tcW w:w="2875" w:type="dxa"/>
          </w:tcPr>
          <w:p w14:paraId="55AB3086" w14:textId="77777777" w:rsidR="00D220F2" w:rsidRPr="00BB57AD" w:rsidRDefault="001C1ED5" w:rsidP="00BB57AD">
            <w:pPr>
              <w:pStyle w:val="Compact"/>
              <w:widowControl/>
            </w:pPr>
            <w:r w:rsidRPr="00BB57AD">
              <w:lastRenderedPageBreak/>
              <w:t>New, unexpected user accounts appear</w:t>
            </w:r>
          </w:p>
        </w:tc>
        <w:tc>
          <w:tcPr>
            <w:tcW w:w="6295" w:type="dxa"/>
          </w:tcPr>
          <w:p w14:paraId="23715F45" w14:textId="77777777" w:rsidR="00D220F2" w:rsidRPr="00BB57AD" w:rsidRDefault="001C1ED5" w:rsidP="00BB57AD">
            <w:pPr>
              <w:pStyle w:val="Compact"/>
              <w:widowControl/>
            </w:pPr>
            <w:r w:rsidRPr="00BB57AD">
              <w:t>Possible backdoor or unauthorized account creation. Review accounts in Control Panel / Settings. Remove unknown accounts.</w:t>
            </w:r>
          </w:p>
        </w:tc>
      </w:tr>
      <w:tr w:rsidR="00D220F2" w14:paraId="7A5265F7"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499B1735" w14:textId="77777777" w:rsidR="00D220F2" w:rsidRPr="00BB57AD" w:rsidRDefault="001C1ED5" w:rsidP="00BB57AD">
            <w:pPr>
              <w:pStyle w:val="Compact"/>
              <w:widowControl/>
            </w:pPr>
            <w:r w:rsidRPr="00BB57AD">
              <w:t>System files missing or altered</w:t>
            </w:r>
          </w:p>
        </w:tc>
        <w:tc>
          <w:tcPr>
            <w:tcW w:w="6295" w:type="dxa"/>
          </w:tcPr>
          <w:p w14:paraId="5DD61E39" w14:textId="77777777" w:rsidR="00D220F2" w:rsidRPr="00BB57AD" w:rsidRDefault="001C1ED5" w:rsidP="00BB57AD">
            <w:pPr>
              <w:pStyle w:val="Compact"/>
              <w:widowControl/>
            </w:pPr>
            <w:r w:rsidRPr="00BB57AD">
              <w:t>Malware, rootkit, or ransomware. Run sfc /scannow. Use anti-rootkit tools. Consider OS reinstall.</w:t>
            </w:r>
          </w:p>
        </w:tc>
      </w:tr>
      <w:tr w:rsidR="00D220F2" w14:paraId="3C84BA8C" w14:textId="77777777" w:rsidTr="000E2D40">
        <w:tc>
          <w:tcPr>
            <w:tcW w:w="2875" w:type="dxa"/>
          </w:tcPr>
          <w:p w14:paraId="461EBF33" w14:textId="39F937F7" w:rsidR="00D220F2" w:rsidRPr="00BB57AD" w:rsidRDefault="001C1ED5" w:rsidP="00BB57AD">
            <w:pPr>
              <w:pStyle w:val="Compact"/>
              <w:widowControl/>
            </w:pPr>
            <w:r w:rsidRPr="00BB57AD">
              <w:t xml:space="preserve">Pop-up warning saying </w:t>
            </w:r>
            <w:r w:rsidR="00143B08">
              <w:t>“</w:t>
            </w:r>
            <w:r w:rsidRPr="00BB57AD">
              <w:t>Your PC is infected – call this number</w:t>
            </w:r>
            <w:r w:rsidR="00143B08">
              <w:t>”</w:t>
            </w:r>
            <w:r w:rsidRPr="00BB57AD">
              <w:t xml:space="preserve"> </w:t>
            </w:r>
          </w:p>
        </w:tc>
        <w:tc>
          <w:tcPr>
            <w:tcW w:w="6295" w:type="dxa"/>
          </w:tcPr>
          <w:p w14:paraId="2499D4C8" w14:textId="65D63188" w:rsidR="00D220F2" w:rsidRPr="00BB57AD" w:rsidRDefault="001C1ED5" w:rsidP="00BB57AD">
            <w:pPr>
              <w:pStyle w:val="Compact"/>
              <w:widowControl/>
            </w:pPr>
            <w:r w:rsidRPr="00BB57AD">
              <w:t xml:space="preserve">Tech support scam (scareware). Do NOT call the </w:t>
            </w:r>
            <w:r w:rsidR="004C1C55" w:rsidRPr="00BB57AD">
              <w:t>n</w:t>
            </w:r>
            <w:r w:rsidRPr="00BB57AD">
              <w:t xml:space="preserve">umber. Close browser via Task Manager if needed. </w:t>
            </w:r>
            <w:r w:rsidR="004C1C55" w:rsidRPr="00BB57AD">
              <w:t>R</w:t>
            </w:r>
            <w:r w:rsidRPr="00BB57AD">
              <w:t>un legitimate AV scan.</w:t>
            </w:r>
          </w:p>
        </w:tc>
      </w:tr>
      <w:tr w:rsidR="00D220F2" w14:paraId="3CD4C873"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4AF5680C" w14:textId="77777777" w:rsidR="00D220F2" w:rsidRPr="00BB57AD" w:rsidRDefault="001C1ED5" w:rsidP="00BB57AD">
            <w:pPr>
              <w:pStyle w:val="Compact"/>
              <w:widowControl/>
            </w:pPr>
            <w:r w:rsidRPr="00BB57AD">
              <w:t>Files encrypted with ransom message</w:t>
            </w:r>
          </w:p>
        </w:tc>
        <w:tc>
          <w:tcPr>
            <w:tcW w:w="6295" w:type="dxa"/>
          </w:tcPr>
          <w:p w14:paraId="43A5705F" w14:textId="77777777" w:rsidR="00D220F2" w:rsidRPr="00BB57AD" w:rsidRDefault="001C1ED5" w:rsidP="00BB57AD">
            <w:pPr>
              <w:pStyle w:val="Compact"/>
              <w:widowControl/>
            </w:pPr>
            <w:r w:rsidRPr="00BB57AD">
              <w:t>Ransomware infection. Do NOT pay ransom. Disconnect from network immediately. Restore from backup. Report to management.</w:t>
            </w:r>
          </w:p>
        </w:tc>
      </w:tr>
      <w:tr w:rsidR="00D220F2" w14:paraId="51D23109" w14:textId="77777777" w:rsidTr="000E2D40">
        <w:tc>
          <w:tcPr>
            <w:tcW w:w="2875" w:type="dxa"/>
          </w:tcPr>
          <w:p w14:paraId="4A1AB8BF" w14:textId="77777777" w:rsidR="00D220F2" w:rsidRPr="00BB57AD" w:rsidRDefault="001C1ED5" w:rsidP="00BB57AD">
            <w:pPr>
              <w:pStyle w:val="Compact"/>
              <w:widowControl/>
            </w:pPr>
            <w:r w:rsidRPr="00BB57AD">
              <w:t>Slow performance with high disk/network activity (no user action)</w:t>
            </w:r>
          </w:p>
        </w:tc>
        <w:tc>
          <w:tcPr>
            <w:tcW w:w="6295" w:type="dxa"/>
          </w:tcPr>
          <w:p w14:paraId="7E2E5079" w14:textId="77777777" w:rsidR="00D220F2" w:rsidRPr="00BB57AD" w:rsidRDefault="001C1ED5" w:rsidP="00BB57AD">
            <w:pPr>
              <w:pStyle w:val="Compact"/>
              <w:widowControl/>
            </w:pPr>
            <w:r w:rsidRPr="00BB57AD">
              <w:t xml:space="preserve">Possible malware, </w:t>
            </w:r>
            <w:proofErr w:type="spellStart"/>
            <w:r w:rsidRPr="00BB57AD">
              <w:t>cryptomining</w:t>
            </w:r>
            <w:proofErr w:type="spellEnd"/>
            <w:r w:rsidRPr="00BB57AD">
              <w:t>, or botnet activity. Check Task Manager and netstat. Run AV/malware scan.</w:t>
            </w:r>
          </w:p>
        </w:tc>
      </w:tr>
    </w:tbl>
    <w:p w14:paraId="07B00283" w14:textId="0B22832A" w:rsidR="00D220F2" w:rsidRDefault="001C1ED5" w:rsidP="00B07012">
      <w:pPr>
        <w:pStyle w:val="Heading2"/>
      </w:pPr>
      <w:bookmarkStart w:id="499" w:name="software-troubleshooting-tools-reference"/>
      <w:bookmarkStart w:id="500" w:name="_Toc235130458"/>
      <w:bookmarkEnd w:id="497"/>
      <w:r>
        <w:t>🧰 Software Troubleshooting Tools</w:t>
      </w:r>
      <w:bookmarkEnd w:id="500"/>
    </w:p>
    <w:tbl>
      <w:tblPr>
        <w:tblStyle w:val="TableBasicBlue"/>
        <w:tblW w:w="5000" w:type="pct"/>
        <w:tblLayout w:type="fixed"/>
        <w:tblLook w:val="0420" w:firstRow="1" w:lastRow="0" w:firstColumn="0" w:lastColumn="0" w:noHBand="0" w:noVBand="1"/>
      </w:tblPr>
      <w:tblGrid>
        <w:gridCol w:w="2467"/>
        <w:gridCol w:w="6703"/>
      </w:tblGrid>
      <w:tr w:rsidR="00D220F2" w:rsidRPr="00B07012" w14:paraId="4D5122A3"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065CFFB6" w14:textId="77777777" w:rsidR="00D220F2" w:rsidRPr="00BB57AD" w:rsidRDefault="001C1ED5" w:rsidP="00BB57AD">
            <w:pPr>
              <w:pStyle w:val="Compact"/>
              <w:widowControl/>
            </w:pPr>
            <w:r w:rsidRPr="00BB57AD">
              <w:t>Tool</w:t>
            </w:r>
          </w:p>
        </w:tc>
        <w:tc>
          <w:tcPr>
            <w:tcW w:w="6832" w:type="dxa"/>
          </w:tcPr>
          <w:p w14:paraId="38CA8B5C" w14:textId="77777777" w:rsidR="00D220F2" w:rsidRPr="00BB57AD" w:rsidRDefault="001C1ED5" w:rsidP="00BB57AD">
            <w:pPr>
              <w:pStyle w:val="Compact"/>
              <w:widowControl/>
            </w:pPr>
            <w:r w:rsidRPr="00BB57AD">
              <w:t>Purpose &amp; Use Case</w:t>
            </w:r>
          </w:p>
        </w:tc>
      </w:tr>
      <w:tr w:rsidR="00D220F2" w14:paraId="2D3DCFE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3CAA955E" w14:textId="77777777" w:rsidR="00D220F2" w:rsidRPr="00BB57AD" w:rsidRDefault="001C1ED5" w:rsidP="00BB57AD">
            <w:pPr>
              <w:pStyle w:val="Compact"/>
              <w:widowControl/>
            </w:pPr>
            <w:r w:rsidRPr="00BB57AD">
              <w:t>Task Manager</w:t>
            </w:r>
          </w:p>
        </w:tc>
        <w:tc>
          <w:tcPr>
            <w:tcW w:w="6832" w:type="dxa"/>
          </w:tcPr>
          <w:p w14:paraId="7730FBEE" w14:textId="77777777" w:rsidR="00D220F2" w:rsidRPr="00BB57AD" w:rsidRDefault="001C1ED5" w:rsidP="00BB57AD">
            <w:pPr>
              <w:pStyle w:val="Compact"/>
              <w:widowControl/>
            </w:pPr>
            <w:r w:rsidRPr="00BB57AD">
              <w:t>Monitor CPU/RAM/Disk/Network usage. Kill unresponsive processes. Manage startup programs.</w:t>
            </w:r>
          </w:p>
        </w:tc>
      </w:tr>
      <w:tr w:rsidR="00D220F2" w14:paraId="2B12FB74" w14:textId="77777777" w:rsidTr="00BB57AD">
        <w:tc>
          <w:tcPr>
            <w:tcW w:w="2512" w:type="dxa"/>
          </w:tcPr>
          <w:p w14:paraId="375E7151" w14:textId="77777777" w:rsidR="00D220F2" w:rsidRPr="00BB57AD" w:rsidRDefault="001C1ED5" w:rsidP="00BB57AD">
            <w:pPr>
              <w:pStyle w:val="Compact"/>
              <w:widowControl/>
            </w:pPr>
            <w:r w:rsidRPr="00BB57AD">
              <w:t>Event Viewer</w:t>
            </w:r>
          </w:p>
        </w:tc>
        <w:tc>
          <w:tcPr>
            <w:tcW w:w="6832" w:type="dxa"/>
          </w:tcPr>
          <w:p w14:paraId="3D2E0F6F" w14:textId="77777777" w:rsidR="00D220F2" w:rsidRPr="00BB57AD" w:rsidRDefault="001C1ED5" w:rsidP="00BB57AD">
            <w:pPr>
              <w:pStyle w:val="Compact"/>
              <w:widowControl/>
            </w:pPr>
            <w:r w:rsidRPr="00BB57AD">
              <w:t>View application, system, and security logs for error codes and crash details.</w:t>
            </w:r>
          </w:p>
        </w:tc>
      </w:tr>
      <w:tr w:rsidR="00D220F2" w14:paraId="2CE618A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2455AB9" w14:textId="77777777" w:rsidR="00D220F2" w:rsidRPr="00BB57AD" w:rsidRDefault="001C1ED5" w:rsidP="00BB57AD">
            <w:pPr>
              <w:pStyle w:val="Compact"/>
              <w:widowControl/>
            </w:pPr>
            <w:r w:rsidRPr="00BB57AD">
              <w:t>Device Manager</w:t>
            </w:r>
          </w:p>
        </w:tc>
        <w:tc>
          <w:tcPr>
            <w:tcW w:w="6832" w:type="dxa"/>
          </w:tcPr>
          <w:p w14:paraId="09B62CEC" w14:textId="77777777" w:rsidR="00D220F2" w:rsidRPr="00BB57AD" w:rsidRDefault="001C1ED5" w:rsidP="00BB57AD">
            <w:pPr>
              <w:pStyle w:val="Compact"/>
              <w:widowControl/>
            </w:pPr>
            <w:r w:rsidRPr="00BB57AD">
              <w:t>Check for driver errors (yellow exclamation marks). Roll back or update drivers.</w:t>
            </w:r>
          </w:p>
        </w:tc>
      </w:tr>
      <w:tr w:rsidR="00D220F2" w14:paraId="551B9CAD" w14:textId="77777777" w:rsidTr="00BB57AD">
        <w:tc>
          <w:tcPr>
            <w:tcW w:w="2512" w:type="dxa"/>
          </w:tcPr>
          <w:p w14:paraId="124D6E81" w14:textId="77777777" w:rsidR="00D220F2" w:rsidRPr="00BB57AD" w:rsidRDefault="001C1ED5" w:rsidP="00BB57AD">
            <w:pPr>
              <w:pStyle w:val="Compact"/>
              <w:widowControl/>
            </w:pPr>
            <w:r w:rsidRPr="00BB57AD">
              <w:t>Reliability Monitor</w:t>
            </w:r>
          </w:p>
        </w:tc>
        <w:tc>
          <w:tcPr>
            <w:tcW w:w="6832" w:type="dxa"/>
          </w:tcPr>
          <w:p w14:paraId="3F95138B" w14:textId="77777777" w:rsidR="00D220F2" w:rsidRPr="00BB57AD" w:rsidRDefault="001C1ED5" w:rsidP="00BB57AD">
            <w:pPr>
              <w:pStyle w:val="Compact"/>
              <w:widowControl/>
            </w:pPr>
            <w:r w:rsidRPr="00BB57AD">
              <w:t>Windows tool (in Control Panel) showing a visual timeline of system stability and recent failures.</w:t>
            </w:r>
          </w:p>
        </w:tc>
      </w:tr>
      <w:tr w:rsidR="00D220F2" w14:paraId="6D7B0A2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F56893E" w14:textId="77777777" w:rsidR="00D220F2" w:rsidRPr="00BB57AD" w:rsidRDefault="001C1ED5" w:rsidP="00BB57AD">
            <w:pPr>
              <w:pStyle w:val="Compact"/>
              <w:widowControl/>
            </w:pPr>
            <w:r w:rsidRPr="00BB57AD">
              <w:t>Resource Monitor</w:t>
            </w:r>
          </w:p>
        </w:tc>
        <w:tc>
          <w:tcPr>
            <w:tcW w:w="6832" w:type="dxa"/>
          </w:tcPr>
          <w:p w14:paraId="55DBD4AE" w14:textId="77777777" w:rsidR="00D220F2" w:rsidRPr="00BB57AD" w:rsidRDefault="001C1ED5" w:rsidP="00BB57AD">
            <w:pPr>
              <w:pStyle w:val="Compact"/>
              <w:widowControl/>
            </w:pPr>
            <w:r w:rsidRPr="00BB57AD">
              <w:t>Detailed view of CPU, memory, disk, and network usage per process.</w:t>
            </w:r>
          </w:p>
        </w:tc>
      </w:tr>
      <w:tr w:rsidR="00D220F2" w14:paraId="207CECA7" w14:textId="77777777" w:rsidTr="00BB57AD">
        <w:tc>
          <w:tcPr>
            <w:tcW w:w="2512" w:type="dxa"/>
          </w:tcPr>
          <w:p w14:paraId="24414613" w14:textId="77777777" w:rsidR="00D220F2" w:rsidRPr="00BB57AD" w:rsidRDefault="001C1ED5" w:rsidP="00BB57AD">
            <w:pPr>
              <w:pStyle w:val="Compact"/>
              <w:widowControl/>
            </w:pPr>
            <w:r w:rsidRPr="00BB57AD">
              <w:t>sfc /scannow</w:t>
            </w:r>
          </w:p>
        </w:tc>
        <w:tc>
          <w:tcPr>
            <w:tcW w:w="6832" w:type="dxa"/>
          </w:tcPr>
          <w:p w14:paraId="7729FA86" w14:textId="77777777" w:rsidR="00D220F2" w:rsidRPr="00BB57AD" w:rsidRDefault="001C1ED5" w:rsidP="00BB57AD">
            <w:pPr>
              <w:pStyle w:val="Compact"/>
              <w:widowControl/>
            </w:pPr>
            <w:r w:rsidRPr="00BB57AD">
              <w:t>Scans and repairs corrupted Windows system files.</w:t>
            </w:r>
          </w:p>
        </w:tc>
      </w:tr>
      <w:tr w:rsidR="00D220F2" w14:paraId="6F386DC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738F93D0" w14:textId="77777777" w:rsidR="00D220F2" w:rsidRPr="00BB57AD" w:rsidRDefault="001C1ED5" w:rsidP="00BB57AD">
            <w:pPr>
              <w:pStyle w:val="Compact"/>
              <w:widowControl/>
            </w:pPr>
            <w:proofErr w:type="spellStart"/>
            <w:r w:rsidRPr="00BB57AD">
              <w:t>DISM</w:t>
            </w:r>
            <w:proofErr w:type="spellEnd"/>
            <w:r w:rsidRPr="00BB57AD">
              <w:t xml:space="preserve"> /Online /Cleanup-Image /</w:t>
            </w:r>
            <w:proofErr w:type="spellStart"/>
            <w:r w:rsidRPr="00BB57AD">
              <w:t>RestoreHealth</w:t>
            </w:r>
            <w:proofErr w:type="spellEnd"/>
          </w:p>
        </w:tc>
        <w:tc>
          <w:tcPr>
            <w:tcW w:w="6832" w:type="dxa"/>
          </w:tcPr>
          <w:p w14:paraId="662687E6" w14:textId="77777777" w:rsidR="00D220F2" w:rsidRPr="00BB57AD" w:rsidRDefault="001C1ED5" w:rsidP="00BB57AD">
            <w:pPr>
              <w:pStyle w:val="Compact"/>
              <w:widowControl/>
            </w:pPr>
            <w:r w:rsidRPr="00BB57AD">
              <w:t>Repairs the Windows image used by sfc. Run before sfc if system image is corrupted.</w:t>
            </w:r>
          </w:p>
        </w:tc>
      </w:tr>
      <w:tr w:rsidR="00D220F2" w14:paraId="6AE3605B" w14:textId="77777777" w:rsidTr="00BB57AD">
        <w:tc>
          <w:tcPr>
            <w:tcW w:w="2512" w:type="dxa"/>
          </w:tcPr>
          <w:p w14:paraId="62D8425C" w14:textId="77777777" w:rsidR="00D220F2" w:rsidRPr="00BB57AD" w:rsidRDefault="001C1ED5" w:rsidP="00BB57AD">
            <w:pPr>
              <w:pStyle w:val="Compact"/>
              <w:widowControl/>
            </w:pPr>
            <w:r w:rsidRPr="00BB57AD">
              <w:t>System Restore</w:t>
            </w:r>
          </w:p>
        </w:tc>
        <w:tc>
          <w:tcPr>
            <w:tcW w:w="6832" w:type="dxa"/>
          </w:tcPr>
          <w:p w14:paraId="1D769FF6" w14:textId="77777777" w:rsidR="00D220F2" w:rsidRPr="00BB57AD" w:rsidRDefault="001C1ED5" w:rsidP="00BB57AD">
            <w:pPr>
              <w:pStyle w:val="Compact"/>
              <w:widowControl/>
            </w:pPr>
            <w:r w:rsidRPr="00BB57AD">
              <w:t>Returns system settings to a previous restore point without affecting personal files.</w:t>
            </w:r>
          </w:p>
        </w:tc>
      </w:tr>
      <w:tr w:rsidR="00D220F2" w14:paraId="67F1D08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2FF4618B" w14:textId="77777777" w:rsidR="00D220F2" w:rsidRPr="00BB57AD" w:rsidRDefault="001C1ED5" w:rsidP="00BB57AD">
            <w:pPr>
              <w:pStyle w:val="Compact"/>
              <w:widowControl/>
            </w:pPr>
            <w:proofErr w:type="spellStart"/>
            <w:r w:rsidRPr="00BB57AD">
              <w:t>msconfig</w:t>
            </w:r>
            <w:proofErr w:type="spellEnd"/>
            <w:r w:rsidRPr="00BB57AD">
              <w:t xml:space="preserve"> (System Configuration)</w:t>
            </w:r>
          </w:p>
        </w:tc>
        <w:tc>
          <w:tcPr>
            <w:tcW w:w="6832" w:type="dxa"/>
          </w:tcPr>
          <w:p w14:paraId="4D4EED48" w14:textId="77777777" w:rsidR="00D220F2" w:rsidRPr="00BB57AD" w:rsidRDefault="001C1ED5" w:rsidP="00BB57AD">
            <w:pPr>
              <w:pStyle w:val="Compact"/>
              <w:widowControl/>
            </w:pPr>
            <w:r w:rsidRPr="00BB57AD">
              <w:t>Manage startup programs and services. Enable Selective or Diagnostic Startup to isolate issues.</w:t>
            </w:r>
          </w:p>
        </w:tc>
      </w:tr>
      <w:tr w:rsidR="00D220F2" w14:paraId="5087E981" w14:textId="77777777" w:rsidTr="00BB57AD">
        <w:tc>
          <w:tcPr>
            <w:tcW w:w="2512" w:type="dxa"/>
          </w:tcPr>
          <w:p w14:paraId="42DA928E" w14:textId="77777777" w:rsidR="00D220F2" w:rsidRPr="00BB57AD" w:rsidRDefault="001C1ED5" w:rsidP="00BB57AD">
            <w:pPr>
              <w:pStyle w:val="Compact"/>
              <w:widowControl/>
            </w:pPr>
            <w:r w:rsidRPr="00BB57AD">
              <w:t>Safe Mode</w:t>
            </w:r>
          </w:p>
        </w:tc>
        <w:tc>
          <w:tcPr>
            <w:tcW w:w="6832" w:type="dxa"/>
          </w:tcPr>
          <w:p w14:paraId="5635298D" w14:textId="77777777" w:rsidR="00D220F2" w:rsidRPr="00BB57AD" w:rsidRDefault="001C1ED5" w:rsidP="00BB57AD">
            <w:pPr>
              <w:pStyle w:val="Compact"/>
              <w:widowControl/>
            </w:pPr>
            <w:r w:rsidRPr="00BB57AD">
              <w:t>Boots Windows with only essential drivers. Used to diagnose whether the issue is caused by drivers or startup programs.</w:t>
            </w:r>
          </w:p>
        </w:tc>
      </w:tr>
    </w:tbl>
    <w:p w14:paraId="0AFC6896" w14:textId="77777777" w:rsidR="00DC6766" w:rsidRDefault="00DC6766" w:rsidP="00DC6766">
      <w:pPr>
        <w:pStyle w:val="Heading1"/>
      </w:pPr>
      <w:bookmarkStart w:id="501" w:name="module-data-destruction-disposal"/>
      <w:bookmarkStart w:id="502" w:name="module-hardware-troubleshooting"/>
      <w:bookmarkStart w:id="503" w:name="_Toc235130459"/>
      <w:bookmarkEnd w:id="398"/>
      <w:bookmarkEnd w:id="499"/>
      <w:r>
        <w:lastRenderedPageBreak/>
        <w:t>🔧 Module: Hardware Troubleshooting</w:t>
      </w:r>
      <w:bookmarkEnd w:id="503"/>
    </w:p>
    <w:p w14:paraId="1044E76F" w14:textId="77777777" w:rsidR="00DC6766" w:rsidRDefault="00DC6766" w:rsidP="00DC6766">
      <w:pPr>
        <w:pStyle w:val="Heading2"/>
      </w:pPr>
      <w:bookmarkStart w:id="504" w:name="module-objectives-33"/>
      <w:bookmarkStart w:id="505" w:name="_Toc235130460"/>
      <w:r>
        <w:rPr>
          <w:rFonts w:ascii="Segoe UI Emoji" w:hAnsi="Segoe UI Emoji" w:cs="Segoe UI Emoji"/>
        </w:rPr>
        <w:t>🎯</w:t>
      </w:r>
      <w:r>
        <w:t xml:space="preserve"> Module Objectives</w:t>
      </w:r>
      <w:bookmarkEnd w:id="505"/>
    </w:p>
    <w:p w14:paraId="3E6F55DB" w14:textId="77777777" w:rsidR="00DC6766" w:rsidRDefault="00DC6766" w:rsidP="00DC6766">
      <w:pPr>
        <w:pStyle w:val="FirstParagraph"/>
      </w:pPr>
      <w:r>
        <w:t>By the end of this module, learners will be able to:</w:t>
      </w:r>
    </w:p>
    <w:p w14:paraId="503D85CE" w14:textId="77777777" w:rsidR="00DC6766" w:rsidRDefault="00DC6766">
      <w:pPr>
        <w:numPr>
          <w:ilvl w:val="0"/>
          <w:numId w:val="71"/>
        </w:numPr>
      </w:pPr>
      <w:r>
        <w:t>Recognize common hardware failure symptoms.</w:t>
      </w:r>
    </w:p>
    <w:p w14:paraId="6343021B" w14:textId="77777777" w:rsidR="00DC6766" w:rsidRDefault="00DC6766">
      <w:pPr>
        <w:numPr>
          <w:ilvl w:val="0"/>
          <w:numId w:val="71"/>
        </w:numPr>
      </w:pPr>
      <w:r>
        <w:t>Diagnose and troubleshoot issues with desktops, laptops, components, and peripherals.</w:t>
      </w:r>
    </w:p>
    <w:p w14:paraId="1CB4B095" w14:textId="77777777" w:rsidR="00DC6766" w:rsidRDefault="00DC6766">
      <w:pPr>
        <w:numPr>
          <w:ilvl w:val="0"/>
          <w:numId w:val="71"/>
        </w:numPr>
      </w:pPr>
      <w:r>
        <w:t>Understand POST codes, BIOS/UEFI indicators, and error messages.</w:t>
      </w:r>
    </w:p>
    <w:p w14:paraId="5AE717BF" w14:textId="77777777" w:rsidR="00DC6766" w:rsidRDefault="00DC6766">
      <w:pPr>
        <w:numPr>
          <w:ilvl w:val="0"/>
          <w:numId w:val="71"/>
        </w:numPr>
      </w:pPr>
      <w:r>
        <w:t>Apply the CompTIA troubleshooting model systematically.</w:t>
      </w:r>
    </w:p>
    <w:p w14:paraId="6E86EF7F" w14:textId="77777777" w:rsidR="00DC6766" w:rsidRDefault="00DC6766" w:rsidP="00DC6766">
      <w:pPr>
        <w:pStyle w:val="Heading2"/>
      </w:pPr>
      <w:bookmarkStart w:id="506" w:name="common-hardware-symptoms"/>
      <w:bookmarkStart w:id="507" w:name="_Toc235130461"/>
      <w:bookmarkEnd w:id="504"/>
      <w:r>
        <w:rPr>
          <w:rFonts w:ascii="Segoe UI Emoji" w:hAnsi="Segoe UI Emoji" w:cs="Segoe UI Emoji"/>
        </w:rPr>
        <w:t>🧩</w:t>
      </w:r>
      <w:r>
        <w:t xml:space="preserve"> Common Hardware Symptoms</w:t>
      </w:r>
      <w:bookmarkEnd w:id="507"/>
    </w:p>
    <w:tbl>
      <w:tblPr>
        <w:tblStyle w:val="TableBasicBlue"/>
        <w:tblW w:w="5000" w:type="pct"/>
        <w:tblLayout w:type="fixed"/>
        <w:tblLook w:val="0420" w:firstRow="1" w:lastRow="0" w:firstColumn="0" w:lastColumn="0" w:noHBand="0" w:noVBand="1"/>
      </w:tblPr>
      <w:tblGrid>
        <w:gridCol w:w="1885"/>
        <w:gridCol w:w="3960"/>
        <w:gridCol w:w="3325"/>
      </w:tblGrid>
      <w:tr w:rsidR="00DC6766" w:rsidRPr="00B07012" w14:paraId="7949F64B" w14:textId="77777777" w:rsidTr="00545F81">
        <w:trPr>
          <w:cnfStyle w:val="100000000000" w:firstRow="1" w:lastRow="0" w:firstColumn="0" w:lastColumn="0" w:oddVBand="0" w:evenVBand="0" w:oddHBand="0" w:evenHBand="0" w:firstRowFirstColumn="0" w:firstRowLastColumn="0" w:lastRowFirstColumn="0" w:lastRowLastColumn="0"/>
        </w:trPr>
        <w:tc>
          <w:tcPr>
            <w:tcW w:w="1885" w:type="dxa"/>
          </w:tcPr>
          <w:p w14:paraId="499ED7AB" w14:textId="77777777" w:rsidR="00DC6766" w:rsidRPr="00BB57AD" w:rsidRDefault="00DC6766" w:rsidP="00BB57AD">
            <w:pPr>
              <w:pStyle w:val="Compact"/>
              <w:widowControl/>
            </w:pPr>
            <w:r w:rsidRPr="00BB57AD">
              <w:t>Issue</w:t>
            </w:r>
          </w:p>
        </w:tc>
        <w:tc>
          <w:tcPr>
            <w:tcW w:w="3960" w:type="dxa"/>
          </w:tcPr>
          <w:p w14:paraId="6DC490C3" w14:textId="77777777" w:rsidR="00DC6766" w:rsidRPr="00BB57AD" w:rsidRDefault="00DC6766" w:rsidP="00BB57AD">
            <w:pPr>
              <w:pStyle w:val="Compact"/>
              <w:widowControl/>
            </w:pPr>
            <w:r w:rsidRPr="00BB57AD">
              <w:t>Symptoms &amp; Likely Causes</w:t>
            </w:r>
          </w:p>
        </w:tc>
        <w:tc>
          <w:tcPr>
            <w:tcW w:w="3325" w:type="dxa"/>
          </w:tcPr>
          <w:p w14:paraId="28F27A48" w14:textId="77777777" w:rsidR="00DC6766" w:rsidRPr="00BB57AD" w:rsidRDefault="00DC6766" w:rsidP="00BB57AD">
            <w:pPr>
              <w:pStyle w:val="Compact"/>
              <w:widowControl/>
            </w:pPr>
            <w:r w:rsidRPr="00BB57AD">
              <w:t>Fix</w:t>
            </w:r>
          </w:p>
        </w:tc>
      </w:tr>
      <w:tr w:rsidR="00DC6766" w14:paraId="061FEE25" w14:textId="77777777" w:rsidTr="00545F81">
        <w:trPr>
          <w:cnfStyle w:val="000000100000" w:firstRow="0" w:lastRow="0" w:firstColumn="0" w:lastColumn="0" w:oddVBand="0" w:evenVBand="0" w:oddHBand="1" w:evenHBand="0" w:firstRowFirstColumn="0" w:firstRowLastColumn="0" w:lastRowFirstColumn="0" w:lastRowLastColumn="0"/>
        </w:trPr>
        <w:tc>
          <w:tcPr>
            <w:tcW w:w="1885" w:type="dxa"/>
          </w:tcPr>
          <w:p w14:paraId="257A88CB" w14:textId="65B6ACCD" w:rsidR="00DC6766" w:rsidRPr="00BB57AD" w:rsidRDefault="00DC6766" w:rsidP="00BB57AD">
            <w:pPr>
              <w:pStyle w:val="Compact"/>
              <w:widowControl/>
            </w:pPr>
            <w:r w:rsidRPr="00BB57AD">
              <w:t>No Power / System Won</w:t>
            </w:r>
            <w:r w:rsidR="00225909">
              <w:t>’</w:t>
            </w:r>
            <w:r w:rsidRPr="00BB57AD">
              <w:t>t Turn On</w:t>
            </w:r>
          </w:p>
        </w:tc>
        <w:tc>
          <w:tcPr>
            <w:tcW w:w="3960" w:type="dxa"/>
          </w:tcPr>
          <w:p w14:paraId="68DE9CCD" w14:textId="77777777" w:rsidR="00DC6766" w:rsidRPr="00BB57AD" w:rsidRDefault="00DC6766" w:rsidP="00BB57AD">
            <w:pPr>
              <w:pStyle w:val="Compact"/>
              <w:widowControl/>
            </w:pPr>
            <w:r w:rsidRPr="00BB57AD">
              <w:t>No fans, no lights, no display, no beeps. Causes: Failed PSU, bad power cable, motherboard short.</w:t>
            </w:r>
          </w:p>
        </w:tc>
        <w:tc>
          <w:tcPr>
            <w:tcW w:w="3325" w:type="dxa"/>
          </w:tcPr>
          <w:p w14:paraId="3F324222" w14:textId="77777777" w:rsidR="00DC6766" w:rsidRPr="00BB57AD" w:rsidRDefault="00DC6766" w:rsidP="00BB57AD">
            <w:pPr>
              <w:pStyle w:val="Compact"/>
              <w:widowControl/>
            </w:pPr>
            <w:r w:rsidRPr="00BB57AD">
              <w:t>Test with known-good PSU. Reseat power connectors (</w:t>
            </w:r>
            <w:proofErr w:type="spellStart"/>
            <w:r w:rsidRPr="00BB57AD">
              <w:t>ATX</w:t>
            </w:r>
            <w:proofErr w:type="spellEnd"/>
            <w:r w:rsidRPr="00BB57AD">
              <w:t xml:space="preserve"> 24-pin, CPU 8-pin). Check surge protector or outlet.</w:t>
            </w:r>
          </w:p>
        </w:tc>
      </w:tr>
      <w:tr w:rsidR="00DC6766" w14:paraId="5B61B94B" w14:textId="77777777" w:rsidTr="00545F81">
        <w:tc>
          <w:tcPr>
            <w:tcW w:w="1885" w:type="dxa"/>
          </w:tcPr>
          <w:p w14:paraId="11FFA21D" w14:textId="77777777" w:rsidR="00DC6766" w:rsidRPr="00BB57AD" w:rsidRDefault="00DC6766" w:rsidP="00BB57AD">
            <w:pPr>
              <w:pStyle w:val="Compact"/>
              <w:widowControl/>
            </w:pPr>
            <w:r w:rsidRPr="00BB57AD">
              <w:t>POST Errors &amp; Beep Codes</w:t>
            </w:r>
          </w:p>
        </w:tc>
        <w:tc>
          <w:tcPr>
            <w:tcW w:w="3960" w:type="dxa"/>
          </w:tcPr>
          <w:p w14:paraId="16FAED82" w14:textId="77777777" w:rsidR="00DC6766" w:rsidRPr="00BB57AD" w:rsidRDefault="00DC6766" w:rsidP="00BB57AD">
            <w:pPr>
              <w:pStyle w:val="Compact"/>
              <w:widowControl/>
            </w:pPr>
            <w:r w:rsidRPr="00BB57AD">
              <w:t>Causes: Bad RAM, missing CPU fan, no GPU detected, motherboard fault.</w:t>
            </w:r>
          </w:p>
        </w:tc>
        <w:tc>
          <w:tcPr>
            <w:tcW w:w="3325" w:type="dxa"/>
          </w:tcPr>
          <w:p w14:paraId="337645D5" w14:textId="77777777" w:rsidR="00DC6766" w:rsidRPr="00BB57AD" w:rsidRDefault="00DC6766" w:rsidP="00BB57AD">
            <w:pPr>
              <w:pStyle w:val="Compact"/>
              <w:widowControl/>
            </w:pPr>
            <w:r w:rsidRPr="00BB57AD">
              <w:t>Reseat/replace RAM modules. Ensure CPU fan is connected. Install/reseat GPU. Consult motherboard manual for beep patterns.</w:t>
            </w:r>
          </w:p>
        </w:tc>
      </w:tr>
      <w:tr w:rsidR="00DC6766" w14:paraId="3CDFFE22" w14:textId="77777777" w:rsidTr="00545F81">
        <w:trPr>
          <w:cnfStyle w:val="000000100000" w:firstRow="0" w:lastRow="0" w:firstColumn="0" w:lastColumn="0" w:oddVBand="0" w:evenVBand="0" w:oddHBand="1" w:evenHBand="0" w:firstRowFirstColumn="0" w:firstRowLastColumn="0" w:lastRowFirstColumn="0" w:lastRowLastColumn="0"/>
        </w:trPr>
        <w:tc>
          <w:tcPr>
            <w:tcW w:w="1885" w:type="dxa"/>
          </w:tcPr>
          <w:p w14:paraId="4F0E65EF" w14:textId="77777777" w:rsidR="00DC6766" w:rsidRPr="00BB57AD" w:rsidRDefault="00DC6766" w:rsidP="00BB57AD">
            <w:pPr>
              <w:pStyle w:val="Compact"/>
              <w:widowControl/>
            </w:pPr>
            <w:r w:rsidRPr="00BB57AD">
              <w:t>No Display / Black Screen</w:t>
            </w:r>
          </w:p>
        </w:tc>
        <w:tc>
          <w:tcPr>
            <w:tcW w:w="3960" w:type="dxa"/>
          </w:tcPr>
          <w:p w14:paraId="76696D0B" w14:textId="77777777" w:rsidR="00DC6766" w:rsidRPr="00BB57AD" w:rsidRDefault="00DC6766" w:rsidP="00BB57AD">
            <w:pPr>
              <w:pStyle w:val="Compact"/>
              <w:widowControl/>
            </w:pPr>
            <w:r w:rsidRPr="00BB57AD">
              <w:t>Fans spin, lights on, no video output. Causes: Loose cable, GPU failure, RAM not seated, BIOS corruption.</w:t>
            </w:r>
          </w:p>
        </w:tc>
        <w:tc>
          <w:tcPr>
            <w:tcW w:w="3325" w:type="dxa"/>
          </w:tcPr>
          <w:p w14:paraId="45893C6D" w14:textId="77777777" w:rsidR="00DC6766" w:rsidRPr="00BB57AD" w:rsidRDefault="00DC6766" w:rsidP="00BB57AD">
            <w:pPr>
              <w:pStyle w:val="Compact"/>
              <w:widowControl/>
            </w:pPr>
            <w:r w:rsidRPr="00BB57AD">
              <w:t>Test with known-good monitor &amp; cable. Reseat GPU and RAM. Clear CMOS (remove coin-cell battery 10-15 seconds).</w:t>
            </w:r>
          </w:p>
        </w:tc>
      </w:tr>
      <w:tr w:rsidR="00DC6766" w14:paraId="05FBCE4B" w14:textId="77777777" w:rsidTr="00545F81">
        <w:tc>
          <w:tcPr>
            <w:tcW w:w="1885" w:type="dxa"/>
          </w:tcPr>
          <w:p w14:paraId="782544B3" w14:textId="77777777" w:rsidR="00DC6766" w:rsidRPr="00BB57AD" w:rsidRDefault="00DC6766" w:rsidP="00BB57AD">
            <w:pPr>
              <w:pStyle w:val="Compact"/>
              <w:widowControl/>
            </w:pPr>
            <w:r w:rsidRPr="00BB57AD">
              <w:t>Overheating</w:t>
            </w:r>
          </w:p>
        </w:tc>
        <w:tc>
          <w:tcPr>
            <w:tcW w:w="3960" w:type="dxa"/>
          </w:tcPr>
          <w:p w14:paraId="48C98BE0" w14:textId="77777777" w:rsidR="00DC6766" w:rsidRPr="00BB57AD" w:rsidRDefault="00DC6766" w:rsidP="00BB57AD">
            <w:pPr>
              <w:pStyle w:val="Compact"/>
              <w:widowControl/>
            </w:pPr>
            <w:r w:rsidRPr="00BB57AD">
              <w:t>Sudden shutdowns, high fan speeds, thermal throttling. Causes: Dust buildup, failed fan, dried thermal paste.</w:t>
            </w:r>
          </w:p>
        </w:tc>
        <w:tc>
          <w:tcPr>
            <w:tcW w:w="3325" w:type="dxa"/>
          </w:tcPr>
          <w:p w14:paraId="7707EC29" w14:textId="77777777" w:rsidR="00DC6766" w:rsidRPr="00BB57AD" w:rsidRDefault="00DC6766" w:rsidP="00BB57AD">
            <w:pPr>
              <w:pStyle w:val="Compact"/>
              <w:widowControl/>
            </w:pPr>
            <w:r w:rsidRPr="00BB57AD">
              <w:t>Remove dust with compressed air. Replace thermal paste (clean old paste first). Improve airflow.</w:t>
            </w:r>
          </w:p>
        </w:tc>
      </w:tr>
      <w:tr w:rsidR="00DC6766" w14:paraId="6274F97D" w14:textId="77777777" w:rsidTr="00545F81">
        <w:trPr>
          <w:cnfStyle w:val="000000100000" w:firstRow="0" w:lastRow="0" w:firstColumn="0" w:lastColumn="0" w:oddVBand="0" w:evenVBand="0" w:oddHBand="1" w:evenHBand="0" w:firstRowFirstColumn="0" w:firstRowLastColumn="0" w:lastRowFirstColumn="0" w:lastRowLastColumn="0"/>
        </w:trPr>
        <w:tc>
          <w:tcPr>
            <w:tcW w:w="1885" w:type="dxa"/>
          </w:tcPr>
          <w:p w14:paraId="2825CE37" w14:textId="77777777" w:rsidR="00DC6766" w:rsidRPr="00BB57AD" w:rsidRDefault="00DC6766" w:rsidP="00BB57AD">
            <w:pPr>
              <w:pStyle w:val="Compact"/>
              <w:widowControl/>
            </w:pPr>
            <w:r w:rsidRPr="00BB57AD">
              <w:t>RAM Failures</w:t>
            </w:r>
          </w:p>
        </w:tc>
        <w:tc>
          <w:tcPr>
            <w:tcW w:w="3960" w:type="dxa"/>
          </w:tcPr>
          <w:p w14:paraId="4D64EBF2" w14:textId="77777777" w:rsidR="00DC6766" w:rsidRPr="00BB57AD" w:rsidRDefault="00DC6766" w:rsidP="00BB57AD">
            <w:pPr>
              <w:pStyle w:val="Compact"/>
              <w:widowControl/>
            </w:pPr>
            <w:r w:rsidRPr="00BB57AD">
              <w:t>Random reboots, blue screens, application crashes, failure to POST.</w:t>
            </w:r>
          </w:p>
        </w:tc>
        <w:tc>
          <w:tcPr>
            <w:tcW w:w="3325" w:type="dxa"/>
          </w:tcPr>
          <w:p w14:paraId="33BC8632" w14:textId="77777777" w:rsidR="00DC6766" w:rsidRPr="00BB57AD" w:rsidRDefault="00DC6766" w:rsidP="00BB57AD">
            <w:pPr>
              <w:pStyle w:val="Compact"/>
              <w:widowControl/>
            </w:pPr>
            <w:r w:rsidRPr="00BB57AD">
              <w:t>Test sticks individually. Run Windows Memory Diagnostic. Clean RAM contacts. Replace failing module.</w:t>
            </w:r>
          </w:p>
        </w:tc>
      </w:tr>
      <w:tr w:rsidR="00DC6766" w14:paraId="1CFC1DE5" w14:textId="77777777" w:rsidTr="00545F81">
        <w:tc>
          <w:tcPr>
            <w:tcW w:w="1885" w:type="dxa"/>
          </w:tcPr>
          <w:p w14:paraId="3C941BA2" w14:textId="77777777" w:rsidR="00DC6766" w:rsidRPr="00BB57AD" w:rsidRDefault="00DC6766" w:rsidP="00BB57AD">
            <w:pPr>
              <w:pStyle w:val="Compact"/>
              <w:widowControl/>
            </w:pPr>
            <w:r w:rsidRPr="00BB57AD">
              <w:lastRenderedPageBreak/>
              <w:t>Storage Failures</w:t>
            </w:r>
          </w:p>
        </w:tc>
        <w:tc>
          <w:tcPr>
            <w:tcW w:w="3960" w:type="dxa"/>
          </w:tcPr>
          <w:p w14:paraId="18F4ECEC" w14:textId="77777777" w:rsidR="00DC6766" w:rsidRPr="00BB57AD" w:rsidRDefault="00DC6766" w:rsidP="00BB57AD">
            <w:pPr>
              <w:pStyle w:val="Compact"/>
              <w:widowControl/>
            </w:pPr>
            <w:r w:rsidRPr="00BB57AD">
              <w:t>Slow performance, clicking sounds (HDD), boot device not found, file corruption.</w:t>
            </w:r>
          </w:p>
        </w:tc>
        <w:tc>
          <w:tcPr>
            <w:tcW w:w="3325" w:type="dxa"/>
          </w:tcPr>
          <w:p w14:paraId="0731CFC3" w14:textId="77777777" w:rsidR="00DC6766" w:rsidRPr="00BB57AD" w:rsidRDefault="00DC6766" w:rsidP="00BB57AD">
            <w:pPr>
              <w:pStyle w:val="Compact"/>
              <w:widowControl/>
            </w:pPr>
            <w:r w:rsidRPr="00BB57AD">
              <w:t>Back up immediately. Replace failing drive. Check SSD firmware. Verify SATA/power cables.</w:t>
            </w:r>
          </w:p>
        </w:tc>
      </w:tr>
      <w:tr w:rsidR="00D51262" w14:paraId="7FD3C79D" w14:textId="77777777" w:rsidTr="00545F81">
        <w:trPr>
          <w:cnfStyle w:val="000000100000" w:firstRow="0" w:lastRow="0" w:firstColumn="0" w:lastColumn="0" w:oddVBand="0" w:evenVBand="0" w:oddHBand="1" w:evenHBand="0" w:firstRowFirstColumn="0" w:firstRowLastColumn="0" w:lastRowFirstColumn="0" w:lastRowLastColumn="0"/>
        </w:trPr>
        <w:tc>
          <w:tcPr>
            <w:tcW w:w="1885" w:type="dxa"/>
          </w:tcPr>
          <w:p w14:paraId="2BA235E2" w14:textId="60250263" w:rsidR="00D51262" w:rsidRPr="00BB57AD" w:rsidRDefault="00D51262" w:rsidP="00BB57AD">
            <w:pPr>
              <w:pStyle w:val="Compact"/>
            </w:pPr>
            <w:r>
              <w:rPr>
                <w:rFonts w:eastAsia="Aptos Display" w:cs="Aptos Display"/>
                <w:szCs w:val="24"/>
              </w:rPr>
              <w:t>Low IOPS</w:t>
            </w:r>
          </w:p>
        </w:tc>
        <w:tc>
          <w:tcPr>
            <w:tcW w:w="3960" w:type="dxa"/>
          </w:tcPr>
          <w:p w14:paraId="08F9DFEB" w14:textId="5AE07532" w:rsidR="00D51262" w:rsidRPr="00BB57AD" w:rsidRDefault="00D51262" w:rsidP="00BB57AD">
            <w:pPr>
              <w:pStyle w:val="Compact"/>
            </w:pPr>
            <w:r>
              <w:rPr>
                <w:rFonts w:eastAsia="Aptos Display" w:cs="Aptos Display"/>
                <w:szCs w:val="24"/>
              </w:rPr>
              <w:t>Sluggish multi-user or database performance even though raw throughput (MB/s) looks normal. Causes: drive can't keep up with many small simultaneous read/write requests.</w:t>
            </w:r>
          </w:p>
        </w:tc>
        <w:tc>
          <w:tcPr>
            <w:tcW w:w="3325" w:type="dxa"/>
          </w:tcPr>
          <w:p w14:paraId="750FF26A" w14:textId="69ED4643" w:rsidR="00D51262" w:rsidRPr="00BB57AD" w:rsidRDefault="00D51262" w:rsidP="00BB57AD">
            <w:pPr>
              <w:pStyle w:val="Compact"/>
            </w:pPr>
            <w:r>
              <w:rPr>
                <w:rFonts w:eastAsia="Aptos Display" w:cs="Aptos Display"/>
                <w:szCs w:val="24"/>
              </w:rPr>
              <w:t>Check IOPS rating vs. workload demand. Consider SSD/NVMe upgrade or RAID striping to increase available IOPS.</w:t>
            </w:r>
          </w:p>
        </w:tc>
      </w:tr>
      <w:tr w:rsidR="00DC6766" w14:paraId="67737AE3" w14:textId="77777777" w:rsidTr="00545F81">
        <w:tc>
          <w:tcPr>
            <w:tcW w:w="1885" w:type="dxa"/>
          </w:tcPr>
          <w:p w14:paraId="0F139A8F" w14:textId="77777777" w:rsidR="00DC6766" w:rsidRPr="00BB57AD" w:rsidRDefault="00DC6766" w:rsidP="00BB57AD">
            <w:pPr>
              <w:pStyle w:val="Compact"/>
              <w:widowControl/>
            </w:pPr>
            <w:r w:rsidRPr="00BB57AD">
              <w:t>PSU Failures</w:t>
            </w:r>
          </w:p>
        </w:tc>
        <w:tc>
          <w:tcPr>
            <w:tcW w:w="3960" w:type="dxa"/>
          </w:tcPr>
          <w:p w14:paraId="7E1D148C" w14:textId="77777777" w:rsidR="00DC6766" w:rsidRPr="00BB57AD" w:rsidRDefault="00DC6766" w:rsidP="00BB57AD">
            <w:pPr>
              <w:pStyle w:val="Compact"/>
              <w:widowControl/>
            </w:pPr>
            <w:r w:rsidRPr="00BB57AD">
              <w:t>Burning smell, intermittent shutdowns, random reboots, PSU fan not spinning.</w:t>
            </w:r>
          </w:p>
        </w:tc>
        <w:tc>
          <w:tcPr>
            <w:tcW w:w="3325" w:type="dxa"/>
          </w:tcPr>
          <w:p w14:paraId="3CAA2C55" w14:textId="77777777" w:rsidR="00DC6766" w:rsidRPr="00BB57AD" w:rsidRDefault="00DC6766" w:rsidP="00BB57AD">
            <w:pPr>
              <w:pStyle w:val="Compact"/>
              <w:widowControl/>
            </w:pPr>
            <w:r w:rsidRPr="00BB57AD">
              <w:t>Replace PSU (no internal repair). Ensure wattage is sufficient for CPU/GPU.</w:t>
            </w:r>
          </w:p>
        </w:tc>
      </w:tr>
    </w:tbl>
    <w:p w14:paraId="543E57A4" w14:textId="3042B9F4" w:rsidR="00DC6766" w:rsidRDefault="00DC6766" w:rsidP="00DC6766">
      <w:pPr>
        <w:pStyle w:val="Heading2"/>
      </w:pPr>
      <w:bookmarkStart w:id="508" w:name="Xa3d28d8e7d47585090dadd1c2fd665eb50d78ac"/>
      <w:bookmarkStart w:id="509" w:name="_Toc235130462"/>
      <w:bookmarkEnd w:id="506"/>
      <w:r>
        <w:rPr>
          <w:rFonts w:ascii="Segoe UI Emoji" w:hAnsi="Segoe UI Emoji" w:cs="Segoe UI Emoji"/>
        </w:rPr>
        <w:t>🚨</w:t>
      </w:r>
      <w:r>
        <w:t xml:space="preserve"> Warning Signs of Hardware Failure</w:t>
      </w:r>
      <w:bookmarkEnd w:id="509"/>
    </w:p>
    <w:tbl>
      <w:tblPr>
        <w:tblStyle w:val="TableBasicBlue"/>
        <w:tblW w:w="5000" w:type="pct"/>
        <w:tblLayout w:type="fixed"/>
        <w:tblLook w:val="0420" w:firstRow="1" w:lastRow="0" w:firstColumn="0" w:lastColumn="0" w:noHBand="0" w:noVBand="1"/>
      </w:tblPr>
      <w:tblGrid>
        <w:gridCol w:w="2421"/>
        <w:gridCol w:w="6749"/>
      </w:tblGrid>
      <w:tr w:rsidR="00DC6766" w:rsidRPr="00B07012" w14:paraId="4CEB97BA"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6B50E1C" w14:textId="77777777" w:rsidR="00DC6766" w:rsidRPr="00BB57AD" w:rsidRDefault="00DC6766" w:rsidP="00BB57AD">
            <w:pPr>
              <w:pStyle w:val="Compact"/>
              <w:widowControl/>
            </w:pPr>
            <w:r w:rsidRPr="00BB57AD">
              <w:t>Symptom</w:t>
            </w:r>
          </w:p>
        </w:tc>
        <w:tc>
          <w:tcPr>
            <w:tcW w:w="6879" w:type="dxa"/>
          </w:tcPr>
          <w:p w14:paraId="1AEB38B7" w14:textId="77777777" w:rsidR="00DC6766" w:rsidRPr="00BB57AD" w:rsidRDefault="00DC6766" w:rsidP="00BB57AD">
            <w:pPr>
              <w:pStyle w:val="Compact"/>
              <w:widowControl/>
            </w:pPr>
            <w:r w:rsidRPr="00BB57AD">
              <w:t>Indicates</w:t>
            </w:r>
          </w:p>
        </w:tc>
      </w:tr>
      <w:tr w:rsidR="00DC6766" w14:paraId="1DD1D15C"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05288CD8" w14:textId="77777777" w:rsidR="00DC6766" w:rsidRPr="00BB57AD" w:rsidRDefault="00DC6766" w:rsidP="00BB57AD">
            <w:pPr>
              <w:pStyle w:val="Compact"/>
              <w:widowControl/>
            </w:pPr>
            <w:r w:rsidRPr="00BB57AD">
              <w:t>Burning smell</w:t>
            </w:r>
          </w:p>
        </w:tc>
        <w:tc>
          <w:tcPr>
            <w:tcW w:w="6879" w:type="dxa"/>
          </w:tcPr>
          <w:p w14:paraId="7FAFFEE0" w14:textId="77777777" w:rsidR="00DC6766" w:rsidRPr="00BB57AD" w:rsidRDefault="00DC6766" w:rsidP="00BB57AD">
            <w:pPr>
              <w:pStyle w:val="Compact"/>
              <w:widowControl/>
            </w:pPr>
            <w:r w:rsidRPr="00BB57AD">
              <w:t>PSU or motherboard failure.</w:t>
            </w:r>
          </w:p>
        </w:tc>
      </w:tr>
      <w:tr w:rsidR="00DC6766" w14:paraId="68F010A9" w14:textId="77777777" w:rsidTr="00BB57AD">
        <w:tc>
          <w:tcPr>
            <w:tcW w:w="2465" w:type="dxa"/>
          </w:tcPr>
          <w:p w14:paraId="1559852D" w14:textId="77777777" w:rsidR="00DC6766" w:rsidRPr="00BB57AD" w:rsidRDefault="00DC6766" w:rsidP="00BB57AD">
            <w:pPr>
              <w:pStyle w:val="Compact"/>
              <w:widowControl/>
            </w:pPr>
            <w:r w:rsidRPr="00BB57AD">
              <w:t>Clicking sounds</w:t>
            </w:r>
          </w:p>
        </w:tc>
        <w:tc>
          <w:tcPr>
            <w:tcW w:w="6879" w:type="dxa"/>
          </w:tcPr>
          <w:p w14:paraId="2656BF27" w14:textId="77777777" w:rsidR="00DC6766" w:rsidRPr="00BB57AD" w:rsidRDefault="00DC6766" w:rsidP="00BB57AD">
            <w:pPr>
              <w:pStyle w:val="Compact"/>
              <w:widowControl/>
            </w:pPr>
            <w:r w:rsidRPr="00BB57AD">
              <w:t>HDD head crash.</w:t>
            </w:r>
          </w:p>
        </w:tc>
      </w:tr>
      <w:tr w:rsidR="00DC6766" w14:paraId="1CA308E2"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CBC06E6" w14:textId="77777777" w:rsidR="00DC6766" w:rsidRPr="00BB57AD" w:rsidRDefault="00DC6766" w:rsidP="00BB57AD">
            <w:pPr>
              <w:pStyle w:val="Compact"/>
              <w:widowControl/>
            </w:pPr>
            <w:r w:rsidRPr="00BB57AD">
              <w:t>Bulging capacitors</w:t>
            </w:r>
          </w:p>
        </w:tc>
        <w:tc>
          <w:tcPr>
            <w:tcW w:w="6879" w:type="dxa"/>
          </w:tcPr>
          <w:p w14:paraId="346187C9" w14:textId="77777777" w:rsidR="00DC6766" w:rsidRPr="00BB57AD" w:rsidRDefault="00DC6766" w:rsidP="00BB57AD">
            <w:pPr>
              <w:pStyle w:val="Compact"/>
              <w:widowControl/>
            </w:pPr>
            <w:r w:rsidRPr="00BB57AD">
              <w:t>Motherboard or PSU issue.</w:t>
            </w:r>
          </w:p>
        </w:tc>
      </w:tr>
      <w:tr w:rsidR="00DC6766" w14:paraId="1BAD2C7C" w14:textId="77777777" w:rsidTr="00BB57AD">
        <w:tc>
          <w:tcPr>
            <w:tcW w:w="2465" w:type="dxa"/>
          </w:tcPr>
          <w:p w14:paraId="359877EE" w14:textId="77777777" w:rsidR="00DC6766" w:rsidRPr="00BB57AD" w:rsidRDefault="00DC6766" w:rsidP="00BB57AD">
            <w:pPr>
              <w:pStyle w:val="Compact"/>
              <w:widowControl/>
            </w:pPr>
            <w:r w:rsidRPr="00BB57AD">
              <w:t>Frequent BSODs</w:t>
            </w:r>
          </w:p>
        </w:tc>
        <w:tc>
          <w:tcPr>
            <w:tcW w:w="6879" w:type="dxa"/>
          </w:tcPr>
          <w:p w14:paraId="353DB749" w14:textId="77777777" w:rsidR="00DC6766" w:rsidRPr="00BB57AD" w:rsidRDefault="00DC6766" w:rsidP="00BB57AD">
            <w:pPr>
              <w:pStyle w:val="Compact"/>
              <w:widowControl/>
            </w:pPr>
            <w:r w:rsidRPr="00BB57AD">
              <w:t>RAM or storage failure.</w:t>
            </w:r>
          </w:p>
        </w:tc>
      </w:tr>
      <w:tr w:rsidR="00DC6766" w14:paraId="729B731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D905707" w14:textId="77777777" w:rsidR="00DC6766" w:rsidRPr="00BB57AD" w:rsidRDefault="00DC6766" w:rsidP="00BB57AD">
            <w:pPr>
              <w:pStyle w:val="Compact"/>
              <w:widowControl/>
            </w:pPr>
            <w:proofErr w:type="spellStart"/>
            <w:r w:rsidRPr="00BB57AD">
              <w:t>Artifacting</w:t>
            </w:r>
            <w:proofErr w:type="spellEnd"/>
            <w:r w:rsidRPr="00BB57AD">
              <w:t xml:space="preserve"> on screen</w:t>
            </w:r>
          </w:p>
        </w:tc>
        <w:tc>
          <w:tcPr>
            <w:tcW w:w="6879" w:type="dxa"/>
          </w:tcPr>
          <w:p w14:paraId="05679A69" w14:textId="77777777" w:rsidR="00DC6766" w:rsidRPr="00BB57AD" w:rsidRDefault="00DC6766" w:rsidP="00BB57AD">
            <w:pPr>
              <w:pStyle w:val="Compact"/>
              <w:widowControl/>
            </w:pPr>
            <w:r w:rsidRPr="00BB57AD">
              <w:t>GPU overheating/failure.</w:t>
            </w:r>
          </w:p>
        </w:tc>
      </w:tr>
      <w:tr w:rsidR="00DC6766" w14:paraId="61FF3AD2" w14:textId="77777777" w:rsidTr="00BB57AD">
        <w:tc>
          <w:tcPr>
            <w:tcW w:w="2465" w:type="dxa"/>
          </w:tcPr>
          <w:p w14:paraId="509AA44D" w14:textId="77777777" w:rsidR="00DC6766" w:rsidRPr="00BB57AD" w:rsidRDefault="00DC6766" w:rsidP="00BB57AD">
            <w:pPr>
              <w:pStyle w:val="Compact"/>
              <w:widowControl/>
            </w:pPr>
            <w:r w:rsidRPr="00BB57AD">
              <w:t>System clock resets</w:t>
            </w:r>
          </w:p>
        </w:tc>
        <w:tc>
          <w:tcPr>
            <w:tcW w:w="6879" w:type="dxa"/>
          </w:tcPr>
          <w:p w14:paraId="579DF650" w14:textId="77777777" w:rsidR="00DC6766" w:rsidRPr="00BB57AD" w:rsidRDefault="00DC6766" w:rsidP="00BB57AD">
            <w:pPr>
              <w:pStyle w:val="Compact"/>
              <w:widowControl/>
            </w:pPr>
            <w:r w:rsidRPr="00BB57AD">
              <w:t>Dead CMOS battery.</w:t>
            </w:r>
          </w:p>
        </w:tc>
      </w:tr>
    </w:tbl>
    <w:p w14:paraId="0585A3A0" w14:textId="77777777" w:rsidR="00DC6766" w:rsidRDefault="00DC6766" w:rsidP="00DC6766">
      <w:pPr>
        <w:pStyle w:val="Heading1"/>
      </w:pPr>
      <w:bookmarkStart w:id="510" w:name="module-networking-troubleshooting"/>
      <w:bookmarkStart w:id="511" w:name="_Toc235130463"/>
      <w:bookmarkEnd w:id="502"/>
      <w:bookmarkEnd w:id="508"/>
      <w:r>
        <w:lastRenderedPageBreak/>
        <w:t>🔍 Module: Networking Troubleshooting</w:t>
      </w:r>
      <w:bookmarkEnd w:id="511"/>
    </w:p>
    <w:p w14:paraId="72E2D3AA" w14:textId="77777777" w:rsidR="00DC6766" w:rsidRDefault="00DC6766" w:rsidP="00DC6766">
      <w:pPr>
        <w:pStyle w:val="Heading2"/>
      </w:pPr>
      <w:bookmarkStart w:id="512" w:name="module-objectives-34"/>
      <w:bookmarkStart w:id="513" w:name="_Toc235130464"/>
      <w:r>
        <w:rPr>
          <w:rFonts w:ascii="Segoe UI Emoji" w:hAnsi="Segoe UI Emoji" w:cs="Segoe UI Emoji"/>
        </w:rPr>
        <w:t>🎯</w:t>
      </w:r>
      <w:r>
        <w:t xml:space="preserve"> Module Objectives</w:t>
      </w:r>
      <w:bookmarkEnd w:id="513"/>
    </w:p>
    <w:p w14:paraId="02DF16D9" w14:textId="77777777" w:rsidR="00DC6766" w:rsidRDefault="00DC6766" w:rsidP="00DC6766">
      <w:pPr>
        <w:pStyle w:val="FirstParagraph"/>
      </w:pPr>
      <w:r>
        <w:t>By the end of this module, learners will be able to:</w:t>
      </w:r>
    </w:p>
    <w:p w14:paraId="437C4080" w14:textId="77777777" w:rsidR="00DC6766" w:rsidRDefault="00DC6766">
      <w:pPr>
        <w:numPr>
          <w:ilvl w:val="0"/>
          <w:numId w:val="72"/>
        </w:numPr>
      </w:pPr>
      <w:r>
        <w:t>Diagnose wired, wireless, and internet connectivity issues.</w:t>
      </w:r>
    </w:p>
    <w:p w14:paraId="10C334CA" w14:textId="77777777" w:rsidR="00DC6766" w:rsidRDefault="00DC6766">
      <w:pPr>
        <w:numPr>
          <w:ilvl w:val="0"/>
          <w:numId w:val="72"/>
        </w:numPr>
      </w:pPr>
      <w:r>
        <w:t>Recognize symptoms such as APIPA addresses, DNS failures, slow speeds, and IP conflicts.</w:t>
      </w:r>
    </w:p>
    <w:p w14:paraId="2BCCDC09" w14:textId="77777777" w:rsidR="00DC6766" w:rsidRDefault="00DC6766">
      <w:pPr>
        <w:numPr>
          <w:ilvl w:val="0"/>
          <w:numId w:val="72"/>
        </w:numPr>
      </w:pPr>
      <w:r>
        <w:t>Use network diagnostic tools (software + hardware).</w:t>
      </w:r>
    </w:p>
    <w:p w14:paraId="6D221704" w14:textId="77777777" w:rsidR="00DC6766" w:rsidRDefault="00DC6766">
      <w:pPr>
        <w:numPr>
          <w:ilvl w:val="0"/>
          <w:numId w:val="72"/>
        </w:numPr>
      </w:pPr>
      <w:r>
        <w:t>Support SOHO (Small Office/Home Office) networking environments.</w:t>
      </w:r>
    </w:p>
    <w:p w14:paraId="4FD9D4CF" w14:textId="77777777" w:rsidR="00DC6766" w:rsidRDefault="00DC6766" w:rsidP="00DC6766">
      <w:pPr>
        <w:pStyle w:val="Heading2"/>
      </w:pPr>
      <w:bookmarkStart w:id="514" w:name="common-network-symptoms"/>
      <w:bookmarkStart w:id="515" w:name="_Toc235130465"/>
      <w:bookmarkEnd w:id="512"/>
      <w:r>
        <w:rPr>
          <w:rFonts w:ascii="Segoe UI Emoji" w:hAnsi="Segoe UI Emoji" w:cs="Segoe UI Emoji"/>
        </w:rPr>
        <w:t>🌐</w:t>
      </w:r>
      <w:r>
        <w:t xml:space="preserve"> Common Network Symptoms</w:t>
      </w:r>
      <w:bookmarkEnd w:id="515"/>
    </w:p>
    <w:tbl>
      <w:tblPr>
        <w:tblStyle w:val="TableBasicBlue"/>
        <w:tblW w:w="5000" w:type="pct"/>
        <w:tblLayout w:type="fixed"/>
        <w:tblLook w:val="0420" w:firstRow="1" w:lastRow="0" w:firstColumn="0" w:lastColumn="0" w:noHBand="0" w:noVBand="1"/>
      </w:tblPr>
      <w:tblGrid>
        <w:gridCol w:w="2425"/>
        <w:gridCol w:w="3960"/>
        <w:gridCol w:w="2785"/>
      </w:tblGrid>
      <w:tr w:rsidR="00DC6766" w:rsidRPr="00B07012" w14:paraId="314D782E" w14:textId="77777777" w:rsidTr="00545F81">
        <w:trPr>
          <w:cnfStyle w:val="100000000000" w:firstRow="1" w:lastRow="0" w:firstColumn="0" w:lastColumn="0" w:oddVBand="0" w:evenVBand="0" w:oddHBand="0" w:evenHBand="0" w:firstRowFirstColumn="0" w:firstRowLastColumn="0" w:lastRowFirstColumn="0" w:lastRowLastColumn="0"/>
        </w:trPr>
        <w:tc>
          <w:tcPr>
            <w:tcW w:w="2425" w:type="dxa"/>
          </w:tcPr>
          <w:p w14:paraId="72C5F9D0" w14:textId="77777777" w:rsidR="00DC6766" w:rsidRPr="00BB57AD" w:rsidRDefault="00DC6766" w:rsidP="00BB57AD">
            <w:pPr>
              <w:pStyle w:val="Compact"/>
              <w:widowControl/>
            </w:pPr>
            <w:r w:rsidRPr="00BB57AD">
              <w:t>Symptom</w:t>
            </w:r>
          </w:p>
        </w:tc>
        <w:tc>
          <w:tcPr>
            <w:tcW w:w="3960" w:type="dxa"/>
          </w:tcPr>
          <w:p w14:paraId="300DA0FE" w14:textId="77777777" w:rsidR="00DC6766" w:rsidRPr="00BB57AD" w:rsidRDefault="00DC6766" w:rsidP="00BB57AD">
            <w:pPr>
              <w:pStyle w:val="Compact"/>
              <w:widowControl/>
            </w:pPr>
            <w:r w:rsidRPr="00BB57AD">
              <w:t>Likely Causes</w:t>
            </w:r>
          </w:p>
        </w:tc>
        <w:tc>
          <w:tcPr>
            <w:tcW w:w="2785" w:type="dxa"/>
          </w:tcPr>
          <w:p w14:paraId="15E5F0A4" w14:textId="77777777" w:rsidR="00DC6766" w:rsidRPr="00BB57AD" w:rsidRDefault="00DC6766" w:rsidP="00BB57AD">
            <w:pPr>
              <w:pStyle w:val="Compact"/>
              <w:widowControl/>
            </w:pPr>
            <w:r w:rsidRPr="00BB57AD">
              <w:t>Fix</w:t>
            </w:r>
          </w:p>
        </w:tc>
      </w:tr>
      <w:tr w:rsidR="00DC6766" w14:paraId="27A5C1AA" w14:textId="77777777" w:rsidTr="00545F81">
        <w:trPr>
          <w:cnfStyle w:val="000000100000" w:firstRow="0" w:lastRow="0" w:firstColumn="0" w:lastColumn="0" w:oddVBand="0" w:evenVBand="0" w:oddHBand="1" w:evenHBand="0" w:firstRowFirstColumn="0" w:firstRowLastColumn="0" w:lastRowFirstColumn="0" w:lastRowLastColumn="0"/>
        </w:trPr>
        <w:tc>
          <w:tcPr>
            <w:tcW w:w="2425" w:type="dxa"/>
          </w:tcPr>
          <w:p w14:paraId="040843D2" w14:textId="77777777" w:rsidR="00DC6766" w:rsidRPr="00BB57AD" w:rsidRDefault="00DC6766" w:rsidP="00BB57AD">
            <w:pPr>
              <w:pStyle w:val="Compact"/>
              <w:widowControl/>
            </w:pPr>
            <w:r w:rsidRPr="00BB57AD">
              <w:t>No Connectivity</w:t>
            </w:r>
          </w:p>
        </w:tc>
        <w:tc>
          <w:tcPr>
            <w:tcW w:w="3960" w:type="dxa"/>
          </w:tcPr>
          <w:p w14:paraId="4C1E913A" w14:textId="5A2E80B8" w:rsidR="00DC6766" w:rsidRPr="00BB57AD" w:rsidRDefault="00143B08" w:rsidP="00BB57AD">
            <w:pPr>
              <w:pStyle w:val="Compact"/>
              <w:widowControl/>
            </w:pPr>
            <w:r>
              <w:t>“</w:t>
            </w:r>
            <w:r w:rsidR="00DC6766" w:rsidRPr="00BB57AD">
              <w:t>No Internet</w:t>
            </w:r>
            <w:r>
              <w:t>”</w:t>
            </w:r>
            <w:r w:rsidR="00DC6766" w:rsidRPr="00BB57AD">
              <w:t xml:space="preserve"> message, Red X on network icon, cannot ping gateway. Causes: Unplugged cable, disabled adapter, bad port, router offline.</w:t>
            </w:r>
          </w:p>
        </w:tc>
        <w:tc>
          <w:tcPr>
            <w:tcW w:w="2785" w:type="dxa"/>
          </w:tcPr>
          <w:p w14:paraId="4BB631EA" w14:textId="77777777" w:rsidR="00DC6766" w:rsidRPr="00BB57AD" w:rsidRDefault="00DC6766" w:rsidP="00BB57AD">
            <w:pPr>
              <w:pStyle w:val="Compact"/>
              <w:widowControl/>
            </w:pPr>
            <w:r w:rsidRPr="00BB57AD">
              <w:t>Check cable connection. Reset router. Enable adapter in OS. Test another port.</w:t>
            </w:r>
          </w:p>
        </w:tc>
      </w:tr>
      <w:tr w:rsidR="00DC6766" w14:paraId="4F85EB32" w14:textId="77777777" w:rsidTr="00545F81">
        <w:tc>
          <w:tcPr>
            <w:tcW w:w="2425" w:type="dxa"/>
          </w:tcPr>
          <w:p w14:paraId="1D036091" w14:textId="77777777" w:rsidR="00DC6766" w:rsidRPr="00BB57AD" w:rsidRDefault="00DC6766" w:rsidP="00BB57AD">
            <w:pPr>
              <w:pStyle w:val="Compact"/>
              <w:widowControl/>
            </w:pPr>
            <w:r w:rsidRPr="00BB57AD">
              <w:t>Limited or Intermittent Connectivity</w:t>
            </w:r>
          </w:p>
        </w:tc>
        <w:tc>
          <w:tcPr>
            <w:tcW w:w="3960" w:type="dxa"/>
          </w:tcPr>
          <w:p w14:paraId="259C4AEE" w14:textId="77777777" w:rsidR="00DC6766" w:rsidRPr="00BB57AD" w:rsidRDefault="00DC6766" w:rsidP="00BB57AD">
            <w:pPr>
              <w:pStyle w:val="Compact"/>
              <w:widowControl/>
            </w:pPr>
            <w:r w:rsidRPr="00BB57AD">
              <w:t>Frequent disconnects, slow loading, Wi-Fi icon flickers. Causes: Weak signal, interference, congested channel, DHCP lease expiring.</w:t>
            </w:r>
          </w:p>
        </w:tc>
        <w:tc>
          <w:tcPr>
            <w:tcW w:w="2785" w:type="dxa"/>
          </w:tcPr>
          <w:p w14:paraId="77F36566" w14:textId="77777777" w:rsidR="00DC6766" w:rsidRPr="00BB57AD" w:rsidRDefault="00DC6766" w:rsidP="00BB57AD">
            <w:pPr>
              <w:pStyle w:val="Compact"/>
              <w:widowControl/>
            </w:pPr>
            <w:r w:rsidRPr="00BB57AD">
              <w:t>Move closer to AP. Change Wi-Fi channel. Restart router. Renew IP address.</w:t>
            </w:r>
          </w:p>
        </w:tc>
      </w:tr>
      <w:tr w:rsidR="00F50EA5" w14:paraId="1FABE0FA" w14:textId="77777777" w:rsidTr="00545F81">
        <w:trPr>
          <w:cnfStyle w:val="000000100000" w:firstRow="0" w:lastRow="0" w:firstColumn="0" w:lastColumn="0" w:oddVBand="0" w:evenVBand="0" w:oddHBand="1" w:evenHBand="0" w:firstRowFirstColumn="0" w:firstRowLastColumn="0" w:lastRowFirstColumn="0" w:lastRowLastColumn="0"/>
        </w:trPr>
        <w:tc>
          <w:tcPr>
            <w:tcW w:w="2425" w:type="dxa"/>
          </w:tcPr>
          <w:p w14:paraId="47C49F41" w14:textId="7DA828C1" w:rsidR="00F50EA5" w:rsidRPr="00BB57AD" w:rsidRDefault="00F50EA5" w:rsidP="00BB57AD">
            <w:pPr>
              <w:pStyle w:val="Compact"/>
            </w:pPr>
            <w:r>
              <w:rPr>
                <w:rFonts w:eastAsia="Aptos Display" w:cs="Aptos Display"/>
                <w:szCs w:val="24"/>
              </w:rPr>
              <w:t>Port Flapping</w:t>
            </w:r>
          </w:p>
        </w:tc>
        <w:tc>
          <w:tcPr>
            <w:tcW w:w="3960" w:type="dxa"/>
          </w:tcPr>
          <w:p w14:paraId="5D1E64B7" w14:textId="444F82C8" w:rsidR="00F50EA5" w:rsidRPr="00BB57AD" w:rsidRDefault="00F50EA5" w:rsidP="00BB57AD">
            <w:pPr>
              <w:pStyle w:val="Compact"/>
            </w:pPr>
            <w:r>
              <w:rPr>
                <w:rFonts w:eastAsia="Aptos Display" w:cs="Aptos Display"/>
                <w:szCs w:val="24"/>
              </w:rPr>
              <w:t>A switch port repeatedly transitions up/down. Causes: failing cable, faulty NIC, duplex mismatch, loose connection.</w:t>
            </w:r>
          </w:p>
        </w:tc>
        <w:tc>
          <w:tcPr>
            <w:tcW w:w="2785" w:type="dxa"/>
          </w:tcPr>
          <w:p w14:paraId="720AB418" w14:textId="0629CE64" w:rsidR="00F50EA5" w:rsidRPr="00BB57AD" w:rsidRDefault="00F50EA5" w:rsidP="00BB57AD">
            <w:pPr>
              <w:pStyle w:val="Compact"/>
            </w:pPr>
            <w:r>
              <w:rPr>
                <w:rFonts w:eastAsia="Aptos Display" w:cs="Aptos Display"/>
                <w:szCs w:val="24"/>
              </w:rPr>
              <w:t>Check switch logs. Replace cable. Test port with known-good device. Verify duplex/speed settings match on both ends.</w:t>
            </w:r>
          </w:p>
        </w:tc>
      </w:tr>
      <w:tr w:rsidR="00DC6766" w14:paraId="5FF5B3D1" w14:textId="77777777" w:rsidTr="00545F81">
        <w:tc>
          <w:tcPr>
            <w:tcW w:w="2425" w:type="dxa"/>
          </w:tcPr>
          <w:p w14:paraId="5F9CC1CB" w14:textId="77777777" w:rsidR="00DC6766" w:rsidRPr="00BB57AD" w:rsidRDefault="00DC6766" w:rsidP="00BB57AD">
            <w:pPr>
              <w:pStyle w:val="Compact"/>
              <w:widowControl/>
            </w:pPr>
            <w:r w:rsidRPr="00BB57AD">
              <w:t>APIPA Address (</w:t>
            </w:r>
            <w:proofErr w:type="spellStart"/>
            <w:r w:rsidRPr="00BB57AD">
              <w:t>169.254.x.x</w:t>
            </w:r>
            <w:proofErr w:type="spellEnd"/>
            <w:r w:rsidRPr="00BB57AD">
              <w:t>)</w:t>
            </w:r>
          </w:p>
        </w:tc>
        <w:tc>
          <w:tcPr>
            <w:tcW w:w="3960" w:type="dxa"/>
          </w:tcPr>
          <w:p w14:paraId="1BC3606A" w14:textId="77777777" w:rsidR="00DC6766" w:rsidRPr="00BB57AD" w:rsidRDefault="00DC6766" w:rsidP="00BB57AD">
            <w:pPr>
              <w:pStyle w:val="Compact"/>
              <w:widowControl/>
            </w:pPr>
            <w:r w:rsidRPr="00BB57AD">
              <w:t>Device did not receive DHCP IP - OS assigns a fallback self-assigned address. Causes: DHCP server offline, DHCP scope full, bad cable.</w:t>
            </w:r>
          </w:p>
        </w:tc>
        <w:tc>
          <w:tcPr>
            <w:tcW w:w="2785" w:type="dxa"/>
          </w:tcPr>
          <w:p w14:paraId="315689EA" w14:textId="77777777" w:rsidR="00DC6766" w:rsidRPr="00BB57AD" w:rsidRDefault="00DC6766" w:rsidP="00BB57AD">
            <w:pPr>
              <w:pStyle w:val="Compact"/>
              <w:widowControl/>
            </w:pPr>
            <w:r w:rsidRPr="00BB57AD">
              <w:t>Restart DHCP server/router. Run ipconfig /release + ipconfig /renew. Reconnect to Wi-Fi with correct password.</w:t>
            </w:r>
          </w:p>
        </w:tc>
      </w:tr>
      <w:tr w:rsidR="00DC6766" w14:paraId="709B8427" w14:textId="77777777" w:rsidTr="00545F81">
        <w:trPr>
          <w:cnfStyle w:val="000000100000" w:firstRow="0" w:lastRow="0" w:firstColumn="0" w:lastColumn="0" w:oddVBand="0" w:evenVBand="0" w:oddHBand="1" w:evenHBand="0" w:firstRowFirstColumn="0" w:firstRowLastColumn="0" w:lastRowFirstColumn="0" w:lastRowLastColumn="0"/>
        </w:trPr>
        <w:tc>
          <w:tcPr>
            <w:tcW w:w="2425" w:type="dxa"/>
          </w:tcPr>
          <w:p w14:paraId="700042A6" w14:textId="0485453D" w:rsidR="00DC6766" w:rsidRPr="00BB57AD" w:rsidRDefault="00DC6766" w:rsidP="00BB57AD">
            <w:pPr>
              <w:pStyle w:val="Compact"/>
              <w:widowControl/>
            </w:pPr>
            <w:r w:rsidRPr="00BB57AD">
              <w:lastRenderedPageBreak/>
              <w:t>DNS Issues (Can</w:t>
            </w:r>
            <w:r w:rsidR="00225909">
              <w:t>’</w:t>
            </w:r>
            <w:r w:rsidRPr="00BB57AD">
              <w:t>t Resolve Names)</w:t>
            </w:r>
          </w:p>
        </w:tc>
        <w:tc>
          <w:tcPr>
            <w:tcW w:w="3960" w:type="dxa"/>
          </w:tcPr>
          <w:p w14:paraId="5509BF75" w14:textId="4B50FEC2" w:rsidR="00DC6766" w:rsidRPr="00BB57AD" w:rsidRDefault="00DC6766" w:rsidP="00BB57AD">
            <w:pPr>
              <w:pStyle w:val="Compact"/>
              <w:widowControl/>
            </w:pPr>
            <w:r w:rsidRPr="00BB57AD">
              <w:t xml:space="preserve">Can ping IP but not hostname. </w:t>
            </w:r>
            <w:r w:rsidR="00143B08">
              <w:t>“</w:t>
            </w:r>
            <w:r w:rsidRPr="00BB57AD">
              <w:t>DNS server not found.</w:t>
            </w:r>
            <w:r w:rsidR="00143B08">
              <w:t>”</w:t>
            </w:r>
            <w:r w:rsidRPr="00BB57AD">
              <w:t xml:space="preserve"> Causes: DNS server down, incorrect settings, malware modifying DNS.</w:t>
            </w:r>
          </w:p>
        </w:tc>
        <w:tc>
          <w:tcPr>
            <w:tcW w:w="2785" w:type="dxa"/>
          </w:tcPr>
          <w:p w14:paraId="7202CDBB" w14:textId="77777777" w:rsidR="00DC6766" w:rsidRPr="00BB57AD" w:rsidRDefault="00DC6766" w:rsidP="00BB57AD">
            <w:pPr>
              <w:pStyle w:val="Compact"/>
              <w:widowControl/>
            </w:pPr>
            <w:r w:rsidRPr="00BB57AD">
              <w:t>Flush DNS (ipconfig /</w:t>
            </w:r>
            <w:proofErr w:type="spellStart"/>
            <w:r w:rsidRPr="00BB57AD">
              <w:t>flushdns</w:t>
            </w:r>
            <w:proofErr w:type="spellEnd"/>
            <w:r w:rsidRPr="00BB57AD">
              <w:t>). Set DNS to automatic or use public DNS (8.8.8.8). Check hosts file. Run malware scan.</w:t>
            </w:r>
          </w:p>
        </w:tc>
      </w:tr>
      <w:tr w:rsidR="00DC6766" w14:paraId="0E459772" w14:textId="77777777" w:rsidTr="00545F81">
        <w:tc>
          <w:tcPr>
            <w:tcW w:w="2425" w:type="dxa"/>
          </w:tcPr>
          <w:p w14:paraId="1929CAE0" w14:textId="77777777" w:rsidR="00DC6766" w:rsidRPr="00BB57AD" w:rsidRDefault="00DC6766" w:rsidP="00BB57AD">
            <w:pPr>
              <w:pStyle w:val="Compact"/>
              <w:widowControl/>
            </w:pPr>
            <w:r w:rsidRPr="00BB57AD">
              <w:t>Slow Performance on Network</w:t>
            </w:r>
          </w:p>
        </w:tc>
        <w:tc>
          <w:tcPr>
            <w:tcW w:w="3960" w:type="dxa"/>
          </w:tcPr>
          <w:p w14:paraId="7358ACD8" w14:textId="77777777" w:rsidR="00DC6766" w:rsidRPr="00BB57AD" w:rsidRDefault="00DC6766" w:rsidP="00BB57AD">
            <w:pPr>
              <w:pStyle w:val="Compact"/>
              <w:widowControl/>
            </w:pPr>
            <w:r w:rsidRPr="00BB57AD">
              <w:t>Long loading, video buffering, high ping. Causes: Bandwidth saturation, Wi-Fi interference, faulty cables, ISP congestion.</w:t>
            </w:r>
          </w:p>
        </w:tc>
        <w:tc>
          <w:tcPr>
            <w:tcW w:w="2785" w:type="dxa"/>
          </w:tcPr>
          <w:p w14:paraId="2BEBC086" w14:textId="77777777" w:rsidR="00DC6766" w:rsidRPr="00BB57AD" w:rsidRDefault="00DC6766" w:rsidP="00BB57AD">
            <w:pPr>
              <w:pStyle w:val="Compact"/>
              <w:widowControl/>
            </w:pPr>
            <w:r w:rsidRPr="00BB57AD">
              <w:t>Check for heavy downloads. Replace cable (</w:t>
            </w:r>
            <w:proofErr w:type="spellStart"/>
            <w:r w:rsidRPr="00BB57AD">
              <w:t>Cat6</w:t>
            </w:r>
            <w:proofErr w:type="spellEnd"/>
            <w:r w:rsidRPr="00BB57AD">
              <w:t xml:space="preserve"> preferred). Move device/AP. Reset modem.</w:t>
            </w:r>
          </w:p>
        </w:tc>
      </w:tr>
      <w:tr w:rsidR="00DC6766" w14:paraId="620C2EA1" w14:textId="77777777" w:rsidTr="00545F81">
        <w:trPr>
          <w:cnfStyle w:val="000000100000" w:firstRow="0" w:lastRow="0" w:firstColumn="0" w:lastColumn="0" w:oddVBand="0" w:evenVBand="0" w:oddHBand="1" w:evenHBand="0" w:firstRowFirstColumn="0" w:firstRowLastColumn="0" w:lastRowFirstColumn="0" w:lastRowLastColumn="0"/>
        </w:trPr>
        <w:tc>
          <w:tcPr>
            <w:tcW w:w="2425" w:type="dxa"/>
          </w:tcPr>
          <w:p w14:paraId="1ECF9DD3" w14:textId="77777777" w:rsidR="00DC6766" w:rsidRPr="00BB57AD" w:rsidRDefault="00DC6766" w:rsidP="00BB57AD">
            <w:pPr>
              <w:pStyle w:val="Compact"/>
              <w:widowControl/>
            </w:pPr>
            <w:r w:rsidRPr="00BB57AD">
              <w:t>IP Address Conflicts</w:t>
            </w:r>
          </w:p>
        </w:tc>
        <w:tc>
          <w:tcPr>
            <w:tcW w:w="3960" w:type="dxa"/>
          </w:tcPr>
          <w:p w14:paraId="1DE65DFA" w14:textId="3743493F" w:rsidR="00DC6766" w:rsidRPr="00BB57AD" w:rsidRDefault="00143B08" w:rsidP="00BB57AD">
            <w:pPr>
              <w:pStyle w:val="Compact"/>
              <w:widowControl/>
            </w:pPr>
            <w:r>
              <w:t>“</w:t>
            </w:r>
            <w:r w:rsidR="00DC6766" w:rsidRPr="00BB57AD">
              <w:t>IP address already in use,</w:t>
            </w:r>
            <w:r>
              <w:t>”</w:t>
            </w:r>
            <w:r w:rsidR="00DC6766" w:rsidRPr="00BB57AD">
              <w:t xml:space="preserve"> random disconnects. Causes: Static IP duplicates DHCP address.</w:t>
            </w:r>
          </w:p>
        </w:tc>
        <w:tc>
          <w:tcPr>
            <w:tcW w:w="2785" w:type="dxa"/>
          </w:tcPr>
          <w:p w14:paraId="29B00DBF" w14:textId="77777777" w:rsidR="00DC6766" w:rsidRPr="00BB57AD" w:rsidRDefault="00DC6766" w:rsidP="00BB57AD">
            <w:pPr>
              <w:pStyle w:val="Compact"/>
              <w:widowControl/>
            </w:pPr>
            <w:r w:rsidRPr="00BB57AD">
              <w:t>Change static IP. Use DHCP. Reserve IPs correctly in DHCP scope.</w:t>
            </w:r>
          </w:p>
        </w:tc>
      </w:tr>
    </w:tbl>
    <w:p w14:paraId="0865B2F4" w14:textId="2B5C7DAC" w:rsidR="00DC6766" w:rsidRDefault="00DC6766" w:rsidP="00DC6766">
      <w:pPr>
        <w:pStyle w:val="Heading2"/>
      </w:pPr>
      <w:bookmarkStart w:id="516" w:name="diagnostic-tools"/>
      <w:bookmarkStart w:id="517" w:name="_Toc235130466"/>
      <w:bookmarkEnd w:id="514"/>
      <w:r w:rsidRPr="00835B35">
        <w:rPr>
          <w:rFonts w:ascii="Segoe UI Emoji" w:hAnsi="Segoe UI Emoji" w:cs="Segoe UI Emoji"/>
        </w:rPr>
        <w:t>🛠️</w:t>
      </w:r>
      <w:r>
        <w:t xml:space="preserve"> Diagnostic </w:t>
      </w:r>
      <w:r w:rsidR="00081794">
        <w:t>&amp;</w:t>
      </w:r>
      <w:r>
        <w:t xml:space="preserve"> Troubleshooting Tools</w:t>
      </w:r>
      <w:bookmarkEnd w:id="517"/>
    </w:p>
    <w:p w14:paraId="408EF3A9" w14:textId="77777777" w:rsidR="00DC6766" w:rsidRDefault="00DC6766" w:rsidP="00DC6766">
      <w:pPr>
        <w:pStyle w:val="Heading3"/>
      </w:pPr>
      <w:bookmarkStart w:id="518" w:name="windows-command-line-tools"/>
      <w:r>
        <w:rPr>
          <w:rFonts w:ascii="Segoe UI Emoji" w:hAnsi="Segoe UI Emoji" w:cs="Segoe UI Emoji"/>
        </w:rPr>
        <w:t>💻</w:t>
      </w:r>
      <w:r>
        <w:t xml:space="preserve"> Windows Command-Line Tools</w:t>
      </w:r>
    </w:p>
    <w:tbl>
      <w:tblPr>
        <w:tblStyle w:val="TableBasicBlue"/>
        <w:tblW w:w="5000" w:type="pct"/>
        <w:tblLayout w:type="fixed"/>
        <w:tblLook w:val="0420" w:firstRow="1" w:lastRow="0" w:firstColumn="0" w:lastColumn="0" w:noHBand="0" w:noVBand="1"/>
      </w:tblPr>
      <w:tblGrid>
        <w:gridCol w:w="2421"/>
        <w:gridCol w:w="6749"/>
      </w:tblGrid>
      <w:tr w:rsidR="00DC6766" w:rsidRPr="00B07012" w14:paraId="61C88130"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47267D00" w14:textId="77777777" w:rsidR="00DC6766" w:rsidRPr="00BB57AD" w:rsidRDefault="00DC6766" w:rsidP="00BB57AD">
            <w:pPr>
              <w:pStyle w:val="Compact"/>
              <w:widowControl/>
            </w:pPr>
            <w:r w:rsidRPr="00BB57AD">
              <w:t>Command</w:t>
            </w:r>
          </w:p>
        </w:tc>
        <w:tc>
          <w:tcPr>
            <w:tcW w:w="6879" w:type="dxa"/>
          </w:tcPr>
          <w:p w14:paraId="2A964457" w14:textId="77777777" w:rsidR="00DC6766" w:rsidRPr="00BB57AD" w:rsidRDefault="00DC6766" w:rsidP="00BB57AD">
            <w:pPr>
              <w:pStyle w:val="Compact"/>
              <w:widowControl/>
            </w:pPr>
            <w:r w:rsidRPr="00BB57AD">
              <w:t>Purpose</w:t>
            </w:r>
          </w:p>
        </w:tc>
      </w:tr>
      <w:tr w:rsidR="00DC6766" w14:paraId="4CD6349B"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411087E" w14:textId="77777777" w:rsidR="00DC6766" w:rsidRPr="00BB57AD" w:rsidRDefault="00DC6766" w:rsidP="00BB57AD">
            <w:pPr>
              <w:pStyle w:val="Compact"/>
              <w:widowControl/>
            </w:pPr>
            <w:r w:rsidRPr="00BB57AD">
              <w:t>ipconfig</w:t>
            </w:r>
          </w:p>
        </w:tc>
        <w:tc>
          <w:tcPr>
            <w:tcW w:w="6879" w:type="dxa"/>
          </w:tcPr>
          <w:p w14:paraId="7C7FC5DA" w14:textId="77777777" w:rsidR="00DC6766" w:rsidRPr="00BB57AD" w:rsidRDefault="00DC6766" w:rsidP="00BB57AD">
            <w:pPr>
              <w:pStyle w:val="Compact"/>
              <w:widowControl/>
            </w:pPr>
            <w:r w:rsidRPr="00BB57AD">
              <w:t>Shows IP info; renew DHCP leases.</w:t>
            </w:r>
          </w:p>
        </w:tc>
      </w:tr>
      <w:tr w:rsidR="00DC6766" w14:paraId="5CE3EE65" w14:textId="77777777" w:rsidTr="00BB57AD">
        <w:tc>
          <w:tcPr>
            <w:tcW w:w="2465" w:type="dxa"/>
          </w:tcPr>
          <w:p w14:paraId="50ACF440" w14:textId="77777777" w:rsidR="00DC6766" w:rsidRPr="00BB57AD" w:rsidRDefault="00DC6766" w:rsidP="00BB57AD">
            <w:pPr>
              <w:pStyle w:val="Compact"/>
              <w:widowControl/>
            </w:pPr>
            <w:r w:rsidRPr="00BB57AD">
              <w:t>ping</w:t>
            </w:r>
          </w:p>
        </w:tc>
        <w:tc>
          <w:tcPr>
            <w:tcW w:w="6879" w:type="dxa"/>
          </w:tcPr>
          <w:p w14:paraId="16232234" w14:textId="77777777" w:rsidR="00DC6766" w:rsidRPr="00BB57AD" w:rsidRDefault="00DC6766" w:rsidP="00BB57AD">
            <w:pPr>
              <w:pStyle w:val="Compact"/>
              <w:widowControl/>
            </w:pPr>
            <w:r w:rsidRPr="00BB57AD">
              <w:t>Tests connectivity to a host.</w:t>
            </w:r>
          </w:p>
        </w:tc>
      </w:tr>
      <w:tr w:rsidR="00DC6766" w14:paraId="2EC8010D"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2F3D79CD" w14:textId="77777777" w:rsidR="00DC6766" w:rsidRPr="00BB57AD" w:rsidRDefault="00DC6766" w:rsidP="00BB57AD">
            <w:pPr>
              <w:pStyle w:val="Compact"/>
              <w:widowControl/>
            </w:pPr>
            <w:proofErr w:type="spellStart"/>
            <w:r w:rsidRPr="00BB57AD">
              <w:t>tracert</w:t>
            </w:r>
            <w:proofErr w:type="spellEnd"/>
          </w:p>
        </w:tc>
        <w:tc>
          <w:tcPr>
            <w:tcW w:w="6879" w:type="dxa"/>
          </w:tcPr>
          <w:p w14:paraId="64767088" w14:textId="77777777" w:rsidR="00DC6766" w:rsidRPr="00BB57AD" w:rsidRDefault="00DC6766" w:rsidP="00BB57AD">
            <w:pPr>
              <w:pStyle w:val="Compact"/>
              <w:widowControl/>
            </w:pPr>
            <w:r w:rsidRPr="00BB57AD">
              <w:t>Traces route to destination.</w:t>
            </w:r>
          </w:p>
        </w:tc>
      </w:tr>
      <w:tr w:rsidR="00DC6766" w14:paraId="088A36D7" w14:textId="77777777" w:rsidTr="00BB57AD">
        <w:tc>
          <w:tcPr>
            <w:tcW w:w="2465" w:type="dxa"/>
          </w:tcPr>
          <w:p w14:paraId="49DD1BED" w14:textId="77777777" w:rsidR="00DC6766" w:rsidRPr="00BB57AD" w:rsidRDefault="00DC6766" w:rsidP="00BB57AD">
            <w:pPr>
              <w:pStyle w:val="Compact"/>
              <w:widowControl/>
            </w:pPr>
            <w:r w:rsidRPr="00BB57AD">
              <w:t>netstat</w:t>
            </w:r>
          </w:p>
        </w:tc>
        <w:tc>
          <w:tcPr>
            <w:tcW w:w="6879" w:type="dxa"/>
          </w:tcPr>
          <w:p w14:paraId="42852286" w14:textId="77777777" w:rsidR="00DC6766" w:rsidRPr="00BB57AD" w:rsidRDefault="00DC6766" w:rsidP="00BB57AD">
            <w:pPr>
              <w:pStyle w:val="Compact"/>
              <w:widowControl/>
            </w:pPr>
            <w:r w:rsidRPr="00BB57AD">
              <w:t>Shows active network connections.</w:t>
            </w:r>
          </w:p>
        </w:tc>
      </w:tr>
      <w:tr w:rsidR="00DC6766" w14:paraId="00CD9E59"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39668683" w14:textId="77777777" w:rsidR="00DC6766" w:rsidRPr="00BB57AD" w:rsidRDefault="00DC6766" w:rsidP="00BB57AD">
            <w:pPr>
              <w:pStyle w:val="Compact"/>
              <w:widowControl/>
            </w:pPr>
            <w:proofErr w:type="spellStart"/>
            <w:r w:rsidRPr="00BB57AD">
              <w:t>nslookup</w:t>
            </w:r>
            <w:proofErr w:type="spellEnd"/>
          </w:p>
        </w:tc>
        <w:tc>
          <w:tcPr>
            <w:tcW w:w="6879" w:type="dxa"/>
          </w:tcPr>
          <w:p w14:paraId="2D43101B" w14:textId="77777777" w:rsidR="00DC6766" w:rsidRPr="00BB57AD" w:rsidRDefault="00DC6766" w:rsidP="00BB57AD">
            <w:pPr>
              <w:pStyle w:val="Compact"/>
              <w:widowControl/>
            </w:pPr>
            <w:r w:rsidRPr="00BB57AD">
              <w:t>Tests DNS name resolution.</w:t>
            </w:r>
          </w:p>
        </w:tc>
      </w:tr>
      <w:tr w:rsidR="00DC6766" w14:paraId="0E381453" w14:textId="77777777" w:rsidTr="00BB57AD">
        <w:tc>
          <w:tcPr>
            <w:tcW w:w="2465" w:type="dxa"/>
          </w:tcPr>
          <w:p w14:paraId="6B407B32" w14:textId="77777777" w:rsidR="00DC6766" w:rsidRPr="00BB57AD" w:rsidRDefault="00DC6766" w:rsidP="00BB57AD">
            <w:pPr>
              <w:pStyle w:val="Compact"/>
              <w:widowControl/>
            </w:pPr>
            <w:r w:rsidRPr="00BB57AD">
              <w:t>ipconfig /</w:t>
            </w:r>
            <w:proofErr w:type="spellStart"/>
            <w:r w:rsidRPr="00BB57AD">
              <w:t>flushdns</w:t>
            </w:r>
            <w:proofErr w:type="spellEnd"/>
          </w:p>
        </w:tc>
        <w:tc>
          <w:tcPr>
            <w:tcW w:w="6879" w:type="dxa"/>
          </w:tcPr>
          <w:p w14:paraId="23C31637" w14:textId="77777777" w:rsidR="00DC6766" w:rsidRPr="00BB57AD" w:rsidRDefault="00DC6766" w:rsidP="00BB57AD">
            <w:pPr>
              <w:pStyle w:val="Compact"/>
              <w:widowControl/>
            </w:pPr>
            <w:r w:rsidRPr="00BB57AD">
              <w:t>Clears the local DNS cache.</w:t>
            </w:r>
          </w:p>
        </w:tc>
      </w:tr>
    </w:tbl>
    <w:p w14:paraId="2C2772F2" w14:textId="77777777" w:rsidR="00DC6766" w:rsidRDefault="00DC6766" w:rsidP="00DC6766">
      <w:pPr>
        <w:pStyle w:val="Heading3"/>
      </w:pPr>
      <w:bookmarkStart w:id="519" w:name="essential-hardware-troubleshooting-tools"/>
      <w:r w:rsidRPr="002C227E">
        <w:rPr>
          <w:rFonts w:ascii="Segoe UI Emoji" w:hAnsi="Segoe UI Emoji" w:cs="Segoe UI Emoji"/>
          <w:b/>
          <w:bCs/>
        </w:rPr>
        <w:t>🔧</w:t>
      </w:r>
      <w:r>
        <w:t xml:space="preserve"> Essential Hardware Troubleshooting Tools</w:t>
      </w:r>
    </w:p>
    <w:tbl>
      <w:tblPr>
        <w:tblStyle w:val="TableBasicBlue"/>
        <w:tblW w:w="5000" w:type="pct"/>
        <w:tblLayout w:type="fixed"/>
        <w:tblLook w:val="0420" w:firstRow="1" w:lastRow="0" w:firstColumn="0" w:lastColumn="0" w:noHBand="0" w:noVBand="1"/>
      </w:tblPr>
      <w:tblGrid>
        <w:gridCol w:w="3055"/>
        <w:gridCol w:w="6115"/>
      </w:tblGrid>
      <w:tr w:rsidR="00DC6766" w:rsidRPr="00B07012" w14:paraId="360D264B" w14:textId="77777777" w:rsidTr="00545F81">
        <w:trPr>
          <w:cnfStyle w:val="100000000000" w:firstRow="1" w:lastRow="0" w:firstColumn="0" w:lastColumn="0" w:oddVBand="0" w:evenVBand="0" w:oddHBand="0" w:evenHBand="0" w:firstRowFirstColumn="0" w:firstRowLastColumn="0" w:lastRowFirstColumn="0" w:lastRowLastColumn="0"/>
        </w:trPr>
        <w:tc>
          <w:tcPr>
            <w:tcW w:w="3055" w:type="dxa"/>
          </w:tcPr>
          <w:p w14:paraId="007174A7" w14:textId="77777777" w:rsidR="00DC6766" w:rsidRPr="00BB57AD" w:rsidRDefault="00DC6766" w:rsidP="00BB57AD">
            <w:pPr>
              <w:widowControl/>
            </w:pPr>
            <w:r w:rsidRPr="00BB57AD">
              <w:t>Tool</w:t>
            </w:r>
          </w:p>
        </w:tc>
        <w:tc>
          <w:tcPr>
            <w:tcW w:w="6115" w:type="dxa"/>
          </w:tcPr>
          <w:p w14:paraId="1B94C9C4" w14:textId="77777777" w:rsidR="00DC6766" w:rsidRPr="00BB57AD" w:rsidRDefault="00DC6766" w:rsidP="00BB57AD">
            <w:pPr>
              <w:widowControl/>
            </w:pPr>
            <w:r w:rsidRPr="00BB57AD">
              <w:t>Purpose</w:t>
            </w:r>
          </w:p>
        </w:tc>
      </w:tr>
      <w:tr w:rsidR="00DC6766" w14:paraId="6DB3A7B0" w14:textId="77777777" w:rsidTr="00545F81">
        <w:trPr>
          <w:cnfStyle w:val="000000100000" w:firstRow="0" w:lastRow="0" w:firstColumn="0" w:lastColumn="0" w:oddVBand="0" w:evenVBand="0" w:oddHBand="1" w:evenHBand="0" w:firstRowFirstColumn="0" w:firstRowLastColumn="0" w:lastRowFirstColumn="0" w:lastRowLastColumn="0"/>
        </w:trPr>
        <w:tc>
          <w:tcPr>
            <w:tcW w:w="3055" w:type="dxa"/>
          </w:tcPr>
          <w:p w14:paraId="3182D22B" w14:textId="77777777" w:rsidR="00DC6766" w:rsidRPr="00BB57AD" w:rsidRDefault="00DC6766" w:rsidP="00BB57AD">
            <w:pPr>
              <w:widowControl/>
            </w:pPr>
            <w:r w:rsidRPr="00BB57AD">
              <w:t>Multimeter</w:t>
            </w:r>
          </w:p>
        </w:tc>
        <w:tc>
          <w:tcPr>
            <w:tcW w:w="6115" w:type="dxa"/>
          </w:tcPr>
          <w:p w14:paraId="02C57F5C" w14:textId="77777777" w:rsidR="00DC6766" w:rsidRPr="00BB57AD" w:rsidRDefault="00DC6766" w:rsidP="00BB57AD">
            <w:pPr>
              <w:widowControl/>
            </w:pPr>
            <w:r w:rsidRPr="00BB57AD">
              <w:t>Test voltage, continuity, power rails.</w:t>
            </w:r>
          </w:p>
        </w:tc>
      </w:tr>
      <w:tr w:rsidR="00DC6766" w14:paraId="3CA2F859" w14:textId="77777777" w:rsidTr="00545F81">
        <w:tc>
          <w:tcPr>
            <w:tcW w:w="3055" w:type="dxa"/>
          </w:tcPr>
          <w:p w14:paraId="2034FEC8" w14:textId="77777777" w:rsidR="00DC6766" w:rsidRPr="00BB57AD" w:rsidRDefault="00DC6766" w:rsidP="00BB57AD">
            <w:pPr>
              <w:widowControl/>
            </w:pPr>
            <w:r w:rsidRPr="00BB57AD">
              <w:t>Power Supply Tester</w:t>
            </w:r>
          </w:p>
        </w:tc>
        <w:tc>
          <w:tcPr>
            <w:tcW w:w="6115" w:type="dxa"/>
          </w:tcPr>
          <w:p w14:paraId="2C1F022B" w14:textId="77777777" w:rsidR="00DC6766" w:rsidRPr="00BB57AD" w:rsidRDefault="00DC6766" w:rsidP="00BB57AD">
            <w:pPr>
              <w:widowControl/>
            </w:pPr>
            <w:r w:rsidRPr="00BB57AD">
              <w:t>Quickly checks PSU health.</w:t>
            </w:r>
          </w:p>
        </w:tc>
      </w:tr>
      <w:tr w:rsidR="00DC6766" w14:paraId="28B7B36C" w14:textId="77777777" w:rsidTr="00545F81">
        <w:trPr>
          <w:cnfStyle w:val="000000100000" w:firstRow="0" w:lastRow="0" w:firstColumn="0" w:lastColumn="0" w:oddVBand="0" w:evenVBand="0" w:oddHBand="1" w:evenHBand="0" w:firstRowFirstColumn="0" w:firstRowLastColumn="0" w:lastRowFirstColumn="0" w:lastRowLastColumn="0"/>
        </w:trPr>
        <w:tc>
          <w:tcPr>
            <w:tcW w:w="3055" w:type="dxa"/>
          </w:tcPr>
          <w:p w14:paraId="531E482C" w14:textId="77777777" w:rsidR="00DC6766" w:rsidRPr="00BB57AD" w:rsidRDefault="00DC6766" w:rsidP="00BB57AD">
            <w:pPr>
              <w:widowControl/>
            </w:pPr>
            <w:r w:rsidRPr="00BB57AD">
              <w:t>POST Card</w:t>
            </w:r>
          </w:p>
        </w:tc>
        <w:tc>
          <w:tcPr>
            <w:tcW w:w="6115" w:type="dxa"/>
          </w:tcPr>
          <w:p w14:paraId="4BC391A8" w14:textId="77777777" w:rsidR="00DC6766" w:rsidRPr="00BB57AD" w:rsidRDefault="00DC6766" w:rsidP="00BB57AD">
            <w:pPr>
              <w:widowControl/>
            </w:pPr>
            <w:r w:rsidRPr="00BB57AD">
              <w:t>Diagnoses motherboard POST errors.</w:t>
            </w:r>
          </w:p>
        </w:tc>
      </w:tr>
      <w:tr w:rsidR="00DC6766" w14:paraId="474D15BD" w14:textId="77777777" w:rsidTr="00545F81">
        <w:tc>
          <w:tcPr>
            <w:tcW w:w="3055" w:type="dxa"/>
          </w:tcPr>
          <w:p w14:paraId="2A6B0476" w14:textId="77777777" w:rsidR="00DC6766" w:rsidRPr="00BB57AD" w:rsidRDefault="00DC6766" w:rsidP="00BB57AD">
            <w:pPr>
              <w:widowControl/>
            </w:pPr>
            <w:r w:rsidRPr="00BB57AD">
              <w:t>Loopback Plug</w:t>
            </w:r>
          </w:p>
        </w:tc>
        <w:tc>
          <w:tcPr>
            <w:tcW w:w="6115" w:type="dxa"/>
          </w:tcPr>
          <w:p w14:paraId="6696EE9E" w14:textId="77777777" w:rsidR="00DC6766" w:rsidRPr="00BB57AD" w:rsidRDefault="00DC6766" w:rsidP="00BB57AD">
            <w:pPr>
              <w:widowControl/>
            </w:pPr>
            <w:r w:rsidRPr="00BB57AD">
              <w:t>Tests NIC transmit/receive functions.</w:t>
            </w:r>
          </w:p>
        </w:tc>
      </w:tr>
      <w:tr w:rsidR="00DC6766" w14:paraId="2C474819" w14:textId="77777777" w:rsidTr="00545F81">
        <w:trPr>
          <w:cnfStyle w:val="000000100000" w:firstRow="0" w:lastRow="0" w:firstColumn="0" w:lastColumn="0" w:oddVBand="0" w:evenVBand="0" w:oddHBand="1" w:evenHBand="0" w:firstRowFirstColumn="0" w:firstRowLastColumn="0" w:lastRowFirstColumn="0" w:lastRowLastColumn="0"/>
        </w:trPr>
        <w:tc>
          <w:tcPr>
            <w:tcW w:w="3055" w:type="dxa"/>
          </w:tcPr>
          <w:p w14:paraId="7347D48A" w14:textId="77777777" w:rsidR="00DC6766" w:rsidRPr="00BB57AD" w:rsidRDefault="00DC6766" w:rsidP="00BB57AD">
            <w:pPr>
              <w:widowControl/>
            </w:pPr>
            <w:r w:rsidRPr="00BB57AD">
              <w:t>Compressed Air</w:t>
            </w:r>
          </w:p>
        </w:tc>
        <w:tc>
          <w:tcPr>
            <w:tcW w:w="6115" w:type="dxa"/>
          </w:tcPr>
          <w:p w14:paraId="25B1AD04" w14:textId="77777777" w:rsidR="00DC6766" w:rsidRPr="00BB57AD" w:rsidRDefault="00DC6766" w:rsidP="00BB57AD">
            <w:pPr>
              <w:widowControl/>
            </w:pPr>
            <w:r w:rsidRPr="00BB57AD">
              <w:t>Removes dust blocking cooling systems.</w:t>
            </w:r>
          </w:p>
        </w:tc>
      </w:tr>
      <w:tr w:rsidR="00DC6766" w14:paraId="144BC5B7" w14:textId="77777777" w:rsidTr="00545F81">
        <w:tc>
          <w:tcPr>
            <w:tcW w:w="3055" w:type="dxa"/>
          </w:tcPr>
          <w:p w14:paraId="45A5B229" w14:textId="77777777" w:rsidR="00DC6766" w:rsidRPr="00BB57AD" w:rsidRDefault="00DC6766" w:rsidP="00BB57AD">
            <w:pPr>
              <w:widowControl/>
            </w:pPr>
            <w:r w:rsidRPr="00BB57AD">
              <w:lastRenderedPageBreak/>
              <w:t>Anti-static Wrist Strap &amp; Mat</w:t>
            </w:r>
          </w:p>
        </w:tc>
        <w:tc>
          <w:tcPr>
            <w:tcW w:w="6115" w:type="dxa"/>
          </w:tcPr>
          <w:p w14:paraId="00B0A8E3" w14:textId="77777777" w:rsidR="00DC6766" w:rsidRPr="00BB57AD" w:rsidRDefault="00DC6766" w:rsidP="00BB57AD">
            <w:pPr>
              <w:widowControl/>
            </w:pPr>
            <w:r w:rsidRPr="00BB57AD">
              <w:t>Prevents ESD damage.</w:t>
            </w:r>
          </w:p>
        </w:tc>
      </w:tr>
      <w:tr w:rsidR="00DC6766" w14:paraId="68EC9F07" w14:textId="77777777" w:rsidTr="00545F81">
        <w:trPr>
          <w:cnfStyle w:val="000000100000" w:firstRow="0" w:lastRow="0" w:firstColumn="0" w:lastColumn="0" w:oddVBand="0" w:evenVBand="0" w:oddHBand="1" w:evenHBand="0" w:firstRowFirstColumn="0" w:firstRowLastColumn="0" w:lastRowFirstColumn="0" w:lastRowLastColumn="0"/>
        </w:trPr>
        <w:tc>
          <w:tcPr>
            <w:tcW w:w="3055" w:type="dxa"/>
          </w:tcPr>
          <w:p w14:paraId="39ECA844" w14:textId="77777777" w:rsidR="00DC6766" w:rsidRPr="00BB57AD" w:rsidRDefault="00DC6766" w:rsidP="00BB57AD">
            <w:pPr>
              <w:widowControl/>
            </w:pPr>
            <w:r w:rsidRPr="00BB57AD">
              <w:t xml:space="preserve">Cable Tester </w:t>
            </w:r>
          </w:p>
        </w:tc>
        <w:tc>
          <w:tcPr>
            <w:tcW w:w="6115" w:type="dxa"/>
          </w:tcPr>
          <w:p w14:paraId="4700132E" w14:textId="77777777" w:rsidR="00DC6766" w:rsidRPr="00BB57AD" w:rsidRDefault="00DC6766" w:rsidP="00BB57AD">
            <w:pPr>
              <w:widowControl/>
            </w:pPr>
            <w:r w:rsidRPr="00BB57AD">
              <w:t>Checks continuity &amp; wiring issues.</w:t>
            </w:r>
          </w:p>
        </w:tc>
      </w:tr>
      <w:tr w:rsidR="00DC6766" w14:paraId="346A5DB7" w14:textId="77777777" w:rsidTr="00545F81">
        <w:tc>
          <w:tcPr>
            <w:tcW w:w="3055" w:type="dxa"/>
          </w:tcPr>
          <w:p w14:paraId="589DCF25" w14:textId="77777777" w:rsidR="00DC6766" w:rsidRPr="00BB57AD" w:rsidRDefault="00DC6766" w:rsidP="00BB57AD">
            <w:pPr>
              <w:widowControl/>
            </w:pPr>
            <w:r w:rsidRPr="00BB57AD">
              <w:t>Tone Generator &amp; Probe</w:t>
            </w:r>
          </w:p>
        </w:tc>
        <w:tc>
          <w:tcPr>
            <w:tcW w:w="6115" w:type="dxa"/>
          </w:tcPr>
          <w:p w14:paraId="3920A518" w14:textId="77777777" w:rsidR="00DC6766" w:rsidRPr="00BB57AD" w:rsidRDefault="00DC6766" w:rsidP="00BB57AD">
            <w:pPr>
              <w:widowControl/>
            </w:pPr>
            <w:r w:rsidRPr="00BB57AD">
              <w:t>Identifies cable runs in walls.</w:t>
            </w:r>
          </w:p>
        </w:tc>
      </w:tr>
      <w:tr w:rsidR="00DC6766" w14:paraId="3BA575A7" w14:textId="77777777" w:rsidTr="00545F81">
        <w:trPr>
          <w:cnfStyle w:val="000000100000" w:firstRow="0" w:lastRow="0" w:firstColumn="0" w:lastColumn="0" w:oddVBand="0" w:evenVBand="0" w:oddHBand="1" w:evenHBand="0" w:firstRowFirstColumn="0" w:firstRowLastColumn="0" w:lastRowFirstColumn="0" w:lastRowLastColumn="0"/>
        </w:trPr>
        <w:tc>
          <w:tcPr>
            <w:tcW w:w="3055" w:type="dxa"/>
          </w:tcPr>
          <w:p w14:paraId="6F9A00B5" w14:textId="77777777" w:rsidR="00DC6766" w:rsidRPr="00BB57AD" w:rsidRDefault="00DC6766" w:rsidP="00BB57AD">
            <w:pPr>
              <w:widowControl/>
            </w:pPr>
            <w:r w:rsidRPr="00BB57AD">
              <w:t>Crimper</w:t>
            </w:r>
          </w:p>
        </w:tc>
        <w:tc>
          <w:tcPr>
            <w:tcW w:w="6115" w:type="dxa"/>
          </w:tcPr>
          <w:p w14:paraId="021A07AF" w14:textId="77777777" w:rsidR="00DC6766" w:rsidRPr="00BB57AD" w:rsidRDefault="00DC6766" w:rsidP="00BB57AD">
            <w:pPr>
              <w:widowControl/>
            </w:pPr>
            <w:r w:rsidRPr="00BB57AD">
              <w:t>Installs RJ-45 ends on UTP cables</w:t>
            </w:r>
          </w:p>
        </w:tc>
      </w:tr>
      <w:tr w:rsidR="00DC6766" w14:paraId="6ED22DA9" w14:textId="77777777" w:rsidTr="00545F81">
        <w:tc>
          <w:tcPr>
            <w:tcW w:w="3055" w:type="dxa"/>
          </w:tcPr>
          <w:p w14:paraId="559F6089" w14:textId="77777777" w:rsidR="00DC6766" w:rsidRPr="00BB57AD" w:rsidRDefault="00DC6766" w:rsidP="00BB57AD">
            <w:pPr>
              <w:widowControl/>
            </w:pPr>
            <w:r w:rsidRPr="00BB57AD">
              <w:t>Punch-down Tool</w:t>
            </w:r>
          </w:p>
        </w:tc>
        <w:tc>
          <w:tcPr>
            <w:tcW w:w="6115" w:type="dxa"/>
          </w:tcPr>
          <w:p w14:paraId="5E474295" w14:textId="77777777" w:rsidR="00DC6766" w:rsidRPr="00BB57AD" w:rsidRDefault="00DC6766" w:rsidP="00BB57AD">
            <w:pPr>
              <w:widowControl/>
            </w:pPr>
            <w:r w:rsidRPr="00BB57AD">
              <w:t>Terminates cables on patch panels.</w:t>
            </w:r>
          </w:p>
        </w:tc>
      </w:tr>
      <w:tr w:rsidR="00DC6766" w14:paraId="3B975299" w14:textId="77777777" w:rsidTr="00545F81">
        <w:trPr>
          <w:cnfStyle w:val="000000100000" w:firstRow="0" w:lastRow="0" w:firstColumn="0" w:lastColumn="0" w:oddVBand="0" w:evenVBand="0" w:oddHBand="1" w:evenHBand="0" w:firstRowFirstColumn="0" w:firstRowLastColumn="0" w:lastRowFirstColumn="0" w:lastRowLastColumn="0"/>
        </w:trPr>
        <w:tc>
          <w:tcPr>
            <w:tcW w:w="3055" w:type="dxa"/>
          </w:tcPr>
          <w:p w14:paraId="102E9CF1" w14:textId="77777777" w:rsidR="00DC6766" w:rsidRPr="00BB57AD" w:rsidRDefault="00DC6766" w:rsidP="00BB57AD">
            <w:pPr>
              <w:widowControl/>
            </w:pPr>
            <w:r w:rsidRPr="00BB57AD">
              <w:t>Precision Screwdriver Set</w:t>
            </w:r>
          </w:p>
        </w:tc>
        <w:tc>
          <w:tcPr>
            <w:tcW w:w="6115" w:type="dxa"/>
          </w:tcPr>
          <w:p w14:paraId="6747766E" w14:textId="77777777" w:rsidR="00DC6766" w:rsidRPr="00BB57AD" w:rsidRDefault="00DC6766" w:rsidP="00BB57AD">
            <w:pPr>
              <w:widowControl/>
            </w:pPr>
            <w:r w:rsidRPr="00BB57AD">
              <w:t>Provides access to micro screws to use on modern PC components and cases.</w:t>
            </w:r>
          </w:p>
        </w:tc>
      </w:tr>
      <w:bookmarkEnd w:id="519"/>
    </w:tbl>
    <w:p w14:paraId="52AF8476" w14:textId="77777777" w:rsidR="00545F81" w:rsidRDefault="00545F81" w:rsidP="00D6658A">
      <w:pPr>
        <w:rPr>
          <w:noProof/>
        </w:rPr>
      </w:pPr>
    </w:p>
    <w:p w14:paraId="17B920FF" w14:textId="77777777" w:rsidR="00545F81" w:rsidRDefault="00545F81" w:rsidP="00D6658A">
      <w:pPr>
        <w:rPr>
          <w:noProof/>
        </w:rPr>
      </w:pPr>
    </w:p>
    <w:p w14:paraId="7B83DDB9" w14:textId="26BE4451" w:rsidR="00545F81" w:rsidRDefault="00545F81" w:rsidP="00D6658A">
      <w:pPr>
        <w:rPr>
          <w:noProof/>
        </w:rPr>
      </w:pPr>
      <w:r>
        <w:rPr>
          <w:noProof/>
        </w:rPr>
        <w:drawing>
          <wp:inline distT="0" distB="0" distL="0" distR="0" wp14:anchorId="089060B4" wp14:editId="32318C2C">
            <wp:extent cx="5829300" cy="51663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29300" cy="5166360"/>
                    </a:xfrm>
                    <a:prstGeom prst="rect">
                      <a:avLst/>
                    </a:prstGeom>
                  </pic:spPr>
                </pic:pic>
              </a:graphicData>
            </a:graphic>
          </wp:inline>
        </w:drawing>
      </w:r>
    </w:p>
    <w:p w14:paraId="38D9E5F4" w14:textId="65031098" w:rsidR="00E10D3C" w:rsidRDefault="00E10D3C" w:rsidP="00E10D3C">
      <w:pPr>
        <w:pStyle w:val="Heading2"/>
      </w:pPr>
      <w:bookmarkStart w:id="520" w:name="_Toc235130467"/>
      <w:r>
        <w:lastRenderedPageBreak/>
        <w:t>Quick Review — Domain Troubleshooting</w:t>
      </w:r>
      <w:bookmarkEnd w:id="520"/>
    </w:p>
    <w:p w14:paraId="2CC99CCF" w14:textId="63A5A6F6" w:rsidR="00E10D3C" w:rsidRDefault="00E10D3C" w:rsidP="00E10D3C">
      <w:pPr>
        <w:pStyle w:val="Heading3"/>
      </w:pPr>
      <w:r>
        <w:t>Questions</w:t>
      </w:r>
    </w:p>
    <w:p w14:paraId="5EBBC7EA" w14:textId="1CF9D6B9" w:rsidR="00E10D3C" w:rsidRDefault="00E10D3C">
      <w:pPr>
        <w:numPr>
          <w:ilvl w:val="0"/>
          <w:numId w:val="229"/>
        </w:numPr>
      </w:pPr>
      <w:r>
        <w:t>A Windows system won</w:t>
      </w:r>
      <w:r w:rsidR="00225909">
        <w:t>’</w:t>
      </w:r>
      <w:r>
        <w:t>t boot after a driver installation. Using WinRE, what is the first recovery approach?</w:t>
      </w:r>
    </w:p>
    <w:p w14:paraId="15B40B9C" w14:textId="100872C6" w:rsidR="00E10D3C" w:rsidRDefault="00E10D3C">
      <w:pPr>
        <w:numPr>
          <w:ilvl w:val="0"/>
          <w:numId w:val="229"/>
        </w:numPr>
      </w:pPr>
      <w:r>
        <w:t xml:space="preserve">A device receives a </w:t>
      </w:r>
      <w:proofErr w:type="spellStart"/>
      <w:r>
        <w:t>169.254.x.x</w:t>
      </w:r>
      <w:proofErr w:type="spellEnd"/>
      <w:r>
        <w:t xml:space="preserve"> IP address. What does this indicate, and what command should the technician run to attempt resolution?</w:t>
      </w:r>
    </w:p>
    <w:p w14:paraId="7E3CA37D" w14:textId="17066CE4" w:rsidR="00E10D3C" w:rsidRDefault="00E10D3C">
      <w:pPr>
        <w:numPr>
          <w:ilvl w:val="0"/>
          <w:numId w:val="229"/>
        </w:numPr>
      </w:pPr>
      <w:r>
        <w:t xml:space="preserve">A user reports their laptop </w:t>
      </w:r>
      <w:r w:rsidR="00143B08">
        <w:t>“</w:t>
      </w:r>
      <w:r>
        <w:t>runs slow.</w:t>
      </w:r>
      <w:r w:rsidR="00143B08">
        <w:t>”</w:t>
      </w:r>
      <w:r>
        <w:t xml:space="preserve"> What should the technician check first in Task Manager?</w:t>
      </w:r>
    </w:p>
    <w:p w14:paraId="7758F9CD" w14:textId="593E4821" w:rsidR="00E10D3C" w:rsidRDefault="00E10D3C">
      <w:pPr>
        <w:numPr>
          <w:ilvl w:val="0"/>
          <w:numId w:val="229"/>
        </w:numPr>
      </w:pPr>
      <w:r>
        <w:t>A legacy application won</w:t>
      </w:r>
      <w:r w:rsidR="00225909">
        <w:t>’</w:t>
      </w:r>
      <w:r>
        <w:t>t run on Windows 11. What is the first thing a technician should try before escalating?</w:t>
      </w:r>
    </w:p>
    <w:p w14:paraId="24568898" w14:textId="1A0838DC" w:rsidR="00E10D3C" w:rsidRDefault="00000000" w:rsidP="00E10D3C">
      <w:r>
        <w:pict w14:anchorId="7EA94152">
          <v:rect id="_x0000_i3033" style="width:0;height:1.5pt" o:hralign="center" o:hrstd="t" o:hr="t" fillcolor="#a0a0a0" stroked="f"/>
        </w:pict>
      </w:r>
    </w:p>
    <w:p w14:paraId="21930965" w14:textId="6F27C461" w:rsidR="00E10D3C" w:rsidRDefault="00E10D3C" w:rsidP="00E10D3C">
      <w:pPr>
        <w:pStyle w:val="Heading3"/>
      </w:pPr>
      <w:r>
        <w:t>Answer Key</w:t>
      </w:r>
    </w:p>
    <w:p w14:paraId="370272AF" w14:textId="3504B3C2" w:rsidR="00E10D3C" w:rsidRDefault="00E10D3C">
      <w:pPr>
        <w:numPr>
          <w:ilvl w:val="0"/>
          <w:numId w:val="230"/>
        </w:numPr>
      </w:pPr>
      <w:r>
        <w:t>Boot into Safe Mode and roll back the driver via Device Manager. If that fails, use System Restore to return to a point before the driver was installed.</w:t>
      </w:r>
    </w:p>
    <w:p w14:paraId="4E3F6AD5" w14:textId="3A23FA8D" w:rsidR="00E10D3C" w:rsidRDefault="00E10D3C">
      <w:pPr>
        <w:numPr>
          <w:ilvl w:val="0"/>
          <w:numId w:val="230"/>
        </w:numPr>
      </w:pPr>
      <w:r>
        <w:t xml:space="preserve">It </w:t>
      </w:r>
      <w:r w:rsidR="00225909">
        <w:t>indicates that</w:t>
      </w:r>
      <w:r>
        <w:t xml:space="preserve"> the device cannot reach a DHCP server (APIPA fallback address). Run</w:t>
      </w:r>
      <w:r w:rsidR="00225909">
        <w:t xml:space="preserve"> ‘</w:t>
      </w:r>
      <w:r>
        <w:t>ipconfig /release</w:t>
      </w:r>
      <w:r w:rsidR="00225909">
        <w:t>’</w:t>
      </w:r>
      <w:r>
        <w:t xml:space="preserve"> followed by </w:t>
      </w:r>
      <w:r w:rsidR="00225909">
        <w:t>‘</w:t>
      </w:r>
      <w:r>
        <w:t>ipconfig /renew</w:t>
      </w:r>
      <w:r w:rsidR="00225909">
        <w:t>’</w:t>
      </w:r>
      <w:r>
        <w:t xml:space="preserve"> to force a new DHCP request.</w:t>
      </w:r>
    </w:p>
    <w:p w14:paraId="761EC6F6" w14:textId="331CB3BA" w:rsidR="00E10D3C" w:rsidRDefault="00E10D3C">
      <w:pPr>
        <w:numPr>
          <w:ilvl w:val="0"/>
          <w:numId w:val="230"/>
        </w:numPr>
      </w:pPr>
      <w:r>
        <w:t>Check the Processes tab to identify which process is consuming excessive CPU, RAM, or disk resources. High disk usage (100%) is a common cause of perceived slowness.</w:t>
      </w:r>
    </w:p>
    <w:p w14:paraId="4172E461" w14:textId="7C648254" w:rsidR="00DC6766" w:rsidRDefault="00E10D3C">
      <w:pPr>
        <w:numPr>
          <w:ilvl w:val="0"/>
          <w:numId w:val="230"/>
        </w:numPr>
      </w:pPr>
      <w:r>
        <w:t xml:space="preserve">Right-click the application → Properties → Compatibility tab → enable </w:t>
      </w:r>
      <w:r w:rsidR="00143B08">
        <w:t>“</w:t>
      </w:r>
      <w:r>
        <w:t>Run this program in compatibility mode</w:t>
      </w:r>
      <w:r w:rsidR="00143B08">
        <w:t>”</w:t>
      </w:r>
      <w:r>
        <w:t xml:space="preserve"> and select the appropriate older Windows version. This resolves most legacy app issues.</w:t>
      </w:r>
    </w:p>
    <w:p w14:paraId="06E8F713" w14:textId="77777777" w:rsidR="000F7E2F" w:rsidRDefault="000F7E2F" w:rsidP="000F7E2F">
      <w:pPr>
        <w:pStyle w:val="Heading1"/>
        <w:ind w:firstLine="0"/>
      </w:pPr>
      <w:bookmarkStart w:id="521" w:name="module-scripting-overview"/>
      <w:bookmarkStart w:id="522" w:name="_Toc235130468"/>
      <w:bookmarkEnd w:id="510"/>
      <w:bookmarkEnd w:id="516"/>
      <w:bookmarkEnd w:id="518"/>
      <w:r>
        <w:lastRenderedPageBreak/>
        <w:t>📝 Module: Scripting Overview</w:t>
      </w:r>
      <w:bookmarkEnd w:id="522"/>
    </w:p>
    <w:p w14:paraId="325B43C8" w14:textId="77777777" w:rsidR="000F7E2F" w:rsidRDefault="000F7E2F" w:rsidP="000F7E2F">
      <w:pPr>
        <w:pStyle w:val="Heading2"/>
      </w:pPr>
      <w:bookmarkStart w:id="523" w:name="module-objectives-18"/>
      <w:bookmarkStart w:id="524" w:name="_Toc235130469"/>
      <w:r>
        <w:rPr>
          <w:rFonts w:ascii="Segoe UI Emoji" w:hAnsi="Segoe UI Emoji" w:cs="Segoe UI Emoji"/>
        </w:rPr>
        <w:t>🎯</w:t>
      </w:r>
      <w:r>
        <w:t xml:space="preserve"> Module Objectives</w:t>
      </w:r>
      <w:bookmarkEnd w:id="524"/>
    </w:p>
    <w:p w14:paraId="72442C1D"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3C5D5A48" w14:textId="77777777" w:rsidR="000F7E2F" w:rsidRDefault="000F7E2F" w:rsidP="000F7E2F">
      <w:r>
        <w:t>By the end of this module, learners will be able to:</w:t>
      </w:r>
    </w:p>
    <w:p w14:paraId="645D5ED6" w14:textId="77777777" w:rsidR="000F7E2F" w:rsidRDefault="000F7E2F" w:rsidP="000F7E2F">
      <w:pPr>
        <w:numPr>
          <w:ilvl w:val="0"/>
          <w:numId w:val="41"/>
        </w:numPr>
      </w:pPr>
      <w:r>
        <w:t>Identify and describe common scripting languages used in IT environments.</w:t>
      </w:r>
    </w:p>
    <w:p w14:paraId="6D0C1A0C" w14:textId="77777777" w:rsidR="000F7E2F" w:rsidRDefault="000F7E2F" w:rsidP="000F7E2F">
      <w:pPr>
        <w:numPr>
          <w:ilvl w:val="0"/>
          <w:numId w:val="41"/>
        </w:numPr>
      </w:pPr>
      <w:r>
        <w:t>Understand essential scripting concepts including variables, loops, conditionals, and functions.</w:t>
      </w:r>
    </w:p>
    <w:p w14:paraId="04502431" w14:textId="77777777" w:rsidR="000F7E2F" w:rsidRDefault="000F7E2F" w:rsidP="000F7E2F">
      <w:pPr>
        <w:numPr>
          <w:ilvl w:val="0"/>
          <w:numId w:val="41"/>
        </w:numPr>
      </w:pPr>
      <w:r>
        <w:t>Troubleshoot common scripting errors including syntax issues, permissions, and missing modules.</w:t>
      </w:r>
    </w:p>
    <w:p w14:paraId="11891996" w14:textId="77777777" w:rsidR="000F7E2F" w:rsidRDefault="000F7E2F" w:rsidP="000F7E2F">
      <w:pPr>
        <w:pStyle w:val="Heading2"/>
      </w:pPr>
      <w:bookmarkStart w:id="525" w:name="common-scripting-languages"/>
      <w:bookmarkStart w:id="526" w:name="_Toc235130470"/>
      <w:bookmarkEnd w:id="523"/>
      <w:r>
        <w:rPr>
          <w:rFonts w:ascii="Segoe UI Emoji" w:hAnsi="Segoe UI Emoji" w:cs="Segoe UI Emoji"/>
        </w:rPr>
        <w:t>🗣️</w:t>
      </w:r>
      <w:r>
        <w:t xml:space="preserve"> Common Scripting Languages</w:t>
      </w:r>
      <w:bookmarkEnd w:id="526"/>
    </w:p>
    <w:tbl>
      <w:tblPr>
        <w:tblStyle w:val="TableBasicBlue"/>
        <w:tblW w:w="5000" w:type="pct"/>
        <w:tblLayout w:type="fixed"/>
        <w:tblLook w:val="0420" w:firstRow="1" w:lastRow="0" w:firstColumn="0" w:lastColumn="0" w:noHBand="0" w:noVBand="1"/>
      </w:tblPr>
      <w:tblGrid>
        <w:gridCol w:w="2420"/>
        <w:gridCol w:w="5095"/>
        <w:gridCol w:w="1655"/>
      </w:tblGrid>
      <w:tr w:rsidR="000F7E2F" w:rsidRPr="00B07012" w14:paraId="597C789E"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A7424B" w14:textId="77777777" w:rsidR="000F7E2F" w:rsidRPr="00BB57AD" w:rsidRDefault="000F7E2F" w:rsidP="00BB57AD">
            <w:pPr>
              <w:pStyle w:val="Compact"/>
              <w:widowControl/>
            </w:pPr>
            <w:r w:rsidRPr="00BB57AD">
              <w:t>Language</w:t>
            </w:r>
          </w:p>
        </w:tc>
        <w:tc>
          <w:tcPr>
            <w:tcW w:w="4281" w:type="dxa"/>
          </w:tcPr>
          <w:p w14:paraId="52A716EE" w14:textId="77777777" w:rsidR="000F7E2F" w:rsidRPr="00BB57AD" w:rsidRDefault="000F7E2F" w:rsidP="00BB57AD">
            <w:pPr>
              <w:pStyle w:val="Compact"/>
              <w:widowControl/>
            </w:pPr>
            <w:r w:rsidRPr="00BB57AD">
              <w:t>Purpose</w:t>
            </w:r>
          </w:p>
        </w:tc>
        <w:tc>
          <w:tcPr>
            <w:tcW w:w="1391" w:type="dxa"/>
          </w:tcPr>
          <w:p w14:paraId="6F278093" w14:textId="77777777" w:rsidR="000F7E2F" w:rsidRPr="00BB57AD" w:rsidRDefault="000F7E2F" w:rsidP="00BB57AD">
            <w:pPr>
              <w:pStyle w:val="Compact"/>
              <w:widowControl/>
            </w:pPr>
            <w:r w:rsidRPr="00BB57AD">
              <w:t>File Type</w:t>
            </w:r>
          </w:p>
        </w:tc>
      </w:tr>
      <w:tr w:rsidR="000F7E2F" w14:paraId="68126FA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72C30EC" w14:textId="77777777" w:rsidR="000F7E2F" w:rsidRPr="00BB57AD" w:rsidRDefault="000F7E2F" w:rsidP="00BB57AD">
            <w:pPr>
              <w:pStyle w:val="Compact"/>
              <w:widowControl/>
            </w:pPr>
            <w:r w:rsidRPr="00BB57AD">
              <w:t>PowerShell</w:t>
            </w:r>
          </w:p>
        </w:tc>
        <w:tc>
          <w:tcPr>
            <w:tcW w:w="4281" w:type="dxa"/>
          </w:tcPr>
          <w:p w14:paraId="155D9A50" w14:textId="77777777" w:rsidR="000F7E2F" w:rsidRPr="00BB57AD" w:rsidRDefault="000F7E2F" w:rsidP="00BB57AD">
            <w:pPr>
              <w:pStyle w:val="Compact"/>
              <w:widowControl/>
            </w:pPr>
            <w:r w:rsidRPr="00BB57AD">
              <w:t>Windows automation and administrative tasks.</w:t>
            </w:r>
          </w:p>
        </w:tc>
        <w:tc>
          <w:tcPr>
            <w:tcW w:w="1391" w:type="dxa"/>
          </w:tcPr>
          <w:p w14:paraId="42F5BAF7" w14:textId="77777777" w:rsidR="000F7E2F" w:rsidRPr="00BB57AD" w:rsidRDefault="000F7E2F" w:rsidP="00BB57AD">
            <w:pPr>
              <w:pStyle w:val="Compact"/>
              <w:widowControl/>
            </w:pPr>
            <w:r w:rsidRPr="00BB57AD">
              <w:t>.</w:t>
            </w:r>
            <w:proofErr w:type="spellStart"/>
            <w:r w:rsidRPr="00BB57AD">
              <w:t>ps1</w:t>
            </w:r>
            <w:proofErr w:type="spellEnd"/>
          </w:p>
        </w:tc>
      </w:tr>
      <w:tr w:rsidR="000F7E2F" w14:paraId="7425FA42" w14:textId="77777777" w:rsidTr="00BB57AD">
        <w:tc>
          <w:tcPr>
            <w:tcW w:w="2033" w:type="dxa"/>
          </w:tcPr>
          <w:p w14:paraId="2651E595" w14:textId="77777777" w:rsidR="000F7E2F" w:rsidRPr="00BB57AD" w:rsidRDefault="000F7E2F" w:rsidP="00BB57AD">
            <w:pPr>
              <w:pStyle w:val="Compact"/>
              <w:widowControl/>
            </w:pPr>
            <w:r w:rsidRPr="00BB57AD">
              <w:t>Bash</w:t>
            </w:r>
          </w:p>
        </w:tc>
        <w:tc>
          <w:tcPr>
            <w:tcW w:w="4281" w:type="dxa"/>
          </w:tcPr>
          <w:p w14:paraId="2EE15A66" w14:textId="77777777" w:rsidR="000F7E2F" w:rsidRPr="00BB57AD" w:rsidRDefault="000F7E2F" w:rsidP="00BB57AD">
            <w:pPr>
              <w:pStyle w:val="Compact"/>
              <w:widowControl/>
            </w:pPr>
            <w:r w:rsidRPr="00BB57AD">
              <w:t>Linux/macOS system and file operations.</w:t>
            </w:r>
          </w:p>
        </w:tc>
        <w:tc>
          <w:tcPr>
            <w:tcW w:w="1391" w:type="dxa"/>
          </w:tcPr>
          <w:p w14:paraId="1655C9A8" w14:textId="77777777" w:rsidR="000F7E2F" w:rsidRPr="00BB57AD" w:rsidRDefault="000F7E2F" w:rsidP="00BB57AD">
            <w:pPr>
              <w:pStyle w:val="Compact"/>
              <w:widowControl/>
            </w:pPr>
            <w:r w:rsidRPr="00BB57AD">
              <w:t>.sh</w:t>
            </w:r>
          </w:p>
        </w:tc>
      </w:tr>
      <w:tr w:rsidR="000F7E2F" w14:paraId="6E2E4EC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FFEBA13" w14:textId="77777777" w:rsidR="000F7E2F" w:rsidRPr="00BB57AD" w:rsidRDefault="000F7E2F" w:rsidP="00BB57AD">
            <w:pPr>
              <w:pStyle w:val="Compact"/>
              <w:widowControl/>
            </w:pPr>
            <w:r w:rsidRPr="00BB57AD">
              <w:t>Python</w:t>
            </w:r>
          </w:p>
        </w:tc>
        <w:tc>
          <w:tcPr>
            <w:tcW w:w="4281" w:type="dxa"/>
          </w:tcPr>
          <w:p w14:paraId="1A354DBC" w14:textId="77777777" w:rsidR="000F7E2F" w:rsidRPr="00BB57AD" w:rsidRDefault="000F7E2F" w:rsidP="00BB57AD">
            <w:pPr>
              <w:pStyle w:val="Compact"/>
              <w:widowControl/>
            </w:pPr>
            <w:r w:rsidRPr="00BB57AD">
              <w:t>Cross-platform automation, parsing, and tooling.</w:t>
            </w:r>
          </w:p>
        </w:tc>
        <w:tc>
          <w:tcPr>
            <w:tcW w:w="1391" w:type="dxa"/>
          </w:tcPr>
          <w:p w14:paraId="09F3EF41" w14:textId="77777777" w:rsidR="000F7E2F" w:rsidRPr="00BB57AD" w:rsidRDefault="000F7E2F" w:rsidP="00BB57AD">
            <w:pPr>
              <w:pStyle w:val="Compact"/>
              <w:widowControl/>
            </w:pPr>
            <w:r w:rsidRPr="00BB57AD">
              <w:t>.py</w:t>
            </w:r>
          </w:p>
        </w:tc>
      </w:tr>
      <w:tr w:rsidR="000F7E2F" w14:paraId="09FDE99A" w14:textId="77777777" w:rsidTr="00BB57AD">
        <w:tc>
          <w:tcPr>
            <w:tcW w:w="2033" w:type="dxa"/>
          </w:tcPr>
          <w:p w14:paraId="0192058A" w14:textId="77777777" w:rsidR="000F7E2F" w:rsidRPr="00BB57AD" w:rsidRDefault="000F7E2F" w:rsidP="00BB57AD">
            <w:pPr>
              <w:pStyle w:val="Compact"/>
              <w:widowControl/>
            </w:pPr>
            <w:r w:rsidRPr="00BB57AD">
              <w:t>JavaScript</w:t>
            </w:r>
          </w:p>
        </w:tc>
        <w:tc>
          <w:tcPr>
            <w:tcW w:w="4281" w:type="dxa"/>
          </w:tcPr>
          <w:p w14:paraId="59EB245F" w14:textId="77777777" w:rsidR="000F7E2F" w:rsidRPr="00BB57AD" w:rsidRDefault="000F7E2F" w:rsidP="00BB57AD">
            <w:pPr>
              <w:pStyle w:val="Compact"/>
              <w:widowControl/>
            </w:pPr>
            <w:r w:rsidRPr="00BB57AD">
              <w:t>Browser automation and UI manipulation.</w:t>
            </w:r>
          </w:p>
        </w:tc>
        <w:tc>
          <w:tcPr>
            <w:tcW w:w="1391" w:type="dxa"/>
          </w:tcPr>
          <w:p w14:paraId="2CDF34EB" w14:textId="77777777" w:rsidR="000F7E2F" w:rsidRPr="00BB57AD" w:rsidRDefault="000F7E2F" w:rsidP="00BB57AD">
            <w:pPr>
              <w:pStyle w:val="Compact"/>
              <w:widowControl/>
            </w:pPr>
            <w:r w:rsidRPr="00BB57AD">
              <w:t>.js</w:t>
            </w:r>
          </w:p>
        </w:tc>
      </w:tr>
      <w:tr w:rsidR="000F7E2F" w14:paraId="44B5935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CF75E55" w14:textId="77777777" w:rsidR="000F7E2F" w:rsidRPr="00BB57AD" w:rsidRDefault="000F7E2F" w:rsidP="00BB57AD">
            <w:pPr>
              <w:pStyle w:val="Compact"/>
              <w:widowControl/>
            </w:pPr>
            <w:r w:rsidRPr="00BB57AD">
              <w:t>Visual Basic Script</w:t>
            </w:r>
          </w:p>
        </w:tc>
        <w:tc>
          <w:tcPr>
            <w:tcW w:w="4281" w:type="dxa"/>
          </w:tcPr>
          <w:p w14:paraId="68EAD538" w14:textId="77777777" w:rsidR="000F7E2F" w:rsidRPr="00BB57AD" w:rsidRDefault="000F7E2F" w:rsidP="00BB57AD">
            <w:pPr>
              <w:pStyle w:val="Compact"/>
              <w:widowControl/>
            </w:pPr>
            <w:r w:rsidRPr="00BB57AD">
              <w:t>Legacy Windows automation.</w:t>
            </w:r>
          </w:p>
        </w:tc>
        <w:tc>
          <w:tcPr>
            <w:tcW w:w="1391" w:type="dxa"/>
          </w:tcPr>
          <w:p w14:paraId="1402A661" w14:textId="77777777" w:rsidR="000F7E2F" w:rsidRPr="00BB57AD" w:rsidRDefault="000F7E2F" w:rsidP="00BB57AD">
            <w:pPr>
              <w:pStyle w:val="Compact"/>
              <w:widowControl/>
            </w:pPr>
            <w:r w:rsidRPr="00BB57AD">
              <w:t>.vbs</w:t>
            </w:r>
          </w:p>
        </w:tc>
      </w:tr>
    </w:tbl>
    <w:p w14:paraId="04E1F149" w14:textId="77777777" w:rsidR="000F7E2F" w:rsidRDefault="000F7E2F" w:rsidP="000F7E2F">
      <w:pPr>
        <w:pStyle w:val="Heading2"/>
      </w:pPr>
      <w:bookmarkStart w:id="527" w:name="core-scripting-concepts"/>
      <w:bookmarkStart w:id="528" w:name="_Toc235130471"/>
      <w:bookmarkEnd w:id="525"/>
      <w:r>
        <w:rPr>
          <w:rFonts w:ascii="Segoe UI Emoji" w:hAnsi="Segoe UI Emoji" w:cs="Segoe UI Emoji"/>
        </w:rPr>
        <w:t>🧩</w:t>
      </w:r>
      <w:r>
        <w:t xml:space="preserve"> Core Scripting Concepts</w:t>
      </w:r>
      <w:bookmarkEnd w:id="528"/>
    </w:p>
    <w:tbl>
      <w:tblPr>
        <w:tblStyle w:val="TableBasicBlue"/>
        <w:tblW w:w="5000" w:type="pct"/>
        <w:tblLayout w:type="fixed"/>
        <w:tblLook w:val="0420" w:firstRow="1" w:lastRow="0" w:firstColumn="0" w:lastColumn="0" w:noHBand="0" w:noVBand="1"/>
      </w:tblPr>
      <w:tblGrid>
        <w:gridCol w:w="2420"/>
        <w:gridCol w:w="6750"/>
      </w:tblGrid>
      <w:tr w:rsidR="000F7E2F" w:rsidRPr="00B07012" w14:paraId="17FAEE9D"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AF222FB" w14:textId="77777777" w:rsidR="000F7E2F" w:rsidRPr="00BB57AD" w:rsidRDefault="000F7E2F" w:rsidP="00BB57AD">
            <w:pPr>
              <w:pStyle w:val="Compact"/>
              <w:widowControl/>
            </w:pPr>
            <w:r w:rsidRPr="00BB57AD">
              <w:t>Concept</w:t>
            </w:r>
          </w:p>
        </w:tc>
        <w:tc>
          <w:tcPr>
            <w:tcW w:w="5672" w:type="dxa"/>
          </w:tcPr>
          <w:p w14:paraId="6634F07E" w14:textId="77777777" w:rsidR="000F7E2F" w:rsidRPr="00BB57AD" w:rsidRDefault="000F7E2F" w:rsidP="00BB57AD">
            <w:pPr>
              <w:pStyle w:val="Compact"/>
              <w:widowControl/>
            </w:pPr>
            <w:r w:rsidRPr="00BB57AD">
              <w:t>Definition</w:t>
            </w:r>
          </w:p>
        </w:tc>
      </w:tr>
      <w:tr w:rsidR="000F7E2F" w14:paraId="687A05C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0A0B28A" w14:textId="77777777" w:rsidR="000F7E2F" w:rsidRPr="00BB57AD" w:rsidRDefault="000F7E2F" w:rsidP="00BB57AD">
            <w:pPr>
              <w:pStyle w:val="Compact"/>
              <w:widowControl/>
            </w:pPr>
            <w:r w:rsidRPr="00BB57AD">
              <w:t>Variables</w:t>
            </w:r>
          </w:p>
        </w:tc>
        <w:tc>
          <w:tcPr>
            <w:tcW w:w="5672" w:type="dxa"/>
          </w:tcPr>
          <w:p w14:paraId="7FEDFFC4" w14:textId="77777777" w:rsidR="000F7E2F" w:rsidRPr="00BB57AD" w:rsidRDefault="000F7E2F" w:rsidP="00BB57AD">
            <w:pPr>
              <w:pStyle w:val="Compact"/>
              <w:widowControl/>
            </w:pPr>
            <w:r w:rsidRPr="00BB57AD">
              <w:t>Store data for use in scripts.</w:t>
            </w:r>
          </w:p>
        </w:tc>
      </w:tr>
      <w:tr w:rsidR="000F7E2F" w14:paraId="2292A0C2" w14:textId="77777777" w:rsidTr="00BB57AD">
        <w:tc>
          <w:tcPr>
            <w:tcW w:w="2033" w:type="dxa"/>
          </w:tcPr>
          <w:p w14:paraId="2C3C7BA3" w14:textId="77777777" w:rsidR="000F7E2F" w:rsidRPr="00BB57AD" w:rsidRDefault="000F7E2F" w:rsidP="00BB57AD">
            <w:pPr>
              <w:pStyle w:val="Compact"/>
              <w:widowControl/>
            </w:pPr>
            <w:r w:rsidRPr="00BB57AD">
              <w:t>Conditionals</w:t>
            </w:r>
          </w:p>
        </w:tc>
        <w:tc>
          <w:tcPr>
            <w:tcW w:w="5672" w:type="dxa"/>
          </w:tcPr>
          <w:p w14:paraId="275FD59D" w14:textId="77777777" w:rsidR="000F7E2F" w:rsidRPr="00BB57AD" w:rsidRDefault="000F7E2F" w:rsidP="00BB57AD">
            <w:pPr>
              <w:pStyle w:val="Compact"/>
              <w:widowControl/>
            </w:pPr>
            <w:r w:rsidRPr="00BB57AD">
              <w:t>Allow scripts to perform different actions depending on the situation.</w:t>
            </w:r>
          </w:p>
        </w:tc>
      </w:tr>
      <w:tr w:rsidR="000F7E2F" w14:paraId="445F8B6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E2DF935" w14:textId="77777777" w:rsidR="000F7E2F" w:rsidRPr="00BB57AD" w:rsidRDefault="000F7E2F" w:rsidP="00BB57AD">
            <w:pPr>
              <w:pStyle w:val="Compact"/>
              <w:widowControl/>
            </w:pPr>
            <w:r w:rsidRPr="00BB57AD">
              <w:t>Loops</w:t>
            </w:r>
          </w:p>
        </w:tc>
        <w:tc>
          <w:tcPr>
            <w:tcW w:w="5672" w:type="dxa"/>
          </w:tcPr>
          <w:p w14:paraId="74BE5213" w14:textId="77777777" w:rsidR="000F7E2F" w:rsidRPr="00BB57AD" w:rsidRDefault="000F7E2F" w:rsidP="00BB57AD">
            <w:pPr>
              <w:pStyle w:val="Compact"/>
              <w:widowControl/>
            </w:pPr>
            <w:r w:rsidRPr="00BB57AD">
              <w:t>Repeat tasks automatically, ideal for system scans or file operations.</w:t>
            </w:r>
          </w:p>
        </w:tc>
      </w:tr>
      <w:tr w:rsidR="000F7E2F" w14:paraId="72CCECF1" w14:textId="77777777" w:rsidTr="00BB57AD">
        <w:tc>
          <w:tcPr>
            <w:tcW w:w="2033" w:type="dxa"/>
          </w:tcPr>
          <w:p w14:paraId="2074BD6D" w14:textId="77777777" w:rsidR="000F7E2F" w:rsidRPr="00BB57AD" w:rsidRDefault="000F7E2F" w:rsidP="00BB57AD">
            <w:pPr>
              <w:pStyle w:val="Compact"/>
              <w:widowControl/>
            </w:pPr>
            <w:r w:rsidRPr="00BB57AD">
              <w:t>Functions</w:t>
            </w:r>
          </w:p>
        </w:tc>
        <w:tc>
          <w:tcPr>
            <w:tcW w:w="5672" w:type="dxa"/>
          </w:tcPr>
          <w:p w14:paraId="3993B67F" w14:textId="77777777" w:rsidR="000F7E2F" w:rsidRPr="00BB57AD" w:rsidRDefault="000F7E2F" w:rsidP="00BB57AD">
            <w:pPr>
              <w:pStyle w:val="Compact"/>
              <w:widowControl/>
            </w:pPr>
            <w:r w:rsidRPr="00BB57AD">
              <w:t>Reusable code blocks.</w:t>
            </w:r>
          </w:p>
        </w:tc>
      </w:tr>
      <w:tr w:rsidR="000F7E2F" w14:paraId="297FF7F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AAACC57" w14:textId="77777777" w:rsidR="000F7E2F" w:rsidRPr="00BB57AD" w:rsidRDefault="000F7E2F" w:rsidP="00BB57AD">
            <w:pPr>
              <w:pStyle w:val="Compact"/>
              <w:widowControl/>
            </w:pPr>
            <w:r w:rsidRPr="00BB57AD">
              <w:t>Arguments</w:t>
            </w:r>
          </w:p>
        </w:tc>
        <w:tc>
          <w:tcPr>
            <w:tcW w:w="5672" w:type="dxa"/>
          </w:tcPr>
          <w:p w14:paraId="456E09EF" w14:textId="77777777" w:rsidR="000F7E2F" w:rsidRPr="00BB57AD" w:rsidRDefault="000F7E2F" w:rsidP="00BB57AD">
            <w:pPr>
              <w:pStyle w:val="Compact"/>
              <w:widowControl/>
            </w:pPr>
            <w:r w:rsidRPr="00BB57AD">
              <w:t>Parameters for flexible input.</w:t>
            </w:r>
          </w:p>
        </w:tc>
      </w:tr>
      <w:tr w:rsidR="000F7E2F" w14:paraId="081E806E" w14:textId="77777777" w:rsidTr="00BB57AD">
        <w:tc>
          <w:tcPr>
            <w:tcW w:w="2033" w:type="dxa"/>
          </w:tcPr>
          <w:p w14:paraId="2D593013" w14:textId="77777777" w:rsidR="000F7E2F" w:rsidRPr="00BB57AD" w:rsidRDefault="000F7E2F" w:rsidP="00BB57AD">
            <w:pPr>
              <w:pStyle w:val="Compact"/>
              <w:widowControl/>
            </w:pPr>
            <w:r w:rsidRPr="00BB57AD">
              <w:t>Comments</w:t>
            </w:r>
          </w:p>
        </w:tc>
        <w:tc>
          <w:tcPr>
            <w:tcW w:w="5672" w:type="dxa"/>
          </w:tcPr>
          <w:p w14:paraId="51962537" w14:textId="77777777" w:rsidR="000F7E2F" w:rsidRPr="00BB57AD" w:rsidRDefault="000F7E2F" w:rsidP="00BB57AD">
            <w:pPr>
              <w:pStyle w:val="Compact"/>
              <w:widowControl/>
            </w:pPr>
            <w:r w:rsidRPr="00BB57AD">
              <w:t>For documentation - exclude line from code (# // &lt;# #&gt;).</w:t>
            </w:r>
          </w:p>
        </w:tc>
      </w:tr>
      <w:tr w:rsidR="000F7E2F" w14:paraId="055CE0F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531C073" w14:textId="77777777" w:rsidR="000F7E2F" w:rsidRPr="00BB57AD" w:rsidRDefault="000F7E2F" w:rsidP="00BB57AD">
            <w:pPr>
              <w:pStyle w:val="Compact"/>
              <w:widowControl/>
            </w:pPr>
            <w:r w:rsidRPr="00BB57AD">
              <w:t>Shebang</w:t>
            </w:r>
          </w:p>
        </w:tc>
        <w:tc>
          <w:tcPr>
            <w:tcW w:w="5672" w:type="dxa"/>
          </w:tcPr>
          <w:p w14:paraId="30B0B001" w14:textId="77777777" w:rsidR="000F7E2F" w:rsidRPr="00BB57AD" w:rsidRDefault="000F7E2F" w:rsidP="00BB57AD">
            <w:pPr>
              <w:pStyle w:val="Compact"/>
              <w:widowControl/>
            </w:pPr>
            <w:r w:rsidRPr="00BB57AD">
              <w:t>Defines the interpreter at the top of a script (e.g., #!/bin/bash).</w:t>
            </w:r>
          </w:p>
        </w:tc>
      </w:tr>
    </w:tbl>
    <w:p w14:paraId="0EA1D434" w14:textId="715686A2" w:rsidR="007D71BB" w:rsidRDefault="007D71BB">
      <w:pPr>
        <w:spacing w:before="0" w:after="200"/>
        <w:rPr>
          <w:rFonts w:ascii="Segoe UI Emoji" w:eastAsiaTheme="majorEastAsia" w:hAnsi="Segoe UI Emoji" w:cs="Segoe UI Emoji"/>
          <w:color w:val="366092"/>
          <w:sz w:val="32"/>
          <w:szCs w:val="32"/>
        </w:rPr>
      </w:pPr>
      <w:bookmarkStart w:id="529" w:name="security-considerations"/>
      <w:bookmarkEnd w:id="527"/>
    </w:p>
    <w:p w14:paraId="573046D1" w14:textId="65C34102" w:rsidR="000F7E2F" w:rsidRDefault="000F7E2F" w:rsidP="000F7E2F">
      <w:pPr>
        <w:pStyle w:val="Heading2"/>
      </w:pPr>
      <w:bookmarkStart w:id="530" w:name="_Toc235130472"/>
      <w:r>
        <w:rPr>
          <w:rFonts w:ascii="Segoe UI Emoji" w:hAnsi="Segoe UI Emoji" w:cs="Segoe UI Emoji"/>
        </w:rPr>
        <w:lastRenderedPageBreak/>
        <w:t>🛡️</w:t>
      </w:r>
      <w:r>
        <w:t xml:space="preserve"> Security Considerations</w:t>
      </w:r>
      <w:bookmarkEnd w:id="530"/>
    </w:p>
    <w:p w14:paraId="721991E5" w14:textId="77777777" w:rsidR="000F7E2F" w:rsidRDefault="000F7E2F" w:rsidP="000F7E2F">
      <w:pPr>
        <w:pStyle w:val="FirstParagraph"/>
      </w:pPr>
      <w:r>
        <w:t>Key principles when working with scripts:</w:t>
      </w:r>
    </w:p>
    <w:p w14:paraId="59FEF374"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24CE8D52" w14:textId="77777777" w:rsidR="000F7E2F" w:rsidRDefault="000F7E2F" w:rsidP="000F7E2F">
      <w:pPr>
        <w:numPr>
          <w:ilvl w:val="0"/>
          <w:numId w:val="42"/>
        </w:numPr>
      </w:pPr>
      <w:r>
        <w:t>Linux/macOS Permissions: Scripts must be made executable: chmod +x script.sh</w:t>
      </w:r>
    </w:p>
    <w:p w14:paraId="23105703" w14:textId="77777777" w:rsidR="000F7E2F" w:rsidRDefault="000F7E2F" w:rsidP="000F7E2F">
      <w:pPr>
        <w:numPr>
          <w:ilvl w:val="0"/>
          <w:numId w:val="42"/>
        </w:numPr>
      </w:pPr>
      <w:r>
        <w:t>Only run scripts from trusted sources. Avoid executing scripts delivered via email or chat.</w:t>
      </w:r>
    </w:p>
    <w:p w14:paraId="44E6C7DC" w14:textId="77777777" w:rsidR="000F7E2F" w:rsidRDefault="000F7E2F" w:rsidP="000F7E2F">
      <w:pPr>
        <w:numPr>
          <w:ilvl w:val="0"/>
          <w:numId w:val="42"/>
        </w:numPr>
      </w:pPr>
      <w:r>
        <w:t>Follow Least Privilege: Run scripts with minimum necessary rights. Only elevate when required.</w:t>
      </w:r>
    </w:p>
    <w:p w14:paraId="648E1E7B" w14:textId="77777777" w:rsidR="000F7E2F" w:rsidRDefault="000F7E2F" w:rsidP="000F7E2F">
      <w:pPr>
        <w:numPr>
          <w:ilvl w:val="0"/>
          <w:numId w:val="42"/>
        </w:numPr>
      </w:pPr>
      <w:r>
        <w:t>Avoid Destructive Commands: Be cautious with rm -rf / (Linux) or del /s /q C: (Windows).</w:t>
      </w:r>
    </w:p>
    <w:p w14:paraId="3B34538A" w14:textId="77777777" w:rsidR="000F7E2F" w:rsidRDefault="000F7E2F" w:rsidP="000F7E2F">
      <w:pPr>
        <w:pStyle w:val="Heading2"/>
      </w:pPr>
      <w:bookmarkStart w:id="531" w:name="common-scripting-errors"/>
      <w:bookmarkStart w:id="532" w:name="_Toc235130473"/>
      <w:bookmarkEnd w:id="529"/>
      <w:r>
        <w:rPr>
          <w:rFonts w:ascii="Segoe UI Emoji" w:hAnsi="Segoe UI Emoji" w:cs="Segoe UI Emoji"/>
        </w:rPr>
        <w:t>🚨</w:t>
      </w:r>
      <w:r>
        <w:t xml:space="preserve"> Common Scripting Errors</w:t>
      </w:r>
      <w:bookmarkEnd w:id="532"/>
    </w:p>
    <w:tbl>
      <w:tblPr>
        <w:tblStyle w:val="TableBasicBlue"/>
        <w:tblW w:w="5000" w:type="pct"/>
        <w:tblLayout w:type="fixed"/>
        <w:tblLook w:val="0420" w:firstRow="1" w:lastRow="0" w:firstColumn="0" w:lastColumn="0" w:noHBand="0" w:noVBand="1"/>
      </w:tblPr>
      <w:tblGrid>
        <w:gridCol w:w="1711"/>
        <w:gridCol w:w="2568"/>
        <w:gridCol w:w="4891"/>
      </w:tblGrid>
      <w:tr w:rsidR="000F7E2F" w:rsidRPr="00B07012" w14:paraId="62C5CC87" w14:textId="77777777" w:rsidTr="00BB57AD">
        <w:trPr>
          <w:cnfStyle w:val="100000000000" w:firstRow="1" w:lastRow="0" w:firstColumn="0" w:lastColumn="0" w:oddVBand="0" w:evenVBand="0" w:oddHBand="0" w:evenHBand="0" w:firstRowFirstColumn="0" w:firstRowLastColumn="0" w:lastRowFirstColumn="0" w:lastRowLastColumn="0"/>
        </w:trPr>
        <w:tc>
          <w:tcPr>
            <w:tcW w:w="1440" w:type="dxa"/>
          </w:tcPr>
          <w:bookmarkEnd w:id="521"/>
          <w:bookmarkEnd w:id="531"/>
          <w:p w14:paraId="61759C76" w14:textId="77777777" w:rsidR="000F7E2F" w:rsidRPr="00BB57AD" w:rsidRDefault="000F7E2F" w:rsidP="00BB57AD">
            <w:pPr>
              <w:pStyle w:val="Compact"/>
              <w:widowControl/>
            </w:pPr>
            <w:r w:rsidRPr="00BB57AD">
              <w:t>Error Type</w:t>
            </w:r>
          </w:p>
        </w:tc>
        <w:tc>
          <w:tcPr>
            <w:tcW w:w="2160" w:type="dxa"/>
          </w:tcPr>
          <w:p w14:paraId="78005812" w14:textId="77777777" w:rsidR="000F7E2F" w:rsidRPr="00BB57AD" w:rsidRDefault="000F7E2F" w:rsidP="00BB57AD">
            <w:pPr>
              <w:pStyle w:val="Compact"/>
              <w:widowControl/>
            </w:pPr>
            <w:r w:rsidRPr="00BB57AD">
              <w:t>Symptom</w:t>
            </w:r>
          </w:p>
        </w:tc>
        <w:tc>
          <w:tcPr>
            <w:tcW w:w="4114" w:type="dxa"/>
          </w:tcPr>
          <w:p w14:paraId="403F9862" w14:textId="77777777" w:rsidR="000F7E2F" w:rsidRPr="00BB57AD" w:rsidRDefault="000F7E2F" w:rsidP="00BB57AD">
            <w:pPr>
              <w:pStyle w:val="Compact"/>
              <w:widowControl/>
            </w:pPr>
            <w:r w:rsidRPr="00BB57AD">
              <w:t>Fix</w:t>
            </w:r>
          </w:p>
        </w:tc>
      </w:tr>
      <w:tr w:rsidR="000F7E2F" w14:paraId="28383591"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9444A95" w14:textId="77777777" w:rsidR="000F7E2F" w:rsidRPr="00BB57AD" w:rsidRDefault="000F7E2F" w:rsidP="00BB57AD">
            <w:pPr>
              <w:pStyle w:val="Compact"/>
              <w:widowControl/>
            </w:pPr>
            <w:r w:rsidRPr="00BB57AD">
              <w:t>Syntax Error</w:t>
            </w:r>
          </w:p>
        </w:tc>
        <w:tc>
          <w:tcPr>
            <w:tcW w:w="2160" w:type="dxa"/>
          </w:tcPr>
          <w:p w14:paraId="2BEE136B" w14:textId="77777777" w:rsidR="000F7E2F" w:rsidRPr="00BB57AD" w:rsidRDefault="000F7E2F" w:rsidP="00BB57AD">
            <w:pPr>
              <w:pStyle w:val="Compact"/>
              <w:widowControl/>
            </w:pPr>
            <w:r w:rsidRPr="00BB57AD">
              <w:t>Script fails immediately with a parsing or unexpected token error.</w:t>
            </w:r>
          </w:p>
        </w:tc>
        <w:tc>
          <w:tcPr>
            <w:tcW w:w="4114" w:type="dxa"/>
          </w:tcPr>
          <w:p w14:paraId="676BA8D1" w14:textId="4E18D088" w:rsidR="000F7E2F" w:rsidRPr="00BB57AD" w:rsidRDefault="000F7E2F" w:rsidP="00BB57AD">
            <w:pPr>
              <w:pStyle w:val="Compact"/>
              <w:widowControl/>
            </w:pPr>
            <w:r w:rsidRPr="00BB57AD">
              <w:t xml:space="preserve">Review the flagged line. Check for missing quotes, brackets, or incorrect operators. Run python -m </w:t>
            </w:r>
            <w:proofErr w:type="spellStart"/>
            <w:r w:rsidRPr="00BB57AD">
              <w:t>py_compile</w:t>
            </w:r>
            <w:proofErr w:type="spellEnd"/>
            <w:r w:rsidRPr="00BB57AD">
              <w:t xml:space="preserve"> script.py or </w:t>
            </w:r>
            <w:proofErr w:type="spellStart"/>
            <w:r w:rsidRPr="00BB57AD">
              <w:t>pwsh</w:t>
            </w:r>
            <w:proofErr w:type="spellEnd"/>
            <w:r w:rsidRPr="00BB57AD">
              <w:t xml:space="preserve"> -Command </w:t>
            </w:r>
            <w:r w:rsidR="00143B08">
              <w:t>“</w:t>
            </w:r>
            <w:r w:rsidRPr="00BB57AD">
              <w:t>Get-Command</w:t>
            </w:r>
            <w:r w:rsidR="00143B08">
              <w:t>”</w:t>
            </w:r>
            <w:r w:rsidRPr="00BB57AD">
              <w:t xml:space="preserve"> to validate.</w:t>
            </w:r>
          </w:p>
        </w:tc>
      </w:tr>
      <w:tr w:rsidR="000F7E2F" w14:paraId="6C9E9E91" w14:textId="77777777" w:rsidTr="00BB57AD">
        <w:tc>
          <w:tcPr>
            <w:tcW w:w="1440" w:type="dxa"/>
          </w:tcPr>
          <w:p w14:paraId="0F6BB4C6" w14:textId="77777777" w:rsidR="000F7E2F" w:rsidRPr="00BB57AD" w:rsidRDefault="000F7E2F" w:rsidP="00BB57AD">
            <w:pPr>
              <w:pStyle w:val="Compact"/>
              <w:widowControl/>
            </w:pPr>
            <w:r w:rsidRPr="00BB57AD">
              <w:t>Permission Error</w:t>
            </w:r>
          </w:p>
        </w:tc>
        <w:tc>
          <w:tcPr>
            <w:tcW w:w="2160" w:type="dxa"/>
          </w:tcPr>
          <w:p w14:paraId="3202D324" w14:textId="79ECC97A" w:rsidR="000F7E2F" w:rsidRPr="00BB57AD" w:rsidRDefault="00143B08" w:rsidP="00BB57AD">
            <w:pPr>
              <w:pStyle w:val="Compact"/>
              <w:widowControl/>
            </w:pPr>
            <w:r>
              <w:t>“</w:t>
            </w:r>
            <w:r w:rsidR="000F7E2F" w:rsidRPr="00BB57AD">
              <w:t>Access denied,</w:t>
            </w:r>
            <w:r>
              <w:t>”</w:t>
            </w:r>
            <w:r w:rsidR="000F7E2F" w:rsidRPr="00BB57AD">
              <w:t xml:space="preserve"> </w:t>
            </w:r>
            <w:r>
              <w:t>“</w:t>
            </w:r>
            <w:r w:rsidR="000F7E2F" w:rsidRPr="00BB57AD">
              <w:t>permission denied,</w:t>
            </w:r>
            <w:r>
              <w:t>”</w:t>
            </w:r>
            <w:r w:rsidR="000F7E2F" w:rsidRPr="00BB57AD">
              <w:t xml:space="preserve"> or script won</w:t>
            </w:r>
            <w:r w:rsidR="00225909">
              <w:t>’</w:t>
            </w:r>
            <w:r w:rsidR="000F7E2F" w:rsidRPr="00BB57AD">
              <w:t>t execute at all.</w:t>
            </w:r>
          </w:p>
        </w:tc>
        <w:tc>
          <w:tcPr>
            <w:tcW w:w="4114" w:type="dxa"/>
          </w:tcPr>
          <w:p w14:paraId="316AE34C" w14:textId="77777777" w:rsidR="000F7E2F" w:rsidRPr="00BB57AD" w:rsidRDefault="000F7E2F" w:rsidP="00BB57AD">
            <w:pPr>
              <w:pStyle w:val="Compact"/>
              <w:widowControl/>
            </w:pPr>
            <w:r w:rsidRPr="00BB57AD">
              <w:t>Windows: Run PowerShell as administrator. Check execution policy: run Get-</w:t>
            </w:r>
            <w:proofErr w:type="spellStart"/>
            <w:r w:rsidRPr="00BB57AD">
              <w:t>ExecutionPolicy</w:t>
            </w:r>
            <w:proofErr w:type="spellEnd"/>
            <w:r w:rsidRPr="00BB57AD">
              <w:t>. Set with Set-</w:t>
            </w:r>
            <w:proofErr w:type="spellStart"/>
            <w:r w:rsidRPr="00BB57AD">
              <w:t>ExecutionPolicy</w:t>
            </w:r>
            <w:proofErr w:type="spellEnd"/>
            <w:r w:rsidRPr="00BB57AD">
              <w:t xml:space="preserve"> </w:t>
            </w:r>
            <w:proofErr w:type="spellStart"/>
            <w:r w:rsidRPr="00BB57AD">
              <w:t>RemoteSigned</w:t>
            </w:r>
            <w:proofErr w:type="spellEnd"/>
            <w:r w:rsidRPr="00BB57AD">
              <w:t>. Linux/macOS: Run chmod +x script.sh to make the file executable. Use sudo if elevated rights are needed.</w:t>
            </w:r>
          </w:p>
        </w:tc>
      </w:tr>
      <w:tr w:rsidR="000F7E2F" w14:paraId="0577119F"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1C361737" w14:textId="77777777" w:rsidR="000F7E2F" w:rsidRPr="00BB57AD" w:rsidRDefault="000F7E2F" w:rsidP="00BB57AD">
            <w:pPr>
              <w:pStyle w:val="Compact"/>
              <w:widowControl/>
            </w:pPr>
            <w:r w:rsidRPr="00BB57AD">
              <w:t>Missing Module / Not Found</w:t>
            </w:r>
          </w:p>
        </w:tc>
        <w:tc>
          <w:tcPr>
            <w:tcW w:w="2160" w:type="dxa"/>
          </w:tcPr>
          <w:p w14:paraId="62255A3E" w14:textId="0290C556" w:rsidR="000F7E2F" w:rsidRPr="00BB57AD" w:rsidRDefault="00143B08" w:rsidP="00BB57AD">
            <w:pPr>
              <w:pStyle w:val="Compact"/>
              <w:widowControl/>
            </w:pPr>
            <w:r>
              <w:t>“</w:t>
            </w:r>
            <w:r w:rsidR="000F7E2F" w:rsidRPr="00BB57AD">
              <w:t>Module not found,</w:t>
            </w:r>
            <w:r>
              <w:t>”</w:t>
            </w:r>
            <w:r w:rsidR="000F7E2F" w:rsidRPr="00BB57AD">
              <w:t xml:space="preserve"> </w:t>
            </w:r>
            <w:r>
              <w:t>“</w:t>
            </w:r>
            <w:r w:rsidR="000F7E2F" w:rsidRPr="00BB57AD">
              <w:t>cannot find module,</w:t>
            </w:r>
            <w:r>
              <w:t>”</w:t>
            </w:r>
            <w:r w:rsidR="000F7E2F" w:rsidRPr="00BB57AD">
              <w:t xml:space="preserve"> or </w:t>
            </w:r>
            <w:r>
              <w:t>“</w:t>
            </w:r>
            <w:r w:rsidR="000F7E2F" w:rsidRPr="00BB57AD">
              <w:t>command not recognized.</w:t>
            </w:r>
            <w:r>
              <w:t>”</w:t>
            </w:r>
            <w:r w:rsidR="000F7E2F" w:rsidRPr="00BB57AD">
              <w:t xml:space="preserve"> </w:t>
            </w:r>
          </w:p>
        </w:tc>
        <w:tc>
          <w:tcPr>
            <w:tcW w:w="4114" w:type="dxa"/>
          </w:tcPr>
          <w:p w14:paraId="4E03DE61" w14:textId="77777777" w:rsidR="000F7E2F" w:rsidRPr="00BB57AD" w:rsidRDefault="000F7E2F" w:rsidP="00BB57AD">
            <w:pPr>
              <w:pStyle w:val="Compact"/>
              <w:widowControl/>
            </w:pPr>
            <w:r w:rsidRPr="00BB57AD">
              <w:t>Python: Install the missing module with pip install &lt;module-name&gt;. PowerShell: Install with Install-Module &lt;module-name&gt;. Bash: Install missing tools via apt-get install or yum install.</w:t>
            </w:r>
          </w:p>
        </w:tc>
      </w:tr>
      <w:tr w:rsidR="000F7E2F" w14:paraId="7B49AC17" w14:textId="77777777" w:rsidTr="00BB57AD">
        <w:tc>
          <w:tcPr>
            <w:tcW w:w="1440" w:type="dxa"/>
          </w:tcPr>
          <w:p w14:paraId="43EBC732" w14:textId="77777777" w:rsidR="000F7E2F" w:rsidRPr="00BB57AD" w:rsidRDefault="000F7E2F" w:rsidP="00BB57AD">
            <w:pPr>
              <w:pStyle w:val="Compact"/>
              <w:widowControl/>
            </w:pPr>
            <w:r w:rsidRPr="00BB57AD">
              <w:t>Wrong Interpreter</w:t>
            </w:r>
          </w:p>
        </w:tc>
        <w:tc>
          <w:tcPr>
            <w:tcW w:w="2160" w:type="dxa"/>
          </w:tcPr>
          <w:p w14:paraId="4745991D" w14:textId="77777777" w:rsidR="000F7E2F" w:rsidRPr="00BB57AD" w:rsidRDefault="000F7E2F" w:rsidP="00BB57AD">
            <w:pPr>
              <w:pStyle w:val="Compact"/>
              <w:widowControl/>
            </w:pPr>
            <w:r w:rsidRPr="00BB57AD">
              <w:t>Script runs but produces unexpected output or fails with an unrecognized command error.</w:t>
            </w:r>
          </w:p>
        </w:tc>
        <w:tc>
          <w:tcPr>
            <w:tcW w:w="4114" w:type="dxa"/>
          </w:tcPr>
          <w:p w14:paraId="540FC01B" w14:textId="77777777" w:rsidR="000F7E2F" w:rsidRPr="00BB57AD" w:rsidRDefault="000F7E2F" w:rsidP="00BB57AD">
            <w:pPr>
              <w:pStyle w:val="Compact"/>
              <w:widowControl/>
            </w:pPr>
            <w:r w:rsidRPr="00BB57AD">
              <w:t xml:space="preserve">Verify the shebang line (#!/bin/bash, #!/usr/bin/env </w:t>
            </w:r>
            <w:proofErr w:type="spellStart"/>
            <w:r w:rsidRPr="00BB57AD">
              <w:t>python3</w:t>
            </w:r>
            <w:proofErr w:type="spellEnd"/>
            <w:r w:rsidRPr="00BB57AD">
              <w:t>). Confirm the correct interpreter is installed and in the system PATH.</w:t>
            </w:r>
          </w:p>
        </w:tc>
      </w:tr>
      <w:tr w:rsidR="000F7E2F" w14:paraId="3AE2AEF5"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45BD7DB" w14:textId="77777777" w:rsidR="000F7E2F" w:rsidRPr="00BB57AD" w:rsidRDefault="000F7E2F" w:rsidP="00BB57AD">
            <w:pPr>
              <w:pStyle w:val="Compact"/>
              <w:widowControl/>
            </w:pPr>
            <w:r w:rsidRPr="00BB57AD">
              <w:t>Path Error</w:t>
            </w:r>
          </w:p>
        </w:tc>
        <w:tc>
          <w:tcPr>
            <w:tcW w:w="2160" w:type="dxa"/>
          </w:tcPr>
          <w:p w14:paraId="6274BCCE" w14:textId="20BDBD52" w:rsidR="000F7E2F" w:rsidRPr="00BB57AD" w:rsidRDefault="00143B08" w:rsidP="00BB57AD">
            <w:pPr>
              <w:pStyle w:val="Compact"/>
              <w:widowControl/>
            </w:pPr>
            <w:r>
              <w:t>“</w:t>
            </w:r>
            <w:r w:rsidR="000F7E2F" w:rsidRPr="00BB57AD">
              <w:t>File not found</w:t>
            </w:r>
            <w:r>
              <w:t>”</w:t>
            </w:r>
            <w:r w:rsidR="000F7E2F" w:rsidRPr="00BB57AD">
              <w:t xml:space="preserve"> even though the file exists.</w:t>
            </w:r>
          </w:p>
        </w:tc>
        <w:tc>
          <w:tcPr>
            <w:tcW w:w="4114" w:type="dxa"/>
          </w:tcPr>
          <w:p w14:paraId="337C1948" w14:textId="77777777" w:rsidR="000F7E2F" w:rsidRPr="00BB57AD" w:rsidRDefault="000F7E2F" w:rsidP="00BB57AD">
            <w:pPr>
              <w:pStyle w:val="Compact"/>
              <w:widowControl/>
            </w:pPr>
            <w:r w:rsidRPr="00BB57AD">
              <w:t>Use absolute paths instead of relative paths. Verify the working directory with pwd (Linux) or cd (Windows). Check for typos in the path.</w:t>
            </w:r>
          </w:p>
        </w:tc>
      </w:tr>
    </w:tbl>
    <w:p w14:paraId="49A0808C" w14:textId="7EB215C1" w:rsidR="000A5888" w:rsidRDefault="000A5888" w:rsidP="000A5888">
      <w:r w:rsidRPr="000A5888">
        <w:lastRenderedPageBreak/>
        <w:t xml:space="preserve">Use </w:t>
      </w:r>
      <w:r>
        <w:t>the</w:t>
      </w:r>
      <w:r w:rsidRPr="000A5888">
        <w:t xml:space="preserve"> quick-reference chart to match an error message to its fix at a glance — the table above walks through the </w:t>
      </w:r>
      <w:r w:rsidR="00143B08">
        <w:t>“</w:t>
      </w:r>
      <w:r w:rsidRPr="000A5888">
        <w:t>why,</w:t>
      </w:r>
      <w:r w:rsidR="00143B08">
        <w:t>”</w:t>
      </w:r>
      <w:r w:rsidRPr="000A5888">
        <w:t xml:space="preserve"> this walks through rapid pattern recognition for troubleshooting on the fly.</w:t>
      </w:r>
    </w:p>
    <w:p w14:paraId="255EB1A4" w14:textId="07405243" w:rsidR="000F7E2F" w:rsidRDefault="000F7E2F" w:rsidP="000F7E2F">
      <w:pPr>
        <w:jc w:val="center"/>
      </w:pPr>
      <w:r>
        <w:rPr>
          <w:noProof/>
        </w:rPr>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337F43B5" w14:textId="77777777" w:rsidR="00D220F2" w:rsidRDefault="001C1ED5" w:rsidP="008D18DF">
      <w:pPr>
        <w:pStyle w:val="Heading1"/>
      </w:pPr>
      <w:bookmarkStart w:id="533" w:name="_Toc235130474"/>
      <w:r>
        <w:lastRenderedPageBreak/>
        <w:t>🗑️ Module: Data Destruction &amp; Disposal</w:t>
      </w:r>
      <w:bookmarkEnd w:id="533"/>
    </w:p>
    <w:p w14:paraId="34554FFF" w14:textId="77777777" w:rsidR="00D220F2" w:rsidRDefault="001C1ED5" w:rsidP="00B07012">
      <w:pPr>
        <w:pStyle w:val="Heading2"/>
      </w:pPr>
      <w:bookmarkStart w:id="534" w:name="module-objectives-26"/>
      <w:bookmarkStart w:id="535" w:name="_Toc235130475"/>
      <w:r>
        <w:rPr>
          <w:rFonts w:ascii="Segoe UI Emoji" w:hAnsi="Segoe UI Emoji" w:cs="Segoe UI Emoji"/>
        </w:rPr>
        <w:t>🎯</w:t>
      </w:r>
      <w:r>
        <w:t xml:space="preserve"> Module Objectives</w:t>
      </w:r>
      <w:bookmarkEnd w:id="535"/>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rsidP="00D6658A">
      <w:r>
        <w:t>By the end of this module, learners will be able to:</w:t>
      </w:r>
    </w:p>
    <w:p w14:paraId="75B40CF2" w14:textId="77777777" w:rsidR="00D220F2" w:rsidRDefault="001C1ED5">
      <w:pPr>
        <w:numPr>
          <w:ilvl w:val="0"/>
          <w:numId w:val="55"/>
        </w:numPr>
      </w:pPr>
      <w:r>
        <w:t>Identify the correct data destruction method for different media types.</w:t>
      </w:r>
    </w:p>
    <w:p w14:paraId="176187D8" w14:textId="77777777" w:rsidR="00D220F2" w:rsidRDefault="001C1ED5">
      <w:pPr>
        <w:numPr>
          <w:ilvl w:val="0"/>
          <w:numId w:val="55"/>
        </w:numPr>
      </w:pPr>
      <w:r>
        <w:t>Differentiate between physical and software-based destruction methods.</w:t>
      </w:r>
    </w:p>
    <w:p w14:paraId="13A51A8D" w14:textId="77777777" w:rsidR="00D220F2" w:rsidRDefault="001C1ED5">
      <w:pPr>
        <w:numPr>
          <w:ilvl w:val="0"/>
          <w:numId w:val="55"/>
        </w:numPr>
      </w:pPr>
      <w:r>
        <w:t>Understand regulatory and compliance requirements for data disposal.</w:t>
      </w:r>
    </w:p>
    <w:p w14:paraId="3FF845BA" w14:textId="77777777" w:rsidR="00D220F2" w:rsidRDefault="001C1ED5">
      <w:pPr>
        <w:numPr>
          <w:ilvl w:val="0"/>
          <w:numId w:val="55"/>
        </w:numPr>
      </w:pPr>
      <w:r>
        <w:t>Explain what a Certificate of Destruction is and when it is required.</w:t>
      </w:r>
    </w:p>
    <w:p w14:paraId="3297B462" w14:textId="77777777" w:rsidR="00D220F2" w:rsidRDefault="001C1ED5" w:rsidP="00B07012">
      <w:pPr>
        <w:pStyle w:val="Heading2"/>
      </w:pPr>
      <w:bookmarkStart w:id="536" w:name="why-data-destruction-matters"/>
      <w:bookmarkStart w:id="537" w:name="_Toc235130476"/>
      <w:bookmarkEnd w:id="534"/>
      <w:r>
        <w:t>💾 Why Data Destruction Matters</w:t>
      </w:r>
      <w:bookmarkEnd w:id="537"/>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38" w:name="physical-destruction-methods"/>
      <w:bookmarkStart w:id="539" w:name="_Toc235130477"/>
      <w:bookmarkEnd w:id="536"/>
      <w:r>
        <w:t>🔨 Physical Destruction Methods</w:t>
      </w:r>
      <w:bookmarkEnd w:id="539"/>
    </w:p>
    <w:p w14:paraId="602D1C0A" w14:textId="77777777" w:rsidR="00D220F2" w:rsidRDefault="001C1ED5">
      <w:pPr>
        <w:pStyle w:val="FirstParagraph"/>
      </w:pPr>
      <w:r>
        <w:t>Physical destruction is the most thorough and irreversible method. Used when the device will not be reused.</w:t>
      </w:r>
    </w:p>
    <w:tbl>
      <w:tblPr>
        <w:tblStyle w:val="TableBasicBlue"/>
        <w:tblW w:w="5000" w:type="pct"/>
        <w:tblLayout w:type="fixed"/>
        <w:tblLook w:val="0420" w:firstRow="1" w:lastRow="0" w:firstColumn="0" w:lastColumn="0" w:noHBand="0" w:noVBand="1"/>
      </w:tblPr>
      <w:tblGrid>
        <w:gridCol w:w="2469"/>
        <w:gridCol w:w="6701"/>
      </w:tblGrid>
      <w:tr w:rsidR="00D220F2" w:rsidRPr="00B07012" w14:paraId="0B0D5D3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D998270" w14:textId="77777777" w:rsidR="00D220F2" w:rsidRPr="00BB57AD" w:rsidRDefault="001C1ED5" w:rsidP="00BB57AD">
            <w:pPr>
              <w:pStyle w:val="Compact"/>
              <w:widowControl/>
            </w:pPr>
            <w:r w:rsidRPr="00BB57AD">
              <w:t>Method</w:t>
            </w:r>
          </w:p>
        </w:tc>
        <w:tc>
          <w:tcPr>
            <w:tcW w:w="6835" w:type="dxa"/>
          </w:tcPr>
          <w:p w14:paraId="452DD9E7" w14:textId="0929D635" w:rsidR="00D5305D" w:rsidRPr="00BB57AD" w:rsidRDefault="001C1ED5" w:rsidP="00BB57AD">
            <w:pPr>
              <w:pStyle w:val="Compact"/>
              <w:widowControl/>
            </w:pPr>
            <w:r w:rsidRPr="00BB57AD">
              <w:t>Description &amp; When to Use</w:t>
            </w:r>
          </w:p>
        </w:tc>
      </w:tr>
      <w:tr w:rsidR="00D220F2" w14:paraId="22E2380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ABEE3B3" w14:textId="77777777" w:rsidR="00D220F2" w:rsidRPr="00BB57AD" w:rsidRDefault="001C1ED5" w:rsidP="00BB57AD">
            <w:pPr>
              <w:pStyle w:val="Compact"/>
              <w:widowControl/>
            </w:pPr>
            <w:r w:rsidRPr="00BB57AD">
              <w:t>Shredding</w:t>
            </w:r>
          </w:p>
        </w:tc>
        <w:tc>
          <w:tcPr>
            <w:tcW w:w="6835" w:type="dxa"/>
          </w:tcPr>
          <w:p w14:paraId="28320B24" w14:textId="6EC2AE07" w:rsidR="00D5305D" w:rsidRPr="00BB57AD" w:rsidRDefault="001C1ED5" w:rsidP="00BB57AD">
            <w:pPr>
              <w:pStyle w:val="Compact"/>
              <w:widowControl/>
            </w:pPr>
            <w:r w:rsidRPr="00BB57AD">
              <w:t>Industrial shredders physically destroy hard drives, SSDs, optical discs, and documents into tiny pieces. The gold standard for complete destruction. Often used with a Certificate of Destruction.</w:t>
            </w:r>
          </w:p>
        </w:tc>
      </w:tr>
      <w:tr w:rsidR="00D220F2" w14:paraId="4D1C492C" w14:textId="77777777" w:rsidTr="00BB57AD">
        <w:tc>
          <w:tcPr>
            <w:tcW w:w="2515" w:type="dxa"/>
          </w:tcPr>
          <w:p w14:paraId="5B8B1C42" w14:textId="77777777" w:rsidR="00D220F2" w:rsidRPr="00BB57AD" w:rsidRDefault="001C1ED5" w:rsidP="00BB57AD">
            <w:pPr>
              <w:pStyle w:val="Compact"/>
              <w:widowControl/>
            </w:pPr>
            <w:r w:rsidRPr="00BB57AD">
              <w:t>Drilling / Punching</w:t>
            </w:r>
          </w:p>
        </w:tc>
        <w:tc>
          <w:tcPr>
            <w:tcW w:w="6835" w:type="dxa"/>
          </w:tcPr>
          <w:p w14:paraId="02C7FC07" w14:textId="3D9B2560" w:rsidR="00D5305D" w:rsidRPr="00BB57AD" w:rsidRDefault="001C1ED5" w:rsidP="00BB57AD">
            <w:pPr>
              <w:pStyle w:val="Compact"/>
              <w:widowControl/>
            </w:pPr>
            <w:r w:rsidRPr="00BB57AD">
              <w:t>Drilling holes through a hard drive platter or SSD destroys the storage media. Quick and effective for individual drives. Pieces may still be recoverable with advanced forensics.</w:t>
            </w:r>
          </w:p>
        </w:tc>
      </w:tr>
      <w:tr w:rsidR="00D220F2" w14:paraId="5D5C304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12FF267" w14:textId="77777777" w:rsidR="00D220F2" w:rsidRPr="00BB57AD" w:rsidRDefault="001C1ED5" w:rsidP="00BB57AD">
            <w:pPr>
              <w:pStyle w:val="Compact"/>
              <w:widowControl/>
            </w:pPr>
            <w:r w:rsidRPr="00BB57AD">
              <w:t>Degaussing</w:t>
            </w:r>
          </w:p>
        </w:tc>
        <w:tc>
          <w:tcPr>
            <w:tcW w:w="6835" w:type="dxa"/>
          </w:tcPr>
          <w:p w14:paraId="37734CF5" w14:textId="03F59DD5" w:rsidR="00D5305D" w:rsidRPr="00BB57AD" w:rsidRDefault="001C1ED5" w:rsidP="00BB57AD">
            <w:pPr>
              <w:pStyle w:val="Compact"/>
              <w:widowControl/>
            </w:pPr>
            <w:r w:rsidRPr="00BB57AD">
              <w:t>Exposes magnetic storage (HDDs, magnetic tape) to a powerful magnetic field that scrambles all data. Effective for HDDs and tape but has NO effect on SSDs, flash memory, or optical discs (they have no magnetic media).</w:t>
            </w:r>
          </w:p>
        </w:tc>
      </w:tr>
      <w:tr w:rsidR="00D220F2" w14:paraId="59C14525" w14:textId="77777777" w:rsidTr="00BB57AD">
        <w:tc>
          <w:tcPr>
            <w:tcW w:w="2515" w:type="dxa"/>
          </w:tcPr>
          <w:p w14:paraId="34B56631" w14:textId="77777777" w:rsidR="00D220F2" w:rsidRPr="00BB57AD" w:rsidRDefault="001C1ED5" w:rsidP="00BB57AD">
            <w:pPr>
              <w:pStyle w:val="Compact"/>
              <w:widowControl/>
            </w:pPr>
            <w:r w:rsidRPr="00BB57AD">
              <w:lastRenderedPageBreak/>
              <w:t>Incineration</w:t>
            </w:r>
          </w:p>
        </w:tc>
        <w:tc>
          <w:tcPr>
            <w:tcW w:w="6835" w:type="dxa"/>
          </w:tcPr>
          <w:p w14:paraId="2E1E4171" w14:textId="77777777" w:rsidR="00D220F2" w:rsidRPr="00BB57AD" w:rsidRDefault="001C1ED5" w:rsidP="00BB57AD">
            <w:pPr>
              <w:pStyle w:val="Compact"/>
              <w:widowControl/>
            </w:pPr>
            <w:r w:rsidRPr="00BB57AD">
              <w:t>Complete burning of media in a controlled furnace. Used for highly sensitive government/military data. Requires certified destruction facility.</w:t>
            </w:r>
          </w:p>
        </w:tc>
      </w:tr>
      <w:tr w:rsidR="00D220F2" w14:paraId="3835707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6868603" w14:textId="77777777" w:rsidR="00D220F2" w:rsidRPr="00BB57AD" w:rsidRDefault="001C1ED5" w:rsidP="00BB57AD">
            <w:pPr>
              <w:pStyle w:val="Compact"/>
              <w:widowControl/>
            </w:pPr>
            <w:r w:rsidRPr="00BB57AD">
              <w:t>Pulverizing</w:t>
            </w:r>
          </w:p>
        </w:tc>
        <w:tc>
          <w:tcPr>
            <w:tcW w:w="6835" w:type="dxa"/>
          </w:tcPr>
          <w:p w14:paraId="51D01EAB" w14:textId="77777777" w:rsidR="00D220F2" w:rsidRPr="00BB57AD" w:rsidRDefault="001C1ED5" w:rsidP="00BB57AD">
            <w:pPr>
              <w:pStyle w:val="Compact"/>
              <w:widowControl/>
            </w:pPr>
            <w:r w:rsidRPr="00BB57AD">
              <w:t>Crushing media into fine dust using industrial equipment. Similar to shredding - used for high-security environments.</w:t>
            </w:r>
          </w:p>
        </w:tc>
      </w:tr>
    </w:tbl>
    <w:p w14:paraId="75279596"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rPr>
          <w:rFonts w:ascii="Segoe UI Emoji" w:hAnsi="Segoe UI Emoji" w:cs="Segoe UI Emoji"/>
        </w:rPr>
        <w:t>💻</w:t>
      </w:r>
      <w:r>
        <w:t xml:space="preserve"> Software-Based Destruction Methods</w:t>
      </w:r>
    </w:p>
    <w:p w14:paraId="17873817" w14:textId="77777777" w:rsidR="00D220F2" w:rsidRDefault="001C1ED5" w:rsidP="00D6658A">
      <w:r>
        <w:t>Software methods overwrite data on the drive, making it unrecoverable without physically destroying the media. Used when the device will be reused, donated, or resold.</w:t>
      </w:r>
    </w:p>
    <w:tbl>
      <w:tblPr>
        <w:tblStyle w:val="TableBasicBlue"/>
        <w:tblpPr w:leftFromText="180" w:rightFromText="180" w:vertAnchor="text" w:horzAnchor="margin" w:tblpY="11"/>
        <w:tblW w:w="5000" w:type="pct"/>
        <w:tblLayout w:type="fixed"/>
        <w:tblLook w:val="0420" w:firstRow="1" w:lastRow="0" w:firstColumn="0" w:lastColumn="0" w:noHBand="0" w:noVBand="1"/>
      </w:tblPr>
      <w:tblGrid>
        <w:gridCol w:w="2804"/>
        <w:gridCol w:w="6366"/>
      </w:tblGrid>
      <w:tr w:rsidR="007D71BB" w:rsidRPr="00B07012" w14:paraId="27A5569F" w14:textId="77777777" w:rsidTr="007D71BB">
        <w:trPr>
          <w:cnfStyle w:val="100000000000" w:firstRow="1" w:lastRow="0" w:firstColumn="0" w:lastColumn="0" w:oddVBand="0" w:evenVBand="0" w:oddHBand="0" w:evenHBand="0" w:firstRowFirstColumn="0" w:firstRowLastColumn="0" w:lastRowFirstColumn="0" w:lastRowLastColumn="0"/>
        </w:trPr>
        <w:tc>
          <w:tcPr>
            <w:tcW w:w="2857" w:type="dxa"/>
          </w:tcPr>
          <w:p w14:paraId="78666DED" w14:textId="77777777" w:rsidR="007D71BB" w:rsidRPr="00BB57AD" w:rsidRDefault="007D71BB" w:rsidP="007D71BB">
            <w:pPr>
              <w:pStyle w:val="Compact"/>
              <w:widowControl/>
            </w:pPr>
            <w:r w:rsidRPr="00BB57AD">
              <w:t>Method</w:t>
            </w:r>
          </w:p>
        </w:tc>
        <w:tc>
          <w:tcPr>
            <w:tcW w:w="6493" w:type="dxa"/>
          </w:tcPr>
          <w:p w14:paraId="0C9412E3" w14:textId="77777777" w:rsidR="007D71BB" w:rsidRPr="00BB57AD" w:rsidRDefault="007D71BB" w:rsidP="007D71BB">
            <w:pPr>
              <w:pStyle w:val="Compact"/>
              <w:widowControl/>
            </w:pPr>
            <w:r w:rsidRPr="00BB57AD">
              <w:t>Description &amp; Notes</w:t>
            </w:r>
          </w:p>
        </w:tc>
      </w:tr>
      <w:tr w:rsidR="007D71BB" w14:paraId="6BD54545"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CF8E888" w14:textId="77777777" w:rsidR="007D71BB" w:rsidRPr="00BB57AD" w:rsidRDefault="007D71BB" w:rsidP="007D71BB">
            <w:pPr>
              <w:pStyle w:val="Compact"/>
              <w:widowControl/>
            </w:pPr>
            <w:r w:rsidRPr="00BB57AD">
              <w:t>Zero Fill (Single-Pass Overwrite)</w:t>
            </w:r>
          </w:p>
        </w:tc>
        <w:tc>
          <w:tcPr>
            <w:tcW w:w="6493" w:type="dxa"/>
          </w:tcPr>
          <w:p w14:paraId="43FD69EB" w14:textId="77777777" w:rsidR="007D71BB" w:rsidRPr="00BB57AD" w:rsidRDefault="007D71BB" w:rsidP="007D71BB">
            <w:pPr>
              <w:pStyle w:val="Compact"/>
              <w:widowControl/>
            </w:pPr>
            <w:r w:rsidRPr="00BB57AD">
              <w:t>Overwrites every bit on the drive with zeros. Fast and effective for modern drives. Recommended by NIST SP 800-88 for most situations.</w:t>
            </w:r>
          </w:p>
        </w:tc>
      </w:tr>
      <w:tr w:rsidR="007D71BB" w14:paraId="5121535B" w14:textId="77777777" w:rsidTr="007D71BB">
        <w:tc>
          <w:tcPr>
            <w:tcW w:w="2857" w:type="dxa"/>
          </w:tcPr>
          <w:p w14:paraId="6FCF4D4B" w14:textId="77777777" w:rsidR="007D71BB" w:rsidRPr="00BB57AD" w:rsidRDefault="007D71BB" w:rsidP="007D71BB">
            <w:pPr>
              <w:pStyle w:val="Compact"/>
              <w:widowControl/>
            </w:pPr>
            <w:r w:rsidRPr="00BB57AD">
              <w:t>Multi-Pass Overwrite (DoD 5220.22-M)</w:t>
            </w:r>
          </w:p>
        </w:tc>
        <w:tc>
          <w:tcPr>
            <w:tcW w:w="6493" w:type="dxa"/>
          </w:tcPr>
          <w:p w14:paraId="7ED51F5E" w14:textId="77777777" w:rsidR="007D71BB" w:rsidRPr="00BB57AD" w:rsidRDefault="007D71BB" w:rsidP="007D71BB">
            <w:pPr>
              <w:pStyle w:val="Compact"/>
              <w:widowControl/>
            </w:pPr>
            <w:r w:rsidRPr="00BB57AD">
              <w:t>Overwrites data multiple times (3 or 7 passes) with different patterns. Once considered the gold standard but modern research shows single-pass is equally effective on current drives.</w:t>
            </w:r>
          </w:p>
        </w:tc>
      </w:tr>
      <w:tr w:rsidR="007D71BB" w14:paraId="3D3DA407"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687ADCB" w14:textId="77777777" w:rsidR="007D71BB" w:rsidRPr="00BB57AD" w:rsidRDefault="007D71BB" w:rsidP="007D71BB">
            <w:pPr>
              <w:pStyle w:val="Compact"/>
              <w:widowControl/>
            </w:pPr>
            <w:r w:rsidRPr="00BB57AD">
              <w:t>Secure Erase (ATA)</w:t>
            </w:r>
          </w:p>
        </w:tc>
        <w:tc>
          <w:tcPr>
            <w:tcW w:w="6493" w:type="dxa"/>
          </w:tcPr>
          <w:p w14:paraId="1E22EF28" w14:textId="77777777" w:rsidR="007D71BB" w:rsidRPr="00BB57AD" w:rsidRDefault="007D71BB" w:rsidP="007D71BB">
            <w:pPr>
              <w:pStyle w:val="Compact"/>
              <w:widowControl/>
            </w:pPr>
            <w:r w:rsidRPr="00BB57AD">
              <w:t>A built-in firmware command available on most modern SSDs and HDDs that resets all storage cells to factory state. Fast and highly effective - recommended for SSDs over multi-pass overwrite.</w:t>
            </w:r>
          </w:p>
        </w:tc>
      </w:tr>
      <w:tr w:rsidR="007D71BB" w14:paraId="265A1896" w14:textId="77777777" w:rsidTr="007D71BB">
        <w:tc>
          <w:tcPr>
            <w:tcW w:w="2857" w:type="dxa"/>
          </w:tcPr>
          <w:p w14:paraId="00CA79DD" w14:textId="77777777" w:rsidR="007D71BB" w:rsidRPr="00BB57AD" w:rsidRDefault="007D71BB" w:rsidP="007D71BB">
            <w:pPr>
              <w:pStyle w:val="Compact"/>
              <w:widowControl/>
            </w:pPr>
            <w:r w:rsidRPr="00BB57AD">
              <w:t>Cryptographic Erasure (Crypto Shredding)</w:t>
            </w:r>
          </w:p>
        </w:tc>
        <w:tc>
          <w:tcPr>
            <w:tcW w:w="6493" w:type="dxa"/>
          </w:tcPr>
          <w:p w14:paraId="72B1B42D" w14:textId="77777777" w:rsidR="007D71BB" w:rsidRPr="00BB57AD" w:rsidRDefault="007D71BB" w:rsidP="007D71BB">
            <w:pPr>
              <w:pStyle w:val="Compact"/>
              <w:widowControl/>
            </w:pPr>
            <w:r w:rsidRPr="00BB57AD">
              <w:t>Encrypts all data on the drive with a strong key, then destroys the key. The data is still present but permanently unreadable without the key. Very fast and effective.</w:t>
            </w:r>
          </w:p>
        </w:tc>
      </w:tr>
      <w:tr w:rsidR="007D71BB" w14:paraId="36DB188D"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696E09A2" w14:textId="77777777" w:rsidR="007D71BB" w:rsidRPr="00BB57AD" w:rsidRDefault="007D71BB" w:rsidP="007D71BB">
            <w:pPr>
              <w:pStyle w:val="Compact"/>
              <w:widowControl/>
            </w:pPr>
            <w:r w:rsidRPr="00BB57AD">
              <w:t>Factory Reset</w:t>
            </w:r>
          </w:p>
        </w:tc>
        <w:tc>
          <w:tcPr>
            <w:tcW w:w="6493" w:type="dxa"/>
          </w:tcPr>
          <w:p w14:paraId="3D746F35" w14:textId="77777777" w:rsidR="007D71BB" w:rsidRPr="00BB57AD" w:rsidRDefault="007D71BB" w:rsidP="007D71BB">
            <w:pPr>
              <w:pStyle w:val="Compact"/>
              <w:widowControl/>
            </w:pPr>
            <w:r w:rsidRPr="00BB57AD">
              <w:t>Restores a device to factory settings. For mobile devices with hardware encryption enabled, this effectively destroys the encryption key, rendering data unrecoverable. For non-encrypted devices, data may be partially recoverable.</w:t>
            </w:r>
          </w:p>
        </w:tc>
      </w:tr>
    </w:tbl>
    <w:p w14:paraId="76B51226" w14:textId="1D43366E"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w:t>
      </w:r>
      <w:r w:rsidR="00225909">
        <w:t>’</w:t>
      </w:r>
      <w:r>
        <w:t>s firmware may skip sectors. Use Secure Erase or cryptographic erasure for SSDs instead.</w:t>
      </w:r>
    </w:p>
    <w:p w14:paraId="6539D518" w14:textId="77777777" w:rsidR="007D71BB" w:rsidRDefault="007D71BB" w:rsidP="007D71BB"/>
    <w:p w14:paraId="17BB72AB" w14:textId="77777777" w:rsidR="007D71BB" w:rsidRDefault="007D71BB" w:rsidP="007D71BB"/>
    <w:p w14:paraId="46606B8B" w14:textId="3BDB817C" w:rsidR="006315B1" w:rsidRDefault="006315B1" w:rsidP="00E97B36">
      <w:pPr>
        <w:jc w:val="center"/>
      </w:pPr>
      <w:bookmarkStart w:id="540" w:name="certificate-of-destruction"/>
      <w:bookmarkEnd w:id="538"/>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1B8631BF" w14:textId="57252099" w:rsidR="00D220F2" w:rsidRDefault="001C1ED5" w:rsidP="00B07012">
      <w:pPr>
        <w:pStyle w:val="Heading2"/>
      </w:pPr>
      <w:bookmarkStart w:id="541" w:name="_Toc235130478"/>
      <w:r>
        <w:lastRenderedPageBreak/>
        <w:t>📋 Certificate of Destruction</w:t>
      </w:r>
      <w:bookmarkEnd w:id="541"/>
    </w:p>
    <w:p w14:paraId="062F1C4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56"/>
        </w:numPr>
      </w:pPr>
      <w:r>
        <w:t>Description and serial numbers of the destroyed media.</w:t>
      </w:r>
    </w:p>
    <w:p w14:paraId="6509DFA4" w14:textId="77777777" w:rsidR="00D220F2" w:rsidRDefault="001C1ED5">
      <w:pPr>
        <w:numPr>
          <w:ilvl w:val="0"/>
          <w:numId w:val="56"/>
        </w:numPr>
      </w:pPr>
      <w:r>
        <w:t>Date and method of destruction.</w:t>
      </w:r>
    </w:p>
    <w:p w14:paraId="46D5792F" w14:textId="77777777" w:rsidR="00D220F2" w:rsidRDefault="001C1ED5">
      <w:pPr>
        <w:numPr>
          <w:ilvl w:val="0"/>
          <w:numId w:val="56"/>
        </w:numPr>
      </w:pPr>
      <w:r>
        <w:t>Name and signature of the certified destruction provider.</w:t>
      </w:r>
    </w:p>
    <w:p w14:paraId="0696DB6A" w14:textId="77777777" w:rsidR="00D220F2" w:rsidRDefault="001C1ED5">
      <w:pPr>
        <w:numPr>
          <w:ilvl w:val="0"/>
          <w:numId w:val="56"/>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61E51EA0" w14:textId="2C19EF08" w:rsidR="007D71BB" w:rsidRDefault="007D71BB" w:rsidP="00813802">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Degaussing = magnetic destruction ONLY. For SSDs use Secure Erase or physical destruction. Certificate of Destruction is required when regulations (HIPAA, PCI-DSS, GDPR) mandate proof of disposal. </w:t>
      </w:r>
      <w:r w:rsidRPr="0078384F">
        <w:t>Deleting files + emptying the recycle bin does NOT destroy data</w:t>
      </w:r>
      <w:r>
        <w:t>.</w:t>
      </w:r>
    </w:p>
    <w:p w14:paraId="263DAD6A" w14:textId="77777777" w:rsidR="00D220F2" w:rsidRDefault="001C1ED5" w:rsidP="00B07012">
      <w:pPr>
        <w:pStyle w:val="Heading2"/>
      </w:pPr>
      <w:bookmarkStart w:id="542" w:name="choosing-the-right-method"/>
      <w:bookmarkStart w:id="543" w:name="_Toc235130479"/>
      <w:bookmarkEnd w:id="540"/>
      <w:r>
        <w:rPr>
          <w:rFonts w:ascii="Segoe UI Emoji" w:hAnsi="Segoe UI Emoji" w:cs="Segoe UI Emoji"/>
        </w:rPr>
        <w:t>📋</w:t>
      </w:r>
      <w:r>
        <w:t xml:space="preserve"> Choosing the Right Method</w:t>
      </w:r>
      <w:bookmarkEnd w:id="543"/>
    </w:p>
    <w:tbl>
      <w:tblPr>
        <w:tblStyle w:val="TableBasicBlue"/>
        <w:tblW w:w="5000" w:type="pct"/>
        <w:tblLayout w:type="fixed"/>
        <w:tblLook w:val="0420" w:firstRow="1" w:lastRow="0" w:firstColumn="0" w:lastColumn="0" w:noHBand="0" w:noVBand="1"/>
      </w:tblPr>
      <w:tblGrid>
        <w:gridCol w:w="2875"/>
        <w:gridCol w:w="2430"/>
        <w:gridCol w:w="3865"/>
      </w:tblGrid>
      <w:tr w:rsidR="00D220F2" w:rsidRPr="00B07012" w14:paraId="2DCD7330" w14:textId="77777777" w:rsidTr="000E2D40">
        <w:trPr>
          <w:cnfStyle w:val="100000000000" w:firstRow="1" w:lastRow="0" w:firstColumn="0" w:lastColumn="0" w:oddVBand="0" w:evenVBand="0" w:oddHBand="0" w:evenHBand="0" w:firstRowFirstColumn="0" w:firstRowLastColumn="0" w:lastRowFirstColumn="0" w:lastRowLastColumn="0"/>
        </w:trPr>
        <w:tc>
          <w:tcPr>
            <w:tcW w:w="2875" w:type="dxa"/>
          </w:tcPr>
          <w:p w14:paraId="2732913A" w14:textId="77777777" w:rsidR="00D220F2" w:rsidRPr="00BB57AD" w:rsidRDefault="001C1ED5" w:rsidP="00BB57AD">
            <w:pPr>
              <w:pStyle w:val="Compact"/>
              <w:widowControl/>
            </w:pPr>
            <w:r w:rsidRPr="00BB57AD">
              <w:t>Scenario</w:t>
            </w:r>
          </w:p>
        </w:tc>
        <w:tc>
          <w:tcPr>
            <w:tcW w:w="2430" w:type="dxa"/>
          </w:tcPr>
          <w:p w14:paraId="59FA301E" w14:textId="77777777" w:rsidR="00D220F2" w:rsidRPr="00BB57AD" w:rsidRDefault="001C1ED5" w:rsidP="00BB57AD">
            <w:pPr>
              <w:pStyle w:val="Compact"/>
              <w:widowControl/>
            </w:pPr>
            <w:r w:rsidRPr="00BB57AD">
              <w:t>Recommended Method</w:t>
            </w:r>
          </w:p>
        </w:tc>
        <w:tc>
          <w:tcPr>
            <w:tcW w:w="3865" w:type="dxa"/>
          </w:tcPr>
          <w:p w14:paraId="6E14C4C4" w14:textId="77777777" w:rsidR="00D220F2" w:rsidRPr="00BB57AD" w:rsidRDefault="001C1ED5" w:rsidP="00BB57AD">
            <w:pPr>
              <w:pStyle w:val="Compact"/>
              <w:widowControl/>
            </w:pPr>
            <w:r w:rsidRPr="00BB57AD">
              <w:t>Why</w:t>
            </w:r>
          </w:p>
        </w:tc>
      </w:tr>
      <w:tr w:rsidR="00D220F2" w14:paraId="7D9B0E23"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3DC8C623" w14:textId="77777777" w:rsidR="00D220F2" w:rsidRPr="00BB57AD" w:rsidRDefault="001C1ED5" w:rsidP="00BB57AD">
            <w:pPr>
              <w:pStyle w:val="Compact"/>
              <w:widowControl/>
            </w:pPr>
            <w:r w:rsidRPr="00BB57AD">
              <w:t>Reselling a corporate laptop with an HDD</w:t>
            </w:r>
          </w:p>
        </w:tc>
        <w:tc>
          <w:tcPr>
            <w:tcW w:w="2430" w:type="dxa"/>
          </w:tcPr>
          <w:p w14:paraId="5A66146A" w14:textId="77777777" w:rsidR="00D220F2" w:rsidRPr="00BB57AD" w:rsidRDefault="001C1ED5" w:rsidP="00BB57AD">
            <w:pPr>
              <w:pStyle w:val="Compact"/>
              <w:widowControl/>
            </w:pPr>
            <w:r w:rsidRPr="00BB57AD">
              <w:t>Multi-pass overwrite or Zero Fill</w:t>
            </w:r>
          </w:p>
        </w:tc>
        <w:tc>
          <w:tcPr>
            <w:tcW w:w="3865" w:type="dxa"/>
          </w:tcPr>
          <w:p w14:paraId="192A0F56" w14:textId="77777777" w:rsidR="00D220F2" w:rsidRPr="00BB57AD" w:rsidRDefault="001C1ED5" w:rsidP="00BB57AD">
            <w:pPr>
              <w:pStyle w:val="Compact"/>
              <w:widowControl/>
            </w:pPr>
            <w:r w:rsidRPr="00BB57AD">
              <w:t>Drive will be reused — physical destruction not needed. Overwrite renders data unrecoverable.</w:t>
            </w:r>
          </w:p>
        </w:tc>
      </w:tr>
      <w:tr w:rsidR="00D220F2" w14:paraId="55285294" w14:textId="77777777" w:rsidTr="000E2D40">
        <w:tc>
          <w:tcPr>
            <w:tcW w:w="2875" w:type="dxa"/>
          </w:tcPr>
          <w:p w14:paraId="407A41E3" w14:textId="77777777" w:rsidR="00D220F2" w:rsidRPr="00BB57AD" w:rsidRDefault="001C1ED5" w:rsidP="00BB57AD">
            <w:pPr>
              <w:pStyle w:val="Compact"/>
              <w:widowControl/>
            </w:pPr>
            <w:r w:rsidRPr="00BB57AD">
              <w:t>Disposing of an old SSD from an HR workstation</w:t>
            </w:r>
          </w:p>
        </w:tc>
        <w:tc>
          <w:tcPr>
            <w:tcW w:w="2430" w:type="dxa"/>
          </w:tcPr>
          <w:p w14:paraId="2D3E6DF8" w14:textId="77777777" w:rsidR="00D220F2" w:rsidRPr="00BB57AD" w:rsidRDefault="001C1ED5" w:rsidP="00BB57AD">
            <w:pPr>
              <w:pStyle w:val="Compact"/>
              <w:widowControl/>
            </w:pPr>
            <w:r w:rsidRPr="00BB57AD">
              <w:t>Secure Erase or physical shredding</w:t>
            </w:r>
          </w:p>
        </w:tc>
        <w:tc>
          <w:tcPr>
            <w:tcW w:w="3865" w:type="dxa"/>
          </w:tcPr>
          <w:p w14:paraId="4F0D8807" w14:textId="77777777" w:rsidR="00D220F2" w:rsidRPr="00BB57AD" w:rsidRDefault="001C1ED5" w:rsidP="00BB57AD">
            <w:pPr>
              <w:pStyle w:val="Compact"/>
              <w:widowControl/>
            </w:pPr>
            <w:r w:rsidRPr="00BB57AD">
              <w:t>Multi-pass overwrite is unreliable on SSDs. Secure Erase or destruction is preferred.</w:t>
            </w:r>
          </w:p>
        </w:tc>
      </w:tr>
      <w:tr w:rsidR="00D220F2" w14:paraId="7E34D75E"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06F4D009" w14:textId="77777777" w:rsidR="00D220F2" w:rsidRPr="00BB57AD" w:rsidRDefault="001C1ED5" w:rsidP="00BB57AD">
            <w:pPr>
              <w:pStyle w:val="Compact"/>
              <w:widowControl/>
            </w:pPr>
            <w:r w:rsidRPr="00BB57AD">
              <w:t>Decommissioning a server with magnetic tape backups</w:t>
            </w:r>
          </w:p>
        </w:tc>
        <w:tc>
          <w:tcPr>
            <w:tcW w:w="2430" w:type="dxa"/>
          </w:tcPr>
          <w:p w14:paraId="78DD9BB1" w14:textId="77777777" w:rsidR="00D220F2" w:rsidRPr="00BB57AD" w:rsidRDefault="001C1ED5" w:rsidP="00BB57AD">
            <w:pPr>
              <w:pStyle w:val="Compact"/>
              <w:widowControl/>
            </w:pPr>
            <w:r w:rsidRPr="00BB57AD">
              <w:t>Degaussing + shredding</w:t>
            </w:r>
          </w:p>
        </w:tc>
        <w:tc>
          <w:tcPr>
            <w:tcW w:w="3865" w:type="dxa"/>
          </w:tcPr>
          <w:p w14:paraId="68AADEDE" w14:textId="77777777" w:rsidR="00D220F2" w:rsidRPr="00BB57AD" w:rsidRDefault="001C1ED5" w:rsidP="00BB57AD">
            <w:pPr>
              <w:pStyle w:val="Compact"/>
              <w:widowControl/>
            </w:pPr>
            <w:r w:rsidRPr="00BB57AD">
              <w:t>Degaussing destroys tape data; shredding provides physical assurance.</w:t>
            </w:r>
          </w:p>
        </w:tc>
      </w:tr>
      <w:tr w:rsidR="00D220F2" w14:paraId="4D77D8AB" w14:textId="77777777" w:rsidTr="000E2D40">
        <w:tc>
          <w:tcPr>
            <w:tcW w:w="2875" w:type="dxa"/>
          </w:tcPr>
          <w:p w14:paraId="4C37207E" w14:textId="77777777" w:rsidR="00D220F2" w:rsidRPr="00BB57AD" w:rsidRDefault="001C1ED5" w:rsidP="00BB57AD">
            <w:pPr>
              <w:pStyle w:val="Compact"/>
              <w:widowControl/>
            </w:pPr>
            <w:r w:rsidRPr="00BB57AD">
              <w:t>Repurposing a company phone (encrypted)</w:t>
            </w:r>
          </w:p>
        </w:tc>
        <w:tc>
          <w:tcPr>
            <w:tcW w:w="2430" w:type="dxa"/>
          </w:tcPr>
          <w:p w14:paraId="79E6589D" w14:textId="77777777" w:rsidR="00D220F2" w:rsidRPr="00BB57AD" w:rsidRDefault="001C1ED5" w:rsidP="00BB57AD">
            <w:pPr>
              <w:pStyle w:val="Compact"/>
              <w:widowControl/>
            </w:pPr>
            <w:r w:rsidRPr="00BB57AD">
              <w:t>Factory reset</w:t>
            </w:r>
          </w:p>
        </w:tc>
        <w:tc>
          <w:tcPr>
            <w:tcW w:w="3865" w:type="dxa"/>
          </w:tcPr>
          <w:p w14:paraId="14E26CE2" w14:textId="77777777" w:rsidR="00D220F2" w:rsidRPr="00BB57AD" w:rsidRDefault="001C1ED5" w:rsidP="00BB57AD">
            <w:pPr>
              <w:pStyle w:val="Compact"/>
              <w:widowControl/>
            </w:pPr>
            <w:r w:rsidRPr="00BB57AD">
              <w:t>Hardware encryption + factory reset destroys the key, making data unrecoverable.</w:t>
            </w:r>
          </w:p>
        </w:tc>
      </w:tr>
      <w:tr w:rsidR="00D220F2" w14:paraId="44563323" w14:textId="77777777" w:rsidTr="000E2D40">
        <w:trPr>
          <w:cnfStyle w:val="000000100000" w:firstRow="0" w:lastRow="0" w:firstColumn="0" w:lastColumn="0" w:oddVBand="0" w:evenVBand="0" w:oddHBand="1" w:evenHBand="0" w:firstRowFirstColumn="0" w:firstRowLastColumn="0" w:lastRowFirstColumn="0" w:lastRowLastColumn="0"/>
        </w:trPr>
        <w:tc>
          <w:tcPr>
            <w:tcW w:w="2875" w:type="dxa"/>
          </w:tcPr>
          <w:p w14:paraId="09BFE54D" w14:textId="77777777" w:rsidR="00D220F2" w:rsidRPr="00BB57AD" w:rsidRDefault="001C1ED5" w:rsidP="00BB57AD">
            <w:pPr>
              <w:pStyle w:val="Compact"/>
              <w:widowControl/>
            </w:pPr>
            <w:r w:rsidRPr="00BB57AD">
              <w:t>Disposing of drives containing classified information</w:t>
            </w:r>
          </w:p>
        </w:tc>
        <w:tc>
          <w:tcPr>
            <w:tcW w:w="2430" w:type="dxa"/>
          </w:tcPr>
          <w:p w14:paraId="21CC71E6" w14:textId="77777777" w:rsidR="00D220F2" w:rsidRPr="00BB57AD" w:rsidRDefault="001C1ED5" w:rsidP="00BB57AD">
            <w:pPr>
              <w:pStyle w:val="Compact"/>
              <w:widowControl/>
            </w:pPr>
            <w:r w:rsidRPr="00BB57AD">
              <w:t>Physical shredding + Certificate of Destruction</w:t>
            </w:r>
          </w:p>
        </w:tc>
        <w:tc>
          <w:tcPr>
            <w:tcW w:w="3865" w:type="dxa"/>
          </w:tcPr>
          <w:p w14:paraId="3B3A3D80" w14:textId="77777777" w:rsidR="00D220F2" w:rsidRPr="00BB57AD" w:rsidRDefault="001C1ED5" w:rsidP="00BB57AD">
            <w:pPr>
              <w:pStyle w:val="Compact"/>
              <w:widowControl/>
            </w:pPr>
            <w:r w:rsidRPr="00BB57AD">
              <w:t>Highest security requirement - physical destruction with documented chain of custody.</w:t>
            </w:r>
          </w:p>
        </w:tc>
      </w:tr>
      <w:tr w:rsidR="00D220F2" w14:paraId="3600C895" w14:textId="77777777" w:rsidTr="000E2D40">
        <w:tc>
          <w:tcPr>
            <w:tcW w:w="2875" w:type="dxa"/>
          </w:tcPr>
          <w:p w14:paraId="39F4A52D" w14:textId="77777777" w:rsidR="00D220F2" w:rsidRPr="00BB57AD" w:rsidRDefault="001C1ED5" w:rsidP="00BB57AD">
            <w:pPr>
              <w:pStyle w:val="Compact"/>
              <w:widowControl/>
            </w:pPr>
            <w:r w:rsidRPr="00BB57AD">
              <w:t>Retiring dozens of old laptops for charity donation</w:t>
            </w:r>
          </w:p>
        </w:tc>
        <w:tc>
          <w:tcPr>
            <w:tcW w:w="2430" w:type="dxa"/>
          </w:tcPr>
          <w:p w14:paraId="7971728E" w14:textId="77777777" w:rsidR="00D220F2" w:rsidRPr="00BB57AD" w:rsidRDefault="001C1ED5" w:rsidP="00BB57AD">
            <w:pPr>
              <w:pStyle w:val="Compact"/>
              <w:widowControl/>
            </w:pPr>
            <w:r w:rsidRPr="00BB57AD">
              <w:t>Zero fill overwrite</w:t>
            </w:r>
          </w:p>
        </w:tc>
        <w:tc>
          <w:tcPr>
            <w:tcW w:w="3865" w:type="dxa"/>
          </w:tcPr>
          <w:p w14:paraId="1044AF2B" w14:textId="77777777" w:rsidR="00D220F2" w:rsidRPr="00BB57AD" w:rsidRDefault="001C1ED5" w:rsidP="00BB57AD">
            <w:pPr>
              <w:pStyle w:val="Compact"/>
              <w:widowControl/>
            </w:pPr>
            <w:r w:rsidRPr="00BB57AD">
              <w:t>Cost-effective, allows reuse, meets standard compliance requirements.</w:t>
            </w:r>
          </w:p>
        </w:tc>
      </w:tr>
    </w:tbl>
    <w:p w14:paraId="60798D72" w14:textId="77777777" w:rsidR="00D220F2" w:rsidRDefault="001C1ED5" w:rsidP="008D18DF">
      <w:pPr>
        <w:pStyle w:val="Heading1"/>
      </w:pPr>
      <w:bookmarkStart w:id="544" w:name="module-licensing-regulated-data"/>
      <w:bookmarkStart w:id="545" w:name="_Toc235130480"/>
      <w:bookmarkEnd w:id="501"/>
      <w:bookmarkEnd w:id="542"/>
      <w:r>
        <w:lastRenderedPageBreak/>
        <w:t>⚖️ Module: Licensing &amp; Regulated Data</w:t>
      </w:r>
      <w:bookmarkEnd w:id="545"/>
    </w:p>
    <w:p w14:paraId="323448B3" w14:textId="77777777" w:rsidR="00D220F2" w:rsidRDefault="001C1ED5" w:rsidP="00B07012">
      <w:pPr>
        <w:pStyle w:val="Heading2"/>
      </w:pPr>
      <w:bookmarkStart w:id="546" w:name="module-objectives-27"/>
      <w:bookmarkStart w:id="547" w:name="_Toc235130481"/>
      <w:r>
        <w:rPr>
          <w:rFonts w:ascii="Segoe UI Emoji" w:hAnsi="Segoe UI Emoji" w:cs="Segoe UI Emoji"/>
        </w:rPr>
        <w:t>🎯</w:t>
      </w:r>
      <w:r>
        <w:t xml:space="preserve"> Module Objectives</w:t>
      </w:r>
      <w:bookmarkEnd w:id="547"/>
    </w:p>
    <w:p w14:paraId="1AD5BF4A" w14:textId="77777777" w:rsidR="00D220F2" w:rsidRDefault="001C1ED5">
      <w:pPr>
        <w:pStyle w:val="FirstParagraph"/>
      </w:pPr>
      <w:r>
        <w:t>IT technicians regularly deal with software licensing compliance and must understand the types of data their organization handles and the regulations that govern it. Mishandling either can expose the organization to significant legal and financial risk.</w:t>
      </w:r>
    </w:p>
    <w:p w14:paraId="15183F92" w14:textId="77777777" w:rsidR="00D220F2" w:rsidRDefault="001C1ED5" w:rsidP="00D6658A">
      <w:r>
        <w:t>By the end of this module, learners will be able to:</w:t>
      </w:r>
    </w:p>
    <w:p w14:paraId="5E4B74AA" w14:textId="77777777" w:rsidR="00D220F2" w:rsidRDefault="001C1ED5">
      <w:pPr>
        <w:numPr>
          <w:ilvl w:val="0"/>
          <w:numId w:val="57"/>
        </w:numPr>
      </w:pPr>
      <w:r>
        <w:t>Identify and describe common software license types.</w:t>
      </w:r>
    </w:p>
    <w:p w14:paraId="0FC7998B" w14:textId="77777777" w:rsidR="00D220F2" w:rsidRDefault="001C1ED5">
      <w:pPr>
        <w:numPr>
          <w:ilvl w:val="0"/>
          <w:numId w:val="57"/>
        </w:numPr>
      </w:pPr>
      <w:r>
        <w:t>Explain the consequences of non-compliance with licensing terms.</w:t>
      </w:r>
    </w:p>
    <w:p w14:paraId="775A1FAB" w14:textId="77777777" w:rsidR="00D220F2" w:rsidRDefault="001C1ED5">
      <w:pPr>
        <w:numPr>
          <w:ilvl w:val="0"/>
          <w:numId w:val="57"/>
        </w:numPr>
      </w:pPr>
      <w:r>
        <w:t>Define PII, PHI, PCI, and other regulated data categories.</w:t>
      </w:r>
    </w:p>
    <w:p w14:paraId="577DC979" w14:textId="77777777" w:rsidR="00D220F2" w:rsidRDefault="001C1ED5">
      <w:pPr>
        <w:numPr>
          <w:ilvl w:val="0"/>
          <w:numId w:val="57"/>
        </w:numPr>
      </w:pPr>
      <w:r>
        <w:t>Describe basic requirements under GDPR, HIPAA, and PCI-DSS.</w:t>
      </w:r>
    </w:p>
    <w:p w14:paraId="0FA70598" w14:textId="2FA50D36" w:rsidR="00D220F2" w:rsidRDefault="001C1ED5">
      <w:pPr>
        <w:numPr>
          <w:ilvl w:val="0"/>
          <w:numId w:val="57"/>
        </w:numPr>
      </w:pPr>
      <w:r>
        <w:t>Understand the IT technician</w:t>
      </w:r>
      <w:r w:rsidR="00225909">
        <w:t>’</w:t>
      </w:r>
      <w:r>
        <w:t>s role in data protection compliance.</w:t>
      </w:r>
    </w:p>
    <w:p w14:paraId="158E5B82" w14:textId="77777777" w:rsidR="00D220F2" w:rsidRDefault="001C1ED5" w:rsidP="00B07012">
      <w:pPr>
        <w:pStyle w:val="Heading2"/>
      </w:pPr>
      <w:bookmarkStart w:id="548" w:name="software-licensing-types"/>
      <w:bookmarkStart w:id="549" w:name="_Toc235130482"/>
      <w:bookmarkEnd w:id="546"/>
      <w:r>
        <w:t>💿 Software Licensing Types</w:t>
      </w:r>
      <w:bookmarkEnd w:id="549"/>
    </w:p>
    <w:tbl>
      <w:tblPr>
        <w:tblStyle w:val="TableBasicBlue"/>
        <w:tblW w:w="5000" w:type="pct"/>
        <w:tblLayout w:type="fixed"/>
        <w:tblLook w:val="0420" w:firstRow="1" w:lastRow="0" w:firstColumn="0" w:lastColumn="0" w:noHBand="0" w:noVBand="1"/>
      </w:tblPr>
      <w:tblGrid>
        <w:gridCol w:w="2929"/>
        <w:gridCol w:w="6241"/>
      </w:tblGrid>
      <w:tr w:rsidR="00D220F2" w:rsidRPr="00B07012" w14:paraId="60B3E0DC"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1159420D" w14:textId="77777777" w:rsidR="00D220F2" w:rsidRPr="00BB57AD" w:rsidRDefault="001C1ED5" w:rsidP="00BB57AD">
            <w:pPr>
              <w:pStyle w:val="Compact"/>
              <w:widowControl/>
            </w:pPr>
            <w:r w:rsidRPr="00BB57AD">
              <w:t>License Type</w:t>
            </w:r>
          </w:p>
        </w:tc>
        <w:tc>
          <w:tcPr>
            <w:tcW w:w="5244" w:type="dxa"/>
          </w:tcPr>
          <w:p w14:paraId="2847AC90" w14:textId="77777777" w:rsidR="00D220F2" w:rsidRPr="00BB57AD" w:rsidRDefault="001C1ED5" w:rsidP="00BB57AD">
            <w:pPr>
              <w:pStyle w:val="Compact"/>
              <w:widowControl/>
            </w:pPr>
            <w:r w:rsidRPr="00BB57AD">
              <w:t>Description &amp; Key Details</w:t>
            </w:r>
          </w:p>
        </w:tc>
      </w:tr>
      <w:tr w:rsidR="00D220F2" w14:paraId="01CD6D4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C63BE0" w14:textId="77777777" w:rsidR="00D220F2" w:rsidRPr="00BB57AD" w:rsidRDefault="001C1ED5" w:rsidP="00BB57AD">
            <w:pPr>
              <w:pStyle w:val="Compact"/>
              <w:widowControl/>
            </w:pPr>
            <w:r w:rsidRPr="00BB57AD">
              <w:t>OEM (Original Equipment Manufacturer)</w:t>
            </w:r>
          </w:p>
        </w:tc>
        <w:tc>
          <w:tcPr>
            <w:tcW w:w="5244" w:type="dxa"/>
          </w:tcPr>
          <w:p w14:paraId="22F3E60E" w14:textId="77777777" w:rsidR="00D220F2" w:rsidRPr="00BB57AD" w:rsidRDefault="001C1ED5" w:rsidP="00BB57AD">
            <w:pPr>
              <w:pStyle w:val="Compact"/>
              <w:widowControl/>
            </w:pPr>
            <w:r w:rsidRPr="00BB57AD">
              <w:t>Software licensed to a specific piece of hardware. Cannot be transferred to a different device. Typically pre-installed by the manufacturer. Example: Windows that comes with a new PC.</w:t>
            </w:r>
          </w:p>
        </w:tc>
      </w:tr>
      <w:tr w:rsidR="00D220F2" w14:paraId="6B26EA1B" w14:textId="77777777" w:rsidTr="00BB57AD">
        <w:tc>
          <w:tcPr>
            <w:tcW w:w="2461" w:type="dxa"/>
          </w:tcPr>
          <w:p w14:paraId="40E6B7A7" w14:textId="77777777" w:rsidR="00D220F2" w:rsidRPr="00BB57AD" w:rsidRDefault="001C1ED5" w:rsidP="00BB57AD">
            <w:pPr>
              <w:pStyle w:val="Compact"/>
              <w:widowControl/>
            </w:pPr>
            <w:r w:rsidRPr="00BB57AD">
              <w:t>Retail / Full Packaged Product</w:t>
            </w:r>
          </w:p>
        </w:tc>
        <w:tc>
          <w:tcPr>
            <w:tcW w:w="5244" w:type="dxa"/>
          </w:tcPr>
          <w:p w14:paraId="6E20609A" w14:textId="77777777" w:rsidR="00D220F2" w:rsidRPr="00BB57AD" w:rsidRDefault="001C1ED5" w:rsidP="00BB57AD">
            <w:pPr>
              <w:pStyle w:val="Compact"/>
              <w:widowControl/>
            </w:pPr>
            <w:r w:rsidRPr="00BB57AD">
              <w:t>Purchased by a consumer and can be transferred to a new device (by uninstalling from the old one). More flexible than OEM. Example: Purchasing a boxed copy of software.</w:t>
            </w:r>
          </w:p>
        </w:tc>
      </w:tr>
      <w:tr w:rsidR="00D220F2" w14:paraId="1456FEF0"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EFF8E1" w14:textId="77777777" w:rsidR="00D220F2" w:rsidRPr="00BB57AD" w:rsidRDefault="001C1ED5" w:rsidP="00BB57AD">
            <w:pPr>
              <w:pStyle w:val="Compact"/>
              <w:widowControl/>
            </w:pPr>
            <w:r w:rsidRPr="00BB57AD">
              <w:t>Volume License</w:t>
            </w:r>
          </w:p>
        </w:tc>
        <w:tc>
          <w:tcPr>
            <w:tcW w:w="5244" w:type="dxa"/>
          </w:tcPr>
          <w:p w14:paraId="672BBF4E" w14:textId="77777777" w:rsidR="00D220F2" w:rsidRPr="00BB57AD" w:rsidRDefault="001C1ED5" w:rsidP="00BB57AD">
            <w:pPr>
              <w:pStyle w:val="Compact"/>
              <w:widowControl/>
            </w:pPr>
            <w:r w:rsidRPr="00BB57AD">
              <w:t>A single license agreement covering multiple installations across an organization. Managed through a central portal. Cost-effective for businesses. Example: Microsoft Volume Licensing, Microsoft 365 Business.</w:t>
            </w:r>
          </w:p>
        </w:tc>
      </w:tr>
      <w:tr w:rsidR="00D220F2" w14:paraId="4AE84589" w14:textId="77777777" w:rsidTr="00BB57AD">
        <w:tc>
          <w:tcPr>
            <w:tcW w:w="2461" w:type="dxa"/>
          </w:tcPr>
          <w:p w14:paraId="687EEA5E" w14:textId="77777777" w:rsidR="00D220F2" w:rsidRPr="00BB57AD" w:rsidRDefault="001C1ED5" w:rsidP="00BB57AD">
            <w:pPr>
              <w:pStyle w:val="Compact"/>
              <w:widowControl/>
            </w:pPr>
            <w:r w:rsidRPr="00BB57AD">
              <w:t>Subscription</w:t>
            </w:r>
          </w:p>
        </w:tc>
        <w:tc>
          <w:tcPr>
            <w:tcW w:w="5244" w:type="dxa"/>
          </w:tcPr>
          <w:p w14:paraId="67F2064A" w14:textId="77777777" w:rsidR="00D220F2" w:rsidRPr="00BB57AD" w:rsidRDefault="001C1ED5" w:rsidP="00BB57AD">
            <w:pPr>
              <w:pStyle w:val="Compact"/>
              <w:widowControl/>
            </w:pPr>
            <w:r w:rsidRPr="00BB57AD">
              <w:t>Recurring payment (monthly/annual) for ongoing access to software. Stops working when the subscription lapses. Includes automatic updates. Examples: Microsoft 365, Adobe Creative Cloud.</w:t>
            </w:r>
          </w:p>
        </w:tc>
      </w:tr>
      <w:tr w:rsidR="00D220F2" w14:paraId="4F9BA63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BC06DE3" w14:textId="77777777" w:rsidR="00D220F2" w:rsidRPr="00BB57AD" w:rsidRDefault="001C1ED5" w:rsidP="00BB57AD">
            <w:pPr>
              <w:pStyle w:val="Compact"/>
              <w:widowControl/>
            </w:pPr>
            <w:r w:rsidRPr="00BB57AD">
              <w:t>Open Source</w:t>
            </w:r>
          </w:p>
        </w:tc>
        <w:tc>
          <w:tcPr>
            <w:tcW w:w="5244" w:type="dxa"/>
          </w:tcPr>
          <w:p w14:paraId="3044847E" w14:textId="77777777" w:rsidR="00D220F2" w:rsidRPr="00BB57AD" w:rsidRDefault="001C1ED5" w:rsidP="00BB57AD">
            <w:pPr>
              <w:pStyle w:val="Compact"/>
              <w:widowControl/>
            </w:pPr>
            <w:r w:rsidRPr="00BB57AD">
              <w:t>Source code is publicly available. Use, modification, and distribution are governed by specific open-source licenses (GPL, MIT, Apache). Free but comes with obligations (e.g., GPL requires sharing modifications).</w:t>
            </w:r>
          </w:p>
        </w:tc>
      </w:tr>
      <w:tr w:rsidR="00D220F2" w14:paraId="038E2853" w14:textId="77777777" w:rsidTr="00BB57AD">
        <w:tc>
          <w:tcPr>
            <w:tcW w:w="2461" w:type="dxa"/>
          </w:tcPr>
          <w:p w14:paraId="21459BE0" w14:textId="77777777" w:rsidR="00D220F2" w:rsidRPr="00BB57AD" w:rsidRDefault="001C1ED5" w:rsidP="00BB57AD">
            <w:pPr>
              <w:pStyle w:val="Compact"/>
              <w:widowControl/>
            </w:pPr>
            <w:r w:rsidRPr="00BB57AD">
              <w:lastRenderedPageBreak/>
              <w:t>Freeware</w:t>
            </w:r>
          </w:p>
        </w:tc>
        <w:tc>
          <w:tcPr>
            <w:tcW w:w="5244" w:type="dxa"/>
          </w:tcPr>
          <w:p w14:paraId="0679A3D0" w14:textId="77777777" w:rsidR="00D220F2" w:rsidRPr="00BB57AD" w:rsidRDefault="001C1ED5" w:rsidP="00BB57AD">
            <w:pPr>
              <w:pStyle w:val="Compact"/>
              <w:widowControl/>
            </w:pPr>
            <w:r w:rsidRPr="00BB57AD">
              <w:t>Free to use but source code is not provided and modification/redistribution is restricted. Different from open source. Example: most free utility tools.</w:t>
            </w:r>
          </w:p>
        </w:tc>
      </w:tr>
      <w:tr w:rsidR="00D220F2" w14:paraId="3025EB5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FADAFBF" w14:textId="77777777" w:rsidR="00D220F2" w:rsidRPr="00BB57AD" w:rsidRDefault="001C1ED5" w:rsidP="00BB57AD">
            <w:pPr>
              <w:pStyle w:val="Compact"/>
              <w:widowControl/>
            </w:pPr>
            <w:r w:rsidRPr="00BB57AD">
              <w:t>Shareware</w:t>
            </w:r>
          </w:p>
        </w:tc>
        <w:tc>
          <w:tcPr>
            <w:tcW w:w="5244" w:type="dxa"/>
          </w:tcPr>
          <w:p w14:paraId="453C2A0C" w14:textId="77777777" w:rsidR="00D220F2" w:rsidRPr="00BB57AD" w:rsidRDefault="001C1ED5" w:rsidP="00BB57AD">
            <w:pPr>
              <w:pStyle w:val="Compact"/>
              <w:widowControl/>
            </w:pPr>
            <w:r w:rsidRPr="00BB57AD">
              <w:t>Try-before-you-buy model. Functional version distributed freely for a trial period; full features require purchase.</w:t>
            </w:r>
          </w:p>
        </w:tc>
      </w:tr>
      <w:tr w:rsidR="00D220F2" w14:paraId="34E0C51D" w14:textId="77777777" w:rsidTr="00BB57AD">
        <w:tc>
          <w:tcPr>
            <w:tcW w:w="2461" w:type="dxa"/>
          </w:tcPr>
          <w:p w14:paraId="39C278C5" w14:textId="77777777" w:rsidR="00D220F2" w:rsidRPr="00BB57AD" w:rsidRDefault="001C1ED5" w:rsidP="00BB57AD">
            <w:pPr>
              <w:pStyle w:val="Compact"/>
              <w:widowControl/>
            </w:pPr>
            <w:r w:rsidRPr="00BB57AD">
              <w:t>End-User License Agreement (EULA)</w:t>
            </w:r>
          </w:p>
        </w:tc>
        <w:tc>
          <w:tcPr>
            <w:tcW w:w="5244" w:type="dxa"/>
          </w:tcPr>
          <w:p w14:paraId="749FE352" w14:textId="77777777" w:rsidR="00D220F2" w:rsidRPr="00BB57AD" w:rsidRDefault="001C1ED5" w:rsidP="00BB57AD">
            <w:pPr>
              <w:pStyle w:val="Compact"/>
              <w:widowControl/>
            </w:pPr>
            <w:r w:rsidRPr="00BB57AD">
              <w:t>The legal contract between the software vendor and the user defining how the software may be used. Must be accepted during installation. IT must ensure compliance.</w:t>
            </w:r>
          </w:p>
        </w:tc>
      </w:tr>
    </w:tbl>
    <w:p w14:paraId="2DF6BAFC" w14:textId="224E44E5"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50" w:name="regulated-data-categories"/>
      <w:bookmarkStart w:id="551" w:name="_Toc235130483"/>
      <w:bookmarkEnd w:id="548"/>
      <w:r>
        <w:rPr>
          <w:rFonts w:ascii="Segoe UI Emoji" w:hAnsi="Segoe UI Emoji" w:cs="Segoe UI Emoji"/>
        </w:rPr>
        <w:t>🔒</w:t>
      </w:r>
      <w:r>
        <w:t xml:space="preserve"> Regulated Data Categories</w:t>
      </w:r>
      <w:bookmarkEnd w:id="551"/>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tbl>
      <w:tblPr>
        <w:tblStyle w:val="TableBasicBlue"/>
        <w:tblW w:w="5000" w:type="pct"/>
        <w:tblLayout w:type="fixed"/>
        <w:tblLook w:val="0420" w:firstRow="1" w:lastRow="0" w:firstColumn="0" w:lastColumn="0" w:noHBand="0" w:noVBand="1"/>
      </w:tblPr>
      <w:tblGrid>
        <w:gridCol w:w="2644"/>
        <w:gridCol w:w="6526"/>
      </w:tblGrid>
      <w:tr w:rsidR="00D220F2" w:rsidRPr="00B07012" w14:paraId="0F1284C1" w14:textId="77777777" w:rsidTr="00BB57AD">
        <w:trPr>
          <w:cnfStyle w:val="100000000000" w:firstRow="1" w:lastRow="0" w:firstColumn="0" w:lastColumn="0" w:oddVBand="0" w:evenVBand="0" w:oddHBand="0" w:evenHBand="0" w:firstRowFirstColumn="0" w:firstRowLastColumn="0" w:lastRowFirstColumn="0" w:lastRowLastColumn="0"/>
        </w:trPr>
        <w:tc>
          <w:tcPr>
            <w:tcW w:w="2692" w:type="dxa"/>
          </w:tcPr>
          <w:p w14:paraId="1B5EF5D8" w14:textId="77777777" w:rsidR="00D220F2" w:rsidRPr="00BB57AD" w:rsidRDefault="001C1ED5" w:rsidP="00BB57AD">
            <w:pPr>
              <w:pStyle w:val="Compact"/>
              <w:widowControl/>
            </w:pPr>
            <w:r w:rsidRPr="00BB57AD">
              <w:t>Data Category</w:t>
            </w:r>
          </w:p>
        </w:tc>
        <w:tc>
          <w:tcPr>
            <w:tcW w:w="6652" w:type="dxa"/>
          </w:tcPr>
          <w:p w14:paraId="250A169E" w14:textId="77777777" w:rsidR="00D220F2" w:rsidRPr="00BB57AD" w:rsidRDefault="001C1ED5" w:rsidP="00BB57AD">
            <w:pPr>
              <w:pStyle w:val="Compact"/>
              <w:widowControl/>
            </w:pPr>
            <w:r w:rsidRPr="00BB57AD">
              <w:t>Definition &amp; Regulatory Context</w:t>
            </w:r>
          </w:p>
        </w:tc>
      </w:tr>
      <w:tr w:rsidR="00D220F2" w14:paraId="71787482"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547B97AC" w14:textId="77777777" w:rsidR="00D220F2" w:rsidRPr="00BB57AD" w:rsidRDefault="001C1ED5" w:rsidP="00BB57AD">
            <w:pPr>
              <w:pStyle w:val="Compact"/>
              <w:widowControl/>
            </w:pPr>
            <w:r w:rsidRPr="00BB57AD">
              <w:t>PII (Personally Identifiable Information)</w:t>
            </w:r>
          </w:p>
        </w:tc>
        <w:tc>
          <w:tcPr>
            <w:tcW w:w="6652" w:type="dxa"/>
          </w:tcPr>
          <w:p w14:paraId="2476827B" w14:textId="77777777" w:rsidR="00D220F2" w:rsidRPr="00BB57AD" w:rsidRDefault="001C1ED5" w:rsidP="00BB57AD">
            <w:pPr>
              <w:pStyle w:val="Compact"/>
              <w:widowControl/>
            </w:pPr>
            <w:r w:rsidRPr="00BB57AD">
              <w:t>Any data that can identify a specific individual: name, address, SSN, email, phone, date of birth, IP address, biometric data. Protected under multiple regulations including GDPR and many US state laws.</w:t>
            </w:r>
          </w:p>
        </w:tc>
      </w:tr>
      <w:tr w:rsidR="00D220F2" w14:paraId="2736C22C" w14:textId="77777777" w:rsidTr="00BB57AD">
        <w:tc>
          <w:tcPr>
            <w:tcW w:w="2692" w:type="dxa"/>
          </w:tcPr>
          <w:p w14:paraId="351A9889" w14:textId="77777777" w:rsidR="00D220F2" w:rsidRPr="00BB57AD" w:rsidRDefault="001C1ED5" w:rsidP="00BB57AD">
            <w:pPr>
              <w:pStyle w:val="Compact"/>
              <w:widowControl/>
            </w:pPr>
            <w:r w:rsidRPr="00BB57AD">
              <w:t>PHI (Protected Health Information)</w:t>
            </w:r>
          </w:p>
        </w:tc>
        <w:tc>
          <w:tcPr>
            <w:tcW w:w="6652" w:type="dxa"/>
          </w:tcPr>
          <w:p w14:paraId="585A9C9B" w14:textId="77777777" w:rsidR="00D220F2" w:rsidRPr="00BB57AD" w:rsidRDefault="001C1ED5" w:rsidP="00BB57AD">
            <w:pPr>
              <w:pStyle w:val="Compact"/>
              <w:widowControl/>
            </w:pPr>
            <w:r w:rsidRPr="00BB57AD">
              <w:t>Any health information that can identify a patient: diagnoses, treatment records, insurance information, test results. Regulated under HIPAA in the United States.</w:t>
            </w:r>
          </w:p>
        </w:tc>
      </w:tr>
      <w:tr w:rsidR="00D220F2" w14:paraId="60BB21D1"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7AC3DFFB" w14:textId="77777777" w:rsidR="00D220F2" w:rsidRPr="00BB57AD" w:rsidRDefault="001C1ED5" w:rsidP="00BB57AD">
            <w:pPr>
              <w:pStyle w:val="Compact"/>
              <w:widowControl/>
            </w:pPr>
            <w:r w:rsidRPr="00BB57AD">
              <w:t>PCI DSS Data</w:t>
            </w:r>
          </w:p>
        </w:tc>
        <w:tc>
          <w:tcPr>
            <w:tcW w:w="6652" w:type="dxa"/>
          </w:tcPr>
          <w:p w14:paraId="4774A3C2" w14:textId="77777777" w:rsidR="00D220F2" w:rsidRPr="00BB57AD" w:rsidRDefault="001C1ED5" w:rsidP="00BB57AD">
            <w:pPr>
              <w:pStyle w:val="Compact"/>
              <w:widowControl/>
            </w:pPr>
            <w:r w:rsidRPr="00BB57AD">
              <w:t>Payment card data: cardholder names, card numbers, CVVs, expiration dates. Regulated under the Payment Card Industry Data Security Standard (PCI-DSS).</w:t>
            </w:r>
          </w:p>
        </w:tc>
      </w:tr>
      <w:tr w:rsidR="00D220F2" w14:paraId="1338F021" w14:textId="77777777" w:rsidTr="00BB57AD">
        <w:tc>
          <w:tcPr>
            <w:tcW w:w="2692" w:type="dxa"/>
          </w:tcPr>
          <w:p w14:paraId="060D2EB0" w14:textId="77777777" w:rsidR="00D220F2" w:rsidRPr="00BB57AD" w:rsidRDefault="001C1ED5" w:rsidP="00BB57AD">
            <w:pPr>
              <w:pStyle w:val="Compact"/>
              <w:widowControl/>
            </w:pPr>
            <w:r w:rsidRPr="00BB57AD">
              <w:t>Intellectual Property (IP)</w:t>
            </w:r>
          </w:p>
        </w:tc>
        <w:tc>
          <w:tcPr>
            <w:tcW w:w="6652" w:type="dxa"/>
          </w:tcPr>
          <w:p w14:paraId="42C4CEA9" w14:textId="77777777" w:rsidR="00D220F2" w:rsidRPr="00BB57AD" w:rsidRDefault="001C1ED5" w:rsidP="00BB57AD">
            <w:pPr>
              <w:pStyle w:val="Compact"/>
              <w:widowControl/>
            </w:pPr>
            <w:r w:rsidRPr="00BB57AD">
              <w:t>Proprietary business information: trade secrets, source code, product designs, business strategies. Protected under copyright, patent, and trade secret law.</w:t>
            </w:r>
          </w:p>
        </w:tc>
      </w:tr>
      <w:tr w:rsidR="00D220F2" w14:paraId="72414810"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0A60E773" w14:textId="77777777" w:rsidR="00D220F2" w:rsidRPr="00BB57AD" w:rsidRDefault="001C1ED5" w:rsidP="00BB57AD">
            <w:pPr>
              <w:pStyle w:val="Compact"/>
              <w:widowControl/>
            </w:pPr>
            <w:r w:rsidRPr="00BB57AD">
              <w:t>FERPA Data</w:t>
            </w:r>
          </w:p>
        </w:tc>
        <w:tc>
          <w:tcPr>
            <w:tcW w:w="6652" w:type="dxa"/>
          </w:tcPr>
          <w:p w14:paraId="429BE8DD" w14:textId="77777777" w:rsidR="00D220F2" w:rsidRPr="00BB57AD" w:rsidRDefault="001C1ED5" w:rsidP="00BB57AD">
            <w:pPr>
              <w:pStyle w:val="Compact"/>
              <w:widowControl/>
            </w:pPr>
            <w:r w:rsidRPr="00BB57AD">
              <w:t>Student education records. Protected under the Family Educational Rights and Privacy Act in the United States. Applies to schools receiving federal funding.</w:t>
            </w:r>
          </w:p>
        </w:tc>
      </w:tr>
      <w:tr w:rsidR="00D220F2" w14:paraId="4385B1B8" w14:textId="77777777" w:rsidTr="00BB57AD">
        <w:tc>
          <w:tcPr>
            <w:tcW w:w="2692" w:type="dxa"/>
          </w:tcPr>
          <w:p w14:paraId="4D768F96" w14:textId="77777777" w:rsidR="00D220F2" w:rsidRPr="00BB57AD" w:rsidRDefault="001C1ED5" w:rsidP="00BB57AD">
            <w:pPr>
              <w:pStyle w:val="Compact"/>
              <w:widowControl/>
            </w:pPr>
            <w:r w:rsidRPr="00BB57AD">
              <w:t>Corporate Confidential</w:t>
            </w:r>
          </w:p>
        </w:tc>
        <w:tc>
          <w:tcPr>
            <w:tcW w:w="6652" w:type="dxa"/>
          </w:tcPr>
          <w:p w14:paraId="586F5E68" w14:textId="77777777" w:rsidR="00D220F2" w:rsidRPr="00BB57AD" w:rsidRDefault="001C1ED5" w:rsidP="00BB57AD">
            <w:pPr>
              <w:pStyle w:val="Compact"/>
              <w:widowControl/>
            </w:pPr>
            <w:r w:rsidRPr="00BB57AD">
              <w:t>Internal business data not legally regulated but protected by employment contracts and NDA agreements: financial projections, acquisition plans, HR data.</w:t>
            </w:r>
          </w:p>
        </w:tc>
      </w:tr>
    </w:tbl>
    <w:p w14:paraId="7AFFB5EF" w14:textId="323732D7" w:rsidR="00D220F2" w:rsidRDefault="001C1ED5" w:rsidP="00B07012">
      <w:pPr>
        <w:pStyle w:val="Heading2"/>
      </w:pPr>
      <w:bookmarkStart w:id="552" w:name="X600021a21ada55594a6aaed7a77cd85e74059fc"/>
      <w:bookmarkStart w:id="553" w:name="_Toc235130484"/>
      <w:bookmarkEnd w:id="550"/>
      <w:r>
        <w:lastRenderedPageBreak/>
        <w:t xml:space="preserve">🌍 Key Regulations </w:t>
      </w:r>
      <w:r w:rsidR="00081794">
        <w:t>To</w:t>
      </w:r>
      <w:r>
        <w:t xml:space="preserve"> Know</w:t>
      </w:r>
      <w:bookmarkEnd w:id="553"/>
    </w:p>
    <w:tbl>
      <w:tblPr>
        <w:tblStyle w:val="TableBasicBlue"/>
        <w:tblW w:w="5000" w:type="pct"/>
        <w:tblLayout w:type="fixed"/>
        <w:tblLook w:val="0420" w:firstRow="1" w:lastRow="0" w:firstColumn="0" w:lastColumn="0" w:noHBand="0" w:noVBand="1"/>
      </w:tblPr>
      <w:tblGrid>
        <w:gridCol w:w="3086"/>
        <w:gridCol w:w="6084"/>
      </w:tblGrid>
      <w:tr w:rsidR="00D220F2" w:rsidRPr="00B07012" w14:paraId="2091E9E2" w14:textId="77777777" w:rsidTr="007D71BB">
        <w:trPr>
          <w:cnfStyle w:val="100000000000" w:firstRow="1" w:lastRow="0" w:firstColumn="0" w:lastColumn="0" w:oddVBand="0" w:evenVBand="0" w:oddHBand="0" w:evenHBand="0" w:firstRowFirstColumn="0" w:firstRowLastColumn="0" w:lastRowFirstColumn="0" w:lastRowLastColumn="0"/>
        </w:trPr>
        <w:tc>
          <w:tcPr>
            <w:tcW w:w="3145" w:type="dxa"/>
          </w:tcPr>
          <w:p w14:paraId="3EF386B6" w14:textId="77777777" w:rsidR="00D220F2" w:rsidRPr="00BB57AD" w:rsidRDefault="001C1ED5" w:rsidP="00BB57AD">
            <w:pPr>
              <w:pStyle w:val="Compact"/>
              <w:widowControl/>
            </w:pPr>
            <w:r w:rsidRPr="00BB57AD">
              <w:t>Regulation</w:t>
            </w:r>
          </w:p>
        </w:tc>
        <w:tc>
          <w:tcPr>
            <w:tcW w:w="6205" w:type="dxa"/>
          </w:tcPr>
          <w:p w14:paraId="1F83DBBF" w14:textId="77777777" w:rsidR="00D220F2" w:rsidRPr="00BB57AD" w:rsidRDefault="001C1ED5" w:rsidP="00BB57AD">
            <w:pPr>
              <w:pStyle w:val="Compact"/>
              <w:widowControl/>
            </w:pPr>
            <w:r w:rsidRPr="00BB57AD">
              <w:t>Key Requirements for IT</w:t>
            </w:r>
          </w:p>
        </w:tc>
      </w:tr>
      <w:tr w:rsidR="00D220F2" w14:paraId="10A7A39C"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18C63F1F" w14:textId="77777777" w:rsidR="00D220F2" w:rsidRPr="00BB57AD" w:rsidRDefault="001C1ED5" w:rsidP="00BB57AD">
            <w:pPr>
              <w:widowControl/>
            </w:pPr>
            <w:r w:rsidRPr="00BB57AD">
              <w:t>GDPR</w:t>
            </w:r>
          </w:p>
          <w:p w14:paraId="08704EB3" w14:textId="77777777" w:rsidR="00D220F2" w:rsidRPr="00BB57AD" w:rsidRDefault="001C1ED5" w:rsidP="00BB57AD">
            <w:pPr>
              <w:widowControl/>
            </w:pPr>
            <w:r w:rsidRPr="00BB57AD">
              <w:t>(General Data Protection Regulation)</w:t>
            </w:r>
          </w:p>
        </w:tc>
        <w:tc>
          <w:tcPr>
            <w:tcW w:w="6205" w:type="dxa"/>
          </w:tcPr>
          <w:p w14:paraId="5787D29D" w14:textId="6917EDE7" w:rsidR="00D220F2" w:rsidRPr="00BB57AD" w:rsidRDefault="001C1ED5" w:rsidP="00BB57AD">
            <w:pPr>
              <w:pStyle w:val="Compact"/>
              <w:widowControl/>
            </w:pPr>
            <w:r w:rsidRPr="00BB57AD">
              <w:t>EU regulation governing PII of EU residents. Requires: explicit consent for data collection, right to erasure (</w:t>
            </w:r>
            <w:r w:rsidR="00143B08">
              <w:t>“</w:t>
            </w:r>
            <w:r w:rsidRPr="00BB57AD">
              <w:t>right to be forgotten</w:t>
            </w:r>
            <w:r w:rsidR="00143B08">
              <w:t>”</w:t>
            </w:r>
            <w:r w:rsidRPr="00BB57AD">
              <w:t>), data</w:t>
            </w:r>
            <w:r w:rsidR="006E4965" w:rsidRPr="00BB57AD">
              <w:t xml:space="preserve"> </w:t>
            </w:r>
            <w:r w:rsidRPr="00BB57AD">
              <w:t>breach notification within 72 hours, data minimization. Applies to any organization serving EU residents regardless of location.</w:t>
            </w:r>
          </w:p>
        </w:tc>
      </w:tr>
      <w:tr w:rsidR="00D220F2" w14:paraId="780554C7" w14:textId="77777777" w:rsidTr="007D71BB">
        <w:tc>
          <w:tcPr>
            <w:tcW w:w="3145" w:type="dxa"/>
          </w:tcPr>
          <w:p w14:paraId="0A3C5198" w14:textId="77777777" w:rsidR="00D220F2" w:rsidRPr="00BB57AD" w:rsidRDefault="001C1ED5" w:rsidP="00BB57AD">
            <w:pPr>
              <w:widowControl/>
            </w:pPr>
            <w:r w:rsidRPr="00BB57AD">
              <w:t>HIPAA</w:t>
            </w:r>
          </w:p>
          <w:p w14:paraId="4712F75B" w14:textId="77777777" w:rsidR="00D220F2" w:rsidRPr="00BB57AD" w:rsidRDefault="001C1ED5" w:rsidP="00BB57AD">
            <w:pPr>
              <w:widowControl/>
            </w:pPr>
            <w:r w:rsidRPr="00BB57AD">
              <w:t>(Health Insurance Portability and Accountability Act)</w:t>
            </w:r>
          </w:p>
        </w:tc>
        <w:tc>
          <w:tcPr>
            <w:tcW w:w="6205" w:type="dxa"/>
          </w:tcPr>
          <w:p w14:paraId="3DA82E4F" w14:textId="77777777" w:rsidR="00D220F2" w:rsidRPr="00BB57AD" w:rsidRDefault="001C1ED5" w:rsidP="00BB57AD">
            <w:pPr>
              <w:pStyle w:val="Compact"/>
              <w:widowControl/>
            </w:pPr>
            <w:r w:rsidRPr="00BB57AD">
              <w:t>US law protecting PHI. Requires: access controls limiting PHI to those who need it, audit logs of all PHI access, encryption of PHI in transit and at rest, secure disposal of PHI media, Business Associate Agreements with vendors.</w:t>
            </w:r>
          </w:p>
        </w:tc>
      </w:tr>
      <w:tr w:rsidR="00D220F2" w14:paraId="1AA072AD"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7F924C74" w14:textId="77777777" w:rsidR="00D220F2" w:rsidRPr="00BB57AD" w:rsidRDefault="001C1ED5" w:rsidP="00BB57AD">
            <w:pPr>
              <w:widowControl/>
            </w:pPr>
            <w:r w:rsidRPr="00BB57AD">
              <w:t>PCI-DSS</w:t>
            </w:r>
          </w:p>
          <w:p w14:paraId="2A8BE937" w14:textId="77777777" w:rsidR="00D220F2" w:rsidRPr="00BB57AD" w:rsidRDefault="001C1ED5" w:rsidP="00BB57AD">
            <w:pPr>
              <w:widowControl/>
            </w:pPr>
            <w:r w:rsidRPr="00BB57AD">
              <w:t>(Payment Card Industry Data Security Standard)</w:t>
            </w:r>
          </w:p>
        </w:tc>
        <w:tc>
          <w:tcPr>
            <w:tcW w:w="6205" w:type="dxa"/>
          </w:tcPr>
          <w:p w14:paraId="547EAC2F" w14:textId="77777777" w:rsidR="00D220F2" w:rsidRPr="00BB57AD" w:rsidRDefault="001C1ED5" w:rsidP="00BB57AD">
            <w:pPr>
              <w:pStyle w:val="Compact"/>
              <w:widowControl/>
            </w:pPr>
            <w:r w:rsidRPr="00BB57AD">
              <w:t>Standard for organizations handling payment cards. Requires: encrypted transmission of cardholder data, restricted access to card data, regular security testing, not storing CVV codes after authorization.</w:t>
            </w:r>
          </w:p>
        </w:tc>
      </w:tr>
      <w:tr w:rsidR="00D220F2" w14:paraId="0968F631" w14:textId="77777777" w:rsidTr="007D71BB">
        <w:tc>
          <w:tcPr>
            <w:tcW w:w="3145" w:type="dxa"/>
          </w:tcPr>
          <w:p w14:paraId="185C0408" w14:textId="77777777" w:rsidR="00D220F2" w:rsidRPr="00BB57AD" w:rsidRDefault="001C1ED5" w:rsidP="00BB57AD">
            <w:pPr>
              <w:widowControl/>
            </w:pPr>
            <w:r w:rsidRPr="00BB57AD">
              <w:t>SOX</w:t>
            </w:r>
          </w:p>
          <w:p w14:paraId="1D136EB1" w14:textId="77777777" w:rsidR="00D220F2" w:rsidRPr="00BB57AD" w:rsidRDefault="001C1ED5" w:rsidP="00BB57AD">
            <w:pPr>
              <w:widowControl/>
            </w:pPr>
            <w:r w:rsidRPr="00BB57AD">
              <w:t>(Sarbanes-Oxley Act)</w:t>
            </w:r>
          </w:p>
        </w:tc>
        <w:tc>
          <w:tcPr>
            <w:tcW w:w="6205" w:type="dxa"/>
          </w:tcPr>
          <w:p w14:paraId="0D8A303B" w14:textId="77777777" w:rsidR="00D220F2" w:rsidRPr="00BB57AD" w:rsidRDefault="001C1ED5" w:rsidP="00BB57AD">
            <w:pPr>
              <w:pStyle w:val="Compact"/>
              <w:widowControl/>
            </w:pPr>
            <w:r w:rsidRPr="00BB57AD">
              <w:t>US law for public companies requiring accurate financial reporting and IT controls around financial data systems. IT must maintain audit trails and access controls for financial systems.</w:t>
            </w:r>
          </w:p>
        </w:tc>
      </w:tr>
    </w:tbl>
    <w:p w14:paraId="1AB97677" w14:textId="7FA82A9A" w:rsidR="00D220F2" w:rsidRDefault="001C1ED5" w:rsidP="00B07012">
      <w:pPr>
        <w:pStyle w:val="Heading2"/>
      </w:pPr>
      <w:bookmarkStart w:id="554" w:name="the-it-technicians-role-in-compliance"/>
      <w:bookmarkStart w:id="555" w:name="_Toc235130485"/>
      <w:bookmarkEnd w:id="552"/>
      <w:r>
        <w:t>🧑‍💻 IT Technician</w:t>
      </w:r>
      <w:r w:rsidR="00225909">
        <w:t>’</w:t>
      </w:r>
      <w:r>
        <w:t>s Role in Compliance</w:t>
      </w:r>
      <w:bookmarkEnd w:id="555"/>
    </w:p>
    <w:p w14:paraId="580283B4" w14:textId="77777777" w:rsidR="00D220F2" w:rsidRDefault="001C1ED5">
      <w:pPr>
        <w:numPr>
          <w:ilvl w:val="0"/>
          <w:numId w:val="58"/>
        </w:numPr>
      </w:pPr>
      <w:r>
        <w:t>Implement access controls ensuring only authorized personnel can access regulated data.</w:t>
      </w:r>
    </w:p>
    <w:p w14:paraId="73836D60" w14:textId="77777777" w:rsidR="00D220F2" w:rsidRDefault="001C1ED5">
      <w:pPr>
        <w:numPr>
          <w:ilvl w:val="0"/>
          <w:numId w:val="58"/>
        </w:numPr>
      </w:pPr>
      <w:r>
        <w:t>Ensure devices handling regulated data use full-disk encryption.</w:t>
      </w:r>
    </w:p>
    <w:p w14:paraId="1407E5AD" w14:textId="77777777" w:rsidR="00D220F2" w:rsidRDefault="001C1ED5">
      <w:pPr>
        <w:numPr>
          <w:ilvl w:val="0"/>
          <w:numId w:val="58"/>
        </w:numPr>
      </w:pPr>
      <w:r>
        <w:t>Follow proper data disposal procedures (see Data Destruction module) for media containing regulated data.</w:t>
      </w:r>
    </w:p>
    <w:p w14:paraId="0E02E39C" w14:textId="77777777" w:rsidR="00D220F2" w:rsidRDefault="001C1ED5">
      <w:pPr>
        <w:numPr>
          <w:ilvl w:val="0"/>
          <w:numId w:val="58"/>
        </w:numPr>
      </w:pPr>
      <w:r>
        <w:t>Never share, copy, or access regulated data beyond what is needed for the job (principle of least privilege).</w:t>
      </w:r>
    </w:p>
    <w:p w14:paraId="1FE28F45" w14:textId="77777777" w:rsidR="00D220F2" w:rsidRDefault="001C1ED5">
      <w:pPr>
        <w:numPr>
          <w:ilvl w:val="0"/>
          <w:numId w:val="58"/>
        </w:numPr>
      </w:pPr>
      <w:r>
        <w:t>Report suspected data breaches immediately - most regulations have strict breach notification deadlines.</w:t>
      </w:r>
    </w:p>
    <w:p w14:paraId="519F1B5D" w14:textId="77777777" w:rsidR="00D220F2" w:rsidRDefault="001C1ED5">
      <w:pPr>
        <w:numPr>
          <w:ilvl w:val="0"/>
          <w:numId w:val="58"/>
        </w:numPr>
      </w:pPr>
      <w:r>
        <w:t>Ensure software licenses are current and compliant - unlicensed software creates legal liability.</w:t>
      </w:r>
    </w:p>
    <w:p w14:paraId="387E2297" w14:textId="77777777" w:rsidR="004F6B31" w:rsidRDefault="004F6B31" w:rsidP="004F6B31">
      <w:pPr>
        <w:pStyle w:val="Heading3"/>
      </w:pPr>
      <w:r w:rsidRPr="004F6B31">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006DE7F" w14:textId="77777777" w:rsidR="00D220F2" w:rsidRDefault="001C1ED5" w:rsidP="008D18DF">
      <w:pPr>
        <w:pStyle w:val="Heading1"/>
      </w:pPr>
      <w:bookmarkStart w:id="556" w:name="module-asset-management-documentation"/>
      <w:bookmarkStart w:id="557" w:name="_Toc235130486"/>
      <w:bookmarkEnd w:id="544"/>
      <w:bookmarkEnd w:id="554"/>
      <w:r>
        <w:lastRenderedPageBreak/>
        <w:t>📋 Module: Asset Management &amp; Documentation</w:t>
      </w:r>
      <w:bookmarkEnd w:id="557"/>
    </w:p>
    <w:p w14:paraId="42927804" w14:textId="77777777" w:rsidR="00D220F2" w:rsidRDefault="001C1ED5" w:rsidP="00B07012">
      <w:pPr>
        <w:pStyle w:val="Heading2"/>
      </w:pPr>
      <w:bookmarkStart w:id="558" w:name="module-objectives-28"/>
      <w:bookmarkStart w:id="559" w:name="_Toc235130487"/>
      <w:r>
        <w:rPr>
          <w:rFonts w:ascii="Segoe UI Emoji" w:hAnsi="Segoe UI Emoji" w:cs="Segoe UI Emoji"/>
        </w:rPr>
        <w:t>🎯</w:t>
      </w:r>
      <w:r>
        <w:t xml:space="preserve"> Module Objectives</w:t>
      </w:r>
      <w:bookmarkEnd w:id="559"/>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rsidP="00D6658A">
      <w:r>
        <w:t>By the end of this module, learners will be able to:</w:t>
      </w:r>
    </w:p>
    <w:p w14:paraId="29D4784C" w14:textId="77777777" w:rsidR="00D220F2" w:rsidRDefault="001C1ED5">
      <w:pPr>
        <w:numPr>
          <w:ilvl w:val="0"/>
          <w:numId w:val="59"/>
        </w:numPr>
      </w:pPr>
      <w:r>
        <w:t>Explain the purpose and components of an IT asset management system.</w:t>
      </w:r>
    </w:p>
    <w:p w14:paraId="5717B634" w14:textId="77777777" w:rsidR="00D220F2" w:rsidRDefault="001C1ED5">
      <w:pPr>
        <w:numPr>
          <w:ilvl w:val="0"/>
          <w:numId w:val="59"/>
        </w:numPr>
      </w:pPr>
      <w:r>
        <w:t>Identify and describe common types of IT documentation.</w:t>
      </w:r>
    </w:p>
    <w:p w14:paraId="43B5C461" w14:textId="77777777" w:rsidR="00D220F2" w:rsidRDefault="001C1ED5">
      <w:pPr>
        <w:numPr>
          <w:ilvl w:val="0"/>
          <w:numId w:val="59"/>
        </w:numPr>
      </w:pPr>
      <w:r>
        <w:t>Understand the importance of change management documentation.</w:t>
      </w:r>
    </w:p>
    <w:p w14:paraId="2F3B8EC3" w14:textId="77777777" w:rsidR="00D220F2" w:rsidRDefault="001C1ED5">
      <w:pPr>
        <w:numPr>
          <w:ilvl w:val="0"/>
          <w:numId w:val="59"/>
        </w:numPr>
      </w:pPr>
      <w:r>
        <w:t>Create and maintain basic network and system documentation.</w:t>
      </w:r>
    </w:p>
    <w:p w14:paraId="1AE09A4C" w14:textId="77777777" w:rsidR="00D220F2" w:rsidRDefault="001C1ED5" w:rsidP="00B07012">
      <w:pPr>
        <w:pStyle w:val="Heading2"/>
      </w:pPr>
      <w:bookmarkStart w:id="560" w:name="asset-management"/>
      <w:bookmarkStart w:id="561" w:name="_Toc235130488"/>
      <w:bookmarkEnd w:id="558"/>
      <w:r>
        <w:t>🏷️ Asset Management</w:t>
      </w:r>
      <w:bookmarkEnd w:id="561"/>
    </w:p>
    <w:p w14:paraId="358C05B7" w14:textId="77777777" w:rsidR="00D220F2" w:rsidRDefault="001C1ED5">
      <w:pPr>
        <w:pStyle w:val="FirstParagraph"/>
      </w:pPr>
      <w:r>
        <w:t>IT asset management (</w:t>
      </w:r>
      <w:proofErr w:type="spellStart"/>
      <w:r>
        <w:t>ITAM</w:t>
      </w:r>
      <w:proofErr w:type="spellEnd"/>
      <w:r>
        <w:t>) tracks hardware and software assets throughout their entire lifecycle - from procurement and deployment through maintenance and final disposal.</w:t>
      </w:r>
    </w:p>
    <w:tbl>
      <w:tblPr>
        <w:tblStyle w:val="TableBasicBlue"/>
        <w:tblW w:w="5000" w:type="pct"/>
        <w:tblLayout w:type="fixed"/>
        <w:tblLook w:val="0420" w:firstRow="1" w:lastRow="0" w:firstColumn="0" w:lastColumn="0" w:noHBand="0" w:noVBand="1"/>
      </w:tblPr>
      <w:tblGrid>
        <w:gridCol w:w="2821"/>
        <w:gridCol w:w="6349"/>
      </w:tblGrid>
      <w:tr w:rsidR="00D220F2" w:rsidRPr="00B07012" w14:paraId="39BA7FE8" w14:textId="77777777" w:rsidTr="00834600">
        <w:trPr>
          <w:cnfStyle w:val="100000000000" w:firstRow="1" w:lastRow="0" w:firstColumn="0" w:lastColumn="0" w:oddVBand="0" w:evenVBand="0" w:oddHBand="0" w:evenHBand="0" w:firstRowFirstColumn="0" w:firstRowLastColumn="0" w:lastRowFirstColumn="0" w:lastRowLastColumn="0"/>
        </w:trPr>
        <w:tc>
          <w:tcPr>
            <w:tcW w:w="2821" w:type="dxa"/>
          </w:tcPr>
          <w:p w14:paraId="57C4087C" w14:textId="77777777" w:rsidR="00D220F2" w:rsidRPr="00BB57AD" w:rsidRDefault="001C1ED5" w:rsidP="00BB57AD">
            <w:pPr>
              <w:pStyle w:val="Compact"/>
              <w:widowControl/>
            </w:pPr>
            <w:r w:rsidRPr="00BB57AD">
              <w:t>Asset Management Component</w:t>
            </w:r>
          </w:p>
        </w:tc>
        <w:tc>
          <w:tcPr>
            <w:tcW w:w="6349" w:type="dxa"/>
          </w:tcPr>
          <w:p w14:paraId="16865012" w14:textId="77777777" w:rsidR="00D220F2" w:rsidRPr="00BB57AD" w:rsidRDefault="001C1ED5" w:rsidP="00BB57AD">
            <w:pPr>
              <w:pStyle w:val="Compact"/>
              <w:widowControl/>
            </w:pPr>
            <w:r w:rsidRPr="00BB57AD">
              <w:t>Description</w:t>
            </w:r>
          </w:p>
        </w:tc>
      </w:tr>
      <w:tr w:rsidR="00D220F2" w14:paraId="4BAA0471" w14:textId="77777777" w:rsidTr="00834600">
        <w:trPr>
          <w:cnfStyle w:val="000000100000" w:firstRow="0" w:lastRow="0" w:firstColumn="0" w:lastColumn="0" w:oddVBand="0" w:evenVBand="0" w:oddHBand="1" w:evenHBand="0" w:firstRowFirstColumn="0" w:firstRowLastColumn="0" w:lastRowFirstColumn="0" w:lastRowLastColumn="0"/>
        </w:trPr>
        <w:tc>
          <w:tcPr>
            <w:tcW w:w="2821" w:type="dxa"/>
          </w:tcPr>
          <w:p w14:paraId="42C9B80E" w14:textId="77777777" w:rsidR="00D220F2" w:rsidRPr="00BB57AD" w:rsidRDefault="001C1ED5" w:rsidP="00BB57AD">
            <w:pPr>
              <w:pStyle w:val="Compact"/>
              <w:widowControl/>
            </w:pPr>
            <w:r w:rsidRPr="00BB57AD">
              <w:t>Asset Tag / Barcode</w:t>
            </w:r>
          </w:p>
        </w:tc>
        <w:tc>
          <w:tcPr>
            <w:tcW w:w="6349" w:type="dxa"/>
          </w:tcPr>
          <w:p w14:paraId="4FA6C395" w14:textId="079E7F3F" w:rsidR="00D220F2" w:rsidRPr="00BB57AD" w:rsidRDefault="001C1ED5" w:rsidP="00BB57AD">
            <w:pPr>
              <w:pStyle w:val="Compact"/>
              <w:widowControl/>
            </w:pPr>
            <w:r w:rsidRPr="00BB57AD">
              <w:t>A physical label (barcode or QR code) applied to equipment for inventory tracking. Tied to a database record containing the device</w:t>
            </w:r>
            <w:r w:rsidR="00225909">
              <w:t>’</w:t>
            </w:r>
            <w:r w:rsidRPr="00BB57AD">
              <w:t>s full details.</w:t>
            </w:r>
          </w:p>
        </w:tc>
      </w:tr>
      <w:tr w:rsidR="00D220F2" w14:paraId="45B2E306" w14:textId="77777777" w:rsidTr="00834600">
        <w:tc>
          <w:tcPr>
            <w:tcW w:w="2821" w:type="dxa"/>
          </w:tcPr>
          <w:p w14:paraId="547950AC" w14:textId="77777777" w:rsidR="00D220F2" w:rsidRPr="00BB57AD" w:rsidRDefault="001C1ED5" w:rsidP="00BB57AD">
            <w:pPr>
              <w:pStyle w:val="Compact"/>
              <w:widowControl/>
            </w:pPr>
            <w:r w:rsidRPr="00BB57AD">
              <w:t>Asset Inventory Database</w:t>
            </w:r>
          </w:p>
        </w:tc>
        <w:tc>
          <w:tcPr>
            <w:tcW w:w="6349" w:type="dxa"/>
          </w:tcPr>
          <w:p w14:paraId="4D18A65C" w14:textId="77777777" w:rsidR="00D220F2" w:rsidRPr="00BB57AD" w:rsidRDefault="001C1ED5" w:rsidP="00BB57AD">
            <w:pPr>
              <w:pStyle w:val="Compact"/>
              <w:widowControl/>
            </w:pPr>
            <w:r w:rsidRPr="00BB57AD">
              <w:t>Central repository recording all hardware and software assets. Includes: make/model, serial number, purchase date, warranty, assigned user, location, and current status.</w:t>
            </w:r>
          </w:p>
        </w:tc>
      </w:tr>
      <w:tr w:rsidR="00D220F2" w14:paraId="0ABDC376" w14:textId="77777777" w:rsidTr="00834600">
        <w:trPr>
          <w:cnfStyle w:val="000000100000" w:firstRow="0" w:lastRow="0" w:firstColumn="0" w:lastColumn="0" w:oddVBand="0" w:evenVBand="0" w:oddHBand="1" w:evenHBand="0" w:firstRowFirstColumn="0" w:firstRowLastColumn="0" w:lastRowFirstColumn="0" w:lastRowLastColumn="0"/>
        </w:trPr>
        <w:tc>
          <w:tcPr>
            <w:tcW w:w="2821" w:type="dxa"/>
          </w:tcPr>
          <w:p w14:paraId="7ABC4195" w14:textId="77777777" w:rsidR="00D220F2" w:rsidRPr="00BB57AD" w:rsidRDefault="001C1ED5" w:rsidP="00BB57AD">
            <w:pPr>
              <w:pStyle w:val="Compact"/>
              <w:widowControl/>
            </w:pPr>
            <w:r w:rsidRPr="00BB57AD">
              <w:t>Procurement Records</w:t>
            </w:r>
          </w:p>
        </w:tc>
        <w:tc>
          <w:tcPr>
            <w:tcW w:w="6349" w:type="dxa"/>
          </w:tcPr>
          <w:p w14:paraId="232CDA41" w14:textId="77777777" w:rsidR="00D220F2" w:rsidRPr="00BB57AD" w:rsidRDefault="001C1ED5" w:rsidP="00BB57AD">
            <w:pPr>
              <w:pStyle w:val="Compact"/>
              <w:widowControl/>
            </w:pPr>
            <w:r w:rsidRPr="00BB57AD">
              <w:t>Documentation of when and how assets were purchased, including vendor invoices, purchase orders, and licensing agreements.</w:t>
            </w:r>
          </w:p>
        </w:tc>
      </w:tr>
      <w:tr w:rsidR="00D220F2" w14:paraId="4407BAA5" w14:textId="77777777" w:rsidTr="00834600">
        <w:tc>
          <w:tcPr>
            <w:tcW w:w="2821" w:type="dxa"/>
          </w:tcPr>
          <w:p w14:paraId="2D004329" w14:textId="77777777" w:rsidR="00D220F2" w:rsidRPr="00BB57AD" w:rsidRDefault="001C1ED5" w:rsidP="00BB57AD">
            <w:pPr>
              <w:pStyle w:val="Compact"/>
              <w:widowControl/>
            </w:pPr>
            <w:r w:rsidRPr="00BB57AD">
              <w:t>Warranty &amp; Support Records</w:t>
            </w:r>
          </w:p>
        </w:tc>
        <w:tc>
          <w:tcPr>
            <w:tcW w:w="6349" w:type="dxa"/>
          </w:tcPr>
          <w:p w14:paraId="7E1D45B2" w14:textId="77777777" w:rsidR="00D220F2" w:rsidRPr="00BB57AD" w:rsidRDefault="001C1ED5" w:rsidP="00BB57AD">
            <w:pPr>
              <w:pStyle w:val="Compact"/>
              <w:widowControl/>
            </w:pPr>
            <w:r w:rsidRPr="00BB57AD">
              <w:t>Tracks warranty expiration dates, support contract terms, and vendor contact information for each asset.</w:t>
            </w:r>
          </w:p>
        </w:tc>
      </w:tr>
      <w:tr w:rsidR="00D220F2" w14:paraId="0ED1E85F" w14:textId="77777777" w:rsidTr="00834600">
        <w:trPr>
          <w:cnfStyle w:val="000000100000" w:firstRow="0" w:lastRow="0" w:firstColumn="0" w:lastColumn="0" w:oddVBand="0" w:evenVBand="0" w:oddHBand="1" w:evenHBand="0" w:firstRowFirstColumn="0" w:firstRowLastColumn="0" w:lastRowFirstColumn="0" w:lastRowLastColumn="0"/>
        </w:trPr>
        <w:tc>
          <w:tcPr>
            <w:tcW w:w="2821" w:type="dxa"/>
          </w:tcPr>
          <w:p w14:paraId="779024E1" w14:textId="77777777" w:rsidR="00D220F2" w:rsidRPr="00BB57AD" w:rsidRDefault="001C1ED5" w:rsidP="00BB57AD">
            <w:pPr>
              <w:pStyle w:val="Compact"/>
              <w:widowControl/>
            </w:pPr>
            <w:r w:rsidRPr="00BB57AD">
              <w:t>Disposal Records</w:t>
            </w:r>
          </w:p>
        </w:tc>
        <w:tc>
          <w:tcPr>
            <w:tcW w:w="6349" w:type="dxa"/>
          </w:tcPr>
          <w:p w14:paraId="6FE3BCE1" w14:textId="77777777" w:rsidR="00D220F2" w:rsidRPr="00BB57AD" w:rsidRDefault="001C1ED5" w:rsidP="00BB57AD">
            <w:pPr>
              <w:pStyle w:val="Compact"/>
              <w:widowControl/>
            </w:pPr>
            <w:r w:rsidRPr="00BB57AD">
              <w:t>Documents how decommissioned assets were handled - sold, donated, recycled, or destroyed. Includes Certificates of Destruction where required.</w:t>
            </w:r>
          </w:p>
        </w:tc>
      </w:tr>
      <w:tr w:rsidR="00D220F2" w14:paraId="6F91B694" w14:textId="77777777" w:rsidTr="00834600">
        <w:tc>
          <w:tcPr>
            <w:tcW w:w="2821" w:type="dxa"/>
          </w:tcPr>
          <w:p w14:paraId="25CC35E4" w14:textId="77777777" w:rsidR="00D220F2" w:rsidRPr="00BB57AD" w:rsidRDefault="001C1ED5" w:rsidP="00BB57AD">
            <w:pPr>
              <w:pStyle w:val="Compact"/>
              <w:widowControl/>
            </w:pPr>
            <w:r w:rsidRPr="00BB57AD">
              <w:t>Software Licensing</w:t>
            </w:r>
          </w:p>
        </w:tc>
        <w:tc>
          <w:tcPr>
            <w:tcW w:w="6349" w:type="dxa"/>
          </w:tcPr>
          <w:p w14:paraId="263C3A34" w14:textId="77777777" w:rsidR="00D220F2" w:rsidRPr="00BB57AD" w:rsidRDefault="001C1ED5" w:rsidP="00BB57AD">
            <w:pPr>
              <w:pStyle w:val="Compact"/>
              <w:widowControl/>
            </w:pPr>
            <w:r w:rsidRPr="00BB57AD">
              <w:t>Tracks software licenses (number of seats, license type, renewal dates) to ensure compliance and avoid over/under-licensing.</w:t>
            </w:r>
          </w:p>
        </w:tc>
      </w:tr>
      <w:tr w:rsidR="00834600" w14:paraId="3A18617A" w14:textId="77777777" w:rsidTr="00834600">
        <w:trPr>
          <w:cnfStyle w:val="000000100000" w:firstRow="0" w:lastRow="0" w:firstColumn="0" w:lastColumn="0" w:oddVBand="0" w:evenVBand="0" w:oddHBand="1" w:evenHBand="0" w:firstRowFirstColumn="0" w:firstRowLastColumn="0" w:lastRowFirstColumn="0" w:lastRowLastColumn="0"/>
        </w:trPr>
        <w:tc>
          <w:tcPr>
            <w:tcW w:w="2821" w:type="dxa"/>
          </w:tcPr>
          <w:p w14:paraId="5369D7D8" w14:textId="2728BEFB" w:rsidR="00834600" w:rsidRPr="00BB57AD" w:rsidRDefault="00834600" w:rsidP="00BB57AD">
            <w:pPr>
              <w:pStyle w:val="Compact"/>
            </w:pPr>
            <w:bookmarkStart w:id="562" w:name="it-documentation-types"/>
            <w:bookmarkEnd w:id="560"/>
            <w:r>
              <w:rPr>
                <w:rFonts w:eastAsia="Aptos Display" w:cs="Aptos Display"/>
                <w:szCs w:val="24"/>
              </w:rPr>
              <w:lastRenderedPageBreak/>
              <w:t>CMDB (Configuration Management Database)</w:t>
            </w:r>
          </w:p>
        </w:tc>
        <w:tc>
          <w:tcPr>
            <w:tcW w:w="6349" w:type="dxa"/>
          </w:tcPr>
          <w:p w14:paraId="1E8A48D2" w14:textId="026C3EE4" w:rsidR="00834600" w:rsidRPr="00BB57AD" w:rsidRDefault="00834600" w:rsidP="00BB57AD">
            <w:pPr>
              <w:pStyle w:val="Compact"/>
            </w:pPr>
            <w:r>
              <w:rPr>
                <w:rFonts w:eastAsia="Aptos Display" w:cs="Aptos Display"/>
                <w:szCs w:val="24"/>
              </w:rPr>
              <w:t>Centralized database tracking IT assets and their relationships. Supports change management and troubleshooting.</w:t>
            </w:r>
          </w:p>
        </w:tc>
      </w:tr>
    </w:tbl>
    <w:p w14:paraId="441635DD" w14:textId="6BBB9BD3" w:rsidR="00D220F2" w:rsidRDefault="001C1ED5" w:rsidP="00B07012">
      <w:pPr>
        <w:pStyle w:val="Heading2"/>
      </w:pPr>
      <w:bookmarkStart w:id="563" w:name="_Toc235130489"/>
      <w:r>
        <w:t>📄 IT Documentation Types</w:t>
      </w:r>
      <w:bookmarkEnd w:id="563"/>
    </w:p>
    <w:tbl>
      <w:tblPr>
        <w:tblStyle w:val="TableBasicBlue"/>
        <w:tblW w:w="5000" w:type="pct"/>
        <w:tblLayout w:type="fixed"/>
        <w:tblLook w:val="0420" w:firstRow="1" w:lastRow="0" w:firstColumn="0" w:lastColumn="0" w:noHBand="0" w:noVBand="1"/>
      </w:tblPr>
      <w:tblGrid>
        <w:gridCol w:w="2929"/>
        <w:gridCol w:w="6241"/>
      </w:tblGrid>
      <w:tr w:rsidR="00D220F2" w:rsidRPr="00B07012" w14:paraId="066E0BA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231D40EB" w14:textId="77777777" w:rsidR="00D220F2" w:rsidRPr="00BB57AD" w:rsidRDefault="001C1ED5" w:rsidP="00BB57AD">
            <w:pPr>
              <w:pStyle w:val="Compact"/>
              <w:widowControl/>
            </w:pPr>
            <w:r w:rsidRPr="00BB57AD">
              <w:t>Document Type</w:t>
            </w:r>
          </w:p>
        </w:tc>
        <w:tc>
          <w:tcPr>
            <w:tcW w:w="5244" w:type="dxa"/>
          </w:tcPr>
          <w:p w14:paraId="345044D9" w14:textId="77777777" w:rsidR="00D220F2" w:rsidRPr="00BB57AD" w:rsidRDefault="001C1ED5" w:rsidP="00BB57AD">
            <w:pPr>
              <w:pStyle w:val="Compact"/>
              <w:widowControl/>
            </w:pPr>
            <w:r w:rsidRPr="00BB57AD">
              <w:t>Purpose &amp; Contents</w:t>
            </w:r>
          </w:p>
        </w:tc>
      </w:tr>
      <w:tr w:rsidR="00D220F2" w14:paraId="32A885E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6C0EE50" w14:textId="77777777" w:rsidR="00D220F2" w:rsidRPr="00BB57AD" w:rsidRDefault="001C1ED5" w:rsidP="00BB57AD">
            <w:pPr>
              <w:pStyle w:val="Compact"/>
              <w:widowControl/>
            </w:pPr>
            <w:r w:rsidRPr="00BB57AD">
              <w:t>Network Diagram</w:t>
            </w:r>
          </w:p>
        </w:tc>
        <w:tc>
          <w:tcPr>
            <w:tcW w:w="5244" w:type="dxa"/>
          </w:tcPr>
          <w:p w14:paraId="72835032" w14:textId="77777777" w:rsidR="00D220F2" w:rsidRPr="00BB57AD" w:rsidRDefault="001C1ED5" w:rsidP="00BB57AD">
            <w:pPr>
              <w:pStyle w:val="Compact"/>
              <w:widowControl/>
            </w:pPr>
            <w:r w:rsidRPr="00BB57AD">
              <w:t>Visual map of the network infrastructure showing devices (routers, switches, servers, APs), their connections, IP addresses, and VLANs. Essential for troubleshooting and planning.</w:t>
            </w:r>
          </w:p>
        </w:tc>
      </w:tr>
      <w:tr w:rsidR="00D220F2" w14:paraId="2A08E04E" w14:textId="77777777" w:rsidTr="00BB57AD">
        <w:tc>
          <w:tcPr>
            <w:tcW w:w="2461" w:type="dxa"/>
          </w:tcPr>
          <w:p w14:paraId="0625AC96" w14:textId="77777777" w:rsidR="00D220F2" w:rsidRPr="00BB57AD" w:rsidRDefault="001C1ED5" w:rsidP="00BB57AD">
            <w:pPr>
              <w:pStyle w:val="Compact"/>
              <w:widowControl/>
            </w:pPr>
            <w:r w:rsidRPr="00BB57AD">
              <w:t>Network Topology Map</w:t>
            </w:r>
          </w:p>
        </w:tc>
        <w:tc>
          <w:tcPr>
            <w:tcW w:w="5244" w:type="dxa"/>
          </w:tcPr>
          <w:p w14:paraId="6E5ABCC6" w14:textId="77777777" w:rsidR="00D220F2" w:rsidRPr="00BB57AD" w:rsidRDefault="001C1ED5" w:rsidP="00BB57AD">
            <w:pPr>
              <w:pStyle w:val="Compact"/>
              <w:widowControl/>
            </w:pPr>
            <w:r w:rsidRPr="00BB57AD">
              <w:t>Shows the physical and logical layout of the network. Logical topology shows data flow; physical topology shows actual cable and device placement.</w:t>
            </w:r>
          </w:p>
        </w:tc>
      </w:tr>
      <w:tr w:rsidR="00D220F2" w14:paraId="1BB56DA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3191EB3A" w14:textId="77777777" w:rsidR="00D220F2" w:rsidRPr="00BB57AD" w:rsidRDefault="001C1ED5" w:rsidP="00BB57AD">
            <w:pPr>
              <w:pStyle w:val="Compact"/>
              <w:widowControl/>
            </w:pPr>
            <w:r w:rsidRPr="00BB57AD">
              <w:t>Standard Operating Procedure (SOP)</w:t>
            </w:r>
          </w:p>
        </w:tc>
        <w:tc>
          <w:tcPr>
            <w:tcW w:w="5244" w:type="dxa"/>
          </w:tcPr>
          <w:p w14:paraId="45F9D035" w14:textId="77777777" w:rsidR="00D220F2" w:rsidRPr="00BB57AD" w:rsidRDefault="001C1ED5" w:rsidP="00BB57AD">
            <w:pPr>
              <w:pStyle w:val="Compact"/>
              <w:widowControl/>
            </w:pPr>
            <w:r w:rsidRPr="00BB57AD">
              <w:t>Step-by-step instructions for routine IT tasks (e.g., onboarding a new user, deploying a workstation, responding to a security incident). Ensures consistency regardless of who performs the task.</w:t>
            </w:r>
          </w:p>
        </w:tc>
      </w:tr>
      <w:tr w:rsidR="00D220F2" w14:paraId="7698755A" w14:textId="77777777" w:rsidTr="00BB57AD">
        <w:tc>
          <w:tcPr>
            <w:tcW w:w="2461" w:type="dxa"/>
          </w:tcPr>
          <w:p w14:paraId="1A3D5952" w14:textId="77777777" w:rsidR="00D220F2" w:rsidRPr="00BB57AD" w:rsidRDefault="001C1ED5" w:rsidP="00BB57AD">
            <w:pPr>
              <w:pStyle w:val="Compact"/>
              <w:widowControl/>
            </w:pPr>
            <w:r w:rsidRPr="00BB57AD">
              <w:t>Knowledge Base Article</w:t>
            </w:r>
          </w:p>
        </w:tc>
        <w:tc>
          <w:tcPr>
            <w:tcW w:w="5244" w:type="dxa"/>
          </w:tcPr>
          <w:p w14:paraId="3E985F9A" w14:textId="77777777" w:rsidR="00D220F2" w:rsidRPr="00BB57AD" w:rsidRDefault="001C1ED5" w:rsidP="00BB57AD">
            <w:pPr>
              <w:pStyle w:val="Compact"/>
              <w:widowControl/>
            </w:pPr>
            <w:r w:rsidRPr="00BB57AD">
              <w:t>A searchable document describing how to resolve a specific issue, configure a system, or understand a technology. Built from resolved tickets and technician experience.</w:t>
            </w:r>
          </w:p>
        </w:tc>
      </w:tr>
      <w:tr w:rsidR="00D220F2" w14:paraId="6A2173C3"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1DAF8CD" w14:textId="77777777" w:rsidR="00D220F2" w:rsidRPr="00BB57AD" w:rsidRDefault="001C1ED5" w:rsidP="00BB57AD">
            <w:pPr>
              <w:pStyle w:val="Compact"/>
              <w:widowControl/>
            </w:pPr>
            <w:r w:rsidRPr="00BB57AD">
              <w:t>Runbook / Playbook</w:t>
            </w:r>
          </w:p>
        </w:tc>
        <w:tc>
          <w:tcPr>
            <w:tcW w:w="5244" w:type="dxa"/>
          </w:tcPr>
          <w:p w14:paraId="5887BB18" w14:textId="77777777" w:rsidR="00D220F2" w:rsidRPr="00BB57AD" w:rsidRDefault="001C1ED5" w:rsidP="00BB57AD">
            <w:pPr>
              <w:pStyle w:val="Compact"/>
              <w:widowControl/>
            </w:pPr>
            <w:r w:rsidRPr="00BB57AD">
              <w:t>Detailed procedures for specific operational or incident response scenarios. Similar to SOPs but often more granular and scenario-specific.</w:t>
            </w:r>
          </w:p>
        </w:tc>
      </w:tr>
      <w:tr w:rsidR="00D220F2" w14:paraId="3B58FCAA" w14:textId="77777777" w:rsidTr="00BB57AD">
        <w:tc>
          <w:tcPr>
            <w:tcW w:w="2461" w:type="dxa"/>
          </w:tcPr>
          <w:p w14:paraId="2062FD32" w14:textId="77777777" w:rsidR="00D220F2" w:rsidRPr="00BB57AD" w:rsidRDefault="001C1ED5" w:rsidP="00BB57AD">
            <w:pPr>
              <w:pStyle w:val="Compact"/>
              <w:widowControl/>
            </w:pPr>
            <w:r w:rsidRPr="00BB57AD">
              <w:t>Change Log</w:t>
            </w:r>
          </w:p>
        </w:tc>
        <w:tc>
          <w:tcPr>
            <w:tcW w:w="5244" w:type="dxa"/>
          </w:tcPr>
          <w:p w14:paraId="10983C96" w14:textId="77777777" w:rsidR="00D220F2" w:rsidRPr="00BB57AD" w:rsidRDefault="001C1ED5" w:rsidP="00BB57AD">
            <w:pPr>
              <w:pStyle w:val="Compact"/>
              <w:widowControl/>
            </w:pPr>
            <w:r w:rsidRPr="00BB57AD">
              <w:t>A record of all changes made to systems, configurations, or infrastructure. Includes what changed, when, by whom, why, and the approval reference.</w:t>
            </w:r>
          </w:p>
        </w:tc>
      </w:tr>
      <w:tr w:rsidR="00D220F2" w14:paraId="205724B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FE1EC1C" w14:textId="77777777" w:rsidR="00D220F2" w:rsidRPr="00BB57AD" w:rsidRDefault="001C1ED5" w:rsidP="00BB57AD">
            <w:pPr>
              <w:pStyle w:val="Compact"/>
              <w:widowControl/>
            </w:pPr>
            <w:r w:rsidRPr="00BB57AD">
              <w:t>Incident Report</w:t>
            </w:r>
          </w:p>
        </w:tc>
        <w:tc>
          <w:tcPr>
            <w:tcW w:w="5244" w:type="dxa"/>
          </w:tcPr>
          <w:p w14:paraId="792BCCA7" w14:textId="77777777" w:rsidR="00D220F2" w:rsidRPr="00BB57AD" w:rsidRDefault="001C1ED5" w:rsidP="00BB57AD">
            <w:pPr>
              <w:pStyle w:val="Compact"/>
              <w:widowControl/>
            </w:pPr>
            <w:r w:rsidRPr="00BB57AD">
              <w:t>Documents a security incident or major outage from detection through resolution. Includes timeline, impact, root cause, and corrective actions taken.</w:t>
            </w:r>
          </w:p>
        </w:tc>
      </w:tr>
      <w:tr w:rsidR="00D220F2" w14:paraId="0F5FF707" w14:textId="77777777" w:rsidTr="00BB57AD">
        <w:tc>
          <w:tcPr>
            <w:tcW w:w="2461" w:type="dxa"/>
          </w:tcPr>
          <w:p w14:paraId="4A297373" w14:textId="77777777" w:rsidR="00D220F2" w:rsidRPr="00BB57AD" w:rsidRDefault="001C1ED5" w:rsidP="00BB57AD">
            <w:pPr>
              <w:pStyle w:val="Compact"/>
              <w:widowControl/>
            </w:pPr>
            <w:r w:rsidRPr="00BB57AD">
              <w:t>Acceptable Use Policy (AUP)</w:t>
            </w:r>
          </w:p>
        </w:tc>
        <w:tc>
          <w:tcPr>
            <w:tcW w:w="5244" w:type="dxa"/>
          </w:tcPr>
          <w:p w14:paraId="333EE83B" w14:textId="77777777" w:rsidR="00D220F2" w:rsidRPr="00BB57AD" w:rsidRDefault="001C1ED5" w:rsidP="00BB57AD">
            <w:pPr>
              <w:pStyle w:val="Compact"/>
              <w:widowControl/>
            </w:pPr>
            <w:r w:rsidRPr="00BB57AD">
              <w:t>Policy document defining what employees are and are not allowed to do with company IT resources.</w:t>
            </w:r>
          </w:p>
        </w:tc>
      </w:tr>
      <w:tr w:rsidR="00D220F2" w14:paraId="778C63F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9487FB" w14:textId="77777777" w:rsidR="00D220F2" w:rsidRPr="00BB57AD" w:rsidRDefault="001C1ED5" w:rsidP="00BB57AD">
            <w:pPr>
              <w:pStyle w:val="Compact"/>
              <w:widowControl/>
            </w:pPr>
            <w:r w:rsidRPr="00BB57AD">
              <w:t>Disaster Recovery Plan (DRP)</w:t>
            </w:r>
          </w:p>
        </w:tc>
        <w:tc>
          <w:tcPr>
            <w:tcW w:w="5244" w:type="dxa"/>
          </w:tcPr>
          <w:p w14:paraId="30318A1E" w14:textId="77777777" w:rsidR="00D220F2" w:rsidRPr="00BB57AD" w:rsidRDefault="001C1ED5" w:rsidP="00BB57AD">
            <w:pPr>
              <w:pStyle w:val="Compact"/>
              <w:widowControl/>
            </w:pPr>
            <w:r w:rsidRPr="00BB57AD">
              <w:t>Documented procedures for restoring IT systems and operations following a catastrophic event (fire, flood, ransomware attack, etc.).</w:t>
            </w:r>
          </w:p>
        </w:tc>
      </w:tr>
      <w:tr w:rsidR="00D220F2" w14:paraId="06FCCB65" w14:textId="77777777" w:rsidTr="00BB57AD">
        <w:tc>
          <w:tcPr>
            <w:tcW w:w="2461" w:type="dxa"/>
          </w:tcPr>
          <w:p w14:paraId="5FE39DA5" w14:textId="77777777" w:rsidR="00D220F2" w:rsidRPr="00BB57AD" w:rsidRDefault="001C1ED5" w:rsidP="00BB57AD">
            <w:pPr>
              <w:pStyle w:val="Compact"/>
              <w:widowControl/>
            </w:pPr>
            <w:r w:rsidRPr="00BB57AD">
              <w:t>Business Continuity Plan (</w:t>
            </w:r>
            <w:proofErr w:type="spellStart"/>
            <w:r w:rsidRPr="00BB57AD">
              <w:t>BCP</w:t>
            </w:r>
            <w:proofErr w:type="spellEnd"/>
            <w:r w:rsidRPr="00BB57AD">
              <w:t>)</w:t>
            </w:r>
          </w:p>
        </w:tc>
        <w:tc>
          <w:tcPr>
            <w:tcW w:w="5244" w:type="dxa"/>
          </w:tcPr>
          <w:p w14:paraId="3A23B5A8" w14:textId="77777777" w:rsidR="00D220F2" w:rsidRPr="00BB57AD" w:rsidRDefault="001C1ED5" w:rsidP="00BB57AD">
            <w:pPr>
              <w:pStyle w:val="Compact"/>
              <w:widowControl/>
            </w:pPr>
            <w:r w:rsidRPr="00BB57AD">
              <w:t>Broader than a DRP - covers how the entire business continues operating during and after a disruption, not just IT systems.</w:t>
            </w:r>
          </w:p>
        </w:tc>
      </w:tr>
    </w:tbl>
    <w:p w14:paraId="2B13A19B" w14:textId="77777777" w:rsidR="00D220F2" w:rsidRDefault="001C1ED5" w:rsidP="00B07012">
      <w:pPr>
        <w:pStyle w:val="Heading2"/>
      </w:pPr>
      <w:bookmarkStart w:id="564" w:name="change-management"/>
      <w:bookmarkStart w:id="565" w:name="_Toc235130490"/>
      <w:bookmarkEnd w:id="562"/>
      <w:r>
        <w:lastRenderedPageBreak/>
        <w:t>🔄 Change Management</w:t>
      </w:r>
      <w:bookmarkEnd w:id="565"/>
    </w:p>
    <w:p w14:paraId="2B2B8ED4" w14:textId="2136C163" w:rsidR="00D220F2" w:rsidRDefault="001C1ED5">
      <w:pPr>
        <w:pStyle w:val="FirstParagraph"/>
      </w:pPr>
      <w:r>
        <w:t>Change management is the formal process for requesting, evaluating, approving, implementing, and documenting changes to IT systems. It prevents unplanned outages caused by untested changes.</w:t>
      </w:r>
    </w:p>
    <w:tbl>
      <w:tblPr>
        <w:tblStyle w:val="TableBasicBlue"/>
        <w:tblW w:w="0" w:type="auto"/>
        <w:tblLook w:val="04A0" w:firstRow="1" w:lastRow="0" w:firstColumn="1" w:lastColumn="0" w:noHBand="0" w:noVBand="1"/>
      </w:tblPr>
      <w:tblGrid>
        <w:gridCol w:w="766"/>
        <w:gridCol w:w="2592"/>
        <w:gridCol w:w="5812"/>
      </w:tblGrid>
      <w:tr w:rsidR="001E3872" w:rsidRPr="001E3872" w14:paraId="3873D051" w14:textId="77777777" w:rsidTr="001E3872">
        <w:trPr>
          <w:cnfStyle w:val="100000000000" w:firstRow="1" w:lastRow="0" w:firstColumn="0" w:lastColumn="0" w:oddVBand="0" w:evenVBand="0" w:oddHBand="0" w:evenHBand="0" w:firstRowFirstColumn="0" w:firstRowLastColumn="0" w:lastRowFirstColumn="0" w:lastRowLastColumn="0"/>
        </w:trPr>
        <w:tc>
          <w:tcPr>
            <w:tcW w:w="0" w:type="auto"/>
            <w:hideMark/>
          </w:tcPr>
          <w:p w14:paraId="29ADB3FD" w14:textId="77777777" w:rsidR="001E3872" w:rsidRPr="001E3872" w:rsidRDefault="001E3872" w:rsidP="001E3872">
            <w:pPr>
              <w:rPr>
                <w:bCs/>
              </w:rPr>
            </w:pPr>
            <w:r w:rsidRPr="001E3872">
              <w:rPr>
                <w:bCs/>
              </w:rPr>
              <w:t>Step</w:t>
            </w:r>
          </w:p>
        </w:tc>
        <w:tc>
          <w:tcPr>
            <w:tcW w:w="0" w:type="auto"/>
            <w:hideMark/>
          </w:tcPr>
          <w:p w14:paraId="07DEB459" w14:textId="77777777" w:rsidR="001E3872" w:rsidRPr="001E3872" w:rsidRDefault="001E3872" w:rsidP="001E3872">
            <w:pPr>
              <w:rPr>
                <w:bCs/>
              </w:rPr>
            </w:pPr>
            <w:r w:rsidRPr="001E3872">
              <w:rPr>
                <w:bCs/>
              </w:rPr>
              <w:t>CompTIA Term</w:t>
            </w:r>
          </w:p>
        </w:tc>
        <w:tc>
          <w:tcPr>
            <w:tcW w:w="0" w:type="auto"/>
            <w:hideMark/>
          </w:tcPr>
          <w:p w14:paraId="05B98018" w14:textId="77777777" w:rsidR="001E3872" w:rsidRPr="001E3872" w:rsidRDefault="001E3872" w:rsidP="001E3872">
            <w:pPr>
              <w:rPr>
                <w:bCs/>
              </w:rPr>
            </w:pPr>
            <w:r w:rsidRPr="001E3872">
              <w:rPr>
                <w:bCs/>
              </w:rPr>
              <w:t>Description</w:t>
            </w:r>
          </w:p>
        </w:tc>
      </w:tr>
      <w:tr w:rsidR="001E3872" w:rsidRPr="001E3872" w14:paraId="09D466D1" w14:textId="77777777" w:rsidTr="001E3872">
        <w:trPr>
          <w:cnfStyle w:val="000000100000" w:firstRow="0" w:lastRow="0" w:firstColumn="0" w:lastColumn="0" w:oddVBand="0" w:evenVBand="0" w:oddHBand="1" w:evenHBand="0" w:firstRowFirstColumn="0" w:firstRowLastColumn="0" w:lastRowFirstColumn="0" w:lastRowLastColumn="0"/>
        </w:trPr>
        <w:tc>
          <w:tcPr>
            <w:tcW w:w="0" w:type="auto"/>
            <w:hideMark/>
          </w:tcPr>
          <w:p w14:paraId="4E0B84B9" w14:textId="77777777" w:rsidR="001E3872" w:rsidRPr="001E3872" w:rsidRDefault="001E3872" w:rsidP="001E3872">
            <w:r w:rsidRPr="001E3872">
              <w:t>1</w:t>
            </w:r>
          </w:p>
        </w:tc>
        <w:tc>
          <w:tcPr>
            <w:tcW w:w="0" w:type="auto"/>
            <w:hideMark/>
          </w:tcPr>
          <w:p w14:paraId="2AEF8A1F" w14:textId="77777777" w:rsidR="001E3872" w:rsidRPr="001E3872" w:rsidRDefault="001E3872" w:rsidP="001E3872">
            <w:r w:rsidRPr="001E3872">
              <w:t>Documented Business Processes</w:t>
            </w:r>
          </w:p>
        </w:tc>
        <w:tc>
          <w:tcPr>
            <w:tcW w:w="0" w:type="auto"/>
            <w:hideMark/>
          </w:tcPr>
          <w:p w14:paraId="429283BB" w14:textId="77777777" w:rsidR="001E3872" w:rsidRPr="001E3872" w:rsidRDefault="001E3872" w:rsidP="001E3872">
            <w:r w:rsidRPr="001E3872">
              <w:t>The formal reason and business justification for the change is recorded.</w:t>
            </w:r>
          </w:p>
        </w:tc>
      </w:tr>
      <w:tr w:rsidR="001E3872" w:rsidRPr="001E3872" w14:paraId="6A7FBEBF" w14:textId="77777777" w:rsidTr="001E3872">
        <w:tc>
          <w:tcPr>
            <w:tcW w:w="0" w:type="auto"/>
            <w:hideMark/>
          </w:tcPr>
          <w:p w14:paraId="34791726" w14:textId="77777777" w:rsidR="001E3872" w:rsidRPr="001E3872" w:rsidRDefault="001E3872" w:rsidP="001E3872">
            <w:r w:rsidRPr="001E3872">
              <w:t>2</w:t>
            </w:r>
          </w:p>
        </w:tc>
        <w:tc>
          <w:tcPr>
            <w:tcW w:w="0" w:type="auto"/>
            <w:hideMark/>
          </w:tcPr>
          <w:p w14:paraId="2479E1A0" w14:textId="77777777" w:rsidR="001E3872" w:rsidRPr="001E3872" w:rsidRDefault="001E3872" w:rsidP="001E3872">
            <w:r w:rsidRPr="001E3872">
              <w:t>Purpose of the Change</w:t>
            </w:r>
          </w:p>
        </w:tc>
        <w:tc>
          <w:tcPr>
            <w:tcW w:w="0" w:type="auto"/>
            <w:hideMark/>
          </w:tcPr>
          <w:p w14:paraId="72D18246" w14:textId="77777777" w:rsidR="001E3872" w:rsidRPr="001E3872" w:rsidRDefault="001E3872" w:rsidP="001E3872">
            <w:r w:rsidRPr="001E3872">
              <w:t xml:space="preserve">Clearly defines </w:t>
            </w:r>
            <w:r w:rsidRPr="001E3872">
              <w:rPr>
                <w:i/>
                <w:iCs/>
              </w:rPr>
              <w:t>why</w:t>
            </w:r>
            <w:r w:rsidRPr="001E3872">
              <w:t xml:space="preserve"> the change is needed (new requirement, bug fix, security patch, etc.).</w:t>
            </w:r>
          </w:p>
        </w:tc>
      </w:tr>
      <w:tr w:rsidR="001E3872" w:rsidRPr="001E3872" w14:paraId="6703F46A" w14:textId="77777777" w:rsidTr="001E3872">
        <w:trPr>
          <w:cnfStyle w:val="000000100000" w:firstRow="0" w:lastRow="0" w:firstColumn="0" w:lastColumn="0" w:oddVBand="0" w:evenVBand="0" w:oddHBand="1" w:evenHBand="0" w:firstRowFirstColumn="0" w:firstRowLastColumn="0" w:lastRowFirstColumn="0" w:lastRowLastColumn="0"/>
        </w:trPr>
        <w:tc>
          <w:tcPr>
            <w:tcW w:w="0" w:type="auto"/>
            <w:hideMark/>
          </w:tcPr>
          <w:p w14:paraId="41C5A763" w14:textId="77777777" w:rsidR="001E3872" w:rsidRPr="001E3872" w:rsidRDefault="001E3872" w:rsidP="001E3872">
            <w:r w:rsidRPr="001E3872">
              <w:t>3</w:t>
            </w:r>
          </w:p>
        </w:tc>
        <w:tc>
          <w:tcPr>
            <w:tcW w:w="0" w:type="auto"/>
            <w:hideMark/>
          </w:tcPr>
          <w:p w14:paraId="56B3606C" w14:textId="77777777" w:rsidR="001E3872" w:rsidRPr="001E3872" w:rsidRDefault="001E3872" w:rsidP="001E3872">
            <w:r w:rsidRPr="001E3872">
              <w:t>Scope of the Change</w:t>
            </w:r>
          </w:p>
        </w:tc>
        <w:tc>
          <w:tcPr>
            <w:tcW w:w="0" w:type="auto"/>
            <w:hideMark/>
          </w:tcPr>
          <w:p w14:paraId="3A86F8CF" w14:textId="77777777" w:rsidR="001E3872" w:rsidRPr="001E3872" w:rsidRDefault="001E3872" w:rsidP="001E3872">
            <w:r w:rsidRPr="001E3872">
              <w:t>Defines what systems, users, or processes will be affected.</w:t>
            </w:r>
          </w:p>
        </w:tc>
      </w:tr>
      <w:tr w:rsidR="001E3872" w:rsidRPr="001E3872" w14:paraId="413891F3" w14:textId="77777777" w:rsidTr="001E3872">
        <w:tc>
          <w:tcPr>
            <w:tcW w:w="0" w:type="auto"/>
            <w:hideMark/>
          </w:tcPr>
          <w:p w14:paraId="1DC470D5" w14:textId="77777777" w:rsidR="001E3872" w:rsidRPr="001E3872" w:rsidRDefault="001E3872" w:rsidP="001E3872">
            <w:r w:rsidRPr="001E3872">
              <w:t>4</w:t>
            </w:r>
          </w:p>
        </w:tc>
        <w:tc>
          <w:tcPr>
            <w:tcW w:w="0" w:type="auto"/>
            <w:hideMark/>
          </w:tcPr>
          <w:p w14:paraId="14296B8E" w14:textId="77777777" w:rsidR="001E3872" w:rsidRPr="001E3872" w:rsidRDefault="001E3872" w:rsidP="001E3872">
            <w:r w:rsidRPr="001E3872">
              <w:t>Risk Analysis</w:t>
            </w:r>
          </w:p>
        </w:tc>
        <w:tc>
          <w:tcPr>
            <w:tcW w:w="0" w:type="auto"/>
            <w:hideMark/>
          </w:tcPr>
          <w:p w14:paraId="140FE7B4" w14:textId="77777777" w:rsidR="001E3872" w:rsidRPr="001E3872" w:rsidRDefault="001E3872" w:rsidP="001E3872">
            <w:r w:rsidRPr="001E3872">
              <w:t>Evaluates potential risks and assigns a risk level (low/medium/high).</w:t>
            </w:r>
          </w:p>
        </w:tc>
      </w:tr>
      <w:tr w:rsidR="001E3872" w:rsidRPr="001E3872" w14:paraId="53C026DD" w14:textId="77777777" w:rsidTr="001E3872">
        <w:trPr>
          <w:cnfStyle w:val="000000100000" w:firstRow="0" w:lastRow="0" w:firstColumn="0" w:lastColumn="0" w:oddVBand="0" w:evenVBand="0" w:oddHBand="1" w:evenHBand="0" w:firstRowFirstColumn="0" w:firstRowLastColumn="0" w:lastRowFirstColumn="0" w:lastRowLastColumn="0"/>
        </w:trPr>
        <w:tc>
          <w:tcPr>
            <w:tcW w:w="0" w:type="auto"/>
            <w:hideMark/>
          </w:tcPr>
          <w:p w14:paraId="3243DB8A" w14:textId="77777777" w:rsidR="001E3872" w:rsidRPr="001E3872" w:rsidRDefault="001E3872" w:rsidP="001E3872">
            <w:r w:rsidRPr="001E3872">
              <w:t>5</w:t>
            </w:r>
          </w:p>
        </w:tc>
        <w:tc>
          <w:tcPr>
            <w:tcW w:w="0" w:type="auto"/>
            <w:hideMark/>
          </w:tcPr>
          <w:p w14:paraId="704A02D0" w14:textId="77777777" w:rsidR="001E3872" w:rsidRPr="001E3872" w:rsidRDefault="001E3872" w:rsidP="001E3872">
            <w:r w:rsidRPr="001E3872">
              <w:t>Plan for the Change</w:t>
            </w:r>
          </w:p>
        </w:tc>
        <w:tc>
          <w:tcPr>
            <w:tcW w:w="0" w:type="auto"/>
            <w:hideMark/>
          </w:tcPr>
          <w:p w14:paraId="625AE2EA" w14:textId="77777777" w:rsidR="001E3872" w:rsidRPr="001E3872" w:rsidRDefault="001E3872" w:rsidP="001E3872">
            <w:r w:rsidRPr="001E3872">
              <w:t>Documents exactly how the change will be implemented, including a timeline.</w:t>
            </w:r>
          </w:p>
        </w:tc>
      </w:tr>
      <w:tr w:rsidR="001E3872" w:rsidRPr="001E3872" w14:paraId="62E98461" w14:textId="77777777" w:rsidTr="001E3872">
        <w:tc>
          <w:tcPr>
            <w:tcW w:w="0" w:type="auto"/>
            <w:hideMark/>
          </w:tcPr>
          <w:p w14:paraId="0D9FCFCB" w14:textId="77777777" w:rsidR="001E3872" w:rsidRPr="001E3872" w:rsidRDefault="001E3872" w:rsidP="001E3872">
            <w:r w:rsidRPr="001E3872">
              <w:t>6</w:t>
            </w:r>
          </w:p>
        </w:tc>
        <w:tc>
          <w:tcPr>
            <w:tcW w:w="0" w:type="auto"/>
            <w:hideMark/>
          </w:tcPr>
          <w:p w14:paraId="46F35A9D" w14:textId="77777777" w:rsidR="001E3872" w:rsidRPr="001E3872" w:rsidRDefault="001E3872" w:rsidP="001E3872">
            <w:r w:rsidRPr="001E3872">
              <w:t>End-User Acceptance</w:t>
            </w:r>
          </w:p>
        </w:tc>
        <w:tc>
          <w:tcPr>
            <w:tcW w:w="0" w:type="auto"/>
            <w:hideMark/>
          </w:tcPr>
          <w:p w14:paraId="00E817E6" w14:textId="77777777" w:rsidR="001E3872" w:rsidRPr="001E3872" w:rsidRDefault="001E3872" w:rsidP="001E3872">
            <w:r w:rsidRPr="001E3872">
              <w:t>Confirms affected users understand and accept the upcoming change.</w:t>
            </w:r>
          </w:p>
        </w:tc>
      </w:tr>
      <w:tr w:rsidR="001E3872" w:rsidRPr="001E3872" w14:paraId="312ABA62" w14:textId="77777777" w:rsidTr="001E3872">
        <w:trPr>
          <w:cnfStyle w:val="000000100000" w:firstRow="0" w:lastRow="0" w:firstColumn="0" w:lastColumn="0" w:oddVBand="0" w:evenVBand="0" w:oddHBand="1" w:evenHBand="0" w:firstRowFirstColumn="0" w:firstRowLastColumn="0" w:lastRowFirstColumn="0" w:lastRowLastColumn="0"/>
        </w:trPr>
        <w:tc>
          <w:tcPr>
            <w:tcW w:w="0" w:type="auto"/>
            <w:hideMark/>
          </w:tcPr>
          <w:p w14:paraId="3388756D" w14:textId="77777777" w:rsidR="001E3872" w:rsidRPr="001E3872" w:rsidRDefault="001E3872" w:rsidP="001E3872">
            <w:r w:rsidRPr="001E3872">
              <w:t>7</w:t>
            </w:r>
          </w:p>
        </w:tc>
        <w:tc>
          <w:tcPr>
            <w:tcW w:w="0" w:type="auto"/>
            <w:hideMark/>
          </w:tcPr>
          <w:p w14:paraId="150DA307" w14:textId="77777777" w:rsidR="001E3872" w:rsidRPr="001E3872" w:rsidRDefault="001E3872" w:rsidP="001E3872">
            <w:r w:rsidRPr="001E3872">
              <w:t>Change Board Approval</w:t>
            </w:r>
          </w:p>
        </w:tc>
        <w:tc>
          <w:tcPr>
            <w:tcW w:w="0" w:type="auto"/>
            <w:hideMark/>
          </w:tcPr>
          <w:p w14:paraId="47340182" w14:textId="77777777" w:rsidR="001E3872" w:rsidRPr="001E3872" w:rsidRDefault="001E3872" w:rsidP="001E3872">
            <w:r w:rsidRPr="001E3872">
              <w:t>The CAB reviews and formally approves the change request.</w:t>
            </w:r>
          </w:p>
        </w:tc>
      </w:tr>
      <w:tr w:rsidR="001E3872" w:rsidRPr="001E3872" w14:paraId="3431E79C" w14:textId="77777777" w:rsidTr="001E3872">
        <w:tc>
          <w:tcPr>
            <w:tcW w:w="0" w:type="auto"/>
            <w:hideMark/>
          </w:tcPr>
          <w:p w14:paraId="4F3D197E" w14:textId="77777777" w:rsidR="001E3872" w:rsidRPr="001E3872" w:rsidRDefault="001E3872" w:rsidP="001E3872">
            <w:r w:rsidRPr="001E3872">
              <w:t>8</w:t>
            </w:r>
          </w:p>
        </w:tc>
        <w:tc>
          <w:tcPr>
            <w:tcW w:w="0" w:type="auto"/>
            <w:hideMark/>
          </w:tcPr>
          <w:p w14:paraId="7607D315" w14:textId="77777777" w:rsidR="001E3872" w:rsidRPr="001E3872" w:rsidRDefault="001E3872" w:rsidP="001E3872">
            <w:r w:rsidRPr="001E3872">
              <w:t>Backout Plan</w:t>
            </w:r>
          </w:p>
        </w:tc>
        <w:tc>
          <w:tcPr>
            <w:tcW w:w="0" w:type="auto"/>
            <w:hideMark/>
          </w:tcPr>
          <w:p w14:paraId="2539C471" w14:textId="77777777" w:rsidR="001E3872" w:rsidRPr="001E3872" w:rsidRDefault="001E3872" w:rsidP="001E3872">
            <w:r w:rsidRPr="001E3872">
              <w:t>Documents exactly how to revert the change if something goes wrong.</w:t>
            </w:r>
          </w:p>
        </w:tc>
      </w:tr>
      <w:tr w:rsidR="001E3872" w:rsidRPr="001E3872" w14:paraId="6DF773E9" w14:textId="77777777" w:rsidTr="001E3872">
        <w:trPr>
          <w:cnfStyle w:val="000000100000" w:firstRow="0" w:lastRow="0" w:firstColumn="0" w:lastColumn="0" w:oddVBand="0" w:evenVBand="0" w:oddHBand="1" w:evenHBand="0" w:firstRowFirstColumn="0" w:firstRowLastColumn="0" w:lastRowFirstColumn="0" w:lastRowLastColumn="0"/>
        </w:trPr>
        <w:tc>
          <w:tcPr>
            <w:tcW w:w="0" w:type="auto"/>
            <w:hideMark/>
          </w:tcPr>
          <w:p w14:paraId="798F2D3A" w14:textId="77777777" w:rsidR="001E3872" w:rsidRPr="001E3872" w:rsidRDefault="001E3872" w:rsidP="001E3872">
            <w:r w:rsidRPr="001E3872">
              <w:t>9</w:t>
            </w:r>
          </w:p>
        </w:tc>
        <w:tc>
          <w:tcPr>
            <w:tcW w:w="0" w:type="auto"/>
            <w:hideMark/>
          </w:tcPr>
          <w:p w14:paraId="04C6F6F2" w14:textId="77777777" w:rsidR="001E3872" w:rsidRPr="001E3872" w:rsidRDefault="001E3872" w:rsidP="001E3872">
            <w:r w:rsidRPr="001E3872">
              <w:t>Document the Changes</w:t>
            </w:r>
          </w:p>
        </w:tc>
        <w:tc>
          <w:tcPr>
            <w:tcW w:w="0" w:type="auto"/>
            <w:hideMark/>
          </w:tcPr>
          <w:p w14:paraId="5FFC528A" w14:textId="77777777" w:rsidR="001E3872" w:rsidRPr="001E3872" w:rsidRDefault="001E3872" w:rsidP="001E3872">
            <w:r w:rsidRPr="001E3872">
              <w:t>The change log is updated with the full record after implementation.</w:t>
            </w:r>
          </w:p>
        </w:tc>
      </w:tr>
    </w:tbl>
    <w:p w14:paraId="73B57B82" w14:textId="1BE9863D" w:rsidR="001E3872" w:rsidRDefault="001E3872" w:rsidP="001E3872"/>
    <w:p w14:paraId="4E475143" w14:textId="471088BB" w:rsidR="00834600" w:rsidRDefault="00834600" w:rsidP="00834600">
      <w:pPr>
        <w:pStyle w:val="Heading2"/>
      </w:pPr>
      <w:bookmarkStart w:id="566" w:name="_Toc235130491"/>
      <w:r>
        <w:rPr>
          <w:rFonts w:ascii="Segoe UI Emoji" w:hAnsi="Segoe UI Emoji"/>
        </w:rPr>
        <w:t xml:space="preserve">🧾 </w:t>
      </w:r>
      <w:r w:rsidRPr="00834600">
        <w:t>Additional Change Management Terms</w:t>
      </w:r>
      <w:bookmarkEnd w:id="566"/>
    </w:p>
    <w:tbl>
      <w:tblPr>
        <w:tblStyle w:val="TableBasicBlue"/>
        <w:tblW w:w="5000" w:type="pct"/>
        <w:tblLook w:val="04A0" w:firstRow="1" w:lastRow="0" w:firstColumn="1" w:lastColumn="0" w:noHBand="0" w:noVBand="1"/>
      </w:tblPr>
      <w:tblGrid>
        <w:gridCol w:w="4226"/>
        <w:gridCol w:w="4944"/>
      </w:tblGrid>
      <w:tr w:rsidR="00834600" w14:paraId="675BF0F1" w14:textId="77777777" w:rsidTr="00545F81">
        <w:trPr>
          <w:cnfStyle w:val="100000000000" w:firstRow="1" w:lastRow="0" w:firstColumn="0" w:lastColumn="0" w:oddVBand="0" w:evenVBand="0" w:oddHBand="0" w:evenHBand="0" w:firstRowFirstColumn="0" w:firstRowLastColumn="0" w:lastRowFirstColumn="0" w:lastRowLastColumn="0"/>
        </w:trPr>
        <w:tc>
          <w:tcPr>
            <w:tcW w:w="2304" w:type="pct"/>
          </w:tcPr>
          <w:p w14:paraId="656850A6" w14:textId="77777777" w:rsidR="00834600" w:rsidRDefault="00834600" w:rsidP="005B4B65">
            <w:r>
              <w:rPr>
                <w:rFonts w:eastAsia="Aptos Display" w:cs="Aptos Display"/>
                <w:bCs/>
                <w:sz w:val="24"/>
                <w:szCs w:val="24"/>
              </w:rPr>
              <w:t>Term</w:t>
            </w:r>
          </w:p>
        </w:tc>
        <w:tc>
          <w:tcPr>
            <w:tcW w:w="2696" w:type="pct"/>
          </w:tcPr>
          <w:p w14:paraId="6DEAE4E4" w14:textId="77777777" w:rsidR="00834600" w:rsidRDefault="00834600" w:rsidP="005B4B65">
            <w:r>
              <w:rPr>
                <w:rFonts w:eastAsia="Aptos Display" w:cs="Aptos Display"/>
                <w:bCs/>
                <w:sz w:val="24"/>
                <w:szCs w:val="24"/>
              </w:rPr>
              <w:t>Description</w:t>
            </w:r>
          </w:p>
        </w:tc>
      </w:tr>
      <w:tr w:rsidR="00834600" w14:paraId="500AFA87" w14:textId="77777777" w:rsidTr="00545F81">
        <w:trPr>
          <w:cnfStyle w:val="000000100000" w:firstRow="0" w:lastRow="0" w:firstColumn="0" w:lastColumn="0" w:oddVBand="0" w:evenVBand="0" w:oddHBand="1" w:evenHBand="0" w:firstRowFirstColumn="0" w:firstRowLastColumn="0" w:lastRowFirstColumn="0" w:lastRowLastColumn="0"/>
        </w:trPr>
        <w:tc>
          <w:tcPr>
            <w:tcW w:w="2304" w:type="pct"/>
          </w:tcPr>
          <w:p w14:paraId="4D373FF7" w14:textId="77777777" w:rsidR="00834600" w:rsidRDefault="00834600" w:rsidP="005B4B65">
            <w:r>
              <w:rPr>
                <w:rFonts w:eastAsia="Aptos Display" w:cs="Aptos Display"/>
                <w:szCs w:val="24"/>
              </w:rPr>
              <w:t>Change Freeze</w:t>
            </w:r>
          </w:p>
        </w:tc>
        <w:tc>
          <w:tcPr>
            <w:tcW w:w="2696" w:type="pct"/>
          </w:tcPr>
          <w:p w14:paraId="5B9DCE94" w14:textId="77777777" w:rsidR="00834600" w:rsidRDefault="00834600" w:rsidP="005B4B65">
            <w:r>
              <w:rPr>
                <w:rFonts w:eastAsia="Aptos Display" w:cs="Aptos Display"/>
                <w:szCs w:val="24"/>
              </w:rPr>
              <w:t>Defined period where non-emergency changes are prohibited (e.g., peak business season).</w:t>
            </w:r>
          </w:p>
        </w:tc>
      </w:tr>
      <w:tr w:rsidR="00834600" w14:paraId="475695E5" w14:textId="77777777" w:rsidTr="00545F81">
        <w:tc>
          <w:tcPr>
            <w:tcW w:w="2304" w:type="pct"/>
          </w:tcPr>
          <w:p w14:paraId="5039E30F" w14:textId="77777777" w:rsidR="00834600" w:rsidRDefault="00834600" w:rsidP="005B4B65">
            <w:r>
              <w:rPr>
                <w:rFonts w:eastAsia="Aptos Display" w:cs="Aptos Display"/>
                <w:szCs w:val="24"/>
              </w:rPr>
              <w:lastRenderedPageBreak/>
              <w:t>Peer Review</w:t>
            </w:r>
          </w:p>
        </w:tc>
        <w:tc>
          <w:tcPr>
            <w:tcW w:w="2696" w:type="pct"/>
          </w:tcPr>
          <w:p w14:paraId="57C8A45E" w14:textId="77777777" w:rsidR="00834600" w:rsidRDefault="00834600" w:rsidP="005B4B65">
            <w:r>
              <w:rPr>
                <w:rFonts w:eastAsia="Aptos Display" w:cs="Aptos Display"/>
                <w:szCs w:val="24"/>
              </w:rPr>
              <w:t>Another technician reviews a planned change before implementation to catch missed risks.</w:t>
            </w:r>
          </w:p>
        </w:tc>
      </w:tr>
      <w:tr w:rsidR="00834600" w14:paraId="0BC15802" w14:textId="77777777" w:rsidTr="00545F81">
        <w:trPr>
          <w:cnfStyle w:val="000000100000" w:firstRow="0" w:lastRow="0" w:firstColumn="0" w:lastColumn="0" w:oddVBand="0" w:evenVBand="0" w:oddHBand="1" w:evenHBand="0" w:firstRowFirstColumn="0" w:firstRowLastColumn="0" w:lastRowFirstColumn="0" w:lastRowLastColumn="0"/>
        </w:trPr>
        <w:tc>
          <w:tcPr>
            <w:tcW w:w="2304" w:type="pct"/>
          </w:tcPr>
          <w:p w14:paraId="5FC153AC" w14:textId="77777777" w:rsidR="00834600" w:rsidRDefault="00834600" w:rsidP="005B4B65">
            <w:r>
              <w:rPr>
                <w:rFonts w:eastAsia="Aptos Display" w:cs="Aptos Display"/>
                <w:szCs w:val="24"/>
              </w:rPr>
              <w:t>Standard Change</w:t>
            </w:r>
          </w:p>
        </w:tc>
        <w:tc>
          <w:tcPr>
            <w:tcW w:w="2696" w:type="pct"/>
          </w:tcPr>
          <w:p w14:paraId="16B3D364" w14:textId="77777777" w:rsidR="00834600" w:rsidRDefault="00834600" w:rsidP="005B4B65">
            <w:r>
              <w:rPr>
                <w:rFonts w:eastAsia="Aptos Display" w:cs="Aptos Display"/>
                <w:szCs w:val="24"/>
              </w:rPr>
              <w:t>Low-risk, pre-approved, repeatable change (e.g., routine patching) — no full CAB review needed.</w:t>
            </w:r>
          </w:p>
        </w:tc>
      </w:tr>
      <w:tr w:rsidR="00834600" w14:paraId="0553E0DF" w14:textId="77777777" w:rsidTr="00545F81">
        <w:tc>
          <w:tcPr>
            <w:tcW w:w="2304" w:type="pct"/>
          </w:tcPr>
          <w:p w14:paraId="1359EC71" w14:textId="77777777" w:rsidR="00834600" w:rsidRDefault="00834600" w:rsidP="005B4B65">
            <w:r>
              <w:rPr>
                <w:rFonts w:eastAsia="Aptos Display" w:cs="Aptos Display"/>
                <w:szCs w:val="24"/>
              </w:rPr>
              <w:t>Normal Change</w:t>
            </w:r>
          </w:p>
        </w:tc>
        <w:tc>
          <w:tcPr>
            <w:tcW w:w="2696" w:type="pct"/>
          </w:tcPr>
          <w:p w14:paraId="7BD068DD" w14:textId="77777777" w:rsidR="00834600" w:rsidRDefault="00834600" w:rsidP="005B4B65">
            <w:r>
              <w:rPr>
                <w:rFonts w:eastAsia="Aptos Display" w:cs="Aptos Display"/>
                <w:szCs w:val="24"/>
              </w:rPr>
              <w:t>Follows the full change process, including CAB review, due to higher risk/complexity.</w:t>
            </w:r>
          </w:p>
        </w:tc>
      </w:tr>
      <w:tr w:rsidR="00834600" w14:paraId="5A8DE4FC" w14:textId="77777777" w:rsidTr="00545F81">
        <w:trPr>
          <w:cnfStyle w:val="000000100000" w:firstRow="0" w:lastRow="0" w:firstColumn="0" w:lastColumn="0" w:oddVBand="0" w:evenVBand="0" w:oddHBand="1" w:evenHBand="0" w:firstRowFirstColumn="0" w:firstRowLastColumn="0" w:lastRowFirstColumn="0" w:lastRowLastColumn="0"/>
        </w:trPr>
        <w:tc>
          <w:tcPr>
            <w:tcW w:w="2304" w:type="pct"/>
          </w:tcPr>
          <w:p w14:paraId="7DE684C7" w14:textId="77777777" w:rsidR="00834600" w:rsidRDefault="00834600" w:rsidP="005B4B65">
            <w:r>
              <w:rPr>
                <w:rFonts w:eastAsia="Aptos Display" w:cs="Aptos Display"/>
                <w:szCs w:val="24"/>
              </w:rPr>
              <w:t>Emergency Change</w:t>
            </w:r>
          </w:p>
        </w:tc>
        <w:tc>
          <w:tcPr>
            <w:tcW w:w="2696" w:type="pct"/>
          </w:tcPr>
          <w:p w14:paraId="0F80C839" w14:textId="77777777" w:rsidR="00834600" w:rsidRDefault="00834600" w:rsidP="005B4B65">
            <w:r>
              <w:rPr>
                <w:rFonts w:eastAsia="Aptos Display" w:cs="Aptos Display"/>
                <w:szCs w:val="24"/>
              </w:rPr>
              <w:t>Urgent change to resolve a critical issue, often bypassing normal approval; documented after the fact.</w:t>
            </w:r>
          </w:p>
        </w:tc>
      </w:tr>
    </w:tbl>
    <w:p w14:paraId="2A60FA1F" w14:textId="77777777" w:rsidR="00834600" w:rsidRDefault="00834600" w:rsidP="001E3872"/>
    <w:p w14:paraId="6B2BB05F" w14:textId="77777777" w:rsidR="00D75ACB" w:rsidRDefault="00D75ACB" w:rsidP="00D75ACB">
      <w:pPr>
        <w:rPr>
          <w:rFonts w:ascii="Segoe UI Emoji" w:hAnsi="Segoe UI Emoji"/>
          <w:b/>
          <w:color w:val="27AE60"/>
        </w:rPr>
      </w:pPr>
      <w:r w:rsidRPr="00D75ACB">
        <w:drawing>
          <wp:inline distT="0" distB="0" distL="0" distR="0" wp14:anchorId="22AECAC4" wp14:editId="2928B2EB">
            <wp:extent cx="5830279" cy="3781425"/>
            <wp:effectExtent l="0" t="0" r="0" b="0"/>
            <wp:docPr id="2597259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5990" name="Picture 259725990"/>
                    <pic:cNvPicPr/>
                  </pic:nvPicPr>
                  <pic:blipFill>
                    <a:blip r:embed="rId60">
                      <a:extLst>
                        <a:ext uri="{28A0092B-C50C-407E-A947-70E740481C1C}">
                          <a14:useLocalDpi xmlns:a14="http://schemas.microsoft.com/office/drawing/2010/main" val="0"/>
                        </a:ext>
                      </a:extLst>
                    </a:blip>
                    <a:stretch>
                      <a:fillRect/>
                    </a:stretch>
                  </pic:blipFill>
                  <pic:spPr>
                    <a:xfrm>
                      <a:off x="0" y="0"/>
                      <a:ext cx="5830279" cy="3781425"/>
                    </a:xfrm>
                    <a:prstGeom prst="rect">
                      <a:avLst/>
                    </a:prstGeom>
                  </pic:spPr>
                </pic:pic>
              </a:graphicData>
            </a:graphic>
          </wp:inline>
        </w:drawing>
      </w:r>
    </w:p>
    <w:p w14:paraId="7E48E3CB" w14:textId="1BE995FC" w:rsidR="00D220F2" w:rsidRDefault="001C1ED5" w:rsidP="00D75ACB">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Network diagrams and documentation save enormous time during troubleshooting - especially in complex environments. - Change management prevents </w:t>
      </w:r>
      <w:r w:rsidR="00143B08">
        <w:t>“</w:t>
      </w:r>
      <w:r>
        <w:t>it worked fine before</w:t>
      </w:r>
      <w:r w:rsidR="00143B08">
        <w:t>”</w:t>
      </w:r>
      <w:r>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D75ACB">
      <w:pPr>
        <w:pStyle w:val="Heading1"/>
        <w:ind w:firstLine="0"/>
      </w:pPr>
      <w:bookmarkStart w:id="567" w:name="module-artificial-intelligence-ai-basics"/>
      <w:bookmarkStart w:id="568" w:name="_Toc235130492"/>
      <w:bookmarkEnd w:id="556"/>
      <w:bookmarkEnd w:id="564"/>
      <w:r>
        <w:lastRenderedPageBreak/>
        <w:t>🤖 Module: Artificial Intelligence (AI) Basics</w:t>
      </w:r>
      <w:bookmarkEnd w:id="568"/>
    </w:p>
    <w:p w14:paraId="003DD536" w14:textId="77777777" w:rsidR="00D220F2" w:rsidRDefault="001C1ED5" w:rsidP="00B07012">
      <w:pPr>
        <w:pStyle w:val="Heading2"/>
      </w:pPr>
      <w:bookmarkStart w:id="569" w:name="module-objectives-30"/>
      <w:bookmarkStart w:id="570" w:name="_Toc235130493"/>
      <w:r>
        <w:rPr>
          <w:rFonts w:ascii="Segoe UI Emoji" w:hAnsi="Segoe UI Emoji" w:cs="Segoe UI Emoji"/>
        </w:rPr>
        <w:t>🎯</w:t>
      </w:r>
      <w:r>
        <w:t xml:space="preserve"> Module Objectives</w:t>
      </w:r>
      <w:bookmarkEnd w:id="570"/>
    </w:p>
    <w:p w14:paraId="5F2935FB" w14:textId="77777777" w:rsidR="00D220F2" w:rsidRDefault="001C1ED5">
      <w:pPr>
        <w:pStyle w:val="FirstParagraph"/>
      </w:pPr>
      <w:r>
        <w:t xml:space="preserve">Artificial Intelligence is a new addition to the CompTIA A+ </w:t>
      </w:r>
      <w:proofErr w:type="spellStart"/>
      <w:r>
        <w:t>V15</w:t>
      </w:r>
      <w:proofErr w:type="spellEnd"/>
      <w:r>
        <w:t xml:space="preserve">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rsidP="00D6658A">
      <w:r>
        <w:t>By the end of this module, learners will be able to:</w:t>
      </w:r>
    </w:p>
    <w:p w14:paraId="2CEC8BAC" w14:textId="77777777" w:rsidR="00D220F2" w:rsidRDefault="001C1ED5">
      <w:pPr>
        <w:numPr>
          <w:ilvl w:val="0"/>
          <w:numId w:val="61"/>
        </w:numPr>
      </w:pPr>
      <w:r>
        <w:t>Define key AI concepts including machine learning, generative AI, and large language models.</w:t>
      </w:r>
    </w:p>
    <w:p w14:paraId="09B71A02" w14:textId="77777777" w:rsidR="00D220F2" w:rsidRDefault="001C1ED5">
      <w:pPr>
        <w:numPr>
          <w:ilvl w:val="0"/>
          <w:numId w:val="61"/>
        </w:numPr>
      </w:pPr>
      <w:r>
        <w:t>Differentiate between public AI models and private/organizational AI models.</w:t>
      </w:r>
    </w:p>
    <w:p w14:paraId="506D6E01" w14:textId="77777777" w:rsidR="00D220F2" w:rsidRDefault="001C1ED5">
      <w:pPr>
        <w:numPr>
          <w:ilvl w:val="0"/>
          <w:numId w:val="61"/>
        </w:numPr>
      </w:pPr>
      <w:r>
        <w:t>Identify appropriate and inappropriate use cases for AI tools in an IT environment.</w:t>
      </w:r>
    </w:p>
    <w:p w14:paraId="11220DCF" w14:textId="77777777" w:rsidR="00D220F2" w:rsidRDefault="001C1ED5">
      <w:pPr>
        <w:numPr>
          <w:ilvl w:val="0"/>
          <w:numId w:val="61"/>
        </w:numPr>
      </w:pPr>
      <w:r>
        <w:t>Recognize the limitations of AI including bias, hallucinations, and accuracy concerns.</w:t>
      </w:r>
    </w:p>
    <w:p w14:paraId="627871D3" w14:textId="77777777" w:rsidR="00D220F2" w:rsidRDefault="001C1ED5">
      <w:pPr>
        <w:numPr>
          <w:ilvl w:val="0"/>
          <w:numId w:val="61"/>
        </w:numPr>
      </w:pPr>
      <w:r>
        <w:t>Understand basic AI security and privacy considerations.</w:t>
      </w:r>
    </w:p>
    <w:p w14:paraId="41B38B43" w14:textId="77777777" w:rsidR="00D220F2" w:rsidRDefault="001C1ED5" w:rsidP="00B07012">
      <w:pPr>
        <w:pStyle w:val="Heading2"/>
      </w:pPr>
      <w:bookmarkStart w:id="571" w:name="key-ai-concepts"/>
      <w:bookmarkStart w:id="572" w:name="_Toc235130494"/>
      <w:bookmarkEnd w:id="569"/>
      <w:r>
        <w:t>🧠 Key AI Concepts</w:t>
      </w:r>
      <w:bookmarkEnd w:id="572"/>
    </w:p>
    <w:tbl>
      <w:tblPr>
        <w:tblStyle w:val="TableBasicBlue"/>
        <w:tblW w:w="5000" w:type="pct"/>
        <w:tblLayout w:type="fixed"/>
        <w:tblLook w:val="0420" w:firstRow="1" w:lastRow="0" w:firstColumn="0" w:lastColumn="0" w:noHBand="0" w:noVBand="1"/>
      </w:tblPr>
      <w:tblGrid>
        <w:gridCol w:w="3791"/>
        <w:gridCol w:w="5379"/>
      </w:tblGrid>
      <w:tr w:rsidR="00D220F2" w:rsidRPr="00B07012" w14:paraId="4BC766AC"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1FF25A7D" w14:textId="6D563803" w:rsidR="00D220F2" w:rsidRPr="00BB57AD" w:rsidRDefault="006364FC" w:rsidP="00BB57AD">
            <w:pPr>
              <w:pStyle w:val="Compact"/>
              <w:widowControl/>
            </w:pPr>
            <w:r w:rsidRPr="00BB57AD">
              <w:t>Type</w:t>
            </w:r>
          </w:p>
        </w:tc>
        <w:tc>
          <w:tcPr>
            <w:tcW w:w="5485" w:type="dxa"/>
          </w:tcPr>
          <w:p w14:paraId="2F863C63" w14:textId="77777777" w:rsidR="00D220F2" w:rsidRPr="00BB57AD" w:rsidRDefault="001C1ED5" w:rsidP="00BB57AD">
            <w:pPr>
              <w:pStyle w:val="Compact"/>
              <w:widowControl/>
            </w:pPr>
            <w:r w:rsidRPr="00BB57AD">
              <w:t>Definition &amp; Relevance</w:t>
            </w:r>
          </w:p>
        </w:tc>
      </w:tr>
      <w:tr w:rsidR="00D220F2" w14:paraId="3A853D72"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BBAC3FA" w14:textId="77777777" w:rsidR="00D220F2" w:rsidRPr="00BB57AD" w:rsidRDefault="001C1ED5" w:rsidP="00BB57AD">
            <w:pPr>
              <w:pStyle w:val="Compact"/>
              <w:widowControl/>
            </w:pPr>
            <w:r w:rsidRPr="00BB57AD">
              <w:t>Artificial Intelligence (AI)</w:t>
            </w:r>
          </w:p>
        </w:tc>
        <w:tc>
          <w:tcPr>
            <w:tcW w:w="5485" w:type="dxa"/>
          </w:tcPr>
          <w:p w14:paraId="06FD3274" w14:textId="77777777" w:rsidR="00D220F2" w:rsidRPr="00BB57AD" w:rsidRDefault="001C1ED5" w:rsidP="00BB57AD">
            <w:pPr>
              <w:pStyle w:val="Compact"/>
              <w:widowControl/>
            </w:pPr>
            <w:r w:rsidRPr="00BB57AD">
              <w:t>The simulation of human intelligence in machines - enabling systems to perform tasks that typically require human thinking (learning, reasoning, problem-solving).</w:t>
            </w:r>
          </w:p>
        </w:tc>
      </w:tr>
      <w:tr w:rsidR="00D220F2" w14:paraId="0C0FD3CF" w14:textId="77777777" w:rsidTr="00BB57AD">
        <w:tc>
          <w:tcPr>
            <w:tcW w:w="3865" w:type="dxa"/>
          </w:tcPr>
          <w:p w14:paraId="249305D3" w14:textId="77777777" w:rsidR="00D220F2" w:rsidRPr="00BB57AD" w:rsidRDefault="001C1ED5" w:rsidP="00BB57AD">
            <w:pPr>
              <w:pStyle w:val="Compact"/>
              <w:widowControl/>
            </w:pPr>
            <w:r w:rsidRPr="00BB57AD">
              <w:t>Machine Learning (ML)</w:t>
            </w:r>
          </w:p>
        </w:tc>
        <w:tc>
          <w:tcPr>
            <w:tcW w:w="5485" w:type="dxa"/>
          </w:tcPr>
          <w:p w14:paraId="3753271A" w14:textId="77777777" w:rsidR="00D220F2" w:rsidRPr="00BB57AD" w:rsidRDefault="001C1ED5" w:rsidP="00BB57AD">
            <w:pPr>
              <w:pStyle w:val="Compact"/>
              <w:widowControl/>
            </w:pPr>
            <w:r w:rsidRPr="00BB57AD">
              <w:t>A subset of AI where systems learn from data to improve performance without being explicitly programmed. The more data, the better the model learns.</w:t>
            </w:r>
          </w:p>
        </w:tc>
      </w:tr>
      <w:tr w:rsidR="00D220F2" w14:paraId="2A42DA3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563D6AFD" w14:textId="77777777" w:rsidR="00D220F2" w:rsidRPr="00BB57AD" w:rsidRDefault="001C1ED5" w:rsidP="00BB57AD">
            <w:pPr>
              <w:pStyle w:val="Compact"/>
              <w:widowControl/>
            </w:pPr>
            <w:r w:rsidRPr="00BB57AD">
              <w:t>Generative AI</w:t>
            </w:r>
          </w:p>
        </w:tc>
        <w:tc>
          <w:tcPr>
            <w:tcW w:w="5485" w:type="dxa"/>
          </w:tcPr>
          <w:p w14:paraId="0D3E4DFF" w14:textId="77777777" w:rsidR="00D220F2" w:rsidRPr="00BB57AD" w:rsidRDefault="001C1ED5" w:rsidP="00BB57AD">
            <w:pPr>
              <w:pStyle w:val="Compact"/>
              <w:widowControl/>
            </w:pPr>
            <w:r w:rsidRPr="00BB57AD">
              <w:t>AI that creates new content (text, images, code, audio) based on patterns learned from training data. Examples: ChatGPT, GitHub Copilot, DALL-E.</w:t>
            </w:r>
          </w:p>
        </w:tc>
      </w:tr>
      <w:tr w:rsidR="00D220F2" w14:paraId="6F580B09" w14:textId="77777777" w:rsidTr="00BB57AD">
        <w:tc>
          <w:tcPr>
            <w:tcW w:w="3865" w:type="dxa"/>
          </w:tcPr>
          <w:p w14:paraId="61B99098" w14:textId="77777777" w:rsidR="00D220F2" w:rsidRPr="00BB57AD" w:rsidRDefault="001C1ED5" w:rsidP="00BB57AD">
            <w:pPr>
              <w:pStyle w:val="Compact"/>
              <w:widowControl/>
            </w:pPr>
            <w:r w:rsidRPr="00BB57AD">
              <w:t>Large Language Model (LLM)</w:t>
            </w:r>
          </w:p>
        </w:tc>
        <w:tc>
          <w:tcPr>
            <w:tcW w:w="5485" w:type="dxa"/>
          </w:tcPr>
          <w:p w14:paraId="26ED0EA8" w14:textId="77777777" w:rsidR="00D220F2" w:rsidRPr="00BB57AD" w:rsidRDefault="001C1ED5" w:rsidP="00BB57AD">
            <w:pPr>
              <w:pStyle w:val="Compact"/>
              <w:widowControl/>
            </w:pPr>
            <w:r w:rsidRPr="00BB57AD">
              <w:t>A type of generative AI trained on massive text datasets to understand and generate human-like text. Powers most modern AI chatbots and assistants.</w:t>
            </w:r>
          </w:p>
        </w:tc>
      </w:tr>
      <w:tr w:rsidR="00D220F2" w14:paraId="084E73B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FAC4777" w14:textId="77777777" w:rsidR="00D220F2" w:rsidRPr="00BB57AD" w:rsidRDefault="001C1ED5" w:rsidP="00BB57AD">
            <w:pPr>
              <w:pStyle w:val="Compact"/>
              <w:widowControl/>
            </w:pPr>
            <w:r w:rsidRPr="00BB57AD">
              <w:t>Natural Language Processing (NLP)</w:t>
            </w:r>
          </w:p>
        </w:tc>
        <w:tc>
          <w:tcPr>
            <w:tcW w:w="5485" w:type="dxa"/>
          </w:tcPr>
          <w:p w14:paraId="2F3E68FD" w14:textId="77777777" w:rsidR="00D220F2" w:rsidRPr="00BB57AD" w:rsidRDefault="001C1ED5" w:rsidP="00BB57AD">
            <w:pPr>
              <w:pStyle w:val="Compact"/>
              <w:widowControl/>
            </w:pPr>
            <w:r w:rsidRPr="00BB57AD">
              <w:t>AI ability to understand, interpret, and generate human language. Enables voice assistants, chatbots, and automated translation.</w:t>
            </w:r>
          </w:p>
        </w:tc>
      </w:tr>
      <w:tr w:rsidR="00D220F2" w14:paraId="69736543" w14:textId="77777777" w:rsidTr="00BB57AD">
        <w:tc>
          <w:tcPr>
            <w:tcW w:w="3865" w:type="dxa"/>
          </w:tcPr>
          <w:p w14:paraId="44B95FEF" w14:textId="77777777" w:rsidR="00D220F2" w:rsidRPr="00BB57AD" w:rsidRDefault="001C1ED5" w:rsidP="00BB57AD">
            <w:pPr>
              <w:pStyle w:val="Compact"/>
              <w:widowControl/>
            </w:pPr>
            <w:r w:rsidRPr="00BB57AD">
              <w:lastRenderedPageBreak/>
              <w:t>Neural Network</w:t>
            </w:r>
          </w:p>
        </w:tc>
        <w:tc>
          <w:tcPr>
            <w:tcW w:w="5485" w:type="dxa"/>
          </w:tcPr>
          <w:p w14:paraId="16A23FB9" w14:textId="77777777" w:rsidR="00D220F2" w:rsidRPr="00BB57AD" w:rsidRDefault="001C1ED5" w:rsidP="00BB57AD">
            <w:pPr>
              <w:pStyle w:val="Compact"/>
              <w:widowControl/>
            </w:pPr>
            <w:r w:rsidRPr="00BB57AD">
              <w:t>A computing system loosely inspired by the human brain. Layers of interconnected nodes process data to recognize patterns and make decisions.</w:t>
            </w:r>
          </w:p>
        </w:tc>
      </w:tr>
      <w:tr w:rsidR="00D220F2" w14:paraId="12C5BC6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B009901" w14:textId="77777777" w:rsidR="00D220F2" w:rsidRPr="00BB57AD" w:rsidRDefault="001C1ED5" w:rsidP="00BB57AD">
            <w:pPr>
              <w:pStyle w:val="Compact"/>
              <w:widowControl/>
            </w:pPr>
            <w:r w:rsidRPr="00BB57AD">
              <w:t>Training Data</w:t>
            </w:r>
          </w:p>
        </w:tc>
        <w:tc>
          <w:tcPr>
            <w:tcW w:w="5485" w:type="dxa"/>
          </w:tcPr>
          <w:p w14:paraId="30FA70CA" w14:textId="77777777" w:rsidR="00D220F2" w:rsidRPr="00BB57AD" w:rsidRDefault="001C1ED5" w:rsidP="00BB57AD">
            <w:pPr>
              <w:pStyle w:val="Compact"/>
              <w:widowControl/>
            </w:pPr>
            <w:r w:rsidRPr="00BB57AD">
              <w:t>The dataset used to teach an AI model. The quality and diversity of training data directly affects model accuracy and bias.</w:t>
            </w:r>
          </w:p>
        </w:tc>
      </w:tr>
    </w:tbl>
    <w:p w14:paraId="46DA0FD7" w14:textId="77777777" w:rsidR="00D220F2" w:rsidRDefault="001C1ED5" w:rsidP="00B07012">
      <w:pPr>
        <w:pStyle w:val="Heading2"/>
      </w:pPr>
      <w:bookmarkStart w:id="573" w:name="public-vs.-private-ai-models"/>
      <w:bookmarkStart w:id="574" w:name="_Toc235130495"/>
      <w:bookmarkEnd w:id="571"/>
      <w:r>
        <w:t>🏢 Public vs. Private AI Models</w:t>
      </w:r>
      <w:bookmarkEnd w:id="574"/>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tbl>
      <w:tblPr>
        <w:tblStyle w:val="TableBasicBlue"/>
        <w:tblW w:w="5000" w:type="pct"/>
        <w:tblLayout w:type="fixed"/>
        <w:tblLook w:val="0420" w:firstRow="1" w:lastRow="0" w:firstColumn="0" w:lastColumn="0" w:noHBand="0" w:noVBand="1"/>
      </w:tblPr>
      <w:tblGrid>
        <w:gridCol w:w="4585"/>
        <w:gridCol w:w="4585"/>
      </w:tblGrid>
      <w:tr w:rsidR="00D220F2" w:rsidRPr="00B07012" w14:paraId="58250F42" w14:textId="77777777" w:rsidTr="00BB57AD">
        <w:trPr>
          <w:cnfStyle w:val="100000000000" w:firstRow="1" w:lastRow="0" w:firstColumn="0" w:lastColumn="0" w:oddVBand="0" w:evenVBand="0" w:oddHBand="0" w:evenHBand="0" w:firstRowFirstColumn="0" w:firstRowLastColumn="0" w:lastRowFirstColumn="0" w:lastRowLastColumn="0"/>
        </w:trPr>
        <w:tc>
          <w:tcPr>
            <w:tcW w:w="3852" w:type="dxa"/>
          </w:tcPr>
          <w:p w14:paraId="7A172CD1" w14:textId="77777777" w:rsidR="00D220F2" w:rsidRPr="00BB57AD" w:rsidRDefault="001C1ED5" w:rsidP="00BB57AD">
            <w:pPr>
              <w:pStyle w:val="Compact"/>
              <w:widowControl/>
            </w:pPr>
            <w:r w:rsidRPr="00BB57AD">
              <w:t>Public AI Models</w:t>
            </w:r>
          </w:p>
        </w:tc>
        <w:tc>
          <w:tcPr>
            <w:tcW w:w="3852" w:type="dxa"/>
          </w:tcPr>
          <w:p w14:paraId="661F419D" w14:textId="77777777" w:rsidR="00D220F2" w:rsidRPr="00BB57AD" w:rsidRDefault="001C1ED5" w:rsidP="00BB57AD">
            <w:pPr>
              <w:pStyle w:val="Compact"/>
              <w:widowControl/>
            </w:pPr>
            <w:r w:rsidRPr="00BB57AD">
              <w:t>Private / Organizational AI Models</w:t>
            </w:r>
          </w:p>
        </w:tc>
      </w:tr>
      <w:tr w:rsidR="00D220F2" w14:paraId="3205E005"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0C72E0C" w14:textId="77777777" w:rsidR="00D220F2" w:rsidRPr="00BB57AD" w:rsidRDefault="001C1ED5" w:rsidP="00BB57AD">
            <w:pPr>
              <w:pStyle w:val="Compact"/>
              <w:widowControl/>
            </w:pPr>
            <w:r w:rsidRPr="00BB57AD">
              <w:t>Accessible to anyone via the internet (e.g., ChatGPT, Claude, Gemini).</w:t>
            </w:r>
          </w:p>
        </w:tc>
        <w:tc>
          <w:tcPr>
            <w:tcW w:w="3852" w:type="dxa"/>
          </w:tcPr>
          <w:p w14:paraId="143E3863" w14:textId="77777777" w:rsidR="00D220F2" w:rsidRPr="00BB57AD" w:rsidRDefault="001C1ED5" w:rsidP="00BB57AD">
            <w:pPr>
              <w:pStyle w:val="Compact"/>
              <w:widowControl/>
            </w:pPr>
            <w:r w:rsidRPr="00BB57AD">
              <w:t>Deployed internally by an organization, not accessible outside the company.</w:t>
            </w:r>
          </w:p>
        </w:tc>
      </w:tr>
      <w:tr w:rsidR="00D220F2" w14:paraId="45E3F6F4" w14:textId="77777777" w:rsidTr="00BB57AD">
        <w:tc>
          <w:tcPr>
            <w:tcW w:w="3852" w:type="dxa"/>
          </w:tcPr>
          <w:p w14:paraId="266FE02F" w14:textId="77777777" w:rsidR="00D220F2" w:rsidRPr="00BB57AD" w:rsidRDefault="001C1ED5" w:rsidP="00BB57AD">
            <w:pPr>
              <w:pStyle w:val="Compact"/>
              <w:widowControl/>
            </w:pPr>
            <w:r w:rsidRPr="00BB57AD">
              <w:t>Data entered may be used to train future models.</w:t>
            </w:r>
          </w:p>
        </w:tc>
        <w:tc>
          <w:tcPr>
            <w:tcW w:w="3852" w:type="dxa"/>
          </w:tcPr>
          <w:p w14:paraId="2CF81FAD" w14:textId="7B6D8F8F" w:rsidR="00D220F2" w:rsidRPr="00BB57AD" w:rsidRDefault="001C1ED5" w:rsidP="00BB57AD">
            <w:pPr>
              <w:pStyle w:val="Compact"/>
              <w:widowControl/>
            </w:pPr>
            <w:r w:rsidRPr="00BB57AD">
              <w:t>Data stays within the organization</w:t>
            </w:r>
            <w:r w:rsidR="00225909">
              <w:t>’</w:t>
            </w:r>
            <w:r w:rsidRPr="00BB57AD">
              <w:t>s controlled environment.</w:t>
            </w:r>
          </w:p>
        </w:tc>
      </w:tr>
      <w:tr w:rsidR="00D220F2" w14:paraId="5EBC9958"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5585D6F1" w14:textId="2EF0BE18" w:rsidR="00D220F2" w:rsidRPr="00BB57AD" w:rsidRDefault="001C1ED5" w:rsidP="00BB57AD">
            <w:pPr>
              <w:pStyle w:val="Compact"/>
              <w:widowControl/>
            </w:pPr>
            <w:r w:rsidRPr="00BB57AD">
              <w:t>Lower cost - often free or subscription-based.</w:t>
            </w:r>
          </w:p>
        </w:tc>
        <w:tc>
          <w:tcPr>
            <w:tcW w:w="3852" w:type="dxa"/>
          </w:tcPr>
          <w:p w14:paraId="0A93AF66" w14:textId="377E7836" w:rsidR="00D220F2" w:rsidRPr="00BB57AD" w:rsidRDefault="00BD32ED" w:rsidP="00BB57AD">
            <w:pPr>
              <w:pStyle w:val="Compact"/>
              <w:widowControl/>
            </w:pPr>
            <w:r w:rsidRPr="00BB57AD">
              <w:t>Higher cost - requires infrastructure and maintenance.</w:t>
            </w:r>
          </w:p>
        </w:tc>
      </w:tr>
      <w:tr w:rsidR="00D220F2" w14:paraId="5D2353D1" w14:textId="77777777" w:rsidTr="00BB57AD">
        <w:tc>
          <w:tcPr>
            <w:tcW w:w="3852" w:type="dxa"/>
          </w:tcPr>
          <w:p w14:paraId="0453B524" w14:textId="77777777" w:rsidR="00D220F2" w:rsidRPr="00BB57AD" w:rsidRDefault="001C1ED5" w:rsidP="00BB57AD">
            <w:pPr>
              <w:pStyle w:val="Compact"/>
              <w:widowControl/>
            </w:pPr>
            <w:r w:rsidRPr="00BB57AD">
              <w:t>Risk: Employees may accidentally share confidential data.</w:t>
            </w:r>
          </w:p>
        </w:tc>
        <w:tc>
          <w:tcPr>
            <w:tcW w:w="3852" w:type="dxa"/>
          </w:tcPr>
          <w:p w14:paraId="1A58D656" w14:textId="77777777" w:rsidR="00D220F2" w:rsidRPr="00BB57AD" w:rsidRDefault="001C1ED5" w:rsidP="00BB57AD">
            <w:pPr>
              <w:pStyle w:val="Compact"/>
              <w:widowControl/>
            </w:pPr>
            <w:r w:rsidRPr="00BB57AD">
              <w:t>Designed to protect sensitive business and customer data.</w:t>
            </w:r>
          </w:p>
        </w:tc>
      </w:tr>
      <w:tr w:rsidR="00D220F2" w14:paraId="0E21E0C4"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F536A12" w14:textId="77777777" w:rsidR="00D220F2" w:rsidRPr="00BB57AD" w:rsidRDefault="001C1ED5" w:rsidP="00BB57AD">
            <w:pPr>
              <w:pStyle w:val="Compact"/>
              <w:widowControl/>
            </w:pPr>
            <w:r w:rsidRPr="00BB57AD">
              <w:t>Examples: ChatGPT (OpenAI), Copilot (Microsoft), Gemini (Google).</w:t>
            </w:r>
          </w:p>
        </w:tc>
        <w:tc>
          <w:tcPr>
            <w:tcW w:w="3852" w:type="dxa"/>
          </w:tcPr>
          <w:p w14:paraId="2E18F2A8" w14:textId="77777777" w:rsidR="00D220F2" w:rsidRPr="00BB57AD" w:rsidRDefault="001C1ED5" w:rsidP="00BB57AD">
            <w:pPr>
              <w:pStyle w:val="Compact"/>
              <w:widowControl/>
            </w:pPr>
            <w:r w:rsidRPr="00BB57AD">
              <w:t>Examples: Azure OpenAI Service (private deployment), on-premises LLMs.</w:t>
            </w:r>
          </w:p>
        </w:tc>
      </w:tr>
    </w:tbl>
    <w:p w14:paraId="44B8687D"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75" w:name="appropriate-use-cases-for-ai-in-it"/>
      <w:bookmarkStart w:id="576" w:name="_Toc235130496"/>
      <w:bookmarkEnd w:id="573"/>
      <w:r>
        <w:rPr>
          <w:rFonts w:ascii="Segoe UI Emoji" w:hAnsi="Segoe UI Emoji" w:cs="Segoe UI Emoji"/>
        </w:rPr>
        <w:t>✅</w:t>
      </w:r>
      <w:r>
        <w:t xml:space="preserve"> Appropriate Use Cases for AI in IT</w:t>
      </w:r>
      <w:bookmarkEnd w:id="576"/>
    </w:p>
    <w:p w14:paraId="57BACC5C" w14:textId="77777777" w:rsidR="00D220F2" w:rsidRDefault="001C1ED5">
      <w:pPr>
        <w:numPr>
          <w:ilvl w:val="0"/>
          <w:numId w:val="62"/>
        </w:numPr>
      </w:pPr>
      <w:r>
        <w:t>Drafting documentation, knowledge base articles, and SOPs.</w:t>
      </w:r>
    </w:p>
    <w:p w14:paraId="343ECD80" w14:textId="77777777" w:rsidR="00D220F2" w:rsidRDefault="001C1ED5">
      <w:pPr>
        <w:numPr>
          <w:ilvl w:val="0"/>
          <w:numId w:val="62"/>
        </w:numPr>
      </w:pPr>
      <w:r>
        <w:t>Summarizing long technical documents or logs.</w:t>
      </w:r>
    </w:p>
    <w:p w14:paraId="685E6670" w14:textId="77777777" w:rsidR="00D220F2" w:rsidRDefault="001C1ED5">
      <w:pPr>
        <w:numPr>
          <w:ilvl w:val="0"/>
          <w:numId w:val="62"/>
        </w:numPr>
      </w:pPr>
      <w:r>
        <w:t>Writing and reviewing code or scripts (with human review).</w:t>
      </w:r>
    </w:p>
    <w:p w14:paraId="088CC6B6" w14:textId="77777777" w:rsidR="00D220F2" w:rsidRDefault="001C1ED5">
      <w:pPr>
        <w:numPr>
          <w:ilvl w:val="0"/>
          <w:numId w:val="62"/>
        </w:numPr>
      </w:pPr>
      <w:r>
        <w:t>Generating test cases and troubleshooting checklists.</w:t>
      </w:r>
    </w:p>
    <w:p w14:paraId="1BAFD670" w14:textId="77777777" w:rsidR="00D220F2" w:rsidRDefault="001C1ED5">
      <w:pPr>
        <w:numPr>
          <w:ilvl w:val="0"/>
          <w:numId w:val="62"/>
        </w:numPr>
      </w:pPr>
      <w:r>
        <w:t>Answering general technical questions and providing guidance.</w:t>
      </w:r>
    </w:p>
    <w:p w14:paraId="43C24182" w14:textId="77777777" w:rsidR="00D220F2" w:rsidRDefault="001C1ED5">
      <w:pPr>
        <w:numPr>
          <w:ilvl w:val="0"/>
          <w:numId w:val="62"/>
        </w:numPr>
      </w:pPr>
      <w:r>
        <w:t>Automating repetitive tasks like ticket categorization and report generation.</w:t>
      </w:r>
    </w:p>
    <w:p w14:paraId="0E57E242" w14:textId="77777777" w:rsidR="00D220F2" w:rsidRDefault="001C1ED5" w:rsidP="00B07012">
      <w:pPr>
        <w:pStyle w:val="Heading2"/>
      </w:pPr>
      <w:bookmarkStart w:id="577" w:name="inappropriate-risky-use-cases"/>
      <w:bookmarkStart w:id="578" w:name="_Toc235130497"/>
      <w:bookmarkEnd w:id="575"/>
      <w:r>
        <w:lastRenderedPageBreak/>
        <w:t>🚫 Inappropriate / Risky Use Cases</w:t>
      </w:r>
      <w:bookmarkEnd w:id="578"/>
    </w:p>
    <w:p w14:paraId="5C8FC322" w14:textId="77777777" w:rsidR="00D220F2" w:rsidRDefault="001C1ED5">
      <w:pPr>
        <w:numPr>
          <w:ilvl w:val="0"/>
          <w:numId w:val="63"/>
        </w:numPr>
      </w:pPr>
      <w:r>
        <w:t>Entering customer PII, passwords, or financial data into a public AI tool.</w:t>
      </w:r>
    </w:p>
    <w:p w14:paraId="123DE24B" w14:textId="77777777" w:rsidR="00D220F2" w:rsidRDefault="001C1ED5">
      <w:pPr>
        <w:numPr>
          <w:ilvl w:val="0"/>
          <w:numId w:val="63"/>
        </w:numPr>
      </w:pPr>
      <w:r>
        <w:t>Using AI-generated code in production without thorough human review.</w:t>
      </w:r>
    </w:p>
    <w:p w14:paraId="6B1F2325" w14:textId="77777777" w:rsidR="00D220F2" w:rsidRDefault="001C1ED5">
      <w:pPr>
        <w:numPr>
          <w:ilvl w:val="0"/>
          <w:numId w:val="63"/>
        </w:numPr>
      </w:pPr>
      <w:r>
        <w:t>Relying on AI for compliance decisions without expert verification.</w:t>
      </w:r>
    </w:p>
    <w:p w14:paraId="249442B8" w14:textId="77777777" w:rsidR="00D220F2" w:rsidRDefault="001C1ED5">
      <w:pPr>
        <w:numPr>
          <w:ilvl w:val="0"/>
          <w:numId w:val="63"/>
        </w:numPr>
      </w:pPr>
      <w:r>
        <w:t>Sharing internal network diagrams, system configurations, or security policies.</w:t>
      </w:r>
    </w:p>
    <w:p w14:paraId="66D0657B" w14:textId="77777777" w:rsidR="00D220F2" w:rsidRDefault="001C1ED5">
      <w:pPr>
        <w:numPr>
          <w:ilvl w:val="0"/>
          <w:numId w:val="63"/>
        </w:numPr>
      </w:pPr>
      <w:r>
        <w:t>Using AI output as a final answer for medical, legal, or safety-critical decisions.</w:t>
      </w:r>
    </w:p>
    <w:p w14:paraId="63D21B50" w14:textId="46C63295" w:rsidR="00D220F2" w:rsidRDefault="001C1ED5" w:rsidP="00B07012">
      <w:pPr>
        <w:pStyle w:val="Heading2"/>
      </w:pPr>
      <w:bookmarkStart w:id="579" w:name="X1b2b02c6bcdc9c287d9d55d8de7fc767f4786bc"/>
      <w:bookmarkStart w:id="580" w:name="_Toc235130498"/>
      <w:bookmarkEnd w:id="577"/>
      <w:r>
        <w:t xml:space="preserve">⚠️ AI Limitations </w:t>
      </w:r>
      <w:r w:rsidR="00081794">
        <w:t>To</w:t>
      </w:r>
      <w:r>
        <w:t xml:space="preserve"> Understand</w:t>
      </w:r>
      <w:bookmarkEnd w:id="580"/>
    </w:p>
    <w:tbl>
      <w:tblPr>
        <w:tblStyle w:val="TableBasicBlue"/>
        <w:tblW w:w="5000" w:type="pct"/>
        <w:tblLayout w:type="fixed"/>
        <w:tblLook w:val="0420" w:firstRow="1" w:lastRow="0" w:firstColumn="0" w:lastColumn="0" w:noHBand="0" w:noVBand="1"/>
      </w:tblPr>
      <w:tblGrid>
        <w:gridCol w:w="2802"/>
        <w:gridCol w:w="6368"/>
      </w:tblGrid>
      <w:tr w:rsidR="00D220F2" w:rsidRPr="00B07012" w14:paraId="151B16AB"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E6EC107" w14:textId="77777777" w:rsidR="00D220F2" w:rsidRPr="00BB57AD" w:rsidRDefault="001C1ED5" w:rsidP="00BB57AD">
            <w:pPr>
              <w:pStyle w:val="Compact"/>
              <w:widowControl/>
            </w:pPr>
            <w:r w:rsidRPr="00BB57AD">
              <w:t>Limitation</w:t>
            </w:r>
          </w:p>
        </w:tc>
        <w:tc>
          <w:tcPr>
            <w:tcW w:w="5351" w:type="dxa"/>
          </w:tcPr>
          <w:p w14:paraId="49EFF1C6" w14:textId="77777777" w:rsidR="00D220F2" w:rsidRPr="00BB57AD" w:rsidRDefault="001C1ED5" w:rsidP="00BB57AD">
            <w:pPr>
              <w:pStyle w:val="Compact"/>
              <w:widowControl/>
            </w:pPr>
            <w:r w:rsidRPr="00BB57AD">
              <w:t>Explanation &amp; Impact</w:t>
            </w:r>
          </w:p>
        </w:tc>
      </w:tr>
      <w:tr w:rsidR="00D220F2" w14:paraId="463DCBF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B415A83" w14:textId="77777777" w:rsidR="00D220F2" w:rsidRPr="00BB57AD" w:rsidRDefault="001C1ED5" w:rsidP="00BB57AD">
            <w:pPr>
              <w:pStyle w:val="Compact"/>
              <w:widowControl/>
            </w:pPr>
            <w:r w:rsidRPr="00BB57AD">
              <w:t>Hallucinations</w:t>
            </w:r>
          </w:p>
        </w:tc>
        <w:tc>
          <w:tcPr>
            <w:tcW w:w="5351" w:type="dxa"/>
          </w:tcPr>
          <w:p w14:paraId="253A3CDE" w14:textId="77777777" w:rsidR="00D220F2" w:rsidRPr="00BB57AD" w:rsidRDefault="001C1ED5" w:rsidP="00BB57AD">
            <w:pPr>
              <w:pStyle w:val="Compact"/>
              <w:widowControl/>
            </w:pPr>
            <w:r w:rsidRPr="00BB57AD">
              <w:t>AI confidently generates information that is factually incorrect or completely fabricated. Always verify AI output, especially for technical facts, port numbers, or procedures.</w:t>
            </w:r>
          </w:p>
        </w:tc>
      </w:tr>
      <w:tr w:rsidR="00D220F2" w14:paraId="7747F583" w14:textId="77777777" w:rsidTr="00BB57AD">
        <w:tc>
          <w:tcPr>
            <w:tcW w:w="2354" w:type="dxa"/>
          </w:tcPr>
          <w:p w14:paraId="4BC7A3B8" w14:textId="77777777" w:rsidR="00D220F2" w:rsidRPr="00BB57AD" w:rsidRDefault="001C1ED5" w:rsidP="00BB57AD">
            <w:pPr>
              <w:pStyle w:val="Compact"/>
              <w:widowControl/>
            </w:pPr>
            <w:r w:rsidRPr="00BB57AD">
              <w:t>Training Data Cutoff</w:t>
            </w:r>
          </w:p>
        </w:tc>
        <w:tc>
          <w:tcPr>
            <w:tcW w:w="5351" w:type="dxa"/>
          </w:tcPr>
          <w:p w14:paraId="44E09885" w14:textId="77777777" w:rsidR="00D220F2" w:rsidRPr="00BB57AD" w:rsidRDefault="001C1ED5" w:rsidP="00BB57AD">
            <w:pPr>
              <w:pStyle w:val="Compact"/>
              <w:widowControl/>
            </w:pPr>
            <w:r w:rsidRPr="00BB57AD">
              <w:t>AI models are trained on data up to a certain date and have no knowledge of events or products released after that point.</w:t>
            </w:r>
          </w:p>
        </w:tc>
      </w:tr>
      <w:tr w:rsidR="00D220F2" w14:paraId="1757FF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A2A292" w14:textId="77777777" w:rsidR="00D220F2" w:rsidRPr="00BB57AD" w:rsidRDefault="001C1ED5" w:rsidP="00BB57AD">
            <w:pPr>
              <w:pStyle w:val="Compact"/>
              <w:widowControl/>
            </w:pPr>
            <w:r w:rsidRPr="00BB57AD">
              <w:t>Bias</w:t>
            </w:r>
          </w:p>
        </w:tc>
        <w:tc>
          <w:tcPr>
            <w:tcW w:w="5351" w:type="dxa"/>
          </w:tcPr>
          <w:p w14:paraId="604377CE" w14:textId="77777777" w:rsidR="00D220F2" w:rsidRPr="00BB57AD" w:rsidRDefault="001C1ED5" w:rsidP="00BB57AD">
            <w:pPr>
              <w:pStyle w:val="Compact"/>
              <w:widowControl/>
            </w:pPr>
            <w:r w:rsidRPr="00BB57AD">
              <w:t>AI can reflect biases present in its training data - leading to unfair, inaccurate, or skewed outputs, especially in areas involving people or demographics.</w:t>
            </w:r>
          </w:p>
        </w:tc>
      </w:tr>
      <w:tr w:rsidR="00D220F2" w14:paraId="0140F639" w14:textId="77777777" w:rsidTr="00BB57AD">
        <w:tc>
          <w:tcPr>
            <w:tcW w:w="2354" w:type="dxa"/>
          </w:tcPr>
          <w:p w14:paraId="25F510F5" w14:textId="77777777" w:rsidR="00D220F2" w:rsidRPr="00BB57AD" w:rsidRDefault="001C1ED5" w:rsidP="00BB57AD">
            <w:pPr>
              <w:pStyle w:val="Compact"/>
              <w:widowControl/>
            </w:pPr>
            <w:r w:rsidRPr="00BB57AD">
              <w:t>Context Limitations</w:t>
            </w:r>
          </w:p>
        </w:tc>
        <w:tc>
          <w:tcPr>
            <w:tcW w:w="5351" w:type="dxa"/>
          </w:tcPr>
          <w:p w14:paraId="45985D52" w14:textId="77777777" w:rsidR="00D220F2" w:rsidRPr="00BB57AD" w:rsidRDefault="001C1ED5" w:rsidP="00BB57AD">
            <w:pPr>
              <w:pStyle w:val="Compact"/>
              <w:widowControl/>
            </w:pPr>
            <w:r w:rsidRPr="00BB57AD">
              <w:t>AI models can only process a limited amount of text at once (context window). Very long documents may be summarized inaccurately if they exceed this limit.</w:t>
            </w:r>
          </w:p>
        </w:tc>
      </w:tr>
      <w:tr w:rsidR="00D220F2" w14:paraId="502AC833"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4329D9C" w14:textId="77777777" w:rsidR="00D220F2" w:rsidRPr="00BB57AD" w:rsidRDefault="001C1ED5" w:rsidP="00BB57AD">
            <w:pPr>
              <w:pStyle w:val="Compact"/>
              <w:widowControl/>
            </w:pPr>
            <w:r w:rsidRPr="00BB57AD">
              <w:t>No Real-World Verification</w:t>
            </w:r>
          </w:p>
        </w:tc>
        <w:tc>
          <w:tcPr>
            <w:tcW w:w="5351" w:type="dxa"/>
          </w:tcPr>
          <w:p w14:paraId="14D5264B" w14:textId="77777777" w:rsidR="00D220F2" w:rsidRPr="00BB57AD" w:rsidRDefault="001C1ED5" w:rsidP="00BB57AD">
            <w:pPr>
              <w:pStyle w:val="Compact"/>
              <w:widowControl/>
            </w:pPr>
            <w:r w:rsidRPr="00BB57AD">
              <w:t>AI cannot independently verify claims against live systems, databases, or the internet (unless given tools to do so).</w:t>
            </w:r>
          </w:p>
        </w:tc>
      </w:tr>
      <w:tr w:rsidR="00D220F2" w14:paraId="0BB58ECD" w14:textId="77777777" w:rsidTr="00BB57AD">
        <w:tc>
          <w:tcPr>
            <w:tcW w:w="2354" w:type="dxa"/>
          </w:tcPr>
          <w:p w14:paraId="144F3086" w14:textId="77777777" w:rsidR="00D220F2" w:rsidRPr="00BB57AD" w:rsidRDefault="001C1ED5" w:rsidP="00BB57AD">
            <w:pPr>
              <w:pStyle w:val="Compact"/>
              <w:widowControl/>
            </w:pPr>
            <w:r w:rsidRPr="00BB57AD">
              <w:t>Privacy Risk</w:t>
            </w:r>
          </w:p>
        </w:tc>
        <w:tc>
          <w:tcPr>
            <w:tcW w:w="5351" w:type="dxa"/>
          </w:tcPr>
          <w:p w14:paraId="3D053456" w14:textId="77777777" w:rsidR="00D220F2" w:rsidRPr="00BB57AD" w:rsidRDefault="001C1ED5" w:rsidP="00BB57AD">
            <w:pPr>
              <w:pStyle w:val="Compact"/>
              <w:widowControl/>
            </w:pPr>
            <w:r w:rsidRPr="00BB57AD">
              <w:t>Data entered into public AI tools may be retained and used for training. Sensitive data should never be entered into public AI systems.</w:t>
            </w:r>
          </w:p>
        </w:tc>
      </w:tr>
    </w:tbl>
    <w:p w14:paraId="4F3413DB" w14:textId="77777777" w:rsidR="00D220F2" w:rsidRDefault="001C1ED5" w:rsidP="00B07012">
      <w:pPr>
        <w:pStyle w:val="Heading2"/>
      </w:pPr>
      <w:bookmarkStart w:id="581" w:name="ai-security-considerations"/>
      <w:bookmarkStart w:id="582" w:name="_Toc235130499"/>
      <w:bookmarkEnd w:id="579"/>
      <w:r>
        <w:t>🔐 AI Security Considerations</w:t>
      </w:r>
      <w:bookmarkEnd w:id="582"/>
    </w:p>
    <w:p w14:paraId="1BEA9A0B" w14:textId="0D02C3A1" w:rsidR="00D220F2" w:rsidRDefault="001C1ED5">
      <w:pPr>
        <w:numPr>
          <w:ilvl w:val="0"/>
          <w:numId w:val="64"/>
        </w:numPr>
      </w:pPr>
      <w:r>
        <w:t>Prompt Injection: Attackers craft malicious inputs designed to override an AI</w:t>
      </w:r>
      <w:r w:rsidR="00225909">
        <w:t>’</w:t>
      </w:r>
      <w:r>
        <w:t>s instructions and make it behave unexpectedly. A significant security concern for AI-integrated applications.</w:t>
      </w:r>
    </w:p>
    <w:p w14:paraId="1224578A" w14:textId="77777777" w:rsidR="00D220F2" w:rsidRDefault="001C1ED5">
      <w:pPr>
        <w:numPr>
          <w:ilvl w:val="0"/>
          <w:numId w:val="64"/>
        </w:numPr>
      </w:pPr>
      <w:r>
        <w:t>Data Leakage: Public AI tools may expose confidential data shared in prompts. Use private/organizational AI deployments for sensitive workflows.</w:t>
      </w:r>
    </w:p>
    <w:p w14:paraId="173EFDC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64"/>
        </w:numPr>
      </w:pPr>
      <w:r>
        <w:lastRenderedPageBreak/>
        <w:t>Deepfakes: AI-generated realistic fake audio/video of real people. Used in social engineering attacks (e.g., fake CEO video call requesting a wire transfer).</w:t>
      </w:r>
    </w:p>
    <w:p w14:paraId="6283F5EA" w14:textId="506F24FB" w:rsidR="00834600" w:rsidRDefault="00834600">
      <w:pPr>
        <w:numPr>
          <w:ilvl w:val="0"/>
          <w:numId w:val="64"/>
        </w:numPr>
      </w:pPr>
      <w:r>
        <w:rPr>
          <w:rFonts w:eastAsia="Aptos Display" w:cs="Aptos Display"/>
        </w:rPr>
        <w:t>Plagiarism — A key AI policy concern where AI-generated content is presented as original human work without disclosure. Organizations should have clear policies on when and how AI-assisted content must be disclosed or attributed.</w:t>
      </w:r>
    </w:p>
    <w:p w14:paraId="7F92AD9B" w14:textId="77777777" w:rsidR="00D220F2" w:rsidRDefault="001C1ED5" w:rsidP="00B07012">
      <w:pPr>
        <w:pStyle w:val="Heading2"/>
      </w:pPr>
      <w:bookmarkStart w:id="583" w:name="organizational-ai-policies"/>
      <w:bookmarkStart w:id="584" w:name="_Toc235130500"/>
      <w:bookmarkEnd w:id="581"/>
      <w:r>
        <w:t>🏢 Organizational AI Policies</w:t>
      </w:r>
      <w:bookmarkEnd w:id="584"/>
    </w:p>
    <w:p w14:paraId="391B0DE4" w14:textId="2D20763D" w:rsidR="00D220F2" w:rsidRDefault="001C1ED5">
      <w:pPr>
        <w:pStyle w:val="FirstParagraph"/>
      </w:pPr>
      <w:r>
        <w:t>IT technicians must understand and enforce their organization</w:t>
      </w:r>
      <w:r w:rsidR="00225909">
        <w:t>’</w:t>
      </w:r>
      <w:r>
        <w:t>s AI acceptable use policy. Key elements typically include:</w:t>
      </w:r>
    </w:p>
    <w:p w14:paraId="5DF0C3F6" w14:textId="77777777" w:rsidR="00D220F2" w:rsidRDefault="001C1ED5">
      <w:pPr>
        <w:numPr>
          <w:ilvl w:val="0"/>
          <w:numId w:val="65"/>
        </w:numPr>
      </w:pPr>
      <w:r>
        <w:t>Which AI tools are approved for use (whitelist of approved platforms).</w:t>
      </w:r>
    </w:p>
    <w:p w14:paraId="789A8FED" w14:textId="77777777" w:rsidR="00D220F2" w:rsidRDefault="001C1ED5">
      <w:pPr>
        <w:numPr>
          <w:ilvl w:val="0"/>
          <w:numId w:val="65"/>
        </w:numPr>
      </w:pPr>
      <w:r>
        <w:t>What types of data may and may not be entered into AI systems.</w:t>
      </w:r>
    </w:p>
    <w:p w14:paraId="5C9075F3" w14:textId="77777777" w:rsidR="00D220F2" w:rsidRDefault="001C1ED5">
      <w:pPr>
        <w:numPr>
          <w:ilvl w:val="0"/>
          <w:numId w:val="65"/>
        </w:numPr>
      </w:pPr>
      <w:r>
        <w:t>Requirements for human review of AI-generated content before use.</w:t>
      </w:r>
    </w:p>
    <w:p w14:paraId="2D09D90C" w14:textId="77777777" w:rsidR="00D220F2" w:rsidRDefault="001C1ED5">
      <w:pPr>
        <w:numPr>
          <w:ilvl w:val="0"/>
          <w:numId w:val="65"/>
        </w:numPr>
      </w:pPr>
      <w:r>
        <w:t>Reporting procedures for AI-related security incidents.</w:t>
      </w:r>
    </w:p>
    <w:p w14:paraId="6DD87F2B" w14:textId="77777777" w:rsidR="00D220F2" w:rsidRDefault="001C1ED5">
      <w:pPr>
        <w:numPr>
          <w:ilvl w:val="0"/>
          <w:numId w:val="65"/>
        </w:numPr>
      </w:pPr>
      <w:r>
        <w:t>Copyright and intellectual property considerations for AI-generated work.</w:t>
      </w:r>
    </w:p>
    <w:p w14:paraId="25937E59" w14:textId="25785C40" w:rsidR="00D220F2" w:rsidRDefault="001C1ED5" w:rsidP="00813802">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w:t>
      </w:r>
      <w:r w:rsidR="00225909">
        <w:t>’</w:t>
      </w:r>
      <w:r>
        <w:t>s AI use policy.</w:t>
      </w:r>
    </w:p>
    <w:p w14:paraId="1ADFF95C" w14:textId="77777777" w:rsidR="001C65F0" w:rsidRDefault="001C65F0" w:rsidP="00672CB8">
      <w:r>
        <w:br w:type="page"/>
      </w:r>
    </w:p>
    <w:p w14:paraId="28DB6D48" w14:textId="2DAE82E3" w:rsidR="00D5305D" w:rsidRPr="00274E26" w:rsidRDefault="00D5305D" w:rsidP="00597293">
      <w:pPr>
        <w:pStyle w:val="Heading2"/>
      </w:pPr>
      <w:bookmarkStart w:id="585" w:name="_Toc235130501"/>
      <w:r w:rsidRPr="00274E26">
        <w:lastRenderedPageBreak/>
        <w:t xml:space="preserve">Quick Review — Compliance &amp; </w:t>
      </w:r>
      <w:r>
        <w:t>IT</w:t>
      </w:r>
      <w:r w:rsidRPr="00274E26">
        <w:t xml:space="preserve"> Responsibilities</w:t>
      </w:r>
      <w:bookmarkEnd w:id="585"/>
    </w:p>
    <w:p w14:paraId="04FC31D6" w14:textId="77777777" w:rsidR="00D5305D" w:rsidRPr="00274E26" w:rsidRDefault="00D5305D" w:rsidP="00D5305D">
      <w:pPr>
        <w:pStyle w:val="Heading3"/>
      </w:pPr>
      <w:r w:rsidRPr="00274E26">
        <w:t>Questions</w:t>
      </w:r>
    </w:p>
    <w:p w14:paraId="3CBB940E" w14:textId="15DA81D6" w:rsidR="001C65F0" w:rsidRDefault="001C65F0">
      <w:pPr>
        <w:numPr>
          <w:ilvl w:val="0"/>
          <w:numId w:val="224"/>
        </w:numPr>
      </w:pPr>
      <w:r>
        <w:t>A technician needs to securely erase an SSD containing sensitive employee data. The drive will be reused. Why is multi-pass overwrite NOT appropriate, and what method should be used instead?</w:t>
      </w:r>
    </w:p>
    <w:p w14:paraId="406E6440" w14:textId="15B50414" w:rsidR="001C65F0" w:rsidRDefault="001C65F0">
      <w:pPr>
        <w:numPr>
          <w:ilvl w:val="0"/>
          <w:numId w:val="224"/>
        </w:numPr>
      </w:pPr>
      <w:r>
        <w:t>What is the difference between an OEM license and a Retail license in terms of transferability?</w:t>
      </w:r>
    </w:p>
    <w:p w14:paraId="7A0DA590" w14:textId="1852116D" w:rsidR="001C65F0" w:rsidRDefault="001C65F0">
      <w:pPr>
        <w:numPr>
          <w:ilvl w:val="0"/>
          <w:numId w:val="224"/>
        </w:numPr>
      </w:pPr>
      <w:r>
        <w:t>What is the purpose of a Change Advisory Board (CAB) in the change management process?</w:t>
      </w:r>
    </w:p>
    <w:p w14:paraId="17A0B3C6" w14:textId="4134414F" w:rsidR="001C65F0" w:rsidRDefault="001C65F0">
      <w:pPr>
        <w:numPr>
          <w:ilvl w:val="0"/>
          <w:numId w:val="224"/>
        </w:numPr>
      </w:pPr>
      <w:r>
        <w:t>An employee enters customer credit card numbers into a public AI chatbot for analysis. What is the primary security and compliance concern?</w:t>
      </w:r>
    </w:p>
    <w:p w14:paraId="4878C005" w14:textId="7B73F34D" w:rsidR="00D5305D" w:rsidRDefault="001C65F0">
      <w:pPr>
        <w:numPr>
          <w:ilvl w:val="0"/>
          <w:numId w:val="224"/>
        </w:numPr>
      </w:pPr>
      <w:r>
        <w:t>What must accompany destroyed media containing regulated data (PHI, PCI data) to prove compliance?</w:t>
      </w:r>
    </w:p>
    <w:p w14:paraId="35384E04" w14:textId="20141C15" w:rsidR="00A45C11" w:rsidRPr="00274E26" w:rsidRDefault="00000000" w:rsidP="00A45C11">
      <w:r>
        <w:pict w14:anchorId="2FD88286">
          <v:rect id="_x0000_i3032"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41440821" w14:textId="0EE289DE" w:rsidR="001C65F0" w:rsidRDefault="001C65F0">
      <w:pPr>
        <w:numPr>
          <w:ilvl w:val="0"/>
          <w:numId w:val="225"/>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05C415EF" w14:textId="6875D83F" w:rsidR="001C65F0" w:rsidRDefault="001C65F0">
      <w:pPr>
        <w:numPr>
          <w:ilvl w:val="0"/>
          <w:numId w:val="225"/>
        </w:numPr>
      </w:pPr>
      <w:r>
        <w:t>OEM licenses are tied to the original hardware and cannot be transferred to a different machine. Retail licenses can be transferred to a new device by uninstalling from the old one.</w:t>
      </w:r>
    </w:p>
    <w:p w14:paraId="22252AE9" w14:textId="732A1277" w:rsidR="001C65F0" w:rsidRDefault="001C65F0">
      <w:pPr>
        <w:numPr>
          <w:ilvl w:val="0"/>
          <w:numId w:val="225"/>
        </w:numPr>
      </w:pPr>
      <w:r>
        <w:t>The CAB is a group of stakeholders that reviews, evaluates risk, and approves or rejects change requests before implementation. It prevents untested changes from causing unplanned outages.</w:t>
      </w:r>
    </w:p>
    <w:p w14:paraId="22B9CEA9" w14:textId="7146E23F" w:rsidR="001C65F0" w:rsidRDefault="001C65F0">
      <w:pPr>
        <w:numPr>
          <w:ilvl w:val="0"/>
          <w:numId w:val="225"/>
        </w:numPr>
      </w:pPr>
      <w:r>
        <w:t>Data entered into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31837478" w14:textId="26AA8F47" w:rsidR="00D5305D" w:rsidRDefault="001C65F0">
      <w:pPr>
        <w:numPr>
          <w:ilvl w:val="0"/>
          <w:numId w:val="225"/>
        </w:numPr>
        <w:sectPr w:rsidR="00D5305D" w:rsidSect="00933FA7">
          <w:footerReference w:type="default" r:id="rId61"/>
          <w:footnotePr>
            <w:numRestart w:val="eachSect"/>
          </w:footnotePr>
          <w:pgSz w:w="12420" w:h="16200" w:code="1"/>
          <w:pgMar w:top="1620" w:right="1800" w:bottom="1620" w:left="1440" w:header="864" w:footer="576"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01AC2B8E" w14:textId="77777777" w:rsidR="00D220F2" w:rsidRPr="00B07012" w:rsidRDefault="001C1ED5" w:rsidP="008D18DF">
      <w:pPr>
        <w:pStyle w:val="Heading1"/>
      </w:pPr>
      <w:bookmarkStart w:id="586" w:name="exam-preparation-study-tools"/>
      <w:bookmarkStart w:id="587" w:name="_Toc235130502"/>
      <w:bookmarkEnd w:id="567"/>
      <w:bookmarkEnd w:id="583"/>
      <w:r w:rsidRPr="00B07012">
        <w:lastRenderedPageBreak/>
        <w:t>📝 EXAM PREPARATION &amp; STUDY TOOLS</w:t>
      </w:r>
      <w:bookmarkEnd w:id="587"/>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a practice test covering all modules, a 8-week study plan</w:t>
      </w:r>
      <w:r w:rsidR="00A66868">
        <w:t>, and 500 term Glossary</w:t>
      </w:r>
      <w:r>
        <w:t>.</w:t>
      </w:r>
    </w:p>
    <w:p w14:paraId="2BB7E994" w14:textId="77777777" w:rsidR="00A66868" w:rsidRDefault="00A66868" w:rsidP="00D6658A">
      <w:pPr>
        <w:sectPr w:rsidR="00A66868" w:rsidSect="00933FA7">
          <w:footerReference w:type="even" r:id="rId62"/>
          <w:footerReference w:type="default" r:id="rId63"/>
          <w:footnotePr>
            <w:numRestart w:val="eachSect"/>
          </w:footnotePr>
          <w:pgSz w:w="12420" w:h="16200" w:code="1"/>
          <w:pgMar w:top="1620" w:right="1800" w:bottom="1620" w:left="1440" w:header="864" w:footer="576" w:gutter="0"/>
          <w:cols w:space="720"/>
          <w:vAlign w:val="center"/>
          <w:titlePg/>
          <w:docGrid w:linePitch="326"/>
        </w:sectPr>
      </w:pPr>
    </w:p>
    <w:p w14:paraId="006E4252" w14:textId="4C9C948E" w:rsidR="00D220F2" w:rsidRDefault="001C1ED5" w:rsidP="00B07012">
      <w:pPr>
        <w:pStyle w:val="Heading2"/>
      </w:pPr>
      <w:bookmarkStart w:id="588" w:name="complete-mnemonics-reference"/>
      <w:bookmarkStart w:id="589" w:name="_Toc235130503"/>
      <w:r>
        <w:lastRenderedPageBreak/>
        <w:t xml:space="preserve">🧠 Mnemonics </w:t>
      </w:r>
      <w:r w:rsidR="00250935">
        <w:t xml:space="preserve">and </w:t>
      </w:r>
      <w:r>
        <w:t>Reference</w:t>
      </w:r>
      <w:r w:rsidR="00250935">
        <w:t xml:space="preserve"> Cards</w:t>
      </w:r>
      <w:bookmarkEnd w:id="589"/>
    </w:p>
    <w:p w14:paraId="6B2A45CB" w14:textId="77777777" w:rsidR="00835B35" w:rsidRDefault="00835B35" w:rsidP="00835B35">
      <w:pPr>
        <w:pStyle w:val="Heading3"/>
      </w:pPr>
      <w:r>
        <w:rPr>
          <w:rFonts w:ascii="Segoe UI Emoji" w:hAnsi="Segoe UI Emoji" w:cs="Segoe UI Emoji"/>
        </w:rPr>
        <w:t>📧</w:t>
      </w:r>
      <w:r>
        <w:t xml:space="preserve"> Email Protocols</w:t>
      </w:r>
    </w:p>
    <w:p w14:paraId="4FC471B5" w14:textId="59C99D2D" w:rsidR="00835B35" w:rsidRDefault="00835B35" w:rsidP="00835B35">
      <w:pPr>
        <w:pStyle w:val="FirstParagraph"/>
      </w:pPr>
      <w:r>
        <w:rPr>
          <w:b/>
          <w:bCs/>
        </w:rPr>
        <w:t>Memory hook:</w:t>
      </w:r>
      <w:r>
        <w:t xml:space="preserve"> </w:t>
      </w:r>
      <w:r w:rsidR="00143B08">
        <w:rPr>
          <w:i/>
          <w:iCs/>
        </w:rPr>
        <w:t>“</w:t>
      </w:r>
      <w:r>
        <w:rPr>
          <w:b/>
          <w:bCs/>
          <w:i/>
          <w:iCs/>
        </w:rPr>
        <w:t>Send It, Pop It, Map It</w:t>
      </w:r>
      <w:r w:rsidR="00143B08">
        <w:rPr>
          <w:i/>
          <w:iCs/>
        </w:rPr>
        <w:t>”</w:t>
      </w:r>
      <w:r>
        <w:rPr>
          <w:i/>
          <w:iCs/>
        </w:rPr>
        <w:t xml:space="preserve"> - SMTP sends out, </w:t>
      </w:r>
      <w:proofErr w:type="spellStart"/>
      <w:r>
        <w:rPr>
          <w:i/>
          <w:iCs/>
        </w:rPr>
        <w:t>POP3</w:t>
      </w:r>
      <w:proofErr w:type="spellEnd"/>
      <w:r>
        <w:rPr>
          <w:i/>
          <w:iCs/>
        </w:rPr>
        <w:t xml:space="preserve"> pops down to one device, IMAP maps across all devices</w:t>
      </w:r>
    </w:p>
    <w:tbl>
      <w:tblPr>
        <w:tblStyle w:val="TableBasicBlue"/>
        <w:tblW w:w="5000" w:type="pct"/>
        <w:tblLayout w:type="fixed"/>
        <w:tblLook w:val="0420" w:firstRow="1" w:lastRow="0" w:firstColumn="0" w:lastColumn="0" w:noHBand="0" w:noVBand="1"/>
      </w:tblPr>
      <w:tblGrid>
        <w:gridCol w:w="1230"/>
        <w:gridCol w:w="1677"/>
        <w:gridCol w:w="1566"/>
        <w:gridCol w:w="4697"/>
      </w:tblGrid>
      <w:tr w:rsidR="00835B35" w:rsidRPr="00B07012" w14:paraId="3CE5B95F"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E4B1B6C" w14:textId="77777777" w:rsidR="00835B35" w:rsidRPr="00BB57AD" w:rsidRDefault="00835B35" w:rsidP="00BB57AD">
            <w:pPr>
              <w:pStyle w:val="Compact"/>
              <w:widowControl/>
            </w:pPr>
            <w:r w:rsidRPr="00BB57AD">
              <w:t>Port</w:t>
            </w:r>
          </w:p>
        </w:tc>
        <w:tc>
          <w:tcPr>
            <w:tcW w:w="1414" w:type="dxa"/>
          </w:tcPr>
          <w:p w14:paraId="6267E2F0" w14:textId="77777777" w:rsidR="00835B35" w:rsidRPr="00BB57AD" w:rsidRDefault="00835B35" w:rsidP="00BB57AD">
            <w:pPr>
              <w:pStyle w:val="Compact"/>
              <w:widowControl/>
            </w:pPr>
            <w:r w:rsidRPr="00BB57AD">
              <w:t>Protocol</w:t>
            </w:r>
          </w:p>
        </w:tc>
        <w:tc>
          <w:tcPr>
            <w:tcW w:w="1320" w:type="dxa"/>
          </w:tcPr>
          <w:p w14:paraId="4679EFD2" w14:textId="77777777" w:rsidR="00835B35" w:rsidRPr="00BB57AD" w:rsidRDefault="00835B35" w:rsidP="00BB57AD">
            <w:pPr>
              <w:pStyle w:val="Compact"/>
              <w:widowControl/>
            </w:pPr>
            <w:r w:rsidRPr="00BB57AD">
              <w:t>TCP/UDP</w:t>
            </w:r>
          </w:p>
        </w:tc>
        <w:tc>
          <w:tcPr>
            <w:tcW w:w="3960" w:type="dxa"/>
          </w:tcPr>
          <w:p w14:paraId="4EF234F0" w14:textId="77777777" w:rsidR="00835B35" w:rsidRPr="00BB57AD" w:rsidRDefault="00835B35" w:rsidP="00BB57AD">
            <w:pPr>
              <w:pStyle w:val="Compact"/>
              <w:widowControl/>
            </w:pPr>
            <w:r w:rsidRPr="00BB57AD">
              <w:t>Description</w:t>
            </w:r>
          </w:p>
        </w:tc>
      </w:tr>
      <w:tr w:rsidR="00835B35" w14:paraId="27E898C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40557B7" w14:textId="77777777" w:rsidR="00835B35" w:rsidRPr="00BB57AD" w:rsidRDefault="00835B35" w:rsidP="00BB57AD">
            <w:pPr>
              <w:pStyle w:val="Compact"/>
              <w:widowControl/>
            </w:pPr>
            <w:r w:rsidRPr="00BB57AD">
              <w:t>25 / 587</w:t>
            </w:r>
          </w:p>
        </w:tc>
        <w:tc>
          <w:tcPr>
            <w:tcW w:w="1414" w:type="dxa"/>
          </w:tcPr>
          <w:p w14:paraId="6C02D807" w14:textId="77777777" w:rsidR="00835B35" w:rsidRPr="00BB57AD" w:rsidRDefault="00835B35" w:rsidP="00BB57AD">
            <w:pPr>
              <w:pStyle w:val="Compact"/>
              <w:widowControl/>
            </w:pPr>
            <w:r w:rsidRPr="00BB57AD">
              <w:t>SMTP</w:t>
            </w:r>
          </w:p>
        </w:tc>
        <w:tc>
          <w:tcPr>
            <w:tcW w:w="1320" w:type="dxa"/>
          </w:tcPr>
          <w:p w14:paraId="4426687F" w14:textId="77777777" w:rsidR="00835B35" w:rsidRPr="00BB57AD" w:rsidRDefault="00835B35" w:rsidP="00BB57AD">
            <w:pPr>
              <w:pStyle w:val="Compact"/>
              <w:widowControl/>
            </w:pPr>
            <w:r w:rsidRPr="00BB57AD">
              <w:t>TCP</w:t>
            </w:r>
          </w:p>
        </w:tc>
        <w:tc>
          <w:tcPr>
            <w:tcW w:w="3960" w:type="dxa"/>
          </w:tcPr>
          <w:p w14:paraId="1083B5F8" w14:textId="77777777" w:rsidR="00835B35" w:rsidRPr="00BB57AD" w:rsidRDefault="00835B35" w:rsidP="00BB57AD">
            <w:pPr>
              <w:pStyle w:val="Compact"/>
              <w:widowControl/>
            </w:pPr>
            <w:r w:rsidRPr="00BB57AD">
              <w:t xml:space="preserve">Sends outbound email. Port 25 = server-to-server. Port 587 = client submission with </w:t>
            </w:r>
            <w:proofErr w:type="spellStart"/>
            <w:r w:rsidRPr="00BB57AD">
              <w:t>STARTTLS</w:t>
            </w:r>
            <w:proofErr w:type="spellEnd"/>
            <w:r w:rsidRPr="00BB57AD">
              <w:t>. Always use 587 for client config.</w:t>
            </w:r>
          </w:p>
        </w:tc>
      </w:tr>
      <w:tr w:rsidR="00835B35" w14:paraId="36A3DA60" w14:textId="77777777" w:rsidTr="00BB57AD">
        <w:tc>
          <w:tcPr>
            <w:tcW w:w="1037" w:type="dxa"/>
          </w:tcPr>
          <w:p w14:paraId="213AC2AC" w14:textId="77777777" w:rsidR="00835B35" w:rsidRPr="00BB57AD" w:rsidRDefault="00835B35" w:rsidP="00BB57AD">
            <w:pPr>
              <w:pStyle w:val="Compact"/>
              <w:widowControl/>
            </w:pPr>
            <w:r w:rsidRPr="00BB57AD">
              <w:t>110 / 995</w:t>
            </w:r>
          </w:p>
        </w:tc>
        <w:tc>
          <w:tcPr>
            <w:tcW w:w="1414" w:type="dxa"/>
          </w:tcPr>
          <w:p w14:paraId="664AFDEC" w14:textId="77777777" w:rsidR="00835B35" w:rsidRPr="00BB57AD" w:rsidRDefault="00835B35" w:rsidP="00BB57AD">
            <w:pPr>
              <w:pStyle w:val="Compact"/>
              <w:widowControl/>
            </w:pPr>
            <w:proofErr w:type="spellStart"/>
            <w:r w:rsidRPr="00BB57AD">
              <w:t>POP3</w:t>
            </w:r>
            <w:proofErr w:type="spellEnd"/>
            <w:r w:rsidRPr="00BB57AD">
              <w:t xml:space="preserve"> / </w:t>
            </w:r>
            <w:proofErr w:type="spellStart"/>
            <w:r w:rsidRPr="00BB57AD">
              <w:t>POP3S</w:t>
            </w:r>
            <w:proofErr w:type="spellEnd"/>
          </w:p>
        </w:tc>
        <w:tc>
          <w:tcPr>
            <w:tcW w:w="1320" w:type="dxa"/>
          </w:tcPr>
          <w:p w14:paraId="65FC44D6" w14:textId="77777777" w:rsidR="00835B35" w:rsidRPr="00BB57AD" w:rsidRDefault="00835B35" w:rsidP="00BB57AD">
            <w:pPr>
              <w:pStyle w:val="Compact"/>
              <w:widowControl/>
            </w:pPr>
            <w:r w:rsidRPr="00BB57AD">
              <w:t>TCP</w:t>
            </w:r>
          </w:p>
        </w:tc>
        <w:tc>
          <w:tcPr>
            <w:tcW w:w="3960" w:type="dxa"/>
          </w:tcPr>
          <w:p w14:paraId="19E9BA7C" w14:textId="77777777" w:rsidR="00835B35" w:rsidRPr="00BB57AD" w:rsidRDefault="00835B35" w:rsidP="00BB57AD">
            <w:pPr>
              <w:pStyle w:val="Compact"/>
              <w:widowControl/>
            </w:pPr>
            <w:r w:rsidRPr="00BB57AD">
              <w:t>Downloads email to one device and removes from server. Port 110 = plain. Port 995 = encrypted (SSL/TLS). Not recommended for multi-device users.</w:t>
            </w:r>
          </w:p>
        </w:tc>
      </w:tr>
      <w:tr w:rsidR="00835B35" w14:paraId="43CF33A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FD589C" w14:textId="77777777" w:rsidR="00835B35" w:rsidRPr="00BB57AD" w:rsidRDefault="00835B35" w:rsidP="00BB57AD">
            <w:pPr>
              <w:pStyle w:val="Compact"/>
              <w:widowControl/>
            </w:pPr>
            <w:r w:rsidRPr="00BB57AD">
              <w:t>143 / 993</w:t>
            </w:r>
          </w:p>
        </w:tc>
        <w:tc>
          <w:tcPr>
            <w:tcW w:w="1414" w:type="dxa"/>
          </w:tcPr>
          <w:p w14:paraId="003D3A4F" w14:textId="77777777" w:rsidR="00835B35" w:rsidRPr="00BB57AD" w:rsidRDefault="00835B35" w:rsidP="00BB57AD">
            <w:pPr>
              <w:pStyle w:val="Compact"/>
              <w:widowControl/>
            </w:pPr>
            <w:r w:rsidRPr="00BB57AD">
              <w:t>IMAP / IMAPS</w:t>
            </w:r>
          </w:p>
        </w:tc>
        <w:tc>
          <w:tcPr>
            <w:tcW w:w="1320" w:type="dxa"/>
          </w:tcPr>
          <w:p w14:paraId="47F28FD0" w14:textId="77777777" w:rsidR="00835B35" w:rsidRPr="00BB57AD" w:rsidRDefault="00835B35" w:rsidP="00BB57AD">
            <w:pPr>
              <w:pStyle w:val="Compact"/>
              <w:widowControl/>
            </w:pPr>
            <w:r w:rsidRPr="00BB57AD">
              <w:t>TCP</w:t>
            </w:r>
          </w:p>
        </w:tc>
        <w:tc>
          <w:tcPr>
            <w:tcW w:w="3960" w:type="dxa"/>
          </w:tcPr>
          <w:p w14:paraId="3F83F15C" w14:textId="77777777" w:rsidR="00835B35" w:rsidRPr="00BB57AD" w:rsidRDefault="00835B35" w:rsidP="00BB57AD">
            <w:pPr>
              <w:pStyle w:val="Compact"/>
              <w:widowControl/>
            </w:pPr>
            <w:r w:rsidRPr="00BB57AD">
              <w:t>Keeps email on server and syncs across all devices. Port 143 = plain. Port 993 = encrypted (SSL/TLS). Recommended for modern use.</w:t>
            </w:r>
          </w:p>
        </w:tc>
      </w:tr>
    </w:tbl>
    <w:p w14:paraId="13FFFBF4" w14:textId="77777777" w:rsidR="0013484B" w:rsidRDefault="0013484B" w:rsidP="00D6658A"/>
    <w:p w14:paraId="7EFCA630" w14:textId="2CB0C19A" w:rsidR="00835B35" w:rsidRDefault="00835B35" w:rsidP="00D6658A">
      <w:r>
        <w:t>Quirky Memory Hooks:</w:t>
      </w:r>
    </w:p>
    <w:p w14:paraId="3D80858F" w14:textId="5900BF95" w:rsidR="00835B35" w:rsidRDefault="00143B08">
      <w:pPr>
        <w:numPr>
          <w:ilvl w:val="0"/>
          <w:numId w:val="73"/>
        </w:numPr>
      </w:pPr>
      <w:r>
        <w:rPr>
          <w:b/>
          <w:bCs/>
        </w:rPr>
        <w:t>“</w:t>
      </w:r>
      <w:r w:rsidR="00835B35">
        <w:rPr>
          <w:b/>
          <w:bCs/>
        </w:rPr>
        <w:t>S</w:t>
      </w:r>
      <w:r w:rsidR="00835B35">
        <w:t xml:space="preserve">end </w:t>
      </w:r>
      <w:r w:rsidR="00835B35">
        <w:rPr>
          <w:b/>
          <w:bCs/>
        </w:rPr>
        <w:t>M</w:t>
      </w:r>
      <w:r w:rsidR="00835B35">
        <w:t xml:space="preserve">ore </w:t>
      </w:r>
      <w:r w:rsidR="00835B35">
        <w:rPr>
          <w:b/>
          <w:bCs/>
        </w:rPr>
        <w:t>T</w:t>
      </w:r>
      <w:r w:rsidR="00835B35">
        <w:t xml:space="preserve">asty </w:t>
      </w:r>
      <w:r w:rsidR="00835B35">
        <w:rPr>
          <w:b/>
          <w:bCs/>
        </w:rPr>
        <w:t>P</w:t>
      </w:r>
      <w:r w:rsidR="00835B35">
        <w:t>izza</w:t>
      </w:r>
      <w:r>
        <w:t>”</w:t>
      </w:r>
      <w:r w:rsidR="00835B35">
        <w:t xml:space="preserve"> </w:t>
      </w:r>
      <w:r w:rsidR="00835B35">
        <w:rPr>
          <w:rFonts w:ascii="Segoe UI Emoji" w:hAnsi="Segoe UI Emoji" w:cs="Segoe UI Emoji"/>
        </w:rPr>
        <w:t>🍕</w:t>
      </w:r>
      <w:r w:rsidR="00835B35">
        <w:t xml:space="preserve"> (</w:t>
      </w:r>
      <w:r w:rsidR="00835B35">
        <w:rPr>
          <w:b/>
          <w:bCs/>
        </w:rPr>
        <w:t>SMTP</w:t>
      </w:r>
      <w:r w:rsidR="00835B35">
        <w:t xml:space="preserve"> = Sends outbound)</w:t>
      </w:r>
    </w:p>
    <w:p w14:paraId="06909E30" w14:textId="314CF9D5" w:rsidR="00835B35" w:rsidRDefault="00835B35">
      <w:pPr>
        <w:numPr>
          <w:ilvl w:val="0"/>
          <w:numId w:val="73"/>
        </w:numPr>
      </w:pPr>
      <w:proofErr w:type="spellStart"/>
      <w:r>
        <w:rPr>
          <w:b/>
          <w:bCs/>
        </w:rPr>
        <w:t>POP3</w:t>
      </w:r>
      <w:proofErr w:type="spellEnd"/>
      <w:r>
        <w:t xml:space="preserve"> is like popping a balloon - it</w:t>
      </w:r>
      <w:r w:rsidR="00225909">
        <w:t>’</w:t>
      </w:r>
      <w:r>
        <w:t xml:space="preserve">s </w:t>
      </w:r>
      <w:r>
        <w:rPr>
          <w:b/>
          <w:bCs/>
        </w:rPr>
        <w:t>one and done</w:t>
      </w:r>
      <w:r>
        <w:t xml:space="preserve"> (downloads to one device and destroys the server copy).</w:t>
      </w:r>
    </w:p>
    <w:p w14:paraId="751145BE" w14:textId="77777777" w:rsidR="00835B35" w:rsidRDefault="00835B35">
      <w:pPr>
        <w:numPr>
          <w:ilvl w:val="0"/>
          <w:numId w:val="73"/>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31472BBE" w:rsidR="00D220F2" w:rsidRDefault="001C1ED5" w:rsidP="00B07012">
      <w:pPr>
        <w:pStyle w:val="Heading3"/>
      </w:pPr>
      <w:bookmarkStart w:id="590" w:name="X7f5b1a9ce0096b2a0f5275d8fa831415fd9dc6b"/>
      <w:r>
        <w:t xml:space="preserve">🔄 The 6-Step CompTIA Troubleshooting Process: </w:t>
      </w:r>
      <w:proofErr w:type="spellStart"/>
      <w:r>
        <w:t>IET</w:t>
      </w:r>
      <w:r w:rsidR="00A47AAB">
        <w:t>EV</w:t>
      </w:r>
      <w:r>
        <w:t>D</w:t>
      </w:r>
      <w:proofErr w:type="spellEnd"/>
    </w:p>
    <w:tbl>
      <w:tblPr>
        <w:tblStyle w:val="TableBasicBlue"/>
        <w:tblW w:w="5000" w:type="pct"/>
        <w:tblLayout w:type="fixed"/>
        <w:tblLook w:val="0420" w:firstRow="1" w:lastRow="0" w:firstColumn="0" w:lastColumn="0" w:noHBand="0" w:noVBand="1"/>
      </w:tblPr>
      <w:tblGrid>
        <w:gridCol w:w="1075"/>
        <w:gridCol w:w="8095"/>
      </w:tblGrid>
      <w:tr w:rsidR="00D220F2" w:rsidRPr="00B07012" w14:paraId="325C922E" w14:textId="77777777" w:rsidTr="000E2D40">
        <w:trPr>
          <w:cnfStyle w:val="100000000000" w:firstRow="1" w:lastRow="0" w:firstColumn="0" w:lastColumn="0" w:oddVBand="0" w:evenVBand="0" w:oddHBand="0" w:evenHBand="0" w:firstRowFirstColumn="0" w:firstRowLastColumn="0" w:lastRowFirstColumn="0" w:lastRowLastColumn="0"/>
        </w:trPr>
        <w:tc>
          <w:tcPr>
            <w:tcW w:w="1075" w:type="dxa"/>
          </w:tcPr>
          <w:p w14:paraId="253E0F48" w14:textId="77777777" w:rsidR="00D220F2" w:rsidRPr="00BB57AD" w:rsidRDefault="001C1ED5" w:rsidP="00BB57AD">
            <w:pPr>
              <w:pStyle w:val="Compact"/>
              <w:widowControl/>
            </w:pPr>
            <w:r w:rsidRPr="00BB57AD">
              <w:t>Step</w:t>
            </w:r>
          </w:p>
        </w:tc>
        <w:tc>
          <w:tcPr>
            <w:tcW w:w="8095" w:type="dxa"/>
          </w:tcPr>
          <w:p w14:paraId="58DD06D9" w14:textId="2A006F1E" w:rsidR="00B03CC5" w:rsidRPr="00B03CC5" w:rsidRDefault="001C1ED5" w:rsidP="00B03CC5">
            <w:pPr>
              <w:pStyle w:val="Compact"/>
              <w:widowControl/>
            </w:pPr>
            <w:r w:rsidRPr="00BB57AD">
              <w:t>Action</w:t>
            </w:r>
          </w:p>
        </w:tc>
      </w:tr>
      <w:tr w:rsidR="00D220F2" w14:paraId="0B3296D0" w14:textId="77777777" w:rsidTr="009C00C9">
        <w:trPr>
          <w:cnfStyle w:val="000000100000" w:firstRow="0" w:lastRow="0" w:firstColumn="0" w:lastColumn="0" w:oddVBand="0" w:evenVBand="0" w:oddHBand="1" w:evenHBand="0" w:firstRowFirstColumn="0" w:firstRowLastColumn="0" w:lastRowFirstColumn="0" w:lastRowLastColumn="0"/>
          <w:trHeight w:val="667"/>
        </w:trPr>
        <w:tc>
          <w:tcPr>
            <w:tcW w:w="1075" w:type="dxa"/>
          </w:tcPr>
          <w:p w14:paraId="2460BAB1" w14:textId="72F92FFB" w:rsidR="00D220F2" w:rsidRPr="00BB57AD" w:rsidRDefault="001C1ED5" w:rsidP="00BB57AD">
            <w:pPr>
              <w:pStyle w:val="Compact"/>
              <w:widowControl/>
            </w:pPr>
            <w:r w:rsidRPr="00BB57AD">
              <w:t>1 - I</w:t>
            </w:r>
          </w:p>
        </w:tc>
        <w:tc>
          <w:tcPr>
            <w:tcW w:w="8095" w:type="dxa"/>
          </w:tcPr>
          <w:p w14:paraId="2DE6D2D2" w14:textId="7CF37D5F" w:rsidR="00B03CC5" w:rsidRPr="00B03CC5" w:rsidRDefault="00253841" w:rsidP="009C00C9">
            <w:pPr>
              <w:pStyle w:val="Compact"/>
              <w:widowControl/>
            </w:pPr>
            <w:r w:rsidRPr="00BB57AD">
              <w:t>Identify the Problem: Gather information, question the user, identify recent changes, and check documentation.</w:t>
            </w:r>
          </w:p>
        </w:tc>
      </w:tr>
      <w:tr w:rsidR="00D220F2" w14:paraId="692CD1D9" w14:textId="77777777" w:rsidTr="000E2D40">
        <w:tc>
          <w:tcPr>
            <w:tcW w:w="1075" w:type="dxa"/>
          </w:tcPr>
          <w:p w14:paraId="2ED058D8" w14:textId="4A4AC7FF" w:rsidR="00D220F2" w:rsidRPr="00BB57AD" w:rsidRDefault="001C1ED5" w:rsidP="00B03CC5">
            <w:r w:rsidRPr="00BB57AD">
              <w:t>2 - E</w:t>
            </w:r>
          </w:p>
        </w:tc>
        <w:tc>
          <w:tcPr>
            <w:tcW w:w="8095" w:type="dxa"/>
          </w:tcPr>
          <w:p w14:paraId="09ED218D" w14:textId="111AB76C" w:rsidR="00B03CC5" w:rsidRPr="00B03CC5" w:rsidRDefault="00253841" w:rsidP="00B03CC5">
            <w:r w:rsidRPr="00BB57AD">
              <w:t>Establish a Theory of Probable Cause: Question the obvious, consider multiple approaches, and research based on the symptoms.</w:t>
            </w:r>
          </w:p>
        </w:tc>
      </w:tr>
      <w:tr w:rsidR="00D220F2" w14:paraId="2902CC94" w14:textId="77777777" w:rsidTr="000E2D40">
        <w:trPr>
          <w:cnfStyle w:val="000000100000" w:firstRow="0" w:lastRow="0" w:firstColumn="0" w:lastColumn="0" w:oddVBand="0" w:evenVBand="0" w:oddHBand="1" w:evenHBand="0" w:firstRowFirstColumn="0" w:firstRowLastColumn="0" w:lastRowFirstColumn="0" w:lastRowLastColumn="0"/>
        </w:trPr>
        <w:tc>
          <w:tcPr>
            <w:tcW w:w="1075" w:type="dxa"/>
          </w:tcPr>
          <w:p w14:paraId="777B5170" w14:textId="43CA9492" w:rsidR="00D220F2" w:rsidRPr="00BB57AD" w:rsidRDefault="001C1ED5" w:rsidP="00B03CC5">
            <w:r w:rsidRPr="00BB57AD">
              <w:lastRenderedPageBreak/>
              <w:t>3 - T</w:t>
            </w:r>
          </w:p>
        </w:tc>
        <w:tc>
          <w:tcPr>
            <w:tcW w:w="8095" w:type="dxa"/>
          </w:tcPr>
          <w:p w14:paraId="50F02D33" w14:textId="48FB6371" w:rsidR="00B03CC5" w:rsidRPr="00B03CC5" w:rsidRDefault="00253841" w:rsidP="00B03CC5">
            <w:r w:rsidRPr="00BB57AD">
              <w:t>Test the Theory: Confirm your theory and verify the root cause. (If the theory is incorrect, loop back and re-establish a new one).</w:t>
            </w:r>
          </w:p>
        </w:tc>
      </w:tr>
      <w:tr w:rsidR="00D220F2" w14:paraId="6B09C34F" w14:textId="77777777" w:rsidTr="000E2D40">
        <w:tc>
          <w:tcPr>
            <w:tcW w:w="1075" w:type="dxa"/>
          </w:tcPr>
          <w:p w14:paraId="6B6F1571" w14:textId="2E57111D" w:rsidR="00D220F2" w:rsidRPr="00BB57AD" w:rsidRDefault="001C1ED5" w:rsidP="00B03CC5">
            <w:r w:rsidRPr="00BB57AD">
              <w:t xml:space="preserve">4 - </w:t>
            </w:r>
            <w:r w:rsidR="00253841" w:rsidRPr="00BB57AD">
              <w:t>E</w:t>
            </w:r>
          </w:p>
        </w:tc>
        <w:tc>
          <w:tcPr>
            <w:tcW w:w="8095" w:type="dxa"/>
          </w:tcPr>
          <w:p w14:paraId="1F967B6D" w14:textId="04AF1E70" w:rsidR="00D220F2" w:rsidRPr="00BB57AD" w:rsidRDefault="00253841" w:rsidP="00B03CC5">
            <w:r w:rsidRPr="00BB57AD">
              <w:t>Establish a Plan of Action: Plan the fix, notify affected users, consider impacts, and implement the solution.</w:t>
            </w:r>
          </w:p>
        </w:tc>
      </w:tr>
      <w:tr w:rsidR="00D220F2" w14:paraId="0F8CAA77" w14:textId="77777777" w:rsidTr="000E2D40">
        <w:trPr>
          <w:cnfStyle w:val="000000100000" w:firstRow="0" w:lastRow="0" w:firstColumn="0" w:lastColumn="0" w:oddVBand="0" w:evenVBand="0" w:oddHBand="1" w:evenHBand="0" w:firstRowFirstColumn="0" w:firstRowLastColumn="0" w:lastRowFirstColumn="0" w:lastRowLastColumn="0"/>
        </w:trPr>
        <w:tc>
          <w:tcPr>
            <w:tcW w:w="1075" w:type="dxa"/>
          </w:tcPr>
          <w:p w14:paraId="7096AF2C" w14:textId="0B6AAB04" w:rsidR="00D220F2" w:rsidRPr="00BB57AD" w:rsidRDefault="001C1ED5" w:rsidP="00B03CC5">
            <w:r w:rsidRPr="00BB57AD">
              <w:t xml:space="preserve">5 - </w:t>
            </w:r>
            <w:r w:rsidR="00253841" w:rsidRPr="00BB57AD">
              <w:t>V</w:t>
            </w:r>
          </w:p>
        </w:tc>
        <w:tc>
          <w:tcPr>
            <w:tcW w:w="8095" w:type="dxa"/>
          </w:tcPr>
          <w:p w14:paraId="5FCB2664" w14:textId="09C32E8C" w:rsidR="00D220F2" w:rsidRPr="00BB57AD" w:rsidRDefault="00253841" w:rsidP="00B03CC5">
            <w:r w:rsidRPr="00BB57AD">
              <w:t>Verify Full System Functionality: Confirm the resolution works and implement preventive measures to stop the issue from recurring.</w:t>
            </w:r>
          </w:p>
        </w:tc>
      </w:tr>
      <w:tr w:rsidR="00D220F2" w14:paraId="6CA95978" w14:textId="77777777" w:rsidTr="000E2D40">
        <w:tc>
          <w:tcPr>
            <w:tcW w:w="1075" w:type="dxa"/>
          </w:tcPr>
          <w:p w14:paraId="22744C6F" w14:textId="021A6825" w:rsidR="00D220F2" w:rsidRPr="00BB57AD" w:rsidRDefault="001C1ED5" w:rsidP="00B03CC5">
            <w:r w:rsidRPr="00BB57AD">
              <w:t>6 - D</w:t>
            </w:r>
          </w:p>
        </w:tc>
        <w:tc>
          <w:tcPr>
            <w:tcW w:w="8095" w:type="dxa"/>
          </w:tcPr>
          <w:p w14:paraId="62A4F073" w14:textId="3274B334" w:rsidR="00D220F2" w:rsidRPr="00BB57AD" w:rsidRDefault="00253841" w:rsidP="00B03CC5">
            <w:r w:rsidRPr="00BB57AD">
              <w:t>Document Findings: Record the symptoms, root cause, steps taken, resolution, and preventive measures for the knowledge base.</w:t>
            </w:r>
          </w:p>
        </w:tc>
      </w:tr>
    </w:tbl>
    <w:p w14:paraId="37DA4DCD" w14:textId="68E0953C" w:rsidR="00D220F2" w:rsidRDefault="00D220F2"/>
    <w:p w14:paraId="09EE21FC" w14:textId="62F20AA0" w:rsidR="00253841" w:rsidRDefault="0040094D" w:rsidP="00253841">
      <w:pPr>
        <w:pStyle w:val="Heading3"/>
      </w:pPr>
      <w:r>
        <w:rPr>
          <w:rFonts w:ascii="Segoe UI Emoji" w:hAnsi="Segoe UI Emoji"/>
        </w:rPr>
        <w:t>🗂</w:t>
      </w:r>
      <w:r>
        <w:t xml:space="preserve"> </w:t>
      </w:r>
      <w:r w:rsidR="00253841">
        <w:t>The I-E-T-E-V-D Mnemonic Matrix</w:t>
      </w:r>
    </w:p>
    <w:tbl>
      <w:tblPr>
        <w:tblStyle w:val="TableBasicBlue"/>
        <w:tblW w:w="5000" w:type="pct"/>
        <w:tblLayout w:type="fixed"/>
        <w:tblLook w:val="0420" w:firstRow="1" w:lastRow="0" w:firstColumn="0" w:lastColumn="0" w:noHBand="0" w:noVBand="1"/>
      </w:tblPr>
      <w:tblGrid>
        <w:gridCol w:w="1849"/>
        <w:gridCol w:w="3444"/>
        <w:gridCol w:w="3877"/>
      </w:tblGrid>
      <w:tr w:rsidR="00253841" w:rsidRPr="00253841" w14:paraId="0F0E115E" w14:textId="77777777" w:rsidTr="00BB57AD">
        <w:trPr>
          <w:cnfStyle w:val="100000000000" w:firstRow="1" w:lastRow="0" w:firstColumn="0" w:lastColumn="0" w:oddVBand="0" w:evenVBand="0" w:oddHBand="0" w:evenHBand="0" w:firstRowFirstColumn="0" w:firstRowLastColumn="0" w:lastRowFirstColumn="0" w:lastRowLastColumn="0"/>
        </w:trPr>
        <w:tc>
          <w:tcPr>
            <w:tcW w:w="1882" w:type="dxa"/>
          </w:tcPr>
          <w:p w14:paraId="7566367B" w14:textId="4D20F3C3" w:rsidR="00253841" w:rsidRPr="00BB57AD" w:rsidRDefault="00253841" w:rsidP="00BB57AD">
            <w:pPr>
              <w:pStyle w:val="Compact"/>
              <w:widowControl/>
            </w:pPr>
            <w:r w:rsidRPr="00BB57AD">
              <w:t xml:space="preserve">Style </w:t>
            </w:r>
          </w:p>
        </w:tc>
        <w:tc>
          <w:tcPr>
            <w:tcW w:w="3510" w:type="dxa"/>
          </w:tcPr>
          <w:p w14:paraId="4CE77907" w14:textId="582CFA26" w:rsidR="00253841" w:rsidRPr="00BB57AD" w:rsidRDefault="00253841" w:rsidP="00BB57AD">
            <w:pPr>
              <w:pStyle w:val="Compact"/>
              <w:widowControl/>
            </w:pPr>
            <w:r w:rsidRPr="00BB57AD">
              <w:t>Variation 1</w:t>
            </w:r>
          </w:p>
        </w:tc>
        <w:tc>
          <w:tcPr>
            <w:tcW w:w="3952" w:type="dxa"/>
          </w:tcPr>
          <w:p w14:paraId="671AED4A" w14:textId="79551058" w:rsidR="00253841" w:rsidRPr="00BB57AD" w:rsidRDefault="00253841" w:rsidP="00BB57AD">
            <w:pPr>
              <w:pStyle w:val="Compact"/>
              <w:widowControl/>
            </w:pPr>
            <w:r w:rsidRPr="00BB57AD">
              <w:t>Variation 2</w:t>
            </w:r>
          </w:p>
        </w:tc>
      </w:tr>
      <w:tr w:rsidR="00253841" w14:paraId="18EEE8E6"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0BAAA20C" w14:textId="0E021D9A" w:rsidR="00253841" w:rsidRPr="00BB57AD" w:rsidRDefault="00253841" w:rsidP="00BB57AD">
            <w:pPr>
              <w:pStyle w:val="Compact"/>
              <w:widowControl/>
            </w:pPr>
            <w:r w:rsidRPr="00BB57AD">
              <w:t>Professional</w:t>
            </w:r>
          </w:p>
        </w:tc>
        <w:tc>
          <w:tcPr>
            <w:tcW w:w="3510" w:type="dxa"/>
          </w:tcPr>
          <w:p w14:paraId="29BD02B0" w14:textId="184322DF" w:rsidR="00253841" w:rsidRPr="00BB57AD" w:rsidRDefault="00253841" w:rsidP="00BB57AD">
            <w:pPr>
              <w:pStyle w:val="Compact"/>
              <w:widowControl/>
            </w:pPr>
            <w:r w:rsidRPr="00BB57AD">
              <w:t>I Expect To Execute Very Decisively</w:t>
            </w:r>
          </w:p>
        </w:tc>
        <w:tc>
          <w:tcPr>
            <w:tcW w:w="3952" w:type="dxa"/>
          </w:tcPr>
          <w:p w14:paraId="531CF4F9" w14:textId="73936B29" w:rsidR="00253841" w:rsidRPr="00BB57AD" w:rsidRDefault="00253841" w:rsidP="00BB57AD">
            <w:pPr>
              <w:widowControl/>
            </w:pPr>
            <w:r w:rsidRPr="00BB57AD">
              <w:t>Investigate Every Technical Error Very Deliberately</w:t>
            </w:r>
          </w:p>
        </w:tc>
      </w:tr>
      <w:tr w:rsidR="00253841" w14:paraId="0F79DB12" w14:textId="77777777" w:rsidTr="00BB57AD">
        <w:tc>
          <w:tcPr>
            <w:tcW w:w="1882" w:type="dxa"/>
          </w:tcPr>
          <w:p w14:paraId="18092AF8" w14:textId="5274AD41" w:rsidR="00253841" w:rsidRPr="00BB57AD" w:rsidRDefault="00253841" w:rsidP="00BB57AD">
            <w:pPr>
              <w:pStyle w:val="Compact"/>
              <w:widowControl/>
            </w:pPr>
            <w:r w:rsidRPr="00BB57AD">
              <w:t>Easy to Recall</w:t>
            </w:r>
          </w:p>
        </w:tc>
        <w:tc>
          <w:tcPr>
            <w:tcW w:w="3510" w:type="dxa"/>
          </w:tcPr>
          <w:p w14:paraId="37136EA9" w14:textId="6DB080F9" w:rsidR="00253841" w:rsidRPr="00BB57AD" w:rsidRDefault="00253841" w:rsidP="00BB57AD">
            <w:pPr>
              <w:widowControl/>
            </w:pPr>
            <w:r w:rsidRPr="00BB57AD">
              <w:t>I Eat Tacos Every Valentine</w:t>
            </w:r>
            <w:r w:rsidR="00225909">
              <w:t>’</w:t>
            </w:r>
            <w:r w:rsidRPr="00BB57AD">
              <w:t>s Day</w:t>
            </w:r>
          </w:p>
          <w:p w14:paraId="20697D5F" w14:textId="2E1A03E0" w:rsidR="00253841" w:rsidRPr="00BB57AD" w:rsidRDefault="00253841" w:rsidP="00BB57AD">
            <w:pPr>
              <w:pStyle w:val="Compact"/>
              <w:widowControl/>
            </w:pPr>
          </w:p>
        </w:tc>
        <w:tc>
          <w:tcPr>
            <w:tcW w:w="3952" w:type="dxa"/>
          </w:tcPr>
          <w:p w14:paraId="68CDB998" w14:textId="719CD8E3" w:rsidR="00253841" w:rsidRPr="00BB57AD" w:rsidRDefault="00253841" w:rsidP="00BB57AD">
            <w:pPr>
              <w:widowControl/>
            </w:pPr>
            <w:r w:rsidRPr="00BB57AD">
              <w:t>Impatient Elephants Trample Every Village Daily</w:t>
            </w:r>
          </w:p>
          <w:p w14:paraId="09FB79BC" w14:textId="40C536A2" w:rsidR="00253841" w:rsidRPr="00BB57AD" w:rsidRDefault="00253841" w:rsidP="00BB57AD">
            <w:pPr>
              <w:pStyle w:val="Compact"/>
              <w:widowControl/>
            </w:pPr>
          </w:p>
        </w:tc>
      </w:tr>
      <w:tr w:rsidR="00253841" w14:paraId="0E056481"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5B33C1DE" w14:textId="29135616" w:rsidR="00253841" w:rsidRPr="00BB57AD" w:rsidRDefault="00253841" w:rsidP="00BB57AD">
            <w:pPr>
              <w:pStyle w:val="Compact"/>
              <w:widowControl/>
            </w:pPr>
            <w:r w:rsidRPr="00BB57AD">
              <w:t>Quirky / Memorable</w:t>
            </w:r>
          </w:p>
        </w:tc>
        <w:tc>
          <w:tcPr>
            <w:tcW w:w="3510" w:type="dxa"/>
          </w:tcPr>
          <w:p w14:paraId="72E2338B" w14:textId="29397FAA" w:rsidR="00253841" w:rsidRPr="00BB57AD" w:rsidRDefault="00253841" w:rsidP="00BB57AD">
            <w:pPr>
              <w:widowControl/>
            </w:pPr>
            <w:r w:rsidRPr="00BB57AD">
              <w:t>Iguanas Enjoy Teasing Earthworms Very Deliberately</w:t>
            </w:r>
          </w:p>
          <w:p w14:paraId="50D5F6BD" w14:textId="3EEBB096" w:rsidR="00253841" w:rsidRPr="00BB57AD" w:rsidRDefault="00253841" w:rsidP="00BB57AD">
            <w:pPr>
              <w:pStyle w:val="Compact"/>
              <w:widowControl/>
            </w:pPr>
          </w:p>
        </w:tc>
        <w:tc>
          <w:tcPr>
            <w:tcW w:w="3952" w:type="dxa"/>
          </w:tcPr>
          <w:p w14:paraId="1E3D2571" w14:textId="3A9A19A2" w:rsidR="00253841" w:rsidRPr="00BB57AD" w:rsidRDefault="00253841" w:rsidP="00BB57AD">
            <w:pPr>
              <w:widowControl/>
            </w:pPr>
            <w:r w:rsidRPr="00BB57AD">
              <w:t>I Enjoy Taming Energetic Velociraptors Diligently</w:t>
            </w:r>
          </w:p>
          <w:p w14:paraId="3B678927" w14:textId="6C27681D" w:rsidR="00253841" w:rsidRPr="00BB57AD" w:rsidRDefault="00253841" w:rsidP="00BB57AD">
            <w:pPr>
              <w:pStyle w:val="Compact"/>
              <w:widowControl/>
            </w:pPr>
          </w:p>
        </w:tc>
      </w:tr>
    </w:tbl>
    <w:p w14:paraId="7D2F8414" w14:textId="77777777" w:rsidR="00253841" w:rsidRDefault="00253841" w:rsidP="00253841">
      <w:bookmarkStart w:id="591" w:name="web-browsing"/>
      <w:bookmarkEnd w:id="590"/>
    </w:p>
    <w:p w14:paraId="38C00203" w14:textId="6FDA6A52"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328C380B" w14:textId="77777777" w:rsidR="00526CCC" w:rsidRDefault="00526CCC" w:rsidP="00253841"/>
    <w:p w14:paraId="5CDEAD2D" w14:textId="5BDB0A85" w:rsidR="00D220F2" w:rsidRDefault="001C1ED5" w:rsidP="00B07012">
      <w:pPr>
        <w:pStyle w:val="Heading3"/>
      </w:pPr>
      <w:r>
        <w:lastRenderedPageBreak/>
        <w:t>🌐 Web Browsing</w:t>
      </w:r>
    </w:p>
    <w:p w14:paraId="65A67CB9" w14:textId="4882E8D0" w:rsidR="00D220F2" w:rsidRDefault="001C1ED5">
      <w:pPr>
        <w:pStyle w:val="FirstParagraph"/>
      </w:pPr>
      <w:r>
        <w:rPr>
          <w:b/>
          <w:bCs/>
        </w:rPr>
        <w:t>Memory hook:</w:t>
      </w:r>
      <w:r>
        <w:t xml:space="preserve"> </w:t>
      </w:r>
      <w:r w:rsidR="00143B08">
        <w:rPr>
          <w:i/>
          <w:iCs/>
        </w:rPr>
        <w:t>“</w:t>
      </w:r>
      <w:r>
        <w:rPr>
          <w:i/>
          <w:iCs/>
        </w:rPr>
        <w:t>80 is plain, 443 is protected</w:t>
      </w:r>
      <w:r w:rsidR="00143B08">
        <w:rPr>
          <w:i/>
          <w:iCs/>
        </w:rPr>
        <w:t>”</w:t>
      </w:r>
      <w:r>
        <w:rPr>
          <w:i/>
          <w:iCs/>
        </w:rPr>
        <w:t xml:space="preserve"> - just two numbers, no phrase needed</w:t>
      </w:r>
    </w:p>
    <w:tbl>
      <w:tblPr>
        <w:tblStyle w:val="TableBasicBlue"/>
        <w:tblW w:w="5000" w:type="pct"/>
        <w:tblLayout w:type="fixed"/>
        <w:tblLook w:val="0420" w:firstRow="1" w:lastRow="0" w:firstColumn="0" w:lastColumn="0" w:noHBand="0" w:noVBand="1"/>
      </w:tblPr>
      <w:tblGrid>
        <w:gridCol w:w="1230"/>
        <w:gridCol w:w="1677"/>
        <w:gridCol w:w="1566"/>
        <w:gridCol w:w="4697"/>
      </w:tblGrid>
      <w:tr w:rsidR="00D220F2" w:rsidRPr="00B07012" w14:paraId="5FB63E08"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F0BBC32" w14:textId="77777777" w:rsidR="00D220F2" w:rsidRPr="00BB57AD" w:rsidRDefault="001C1ED5" w:rsidP="00BB57AD">
            <w:pPr>
              <w:pStyle w:val="Compact"/>
              <w:widowControl/>
            </w:pPr>
            <w:r w:rsidRPr="00BB57AD">
              <w:t>Port</w:t>
            </w:r>
          </w:p>
        </w:tc>
        <w:tc>
          <w:tcPr>
            <w:tcW w:w="1414" w:type="dxa"/>
          </w:tcPr>
          <w:p w14:paraId="403F8EB9" w14:textId="77777777" w:rsidR="00D220F2" w:rsidRPr="00BB57AD" w:rsidRDefault="001C1ED5" w:rsidP="00BB57AD">
            <w:pPr>
              <w:pStyle w:val="Compact"/>
              <w:widowControl/>
            </w:pPr>
            <w:r w:rsidRPr="00BB57AD">
              <w:t>Protocol</w:t>
            </w:r>
          </w:p>
        </w:tc>
        <w:tc>
          <w:tcPr>
            <w:tcW w:w="1320" w:type="dxa"/>
          </w:tcPr>
          <w:p w14:paraId="615330C3" w14:textId="77777777" w:rsidR="00D220F2" w:rsidRPr="00BB57AD" w:rsidRDefault="001C1ED5" w:rsidP="00BB57AD">
            <w:pPr>
              <w:pStyle w:val="Compact"/>
              <w:widowControl/>
            </w:pPr>
            <w:r w:rsidRPr="00BB57AD">
              <w:t>TCP/UDP</w:t>
            </w:r>
          </w:p>
        </w:tc>
        <w:tc>
          <w:tcPr>
            <w:tcW w:w="3960" w:type="dxa"/>
          </w:tcPr>
          <w:p w14:paraId="4F8295B6" w14:textId="77777777" w:rsidR="00D220F2" w:rsidRPr="00BB57AD" w:rsidRDefault="001C1ED5" w:rsidP="00BB57AD">
            <w:pPr>
              <w:pStyle w:val="Compact"/>
              <w:widowControl/>
            </w:pPr>
            <w:r w:rsidRPr="00BB57AD">
              <w:t>Description</w:t>
            </w:r>
          </w:p>
        </w:tc>
      </w:tr>
      <w:tr w:rsidR="00D220F2" w14:paraId="014B862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6D76ADB8" w14:textId="77777777" w:rsidR="00D220F2" w:rsidRPr="00BB57AD" w:rsidRDefault="001C1ED5" w:rsidP="00BB57AD">
            <w:pPr>
              <w:pStyle w:val="Compact"/>
              <w:widowControl/>
            </w:pPr>
            <w:r w:rsidRPr="00BB57AD">
              <w:t>80</w:t>
            </w:r>
          </w:p>
        </w:tc>
        <w:tc>
          <w:tcPr>
            <w:tcW w:w="1414" w:type="dxa"/>
          </w:tcPr>
          <w:p w14:paraId="7CF34C7F" w14:textId="77777777" w:rsidR="00D220F2" w:rsidRPr="00BB57AD" w:rsidRDefault="001C1ED5" w:rsidP="00BB57AD">
            <w:pPr>
              <w:pStyle w:val="Compact"/>
              <w:widowControl/>
            </w:pPr>
            <w:r w:rsidRPr="00BB57AD">
              <w:t>HTTP</w:t>
            </w:r>
          </w:p>
        </w:tc>
        <w:tc>
          <w:tcPr>
            <w:tcW w:w="1320" w:type="dxa"/>
          </w:tcPr>
          <w:p w14:paraId="1CCAB0A1" w14:textId="77777777" w:rsidR="00D220F2" w:rsidRPr="00BB57AD" w:rsidRDefault="001C1ED5" w:rsidP="00BB57AD">
            <w:pPr>
              <w:pStyle w:val="Compact"/>
              <w:widowControl/>
            </w:pPr>
            <w:r w:rsidRPr="00BB57AD">
              <w:t>TCP</w:t>
            </w:r>
          </w:p>
        </w:tc>
        <w:tc>
          <w:tcPr>
            <w:tcW w:w="3960" w:type="dxa"/>
          </w:tcPr>
          <w:p w14:paraId="26E6DA25" w14:textId="77777777" w:rsidR="00D220F2" w:rsidRPr="00BB57AD" w:rsidRDefault="001C1ED5" w:rsidP="00BB57AD">
            <w:pPr>
              <w:pStyle w:val="Compact"/>
              <w:widowControl/>
            </w:pPr>
            <w:r w:rsidRPr="00BB57AD">
              <w:t>Hypertext Transfer Protocol. Unencrypted web browsing. Never use for sensitive data - traffic can be intercepted.</w:t>
            </w:r>
          </w:p>
        </w:tc>
      </w:tr>
      <w:tr w:rsidR="00D220F2" w14:paraId="52FB525B" w14:textId="77777777" w:rsidTr="00BB57AD">
        <w:tc>
          <w:tcPr>
            <w:tcW w:w="1037" w:type="dxa"/>
          </w:tcPr>
          <w:p w14:paraId="49653472" w14:textId="77777777" w:rsidR="00D220F2" w:rsidRPr="00BB57AD" w:rsidRDefault="001C1ED5" w:rsidP="00BB57AD">
            <w:pPr>
              <w:pStyle w:val="Compact"/>
              <w:widowControl/>
            </w:pPr>
            <w:r w:rsidRPr="00BB57AD">
              <w:t>443</w:t>
            </w:r>
          </w:p>
        </w:tc>
        <w:tc>
          <w:tcPr>
            <w:tcW w:w="1414" w:type="dxa"/>
          </w:tcPr>
          <w:p w14:paraId="4A99C372" w14:textId="77777777" w:rsidR="00D220F2" w:rsidRPr="00BB57AD" w:rsidRDefault="001C1ED5" w:rsidP="00BB57AD">
            <w:pPr>
              <w:pStyle w:val="Compact"/>
              <w:widowControl/>
            </w:pPr>
            <w:r w:rsidRPr="00BB57AD">
              <w:t>HTTPS</w:t>
            </w:r>
          </w:p>
        </w:tc>
        <w:tc>
          <w:tcPr>
            <w:tcW w:w="1320" w:type="dxa"/>
          </w:tcPr>
          <w:p w14:paraId="07EBBD0A" w14:textId="77777777" w:rsidR="00D220F2" w:rsidRPr="00BB57AD" w:rsidRDefault="001C1ED5" w:rsidP="00BB57AD">
            <w:pPr>
              <w:pStyle w:val="Compact"/>
              <w:widowControl/>
            </w:pPr>
            <w:r w:rsidRPr="00BB57AD">
              <w:t>TCP</w:t>
            </w:r>
          </w:p>
        </w:tc>
        <w:tc>
          <w:tcPr>
            <w:tcW w:w="3960" w:type="dxa"/>
          </w:tcPr>
          <w:p w14:paraId="79BFED30" w14:textId="77777777" w:rsidR="00D220F2" w:rsidRPr="00BB57AD" w:rsidRDefault="001C1ED5" w:rsidP="00BB57AD">
            <w:pPr>
              <w:pStyle w:val="Compact"/>
              <w:widowControl/>
            </w:pPr>
            <w:r w:rsidRPr="00BB57AD">
              <w:t>HTTP Secure. Encrypted web browsing using TLS/SSL. Lock icon in browser. Standard for all modern websites.</w:t>
            </w:r>
          </w:p>
        </w:tc>
      </w:tr>
    </w:tbl>
    <w:p w14:paraId="40548357" w14:textId="77777777" w:rsidR="0013484B" w:rsidRDefault="0013484B" w:rsidP="00D6658A"/>
    <w:p w14:paraId="0E935A15" w14:textId="5E716C4C" w:rsidR="00D220F2" w:rsidRDefault="001C1ED5" w:rsidP="00D6658A">
      <w:r>
        <w:t>Quirky Memory Hooks:</w:t>
      </w:r>
    </w:p>
    <w:p w14:paraId="45F3961E" w14:textId="77777777" w:rsidR="00D220F2" w:rsidRDefault="001C1ED5">
      <w:pPr>
        <w:numPr>
          <w:ilvl w:val="0"/>
          <w:numId w:val="74"/>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75"/>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92" w:name="file-transfer"/>
      <w:bookmarkEnd w:id="591"/>
      <w:r>
        <w:t>📶 Wi-Fi Standards Quick Reference</w:t>
      </w:r>
    </w:p>
    <w:tbl>
      <w:tblPr>
        <w:tblStyle w:val="TableBasicBlue"/>
        <w:tblW w:w="5000" w:type="pct"/>
        <w:tblLayout w:type="fixed"/>
        <w:tblLook w:val="0420" w:firstRow="1" w:lastRow="0" w:firstColumn="0" w:lastColumn="0" w:noHBand="0" w:noVBand="1"/>
      </w:tblPr>
      <w:tblGrid>
        <w:gridCol w:w="1741"/>
        <w:gridCol w:w="1224"/>
        <w:gridCol w:w="2070"/>
        <w:gridCol w:w="4135"/>
      </w:tblGrid>
      <w:tr w:rsidR="00D07E87" w:rsidRPr="00B07012" w14:paraId="65A89E3D" w14:textId="77777777" w:rsidTr="00F208B6">
        <w:trPr>
          <w:cnfStyle w:val="100000000000" w:firstRow="1" w:lastRow="0" w:firstColumn="0" w:lastColumn="0" w:oddVBand="0" w:evenVBand="0" w:oddHBand="0" w:evenHBand="0" w:firstRowFirstColumn="0" w:firstRowLastColumn="0" w:lastRowFirstColumn="0" w:lastRowLastColumn="0"/>
        </w:trPr>
        <w:tc>
          <w:tcPr>
            <w:tcW w:w="1741" w:type="dxa"/>
          </w:tcPr>
          <w:p w14:paraId="4063FC35" w14:textId="77777777" w:rsidR="00D07E87" w:rsidRPr="00BB57AD" w:rsidRDefault="00D07E87" w:rsidP="00BB57AD">
            <w:pPr>
              <w:pStyle w:val="Compact"/>
              <w:widowControl/>
            </w:pPr>
            <w:r w:rsidRPr="00BB57AD">
              <w:t>Standard</w:t>
            </w:r>
          </w:p>
        </w:tc>
        <w:tc>
          <w:tcPr>
            <w:tcW w:w="1224" w:type="dxa"/>
          </w:tcPr>
          <w:p w14:paraId="56CF628E" w14:textId="77777777" w:rsidR="00D07E87" w:rsidRPr="00BB57AD" w:rsidRDefault="00D07E87" w:rsidP="00BB57AD">
            <w:pPr>
              <w:pStyle w:val="Compact"/>
              <w:widowControl/>
            </w:pPr>
            <w:r w:rsidRPr="00BB57AD">
              <w:t>Name</w:t>
            </w:r>
          </w:p>
        </w:tc>
        <w:tc>
          <w:tcPr>
            <w:tcW w:w="2070" w:type="dxa"/>
          </w:tcPr>
          <w:p w14:paraId="6D04D19A" w14:textId="77777777" w:rsidR="00D07E87" w:rsidRPr="00BB57AD" w:rsidRDefault="00D07E87" w:rsidP="00BB57AD">
            <w:pPr>
              <w:pStyle w:val="Compact"/>
              <w:widowControl/>
            </w:pPr>
            <w:r w:rsidRPr="00BB57AD">
              <w:t>Max Speed</w:t>
            </w:r>
          </w:p>
        </w:tc>
        <w:tc>
          <w:tcPr>
            <w:tcW w:w="4135" w:type="dxa"/>
          </w:tcPr>
          <w:p w14:paraId="6CE9EFFD" w14:textId="77777777" w:rsidR="00D07E87" w:rsidRPr="00BB57AD" w:rsidRDefault="00D07E87" w:rsidP="00BB57AD">
            <w:pPr>
              <w:pStyle w:val="Compact"/>
              <w:widowControl/>
            </w:pPr>
            <w:r w:rsidRPr="00BB57AD">
              <w:t>Key Feature</w:t>
            </w:r>
          </w:p>
        </w:tc>
      </w:tr>
      <w:tr w:rsidR="00D07E87" w14:paraId="4E3A5EA4" w14:textId="77777777" w:rsidTr="00F208B6">
        <w:trPr>
          <w:cnfStyle w:val="000000100000" w:firstRow="0" w:lastRow="0" w:firstColumn="0" w:lastColumn="0" w:oddVBand="0" w:evenVBand="0" w:oddHBand="1" w:evenHBand="0" w:firstRowFirstColumn="0" w:firstRowLastColumn="0" w:lastRowFirstColumn="0" w:lastRowLastColumn="0"/>
        </w:trPr>
        <w:tc>
          <w:tcPr>
            <w:tcW w:w="1741" w:type="dxa"/>
          </w:tcPr>
          <w:p w14:paraId="10CB8891" w14:textId="77777777" w:rsidR="00D07E87" w:rsidRPr="00BB57AD" w:rsidRDefault="00D07E87" w:rsidP="00BB57AD">
            <w:pPr>
              <w:pStyle w:val="Compact"/>
              <w:widowControl/>
            </w:pPr>
            <w:proofErr w:type="spellStart"/>
            <w:r w:rsidRPr="00BB57AD">
              <w:t>802.11a</w:t>
            </w:r>
            <w:proofErr w:type="spellEnd"/>
          </w:p>
        </w:tc>
        <w:tc>
          <w:tcPr>
            <w:tcW w:w="1224" w:type="dxa"/>
          </w:tcPr>
          <w:p w14:paraId="6B42E68F" w14:textId="29E2EB27" w:rsidR="00D07E87" w:rsidRPr="00BB57AD" w:rsidRDefault="00F208B6" w:rsidP="00BB57AD">
            <w:pPr>
              <w:pStyle w:val="Compact"/>
              <w:widowControl/>
            </w:pPr>
            <w:r>
              <w:t>—</w:t>
            </w:r>
          </w:p>
        </w:tc>
        <w:tc>
          <w:tcPr>
            <w:tcW w:w="2070" w:type="dxa"/>
          </w:tcPr>
          <w:p w14:paraId="0093EB86" w14:textId="77777777" w:rsidR="00D07E87" w:rsidRPr="00BB57AD" w:rsidRDefault="00D07E87" w:rsidP="00BB57AD">
            <w:pPr>
              <w:pStyle w:val="Compact"/>
              <w:widowControl/>
            </w:pPr>
            <w:r w:rsidRPr="00BB57AD">
              <w:t>54 Mbps</w:t>
            </w:r>
          </w:p>
        </w:tc>
        <w:tc>
          <w:tcPr>
            <w:tcW w:w="4135" w:type="dxa"/>
          </w:tcPr>
          <w:p w14:paraId="45BF12A0" w14:textId="77777777" w:rsidR="00D07E87" w:rsidRPr="00BB57AD" w:rsidRDefault="00D07E87" w:rsidP="00BB57AD">
            <w:pPr>
              <w:pStyle w:val="Compact"/>
              <w:widowControl/>
            </w:pPr>
            <w:r w:rsidRPr="00BB57AD">
              <w:t>5 GHz only. Legacy.</w:t>
            </w:r>
          </w:p>
        </w:tc>
      </w:tr>
      <w:tr w:rsidR="00D07E87" w14:paraId="3D01684A" w14:textId="77777777" w:rsidTr="00F208B6">
        <w:tc>
          <w:tcPr>
            <w:tcW w:w="1741" w:type="dxa"/>
          </w:tcPr>
          <w:p w14:paraId="304D88B4" w14:textId="77777777" w:rsidR="00D07E87" w:rsidRPr="00BB57AD" w:rsidRDefault="00D07E87" w:rsidP="00BB57AD">
            <w:pPr>
              <w:pStyle w:val="Compact"/>
              <w:widowControl/>
            </w:pPr>
            <w:proofErr w:type="spellStart"/>
            <w:r w:rsidRPr="00BB57AD">
              <w:t>802.11b</w:t>
            </w:r>
            <w:proofErr w:type="spellEnd"/>
          </w:p>
        </w:tc>
        <w:tc>
          <w:tcPr>
            <w:tcW w:w="1224" w:type="dxa"/>
          </w:tcPr>
          <w:p w14:paraId="2982340A" w14:textId="564D9105" w:rsidR="00D07E87" w:rsidRPr="00BB57AD" w:rsidRDefault="00F208B6" w:rsidP="00BB57AD">
            <w:pPr>
              <w:pStyle w:val="Compact"/>
              <w:widowControl/>
            </w:pPr>
            <w:r>
              <w:t>—</w:t>
            </w:r>
          </w:p>
        </w:tc>
        <w:tc>
          <w:tcPr>
            <w:tcW w:w="2070" w:type="dxa"/>
          </w:tcPr>
          <w:p w14:paraId="03132486" w14:textId="77777777" w:rsidR="00D07E87" w:rsidRPr="00BB57AD" w:rsidRDefault="00D07E87" w:rsidP="00BB57AD">
            <w:pPr>
              <w:pStyle w:val="Compact"/>
              <w:widowControl/>
            </w:pPr>
            <w:r w:rsidRPr="00BB57AD">
              <w:t>11 Mbps</w:t>
            </w:r>
          </w:p>
        </w:tc>
        <w:tc>
          <w:tcPr>
            <w:tcW w:w="4135" w:type="dxa"/>
          </w:tcPr>
          <w:p w14:paraId="106CE7B3" w14:textId="77777777" w:rsidR="00D07E87" w:rsidRPr="00BB57AD" w:rsidRDefault="00D07E87" w:rsidP="00BB57AD">
            <w:pPr>
              <w:pStyle w:val="Compact"/>
              <w:widowControl/>
            </w:pPr>
            <w:r w:rsidRPr="00BB57AD">
              <w:t>2.4 GHz. Legacy.</w:t>
            </w:r>
          </w:p>
        </w:tc>
      </w:tr>
      <w:tr w:rsidR="00D07E87" w14:paraId="65C1501C" w14:textId="77777777" w:rsidTr="00F208B6">
        <w:trPr>
          <w:cnfStyle w:val="000000100000" w:firstRow="0" w:lastRow="0" w:firstColumn="0" w:lastColumn="0" w:oddVBand="0" w:evenVBand="0" w:oddHBand="1" w:evenHBand="0" w:firstRowFirstColumn="0" w:firstRowLastColumn="0" w:lastRowFirstColumn="0" w:lastRowLastColumn="0"/>
        </w:trPr>
        <w:tc>
          <w:tcPr>
            <w:tcW w:w="1741" w:type="dxa"/>
          </w:tcPr>
          <w:p w14:paraId="7A0ABA71" w14:textId="77777777" w:rsidR="00D07E87" w:rsidRPr="00BB57AD" w:rsidRDefault="00D07E87" w:rsidP="00BB57AD">
            <w:pPr>
              <w:pStyle w:val="Compact"/>
              <w:widowControl/>
            </w:pPr>
            <w:proofErr w:type="spellStart"/>
            <w:r w:rsidRPr="00BB57AD">
              <w:t>802.11g</w:t>
            </w:r>
            <w:proofErr w:type="spellEnd"/>
          </w:p>
        </w:tc>
        <w:tc>
          <w:tcPr>
            <w:tcW w:w="1224" w:type="dxa"/>
          </w:tcPr>
          <w:p w14:paraId="089F7FE8" w14:textId="35FEA8B2" w:rsidR="00D07E87" w:rsidRPr="00BB57AD" w:rsidRDefault="00113E95" w:rsidP="00BB57AD">
            <w:pPr>
              <w:pStyle w:val="Compact"/>
              <w:widowControl/>
            </w:pPr>
            <w:r>
              <w:t>—</w:t>
            </w:r>
          </w:p>
        </w:tc>
        <w:tc>
          <w:tcPr>
            <w:tcW w:w="2070" w:type="dxa"/>
          </w:tcPr>
          <w:p w14:paraId="69FAAEB0" w14:textId="77777777" w:rsidR="00D07E87" w:rsidRPr="00BB57AD" w:rsidRDefault="00D07E87" w:rsidP="00BB57AD">
            <w:pPr>
              <w:pStyle w:val="Compact"/>
              <w:widowControl/>
            </w:pPr>
            <w:r w:rsidRPr="00BB57AD">
              <w:t>54 Mbps</w:t>
            </w:r>
          </w:p>
        </w:tc>
        <w:tc>
          <w:tcPr>
            <w:tcW w:w="4135" w:type="dxa"/>
          </w:tcPr>
          <w:p w14:paraId="510C73BF" w14:textId="77777777" w:rsidR="00D07E87" w:rsidRPr="00BB57AD" w:rsidRDefault="00D07E87" w:rsidP="00BB57AD">
            <w:pPr>
              <w:pStyle w:val="Compact"/>
              <w:widowControl/>
            </w:pPr>
            <w:r w:rsidRPr="00BB57AD">
              <w:t>2.4 GHz. Legacy.</w:t>
            </w:r>
          </w:p>
        </w:tc>
      </w:tr>
      <w:tr w:rsidR="00D07E87" w14:paraId="528A6ADD" w14:textId="77777777" w:rsidTr="00F208B6">
        <w:tc>
          <w:tcPr>
            <w:tcW w:w="1741" w:type="dxa"/>
          </w:tcPr>
          <w:p w14:paraId="442B2753" w14:textId="77777777" w:rsidR="00D07E87" w:rsidRPr="00BB57AD" w:rsidRDefault="00D07E87" w:rsidP="00BB57AD">
            <w:pPr>
              <w:pStyle w:val="Compact"/>
              <w:widowControl/>
            </w:pPr>
            <w:proofErr w:type="spellStart"/>
            <w:r w:rsidRPr="00BB57AD">
              <w:t>802.11n</w:t>
            </w:r>
            <w:proofErr w:type="spellEnd"/>
          </w:p>
        </w:tc>
        <w:tc>
          <w:tcPr>
            <w:tcW w:w="1224" w:type="dxa"/>
          </w:tcPr>
          <w:p w14:paraId="46907D3C" w14:textId="77777777" w:rsidR="00D07E87" w:rsidRPr="00BB57AD" w:rsidRDefault="00D07E87" w:rsidP="00BB57AD">
            <w:pPr>
              <w:pStyle w:val="Compact"/>
              <w:widowControl/>
            </w:pPr>
            <w:r w:rsidRPr="00BB57AD">
              <w:t>Wi-Fi 4</w:t>
            </w:r>
          </w:p>
        </w:tc>
        <w:tc>
          <w:tcPr>
            <w:tcW w:w="2070" w:type="dxa"/>
          </w:tcPr>
          <w:p w14:paraId="302137B9" w14:textId="77777777" w:rsidR="00D07E87" w:rsidRPr="00BB57AD" w:rsidRDefault="00D07E87" w:rsidP="00BB57AD">
            <w:pPr>
              <w:pStyle w:val="Compact"/>
              <w:widowControl/>
            </w:pPr>
            <w:r w:rsidRPr="00BB57AD">
              <w:t>600 Mbps</w:t>
            </w:r>
          </w:p>
        </w:tc>
        <w:tc>
          <w:tcPr>
            <w:tcW w:w="4135" w:type="dxa"/>
          </w:tcPr>
          <w:p w14:paraId="05636E48" w14:textId="77777777" w:rsidR="00D07E87" w:rsidRPr="00BB57AD" w:rsidRDefault="00D07E87" w:rsidP="00BB57AD">
            <w:pPr>
              <w:pStyle w:val="Compact"/>
              <w:widowControl/>
            </w:pPr>
            <w:r w:rsidRPr="00BB57AD">
              <w:t>2.4 &amp; 5 GHz. MIMO introduced.</w:t>
            </w:r>
          </w:p>
        </w:tc>
      </w:tr>
      <w:tr w:rsidR="00D07E87" w14:paraId="17D365EF" w14:textId="77777777" w:rsidTr="00F208B6">
        <w:trPr>
          <w:cnfStyle w:val="000000100000" w:firstRow="0" w:lastRow="0" w:firstColumn="0" w:lastColumn="0" w:oddVBand="0" w:evenVBand="0" w:oddHBand="1" w:evenHBand="0" w:firstRowFirstColumn="0" w:firstRowLastColumn="0" w:lastRowFirstColumn="0" w:lastRowLastColumn="0"/>
        </w:trPr>
        <w:tc>
          <w:tcPr>
            <w:tcW w:w="1741" w:type="dxa"/>
          </w:tcPr>
          <w:p w14:paraId="23328EA8" w14:textId="77777777" w:rsidR="00D07E87" w:rsidRPr="00BB57AD" w:rsidRDefault="00D07E87" w:rsidP="00BB57AD">
            <w:pPr>
              <w:pStyle w:val="Compact"/>
              <w:widowControl/>
            </w:pPr>
            <w:proofErr w:type="spellStart"/>
            <w:r w:rsidRPr="00BB57AD">
              <w:t>802.11ac</w:t>
            </w:r>
            <w:proofErr w:type="spellEnd"/>
          </w:p>
        </w:tc>
        <w:tc>
          <w:tcPr>
            <w:tcW w:w="1224" w:type="dxa"/>
          </w:tcPr>
          <w:p w14:paraId="65978BDC" w14:textId="77777777" w:rsidR="00D07E87" w:rsidRPr="00BB57AD" w:rsidRDefault="00D07E87" w:rsidP="00BB57AD">
            <w:pPr>
              <w:pStyle w:val="Compact"/>
              <w:widowControl/>
            </w:pPr>
            <w:r w:rsidRPr="00BB57AD">
              <w:t>Wi-Fi 5</w:t>
            </w:r>
          </w:p>
        </w:tc>
        <w:tc>
          <w:tcPr>
            <w:tcW w:w="2070" w:type="dxa"/>
          </w:tcPr>
          <w:p w14:paraId="01DD660B" w14:textId="77777777" w:rsidR="00D07E87" w:rsidRPr="00BB57AD" w:rsidRDefault="00D07E87" w:rsidP="00BB57AD">
            <w:pPr>
              <w:pStyle w:val="Compact"/>
              <w:widowControl/>
            </w:pPr>
            <w:r w:rsidRPr="00BB57AD">
              <w:t>3.5 Gbps</w:t>
            </w:r>
          </w:p>
        </w:tc>
        <w:tc>
          <w:tcPr>
            <w:tcW w:w="4135" w:type="dxa"/>
          </w:tcPr>
          <w:p w14:paraId="25A075C9" w14:textId="58F2258B" w:rsidR="00D07E87" w:rsidRPr="00BB57AD" w:rsidRDefault="00D07E87" w:rsidP="00BB57AD">
            <w:pPr>
              <w:pStyle w:val="Compact"/>
              <w:widowControl/>
            </w:pPr>
            <w:r w:rsidRPr="00BB57AD">
              <w:t>5 GHz</w:t>
            </w:r>
            <w:r w:rsidR="00890291" w:rsidRPr="00BB57AD">
              <w:t xml:space="preserve"> only</w:t>
            </w:r>
            <w:r w:rsidRPr="00BB57AD">
              <w:t>. MU-MIMO.</w:t>
            </w:r>
          </w:p>
        </w:tc>
      </w:tr>
      <w:tr w:rsidR="00D07E87" w14:paraId="21CA16D9" w14:textId="77777777" w:rsidTr="00F208B6">
        <w:tc>
          <w:tcPr>
            <w:tcW w:w="1741" w:type="dxa"/>
          </w:tcPr>
          <w:p w14:paraId="23FA3800" w14:textId="77777777" w:rsidR="00D07E87" w:rsidRPr="00BB57AD" w:rsidRDefault="00D07E87" w:rsidP="00BB57AD">
            <w:pPr>
              <w:pStyle w:val="Compact"/>
              <w:widowControl/>
            </w:pPr>
            <w:proofErr w:type="spellStart"/>
            <w:r w:rsidRPr="00BB57AD">
              <w:t>802.11ax</w:t>
            </w:r>
            <w:proofErr w:type="spellEnd"/>
          </w:p>
        </w:tc>
        <w:tc>
          <w:tcPr>
            <w:tcW w:w="1224" w:type="dxa"/>
          </w:tcPr>
          <w:p w14:paraId="514317FD" w14:textId="3AB977FF" w:rsidR="00D07E87" w:rsidRPr="00BB57AD" w:rsidRDefault="00D07E87" w:rsidP="00BB57AD">
            <w:pPr>
              <w:pStyle w:val="Compact"/>
              <w:widowControl/>
            </w:pPr>
            <w:r w:rsidRPr="00BB57AD">
              <w:t>Wi-Fi 6</w:t>
            </w:r>
          </w:p>
        </w:tc>
        <w:tc>
          <w:tcPr>
            <w:tcW w:w="2070" w:type="dxa"/>
          </w:tcPr>
          <w:p w14:paraId="15FC2366" w14:textId="77777777" w:rsidR="00D07E87" w:rsidRPr="00BB57AD" w:rsidRDefault="00D07E87" w:rsidP="00BB57AD">
            <w:pPr>
              <w:pStyle w:val="Compact"/>
              <w:widowControl/>
            </w:pPr>
            <w:r w:rsidRPr="00BB57AD">
              <w:t>9.6 Gbps</w:t>
            </w:r>
          </w:p>
        </w:tc>
        <w:tc>
          <w:tcPr>
            <w:tcW w:w="4135" w:type="dxa"/>
          </w:tcPr>
          <w:p w14:paraId="04E6B568" w14:textId="3E23181E" w:rsidR="00D07E87" w:rsidRPr="00BB57AD" w:rsidRDefault="00D07E87" w:rsidP="00BB57AD">
            <w:pPr>
              <w:pStyle w:val="Compact"/>
              <w:widowControl/>
            </w:pPr>
            <w:r w:rsidRPr="00BB57AD">
              <w:t xml:space="preserve">2.4/5 </w:t>
            </w:r>
            <w:proofErr w:type="spellStart"/>
            <w:r w:rsidRPr="00BB57AD">
              <w:t>OFDMA</w:t>
            </w:r>
            <w:proofErr w:type="spellEnd"/>
            <w:r w:rsidRPr="00BB57AD">
              <w:t>. Best for dense environments.</w:t>
            </w:r>
          </w:p>
        </w:tc>
      </w:tr>
      <w:tr w:rsidR="00F208B6" w14:paraId="0380C631" w14:textId="77777777" w:rsidTr="00F208B6">
        <w:trPr>
          <w:cnfStyle w:val="000000100000" w:firstRow="0" w:lastRow="0" w:firstColumn="0" w:lastColumn="0" w:oddVBand="0" w:evenVBand="0" w:oddHBand="1" w:evenHBand="0" w:firstRowFirstColumn="0" w:firstRowLastColumn="0" w:lastRowFirstColumn="0" w:lastRowLastColumn="0"/>
        </w:trPr>
        <w:tc>
          <w:tcPr>
            <w:tcW w:w="1741" w:type="dxa"/>
          </w:tcPr>
          <w:p w14:paraId="73901AB4" w14:textId="7556C964" w:rsidR="00F208B6" w:rsidRPr="00BB57AD" w:rsidRDefault="00F208B6" w:rsidP="00BB57AD">
            <w:pPr>
              <w:pStyle w:val="Compact"/>
            </w:pPr>
            <w:proofErr w:type="spellStart"/>
            <w:r w:rsidRPr="00BB57AD">
              <w:t>802.11ax</w:t>
            </w:r>
            <w:proofErr w:type="spellEnd"/>
            <w:r>
              <w:t xml:space="preserve"> (</w:t>
            </w:r>
            <w:proofErr w:type="spellStart"/>
            <w:r>
              <w:t>6E</w:t>
            </w:r>
            <w:proofErr w:type="spellEnd"/>
            <w:r>
              <w:t>)</w:t>
            </w:r>
          </w:p>
        </w:tc>
        <w:tc>
          <w:tcPr>
            <w:tcW w:w="1224" w:type="dxa"/>
          </w:tcPr>
          <w:p w14:paraId="7A5D673F" w14:textId="7E5B70F4" w:rsidR="00F208B6" w:rsidRPr="00BB57AD" w:rsidRDefault="00F208B6" w:rsidP="00BB57AD">
            <w:pPr>
              <w:pStyle w:val="Compact"/>
            </w:pPr>
            <w:r w:rsidRPr="00BB57AD">
              <w:t xml:space="preserve">Wi-Fi </w:t>
            </w:r>
            <w:proofErr w:type="spellStart"/>
            <w:r w:rsidRPr="00BB57AD">
              <w:t>6E</w:t>
            </w:r>
            <w:proofErr w:type="spellEnd"/>
          </w:p>
        </w:tc>
        <w:tc>
          <w:tcPr>
            <w:tcW w:w="2070" w:type="dxa"/>
          </w:tcPr>
          <w:p w14:paraId="6C4ED664" w14:textId="054D9B59" w:rsidR="00F208B6" w:rsidRPr="00BB57AD" w:rsidRDefault="00F208B6" w:rsidP="00BB57AD">
            <w:pPr>
              <w:pStyle w:val="Compact"/>
            </w:pPr>
            <w:r w:rsidRPr="00BB57AD">
              <w:t>9.6 Gbps</w:t>
            </w:r>
          </w:p>
        </w:tc>
        <w:tc>
          <w:tcPr>
            <w:tcW w:w="4135" w:type="dxa"/>
          </w:tcPr>
          <w:p w14:paraId="2783B9EF" w14:textId="0666CEA3" w:rsidR="00F208B6" w:rsidRPr="00BB57AD" w:rsidRDefault="00F208B6" w:rsidP="00BB57AD">
            <w:pPr>
              <w:pStyle w:val="Compact"/>
            </w:pPr>
            <w:r w:rsidRPr="00F208B6">
              <w:rPr>
                <w:lang w:val="en-US"/>
              </w:rPr>
              <w:t xml:space="preserve">6 GHz extension. Requires </w:t>
            </w:r>
            <w:proofErr w:type="spellStart"/>
            <w:r w:rsidRPr="00F208B6">
              <w:rPr>
                <w:lang w:val="en-US"/>
              </w:rPr>
              <w:t>6E</w:t>
            </w:r>
            <w:proofErr w:type="spellEnd"/>
            <w:r w:rsidRPr="00F208B6">
              <w:rPr>
                <w:lang w:val="en-US"/>
              </w:rPr>
              <w:t>-specific hardware.</w:t>
            </w:r>
          </w:p>
        </w:tc>
      </w:tr>
      <w:tr w:rsidR="00D07E87" w14:paraId="42E7D463" w14:textId="77777777" w:rsidTr="00F208B6">
        <w:tc>
          <w:tcPr>
            <w:tcW w:w="1741" w:type="dxa"/>
          </w:tcPr>
          <w:p w14:paraId="60DB41EC" w14:textId="77777777" w:rsidR="00D07E87" w:rsidRPr="00BB57AD" w:rsidRDefault="00D07E87" w:rsidP="00BB57AD">
            <w:pPr>
              <w:pStyle w:val="Compact"/>
              <w:widowControl/>
            </w:pPr>
            <w:proofErr w:type="spellStart"/>
            <w:r w:rsidRPr="00BB57AD">
              <w:t>802.11be</w:t>
            </w:r>
            <w:proofErr w:type="spellEnd"/>
          </w:p>
        </w:tc>
        <w:tc>
          <w:tcPr>
            <w:tcW w:w="1224" w:type="dxa"/>
          </w:tcPr>
          <w:p w14:paraId="567CD253" w14:textId="77777777" w:rsidR="00D07E87" w:rsidRPr="00BB57AD" w:rsidRDefault="00D07E87" w:rsidP="00BB57AD">
            <w:pPr>
              <w:pStyle w:val="Compact"/>
              <w:widowControl/>
            </w:pPr>
            <w:r w:rsidRPr="00BB57AD">
              <w:t>Wi-Fi 7</w:t>
            </w:r>
          </w:p>
        </w:tc>
        <w:tc>
          <w:tcPr>
            <w:tcW w:w="2070" w:type="dxa"/>
          </w:tcPr>
          <w:p w14:paraId="0D9DA0F5" w14:textId="77777777" w:rsidR="00D07E87" w:rsidRPr="00BB57AD" w:rsidRDefault="00D07E87" w:rsidP="00BB57AD">
            <w:pPr>
              <w:pStyle w:val="Compact"/>
              <w:widowControl/>
            </w:pPr>
            <w:r w:rsidRPr="00BB57AD">
              <w:t>46 Gbps</w:t>
            </w:r>
          </w:p>
        </w:tc>
        <w:tc>
          <w:tcPr>
            <w:tcW w:w="4135" w:type="dxa"/>
          </w:tcPr>
          <w:p w14:paraId="73349292" w14:textId="77777777" w:rsidR="00D07E87" w:rsidRPr="00BB57AD" w:rsidRDefault="00D07E87" w:rsidP="00BB57AD">
            <w:pPr>
              <w:pStyle w:val="Compact"/>
              <w:widowControl/>
            </w:pPr>
            <w:r w:rsidRPr="00BB57AD">
              <w:t>Multi-Link Operation (MLO). Latest standard.</w:t>
            </w:r>
          </w:p>
        </w:tc>
      </w:tr>
    </w:tbl>
    <w:p w14:paraId="52CBC2CA" w14:textId="4A567545" w:rsidR="00D07E87" w:rsidRDefault="00C37B1E" w:rsidP="00593C5F">
      <w:pPr>
        <w:ind w:left="-180"/>
        <w:jc w:val="center"/>
      </w:pPr>
      <w:bookmarkStart w:id="593" w:name="security-protocols-quick-reference"/>
      <w:r>
        <w:rPr>
          <w:noProof/>
        </w:rPr>
        <w:lastRenderedPageBreak/>
        <w:drawing>
          <wp:inline distT="0" distB="0" distL="0" distR="0" wp14:anchorId="71DDBBCB" wp14:editId="13A87573">
            <wp:extent cx="6182211" cy="5379404"/>
            <wp:effectExtent l="0" t="0" r="9525" b="0"/>
            <wp:docPr id="1044872509" name="Picture 42" descr="Modern connectivity standards reference chart comparing Wi-Fi generations by speed and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Modern connectivity standards reference chart comparing Wi-Fi generations by speed and frequency."/>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82211" cy="5379404"/>
                    </a:xfrm>
                    <a:prstGeom prst="rect">
                      <a:avLst/>
                    </a:prstGeom>
                  </pic:spPr>
                </pic:pic>
              </a:graphicData>
            </a:graphic>
          </wp:inline>
        </w:drawing>
      </w:r>
    </w:p>
    <w:p w14:paraId="6DFC9DA4" w14:textId="77777777" w:rsidR="00D07E87" w:rsidRDefault="00D07E87" w:rsidP="00D07E87">
      <w:pPr>
        <w:pStyle w:val="Heading3"/>
      </w:pPr>
      <w:bookmarkStart w:id="594" w:name="crucial-ip-addresses-quick-reference"/>
      <w:r>
        <w:t>🌐 Crucial IP Addresses Quick Reference</w:t>
      </w:r>
    </w:p>
    <w:tbl>
      <w:tblPr>
        <w:tblStyle w:val="TableBasicBlue"/>
        <w:tblW w:w="5000" w:type="pct"/>
        <w:tblLayout w:type="fixed"/>
        <w:tblLook w:val="0420" w:firstRow="1" w:lastRow="0" w:firstColumn="0" w:lastColumn="0" w:noHBand="0" w:noVBand="1"/>
      </w:tblPr>
      <w:tblGrid>
        <w:gridCol w:w="2425"/>
        <w:gridCol w:w="1890"/>
        <w:gridCol w:w="4855"/>
      </w:tblGrid>
      <w:tr w:rsidR="00D07E87" w:rsidRPr="00B07012" w14:paraId="1E2B61E6" w14:textId="77777777" w:rsidTr="009C00C9">
        <w:trPr>
          <w:cnfStyle w:val="100000000000" w:firstRow="1" w:lastRow="0" w:firstColumn="0" w:lastColumn="0" w:oddVBand="0" w:evenVBand="0" w:oddHBand="0" w:evenHBand="0" w:firstRowFirstColumn="0" w:firstRowLastColumn="0" w:lastRowFirstColumn="0" w:lastRowLastColumn="0"/>
        </w:trPr>
        <w:tc>
          <w:tcPr>
            <w:tcW w:w="2425" w:type="dxa"/>
          </w:tcPr>
          <w:p w14:paraId="0F3889C1" w14:textId="77777777" w:rsidR="00D07E87" w:rsidRPr="00BB57AD" w:rsidRDefault="00D07E87" w:rsidP="00BB57AD">
            <w:pPr>
              <w:pStyle w:val="Compact"/>
              <w:widowControl/>
            </w:pPr>
            <w:r w:rsidRPr="00BB57AD">
              <w:t>Address / Range</w:t>
            </w:r>
          </w:p>
        </w:tc>
        <w:tc>
          <w:tcPr>
            <w:tcW w:w="1890" w:type="dxa"/>
          </w:tcPr>
          <w:p w14:paraId="07095741" w14:textId="77777777" w:rsidR="00D07E87" w:rsidRPr="00BB57AD" w:rsidRDefault="00D07E87" w:rsidP="00BB57AD">
            <w:pPr>
              <w:pStyle w:val="Compact"/>
              <w:widowControl/>
            </w:pPr>
            <w:r w:rsidRPr="00BB57AD">
              <w:t>Type</w:t>
            </w:r>
          </w:p>
        </w:tc>
        <w:tc>
          <w:tcPr>
            <w:tcW w:w="4855" w:type="dxa"/>
          </w:tcPr>
          <w:p w14:paraId="0C651D8D" w14:textId="77777777" w:rsidR="00D07E87" w:rsidRPr="00BB57AD" w:rsidRDefault="00D07E87" w:rsidP="00BB57AD">
            <w:pPr>
              <w:pStyle w:val="Compact"/>
              <w:widowControl/>
            </w:pPr>
            <w:r w:rsidRPr="00BB57AD">
              <w:t>What it Means on the Exam</w:t>
            </w:r>
          </w:p>
        </w:tc>
      </w:tr>
      <w:tr w:rsidR="00D07E87" w14:paraId="7F7DFAFF" w14:textId="77777777" w:rsidTr="009C00C9">
        <w:trPr>
          <w:cnfStyle w:val="000000100000" w:firstRow="0" w:lastRow="0" w:firstColumn="0" w:lastColumn="0" w:oddVBand="0" w:evenVBand="0" w:oddHBand="1" w:evenHBand="0" w:firstRowFirstColumn="0" w:firstRowLastColumn="0" w:lastRowFirstColumn="0" w:lastRowLastColumn="0"/>
        </w:trPr>
        <w:tc>
          <w:tcPr>
            <w:tcW w:w="2425" w:type="dxa"/>
          </w:tcPr>
          <w:p w14:paraId="01576676" w14:textId="77777777" w:rsidR="00D07E87" w:rsidRPr="00BB57AD" w:rsidRDefault="00D07E87" w:rsidP="00BB57AD">
            <w:pPr>
              <w:pStyle w:val="Compact"/>
              <w:widowControl/>
            </w:pPr>
            <w:proofErr w:type="spellStart"/>
            <w:r w:rsidRPr="00BB57AD">
              <w:t>169.254.x.x</w:t>
            </w:r>
            <w:proofErr w:type="spellEnd"/>
          </w:p>
        </w:tc>
        <w:tc>
          <w:tcPr>
            <w:tcW w:w="1890" w:type="dxa"/>
          </w:tcPr>
          <w:p w14:paraId="11026F4C" w14:textId="77777777" w:rsidR="00D07E87" w:rsidRPr="00BB57AD" w:rsidRDefault="00D07E87" w:rsidP="00BB57AD">
            <w:pPr>
              <w:pStyle w:val="Compact"/>
              <w:widowControl/>
            </w:pPr>
            <w:r w:rsidRPr="00BB57AD">
              <w:t>APIPA</w:t>
            </w:r>
          </w:p>
        </w:tc>
        <w:tc>
          <w:tcPr>
            <w:tcW w:w="4855" w:type="dxa"/>
          </w:tcPr>
          <w:p w14:paraId="25747374" w14:textId="77777777" w:rsidR="00D07E87" w:rsidRPr="00BB57AD" w:rsidRDefault="00D07E87" w:rsidP="00BB57AD">
            <w:pPr>
              <w:pStyle w:val="Compact"/>
              <w:widowControl/>
            </w:pPr>
            <w:r w:rsidRPr="00BB57AD">
              <w:t>The device cannot reach the DHCP server.</w:t>
            </w:r>
          </w:p>
        </w:tc>
      </w:tr>
      <w:tr w:rsidR="00D07E87" w14:paraId="438156C3" w14:textId="77777777" w:rsidTr="009C00C9">
        <w:tc>
          <w:tcPr>
            <w:tcW w:w="2425" w:type="dxa"/>
          </w:tcPr>
          <w:p w14:paraId="1F1306A2" w14:textId="77777777" w:rsidR="00D07E87" w:rsidRPr="00BB57AD" w:rsidRDefault="00D07E87" w:rsidP="00BB57AD">
            <w:pPr>
              <w:pStyle w:val="Compact"/>
              <w:widowControl/>
            </w:pPr>
            <w:r w:rsidRPr="00BB57AD">
              <w:t>127.0.0.1</w:t>
            </w:r>
          </w:p>
        </w:tc>
        <w:tc>
          <w:tcPr>
            <w:tcW w:w="1890" w:type="dxa"/>
          </w:tcPr>
          <w:p w14:paraId="37F225A1" w14:textId="77777777" w:rsidR="00D07E87" w:rsidRPr="00BB57AD" w:rsidRDefault="00D07E87" w:rsidP="00BB57AD">
            <w:pPr>
              <w:pStyle w:val="Compact"/>
              <w:widowControl/>
            </w:pPr>
            <w:proofErr w:type="spellStart"/>
            <w:r w:rsidRPr="00BB57AD">
              <w:t>IPv4</w:t>
            </w:r>
            <w:proofErr w:type="spellEnd"/>
            <w:r w:rsidRPr="00BB57AD">
              <w:t xml:space="preserve"> Loopback</w:t>
            </w:r>
          </w:p>
        </w:tc>
        <w:tc>
          <w:tcPr>
            <w:tcW w:w="4855" w:type="dxa"/>
          </w:tcPr>
          <w:p w14:paraId="5F9A74D7" w14:textId="77777777" w:rsidR="00D07E87" w:rsidRPr="00BB57AD" w:rsidRDefault="00D07E87" w:rsidP="00BB57AD">
            <w:pPr>
              <w:pStyle w:val="Compact"/>
              <w:widowControl/>
            </w:pPr>
            <w:r w:rsidRPr="00BB57AD">
              <w:t>Used to ping the local network card to test if TCP/IP is working.</w:t>
            </w:r>
          </w:p>
        </w:tc>
      </w:tr>
      <w:tr w:rsidR="00D07E87" w14:paraId="77F632E3" w14:textId="77777777" w:rsidTr="009C00C9">
        <w:trPr>
          <w:cnfStyle w:val="000000100000" w:firstRow="0" w:lastRow="0" w:firstColumn="0" w:lastColumn="0" w:oddVBand="0" w:evenVBand="0" w:oddHBand="1" w:evenHBand="0" w:firstRowFirstColumn="0" w:firstRowLastColumn="0" w:lastRowFirstColumn="0" w:lastRowLastColumn="0"/>
        </w:trPr>
        <w:tc>
          <w:tcPr>
            <w:tcW w:w="2425" w:type="dxa"/>
          </w:tcPr>
          <w:p w14:paraId="53EA5DF1" w14:textId="77777777" w:rsidR="00D07E87" w:rsidRPr="00BB57AD" w:rsidRDefault="00D07E87" w:rsidP="00BB57AD">
            <w:pPr>
              <w:pStyle w:val="Compact"/>
              <w:widowControl/>
            </w:pPr>
            <w:r w:rsidRPr="00BB57AD">
              <w:t>::1</w:t>
            </w:r>
          </w:p>
        </w:tc>
        <w:tc>
          <w:tcPr>
            <w:tcW w:w="1890" w:type="dxa"/>
          </w:tcPr>
          <w:p w14:paraId="6122BDFE" w14:textId="77777777" w:rsidR="00D07E87" w:rsidRPr="00BB57AD" w:rsidRDefault="00D07E87" w:rsidP="00BB57AD">
            <w:pPr>
              <w:pStyle w:val="Compact"/>
              <w:widowControl/>
            </w:pPr>
            <w:proofErr w:type="spellStart"/>
            <w:r w:rsidRPr="00BB57AD">
              <w:t>IPv6</w:t>
            </w:r>
            <w:proofErr w:type="spellEnd"/>
            <w:r w:rsidRPr="00BB57AD">
              <w:t xml:space="preserve"> Loopback</w:t>
            </w:r>
          </w:p>
        </w:tc>
        <w:tc>
          <w:tcPr>
            <w:tcW w:w="4855" w:type="dxa"/>
          </w:tcPr>
          <w:p w14:paraId="0CDF9224" w14:textId="77777777" w:rsidR="00D07E87" w:rsidRPr="00BB57AD" w:rsidRDefault="00D07E87" w:rsidP="00BB57AD">
            <w:pPr>
              <w:pStyle w:val="Compact"/>
              <w:widowControl/>
            </w:pPr>
            <w:r w:rsidRPr="00BB57AD">
              <w:t xml:space="preserve">The </w:t>
            </w:r>
            <w:proofErr w:type="spellStart"/>
            <w:r w:rsidRPr="00BB57AD">
              <w:t>IPv6</w:t>
            </w:r>
            <w:proofErr w:type="spellEnd"/>
            <w:r w:rsidRPr="00BB57AD">
              <w:t xml:space="preserve"> equivalent of 127.0.0.1.</w:t>
            </w:r>
          </w:p>
        </w:tc>
      </w:tr>
      <w:tr w:rsidR="00D07E87" w14:paraId="25E50D12" w14:textId="77777777" w:rsidTr="009C00C9">
        <w:tc>
          <w:tcPr>
            <w:tcW w:w="2425" w:type="dxa"/>
          </w:tcPr>
          <w:p w14:paraId="3B0B1711" w14:textId="77777777" w:rsidR="00D07E87" w:rsidRPr="00BB57AD" w:rsidRDefault="00D07E87" w:rsidP="00BB57AD">
            <w:pPr>
              <w:pStyle w:val="Compact"/>
              <w:widowControl/>
            </w:pPr>
            <w:proofErr w:type="spellStart"/>
            <w:r w:rsidRPr="00BB57AD">
              <w:t>10.x.x.x</w:t>
            </w:r>
            <w:proofErr w:type="spellEnd"/>
          </w:p>
        </w:tc>
        <w:tc>
          <w:tcPr>
            <w:tcW w:w="1890" w:type="dxa"/>
          </w:tcPr>
          <w:p w14:paraId="3380B088" w14:textId="77777777" w:rsidR="00D07E87" w:rsidRPr="00BB57AD" w:rsidRDefault="00D07E87" w:rsidP="00BB57AD">
            <w:pPr>
              <w:pStyle w:val="Compact"/>
              <w:widowControl/>
            </w:pPr>
            <w:r w:rsidRPr="00BB57AD">
              <w:t>Class A Private</w:t>
            </w:r>
          </w:p>
        </w:tc>
        <w:tc>
          <w:tcPr>
            <w:tcW w:w="4855" w:type="dxa"/>
          </w:tcPr>
          <w:p w14:paraId="6B012493" w14:textId="77777777" w:rsidR="00D07E87" w:rsidRPr="00BB57AD" w:rsidRDefault="00D07E87" w:rsidP="00BB57AD">
            <w:pPr>
              <w:pStyle w:val="Compact"/>
              <w:widowControl/>
            </w:pPr>
            <w:r w:rsidRPr="00BB57AD">
              <w:t>A non-routable private IP (used heavily in corporate networks).</w:t>
            </w:r>
          </w:p>
        </w:tc>
      </w:tr>
      <w:tr w:rsidR="00D07E87" w14:paraId="04C44FDD" w14:textId="77777777" w:rsidTr="009C00C9">
        <w:trPr>
          <w:cnfStyle w:val="000000100000" w:firstRow="0" w:lastRow="0" w:firstColumn="0" w:lastColumn="0" w:oddVBand="0" w:evenVBand="0" w:oddHBand="1" w:evenHBand="0" w:firstRowFirstColumn="0" w:firstRowLastColumn="0" w:lastRowFirstColumn="0" w:lastRowLastColumn="0"/>
        </w:trPr>
        <w:tc>
          <w:tcPr>
            <w:tcW w:w="2425" w:type="dxa"/>
          </w:tcPr>
          <w:p w14:paraId="5F333425" w14:textId="77777777" w:rsidR="00D07E87" w:rsidRPr="00BB57AD" w:rsidRDefault="00D07E87" w:rsidP="00BB57AD">
            <w:pPr>
              <w:pStyle w:val="Compact"/>
              <w:widowControl/>
            </w:pPr>
            <w:proofErr w:type="spellStart"/>
            <w:r w:rsidRPr="00BB57AD">
              <w:t>192.168.x.x</w:t>
            </w:r>
            <w:proofErr w:type="spellEnd"/>
          </w:p>
        </w:tc>
        <w:tc>
          <w:tcPr>
            <w:tcW w:w="1890" w:type="dxa"/>
          </w:tcPr>
          <w:p w14:paraId="4A6449A8" w14:textId="77777777" w:rsidR="00D07E87" w:rsidRPr="00BB57AD" w:rsidRDefault="00D07E87" w:rsidP="00BB57AD">
            <w:pPr>
              <w:pStyle w:val="Compact"/>
              <w:widowControl/>
            </w:pPr>
            <w:r w:rsidRPr="00BB57AD">
              <w:t>Class C Private</w:t>
            </w:r>
          </w:p>
        </w:tc>
        <w:tc>
          <w:tcPr>
            <w:tcW w:w="4855" w:type="dxa"/>
          </w:tcPr>
          <w:p w14:paraId="046A802F" w14:textId="77777777" w:rsidR="00D07E87" w:rsidRPr="00BB57AD" w:rsidRDefault="00D07E87" w:rsidP="00BB57AD">
            <w:pPr>
              <w:pStyle w:val="Compact"/>
              <w:widowControl/>
            </w:pPr>
            <w:r w:rsidRPr="00BB57AD">
              <w:t>A non-routable private IP (used heavily in home/SOHO networks).</w:t>
            </w:r>
          </w:p>
        </w:tc>
      </w:tr>
    </w:tbl>
    <w:bookmarkEnd w:id="594"/>
    <w:p w14:paraId="42EBB7D8" w14:textId="3A7C021E"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0F420E12" w14:textId="7400D9AA" w:rsidR="00B933A9" w:rsidRDefault="000C6D8C" w:rsidP="00E97B36">
      <w:pPr>
        <w:ind w:left="-180"/>
        <w:jc w:val="center"/>
      </w:pPr>
      <w:r>
        <w:rPr>
          <w:noProof/>
        </w:rPr>
        <w:lastRenderedPageBreak/>
        <w:drawing>
          <wp:inline distT="0" distB="0" distL="0" distR="0" wp14:anchorId="0A9F333A" wp14:editId="187CDEA9">
            <wp:extent cx="5819775" cy="3553213"/>
            <wp:effectExtent l="0" t="0" r="0" b="0"/>
            <wp:docPr id="283309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906" name="Picture 31"/>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5819775" cy="3553213"/>
                    </a:xfrm>
                    <a:prstGeom prst="rect">
                      <a:avLst/>
                    </a:prstGeom>
                    <a:noFill/>
                    <a:ln>
                      <a:noFill/>
                    </a:ln>
                  </pic:spPr>
                </pic:pic>
              </a:graphicData>
            </a:graphic>
          </wp:inline>
        </w:drawing>
      </w:r>
    </w:p>
    <w:p w14:paraId="2BF4B49A" w14:textId="5D6EDF70" w:rsidR="000C6D8C" w:rsidRDefault="000C6D8C" w:rsidP="00E97B36">
      <w:pPr>
        <w:ind w:left="-180"/>
        <w:jc w:val="center"/>
      </w:pPr>
      <w:r>
        <w:rPr>
          <w:noProof/>
        </w:rPr>
        <w:drawing>
          <wp:inline distT="0" distB="0" distL="0" distR="0" wp14:anchorId="017EC261" wp14:editId="421588FF">
            <wp:extent cx="5829300" cy="4391025"/>
            <wp:effectExtent l="0" t="0" r="0" b="0"/>
            <wp:docPr id="134072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9300" cy="4391025"/>
                    </a:xfrm>
                    <a:prstGeom prst="rect">
                      <a:avLst/>
                    </a:prstGeom>
                    <a:noFill/>
                    <a:ln>
                      <a:noFill/>
                    </a:ln>
                  </pic:spPr>
                </pic:pic>
              </a:graphicData>
            </a:graphic>
          </wp:inline>
        </w:drawing>
      </w:r>
    </w:p>
    <w:p w14:paraId="0BE74FF4" w14:textId="2643777C" w:rsidR="00526CCC" w:rsidRDefault="00526CCC" w:rsidP="00593C5F">
      <w:pPr>
        <w:ind w:left="-180"/>
        <w:jc w:val="center"/>
      </w:pPr>
      <w:r>
        <w:rPr>
          <w:noProof/>
        </w:rPr>
        <w:lastRenderedPageBreak/>
        <w:drawing>
          <wp:inline distT="0" distB="0" distL="0" distR="0" wp14:anchorId="054B900A" wp14:editId="56C2A34F">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42A9B5FB" w14:textId="665DA3E8" w:rsidR="00526CCC" w:rsidRDefault="00526CCC" w:rsidP="00E97B36">
      <w:pPr>
        <w:jc w:val="center"/>
      </w:pPr>
      <w:r>
        <w:rPr>
          <w:noProof/>
        </w:rPr>
        <w:lastRenderedPageBreak/>
        <w:drawing>
          <wp:inline distT="0" distB="0" distL="0" distR="0" wp14:anchorId="3165FB69" wp14:editId="4A7A740B">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BE3A0FD" w14:textId="77777777" w:rsidR="00593C5F" w:rsidRDefault="00593C5F" w:rsidP="00831723"/>
    <w:p w14:paraId="78EC2857" w14:textId="77777777" w:rsidR="00593C5F" w:rsidRDefault="00593C5F" w:rsidP="00831723"/>
    <w:p w14:paraId="6D816683" w14:textId="1F6D36FF"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387B04" w14:textId="4358DB8E" w:rsidR="00D07E87" w:rsidRDefault="00D07E87" w:rsidP="00D07E87">
      <w:pPr>
        <w:pStyle w:val="Heading3"/>
      </w:pPr>
      <w:r>
        <w:lastRenderedPageBreak/>
        <w:t>🔐 Security Protocols Quick Reference</w:t>
      </w:r>
    </w:p>
    <w:tbl>
      <w:tblPr>
        <w:tblStyle w:val="TableBasicBlue"/>
        <w:tblW w:w="5000" w:type="pct"/>
        <w:tblLayout w:type="fixed"/>
        <w:tblLook w:val="0420" w:firstRow="1" w:lastRow="0" w:firstColumn="0" w:lastColumn="0" w:noHBand="0" w:noVBand="1"/>
      </w:tblPr>
      <w:tblGrid>
        <w:gridCol w:w="2929"/>
        <w:gridCol w:w="6241"/>
      </w:tblGrid>
      <w:tr w:rsidR="00D07E87" w:rsidRPr="00B07012" w14:paraId="44F8710D"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3D44F52" w14:textId="77777777" w:rsidR="00D07E87" w:rsidRPr="00BB57AD" w:rsidRDefault="00D07E87" w:rsidP="00BB57AD">
            <w:pPr>
              <w:pStyle w:val="Compact"/>
              <w:widowControl/>
            </w:pPr>
            <w:r w:rsidRPr="00BB57AD">
              <w:t>Protocol / Feature</w:t>
            </w:r>
          </w:p>
        </w:tc>
        <w:tc>
          <w:tcPr>
            <w:tcW w:w="5244" w:type="dxa"/>
          </w:tcPr>
          <w:p w14:paraId="62F3FB31" w14:textId="77777777" w:rsidR="00D07E87" w:rsidRPr="00BB57AD" w:rsidRDefault="00D07E87" w:rsidP="00BB57AD">
            <w:pPr>
              <w:pStyle w:val="Compact"/>
              <w:widowControl/>
            </w:pPr>
            <w:r w:rsidRPr="00BB57AD">
              <w:t>Key Detail</w:t>
            </w:r>
          </w:p>
        </w:tc>
      </w:tr>
      <w:tr w:rsidR="00D07E87" w14:paraId="63FBDB3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A15C8EE" w14:textId="77777777" w:rsidR="00D07E87" w:rsidRPr="00BB57AD" w:rsidRDefault="00D07E87" w:rsidP="00BB57AD">
            <w:pPr>
              <w:pStyle w:val="Compact"/>
              <w:widowControl/>
            </w:pPr>
            <w:r w:rsidRPr="00BB57AD">
              <w:t>WEP</w:t>
            </w:r>
          </w:p>
        </w:tc>
        <w:tc>
          <w:tcPr>
            <w:tcW w:w="5244" w:type="dxa"/>
          </w:tcPr>
          <w:p w14:paraId="00CA17B3" w14:textId="77777777" w:rsidR="00D07E87" w:rsidRPr="00BB57AD" w:rsidRDefault="00D07E87" w:rsidP="00BB57AD">
            <w:pPr>
              <w:pStyle w:val="Compact"/>
              <w:widowControl/>
            </w:pPr>
            <w:r w:rsidRPr="00BB57AD">
              <w:t>Broken - cracks in minutes. Never use.</w:t>
            </w:r>
          </w:p>
        </w:tc>
      </w:tr>
      <w:tr w:rsidR="00D07E87" w14:paraId="6845E64C" w14:textId="77777777" w:rsidTr="00BB57AD">
        <w:tc>
          <w:tcPr>
            <w:tcW w:w="2461" w:type="dxa"/>
          </w:tcPr>
          <w:p w14:paraId="50156E66" w14:textId="77777777" w:rsidR="00D07E87" w:rsidRPr="00BB57AD" w:rsidRDefault="00D07E87" w:rsidP="00BB57AD">
            <w:pPr>
              <w:pStyle w:val="Compact"/>
              <w:widowControl/>
            </w:pPr>
            <w:proofErr w:type="spellStart"/>
            <w:r w:rsidRPr="00BB57AD">
              <w:t>WPA</w:t>
            </w:r>
            <w:proofErr w:type="spellEnd"/>
            <w:r w:rsidRPr="00BB57AD">
              <w:t xml:space="preserve"> (</w:t>
            </w:r>
            <w:proofErr w:type="spellStart"/>
            <w:r w:rsidRPr="00BB57AD">
              <w:t>TKIP</w:t>
            </w:r>
            <w:proofErr w:type="spellEnd"/>
            <w:r w:rsidRPr="00BB57AD">
              <w:t>)</w:t>
            </w:r>
          </w:p>
        </w:tc>
        <w:tc>
          <w:tcPr>
            <w:tcW w:w="5244" w:type="dxa"/>
          </w:tcPr>
          <w:p w14:paraId="613924CE" w14:textId="77777777" w:rsidR="00D07E87" w:rsidRPr="00BB57AD" w:rsidRDefault="00D07E87" w:rsidP="00BB57AD">
            <w:pPr>
              <w:pStyle w:val="Compact"/>
              <w:widowControl/>
            </w:pPr>
            <w:r w:rsidRPr="00BB57AD">
              <w:t>Weak - has known vulnerabilities. Do not use.</w:t>
            </w:r>
          </w:p>
        </w:tc>
      </w:tr>
      <w:tr w:rsidR="00D07E87" w14:paraId="1DFB885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CA0EE4A" w14:textId="77777777" w:rsidR="00D07E87" w:rsidRPr="00BB57AD" w:rsidRDefault="00D07E87" w:rsidP="00BB57AD">
            <w:pPr>
              <w:pStyle w:val="Compact"/>
              <w:widowControl/>
            </w:pPr>
            <w:proofErr w:type="spellStart"/>
            <w:r w:rsidRPr="00BB57AD">
              <w:t>WPA2</w:t>
            </w:r>
            <w:proofErr w:type="spellEnd"/>
            <w:r w:rsidRPr="00BB57AD">
              <w:t xml:space="preserve"> (AES/CCMP)</w:t>
            </w:r>
          </w:p>
        </w:tc>
        <w:tc>
          <w:tcPr>
            <w:tcW w:w="5244" w:type="dxa"/>
          </w:tcPr>
          <w:p w14:paraId="24E27051" w14:textId="77777777" w:rsidR="00D07E87" w:rsidRPr="00BB57AD" w:rsidRDefault="00D07E87" w:rsidP="00BB57AD">
            <w:pPr>
              <w:pStyle w:val="Compact"/>
              <w:widowControl/>
            </w:pPr>
            <w:r w:rsidRPr="00BB57AD">
              <w:t xml:space="preserve">Current baseline standard. Use if </w:t>
            </w:r>
            <w:proofErr w:type="spellStart"/>
            <w:r w:rsidRPr="00BB57AD">
              <w:t>WPA3</w:t>
            </w:r>
            <w:proofErr w:type="spellEnd"/>
            <w:r w:rsidRPr="00BB57AD">
              <w:t xml:space="preserve"> unavailable.</w:t>
            </w:r>
          </w:p>
        </w:tc>
      </w:tr>
      <w:tr w:rsidR="00D07E87" w14:paraId="308A49F7" w14:textId="77777777" w:rsidTr="00BB57AD">
        <w:tc>
          <w:tcPr>
            <w:tcW w:w="2461" w:type="dxa"/>
          </w:tcPr>
          <w:p w14:paraId="55A9BB22" w14:textId="77777777" w:rsidR="00D07E87" w:rsidRPr="00BB57AD" w:rsidRDefault="00D07E87" w:rsidP="00BB57AD">
            <w:pPr>
              <w:pStyle w:val="Compact"/>
              <w:widowControl/>
            </w:pPr>
            <w:proofErr w:type="spellStart"/>
            <w:r w:rsidRPr="00BB57AD">
              <w:t>WPA3</w:t>
            </w:r>
            <w:proofErr w:type="spellEnd"/>
            <w:r w:rsidRPr="00BB57AD">
              <w:t xml:space="preserve"> (SAE)</w:t>
            </w:r>
          </w:p>
        </w:tc>
        <w:tc>
          <w:tcPr>
            <w:tcW w:w="5244" w:type="dxa"/>
          </w:tcPr>
          <w:p w14:paraId="6B7CDF2A" w14:textId="77777777" w:rsidR="00D07E87" w:rsidRPr="00BB57AD" w:rsidRDefault="00D07E87" w:rsidP="00BB57AD">
            <w:pPr>
              <w:pStyle w:val="Compact"/>
              <w:widowControl/>
            </w:pPr>
            <w:r w:rsidRPr="00BB57AD">
              <w:t>Latest standard. Strongest protection. Use when possible.</w:t>
            </w:r>
          </w:p>
        </w:tc>
      </w:tr>
      <w:tr w:rsidR="00D07E87" w14:paraId="31D291A1"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4445E60" w14:textId="77777777" w:rsidR="00D07E87" w:rsidRPr="00BB57AD" w:rsidRDefault="00D07E87" w:rsidP="00BB57AD">
            <w:pPr>
              <w:pStyle w:val="Compact"/>
              <w:widowControl/>
            </w:pPr>
            <w:r w:rsidRPr="00BB57AD">
              <w:t>SSL</w:t>
            </w:r>
          </w:p>
        </w:tc>
        <w:tc>
          <w:tcPr>
            <w:tcW w:w="5244" w:type="dxa"/>
          </w:tcPr>
          <w:p w14:paraId="0DE553F5" w14:textId="77777777" w:rsidR="00D07E87" w:rsidRPr="00BB57AD" w:rsidRDefault="00D07E87" w:rsidP="00BB57AD">
            <w:pPr>
              <w:pStyle w:val="Compact"/>
              <w:widowControl/>
            </w:pPr>
            <w:r w:rsidRPr="00BB57AD">
              <w:t>Deprecated. Replaced by TLS. Do not use.</w:t>
            </w:r>
          </w:p>
        </w:tc>
      </w:tr>
      <w:tr w:rsidR="00D07E87" w14:paraId="03EBCB7D" w14:textId="77777777" w:rsidTr="00BB57AD">
        <w:tc>
          <w:tcPr>
            <w:tcW w:w="2461" w:type="dxa"/>
          </w:tcPr>
          <w:p w14:paraId="7629AD18" w14:textId="77777777" w:rsidR="00D07E87" w:rsidRPr="00BB57AD" w:rsidRDefault="00D07E87" w:rsidP="00BB57AD">
            <w:pPr>
              <w:pStyle w:val="Compact"/>
              <w:widowControl/>
            </w:pPr>
            <w:r w:rsidRPr="00BB57AD">
              <w:t>TLS 1.2 / 1.3</w:t>
            </w:r>
          </w:p>
        </w:tc>
        <w:tc>
          <w:tcPr>
            <w:tcW w:w="5244" w:type="dxa"/>
          </w:tcPr>
          <w:p w14:paraId="37E2693B" w14:textId="77777777" w:rsidR="00D07E87" w:rsidRPr="00BB57AD" w:rsidRDefault="00D07E87" w:rsidP="00BB57AD">
            <w:pPr>
              <w:pStyle w:val="Compact"/>
              <w:widowControl/>
            </w:pPr>
            <w:r w:rsidRPr="00BB57AD">
              <w:t>Current standard for encrypting data in transit. TLS 1.3 is preferred.</w:t>
            </w:r>
          </w:p>
        </w:tc>
      </w:tr>
      <w:tr w:rsidR="00D07E87" w14:paraId="31F3FDC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EA1FBA" w14:textId="77777777" w:rsidR="00D07E87" w:rsidRPr="00BB57AD" w:rsidRDefault="00D07E87" w:rsidP="00BB57AD">
            <w:pPr>
              <w:pStyle w:val="Compact"/>
              <w:widowControl/>
            </w:pPr>
            <w:r w:rsidRPr="00BB57AD">
              <w:t>BitLocker</w:t>
            </w:r>
          </w:p>
        </w:tc>
        <w:tc>
          <w:tcPr>
            <w:tcW w:w="5244" w:type="dxa"/>
          </w:tcPr>
          <w:p w14:paraId="3BCFE794" w14:textId="77777777" w:rsidR="00D07E87" w:rsidRPr="00BB57AD" w:rsidRDefault="00D07E87" w:rsidP="00BB57AD">
            <w:pPr>
              <w:pStyle w:val="Compact"/>
              <w:widowControl/>
            </w:pPr>
            <w:r w:rsidRPr="00BB57AD">
              <w:t xml:space="preserve">Windows full-disk encryption. Requires </w:t>
            </w:r>
            <w:proofErr w:type="spellStart"/>
            <w:r w:rsidRPr="00BB57AD">
              <w:t>TPM</w:t>
            </w:r>
            <w:proofErr w:type="spellEnd"/>
            <w:r w:rsidRPr="00BB57AD">
              <w:t>. Pro/Enterprise only.</w:t>
            </w:r>
          </w:p>
        </w:tc>
      </w:tr>
      <w:tr w:rsidR="00D07E87" w14:paraId="0AA5BEFE" w14:textId="77777777" w:rsidTr="00BB57AD">
        <w:tc>
          <w:tcPr>
            <w:tcW w:w="2461" w:type="dxa"/>
          </w:tcPr>
          <w:p w14:paraId="785B42B5" w14:textId="77777777" w:rsidR="00D07E87" w:rsidRPr="00BB57AD" w:rsidRDefault="00D07E87" w:rsidP="00BB57AD">
            <w:pPr>
              <w:pStyle w:val="Compact"/>
              <w:widowControl/>
            </w:pPr>
            <w:proofErr w:type="spellStart"/>
            <w:r w:rsidRPr="00BB57AD">
              <w:t>FileVault</w:t>
            </w:r>
            <w:proofErr w:type="spellEnd"/>
          </w:p>
        </w:tc>
        <w:tc>
          <w:tcPr>
            <w:tcW w:w="5244" w:type="dxa"/>
          </w:tcPr>
          <w:p w14:paraId="601B1948" w14:textId="77777777" w:rsidR="00D07E87" w:rsidRPr="00BB57AD" w:rsidRDefault="00D07E87" w:rsidP="00BB57AD">
            <w:pPr>
              <w:pStyle w:val="Compact"/>
              <w:widowControl/>
            </w:pPr>
            <w:r w:rsidRPr="00BB57AD">
              <w:t>macOS full-disk encryption. Built into all macOS versions.</w:t>
            </w:r>
          </w:p>
        </w:tc>
      </w:tr>
    </w:tbl>
    <w:bookmarkEnd w:id="593"/>
    <w:p w14:paraId="73929148" w14:textId="77777777" w:rsidR="004826F4" w:rsidRPr="004826F4" w:rsidRDefault="0013484B" w:rsidP="004826F4">
      <w:pPr>
        <w:pStyle w:val="Heading3"/>
        <w:rPr>
          <w:rFonts w:eastAsiaTheme="minorEastAsia"/>
        </w:rPr>
      </w:pPr>
      <w:r>
        <w:br/>
      </w:r>
      <w:r w:rsidR="004826F4" w:rsidRPr="004826F4">
        <w:rPr>
          <w:rFonts w:ascii="Segoe UI Emoji" w:eastAsiaTheme="minorEastAsia" w:hAnsi="Segoe UI Emoji" w:cs="Segoe UI Emoji"/>
        </w:rPr>
        <w:t>🦠</w:t>
      </w:r>
      <w:r w:rsidR="004826F4" w:rsidRPr="004826F4">
        <w:rPr>
          <w:rFonts w:eastAsiaTheme="minorEastAsia"/>
        </w:rPr>
        <w:t xml:space="preserve"> Malware Mnemonic</w:t>
      </w:r>
    </w:p>
    <w:p w14:paraId="58DC6423" w14:textId="27A86260" w:rsidR="004826F4" w:rsidRPr="004826F4" w:rsidRDefault="00143B08" w:rsidP="004826F4">
      <w:r>
        <w:rPr>
          <w:b/>
          <w:bCs/>
        </w:rPr>
        <w:t>“</w:t>
      </w:r>
      <w:r w:rsidR="004826F4" w:rsidRPr="004826F4">
        <w:rPr>
          <w:b/>
          <w:bCs/>
        </w:rPr>
        <w:t>Very Wild Tigers Sneak Rapidly Around Forests, Keeping trouble.</w:t>
      </w:r>
      <w:r>
        <w:rPr>
          <w:b/>
          <w:bCs/>
        </w:rPr>
        <w:t>”</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182"/>
        </w:numPr>
      </w:pPr>
      <w:r w:rsidRPr="004826F4">
        <w:rPr>
          <w:b/>
          <w:bCs/>
        </w:rPr>
        <w:t>Very</w:t>
      </w:r>
      <w:r w:rsidRPr="004826F4">
        <w:t xml:space="preserve"> → Virus</w:t>
      </w:r>
    </w:p>
    <w:p w14:paraId="49BF04BE" w14:textId="77777777" w:rsidR="004826F4" w:rsidRPr="004826F4" w:rsidRDefault="004826F4">
      <w:pPr>
        <w:numPr>
          <w:ilvl w:val="0"/>
          <w:numId w:val="182"/>
        </w:numPr>
      </w:pPr>
      <w:r w:rsidRPr="004826F4">
        <w:rPr>
          <w:b/>
          <w:bCs/>
        </w:rPr>
        <w:t>Wild</w:t>
      </w:r>
      <w:r w:rsidRPr="004826F4">
        <w:t xml:space="preserve"> → Worm</w:t>
      </w:r>
    </w:p>
    <w:p w14:paraId="4025DC38" w14:textId="77777777" w:rsidR="004826F4" w:rsidRPr="004826F4" w:rsidRDefault="004826F4">
      <w:pPr>
        <w:numPr>
          <w:ilvl w:val="0"/>
          <w:numId w:val="182"/>
        </w:numPr>
      </w:pPr>
      <w:r w:rsidRPr="004826F4">
        <w:rPr>
          <w:b/>
          <w:bCs/>
        </w:rPr>
        <w:t>Tigers</w:t>
      </w:r>
      <w:r w:rsidRPr="004826F4">
        <w:t xml:space="preserve"> → Trojan</w:t>
      </w:r>
    </w:p>
    <w:p w14:paraId="077E191A" w14:textId="77777777" w:rsidR="004826F4" w:rsidRPr="004826F4" w:rsidRDefault="004826F4">
      <w:pPr>
        <w:numPr>
          <w:ilvl w:val="0"/>
          <w:numId w:val="182"/>
        </w:numPr>
      </w:pPr>
      <w:r w:rsidRPr="004826F4">
        <w:rPr>
          <w:b/>
          <w:bCs/>
        </w:rPr>
        <w:t>Sneak</w:t>
      </w:r>
      <w:r w:rsidRPr="004826F4">
        <w:t xml:space="preserve"> → Spyware</w:t>
      </w:r>
    </w:p>
    <w:p w14:paraId="0B95BC3C" w14:textId="77777777" w:rsidR="004826F4" w:rsidRPr="004826F4" w:rsidRDefault="004826F4">
      <w:pPr>
        <w:numPr>
          <w:ilvl w:val="0"/>
          <w:numId w:val="182"/>
        </w:numPr>
      </w:pPr>
      <w:r w:rsidRPr="004826F4">
        <w:rPr>
          <w:b/>
          <w:bCs/>
        </w:rPr>
        <w:t>Rapidly</w:t>
      </w:r>
      <w:r w:rsidRPr="004826F4">
        <w:t xml:space="preserve"> → Ransomware</w:t>
      </w:r>
    </w:p>
    <w:p w14:paraId="0A630FB5" w14:textId="77777777" w:rsidR="004826F4" w:rsidRPr="004826F4" w:rsidRDefault="004826F4">
      <w:pPr>
        <w:numPr>
          <w:ilvl w:val="0"/>
          <w:numId w:val="182"/>
        </w:numPr>
      </w:pPr>
      <w:r w:rsidRPr="004826F4">
        <w:rPr>
          <w:b/>
          <w:bCs/>
        </w:rPr>
        <w:t>Around</w:t>
      </w:r>
      <w:r w:rsidRPr="004826F4">
        <w:t xml:space="preserve"> → Adware</w:t>
      </w:r>
    </w:p>
    <w:p w14:paraId="155E584A" w14:textId="77777777" w:rsidR="004826F4" w:rsidRPr="004826F4" w:rsidRDefault="004826F4">
      <w:pPr>
        <w:numPr>
          <w:ilvl w:val="0"/>
          <w:numId w:val="182"/>
        </w:numPr>
      </w:pPr>
      <w:r w:rsidRPr="004826F4">
        <w:rPr>
          <w:b/>
          <w:bCs/>
        </w:rPr>
        <w:t>Forests</w:t>
      </w:r>
      <w:r w:rsidRPr="004826F4">
        <w:t xml:space="preserve"> → Fileless Malware</w:t>
      </w:r>
    </w:p>
    <w:p w14:paraId="5F6DD7F0" w14:textId="77777777" w:rsidR="004826F4" w:rsidRPr="004826F4" w:rsidRDefault="004826F4">
      <w:pPr>
        <w:numPr>
          <w:ilvl w:val="0"/>
          <w:numId w:val="182"/>
        </w:numPr>
      </w:pPr>
      <w:r w:rsidRPr="004826F4">
        <w:rPr>
          <w:b/>
          <w:bCs/>
        </w:rPr>
        <w:t>Keeping</w:t>
      </w:r>
      <w:r w:rsidRPr="004826F4">
        <w:t xml:space="preserve"> → Keylogger</w:t>
      </w:r>
    </w:p>
    <w:p w14:paraId="1401EFDA" w14:textId="77777777" w:rsidR="004826F4" w:rsidRPr="004826F4" w:rsidRDefault="004826F4">
      <w:pPr>
        <w:numPr>
          <w:ilvl w:val="0"/>
          <w:numId w:val="182"/>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686D76FB">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rPr>
          <w:rFonts w:ascii="Segoe UI Emoji" w:hAnsi="Segoe UI Emoji" w:cs="Segoe UI Emoji"/>
        </w:rPr>
        <w:t>🎣</w:t>
      </w:r>
      <w:r w:rsidRPr="004826F4">
        <w:t xml:space="preserve"> Social Engineering Mnemonic</w:t>
      </w:r>
    </w:p>
    <w:p w14:paraId="45E511F7" w14:textId="14589464" w:rsidR="004826F4" w:rsidRPr="004826F4" w:rsidRDefault="00143B08" w:rsidP="004826F4">
      <w:r>
        <w:rPr>
          <w:b/>
          <w:bCs/>
        </w:rPr>
        <w:t>“</w:t>
      </w:r>
      <w:r w:rsidR="004826F4" w:rsidRPr="004826F4">
        <w:rPr>
          <w:b/>
          <w:bCs/>
        </w:rPr>
        <w:t>People Very Smart Will Quickly Identify Tricky Pretexts.</w:t>
      </w:r>
      <w:r>
        <w:rPr>
          <w:b/>
          <w:bCs/>
        </w:rPr>
        <w:t>”</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183"/>
        </w:numPr>
      </w:pPr>
      <w:r w:rsidRPr="004826F4">
        <w:rPr>
          <w:b/>
          <w:bCs/>
        </w:rPr>
        <w:t>People</w:t>
      </w:r>
      <w:r w:rsidRPr="004826F4">
        <w:t xml:space="preserve"> → Phishing (general fraudulent messages)</w:t>
      </w:r>
    </w:p>
    <w:p w14:paraId="29E3F059" w14:textId="77777777" w:rsidR="004826F4" w:rsidRPr="004826F4" w:rsidRDefault="004826F4">
      <w:pPr>
        <w:numPr>
          <w:ilvl w:val="0"/>
          <w:numId w:val="183"/>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183"/>
        </w:numPr>
      </w:pPr>
      <w:r w:rsidRPr="004826F4">
        <w:rPr>
          <w:b/>
          <w:bCs/>
        </w:rPr>
        <w:t>Smart</w:t>
      </w:r>
      <w:r w:rsidRPr="004826F4">
        <w:t xml:space="preserve"> → Smishing (SMS/text phishing)</w:t>
      </w:r>
    </w:p>
    <w:p w14:paraId="0E3B1F12" w14:textId="77777777" w:rsidR="004826F4" w:rsidRPr="004826F4" w:rsidRDefault="004826F4">
      <w:pPr>
        <w:numPr>
          <w:ilvl w:val="0"/>
          <w:numId w:val="183"/>
        </w:numPr>
      </w:pPr>
      <w:r w:rsidRPr="004826F4">
        <w:rPr>
          <w:b/>
          <w:bCs/>
        </w:rPr>
        <w:t>Will</w:t>
      </w:r>
      <w:r w:rsidRPr="004826F4">
        <w:t xml:space="preserve"> → Whaling (executives targeted)</w:t>
      </w:r>
    </w:p>
    <w:p w14:paraId="0D23B695" w14:textId="77777777" w:rsidR="004826F4" w:rsidRPr="004826F4" w:rsidRDefault="004826F4">
      <w:pPr>
        <w:numPr>
          <w:ilvl w:val="0"/>
          <w:numId w:val="183"/>
        </w:numPr>
      </w:pPr>
      <w:r w:rsidRPr="004826F4">
        <w:rPr>
          <w:b/>
          <w:bCs/>
        </w:rPr>
        <w:t>Quickly</w:t>
      </w:r>
      <w:r w:rsidRPr="004826F4">
        <w:t xml:space="preserve"> → </w:t>
      </w:r>
      <w:proofErr w:type="spellStart"/>
      <w:r w:rsidRPr="004826F4">
        <w:t>Quishing</w:t>
      </w:r>
      <w:proofErr w:type="spellEnd"/>
      <w:r w:rsidRPr="004826F4">
        <w:t xml:space="preserve"> (QR code phishing)</w:t>
      </w:r>
    </w:p>
    <w:p w14:paraId="2E2018B8" w14:textId="77777777" w:rsidR="004826F4" w:rsidRPr="004826F4" w:rsidRDefault="004826F4">
      <w:pPr>
        <w:numPr>
          <w:ilvl w:val="0"/>
          <w:numId w:val="183"/>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183"/>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183"/>
        </w:numPr>
      </w:pPr>
      <w:r w:rsidRPr="004826F4">
        <w:rPr>
          <w:b/>
          <w:bCs/>
        </w:rPr>
        <w:t>Pretexts</w:t>
      </w:r>
      <w:r w:rsidRPr="004826F4">
        <w:t xml:space="preserve"> → Pretexting (fabricated scenario to gain info)</w:t>
      </w:r>
    </w:p>
    <w:p w14:paraId="0BCE0AD1" w14:textId="77777777" w:rsidR="00C663F3" w:rsidRDefault="00D357E6" w:rsidP="00B07012">
      <w:pPr>
        <w:pStyle w:val="Heading3"/>
      </w:pPr>
      <w:r>
        <w:t>The</w:t>
      </w:r>
    </w:p>
    <w:p w14:paraId="32538200" w14:textId="1BFB1E81" w:rsidR="00D220F2" w:rsidRDefault="001C1ED5" w:rsidP="00B07012">
      <w:pPr>
        <w:pStyle w:val="Heading3"/>
      </w:pPr>
      <w:r>
        <w:t>📁 File Transfer</w:t>
      </w:r>
    </w:p>
    <w:p w14:paraId="48AF18EF" w14:textId="51C8DA10" w:rsidR="00D220F2" w:rsidRDefault="001C1ED5">
      <w:pPr>
        <w:pStyle w:val="FirstParagraph"/>
      </w:pPr>
      <w:r>
        <w:rPr>
          <w:b/>
          <w:bCs/>
        </w:rPr>
        <w:t>Memory hook:</w:t>
      </w:r>
      <w:r>
        <w:t xml:space="preserve"> </w:t>
      </w:r>
      <w:r w:rsidR="00143B08">
        <w:rPr>
          <w:i/>
          <w:iCs/>
        </w:rPr>
        <w:t>“</w:t>
      </w:r>
      <w:r>
        <w:rPr>
          <w:i/>
          <w:iCs/>
        </w:rPr>
        <w:t>21 to connect, 20 to send</w:t>
      </w:r>
      <w:r w:rsidR="00143B08">
        <w:rPr>
          <w:i/>
          <w:iCs/>
        </w:rPr>
        <w:t>”</w:t>
      </w:r>
      <w:r>
        <w:rPr>
          <w:i/>
          <w:iCs/>
        </w:rPr>
        <w:t xml:space="preserve"> - control channel first, then data. SFTP rides SSH so it uses port 22.</w:t>
      </w:r>
    </w:p>
    <w:tbl>
      <w:tblPr>
        <w:tblStyle w:val="TableBasicBlue"/>
        <w:tblW w:w="5000" w:type="pct"/>
        <w:tblLayout w:type="fixed"/>
        <w:tblLook w:val="0420" w:firstRow="1" w:lastRow="0" w:firstColumn="0" w:lastColumn="0" w:noHBand="0" w:noVBand="1"/>
      </w:tblPr>
      <w:tblGrid>
        <w:gridCol w:w="1230"/>
        <w:gridCol w:w="1677"/>
        <w:gridCol w:w="1566"/>
        <w:gridCol w:w="4697"/>
      </w:tblGrid>
      <w:tr w:rsidR="00D220F2" w:rsidRPr="00B07012" w14:paraId="0A76E3DC"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005C67FD" w14:textId="77777777" w:rsidR="00D220F2" w:rsidRPr="00BB57AD" w:rsidRDefault="001C1ED5" w:rsidP="00BB57AD">
            <w:pPr>
              <w:pStyle w:val="Compact"/>
              <w:widowControl/>
            </w:pPr>
            <w:r w:rsidRPr="00BB57AD">
              <w:t>Port</w:t>
            </w:r>
          </w:p>
        </w:tc>
        <w:tc>
          <w:tcPr>
            <w:tcW w:w="1414" w:type="dxa"/>
          </w:tcPr>
          <w:p w14:paraId="740DFC3F" w14:textId="77777777" w:rsidR="00D220F2" w:rsidRPr="00BB57AD" w:rsidRDefault="001C1ED5" w:rsidP="00BB57AD">
            <w:pPr>
              <w:pStyle w:val="Compact"/>
              <w:widowControl/>
            </w:pPr>
            <w:r w:rsidRPr="00BB57AD">
              <w:t>Protocol</w:t>
            </w:r>
          </w:p>
        </w:tc>
        <w:tc>
          <w:tcPr>
            <w:tcW w:w="1320" w:type="dxa"/>
          </w:tcPr>
          <w:p w14:paraId="5792E496" w14:textId="77777777" w:rsidR="00D220F2" w:rsidRPr="00BB57AD" w:rsidRDefault="001C1ED5" w:rsidP="00BB57AD">
            <w:pPr>
              <w:pStyle w:val="Compact"/>
              <w:widowControl/>
            </w:pPr>
            <w:r w:rsidRPr="00BB57AD">
              <w:t>TCP/UDP</w:t>
            </w:r>
          </w:p>
        </w:tc>
        <w:tc>
          <w:tcPr>
            <w:tcW w:w="3960" w:type="dxa"/>
          </w:tcPr>
          <w:p w14:paraId="395845B4" w14:textId="77777777" w:rsidR="00D220F2" w:rsidRPr="00BB57AD" w:rsidRDefault="001C1ED5" w:rsidP="00BB57AD">
            <w:pPr>
              <w:pStyle w:val="Compact"/>
              <w:widowControl/>
            </w:pPr>
            <w:r w:rsidRPr="00BB57AD">
              <w:t>Description</w:t>
            </w:r>
          </w:p>
        </w:tc>
      </w:tr>
      <w:tr w:rsidR="00D220F2" w14:paraId="0E234519"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0E101DC1" w14:textId="77777777" w:rsidR="00D220F2" w:rsidRPr="00BB57AD" w:rsidRDefault="001C1ED5" w:rsidP="00BB57AD">
            <w:pPr>
              <w:pStyle w:val="Compact"/>
              <w:widowControl/>
            </w:pPr>
            <w:r w:rsidRPr="00BB57AD">
              <w:t>20 / 21</w:t>
            </w:r>
          </w:p>
        </w:tc>
        <w:tc>
          <w:tcPr>
            <w:tcW w:w="1414" w:type="dxa"/>
          </w:tcPr>
          <w:p w14:paraId="1B523CBF" w14:textId="77777777" w:rsidR="00D220F2" w:rsidRPr="00BB57AD" w:rsidRDefault="001C1ED5" w:rsidP="00BB57AD">
            <w:pPr>
              <w:pStyle w:val="Compact"/>
              <w:widowControl/>
            </w:pPr>
            <w:r w:rsidRPr="00BB57AD">
              <w:t>FTP</w:t>
            </w:r>
          </w:p>
        </w:tc>
        <w:tc>
          <w:tcPr>
            <w:tcW w:w="1320" w:type="dxa"/>
          </w:tcPr>
          <w:p w14:paraId="3CF137BD" w14:textId="77777777" w:rsidR="00D220F2" w:rsidRPr="00BB57AD" w:rsidRDefault="001C1ED5" w:rsidP="00BB57AD">
            <w:pPr>
              <w:pStyle w:val="Compact"/>
              <w:widowControl/>
            </w:pPr>
            <w:r w:rsidRPr="00BB57AD">
              <w:t>TCP</w:t>
            </w:r>
          </w:p>
        </w:tc>
        <w:tc>
          <w:tcPr>
            <w:tcW w:w="3960" w:type="dxa"/>
          </w:tcPr>
          <w:p w14:paraId="0CF42B06" w14:textId="77777777" w:rsidR="00D220F2" w:rsidRPr="00BB57AD" w:rsidRDefault="001C1ED5" w:rsidP="00BB57AD">
            <w:pPr>
              <w:pStyle w:val="Compact"/>
              <w:widowControl/>
            </w:pPr>
            <w:r w:rsidRPr="00BB57AD">
              <w:t>File Transfer Protocol. Port 21 = control channel (commands). Port 20 = data channel (file transfer). Unencrypted — avoid on public networks.</w:t>
            </w:r>
          </w:p>
        </w:tc>
      </w:tr>
      <w:tr w:rsidR="00D220F2" w14:paraId="5C5B74C4" w14:textId="77777777" w:rsidTr="00BB57AD">
        <w:tc>
          <w:tcPr>
            <w:tcW w:w="1037" w:type="dxa"/>
          </w:tcPr>
          <w:p w14:paraId="7A1E813B" w14:textId="77777777" w:rsidR="00D220F2" w:rsidRPr="00BB57AD" w:rsidRDefault="001C1ED5" w:rsidP="00BB57AD">
            <w:pPr>
              <w:pStyle w:val="Compact"/>
              <w:widowControl/>
            </w:pPr>
            <w:r w:rsidRPr="00BB57AD">
              <w:t>22</w:t>
            </w:r>
          </w:p>
        </w:tc>
        <w:tc>
          <w:tcPr>
            <w:tcW w:w="1414" w:type="dxa"/>
          </w:tcPr>
          <w:p w14:paraId="7F50BAA0" w14:textId="77777777" w:rsidR="00D220F2" w:rsidRPr="00BB57AD" w:rsidRDefault="001C1ED5" w:rsidP="00BB57AD">
            <w:pPr>
              <w:pStyle w:val="Compact"/>
              <w:widowControl/>
            </w:pPr>
            <w:r w:rsidRPr="00BB57AD">
              <w:t>SFTP</w:t>
            </w:r>
          </w:p>
        </w:tc>
        <w:tc>
          <w:tcPr>
            <w:tcW w:w="1320" w:type="dxa"/>
          </w:tcPr>
          <w:p w14:paraId="5714989D" w14:textId="77777777" w:rsidR="00D220F2" w:rsidRPr="00BB57AD" w:rsidRDefault="001C1ED5" w:rsidP="00BB57AD">
            <w:pPr>
              <w:pStyle w:val="Compact"/>
              <w:widowControl/>
            </w:pPr>
            <w:r w:rsidRPr="00BB57AD">
              <w:t>TCP</w:t>
            </w:r>
          </w:p>
        </w:tc>
        <w:tc>
          <w:tcPr>
            <w:tcW w:w="3960" w:type="dxa"/>
          </w:tcPr>
          <w:p w14:paraId="4C2FAF0D" w14:textId="77777777" w:rsidR="00D220F2" w:rsidRPr="00BB57AD" w:rsidRDefault="001C1ED5" w:rsidP="00BB57AD">
            <w:pPr>
              <w:pStyle w:val="Compact"/>
              <w:widowControl/>
            </w:pPr>
            <w:r w:rsidRPr="00BB57AD">
              <w:t>SSH File Transfer Protocol. Secure file transfer over SSH tunnel. Replaces FTP. Same port as SSH.</w:t>
            </w:r>
          </w:p>
        </w:tc>
      </w:tr>
    </w:tbl>
    <w:p w14:paraId="3B9B6463" w14:textId="77777777" w:rsidR="00D220F2" w:rsidRDefault="001C1ED5" w:rsidP="00D6658A">
      <w:r>
        <w:t>Quirky Memory Hooks:</w:t>
      </w:r>
    </w:p>
    <w:p w14:paraId="5366F3FE" w14:textId="77777777" w:rsidR="00D220F2" w:rsidRDefault="001C1ED5">
      <w:pPr>
        <w:numPr>
          <w:ilvl w:val="0"/>
          <w:numId w:val="76"/>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60C98781" w:rsidR="00D220F2" w:rsidRDefault="001C1ED5">
      <w:pPr>
        <w:numPr>
          <w:ilvl w:val="0"/>
          <w:numId w:val="76"/>
        </w:numPr>
      </w:pPr>
      <w:r>
        <w:t xml:space="preserve">Since </w:t>
      </w:r>
      <w:r>
        <w:rPr>
          <w:b/>
          <w:bCs/>
        </w:rPr>
        <w:t>SFTP</w:t>
      </w:r>
      <w:r>
        <w:t xml:space="preserve"> relies completely on </w:t>
      </w:r>
      <w:r>
        <w:rPr>
          <w:b/>
          <w:bCs/>
        </w:rPr>
        <w:t>SSH</w:t>
      </w:r>
      <w:r>
        <w:t>, it steals SSH</w:t>
      </w:r>
      <w:r w:rsidR="00225909">
        <w:t>’</w:t>
      </w:r>
      <w:r>
        <w:t xml:space="preserve">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95" w:name="secure-access"/>
      <w:bookmarkEnd w:id="592"/>
      <w:r>
        <w:t>🔐 Secure Access</w:t>
      </w:r>
    </w:p>
    <w:p w14:paraId="050D23D8" w14:textId="17616700" w:rsidR="00D220F2" w:rsidRDefault="001C1ED5">
      <w:pPr>
        <w:pStyle w:val="FirstParagraph"/>
      </w:pPr>
      <w:r>
        <w:rPr>
          <w:b/>
          <w:bCs/>
        </w:rPr>
        <w:t>Memory hook:</w:t>
      </w:r>
      <w:r>
        <w:t xml:space="preserve"> </w:t>
      </w:r>
      <w:r w:rsidR="00143B08">
        <w:rPr>
          <w:i/>
          <w:iCs/>
        </w:rPr>
        <w:t>“</w:t>
      </w:r>
      <w:r>
        <w:rPr>
          <w:i/>
          <w:iCs/>
        </w:rPr>
        <w:t>22 is always secure, 23 is never secure</w:t>
      </w:r>
      <w:r w:rsidR="00143B08">
        <w:rPr>
          <w:i/>
          <w:iCs/>
        </w:rPr>
        <w:t>”</w:t>
      </w:r>
      <w:r>
        <w:rPr>
          <w:i/>
          <w:iCs/>
        </w:rPr>
        <w:t xml:space="preserve"> - one number apart, opposite security</w:t>
      </w:r>
    </w:p>
    <w:tbl>
      <w:tblPr>
        <w:tblStyle w:val="TableBasicBlue"/>
        <w:tblW w:w="5000" w:type="pct"/>
        <w:tblLayout w:type="fixed"/>
        <w:tblLook w:val="0420" w:firstRow="1" w:lastRow="0" w:firstColumn="0" w:lastColumn="0" w:noHBand="0" w:noVBand="1"/>
      </w:tblPr>
      <w:tblGrid>
        <w:gridCol w:w="1230"/>
        <w:gridCol w:w="1677"/>
        <w:gridCol w:w="1566"/>
        <w:gridCol w:w="4697"/>
      </w:tblGrid>
      <w:tr w:rsidR="00D220F2" w:rsidRPr="00B07012" w14:paraId="7D1C5160"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6424C904" w14:textId="77777777" w:rsidR="00D220F2" w:rsidRPr="00BB57AD" w:rsidRDefault="001C1ED5" w:rsidP="00BB57AD">
            <w:pPr>
              <w:pStyle w:val="Compact"/>
              <w:widowControl/>
            </w:pPr>
            <w:r w:rsidRPr="00BB57AD">
              <w:t>Port</w:t>
            </w:r>
          </w:p>
        </w:tc>
        <w:tc>
          <w:tcPr>
            <w:tcW w:w="1414" w:type="dxa"/>
          </w:tcPr>
          <w:p w14:paraId="72409D74" w14:textId="77777777" w:rsidR="00D220F2" w:rsidRPr="00BB57AD" w:rsidRDefault="001C1ED5" w:rsidP="00BB57AD">
            <w:pPr>
              <w:pStyle w:val="Compact"/>
              <w:widowControl/>
            </w:pPr>
            <w:r w:rsidRPr="00BB57AD">
              <w:t>Protocol</w:t>
            </w:r>
          </w:p>
        </w:tc>
        <w:tc>
          <w:tcPr>
            <w:tcW w:w="1320" w:type="dxa"/>
          </w:tcPr>
          <w:p w14:paraId="33E566C6" w14:textId="77777777" w:rsidR="00D220F2" w:rsidRPr="00BB57AD" w:rsidRDefault="001C1ED5" w:rsidP="00BB57AD">
            <w:pPr>
              <w:pStyle w:val="Compact"/>
              <w:widowControl/>
            </w:pPr>
            <w:r w:rsidRPr="00BB57AD">
              <w:t>TCP/UDP</w:t>
            </w:r>
          </w:p>
        </w:tc>
        <w:tc>
          <w:tcPr>
            <w:tcW w:w="3960" w:type="dxa"/>
          </w:tcPr>
          <w:p w14:paraId="02A488AF" w14:textId="77777777" w:rsidR="00D220F2" w:rsidRPr="00BB57AD" w:rsidRDefault="001C1ED5" w:rsidP="00BB57AD">
            <w:pPr>
              <w:pStyle w:val="Compact"/>
              <w:widowControl/>
            </w:pPr>
            <w:r w:rsidRPr="00BB57AD">
              <w:t>Description</w:t>
            </w:r>
          </w:p>
        </w:tc>
      </w:tr>
      <w:tr w:rsidR="00D220F2" w14:paraId="33D39DE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26ACBBC" w14:textId="77777777" w:rsidR="00D220F2" w:rsidRPr="00BB57AD" w:rsidRDefault="001C1ED5" w:rsidP="00BB57AD">
            <w:pPr>
              <w:pStyle w:val="Compact"/>
              <w:widowControl/>
            </w:pPr>
            <w:r w:rsidRPr="00BB57AD">
              <w:t>22</w:t>
            </w:r>
          </w:p>
        </w:tc>
        <w:tc>
          <w:tcPr>
            <w:tcW w:w="1414" w:type="dxa"/>
          </w:tcPr>
          <w:p w14:paraId="1616BF72" w14:textId="77777777" w:rsidR="00D220F2" w:rsidRPr="00BB57AD" w:rsidRDefault="001C1ED5" w:rsidP="00BB57AD">
            <w:pPr>
              <w:pStyle w:val="Compact"/>
              <w:widowControl/>
            </w:pPr>
            <w:r w:rsidRPr="00BB57AD">
              <w:t>SSH</w:t>
            </w:r>
          </w:p>
        </w:tc>
        <w:tc>
          <w:tcPr>
            <w:tcW w:w="1320" w:type="dxa"/>
          </w:tcPr>
          <w:p w14:paraId="01BB2B38" w14:textId="77777777" w:rsidR="00D220F2" w:rsidRPr="00BB57AD" w:rsidRDefault="001C1ED5" w:rsidP="00BB57AD">
            <w:pPr>
              <w:pStyle w:val="Compact"/>
              <w:widowControl/>
            </w:pPr>
            <w:r w:rsidRPr="00BB57AD">
              <w:t>TCP</w:t>
            </w:r>
          </w:p>
        </w:tc>
        <w:tc>
          <w:tcPr>
            <w:tcW w:w="3960" w:type="dxa"/>
          </w:tcPr>
          <w:p w14:paraId="0475BCAB" w14:textId="77777777" w:rsidR="00D220F2" w:rsidRPr="00BB57AD" w:rsidRDefault="001C1ED5" w:rsidP="00BB57AD">
            <w:pPr>
              <w:pStyle w:val="Compact"/>
              <w:widowControl/>
            </w:pPr>
            <w:r w:rsidRPr="00BB57AD">
              <w:t>Secure Shell. Encrypted command-line remote access to Linux/Unix servers and network devices. Replaces Telnet.</w:t>
            </w:r>
          </w:p>
        </w:tc>
      </w:tr>
      <w:tr w:rsidR="00D220F2" w14:paraId="3EA34EFC" w14:textId="77777777" w:rsidTr="00BB57AD">
        <w:tc>
          <w:tcPr>
            <w:tcW w:w="1037" w:type="dxa"/>
          </w:tcPr>
          <w:p w14:paraId="585C7C39" w14:textId="77777777" w:rsidR="00D220F2" w:rsidRPr="00BB57AD" w:rsidRDefault="001C1ED5" w:rsidP="00BB57AD">
            <w:pPr>
              <w:pStyle w:val="Compact"/>
              <w:widowControl/>
            </w:pPr>
            <w:r w:rsidRPr="00BB57AD">
              <w:t>23</w:t>
            </w:r>
          </w:p>
        </w:tc>
        <w:tc>
          <w:tcPr>
            <w:tcW w:w="1414" w:type="dxa"/>
          </w:tcPr>
          <w:p w14:paraId="6F1669D6" w14:textId="77777777" w:rsidR="00D220F2" w:rsidRPr="00BB57AD" w:rsidRDefault="001C1ED5" w:rsidP="00BB57AD">
            <w:pPr>
              <w:pStyle w:val="Compact"/>
              <w:widowControl/>
            </w:pPr>
            <w:r w:rsidRPr="00BB57AD">
              <w:t>Telnet</w:t>
            </w:r>
          </w:p>
        </w:tc>
        <w:tc>
          <w:tcPr>
            <w:tcW w:w="1320" w:type="dxa"/>
          </w:tcPr>
          <w:p w14:paraId="49E73811" w14:textId="77777777" w:rsidR="00D220F2" w:rsidRPr="00BB57AD" w:rsidRDefault="001C1ED5" w:rsidP="00BB57AD">
            <w:pPr>
              <w:pStyle w:val="Compact"/>
              <w:widowControl/>
            </w:pPr>
            <w:r w:rsidRPr="00BB57AD">
              <w:t>TCP</w:t>
            </w:r>
          </w:p>
        </w:tc>
        <w:tc>
          <w:tcPr>
            <w:tcW w:w="3960" w:type="dxa"/>
          </w:tcPr>
          <w:p w14:paraId="465ED1CC" w14:textId="77777777" w:rsidR="00D220F2" w:rsidRPr="00BB57AD" w:rsidRDefault="001C1ED5" w:rsidP="00BB57AD">
            <w:pPr>
              <w:pStyle w:val="Compact"/>
              <w:widowControl/>
            </w:pPr>
            <w:r w:rsidRPr="00BB57AD">
              <w:t>Unencrypted remote access. Completely obsolete - passwords sent in plain text. Never use on production systems.</w:t>
            </w:r>
          </w:p>
        </w:tc>
      </w:tr>
    </w:tbl>
    <w:p w14:paraId="1A19E527" w14:textId="77777777" w:rsidR="00D220F2" w:rsidRDefault="001C1ED5" w:rsidP="00D6658A">
      <w:r>
        <w:t>Quirky Memory Hooks:</w:t>
      </w:r>
    </w:p>
    <w:p w14:paraId="6E78C735" w14:textId="77777777" w:rsidR="00D220F2" w:rsidRDefault="001C1ED5">
      <w:pPr>
        <w:numPr>
          <w:ilvl w:val="0"/>
          <w:numId w:val="77"/>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77"/>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96" w:name="network-services"/>
      <w:bookmarkEnd w:id="595"/>
      <w:r>
        <w:lastRenderedPageBreak/>
        <w:t>🔧 Network Services</w:t>
      </w:r>
    </w:p>
    <w:p w14:paraId="5AF3DF48" w14:textId="011DD308" w:rsidR="00D220F2" w:rsidRDefault="001C1ED5">
      <w:pPr>
        <w:pStyle w:val="FirstParagraph"/>
      </w:pPr>
      <w:r>
        <w:rPr>
          <w:b/>
          <w:bCs/>
        </w:rPr>
        <w:t>Memory hook:</w:t>
      </w:r>
      <w:r>
        <w:t xml:space="preserve"> </w:t>
      </w:r>
      <w:r w:rsidR="00143B08">
        <w:rPr>
          <w:i/>
          <w:iCs/>
        </w:rPr>
        <w:t>“</w:t>
      </w:r>
      <w:r>
        <w:rPr>
          <w:i/>
          <w:iCs/>
        </w:rPr>
        <w:t>53 names things, 67/68 assigns addresses, 123 keeps time</w:t>
      </w:r>
      <w:r w:rsidR="00143B08">
        <w:rPr>
          <w:i/>
          <w:iCs/>
        </w:rPr>
        <w:t>”</w:t>
      </w:r>
    </w:p>
    <w:tbl>
      <w:tblPr>
        <w:tblStyle w:val="TableBasicBlue"/>
        <w:tblW w:w="5000" w:type="pct"/>
        <w:tblLayout w:type="fixed"/>
        <w:tblLook w:val="0420" w:firstRow="1" w:lastRow="0" w:firstColumn="0" w:lastColumn="0" w:noHBand="0" w:noVBand="1"/>
      </w:tblPr>
      <w:tblGrid>
        <w:gridCol w:w="1230"/>
        <w:gridCol w:w="1677"/>
        <w:gridCol w:w="1566"/>
        <w:gridCol w:w="4697"/>
      </w:tblGrid>
      <w:tr w:rsidR="00D220F2" w:rsidRPr="00B07012" w14:paraId="4B02A094"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58C9BD79" w14:textId="77777777" w:rsidR="00D220F2" w:rsidRPr="00BB57AD" w:rsidRDefault="001C1ED5" w:rsidP="00BB57AD">
            <w:pPr>
              <w:pStyle w:val="Compact"/>
              <w:widowControl/>
            </w:pPr>
            <w:r w:rsidRPr="00BB57AD">
              <w:t>Port</w:t>
            </w:r>
          </w:p>
        </w:tc>
        <w:tc>
          <w:tcPr>
            <w:tcW w:w="1414" w:type="dxa"/>
          </w:tcPr>
          <w:p w14:paraId="4E76AF83" w14:textId="77777777" w:rsidR="00D220F2" w:rsidRPr="00BB57AD" w:rsidRDefault="001C1ED5" w:rsidP="00BB57AD">
            <w:pPr>
              <w:pStyle w:val="Compact"/>
              <w:widowControl/>
            </w:pPr>
            <w:r w:rsidRPr="00BB57AD">
              <w:t>Protocol</w:t>
            </w:r>
          </w:p>
        </w:tc>
        <w:tc>
          <w:tcPr>
            <w:tcW w:w="1320" w:type="dxa"/>
          </w:tcPr>
          <w:p w14:paraId="3A38054A" w14:textId="77777777" w:rsidR="00D220F2" w:rsidRPr="00BB57AD" w:rsidRDefault="001C1ED5" w:rsidP="00BB57AD">
            <w:pPr>
              <w:pStyle w:val="Compact"/>
              <w:widowControl/>
            </w:pPr>
            <w:r w:rsidRPr="00BB57AD">
              <w:t>TCP/UDP</w:t>
            </w:r>
          </w:p>
        </w:tc>
        <w:tc>
          <w:tcPr>
            <w:tcW w:w="3960" w:type="dxa"/>
          </w:tcPr>
          <w:p w14:paraId="122FB36A" w14:textId="77777777" w:rsidR="00D220F2" w:rsidRPr="00BB57AD" w:rsidRDefault="001C1ED5" w:rsidP="00BB57AD">
            <w:pPr>
              <w:pStyle w:val="Compact"/>
              <w:widowControl/>
            </w:pPr>
            <w:r w:rsidRPr="00BB57AD">
              <w:t>Description</w:t>
            </w:r>
          </w:p>
        </w:tc>
      </w:tr>
      <w:tr w:rsidR="00D220F2" w14:paraId="7C84E5CF"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3ED73B03" w14:textId="77777777" w:rsidR="00D220F2" w:rsidRPr="00BB57AD" w:rsidRDefault="001C1ED5" w:rsidP="00BB57AD">
            <w:pPr>
              <w:pStyle w:val="Compact"/>
              <w:widowControl/>
            </w:pPr>
            <w:r w:rsidRPr="00BB57AD">
              <w:t>53</w:t>
            </w:r>
          </w:p>
        </w:tc>
        <w:tc>
          <w:tcPr>
            <w:tcW w:w="1414" w:type="dxa"/>
          </w:tcPr>
          <w:p w14:paraId="61FFB57C" w14:textId="77777777" w:rsidR="00D220F2" w:rsidRPr="00BB57AD" w:rsidRDefault="001C1ED5" w:rsidP="00BB57AD">
            <w:pPr>
              <w:pStyle w:val="Compact"/>
              <w:widowControl/>
            </w:pPr>
            <w:r w:rsidRPr="00BB57AD">
              <w:t>DNS</w:t>
            </w:r>
          </w:p>
        </w:tc>
        <w:tc>
          <w:tcPr>
            <w:tcW w:w="1320" w:type="dxa"/>
          </w:tcPr>
          <w:p w14:paraId="29E23642" w14:textId="77777777" w:rsidR="00D220F2" w:rsidRPr="00BB57AD" w:rsidRDefault="001C1ED5" w:rsidP="00BB57AD">
            <w:pPr>
              <w:pStyle w:val="Compact"/>
              <w:widowControl/>
            </w:pPr>
            <w:r w:rsidRPr="00BB57AD">
              <w:t>TCP/UDP</w:t>
            </w:r>
          </w:p>
        </w:tc>
        <w:tc>
          <w:tcPr>
            <w:tcW w:w="3960" w:type="dxa"/>
          </w:tcPr>
          <w:p w14:paraId="66483E24" w14:textId="77777777" w:rsidR="00D220F2" w:rsidRPr="00BB57AD" w:rsidRDefault="001C1ED5" w:rsidP="00BB57AD">
            <w:pPr>
              <w:pStyle w:val="Compact"/>
              <w:widowControl/>
            </w:pPr>
            <w:r w:rsidRPr="00BB57AD">
              <w:t>Domain Name System. Translates domain names (comptia.org) to IP addresses. UDP for queries, TCP for zone transfers.</w:t>
            </w:r>
          </w:p>
        </w:tc>
      </w:tr>
      <w:tr w:rsidR="00D220F2" w14:paraId="5245E2C5" w14:textId="77777777" w:rsidTr="00BB57AD">
        <w:tc>
          <w:tcPr>
            <w:tcW w:w="1037" w:type="dxa"/>
          </w:tcPr>
          <w:p w14:paraId="11712446" w14:textId="77777777" w:rsidR="00D220F2" w:rsidRPr="00BB57AD" w:rsidRDefault="001C1ED5" w:rsidP="00BB57AD">
            <w:pPr>
              <w:pStyle w:val="Compact"/>
              <w:widowControl/>
            </w:pPr>
            <w:r w:rsidRPr="00BB57AD">
              <w:t>67 / 68</w:t>
            </w:r>
          </w:p>
        </w:tc>
        <w:tc>
          <w:tcPr>
            <w:tcW w:w="1414" w:type="dxa"/>
          </w:tcPr>
          <w:p w14:paraId="3C893E76" w14:textId="77777777" w:rsidR="00D220F2" w:rsidRPr="00BB57AD" w:rsidRDefault="001C1ED5" w:rsidP="00BB57AD">
            <w:pPr>
              <w:pStyle w:val="Compact"/>
              <w:widowControl/>
            </w:pPr>
            <w:r w:rsidRPr="00BB57AD">
              <w:t>DHCP</w:t>
            </w:r>
          </w:p>
        </w:tc>
        <w:tc>
          <w:tcPr>
            <w:tcW w:w="1320" w:type="dxa"/>
          </w:tcPr>
          <w:p w14:paraId="782E1512" w14:textId="77777777" w:rsidR="00D220F2" w:rsidRPr="00BB57AD" w:rsidRDefault="001C1ED5" w:rsidP="00BB57AD">
            <w:pPr>
              <w:pStyle w:val="Compact"/>
              <w:widowControl/>
            </w:pPr>
            <w:r w:rsidRPr="00BB57AD">
              <w:t>UDP</w:t>
            </w:r>
          </w:p>
        </w:tc>
        <w:tc>
          <w:tcPr>
            <w:tcW w:w="3960" w:type="dxa"/>
          </w:tcPr>
          <w:p w14:paraId="1AEB5C70" w14:textId="77777777" w:rsidR="00D220F2" w:rsidRPr="00BB57AD" w:rsidRDefault="001C1ED5" w:rsidP="00BB57AD">
            <w:pPr>
              <w:pStyle w:val="Compact"/>
              <w:widowControl/>
            </w:pPr>
            <w:r w:rsidRPr="00BB57AD">
              <w:t>Dynamic Host Configuration Protocol. Port 67 = server. Port 68 = client. Automatically assigns IP addresses. APIPA (</w:t>
            </w:r>
            <w:proofErr w:type="spellStart"/>
            <w:r w:rsidRPr="00BB57AD">
              <w:t>169.254.x.x</w:t>
            </w:r>
            <w:proofErr w:type="spellEnd"/>
            <w:r w:rsidRPr="00BB57AD">
              <w:t>) = DHCP failure.</w:t>
            </w:r>
          </w:p>
        </w:tc>
      </w:tr>
      <w:tr w:rsidR="00D220F2" w14:paraId="785BEAB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E196E3D" w14:textId="77777777" w:rsidR="00D220F2" w:rsidRPr="00BB57AD" w:rsidRDefault="001C1ED5" w:rsidP="00BB57AD">
            <w:pPr>
              <w:pStyle w:val="Compact"/>
              <w:widowControl/>
            </w:pPr>
            <w:r w:rsidRPr="00BB57AD">
              <w:t>123</w:t>
            </w:r>
          </w:p>
        </w:tc>
        <w:tc>
          <w:tcPr>
            <w:tcW w:w="1414" w:type="dxa"/>
          </w:tcPr>
          <w:p w14:paraId="10A70FBA" w14:textId="77777777" w:rsidR="00D220F2" w:rsidRPr="00BB57AD" w:rsidRDefault="001C1ED5" w:rsidP="00BB57AD">
            <w:pPr>
              <w:pStyle w:val="Compact"/>
              <w:widowControl/>
            </w:pPr>
            <w:proofErr w:type="spellStart"/>
            <w:r w:rsidRPr="00BB57AD">
              <w:t>NTP</w:t>
            </w:r>
            <w:proofErr w:type="spellEnd"/>
          </w:p>
        </w:tc>
        <w:tc>
          <w:tcPr>
            <w:tcW w:w="1320" w:type="dxa"/>
          </w:tcPr>
          <w:p w14:paraId="741305D2" w14:textId="77777777" w:rsidR="00D220F2" w:rsidRPr="00BB57AD" w:rsidRDefault="001C1ED5" w:rsidP="00BB57AD">
            <w:pPr>
              <w:pStyle w:val="Compact"/>
              <w:widowControl/>
            </w:pPr>
            <w:r w:rsidRPr="00BB57AD">
              <w:t>UDP</w:t>
            </w:r>
          </w:p>
        </w:tc>
        <w:tc>
          <w:tcPr>
            <w:tcW w:w="3960" w:type="dxa"/>
          </w:tcPr>
          <w:p w14:paraId="18D32C6C" w14:textId="77777777" w:rsidR="00D220F2" w:rsidRPr="00BB57AD" w:rsidRDefault="001C1ED5" w:rsidP="00BB57AD">
            <w:pPr>
              <w:pStyle w:val="Compact"/>
              <w:widowControl/>
            </w:pPr>
            <w:r w:rsidRPr="00BB57AD">
              <w:t>Network Time Protocol. Synchronizes system clocks across devices. Wrong clock = all SSL certificates appear invalid.</w:t>
            </w:r>
          </w:p>
        </w:tc>
      </w:tr>
      <w:tr w:rsidR="00D220F2" w14:paraId="0C73A6D4" w14:textId="77777777" w:rsidTr="00BB57AD">
        <w:tc>
          <w:tcPr>
            <w:tcW w:w="1037" w:type="dxa"/>
          </w:tcPr>
          <w:p w14:paraId="7947A918" w14:textId="77777777" w:rsidR="00D220F2" w:rsidRPr="00BB57AD" w:rsidRDefault="001C1ED5" w:rsidP="00BB57AD">
            <w:pPr>
              <w:pStyle w:val="Compact"/>
              <w:widowControl/>
            </w:pPr>
            <w:r w:rsidRPr="00BB57AD">
              <w:t>161 / 162</w:t>
            </w:r>
          </w:p>
        </w:tc>
        <w:tc>
          <w:tcPr>
            <w:tcW w:w="1414" w:type="dxa"/>
          </w:tcPr>
          <w:p w14:paraId="4D2EF66E" w14:textId="77777777" w:rsidR="00D220F2" w:rsidRPr="00BB57AD" w:rsidRDefault="001C1ED5" w:rsidP="00BB57AD">
            <w:pPr>
              <w:pStyle w:val="Compact"/>
              <w:widowControl/>
            </w:pPr>
            <w:r w:rsidRPr="00BB57AD">
              <w:t>SNMP</w:t>
            </w:r>
          </w:p>
        </w:tc>
        <w:tc>
          <w:tcPr>
            <w:tcW w:w="1320" w:type="dxa"/>
          </w:tcPr>
          <w:p w14:paraId="1DB0A56B" w14:textId="77777777" w:rsidR="00D220F2" w:rsidRPr="00BB57AD" w:rsidRDefault="001C1ED5" w:rsidP="00BB57AD">
            <w:pPr>
              <w:pStyle w:val="Compact"/>
              <w:widowControl/>
            </w:pPr>
            <w:r w:rsidRPr="00BB57AD">
              <w:t>UDP</w:t>
            </w:r>
          </w:p>
        </w:tc>
        <w:tc>
          <w:tcPr>
            <w:tcW w:w="3960" w:type="dxa"/>
          </w:tcPr>
          <w:p w14:paraId="1CC6A9FA" w14:textId="77777777" w:rsidR="00D220F2" w:rsidRPr="00BB57AD" w:rsidRDefault="001C1ED5" w:rsidP="00BB57AD">
            <w:pPr>
              <w:pStyle w:val="Compact"/>
              <w:widowControl/>
            </w:pPr>
            <w:r w:rsidRPr="00BB57AD">
              <w:t>Simple Network Management Protocol. Port 161 = queries to devices. Port 162 = trap alerts from devices. Used for network monitoring.</w:t>
            </w:r>
          </w:p>
        </w:tc>
      </w:tr>
      <w:tr w:rsidR="00D220F2" w14:paraId="40A97EF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BD3BFAC" w14:textId="77777777" w:rsidR="00D220F2" w:rsidRPr="00BB57AD" w:rsidRDefault="001C1ED5" w:rsidP="00BB57AD">
            <w:pPr>
              <w:pStyle w:val="Compact"/>
              <w:widowControl/>
            </w:pPr>
            <w:r w:rsidRPr="00BB57AD">
              <w:t>5060 / 5061</w:t>
            </w:r>
          </w:p>
        </w:tc>
        <w:tc>
          <w:tcPr>
            <w:tcW w:w="1414" w:type="dxa"/>
          </w:tcPr>
          <w:p w14:paraId="156D0D38" w14:textId="77777777" w:rsidR="00D220F2" w:rsidRPr="00BB57AD" w:rsidRDefault="001C1ED5" w:rsidP="00BB57AD">
            <w:pPr>
              <w:pStyle w:val="Compact"/>
              <w:widowControl/>
            </w:pPr>
            <w:r w:rsidRPr="00BB57AD">
              <w:t>SIP</w:t>
            </w:r>
          </w:p>
        </w:tc>
        <w:tc>
          <w:tcPr>
            <w:tcW w:w="1320" w:type="dxa"/>
          </w:tcPr>
          <w:p w14:paraId="13A0C7C2" w14:textId="77777777" w:rsidR="00D220F2" w:rsidRPr="00BB57AD" w:rsidRDefault="001C1ED5" w:rsidP="00BB57AD">
            <w:pPr>
              <w:pStyle w:val="Compact"/>
              <w:widowControl/>
            </w:pPr>
            <w:r w:rsidRPr="00BB57AD">
              <w:t>TCP/UDP</w:t>
            </w:r>
          </w:p>
        </w:tc>
        <w:tc>
          <w:tcPr>
            <w:tcW w:w="3960" w:type="dxa"/>
          </w:tcPr>
          <w:p w14:paraId="1A1C099D" w14:textId="77777777" w:rsidR="00D220F2" w:rsidRPr="00BB57AD" w:rsidRDefault="001C1ED5" w:rsidP="00BB57AD">
            <w:pPr>
              <w:pStyle w:val="Compact"/>
              <w:widowControl/>
            </w:pPr>
            <w:r w:rsidRPr="00BB57AD">
              <w:t>Session Initiation Protocol. Sets up and manages VoIP calls. Port 5060 = plain. Port 5061 = encrypted TLS version.</w:t>
            </w:r>
          </w:p>
        </w:tc>
      </w:tr>
    </w:tbl>
    <w:p w14:paraId="5F056425" w14:textId="77777777" w:rsidR="004826F4" w:rsidRDefault="004826F4" w:rsidP="00D6658A"/>
    <w:p w14:paraId="4179772B" w14:textId="78F80C86" w:rsidR="00D220F2" w:rsidRDefault="001C1ED5" w:rsidP="00D6658A">
      <w:r>
        <w:t>Quirky Memory Hooks:</w:t>
      </w:r>
    </w:p>
    <w:p w14:paraId="6BDD7C7E" w14:textId="77777777" w:rsidR="00D220F2" w:rsidRDefault="001C1ED5">
      <w:pPr>
        <w:numPr>
          <w:ilvl w:val="0"/>
          <w:numId w:val="78"/>
        </w:numPr>
      </w:pPr>
      <w:r>
        <w:t xml:space="preserve">Port 53 DNS: A 53 year old </w:t>
      </w:r>
      <w:r>
        <w:rPr>
          <w:b/>
          <w:bCs/>
        </w:rPr>
        <w:t>D</w:t>
      </w:r>
      <w:r>
        <w:t xml:space="preserve">igital </w:t>
      </w:r>
      <w:r>
        <w:rPr>
          <w:b/>
          <w:bCs/>
        </w:rPr>
        <w:t>N</w:t>
      </w:r>
      <w:r>
        <w:t xml:space="preserve">ame </w:t>
      </w:r>
      <w:r>
        <w:rPr>
          <w:b/>
          <w:bCs/>
        </w:rPr>
        <w:t>S</w:t>
      </w:r>
      <w:r>
        <w:t>pellbook (translates names to numbers).🧙‍♂️</w:t>
      </w:r>
    </w:p>
    <w:p w14:paraId="2AFDDFBE" w14:textId="7DD1AE7C" w:rsidR="00D220F2" w:rsidRDefault="001C1ED5">
      <w:pPr>
        <w:numPr>
          <w:ilvl w:val="0"/>
          <w:numId w:val="78"/>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78"/>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78"/>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161 asks the questions</w:t>
      </w:r>
      <w:r>
        <w:t xml:space="preserve">, Agent </w:t>
      </w:r>
      <w:r>
        <w:rPr>
          <w:b/>
          <w:bCs/>
        </w:rPr>
        <w:t>162 sets the trap.</w:t>
      </w:r>
    </w:p>
    <w:p w14:paraId="67BF14D9" w14:textId="77777777" w:rsidR="00D220F2" w:rsidRDefault="001C1ED5">
      <w:pPr>
        <w:numPr>
          <w:ilvl w:val="0"/>
          <w:numId w:val="78"/>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5ABCC56D" w14:textId="77777777" w:rsidR="00BF2C05" w:rsidRPr="00BF2C05" w:rsidRDefault="00BF2C05" w:rsidP="00BF2C05">
      <w:pPr>
        <w:pStyle w:val="Heading3"/>
      </w:pPr>
      <w:r w:rsidRPr="00BF2C05">
        <w:rPr>
          <w:rFonts w:ascii="Segoe UI Emoji" w:hAnsi="Segoe UI Emoji" w:cs="Segoe UI Emoji"/>
        </w:rPr>
        <w:t>🌐</w:t>
      </w:r>
      <w:r w:rsidRPr="00BF2C05">
        <w:t xml:space="preserve"> Network Types Mnemonic</w:t>
      </w:r>
    </w:p>
    <w:p w14:paraId="16EEDD96" w14:textId="77CAE318" w:rsidR="00BF2C05" w:rsidRPr="00BF2C05" w:rsidRDefault="00143B08" w:rsidP="00BF2C05">
      <w:r>
        <w:rPr>
          <w:b/>
          <w:bCs/>
        </w:rPr>
        <w:t>“</w:t>
      </w:r>
      <w:r w:rsidR="00BF2C05" w:rsidRPr="00BF2C05">
        <w:rPr>
          <w:b/>
          <w:bCs/>
        </w:rPr>
        <w:t>Please Let Wireless Make Wide Waves.</w:t>
      </w:r>
      <w:r>
        <w:rPr>
          <w:b/>
          <w:bCs/>
        </w:rPr>
        <w:t>”</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184"/>
        </w:numPr>
      </w:pPr>
      <w:r w:rsidRPr="00BF2C05">
        <w:rPr>
          <w:b/>
          <w:bCs/>
        </w:rPr>
        <w:t>Please</w:t>
      </w:r>
      <w:r w:rsidRPr="00BF2C05">
        <w:t xml:space="preserve"> → PAN (Personal Area Network) — Bluetooth headset, smartwatch.</w:t>
      </w:r>
    </w:p>
    <w:p w14:paraId="2E745CAA" w14:textId="77777777" w:rsidR="00BF2C05" w:rsidRPr="00BF2C05" w:rsidRDefault="00BF2C05">
      <w:pPr>
        <w:numPr>
          <w:ilvl w:val="0"/>
          <w:numId w:val="184"/>
        </w:numPr>
      </w:pPr>
      <w:r w:rsidRPr="00BF2C05">
        <w:rPr>
          <w:b/>
          <w:bCs/>
        </w:rPr>
        <w:t>Let</w:t>
      </w:r>
      <w:r w:rsidRPr="00BF2C05">
        <w:t xml:space="preserve"> → LAN (Local Area Network) — Home/office wired network.</w:t>
      </w:r>
    </w:p>
    <w:p w14:paraId="4113BCC0" w14:textId="77777777" w:rsidR="00BF2C05" w:rsidRPr="00BF2C05" w:rsidRDefault="00BF2C05">
      <w:pPr>
        <w:numPr>
          <w:ilvl w:val="0"/>
          <w:numId w:val="184"/>
        </w:numPr>
      </w:pPr>
      <w:r w:rsidRPr="00BF2C05">
        <w:rPr>
          <w:b/>
          <w:bCs/>
        </w:rPr>
        <w:lastRenderedPageBreak/>
        <w:t>Wireless</w:t>
      </w:r>
      <w:r w:rsidRPr="00BF2C05">
        <w:t xml:space="preserve"> → WLAN (Wireless LAN) — Wi</w:t>
      </w:r>
      <w:r w:rsidRPr="00BF2C05">
        <w:noBreakHyphen/>
        <w:t>Fi version of LAN.</w:t>
      </w:r>
    </w:p>
    <w:p w14:paraId="2D3CE72B" w14:textId="77777777" w:rsidR="00BF2C05" w:rsidRPr="00BF2C05" w:rsidRDefault="00BF2C05">
      <w:pPr>
        <w:numPr>
          <w:ilvl w:val="0"/>
          <w:numId w:val="184"/>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184"/>
        </w:numPr>
      </w:pPr>
      <w:r w:rsidRPr="00BF2C05">
        <w:rPr>
          <w:b/>
          <w:bCs/>
        </w:rPr>
        <w:t>Wide</w:t>
      </w:r>
      <w:r w:rsidRPr="00BF2C05">
        <w:t xml:space="preserve"> → WAN (Wide Area Network) — Large geographic distances, the internet.</w:t>
      </w:r>
    </w:p>
    <w:p w14:paraId="230699E3" w14:textId="77777777" w:rsidR="00BF2C05" w:rsidRPr="00BF2C05" w:rsidRDefault="00BF2C05">
      <w:pPr>
        <w:numPr>
          <w:ilvl w:val="0"/>
          <w:numId w:val="184"/>
        </w:numPr>
      </w:pPr>
      <w:r w:rsidRPr="00BF2C05">
        <w:rPr>
          <w:b/>
          <w:bCs/>
        </w:rPr>
        <w:t>Waves</w:t>
      </w:r>
      <w:r w:rsidRPr="00BF2C05">
        <w:t xml:space="preserve"> → </w:t>
      </w:r>
      <w:proofErr w:type="spellStart"/>
      <w:r w:rsidRPr="00BF2C05">
        <w:t>WWAN</w:t>
      </w:r>
      <w:proofErr w:type="spellEnd"/>
      <w:r w:rsidRPr="00BF2C05">
        <w:t xml:space="preserve"> (Wireless WAN) — Cellular towers, mobile broadband.</w:t>
      </w:r>
    </w:p>
    <w:p w14:paraId="043C59BC" w14:textId="0C45D4F1"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1DD3125" w14:textId="13F6FBC4"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2C5B6A2" w14:textId="77777777" w:rsidR="00526CCC" w:rsidRDefault="00526CCC" w:rsidP="005D1572"/>
    <w:p w14:paraId="316E15A1" w14:textId="21AD10D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07F5CAE2" w14:textId="79C1A7A4"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6349BD3A" w14:textId="65725168" w:rsidR="00526CCC" w:rsidRDefault="001469E2" w:rsidP="005D1572">
      <w:r>
        <w:rPr>
          <w:noProof/>
        </w:rPr>
        <w:lastRenderedPageBreak/>
        <w:drawing>
          <wp:inline distT="0" distB="0" distL="0" distR="0" wp14:anchorId="6DA9F964" wp14:editId="6429E1B6">
            <wp:extent cx="5834712" cy="5476875"/>
            <wp:effectExtent l="0" t="0" r="0" b="0"/>
            <wp:docPr id="153743360" name="Picture 39" descr="Diagram illustrating four virtual machine network modes: NAT, Bridged, Host-Only, and Internal Network, each with distinct connectivity and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3360" name="Picture 39" descr="Diagram illustrating four virtual machine network modes: NAT, Bridged, Host-Only, and Internal Network, each with distinct connectivity and use cases."/>
                    <pic:cNvPicPr/>
                  </pic:nvPicPr>
                  <pic:blipFill>
                    <a:blip r:embed="rId30">
                      <a:extLst>
                        <a:ext uri="{28A0092B-C50C-407E-A947-70E740481C1C}">
                          <a14:useLocalDpi xmlns:a14="http://schemas.microsoft.com/office/drawing/2010/main" val="0"/>
                        </a:ext>
                      </a:extLst>
                    </a:blip>
                    <a:stretch>
                      <a:fillRect/>
                    </a:stretch>
                  </pic:blipFill>
                  <pic:spPr>
                    <a:xfrm>
                      <a:off x="0" y="0"/>
                      <a:ext cx="5834712" cy="5476875"/>
                    </a:xfrm>
                    <a:prstGeom prst="rect">
                      <a:avLst/>
                    </a:prstGeom>
                  </pic:spPr>
                </pic:pic>
              </a:graphicData>
            </a:graphic>
          </wp:inline>
        </w:drawing>
      </w:r>
    </w:p>
    <w:p w14:paraId="5C5A94CE" w14:textId="77777777" w:rsidR="001469E2" w:rsidRDefault="001469E2" w:rsidP="005D1572"/>
    <w:p w14:paraId="288FA5E5" w14:textId="24FCC082" w:rsidR="00D220F2" w:rsidRDefault="001C1ED5" w:rsidP="00B07012">
      <w:pPr>
        <w:pStyle w:val="Heading3"/>
      </w:pPr>
      <w:bookmarkStart w:id="597" w:name="remote-access"/>
      <w:bookmarkEnd w:id="596"/>
      <w:r>
        <w:t>🖥️ Remote Access</w:t>
      </w:r>
    </w:p>
    <w:p w14:paraId="29DC0C99" w14:textId="44DD66E8" w:rsidR="00D220F2" w:rsidRDefault="001C1ED5">
      <w:pPr>
        <w:pStyle w:val="FirstParagraph"/>
      </w:pPr>
      <w:r>
        <w:rPr>
          <w:b/>
          <w:bCs/>
        </w:rPr>
        <w:t>Memory hook:</w:t>
      </w:r>
      <w:r>
        <w:t xml:space="preserve"> </w:t>
      </w:r>
      <w:r w:rsidR="00143B08">
        <w:rPr>
          <w:i/>
          <w:iCs/>
        </w:rPr>
        <w:t>“</w:t>
      </w:r>
      <w:r>
        <w:rPr>
          <w:i/>
          <w:iCs/>
        </w:rPr>
        <w:t xml:space="preserve">3389 = Windows Remote Desktop, 5900 = cross-platform </w:t>
      </w:r>
      <w:proofErr w:type="spellStart"/>
      <w:r>
        <w:rPr>
          <w:i/>
          <w:iCs/>
        </w:rPr>
        <w:t>VNC</w:t>
      </w:r>
      <w:proofErr w:type="spellEnd"/>
      <w:r w:rsidR="00143B08">
        <w:rPr>
          <w:i/>
          <w:iCs/>
        </w:rPr>
        <w:t>”</w:t>
      </w:r>
      <w:r>
        <w:rPr>
          <w:i/>
          <w:iCs/>
        </w:rPr>
        <w:t xml:space="preserve"> - always protect both behind a VPN</w:t>
      </w:r>
    </w:p>
    <w:tbl>
      <w:tblPr>
        <w:tblStyle w:val="TableBasicBlue"/>
        <w:tblW w:w="5000" w:type="pct"/>
        <w:tblLayout w:type="fixed"/>
        <w:tblLook w:val="0420" w:firstRow="1" w:lastRow="0" w:firstColumn="0" w:lastColumn="0" w:noHBand="0" w:noVBand="1"/>
      </w:tblPr>
      <w:tblGrid>
        <w:gridCol w:w="1233"/>
        <w:gridCol w:w="1237"/>
        <w:gridCol w:w="1485"/>
        <w:gridCol w:w="5215"/>
      </w:tblGrid>
      <w:tr w:rsidR="00D220F2" w:rsidRPr="00B07012" w14:paraId="04245BBB" w14:textId="77777777" w:rsidTr="00415A6A">
        <w:trPr>
          <w:cnfStyle w:val="100000000000" w:firstRow="1" w:lastRow="0" w:firstColumn="0" w:lastColumn="0" w:oddVBand="0" w:evenVBand="0" w:oddHBand="0" w:evenHBand="0" w:firstRowFirstColumn="0" w:firstRowLastColumn="0" w:lastRowFirstColumn="0" w:lastRowLastColumn="0"/>
        </w:trPr>
        <w:tc>
          <w:tcPr>
            <w:tcW w:w="1233" w:type="dxa"/>
          </w:tcPr>
          <w:p w14:paraId="79DC0B37" w14:textId="77777777" w:rsidR="00D220F2" w:rsidRPr="00BB57AD" w:rsidRDefault="001C1ED5" w:rsidP="00BB57AD">
            <w:pPr>
              <w:pStyle w:val="Compact"/>
              <w:widowControl/>
            </w:pPr>
            <w:r w:rsidRPr="00BB57AD">
              <w:t>Port</w:t>
            </w:r>
          </w:p>
        </w:tc>
        <w:tc>
          <w:tcPr>
            <w:tcW w:w="1237" w:type="dxa"/>
          </w:tcPr>
          <w:p w14:paraId="09A741AF" w14:textId="77777777" w:rsidR="00D220F2" w:rsidRPr="00BB57AD" w:rsidRDefault="001C1ED5" w:rsidP="00BB57AD">
            <w:pPr>
              <w:pStyle w:val="Compact"/>
              <w:widowControl/>
            </w:pPr>
            <w:r w:rsidRPr="00BB57AD">
              <w:t>Protocol</w:t>
            </w:r>
          </w:p>
        </w:tc>
        <w:tc>
          <w:tcPr>
            <w:tcW w:w="1485" w:type="dxa"/>
          </w:tcPr>
          <w:p w14:paraId="708F7E0F" w14:textId="77777777" w:rsidR="00D220F2" w:rsidRPr="00BB57AD" w:rsidRDefault="001C1ED5" w:rsidP="00BB57AD">
            <w:pPr>
              <w:pStyle w:val="Compact"/>
              <w:widowControl/>
            </w:pPr>
            <w:r w:rsidRPr="00BB57AD">
              <w:t>TCP/UDP</w:t>
            </w:r>
          </w:p>
        </w:tc>
        <w:tc>
          <w:tcPr>
            <w:tcW w:w="5215" w:type="dxa"/>
          </w:tcPr>
          <w:p w14:paraId="4BE3FB16" w14:textId="77777777" w:rsidR="00D220F2" w:rsidRPr="00BB57AD" w:rsidRDefault="001C1ED5" w:rsidP="00BB57AD">
            <w:pPr>
              <w:pStyle w:val="Compact"/>
              <w:widowControl/>
            </w:pPr>
            <w:r w:rsidRPr="00BB57AD">
              <w:t>Description</w:t>
            </w:r>
          </w:p>
        </w:tc>
      </w:tr>
      <w:tr w:rsidR="00D220F2" w14:paraId="27464DC2" w14:textId="77777777" w:rsidTr="00415A6A">
        <w:trPr>
          <w:cnfStyle w:val="000000100000" w:firstRow="0" w:lastRow="0" w:firstColumn="0" w:lastColumn="0" w:oddVBand="0" w:evenVBand="0" w:oddHBand="1" w:evenHBand="0" w:firstRowFirstColumn="0" w:firstRowLastColumn="0" w:lastRowFirstColumn="0" w:lastRowLastColumn="0"/>
        </w:trPr>
        <w:tc>
          <w:tcPr>
            <w:tcW w:w="1233" w:type="dxa"/>
          </w:tcPr>
          <w:p w14:paraId="01DFB528" w14:textId="77777777" w:rsidR="00D220F2" w:rsidRPr="00BB57AD" w:rsidRDefault="001C1ED5" w:rsidP="00BB57AD">
            <w:pPr>
              <w:pStyle w:val="Compact"/>
              <w:widowControl/>
            </w:pPr>
            <w:r w:rsidRPr="00BB57AD">
              <w:t>3389</w:t>
            </w:r>
          </w:p>
        </w:tc>
        <w:tc>
          <w:tcPr>
            <w:tcW w:w="1237" w:type="dxa"/>
          </w:tcPr>
          <w:p w14:paraId="7E35770D" w14:textId="77777777" w:rsidR="00D220F2" w:rsidRPr="00BB57AD" w:rsidRDefault="001C1ED5" w:rsidP="00BB57AD">
            <w:pPr>
              <w:pStyle w:val="Compact"/>
              <w:widowControl/>
            </w:pPr>
            <w:r w:rsidRPr="00BB57AD">
              <w:t>RDP</w:t>
            </w:r>
          </w:p>
        </w:tc>
        <w:tc>
          <w:tcPr>
            <w:tcW w:w="1485" w:type="dxa"/>
          </w:tcPr>
          <w:p w14:paraId="64251E6A" w14:textId="77777777" w:rsidR="00D220F2" w:rsidRPr="00BB57AD" w:rsidRDefault="001C1ED5" w:rsidP="00BB57AD">
            <w:pPr>
              <w:pStyle w:val="Compact"/>
              <w:widowControl/>
            </w:pPr>
            <w:r w:rsidRPr="00BB57AD">
              <w:t>TCP</w:t>
            </w:r>
          </w:p>
        </w:tc>
        <w:tc>
          <w:tcPr>
            <w:tcW w:w="5215" w:type="dxa"/>
          </w:tcPr>
          <w:p w14:paraId="7F0CC09D" w14:textId="77777777" w:rsidR="00D220F2" w:rsidRPr="00BB57AD" w:rsidRDefault="001C1ED5" w:rsidP="00BB57AD">
            <w:pPr>
              <w:pStyle w:val="Compact"/>
              <w:widowControl/>
            </w:pPr>
            <w:r w:rsidRPr="00BB57AD">
              <w:t>Remote Desktop Protocol. Windows graphical remote desktop. Full desktop experience. NEVER expose directly to internet - always use VPN.</w:t>
            </w:r>
          </w:p>
        </w:tc>
      </w:tr>
      <w:tr w:rsidR="00D220F2" w14:paraId="66352013" w14:textId="77777777" w:rsidTr="00415A6A">
        <w:tc>
          <w:tcPr>
            <w:tcW w:w="1233" w:type="dxa"/>
          </w:tcPr>
          <w:p w14:paraId="4F21D5BB" w14:textId="77777777" w:rsidR="00D220F2" w:rsidRPr="00BB57AD" w:rsidRDefault="001C1ED5" w:rsidP="00BB57AD">
            <w:pPr>
              <w:pStyle w:val="Compact"/>
              <w:widowControl/>
            </w:pPr>
            <w:r w:rsidRPr="00BB57AD">
              <w:lastRenderedPageBreak/>
              <w:t>5900</w:t>
            </w:r>
          </w:p>
        </w:tc>
        <w:tc>
          <w:tcPr>
            <w:tcW w:w="1237" w:type="dxa"/>
          </w:tcPr>
          <w:p w14:paraId="601140FF" w14:textId="77777777" w:rsidR="00D220F2" w:rsidRPr="00BB57AD" w:rsidRDefault="001C1ED5" w:rsidP="00BB57AD">
            <w:pPr>
              <w:pStyle w:val="Compact"/>
              <w:widowControl/>
            </w:pPr>
            <w:proofErr w:type="spellStart"/>
            <w:r w:rsidRPr="00BB57AD">
              <w:t>VNC</w:t>
            </w:r>
            <w:proofErr w:type="spellEnd"/>
          </w:p>
        </w:tc>
        <w:tc>
          <w:tcPr>
            <w:tcW w:w="1485" w:type="dxa"/>
          </w:tcPr>
          <w:p w14:paraId="10F75D37" w14:textId="77777777" w:rsidR="00D220F2" w:rsidRPr="00BB57AD" w:rsidRDefault="001C1ED5" w:rsidP="00BB57AD">
            <w:pPr>
              <w:pStyle w:val="Compact"/>
              <w:widowControl/>
            </w:pPr>
            <w:r w:rsidRPr="00BB57AD">
              <w:t>TCP</w:t>
            </w:r>
          </w:p>
        </w:tc>
        <w:tc>
          <w:tcPr>
            <w:tcW w:w="5215" w:type="dxa"/>
          </w:tcPr>
          <w:p w14:paraId="7CBFD401" w14:textId="77777777" w:rsidR="00D220F2" w:rsidRPr="00BB57AD" w:rsidRDefault="001C1ED5" w:rsidP="00BB57AD">
            <w:pPr>
              <w:pStyle w:val="Compact"/>
              <w:widowControl/>
            </w:pPr>
            <w:r w:rsidRPr="00BB57AD">
              <w:t xml:space="preserve">Virtual Network Computing. Cross-platform screen sharing. Tools: </w:t>
            </w:r>
            <w:proofErr w:type="spellStart"/>
            <w:r w:rsidRPr="00BB57AD">
              <w:t>TightVNC</w:t>
            </w:r>
            <w:proofErr w:type="spellEnd"/>
            <w:r w:rsidRPr="00BB57AD">
              <w:t xml:space="preserve">, </w:t>
            </w:r>
            <w:proofErr w:type="spellStart"/>
            <w:r w:rsidRPr="00BB57AD">
              <w:t>RealVNC</w:t>
            </w:r>
            <w:proofErr w:type="spellEnd"/>
            <w:r w:rsidRPr="00BB57AD">
              <w:t>. Always protect behind VPN or SSH tunnel.</w:t>
            </w:r>
          </w:p>
        </w:tc>
      </w:tr>
    </w:tbl>
    <w:p w14:paraId="1F1C6088" w14:textId="6CDFB5D5" w:rsidR="00D220F2" w:rsidRDefault="001C1ED5" w:rsidP="00D6658A">
      <w:r>
        <w:t>Quirky Memory Hooks:</w:t>
      </w:r>
    </w:p>
    <w:p w14:paraId="1EAFFCE7" w14:textId="77777777" w:rsidR="00D220F2" w:rsidRDefault="001C1ED5">
      <w:pPr>
        <w:numPr>
          <w:ilvl w:val="0"/>
          <w:numId w:val="79"/>
        </w:numPr>
      </w:pPr>
      <w:r>
        <w:rPr>
          <w:b/>
          <w:bCs/>
        </w:rPr>
        <w:t>3389:</w:t>
      </w:r>
      <w:r>
        <w:t xml:space="preserve"> Three-three-eight-nine, Remote Desktop on the line!</w:t>
      </w:r>
    </w:p>
    <w:p w14:paraId="6085E5EF" w14:textId="31B04F0F" w:rsidR="00D220F2" w:rsidRDefault="001C1ED5">
      <w:pPr>
        <w:numPr>
          <w:ilvl w:val="0"/>
          <w:numId w:val="79"/>
        </w:numPr>
      </w:pPr>
      <w:r>
        <w:rPr>
          <w:b/>
          <w:bCs/>
        </w:rPr>
        <w:t>5900 (</w:t>
      </w:r>
      <w:proofErr w:type="spellStart"/>
      <w:r>
        <w:rPr>
          <w:b/>
          <w:bCs/>
        </w:rPr>
        <w:t>VNC</w:t>
      </w:r>
      <w:proofErr w:type="spellEnd"/>
      <w:r>
        <w:rPr>
          <w:b/>
          <w:bCs/>
        </w:rPr>
        <w:t>): V</w:t>
      </w:r>
      <w:r>
        <w:t xml:space="preserve">ery </w:t>
      </w:r>
      <w:r>
        <w:rPr>
          <w:b/>
          <w:bCs/>
        </w:rPr>
        <w:t>N</w:t>
      </w:r>
      <w:r>
        <w:t xml:space="preserve">osey </w:t>
      </w:r>
      <w:r w:rsidRPr="006C7C92">
        <w:rPr>
          <w:b/>
          <w:bCs/>
        </w:rPr>
        <w:t>C</w:t>
      </w:r>
      <w:r>
        <w:t>olleagues have 59 ways to spy on your 00 (eyeballs/screen)</w:t>
      </w:r>
    </w:p>
    <w:p w14:paraId="0BD2EEA0" w14:textId="77777777" w:rsidR="00D220F2" w:rsidRDefault="001C1ED5" w:rsidP="00B07012">
      <w:pPr>
        <w:pStyle w:val="Heading3"/>
      </w:pPr>
      <w:bookmarkStart w:id="598" w:name="directory-file-sharing"/>
      <w:bookmarkEnd w:id="597"/>
      <w:r>
        <w:t>📂 Directory &amp; File Sharing</w:t>
      </w:r>
    </w:p>
    <w:p w14:paraId="361919B6" w14:textId="596CA72C" w:rsidR="00D220F2" w:rsidRDefault="001C1ED5">
      <w:pPr>
        <w:pStyle w:val="FirstParagraph"/>
      </w:pPr>
      <w:r>
        <w:rPr>
          <w:b/>
          <w:bCs/>
        </w:rPr>
        <w:t>Memory hook:</w:t>
      </w:r>
      <w:r>
        <w:t xml:space="preserve"> </w:t>
      </w:r>
      <w:r w:rsidR="00143B08">
        <w:rPr>
          <w:i/>
          <w:iCs/>
        </w:rPr>
        <w:t>“</w:t>
      </w:r>
      <w:r>
        <w:rPr>
          <w:i/>
          <w:iCs/>
        </w:rPr>
        <w:t>389 looks up people (Active Directory), 445 shares files (Windows), 636 does 389 securely</w:t>
      </w:r>
      <w:r w:rsidR="00143B08">
        <w:rPr>
          <w:i/>
          <w:iCs/>
        </w:rPr>
        <w:t>”</w:t>
      </w:r>
    </w:p>
    <w:tbl>
      <w:tblPr>
        <w:tblStyle w:val="TableBasicBlue"/>
        <w:tblW w:w="5000" w:type="pct"/>
        <w:tblLayout w:type="fixed"/>
        <w:tblLook w:val="0420" w:firstRow="1" w:lastRow="0" w:firstColumn="0" w:lastColumn="0" w:noHBand="0" w:noVBand="1"/>
      </w:tblPr>
      <w:tblGrid>
        <w:gridCol w:w="1230"/>
        <w:gridCol w:w="1677"/>
        <w:gridCol w:w="1566"/>
        <w:gridCol w:w="4697"/>
      </w:tblGrid>
      <w:tr w:rsidR="00D220F2" w:rsidRPr="00B07012" w14:paraId="4EFEECD1"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7BFC2DAF" w14:textId="77777777" w:rsidR="00D220F2" w:rsidRPr="00BB57AD" w:rsidRDefault="001C1ED5" w:rsidP="00BB57AD">
            <w:pPr>
              <w:pStyle w:val="Compact"/>
              <w:widowControl/>
            </w:pPr>
            <w:r w:rsidRPr="00BB57AD">
              <w:t>Port</w:t>
            </w:r>
          </w:p>
        </w:tc>
        <w:tc>
          <w:tcPr>
            <w:tcW w:w="1414" w:type="dxa"/>
          </w:tcPr>
          <w:p w14:paraId="14719939" w14:textId="77777777" w:rsidR="00D220F2" w:rsidRPr="00BB57AD" w:rsidRDefault="001C1ED5" w:rsidP="00BB57AD">
            <w:pPr>
              <w:pStyle w:val="Compact"/>
              <w:widowControl/>
            </w:pPr>
            <w:r w:rsidRPr="00BB57AD">
              <w:t>Protocol</w:t>
            </w:r>
          </w:p>
        </w:tc>
        <w:tc>
          <w:tcPr>
            <w:tcW w:w="1320" w:type="dxa"/>
          </w:tcPr>
          <w:p w14:paraId="650FE2EA" w14:textId="77777777" w:rsidR="00D220F2" w:rsidRPr="00BB57AD" w:rsidRDefault="001C1ED5" w:rsidP="00BB57AD">
            <w:pPr>
              <w:pStyle w:val="Compact"/>
              <w:widowControl/>
            </w:pPr>
            <w:r w:rsidRPr="00BB57AD">
              <w:t>TCP/UDP</w:t>
            </w:r>
          </w:p>
        </w:tc>
        <w:tc>
          <w:tcPr>
            <w:tcW w:w="3960" w:type="dxa"/>
          </w:tcPr>
          <w:p w14:paraId="2D812897" w14:textId="77777777" w:rsidR="00D220F2" w:rsidRPr="00BB57AD" w:rsidRDefault="001C1ED5" w:rsidP="00BB57AD">
            <w:pPr>
              <w:pStyle w:val="Compact"/>
              <w:widowControl/>
            </w:pPr>
            <w:r w:rsidRPr="00BB57AD">
              <w:t>Description</w:t>
            </w:r>
          </w:p>
        </w:tc>
      </w:tr>
      <w:tr w:rsidR="00D220F2" w14:paraId="37C3DB1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24CFDE1A" w14:textId="77777777" w:rsidR="00D220F2" w:rsidRPr="00BB57AD" w:rsidRDefault="001C1ED5" w:rsidP="00BB57AD">
            <w:pPr>
              <w:pStyle w:val="Compact"/>
              <w:widowControl/>
            </w:pPr>
            <w:r w:rsidRPr="00BB57AD">
              <w:t>389</w:t>
            </w:r>
          </w:p>
        </w:tc>
        <w:tc>
          <w:tcPr>
            <w:tcW w:w="1414" w:type="dxa"/>
          </w:tcPr>
          <w:p w14:paraId="55884C8F" w14:textId="77777777" w:rsidR="00D220F2" w:rsidRPr="00BB57AD" w:rsidRDefault="001C1ED5" w:rsidP="00BB57AD">
            <w:pPr>
              <w:pStyle w:val="Compact"/>
              <w:widowControl/>
            </w:pPr>
            <w:r w:rsidRPr="00BB57AD">
              <w:t>LDAP</w:t>
            </w:r>
          </w:p>
        </w:tc>
        <w:tc>
          <w:tcPr>
            <w:tcW w:w="1320" w:type="dxa"/>
          </w:tcPr>
          <w:p w14:paraId="68EDDDDE" w14:textId="77777777" w:rsidR="00D220F2" w:rsidRPr="00BB57AD" w:rsidRDefault="001C1ED5" w:rsidP="00BB57AD">
            <w:pPr>
              <w:pStyle w:val="Compact"/>
              <w:widowControl/>
            </w:pPr>
            <w:r w:rsidRPr="00BB57AD">
              <w:t>TCP/UDP</w:t>
            </w:r>
          </w:p>
        </w:tc>
        <w:tc>
          <w:tcPr>
            <w:tcW w:w="3960" w:type="dxa"/>
          </w:tcPr>
          <w:p w14:paraId="08657846" w14:textId="77777777" w:rsidR="00D220F2" w:rsidRPr="00BB57AD" w:rsidRDefault="001C1ED5" w:rsidP="00BB57AD">
            <w:pPr>
              <w:pStyle w:val="Compact"/>
              <w:widowControl/>
            </w:pPr>
            <w:r w:rsidRPr="00BB57AD">
              <w:t>Lightweight Directory Access Protocol. Queries Active Directory for user accounts and group memberships. Unencrypted.</w:t>
            </w:r>
          </w:p>
        </w:tc>
      </w:tr>
      <w:tr w:rsidR="00D220F2" w14:paraId="73E8D633" w14:textId="77777777" w:rsidTr="00BB57AD">
        <w:tc>
          <w:tcPr>
            <w:tcW w:w="1037" w:type="dxa"/>
          </w:tcPr>
          <w:p w14:paraId="6FB9BE86" w14:textId="77777777" w:rsidR="00D220F2" w:rsidRPr="00BB57AD" w:rsidRDefault="001C1ED5" w:rsidP="00BB57AD">
            <w:pPr>
              <w:pStyle w:val="Compact"/>
              <w:widowControl/>
            </w:pPr>
            <w:r w:rsidRPr="00BB57AD">
              <w:t>636</w:t>
            </w:r>
          </w:p>
        </w:tc>
        <w:tc>
          <w:tcPr>
            <w:tcW w:w="1414" w:type="dxa"/>
          </w:tcPr>
          <w:p w14:paraId="43CF1676" w14:textId="77777777" w:rsidR="00D220F2" w:rsidRPr="00BB57AD" w:rsidRDefault="001C1ED5" w:rsidP="00BB57AD">
            <w:pPr>
              <w:pStyle w:val="Compact"/>
              <w:widowControl/>
            </w:pPr>
            <w:r w:rsidRPr="00BB57AD">
              <w:t>LDAPS</w:t>
            </w:r>
          </w:p>
        </w:tc>
        <w:tc>
          <w:tcPr>
            <w:tcW w:w="1320" w:type="dxa"/>
          </w:tcPr>
          <w:p w14:paraId="7A9D8966" w14:textId="77777777" w:rsidR="00D220F2" w:rsidRPr="00BB57AD" w:rsidRDefault="001C1ED5" w:rsidP="00BB57AD">
            <w:pPr>
              <w:pStyle w:val="Compact"/>
              <w:widowControl/>
            </w:pPr>
            <w:r w:rsidRPr="00BB57AD">
              <w:t>TCP</w:t>
            </w:r>
          </w:p>
        </w:tc>
        <w:tc>
          <w:tcPr>
            <w:tcW w:w="3960" w:type="dxa"/>
          </w:tcPr>
          <w:p w14:paraId="08AD1AC6" w14:textId="77777777" w:rsidR="00D220F2" w:rsidRPr="00BB57AD" w:rsidRDefault="001C1ED5" w:rsidP="00BB57AD">
            <w:pPr>
              <w:pStyle w:val="Compact"/>
              <w:widowControl/>
            </w:pPr>
            <w:r w:rsidRPr="00BB57AD">
              <w:t>LDAP over SSL. Encrypted version of LDAP. Use instead of port 389 wherever possible.</w:t>
            </w:r>
          </w:p>
        </w:tc>
      </w:tr>
      <w:tr w:rsidR="00D220F2" w14:paraId="02878CB5"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6E4C2D" w14:textId="77777777" w:rsidR="00D220F2" w:rsidRPr="00BB57AD" w:rsidRDefault="001C1ED5" w:rsidP="00BB57AD">
            <w:pPr>
              <w:pStyle w:val="Compact"/>
              <w:widowControl/>
            </w:pPr>
            <w:r w:rsidRPr="00BB57AD">
              <w:t>445</w:t>
            </w:r>
          </w:p>
        </w:tc>
        <w:tc>
          <w:tcPr>
            <w:tcW w:w="1414" w:type="dxa"/>
          </w:tcPr>
          <w:p w14:paraId="106D38B0" w14:textId="77777777" w:rsidR="00D220F2" w:rsidRPr="00BB57AD" w:rsidRDefault="001C1ED5" w:rsidP="00BB57AD">
            <w:pPr>
              <w:pStyle w:val="Compact"/>
              <w:widowControl/>
            </w:pPr>
            <w:r w:rsidRPr="00BB57AD">
              <w:t>SMB</w:t>
            </w:r>
          </w:p>
        </w:tc>
        <w:tc>
          <w:tcPr>
            <w:tcW w:w="1320" w:type="dxa"/>
          </w:tcPr>
          <w:p w14:paraId="49245F59" w14:textId="77777777" w:rsidR="00D220F2" w:rsidRPr="00BB57AD" w:rsidRDefault="001C1ED5" w:rsidP="00BB57AD">
            <w:pPr>
              <w:pStyle w:val="Compact"/>
              <w:widowControl/>
            </w:pPr>
            <w:r w:rsidRPr="00BB57AD">
              <w:t>TCP</w:t>
            </w:r>
          </w:p>
        </w:tc>
        <w:tc>
          <w:tcPr>
            <w:tcW w:w="3960" w:type="dxa"/>
          </w:tcPr>
          <w:p w14:paraId="136AC801" w14:textId="77777777" w:rsidR="00D220F2" w:rsidRPr="00BB57AD" w:rsidRDefault="001C1ED5" w:rsidP="00BB57AD">
            <w:pPr>
              <w:pStyle w:val="Compact"/>
              <w:widowControl/>
            </w:pPr>
            <w:r w:rsidRPr="00BB57AD">
              <w:t>Server Message Block. Windows file and printer sharing. Common ransomware attack vector - keep patched and firewalled.</w:t>
            </w:r>
          </w:p>
        </w:tc>
      </w:tr>
    </w:tbl>
    <w:p w14:paraId="252DB407" w14:textId="0E1B2013" w:rsidR="00D220F2" w:rsidRDefault="001C1ED5" w:rsidP="00D6658A">
      <w:r>
        <w:t>Quirky Memory Hooks:</w:t>
      </w:r>
    </w:p>
    <w:p w14:paraId="656033D4" w14:textId="6BFBC429" w:rsidR="00D220F2" w:rsidRDefault="001C1ED5">
      <w:pPr>
        <w:numPr>
          <w:ilvl w:val="0"/>
          <w:numId w:val="80"/>
        </w:numPr>
      </w:pPr>
      <w:r>
        <w:rPr>
          <w:b/>
          <w:bCs/>
        </w:rPr>
        <w:t>389:</w:t>
      </w:r>
      <w:r>
        <w:t xml:space="preserve"> </w:t>
      </w:r>
      <w:r w:rsidR="00143B08">
        <w:t>“</w:t>
      </w:r>
      <w:r>
        <w:t>Three-eight-nine, Active Directory is on the line!</w:t>
      </w:r>
      <w:r w:rsidR="00143B08">
        <w:t>”</w:t>
      </w:r>
    </w:p>
    <w:p w14:paraId="36B14134" w14:textId="1878254E" w:rsidR="00D220F2" w:rsidRDefault="001C1ED5">
      <w:pPr>
        <w:numPr>
          <w:ilvl w:val="0"/>
          <w:numId w:val="80"/>
        </w:numPr>
      </w:pPr>
      <w:r>
        <w:rPr>
          <w:b/>
          <w:bCs/>
        </w:rPr>
        <w:t>636:</w:t>
      </w:r>
      <w:r>
        <w:t xml:space="preserve"> </w:t>
      </w:r>
      <w:r w:rsidR="00143B08">
        <w:t>“</w:t>
      </w:r>
      <w:r>
        <w:t>Six-three-six, secures the directory mix!</w:t>
      </w:r>
      <w:r w:rsidR="00143B08">
        <w:t>”</w:t>
      </w:r>
    </w:p>
    <w:p w14:paraId="491F4507" w14:textId="488909C4" w:rsidR="00D220F2" w:rsidRDefault="001C1ED5">
      <w:pPr>
        <w:numPr>
          <w:ilvl w:val="0"/>
          <w:numId w:val="80"/>
        </w:numPr>
      </w:pPr>
      <w:r>
        <w:rPr>
          <w:b/>
          <w:bCs/>
        </w:rPr>
        <w:t>445:</w:t>
      </w:r>
      <w:r>
        <w:t xml:space="preserve"> </w:t>
      </w:r>
      <w:r w:rsidR="00143B08">
        <w:t>“</w:t>
      </w:r>
      <w:r>
        <w:t>Four-four-five, Windows file shares come alive!</w:t>
      </w:r>
      <w:r w:rsidR="00143B08">
        <w:t>”</w:t>
      </w:r>
    </w:p>
    <w:p w14:paraId="09B96B69" w14:textId="77777777" w:rsidR="00415A6A" w:rsidRDefault="00415A6A" w:rsidP="00B07012">
      <w:pPr>
        <w:pStyle w:val="Heading3"/>
      </w:pPr>
      <w:bookmarkStart w:id="599" w:name="number-patterns-to-memorize"/>
      <w:bookmarkEnd w:id="598"/>
      <w:r>
        <w:br w:type="page"/>
      </w:r>
    </w:p>
    <w:p w14:paraId="4FA7EEEA" w14:textId="40CCBE9D" w:rsidR="00D220F2" w:rsidRDefault="001C1ED5" w:rsidP="00B07012">
      <w:pPr>
        <w:pStyle w:val="Heading3"/>
      </w:pPr>
      <w:r>
        <w:lastRenderedPageBreak/>
        <w:t>Number Patterns to Memorize</w:t>
      </w:r>
    </w:p>
    <w:tbl>
      <w:tblPr>
        <w:tblStyle w:val="TableBasicBlue"/>
        <w:tblW w:w="5000" w:type="pct"/>
        <w:tblLayout w:type="fixed"/>
        <w:tblLook w:val="0420" w:firstRow="1" w:lastRow="0" w:firstColumn="0" w:lastColumn="0" w:noHBand="0" w:noVBand="1"/>
      </w:tblPr>
      <w:tblGrid>
        <w:gridCol w:w="1910"/>
        <w:gridCol w:w="7260"/>
      </w:tblGrid>
      <w:tr w:rsidR="00D220F2" w:rsidRPr="00B07012" w14:paraId="26D0399A" w14:textId="77777777" w:rsidTr="00BB57AD">
        <w:trPr>
          <w:cnfStyle w:val="100000000000" w:firstRow="1" w:lastRow="0" w:firstColumn="0" w:lastColumn="0" w:oddVBand="0" w:evenVBand="0" w:oddHBand="0" w:evenHBand="0" w:firstRowFirstColumn="0" w:firstRowLastColumn="0" w:lastRowFirstColumn="0" w:lastRowLastColumn="0"/>
        </w:trPr>
        <w:tc>
          <w:tcPr>
            <w:tcW w:w="1605" w:type="dxa"/>
          </w:tcPr>
          <w:p w14:paraId="78856AE2" w14:textId="77777777" w:rsidR="00D220F2" w:rsidRPr="00BB57AD" w:rsidRDefault="001C1ED5" w:rsidP="00BB57AD">
            <w:pPr>
              <w:pStyle w:val="Compact"/>
              <w:widowControl/>
            </w:pPr>
            <w:r w:rsidRPr="00BB57AD">
              <w:t>Pattern</w:t>
            </w:r>
          </w:p>
        </w:tc>
        <w:tc>
          <w:tcPr>
            <w:tcW w:w="6100" w:type="dxa"/>
          </w:tcPr>
          <w:p w14:paraId="3162652D" w14:textId="77777777" w:rsidR="00D220F2" w:rsidRPr="00BB57AD" w:rsidRDefault="001C1ED5" w:rsidP="00BB57AD">
            <w:pPr>
              <w:pStyle w:val="Compact"/>
              <w:widowControl/>
            </w:pPr>
            <w:r w:rsidRPr="00BB57AD">
              <w:t>Ports</w:t>
            </w:r>
          </w:p>
        </w:tc>
      </w:tr>
      <w:tr w:rsidR="00D220F2" w14:paraId="35FAFF5D"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D3EA303" w14:textId="77777777" w:rsidR="00D220F2" w:rsidRPr="00BB57AD" w:rsidRDefault="001C1ED5" w:rsidP="00BB57AD">
            <w:pPr>
              <w:pStyle w:val="Compact"/>
              <w:widowControl/>
            </w:pPr>
            <w:r w:rsidRPr="00BB57AD">
              <w:t>Always 22</w:t>
            </w:r>
          </w:p>
        </w:tc>
        <w:tc>
          <w:tcPr>
            <w:tcW w:w="6100" w:type="dxa"/>
          </w:tcPr>
          <w:p w14:paraId="07006A4F" w14:textId="362EF81E" w:rsidR="00D220F2" w:rsidRPr="00BB57AD" w:rsidRDefault="001C1ED5" w:rsidP="00BB57AD">
            <w:pPr>
              <w:pStyle w:val="Compact"/>
              <w:widowControl/>
            </w:pPr>
            <w:r w:rsidRPr="00BB57AD">
              <w:t>SSH and SFTP - if it</w:t>
            </w:r>
            <w:r w:rsidR="00225909">
              <w:t>’</w:t>
            </w:r>
            <w:r w:rsidRPr="00BB57AD">
              <w:t>s secure remote access or secure file transfer, it</w:t>
            </w:r>
            <w:r w:rsidR="00225909">
              <w:t>’</w:t>
            </w:r>
            <w:r w:rsidRPr="00BB57AD">
              <w:t>s port 22</w:t>
            </w:r>
          </w:p>
        </w:tc>
      </w:tr>
      <w:tr w:rsidR="00D220F2" w14:paraId="76B50DF4" w14:textId="77777777" w:rsidTr="00BB57AD">
        <w:tc>
          <w:tcPr>
            <w:tcW w:w="1605" w:type="dxa"/>
          </w:tcPr>
          <w:p w14:paraId="79236222" w14:textId="77777777" w:rsidR="00D220F2" w:rsidRPr="00BB57AD" w:rsidRDefault="001C1ED5" w:rsidP="00BB57AD">
            <w:pPr>
              <w:pStyle w:val="Compact"/>
              <w:widowControl/>
            </w:pPr>
            <w:r w:rsidRPr="00BB57AD">
              <w:t>Sequential pairs</w:t>
            </w:r>
          </w:p>
        </w:tc>
        <w:tc>
          <w:tcPr>
            <w:tcW w:w="6100" w:type="dxa"/>
          </w:tcPr>
          <w:p w14:paraId="5D7899E7" w14:textId="1CBBAD42" w:rsidR="00D220F2" w:rsidRPr="00BB57AD" w:rsidRDefault="001C1ED5" w:rsidP="00BB57AD">
            <w:pPr>
              <w:pStyle w:val="Compact"/>
              <w:widowControl/>
            </w:pPr>
            <w:r w:rsidRPr="00BB57AD">
              <w:t>20/21 = FTP (control/data)</w:t>
            </w:r>
            <w:r w:rsidR="006E4965" w:rsidRPr="00BB57AD">
              <w:t xml:space="preserve"> </w:t>
            </w:r>
            <w:r w:rsidRPr="00BB57AD">
              <w:t>67/68 = DHCP (server/client)</w:t>
            </w:r>
          </w:p>
        </w:tc>
      </w:tr>
      <w:tr w:rsidR="00D220F2" w14:paraId="6A5ECE5F"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AE53E15" w14:textId="77777777" w:rsidR="00D220F2" w:rsidRPr="00BB57AD" w:rsidRDefault="001C1ED5" w:rsidP="00BB57AD">
            <w:pPr>
              <w:pStyle w:val="Compact"/>
              <w:widowControl/>
            </w:pPr>
            <w:r w:rsidRPr="00BB57AD">
              <w:t>Plain → encrypted</w:t>
            </w:r>
          </w:p>
        </w:tc>
        <w:tc>
          <w:tcPr>
            <w:tcW w:w="6100" w:type="dxa"/>
          </w:tcPr>
          <w:p w14:paraId="678B6998" w14:textId="06C3C9AA" w:rsidR="00D220F2" w:rsidRPr="00BB57AD" w:rsidRDefault="001C1ED5" w:rsidP="00BB57AD">
            <w:pPr>
              <w:pStyle w:val="Compact"/>
              <w:widowControl/>
            </w:pPr>
            <w:r w:rsidRPr="00BB57AD">
              <w:t>110 → 995 (</w:t>
            </w:r>
            <w:proofErr w:type="spellStart"/>
            <w:r w:rsidRPr="00BB57AD">
              <w:t>POP3</w:t>
            </w:r>
            <w:proofErr w:type="spellEnd"/>
            <w:r w:rsidRPr="00BB57AD">
              <w:t>)</w:t>
            </w:r>
            <w:r w:rsidR="006E4965" w:rsidRPr="00BB57AD">
              <w:t xml:space="preserve"> </w:t>
            </w:r>
            <w:r w:rsidRPr="00BB57AD">
              <w:t>143 → 993 (IMAP)</w:t>
            </w:r>
            <w:r w:rsidR="006E4965" w:rsidRPr="00BB57AD">
              <w:t xml:space="preserve"> </w:t>
            </w:r>
            <w:r w:rsidRPr="00BB57AD">
              <w:t>389 → 636 (LDAP)</w:t>
            </w:r>
            <w:r w:rsidR="006E4965" w:rsidRPr="00BB57AD">
              <w:t xml:space="preserve"> </w:t>
            </w:r>
            <w:r w:rsidRPr="00BB57AD">
              <w:t>80 → 443 (HTTP)</w:t>
            </w:r>
            <w:r w:rsidR="006E4965" w:rsidRPr="00BB57AD">
              <w:t xml:space="preserve"> </w:t>
            </w:r>
            <w:r w:rsidRPr="00BB57AD">
              <w:t>5060 → 5061 (SIP)</w:t>
            </w:r>
          </w:p>
        </w:tc>
      </w:tr>
      <w:tr w:rsidR="00D220F2" w14:paraId="55369866" w14:textId="77777777" w:rsidTr="00BB57AD">
        <w:tc>
          <w:tcPr>
            <w:tcW w:w="1605" w:type="dxa"/>
          </w:tcPr>
          <w:p w14:paraId="522010C4" w14:textId="77777777" w:rsidR="00D220F2" w:rsidRPr="00BB57AD" w:rsidRDefault="001C1ED5" w:rsidP="00BB57AD">
            <w:pPr>
              <w:pStyle w:val="Compact"/>
              <w:widowControl/>
            </w:pPr>
            <w:r w:rsidRPr="00BB57AD">
              <w:t>Four digits</w:t>
            </w:r>
          </w:p>
        </w:tc>
        <w:tc>
          <w:tcPr>
            <w:tcW w:w="6100" w:type="dxa"/>
          </w:tcPr>
          <w:p w14:paraId="33300B84" w14:textId="657A2155" w:rsidR="00D220F2" w:rsidRPr="00BB57AD" w:rsidRDefault="001C1ED5" w:rsidP="00BB57AD">
            <w:pPr>
              <w:pStyle w:val="Compact"/>
              <w:widowControl/>
            </w:pPr>
            <w:r w:rsidRPr="00BB57AD">
              <w:t>3389 = RDP</w:t>
            </w:r>
            <w:r w:rsidR="006E4965" w:rsidRPr="00BB57AD">
              <w:t xml:space="preserve"> </w:t>
            </w:r>
            <w:r w:rsidRPr="00BB57AD">
              <w:t>5060/5061 = SIP</w:t>
            </w:r>
            <w:r w:rsidR="006E4965" w:rsidRPr="00BB57AD">
              <w:t xml:space="preserve"> </w:t>
            </w:r>
            <w:r w:rsidRPr="00BB57AD">
              <w:t xml:space="preserve">5900 = </w:t>
            </w:r>
            <w:proofErr w:type="spellStart"/>
            <w:r w:rsidRPr="00BB57AD">
              <w:t>VNC</w:t>
            </w:r>
            <w:proofErr w:type="spellEnd"/>
            <w:r w:rsidRPr="00BB57AD">
              <w:t xml:space="preserve"> - the only four-digit ports you need</w:t>
            </w:r>
          </w:p>
        </w:tc>
      </w:tr>
      <w:tr w:rsidR="00D220F2" w14:paraId="47CAE0DB"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2A816BE7" w14:textId="77777777" w:rsidR="00D220F2" w:rsidRPr="00BB57AD" w:rsidRDefault="001C1ED5" w:rsidP="00BB57AD">
            <w:pPr>
              <w:pStyle w:val="Compact"/>
              <w:widowControl/>
            </w:pPr>
            <w:r w:rsidRPr="00BB57AD">
              <w:t>UDP only</w:t>
            </w:r>
          </w:p>
        </w:tc>
        <w:tc>
          <w:tcPr>
            <w:tcW w:w="6100" w:type="dxa"/>
          </w:tcPr>
          <w:p w14:paraId="42155782" w14:textId="56129D75" w:rsidR="00D220F2" w:rsidRPr="00BB57AD" w:rsidRDefault="001C1ED5" w:rsidP="00BB57AD">
            <w:pPr>
              <w:pStyle w:val="Compact"/>
              <w:widowControl/>
            </w:pPr>
            <w:r w:rsidRPr="00BB57AD">
              <w:t>67/68 DHCP</w:t>
            </w:r>
            <w:r w:rsidR="006E4965" w:rsidRPr="00BB57AD">
              <w:t xml:space="preserve"> </w:t>
            </w:r>
            <w:r w:rsidRPr="00BB57AD">
              <w:t xml:space="preserve">123 </w:t>
            </w:r>
            <w:proofErr w:type="spellStart"/>
            <w:r w:rsidRPr="00BB57AD">
              <w:t>NTP</w:t>
            </w:r>
            <w:proofErr w:type="spellEnd"/>
            <w:r w:rsidR="006E4965" w:rsidRPr="00BB57AD">
              <w:t xml:space="preserve"> </w:t>
            </w:r>
            <w:r w:rsidRPr="00BB57AD">
              <w:t>161/162 SNMP - fast, fire-and-forget services use UDP</w:t>
            </w:r>
          </w:p>
        </w:tc>
      </w:tr>
    </w:tbl>
    <w:p w14:paraId="4D21081A" w14:textId="760C94CB" w:rsidR="00D220F2" w:rsidRDefault="001C1ED5" w:rsidP="00B07012">
      <w:pPr>
        <w:pStyle w:val="Heading3"/>
      </w:pPr>
      <w:bookmarkStart w:id="600" w:name="cloud-service-models-1"/>
      <w:bookmarkEnd w:id="599"/>
      <w:r>
        <w:t>☁️ Cloud Service Models</w:t>
      </w:r>
    </w:p>
    <w:tbl>
      <w:tblPr>
        <w:tblStyle w:val="TableBasicBlue"/>
        <w:tblW w:w="5000" w:type="pct"/>
        <w:tblLayout w:type="fixed"/>
        <w:tblLook w:val="0420" w:firstRow="1" w:lastRow="0" w:firstColumn="0" w:lastColumn="0" w:noHBand="0" w:noVBand="1"/>
      </w:tblPr>
      <w:tblGrid>
        <w:gridCol w:w="2467"/>
        <w:gridCol w:w="6703"/>
      </w:tblGrid>
      <w:tr w:rsidR="00835B35" w:rsidRPr="00B07012" w14:paraId="44AE5BAC" w14:textId="45D15D6A"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55309AC5" w14:textId="4ACDA0D1" w:rsidR="00835B35" w:rsidRPr="00BB57AD" w:rsidRDefault="00835B35" w:rsidP="00BB57AD">
            <w:pPr>
              <w:pStyle w:val="Compact"/>
              <w:widowControl/>
            </w:pPr>
            <w:r w:rsidRPr="00BB57AD">
              <w:t>Model</w:t>
            </w:r>
          </w:p>
        </w:tc>
        <w:tc>
          <w:tcPr>
            <w:tcW w:w="6832" w:type="dxa"/>
          </w:tcPr>
          <w:p w14:paraId="0BF97517" w14:textId="23A1D960" w:rsidR="00835B35" w:rsidRPr="00BB57AD" w:rsidRDefault="00835B35" w:rsidP="00BB57AD">
            <w:pPr>
              <w:pStyle w:val="Compact"/>
              <w:widowControl/>
            </w:pPr>
            <w:r w:rsidRPr="00BB57AD">
              <w:t>Memory Hook</w:t>
            </w:r>
          </w:p>
        </w:tc>
      </w:tr>
      <w:tr w:rsidR="00835B35" w14:paraId="3D12EA8D" w14:textId="7C0DB510"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FFFA2BC" w14:textId="7EDFFF8B" w:rsidR="00835B35" w:rsidRPr="00BB57AD" w:rsidRDefault="00835B35" w:rsidP="00BB57AD">
            <w:pPr>
              <w:pStyle w:val="Compact"/>
              <w:widowControl/>
            </w:pPr>
            <w:r w:rsidRPr="00BB57AD">
              <w:t>SaaS — Software as a Service</w:t>
            </w:r>
          </w:p>
        </w:tc>
        <w:tc>
          <w:tcPr>
            <w:tcW w:w="6832" w:type="dxa"/>
          </w:tcPr>
          <w:p w14:paraId="34E8327B" w14:textId="6A7DC349" w:rsidR="00835B35" w:rsidRPr="00BB57AD" w:rsidRDefault="00143B08" w:rsidP="00BB57AD">
            <w:pPr>
              <w:pStyle w:val="Compact"/>
              <w:widowControl/>
            </w:pPr>
            <w:r>
              <w:t>“</w:t>
            </w:r>
            <w:r w:rsidR="00835B35" w:rsidRPr="00BB57AD">
              <w:t xml:space="preserve">You use it </w:t>
            </w:r>
            <w:r w:rsidR="006C7C92">
              <w:t>-</w:t>
            </w:r>
            <w:r w:rsidR="00835B35" w:rsidRPr="00BB57AD">
              <w:t xml:space="preserve"> they run it.</w:t>
            </w:r>
            <w:r>
              <w:t>”</w:t>
            </w:r>
            <w:r w:rsidR="00835B35" w:rsidRPr="00BB57AD">
              <w:t xml:space="preserve"> Like a Coffee Shop - you just show up and drink . Examples: Gmail, Microsoft 365, Salesforce.</w:t>
            </w:r>
          </w:p>
        </w:tc>
      </w:tr>
      <w:tr w:rsidR="00835B35" w14:paraId="027E9DE7" w14:textId="4AE56256" w:rsidTr="00BB57AD">
        <w:tc>
          <w:tcPr>
            <w:tcW w:w="2512" w:type="dxa"/>
          </w:tcPr>
          <w:p w14:paraId="19BCFE90" w14:textId="50BED1DA" w:rsidR="00835B35" w:rsidRPr="00BB57AD" w:rsidRDefault="00835B35" w:rsidP="00BB57AD">
            <w:pPr>
              <w:pStyle w:val="Compact"/>
              <w:widowControl/>
            </w:pPr>
            <w:r w:rsidRPr="00BB57AD">
              <w:t>PaaS — Platform as a Service</w:t>
            </w:r>
          </w:p>
        </w:tc>
        <w:tc>
          <w:tcPr>
            <w:tcW w:w="6832" w:type="dxa"/>
          </w:tcPr>
          <w:p w14:paraId="5CFA6C49" w14:textId="0DA591FF" w:rsidR="00835B35" w:rsidRPr="00BB57AD" w:rsidRDefault="00143B08" w:rsidP="00BB57AD">
            <w:pPr>
              <w:pStyle w:val="Compact"/>
              <w:widowControl/>
            </w:pPr>
            <w:r>
              <w:t>“</w:t>
            </w:r>
            <w:r w:rsidR="00835B35" w:rsidRPr="00BB57AD">
              <w:t xml:space="preserve">You build on it </w:t>
            </w:r>
            <w:r w:rsidR="006C7C92">
              <w:t>-</w:t>
            </w:r>
            <w:r w:rsidR="00835B35" w:rsidRPr="00BB57AD">
              <w:t xml:space="preserve"> they manage the platform.</w:t>
            </w:r>
            <w:r>
              <w:t>”</w:t>
            </w:r>
            <w:r w:rsidR="00835B35" w:rsidRPr="00BB57AD">
              <w:t xml:space="preserve"> Like a Pottery class - they give you the wheel, you make the pot. Examples: Azure App Service, Google App Engine</w:t>
            </w:r>
          </w:p>
        </w:tc>
      </w:tr>
      <w:tr w:rsidR="00835B35" w14:paraId="12B8F0F9" w14:textId="0E190DB4"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E7C5440" w14:textId="4B75B038" w:rsidR="00835B35" w:rsidRPr="00BB57AD" w:rsidRDefault="00835B35" w:rsidP="00BB57AD">
            <w:pPr>
              <w:pStyle w:val="Compact"/>
              <w:widowControl/>
            </w:pPr>
            <w:r w:rsidRPr="00BB57AD">
              <w:t>IaaS — Infrastructure as a Service</w:t>
            </w:r>
          </w:p>
        </w:tc>
        <w:tc>
          <w:tcPr>
            <w:tcW w:w="6832" w:type="dxa"/>
          </w:tcPr>
          <w:p w14:paraId="722F7C6B" w14:textId="0290793C" w:rsidR="00835B35" w:rsidRPr="00BB57AD" w:rsidRDefault="00143B08" w:rsidP="00BB57AD">
            <w:pPr>
              <w:pStyle w:val="Compact"/>
              <w:widowControl/>
            </w:pPr>
            <w:r>
              <w:t>“</w:t>
            </w:r>
            <w:r w:rsidR="00835B35" w:rsidRPr="00BB57AD">
              <w:t xml:space="preserve">You control the </w:t>
            </w:r>
            <w:proofErr w:type="spellStart"/>
            <w:r w:rsidR="00835B35" w:rsidRPr="00BB57AD">
              <w:t>VMs</w:t>
            </w:r>
            <w:proofErr w:type="spellEnd"/>
            <w:r w:rsidR="00835B35" w:rsidRPr="00BB57AD">
              <w:t xml:space="preserve"> </w:t>
            </w:r>
            <w:r w:rsidR="006C7C92">
              <w:t>-</w:t>
            </w:r>
            <w:r w:rsidR="00835B35" w:rsidRPr="00BB57AD">
              <w:t xml:space="preserve"> they own the hardware.</w:t>
            </w:r>
            <w:r>
              <w:t>”</w:t>
            </w:r>
            <w:r w:rsidR="0017409E" w:rsidRPr="00BB57AD">
              <w:t xml:space="preserve"> </w:t>
            </w:r>
            <w:r w:rsidR="00835B35" w:rsidRPr="00BB57AD">
              <w:t xml:space="preserve">Like IKEA </w:t>
            </w:r>
            <w:r w:rsidR="006C7C92">
              <w:t>-</w:t>
            </w:r>
            <w:r w:rsidR="00835B35" w:rsidRPr="00BB57AD">
              <w:t xml:space="preserve"> you get the parts, you build it yourself. Examples: AWS </w:t>
            </w:r>
            <w:proofErr w:type="spellStart"/>
            <w:r w:rsidR="00835B35" w:rsidRPr="00BB57AD">
              <w:t>EC2</w:t>
            </w:r>
            <w:proofErr w:type="spellEnd"/>
            <w:r w:rsidR="00835B35" w:rsidRPr="00BB57AD">
              <w:t xml:space="preserve">, Azure </w:t>
            </w:r>
            <w:proofErr w:type="spellStart"/>
            <w:r w:rsidR="00835B35" w:rsidRPr="00BB57AD">
              <w:t>VMs</w:t>
            </w:r>
            <w:proofErr w:type="spellEnd"/>
            <w:r w:rsidR="00835B35" w:rsidRPr="00BB57AD">
              <w:t>.</w:t>
            </w:r>
          </w:p>
        </w:tc>
      </w:tr>
    </w:tbl>
    <w:p w14:paraId="27F322A8" w14:textId="2F88EC56" w:rsidR="00FA3CAF" w:rsidRDefault="00FA3CAF" w:rsidP="00FA3CAF">
      <w:pPr>
        <w:pStyle w:val="Heading3"/>
      </w:pPr>
      <w:bookmarkStart w:id="601" w:name="must-know-port-numbers"/>
      <w:bookmarkStart w:id="602" w:name="quick-reference-cards"/>
      <w:bookmarkStart w:id="603" w:name="Xac3383497736a02bf2e4e2d7270e220618064c1"/>
      <w:bookmarkEnd w:id="600"/>
      <w:r>
        <w:rPr>
          <w:rFonts w:ascii="Segoe UI Emoji" w:hAnsi="Segoe UI Emoji" w:cs="Segoe UI Emoji"/>
        </w:rPr>
        <w:t>🔌</w:t>
      </w:r>
      <w:r>
        <w:t xml:space="preserve"> Must-Know Port Numbers</w:t>
      </w:r>
    </w:p>
    <w:tbl>
      <w:tblPr>
        <w:tblStyle w:val="TableBasicBlue"/>
        <w:tblW w:w="5000" w:type="pct"/>
        <w:tblLayout w:type="fixed"/>
        <w:tblLook w:val="0420" w:firstRow="1" w:lastRow="0" w:firstColumn="0" w:lastColumn="0" w:noHBand="0" w:noVBand="1"/>
      </w:tblPr>
      <w:tblGrid>
        <w:gridCol w:w="1173"/>
        <w:gridCol w:w="1599"/>
        <w:gridCol w:w="1706"/>
        <w:gridCol w:w="4692"/>
      </w:tblGrid>
      <w:tr w:rsidR="00FA3CAF" w:rsidRPr="00B07012" w14:paraId="7B816A49" w14:textId="77777777" w:rsidTr="00BB57AD">
        <w:trPr>
          <w:cnfStyle w:val="100000000000" w:firstRow="1" w:lastRow="0" w:firstColumn="0" w:lastColumn="0" w:oddVBand="0" w:evenVBand="0" w:oddHBand="0" w:evenHBand="0" w:firstRowFirstColumn="0" w:firstRowLastColumn="0" w:lastRowFirstColumn="0" w:lastRowLastColumn="0"/>
        </w:trPr>
        <w:tc>
          <w:tcPr>
            <w:tcW w:w="990" w:type="dxa"/>
          </w:tcPr>
          <w:p w14:paraId="358553FC" w14:textId="77777777" w:rsidR="00FA3CAF" w:rsidRPr="00BB57AD" w:rsidRDefault="00FA3CAF" w:rsidP="00BB57AD">
            <w:pPr>
              <w:pStyle w:val="Compact"/>
              <w:widowControl/>
            </w:pPr>
            <w:r w:rsidRPr="00BB57AD">
              <w:t>Port</w:t>
            </w:r>
          </w:p>
        </w:tc>
        <w:tc>
          <w:tcPr>
            <w:tcW w:w="1350" w:type="dxa"/>
          </w:tcPr>
          <w:p w14:paraId="56F3B2ED" w14:textId="77777777" w:rsidR="00FA3CAF" w:rsidRPr="00BB57AD" w:rsidRDefault="00FA3CAF" w:rsidP="00BB57AD">
            <w:pPr>
              <w:pStyle w:val="Compact"/>
              <w:widowControl/>
            </w:pPr>
            <w:r w:rsidRPr="00BB57AD">
              <w:t>Protocol</w:t>
            </w:r>
          </w:p>
        </w:tc>
        <w:tc>
          <w:tcPr>
            <w:tcW w:w="1440" w:type="dxa"/>
          </w:tcPr>
          <w:p w14:paraId="5E2419C5" w14:textId="77777777" w:rsidR="00FA3CAF" w:rsidRPr="00BB57AD" w:rsidRDefault="00FA3CAF" w:rsidP="00BB57AD">
            <w:pPr>
              <w:pStyle w:val="Compact"/>
              <w:widowControl/>
            </w:pPr>
            <w:r w:rsidRPr="00BB57AD">
              <w:t>Transport</w:t>
            </w:r>
          </w:p>
        </w:tc>
        <w:tc>
          <w:tcPr>
            <w:tcW w:w="3960" w:type="dxa"/>
          </w:tcPr>
          <w:p w14:paraId="29FD7515" w14:textId="66178103" w:rsidR="00FA3CAF" w:rsidRPr="00BB57AD" w:rsidRDefault="0089678F" w:rsidP="00BB57AD">
            <w:pPr>
              <w:pStyle w:val="Compact"/>
              <w:widowControl/>
            </w:pPr>
            <w:r w:rsidRPr="00BB57AD">
              <w:t xml:space="preserve">Description </w:t>
            </w:r>
          </w:p>
        </w:tc>
      </w:tr>
      <w:tr w:rsidR="00FA3CAF" w14:paraId="68834832"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ED7738C" w14:textId="77777777" w:rsidR="00FA3CAF" w:rsidRPr="00BB57AD" w:rsidRDefault="00FA3CAF" w:rsidP="00BB57AD">
            <w:pPr>
              <w:pStyle w:val="Compact"/>
              <w:widowControl/>
            </w:pPr>
            <w:r w:rsidRPr="00BB57AD">
              <w:t>20/21</w:t>
            </w:r>
          </w:p>
        </w:tc>
        <w:tc>
          <w:tcPr>
            <w:tcW w:w="1350" w:type="dxa"/>
          </w:tcPr>
          <w:p w14:paraId="1A78939C" w14:textId="77777777" w:rsidR="00FA3CAF" w:rsidRPr="00BB57AD" w:rsidRDefault="00FA3CAF" w:rsidP="00BB57AD">
            <w:pPr>
              <w:pStyle w:val="Compact"/>
              <w:widowControl/>
            </w:pPr>
            <w:r w:rsidRPr="00BB57AD">
              <w:t>FTP</w:t>
            </w:r>
          </w:p>
        </w:tc>
        <w:tc>
          <w:tcPr>
            <w:tcW w:w="1440" w:type="dxa"/>
          </w:tcPr>
          <w:p w14:paraId="1EC381AB" w14:textId="77777777" w:rsidR="00FA3CAF" w:rsidRPr="00BB57AD" w:rsidRDefault="00FA3CAF" w:rsidP="00BB57AD">
            <w:pPr>
              <w:pStyle w:val="Compact"/>
              <w:widowControl/>
            </w:pPr>
            <w:r w:rsidRPr="00BB57AD">
              <w:t>TCP</w:t>
            </w:r>
          </w:p>
        </w:tc>
        <w:tc>
          <w:tcPr>
            <w:tcW w:w="3960" w:type="dxa"/>
          </w:tcPr>
          <w:p w14:paraId="4D52473A" w14:textId="77777777" w:rsidR="00FA3CAF" w:rsidRPr="00BB57AD" w:rsidRDefault="00FA3CAF" w:rsidP="00BB57AD">
            <w:pPr>
              <w:pStyle w:val="Compact"/>
              <w:widowControl/>
            </w:pPr>
            <w:r w:rsidRPr="00BB57AD">
              <w:t>File Transfer Protocol - 21 control, 20 data</w:t>
            </w:r>
          </w:p>
        </w:tc>
      </w:tr>
      <w:tr w:rsidR="00FA3CAF" w14:paraId="5E4DC5D5" w14:textId="77777777" w:rsidTr="00BB57AD">
        <w:tc>
          <w:tcPr>
            <w:tcW w:w="990" w:type="dxa"/>
          </w:tcPr>
          <w:p w14:paraId="0F7594FC" w14:textId="77777777" w:rsidR="00FA3CAF" w:rsidRPr="00BB57AD" w:rsidRDefault="00FA3CAF" w:rsidP="00BB57AD">
            <w:pPr>
              <w:pStyle w:val="Compact"/>
              <w:widowControl/>
            </w:pPr>
            <w:r w:rsidRPr="00BB57AD">
              <w:t>22</w:t>
            </w:r>
          </w:p>
        </w:tc>
        <w:tc>
          <w:tcPr>
            <w:tcW w:w="1350" w:type="dxa"/>
          </w:tcPr>
          <w:p w14:paraId="2CE153D3" w14:textId="77777777" w:rsidR="00FA3CAF" w:rsidRPr="00BB57AD" w:rsidRDefault="00FA3CAF" w:rsidP="00BB57AD">
            <w:pPr>
              <w:pStyle w:val="Compact"/>
              <w:widowControl/>
            </w:pPr>
            <w:r w:rsidRPr="00BB57AD">
              <w:t>SSH / SFTP</w:t>
            </w:r>
          </w:p>
        </w:tc>
        <w:tc>
          <w:tcPr>
            <w:tcW w:w="1440" w:type="dxa"/>
          </w:tcPr>
          <w:p w14:paraId="5B599C0B" w14:textId="77777777" w:rsidR="00FA3CAF" w:rsidRPr="00BB57AD" w:rsidRDefault="00FA3CAF" w:rsidP="00BB57AD">
            <w:pPr>
              <w:pStyle w:val="Compact"/>
              <w:widowControl/>
            </w:pPr>
            <w:r w:rsidRPr="00BB57AD">
              <w:t>TCP</w:t>
            </w:r>
          </w:p>
        </w:tc>
        <w:tc>
          <w:tcPr>
            <w:tcW w:w="3960" w:type="dxa"/>
          </w:tcPr>
          <w:p w14:paraId="17C43C66" w14:textId="77777777" w:rsidR="00FA3CAF" w:rsidRPr="00BB57AD" w:rsidRDefault="00FA3CAF" w:rsidP="00BB57AD">
            <w:pPr>
              <w:pStyle w:val="Compact"/>
              <w:widowControl/>
            </w:pPr>
            <w:r w:rsidRPr="00BB57AD">
              <w:t>Secure Shell - encrypted command line</w:t>
            </w:r>
          </w:p>
        </w:tc>
      </w:tr>
      <w:tr w:rsidR="00FA3CAF" w14:paraId="70B1124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8AB5FBB" w14:textId="77777777" w:rsidR="00FA3CAF" w:rsidRPr="00BB57AD" w:rsidRDefault="00FA3CAF" w:rsidP="00BB57AD">
            <w:pPr>
              <w:pStyle w:val="Compact"/>
              <w:widowControl/>
            </w:pPr>
            <w:r w:rsidRPr="00BB57AD">
              <w:t>23</w:t>
            </w:r>
          </w:p>
        </w:tc>
        <w:tc>
          <w:tcPr>
            <w:tcW w:w="1350" w:type="dxa"/>
          </w:tcPr>
          <w:p w14:paraId="11848398" w14:textId="77777777" w:rsidR="00FA3CAF" w:rsidRPr="00BB57AD" w:rsidRDefault="00FA3CAF" w:rsidP="00BB57AD">
            <w:pPr>
              <w:pStyle w:val="Compact"/>
              <w:widowControl/>
            </w:pPr>
            <w:r w:rsidRPr="00BB57AD">
              <w:t>Telnet</w:t>
            </w:r>
          </w:p>
        </w:tc>
        <w:tc>
          <w:tcPr>
            <w:tcW w:w="1440" w:type="dxa"/>
          </w:tcPr>
          <w:p w14:paraId="23B91EF5" w14:textId="77777777" w:rsidR="00FA3CAF" w:rsidRPr="00BB57AD" w:rsidRDefault="00FA3CAF" w:rsidP="00BB57AD">
            <w:pPr>
              <w:pStyle w:val="Compact"/>
              <w:widowControl/>
            </w:pPr>
            <w:r w:rsidRPr="00BB57AD">
              <w:t>TCP</w:t>
            </w:r>
          </w:p>
        </w:tc>
        <w:tc>
          <w:tcPr>
            <w:tcW w:w="3960" w:type="dxa"/>
          </w:tcPr>
          <w:p w14:paraId="0FE57473" w14:textId="77777777" w:rsidR="00FA3CAF" w:rsidRPr="00BB57AD" w:rsidRDefault="00FA3CAF" w:rsidP="00BB57AD">
            <w:pPr>
              <w:pStyle w:val="Compact"/>
              <w:widowControl/>
            </w:pPr>
            <w:r w:rsidRPr="00BB57AD">
              <w:t>Unencrypted remote access - obsolete</w:t>
            </w:r>
          </w:p>
        </w:tc>
      </w:tr>
      <w:tr w:rsidR="00FA3CAF" w14:paraId="28B76E9A" w14:textId="77777777" w:rsidTr="00BB57AD">
        <w:tc>
          <w:tcPr>
            <w:tcW w:w="990" w:type="dxa"/>
          </w:tcPr>
          <w:p w14:paraId="541717F7" w14:textId="77777777" w:rsidR="00FA3CAF" w:rsidRPr="00BB57AD" w:rsidRDefault="00FA3CAF" w:rsidP="00BB57AD">
            <w:pPr>
              <w:pStyle w:val="Compact"/>
              <w:widowControl/>
            </w:pPr>
            <w:r w:rsidRPr="00BB57AD">
              <w:t>25</w:t>
            </w:r>
          </w:p>
        </w:tc>
        <w:tc>
          <w:tcPr>
            <w:tcW w:w="1350" w:type="dxa"/>
          </w:tcPr>
          <w:p w14:paraId="14FF4769" w14:textId="77777777" w:rsidR="00FA3CAF" w:rsidRPr="00BB57AD" w:rsidRDefault="00FA3CAF" w:rsidP="00BB57AD">
            <w:pPr>
              <w:pStyle w:val="Compact"/>
              <w:widowControl/>
            </w:pPr>
            <w:r w:rsidRPr="00BB57AD">
              <w:t>SMTP</w:t>
            </w:r>
          </w:p>
        </w:tc>
        <w:tc>
          <w:tcPr>
            <w:tcW w:w="1440" w:type="dxa"/>
          </w:tcPr>
          <w:p w14:paraId="2063311B" w14:textId="77777777" w:rsidR="00FA3CAF" w:rsidRPr="00BB57AD" w:rsidRDefault="00FA3CAF" w:rsidP="00BB57AD">
            <w:pPr>
              <w:pStyle w:val="Compact"/>
              <w:widowControl/>
            </w:pPr>
            <w:r w:rsidRPr="00BB57AD">
              <w:t>TCP</w:t>
            </w:r>
          </w:p>
        </w:tc>
        <w:tc>
          <w:tcPr>
            <w:tcW w:w="3960" w:type="dxa"/>
          </w:tcPr>
          <w:p w14:paraId="185FA7DC" w14:textId="77777777" w:rsidR="00FA3CAF" w:rsidRPr="00BB57AD" w:rsidRDefault="00FA3CAF" w:rsidP="00BB57AD">
            <w:pPr>
              <w:pStyle w:val="Compact"/>
              <w:widowControl/>
            </w:pPr>
            <w:r w:rsidRPr="00BB57AD">
              <w:t>Send mail outbound</w:t>
            </w:r>
          </w:p>
        </w:tc>
      </w:tr>
      <w:tr w:rsidR="00FA3CAF" w14:paraId="2AE4443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01ACEF5" w14:textId="77777777" w:rsidR="00FA3CAF" w:rsidRPr="00BB57AD" w:rsidRDefault="00FA3CAF" w:rsidP="00BB57AD">
            <w:pPr>
              <w:pStyle w:val="Compact"/>
              <w:widowControl/>
            </w:pPr>
            <w:r w:rsidRPr="00BB57AD">
              <w:t>53</w:t>
            </w:r>
          </w:p>
        </w:tc>
        <w:tc>
          <w:tcPr>
            <w:tcW w:w="1350" w:type="dxa"/>
          </w:tcPr>
          <w:p w14:paraId="3F824BA5" w14:textId="77777777" w:rsidR="00FA3CAF" w:rsidRPr="00BB57AD" w:rsidRDefault="00FA3CAF" w:rsidP="00BB57AD">
            <w:pPr>
              <w:pStyle w:val="Compact"/>
              <w:widowControl/>
            </w:pPr>
            <w:r w:rsidRPr="00BB57AD">
              <w:t>DNS</w:t>
            </w:r>
          </w:p>
        </w:tc>
        <w:tc>
          <w:tcPr>
            <w:tcW w:w="1440" w:type="dxa"/>
          </w:tcPr>
          <w:p w14:paraId="049CCD17" w14:textId="77777777" w:rsidR="00FA3CAF" w:rsidRPr="00BB57AD" w:rsidRDefault="00FA3CAF" w:rsidP="00BB57AD">
            <w:pPr>
              <w:pStyle w:val="Compact"/>
              <w:widowControl/>
            </w:pPr>
            <w:r w:rsidRPr="00BB57AD">
              <w:t>TCP/UDP</w:t>
            </w:r>
          </w:p>
        </w:tc>
        <w:tc>
          <w:tcPr>
            <w:tcW w:w="3960" w:type="dxa"/>
          </w:tcPr>
          <w:p w14:paraId="0E749E29" w14:textId="77777777" w:rsidR="00FA3CAF" w:rsidRPr="00BB57AD" w:rsidRDefault="00FA3CAF" w:rsidP="00BB57AD">
            <w:pPr>
              <w:pStyle w:val="Compact"/>
              <w:widowControl/>
            </w:pPr>
            <w:r w:rsidRPr="00BB57AD">
              <w:t>Domain Name System - name to IP</w:t>
            </w:r>
          </w:p>
        </w:tc>
      </w:tr>
      <w:tr w:rsidR="00FA3CAF" w14:paraId="4331F0A9" w14:textId="77777777" w:rsidTr="00BB57AD">
        <w:tc>
          <w:tcPr>
            <w:tcW w:w="990" w:type="dxa"/>
          </w:tcPr>
          <w:p w14:paraId="1219CA19" w14:textId="77777777" w:rsidR="00FA3CAF" w:rsidRPr="00BB57AD" w:rsidRDefault="00FA3CAF" w:rsidP="00BB57AD">
            <w:pPr>
              <w:pStyle w:val="Compact"/>
              <w:widowControl/>
            </w:pPr>
            <w:r w:rsidRPr="00BB57AD">
              <w:t>67/68</w:t>
            </w:r>
          </w:p>
        </w:tc>
        <w:tc>
          <w:tcPr>
            <w:tcW w:w="1350" w:type="dxa"/>
          </w:tcPr>
          <w:p w14:paraId="026AEBF1" w14:textId="77777777" w:rsidR="00FA3CAF" w:rsidRPr="00BB57AD" w:rsidRDefault="00FA3CAF" w:rsidP="00BB57AD">
            <w:pPr>
              <w:pStyle w:val="Compact"/>
              <w:widowControl/>
            </w:pPr>
            <w:r w:rsidRPr="00BB57AD">
              <w:t>DHCP</w:t>
            </w:r>
          </w:p>
        </w:tc>
        <w:tc>
          <w:tcPr>
            <w:tcW w:w="1440" w:type="dxa"/>
          </w:tcPr>
          <w:p w14:paraId="5AEA1B45" w14:textId="77777777" w:rsidR="00FA3CAF" w:rsidRPr="00BB57AD" w:rsidRDefault="00FA3CAF" w:rsidP="00BB57AD">
            <w:pPr>
              <w:pStyle w:val="Compact"/>
              <w:widowControl/>
            </w:pPr>
            <w:r w:rsidRPr="00BB57AD">
              <w:t>UDP</w:t>
            </w:r>
          </w:p>
        </w:tc>
        <w:tc>
          <w:tcPr>
            <w:tcW w:w="3960" w:type="dxa"/>
          </w:tcPr>
          <w:p w14:paraId="6225120A" w14:textId="77777777" w:rsidR="00FA3CAF" w:rsidRPr="00BB57AD" w:rsidRDefault="00FA3CAF" w:rsidP="00BB57AD">
            <w:pPr>
              <w:pStyle w:val="Compact"/>
              <w:widowControl/>
            </w:pPr>
            <w:r w:rsidRPr="00BB57AD">
              <w:t>IP address assignment - server/client</w:t>
            </w:r>
          </w:p>
        </w:tc>
      </w:tr>
      <w:tr w:rsidR="00FA3CAF" w14:paraId="3F6AD173"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DEA53DD" w14:textId="77777777" w:rsidR="00FA3CAF" w:rsidRPr="00BB57AD" w:rsidRDefault="00FA3CAF" w:rsidP="00BB57AD">
            <w:pPr>
              <w:pStyle w:val="Compact"/>
              <w:widowControl/>
            </w:pPr>
            <w:r w:rsidRPr="00BB57AD">
              <w:t>80</w:t>
            </w:r>
          </w:p>
        </w:tc>
        <w:tc>
          <w:tcPr>
            <w:tcW w:w="1350" w:type="dxa"/>
          </w:tcPr>
          <w:p w14:paraId="51A048A2" w14:textId="77777777" w:rsidR="00FA3CAF" w:rsidRPr="00BB57AD" w:rsidRDefault="00FA3CAF" w:rsidP="00BB57AD">
            <w:pPr>
              <w:pStyle w:val="Compact"/>
              <w:widowControl/>
            </w:pPr>
            <w:r w:rsidRPr="00BB57AD">
              <w:t>HTTP</w:t>
            </w:r>
          </w:p>
        </w:tc>
        <w:tc>
          <w:tcPr>
            <w:tcW w:w="1440" w:type="dxa"/>
          </w:tcPr>
          <w:p w14:paraId="0D0F58BB" w14:textId="77777777" w:rsidR="00FA3CAF" w:rsidRPr="00BB57AD" w:rsidRDefault="00FA3CAF" w:rsidP="00BB57AD">
            <w:pPr>
              <w:pStyle w:val="Compact"/>
              <w:widowControl/>
            </w:pPr>
            <w:r w:rsidRPr="00BB57AD">
              <w:t>TCP</w:t>
            </w:r>
          </w:p>
        </w:tc>
        <w:tc>
          <w:tcPr>
            <w:tcW w:w="3960" w:type="dxa"/>
          </w:tcPr>
          <w:p w14:paraId="20CBA44D" w14:textId="77777777" w:rsidR="00FA3CAF" w:rsidRPr="00BB57AD" w:rsidRDefault="00FA3CAF" w:rsidP="00BB57AD">
            <w:pPr>
              <w:pStyle w:val="Compact"/>
              <w:widowControl/>
            </w:pPr>
            <w:r w:rsidRPr="00BB57AD">
              <w:t>Web browsing - unencrypted</w:t>
            </w:r>
          </w:p>
        </w:tc>
      </w:tr>
      <w:tr w:rsidR="00FA3CAF" w14:paraId="0280C5DE" w14:textId="77777777" w:rsidTr="00BB57AD">
        <w:tc>
          <w:tcPr>
            <w:tcW w:w="990" w:type="dxa"/>
          </w:tcPr>
          <w:p w14:paraId="7FF1FA72" w14:textId="77777777" w:rsidR="00FA3CAF" w:rsidRPr="00BB57AD" w:rsidRDefault="00FA3CAF" w:rsidP="00BB57AD">
            <w:pPr>
              <w:pStyle w:val="Compact"/>
              <w:widowControl/>
            </w:pPr>
            <w:r w:rsidRPr="00BB57AD">
              <w:t>110</w:t>
            </w:r>
          </w:p>
        </w:tc>
        <w:tc>
          <w:tcPr>
            <w:tcW w:w="1350" w:type="dxa"/>
          </w:tcPr>
          <w:p w14:paraId="0121E72C" w14:textId="77777777" w:rsidR="00FA3CAF" w:rsidRPr="00BB57AD" w:rsidRDefault="00FA3CAF" w:rsidP="00BB57AD">
            <w:pPr>
              <w:pStyle w:val="Compact"/>
              <w:widowControl/>
            </w:pPr>
            <w:proofErr w:type="spellStart"/>
            <w:r w:rsidRPr="00BB57AD">
              <w:t>POP3</w:t>
            </w:r>
            <w:proofErr w:type="spellEnd"/>
          </w:p>
        </w:tc>
        <w:tc>
          <w:tcPr>
            <w:tcW w:w="1440" w:type="dxa"/>
          </w:tcPr>
          <w:p w14:paraId="0CAE2AED" w14:textId="77777777" w:rsidR="00FA3CAF" w:rsidRPr="00BB57AD" w:rsidRDefault="00FA3CAF" w:rsidP="00BB57AD">
            <w:pPr>
              <w:pStyle w:val="Compact"/>
              <w:widowControl/>
            </w:pPr>
            <w:r w:rsidRPr="00BB57AD">
              <w:t>TCP</w:t>
            </w:r>
          </w:p>
        </w:tc>
        <w:tc>
          <w:tcPr>
            <w:tcW w:w="3960" w:type="dxa"/>
          </w:tcPr>
          <w:p w14:paraId="10B17276" w14:textId="77777777" w:rsidR="00FA3CAF" w:rsidRPr="00BB57AD" w:rsidRDefault="00FA3CAF" w:rsidP="00BB57AD">
            <w:pPr>
              <w:pStyle w:val="Compact"/>
              <w:widowControl/>
            </w:pPr>
            <w:r w:rsidRPr="00BB57AD">
              <w:t>Download email to one device</w:t>
            </w:r>
          </w:p>
        </w:tc>
      </w:tr>
      <w:tr w:rsidR="00FA3CAF" w14:paraId="485E936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13378D4" w14:textId="77777777" w:rsidR="00FA3CAF" w:rsidRPr="00BB57AD" w:rsidRDefault="00FA3CAF" w:rsidP="00BB57AD">
            <w:pPr>
              <w:pStyle w:val="Compact"/>
              <w:widowControl/>
            </w:pPr>
            <w:r w:rsidRPr="00BB57AD">
              <w:t>143</w:t>
            </w:r>
          </w:p>
        </w:tc>
        <w:tc>
          <w:tcPr>
            <w:tcW w:w="1350" w:type="dxa"/>
          </w:tcPr>
          <w:p w14:paraId="4EAF2E6D" w14:textId="77777777" w:rsidR="00FA3CAF" w:rsidRPr="00BB57AD" w:rsidRDefault="00FA3CAF" w:rsidP="00BB57AD">
            <w:pPr>
              <w:pStyle w:val="Compact"/>
              <w:widowControl/>
            </w:pPr>
            <w:r w:rsidRPr="00BB57AD">
              <w:t>IMAP</w:t>
            </w:r>
          </w:p>
        </w:tc>
        <w:tc>
          <w:tcPr>
            <w:tcW w:w="1440" w:type="dxa"/>
          </w:tcPr>
          <w:p w14:paraId="3194F6C9" w14:textId="77777777" w:rsidR="00FA3CAF" w:rsidRPr="00BB57AD" w:rsidRDefault="00FA3CAF" w:rsidP="00BB57AD">
            <w:pPr>
              <w:pStyle w:val="Compact"/>
              <w:widowControl/>
            </w:pPr>
            <w:r w:rsidRPr="00BB57AD">
              <w:t>TCP</w:t>
            </w:r>
          </w:p>
        </w:tc>
        <w:tc>
          <w:tcPr>
            <w:tcW w:w="3960" w:type="dxa"/>
          </w:tcPr>
          <w:p w14:paraId="3ACC3D75" w14:textId="77777777" w:rsidR="00FA3CAF" w:rsidRPr="00BB57AD" w:rsidRDefault="00FA3CAF" w:rsidP="00BB57AD">
            <w:pPr>
              <w:pStyle w:val="Compact"/>
              <w:widowControl/>
            </w:pPr>
            <w:r w:rsidRPr="00BB57AD">
              <w:t>Sync email across devices</w:t>
            </w:r>
          </w:p>
        </w:tc>
      </w:tr>
      <w:tr w:rsidR="00FA3CAF" w14:paraId="52723942" w14:textId="77777777" w:rsidTr="00BB57AD">
        <w:tc>
          <w:tcPr>
            <w:tcW w:w="990" w:type="dxa"/>
          </w:tcPr>
          <w:p w14:paraId="6F4AF2AC" w14:textId="77777777" w:rsidR="00FA3CAF" w:rsidRPr="00BB57AD" w:rsidRDefault="00FA3CAF" w:rsidP="00BB57AD">
            <w:pPr>
              <w:pStyle w:val="Compact"/>
              <w:widowControl/>
            </w:pPr>
            <w:r w:rsidRPr="00BB57AD">
              <w:t>389</w:t>
            </w:r>
          </w:p>
        </w:tc>
        <w:tc>
          <w:tcPr>
            <w:tcW w:w="1350" w:type="dxa"/>
          </w:tcPr>
          <w:p w14:paraId="294C9929" w14:textId="77777777" w:rsidR="00FA3CAF" w:rsidRPr="00BB57AD" w:rsidRDefault="00FA3CAF" w:rsidP="00BB57AD">
            <w:pPr>
              <w:pStyle w:val="Compact"/>
              <w:widowControl/>
            </w:pPr>
            <w:r w:rsidRPr="00BB57AD">
              <w:t>LDAP</w:t>
            </w:r>
          </w:p>
        </w:tc>
        <w:tc>
          <w:tcPr>
            <w:tcW w:w="1440" w:type="dxa"/>
          </w:tcPr>
          <w:p w14:paraId="7A9C8A4A" w14:textId="77777777" w:rsidR="00FA3CAF" w:rsidRPr="00BB57AD" w:rsidRDefault="00FA3CAF" w:rsidP="00BB57AD">
            <w:pPr>
              <w:pStyle w:val="Compact"/>
              <w:widowControl/>
            </w:pPr>
            <w:r w:rsidRPr="00BB57AD">
              <w:t>TCP/UDP</w:t>
            </w:r>
          </w:p>
        </w:tc>
        <w:tc>
          <w:tcPr>
            <w:tcW w:w="3960" w:type="dxa"/>
          </w:tcPr>
          <w:p w14:paraId="62723543" w14:textId="77777777" w:rsidR="00FA3CAF" w:rsidRPr="00BB57AD" w:rsidRDefault="00FA3CAF" w:rsidP="00BB57AD">
            <w:pPr>
              <w:pStyle w:val="Compact"/>
              <w:widowControl/>
            </w:pPr>
            <w:r w:rsidRPr="00BB57AD">
              <w:t>Active Directory queries</w:t>
            </w:r>
          </w:p>
        </w:tc>
      </w:tr>
      <w:tr w:rsidR="00FA3CAF" w14:paraId="461D8BA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030B84BA" w14:textId="55C29F89" w:rsidR="00FA3CAF" w:rsidRPr="00BB57AD" w:rsidRDefault="00FA3CAF" w:rsidP="00BB57AD">
            <w:pPr>
              <w:pStyle w:val="Compact"/>
              <w:widowControl/>
            </w:pPr>
            <w:r w:rsidRPr="00BB57AD">
              <w:lastRenderedPageBreak/>
              <w:t>443</w:t>
            </w:r>
          </w:p>
        </w:tc>
        <w:tc>
          <w:tcPr>
            <w:tcW w:w="1350" w:type="dxa"/>
          </w:tcPr>
          <w:p w14:paraId="6BEF8EB0" w14:textId="77777777" w:rsidR="00FA3CAF" w:rsidRPr="00BB57AD" w:rsidRDefault="00FA3CAF" w:rsidP="00BB57AD">
            <w:pPr>
              <w:pStyle w:val="Compact"/>
              <w:widowControl/>
            </w:pPr>
            <w:r w:rsidRPr="00BB57AD">
              <w:t>HTTPS</w:t>
            </w:r>
          </w:p>
        </w:tc>
        <w:tc>
          <w:tcPr>
            <w:tcW w:w="1440" w:type="dxa"/>
          </w:tcPr>
          <w:p w14:paraId="6041DBD7" w14:textId="77777777" w:rsidR="00FA3CAF" w:rsidRPr="00BB57AD" w:rsidRDefault="00FA3CAF" w:rsidP="00BB57AD">
            <w:pPr>
              <w:pStyle w:val="Compact"/>
              <w:widowControl/>
            </w:pPr>
            <w:r w:rsidRPr="00BB57AD">
              <w:t>TCP</w:t>
            </w:r>
          </w:p>
        </w:tc>
        <w:tc>
          <w:tcPr>
            <w:tcW w:w="3960" w:type="dxa"/>
          </w:tcPr>
          <w:p w14:paraId="599BB938" w14:textId="77777777" w:rsidR="00FA3CAF" w:rsidRPr="00BB57AD" w:rsidRDefault="00FA3CAF" w:rsidP="00BB57AD">
            <w:pPr>
              <w:pStyle w:val="Compact"/>
              <w:widowControl/>
            </w:pPr>
            <w:r w:rsidRPr="00BB57AD">
              <w:t>Secure web browsing</w:t>
            </w:r>
          </w:p>
        </w:tc>
      </w:tr>
      <w:tr w:rsidR="00FA3CAF" w14:paraId="1AC791ED" w14:textId="77777777" w:rsidTr="00BB57AD">
        <w:tc>
          <w:tcPr>
            <w:tcW w:w="990" w:type="dxa"/>
          </w:tcPr>
          <w:p w14:paraId="76849974" w14:textId="495C4067" w:rsidR="00FA3CAF" w:rsidRPr="00BB57AD" w:rsidRDefault="00FA3CAF" w:rsidP="00BB57AD">
            <w:pPr>
              <w:pStyle w:val="Compact"/>
              <w:widowControl/>
            </w:pPr>
            <w:r w:rsidRPr="00BB57AD">
              <w:t>445</w:t>
            </w:r>
          </w:p>
        </w:tc>
        <w:tc>
          <w:tcPr>
            <w:tcW w:w="1350" w:type="dxa"/>
          </w:tcPr>
          <w:p w14:paraId="57FFF206" w14:textId="77777777" w:rsidR="00FA3CAF" w:rsidRPr="00BB57AD" w:rsidRDefault="00FA3CAF" w:rsidP="00BB57AD">
            <w:pPr>
              <w:pStyle w:val="Compact"/>
              <w:widowControl/>
            </w:pPr>
            <w:r w:rsidRPr="00BB57AD">
              <w:t>SMB</w:t>
            </w:r>
          </w:p>
        </w:tc>
        <w:tc>
          <w:tcPr>
            <w:tcW w:w="1440" w:type="dxa"/>
          </w:tcPr>
          <w:p w14:paraId="10F4A5D3" w14:textId="77777777" w:rsidR="00FA3CAF" w:rsidRPr="00BB57AD" w:rsidRDefault="00FA3CAF" w:rsidP="00BB57AD">
            <w:pPr>
              <w:pStyle w:val="Compact"/>
              <w:widowControl/>
            </w:pPr>
            <w:r w:rsidRPr="00BB57AD">
              <w:t>TCP</w:t>
            </w:r>
          </w:p>
        </w:tc>
        <w:tc>
          <w:tcPr>
            <w:tcW w:w="3960" w:type="dxa"/>
          </w:tcPr>
          <w:p w14:paraId="148A5ABC" w14:textId="77777777" w:rsidR="00FA3CAF" w:rsidRPr="00BB57AD" w:rsidRDefault="00FA3CAF" w:rsidP="00BB57AD">
            <w:pPr>
              <w:pStyle w:val="Compact"/>
              <w:widowControl/>
            </w:pPr>
            <w:r w:rsidRPr="00BB57AD">
              <w:t>Windows file sharing</w:t>
            </w:r>
          </w:p>
        </w:tc>
      </w:tr>
      <w:tr w:rsidR="00FA3CAF" w14:paraId="10D24104"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7535EA57" w14:textId="5C2B4871" w:rsidR="00FA3CAF" w:rsidRPr="00BB57AD" w:rsidRDefault="00FA3CAF" w:rsidP="00BB57AD">
            <w:pPr>
              <w:pStyle w:val="Compact"/>
              <w:widowControl/>
            </w:pPr>
            <w:r w:rsidRPr="00BB57AD">
              <w:t>636</w:t>
            </w:r>
          </w:p>
        </w:tc>
        <w:tc>
          <w:tcPr>
            <w:tcW w:w="1350" w:type="dxa"/>
          </w:tcPr>
          <w:p w14:paraId="306C031E" w14:textId="77777777" w:rsidR="00FA3CAF" w:rsidRPr="00BB57AD" w:rsidRDefault="00FA3CAF" w:rsidP="00BB57AD">
            <w:pPr>
              <w:pStyle w:val="Compact"/>
              <w:widowControl/>
            </w:pPr>
            <w:r w:rsidRPr="00BB57AD">
              <w:t>LDAPS</w:t>
            </w:r>
          </w:p>
        </w:tc>
        <w:tc>
          <w:tcPr>
            <w:tcW w:w="1440" w:type="dxa"/>
          </w:tcPr>
          <w:p w14:paraId="3AC064F3" w14:textId="77777777" w:rsidR="00FA3CAF" w:rsidRPr="00BB57AD" w:rsidRDefault="00FA3CAF" w:rsidP="00BB57AD">
            <w:pPr>
              <w:pStyle w:val="Compact"/>
              <w:widowControl/>
            </w:pPr>
            <w:r w:rsidRPr="00BB57AD">
              <w:t>TCP</w:t>
            </w:r>
          </w:p>
        </w:tc>
        <w:tc>
          <w:tcPr>
            <w:tcW w:w="3960" w:type="dxa"/>
          </w:tcPr>
          <w:p w14:paraId="01ED89F6" w14:textId="77777777" w:rsidR="00FA3CAF" w:rsidRPr="00BB57AD" w:rsidRDefault="00FA3CAF" w:rsidP="00BB57AD">
            <w:pPr>
              <w:pStyle w:val="Compact"/>
              <w:widowControl/>
            </w:pPr>
            <w:r w:rsidRPr="00BB57AD">
              <w:t>Encrypted LDAP</w:t>
            </w:r>
          </w:p>
        </w:tc>
      </w:tr>
      <w:tr w:rsidR="00FA3CAF" w14:paraId="49F46803" w14:textId="77777777" w:rsidTr="00BB57AD">
        <w:tc>
          <w:tcPr>
            <w:tcW w:w="990" w:type="dxa"/>
          </w:tcPr>
          <w:p w14:paraId="6D14F518" w14:textId="0879944E" w:rsidR="00FA3CAF" w:rsidRPr="00BB57AD" w:rsidRDefault="00FA3CAF" w:rsidP="00BB57AD">
            <w:pPr>
              <w:pStyle w:val="Compact"/>
              <w:widowControl/>
            </w:pPr>
            <w:r w:rsidRPr="00BB57AD">
              <w:t>993</w:t>
            </w:r>
          </w:p>
        </w:tc>
        <w:tc>
          <w:tcPr>
            <w:tcW w:w="1350" w:type="dxa"/>
          </w:tcPr>
          <w:p w14:paraId="580B84DD" w14:textId="77777777" w:rsidR="00FA3CAF" w:rsidRPr="00BB57AD" w:rsidRDefault="00FA3CAF" w:rsidP="00BB57AD">
            <w:pPr>
              <w:pStyle w:val="Compact"/>
              <w:widowControl/>
            </w:pPr>
            <w:r w:rsidRPr="00BB57AD">
              <w:t>IMAPS</w:t>
            </w:r>
          </w:p>
        </w:tc>
        <w:tc>
          <w:tcPr>
            <w:tcW w:w="1440" w:type="dxa"/>
          </w:tcPr>
          <w:p w14:paraId="4CF508E5" w14:textId="77777777" w:rsidR="00FA3CAF" w:rsidRPr="00BB57AD" w:rsidRDefault="00FA3CAF" w:rsidP="00BB57AD">
            <w:pPr>
              <w:pStyle w:val="Compact"/>
              <w:widowControl/>
            </w:pPr>
            <w:r w:rsidRPr="00BB57AD">
              <w:t>TCP</w:t>
            </w:r>
          </w:p>
        </w:tc>
        <w:tc>
          <w:tcPr>
            <w:tcW w:w="3960" w:type="dxa"/>
          </w:tcPr>
          <w:p w14:paraId="6F6327A2" w14:textId="77777777" w:rsidR="00FA3CAF" w:rsidRPr="00BB57AD" w:rsidRDefault="00FA3CAF" w:rsidP="00BB57AD">
            <w:pPr>
              <w:pStyle w:val="Compact"/>
              <w:widowControl/>
            </w:pPr>
            <w:r w:rsidRPr="00BB57AD">
              <w:t>Encrypted IMAP</w:t>
            </w:r>
          </w:p>
        </w:tc>
      </w:tr>
      <w:tr w:rsidR="00FA3CAF" w14:paraId="0D09A5E0"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4047262A" w14:textId="4C15403A" w:rsidR="00FA3CAF" w:rsidRPr="00BB57AD" w:rsidRDefault="00FA3CAF" w:rsidP="00BB57AD">
            <w:pPr>
              <w:pStyle w:val="Compact"/>
              <w:widowControl/>
            </w:pPr>
            <w:r w:rsidRPr="00BB57AD">
              <w:t>995</w:t>
            </w:r>
          </w:p>
        </w:tc>
        <w:tc>
          <w:tcPr>
            <w:tcW w:w="1350" w:type="dxa"/>
          </w:tcPr>
          <w:p w14:paraId="048FE264" w14:textId="77777777" w:rsidR="00FA3CAF" w:rsidRPr="00BB57AD" w:rsidRDefault="00FA3CAF" w:rsidP="00BB57AD">
            <w:pPr>
              <w:pStyle w:val="Compact"/>
              <w:widowControl/>
            </w:pPr>
            <w:proofErr w:type="spellStart"/>
            <w:r w:rsidRPr="00BB57AD">
              <w:t>POP3S</w:t>
            </w:r>
            <w:proofErr w:type="spellEnd"/>
          </w:p>
        </w:tc>
        <w:tc>
          <w:tcPr>
            <w:tcW w:w="1440" w:type="dxa"/>
          </w:tcPr>
          <w:p w14:paraId="1EECD499" w14:textId="77777777" w:rsidR="00FA3CAF" w:rsidRPr="00BB57AD" w:rsidRDefault="00FA3CAF" w:rsidP="00BB57AD">
            <w:pPr>
              <w:pStyle w:val="Compact"/>
              <w:widowControl/>
            </w:pPr>
            <w:r w:rsidRPr="00BB57AD">
              <w:t>TCP</w:t>
            </w:r>
          </w:p>
        </w:tc>
        <w:tc>
          <w:tcPr>
            <w:tcW w:w="3960" w:type="dxa"/>
          </w:tcPr>
          <w:p w14:paraId="7EA4A2E2" w14:textId="77777777" w:rsidR="00FA3CAF" w:rsidRPr="00BB57AD" w:rsidRDefault="00FA3CAF" w:rsidP="00BB57AD">
            <w:pPr>
              <w:pStyle w:val="Compact"/>
              <w:widowControl/>
            </w:pPr>
            <w:r w:rsidRPr="00BB57AD">
              <w:t xml:space="preserve">Encrypted </w:t>
            </w:r>
            <w:proofErr w:type="spellStart"/>
            <w:r w:rsidRPr="00BB57AD">
              <w:t>POP3</w:t>
            </w:r>
            <w:proofErr w:type="spellEnd"/>
          </w:p>
        </w:tc>
      </w:tr>
      <w:tr w:rsidR="00FA3CAF" w14:paraId="1A15699B" w14:textId="77777777" w:rsidTr="00BB57AD">
        <w:tc>
          <w:tcPr>
            <w:tcW w:w="990" w:type="dxa"/>
          </w:tcPr>
          <w:p w14:paraId="462D39E6" w14:textId="01B9239D" w:rsidR="00FA3CAF" w:rsidRPr="00BB57AD" w:rsidRDefault="00FA3CAF" w:rsidP="00BB57AD">
            <w:pPr>
              <w:pStyle w:val="Compact"/>
              <w:widowControl/>
            </w:pPr>
            <w:r w:rsidRPr="00BB57AD">
              <w:t>3389</w:t>
            </w:r>
          </w:p>
        </w:tc>
        <w:tc>
          <w:tcPr>
            <w:tcW w:w="1350" w:type="dxa"/>
          </w:tcPr>
          <w:p w14:paraId="5012F6E2" w14:textId="77777777" w:rsidR="00FA3CAF" w:rsidRPr="00BB57AD" w:rsidRDefault="00FA3CAF" w:rsidP="00BB57AD">
            <w:pPr>
              <w:pStyle w:val="Compact"/>
              <w:widowControl/>
            </w:pPr>
            <w:r w:rsidRPr="00BB57AD">
              <w:t>RDP</w:t>
            </w:r>
          </w:p>
        </w:tc>
        <w:tc>
          <w:tcPr>
            <w:tcW w:w="1440" w:type="dxa"/>
          </w:tcPr>
          <w:p w14:paraId="02961D23" w14:textId="77777777" w:rsidR="00FA3CAF" w:rsidRPr="00BB57AD" w:rsidRDefault="00FA3CAF" w:rsidP="00BB57AD">
            <w:pPr>
              <w:pStyle w:val="Compact"/>
              <w:widowControl/>
            </w:pPr>
            <w:r w:rsidRPr="00BB57AD">
              <w:t>TCP</w:t>
            </w:r>
          </w:p>
        </w:tc>
        <w:tc>
          <w:tcPr>
            <w:tcW w:w="3960" w:type="dxa"/>
          </w:tcPr>
          <w:p w14:paraId="53E883CE" w14:textId="77777777" w:rsidR="00FA3CAF" w:rsidRPr="00BB57AD" w:rsidRDefault="00FA3CAF" w:rsidP="00BB57AD">
            <w:pPr>
              <w:pStyle w:val="Compact"/>
              <w:widowControl/>
            </w:pPr>
            <w:r w:rsidRPr="00BB57AD">
              <w:t>Remote Desktop Protocol</w:t>
            </w:r>
          </w:p>
        </w:tc>
      </w:tr>
    </w:tbl>
    <w:p w14:paraId="08D65344" w14:textId="4D910A36" w:rsidR="00FA3CAF" w:rsidRDefault="00FA3CAF" w:rsidP="00FA3CAF">
      <w:pPr>
        <w:pStyle w:val="Heading3"/>
      </w:pPr>
      <w:bookmarkStart w:id="604" w:name="cable-categories-speeds-quick-reference"/>
      <w:bookmarkEnd w:id="601"/>
      <w:r>
        <w:t>🔌 Cable Categories &amp; Speeds Quick Reference</w:t>
      </w:r>
    </w:p>
    <w:tbl>
      <w:tblPr>
        <w:tblStyle w:val="TableBasicBlue"/>
        <w:tblW w:w="5000" w:type="pct"/>
        <w:tblLayout w:type="fixed"/>
        <w:tblLook w:val="0420" w:firstRow="1" w:lastRow="0" w:firstColumn="0" w:lastColumn="0" w:noHBand="0" w:noVBand="1"/>
      </w:tblPr>
      <w:tblGrid>
        <w:gridCol w:w="1381"/>
        <w:gridCol w:w="1944"/>
        <w:gridCol w:w="2070"/>
        <w:gridCol w:w="3775"/>
      </w:tblGrid>
      <w:tr w:rsidR="00FA3CAF" w:rsidRPr="00B07012" w14:paraId="2D2F3360" w14:textId="77777777" w:rsidTr="00415A6A">
        <w:trPr>
          <w:cnfStyle w:val="100000000000" w:firstRow="1" w:lastRow="0" w:firstColumn="0" w:lastColumn="0" w:oddVBand="0" w:evenVBand="0" w:oddHBand="0" w:evenHBand="0" w:firstRowFirstColumn="0" w:firstRowLastColumn="0" w:lastRowFirstColumn="0" w:lastRowLastColumn="0"/>
        </w:trPr>
        <w:tc>
          <w:tcPr>
            <w:tcW w:w="1381" w:type="dxa"/>
          </w:tcPr>
          <w:p w14:paraId="21451EE3" w14:textId="77777777" w:rsidR="00FA3CAF" w:rsidRPr="00BB57AD" w:rsidRDefault="00FA3CAF" w:rsidP="00BB57AD">
            <w:pPr>
              <w:pStyle w:val="Compact"/>
              <w:widowControl/>
            </w:pPr>
            <w:r w:rsidRPr="00BB57AD">
              <w:t>Category</w:t>
            </w:r>
          </w:p>
        </w:tc>
        <w:tc>
          <w:tcPr>
            <w:tcW w:w="1944" w:type="dxa"/>
          </w:tcPr>
          <w:p w14:paraId="73BEB35E" w14:textId="77777777" w:rsidR="00FA3CAF" w:rsidRPr="00BB57AD" w:rsidRDefault="00FA3CAF" w:rsidP="00BB57AD">
            <w:pPr>
              <w:pStyle w:val="Compact"/>
              <w:widowControl/>
            </w:pPr>
            <w:r w:rsidRPr="00BB57AD">
              <w:t>Max Speed</w:t>
            </w:r>
          </w:p>
        </w:tc>
        <w:tc>
          <w:tcPr>
            <w:tcW w:w="2070" w:type="dxa"/>
          </w:tcPr>
          <w:p w14:paraId="75F4133C" w14:textId="77777777" w:rsidR="00FA3CAF" w:rsidRPr="00BB57AD" w:rsidRDefault="00FA3CAF" w:rsidP="00BB57AD">
            <w:pPr>
              <w:pStyle w:val="Compact"/>
              <w:widowControl/>
            </w:pPr>
            <w:r w:rsidRPr="00BB57AD">
              <w:t>Max Distance</w:t>
            </w:r>
          </w:p>
        </w:tc>
        <w:tc>
          <w:tcPr>
            <w:tcW w:w="3775" w:type="dxa"/>
          </w:tcPr>
          <w:p w14:paraId="2F92C8D4" w14:textId="77777777" w:rsidR="00FA3CAF" w:rsidRPr="00BB57AD" w:rsidRDefault="00FA3CAF" w:rsidP="00BB57AD">
            <w:pPr>
              <w:pStyle w:val="Compact"/>
              <w:widowControl/>
            </w:pPr>
            <w:r w:rsidRPr="00BB57AD">
              <w:t>Notes</w:t>
            </w:r>
          </w:p>
        </w:tc>
      </w:tr>
      <w:tr w:rsidR="00FA3CAF" w14:paraId="26276E27" w14:textId="77777777" w:rsidTr="00415A6A">
        <w:trPr>
          <w:cnfStyle w:val="000000100000" w:firstRow="0" w:lastRow="0" w:firstColumn="0" w:lastColumn="0" w:oddVBand="0" w:evenVBand="0" w:oddHBand="1" w:evenHBand="0" w:firstRowFirstColumn="0" w:firstRowLastColumn="0" w:lastRowFirstColumn="0" w:lastRowLastColumn="0"/>
        </w:trPr>
        <w:tc>
          <w:tcPr>
            <w:tcW w:w="1381" w:type="dxa"/>
          </w:tcPr>
          <w:p w14:paraId="06D2B2DC" w14:textId="77777777" w:rsidR="00FA3CAF" w:rsidRPr="00BB57AD" w:rsidRDefault="00FA3CAF" w:rsidP="00BB57AD">
            <w:pPr>
              <w:pStyle w:val="Compact"/>
              <w:widowControl/>
            </w:pPr>
            <w:r w:rsidRPr="00BB57AD">
              <w:t xml:space="preserve">Cat </w:t>
            </w:r>
            <w:proofErr w:type="spellStart"/>
            <w:r w:rsidRPr="00BB57AD">
              <w:t>5e</w:t>
            </w:r>
            <w:proofErr w:type="spellEnd"/>
          </w:p>
        </w:tc>
        <w:tc>
          <w:tcPr>
            <w:tcW w:w="1944" w:type="dxa"/>
          </w:tcPr>
          <w:p w14:paraId="5C245240" w14:textId="77777777" w:rsidR="00FA3CAF" w:rsidRPr="00BB57AD" w:rsidRDefault="00FA3CAF" w:rsidP="00BB57AD">
            <w:pPr>
              <w:pStyle w:val="Compact"/>
              <w:widowControl/>
            </w:pPr>
            <w:r w:rsidRPr="00BB57AD">
              <w:t>1 Gbps</w:t>
            </w:r>
          </w:p>
        </w:tc>
        <w:tc>
          <w:tcPr>
            <w:tcW w:w="2070" w:type="dxa"/>
          </w:tcPr>
          <w:p w14:paraId="78744128" w14:textId="77777777" w:rsidR="00FA3CAF" w:rsidRPr="00BB57AD" w:rsidRDefault="00FA3CAF" w:rsidP="00BB57AD">
            <w:pPr>
              <w:pStyle w:val="Compact"/>
              <w:widowControl/>
            </w:pPr>
            <w:r w:rsidRPr="00BB57AD">
              <w:t>100 meters</w:t>
            </w:r>
          </w:p>
        </w:tc>
        <w:tc>
          <w:tcPr>
            <w:tcW w:w="3775" w:type="dxa"/>
          </w:tcPr>
          <w:p w14:paraId="1EF4888E" w14:textId="77777777" w:rsidR="00FA3CAF" w:rsidRPr="00BB57AD" w:rsidRDefault="00FA3CAF" w:rsidP="00BB57AD">
            <w:pPr>
              <w:pStyle w:val="Compact"/>
              <w:widowControl/>
            </w:pPr>
            <w:r w:rsidRPr="00BB57AD">
              <w:t>Minimum requirement for Gigabit networks.</w:t>
            </w:r>
          </w:p>
        </w:tc>
      </w:tr>
      <w:tr w:rsidR="00FA3CAF" w14:paraId="5C9118F8" w14:textId="77777777" w:rsidTr="00415A6A">
        <w:tc>
          <w:tcPr>
            <w:tcW w:w="1381" w:type="dxa"/>
          </w:tcPr>
          <w:p w14:paraId="51B99B58" w14:textId="77777777" w:rsidR="00FA3CAF" w:rsidRPr="00BB57AD" w:rsidRDefault="00FA3CAF" w:rsidP="00BB57AD">
            <w:pPr>
              <w:pStyle w:val="Compact"/>
              <w:widowControl/>
            </w:pPr>
            <w:r w:rsidRPr="00BB57AD">
              <w:t>Cat 6</w:t>
            </w:r>
          </w:p>
        </w:tc>
        <w:tc>
          <w:tcPr>
            <w:tcW w:w="1944" w:type="dxa"/>
          </w:tcPr>
          <w:p w14:paraId="58895C41" w14:textId="77777777" w:rsidR="00FA3CAF" w:rsidRPr="00BB57AD" w:rsidRDefault="00FA3CAF" w:rsidP="00BB57AD">
            <w:pPr>
              <w:pStyle w:val="Compact"/>
              <w:widowControl/>
            </w:pPr>
            <w:r w:rsidRPr="00BB57AD">
              <w:t>10 Gbps</w:t>
            </w:r>
          </w:p>
        </w:tc>
        <w:tc>
          <w:tcPr>
            <w:tcW w:w="2070" w:type="dxa"/>
          </w:tcPr>
          <w:p w14:paraId="28A508EC" w14:textId="77777777" w:rsidR="00FA3CAF" w:rsidRPr="00BB57AD" w:rsidRDefault="00FA3CAF" w:rsidP="00BB57AD">
            <w:pPr>
              <w:pStyle w:val="Compact"/>
              <w:widowControl/>
            </w:pPr>
            <w:r w:rsidRPr="00BB57AD">
              <w:t>55 meters</w:t>
            </w:r>
          </w:p>
        </w:tc>
        <w:tc>
          <w:tcPr>
            <w:tcW w:w="3775" w:type="dxa"/>
          </w:tcPr>
          <w:p w14:paraId="5E54215F" w14:textId="77777777" w:rsidR="00FA3CAF" w:rsidRPr="00BB57AD" w:rsidRDefault="00FA3CAF" w:rsidP="00BB57AD">
            <w:pPr>
              <w:pStyle w:val="Compact"/>
              <w:widowControl/>
            </w:pPr>
            <w:r w:rsidRPr="00BB57AD">
              <w:t xml:space="preserve">Drops to 1 Gbps at full </w:t>
            </w:r>
            <w:proofErr w:type="spellStart"/>
            <w:r w:rsidRPr="00BB57AD">
              <w:t>100m</w:t>
            </w:r>
            <w:proofErr w:type="spellEnd"/>
            <w:r w:rsidRPr="00BB57AD">
              <w:t xml:space="preserve"> distance and 10 Gbps at up to </w:t>
            </w:r>
            <w:proofErr w:type="spellStart"/>
            <w:r w:rsidRPr="00BB57AD">
              <w:t>55m</w:t>
            </w:r>
            <w:proofErr w:type="spellEnd"/>
          </w:p>
        </w:tc>
      </w:tr>
      <w:tr w:rsidR="00FA3CAF" w14:paraId="5102914F" w14:textId="77777777" w:rsidTr="00415A6A">
        <w:trPr>
          <w:cnfStyle w:val="000000100000" w:firstRow="0" w:lastRow="0" w:firstColumn="0" w:lastColumn="0" w:oddVBand="0" w:evenVBand="0" w:oddHBand="1" w:evenHBand="0" w:firstRowFirstColumn="0" w:firstRowLastColumn="0" w:lastRowFirstColumn="0" w:lastRowLastColumn="0"/>
        </w:trPr>
        <w:tc>
          <w:tcPr>
            <w:tcW w:w="1381" w:type="dxa"/>
          </w:tcPr>
          <w:p w14:paraId="4577CBAB" w14:textId="77777777" w:rsidR="00FA3CAF" w:rsidRPr="00BB57AD" w:rsidRDefault="00FA3CAF" w:rsidP="00BB57AD">
            <w:pPr>
              <w:pStyle w:val="Compact"/>
              <w:widowControl/>
            </w:pPr>
            <w:r w:rsidRPr="00BB57AD">
              <w:t xml:space="preserve">Cat </w:t>
            </w:r>
            <w:proofErr w:type="spellStart"/>
            <w:r w:rsidRPr="00BB57AD">
              <w:t>6a</w:t>
            </w:r>
            <w:proofErr w:type="spellEnd"/>
          </w:p>
        </w:tc>
        <w:tc>
          <w:tcPr>
            <w:tcW w:w="1944" w:type="dxa"/>
          </w:tcPr>
          <w:p w14:paraId="1FCD3657" w14:textId="77777777" w:rsidR="00FA3CAF" w:rsidRPr="00BB57AD" w:rsidRDefault="00FA3CAF" w:rsidP="00BB57AD">
            <w:pPr>
              <w:pStyle w:val="Compact"/>
              <w:widowControl/>
            </w:pPr>
            <w:r w:rsidRPr="00BB57AD">
              <w:t>10 Gbps</w:t>
            </w:r>
          </w:p>
        </w:tc>
        <w:tc>
          <w:tcPr>
            <w:tcW w:w="2070" w:type="dxa"/>
          </w:tcPr>
          <w:p w14:paraId="1EAA6B91" w14:textId="77777777" w:rsidR="00FA3CAF" w:rsidRPr="00BB57AD" w:rsidRDefault="00FA3CAF" w:rsidP="00BB57AD">
            <w:pPr>
              <w:pStyle w:val="Compact"/>
              <w:widowControl/>
            </w:pPr>
            <w:r w:rsidRPr="00BB57AD">
              <w:t>100 meters</w:t>
            </w:r>
          </w:p>
        </w:tc>
        <w:tc>
          <w:tcPr>
            <w:tcW w:w="3775" w:type="dxa"/>
          </w:tcPr>
          <w:p w14:paraId="0AED69DA" w14:textId="292CEC94" w:rsidR="00FA3CAF" w:rsidRPr="00BB57AD" w:rsidRDefault="00143B08" w:rsidP="00BB57AD">
            <w:pPr>
              <w:pStyle w:val="Compact"/>
              <w:widowControl/>
            </w:pPr>
            <w:r>
              <w:t>“</w:t>
            </w:r>
            <w:r w:rsidR="00FA3CAF" w:rsidRPr="00BB57AD">
              <w:t>a</w:t>
            </w:r>
            <w:r>
              <w:t>”</w:t>
            </w:r>
            <w:r w:rsidR="00FA3CAF" w:rsidRPr="00BB57AD">
              <w:t xml:space="preserve"> stands for augmented. Handles full distance.</w:t>
            </w:r>
          </w:p>
        </w:tc>
      </w:tr>
      <w:tr w:rsidR="00FA3CAF" w14:paraId="58FDBC36" w14:textId="77777777" w:rsidTr="00415A6A">
        <w:tc>
          <w:tcPr>
            <w:tcW w:w="1381" w:type="dxa"/>
          </w:tcPr>
          <w:p w14:paraId="6A8D579E" w14:textId="77777777" w:rsidR="00FA3CAF" w:rsidRPr="00BB57AD" w:rsidRDefault="00FA3CAF" w:rsidP="00BB57AD">
            <w:pPr>
              <w:pStyle w:val="Compact"/>
              <w:widowControl/>
            </w:pPr>
            <w:r w:rsidRPr="00BB57AD">
              <w:t>Cat 8</w:t>
            </w:r>
          </w:p>
        </w:tc>
        <w:tc>
          <w:tcPr>
            <w:tcW w:w="1944" w:type="dxa"/>
          </w:tcPr>
          <w:p w14:paraId="4B673305" w14:textId="77777777" w:rsidR="00FA3CAF" w:rsidRPr="00BB57AD" w:rsidRDefault="00FA3CAF" w:rsidP="00BB57AD">
            <w:pPr>
              <w:pStyle w:val="Compact"/>
              <w:widowControl/>
            </w:pPr>
            <w:r w:rsidRPr="00BB57AD">
              <w:t>40 Gbps</w:t>
            </w:r>
          </w:p>
        </w:tc>
        <w:tc>
          <w:tcPr>
            <w:tcW w:w="2070" w:type="dxa"/>
          </w:tcPr>
          <w:p w14:paraId="511D32DD" w14:textId="77777777" w:rsidR="00FA3CAF" w:rsidRPr="00BB57AD" w:rsidRDefault="00FA3CAF" w:rsidP="00BB57AD">
            <w:pPr>
              <w:pStyle w:val="Compact"/>
              <w:widowControl/>
            </w:pPr>
            <w:r w:rsidRPr="00BB57AD">
              <w:t>30 meters</w:t>
            </w:r>
          </w:p>
        </w:tc>
        <w:tc>
          <w:tcPr>
            <w:tcW w:w="3775" w:type="dxa"/>
          </w:tcPr>
          <w:p w14:paraId="68351F46" w14:textId="77777777" w:rsidR="00FA3CAF" w:rsidRPr="00BB57AD" w:rsidRDefault="00FA3CAF" w:rsidP="00BB57AD">
            <w:pPr>
              <w:pStyle w:val="Compact"/>
              <w:widowControl/>
            </w:pPr>
            <w:r w:rsidRPr="00BB57AD">
              <w:t>Used primarily in data centers for short server runs.</w:t>
            </w:r>
          </w:p>
        </w:tc>
      </w:tr>
    </w:tbl>
    <w:p w14:paraId="192A4028" w14:textId="52490423" w:rsidR="00FA3CAF" w:rsidRDefault="00FA3CAF" w:rsidP="00FA3CAF">
      <w:pPr>
        <w:pStyle w:val="Heading3"/>
      </w:pPr>
      <w:bookmarkStart w:id="605" w:name="usb-thunderbolt-speeds-quick-reference"/>
      <w:bookmarkEnd w:id="604"/>
      <w:r>
        <w:t>⚡ USB &amp; Thunderbolt Speeds Quick Reference</w:t>
      </w:r>
    </w:p>
    <w:tbl>
      <w:tblPr>
        <w:tblStyle w:val="TableBasicBlue"/>
        <w:tblW w:w="5000" w:type="pct"/>
        <w:tblLayout w:type="fixed"/>
        <w:tblLook w:val="0420" w:firstRow="1" w:lastRow="0" w:firstColumn="0" w:lastColumn="0" w:noHBand="0" w:noVBand="1"/>
      </w:tblPr>
      <w:tblGrid>
        <w:gridCol w:w="3566"/>
        <w:gridCol w:w="1783"/>
        <w:gridCol w:w="3821"/>
      </w:tblGrid>
      <w:tr w:rsidR="00FA3CAF" w:rsidRPr="00B07012" w14:paraId="7A48D77F"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04EBFE86" w14:textId="77777777" w:rsidR="00FA3CAF" w:rsidRPr="00BB57AD" w:rsidRDefault="00FA3CAF" w:rsidP="00BB57AD">
            <w:pPr>
              <w:pStyle w:val="Compact"/>
              <w:widowControl/>
            </w:pPr>
            <w:r w:rsidRPr="00BB57AD">
              <w:t>Standard</w:t>
            </w:r>
          </w:p>
        </w:tc>
        <w:tc>
          <w:tcPr>
            <w:tcW w:w="1498" w:type="dxa"/>
          </w:tcPr>
          <w:p w14:paraId="6C9012CC" w14:textId="77777777" w:rsidR="00FA3CAF" w:rsidRPr="00BB57AD" w:rsidRDefault="00FA3CAF" w:rsidP="00BB57AD">
            <w:pPr>
              <w:pStyle w:val="Compact"/>
              <w:widowControl/>
            </w:pPr>
            <w:r w:rsidRPr="00BB57AD">
              <w:t>Max Speed</w:t>
            </w:r>
          </w:p>
        </w:tc>
        <w:tc>
          <w:tcPr>
            <w:tcW w:w="3210" w:type="dxa"/>
          </w:tcPr>
          <w:p w14:paraId="6E2E1E2F" w14:textId="77777777" w:rsidR="00FA3CAF" w:rsidRPr="00BB57AD" w:rsidRDefault="00FA3CAF" w:rsidP="00BB57AD">
            <w:pPr>
              <w:pStyle w:val="Compact"/>
              <w:widowControl/>
            </w:pPr>
            <w:r w:rsidRPr="00BB57AD">
              <w:t>Connector Types</w:t>
            </w:r>
          </w:p>
        </w:tc>
      </w:tr>
      <w:tr w:rsidR="00FA3CAF" w14:paraId="4CC62DF9"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57802F07" w14:textId="77777777" w:rsidR="00FA3CAF" w:rsidRPr="00BB57AD" w:rsidRDefault="00FA3CAF" w:rsidP="00BB57AD">
            <w:pPr>
              <w:pStyle w:val="Compact"/>
              <w:widowControl/>
            </w:pPr>
            <w:r w:rsidRPr="00BB57AD">
              <w:t>USB 2.0</w:t>
            </w:r>
          </w:p>
        </w:tc>
        <w:tc>
          <w:tcPr>
            <w:tcW w:w="1498" w:type="dxa"/>
          </w:tcPr>
          <w:p w14:paraId="6B98FE2D" w14:textId="77777777" w:rsidR="00FA3CAF" w:rsidRPr="00BB57AD" w:rsidRDefault="00FA3CAF" w:rsidP="00BB57AD">
            <w:pPr>
              <w:pStyle w:val="Compact"/>
              <w:widowControl/>
            </w:pPr>
            <w:r w:rsidRPr="00BB57AD">
              <w:t>480 Mbps</w:t>
            </w:r>
          </w:p>
        </w:tc>
        <w:tc>
          <w:tcPr>
            <w:tcW w:w="3210" w:type="dxa"/>
          </w:tcPr>
          <w:p w14:paraId="675BEDFF" w14:textId="77777777" w:rsidR="00FA3CAF" w:rsidRPr="00BB57AD" w:rsidRDefault="00FA3CAF" w:rsidP="00BB57AD">
            <w:pPr>
              <w:pStyle w:val="Compact"/>
              <w:widowControl/>
            </w:pPr>
            <w:r w:rsidRPr="00BB57AD">
              <w:t>Type-A, Type-B, Mini, Micro</w:t>
            </w:r>
          </w:p>
        </w:tc>
      </w:tr>
      <w:tr w:rsidR="00FA3CAF" w14:paraId="72BEBB70" w14:textId="77777777" w:rsidTr="00BB57AD">
        <w:tc>
          <w:tcPr>
            <w:tcW w:w="2996" w:type="dxa"/>
          </w:tcPr>
          <w:p w14:paraId="69DE773B" w14:textId="77777777" w:rsidR="00FA3CAF" w:rsidRPr="00BB57AD" w:rsidRDefault="00FA3CAF" w:rsidP="00BB57AD">
            <w:pPr>
              <w:pStyle w:val="Compact"/>
              <w:widowControl/>
            </w:pPr>
            <w:r w:rsidRPr="00BB57AD">
              <w:t>USB 3.2 Gen 1 (USB 3.0)</w:t>
            </w:r>
          </w:p>
        </w:tc>
        <w:tc>
          <w:tcPr>
            <w:tcW w:w="1498" w:type="dxa"/>
          </w:tcPr>
          <w:p w14:paraId="1691011B" w14:textId="77777777" w:rsidR="00FA3CAF" w:rsidRPr="00BB57AD" w:rsidRDefault="00FA3CAF" w:rsidP="00BB57AD">
            <w:pPr>
              <w:pStyle w:val="Compact"/>
              <w:widowControl/>
            </w:pPr>
            <w:r w:rsidRPr="00BB57AD">
              <w:t>5 Gbps</w:t>
            </w:r>
          </w:p>
        </w:tc>
        <w:tc>
          <w:tcPr>
            <w:tcW w:w="3210" w:type="dxa"/>
          </w:tcPr>
          <w:p w14:paraId="53E42726" w14:textId="77777777" w:rsidR="00FA3CAF" w:rsidRPr="00BB57AD" w:rsidRDefault="00FA3CAF" w:rsidP="00BB57AD">
            <w:pPr>
              <w:pStyle w:val="Compact"/>
              <w:widowControl/>
            </w:pPr>
            <w:r w:rsidRPr="00BB57AD">
              <w:t>Type-A, Type-B, Type-C</w:t>
            </w:r>
          </w:p>
        </w:tc>
      </w:tr>
      <w:tr w:rsidR="00FA3CAF" w14:paraId="2D6679CE"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A29A157" w14:textId="77777777" w:rsidR="00FA3CAF" w:rsidRPr="00BB57AD" w:rsidRDefault="00FA3CAF" w:rsidP="00BB57AD">
            <w:pPr>
              <w:pStyle w:val="Compact"/>
              <w:widowControl/>
            </w:pPr>
            <w:r w:rsidRPr="00BB57AD">
              <w:t>USB 3.2 Gen 2 (USB 3.1)</w:t>
            </w:r>
          </w:p>
        </w:tc>
        <w:tc>
          <w:tcPr>
            <w:tcW w:w="1498" w:type="dxa"/>
          </w:tcPr>
          <w:p w14:paraId="4A1F3E94" w14:textId="77777777" w:rsidR="00FA3CAF" w:rsidRPr="00BB57AD" w:rsidRDefault="00FA3CAF" w:rsidP="00BB57AD">
            <w:pPr>
              <w:pStyle w:val="Compact"/>
              <w:widowControl/>
            </w:pPr>
            <w:r w:rsidRPr="00BB57AD">
              <w:t>10 Gbps</w:t>
            </w:r>
          </w:p>
        </w:tc>
        <w:tc>
          <w:tcPr>
            <w:tcW w:w="3210" w:type="dxa"/>
          </w:tcPr>
          <w:p w14:paraId="2BB0818B" w14:textId="77777777" w:rsidR="00FA3CAF" w:rsidRPr="00BB57AD" w:rsidRDefault="00FA3CAF" w:rsidP="00BB57AD">
            <w:pPr>
              <w:pStyle w:val="Compact"/>
              <w:widowControl/>
            </w:pPr>
            <w:r w:rsidRPr="00BB57AD">
              <w:t>Type-A, Type-C</w:t>
            </w:r>
          </w:p>
        </w:tc>
      </w:tr>
      <w:tr w:rsidR="00FA3CAF" w14:paraId="09D6CD91" w14:textId="77777777" w:rsidTr="00BB57AD">
        <w:tc>
          <w:tcPr>
            <w:tcW w:w="2996" w:type="dxa"/>
          </w:tcPr>
          <w:p w14:paraId="4F5B922D" w14:textId="77777777" w:rsidR="00FA3CAF" w:rsidRPr="00BB57AD" w:rsidRDefault="00FA3CAF" w:rsidP="00BB57AD">
            <w:pPr>
              <w:pStyle w:val="Compact"/>
              <w:widowControl/>
            </w:pPr>
            <w:r w:rsidRPr="00BB57AD">
              <w:t>USB 4</w:t>
            </w:r>
          </w:p>
        </w:tc>
        <w:tc>
          <w:tcPr>
            <w:tcW w:w="1498" w:type="dxa"/>
          </w:tcPr>
          <w:p w14:paraId="0703A6FC" w14:textId="77777777" w:rsidR="00FA3CAF" w:rsidRPr="00BB57AD" w:rsidRDefault="00FA3CAF" w:rsidP="00BB57AD">
            <w:pPr>
              <w:pStyle w:val="Compact"/>
              <w:widowControl/>
            </w:pPr>
            <w:r w:rsidRPr="00BB57AD">
              <w:t>40 Gbps</w:t>
            </w:r>
          </w:p>
        </w:tc>
        <w:tc>
          <w:tcPr>
            <w:tcW w:w="3210" w:type="dxa"/>
          </w:tcPr>
          <w:p w14:paraId="3229D4D5" w14:textId="77777777" w:rsidR="00FA3CAF" w:rsidRPr="00BB57AD" w:rsidRDefault="00FA3CAF" w:rsidP="00BB57AD">
            <w:pPr>
              <w:pStyle w:val="Compact"/>
              <w:widowControl/>
            </w:pPr>
            <w:r w:rsidRPr="00BB57AD">
              <w:t>Type-C only</w:t>
            </w:r>
          </w:p>
        </w:tc>
      </w:tr>
      <w:tr w:rsidR="00FA3CAF" w14:paraId="1714E8D2"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098F385" w14:textId="77777777" w:rsidR="00FA3CAF" w:rsidRPr="00BB57AD" w:rsidRDefault="00FA3CAF" w:rsidP="00BB57AD">
            <w:pPr>
              <w:pStyle w:val="Compact"/>
              <w:widowControl/>
            </w:pPr>
            <w:r w:rsidRPr="00BB57AD">
              <w:t>Thunderbolt 3 / 4</w:t>
            </w:r>
          </w:p>
        </w:tc>
        <w:tc>
          <w:tcPr>
            <w:tcW w:w="1498" w:type="dxa"/>
          </w:tcPr>
          <w:p w14:paraId="56C2DF80" w14:textId="77777777" w:rsidR="00FA3CAF" w:rsidRPr="00BB57AD" w:rsidRDefault="00FA3CAF" w:rsidP="00BB57AD">
            <w:pPr>
              <w:pStyle w:val="Compact"/>
              <w:widowControl/>
            </w:pPr>
            <w:r w:rsidRPr="00BB57AD">
              <w:t>40 Gbps</w:t>
            </w:r>
          </w:p>
        </w:tc>
        <w:tc>
          <w:tcPr>
            <w:tcW w:w="3210" w:type="dxa"/>
          </w:tcPr>
          <w:p w14:paraId="0D051575" w14:textId="77777777" w:rsidR="00FA3CAF" w:rsidRPr="00BB57AD" w:rsidRDefault="00FA3CAF" w:rsidP="00BB57AD">
            <w:pPr>
              <w:pStyle w:val="Compact"/>
              <w:widowControl/>
            </w:pPr>
            <w:r w:rsidRPr="00BB57AD">
              <w:t>Type-C only</w:t>
            </w:r>
          </w:p>
        </w:tc>
      </w:tr>
    </w:tbl>
    <w:p w14:paraId="1834866D" w14:textId="77777777" w:rsidR="00FA3CAF" w:rsidRDefault="00FA3CAF" w:rsidP="00FA3CAF">
      <w:pPr>
        <w:pStyle w:val="Heading3"/>
      </w:pPr>
      <w:bookmarkStart w:id="606" w:name="X3d54fea65f98f4994d844bb6044e994bbbae3c8"/>
      <w:bookmarkEnd w:id="605"/>
      <w:r>
        <w:t>💻 Command-Line Rosetta Stone (Windows vs. Linux)</w:t>
      </w:r>
    </w:p>
    <w:tbl>
      <w:tblPr>
        <w:tblStyle w:val="TableBasicBlue"/>
        <w:tblW w:w="5000" w:type="pct"/>
        <w:tblLayout w:type="fixed"/>
        <w:tblLook w:val="0420" w:firstRow="1" w:lastRow="0" w:firstColumn="0" w:lastColumn="0" w:noHBand="0" w:noVBand="1"/>
      </w:tblPr>
      <w:tblGrid>
        <w:gridCol w:w="2245"/>
        <w:gridCol w:w="3870"/>
        <w:gridCol w:w="3055"/>
      </w:tblGrid>
      <w:tr w:rsidR="00FA3CAF" w:rsidRPr="00B07012" w14:paraId="2AAC2898" w14:textId="77777777" w:rsidTr="000E2D40">
        <w:trPr>
          <w:cnfStyle w:val="100000000000" w:firstRow="1" w:lastRow="0" w:firstColumn="0" w:lastColumn="0" w:oddVBand="0" w:evenVBand="0" w:oddHBand="0" w:evenHBand="0" w:firstRowFirstColumn="0" w:firstRowLastColumn="0" w:lastRowFirstColumn="0" w:lastRowLastColumn="0"/>
        </w:trPr>
        <w:tc>
          <w:tcPr>
            <w:tcW w:w="2245" w:type="dxa"/>
          </w:tcPr>
          <w:p w14:paraId="3215B7AD" w14:textId="77777777" w:rsidR="00FA3CAF" w:rsidRPr="00BB57AD" w:rsidRDefault="00FA3CAF" w:rsidP="00BB57AD">
            <w:pPr>
              <w:pStyle w:val="Compact"/>
              <w:widowControl/>
            </w:pPr>
            <w:r w:rsidRPr="00BB57AD">
              <w:t>Action</w:t>
            </w:r>
          </w:p>
        </w:tc>
        <w:tc>
          <w:tcPr>
            <w:tcW w:w="3870" w:type="dxa"/>
          </w:tcPr>
          <w:p w14:paraId="0634248B" w14:textId="77777777" w:rsidR="00FA3CAF" w:rsidRPr="00BB57AD" w:rsidRDefault="00FA3CAF" w:rsidP="00BB57AD">
            <w:pPr>
              <w:pStyle w:val="Compact"/>
              <w:widowControl/>
            </w:pPr>
            <w:r w:rsidRPr="00BB57AD">
              <w:t>Windows Command</w:t>
            </w:r>
          </w:p>
        </w:tc>
        <w:tc>
          <w:tcPr>
            <w:tcW w:w="3055" w:type="dxa"/>
          </w:tcPr>
          <w:p w14:paraId="196AA0EB" w14:textId="77777777" w:rsidR="00FA3CAF" w:rsidRPr="00BB57AD" w:rsidRDefault="00FA3CAF" w:rsidP="00BB57AD">
            <w:pPr>
              <w:pStyle w:val="Compact"/>
              <w:widowControl/>
            </w:pPr>
            <w:r w:rsidRPr="00BB57AD">
              <w:t>Linux / macOS Command</w:t>
            </w:r>
          </w:p>
        </w:tc>
      </w:tr>
      <w:tr w:rsidR="00FA3CAF" w14:paraId="1634765A" w14:textId="77777777" w:rsidTr="000E2D40">
        <w:trPr>
          <w:cnfStyle w:val="000000100000" w:firstRow="0" w:lastRow="0" w:firstColumn="0" w:lastColumn="0" w:oddVBand="0" w:evenVBand="0" w:oddHBand="1" w:evenHBand="0" w:firstRowFirstColumn="0" w:firstRowLastColumn="0" w:lastRowFirstColumn="0" w:lastRowLastColumn="0"/>
        </w:trPr>
        <w:tc>
          <w:tcPr>
            <w:tcW w:w="2245" w:type="dxa"/>
          </w:tcPr>
          <w:p w14:paraId="299E252A" w14:textId="77777777" w:rsidR="00FA3CAF" w:rsidRPr="00BB57AD" w:rsidRDefault="00FA3CAF" w:rsidP="00BB57AD">
            <w:pPr>
              <w:pStyle w:val="Compact"/>
              <w:widowControl/>
            </w:pPr>
            <w:r w:rsidRPr="00BB57AD">
              <w:t>View IP Address</w:t>
            </w:r>
          </w:p>
        </w:tc>
        <w:tc>
          <w:tcPr>
            <w:tcW w:w="3870" w:type="dxa"/>
          </w:tcPr>
          <w:p w14:paraId="33047CD9" w14:textId="77777777" w:rsidR="00FA3CAF" w:rsidRPr="00BB57AD" w:rsidRDefault="00FA3CAF" w:rsidP="00BB57AD">
            <w:pPr>
              <w:pStyle w:val="Compact"/>
              <w:widowControl/>
            </w:pPr>
            <w:r w:rsidRPr="00BB57AD">
              <w:t>ipconfig</w:t>
            </w:r>
          </w:p>
        </w:tc>
        <w:tc>
          <w:tcPr>
            <w:tcW w:w="3055" w:type="dxa"/>
          </w:tcPr>
          <w:p w14:paraId="4E365A56" w14:textId="77777777" w:rsidR="00FA3CAF" w:rsidRPr="00BB57AD" w:rsidRDefault="00FA3CAF" w:rsidP="00BB57AD">
            <w:pPr>
              <w:pStyle w:val="Compact"/>
              <w:widowControl/>
            </w:pPr>
            <w:r w:rsidRPr="00BB57AD">
              <w:t>ifconfig or ip a</w:t>
            </w:r>
          </w:p>
        </w:tc>
      </w:tr>
      <w:tr w:rsidR="00FA3CAF" w14:paraId="41EBCC60" w14:textId="77777777" w:rsidTr="000E2D40">
        <w:tc>
          <w:tcPr>
            <w:tcW w:w="2245" w:type="dxa"/>
          </w:tcPr>
          <w:p w14:paraId="75AD1DC1" w14:textId="77777777" w:rsidR="00FA3CAF" w:rsidRPr="00BB57AD" w:rsidRDefault="00FA3CAF" w:rsidP="00BB57AD">
            <w:pPr>
              <w:pStyle w:val="Compact"/>
              <w:widowControl/>
            </w:pPr>
            <w:r w:rsidRPr="00BB57AD">
              <w:t>Trace Network Route</w:t>
            </w:r>
          </w:p>
        </w:tc>
        <w:tc>
          <w:tcPr>
            <w:tcW w:w="3870" w:type="dxa"/>
          </w:tcPr>
          <w:p w14:paraId="0D5B64C3" w14:textId="77777777" w:rsidR="00FA3CAF" w:rsidRPr="00BB57AD" w:rsidRDefault="00FA3CAF" w:rsidP="00BB57AD">
            <w:pPr>
              <w:pStyle w:val="Compact"/>
              <w:widowControl/>
            </w:pPr>
            <w:proofErr w:type="spellStart"/>
            <w:r w:rsidRPr="00BB57AD">
              <w:t>tracert</w:t>
            </w:r>
            <w:proofErr w:type="spellEnd"/>
          </w:p>
        </w:tc>
        <w:tc>
          <w:tcPr>
            <w:tcW w:w="3055" w:type="dxa"/>
          </w:tcPr>
          <w:p w14:paraId="063532D5" w14:textId="77777777" w:rsidR="00FA3CAF" w:rsidRPr="00BB57AD" w:rsidRDefault="00FA3CAF" w:rsidP="00BB57AD">
            <w:pPr>
              <w:pStyle w:val="Compact"/>
              <w:widowControl/>
            </w:pPr>
            <w:r w:rsidRPr="00BB57AD">
              <w:t>traceroute</w:t>
            </w:r>
          </w:p>
        </w:tc>
      </w:tr>
      <w:tr w:rsidR="00FA3CAF" w14:paraId="180AF0D6" w14:textId="77777777" w:rsidTr="000E2D40">
        <w:trPr>
          <w:cnfStyle w:val="000000100000" w:firstRow="0" w:lastRow="0" w:firstColumn="0" w:lastColumn="0" w:oddVBand="0" w:evenVBand="0" w:oddHBand="1" w:evenHBand="0" w:firstRowFirstColumn="0" w:firstRowLastColumn="0" w:lastRowFirstColumn="0" w:lastRowLastColumn="0"/>
        </w:trPr>
        <w:tc>
          <w:tcPr>
            <w:tcW w:w="2245" w:type="dxa"/>
          </w:tcPr>
          <w:p w14:paraId="0E0C6528" w14:textId="77777777" w:rsidR="00FA3CAF" w:rsidRPr="00BB57AD" w:rsidRDefault="00FA3CAF" w:rsidP="00BB57AD">
            <w:pPr>
              <w:pStyle w:val="Compact"/>
              <w:widowControl/>
            </w:pPr>
            <w:r w:rsidRPr="00BB57AD">
              <w:t>Test Connectivity</w:t>
            </w:r>
          </w:p>
        </w:tc>
        <w:tc>
          <w:tcPr>
            <w:tcW w:w="3870" w:type="dxa"/>
          </w:tcPr>
          <w:p w14:paraId="0C9160B0" w14:textId="77777777" w:rsidR="00FA3CAF" w:rsidRPr="00BB57AD" w:rsidRDefault="00FA3CAF" w:rsidP="00BB57AD">
            <w:pPr>
              <w:pStyle w:val="Compact"/>
              <w:widowControl/>
            </w:pPr>
            <w:r w:rsidRPr="00BB57AD">
              <w:t>ping</w:t>
            </w:r>
          </w:p>
        </w:tc>
        <w:tc>
          <w:tcPr>
            <w:tcW w:w="3055" w:type="dxa"/>
          </w:tcPr>
          <w:p w14:paraId="4036F968" w14:textId="77777777" w:rsidR="00FA3CAF" w:rsidRPr="00BB57AD" w:rsidRDefault="00FA3CAF" w:rsidP="00BB57AD">
            <w:pPr>
              <w:pStyle w:val="Compact"/>
              <w:widowControl/>
            </w:pPr>
            <w:r w:rsidRPr="00BB57AD">
              <w:t>ping</w:t>
            </w:r>
          </w:p>
        </w:tc>
      </w:tr>
      <w:tr w:rsidR="00FA3CAF" w14:paraId="26FE0EA8" w14:textId="77777777" w:rsidTr="000E2D40">
        <w:tc>
          <w:tcPr>
            <w:tcW w:w="2245" w:type="dxa"/>
          </w:tcPr>
          <w:p w14:paraId="76C6045A" w14:textId="77777777" w:rsidR="00FA3CAF" w:rsidRPr="00BB57AD" w:rsidRDefault="00FA3CAF" w:rsidP="00BB57AD">
            <w:pPr>
              <w:pStyle w:val="Compact"/>
              <w:widowControl/>
            </w:pPr>
            <w:r w:rsidRPr="00BB57AD">
              <w:lastRenderedPageBreak/>
              <w:t>View Running Processes</w:t>
            </w:r>
          </w:p>
        </w:tc>
        <w:tc>
          <w:tcPr>
            <w:tcW w:w="3870" w:type="dxa"/>
          </w:tcPr>
          <w:p w14:paraId="25A1DCE5" w14:textId="77777777" w:rsidR="00FA3CAF" w:rsidRPr="00BB57AD" w:rsidRDefault="00FA3CAF" w:rsidP="00BB57AD">
            <w:pPr>
              <w:pStyle w:val="Compact"/>
              <w:widowControl/>
            </w:pPr>
            <w:r w:rsidRPr="00BB57AD">
              <w:t>tasklist</w:t>
            </w:r>
          </w:p>
        </w:tc>
        <w:tc>
          <w:tcPr>
            <w:tcW w:w="3055" w:type="dxa"/>
          </w:tcPr>
          <w:p w14:paraId="4DA3FBC2" w14:textId="77777777" w:rsidR="00FA3CAF" w:rsidRPr="00BB57AD" w:rsidRDefault="00FA3CAF" w:rsidP="00BB57AD">
            <w:pPr>
              <w:pStyle w:val="Compact"/>
              <w:widowControl/>
            </w:pPr>
            <w:r w:rsidRPr="00BB57AD">
              <w:t>ps or top</w:t>
            </w:r>
          </w:p>
        </w:tc>
      </w:tr>
      <w:tr w:rsidR="00FA3CAF" w14:paraId="7D380577" w14:textId="77777777" w:rsidTr="000E2D40">
        <w:trPr>
          <w:cnfStyle w:val="000000100000" w:firstRow="0" w:lastRow="0" w:firstColumn="0" w:lastColumn="0" w:oddVBand="0" w:evenVBand="0" w:oddHBand="1" w:evenHBand="0" w:firstRowFirstColumn="0" w:firstRowLastColumn="0" w:lastRowFirstColumn="0" w:lastRowLastColumn="0"/>
        </w:trPr>
        <w:tc>
          <w:tcPr>
            <w:tcW w:w="2245" w:type="dxa"/>
          </w:tcPr>
          <w:p w14:paraId="7B84F9F3" w14:textId="77777777" w:rsidR="00FA3CAF" w:rsidRPr="00BB57AD" w:rsidRDefault="00FA3CAF" w:rsidP="00BB57AD">
            <w:pPr>
              <w:pStyle w:val="Compact"/>
              <w:widowControl/>
            </w:pPr>
            <w:r w:rsidRPr="00BB57AD">
              <w:t>Kill a Process</w:t>
            </w:r>
          </w:p>
        </w:tc>
        <w:tc>
          <w:tcPr>
            <w:tcW w:w="3870" w:type="dxa"/>
          </w:tcPr>
          <w:p w14:paraId="3775E4F3" w14:textId="77777777" w:rsidR="00FA3CAF" w:rsidRPr="00BB57AD" w:rsidRDefault="00FA3CAF" w:rsidP="00BB57AD">
            <w:pPr>
              <w:pStyle w:val="Compact"/>
              <w:widowControl/>
            </w:pPr>
            <w:r w:rsidRPr="00BB57AD">
              <w:t>taskkill</w:t>
            </w:r>
          </w:p>
        </w:tc>
        <w:tc>
          <w:tcPr>
            <w:tcW w:w="3055" w:type="dxa"/>
          </w:tcPr>
          <w:p w14:paraId="40DD19EA" w14:textId="77777777" w:rsidR="00FA3CAF" w:rsidRPr="00BB57AD" w:rsidRDefault="00FA3CAF" w:rsidP="00BB57AD">
            <w:pPr>
              <w:pStyle w:val="Compact"/>
              <w:widowControl/>
            </w:pPr>
            <w:r w:rsidRPr="00BB57AD">
              <w:t>kill</w:t>
            </w:r>
          </w:p>
        </w:tc>
      </w:tr>
      <w:tr w:rsidR="00FA3CAF" w14:paraId="0202006D" w14:textId="77777777" w:rsidTr="000E2D40">
        <w:tc>
          <w:tcPr>
            <w:tcW w:w="2245" w:type="dxa"/>
          </w:tcPr>
          <w:p w14:paraId="69368FCD" w14:textId="77777777" w:rsidR="00FA3CAF" w:rsidRPr="00BB57AD" w:rsidRDefault="00FA3CAF" w:rsidP="00BB57AD">
            <w:pPr>
              <w:pStyle w:val="Compact"/>
              <w:widowControl/>
            </w:pPr>
            <w:r w:rsidRPr="00BB57AD">
              <w:t>Elevate Permissions</w:t>
            </w:r>
          </w:p>
        </w:tc>
        <w:tc>
          <w:tcPr>
            <w:tcW w:w="3870" w:type="dxa"/>
          </w:tcPr>
          <w:p w14:paraId="6D37A920" w14:textId="77777777" w:rsidR="00FA3CAF" w:rsidRPr="00BB57AD" w:rsidRDefault="00FA3CAF" w:rsidP="00BB57AD">
            <w:pPr>
              <w:pStyle w:val="Compact"/>
              <w:widowControl/>
            </w:pPr>
            <w:r w:rsidRPr="00BB57AD">
              <w:t>Run as Administrator</w:t>
            </w:r>
          </w:p>
        </w:tc>
        <w:tc>
          <w:tcPr>
            <w:tcW w:w="3055" w:type="dxa"/>
          </w:tcPr>
          <w:p w14:paraId="0B6021EC" w14:textId="77777777" w:rsidR="00FA3CAF" w:rsidRPr="00BB57AD" w:rsidRDefault="00FA3CAF" w:rsidP="00BB57AD">
            <w:pPr>
              <w:pStyle w:val="Compact"/>
              <w:widowControl/>
            </w:pPr>
            <w:r w:rsidRPr="00BB57AD">
              <w:t>sudo</w:t>
            </w:r>
          </w:p>
        </w:tc>
      </w:tr>
    </w:tbl>
    <w:p w14:paraId="5A67708F" w14:textId="77777777" w:rsidR="00FA3CAF" w:rsidRDefault="00FA3CAF" w:rsidP="00FA3CAF">
      <w:pPr>
        <w:pStyle w:val="Heading3"/>
      </w:pPr>
      <w:bookmarkStart w:id="607" w:name="X9a2a31ffaa71500493a763c795583983c535eb2"/>
      <w:bookmarkEnd w:id="606"/>
      <w:r>
        <w:t>🪟 Essential Windows Run Commands Quick Reference</w:t>
      </w:r>
    </w:p>
    <w:p w14:paraId="4D55F40B" w14:textId="77777777" w:rsidR="00FA3CAF" w:rsidRDefault="00FA3CAF" w:rsidP="00FA3CAF">
      <w:pPr>
        <w:pStyle w:val="FirstParagraph"/>
      </w:pPr>
      <w:r>
        <w:t>Launch these tools directly from the Run dialog (Win + R) or Command Prompt</w:t>
      </w:r>
    </w:p>
    <w:tbl>
      <w:tblPr>
        <w:tblStyle w:val="TableBasicBlue"/>
        <w:tblW w:w="5000" w:type="pct"/>
        <w:tblLayout w:type="fixed"/>
        <w:tblLook w:val="0420" w:firstRow="1" w:lastRow="0" w:firstColumn="0" w:lastColumn="0" w:noHBand="0" w:noVBand="1"/>
      </w:tblPr>
      <w:tblGrid>
        <w:gridCol w:w="1860"/>
        <w:gridCol w:w="2479"/>
        <w:gridCol w:w="4831"/>
      </w:tblGrid>
      <w:tr w:rsidR="00FA3CAF" w:rsidRPr="00B07012" w14:paraId="5D0EB008" w14:textId="77777777" w:rsidTr="00F50EA5">
        <w:trPr>
          <w:cnfStyle w:val="100000000000" w:firstRow="1" w:lastRow="0" w:firstColumn="0" w:lastColumn="0" w:oddVBand="0" w:evenVBand="0" w:oddHBand="0" w:evenHBand="0" w:firstRowFirstColumn="0" w:firstRowLastColumn="0" w:lastRowFirstColumn="0" w:lastRowLastColumn="0"/>
        </w:trPr>
        <w:tc>
          <w:tcPr>
            <w:tcW w:w="1860" w:type="dxa"/>
          </w:tcPr>
          <w:p w14:paraId="75801885" w14:textId="77777777" w:rsidR="00FA3CAF" w:rsidRPr="00BB57AD" w:rsidRDefault="00FA3CAF" w:rsidP="00BB57AD">
            <w:pPr>
              <w:pStyle w:val="Compact"/>
              <w:widowControl/>
            </w:pPr>
            <w:r w:rsidRPr="00BB57AD">
              <w:t>Command</w:t>
            </w:r>
          </w:p>
        </w:tc>
        <w:tc>
          <w:tcPr>
            <w:tcW w:w="2479" w:type="dxa"/>
          </w:tcPr>
          <w:p w14:paraId="4E398DF1" w14:textId="77777777" w:rsidR="00FA3CAF" w:rsidRPr="00BB57AD" w:rsidRDefault="00FA3CAF" w:rsidP="00BB57AD">
            <w:pPr>
              <w:pStyle w:val="Compact"/>
              <w:widowControl/>
            </w:pPr>
            <w:r w:rsidRPr="00BB57AD">
              <w:t>Tool It Opens</w:t>
            </w:r>
          </w:p>
        </w:tc>
        <w:tc>
          <w:tcPr>
            <w:tcW w:w="4831" w:type="dxa"/>
          </w:tcPr>
          <w:p w14:paraId="1107387C" w14:textId="6160D583" w:rsidR="00FA3CAF" w:rsidRPr="00BB57AD" w:rsidRDefault="00FC61CC" w:rsidP="00BB57AD">
            <w:pPr>
              <w:pStyle w:val="Compact"/>
              <w:widowControl/>
            </w:pPr>
            <w:r>
              <w:t>What It’s Used For</w:t>
            </w:r>
          </w:p>
        </w:tc>
      </w:tr>
      <w:tr w:rsidR="00FA3CAF" w14:paraId="3BA96B7B" w14:textId="77777777" w:rsidTr="00F50EA5">
        <w:trPr>
          <w:cnfStyle w:val="000000100000" w:firstRow="0" w:lastRow="0" w:firstColumn="0" w:lastColumn="0" w:oddVBand="0" w:evenVBand="0" w:oddHBand="1" w:evenHBand="0" w:firstRowFirstColumn="0" w:firstRowLastColumn="0" w:lastRowFirstColumn="0" w:lastRowLastColumn="0"/>
        </w:trPr>
        <w:tc>
          <w:tcPr>
            <w:tcW w:w="1860" w:type="dxa"/>
          </w:tcPr>
          <w:p w14:paraId="17840B95" w14:textId="77777777" w:rsidR="00FA3CAF" w:rsidRPr="00BB57AD" w:rsidRDefault="00FA3CAF" w:rsidP="00BB57AD">
            <w:pPr>
              <w:pStyle w:val="Compact"/>
              <w:widowControl/>
            </w:pPr>
            <w:proofErr w:type="spellStart"/>
            <w:r w:rsidRPr="00BB57AD">
              <w:t>compmgmt.msc</w:t>
            </w:r>
            <w:proofErr w:type="spellEnd"/>
          </w:p>
        </w:tc>
        <w:tc>
          <w:tcPr>
            <w:tcW w:w="2479" w:type="dxa"/>
          </w:tcPr>
          <w:p w14:paraId="3FBD2374" w14:textId="77777777" w:rsidR="00FA3CAF" w:rsidRPr="00BB57AD" w:rsidRDefault="00FA3CAF" w:rsidP="00BB57AD">
            <w:pPr>
              <w:pStyle w:val="Compact"/>
              <w:widowControl/>
            </w:pPr>
            <w:r w:rsidRPr="00BB57AD">
              <w:t>Computer Management</w:t>
            </w:r>
          </w:p>
        </w:tc>
        <w:tc>
          <w:tcPr>
            <w:tcW w:w="4831" w:type="dxa"/>
          </w:tcPr>
          <w:p w14:paraId="5605E830" w14:textId="77777777" w:rsidR="00FA3CAF" w:rsidRPr="00BB57AD" w:rsidRDefault="00FA3CAF" w:rsidP="00BB57AD">
            <w:pPr>
              <w:pStyle w:val="Compact"/>
              <w:widowControl/>
            </w:pPr>
            <w:r w:rsidRPr="00BB57AD">
              <w:t>The master console. Accesses Event Viewer, Task Scheduler, and local users/groups all in one place.</w:t>
            </w:r>
          </w:p>
        </w:tc>
      </w:tr>
      <w:tr w:rsidR="00FA3CAF" w14:paraId="076298DA" w14:textId="77777777" w:rsidTr="00F50EA5">
        <w:tc>
          <w:tcPr>
            <w:tcW w:w="1860" w:type="dxa"/>
          </w:tcPr>
          <w:p w14:paraId="6D8D12B1" w14:textId="77777777" w:rsidR="00FA3CAF" w:rsidRPr="00BB57AD" w:rsidRDefault="00FA3CAF" w:rsidP="00BB57AD">
            <w:pPr>
              <w:pStyle w:val="Compact"/>
              <w:widowControl/>
            </w:pPr>
            <w:proofErr w:type="spellStart"/>
            <w:r w:rsidRPr="00BB57AD">
              <w:t>devmgmt.msc</w:t>
            </w:r>
            <w:proofErr w:type="spellEnd"/>
          </w:p>
        </w:tc>
        <w:tc>
          <w:tcPr>
            <w:tcW w:w="2479" w:type="dxa"/>
          </w:tcPr>
          <w:p w14:paraId="5812F54E" w14:textId="77777777" w:rsidR="00FA3CAF" w:rsidRPr="00BB57AD" w:rsidRDefault="00FA3CAF" w:rsidP="00BB57AD">
            <w:pPr>
              <w:pStyle w:val="Compact"/>
              <w:widowControl/>
            </w:pPr>
            <w:r w:rsidRPr="00BB57AD">
              <w:t>Device Manager</w:t>
            </w:r>
          </w:p>
        </w:tc>
        <w:tc>
          <w:tcPr>
            <w:tcW w:w="4831" w:type="dxa"/>
          </w:tcPr>
          <w:p w14:paraId="6A59857A" w14:textId="1F9A3905" w:rsidR="00FA3CAF" w:rsidRPr="00BB57AD" w:rsidRDefault="00FA3CAF" w:rsidP="00BB57AD">
            <w:pPr>
              <w:pStyle w:val="Compact"/>
              <w:widowControl/>
            </w:pPr>
            <w:r w:rsidRPr="00BB57AD">
              <w:t xml:space="preserve">Used to update, roll back, or disable hardware drivers. Look here for the dreaded </w:t>
            </w:r>
            <w:r w:rsidR="00143B08">
              <w:t>“</w:t>
            </w:r>
            <w:r w:rsidRPr="00BB57AD">
              <w:t>yellow exclamation mark.</w:t>
            </w:r>
            <w:r w:rsidR="00143B08">
              <w:t>”</w:t>
            </w:r>
          </w:p>
        </w:tc>
      </w:tr>
      <w:tr w:rsidR="00FA3CAF" w14:paraId="1BB0FCC7" w14:textId="77777777" w:rsidTr="00F50EA5">
        <w:trPr>
          <w:cnfStyle w:val="000000100000" w:firstRow="0" w:lastRow="0" w:firstColumn="0" w:lastColumn="0" w:oddVBand="0" w:evenVBand="0" w:oddHBand="1" w:evenHBand="0" w:firstRowFirstColumn="0" w:firstRowLastColumn="0" w:lastRowFirstColumn="0" w:lastRowLastColumn="0"/>
        </w:trPr>
        <w:tc>
          <w:tcPr>
            <w:tcW w:w="1860" w:type="dxa"/>
          </w:tcPr>
          <w:p w14:paraId="6C8E9C83" w14:textId="77777777" w:rsidR="00FA3CAF" w:rsidRPr="00BB57AD" w:rsidRDefault="00FA3CAF" w:rsidP="00BB57AD">
            <w:pPr>
              <w:pStyle w:val="Compact"/>
              <w:widowControl/>
            </w:pPr>
            <w:proofErr w:type="spellStart"/>
            <w:r w:rsidRPr="00BB57AD">
              <w:t>diskmgmt.msc</w:t>
            </w:r>
            <w:proofErr w:type="spellEnd"/>
          </w:p>
        </w:tc>
        <w:tc>
          <w:tcPr>
            <w:tcW w:w="2479" w:type="dxa"/>
          </w:tcPr>
          <w:p w14:paraId="36174C12" w14:textId="77777777" w:rsidR="00FA3CAF" w:rsidRPr="00BB57AD" w:rsidRDefault="00FA3CAF" w:rsidP="00BB57AD">
            <w:pPr>
              <w:pStyle w:val="Compact"/>
              <w:widowControl/>
            </w:pPr>
            <w:r w:rsidRPr="00BB57AD">
              <w:t>Disk Management</w:t>
            </w:r>
          </w:p>
        </w:tc>
        <w:tc>
          <w:tcPr>
            <w:tcW w:w="4831" w:type="dxa"/>
          </w:tcPr>
          <w:p w14:paraId="36CE1965" w14:textId="77777777" w:rsidR="00FA3CAF" w:rsidRPr="00BB57AD" w:rsidRDefault="00FA3CAF" w:rsidP="00BB57AD">
            <w:pPr>
              <w:pStyle w:val="Compact"/>
              <w:widowControl/>
            </w:pPr>
            <w:r w:rsidRPr="00BB57AD">
              <w:t>Used to initialize new hard drives, format partitions, and assign drive letters.</w:t>
            </w:r>
          </w:p>
        </w:tc>
      </w:tr>
      <w:tr w:rsidR="00F50EA5" w14:paraId="10F33052" w14:textId="77777777" w:rsidTr="00F50EA5">
        <w:tc>
          <w:tcPr>
            <w:tcW w:w="1860" w:type="dxa"/>
          </w:tcPr>
          <w:p w14:paraId="2E195303" w14:textId="687013AC" w:rsidR="00F50EA5" w:rsidRPr="00BB57AD" w:rsidRDefault="00F50EA5" w:rsidP="00BB57AD">
            <w:pPr>
              <w:pStyle w:val="Compact"/>
            </w:pPr>
            <w:proofErr w:type="spellStart"/>
            <w:r>
              <w:rPr>
                <w:rFonts w:eastAsia="Aptos Display" w:cs="Aptos Display"/>
                <w:szCs w:val="24"/>
              </w:rPr>
              <w:t>certmgr.msc</w:t>
            </w:r>
            <w:proofErr w:type="spellEnd"/>
          </w:p>
        </w:tc>
        <w:tc>
          <w:tcPr>
            <w:tcW w:w="2479" w:type="dxa"/>
          </w:tcPr>
          <w:p w14:paraId="1C92701C" w14:textId="461A5FFD" w:rsidR="00F50EA5" w:rsidRPr="00BB57AD" w:rsidRDefault="00F50EA5" w:rsidP="00BB57AD">
            <w:pPr>
              <w:pStyle w:val="Compact"/>
            </w:pPr>
            <w:r>
              <w:rPr>
                <w:rFonts w:eastAsia="Aptos Display" w:cs="Aptos Display"/>
                <w:szCs w:val="24"/>
              </w:rPr>
              <w:t>Certificate Manager</w:t>
            </w:r>
          </w:p>
        </w:tc>
        <w:tc>
          <w:tcPr>
            <w:tcW w:w="4831" w:type="dxa"/>
          </w:tcPr>
          <w:p w14:paraId="38E3A9BB" w14:textId="39E1ACB7" w:rsidR="00F50EA5" w:rsidRPr="00BB57AD" w:rsidRDefault="00F50EA5" w:rsidP="00BB57AD">
            <w:pPr>
              <w:pStyle w:val="Compact"/>
            </w:pPr>
            <w:r>
              <w:rPr>
                <w:rFonts w:eastAsia="Aptos Display" w:cs="Aptos Display"/>
                <w:szCs w:val="24"/>
              </w:rPr>
              <w:t>Manages digital certificates for the current user/computer — encryption, code signing, authentication.</w:t>
            </w:r>
          </w:p>
        </w:tc>
      </w:tr>
      <w:tr w:rsidR="00F50EA5" w14:paraId="5D6683A4" w14:textId="77777777" w:rsidTr="00F50EA5">
        <w:trPr>
          <w:cnfStyle w:val="000000100000" w:firstRow="0" w:lastRow="0" w:firstColumn="0" w:lastColumn="0" w:oddVBand="0" w:evenVBand="0" w:oddHBand="1" w:evenHBand="0" w:firstRowFirstColumn="0" w:firstRowLastColumn="0" w:lastRowFirstColumn="0" w:lastRowLastColumn="0"/>
        </w:trPr>
        <w:tc>
          <w:tcPr>
            <w:tcW w:w="1860" w:type="dxa"/>
          </w:tcPr>
          <w:p w14:paraId="51D5729C" w14:textId="07D5EC69" w:rsidR="00F50EA5" w:rsidRPr="00BB57AD" w:rsidRDefault="00F50EA5" w:rsidP="00BB57AD">
            <w:pPr>
              <w:pStyle w:val="Compact"/>
            </w:pPr>
            <w:proofErr w:type="spellStart"/>
            <w:r>
              <w:rPr>
                <w:rFonts w:eastAsia="Aptos Display" w:cs="Aptos Display"/>
                <w:szCs w:val="24"/>
              </w:rPr>
              <w:t>lusrmgr.msc</w:t>
            </w:r>
            <w:proofErr w:type="spellEnd"/>
          </w:p>
        </w:tc>
        <w:tc>
          <w:tcPr>
            <w:tcW w:w="2479" w:type="dxa"/>
          </w:tcPr>
          <w:p w14:paraId="049AAEDB" w14:textId="50FE9FEE" w:rsidR="00F50EA5" w:rsidRPr="00BB57AD" w:rsidRDefault="00F50EA5" w:rsidP="00BB57AD">
            <w:pPr>
              <w:pStyle w:val="Compact"/>
            </w:pPr>
            <w:r>
              <w:rPr>
                <w:rFonts w:eastAsia="Aptos Display" w:cs="Aptos Display"/>
                <w:szCs w:val="24"/>
              </w:rPr>
              <w:t>Local Users and Groups</w:t>
            </w:r>
          </w:p>
        </w:tc>
        <w:tc>
          <w:tcPr>
            <w:tcW w:w="4831" w:type="dxa"/>
          </w:tcPr>
          <w:p w14:paraId="3D32B56A" w14:textId="0EBB03DD" w:rsidR="00F50EA5" w:rsidRPr="00BB57AD" w:rsidRDefault="00F50EA5" w:rsidP="00BB57AD">
            <w:pPr>
              <w:pStyle w:val="Compact"/>
            </w:pPr>
            <w:r>
              <w:rPr>
                <w:rFonts w:eastAsia="Aptos Display" w:cs="Aptos Display"/>
                <w:szCs w:val="24"/>
              </w:rPr>
              <w:t>Manages local (non-domain) user accounts and group memberships. Not available on Home editions.</w:t>
            </w:r>
          </w:p>
        </w:tc>
      </w:tr>
      <w:tr w:rsidR="00F50EA5" w14:paraId="32B169FD" w14:textId="77777777" w:rsidTr="00AF54FE">
        <w:tc>
          <w:tcPr>
            <w:tcW w:w="1860" w:type="dxa"/>
          </w:tcPr>
          <w:p w14:paraId="79D61E5A" w14:textId="7CDE66A4" w:rsidR="00F50EA5" w:rsidRPr="00BB57AD" w:rsidRDefault="00F50EA5" w:rsidP="00F50EA5">
            <w:pPr>
              <w:pStyle w:val="Compact"/>
            </w:pPr>
            <w:proofErr w:type="spellStart"/>
            <w:r>
              <w:rPr>
                <w:rFonts w:eastAsia="Aptos Display" w:cs="Aptos Display"/>
                <w:szCs w:val="24"/>
              </w:rPr>
              <w:t>gpedit.msc</w:t>
            </w:r>
            <w:proofErr w:type="spellEnd"/>
          </w:p>
        </w:tc>
        <w:tc>
          <w:tcPr>
            <w:tcW w:w="2479" w:type="dxa"/>
            <w:vAlign w:val="top"/>
          </w:tcPr>
          <w:p w14:paraId="2657508B" w14:textId="5BDCA84D" w:rsidR="00F50EA5" w:rsidRPr="00BB57AD" w:rsidRDefault="00F50EA5" w:rsidP="00F50EA5">
            <w:pPr>
              <w:pStyle w:val="Compact"/>
            </w:pPr>
            <w:r>
              <w:rPr>
                <w:rFonts w:eastAsia="Aptos Display" w:cs="Aptos Display"/>
                <w:szCs w:val="24"/>
              </w:rPr>
              <w:t>Local Group Policy Editor</w:t>
            </w:r>
          </w:p>
        </w:tc>
        <w:tc>
          <w:tcPr>
            <w:tcW w:w="4831" w:type="dxa"/>
          </w:tcPr>
          <w:p w14:paraId="7EB9A30F" w14:textId="247FB944" w:rsidR="00F50EA5" w:rsidRPr="00BB57AD" w:rsidRDefault="00F50EA5" w:rsidP="00F50EA5">
            <w:pPr>
              <w:pStyle w:val="Compact"/>
            </w:pPr>
            <w:r>
              <w:rPr>
                <w:rFonts w:eastAsia="Aptos Display" w:cs="Aptos Display"/>
                <w:szCs w:val="24"/>
              </w:rPr>
              <w:t>Configures local Group Policy on a single machine. Requires Pro or higher.</w:t>
            </w:r>
          </w:p>
        </w:tc>
      </w:tr>
      <w:tr w:rsidR="00F50EA5" w14:paraId="02E84D85" w14:textId="77777777" w:rsidTr="00F50EA5">
        <w:trPr>
          <w:cnfStyle w:val="000000100000" w:firstRow="0" w:lastRow="0" w:firstColumn="0" w:lastColumn="0" w:oddVBand="0" w:evenVBand="0" w:oddHBand="1" w:evenHBand="0" w:firstRowFirstColumn="0" w:firstRowLastColumn="0" w:lastRowFirstColumn="0" w:lastRowLastColumn="0"/>
        </w:trPr>
        <w:tc>
          <w:tcPr>
            <w:tcW w:w="1860" w:type="dxa"/>
          </w:tcPr>
          <w:p w14:paraId="6FDE23E6" w14:textId="77777777" w:rsidR="00F50EA5" w:rsidRPr="00BB57AD" w:rsidRDefault="00F50EA5" w:rsidP="00F50EA5">
            <w:pPr>
              <w:pStyle w:val="Compact"/>
              <w:widowControl/>
            </w:pPr>
            <w:proofErr w:type="spellStart"/>
            <w:r w:rsidRPr="00BB57AD">
              <w:t>services.msc</w:t>
            </w:r>
            <w:proofErr w:type="spellEnd"/>
          </w:p>
        </w:tc>
        <w:tc>
          <w:tcPr>
            <w:tcW w:w="2479" w:type="dxa"/>
          </w:tcPr>
          <w:p w14:paraId="381424F1" w14:textId="77777777" w:rsidR="00F50EA5" w:rsidRPr="00BB57AD" w:rsidRDefault="00F50EA5" w:rsidP="00F50EA5">
            <w:pPr>
              <w:pStyle w:val="Compact"/>
              <w:widowControl/>
            </w:pPr>
            <w:r w:rsidRPr="00BB57AD">
              <w:t>Services</w:t>
            </w:r>
          </w:p>
        </w:tc>
        <w:tc>
          <w:tcPr>
            <w:tcW w:w="4831" w:type="dxa"/>
          </w:tcPr>
          <w:p w14:paraId="77DA0B16" w14:textId="77777777" w:rsidR="00F50EA5" w:rsidRPr="00BB57AD" w:rsidRDefault="00F50EA5" w:rsidP="00F50EA5">
            <w:pPr>
              <w:pStyle w:val="Compact"/>
              <w:widowControl/>
            </w:pPr>
            <w:r w:rsidRPr="00BB57AD">
              <w:t>Used to start, stop, or restart background Windows services (like the Print Spooler).</w:t>
            </w:r>
          </w:p>
        </w:tc>
      </w:tr>
      <w:tr w:rsidR="00F50EA5" w14:paraId="7CFFFDA8" w14:textId="77777777" w:rsidTr="00F50EA5">
        <w:tc>
          <w:tcPr>
            <w:tcW w:w="1860" w:type="dxa"/>
          </w:tcPr>
          <w:p w14:paraId="24F2AAFB" w14:textId="77777777" w:rsidR="00F50EA5" w:rsidRPr="00BB57AD" w:rsidRDefault="00F50EA5" w:rsidP="00F50EA5">
            <w:pPr>
              <w:pStyle w:val="Compact"/>
              <w:widowControl/>
            </w:pPr>
            <w:proofErr w:type="spellStart"/>
            <w:r w:rsidRPr="00BB57AD">
              <w:t>mstsc</w:t>
            </w:r>
            <w:proofErr w:type="spellEnd"/>
          </w:p>
        </w:tc>
        <w:tc>
          <w:tcPr>
            <w:tcW w:w="2479" w:type="dxa"/>
          </w:tcPr>
          <w:p w14:paraId="0C96137D" w14:textId="77777777" w:rsidR="00F50EA5" w:rsidRPr="00BB57AD" w:rsidRDefault="00F50EA5" w:rsidP="00F50EA5">
            <w:pPr>
              <w:pStyle w:val="Compact"/>
              <w:widowControl/>
            </w:pPr>
            <w:r w:rsidRPr="00BB57AD">
              <w:t>Remote Desktop Connection</w:t>
            </w:r>
          </w:p>
        </w:tc>
        <w:tc>
          <w:tcPr>
            <w:tcW w:w="4831" w:type="dxa"/>
          </w:tcPr>
          <w:p w14:paraId="747664A5" w14:textId="5A9632C7" w:rsidR="00F50EA5" w:rsidRPr="00BB57AD" w:rsidRDefault="00F50EA5" w:rsidP="00F50EA5">
            <w:pPr>
              <w:pStyle w:val="Compact"/>
              <w:widowControl/>
            </w:pPr>
            <w:r w:rsidRPr="00BB57AD">
              <w:t xml:space="preserve">Think </w:t>
            </w:r>
            <w:r>
              <w:t>“</w:t>
            </w:r>
            <w:r w:rsidRPr="00BB57AD">
              <w:t>Microsoft Terminal Services Client.</w:t>
            </w:r>
            <w:r>
              <w:t>”</w:t>
            </w:r>
            <w:r w:rsidRPr="00BB57AD">
              <w:t xml:space="preserve"> Opens the RDP window to connect to another PC.</w:t>
            </w:r>
          </w:p>
        </w:tc>
      </w:tr>
      <w:tr w:rsidR="00F50EA5" w14:paraId="418A62D2" w14:textId="77777777" w:rsidTr="00F50EA5">
        <w:trPr>
          <w:cnfStyle w:val="000000100000" w:firstRow="0" w:lastRow="0" w:firstColumn="0" w:lastColumn="0" w:oddVBand="0" w:evenVBand="0" w:oddHBand="1" w:evenHBand="0" w:firstRowFirstColumn="0" w:firstRowLastColumn="0" w:lastRowFirstColumn="0" w:lastRowLastColumn="0"/>
        </w:trPr>
        <w:tc>
          <w:tcPr>
            <w:tcW w:w="1860" w:type="dxa"/>
          </w:tcPr>
          <w:p w14:paraId="03B30FA5" w14:textId="77777777" w:rsidR="00F50EA5" w:rsidRPr="00BB57AD" w:rsidRDefault="00F50EA5" w:rsidP="00F50EA5">
            <w:pPr>
              <w:pStyle w:val="Compact"/>
              <w:widowControl/>
            </w:pPr>
            <w:proofErr w:type="spellStart"/>
            <w:r w:rsidRPr="00BB57AD">
              <w:t>msinfo32</w:t>
            </w:r>
            <w:proofErr w:type="spellEnd"/>
          </w:p>
        </w:tc>
        <w:tc>
          <w:tcPr>
            <w:tcW w:w="2479" w:type="dxa"/>
          </w:tcPr>
          <w:p w14:paraId="076BD8EE" w14:textId="77777777" w:rsidR="00F50EA5" w:rsidRPr="00BB57AD" w:rsidRDefault="00F50EA5" w:rsidP="00F50EA5">
            <w:pPr>
              <w:pStyle w:val="Compact"/>
              <w:widowControl/>
            </w:pPr>
            <w:r w:rsidRPr="00BB57AD">
              <w:t>System Information</w:t>
            </w:r>
          </w:p>
        </w:tc>
        <w:tc>
          <w:tcPr>
            <w:tcW w:w="4831" w:type="dxa"/>
          </w:tcPr>
          <w:p w14:paraId="4F6DC77A" w14:textId="77777777" w:rsidR="00F50EA5" w:rsidRPr="00BB57AD" w:rsidRDefault="00F50EA5" w:rsidP="00F50EA5">
            <w:pPr>
              <w:pStyle w:val="Compact"/>
              <w:widowControl/>
            </w:pPr>
            <w:r w:rsidRPr="00BB57AD">
              <w:t>Displays a massive, read-only list of hardware resources, components, and software environments.</w:t>
            </w:r>
          </w:p>
        </w:tc>
      </w:tr>
      <w:tr w:rsidR="00F50EA5" w14:paraId="5331B31E" w14:textId="77777777" w:rsidTr="00F50EA5">
        <w:tc>
          <w:tcPr>
            <w:tcW w:w="1860" w:type="dxa"/>
          </w:tcPr>
          <w:p w14:paraId="74FDE169" w14:textId="77777777" w:rsidR="00F50EA5" w:rsidRPr="00BB57AD" w:rsidRDefault="00F50EA5" w:rsidP="00F50EA5">
            <w:pPr>
              <w:pStyle w:val="Compact"/>
              <w:widowControl/>
            </w:pPr>
            <w:proofErr w:type="spellStart"/>
            <w:r w:rsidRPr="00BB57AD">
              <w:t>dxdiag</w:t>
            </w:r>
            <w:proofErr w:type="spellEnd"/>
          </w:p>
        </w:tc>
        <w:tc>
          <w:tcPr>
            <w:tcW w:w="2479" w:type="dxa"/>
          </w:tcPr>
          <w:p w14:paraId="4ABD7227" w14:textId="77777777" w:rsidR="00F50EA5" w:rsidRPr="00BB57AD" w:rsidRDefault="00F50EA5" w:rsidP="00F50EA5">
            <w:pPr>
              <w:pStyle w:val="Compact"/>
              <w:widowControl/>
            </w:pPr>
            <w:r w:rsidRPr="00BB57AD">
              <w:t>DirectX Diagnostic Tool</w:t>
            </w:r>
          </w:p>
        </w:tc>
        <w:tc>
          <w:tcPr>
            <w:tcW w:w="4831" w:type="dxa"/>
          </w:tcPr>
          <w:p w14:paraId="60D1297E" w14:textId="77777777" w:rsidR="00F50EA5" w:rsidRPr="00BB57AD" w:rsidRDefault="00F50EA5" w:rsidP="00F50EA5">
            <w:pPr>
              <w:pStyle w:val="Compact"/>
              <w:widowControl/>
            </w:pPr>
            <w:r w:rsidRPr="00BB57AD">
              <w:t>Used to test and verify audio and video hardware functionality.</w:t>
            </w:r>
          </w:p>
        </w:tc>
      </w:tr>
      <w:tr w:rsidR="00F50EA5" w14:paraId="02C76605" w14:textId="77777777" w:rsidTr="00F50EA5">
        <w:trPr>
          <w:cnfStyle w:val="000000100000" w:firstRow="0" w:lastRow="0" w:firstColumn="0" w:lastColumn="0" w:oddVBand="0" w:evenVBand="0" w:oddHBand="1" w:evenHBand="0" w:firstRowFirstColumn="0" w:firstRowLastColumn="0" w:lastRowFirstColumn="0" w:lastRowLastColumn="0"/>
        </w:trPr>
        <w:tc>
          <w:tcPr>
            <w:tcW w:w="1860" w:type="dxa"/>
          </w:tcPr>
          <w:p w14:paraId="34B178C4" w14:textId="77777777" w:rsidR="00F50EA5" w:rsidRPr="00BB57AD" w:rsidRDefault="00F50EA5" w:rsidP="00F50EA5">
            <w:pPr>
              <w:pStyle w:val="Compact"/>
              <w:widowControl/>
            </w:pPr>
            <w:r w:rsidRPr="00BB57AD">
              <w:t>regedit</w:t>
            </w:r>
          </w:p>
        </w:tc>
        <w:tc>
          <w:tcPr>
            <w:tcW w:w="2479" w:type="dxa"/>
          </w:tcPr>
          <w:p w14:paraId="1772BC24" w14:textId="77777777" w:rsidR="00F50EA5" w:rsidRPr="00BB57AD" w:rsidRDefault="00F50EA5" w:rsidP="00F50EA5">
            <w:pPr>
              <w:pStyle w:val="Compact"/>
              <w:widowControl/>
            </w:pPr>
            <w:r w:rsidRPr="00BB57AD">
              <w:t>Registry Editor</w:t>
            </w:r>
          </w:p>
        </w:tc>
        <w:tc>
          <w:tcPr>
            <w:tcW w:w="4831" w:type="dxa"/>
          </w:tcPr>
          <w:p w14:paraId="27A868C0" w14:textId="77777777" w:rsidR="00F50EA5" w:rsidRPr="00BB57AD" w:rsidRDefault="00F50EA5" w:rsidP="00F50EA5">
            <w:pPr>
              <w:widowControl/>
            </w:pPr>
            <w:r w:rsidRPr="00BB57AD">
              <w:t xml:space="preserve">The central database for Windows settings. </w:t>
            </w:r>
          </w:p>
        </w:tc>
      </w:tr>
    </w:tbl>
    <w:p w14:paraId="36A1803E" w14:textId="77777777" w:rsidR="00FA3CAF" w:rsidRDefault="00FA3CAF" w:rsidP="008A0626">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Never edit the registry without backing it up first!</w:t>
      </w:r>
    </w:p>
    <w:bookmarkEnd w:id="602"/>
    <w:bookmarkEnd w:id="607"/>
    <w:p w14:paraId="2A4A1E34" w14:textId="27ED097D" w:rsidR="006C7C92" w:rsidRDefault="00F4576A" w:rsidP="00813802">
      <w:pPr>
        <w:pStyle w:val="Tip-Pro"/>
      </w:pPr>
      <w:r>
        <w:rPr>
          <w:rFonts w:ascii="Segoe UI Symbol" w:hAnsi="Segoe UI Symbol" w:cs="Segoe UI Symbol"/>
          <w:b/>
          <w:bCs/>
          <w:color w:val="27AE60"/>
        </w:rPr>
        <w:t>✔</w:t>
      </w:r>
      <w:r>
        <w:rPr>
          <w:b/>
          <w:bCs/>
          <w:color w:val="27AE60"/>
        </w:rPr>
        <w:t xml:space="preserve"> Pro Tip:</w:t>
      </w:r>
      <w:r>
        <w:t xml:space="preserve"> </w:t>
      </w:r>
      <w:r w:rsidR="006C7C92">
        <w:t>If a command manages a specific system component through a graphical console, it almost always ends in .</w:t>
      </w:r>
      <w:proofErr w:type="spellStart"/>
      <w:r w:rsidR="006C7C92">
        <w:t>msc</w:t>
      </w:r>
      <w:proofErr w:type="spellEnd"/>
      <w:r w:rsidR="006C7C92">
        <w:t xml:space="preserve"> (Microsoft Management Console). If it opens a standalone tool, it usually just requires the tool</w:t>
      </w:r>
      <w:r w:rsidR="00225909">
        <w:t>’</w:t>
      </w:r>
      <w:r w:rsidR="006C7C92">
        <w:t xml:space="preserve">s name (like </w:t>
      </w:r>
      <w:proofErr w:type="spellStart"/>
      <w:r w:rsidR="006C7C92">
        <w:t>cmd</w:t>
      </w:r>
      <w:proofErr w:type="spellEnd"/>
      <w:r w:rsidR="006C7C92">
        <w:t xml:space="preserve">, </w:t>
      </w:r>
      <w:proofErr w:type="spellStart"/>
      <w:r w:rsidR="006C7C92">
        <w:t>taskmgr</w:t>
      </w:r>
      <w:proofErr w:type="spellEnd"/>
      <w:r w:rsidR="006C7C92">
        <w:t xml:space="preserve">, or </w:t>
      </w:r>
      <w:proofErr w:type="spellStart"/>
      <w:r w:rsidR="006C7C92">
        <w:t>mstsc</w:t>
      </w:r>
      <w:proofErr w:type="spellEnd"/>
      <w:r w:rsidR="006C7C92">
        <w:t>)</w:t>
      </w:r>
    </w:p>
    <w:p w14:paraId="72D25DC7" w14:textId="55DC3A68" w:rsidR="00740935" w:rsidRDefault="005370B8" w:rsidP="00F4576A">
      <w:pPr>
        <w:pStyle w:val="Heading3"/>
      </w:pPr>
      <w:r w:rsidRPr="005370B8">
        <w:rPr>
          <w:rFonts w:ascii="Segoe UI Emoji" w:hAnsi="Segoe UI Emoji" w:cs="Segoe UI Emoji"/>
        </w:rPr>
        <w:t>🐧</w:t>
      </w:r>
      <w:r>
        <w:rPr>
          <w:rFonts w:ascii="Segoe UI Emoji" w:hAnsi="Segoe UI Emoji" w:cs="Segoe UI Emoji"/>
        </w:rPr>
        <w:t xml:space="preserve"> </w:t>
      </w:r>
      <w:r w:rsidR="0040094D">
        <w:t>Essential Linux Commands Quick Reference</w:t>
      </w:r>
    </w:p>
    <w:tbl>
      <w:tblPr>
        <w:tblStyle w:val="TableBasicBlue"/>
        <w:tblW w:w="0" w:type="auto"/>
        <w:tblLook w:val="0420" w:firstRow="1" w:lastRow="0" w:firstColumn="0" w:lastColumn="0" w:noHBand="0" w:noVBand="1"/>
      </w:tblPr>
      <w:tblGrid>
        <w:gridCol w:w="2155"/>
        <w:gridCol w:w="2070"/>
        <w:gridCol w:w="4945"/>
      </w:tblGrid>
      <w:tr w:rsidR="0040094D" w:rsidRPr="0040094D" w14:paraId="070AE73D" w14:textId="77777777" w:rsidTr="00B03CC5">
        <w:trPr>
          <w:cnfStyle w:val="100000000000" w:firstRow="1" w:lastRow="0" w:firstColumn="0" w:lastColumn="0" w:oddVBand="0" w:evenVBand="0" w:oddHBand="0" w:evenHBand="0" w:firstRowFirstColumn="0" w:firstRowLastColumn="0" w:lastRowFirstColumn="0" w:lastRowLastColumn="0"/>
        </w:trPr>
        <w:tc>
          <w:tcPr>
            <w:tcW w:w="2155" w:type="dxa"/>
            <w:hideMark/>
          </w:tcPr>
          <w:p w14:paraId="7CC2AE0D" w14:textId="77777777" w:rsidR="0040094D" w:rsidRPr="00BB57AD" w:rsidRDefault="0040094D" w:rsidP="00BB57AD">
            <w:pPr>
              <w:widowControl/>
            </w:pPr>
            <w:r w:rsidRPr="00BB57AD">
              <w:t>Command</w:t>
            </w:r>
          </w:p>
        </w:tc>
        <w:tc>
          <w:tcPr>
            <w:tcW w:w="2070" w:type="dxa"/>
            <w:hideMark/>
          </w:tcPr>
          <w:p w14:paraId="539C2C12" w14:textId="77777777" w:rsidR="0040094D" w:rsidRPr="00BB57AD" w:rsidRDefault="0040094D" w:rsidP="00BB57AD">
            <w:pPr>
              <w:widowControl/>
            </w:pPr>
            <w:r w:rsidRPr="00BB57AD">
              <w:t>Tool/Action</w:t>
            </w:r>
          </w:p>
        </w:tc>
        <w:tc>
          <w:tcPr>
            <w:tcW w:w="4945" w:type="dxa"/>
            <w:hideMark/>
          </w:tcPr>
          <w:p w14:paraId="2953986A" w14:textId="27C45EFE" w:rsidR="0040094D" w:rsidRPr="00BB57AD" w:rsidRDefault="00FC61CC" w:rsidP="00BB57AD">
            <w:pPr>
              <w:widowControl/>
            </w:pPr>
            <w:r>
              <w:t>What It’s Used For</w:t>
            </w:r>
          </w:p>
        </w:tc>
      </w:tr>
      <w:tr w:rsidR="0040094D" w:rsidRPr="0040094D" w14:paraId="504260C8"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hideMark/>
          </w:tcPr>
          <w:p w14:paraId="4855C2A3" w14:textId="77777777" w:rsidR="0040094D" w:rsidRPr="00BB57AD" w:rsidRDefault="0040094D" w:rsidP="00BB57AD">
            <w:pPr>
              <w:widowControl/>
            </w:pPr>
            <w:r w:rsidRPr="00BB57AD">
              <w:t>ls</w:t>
            </w:r>
          </w:p>
        </w:tc>
        <w:tc>
          <w:tcPr>
            <w:tcW w:w="2070" w:type="dxa"/>
            <w:hideMark/>
          </w:tcPr>
          <w:p w14:paraId="1D18B8E4" w14:textId="77777777" w:rsidR="0040094D" w:rsidRPr="00BB57AD" w:rsidRDefault="0040094D" w:rsidP="00BB57AD">
            <w:pPr>
              <w:widowControl/>
            </w:pPr>
            <w:r w:rsidRPr="00BB57AD">
              <w:t>List files</w:t>
            </w:r>
          </w:p>
        </w:tc>
        <w:tc>
          <w:tcPr>
            <w:tcW w:w="4945" w:type="dxa"/>
            <w:hideMark/>
          </w:tcPr>
          <w:p w14:paraId="5879B5DA" w14:textId="77777777" w:rsidR="0040094D" w:rsidRPr="00BB57AD" w:rsidRDefault="0040094D" w:rsidP="00BB57AD">
            <w:pPr>
              <w:widowControl/>
            </w:pPr>
            <w:r w:rsidRPr="00BB57AD">
              <w:t xml:space="preserve">View directory contents. Equivalent to </w:t>
            </w:r>
            <w:proofErr w:type="spellStart"/>
            <w:r w:rsidRPr="00BB57AD">
              <w:t>dir</w:t>
            </w:r>
            <w:proofErr w:type="spellEnd"/>
            <w:r w:rsidRPr="00BB57AD">
              <w:t xml:space="preserve"> in Windows.</w:t>
            </w:r>
          </w:p>
        </w:tc>
      </w:tr>
      <w:tr w:rsidR="0040094D" w:rsidRPr="0040094D" w14:paraId="2C8971DA" w14:textId="77777777" w:rsidTr="00B03CC5">
        <w:tc>
          <w:tcPr>
            <w:tcW w:w="2155" w:type="dxa"/>
            <w:hideMark/>
          </w:tcPr>
          <w:p w14:paraId="1D87CAC6" w14:textId="77777777" w:rsidR="0040094D" w:rsidRPr="00BB57AD" w:rsidRDefault="0040094D" w:rsidP="00BB57AD">
            <w:pPr>
              <w:widowControl/>
            </w:pPr>
            <w:r w:rsidRPr="00BB57AD">
              <w:t>pwd</w:t>
            </w:r>
          </w:p>
        </w:tc>
        <w:tc>
          <w:tcPr>
            <w:tcW w:w="2070" w:type="dxa"/>
            <w:hideMark/>
          </w:tcPr>
          <w:p w14:paraId="7D7AD9E7" w14:textId="77777777" w:rsidR="0040094D" w:rsidRPr="00BB57AD" w:rsidRDefault="0040094D" w:rsidP="00BB57AD">
            <w:pPr>
              <w:widowControl/>
            </w:pPr>
            <w:r w:rsidRPr="00BB57AD">
              <w:t>Print working directory</w:t>
            </w:r>
          </w:p>
        </w:tc>
        <w:tc>
          <w:tcPr>
            <w:tcW w:w="4945" w:type="dxa"/>
            <w:hideMark/>
          </w:tcPr>
          <w:p w14:paraId="6D067A29" w14:textId="77777777" w:rsidR="0040094D" w:rsidRPr="00BB57AD" w:rsidRDefault="0040094D" w:rsidP="00BB57AD">
            <w:pPr>
              <w:widowControl/>
            </w:pPr>
            <w:r w:rsidRPr="00BB57AD">
              <w:t>Shows current directory path.</w:t>
            </w:r>
          </w:p>
        </w:tc>
      </w:tr>
      <w:tr w:rsidR="0040094D" w:rsidRPr="0040094D" w14:paraId="466B058E"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hideMark/>
          </w:tcPr>
          <w:p w14:paraId="2FE194E2" w14:textId="77777777" w:rsidR="0040094D" w:rsidRPr="00BB57AD" w:rsidRDefault="0040094D" w:rsidP="00BB57AD">
            <w:pPr>
              <w:widowControl/>
            </w:pPr>
            <w:r w:rsidRPr="00BB57AD">
              <w:t>cd</w:t>
            </w:r>
          </w:p>
        </w:tc>
        <w:tc>
          <w:tcPr>
            <w:tcW w:w="2070" w:type="dxa"/>
            <w:hideMark/>
          </w:tcPr>
          <w:p w14:paraId="7C197006" w14:textId="77777777" w:rsidR="0040094D" w:rsidRPr="00BB57AD" w:rsidRDefault="0040094D" w:rsidP="00BB57AD">
            <w:pPr>
              <w:widowControl/>
            </w:pPr>
            <w:r w:rsidRPr="00BB57AD">
              <w:t>Change directory</w:t>
            </w:r>
          </w:p>
        </w:tc>
        <w:tc>
          <w:tcPr>
            <w:tcW w:w="4945" w:type="dxa"/>
            <w:hideMark/>
          </w:tcPr>
          <w:p w14:paraId="76EB92C8" w14:textId="77777777" w:rsidR="0040094D" w:rsidRPr="00BB57AD" w:rsidRDefault="0040094D" w:rsidP="00BB57AD">
            <w:pPr>
              <w:widowControl/>
            </w:pPr>
            <w:r w:rsidRPr="00BB57AD">
              <w:t>Navigate between folders.</w:t>
            </w:r>
          </w:p>
        </w:tc>
      </w:tr>
      <w:tr w:rsidR="0040094D" w:rsidRPr="0040094D" w14:paraId="0742C1CC" w14:textId="77777777" w:rsidTr="00B03CC5">
        <w:tc>
          <w:tcPr>
            <w:tcW w:w="2155" w:type="dxa"/>
            <w:hideMark/>
          </w:tcPr>
          <w:p w14:paraId="12C0FF04" w14:textId="77777777" w:rsidR="0040094D" w:rsidRPr="00BB57AD" w:rsidRDefault="0040094D" w:rsidP="00BB57AD">
            <w:pPr>
              <w:widowControl/>
            </w:pPr>
            <w:r w:rsidRPr="00BB57AD">
              <w:t>sudo</w:t>
            </w:r>
          </w:p>
        </w:tc>
        <w:tc>
          <w:tcPr>
            <w:tcW w:w="2070" w:type="dxa"/>
            <w:hideMark/>
          </w:tcPr>
          <w:p w14:paraId="1103FB8C" w14:textId="77777777" w:rsidR="0040094D" w:rsidRPr="00BB57AD" w:rsidRDefault="0040094D" w:rsidP="00BB57AD">
            <w:pPr>
              <w:widowControl/>
            </w:pPr>
            <w:r w:rsidRPr="00BB57AD">
              <w:t>Superuser do</w:t>
            </w:r>
          </w:p>
        </w:tc>
        <w:tc>
          <w:tcPr>
            <w:tcW w:w="4945" w:type="dxa"/>
            <w:hideMark/>
          </w:tcPr>
          <w:p w14:paraId="60D5DB16" w14:textId="14F78DC5" w:rsidR="0040094D" w:rsidRPr="00BB57AD" w:rsidRDefault="0040094D" w:rsidP="00BB57AD">
            <w:pPr>
              <w:widowControl/>
            </w:pPr>
            <w:r w:rsidRPr="00BB57AD">
              <w:t xml:space="preserve">Run commands with elevated privileges. Equivalent to </w:t>
            </w:r>
            <w:r w:rsidR="00143B08">
              <w:t>“</w:t>
            </w:r>
            <w:r w:rsidRPr="00BB57AD">
              <w:t>Run as Administrator.</w:t>
            </w:r>
            <w:r w:rsidR="00143B08">
              <w:t>”</w:t>
            </w:r>
          </w:p>
        </w:tc>
      </w:tr>
      <w:tr w:rsidR="0040094D" w:rsidRPr="0040094D" w14:paraId="5C5D2E6D"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hideMark/>
          </w:tcPr>
          <w:p w14:paraId="27116AAE" w14:textId="77777777" w:rsidR="0040094D" w:rsidRPr="00BB57AD" w:rsidRDefault="0040094D" w:rsidP="00BB57AD">
            <w:pPr>
              <w:widowControl/>
            </w:pPr>
            <w:r w:rsidRPr="00BB57AD">
              <w:t>chmod</w:t>
            </w:r>
          </w:p>
        </w:tc>
        <w:tc>
          <w:tcPr>
            <w:tcW w:w="2070" w:type="dxa"/>
            <w:hideMark/>
          </w:tcPr>
          <w:p w14:paraId="62365832" w14:textId="77777777" w:rsidR="0040094D" w:rsidRPr="00BB57AD" w:rsidRDefault="0040094D" w:rsidP="00BB57AD">
            <w:pPr>
              <w:widowControl/>
            </w:pPr>
            <w:r w:rsidRPr="00BB57AD">
              <w:t>Change mode</w:t>
            </w:r>
          </w:p>
        </w:tc>
        <w:tc>
          <w:tcPr>
            <w:tcW w:w="4945" w:type="dxa"/>
            <w:hideMark/>
          </w:tcPr>
          <w:p w14:paraId="59E25ED6" w14:textId="77777777" w:rsidR="0040094D" w:rsidRPr="00BB57AD" w:rsidRDefault="0040094D" w:rsidP="00BB57AD">
            <w:pPr>
              <w:widowControl/>
            </w:pPr>
            <w:r w:rsidRPr="00BB57AD">
              <w:t>Modify file/folder permissions.</w:t>
            </w:r>
          </w:p>
        </w:tc>
      </w:tr>
      <w:tr w:rsidR="0040094D" w:rsidRPr="0040094D" w14:paraId="676C4138" w14:textId="77777777" w:rsidTr="00B03CC5">
        <w:tc>
          <w:tcPr>
            <w:tcW w:w="2155" w:type="dxa"/>
            <w:hideMark/>
          </w:tcPr>
          <w:p w14:paraId="7DCB0102" w14:textId="77777777" w:rsidR="0040094D" w:rsidRPr="00BB57AD" w:rsidRDefault="0040094D" w:rsidP="00BB57AD">
            <w:pPr>
              <w:widowControl/>
            </w:pPr>
            <w:r w:rsidRPr="00BB57AD">
              <w:t>chown</w:t>
            </w:r>
          </w:p>
        </w:tc>
        <w:tc>
          <w:tcPr>
            <w:tcW w:w="2070" w:type="dxa"/>
            <w:hideMark/>
          </w:tcPr>
          <w:p w14:paraId="6FF29BC4" w14:textId="77777777" w:rsidR="0040094D" w:rsidRPr="00BB57AD" w:rsidRDefault="0040094D" w:rsidP="00BB57AD">
            <w:pPr>
              <w:widowControl/>
            </w:pPr>
            <w:r w:rsidRPr="00BB57AD">
              <w:t>Change ownership</w:t>
            </w:r>
          </w:p>
        </w:tc>
        <w:tc>
          <w:tcPr>
            <w:tcW w:w="4945" w:type="dxa"/>
            <w:hideMark/>
          </w:tcPr>
          <w:p w14:paraId="494E99BA" w14:textId="77777777" w:rsidR="0040094D" w:rsidRPr="00BB57AD" w:rsidRDefault="0040094D" w:rsidP="00BB57AD">
            <w:pPr>
              <w:widowControl/>
            </w:pPr>
            <w:r w:rsidRPr="00BB57AD">
              <w:t>Assign ownership of files/folders.</w:t>
            </w:r>
          </w:p>
        </w:tc>
      </w:tr>
      <w:tr w:rsidR="0040094D" w:rsidRPr="0040094D" w14:paraId="6E58807A"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hideMark/>
          </w:tcPr>
          <w:p w14:paraId="3F0EFA94" w14:textId="77777777" w:rsidR="0040094D" w:rsidRPr="00BB57AD" w:rsidRDefault="0040094D" w:rsidP="00BB57AD">
            <w:pPr>
              <w:widowControl/>
            </w:pPr>
            <w:r w:rsidRPr="00BB57AD">
              <w:t>ps / top</w:t>
            </w:r>
          </w:p>
        </w:tc>
        <w:tc>
          <w:tcPr>
            <w:tcW w:w="2070" w:type="dxa"/>
            <w:hideMark/>
          </w:tcPr>
          <w:p w14:paraId="3CAFD58F" w14:textId="77777777" w:rsidR="0040094D" w:rsidRPr="00BB57AD" w:rsidRDefault="0040094D" w:rsidP="00BB57AD">
            <w:pPr>
              <w:widowControl/>
            </w:pPr>
            <w:r w:rsidRPr="00BB57AD">
              <w:t>Process status</w:t>
            </w:r>
          </w:p>
        </w:tc>
        <w:tc>
          <w:tcPr>
            <w:tcW w:w="4945" w:type="dxa"/>
            <w:hideMark/>
          </w:tcPr>
          <w:p w14:paraId="40A0A7F7" w14:textId="77777777" w:rsidR="0040094D" w:rsidRPr="00BB57AD" w:rsidRDefault="0040094D" w:rsidP="00BB57AD">
            <w:pPr>
              <w:widowControl/>
            </w:pPr>
            <w:r w:rsidRPr="00BB57AD">
              <w:t>View running processes. Equivalent to tasklist.</w:t>
            </w:r>
          </w:p>
        </w:tc>
      </w:tr>
      <w:tr w:rsidR="0040094D" w:rsidRPr="0040094D" w14:paraId="718083D2" w14:textId="77777777" w:rsidTr="00B03CC5">
        <w:tc>
          <w:tcPr>
            <w:tcW w:w="2155" w:type="dxa"/>
            <w:hideMark/>
          </w:tcPr>
          <w:p w14:paraId="5445A8AD" w14:textId="77777777" w:rsidR="0040094D" w:rsidRPr="00BB57AD" w:rsidRDefault="0040094D" w:rsidP="00BB57AD">
            <w:pPr>
              <w:widowControl/>
            </w:pPr>
            <w:r w:rsidRPr="00BB57AD">
              <w:t>kill</w:t>
            </w:r>
          </w:p>
        </w:tc>
        <w:tc>
          <w:tcPr>
            <w:tcW w:w="2070" w:type="dxa"/>
            <w:hideMark/>
          </w:tcPr>
          <w:p w14:paraId="0F64E578" w14:textId="77777777" w:rsidR="0040094D" w:rsidRPr="00BB57AD" w:rsidRDefault="0040094D" w:rsidP="00BB57AD">
            <w:pPr>
              <w:widowControl/>
            </w:pPr>
            <w:r w:rsidRPr="00BB57AD">
              <w:t>Kill process</w:t>
            </w:r>
          </w:p>
        </w:tc>
        <w:tc>
          <w:tcPr>
            <w:tcW w:w="4945" w:type="dxa"/>
            <w:hideMark/>
          </w:tcPr>
          <w:p w14:paraId="2CC3E04C" w14:textId="77777777" w:rsidR="0040094D" w:rsidRPr="00BB57AD" w:rsidRDefault="0040094D" w:rsidP="00BB57AD">
            <w:pPr>
              <w:widowControl/>
            </w:pPr>
            <w:r w:rsidRPr="00BB57AD">
              <w:t>Terminate a process. Equivalent to taskkill.</w:t>
            </w:r>
          </w:p>
        </w:tc>
      </w:tr>
      <w:tr w:rsidR="0040094D" w:rsidRPr="0040094D" w14:paraId="5EAE6663"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hideMark/>
          </w:tcPr>
          <w:p w14:paraId="6A4E02AD" w14:textId="77777777" w:rsidR="0040094D" w:rsidRPr="00BB57AD" w:rsidRDefault="0040094D" w:rsidP="00BB57AD">
            <w:pPr>
              <w:widowControl/>
            </w:pPr>
            <w:r w:rsidRPr="00BB57AD">
              <w:t>ifconfig / ip a</w:t>
            </w:r>
          </w:p>
        </w:tc>
        <w:tc>
          <w:tcPr>
            <w:tcW w:w="2070" w:type="dxa"/>
            <w:hideMark/>
          </w:tcPr>
          <w:p w14:paraId="4DC99C8F" w14:textId="77777777" w:rsidR="0040094D" w:rsidRPr="00BB57AD" w:rsidRDefault="0040094D" w:rsidP="00BB57AD">
            <w:pPr>
              <w:widowControl/>
            </w:pPr>
            <w:r w:rsidRPr="00BB57AD">
              <w:t>Network config</w:t>
            </w:r>
          </w:p>
        </w:tc>
        <w:tc>
          <w:tcPr>
            <w:tcW w:w="4945" w:type="dxa"/>
            <w:hideMark/>
          </w:tcPr>
          <w:p w14:paraId="4A880180" w14:textId="77777777" w:rsidR="0040094D" w:rsidRPr="00BB57AD" w:rsidRDefault="0040094D" w:rsidP="00BB57AD">
            <w:pPr>
              <w:widowControl/>
            </w:pPr>
            <w:r w:rsidRPr="00BB57AD">
              <w:t>View IP address and network settings. Equivalent to ipconfig.</w:t>
            </w:r>
          </w:p>
        </w:tc>
      </w:tr>
      <w:tr w:rsidR="0040094D" w:rsidRPr="0040094D" w14:paraId="72A6D2E3" w14:textId="77777777" w:rsidTr="00B03CC5">
        <w:tc>
          <w:tcPr>
            <w:tcW w:w="2155" w:type="dxa"/>
            <w:hideMark/>
          </w:tcPr>
          <w:p w14:paraId="639ACA77" w14:textId="77777777" w:rsidR="0040094D" w:rsidRPr="00BB57AD" w:rsidRDefault="0040094D" w:rsidP="00BB57AD">
            <w:pPr>
              <w:widowControl/>
            </w:pPr>
            <w:r w:rsidRPr="00BB57AD">
              <w:t>traceroute</w:t>
            </w:r>
          </w:p>
        </w:tc>
        <w:tc>
          <w:tcPr>
            <w:tcW w:w="2070" w:type="dxa"/>
            <w:hideMark/>
          </w:tcPr>
          <w:p w14:paraId="445623A7" w14:textId="77777777" w:rsidR="0040094D" w:rsidRPr="00BB57AD" w:rsidRDefault="0040094D" w:rsidP="00BB57AD">
            <w:pPr>
              <w:widowControl/>
            </w:pPr>
            <w:r w:rsidRPr="00BB57AD">
              <w:t>Trace route</w:t>
            </w:r>
          </w:p>
        </w:tc>
        <w:tc>
          <w:tcPr>
            <w:tcW w:w="4945" w:type="dxa"/>
            <w:hideMark/>
          </w:tcPr>
          <w:p w14:paraId="37A29124" w14:textId="77777777" w:rsidR="0040094D" w:rsidRPr="00BB57AD" w:rsidRDefault="0040094D" w:rsidP="00BB57AD">
            <w:pPr>
              <w:widowControl/>
            </w:pPr>
            <w:r w:rsidRPr="00BB57AD">
              <w:t xml:space="preserve">Diagnose network path issues. Equivalent to </w:t>
            </w:r>
            <w:proofErr w:type="spellStart"/>
            <w:r w:rsidRPr="00BB57AD">
              <w:t>tracert</w:t>
            </w:r>
            <w:proofErr w:type="spellEnd"/>
            <w:r w:rsidRPr="00BB57AD">
              <w:t>.</w:t>
            </w:r>
          </w:p>
        </w:tc>
      </w:tr>
      <w:tr w:rsidR="0040094D" w:rsidRPr="0040094D" w14:paraId="388D794F"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hideMark/>
          </w:tcPr>
          <w:p w14:paraId="04F5533E" w14:textId="77777777" w:rsidR="0040094D" w:rsidRPr="00BB57AD" w:rsidRDefault="0040094D" w:rsidP="00BB57AD">
            <w:pPr>
              <w:widowControl/>
            </w:pPr>
            <w:r w:rsidRPr="00BB57AD">
              <w:t>apt-get / yum / dnf</w:t>
            </w:r>
          </w:p>
        </w:tc>
        <w:tc>
          <w:tcPr>
            <w:tcW w:w="2070" w:type="dxa"/>
            <w:hideMark/>
          </w:tcPr>
          <w:p w14:paraId="52871FE7" w14:textId="77777777" w:rsidR="0040094D" w:rsidRPr="00BB57AD" w:rsidRDefault="0040094D" w:rsidP="00BB57AD">
            <w:pPr>
              <w:widowControl/>
            </w:pPr>
            <w:r w:rsidRPr="00BB57AD">
              <w:t>Package managers</w:t>
            </w:r>
          </w:p>
        </w:tc>
        <w:tc>
          <w:tcPr>
            <w:tcW w:w="4945" w:type="dxa"/>
            <w:hideMark/>
          </w:tcPr>
          <w:p w14:paraId="24DFCB78" w14:textId="77777777" w:rsidR="0040094D" w:rsidRPr="00BB57AD" w:rsidRDefault="0040094D" w:rsidP="00BB57AD">
            <w:pPr>
              <w:widowControl/>
            </w:pPr>
            <w:r w:rsidRPr="00BB57AD">
              <w:t>Install/remove software packages. Equivalent to Windows Installer.</w:t>
            </w:r>
          </w:p>
        </w:tc>
      </w:tr>
      <w:tr w:rsidR="0060060A" w:rsidRPr="0040094D" w14:paraId="0CD49F11" w14:textId="77777777" w:rsidTr="00B03CC5">
        <w:tc>
          <w:tcPr>
            <w:tcW w:w="2155" w:type="dxa"/>
          </w:tcPr>
          <w:p w14:paraId="5A8A83EA" w14:textId="413207B1" w:rsidR="0060060A" w:rsidRPr="00BB57AD" w:rsidRDefault="0060060A" w:rsidP="0060060A">
            <w:proofErr w:type="spellStart"/>
            <w:r w:rsidRPr="0060060A">
              <w:t>systemd</w:t>
            </w:r>
            <w:proofErr w:type="spellEnd"/>
          </w:p>
        </w:tc>
        <w:tc>
          <w:tcPr>
            <w:tcW w:w="2070" w:type="dxa"/>
          </w:tcPr>
          <w:p w14:paraId="0EF39AA7" w14:textId="18973017" w:rsidR="0060060A" w:rsidRPr="00BB57AD" w:rsidRDefault="0060060A" w:rsidP="00BB57AD">
            <w:r w:rsidRPr="0060060A">
              <w:t>Init system</w:t>
            </w:r>
          </w:p>
        </w:tc>
        <w:tc>
          <w:tcPr>
            <w:tcW w:w="4945" w:type="dxa"/>
          </w:tcPr>
          <w:p w14:paraId="3280A8B3" w14:textId="7B9FA232" w:rsidR="0060060A" w:rsidRPr="00BB57AD" w:rsidRDefault="0060060A" w:rsidP="00BB57AD">
            <w:r w:rsidRPr="0060060A">
              <w:t>Modern Linux service manager — boots the system, starts services, manages system state.</w:t>
            </w:r>
          </w:p>
        </w:tc>
      </w:tr>
      <w:tr w:rsidR="0060060A" w:rsidRPr="0040094D" w14:paraId="35620089" w14:textId="77777777" w:rsidTr="00B03CC5">
        <w:trPr>
          <w:cnfStyle w:val="000000100000" w:firstRow="0" w:lastRow="0" w:firstColumn="0" w:lastColumn="0" w:oddVBand="0" w:evenVBand="0" w:oddHBand="1" w:evenHBand="0" w:firstRowFirstColumn="0" w:firstRowLastColumn="0" w:lastRowFirstColumn="0" w:lastRowLastColumn="0"/>
        </w:trPr>
        <w:tc>
          <w:tcPr>
            <w:tcW w:w="2155" w:type="dxa"/>
          </w:tcPr>
          <w:p w14:paraId="00AC7991" w14:textId="3EEE3E27" w:rsidR="0060060A" w:rsidRPr="00BB57AD" w:rsidRDefault="00A27FF8" w:rsidP="00BB57AD">
            <w:r>
              <w:t>/</w:t>
            </w:r>
            <w:proofErr w:type="spellStart"/>
            <w:r>
              <w:t>etc</w:t>
            </w:r>
            <w:proofErr w:type="spellEnd"/>
            <w:r>
              <w:t>/</w:t>
            </w:r>
            <w:proofErr w:type="spellStart"/>
            <w:r>
              <w:t>resolv.conf</w:t>
            </w:r>
            <w:proofErr w:type="spellEnd"/>
          </w:p>
        </w:tc>
        <w:tc>
          <w:tcPr>
            <w:tcW w:w="2070" w:type="dxa"/>
          </w:tcPr>
          <w:p w14:paraId="73C060C0" w14:textId="6252B271" w:rsidR="0060060A" w:rsidRPr="00BB57AD" w:rsidRDefault="0060060A" w:rsidP="00BB57AD">
            <w:r w:rsidRPr="0060060A">
              <w:t>Config file</w:t>
            </w:r>
          </w:p>
        </w:tc>
        <w:tc>
          <w:tcPr>
            <w:tcW w:w="4945" w:type="dxa"/>
          </w:tcPr>
          <w:p w14:paraId="364CA4FB" w14:textId="0C23E90B" w:rsidR="0060060A" w:rsidRPr="00BB57AD" w:rsidRDefault="0060060A" w:rsidP="00BB57AD">
            <w:r w:rsidRPr="0060060A">
              <w:t>Specifies which DNS servers the system uses for name resolution.</w:t>
            </w:r>
          </w:p>
        </w:tc>
      </w:tr>
      <w:tr w:rsidR="0060060A" w:rsidRPr="0040094D" w14:paraId="68D51D67" w14:textId="77777777" w:rsidTr="00B03CC5">
        <w:tc>
          <w:tcPr>
            <w:tcW w:w="2155" w:type="dxa"/>
          </w:tcPr>
          <w:p w14:paraId="7B98F0EF" w14:textId="630722E6" w:rsidR="0060060A" w:rsidRPr="00BB57AD" w:rsidRDefault="00A27FF8" w:rsidP="00BB57AD">
            <w:r>
              <w:lastRenderedPageBreak/>
              <w:t>/</w:t>
            </w:r>
            <w:proofErr w:type="spellStart"/>
            <w:r>
              <w:t>etc</w:t>
            </w:r>
            <w:proofErr w:type="spellEnd"/>
            <w:r>
              <w:t>/</w:t>
            </w:r>
            <w:proofErr w:type="spellStart"/>
            <w:r>
              <w:t>fstab</w:t>
            </w:r>
            <w:proofErr w:type="spellEnd"/>
          </w:p>
        </w:tc>
        <w:tc>
          <w:tcPr>
            <w:tcW w:w="2070" w:type="dxa"/>
          </w:tcPr>
          <w:p w14:paraId="355FFAA9" w14:textId="715C4F4B" w:rsidR="0060060A" w:rsidRPr="00BB57AD" w:rsidRDefault="0060060A" w:rsidP="00BB57AD">
            <w:r w:rsidRPr="0060060A">
              <w:t>Config file</w:t>
            </w:r>
          </w:p>
        </w:tc>
        <w:tc>
          <w:tcPr>
            <w:tcW w:w="4945" w:type="dxa"/>
          </w:tcPr>
          <w:p w14:paraId="3E1FE65C" w14:textId="32C1C23B" w:rsidR="0060060A" w:rsidRPr="00BB57AD" w:rsidRDefault="0060060A" w:rsidP="00BB57AD">
            <w:r w:rsidRPr="0060060A">
              <w:t>Lists devices/partitions to auto-mount at boot, with mount points and options.</w:t>
            </w:r>
          </w:p>
        </w:tc>
      </w:tr>
    </w:tbl>
    <w:p w14:paraId="4B331461" w14:textId="77777777" w:rsidR="003116DC" w:rsidRDefault="003116DC" w:rsidP="00FA3CAF"/>
    <w:p w14:paraId="0B77EBBF" w14:textId="77777777" w:rsidR="0040094D" w:rsidRPr="0040094D" w:rsidRDefault="0040094D" w:rsidP="0040094D">
      <w:pPr>
        <w:pStyle w:val="Heading3"/>
      </w:pPr>
      <w:r w:rsidRPr="0040094D">
        <w:rPr>
          <w:rFonts w:ascii="Segoe UI Emoji" w:hAnsi="Segoe UI Emoji" w:cs="Segoe UI Emoji"/>
        </w:rPr>
        <w:t>🍎</w:t>
      </w:r>
      <w:r w:rsidRPr="0040094D">
        <w:t xml:space="preserve"> Essential macOS Commands &amp; Tools (Quick Reference)</w:t>
      </w:r>
    </w:p>
    <w:tbl>
      <w:tblPr>
        <w:tblStyle w:val="TableBasicBlue"/>
        <w:tblW w:w="0" w:type="auto"/>
        <w:tblLook w:val="0420" w:firstRow="1" w:lastRow="0" w:firstColumn="0" w:lastColumn="0" w:noHBand="0" w:noVBand="1"/>
      </w:tblPr>
      <w:tblGrid>
        <w:gridCol w:w="2155"/>
        <w:gridCol w:w="7015"/>
      </w:tblGrid>
      <w:tr w:rsidR="0040094D" w14:paraId="0E60886C" w14:textId="77777777" w:rsidTr="0060060A">
        <w:trPr>
          <w:cnfStyle w:val="100000000000" w:firstRow="1" w:lastRow="0" w:firstColumn="0" w:lastColumn="0" w:oddVBand="0" w:evenVBand="0" w:oddHBand="0" w:evenHBand="0" w:firstRowFirstColumn="0" w:firstRowLastColumn="0" w:lastRowFirstColumn="0" w:lastRowLastColumn="0"/>
        </w:trPr>
        <w:tc>
          <w:tcPr>
            <w:tcW w:w="2155" w:type="dxa"/>
          </w:tcPr>
          <w:p w14:paraId="0A3A1C55" w14:textId="5BD4ABD3" w:rsidR="0040094D" w:rsidRPr="00BB57AD" w:rsidRDefault="0040094D" w:rsidP="00BB57AD">
            <w:pPr>
              <w:widowControl/>
            </w:pPr>
            <w:r w:rsidRPr="00BB57AD">
              <w:rPr>
                <w:lang w:val="en-US" w:eastAsia="zh-CN"/>
              </w:rPr>
              <w:t xml:space="preserve">Command </w:t>
            </w:r>
          </w:p>
        </w:tc>
        <w:tc>
          <w:tcPr>
            <w:tcW w:w="7015" w:type="dxa"/>
          </w:tcPr>
          <w:p w14:paraId="725DAA70" w14:textId="5F110384" w:rsidR="0040094D" w:rsidRPr="00BB57AD" w:rsidRDefault="00FC61CC" w:rsidP="00BB57AD">
            <w:pPr>
              <w:widowControl/>
            </w:pPr>
            <w:r>
              <w:t>What It’s Used For</w:t>
            </w:r>
          </w:p>
        </w:tc>
      </w:tr>
      <w:tr w:rsidR="0040094D" w14:paraId="4D461679" w14:textId="77777777" w:rsidTr="0060060A">
        <w:trPr>
          <w:cnfStyle w:val="000000100000" w:firstRow="0" w:lastRow="0" w:firstColumn="0" w:lastColumn="0" w:oddVBand="0" w:evenVBand="0" w:oddHBand="1" w:evenHBand="0" w:firstRowFirstColumn="0" w:firstRowLastColumn="0" w:lastRowFirstColumn="0" w:lastRowLastColumn="0"/>
        </w:trPr>
        <w:tc>
          <w:tcPr>
            <w:tcW w:w="2155" w:type="dxa"/>
          </w:tcPr>
          <w:p w14:paraId="579B2FCA" w14:textId="29D9F26D" w:rsidR="0040094D" w:rsidRPr="00BB57AD" w:rsidRDefault="0040094D" w:rsidP="00BB57AD">
            <w:pPr>
              <w:widowControl/>
            </w:pPr>
            <w:r w:rsidRPr="00BB57AD">
              <w:t>Finder</w:t>
            </w:r>
          </w:p>
        </w:tc>
        <w:tc>
          <w:tcPr>
            <w:tcW w:w="7015" w:type="dxa"/>
          </w:tcPr>
          <w:p w14:paraId="77853B6F" w14:textId="13899A71" w:rsidR="0040094D" w:rsidRPr="00BB57AD" w:rsidRDefault="0040094D" w:rsidP="00BB57AD">
            <w:pPr>
              <w:widowControl/>
            </w:pPr>
            <w:r w:rsidRPr="00BB57AD">
              <w:t>File manager for navigation/storage.</w:t>
            </w:r>
          </w:p>
        </w:tc>
      </w:tr>
      <w:tr w:rsidR="0040094D" w14:paraId="2289ECFB" w14:textId="77777777" w:rsidTr="0060060A">
        <w:tc>
          <w:tcPr>
            <w:tcW w:w="2155" w:type="dxa"/>
          </w:tcPr>
          <w:p w14:paraId="23BBFFFE" w14:textId="485FAE25" w:rsidR="0040094D" w:rsidRPr="00BB57AD" w:rsidRDefault="0040094D" w:rsidP="00BB57AD">
            <w:pPr>
              <w:widowControl/>
            </w:pPr>
            <w:r w:rsidRPr="00BB57AD">
              <w:t>System Settings</w:t>
            </w:r>
          </w:p>
        </w:tc>
        <w:tc>
          <w:tcPr>
            <w:tcW w:w="7015" w:type="dxa"/>
          </w:tcPr>
          <w:p w14:paraId="7E5874E8" w14:textId="3E65C9B1" w:rsidR="0040094D" w:rsidRPr="00BB57AD" w:rsidRDefault="0040094D" w:rsidP="00BB57AD">
            <w:pPr>
              <w:widowControl/>
            </w:pPr>
            <w:r w:rsidRPr="00BB57AD">
              <w:t>Configure network, users, displays, privacy</w:t>
            </w:r>
          </w:p>
        </w:tc>
      </w:tr>
      <w:tr w:rsidR="0040094D" w14:paraId="6C0CF4B8" w14:textId="77777777" w:rsidTr="0060060A">
        <w:trPr>
          <w:cnfStyle w:val="000000100000" w:firstRow="0" w:lastRow="0" w:firstColumn="0" w:lastColumn="0" w:oddVBand="0" w:evenVBand="0" w:oddHBand="1" w:evenHBand="0" w:firstRowFirstColumn="0" w:firstRowLastColumn="0" w:lastRowFirstColumn="0" w:lastRowLastColumn="0"/>
        </w:trPr>
        <w:tc>
          <w:tcPr>
            <w:tcW w:w="2155" w:type="dxa"/>
          </w:tcPr>
          <w:p w14:paraId="6A8C317F" w14:textId="6388FFEA" w:rsidR="0040094D" w:rsidRPr="00BB57AD" w:rsidRDefault="0040094D" w:rsidP="00BB57AD">
            <w:pPr>
              <w:widowControl/>
            </w:pPr>
            <w:r w:rsidRPr="00BB57AD">
              <w:t>Terminal</w:t>
            </w:r>
          </w:p>
        </w:tc>
        <w:tc>
          <w:tcPr>
            <w:tcW w:w="7015" w:type="dxa"/>
          </w:tcPr>
          <w:p w14:paraId="1F53C72E" w14:textId="66786513" w:rsidR="0040094D" w:rsidRPr="00BB57AD" w:rsidRDefault="005370B8" w:rsidP="00BB57AD">
            <w:pPr>
              <w:widowControl/>
            </w:pPr>
            <w:r w:rsidRPr="00BB57AD">
              <w:rPr>
                <w:lang w:val="en-US"/>
              </w:rPr>
              <w:t xml:space="preserve">Command-Line Interface (CLI) </w:t>
            </w:r>
            <w:r w:rsidR="0040094D" w:rsidRPr="00BB57AD">
              <w:t>for advanced tasks.</w:t>
            </w:r>
          </w:p>
        </w:tc>
      </w:tr>
      <w:tr w:rsidR="0040094D" w14:paraId="5B5C5A8E" w14:textId="77777777" w:rsidTr="0060060A">
        <w:tc>
          <w:tcPr>
            <w:tcW w:w="2155" w:type="dxa"/>
          </w:tcPr>
          <w:p w14:paraId="3FF7BD6A" w14:textId="0683B7F8" w:rsidR="0040094D" w:rsidRPr="00BB57AD" w:rsidRDefault="0040094D" w:rsidP="00BB57AD">
            <w:pPr>
              <w:widowControl/>
            </w:pPr>
            <w:proofErr w:type="spellStart"/>
            <w:r w:rsidRPr="00BB57AD">
              <w:t>diskutil</w:t>
            </w:r>
            <w:proofErr w:type="spellEnd"/>
          </w:p>
        </w:tc>
        <w:tc>
          <w:tcPr>
            <w:tcW w:w="7015" w:type="dxa"/>
          </w:tcPr>
          <w:p w14:paraId="1E2A6473" w14:textId="56E4B172" w:rsidR="0040094D" w:rsidRPr="00BB57AD" w:rsidRDefault="0040094D" w:rsidP="00BB57AD">
            <w:pPr>
              <w:widowControl/>
            </w:pPr>
            <w:r w:rsidRPr="00BB57AD">
              <w:t>Partition/format drives (CLI).</w:t>
            </w:r>
          </w:p>
        </w:tc>
      </w:tr>
      <w:tr w:rsidR="0040094D" w14:paraId="170B92D2" w14:textId="77777777" w:rsidTr="0060060A">
        <w:trPr>
          <w:cnfStyle w:val="000000100000" w:firstRow="0" w:lastRow="0" w:firstColumn="0" w:lastColumn="0" w:oddVBand="0" w:evenVBand="0" w:oddHBand="1" w:evenHBand="0" w:firstRowFirstColumn="0" w:firstRowLastColumn="0" w:lastRowFirstColumn="0" w:lastRowLastColumn="0"/>
        </w:trPr>
        <w:tc>
          <w:tcPr>
            <w:tcW w:w="2155" w:type="dxa"/>
          </w:tcPr>
          <w:p w14:paraId="2C582486" w14:textId="38CFDF2D" w:rsidR="0040094D" w:rsidRPr="00BB57AD" w:rsidRDefault="0040094D" w:rsidP="00BB57AD">
            <w:pPr>
              <w:widowControl/>
            </w:pPr>
            <w:r w:rsidRPr="00BB57AD">
              <w:t>open</w:t>
            </w:r>
          </w:p>
        </w:tc>
        <w:tc>
          <w:tcPr>
            <w:tcW w:w="7015" w:type="dxa"/>
          </w:tcPr>
          <w:p w14:paraId="4C7DF422" w14:textId="138B3384" w:rsidR="0040094D" w:rsidRPr="00BB57AD" w:rsidRDefault="0040094D" w:rsidP="00BB57AD">
            <w:pPr>
              <w:widowControl/>
            </w:pPr>
            <w:r w:rsidRPr="00BB57AD">
              <w:t>Launch apps/files from Terminal.</w:t>
            </w:r>
          </w:p>
        </w:tc>
      </w:tr>
      <w:tr w:rsidR="0040094D" w14:paraId="56E63F3A" w14:textId="77777777" w:rsidTr="0060060A">
        <w:tc>
          <w:tcPr>
            <w:tcW w:w="2155" w:type="dxa"/>
          </w:tcPr>
          <w:p w14:paraId="326AA31A" w14:textId="0F640AD6" w:rsidR="0040094D" w:rsidRPr="00BB57AD" w:rsidRDefault="0040094D" w:rsidP="00BB57AD">
            <w:pPr>
              <w:widowControl/>
            </w:pPr>
            <w:r w:rsidRPr="00BB57AD">
              <w:t>Activity Monitor</w:t>
            </w:r>
          </w:p>
        </w:tc>
        <w:tc>
          <w:tcPr>
            <w:tcW w:w="7015" w:type="dxa"/>
          </w:tcPr>
          <w:p w14:paraId="3FFFE44D" w14:textId="02AF1C62" w:rsidR="0040094D" w:rsidRPr="00BB57AD" w:rsidRDefault="0040094D" w:rsidP="00BB57AD">
            <w:pPr>
              <w:widowControl/>
            </w:pPr>
            <w:r w:rsidRPr="00BB57AD">
              <w:t>CPU, memory, disk, network usage.</w:t>
            </w:r>
          </w:p>
        </w:tc>
      </w:tr>
      <w:tr w:rsidR="0040094D" w14:paraId="1030F21C" w14:textId="77777777" w:rsidTr="0060060A">
        <w:trPr>
          <w:cnfStyle w:val="000000100000" w:firstRow="0" w:lastRow="0" w:firstColumn="0" w:lastColumn="0" w:oddVBand="0" w:evenVBand="0" w:oddHBand="1" w:evenHBand="0" w:firstRowFirstColumn="0" w:firstRowLastColumn="0" w:lastRowFirstColumn="0" w:lastRowLastColumn="0"/>
        </w:trPr>
        <w:tc>
          <w:tcPr>
            <w:tcW w:w="2155" w:type="dxa"/>
          </w:tcPr>
          <w:p w14:paraId="34FACB5A" w14:textId="70129BCB" w:rsidR="0040094D" w:rsidRPr="00BB57AD" w:rsidRDefault="0040094D" w:rsidP="00BB57AD">
            <w:pPr>
              <w:widowControl/>
            </w:pPr>
            <w:r w:rsidRPr="00BB57AD">
              <w:t>Time Machine</w:t>
            </w:r>
          </w:p>
        </w:tc>
        <w:tc>
          <w:tcPr>
            <w:tcW w:w="7015" w:type="dxa"/>
          </w:tcPr>
          <w:p w14:paraId="145807D3" w14:textId="0F613698" w:rsidR="0040094D" w:rsidRPr="00BB57AD" w:rsidRDefault="0040094D" w:rsidP="00BB57AD">
            <w:pPr>
              <w:widowControl/>
            </w:pPr>
            <w:r w:rsidRPr="00BB57AD">
              <w:t>Built</w:t>
            </w:r>
            <w:r w:rsidRPr="00BB57AD">
              <w:noBreakHyphen/>
              <w:t>in backup with snapshots</w:t>
            </w:r>
          </w:p>
        </w:tc>
      </w:tr>
      <w:tr w:rsidR="0060060A" w14:paraId="220BF887" w14:textId="77777777" w:rsidTr="0060060A">
        <w:tc>
          <w:tcPr>
            <w:tcW w:w="2155" w:type="dxa"/>
          </w:tcPr>
          <w:p w14:paraId="67ADA99F" w14:textId="17573A07" w:rsidR="0060060A" w:rsidRPr="00BB57AD" w:rsidRDefault="0060060A" w:rsidP="00BB57AD">
            <w:r w:rsidRPr="0060060A">
              <w:t>Mission Control</w:t>
            </w:r>
          </w:p>
        </w:tc>
        <w:tc>
          <w:tcPr>
            <w:tcW w:w="7015" w:type="dxa"/>
          </w:tcPr>
          <w:p w14:paraId="0C513286" w14:textId="6C2750A1" w:rsidR="0060060A" w:rsidRPr="00BB57AD" w:rsidRDefault="0060060A" w:rsidP="00BB57AD">
            <w:r w:rsidRPr="0060060A">
              <w:t>Overview of all open windows, desktops (Spaces), and full-screen apps for quick navigation.</w:t>
            </w:r>
          </w:p>
        </w:tc>
      </w:tr>
      <w:tr w:rsidR="0060060A" w14:paraId="71679AF4" w14:textId="77777777" w:rsidTr="0060060A">
        <w:trPr>
          <w:cnfStyle w:val="000000100000" w:firstRow="0" w:lastRow="0" w:firstColumn="0" w:lastColumn="0" w:oddVBand="0" w:evenVBand="0" w:oddHBand="1" w:evenHBand="0" w:firstRowFirstColumn="0" w:firstRowLastColumn="0" w:lastRowFirstColumn="0" w:lastRowLastColumn="0"/>
        </w:trPr>
        <w:tc>
          <w:tcPr>
            <w:tcW w:w="2155" w:type="dxa"/>
          </w:tcPr>
          <w:p w14:paraId="64E6D79D" w14:textId="2EF49447" w:rsidR="0060060A" w:rsidRPr="00BB57AD" w:rsidRDefault="0060060A" w:rsidP="00BB57AD">
            <w:r w:rsidRPr="0060060A">
              <w:t>Rapid Security Response (</w:t>
            </w:r>
            <w:proofErr w:type="spellStart"/>
            <w:r w:rsidRPr="0060060A">
              <w:t>RSR</w:t>
            </w:r>
            <w:proofErr w:type="spellEnd"/>
            <w:r w:rsidRPr="0060060A">
              <w:t>)</w:t>
            </w:r>
          </w:p>
        </w:tc>
        <w:tc>
          <w:tcPr>
            <w:tcW w:w="7015" w:type="dxa"/>
          </w:tcPr>
          <w:p w14:paraId="06EA9BCC" w14:textId="3CA56F09" w:rsidR="0060060A" w:rsidRPr="00BB57AD" w:rsidRDefault="0060060A" w:rsidP="00BB57AD">
            <w:r w:rsidRPr="0060060A">
              <w:t>Apple's mechanism for delivering critical patches outside the normal full OS update cycle</w:t>
            </w:r>
          </w:p>
        </w:tc>
      </w:tr>
    </w:tbl>
    <w:p w14:paraId="43C3C9BA" w14:textId="7A5EA2CB" w:rsidR="00B03CC5" w:rsidRDefault="00B03CC5" w:rsidP="00413819"/>
    <w:p w14:paraId="53898929" w14:textId="62950BFF" w:rsidR="00B03CC5" w:rsidRDefault="00B03CC5" w:rsidP="00B03CC5">
      <w:r>
        <w:rPr>
          <w:noProof/>
        </w:rPr>
        <w:lastRenderedPageBreak/>
        <w:drawing>
          <wp:inline distT="0" distB="0" distL="0" distR="0" wp14:anchorId="0AFA250F" wp14:editId="1471AFAF">
            <wp:extent cx="5829300" cy="6155690"/>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71" cstate="print">
                      <a:extLst>
                        <a:ext uri="{28A0092B-C50C-407E-A947-70E740481C1C}">
                          <a14:useLocalDpi xmlns:a14="http://schemas.microsoft.com/office/drawing/2010/main" val="0"/>
                        </a:ext>
                      </a:extLst>
                    </a:blip>
                    <a:srcRect t="2882" b="2189"/>
                    <a:stretch>
                      <a:fillRect/>
                    </a:stretch>
                  </pic:blipFill>
                  <pic:spPr bwMode="auto">
                    <a:xfrm>
                      <a:off x="0" y="0"/>
                      <a:ext cx="5829300" cy="6155690"/>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696B46D7" w:rsidR="00D220F2" w:rsidRDefault="001C1ED5" w:rsidP="00B07012">
      <w:pPr>
        <w:pStyle w:val="Heading3"/>
      </w:pPr>
      <w:r>
        <w:t>💾 Backup Types: Full</w:t>
      </w:r>
      <w:r w:rsidR="00F4576A">
        <w:t xml:space="preserve">, </w:t>
      </w:r>
      <w:r>
        <w:t>Incremental</w:t>
      </w:r>
      <w:r w:rsidR="00F4576A">
        <w:t>,</w:t>
      </w:r>
      <w:r>
        <w:t xml:space="preserve"> Differential</w:t>
      </w:r>
    </w:p>
    <w:p w14:paraId="0C547201" w14:textId="2B69584A" w:rsidR="00D220F2" w:rsidRDefault="001C1ED5">
      <w:pPr>
        <w:numPr>
          <w:ilvl w:val="0"/>
          <w:numId w:val="81"/>
        </w:numPr>
      </w:pPr>
      <w:r>
        <w:t>Full = Everything. Slowest to create, fastest to restore.</w:t>
      </w:r>
    </w:p>
    <w:p w14:paraId="1EA63CF3" w14:textId="026E26CD" w:rsidR="00D220F2" w:rsidRDefault="001C1ED5">
      <w:pPr>
        <w:numPr>
          <w:ilvl w:val="0"/>
          <w:numId w:val="81"/>
        </w:numPr>
      </w:pPr>
      <w:r>
        <w:t xml:space="preserve">Incremental = Changes since LAST backup. Fastest to create, slowest to restore (need all </w:t>
      </w:r>
      <w:proofErr w:type="spellStart"/>
      <w:r>
        <w:t>incrementals</w:t>
      </w:r>
      <w:proofErr w:type="spellEnd"/>
      <w:r>
        <w:t>).</w:t>
      </w:r>
    </w:p>
    <w:p w14:paraId="3E7B4DF9" w14:textId="0CBF44EA" w:rsidR="00895AEE" w:rsidRDefault="001C1ED5">
      <w:pPr>
        <w:numPr>
          <w:ilvl w:val="0"/>
          <w:numId w:val="81"/>
        </w:numPr>
      </w:pPr>
      <w:r>
        <w:t>Differential = Changes since LAST FULL. Medium both ways. Need last full + latest diff only.</w:t>
      </w:r>
      <w:bookmarkStart w:id="608" w:name="exam-traps-common-wrong-answers"/>
      <w:bookmarkEnd w:id="588"/>
      <w:bookmarkEnd w:id="603"/>
    </w:p>
    <w:p w14:paraId="39CE8E62" w14:textId="77777777" w:rsidR="00B03CC5" w:rsidRDefault="00B03CC5" w:rsidP="00B03CC5">
      <w:pPr>
        <w:pStyle w:val="Heading3"/>
      </w:pPr>
      <w:r>
        <w:rPr>
          <w:rFonts w:ascii="Segoe UI Emoji" w:hAnsi="Segoe UI Emoji"/>
        </w:rPr>
        <w:lastRenderedPageBreak/>
        <w:t>🧿</w:t>
      </w:r>
      <w:r>
        <w:t>Hardware and More</w:t>
      </w:r>
    </w:p>
    <w:p w14:paraId="3A0D0073" w14:textId="77777777" w:rsidR="00B03CC5" w:rsidRDefault="00B03CC5" w:rsidP="00B03CC5"/>
    <w:p w14:paraId="19F1F9BC" w14:textId="3AC16BAD" w:rsidR="00B03CC5" w:rsidRDefault="00B03CC5" w:rsidP="00B03CC5">
      <w:r>
        <w:rPr>
          <w:noProof/>
        </w:rPr>
        <w:drawing>
          <wp:inline distT="0" distB="0" distL="0" distR="0" wp14:anchorId="294C9C53" wp14:editId="7B15D2C6">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3"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3B3EC82C" w14:textId="5BA0E448" w:rsidR="00481738" w:rsidRDefault="00672E9D" w:rsidP="00E97B36">
      <w:pPr>
        <w:jc w:val="center"/>
      </w:pPr>
      <w:r>
        <w:rPr>
          <w:noProof/>
        </w:rPr>
        <w:lastRenderedPageBreak/>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41"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p>
    <w:p w14:paraId="7F1F5E80" w14:textId="7CEFF609" w:rsidR="00481738" w:rsidRDefault="00481738" w:rsidP="00E97B36">
      <w:pPr>
        <w:jc w:val="center"/>
      </w:pPr>
    </w:p>
    <w:p w14:paraId="5469FD4D" w14:textId="346FD55A" w:rsidR="00B03CC5" w:rsidRDefault="00B03CC5" w:rsidP="00E97B36">
      <w:pPr>
        <w:jc w:val="center"/>
      </w:pPr>
      <w:r>
        <w:rPr>
          <w:noProof/>
        </w:rPr>
        <w:drawing>
          <wp:inline distT="0" distB="0" distL="0" distR="0" wp14:anchorId="4158AADF" wp14:editId="3B1AF68F">
            <wp:extent cx="5829300" cy="3261995"/>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829300" cy="3261995"/>
                    </a:xfrm>
                    <a:prstGeom prst="rect">
                      <a:avLst/>
                    </a:prstGeom>
                  </pic:spPr>
                </pic:pic>
              </a:graphicData>
            </a:graphic>
          </wp:inline>
        </w:drawing>
      </w:r>
    </w:p>
    <w:p w14:paraId="42FA16CB" w14:textId="42BC08AC" w:rsidR="00481738" w:rsidRDefault="00DE783B" w:rsidP="00481738">
      <w:pPr>
        <w:jc w:val="center"/>
      </w:pPr>
      <w:r>
        <w:rPr>
          <w:noProof/>
        </w:rPr>
        <w:lastRenderedPageBreak/>
        <w:drawing>
          <wp:inline distT="0" distB="0" distL="0" distR="0" wp14:anchorId="42A578E3" wp14:editId="01DD168E">
            <wp:extent cx="5943600" cy="5985510"/>
            <wp:effectExtent l="0" t="0" r="0" b="0"/>
            <wp:docPr id="2087235034" name="Picture 24"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5034" name="Picture 24" descr="Diagram showing TPM, Secure Boot, and Measured Boot working together in three layers on the motherboard: Firmware/UEFI runs Secure Boot to validate signatures before execution, TPM 2.0 measures each boot stage and records it to PCRs, and the operating system uses TPM to enable BitLocker, Windows Hello, Credential Guard, and Health Attestation. Includes an exam trap about suspending BitLocker before changing TPM settings, and an exam tip on TPM's role in Windows 11 requirement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985510"/>
                    </a:xfrm>
                    <a:prstGeom prst="rect">
                      <a:avLst/>
                    </a:prstGeom>
                  </pic:spPr>
                </pic:pic>
              </a:graphicData>
            </a:graphic>
          </wp:inline>
        </w:drawing>
      </w:r>
    </w:p>
    <w:p w14:paraId="6C3198A3" w14:textId="42522E60" w:rsidR="003116DC" w:rsidRDefault="003116DC" w:rsidP="00CA6ADC">
      <w:pPr>
        <w:ind w:left="-90"/>
        <w:jc w:val="center"/>
      </w:pPr>
      <w:r>
        <w:rPr>
          <w:noProof/>
        </w:rPr>
        <w:lastRenderedPageBreak/>
        <w:drawing>
          <wp:inline distT="0" distB="0" distL="0" distR="0" wp14:anchorId="5AD499EB" wp14:editId="5C802511">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73"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0" w:type="auto"/>
        <w:shd w:val="clear" w:color="auto" w:fill="215E99" w:themeFill="text2" w:themeFillTint="BF"/>
        <w:tblLook w:val="04A0" w:firstRow="1" w:lastRow="0" w:firstColumn="1" w:lastColumn="0" w:noHBand="0" w:noVBand="1"/>
      </w:tblPr>
      <w:tblGrid>
        <w:gridCol w:w="4585"/>
        <w:gridCol w:w="4585"/>
      </w:tblGrid>
      <w:tr w:rsidR="00B1570D" w14:paraId="4292E7AB" w14:textId="77777777" w:rsidTr="005337B2">
        <w:tc>
          <w:tcPr>
            <w:tcW w:w="4585" w:type="dxa"/>
            <w:shd w:val="clear" w:color="auto" w:fill="215E99" w:themeFill="text2" w:themeFillTint="BF"/>
          </w:tcPr>
          <w:p w14:paraId="514BC61A" w14:textId="77777777" w:rsidR="00B1570D" w:rsidRDefault="00B1570D" w:rsidP="005337B2">
            <w:pPr>
              <w:jc w:val="center"/>
              <w:rPr>
                <w:b/>
                <w:noProof/>
                <w:color w:val="FFFFFF" w:themeColor="background1"/>
                <w:sz w:val="28"/>
              </w:rPr>
            </w:pPr>
            <w:r>
              <w:rPr>
                <w:noProof/>
              </w:rPr>
              <w:drawing>
                <wp:inline distT="0" distB="0" distL="0" distR="0" wp14:anchorId="18CE5767" wp14:editId="5DAADEDD">
                  <wp:extent cx="2715904" cy="1931289"/>
                  <wp:effectExtent l="0" t="0" r="8255" b="0"/>
                  <wp:docPr id="477052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4285" name="Picture 852214285"/>
                          <pic:cNvPicPr/>
                        </pic:nvPicPr>
                        <pic:blipFill rotWithShape="1">
                          <a:blip r:embed="rId74" cstate="print">
                            <a:extLst>
                              <a:ext uri="{28A0092B-C50C-407E-A947-70E740481C1C}">
                                <a14:useLocalDpi xmlns:a14="http://schemas.microsoft.com/office/drawing/2010/main" val="0"/>
                              </a:ext>
                            </a:extLst>
                          </a:blip>
                          <a:srcRect r="21049" b="15828"/>
                          <a:stretch>
                            <a:fillRect/>
                          </a:stretch>
                        </pic:blipFill>
                        <pic:spPr bwMode="auto">
                          <a:xfrm>
                            <a:off x="0" y="0"/>
                            <a:ext cx="2725490" cy="1938106"/>
                          </a:xfrm>
                          <a:prstGeom prst="rect">
                            <a:avLst/>
                          </a:prstGeom>
                          <a:ln>
                            <a:noFill/>
                          </a:ln>
                          <a:extLst>
                            <a:ext uri="{53640926-AAD7-44D8-BBD7-CCE9431645EC}">
                              <a14:shadowObscured xmlns:a14="http://schemas.microsoft.com/office/drawing/2010/main"/>
                            </a:ext>
                          </a:extLst>
                        </pic:spPr>
                      </pic:pic>
                    </a:graphicData>
                  </a:graphic>
                </wp:inline>
              </w:drawing>
            </w:r>
          </w:p>
          <w:p w14:paraId="62FBB3CD" w14:textId="77777777" w:rsidR="00B1570D" w:rsidRPr="00413819" w:rsidRDefault="00B1570D" w:rsidP="005337B2">
            <w:pPr>
              <w:jc w:val="center"/>
              <w:rPr>
                <w:b/>
                <w:bCs/>
                <w:noProof/>
                <w:color w:val="FFFFFF" w:themeColor="background1"/>
                <w:sz w:val="28"/>
              </w:rPr>
            </w:pPr>
            <w:r w:rsidRPr="00413819">
              <w:rPr>
                <w:b/>
                <w:bCs/>
                <w:noProof/>
                <w:color w:val="FFFFFF" w:themeColor="background1"/>
              </w:rPr>
              <w:t>PGA: The processor features physical pins that insert into holes on the motherboard socket. This design has historically been common for AMD processors.</w:t>
            </w:r>
          </w:p>
        </w:tc>
        <w:tc>
          <w:tcPr>
            <w:tcW w:w="4585" w:type="dxa"/>
            <w:shd w:val="clear" w:color="auto" w:fill="215E99" w:themeFill="text2" w:themeFillTint="BF"/>
          </w:tcPr>
          <w:p w14:paraId="6D2DAFF0" w14:textId="77777777" w:rsidR="00B1570D" w:rsidRDefault="00B1570D" w:rsidP="005337B2">
            <w:pPr>
              <w:jc w:val="center"/>
            </w:pPr>
            <w:r>
              <w:rPr>
                <w:b/>
                <w:noProof/>
              </w:rPr>
              <w:drawing>
                <wp:inline distT="0" distB="0" distL="0" distR="0" wp14:anchorId="5A2C91D0" wp14:editId="3351A16F">
                  <wp:extent cx="2634804" cy="1931035"/>
                  <wp:effectExtent l="0" t="0" r="0" b="0"/>
                  <wp:docPr id="973138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851" name="Picture 173358851"/>
                          <pic:cNvPicPr/>
                        </pic:nvPicPr>
                        <pic:blipFill rotWithShape="1">
                          <a:blip r:embed="rId75" cstate="print">
                            <a:extLst>
                              <a:ext uri="{28A0092B-C50C-407E-A947-70E740481C1C}">
                                <a14:useLocalDpi xmlns:a14="http://schemas.microsoft.com/office/drawing/2010/main" val="0"/>
                              </a:ext>
                            </a:extLst>
                          </a:blip>
                          <a:srcRect t="8075"/>
                          <a:stretch>
                            <a:fillRect/>
                          </a:stretch>
                        </pic:blipFill>
                        <pic:spPr bwMode="auto">
                          <a:xfrm>
                            <a:off x="0" y="0"/>
                            <a:ext cx="2658806" cy="1948626"/>
                          </a:xfrm>
                          <a:prstGeom prst="rect">
                            <a:avLst/>
                          </a:prstGeom>
                          <a:ln>
                            <a:noFill/>
                          </a:ln>
                          <a:extLst>
                            <a:ext uri="{53640926-AAD7-44D8-BBD7-CCE9431645EC}">
                              <a14:shadowObscured xmlns:a14="http://schemas.microsoft.com/office/drawing/2010/main"/>
                            </a:ext>
                          </a:extLst>
                        </pic:spPr>
                      </pic:pic>
                    </a:graphicData>
                  </a:graphic>
                </wp:inline>
              </w:drawing>
            </w:r>
          </w:p>
          <w:p w14:paraId="0CC37CAE" w14:textId="77777777" w:rsidR="00B1570D" w:rsidRPr="00413819" w:rsidRDefault="00B1570D" w:rsidP="005337B2">
            <w:pPr>
              <w:jc w:val="center"/>
              <w:rPr>
                <w:b/>
                <w:bCs/>
                <w:noProof/>
                <w:color w:val="FFFFFF" w:themeColor="background1"/>
                <w:sz w:val="28"/>
              </w:rPr>
            </w:pPr>
            <w:r w:rsidRPr="00413819">
              <w:rPr>
                <w:b/>
                <w:bCs/>
                <w:noProof/>
                <w:color w:val="FFFFFF" w:themeColor="background1"/>
              </w:rPr>
              <w:t>LGA: Pins are located on the motherboard socket; the processor features flat contact pads. This design is standard for most modern Intel processors.</w:t>
            </w:r>
          </w:p>
        </w:tc>
      </w:tr>
    </w:tbl>
    <w:p w14:paraId="3AB741E1" w14:textId="4CC9EBEC"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0787B09E" w14:textId="051509ED"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77"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7B4E23F5" w14:textId="5C6BF10D"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F538B53" w14:textId="10F44DC7" w:rsidR="003116DC" w:rsidRDefault="003116DC" w:rsidP="00481738">
      <w:pPr>
        <w:jc w:val="center"/>
      </w:pPr>
    </w:p>
    <w:p w14:paraId="2886E79D" w14:textId="1E3EBA08" w:rsidR="003116DC" w:rsidRDefault="003116DC" w:rsidP="00481738">
      <w:pPr>
        <w:jc w:val="center"/>
      </w:pPr>
      <w:r>
        <w:rPr>
          <w:noProof/>
        </w:rPr>
        <w:drawing>
          <wp:inline distT="0" distB="0" distL="0" distR="0" wp14:anchorId="67737DED" wp14:editId="6416DF44">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602E94F1" w14:textId="1E1892F8"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D353E25" w14:textId="37A41A81"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04148756" w14:textId="0183DB83" w:rsidR="00831723" w:rsidRDefault="00593C5F" w:rsidP="00593C5F">
      <w:pPr>
        <w:pStyle w:val="Heading3"/>
      </w:pPr>
      <w:r>
        <w:rPr>
          <w:rFonts w:ascii="Segoe UI Emoji" w:hAnsi="Segoe UI Emoji"/>
        </w:rPr>
        <w:lastRenderedPageBreak/>
        <w:t>🖨</w:t>
      </w:r>
      <w:r>
        <w:t>Printers</w:t>
      </w:r>
    </w:p>
    <w:p w14:paraId="19B31F31" w14:textId="07C0607D" w:rsidR="003116DC" w:rsidRDefault="00593C5F" w:rsidP="003116DC">
      <w:pPr>
        <w:jc w:val="center"/>
      </w:pPr>
      <w:r>
        <w:rPr>
          <w:noProof/>
        </w:rPr>
        <w:drawing>
          <wp:inline distT="0" distB="0" distL="0" distR="0" wp14:anchorId="49CABEDB" wp14:editId="43606531">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82"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5B3C541E" w14:textId="33DD38B0"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CB13B3D" w14:textId="49C57847" w:rsidR="00831723" w:rsidRDefault="00831723" w:rsidP="00605DA3"/>
    <w:p w14:paraId="236E4BE1" w14:textId="45AA50CF" w:rsidR="00250935" w:rsidRDefault="00481738" w:rsidP="00481738">
      <w:pPr>
        <w:pStyle w:val="Heading3"/>
      </w:pPr>
      <w:r>
        <w:rPr>
          <w:rFonts w:ascii="Segoe UI Emoji" w:hAnsi="Segoe UI Emoji"/>
        </w:rPr>
        <w:lastRenderedPageBreak/>
        <w:t>🗂</w:t>
      </w: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1987A2C" w14:textId="372F07FD"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7D0DFD8D" w14:textId="57204632" w:rsidR="00481738" w:rsidRDefault="00481738" w:rsidP="003116DC">
      <w:pPr>
        <w:ind w:left="-180"/>
        <w:jc w:val="center"/>
      </w:pPr>
    </w:p>
    <w:p w14:paraId="1AAC0F8D" w14:textId="309DB090" w:rsidR="00481738" w:rsidRPr="00481738" w:rsidRDefault="00481738" w:rsidP="003116DC">
      <w:pPr>
        <w:ind w:left="-360"/>
        <w:jc w:val="center"/>
      </w:pPr>
    </w:p>
    <w:p w14:paraId="3C3B195C" w14:textId="1FB4DFBB"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25326BD5" w14:textId="77777777" w:rsidR="00757254" w:rsidRDefault="00757254" w:rsidP="00EB0251">
      <w:pPr>
        <w:jc w:val="center"/>
      </w:pPr>
      <w:r>
        <w:rPr>
          <w:noProof/>
        </w:rPr>
        <w:lastRenderedPageBreak/>
        <w:drawing>
          <wp:inline distT="0" distB="0" distL="0" distR="0" wp14:anchorId="7647CA73" wp14:editId="3B2E8AE0">
            <wp:extent cx="5819775" cy="3286125"/>
            <wp:effectExtent l="0" t="0" r="0" b="0"/>
            <wp:docPr id="12104384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9775" cy="3286125"/>
                    </a:xfrm>
                    <a:prstGeom prst="rect">
                      <a:avLst/>
                    </a:prstGeom>
                    <a:noFill/>
                    <a:ln>
                      <a:noFill/>
                    </a:ln>
                  </pic:spPr>
                </pic:pic>
              </a:graphicData>
            </a:graphic>
          </wp:inline>
        </w:drawing>
      </w:r>
    </w:p>
    <w:p w14:paraId="5D9CBE85" w14:textId="77777777" w:rsidR="00757254" w:rsidRDefault="00757254" w:rsidP="00250935"/>
    <w:p w14:paraId="0C75875A" w14:textId="1A5F85CD" w:rsidR="00481738" w:rsidRDefault="00757254" w:rsidP="00EB0251">
      <w:pPr>
        <w:jc w:val="center"/>
      </w:pPr>
      <w:r>
        <w:rPr>
          <w:noProof/>
        </w:rPr>
        <w:drawing>
          <wp:inline distT="0" distB="0" distL="0" distR="0" wp14:anchorId="1D404382" wp14:editId="43717EAD">
            <wp:extent cx="5829300" cy="3781425"/>
            <wp:effectExtent l="0" t="0" r="0" b="0"/>
            <wp:docPr id="17573781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29300" cy="3781425"/>
                    </a:xfrm>
                    <a:prstGeom prst="rect">
                      <a:avLst/>
                    </a:prstGeom>
                    <a:noFill/>
                    <a:ln>
                      <a:noFill/>
                    </a:ln>
                  </pic:spPr>
                </pic:pic>
              </a:graphicData>
            </a:graphic>
          </wp:inline>
        </w:drawing>
      </w:r>
    </w:p>
    <w:p w14:paraId="4783DF45" w14:textId="2472BCC9" w:rsidR="00871DD7" w:rsidRDefault="00871DD7" w:rsidP="00871DD7">
      <w:pPr>
        <w:pStyle w:val="Heading3"/>
      </w:pPr>
      <w:r>
        <w:rPr>
          <w:rFonts w:ascii="Segoe UI Emoji" w:hAnsi="Segoe UI Emoji"/>
        </w:rPr>
        <w:lastRenderedPageBreak/>
        <w:t>🚨</w:t>
      </w:r>
      <w:r>
        <w:t>Safety</w:t>
      </w:r>
    </w:p>
    <w:p w14:paraId="08D33081" w14:textId="7E4A9240"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4E8AADF2" w14:textId="26B9F56F" w:rsidR="00DD724E" w:rsidRDefault="00DD724E" w:rsidP="00672CB8"/>
    <w:p w14:paraId="332B49A7" w14:textId="42F1E419" w:rsidR="000C6D8C" w:rsidRDefault="000C6D8C" w:rsidP="00672CB8"/>
    <w:p w14:paraId="334D5901" w14:textId="09BAA5FD" w:rsidR="00D220F2" w:rsidRDefault="001C1ED5" w:rsidP="00B07012">
      <w:pPr>
        <w:pStyle w:val="Heading2"/>
      </w:pPr>
      <w:bookmarkStart w:id="609" w:name="_Toc235130504"/>
      <w:r>
        <w:lastRenderedPageBreak/>
        <w:t>⚠️ Exam Traps &amp; Wrong Answers</w:t>
      </w:r>
      <w:bookmarkEnd w:id="609"/>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610" w:name="hardware-traps"/>
      <w:r>
        <w:t>🔴 Hardware Traps</w:t>
      </w:r>
    </w:p>
    <w:tbl>
      <w:tblPr>
        <w:tblStyle w:val="TableBasicBlue"/>
        <w:tblW w:w="5000" w:type="pct"/>
        <w:tblLayout w:type="fixed"/>
        <w:tblLook w:val="0420" w:firstRow="1" w:lastRow="0" w:firstColumn="0" w:lastColumn="0" w:noHBand="0" w:noVBand="1"/>
      </w:tblPr>
      <w:tblGrid>
        <w:gridCol w:w="3438"/>
        <w:gridCol w:w="5732"/>
      </w:tblGrid>
      <w:tr w:rsidR="00D220F2" w:rsidRPr="00B07012" w14:paraId="4DC117A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607EDF5" w14:textId="77777777" w:rsidR="00D220F2" w:rsidRPr="00BB57AD" w:rsidRDefault="001C1ED5" w:rsidP="00BB57AD">
            <w:pPr>
              <w:pStyle w:val="Compact"/>
              <w:widowControl/>
            </w:pPr>
            <w:r w:rsidRPr="00BB57AD">
              <w:t>Trap</w:t>
            </w:r>
          </w:p>
        </w:tc>
        <w:tc>
          <w:tcPr>
            <w:tcW w:w="4816" w:type="dxa"/>
          </w:tcPr>
          <w:p w14:paraId="494095D6" w14:textId="77777777" w:rsidR="00D220F2" w:rsidRPr="00BB57AD" w:rsidRDefault="001C1ED5" w:rsidP="00BB57AD">
            <w:pPr>
              <w:pStyle w:val="Compact"/>
              <w:widowControl/>
            </w:pPr>
            <w:r w:rsidRPr="00BB57AD">
              <w:t>The Correct Answer</w:t>
            </w:r>
          </w:p>
        </w:tc>
      </w:tr>
      <w:tr w:rsidR="00D220F2" w14:paraId="6FB44084"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3B5EEAA" w14:textId="77777777" w:rsidR="00D220F2" w:rsidRPr="00BB57AD" w:rsidRDefault="001C1ED5" w:rsidP="00BB57AD">
            <w:pPr>
              <w:pStyle w:val="Compact"/>
              <w:widowControl/>
            </w:pPr>
            <w:r w:rsidRPr="00BB57AD">
              <w:t>Degaussing an SSD to erase data</w:t>
            </w:r>
          </w:p>
        </w:tc>
        <w:tc>
          <w:tcPr>
            <w:tcW w:w="4816" w:type="dxa"/>
          </w:tcPr>
          <w:p w14:paraId="7591A6AD" w14:textId="77777777" w:rsidR="00D220F2" w:rsidRPr="00BB57AD" w:rsidRDefault="001C1ED5" w:rsidP="00BB57AD">
            <w:pPr>
              <w:pStyle w:val="Compact"/>
              <w:widowControl/>
            </w:pPr>
            <w:r w:rsidRPr="00BB57AD">
              <w:t>WRONG - degaussing only works on magnetic media. SSDs use flash memory. Use Secure Erase or physical destruction for SSDs.</w:t>
            </w:r>
          </w:p>
        </w:tc>
      </w:tr>
      <w:tr w:rsidR="00D220F2" w14:paraId="0B51499B" w14:textId="77777777" w:rsidTr="00BB57AD">
        <w:tc>
          <w:tcPr>
            <w:tcW w:w="2889" w:type="dxa"/>
          </w:tcPr>
          <w:p w14:paraId="711C09F3" w14:textId="77777777" w:rsidR="00D220F2" w:rsidRPr="00BB57AD" w:rsidRDefault="001C1ED5" w:rsidP="00BB57AD">
            <w:pPr>
              <w:pStyle w:val="Compact"/>
              <w:widowControl/>
            </w:pPr>
            <w:r w:rsidRPr="00BB57AD">
              <w:t>Formatting a drive before disposal makes data unrecoverable</w:t>
            </w:r>
          </w:p>
        </w:tc>
        <w:tc>
          <w:tcPr>
            <w:tcW w:w="4816" w:type="dxa"/>
          </w:tcPr>
          <w:p w14:paraId="5BB6B52C" w14:textId="77777777" w:rsidR="00D220F2" w:rsidRPr="00BB57AD" w:rsidRDefault="001C1ED5" w:rsidP="00BB57AD">
            <w:pPr>
              <w:pStyle w:val="Compact"/>
              <w:widowControl/>
            </w:pPr>
            <w:r w:rsidRPr="00BB57AD">
              <w:t>WRONG - format only removes the file system metadata. Data can be recovered. Use proper data wiping or physical destruction.</w:t>
            </w:r>
          </w:p>
        </w:tc>
      </w:tr>
      <w:tr w:rsidR="00D220F2" w14:paraId="31004F5D"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48817302" w14:textId="77777777" w:rsidR="00D220F2" w:rsidRPr="00BB57AD" w:rsidRDefault="001C1ED5" w:rsidP="00BB57AD">
            <w:pPr>
              <w:pStyle w:val="Compact"/>
              <w:widowControl/>
            </w:pPr>
            <w:proofErr w:type="spellStart"/>
            <w:r w:rsidRPr="00BB57AD">
              <w:t>DDR4</w:t>
            </w:r>
            <w:proofErr w:type="spellEnd"/>
            <w:r w:rsidRPr="00BB57AD">
              <w:t xml:space="preserve"> RAM works in a </w:t>
            </w:r>
            <w:proofErr w:type="spellStart"/>
            <w:r w:rsidRPr="00BB57AD">
              <w:t>DDR5</w:t>
            </w:r>
            <w:proofErr w:type="spellEnd"/>
            <w:r w:rsidRPr="00BB57AD">
              <w:t xml:space="preserve"> slot</w:t>
            </w:r>
          </w:p>
        </w:tc>
        <w:tc>
          <w:tcPr>
            <w:tcW w:w="4816" w:type="dxa"/>
          </w:tcPr>
          <w:p w14:paraId="2925FA4E" w14:textId="77777777" w:rsidR="00D220F2" w:rsidRPr="00BB57AD" w:rsidRDefault="001C1ED5" w:rsidP="00BB57AD">
            <w:pPr>
              <w:pStyle w:val="Compact"/>
              <w:widowControl/>
            </w:pPr>
            <w:r w:rsidRPr="00BB57AD">
              <w:t xml:space="preserve">WRONG - </w:t>
            </w:r>
            <w:proofErr w:type="spellStart"/>
            <w:r w:rsidRPr="00BB57AD">
              <w:t>DDR4</w:t>
            </w:r>
            <w:proofErr w:type="spellEnd"/>
            <w:r w:rsidRPr="00BB57AD">
              <w:t xml:space="preserve"> and </w:t>
            </w:r>
            <w:proofErr w:type="spellStart"/>
            <w:r w:rsidRPr="00BB57AD">
              <w:t>DDR5</w:t>
            </w:r>
            <w:proofErr w:type="spellEnd"/>
            <w:r w:rsidRPr="00BB57AD">
              <w:t xml:space="preserve"> have different notch positions. They are physically incompatible.</w:t>
            </w:r>
          </w:p>
        </w:tc>
      </w:tr>
      <w:tr w:rsidR="00D220F2" w14:paraId="744F9DF4" w14:textId="77777777" w:rsidTr="00BB57AD">
        <w:tc>
          <w:tcPr>
            <w:tcW w:w="2889" w:type="dxa"/>
          </w:tcPr>
          <w:p w14:paraId="73F17222" w14:textId="77777777" w:rsidR="00D220F2" w:rsidRPr="00BB57AD" w:rsidRDefault="001C1ED5" w:rsidP="00BB57AD">
            <w:pPr>
              <w:pStyle w:val="Compact"/>
              <w:widowControl/>
            </w:pPr>
            <w:r w:rsidRPr="00BB57AD">
              <w:t>Dual-channel requires any two sticks in any two slots</w:t>
            </w:r>
          </w:p>
        </w:tc>
        <w:tc>
          <w:tcPr>
            <w:tcW w:w="4816" w:type="dxa"/>
          </w:tcPr>
          <w:p w14:paraId="10B469E8" w14:textId="77777777" w:rsidR="00D220F2" w:rsidRPr="00BB57AD" w:rsidRDefault="001C1ED5" w:rsidP="00BB57AD">
            <w:pPr>
              <w:pStyle w:val="Compact"/>
              <w:widowControl/>
            </w:pPr>
            <w:r w:rsidRPr="00BB57AD">
              <w:t>WRONG - DIMMs must be matched pairs in the CORRECT slot pair (e.g., slots 1+3 or 2+4). Check the motherboard manual.</w:t>
            </w:r>
          </w:p>
        </w:tc>
      </w:tr>
      <w:tr w:rsidR="00D220F2" w14:paraId="4EE39E60"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D6B8E15" w14:textId="77777777" w:rsidR="00D220F2" w:rsidRPr="00BB57AD" w:rsidRDefault="001C1ED5" w:rsidP="00BB57AD">
            <w:pPr>
              <w:pStyle w:val="Compact"/>
              <w:widowControl/>
            </w:pPr>
            <w:r w:rsidRPr="00BB57AD">
              <w:t>Replacing a laptop CPU requires removing the motherboard first</w:t>
            </w:r>
          </w:p>
        </w:tc>
        <w:tc>
          <w:tcPr>
            <w:tcW w:w="4816" w:type="dxa"/>
          </w:tcPr>
          <w:p w14:paraId="12367999" w14:textId="77777777" w:rsidR="00D220F2" w:rsidRPr="00BB57AD" w:rsidRDefault="001C1ED5" w:rsidP="00BB57AD">
            <w:pPr>
              <w:pStyle w:val="Compact"/>
              <w:widowControl/>
            </w:pPr>
            <w:r w:rsidRPr="00BB57AD">
              <w:t>Only true if the CPU is NOT soldered. Modern laptops often have soldered CPUs that cannot be replaced at all.</w:t>
            </w:r>
          </w:p>
        </w:tc>
      </w:tr>
    </w:tbl>
    <w:p w14:paraId="0D3FA0C5" w14:textId="74814C47" w:rsidR="00D220F2" w:rsidRDefault="001C1ED5" w:rsidP="00B07012">
      <w:pPr>
        <w:pStyle w:val="Heading3"/>
      </w:pPr>
      <w:bookmarkStart w:id="611" w:name="networking-traps"/>
      <w:bookmarkEnd w:id="610"/>
      <w:r>
        <w:t>🔴 Networking Traps</w:t>
      </w:r>
    </w:p>
    <w:tbl>
      <w:tblPr>
        <w:tblStyle w:val="TableBasicBlue"/>
        <w:tblW w:w="5000" w:type="pct"/>
        <w:tblLayout w:type="fixed"/>
        <w:tblLook w:val="0420" w:firstRow="1" w:lastRow="0" w:firstColumn="0" w:lastColumn="0" w:noHBand="0" w:noVBand="1"/>
      </w:tblPr>
      <w:tblGrid>
        <w:gridCol w:w="3438"/>
        <w:gridCol w:w="5732"/>
      </w:tblGrid>
      <w:tr w:rsidR="00D220F2" w:rsidRPr="00B07012" w14:paraId="2A9F3BE7"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5D075B83" w14:textId="77777777" w:rsidR="00D220F2" w:rsidRPr="00BB57AD" w:rsidRDefault="001C1ED5" w:rsidP="00BB57AD">
            <w:pPr>
              <w:pStyle w:val="Compact"/>
              <w:widowControl/>
            </w:pPr>
            <w:r w:rsidRPr="00BB57AD">
              <w:t>Trap</w:t>
            </w:r>
          </w:p>
        </w:tc>
        <w:tc>
          <w:tcPr>
            <w:tcW w:w="4816" w:type="dxa"/>
          </w:tcPr>
          <w:p w14:paraId="7E4EA866" w14:textId="77777777" w:rsidR="00D220F2" w:rsidRPr="00BB57AD" w:rsidRDefault="001C1ED5" w:rsidP="00BB57AD">
            <w:pPr>
              <w:pStyle w:val="Compact"/>
              <w:widowControl/>
            </w:pPr>
            <w:r w:rsidRPr="00BB57AD">
              <w:t>The Correct Answer</w:t>
            </w:r>
          </w:p>
        </w:tc>
      </w:tr>
      <w:tr w:rsidR="00D220F2" w14:paraId="64C2EBE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9C9E7A8" w14:textId="77777777" w:rsidR="00D220F2" w:rsidRPr="00BB57AD" w:rsidRDefault="001C1ED5" w:rsidP="00BB57AD">
            <w:pPr>
              <w:pStyle w:val="Compact"/>
              <w:widowControl/>
            </w:pPr>
            <w:r w:rsidRPr="00BB57AD">
              <w:t>IMEI is used for roaming charges</w:t>
            </w:r>
          </w:p>
        </w:tc>
        <w:tc>
          <w:tcPr>
            <w:tcW w:w="4816" w:type="dxa"/>
          </w:tcPr>
          <w:p w14:paraId="11C8F09A" w14:textId="77777777" w:rsidR="00D220F2" w:rsidRPr="00BB57AD" w:rsidRDefault="001C1ED5" w:rsidP="00BB57AD">
            <w:pPr>
              <w:pStyle w:val="Compact"/>
              <w:widowControl/>
            </w:pPr>
            <w:r w:rsidRPr="00BB57AD">
              <w:t>WRONG - IMSI identifies the subscriber for billing/roaming. IMEI identifies the hardware device.</w:t>
            </w:r>
          </w:p>
        </w:tc>
      </w:tr>
      <w:tr w:rsidR="00D220F2" w14:paraId="2164317C" w14:textId="77777777" w:rsidTr="00BB57AD">
        <w:tc>
          <w:tcPr>
            <w:tcW w:w="2889" w:type="dxa"/>
          </w:tcPr>
          <w:p w14:paraId="24E00FD3" w14:textId="77777777" w:rsidR="00D220F2" w:rsidRPr="00BB57AD" w:rsidRDefault="001C1ED5" w:rsidP="00BB57AD">
            <w:pPr>
              <w:pStyle w:val="Compact"/>
              <w:widowControl/>
            </w:pPr>
            <w:r w:rsidRPr="00BB57AD">
              <w:t>An APIPA address means the network is working</w:t>
            </w:r>
          </w:p>
        </w:tc>
        <w:tc>
          <w:tcPr>
            <w:tcW w:w="4816" w:type="dxa"/>
          </w:tcPr>
          <w:p w14:paraId="42CBD982" w14:textId="1C9B2F14" w:rsidR="00D220F2" w:rsidRPr="00BB57AD" w:rsidRDefault="001C1ED5" w:rsidP="00BB57AD">
            <w:pPr>
              <w:pStyle w:val="Compact"/>
              <w:widowControl/>
            </w:pPr>
            <w:r w:rsidRPr="00BB57AD">
              <w:t>WRONG - APIPA (</w:t>
            </w:r>
            <w:proofErr w:type="spellStart"/>
            <w:r w:rsidRPr="00BB57AD">
              <w:t>169.254.x.x</w:t>
            </w:r>
            <w:proofErr w:type="spellEnd"/>
            <w:r w:rsidRPr="00BB57AD">
              <w:t>) means the device FAILED to get a DHCP address. It</w:t>
            </w:r>
            <w:r w:rsidR="00225909">
              <w:t>’</w:t>
            </w:r>
            <w:r w:rsidRPr="00BB57AD">
              <w:t>s a fallback, not a success.</w:t>
            </w:r>
          </w:p>
        </w:tc>
      </w:tr>
      <w:tr w:rsidR="00D220F2" w14:paraId="7C855A0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1BCB330C" w14:textId="77777777" w:rsidR="00D220F2" w:rsidRPr="00BB57AD" w:rsidRDefault="001C1ED5" w:rsidP="00BB57AD">
            <w:pPr>
              <w:pStyle w:val="Compact"/>
              <w:widowControl/>
            </w:pPr>
            <w:r w:rsidRPr="00BB57AD">
              <w:t>Fiber optic cables are affected by EMI</w:t>
            </w:r>
          </w:p>
        </w:tc>
        <w:tc>
          <w:tcPr>
            <w:tcW w:w="4816" w:type="dxa"/>
          </w:tcPr>
          <w:p w14:paraId="5D721465" w14:textId="5EE1E407" w:rsidR="00D220F2" w:rsidRPr="00BB57AD" w:rsidRDefault="001C1ED5" w:rsidP="00BB57AD">
            <w:pPr>
              <w:pStyle w:val="Compact"/>
              <w:widowControl/>
            </w:pPr>
            <w:r w:rsidRPr="00BB57AD">
              <w:t>WRONG - fiber uses light, not electrical signals. It is immune to electromagnetic interference. That</w:t>
            </w:r>
            <w:r w:rsidR="00225909">
              <w:t>’</w:t>
            </w:r>
            <w:r w:rsidRPr="00BB57AD">
              <w:t>s one of its key advantages.</w:t>
            </w:r>
          </w:p>
        </w:tc>
      </w:tr>
      <w:tr w:rsidR="00D220F2" w14:paraId="50AA02F0" w14:textId="77777777" w:rsidTr="00BB57AD">
        <w:tc>
          <w:tcPr>
            <w:tcW w:w="2889" w:type="dxa"/>
          </w:tcPr>
          <w:p w14:paraId="22DAC71C" w14:textId="77777777" w:rsidR="00D220F2" w:rsidRPr="00BB57AD" w:rsidRDefault="001C1ED5" w:rsidP="00BB57AD">
            <w:pPr>
              <w:pStyle w:val="Compact"/>
              <w:widowControl/>
            </w:pPr>
            <w:r w:rsidRPr="00BB57AD">
              <w:t>A switch broadcasts to all ports like a hub</w:t>
            </w:r>
          </w:p>
        </w:tc>
        <w:tc>
          <w:tcPr>
            <w:tcW w:w="4816" w:type="dxa"/>
          </w:tcPr>
          <w:p w14:paraId="3E1542A1" w14:textId="77777777" w:rsidR="00D220F2" w:rsidRPr="00BB57AD" w:rsidRDefault="001C1ED5" w:rsidP="00BB57AD">
            <w:pPr>
              <w:pStyle w:val="Compact"/>
              <w:widowControl/>
            </w:pPr>
            <w:r w:rsidRPr="00BB57AD">
              <w:t>WRONG - a switch sends frames only to the correct destination port using MAC address tables. A HUB broadcasts to all ports.</w:t>
            </w:r>
          </w:p>
        </w:tc>
      </w:tr>
      <w:tr w:rsidR="00D220F2" w14:paraId="04BDB8C9"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53F92F9" w14:textId="77777777" w:rsidR="00D220F2" w:rsidRPr="00BB57AD" w:rsidRDefault="001C1ED5" w:rsidP="00BB57AD">
            <w:pPr>
              <w:pStyle w:val="Compact"/>
              <w:widowControl/>
            </w:pPr>
            <w:r w:rsidRPr="00BB57AD">
              <w:t>DNS assigns IP addresses automatically</w:t>
            </w:r>
          </w:p>
        </w:tc>
        <w:tc>
          <w:tcPr>
            <w:tcW w:w="4816" w:type="dxa"/>
          </w:tcPr>
          <w:p w14:paraId="12F60F82" w14:textId="77777777" w:rsidR="00D220F2" w:rsidRPr="00BB57AD" w:rsidRDefault="001C1ED5" w:rsidP="00BB57AD">
            <w:pPr>
              <w:pStyle w:val="Compact"/>
              <w:widowControl/>
            </w:pPr>
            <w:r w:rsidRPr="00BB57AD">
              <w:t>WRONG - DHCP assigns IP addresses. DNS translates domain names to IP addresses.</w:t>
            </w:r>
          </w:p>
        </w:tc>
      </w:tr>
    </w:tbl>
    <w:p w14:paraId="7D66A03A" w14:textId="77777777" w:rsidR="00D220F2" w:rsidRDefault="001C1ED5" w:rsidP="00B07012">
      <w:pPr>
        <w:pStyle w:val="Heading3"/>
      </w:pPr>
      <w:bookmarkStart w:id="612" w:name="os-security-traps"/>
      <w:bookmarkEnd w:id="611"/>
      <w:r>
        <w:lastRenderedPageBreak/>
        <w:t>🔴 OS &amp; Security Traps</w:t>
      </w:r>
    </w:p>
    <w:tbl>
      <w:tblPr>
        <w:tblStyle w:val="TableBasicBlue"/>
        <w:tblW w:w="5000" w:type="pct"/>
        <w:tblLayout w:type="fixed"/>
        <w:tblLook w:val="0420" w:firstRow="1" w:lastRow="0" w:firstColumn="0" w:lastColumn="0" w:noHBand="0" w:noVBand="1"/>
      </w:tblPr>
      <w:tblGrid>
        <w:gridCol w:w="3438"/>
        <w:gridCol w:w="5732"/>
      </w:tblGrid>
      <w:tr w:rsidR="00D220F2" w:rsidRPr="00B07012" w14:paraId="353ABC2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651DCD86" w14:textId="77777777" w:rsidR="00D220F2" w:rsidRPr="00BB57AD" w:rsidRDefault="001C1ED5" w:rsidP="00BB57AD">
            <w:pPr>
              <w:pStyle w:val="Compact"/>
              <w:widowControl/>
            </w:pPr>
            <w:r w:rsidRPr="00BB57AD">
              <w:t>Trap</w:t>
            </w:r>
          </w:p>
        </w:tc>
        <w:tc>
          <w:tcPr>
            <w:tcW w:w="4816" w:type="dxa"/>
          </w:tcPr>
          <w:p w14:paraId="436282A5" w14:textId="77777777" w:rsidR="00D220F2" w:rsidRPr="00BB57AD" w:rsidRDefault="001C1ED5" w:rsidP="00BB57AD">
            <w:pPr>
              <w:pStyle w:val="Compact"/>
              <w:widowControl/>
            </w:pPr>
            <w:r w:rsidRPr="00BB57AD">
              <w:t>The Correct Answer</w:t>
            </w:r>
          </w:p>
        </w:tc>
      </w:tr>
      <w:tr w:rsidR="00D220F2" w14:paraId="45E1E0D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951C1B9" w14:textId="77777777" w:rsidR="00D220F2" w:rsidRPr="00BB57AD" w:rsidRDefault="001C1ED5" w:rsidP="00BB57AD">
            <w:pPr>
              <w:pStyle w:val="Compact"/>
              <w:widowControl/>
            </w:pPr>
            <w:r w:rsidRPr="00BB57AD">
              <w:t>Remote Desktop works the same on Windows Home and Pro</w:t>
            </w:r>
          </w:p>
        </w:tc>
        <w:tc>
          <w:tcPr>
            <w:tcW w:w="4816" w:type="dxa"/>
          </w:tcPr>
          <w:p w14:paraId="40819299" w14:textId="77777777" w:rsidR="00D220F2" w:rsidRPr="00BB57AD" w:rsidRDefault="001C1ED5" w:rsidP="00BB57AD">
            <w:pPr>
              <w:pStyle w:val="Compact"/>
              <w:widowControl/>
            </w:pPr>
            <w:r w:rsidRPr="00BB57AD">
              <w:t>WRONG - Windows Home can be a Remote Desktop CLIENT (connect to others) but cannot be a HOST (be connected to). Pro/Enterprise required to host.</w:t>
            </w:r>
          </w:p>
        </w:tc>
      </w:tr>
      <w:tr w:rsidR="00D220F2" w14:paraId="729F3C7A" w14:textId="77777777" w:rsidTr="00BB57AD">
        <w:tc>
          <w:tcPr>
            <w:tcW w:w="2889" w:type="dxa"/>
          </w:tcPr>
          <w:p w14:paraId="057C1345" w14:textId="77777777" w:rsidR="00D220F2" w:rsidRPr="00BB57AD" w:rsidRDefault="001C1ED5" w:rsidP="00BB57AD">
            <w:pPr>
              <w:pStyle w:val="Compact"/>
              <w:widowControl/>
            </w:pPr>
            <w:r w:rsidRPr="00BB57AD">
              <w:t>BitLocker is available on Windows Home</w:t>
            </w:r>
          </w:p>
        </w:tc>
        <w:tc>
          <w:tcPr>
            <w:tcW w:w="4816" w:type="dxa"/>
          </w:tcPr>
          <w:p w14:paraId="03FBEC27" w14:textId="77777777" w:rsidR="00D220F2" w:rsidRPr="00BB57AD" w:rsidRDefault="001C1ED5" w:rsidP="00BB57AD">
            <w:pPr>
              <w:pStyle w:val="Compact"/>
              <w:widowControl/>
            </w:pPr>
            <w:r w:rsidRPr="00BB57AD">
              <w:t>WRONG - BitLocker requires Windows Pro, Pro for Workstations, or Enterprise. Windows Home does not include BitLocker.</w:t>
            </w:r>
          </w:p>
        </w:tc>
      </w:tr>
      <w:tr w:rsidR="00D220F2" w14:paraId="60D9BB7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61E009E2" w14:textId="77777777" w:rsidR="00D220F2" w:rsidRPr="00BB57AD" w:rsidRDefault="001C1ED5" w:rsidP="00BB57AD">
            <w:pPr>
              <w:pStyle w:val="Compact"/>
              <w:widowControl/>
            </w:pPr>
            <w:r w:rsidRPr="00BB57AD">
              <w:t>Deleting files and emptying the Recycle Bin permanently removes data</w:t>
            </w:r>
          </w:p>
        </w:tc>
        <w:tc>
          <w:tcPr>
            <w:tcW w:w="4816" w:type="dxa"/>
          </w:tcPr>
          <w:p w14:paraId="6AE7FCCA" w14:textId="77777777" w:rsidR="00D220F2" w:rsidRPr="00BB57AD" w:rsidRDefault="001C1ED5" w:rsidP="00BB57AD">
            <w:pPr>
              <w:pStyle w:val="Compact"/>
              <w:widowControl/>
            </w:pPr>
            <w:r w:rsidRPr="00BB57AD">
              <w:t>WRONG - it only removes the file pointer. Data remains until overwritten. Use proper wiping tools for secure deletion.</w:t>
            </w:r>
          </w:p>
        </w:tc>
      </w:tr>
      <w:tr w:rsidR="00D220F2" w14:paraId="5FDD17B6" w14:textId="77777777" w:rsidTr="00BB57AD">
        <w:tc>
          <w:tcPr>
            <w:tcW w:w="2889" w:type="dxa"/>
          </w:tcPr>
          <w:p w14:paraId="1BFA3F51" w14:textId="77777777" w:rsidR="00D220F2" w:rsidRPr="00BB57AD" w:rsidRDefault="001C1ED5" w:rsidP="00BB57AD">
            <w:pPr>
              <w:pStyle w:val="Compact"/>
              <w:widowControl/>
            </w:pPr>
            <w:r w:rsidRPr="00BB57AD">
              <w:t>Private/Incognito mode makes browsing anonymous</w:t>
            </w:r>
          </w:p>
        </w:tc>
        <w:tc>
          <w:tcPr>
            <w:tcW w:w="4816" w:type="dxa"/>
          </w:tcPr>
          <w:p w14:paraId="6A5BD3E6" w14:textId="77777777" w:rsidR="00D220F2" w:rsidRPr="00BB57AD" w:rsidRDefault="001C1ED5" w:rsidP="00BB57AD">
            <w:pPr>
              <w:pStyle w:val="Compact"/>
              <w:widowControl/>
            </w:pPr>
            <w:r w:rsidRPr="00BB57AD">
              <w:t>WRONG - it only prevents LOCAL history, cookies, and cache from being saved. ISPs, employers, and websites can still see all traffic.</w:t>
            </w:r>
          </w:p>
        </w:tc>
      </w:tr>
      <w:tr w:rsidR="00D220F2" w14:paraId="3166F25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FE3964E" w14:textId="77777777" w:rsidR="00D220F2" w:rsidRPr="00BB57AD" w:rsidRDefault="001C1ED5" w:rsidP="00BB57AD">
            <w:pPr>
              <w:pStyle w:val="Compact"/>
              <w:widowControl/>
            </w:pPr>
            <w:r w:rsidRPr="00BB57AD">
              <w:t>Antivirus software alone is sufficient security</w:t>
            </w:r>
          </w:p>
        </w:tc>
        <w:tc>
          <w:tcPr>
            <w:tcW w:w="4816" w:type="dxa"/>
          </w:tcPr>
          <w:p w14:paraId="190A0B79" w14:textId="77777777" w:rsidR="00D220F2" w:rsidRPr="00BB57AD" w:rsidRDefault="001C1ED5" w:rsidP="00BB57AD">
            <w:pPr>
              <w:pStyle w:val="Compact"/>
              <w:widowControl/>
            </w:pPr>
            <w:r w:rsidRPr="00BB57AD">
              <w:t>WRONG - defense in depth requires multiple layers: AV + firewall + patch management + user education + MFA + encryption.</w:t>
            </w:r>
          </w:p>
        </w:tc>
      </w:tr>
    </w:tbl>
    <w:p w14:paraId="556B6465" w14:textId="77777777" w:rsidR="00D220F2" w:rsidRDefault="001C1ED5" w:rsidP="00B07012">
      <w:pPr>
        <w:pStyle w:val="Heading3"/>
      </w:pPr>
      <w:bookmarkStart w:id="613" w:name="mobile-cloud-traps"/>
      <w:bookmarkEnd w:id="612"/>
      <w:r>
        <w:t>🔴 Mobile &amp; Cloud Traps</w:t>
      </w:r>
    </w:p>
    <w:tbl>
      <w:tblPr>
        <w:tblStyle w:val="TableBasicBlue"/>
        <w:tblW w:w="5000" w:type="pct"/>
        <w:tblLayout w:type="fixed"/>
        <w:tblLook w:val="0420" w:firstRow="1" w:lastRow="0" w:firstColumn="0" w:lastColumn="0" w:noHBand="0" w:noVBand="1"/>
      </w:tblPr>
      <w:tblGrid>
        <w:gridCol w:w="3438"/>
        <w:gridCol w:w="5732"/>
      </w:tblGrid>
      <w:tr w:rsidR="00D220F2" w:rsidRPr="00B07012" w14:paraId="56D0128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3F75567" w14:textId="77777777" w:rsidR="00D220F2" w:rsidRPr="00BB57AD" w:rsidRDefault="001C1ED5" w:rsidP="00BB57AD">
            <w:pPr>
              <w:pStyle w:val="Compact"/>
              <w:widowControl/>
            </w:pPr>
            <w:r w:rsidRPr="00BB57AD">
              <w:t>Trap</w:t>
            </w:r>
          </w:p>
        </w:tc>
        <w:tc>
          <w:tcPr>
            <w:tcW w:w="4816" w:type="dxa"/>
          </w:tcPr>
          <w:p w14:paraId="12941AAD" w14:textId="77777777" w:rsidR="00D220F2" w:rsidRPr="00BB57AD" w:rsidRDefault="001C1ED5" w:rsidP="00BB57AD">
            <w:pPr>
              <w:pStyle w:val="Compact"/>
              <w:widowControl/>
            </w:pPr>
            <w:r w:rsidRPr="00BB57AD">
              <w:t>The Correct Answer</w:t>
            </w:r>
          </w:p>
        </w:tc>
      </w:tr>
      <w:tr w:rsidR="00D220F2" w14:paraId="1EDC5FD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7646B71" w14:textId="77777777" w:rsidR="00D220F2" w:rsidRPr="00BB57AD" w:rsidRDefault="001C1ED5" w:rsidP="00BB57AD">
            <w:pPr>
              <w:pStyle w:val="Compact"/>
              <w:widowControl/>
            </w:pPr>
            <w:r w:rsidRPr="00BB57AD">
              <w:t>Remote Wipe should be used first when a phone is missing</w:t>
            </w:r>
          </w:p>
        </w:tc>
        <w:tc>
          <w:tcPr>
            <w:tcW w:w="4816" w:type="dxa"/>
          </w:tcPr>
          <w:p w14:paraId="327A74B7" w14:textId="77777777" w:rsidR="00D220F2" w:rsidRPr="00BB57AD" w:rsidRDefault="001C1ED5" w:rsidP="00BB57AD">
            <w:pPr>
              <w:pStyle w:val="Compact"/>
              <w:widowControl/>
            </w:pPr>
            <w:r w:rsidRPr="00BB57AD">
              <w:t>WRONG - use Remote LOCK first. Remote Wipe permanently erases everything. Lock first; wipe only if confirmed stolen.</w:t>
            </w:r>
          </w:p>
        </w:tc>
      </w:tr>
      <w:tr w:rsidR="00D220F2" w14:paraId="4F6582D0" w14:textId="77777777" w:rsidTr="00BB57AD">
        <w:tc>
          <w:tcPr>
            <w:tcW w:w="2889" w:type="dxa"/>
          </w:tcPr>
          <w:p w14:paraId="07552F92" w14:textId="77777777" w:rsidR="00D220F2" w:rsidRPr="00BB57AD" w:rsidRDefault="001C1ED5" w:rsidP="00BB57AD">
            <w:pPr>
              <w:pStyle w:val="Compact"/>
              <w:widowControl/>
            </w:pPr>
            <w:proofErr w:type="spellStart"/>
            <w:r w:rsidRPr="00BB57AD">
              <w:t>PRL</w:t>
            </w:r>
            <w:proofErr w:type="spellEnd"/>
            <w:r w:rsidRPr="00BB57AD">
              <w:t xml:space="preserve"> updates must be done manually by the user</w:t>
            </w:r>
          </w:p>
        </w:tc>
        <w:tc>
          <w:tcPr>
            <w:tcW w:w="4816" w:type="dxa"/>
          </w:tcPr>
          <w:p w14:paraId="6A0EA890" w14:textId="77777777" w:rsidR="00D220F2" w:rsidRPr="00BB57AD" w:rsidRDefault="001C1ED5" w:rsidP="00BB57AD">
            <w:pPr>
              <w:pStyle w:val="Compact"/>
              <w:widowControl/>
            </w:pPr>
            <w:r w:rsidRPr="00BB57AD">
              <w:t xml:space="preserve">WRONG - </w:t>
            </w:r>
            <w:proofErr w:type="spellStart"/>
            <w:r w:rsidRPr="00BB57AD">
              <w:t>PRL</w:t>
            </w:r>
            <w:proofErr w:type="spellEnd"/>
            <w:r w:rsidRPr="00BB57AD">
              <w:t xml:space="preserve"> updates are pushed automatically via OTA (Over-The-Air) updates from the carrier.</w:t>
            </w:r>
          </w:p>
        </w:tc>
      </w:tr>
      <w:tr w:rsidR="00D220F2" w14:paraId="0AFCF4A2"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45851FD" w14:textId="77777777" w:rsidR="00D220F2" w:rsidRPr="00BB57AD" w:rsidRDefault="001C1ED5" w:rsidP="00BB57AD">
            <w:pPr>
              <w:pStyle w:val="Compact"/>
              <w:widowControl/>
            </w:pPr>
            <w:r w:rsidRPr="00BB57AD">
              <w:t>SaaS means the customer manages the underlying infrastructure</w:t>
            </w:r>
          </w:p>
        </w:tc>
        <w:tc>
          <w:tcPr>
            <w:tcW w:w="4816" w:type="dxa"/>
          </w:tcPr>
          <w:p w14:paraId="4B4E0404" w14:textId="77777777" w:rsidR="00D220F2" w:rsidRPr="00BB57AD" w:rsidRDefault="001C1ED5" w:rsidP="00BB57AD">
            <w:pPr>
              <w:pStyle w:val="Compact"/>
              <w:widowControl/>
            </w:pPr>
            <w:r w:rsidRPr="00BB57AD">
              <w:t>WRONG - with SaaS, the provider manages everything including the application, platform, and infrastructure. The customer just uses it.</w:t>
            </w:r>
          </w:p>
        </w:tc>
      </w:tr>
      <w:tr w:rsidR="00D220F2" w14:paraId="13B11C29" w14:textId="77777777" w:rsidTr="00BB57AD">
        <w:tc>
          <w:tcPr>
            <w:tcW w:w="2889" w:type="dxa"/>
          </w:tcPr>
          <w:p w14:paraId="2541A2E6" w14:textId="77777777" w:rsidR="00D220F2" w:rsidRPr="00BB57AD" w:rsidRDefault="001C1ED5" w:rsidP="00BB57AD">
            <w:pPr>
              <w:pStyle w:val="Compact"/>
              <w:widowControl/>
            </w:pPr>
            <w:r w:rsidRPr="00BB57AD">
              <w:t>Public AI tools are safe for entering customer data</w:t>
            </w:r>
          </w:p>
        </w:tc>
        <w:tc>
          <w:tcPr>
            <w:tcW w:w="4816" w:type="dxa"/>
          </w:tcPr>
          <w:p w14:paraId="6213264C" w14:textId="77777777" w:rsidR="00D220F2" w:rsidRPr="00BB57AD" w:rsidRDefault="001C1ED5" w:rsidP="00BB57AD">
            <w:pPr>
              <w:pStyle w:val="Compact"/>
              <w:widowControl/>
            </w:pPr>
            <w:r w:rsidRPr="00BB57AD">
              <w:t>WRONG - data entered into public AI tools may be used for training and is not guaranteed to be private. Never enter PII or sensitive data.</w:t>
            </w:r>
          </w:p>
        </w:tc>
      </w:tr>
    </w:tbl>
    <w:p w14:paraId="1D3EBB47" w14:textId="77777777" w:rsidR="00CA6ADC" w:rsidRDefault="00CA6ADC" w:rsidP="00672CB8">
      <w:bookmarkStart w:id="614" w:name="week-study-plan"/>
      <w:bookmarkEnd w:id="608"/>
      <w:bookmarkEnd w:id="613"/>
      <w:r>
        <w:br w:type="page"/>
      </w:r>
    </w:p>
    <w:p w14:paraId="0C920F9D" w14:textId="7B419003" w:rsidR="00D220F2" w:rsidRDefault="001C1ED5" w:rsidP="00B07012">
      <w:pPr>
        <w:pStyle w:val="Heading2"/>
      </w:pPr>
      <w:bookmarkStart w:id="615" w:name="_Toc235130505"/>
      <w:r>
        <w:lastRenderedPageBreak/>
        <w:t>📅 8-Week Study Plan</w:t>
      </w:r>
      <w:bookmarkEnd w:id="615"/>
    </w:p>
    <w:p w14:paraId="5A6DAEC9" w14:textId="77777777" w:rsidR="00D220F2" w:rsidRDefault="001C1ED5">
      <w:pPr>
        <w:pStyle w:val="FirstParagraph"/>
      </w:pPr>
      <w:r>
        <w:t>This plan assumes approximately 1-2 hours of study per day. Adjust based on your existing experience level.</w:t>
      </w:r>
    </w:p>
    <w:tbl>
      <w:tblPr>
        <w:tblStyle w:val="TableBasicBlue"/>
        <w:tblW w:w="0" w:type="auto"/>
        <w:tblLook w:val="04A0" w:firstRow="1" w:lastRow="0" w:firstColumn="1" w:lastColumn="0" w:noHBand="0" w:noVBand="1"/>
      </w:tblPr>
      <w:tblGrid>
        <w:gridCol w:w="946"/>
        <w:gridCol w:w="2519"/>
        <w:gridCol w:w="5705"/>
      </w:tblGrid>
      <w:tr w:rsidR="007C4F0D" w:rsidRPr="007C4F0D" w14:paraId="3A06E144" w14:textId="77777777" w:rsidTr="007C4F0D">
        <w:trPr>
          <w:cnfStyle w:val="100000000000" w:firstRow="1" w:lastRow="0" w:firstColumn="0" w:lastColumn="0" w:oddVBand="0" w:evenVBand="0" w:oddHBand="0" w:evenHBand="0" w:firstRowFirstColumn="0" w:firstRowLastColumn="0" w:lastRowFirstColumn="0" w:lastRowLastColumn="0"/>
        </w:trPr>
        <w:tc>
          <w:tcPr>
            <w:tcW w:w="948" w:type="dxa"/>
            <w:hideMark/>
          </w:tcPr>
          <w:p w14:paraId="72BE5661" w14:textId="77777777" w:rsidR="007C4F0D" w:rsidRPr="007C4F0D" w:rsidRDefault="007C4F0D" w:rsidP="007C4F0D">
            <w:pPr>
              <w:jc w:val="center"/>
            </w:pPr>
            <w:r w:rsidRPr="007C4F0D">
              <w:t>Week</w:t>
            </w:r>
          </w:p>
        </w:tc>
        <w:tc>
          <w:tcPr>
            <w:tcW w:w="2557" w:type="dxa"/>
            <w:hideMark/>
          </w:tcPr>
          <w:p w14:paraId="0B04AC2C" w14:textId="77777777" w:rsidR="007C4F0D" w:rsidRPr="007C4F0D" w:rsidRDefault="007C4F0D" w:rsidP="007C4F0D">
            <w:r w:rsidRPr="007C4F0D">
              <w:t>Focus Area</w:t>
            </w:r>
          </w:p>
        </w:tc>
        <w:tc>
          <w:tcPr>
            <w:tcW w:w="5845" w:type="dxa"/>
            <w:hideMark/>
          </w:tcPr>
          <w:p w14:paraId="4D4DBADF" w14:textId="77777777" w:rsidR="007C4F0D" w:rsidRPr="007C4F0D" w:rsidRDefault="007C4F0D" w:rsidP="007C4F0D">
            <w:r w:rsidRPr="007C4F0D">
              <w:t>Weekly Goal</w:t>
            </w:r>
          </w:p>
        </w:tc>
      </w:tr>
      <w:tr w:rsidR="007C4F0D" w:rsidRPr="007C4F0D" w14:paraId="11F05CF8"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34FCC8E4" w14:textId="77777777" w:rsidR="007C4F0D" w:rsidRPr="007C4F0D" w:rsidRDefault="007C4F0D" w:rsidP="007C4F0D">
            <w:pPr>
              <w:jc w:val="center"/>
            </w:pPr>
            <w:r w:rsidRPr="007C4F0D">
              <w:t>1</w:t>
            </w:r>
          </w:p>
        </w:tc>
        <w:tc>
          <w:tcPr>
            <w:tcW w:w="2557" w:type="dxa"/>
            <w:hideMark/>
          </w:tcPr>
          <w:p w14:paraId="60B3AED7" w14:textId="5771F521" w:rsidR="007C4F0D" w:rsidRPr="007C4F0D" w:rsidRDefault="00415A6A" w:rsidP="007C4F0D">
            <w:r w:rsidRPr="00415A6A">
              <w:t>Mobile Devices &amp; Laptops</w:t>
            </w:r>
          </w:p>
        </w:tc>
        <w:tc>
          <w:tcPr>
            <w:tcW w:w="5845" w:type="dxa"/>
            <w:hideMark/>
          </w:tcPr>
          <w:p w14:paraId="68474A0A" w14:textId="02F5F0FA" w:rsidR="007C4F0D" w:rsidRPr="007C4F0D" w:rsidRDefault="00415A6A" w:rsidP="007C4F0D">
            <w:r w:rsidRPr="00415A6A">
              <w:t>Master smartphone/tablet features, laptop hardware components, input devices, and mobile connectivity options.</w:t>
            </w:r>
          </w:p>
        </w:tc>
      </w:tr>
      <w:tr w:rsidR="007C4F0D" w:rsidRPr="007C4F0D" w14:paraId="03DA996E" w14:textId="77777777" w:rsidTr="007C4F0D">
        <w:tc>
          <w:tcPr>
            <w:tcW w:w="948" w:type="dxa"/>
            <w:hideMark/>
          </w:tcPr>
          <w:p w14:paraId="4D2B48D2" w14:textId="77777777" w:rsidR="007C4F0D" w:rsidRPr="007C4F0D" w:rsidRDefault="007C4F0D" w:rsidP="007C4F0D">
            <w:pPr>
              <w:jc w:val="center"/>
            </w:pPr>
            <w:r w:rsidRPr="007C4F0D">
              <w:t>2</w:t>
            </w:r>
          </w:p>
        </w:tc>
        <w:tc>
          <w:tcPr>
            <w:tcW w:w="2557" w:type="dxa"/>
            <w:hideMark/>
          </w:tcPr>
          <w:p w14:paraId="10957902" w14:textId="01F6D6AA" w:rsidR="007C4F0D" w:rsidRPr="007C4F0D" w:rsidRDefault="00415A6A" w:rsidP="007C4F0D">
            <w:r w:rsidRPr="00415A6A">
              <w:t>Networking Fundamentals</w:t>
            </w:r>
          </w:p>
        </w:tc>
        <w:tc>
          <w:tcPr>
            <w:tcW w:w="5845" w:type="dxa"/>
            <w:hideMark/>
          </w:tcPr>
          <w:p w14:paraId="514FF799" w14:textId="07F25ED2" w:rsidR="007C4F0D" w:rsidRPr="007C4F0D" w:rsidRDefault="00CE4172" w:rsidP="007C4F0D">
            <w:r w:rsidRPr="00CE4172">
              <w:t>Learn network types, TCP/IP, IP addressing, ports &amp; protocols, DNS/DHCP, VLANs, and SOHO network setup.</w:t>
            </w:r>
          </w:p>
        </w:tc>
      </w:tr>
      <w:tr w:rsidR="007C4F0D" w:rsidRPr="007C4F0D" w14:paraId="46948327"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743CB333" w14:textId="77777777" w:rsidR="007C4F0D" w:rsidRPr="007C4F0D" w:rsidRDefault="007C4F0D" w:rsidP="007C4F0D">
            <w:pPr>
              <w:jc w:val="center"/>
            </w:pPr>
            <w:r w:rsidRPr="007C4F0D">
              <w:t>3</w:t>
            </w:r>
          </w:p>
        </w:tc>
        <w:tc>
          <w:tcPr>
            <w:tcW w:w="2557" w:type="dxa"/>
            <w:hideMark/>
          </w:tcPr>
          <w:p w14:paraId="57B3AC1A" w14:textId="7905C917" w:rsidR="007C4F0D" w:rsidRPr="007C4F0D" w:rsidRDefault="00CE4172" w:rsidP="007C4F0D">
            <w:r w:rsidRPr="00CE4172">
              <w:t>Hardware &amp; Peripherals</w:t>
            </w:r>
          </w:p>
        </w:tc>
        <w:tc>
          <w:tcPr>
            <w:tcW w:w="5845" w:type="dxa"/>
            <w:hideMark/>
          </w:tcPr>
          <w:p w14:paraId="22DE55F6" w14:textId="7006E5B7" w:rsidR="007C4F0D" w:rsidRPr="007C4F0D" w:rsidRDefault="00CE4172" w:rsidP="007C4F0D">
            <w:r w:rsidRPr="00CE4172">
              <w:t>Focus on motherboards, CPUs, RAM, storage (SSD/HDD/RAID), printers, expansion cards, and power supplies.</w:t>
            </w:r>
          </w:p>
        </w:tc>
      </w:tr>
      <w:tr w:rsidR="007C4F0D" w:rsidRPr="007C4F0D" w14:paraId="5B757E48" w14:textId="77777777" w:rsidTr="007C4F0D">
        <w:tc>
          <w:tcPr>
            <w:tcW w:w="948" w:type="dxa"/>
            <w:hideMark/>
          </w:tcPr>
          <w:p w14:paraId="4A783F44" w14:textId="77777777" w:rsidR="007C4F0D" w:rsidRPr="007C4F0D" w:rsidRDefault="007C4F0D" w:rsidP="007C4F0D">
            <w:pPr>
              <w:jc w:val="center"/>
            </w:pPr>
            <w:r w:rsidRPr="007C4F0D">
              <w:t>4</w:t>
            </w:r>
          </w:p>
        </w:tc>
        <w:tc>
          <w:tcPr>
            <w:tcW w:w="2557" w:type="dxa"/>
            <w:hideMark/>
          </w:tcPr>
          <w:p w14:paraId="021FF437" w14:textId="064350B3" w:rsidR="007C4F0D" w:rsidRPr="007C4F0D" w:rsidRDefault="00CE4172" w:rsidP="007C4F0D">
            <w:r w:rsidRPr="00CE4172">
              <w:t>Virtualization, Cloud &amp; IoT</w:t>
            </w:r>
          </w:p>
        </w:tc>
        <w:tc>
          <w:tcPr>
            <w:tcW w:w="5845" w:type="dxa"/>
            <w:hideMark/>
          </w:tcPr>
          <w:p w14:paraId="1EE893A9" w14:textId="3365A140" w:rsidR="007C4F0D" w:rsidRPr="007C4F0D" w:rsidRDefault="00CE4172" w:rsidP="007C4F0D">
            <w:r w:rsidRPr="00CE4172">
              <w:t xml:space="preserve">Understand hypervisors, </w:t>
            </w:r>
            <w:proofErr w:type="spellStart"/>
            <w:r w:rsidRPr="00CE4172">
              <w:t>VM</w:t>
            </w:r>
            <w:proofErr w:type="spellEnd"/>
            <w:r w:rsidRPr="00CE4172">
              <w:t xml:space="preserve"> configuration, cloud models (IaaS/PaaS/SaaS), and IoT device security.</w:t>
            </w:r>
          </w:p>
        </w:tc>
      </w:tr>
      <w:tr w:rsidR="007C4F0D" w:rsidRPr="007C4F0D" w14:paraId="3DE426D1"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457A705D" w14:textId="77777777" w:rsidR="007C4F0D" w:rsidRPr="007C4F0D" w:rsidRDefault="007C4F0D" w:rsidP="007C4F0D">
            <w:pPr>
              <w:jc w:val="center"/>
            </w:pPr>
            <w:r w:rsidRPr="007C4F0D">
              <w:t>5</w:t>
            </w:r>
          </w:p>
        </w:tc>
        <w:tc>
          <w:tcPr>
            <w:tcW w:w="2557" w:type="dxa"/>
            <w:hideMark/>
          </w:tcPr>
          <w:p w14:paraId="05358252" w14:textId="53070D0E" w:rsidR="007C4F0D" w:rsidRPr="007C4F0D" w:rsidRDefault="00CE4172" w:rsidP="007C4F0D">
            <w:r w:rsidRPr="00CE4172">
              <w:t>Operating Systems</w:t>
            </w:r>
          </w:p>
        </w:tc>
        <w:tc>
          <w:tcPr>
            <w:tcW w:w="5845" w:type="dxa"/>
            <w:hideMark/>
          </w:tcPr>
          <w:p w14:paraId="70D531CB" w14:textId="233B6A57" w:rsidR="007C4F0D" w:rsidRPr="007C4F0D" w:rsidRDefault="00CE4172" w:rsidP="007C4F0D">
            <w:r w:rsidRPr="00CE4172">
              <w:t>Master Windows tools (</w:t>
            </w:r>
            <w:proofErr w:type="spellStart"/>
            <w:r w:rsidRPr="00CE4172">
              <w:t>CMD</w:t>
            </w:r>
            <w:proofErr w:type="spellEnd"/>
            <w:r w:rsidRPr="00CE4172">
              <w:t>/PowerShell/Task Manager), Linux commands, macOS basics, and OS installation/upgrade paths.</w:t>
            </w:r>
          </w:p>
        </w:tc>
      </w:tr>
      <w:tr w:rsidR="007C4F0D" w:rsidRPr="007C4F0D" w14:paraId="19B14AFE" w14:textId="77777777" w:rsidTr="007C4F0D">
        <w:tc>
          <w:tcPr>
            <w:tcW w:w="948" w:type="dxa"/>
            <w:hideMark/>
          </w:tcPr>
          <w:p w14:paraId="74B1F351" w14:textId="77777777" w:rsidR="007C4F0D" w:rsidRPr="007C4F0D" w:rsidRDefault="007C4F0D" w:rsidP="007C4F0D">
            <w:pPr>
              <w:jc w:val="center"/>
            </w:pPr>
            <w:r w:rsidRPr="007C4F0D">
              <w:t>6</w:t>
            </w:r>
          </w:p>
        </w:tc>
        <w:tc>
          <w:tcPr>
            <w:tcW w:w="2557" w:type="dxa"/>
            <w:hideMark/>
          </w:tcPr>
          <w:p w14:paraId="69D070FF" w14:textId="126DDA98" w:rsidR="007C4F0D" w:rsidRPr="007C4F0D" w:rsidRDefault="007C4F0D" w:rsidP="007C4F0D">
            <w:r w:rsidRPr="007C4F0D">
              <w:t>Security</w:t>
            </w:r>
          </w:p>
        </w:tc>
        <w:tc>
          <w:tcPr>
            <w:tcW w:w="5845" w:type="dxa"/>
            <w:hideMark/>
          </w:tcPr>
          <w:p w14:paraId="7C8BC92A" w14:textId="64C91D17" w:rsidR="007C4F0D" w:rsidRPr="007C4F0D" w:rsidRDefault="00CE4172" w:rsidP="007C4F0D">
            <w:r w:rsidRPr="00CE4172">
              <w:t>Learn threat types, authentication methods, wireless security (</w:t>
            </w:r>
            <w:proofErr w:type="spellStart"/>
            <w:r w:rsidRPr="00CE4172">
              <w:t>WPA3</w:t>
            </w:r>
            <w:proofErr w:type="spellEnd"/>
            <w:r w:rsidRPr="00CE4172">
              <w:t>/SAE), malware removal, and physical security controls</w:t>
            </w:r>
          </w:p>
        </w:tc>
      </w:tr>
      <w:tr w:rsidR="007C4F0D" w:rsidRPr="007C4F0D" w14:paraId="6DF1AF80" w14:textId="77777777" w:rsidTr="007C4F0D">
        <w:trPr>
          <w:cnfStyle w:val="000000100000" w:firstRow="0" w:lastRow="0" w:firstColumn="0" w:lastColumn="0" w:oddVBand="0" w:evenVBand="0" w:oddHBand="1" w:evenHBand="0" w:firstRowFirstColumn="0" w:firstRowLastColumn="0" w:lastRowFirstColumn="0" w:lastRowLastColumn="0"/>
        </w:trPr>
        <w:tc>
          <w:tcPr>
            <w:tcW w:w="948" w:type="dxa"/>
            <w:hideMark/>
          </w:tcPr>
          <w:p w14:paraId="4196BA21" w14:textId="77777777" w:rsidR="007C4F0D" w:rsidRPr="007C4F0D" w:rsidRDefault="007C4F0D" w:rsidP="007C4F0D">
            <w:pPr>
              <w:jc w:val="center"/>
            </w:pPr>
            <w:r w:rsidRPr="007C4F0D">
              <w:t>7</w:t>
            </w:r>
          </w:p>
        </w:tc>
        <w:tc>
          <w:tcPr>
            <w:tcW w:w="2557" w:type="dxa"/>
            <w:hideMark/>
          </w:tcPr>
          <w:p w14:paraId="4E6F653F" w14:textId="3EE37FE2" w:rsidR="007C4F0D" w:rsidRPr="007C4F0D" w:rsidRDefault="00CE4172" w:rsidP="007C4F0D">
            <w:r w:rsidRPr="00CE4172">
              <w:t>Troubleshooting &amp; Operations</w:t>
            </w:r>
          </w:p>
        </w:tc>
        <w:tc>
          <w:tcPr>
            <w:tcW w:w="5845" w:type="dxa"/>
            <w:hideMark/>
          </w:tcPr>
          <w:p w14:paraId="228BF2E3" w14:textId="0FAE055D" w:rsidR="007C4F0D" w:rsidRPr="007C4F0D" w:rsidRDefault="00CE4172" w:rsidP="007C4F0D">
            <w:r w:rsidRPr="00CE4172">
              <w:t xml:space="preserve">Practice hardware/software/network troubleshooting methodology, professional communication, and IT </w:t>
            </w:r>
            <w:r w:rsidR="00FD2D3B" w:rsidRPr="00CE4172">
              <w:t>documentation.</w:t>
            </w:r>
          </w:p>
        </w:tc>
      </w:tr>
      <w:tr w:rsidR="007C4F0D" w:rsidRPr="007C4F0D" w14:paraId="07630B01" w14:textId="77777777" w:rsidTr="007C4F0D">
        <w:tc>
          <w:tcPr>
            <w:tcW w:w="948" w:type="dxa"/>
            <w:hideMark/>
          </w:tcPr>
          <w:p w14:paraId="6BE6B4D0" w14:textId="77777777" w:rsidR="007C4F0D" w:rsidRPr="007C4F0D" w:rsidRDefault="007C4F0D" w:rsidP="007C4F0D">
            <w:pPr>
              <w:jc w:val="center"/>
            </w:pPr>
            <w:r w:rsidRPr="007C4F0D">
              <w:t>8</w:t>
            </w:r>
          </w:p>
        </w:tc>
        <w:tc>
          <w:tcPr>
            <w:tcW w:w="2557" w:type="dxa"/>
            <w:hideMark/>
          </w:tcPr>
          <w:p w14:paraId="0CB37E63" w14:textId="578B4BC8" w:rsidR="007C4F0D" w:rsidRPr="007C4F0D" w:rsidRDefault="00CE4172" w:rsidP="007C4F0D">
            <w:r w:rsidRPr="00CE4172">
              <w:t>Review &amp; Practice Exams</w:t>
            </w:r>
          </w:p>
        </w:tc>
        <w:tc>
          <w:tcPr>
            <w:tcW w:w="5845" w:type="dxa"/>
            <w:hideMark/>
          </w:tcPr>
          <w:p w14:paraId="5D0441F4" w14:textId="6EB2B7C8" w:rsidR="007C4F0D" w:rsidRPr="007C4F0D" w:rsidRDefault="00CE4172" w:rsidP="007C4F0D">
            <w:r w:rsidRPr="00CE4172">
              <w:t>Take full practice exams for both Core 1 (220-1201) and Core 2 (220-1202), review weak areas, and schedule your exams.</w:t>
            </w:r>
          </w:p>
        </w:tc>
      </w:tr>
    </w:tbl>
    <w:p w14:paraId="0AE51E5F" w14:textId="77777777" w:rsidR="00CA6ADC" w:rsidRDefault="00CA6ADC" w:rsidP="00672CB8">
      <w:bookmarkStart w:id="616" w:name="comprehensive-practice-test"/>
      <w:bookmarkEnd w:id="614"/>
      <w:r>
        <w:br w:type="page"/>
      </w:r>
    </w:p>
    <w:p w14:paraId="5E1FF0A3" w14:textId="5FA6D2D6" w:rsidR="00D220F2" w:rsidRDefault="001C1ED5" w:rsidP="00B07012">
      <w:pPr>
        <w:pStyle w:val="Heading2"/>
      </w:pPr>
      <w:bookmarkStart w:id="617" w:name="_Toc235130506"/>
      <w:r>
        <w:lastRenderedPageBreak/>
        <w:t>📝 Practice Test</w:t>
      </w:r>
      <w:bookmarkEnd w:id="617"/>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618" w:name="part-1-hardware-core-1"/>
      <w:r>
        <w:t>🖥️ Part 1: Hardware (Core 1)</w:t>
      </w:r>
    </w:p>
    <w:p w14:paraId="53A35CD0" w14:textId="77777777" w:rsidR="00D220F2" w:rsidRDefault="001C1ED5">
      <w:pPr>
        <w:numPr>
          <w:ilvl w:val="0"/>
          <w:numId w:val="82"/>
        </w:numPr>
      </w:pPr>
      <w:r>
        <w:rPr>
          <w:b/>
          <w:bCs/>
        </w:rPr>
        <w:t xml:space="preserve">A technician is replacing RAM in a desktop. The motherboard has 4 DIMM slots labeled A1, </w:t>
      </w:r>
      <w:proofErr w:type="spellStart"/>
      <w:r>
        <w:rPr>
          <w:b/>
          <w:bCs/>
        </w:rPr>
        <w:t>A2</w:t>
      </w:r>
      <w:proofErr w:type="spellEnd"/>
      <w:r>
        <w:rPr>
          <w:b/>
          <w:bCs/>
        </w:rPr>
        <w:t xml:space="preserve">, </w:t>
      </w:r>
      <w:proofErr w:type="spellStart"/>
      <w:r>
        <w:rPr>
          <w:b/>
          <w:bCs/>
        </w:rPr>
        <w:t>B1</w:t>
      </w:r>
      <w:proofErr w:type="spellEnd"/>
      <w:r>
        <w:rPr>
          <w:b/>
          <w:bCs/>
        </w:rPr>
        <w:t xml:space="preserve">, </w:t>
      </w:r>
      <w:proofErr w:type="spellStart"/>
      <w:r>
        <w:rPr>
          <w:b/>
          <w:bCs/>
        </w:rPr>
        <w:t>B2</w:t>
      </w:r>
      <w:proofErr w:type="spellEnd"/>
      <w:r>
        <w:rPr>
          <w:b/>
          <w:bCs/>
        </w:rPr>
        <w:t>. To enable dual-channel mode, which slots should be populated first?</w:t>
      </w:r>
    </w:p>
    <w:p w14:paraId="3D2C6B7C" w14:textId="77777777" w:rsidR="00D220F2" w:rsidRDefault="001C1ED5">
      <w:pPr>
        <w:numPr>
          <w:ilvl w:val="1"/>
          <w:numId w:val="83"/>
        </w:numPr>
      </w:pPr>
      <w:r>
        <w:t xml:space="preserve">A1 and </w:t>
      </w:r>
      <w:proofErr w:type="spellStart"/>
      <w:r>
        <w:t>A2</w:t>
      </w:r>
      <w:proofErr w:type="spellEnd"/>
    </w:p>
    <w:p w14:paraId="6C24384E" w14:textId="77777777" w:rsidR="00D220F2" w:rsidRDefault="001C1ED5">
      <w:pPr>
        <w:numPr>
          <w:ilvl w:val="1"/>
          <w:numId w:val="83"/>
        </w:numPr>
      </w:pPr>
      <w:r>
        <w:t xml:space="preserve">A1 and </w:t>
      </w:r>
      <w:proofErr w:type="spellStart"/>
      <w:r>
        <w:t>B1</w:t>
      </w:r>
      <w:proofErr w:type="spellEnd"/>
    </w:p>
    <w:p w14:paraId="4490F462" w14:textId="77777777" w:rsidR="00D220F2" w:rsidRDefault="001C1ED5">
      <w:pPr>
        <w:numPr>
          <w:ilvl w:val="1"/>
          <w:numId w:val="83"/>
        </w:numPr>
      </w:pPr>
      <w:proofErr w:type="spellStart"/>
      <w:r>
        <w:t>A2</w:t>
      </w:r>
      <w:proofErr w:type="spellEnd"/>
      <w:r>
        <w:t xml:space="preserve"> and </w:t>
      </w:r>
      <w:proofErr w:type="spellStart"/>
      <w:r>
        <w:t>B2</w:t>
      </w:r>
      <w:proofErr w:type="spellEnd"/>
    </w:p>
    <w:p w14:paraId="07FC2ABF" w14:textId="77777777" w:rsidR="00D220F2" w:rsidRDefault="001C1ED5">
      <w:pPr>
        <w:numPr>
          <w:ilvl w:val="1"/>
          <w:numId w:val="83"/>
        </w:numPr>
      </w:pPr>
      <w:r>
        <w:t>Any two adjacent slots</w:t>
      </w:r>
    </w:p>
    <w:p w14:paraId="70009E60" w14:textId="77777777" w:rsidR="00D220F2" w:rsidRDefault="001C1ED5">
      <w:pPr>
        <w:numPr>
          <w:ilvl w:val="0"/>
          <w:numId w:val="82"/>
        </w:numPr>
      </w:pPr>
      <w:r>
        <w:rPr>
          <w:b/>
          <w:bCs/>
        </w:rPr>
        <w:t>Which connector provides the main power from the PSU to a modern desktop motherboard?</w:t>
      </w:r>
    </w:p>
    <w:p w14:paraId="62C8C388" w14:textId="77777777" w:rsidR="00D220F2" w:rsidRDefault="001C1ED5">
      <w:pPr>
        <w:numPr>
          <w:ilvl w:val="1"/>
          <w:numId w:val="84"/>
        </w:numPr>
      </w:pPr>
      <w:r>
        <w:t>8-pin EPS</w:t>
      </w:r>
    </w:p>
    <w:p w14:paraId="4B021F95" w14:textId="77777777" w:rsidR="00D220F2" w:rsidRDefault="001C1ED5">
      <w:pPr>
        <w:numPr>
          <w:ilvl w:val="1"/>
          <w:numId w:val="84"/>
        </w:numPr>
      </w:pPr>
      <w:r>
        <w:t>4-pin Molex</w:t>
      </w:r>
    </w:p>
    <w:p w14:paraId="2B82758A" w14:textId="77777777" w:rsidR="00D220F2" w:rsidRDefault="001C1ED5">
      <w:pPr>
        <w:numPr>
          <w:ilvl w:val="1"/>
          <w:numId w:val="84"/>
        </w:numPr>
      </w:pPr>
      <w:r>
        <w:t xml:space="preserve">24-pin </w:t>
      </w:r>
      <w:proofErr w:type="spellStart"/>
      <w:r>
        <w:t>ATX</w:t>
      </w:r>
      <w:proofErr w:type="spellEnd"/>
    </w:p>
    <w:p w14:paraId="46E403E0" w14:textId="77777777" w:rsidR="00D220F2" w:rsidRDefault="001C1ED5">
      <w:pPr>
        <w:numPr>
          <w:ilvl w:val="1"/>
          <w:numId w:val="84"/>
        </w:numPr>
      </w:pPr>
      <w:r>
        <w:t>6+2 pin PCIe</w:t>
      </w:r>
    </w:p>
    <w:p w14:paraId="347592ED" w14:textId="77777777" w:rsidR="00D220F2" w:rsidRDefault="001C1ED5">
      <w:pPr>
        <w:numPr>
          <w:ilvl w:val="0"/>
          <w:numId w:val="82"/>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85"/>
        </w:numPr>
      </w:pPr>
      <w:r>
        <w:t>The SATA cable is disconnected</w:t>
      </w:r>
    </w:p>
    <w:p w14:paraId="1099A2AE" w14:textId="77777777" w:rsidR="00D220F2" w:rsidRDefault="001C1ED5">
      <w:pPr>
        <w:numPr>
          <w:ilvl w:val="1"/>
          <w:numId w:val="85"/>
        </w:numPr>
      </w:pPr>
      <w:r>
        <w:t>The BIOS/UEFI needs to be updated to support NVMe</w:t>
      </w:r>
    </w:p>
    <w:p w14:paraId="71029BE3" w14:textId="77777777" w:rsidR="00D220F2" w:rsidRDefault="001C1ED5">
      <w:pPr>
        <w:numPr>
          <w:ilvl w:val="1"/>
          <w:numId w:val="85"/>
        </w:numPr>
      </w:pPr>
      <w:r>
        <w:t>The NVMe drive is defective</w:t>
      </w:r>
    </w:p>
    <w:p w14:paraId="0C2359E4" w14:textId="77777777" w:rsidR="00D220F2" w:rsidRDefault="001C1ED5">
      <w:pPr>
        <w:numPr>
          <w:ilvl w:val="1"/>
          <w:numId w:val="85"/>
        </w:numPr>
      </w:pPr>
      <w:r>
        <w:t>NVMe drives require a PCIe power cable</w:t>
      </w:r>
    </w:p>
    <w:p w14:paraId="433C2E35" w14:textId="77777777" w:rsidR="00D220F2" w:rsidRDefault="001C1ED5">
      <w:pPr>
        <w:numPr>
          <w:ilvl w:val="0"/>
          <w:numId w:val="82"/>
        </w:numPr>
      </w:pPr>
      <w:r>
        <w:rPr>
          <w:b/>
          <w:bCs/>
        </w:rPr>
        <w:t>Which RAID level requires a minimum of 4 drives and can survive two simultaneous drive failures?</w:t>
      </w:r>
    </w:p>
    <w:p w14:paraId="76C591CD" w14:textId="77777777" w:rsidR="00D220F2" w:rsidRDefault="001C1ED5">
      <w:pPr>
        <w:numPr>
          <w:ilvl w:val="1"/>
          <w:numId w:val="86"/>
        </w:numPr>
      </w:pPr>
      <w:r>
        <w:t>RAID 0</w:t>
      </w:r>
    </w:p>
    <w:p w14:paraId="14774A8E" w14:textId="77777777" w:rsidR="00D220F2" w:rsidRDefault="001C1ED5">
      <w:pPr>
        <w:numPr>
          <w:ilvl w:val="1"/>
          <w:numId w:val="86"/>
        </w:numPr>
      </w:pPr>
      <w:r>
        <w:t>RAID 5</w:t>
      </w:r>
    </w:p>
    <w:p w14:paraId="3F73DE69" w14:textId="77777777" w:rsidR="00D220F2" w:rsidRDefault="001C1ED5">
      <w:pPr>
        <w:numPr>
          <w:ilvl w:val="1"/>
          <w:numId w:val="86"/>
        </w:numPr>
      </w:pPr>
      <w:r>
        <w:t>RAID 6</w:t>
      </w:r>
    </w:p>
    <w:p w14:paraId="5B283E28" w14:textId="77777777" w:rsidR="00D220F2" w:rsidRDefault="001C1ED5">
      <w:pPr>
        <w:numPr>
          <w:ilvl w:val="1"/>
          <w:numId w:val="86"/>
        </w:numPr>
      </w:pPr>
      <w:r>
        <w:t>RAID 10</w:t>
      </w:r>
    </w:p>
    <w:p w14:paraId="31E56078" w14:textId="77777777" w:rsidR="00D220F2" w:rsidRDefault="001C1ED5">
      <w:pPr>
        <w:numPr>
          <w:ilvl w:val="0"/>
          <w:numId w:val="82"/>
        </w:numPr>
      </w:pPr>
      <w:r>
        <w:rPr>
          <w:b/>
          <w:bCs/>
        </w:rPr>
        <w:t>A laser printer is producing pages where toner smears when touched. Which component is MOST likely failing?</w:t>
      </w:r>
    </w:p>
    <w:p w14:paraId="47B2B090" w14:textId="77777777" w:rsidR="00D220F2" w:rsidRDefault="001C1ED5">
      <w:pPr>
        <w:numPr>
          <w:ilvl w:val="1"/>
          <w:numId w:val="87"/>
        </w:numPr>
      </w:pPr>
      <w:r>
        <w:lastRenderedPageBreak/>
        <w:t>Imaging drum</w:t>
      </w:r>
    </w:p>
    <w:p w14:paraId="2D2C5D67" w14:textId="77777777" w:rsidR="00D220F2" w:rsidRDefault="001C1ED5">
      <w:pPr>
        <w:numPr>
          <w:ilvl w:val="1"/>
          <w:numId w:val="87"/>
        </w:numPr>
      </w:pPr>
      <w:r>
        <w:t>Charging roller</w:t>
      </w:r>
    </w:p>
    <w:p w14:paraId="1A081123" w14:textId="77777777" w:rsidR="00D220F2" w:rsidRDefault="001C1ED5">
      <w:pPr>
        <w:numPr>
          <w:ilvl w:val="1"/>
          <w:numId w:val="87"/>
        </w:numPr>
      </w:pPr>
      <w:r>
        <w:t>Fuser assembly</w:t>
      </w:r>
    </w:p>
    <w:p w14:paraId="42862197" w14:textId="77777777" w:rsidR="00D220F2" w:rsidRDefault="001C1ED5">
      <w:pPr>
        <w:numPr>
          <w:ilvl w:val="1"/>
          <w:numId w:val="87"/>
        </w:numPr>
      </w:pPr>
      <w:r>
        <w:t>Transfer belt</w:t>
      </w:r>
    </w:p>
    <w:p w14:paraId="2EC36856" w14:textId="77777777" w:rsidR="00D220F2" w:rsidRDefault="001C1ED5">
      <w:pPr>
        <w:numPr>
          <w:ilvl w:val="0"/>
          <w:numId w:val="82"/>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88"/>
        </w:numPr>
      </w:pPr>
      <w:r>
        <w:t>GPU</w:t>
      </w:r>
    </w:p>
    <w:p w14:paraId="5617260B" w14:textId="77777777" w:rsidR="00D220F2" w:rsidRDefault="001C1ED5">
      <w:pPr>
        <w:numPr>
          <w:ilvl w:val="1"/>
          <w:numId w:val="88"/>
        </w:numPr>
      </w:pPr>
      <w:r>
        <w:t>Digitizer</w:t>
      </w:r>
    </w:p>
    <w:p w14:paraId="511B6882" w14:textId="77777777" w:rsidR="00D220F2" w:rsidRDefault="001C1ED5">
      <w:pPr>
        <w:numPr>
          <w:ilvl w:val="1"/>
          <w:numId w:val="88"/>
        </w:numPr>
      </w:pPr>
      <w:r>
        <w:t>Inverter</w:t>
      </w:r>
    </w:p>
    <w:p w14:paraId="23852E60" w14:textId="77777777" w:rsidR="00D220F2" w:rsidRDefault="001C1ED5">
      <w:pPr>
        <w:numPr>
          <w:ilvl w:val="1"/>
          <w:numId w:val="88"/>
        </w:numPr>
      </w:pPr>
      <w:proofErr w:type="spellStart"/>
      <w:r>
        <w:t>LVDS</w:t>
      </w:r>
      <w:proofErr w:type="spellEnd"/>
      <w:r>
        <w:t xml:space="preserve"> cable</w:t>
      </w:r>
    </w:p>
    <w:p w14:paraId="4750E8F9" w14:textId="77777777" w:rsidR="00D220F2" w:rsidRDefault="001C1ED5">
      <w:pPr>
        <w:numPr>
          <w:ilvl w:val="0"/>
          <w:numId w:val="82"/>
        </w:numPr>
      </w:pPr>
      <w:r>
        <w:rPr>
          <w:b/>
          <w:bCs/>
        </w:rPr>
        <w:t>Degaussing is an effective data destruction method for which of the following?</w:t>
      </w:r>
    </w:p>
    <w:p w14:paraId="060678F8" w14:textId="77777777" w:rsidR="00D220F2" w:rsidRDefault="001C1ED5">
      <w:pPr>
        <w:numPr>
          <w:ilvl w:val="1"/>
          <w:numId w:val="89"/>
        </w:numPr>
      </w:pPr>
      <w:r>
        <w:t>SSD</w:t>
      </w:r>
    </w:p>
    <w:p w14:paraId="415B73C5" w14:textId="77777777" w:rsidR="00D220F2" w:rsidRDefault="001C1ED5">
      <w:pPr>
        <w:numPr>
          <w:ilvl w:val="1"/>
          <w:numId w:val="89"/>
        </w:numPr>
      </w:pPr>
      <w:r>
        <w:t>USB flash drive</w:t>
      </w:r>
    </w:p>
    <w:p w14:paraId="6C7536D0" w14:textId="77777777" w:rsidR="00D220F2" w:rsidRDefault="001C1ED5">
      <w:pPr>
        <w:numPr>
          <w:ilvl w:val="1"/>
          <w:numId w:val="89"/>
        </w:numPr>
      </w:pPr>
      <w:r>
        <w:t>Magnetic tape</w:t>
      </w:r>
    </w:p>
    <w:p w14:paraId="67C4B921" w14:textId="77777777" w:rsidR="00D220F2" w:rsidRDefault="001C1ED5">
      <w:pPr>
        <w:numPr>
          <w:ilvl w:val="1"/>
          <w:numId w:val="89"/>
        </w:numPr>
      </w:pPr>
      <w:r>
        <w:t>Optical disc (DVD)</w:t>
      </w:r>
    </w:p>
    <w:p w14:paraId="00FF12AA" w14:textId="77777777" w:rsidR="00D220F2" w:rsidRDefault="001C1ED5">
      <w:pPr>
        <w:numPr>
          <w:ilvl w:val="0"/>
          <w:numId w:val="82"/>
        </w:numPr>
      </w:pPr>
      <w:r>
        <w:rPr>
          <w:b/>
          <w:bCs/>
        </w:rPr>
        <w:t xml:space="preserve">A laptop connects to Wi-Fi but receives a </w:t>
      </w:r>
      <w:proofErr w:type="spellStart"/>
      <w:r>
        <w:rPr>
          <w:b/>
          <w:bCs/>
        </w:rPr>
        <w:t>169.254.x.x</w:t>
      </w:r>
      <w:proofErr w:type="spellEnd"/>
      <w:r>
        <w:rPr>
          <w:b/>
          <w:bCs/>
        </w:rPr>
        <w:t xml:space="preserve"> IP address. What does this indicate?</w:t>
      </w:r>
    </w:p>
    <w:p w14:paraId="547BB7E8" w14:textId="77777777" w:rsidR="00D220F2" w:rsidRDefault="001C1ED5">
      <w:pPr>
        <w:numPr>
          <w:ilvl w:val="1"/>
          <w:numId w:val="90"/>
        </w:numPr>
      </w:pPr>
      <w:r>
        <w:t>The laptop is connected to a 5 GHz network</w:t>
      </w:r>
    </w:p>
    <w:p w14:paraId="294B294F" w14:textId="77777777" w:rsidR="00D220F2" w:rsidRDefault="001C1ED5">
      <w:pPr>
        <w:numPr>
          <w:ilvl w:val="1"/>
          <w:numId w:val="90"/>
        </w:numPr>
      </w:pPr>
      <w:r>
        <w:t>DHCP server is unreachable</w:t>
      </w:r>
    </w:p>
    <w:p w14:paraId="437C7B77" w14:textId="77777777" w:rsidR="00D220F2" w:rsidRDefault="001C1ED5">
      <w:pPr>
        <w:numPr>
          <w:ilvl w:val="1"/>
          <w:numId w:val="90"/>
        </w:numPr>
      </w:pPr>
      <w:r>
        <w:t>The DNS server is down</w:t>
      </w:r>
    </w:p>
    <w:p w14:paraId="19994DD0" w14:textId="77777777" w:rsidR="00D220F2" w:rsidRDefault="001C1ED5">
      <w:pPr>
        <w:numPr>
          <w:ilvl w:val="1"/>
          <w:numId w:val="90"/>
        </w:numPr>
      </w:pPr>
      <w:proofErr w:type="spellStart"/>
      <w:r>
        <w:t>WPA3</w:t>
      </w:r>
      <w:proofErr w:type="spellEnd"/>
      <w:r>
        <w:t xml:space="preserve"> authentication failed</w:t>
      </w:r>
    </w:p>
    <w:p w14:paraId="294AE647" w14:textId="77777777" w:rsidR="00D220F2" w:rsidRDefault="001C1ED5" w:rsidP="00B07012">
      <w:pPr>
        <w:pStyle w:val="Heading3"/>
      </w:pPr>
      <w:bookmarkStart w:id="619" w:name="part-2-operating-systems-software-core-2"/>
      <w:bookmarkEnd w:id="618"/>
      <w:r>
        <w:t>💻 Part 2: Operating Systems &amp; Software (Core 2)</w:t>
      </w:r>
    </w:p>
    <w:p w14:paraId="3970F0BC" w14:textId="77777777" w:rsidR="00D220F2" w:rsidRDefault="001C1ED5">
      <w:pPr>
        <w:numPr>
          <w:ilvl w:val="0"/>
          <w:numId w:val="91"/>
        </w:numPr>
      </w:pPr>
      <w:r>
        <w:rPr>
          <w:b/>
          <w:bCs/>
        </w:rPr>
        <w:t>A Windows 10 Home user needs to join the corporate Active Directory domain. What is the MINIMUM upgrade required?</w:t>
      </w:r>
    </w:p>
    <w:p w14:paraId="3CD025F4" w14:textId="77777777" w:rsidR="00D220F2" w:rsidRDefault="001C1ED5">
      <w:pPr>
        <w:numPr>
          <w:ilvl w:val="1"/>
          <w:numId w:val="92"/>
        </w:numPr>
      </w:pPr>
      <w:r>
        <w:t>Windows 10 Pro</w:t>
      </w:r>
    </w:p>
    <w:p w14:paraId="184CCA53" w14:textId="77777777" w:rsidR="00D220F2" w:rsidRDefault="001C1ED5">
      <w:pPr>
        <w:numPr>
          <w:ilvl w:val="1"/>
          <w:numId w:val="92"/>
        </w:numPr>
      </w:pPr>
      <w:r>
        <w:t>Windows 10 Enterprise</w:t>
      </w:r>
    </w:p>
    <w:p w14:paraId="54FA8CF8" w14:textId="77777777" w:rsidR="00D220F2" w:rsidRDefault="001C1ED5">
      <w:pPr>
        <w:numPr>
          <w:ilvl w:val="1"/>
          <w:numId w:val="92"/>
        </w:numPr>
      </w:pPr>
      <w:r>
        <w:t>Windows 10 Pro for Workstations</w:t>
      </w:r>
    </w:p>
    <w:p w14:paraId="2AFEF67D" w14:textId="77777777" w:rsidR="00D220F2" w:rsidRDefault="001C1ED5">
      <w:pPr>
        <w:numPr>
          <w:ilvl w:val="1"/>
          <w:numId w:val="92"/>
        </w:numPr>
      </w:pPr>
      <w:r>
        <w:t>No upgrade needed - Home supports domain join</w:t>
      </w:r>
    </w:p>
    <w:p w14:paraId="1242DE92" w14:textId="77777777" w:rsidR="00D220F2" w:rsidRDefault="001C1ED5">
      <w:pPr>
        <w:numPr>
          <w:ilvl w:val="0"/>
          <w:numId w:val="91"/>
        </w:numPr>
      </w:pPr>
      <w:r>
        <w:rPr>
          <w:b/>
          <w:bCs/>
        </w:rPr>
        <w:t>A technician runs sfc /scannow but it reports it cannot fix corrupted files. What command should be run FIRST before trying sfc again?</w:t>
      </w:r>
    </w:p>
    <w:p w14:paraId="2A61539E" w14:textId="77777777" w:rsidR="00D220F2" w:rsidRDefault="001C1ED5">
      <w:pPr>
        <w:numPr>
          <w:ilvl w:val="1"/>
          <w:numId w:val="93"/>
        </w:numPr>
      </w:pPr>
      <w:r>
        <w:t>chkdsk /f</w:t>
      </w:r>
    </w:p>
    <w:p w14:paraId="72D1A04C" w14:textId="77777777" w:rsidR="00D220F2" w:rsidRDefault="001C1ED5">
      <w:pPr>
        <w:numPr>
          <w:ilvl w:val="1"/>
          <w:numId w:val="93"/>
        </w:numPr>
      </w:pPr>
      <w:proofErr w:type="spellStart"/>
      <w:r>
        <w:t>DISM</w:t>
      </w:r>
      <w:proofErr w:type="spellEnd"/>
      <w:r>
        <w:t xml:space="preserve"> /Online /Cleanup-Image /</w:t>
      </w:r>
      <w:proofErr w:type="spellStart"/>
      <w:r>
        <w:t>RestoreHealth</w:t>
      </w:r>
      <w:proofErr w:type="spellEnd"/>
    </w:p>
    <w:p w14:paraId="6EFF83E2" w14:textId="77777777" w:rsidR="00D220F2" w:rsidRDefault="001C1ED5">
      <w:pPr>
        <w:numPr>
          <w:ilvl w:val="1"/>
          <w:numId w:val="93"/>
        </w:numPr>
      </w:pPr>
      <w:r>
        <w:lastRenderedPageBreak/>
        <w:t>bootrec /</w:t>
      </w:r>
      <w:proofErr w:type="spellStart"/>
      <w:r>
        <w:t>fixmbr</w:t>
      </w:r>
      <w:proofErr w:type="spellEnd"/>
    </w:p>
    <w:p w14:paraId="5B73741B" w14:textId="77777777" w:rsidR="00D220F2" w:rsidRDefault="001C1ED5">
      <w:pPr>
        <w:numPr>
          <w:ilvl w:val="1"/>
          <w:numId w:val="93"/>
        </w:numPr>
      </w:pPr>
      <w:r>
        <w:t>gpupdate /force</w:t>
      </w:r>
    </w:p>
    <w:p w14:paraId="773A0526" w14:textId="77777777" w:rsidR="00D220F2" w:rsidRDefault="001C1ED5">
      <w:pPr>
        <w:numPr>
          <w:ilvl w:val="0"/>
          <w:numId w:val="91"/>
        </w:numPr>
      </w:pPr>
      <w:r>
        <w:rPr>
          <w:b/>
          <w:bCs/>
        </w:rPr>
        <w:t>Which Windows tool provides a visual timeline of system stability, showing application crashes and failed updates over time?</w:t>
      </w:r>
    </w:p>
    <w:p w14:paraId="07E47EBD" w14:textId="77777777" w:rsidR="00D220F2" w:rsidRDefault="001C1ED5">
      <w:pPr>
        <w:numPr>
          <w:ilvl w:val="1"/>
          <w:numId w:val="94"/>
        </w:numPr>
      </w:pPr>
      <w:r>
        <w:t>Event Viewer</w:t>
      </w:r>
    </w:p>
    <w:p w14:paraId="63DEDCEB" w14:textId="77777777" w:rsidR="00D220F2" w:rsidRDefault="001C1ED5">
      <w:pPr>
        <w:numPr>
          <w:ilvl w:val="1"/>
          <w:numId w:val="94"/>
        </w:numPr>
      </w:pPr>
      <w:r>
        <w:t>Task Manager</w:t>
      </w:r>
    </w:p>
    <w:p w14:paraId="77CE0F6A" w14:textId="77777777" w:rsidR="00D220F2" w:rsidRDefault="001C1ED5">
      <w:pPr>
        <w:numPr>
          <w:ilvl w:val="1"/>
          <w:numId w:val="94"/>
        </w:numPr>
      </w:pPr>
      <w:r>
        <w:t>Reliability Monitor</w:t>
      </w:r>
    </w:p>
    <w:p w14:paraId="373252DD" w14:textId="77777777" w:rsidR="00D220F2" w:rsidRDefault="001C1ED5">
      <w:pPr>
        <w:numPr>
          <w:ilvl w:val="1"/>
          <w:numId w:val="94"/>
        </w:numPr>
      </w:pPr>
      <w:r>
        <w:t>Resource Monitor</w:t>
      </w:r>
    </w:p>
    <w:p w14:paraId="20A1BDC8" w14:textId="61E1DD6A" w:rsidR="00D220F2" w:rsidRDefault="001C1ED5">
      <w:pPr>
        <w:numPr>
          <w:ilvl w:val="0"/>
          <w:numId w:val="91"/>
        </w:numPr>
      </w:pPr>
      <w:r>
        <w:rPr>
          <w:b/>
          <w:bCs/>
        </w:rPr>
        <w:t>A user</w:t>
      </w:r>
      <w:r w:rsidR="00225909">
        <w:rPr>
          <w:b/>
          <w:bCs/>
        </w:rPr>
        <w:t>’</w:t>
      </w:r>
      <w:r>
        <w:rPr>
          <w:b/>
          <w:bCs/>
        </w:rPr>
        <w:t>s browser homepage has changed and web searches redirect to an unknown site. What is the MOST likely cause?</w:t>
      </w:r>
    </w:p>
    <w:p w14:paraId="77FA5ECB" w14:textId="77777777" w:rsidR="00D220F2" w:rsidRDefault="001C1ED5">
      <w:pPr>
        <w:numPr>
          <w:ilvl w:val="1"/>
          <w:numId w:val="95"/>
        </w:numPr>
      </w:pPr>
      <w:r>
        <w:t>DNS server failure</w:t>
      </w:r>
    </w:p>
    <w:p w14:paraId="5B139A57" w14:textId="77777777" w:rsidR="00D220F2" w:rsidRDefault="001C1ED5">
      <w:pPr>
        <w:numPr>
          <w:ilvl w:val="1"/>
          <w:numId w:val="95"/>
        </w:numPr>
      </w:pPr>
      <w:r>
        <w:t>Browser hijacker infection</w:t>
      </w:r>
    </w:p>
    <w:p w14:paraId="1A14DA8B" w14:textId="77777777" w:rsidR="00D220F2" w:rsidRDefault="001C1ED5">
      <w:pPr>
        <w:numPr>
          <w:ilvl w:val="1"/>
          <w:numId w:val="95"/>
        </w:numPr>
      </w:pPr>
      <w:r>
        <w:t>Corrupt browser installation</w:t>
      </w:r>
    </w:p>
    <w:p w14:paraId="2D10BF4B" w14:textId="77777777" w:rsidR="00D220F2" w:rsidRDefault="001C1ED5">
      <w:pPr>
        <w:numPr>
          <w:ilvl w:val="1"/>
          <w:numId w:val="95"/>
        </w:numPr>
      </w:pPr>
      <w:r>
        <w:t>ISP throttling</w:t>
      </w:r>
    </w:p>
    <w:p w14:paraId="76876DF2" w14:textId="77777777" w:rsidR="00D220F2" w:rsidRDefault="001C1ED5">
      <w:pPr>
        <w:numPr>
          <w:ilvl w:val="0"/>
          <w:numId w:val="91"/>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96"/>
        </w:numPr>
      </w:pPr>
      <w:r>
        <w:t>Full backup</w:t>
      </w:r>
    </w:p>
    <w:p w14:paraId="2730A3DD" w14:textId="77777777" w:rsidR="00D220F2" w:rsidRDefault="001C1ED5">
      <w:pPr>
        <w:numPr>
          <w:ilvl w:val="1"/>
          <w:numId w:val="96"/>
        </w:numPr>
      </w:pPr>
      <w:r>
        <w:t>Incremental backup</w:t>
      </w:r>
    </w:p>
    <w:p w14:paraId="100B0D2F" w14:textId="77777777" w:rsidR="00D220F2" w:rsidRDefault="001C1ED5">
      <w:pPr>
        <w:numPr>
          <w:ilvl w:val="1"/>
          <w:numId w:val="96"/>
        </w:numPr>
      </w:pPr>
      <w:r>
        <w:t>Differential backup</w:t>
      </w:r>
    </w:p>
    <w:p w14:paraId="13058AE2" w14:textId="77777777" w:rsidR="00D220F2" w:rsidRDefault="001C1ED5">
      <w:pPr>
        <w:numPr>
          <w:ilvl w:val="1"/>
          <w:numId w:val="96"/>
        </w:numPr>
      </w:pPr>
      <w:r>
        <w:t>Synthetic full backup</w:t>
      </w:r>
    </w:p>
    <w:p w14:paraId="56ADCC87" w14:textId="77777777" w:rsidR="00D220F2" w:rsidRDefault="001C1ED5">
      <w:pPr>
        <w:numPr>
          <w:ilvl w:val="0"/>
          <w:numId w:val="91"/>
        </w:numPr>
      </w:pPr>
      <w:r>
        <w:rPr>
          <w:b/>
          <w:bCs/>
        </w:rPr>
        <w:t>An employee is leaving the company and their laptop needs to be repurposed. The laptop contains sensitive HR data on an SSD. Which is the MOST appropriate data destruction method?</w:t>
      </w:r>
    </w:p>
    <w:p w14:paraId="648C3B5F" w14:textId="77777777" w:rsidR="00D220F2" w:rsidRDefault="001C1ED5">
      <w:pPr>
        <w:numPr>
          <w:ilvl w:val="1"/>
          <w:numId w:val="97"/>
        </w:numPr>
      </w:pPr>
      <w:r>
        <w:t>Quick format the drive</w:t>
      </w:r>
    </w:p>
    <w:p w14:paraId="72CE8DAA" w14:textId="77777777" w:rsidR="00D220F2" w:rsidRDefault="001C1ED5">
      <w:pPr>
        <w:numPr>
          <w:ilvl w:val="1"/>
          <w:numId w:val="97"/>
        </w:numPr>
      </w:pPr>
      <w:r>
        <w:t>Delete all files and empty the Recycle Bin</w:t>
      </w:r>
    </w:p>
    <w:p w14:paraId="791DB102" w14:textId="77777777" w:rsidR="00D220F2" w:rsidRDefault="001C1ED5">
      <w:pPr>
        <w:numPr>
          <w:ilvl w:val="1"/>
          <w:numId w:val="97"/>
        </w:numPr>
      </w:pPr>
      <w:r>
        <w:t>Degauss the SSD</w:t>
      </w:r>
    </w:p>
    <w:p w14:paraId="031C9C7B" w14:textId="3ABD61C8" w:rsidR="00D220F2" w:rsidRDefault="001C1ED5">
      <w:pPr>
        <w:numPr>
          <w:ilvl w:val="1"/>
          <w:numId w:val="97"/>
        </w:numPr>
      </w:pPr>
      <w:r>
        <w:t>Use the SSD</w:t>
      </w:r>
      <w:r w:rsidR="00225909">
        <w:t>’</w:t>
      </w:r>
      <w:r>
        <w:t>s Secure Erase feature</w:t>
      </w:r>
    </w:p>
    <w:p w14:paraId="7BABCCCF" w14:textId="77777777" w:rsidR="00D220F2" w:rsidRDefault="001C1ED5" w:rsidP="00B07012">
      <w:pPr>
        <w:pStyle w:val="Heading3"/>
      </w:pPr>
      <w:bookmarkStart w:id="620" w:name="part-3-security-core-2"/>
      <w:bookmarkEnd w:id="619"/>
      <w:r>
        <w:t>🔐 Part 3: Security (Core 2)</w:t>
      </w:r>
    </w:p>
    <w:p w14:paraId="08DD0EE6" w14:textId="77777777" w:rsidR="00D220F2" w:rsidRDefault="001C1ED5">
      <w:pPr>
        <w:numPr>
          <w:ilvl w:val="0"/>
          <w:numId w:val="98"/>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99"/>
        </w:numPr>
      </w:pPr>
      <w:r>
        <w:t>Spear-phishing</w:t>
      </w:r>
    </w:p>
    <w:p w14:paraId="197AFEEC" w14:textId="77777777" w:rsidR="00D220F2" w:rsidRDefault="001C1ED5">
      <w:pPr>
        <w:numPr>
          <w:ilvl w:val="1"/>
          <w:numId w:val="99"/>
        </w:numPr>
      </w:pPr>
      <w:r>
        <w:t>Whaling</w:t>
      </w:r>
    </w:p>
    <w:p w14:paraId="1E925EDB" w14:textId="77777777" w:rsidR="00D220F2" w:rsidRDefault="001C1ED5">
      <w:pPr>
        <w:numPr>
          <w:ilvl w:val="1"/>
          <w:numId w:val="99"/>
        </w:numPr>
      </w:pPr>
      <w:r>
        <w:lastRenderedPageBreak/>
        <w:t>Vishing</w:t>
      </w:r>
    </w:p>
    <w:p w14:paraId="704DB718" w14:textId="77777777" w:rsidR="00D220F2" w:rsidRDefault="001C1ED5">
      <w:pPr>
        <w:numPr>
          <w:ilvl w:val="1"/>
          <w:numId w:val="99"/>
        </w:numPr>
      </w:pPr>
      <w:r>
        <w:t>Smishing</w:t>
      </w:r>
    </w:p>
    <w:p w14:paraId="7076151E" w14:textId="77777777" w:rsidR="00D220F2" w:rsidRDefault="001C1ED5">
      <w:pPr>
        <w:numPr>
          <w:ilvl w:val="0"/>
          <w:numId w:val="98"/>
        </w:numPr>
      </w:pPr>
      <w:r>
        <w:rPr>
          <w:b/>
          <w:bCs/>
        </w:rPr>
        <w:t>Which Wi-Fi security protocol uses SAE (Simultaneous Authentication of Equals) for stronger password protection?</w:t>
      </w:r>
    </w:p>
    <w:p w14:paraId="7D151469" w14:textId="77777777" w:rsidR="00D220F2" w:rsidRDefault="001C1ED5">
      <w:pPr>
        <w:numPr>
          <w:ilvl w:val="1"/>
          <w:numId w:val="100"/>
        </w:numPr>
      </w:pPr>
      <w:r>
        <w:t>WEP</w:t>
      </w:r>
    </w:p>
    <w:p w14:paraId="2CBCEB5E" w14:textId="77777777" w:rsidR="00D220F2" w:rsidRDefault="001C1ED5">
      <w:pPr>
        <w:numPr>
          <w:ilvl w:val="1"/>
          <w:numId w:val="100"/>
        </w:numPr>
      </w:pPr>
      <w:proofErr w:type="spellStart"/>
      <w:r>
        <w:t>WPA</w:t>
      </w:r>
      <w:proofErr w:type="spellEnd"/>
    </w:p>
    <w:p w14:paraId="669E4C4A" w14:textId="77777777" w:rsidR="00D220F2" w:rsidRDefault="001C1ED5">
      <w:pPr>
        <w:numPr>
          <w:ilvl w:val="1"/>
          <w:numId w:val="100"/>
        </w:numPr>
      </w:pPr>
      <w:proofErr w:type="spellStart"/>
      <w:r>
        <w:t>WPA2</w:t>
      </w:r>
      <w:proofErr w:type="spellEnd"/>
    </w:p>
    <w:p w14:paraId="61E1963C" w14:textId="77777777" w:rsidR="00D220F2" w:rsidRDefault="001C1ED5">
      <w:pPr>
        <w:numPr>
          <w:ilvl w:val="1"/>
          <w:numId w:val="100"/>
        </w:numPr>
      </w:pPr>
      <w:proofErr w:type="spellStart"/>
      <w:r>
        <w:t>WPA3</w:t>
      </w:r>
      <w:proofErr w:type="spellEnd"/>
    </w:p>
    <w:p w14:paraId="264D7675" w14:textId="77777777" w:rsidR="00D220F2" w:rsidRDefault="001C1ED5">
      <w:pPr>
        <w:numPr>
          <w:ilvl w:val="0"/>
          <w:numId w:val="98"/>
        </w:numPr>
      </w:pPr>
      <w:r>
        <w:rPr>
          <w:b/>
          <w:bCs/>
        </w:rPr>
        <w:t>During the CompTIA 7-step malware removal process, what must be done BEFORE running anti-malware scans?</w:t>
      </w:r>
    </w:p>
    <w:p w14:paraId="04C6273F" w14:textId="77777777" w:rsidR="00D220F2" w:rsidRDefault="001C1ED5">
      <w:pPr>
        <w:numPr>
          <w:ilvl w:val="1"/>
          <w:numId w:val="101"/>
        </w:numPr>
      </w:pPr>
      <w:r>
        <w:t>Update Windows</w:t>
      </w:r>
    </w:p>
    <w:p w14:paraId="40DC4CF7" w14:textId="77777777" w:rsidR="00D220F2" w:rsidRDefault="001C1ED5">
      <w:pPr>
        <w:numPr>
          <w:ilvl w:val="1"/>
          <w:numId w:val="101"/>
        </w:numPr>
      </w:pPr>
      <w:r>
        <w:t>Educate the user</w:t>
      </w:r>
    </w:p>
    <w:p w14:paraId="5E817898" w14:textId="77777777" w:rsidR="00D220F2" w:rsidRDefault="001C1ED5">
      <w:pPr>
        <w:numPr>
          <w:ilvl w:val="1"/>
          <w:numId w:val="101"/>
        </w:numPr>
      </w:pPr>
      <w:r>
        <w:t>Disable System Restore</w:t>
      </w:r>
    </w:p>
    <w:p w14:paraId="27FC4965" w14:textId="77777777" w:rsidR="00D220F2" w:rsidRDefault="001C1ED5">
      <w:pPr>
        <w:numPr>
          <w:ilvl w:val="1"/>
          <w:numId w:val="101"/>
        </w:numPr>
      </w:pPr>
      <w:r>
        <w:t>Enable the firewall</w:t>
      </w:r>
    </w:p>
    <w:p w14:paraId="149869EE" w14:textId="23D7A4EC" w:rsidR="00D220F2" w:rsidRDefault="001C1ED5">
      <w:pPr>
        <w:numPr>
          <w:ilvl w:val="0"/>
          <w:numId w:val="98"/>
        </w:numPr>
      </w:pPr>
      <w:r>
        <w:rPr>
          <w:b/>
          <w:bCs/>
        </w:rPr>
        <w:t>An IT technician is disposing of old workstations from the hospital</w:t>
      </w:r>
      <w:r w:rsidR="00225909">
        <w:rPr>
          <w:b/>
          <w:bCs/>
        </w:rPr>
        <w:t>’</w:t>
      </w:r>
      <w:r>
        <w:rPr>
          <w:b/>
          <w:bCs/>
        </w:rPr>
        <w:t>s HR department. The drives contain both PHI and employee PII. What document should be obtained from the destruction vendor?</w:t>
      </w:r>
    </w:p>
    <w:p w14:paraId="362498D1" w14:textId="77777777" w:rsidR="00D220F2" w:rsidRDefault="001C1ED5">
      <w:pPr>
        <w:numPr>
          <w:ilvl w:val="1"/>
          <w:numId w:val="102"/>
        </w:numPr>
      </w:pPr>
      <w:r>
        <w:t>Bill of lading</w:t>
      </w:r>
    </w:p>
    <w:p w14:paraId="35075D19" w14:textId="77777777" w:rsidR="00D220F2" w:rsidRDefault="001C1ED5">
      <w:pPr>
        <w:numPr>
          <w:ilvl w:val="1"/>
          <w:numId w:val="102"/>
        </w:numPr>
      </w:pPr>
      <w:r>
        <w:t>Non-disclosure agreement</w:t>
      </w:r>
    </w:p>
    <w:p w14:paraId="768B5362" w14:textId="77777777" w:rsidR="00D220F2" w:rsidRDefault="001C1ED5">
      <w:pPr>
        <w:numPr>
          <w:ilvl w:val="1"/>
          <w:numId w:val="102"/>
        </w:numPr>
      </w:pPr>
      <w:r>
        <w:t>Certificate of Destruction</w:t>
      </w:r>
    </w:p>
    <w:p w14:paraId="5A0AC57F" w14:textId="77777777" w:rsidR="00D220F2" w:rsidRDefault="001C1ED5">
      <w:pPr>
        <w:numPr>
          <w:ilvl w:val="1"/>
          <w:numId w:val="102"/>
        </w:numPr>
      </w:pPr>
      <w:r>
        <w:t>Chain of custody log</w:t>
      </w:r>
    </w:p>
    <w:p w14:paraId="6A476C61" w14:textId="77777777" w:rsidR="00D220F2" w:rsidRDefault="001C1ED5">
      <w:pPr>
        <w:numPr>
          <w:ilvl w:val="0"/>
          <w:numId w:val="98"/>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03"/>
        </w:numPr>
      </w:pPr>
      <w:proofErr w:type="spellStart"/>
      <w:r>
        <w:t>WPA3</w:t>
      </w:r>
      <w:proofErr w:type="spellEnd"/>
    </w:p>
    <w:p w14:paraId="4A21FEC9" w14:textId="77777777" w:rsidR="00D220F2" w:rsidRDefault="001C1ED5">
      <w:pPr>
        <w:numPr>
          <w:ilvl w:val="1"/>
          <w:numId w:val="103"/>
        </w:numPr>
      </w:pPr>
      <w:r>
        <w:t>BitLocker</w:t>
      </w:r>
    </w:p>
    <w:p w14:paraId="153838A4" w14:textId="77777777" w:rsidR="00D220F2" w:rsidRDefault="001C1ED5">
      <w:pPr>
        <w:numPr>
          <w:ilvl w:val="1"/>
          <w:numId w:val="103"/>
        </w:numPr>
      </w:pPr>
      <w:r>
        <w:t>Windows Defender</w:t>
      </w:r>
    </w:p>
    <w:p w14:paraId="28E1BA54" w14:textId="77777777" w:rsidR="00D220F2" w:rsidRDefault="001C1ED5">
      <w:pPr>
        <w:numPr>
          <w:ilvl w:val="1"/>
          <w:numId w:val="103"/>
        </w:numPr>
      </w:pPr>
      <w:r>
        <w:t>NTFS permissions</w:t>
      </w:r>
    </w:p>
    <w:p w14:paraId="76B5FEAE" w14:textId="77777777" w:rsidR="00D220F2" w:rsidRDefault="001C1ED5">
      <w:pPr>
        <w:numPr>
          <w:ilvl w:val="0"/>
          <w:numId w:val="98"/>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04"/>
        </w:numPr>
      </w:pPr>
      <w:r>
        <w:t>The AI may give incorrect analysis</w:t>
      </w:r>
    </w:p>
    <w:p w14:paraId="57E450C1" w14:textId="77777777" w:rsidR="00D220F2" w:rsidRDefault="001C1ED5">
      <w:pPr>
        <w:numPr>
          <w:ilvl w:val="1"/>
          <w:numId w:val="104"/>
        </w:numPr>
      </w:pPr>
      <w:r>
        <w:t>The data may be retained and used for AI training, violating PCI-DSS</w:t>
      </w:r>
    </w:p>
    <w:p w14:paraId="6CFAE54F" w14:textId="77777777" w:rsidR="00D220F2" w:rsidRDefault="001C1ED5">
      <w:pPr>
        <w:numPr>
          <w:ilvl w:val="1"/>
          <w:numId w:val="104"/>
        </w:numPr>
      </w:pPr>
      <w:r>
        <w:t>The AI tool is not approved software</w:t>
      </w:r>
    </w:p>
    <w:p w14:paraId="703C08CC" w14:textId="77777777" w:rsidR="00D220F2" w:rsidRDefault="001C1ED5">
      <w:pPr>
        <w:numPr>
          <w:ilvl w:val="1"/>
          <w:numId w:val="104"/>
        </w:numPr>
      </w:pPr>
      <w:r>
        <w:t>The AI output cannot be audited</w:t>
      </w:r>
    </w:p>
    <w:p w14:paraId="4A2A791D" w14:textId="77777777" w:rsidR="00D220F2" w:rsidRDefault="001C1ED5" w:rsidP="00B07012">
      <w:pPr>
        <w:pStyle w:val="Heading3"/>
      </w:pPr>
      <w:bookmarkStart w:id="621" w:name="part-4-networking-remote-access-core-1-2"/>
      <w:bookmarkEnd w:id="620"/>
      <w:r>
        <w:lastRenderedPageBreak/>
        <w:t>🌐 Part 4: Networking &amp; Remote Access (Core 1 &amp; 2)</w:t>
      </w:r>
    </w:p>
    <w:p w14:paraId="5A7522E1" w14:textId="54F5DD73" w:rsidR="00D220F2" w:rsidRDefault="001C1ED5">
      <w:pPr>
        <w:numPr>
          <w:ilvl w:val="0"/>
          <w:numId w:val="105"/>
        </w:numPr>
      </w:pPr>
      <w:r>
        <w:rPr>
          <w:b/>
          <w:bCs/>
        </w:rPr>
        <w:t>A technician uses SSH to remotely administer a Linux server. Which port must be open on the server</w:t>
      </w:r>
      <w:r w:rsidR="00225909">
        <w:rPr>
          <w:b/>
          <w:bCs/>
        </w:rPr>
        <w:t>’</w:t>
      </w:r>
      <w:r>
        <w:rPr>
          <w:b/>
          <w:bCs/>
        </w:rPr>
        <w:t>s firewall?</w:t>
      </w:r>
    </w:p>
    <w:p w14:paraId="5AC7E74E" w14:textId="77777777" w:rsidR="00D220F2" w:rsidRDefault="001C1ED5">
      <w:pPr>
        <w:numPr>
          <w:ilvl w:val="1"/>
          <w:numId w:val="106"/>
        </w:numPr>
      </w:pPr>
      <w:r>
        <w:t>23</w:t>
      </w:r>
    </w:p>
    <w:p w14:paraId="420185CF" w14:textId="77777777" w:rsidR="00D220F2" w:rsidRDefault="001C1ED5">
      <w:pPr>
        <w:numPr>
          <w:ilvl w:val="1"/>
          <w:numId w:val="106"/>
        </w:numPr>
      </w:pPr>
      <w:r>
        <w:t>22</w:t>
      </w:r>
    </w:p>
    <w:p w14:paraId="4F77344F" w14:textId="77777777" w:rsidR="00D220F2" w:rsidRDefault="001C1ED5">
      <w:pPr>
        <w:numPr>
          <w:ilvl w:val="1"/>
          <w:numId w:val="106"/>
        </w:numPr>
      </w:pPr>
      <w:r>
        <w:t>3389</w:t>
      </w:r>
    </w:p>
    <w:p w14:paraId="2B1E99EF" w14:textId="77777777" w:rsidR="00D220F2" w:rsidRDefault="001C1ED5">
      <w:pPr>
        <w:numPr>
          <w:ilvl w:val="1"/>
          <w:numId w:val="106"/>
        </w:numPr>
      </w:pPr>
      <w:r>
        <w:t>443</w:t>
      </w:r>
    </w:p>
    <w:p w14:paraId="50043A7E" w14:textId="089482E0" w:rsidR="00D220F2" w:rsidRDefault="001C1ED5">
      <w:pPr>
        <w:numPr>
          <w:ilvl w:val="0"/>
          <w:numId w:val="105"/>
        </w:numPr>
      </w:pPr>
      <w:r>
        <w:rPr>
          <w:b/>
          <w:bCs/>
        </w:rPr>
        <w:t>Which remote access technology allows an IT administrator to manage a server</w:t>
      </w:r>
      <w:r w:rsidR="00225909">
        <w:rPr>
          <w:b/>
          <w:bCs/>
        </w:rPr>
        <w:t>’</w:t>
      </w:r>
      <w:r>
        <w:rPr>
          <w:b/>
          <w:bCs/>
        </w:rPr>
        <w:t>s hardware (power on/off, view console) even when the operating system is not running?</w:t>
      </w:r>
    </w:p>
    <w:p w14:paraId="4D44D75A" w14:textId="77777777" w:rsidR="00D220F2" w:rsidRDefault="001C1ED5">
      <w:pPr>
        <w:numPr>
          <w:ilvl w:val="1"/>
          <w:numId w:val="107"/>
        </w:numPr>
      </w:pPr>
      <w:r>
        <w:t>RDP</w:t>
      </w:r>
    </w:p>
    <w:p w14:paraId="650680E5" w14:textId="77777777" w:rsidR="00D220F2" w:rsidRDefault="001C1ED5">
      <w:pPr>
        <w:numPr>
          <w:ilvl w:val="1"/>
          <w:numId w:val="107"/>
        </w:numPr>
      </w:pPr>
      <w:proofErr w:type="spellStart"/>
      <w:r>
        <w:t>VNC</w:t>
      </w:r>
      <w:proofErr w:type="spellEnd"/>
    </w:p>
    <w:p w14:paraId="458BABEE" w14:textId="77777777" w:rsidR="00D220F2" w:rsidRDefault="001C1ED5">
      <w:pPr>
        <w:numPr>
          <w:ilvl w:val="1"/>
          <w:numId w:val="107"/>
        </w:numPr>
      </w:pPr>
      <w:proofErr w:type="spellStart"/>
      <w:r>
        <w:t>IPMI</w:t>
      </w:r>
      <w:proofErr w:type="spellEnd"/>
      <w:r>
        <w:t xml:space="preserve"> / iDRAC</w:t>
      </w:r>
    </w:p>
    <w:p w14:paraId="1A4FA207" w14:textId="77777777" w:rsidR="00D220F2" w:rsidRDefault="001C1ED5">
      <w:pPr>
        <w:numPr>
          <w:ilvl w:val="1"/>
          <w:numId w:val="107"/>
        </w:numPr>
      </w:pPr>
      <w:r>
        <w:t>TeamViewer</w:t>
      </w:r>
    </w:p>
    <w:p w14:paraId="7C07B4D7" w14:textId="77777777" w:rsidR="00D220F2" w:rsidRDefault="001C1ED5">
      <w:pPr>
        <w:numPr>
          <w:ilvl w:val="0"/>
          <w:numId w:val="105"/>
        </w:numPr>
      </w:pPr>
      <w:r>
        <w:rPr>
          <w:b/>
          <w:bCs/>
        </w:rPr>
        <w:t>A technician needs to configure a SOHO router for maximum wireless security. WPS is currently enabled. What should be done?</w:t>
      </w:r>
    </w:p>
    <w:p w14:paraId="4EB19530" w14:textId="77777777" w:rsidR="00D220F2" w:rsidRDefault="001C1ED5">
      <w:pPr>
        <w:numPr>
          <w:ilvl w:val="1"/>
          <w:numId w:val="108"/>
        </w:numPr>
      </w:pPr>
      <w:r>
        <w:t>Change WPS PIN to a stronger value</w:t>
      </w:r>
    </w:p>
    <w:p w14:paraId="0DB540A9" w14:textId="77777777" w:rsidR="00D220F2" w:rsidRDefault="001C1ED5">
      <w:pPr>
        <w:numPr>
          <w:ilvl w:val="1"/>
          <w:numId w:val="108"/>
        </w:numPr>
      </w:pPr>
      <w:r>
        <w:t>Enable WPS only on the 5 GHz band</w:t>
      </w:r>
    </w:p>
    <w:p w14:paraId="7D7E4E49" w14:textId="77777777" w:rsidR="00D220F2" w:rsidRDefault="001C1ED5">
      <w:pPr>
        <w:numPr>
          <w:ilvl w:val="1"/>
          <w:numId w:val="108"/>
        </w:numPr>
      </w:pPr>
      <w:r>
        <w:t>Disable WPS entirely</w:t>
      </w:r>
    </w:p>
    <w:p w14:paraId="718E3DE1" w14:textId="77777777" w:rsidR="00D220F2" w:rsidRDefault="001C1ED5">
      <w:pPr>
        <w:numPr>
          <w:ilvl w:val="1"/>
          <w:numId w:val="108"/>
        </w:numPr>
      </w:pPr>
      <w:r>
        <w:t xml:space="preserve">WPS is required for </w:t>
      </w:r>
      <w:proofErr w:type="spellStart"/>
      <w:r>
        <w:t>WPA3</w:t>
      </w:r>
      <w:proofErr w:type="spellEnd"/>
      <w:r>
        <w:t xml:space="preserve"> - leave it enabled</w:t>
      </w:r>
    </w:p>
    <w:p w14:paraId="78E8C836" w14:textId="77777777" w:rsidR="00D220F2" w:rsidRDefault="001C1ED5">
      <w:pPr>
        <w:numPr>
          <w:ilvl w:val="0"/>
          <w:numId w:val="105"/>
        </w:numPr>
      </w:pPr>
      <w:r>
        <w:rPr>
          <w:b/>
          <w:bCs/>
        </w:rPr>
        <w:t>Which email protocol should be recommended for a user who accesses email from both a desktop and a mobile phone?</w:t>
      </w:r>
    </w:p>
    <w:p w14:paraId="1555B9FA" w14:textId="77777777" w:rsidR="00D220F2" w:rsidRDefault="001C1ED5">
      <w:pPr>
        <w:numPr>
          <w:ilvl w:val="1"/>
          <w:numId w:val="109"/>
        </w:numPr>
      </w:pPr>
      <w:proofErr w:type="spellStart"/>
      <w:r>
        <w:t>POP3</w:t>
      </w:r>
      <w:proofErr w:type="spellEnd"/>
      <w:r>
        <w:t xml:space="preserve"> - downloads to each device</w:t>
      </w:r>
    </w:p>
    <w:p w14:paraId="14CC7720" w14:textId="77777777" w:rsidR="00D220F2" w:rsidRDefault="001C1ED5">
      <w:pPr>
        <w:numPr>
          <w:ilvl w:val="1"/>
          <w:numId w:val="109"/>
        </w:numPr>
      </w:pPr>
      <w:r>
        <w:t>SMTP - best for multi-device access</w:t>
      </w:r>
    </w:p>
    <w:p w14:paraId="0302CF29" w14:textId="77777777" w:rsidR="00D220F2" w:rsidRDefault="001C1ED5">
      <w:pPr>
        <w:numPr>
          <w:ilvl w:val="1"/>
          <w:numId w:val="109"/>
        </w:numPr>
      </w:pPr>
      <w:r>
        <w:t>IMAP - keeps mail on server, syncs across devices</w:t>
      </w:r>
    </w:p>
    <w:p w14:paraId="1DD204C7" w14:textId="77777777" w:rsidR="00D220F2" w:rsidRDefault="001C1ED5">
      <w:pPr>
        <w:numPr>
          <w:ilvl w:val="1"/>
          <w:numId w:val="109"/>
        </w:numPr>
      </w:pPr>
      <w:r>
        <w:t>MAPI - most compatible protocol</w:t>
      </w:r>
    </w:p>
    <w:p w14:paraId="1D0E1892" w14:textId="77777777" w:rsidR="00D220F2" w:rsidRDefault="001C1ED5" w:rsidP="00B07012">
      <w:pPr>
        <w:pStyle w:val="Heading3"/>
      </w:pPr>
      <w:bookmarkStart w:id="622" w:name="X7b09a3f19f4ca444b431f81aaaa365f677ad4e2"/>
      <w:bookmarkEnd w:id="621"/>
      <w:r>
        <w:t>📝 Part 5: Additional Practice Questions (Additional Practice Questions)</w:t>
      </w:r>
    </w:p>
    <w:p w14:paraId="40D14E17" w14:textId="77777777" w:rsidR="00D220F2" w:rsidRDefault="001C1ED5">
      <w:pPr>
        <w:numPr>
          <w:ilvl w:val="0"/>
          <w:numId w:val="110"/>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1"/>
        </w:numPr>
      </w:pPr>
      <w:r>
        <w:t>Run the chkdsk command to repair bad sectors</w:t>
      </w:r>
    </w:p>
    <w:p w14:paraId="75E9C437" w14:textId="3899B801" w:rsidR="00D220F2" w:rsidRDefault="001C1ED5">
      <w:pPr>
        <w:numPr>
          <w:ilvl w:val="1"/>
          <w:numId w:val="111"/>
        </w:numPr>
      </w:pPr>
      <w:r>
        <w:t>Back up the user</w:t>
      </w:r>
      <w:r w:rsidR="00225909">
        <w:t>’</w:t>
      </w:r>
      <w:r>
        <w:t>s data immediately</w:t>
      </w:r>
    </w:p>
    <w:p w14:paraId="24196E70" w14:textId="77777777" w:rsidR="00D220F2" w:rsidRDefault="001C1ED5">
      <w:pPr>
        <w:numPr>
          <w:ilvl w:val="1"/>
          <w:numId w:val="111"/>
        </w:numPr>
      </w:pPr>
      <w:r>
        <w:lastRenderedPageBreak/>
        <w:t>Replace the power supply unit (PSU)</w:t>
      </w:r>
    </w:p>
    <w:p w14:paraId="7EAE8D49" w14:textId="77777777" w:rsidR="00D220F2" w:rsidRDefault="001C1ED5">
      <w:pPr>
        <w:numPr>
          <w:ilvl w:val="1"/>
          <w:numId w:val="111"/>
        </w:numPr>
      </w:pPr>
      <w:r>
        <w:t>Defragment the hard drive</w:t>
      </w:r>
    </w:p>
    <w:p w14:paraId="096F181E" w14:textId="77777777" w:rsidR="00D220F2" w:rsidRDefault="001C1ED5">
      <w:pPr>
        <w:numPr>
          <w:ilvl w:val="0"/>
          <w:numId w:val="110"/>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12"/>
        </w:numPr>
      </w:pPr>
      <w:r>
        <w:t>IaaS (Infrastructure as a Service)</w:t>
      </w:r>
    </w:p>
    <w:p w14:paraId="534DAFD2" w14:textId="77777777" w:rsidR="00D220F2" w:rsidRDefault="001C1ED5">
      <w:pPr>
        <w:numPr>
          <w:ilvl w:val="1"/>
          <w:numId w:val="112"/>
        </w:numPr>
      </w:pPr>
      <w:r>
        <w:t>PaaS (Platform as a Service)</w:t>
      </w:r>
    </w:p>
    <w:p w14:paraId="665EF490" w14:textId="77777777" w:rsidR="00D220F2" w:rsidRDefault="001C1ED5">
      <w:pPr>
        <w:numPr>
          <w:ilvl w:val="1"/>
          <w:numId w:val="112"/>
        </w:numPr>
      </w:pPr>
      <w:r>
        <w:t>SaaS (Software as a Service)</w:t>
      </w:r>
    </w:p>
    <w:p w14:paraId="63D91A04" w14:textId="77777777" w:rsidR="00D220F2" w:rsidRDefault="001C1ED5">
      <w:pPr>
        <w:numPr>
          <w:ilvl w:val="1"/>
          <w:numId w:val="112"/>
        </w:numPr>
      </w:pPr>
      <w:r>
        <w:t>DaaS (Desktop as a Service)</w:t>
      </w:r>
    </w:p>
    <w:p w14:paraId="1AC80643" w14:textId="77777777" w:rsidR="00D220F2" w:rsidRDefault="001C1ED5">
      <w:pPr>
        <w:numPr>
          <w:ilvl w:val="0"/>
          <w:numId w:val="110"/>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13"/>
        </w:numPr>
      </w:pPr>
      <w:r>
        <w:t>Depleted toner cartridge</w:t>
      </w:r>
    </w:p>
    <w:p w14:paraId="040AF3A8" w14:textId="08AA4675" w:rsidR="00D220F2" w:rsidRDefault="001C1ED5">
      <w:pPr>
        <w:numPr>
          <w:ilvl w:val="1"/>
          <w:numId w:val="113"/>
        </w:numPr>
      </w:pPr>
      <w:r>
        <w:t>Failing fuser assembly</w:t>
      </w:r>
      <w:r w:rsidR="003E17EC">
        <w:t xml:space="preserve"> or drum</w:t>
      </w:r>
    </w:p>
    <w:p w14:paraId="33322749" w14:textId="77777777" w:rsidR="00D220F2" w:rsidRDefault="001C1ED5">
      <w:pPr>
        <w:numPr>
          <w:ilvl w:val="1"/>
          <w:numId w:val="113"/>
        </w:numPr>
      </w:pPr>
      <w:r>
        <w:t>Dirty primary corona wire</w:t>
      </w:r>
    </w:p>
    <w:p w14:paraId="2619D84A" w14:textId="77777777" w:rsidR="00D220F2" w:rsidRDefault="001C1ED5">
      <w:pPr>
        <w:numPr>
          <w:ilvl w:val="1"/>
          <w:numId w:val="113"/>
        </w:numPr>
      </w:pPr>
      <w:r>
        <w:t>Paper jam in the pickup rollers</w:t>
      </w:r>
    </w:p>
    <w:p w14:paraId="488B4E46" w14:textId="77777777" w:rsidR="00D220F2" w:rsidRDefault="001C1ED5">
      <w:pPr>
        <w:numPr>
          <w:ilvl w:val="0"/>
          <w:numId w:val="110"/>
        </w:numPr>
      </w:pPr>
      <w:r>
        <w:rPr>
          <w:b/>
          <w:bCs/>
        </w:rPr>
        <w:t>Which command-line tool is used to force a Windows computer to request a new IP address from the DHCP server?</w:t>
      </w:r>
    </w:p>
    <w:p w14:paraId="2346A088" w14:textId="77777777" w:rsidR="00D220F2" w:rsidRDefault="001C1ED5">
      <w:pPr>
        <w:numPr>
          <w:ilvl w:val="1"/>
          <w:numId w:val="114"/>
        </w:numPr>
      </w:pPr>
      <w:r>
        <w:t>ipconfig /</w:t>
      </w:r>
      <w:proofErr w:type="spellStart"/>
      <w:r>
        <w:t>flushdns</w:t>
      </w:r>
      <w:proofErr w:type="spellEnd"/>
    </w:p>
    <w:p w14:paraId="678957B9" w14:textId="77777777" w:rsidR="00D220F2" w:rsidRDefault="001C1ED5">
      <w:pPr>
        <w:numPr>
          <w:ilvl w:val="1"/>
          <w:numId w:val="114"/>
        </w:numPr>
      </w:pPr>
      <w:r>
        <w:t>ipconfig /release followed by ipconfig /renew</w:t>
      </w:r>
    </w:p>
    <w:p w14:paraId="1AF737A4" w14:textId="77777777" w:rsidR="00D220F2" w:rsidRDefault="001C1ED5">
      <w:pPr>
        <w:numPr>
          <w:ilvl w:val="1"/>
          <w:numId w:val="114"/>
        </w:numPr>
      </w:pPr>
      <w:r>
        <w:t>netstat -a</w:t>
      </w:r>
    </w:p>
    <w:p w14:paraId="191E437B" w14:textId="77777777" w:rsidR="00D220F2" w:rsidRDefault="001C1ED5">
      <w:pPr>
        <w:numPr>
          <w:ilvl w:val="1"/>
          <w:numId w:val="114"/>
        </w:numPr>
      </w:pPr>
      <w:r>
        <w:t>ping -t</w:t>
      </w:r>
    </w:p>
    <w:p w14:paraId="390F824D" w14:textId="77777777" w:rsidR="00D220F2" w:rsidRDefault="001C1ED5">
      <w:pPr>
        <w:numPr>
          <w:ilvl w:val="0"/>
          <w:numId w:val="110"/>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15"/>
        </w:numPr>
      </w:pPr>
      <w:r>
        <w:t>Security cameras</w:t>
      </w:r>
    </w:p>
    <w:p w14:paraId="4F9369BA" w14:textId="77777777" w:rsidR="00D220F2" w:rsidRDefault="001C1ED5">
      <w:pPr>
        <w:numPr>
          <w:ilvl w:val="1"/>
          <w:numId w:val="115"/>
        </w:numPr>
      </w:pPr>
      <w:r>
        <w:t>Biometric fingerprint locks</w:t>
      </w:r>
    </w:p>
    <w:p w14:paraId="654BDA23" w14:textId="77777777" w:rsidR="00D220F2" w:rsidRDefault="001C1ED5">
      <w:pPr>
        <w:numPr>
          <w:ilvl w:val="1"/>
          <w:numId w:val="115"/>
        </w:numPr>
      </w:pPr>
      <w:r>
        <w:t>A mantrap</w:t>
      </w:r>
    </w:p>
    <w:p w14:paraId="29FC5B31" w14:textId="77777777" w:rsidR="00D220F2" w:rsidRDefault="001C1ED5">
      <w:pPr>
        <w:numPr>
          <w:ilvl w:val="1"/>
          <w:numId w:val="115"/>
        </w:numPr>
      </w:pPr>
      <w:r>
        <w:t>Cable locks</w:t>
      </w:r>
    </w:p>
    <w:p w14:paraId="51431E8C" w14:textId="77777777" w:rsidR="00D220F2" w:rsidRDefault="001C1ED5">
      <w:pPr>
        <w:numPr>
          <w:ilvl w:val="0"/>
          <w:numId w:val="110"/>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16"/>
        </w:numPr>
      </w:pPr>
      <w:r>
        <w:t xml:space="preserve">Cat </w:t>
      </w:r>
      <w:proofErr w:type="spellStart"/>
      <w:r>
        <w:t>5e</w:t>
      </w:r>
      <w:proofErr w:type="spellEnd"/>
      <w:r>
        <w:t xml:space="preserve"> UTP</w:t>
      </w:r>
    </w:p>
    <w:p w14:paraId="39912D63" w14:textId="77777777" w:rsidR="00D220F2" w:rsidRDefault="001C1ED5">
      <w:pPr>
        <w:numPr>
          <w:ilvl w:val="1"/>
          <w:numId w:val="116"/>
        </w:numPr>
      </w:pPr>
      <w:r>
        <w:t>Fiber optic</w:t>
      </w:r>
    </w:p>
    <w:p w14:paraId="1187128C" w14:textId="77777777" w:rsidR="00D220F2" w:rsidRDefault="001C1ED5">
      <w:pPr>
        <w:numPr>
          <w:ilvl w:val="1"/>
          <w:numId w:val="116"/>
        </w:numPr>
      </w:pPr>
      <w:r>
        <w:lastRenderedPageBreak/>
        <w:t>PVC-jacketed cable</w:t>
      </w:r>
    </w:p>
    <w:p w14:paraId="05DF47B3" w14:textId="77777777" w:rsidR="00D220F2" w:rsidRDefault="001C1ED5">
      <w:pPr>
        <w:numPr>
          <w:ilvl w:val="1"/>
          <w:numId w:val="116"/>
        </w:numPr>
      </w:pPr>
      <w:r>
        <w:t>Plenum-rated cable</w:t>
      </w:r>
    </w:p>
    <w:p w14:paraId="61CE5267" w14:textId="122356E5" w:rsidR="00D220F2" w:rsidRDefault="001C1ED5">
      <w:pPr>
        <w:numPr>
          <w:ilvl w:val="0"/>
          <w:numId w:val="110"/>
        </w:numPr>
      </w:pPr>
      <w:r>
        <w:rPr>
          <w:b/>
          <w:bCs/>
        </w:rPr>
        <w:t>A smartphone</w:t>
      </w:r>
      <w:r w:rsidR="00225909">
        <w:rPr>
          <w:b/>
          <w:bCs/>
        </w:rPr>
        <w:t>’</w:t>
      </w:r>
      <w:r>
        <w:rPr>
          <w:b/>
          <w:bCs/>
        </w:rPr>
        <w:t>s battery is visibly bulging, causing the screen to lift away from the chassis. What is the safest immediate action for the technician to take?</w:t>
      </w:r>
    </w:p>
    <w:p w14:paraId="433C11FC" w14:textId="77777777" w:rsidR="00D220F2" w:rsidRDefault="001C1ED5">
      <w:pPr>
        <w:numPr>
          <w:ilvl w:val="1"/>
          <w:numId w:val="117"/>
        </w:numPr>
      </w:pPr>
      <w:r>
        <w:t>Squeeze the screen firmly back into place</w:t>
      </w:r>
    </w:p>
    <w:p w14:paraId="728ABED8" w14:textId="77777777" w:rsidR="00D220F2" w:rsidRDefault="001C1ED5">
      <w:pPr>
        <w:numPr>
          <w:ilvl w:val="1"/>
          <w:numId w:val="117"/>
        </w:numPr>
      </w:pPr>
      <w:r>
        <w:t>Put the phone in a freezer to reduce the swelling</w:t>
      </w:r>
    </w:p>
    <w:p w14:paraId="4FC85D8D" w14:textId="77777777" w:rsidR="00D220F2" w:rsidRDefault="001C1ED5">
      <w:pPr>
        <w:numPr>
          <w:ilvl w:val="1"/>
          <w:numId w:val="117"/>
        </w:numPr>
      </w:pPr>
      <w:r>
        <w:t>Power off the device and isolate it in a fire-safe container</w:t>
      </w:r>
    </w:p>
    <w:p w14:paraId="54B9D871" w14:textId="739C70F7" w:rsidR="00D220F2" w:rsidRDefault="001C1ED5">
      <w:pPr>
        <w:numPr>
          <w:ilvl w:val="1"/>
          <w:numId w:val="117"/>
        </w:numPr>
      </w:pPr>
      <w:r>
        <w:t>Connect it to a charger to drain the battery</w:t>
      </w:r>
      <w:r w:rsidR="00225909">
        <w:t>’</w:t>
      </w:r>
      <w:r>
        <w:t>s swelling</w:t>
      </w:r>
    </w:p>
    <w:p w14:paraId="78B1484E" w14:textId="393B58A5" w:rsidR="00D220F2" w:rsidRDefault="001C1ED5">
      <w:pPr>
        <w:numPr>
          <w:ilvl w:val="0"/>
          <w:numId w:val="110"/>
        </w:numPr>
      </w:pPr>
      <w:r>
        <w:rPr>
          <w:b/>
          <w:bCs/>
        </w:rPr>
        <w:t>A technician is setting up a virtual machine (</w:t>
      </w:r>
      <w:proofErr w:type="spellStart"/>
      <w:r>
        <w:rPr>
          <w:b/>
          <w:bCs/>
        </w:rPr>
        <w:t>VM</w:t>
      </w:r>
      <w:proofErr w:type="spellEnd"/>
      <w:r>
        <w:rPr>
          <w:b/>
          <w:bCs/>
        </w:rPr>
        <w:t>) that needs its own IP address from the physical office router</w:t>
      </w:r>
      <w:r w:rsidR="00225909">
        <w:rPr>
          <w:b/>
          <w:bCs/>
        </w:rPr>
        <w:t>’</w:t>
      </w:r>
      <w:r>
        <w:rPr>
          <w:b/>
          <w:bCs/>
        </w:rPr>
        <w:t>s DHCP server, allowing it to act like a standard physical PC on the network. Which virtual network mode should be used?</w:t>
      </w:r>
    </w:p>
    <w:p w14:paraId="442FCFB2" w14:textId="77777777" w:rsidR="00D220F2" w:rsidRDefault="001C1ED5">
      <w:pPr>
        <w:numPr>
          <w:ilvl w:val="1"/>
          <w:numId w:val="118"/>
        </w:numPr>
      </w:pPr>
      <w:r>
        <w:t>NAT</w:t>
      </w:r>
    </w:p>
    <w:p w14:paraId="793FC723" w14:textId="77777777" w:rsidR="00D220F2" w:rsidRDefault="001C1ED5">
      <w:pPr>
        <w:numPr>
          <w:ilvl w:val="1"/>
          <w:numId w:val="118"/>
        </w:numPr>
      </w:pPr>
      <w:r>
        <w:t>Host-only</w:t>
      </w:r>
    </w:p>
    <w:p w14:paraId="1EC78400" w14:textId="77777777" w:rsidR="00D220F2" w:rsidRDefault="001C1ED5">
      <w:pPr>
        <w:numPr>
          <w:ilvl w:val="1"/>
          <w:numId w:val="118"/>
        </w:numPr>
      </w:pPr>
      <w:r>
        <w:t>Bridged</w:t>
      </w:r>
    </w:p>
    <w:p w14:paraId="671FB842" w14:textId="77777777" w:rsidR="00D220F2" w:rsidRDefault="001C1ED5">
      <w:pPr>
        <w:numPr>
          <w:ilvl w:val="1"/>
          <w:numId w:val="118"/>
        </w:numPr>
      </w:pPr>
      <w:r>
        <w:t>Internal</w:t>
      </w:r>
    </w:p>
    <w:p w14:paraId="46ECA806" w14:textId="77777777" w:rsidR="00D220F2" w:rsidRDefault="001C1ED5">
      <w:pPr>
        <w:numPr>
          <w:ilvl w:val="0"/>
          <w:numId w:val="110"/>
        </w:numPr>
      </w:pPr>
      <w:r>
        <w:rPr>
          <w:b/>
          <w:bCs/>
        </w:rPr>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19"/>
        </w:numPr>
      </w:pPr>
      <w:r>
        <w:t>Ransomware</w:t>
      </w:r>
    </w:p>
    <w:p w14:paraId="38F6FE67" w14:textId="77777777" w:rsidR="00D220F2" w:rsidRDefault="001C1ED5">
      <w:pPr>
        <w:numPr>
          <w:ilvl w:val="1"/>
          <w:numId w:val="119"/>
        </w:numPr>
      </w:pPr>
      <w:r>
        <w:t>Spyware</w:t>
      </w:r>
    </w:p>
    <w:p w14:paraId="768A91F4" w14:textId="77777777" w:rsidR="00D220F2" w:rsidRDefault="001C1ED5">
      <w:pPr>
        <w:numPr>
          <w:ilvl w:val="1"/>
          <w:numId w:val="119"/>
        </w:numPr>
      </w:pPr>
      <w:r>
        <w:t>Rootkit</w:t>
      </w:r>
    </w:p>
    <w:p w14:paraId="3D0E23FE" w14:textId="77777777" w:rsidR="00D220F2" w:rsidRDefault="001C1ED5">
      <w:pPr>
        <w:numPr>
          <w:ilvl w:val="1"/>
          <w:numId w:val="119"/>
        </w:numPr>
      </w:pPr>
      <w:r>
        <w:t>Trojan</w:t>
      </w:r>
    </w:p>
    <w:p w14:paraId="6287A5E8" w14:textId="74C2D759" w:rsidR="00D220F2" w:rsidRDefault="001C1ED5">
      <w:pPr>
        <w:numPr>
          <w:ilvl w:val="0"/>
          <w:numId w:val="110"/>
        </w:numPr>
      </w:pPr>
      <w:r>
        <w:rPr>
          <w:b/>
          <w:bCs/>
        </w:rPr>
        <w:t>A technician has just applied a registry fix to resolve a user</w:t>
      </w:r>
      <w:r w:rsidR="00225909">
        <w:rPr>
          <w:b/>
          <w:bCs/>
        </w:rPr>
        <w:t>’</w:t>
      </w:r>
      <w:r>
        <w:rPr>
          <w:b/>
          <w:bCs/>
        </w:rPr>
        <w:t>s crashing application. The application now opens successfully. According to the CompTIA 6-step troubleshooting methodology, what should the technician do NEXT?</w:t>
      </w:r>
    </w:p>
    <w:p w14:paraId="08F49EEF" w14:textId="77777777" w:rsidR="00D220F2" w:rsidRDefault="001C1ED5">
      <w:pPr>
        <w:numPr>
          <w:ilvl w:val="1"/>
          <w:numId w:val="251"/>
        </w:numPr>
      </w:pPr>
      <w:r>
        <w:t>Document the findings, actions, and outcomes</w:t>
      </w:r>
    </w:p>
    <w:p w14:paraId="2B81EEA6" w14:textId="77777777" w:rsidR="00D220F2" w:rsidRDefault="001C1ED5">
      <w:pPr>
        <w:numPr>
          <w:ilvl w:val="1"/>
          <w:numId w:val="251"/>
        </w:numPr>
      </w:pPr>
      <w:r>
        <w:t>Establish a plan of action</w:t>
      </w:r>
    </w:p>
    <w:p w14:paraId="32AD1625" w14:textId="77777777" w:rsidR="00D220F2" w:rsidRDefault="001C1ED5">
      <w:pPr>
        <w:numPr>
          <w:ilvl w:val="1"/>
          <w:numId w:val="251"/>
        </w:numPr>
      </w:pPr>
      <w:r>
        <w:t>Verify full system functionality and implement preventive measures</w:t>
      </w:r>
    </w:p>
    <w:p w14:paraId="73F3B113" w14:textId="77777777" w:rsidR="001A4073" w:rsidRDefault="001C1ED5">
      <w:pPr>
        <w:numPr>
          <w:ilvl w:val="1"/>
          <w:numId w:val="251"/>
        </w:numPr>
      </w:pPr>
      <w:r>
        <w:t>Close the help desk ticket</w:t>
      </w:r>
    </w:p>
    <w:p w14:paraId="47732DCB" w14:textId="2D2EB572" w:rsidR="001A4073" w:rsidRPr="001A4073" w:rsidRDefault="001A4073">
      <w:pPr>
        <w:numPr>
          <w:ilvl w:val="0"/>
          <w:numId w:val="252"/>
        </w:numPr>
      </w:pPr>
      <w:r w:rsidRPr="001A4073">
        <w:rPr>
          <w:rFonts w:asciiTheme="majorHAnsi" w:hAnsiTheme="majorHAnsi"/>
          <w:b/>
          <w:bCs/>
        </w:rPr>
        <w:t xml:space="preserve">A network administrator sees a workstation has auto-configured the </w:t>
      </w:r>
      <w:proofErr w:type="spellStart"/>
      <w:r w:rsidRPr="001A4073">
        <w:rPr>
          <w:rFonts w:asciiTheme="majorHAnsi" w:hAnsiTheme="majorHAnsi"/>
          <w:b/>
          <w:bCs/>
        </w:rPr>
        <w:t>IPv6</w:t>
      </w:r>
      <w:proofErr w:type="spellEnd"/>
      <w:r w:rsidRPr="001A4073">
        <w:rPr>
          <w:rFonts w:asciiTheme="majorHAnsi" w:hAnsiTheme="majorHAnsi"/>
          <w:b/>
          <w:bCs/>
        </w:rPr>
        <w:t xml:space="preserve"> address </w:t>
      </w:r>
      <w:proofErr w:type="spellStart"/>
      <w:r w:rsidRPr="001A4073">
        <w:rPr>
          <w:rFonts w:asciiTheme="majorHAnsi" w:hAnsiTheme="majorHAnsi"/>
          <w:b/>
          <w:bCs/>
        </w:rPr>
        <w:t>fe80</w:t>
      </w:r>
      <w:proofErr w:type="spellEnd"/>
      <w:r w:rsidRPr="001A4073">
        <w:rPr>
          <w:rFonts w:asciiTheme="majorHAnsi" w:hAnsiTheme="majorHAnsi"/>
          <w:b/>
          <w:bCs/>
        </w:rPr>
        <w:t>::</w:t>
      </w:r>
      <w:proofErr w:type="spellStart"/>
      <w:r w:rsidRPr="001A4073">
        <w:rPr>
          <w:rFonts w:asciiTheme="majorHAnsi" w:hAnsiTheme="majorHAnsi"/>
          <w:b/>
          <w:bCs/>
        </w:rPr>
        <w:t>a8c3:4d2f:1234:5678</w:t>
      </w:r>
      <w:proofErr w:type="spellEnd"/>
      <w:r w:rsidRPr="001A4073">
        <w:rPr>
          <w:rFonts w:asciiTheme="majorHAnsi" w:hAnsiTheme="majorHAnsi"/>
          <w:b/>
          <w:bCs/>
        </w:rPr>
        <w:t xml:space="preserve">. The device can communicate with other machines on the local network segment but cannot reach the internet. What does the </w:t>
      </w:r>
      <w:proofErr w:type="spellStart"/>
      <w:r w:rsidRPr="001A4073">
        <w:rPr>
          <w:rFonts w:asciiTheme="majorHAnsi" w:hAnsiTheme="majorHAnsi"/>
          <w:b/>
          <w:bCs/>
        </w:rPr>
        <w:t>fe80</w:t>
      </w:r>
      <w:proofErr w:type="spellEnd"/>
      <w:r w:rsidRPr="001A4073">
        <w:rPr>
          <w:rFonts w:asciiTheme="majorHAnsi" w:hAnsiTheme="majorHAnsi"/>
          <w:b/>
          <w:bCs/>
        </w:rPr>
        <w:t>::/10 prefix indicate?</w:t>
      </w:r>
    </w:p>
    <w:p w14:paraId="0A6517E3" w14:textId="63C478C6" w:rsidR="001A4073" w:rsidRPr="001A4073" w:rsidRDefault="001A4073">
      <w:pPr>
        <w:numPr>
          <w:ilvl w:val="1"/>
          <w:numId w:val="250"/>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6F1C362C" w14:textId="08F130EC"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lastRenderedPageBreak/>
        <w:t>The device has a Link-Local address for local segment communication only</w:t>
      </w:r>
    </w:p>
    <w:p w14:paraId="30EC27E0" w14:textId="261244E1"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 xml:space="preserve">The device is configured for </w:t>
      </w:r>
      <w:proofErr w:type="spellStart"/>
      <w:r w:rsidRPr="001A4073">
        <w:rPr>
          <w:rFonts w:asciiTheme="majorHAnsi" w:hAnsiTheme="majorHAnsi" w:cs="Open Sans"/>
          <w:color w:val="000000"/>
        </w:rPr>
        <w:t>IPv6</w:t>
      </w:r>
      <w:proofErr w:type="spellEnd"/>
      <w:r w:rsidRPr="001A4073">
        <w:rPr>
          <w:rFonts w:asciiTheme="majorHAnsi" w:hAnsiTheme="majorHAnsi" w:cs="Open Sans"/>
          <w:color w:val="000000"/>
        </w:rPr>
        <w:t xml:space="preserve"> multicast traffic</w:t>
      </w:r>
    </w:p>
    <w:p w14:paraId="665B53F2" w14:textId="6ECBD751" w:rsidR="001A4073" w:rsidRPr="001A4073" w:rsidRDefault="001A4073">
      <w:pPr>
        <w:numPr>
          <w:ilvl w:val="1"/>
          <w:numId w:val="250"/>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7761B43F" w14:textId="4B7FC2B1" w:rsidR="001A4073" w:rsidRPr="00983686" w:rsidRDefault="001A4073">
      <w:pPr>
        <w:numPr>
          <w:ilvl w:val="0"/>
          <w:numId w:val="250"/>
        </w:numPr>
        <w:rPr>
          <w:b/>
          <w:bCs/>
        </w:rPr>
      </w:pPr>
      <w:r w:rsidRPr="00983686">
        <w:rPr>
          <w:b/>
          <w:bCs/>
        </w:rPr>
        <w:t xml:space="preserve">A user complains their new gaming laptop (requiring </w:t>
      </w:r>
      <w:proofErr w:type="spellStart"/>
      <w:r w:rsidRPr="00983686">
        <w:rPr>
          <w:b/>
          <w:bCs/>
        </w:rPr>
        <w:t>180W</w:t>
      </w:r>
      <w:proofErr w:type="spellEnd"/>
      <w:r w:rsidRPr="00983686">
        <w:rPr>
          <w:b/>
          <w:bCs/>
        </w:rPr>
        <w:t>) charges very slowly when connected to their USB-C dock. The dock</w:t>
      </w:r>
      <w:r w:rsidR="00225909">
        <w:rPr>
          <w:b/>
          <w:bCs/>
        </w:rPr>
        <w:t>’</w:t>
      </w:r>
      <w:r w:rsidRPr="00983686">
        <w:rPr>
          <w:b/>
          <w:bCs/>
        </w:rPr>
        <w:t xml:space="preserve">s specifications show </w:t>
      </w:r>
      <w:r w:rsidR="00143B08">
        <w:rPr>
          <w:b/>
          <w:bCs/>
        </w:rPr>
        <w:t>“</w:t>
      </w:r>
      <w:r w:rsidRPr="00983686">
        <w:rPr>
          <w:b/>
          <w:bCs/>
        </w:rPr>
        <w:t xml:space="preserve">USB PD 2.0 - </w:t>
      </w:r>
      <w:proofErr w:type="spellStart"/>
      <w:r w:rsidRPr="00983686">
        <w:rPr>
          <w:b/>
          <w:bCs/>
        </w:rPr>
        <w:t>100W</w:t>
      </w:r>
      <w:proofErr w:type="spellEnd"/>
      <w:r w:rsidRPr="00983686">
        <w:rPr>
          <w:b/>
          <w:bCs/>
        </w:rPr>
        <w:t xml:space="preserve"> max.</w:t>
      </w:r>
      <w:r w:rsidR="00143B08">
        <w:rPr>
          <w:b/>
          <w:bCs/>
        </w:rPr>
        <w:t>”</w:t>
      </w:r>
      <w:r w:rsidRPr="00983686">
        <w:rPr>
          <w:b/>
          <w:bCs/>
        </w:rPr>
        <w:t xml:space="preserve"> What is the PRIMARY reason the laptop charges slowly?</w:t>
      </w:r>
    </w:p>
    <w:p w14:paraId="4D7F9CCF" w14:textId="4898852D" w:rsidR="001A4073" w:rsidRP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70089537" w14:textId="27717107" w:rsid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w:t>
      </w:r>
      <w:r w:rsidR="00225909">
        <w:rPr>
          <w:rStyle w:val="ag-plain-text"/>
          <w:rFonts w:asciiTheme="majorHAnsi" w:hAnsiTheme="majorHAnsi" w:cs="Open Sans"/>
          <w:color w:val="000000"/>
        </w:rPr>
        <w:t>’</w:t>
      </w:r>
      <w:r w:rsidRPr="001A4073">
        <w:rPr>
          <w:rStyle w:val="ag-plain-text"/>
          <w:rFonts w:asciiTheme="majorHAnsi" w:hAnsiTheme="majorHAnsi" w:cs="Open Sans"/>
          <w:color w:val="000000"/>
        </w:rPr>
        <w:t>s battery is degraded and no longer accepts fast charging</w:t>
      </w:r>
      <w:r w:rsidRPr="001A4073">
        <w:rPr>
          <w:rStyle w:val="ag-hard-line-break-space"/>
          <w:rFonts w:asciiTheme="majorHAnsi" w:hAnsiTheme="majorHAnsi" w:cs="Open Sans"/>
          <w:color w:val="000000"/>
        </w:rPr>
        <w:t xml:space="preserve"> </w:t>
      </w:r>
    </w:p>
    <w:p w14:paraId="791D82E0" w14:textId="5CEA8C4A"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 xml:space="preserve">USB PD 2.0 maxes out at </w:t>
      </w:r>
      <w:proofErr w:type="spellStart"/>
      <w:r w:rsidRPr="001A4073">
        <w:rPr>
          <w:rStyle w:val="ag-plain-text"/>
          <w:rFonts w:asciiTheme="majorHAnsi" w:hAnsiTheme="majorHAnsi" w:cs="Open Sans"/>
          <w:color w:val="000000"/>
        </w:rPr>
        <w:t>100W</w:t>
      </w:r>
      <w:proofErr w:type="spellEnd"/>
      <w:r w:rsidRPr="001A4073">
        <w:rPr>
          <w:rStyle w:val="ag-plain-text"/>
          <w:rFonts w:asciiTheme="majorHAnsi" w:hAnsiTheme="majorHAnsi" w:cs="Open Sans"/>
          <w:color w:val="000000"/>
        </w:rPr>
        <w:t xml:space="preserve"> (</w:t>
      </w:r>
      <w:proofErr w:type="spellStart"/>
      <w:r w:rsidRPr="001A4073">
        <w:rPr>
          <w:rStyle w:val="ag-plain-text"/>
          <w:rFonts w:asciiTheme="majorHAnsi" w:hAnsiTheme="majorHAnsi" w:cs="Open Sans"/>
          <w:color w:val="000000"/>
        </w:rPr>
        <w:t>20V</w:t>
      </w:r>
      <w:proofErr w:type="spellEnd"/>
      <w:r w:rsidRPr="001A4073">
        <w:rPr>
          <w:rStyle w:val="ag-plain-text"/>
          <w:rFonts w:asciiTheme="majorHAnsi" w:hAnsiTheme="majorHAnsi" w:cs="Open Sans"/>
          <w:color w:val="000000"/>
        </w:rPr>
        <w:t xml:space="preserve"> @ </w:t>
      </w:r>
      <w:proofErr w:type="spellStart"/>
      <w:r w:rsidRPr="001A4073">
        <w:rPr>
          <w:rStyle w:val="ag-plain-text"/>
          <w:rFonts w:asciiTheme="majorHAnsi" w:hAnsiTheme="majorHAnsi" w:cs="Open Sans"/>
          <w:color w:val="000000"/>
        </w:rPr>
        <w:t>5A</w:t>
      </w:r>
      <w:proofErr w:type="spellEnd"/>
      <w:r w:rsidRPr="001A4073">
        <w:rPr>
          <w:rStyle w:val="ag-plain-text"/>
          <w:rFonts w:asciiTheme="majorHAnsi" w:hAnsiTheme="majorHAnsi" w:cs="Open Sans"/>
          <w:color w:val="000000"/>
        </w:rPr>
        <w:t xml:space="preserve">), insufficient for </w:t>
      </w:r>
      <w:proofErr w:type="spellStart"/>
      <w:r w:rsidRPr="001A4073">
        <w:rPr>
          <w:rStyle w:val="ag-plain-text"/>
          <w:rFonts w:asciiTheme="majorHAnsi" w:hAnsiTheme="majorHAnsi" w:cs="Open Sans"/>
          <w:color w:val="000000"/>
        </w:rPr>
        <w:t>180W</w:t>
      </w:r>
      <w:proofErr w:type="spellEnd"/>
      <w:r w:rsidRPr="001A4073">
        <w:rPr>
          <w:rStyle w:val="ag-plain-text"/>
          <w:rFonts w:asciiTheme="majorHAnsi" w:hAnsiTheme="majorHAnsi" w:cs="Open Sans"/>
          <w:color w:val="000000"/>
        </w:rPr>
        <w:t xml:space="preserve"> requirement</w:t>
      </w:r>
      <w:r w:rsidRPr="001A4073">
        <w:rPr>
          <w:rStyle w:val="ag-hard-line-break-space"/>
          <w:rFonts w:asciiTheme="majorHAnsi" w:hAnsiTheme="majorHAnsi" w:cs="Open Sans"/>
          <w:color w:val="000000"/>
        </w:rPr>
        <w:t xml:space="preserve"> </w:t>
      </w:r>
    </w:p>
    <w:p w14:paraId="5493C880" w14:textId="3405F128" w:rsidR="001A4073" w:rsidRPr="001A4073" w:rsidRDefault="001A4073">
      <w:pPr>
        <w:numPr>
          <w:ilvl w:val="1"/>
          <w:numId w:val="250"/>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494B1EC" w14:textId="77777777" w:rsidR="001A4073" w:rsidRPr="00983686" w:rsidRDefault="001A4073">
      <w:pPr>
        <w:numPr>
          <w:ilvl w:val="0"/>
          <w:numId w:val="250"/>
        </w:numPr>
        <w:rPr>
          <w:b/>
          <w:bCs/>
        </w:rPr>
      </w:pPr>
      <w:r w:rsidRPr="00983686">
        <w:rPr>
          <w:rStyle w:val="ag-plain-text"/>
          <w:rFonts w:asciiTheme="majorHAnsi" w:hAnsiTheme="majorHAnsi" w:cs="Open Sans"/>
          <w:b/>
          <w:bCs/>
          <w:color w:val="000000"/>
        </w:rPr>
        <w:t xml:space="preserve">A small business is experiencing severe Wi-Fi congestion in their office building where 30+ other companies operate wireless networks. A technician recommends upgrading to Wi-Fi </w:t>
      </w:r>
      <w:proofErr w:type="spellStart"/>
      <w:r w:rsidRPr="00983686">
        <w:rPr>
          <w:rStyle w:val="ag-plain-text"/>
          <w:rFonts w:asciiTheme="majorHAnsi" w:hAnsiTheme="majorHAnsi" w:cs="Open Sans"/>
          <w:b/>
          <w:bCs/>
          <w:color w:val="000000"/>
        </w:rPr>
        <w:t>6E</w:t>
      </w:r>
      <w:proofErr w:type="spellEnd"/>
      <w:r w:rsidRPr="00983686">
        <w:rPr>
          <w:rStyle w:val="ag-plain-text"/>
          <w:rFonts w:asciiTheme="majorHAnsi" w:hAnsiTheme="majorHAnsi" w:cs="Open Sans"/>
          <w:b/>
          <w:bCs/>
          <w:color w:val="000000"/>
        </w:rPr>
        <w:t xml:space="preserve">. What is the PRIMARY advantage of Wi-Fi </w:t>
      </w:r>
      <w:proofErr w:type="spellStart"/>
      <w:r w:rsidRPr="00983686">
        <w:rPr>
          <w:rStyle w:val="ag-plain-text"/>
          <w:rFonts w:asciiTheme="majorHAnsi" w:hAnsiTheme="majorHAnsi" w:cs="Open Sans"/>
          <w:b/>
          <w:bCs/>
          <w:color w:val="000000"/>
        </w:rPr>
        <w:t>6E</w:t>
      </w:r>
      <w:proofErr w:type="spellEnd"/>
      <w:r w:rsidRPr="00983686">
        <w:rPr>
          <w:rStyle w:val="ag-plain-text"/>
          <w:rFonts w:asciiTheme="majorHAnsi" w:hAnsiTheme="majorHAnsi" w:cs="Open Sans"/>
          <w:b/>
          <w:bCs/>
          <w:color w:val="000000"/>
        </w:rPr>
        <w:t xml:space="preserve"> over Wi-Fi 6 in this scenario?</w:t>
      </w:r>
    </w:p>
    <w:p w14:paraId="06D7B4EC" w14:textId="193AB2B3"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 xml:space="preserve">Wi-Fi </w:t>
      </w:r>
      <w:proofErr w:type="spellStart"/>
      <w:r w:rsidRPr="001A4073">
        <w:rPr>
          <w:rStyle w:val="ag-plain-text"/>
          <w:rFonts w:asciiTheme="majorHAnsi" w:hAnsiTheme="majorHAnsi" w:cs="Open Sans"/>
          <w:color w:val="000000"/>
        </w:rPr>
        <w:t>6E</w:t>
      </w:r>
      <w:proofErr w:type="spellEnd"/>
      <w:r w:rsidRPr="001A4073">
        <w:rPr>
          <w:rStyle w:val="ag-plain-text"/>
          <w:rFonts w:asciiTheme="majorHAnsi" w:hAnsiTheme="majorHAnsi" w:cs="Open Sans"/>
          <w:color w:val="000000"/>
        </w:rPr>
        <w:t xml:space="preserve"> operates in the uncongested 6 GHz band with no legacy device interference</w:t>
      </w:r>
      <w:r w:rsidRPr="001A4073">
        <w:rPr>
          <w:rStyle w:val="ag-hard-line-break-space"/>
          <w:rFonts w:asciiTheme="majorHAnsi" w:hAnsiTheme="majorHAnsi" w:cs="Open Sans"/>
          <w:color w:val="000000"/>
        </w:rPr>
        <w:t xml:space="preserve"> </w:t>
      </w:r>
    </w:p>
    <w:p w14:paraId="7227D51D" w14:textId="21A4129B"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 xml:space="preserve">Wi-Fi </w:t>
      </w:r>
      <w:proofErr w:type="spellStart"/>
      <w:r w:rsidRPr="001A4073">
        <w:rPr>
          <w:rStyle w:val="ag-plain-text"/>
          <w:rFonts w:asciiTheme="majorHAnsi" w:hAnsiTheme="majorHAnsi" w:cs="Open Sans"/>
          <w:color w:val="000000"/>
        </w:rPr>
        <w:t>6E</w:t>
      </w:r>
      <w:proofErr w:type="spellEnd"/>
      <w:r w:rsidRPr="001A4073">
        <w:rPr>
          <w:rStyle w:val="ag-plain-text"/>
          <w:rFonts w:asciiTheme="majorHAnsi" w:hAnsiTheme="majorHAnsi" w:cs="Open Sans"/>
          <w:color w:val="000000"/>
        </w:rPr>
        <w:t xml:space="preserve"> supports faster </w:t>
      </w:r>
      <w:proofErr w:type="spellStart"/>
      <w:r w:rsidRPr="001A4073">
        <w:rPr>
          <w:rStyle w:val="ag-plain-text"/>
          <w:rFonts w:asciiTheme="majorHAnsi" w:hAnsiTheme="majorHAnsi" w:cs="Open Sans"/>
          <w:color w:val="000000"/>
        </w:rPr>
        <w:t>802.11ax</w:t>
      </w:r>
      <w:proofErr w:type="spellEnd"/>
      <w:r w:rsidRPr="001A4073">
        <w:rPr>
          <w:rStyle w:val="ag-plain-text"/>
          <w:rFonts w:asciiTheme="majorHAnsi" w:hAnsiTheme="majorHAnsi" w:cs="Open Sans"/>
          <w:color w:val="000000"/>
        </w:rPr>
        <w:t xml:space="preserve"> speeds than Wi-Fi 6</w:t>
      </w:r>
      <w:r w:rsidRPr="001A4073">
        <w:rPr>
          <w:rStyle w:val="ag-hard-line-break-space"/>
          <w:rFonts w:asciiTheme="majorHAnsi" w:hAnsiTheme="majorHAnsi" w:cs="Open Sans"/>
          <w:color w:val="000000"/>
        </w:rPr>
        <w:t xml:space="preserve"> </w:t>
      </w:r>
    </w:p>
    <w:p w14:paraId="0AF51769" w14:textId="7BE642DB"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 xml:space="preserve">Wi-Fi </w:t>
      </w:r>
      <w:proofErr w:type="spellStart"/>
      <w:r w:rsidRPr="001A4073">
        <w:rPr>
          <w:rStyle w:val="ag-plain-text"/>
          <w:rFonts w:asciiTheme="majorHAnsi" w:hAnsiTheme="majorHAnsi" w:cs="Open Sans"/>
          <w:color w:val="000000"/>
        </w:rPr>
        <w:t>6E</w:t>
      </w:r>
      <w:proofErr w:type="spellEnd"/>
      <w:r w:rsidRPr="001A4073">
        <w:rPr>
          <w:rStyle w:val="ag-plain-text"/>
          <w:rFonts w:asciiTheme="majorHAnsi" w:hAnsiTheme="majorHAnsi" w:cs="Open Sans"/>
          <w:color w:val="000000"/>
        </w:rPr>
        <w:t xml:space="preserve"> provides backward compatibility with </w:t>
      </w:r>
      <w:proofErr w:type="spellStart"/>
      <w:r w:rsidRPr="001A4073">
        <w:rPr>
          <w:rStyle w:val="ag-plain-text"/>
          <w:rFonts w:asciiTheme="majorHAnsi" w:hAnsiTheme="majorHAnsi" w:cs="Open Sans"/>
          <w:color w:val="000000"/>
        </w:rPr>
        <w:t>802.11n</w:t>
      </w:r>
      <w:proofErr w:type="spellEnd"/>
      <w:r w:rsidRPr="001A4073">
        <w:rPr>
          <w:rStyle w:val="ag-plain-text"/>
          <w:rFonts w:asciiTheme="majorHAnsi" w:hAnsiTheme="majorHAnsi" w:cs="Open Sans"/>
          <w:color w:val="000000"/>
        </w:rPr>
        <w:t xml:space="preserve"> devices</w:t>
      </w:r>
      <w:r w:rsidRPr="001A4073">
        <w:rPr>
          <w:rStyle w:val="ag-hard-line-break-space"/>
          <w:rFonts w:asciiTheme="majorHAnsi" w:hAnsiTheme="majorHAnsi" w:cs="Open Sans"/>
          <w:color w:val="000000"/>
        </w:rPr>
        <w:t xml:space="preserve"> </w:t>
      </w:r>
    </w:p>
    <w:p w14:paraId="477A6DA5" w14:textId="4B9FD6DA" w:rsidR="001A4073" w:rsidRPr="001A4073" w:rsidRDefault="001A4073">
      <w:pPr>
        <w:numPr>
          <w:ilvl w:val="1"/>
          <w:numId w:val="250"/>
        </w:numPr>
      </w:pPr>
      <w:r w:rsidRPr="001A4073">
        <w:rPr>
          <w:rStyle w:val="ag-plain-text"/>
          <w:rFonts w:asciiTheme="majorHAnsi" w:hAnsiTheme="majorHAnsi" w:cs="Open Sans"/>
          <w:color w:val="000000"/>
        </w:rPr>
        <w:t xml:space="preserve">Wi-Fi </w:t>
      </w:r>
      <w:proofErr w:type="spellStart"/>
      <w:r w:rsidRPr="001A4073">
        <w:rPr>
          <w:rStyle w:val="ag-plain-text"/>
          <w:rFonts w:asciiTheme="majorHAnsi" w:hAnsiTheme="majorHAnsi" w:cs="Open Sans"/>
          <w:color w:val="000000"/>
        </w:rPr>
        <w:t>6E</w:t>
      </w:r>
      <w:proofErr w:type="spellEnd"/>
      <w:r w:rsidRPr="001A4073">
        <w:rPr>
          <w:rStyle w:val="ag-plain-text"/>
          <w:rFonts w:asciiTheme="majorHAnsi" w:hAnsiTheme="majorHAnsi" w:cs="Open Sans"/>
          <w:color w:val="000000"/>
        </w:rPr>
        <w:t xml:space="preserve"> uses </w:t>
      </w:r>
      <w:proofErr w:type="spellStart"/>
      <w:r w:rsidRPr="001A4073">
        <w:rPr>
          <w:rStyle w:val="ag-plain-text"/>
          <w:rFonts w:asciiTheme="majorHAnsi" w:hAnsiTheme="majorHAnsi" w:cs="Open Sans"/>
          <w:color w:val="000000"/>
        </w:rPr>
        <w:t>OFDMA</w:t>
      </w:r>
      <w:proofErr w:type="spellEnd"/>
      <w:r w:rsidRPr="001A4073">
        <w:rPr>
          <w:rStyle w:val="ag-plain-text"/>
          <w:rFonts w:asciiTheme="majorHAnsi" w:hAnsiTheme="majorHAnsi" w:cs="Open Sans"/>
          <w:color w:val="000000"/>
        </w:rPr>
        <w:t xml:space="preserve"> to handle more clients simultaneously</w:t>
      </w:r>
    </w:p>
    <w:p w14:paraId="39D0D73D" w14:textId="06075112" w:rsidR="00983686" w:rsidRPr="00983686" w:rsidRDefault="00983686">
      <w:pPr>
        <w:numPr>
          <w:ilvl w:val="0"/>
          <w:numId w:val="250"/>
        </w:numPr>
        <w:rPr>
          <w:rStyle w:val="ag-plain-text"/>
          <w:rFonts w:asciiTheme="majorHAnsi" w:hAnsiTheme="majorHAnsi"/>
          <w:b/>
          <w:bCs/>
        </w:rPr>
      </w:pPr>
      <w:r w:rsidRPr="00983686">
        <w:rPr>
          <w:rStyle w:val="ag-plain-text"/>
          <w:rFonts w:asciiTheme="majorHAnsi" w:hAnsiTheme="majorHAnsi" w:cs="Open Sans"/>
          <w:b/>
          <w:bCs/>
          <w:color w:val="000000"/>
        </w:rPr>
        <w:t>A smart home installer is configuring 40 battery-powered door/window sensors throughout a large house. The sensors use Thread protocol for communication. Which device is REQUIRED to connect the Thread mesh network to the home</w:t>
      </w:r>
      <w:r w:rsidR="00225909">
        <w:rPr>
          <w:rStyle w:val="ag-plain-text"/>
          <w:rFonts w:asciiTheme="majorHAnsi" w:hAnsiTheme="majorHAnsi" w:cs="Open Sans"/>
          <w:b/>
          <w:bCs/>
          <w:color w:val="000000"/>
        </w:rPr>
        <w:t>’</w:t>
      </w:r>
      <w:r w:rsidRPr="00983686">
        <w:rPr>
          <w:rStyle w:val="ag-plain-text"/>
          <w:rFonts w:asciiTheme="majorHAnsi" w:hAnsiTheme="majorHAnsi" w:cs="Open Sans"/>
          <w:b/>
          <w:bCs/>
          <w:color w:val="000000"/>
        </w:rPr>
        <w:t>s Wi-Fi network and internet?</w:t>
      </w:r>
    </w:p>
    <w:p w14:paraId="6D2377D2" w14:textId="77777777" w:rsid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04B8B080" w14:textId="77777777" w:rsidR="00983686" w:rsidRDefault="00983686">
      <w:pPr>
        <w:numPr>
          <w:ilvl w:val="1"/>
          <w:numId w:val="250"/>
        </w:numPr>
        <w:rPr>
          <w:rStyle w:val="ag-hard-line-break-space"/>
          <w:rFonts w:asciiTheme="majorHAnsi" w:hAnsiTheme="majorHAnsi" w:cs="Open Sans"/>
          <w:color w:val="000000"/>
        </w:rPr>
      </w:pPr>
      <w:r w:rsidRPr="00983686">
        <w:rPr>
          <w:rStyle w:val="ag-plain-text"/>
          <w:rFonts w:asciiTheme="majorHAnsi" w:hAnsiTheme="majorHAnsi" w:cs="Open Sans"/>
          <w:color w:val="000000"/>
        </w:rPr>
        <w:t xml:space="preserve">A Wi-Fi </w:t>
      </w:r>
      <w:proofErr w:type="spellStart"/>
      <w:r w:rsidRPr="00983686">
        <w:rPr>
          <w:rStyle w:val="ag-plain-text"/>
          <w:rFonts w:asciiTheme="majorHAnsi" w:hAnsiTheme="majorHAnsi" w:cs="Open Sans"/>
          <w:color w:val="000000"/>
        </w:rPr>
        <w:t>6E</w:t>
      </w:r>
      <w:proofErr w:type="spellEnd"/>
      <w:r w:rsidRPr="00983686">
        <w:rPr>
          <w:rStyle w:val="ag-plain-text"/>
          <w:rFonts w:asciiTheme="majorHAnsi" w:hAnsiTheme="majorHAnsi" w:cs="Open Sans"/>
          <w:color w:val="000000"/>
        </w:rPr>
        <w:t xml:space="preserve"> access point with Thread support</w:t>
      </w:r>
      <w:r w:rsidRPr="00983686">
        <w:rPr>
          <w:rStyle w:val="ag-hard-line-break-space"/>
          <w:rFonts w:asciiTheme="majorHAnsi" w:hAnsiTheme="majorHAnsi" w:cs="Open Sans"/>
          <w:color w:val="000000"/>
        </w:rPr>
        <w:t xml:space="preserve"> </w:t>
      </w:r>
    </w:p>
    <w:p w14:paraId="3C57BFB2" w14:textId="77777777" w:rsidR="00983686" w:rsidRPr="00983686" w:rsidRDefault="00983686">
      <w:pPr>
        <w:numPr>
          <w:ilvl w:val="1"/>
          <w:numId w:val="250"/>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2F82DF38" w14:textId="11425D16" w:rsidR="00983686" w:rsidRP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2AF7B65F" w14:textId="41B417AC" w:rsidR="00983686" w:rsidRPr="00983686" w:rsidRDefault="00983686">
      <w:pPr>
        <w:numPr>
          <w:ilvl w:val="0"/>
          <w:numId w:val="250"/>
        </w:numPr>
        <w:rPr>
          <w:rFonts w:asciiTheme="majorHAnsi" w:hAnsiTheme="majorHAnsi"/>
          <w:b/>
          <w:bCs/>
        </w:rPr>
      </w:pPr>
      <w:r w:rsidRPr="00983686">
        <w:rPr>
          <w:rFonts w:asciiTheme="majorHAnsi" w:hAnsiTheme="majorHAnsi" w:cs="Open Sans"/>
          <w:b/>
          <w:bCs/>
          <w:color w:val="000000"/>
        </w:rPr>
        <w:t xml:space="preserve">A technician is troubleshooting an </w:t>
      </w:r>
      <w:proofErr w:type="spellStart"/>
      <w:r w:rsidRPr="00983686">
        <w:rPr>
          <w:rFonts w:asciiTheme="majorHAnsi" w:hAnsiTheme="majorHAnsi" w:cs="Open Sans"/>
          <w:b/>
          <w:bCs/>
          <w:color w:val="000000"/>
        </w:rPr>
        <w:t>IPv6</w:t>
      </w:r>
      <w:proofErr w:type="spellEnd"/>
      <w:r w:rsidRPr="00983686">
        <w:rPr>
          <w:rFonts w:asciiTheme="majorHAnsi" w:hAnsiTheme="majorHAnsi" w:cs="Open Sans"/>
          <w:b/>
          <w:bCs/>
          <w:color w:val="000000"/>
        </w:rPr>
        <w:t xml:space="preserve"> connectivity issue. A workstation has both a link-local address (</w:t>
      </w:r>
      <w:proofErr w:type="spellStart"/>
      <w:r w:rsidRPr="00983686">
        <w:rPr>
          <w:rFonts w:asciiTheme="majorHAnsi" w:hAnsiTheme="majorHAnsi" w:cs="Open Sans"/>
          <w:b/>
          <w:bCs/>
          <w:color w:val="000000"/>
        </w:rPr>
        <w:t>fe80</w:t>
      </w:r>
      <w:proofErr w:type="spellEnd"/>
      <w:r w:rsidRPr="00983686">
        <w:rPr>
          <w:rFonts w:asciiTheme="majorHAnsi" w:hAnsiTheme="majorHAnsi" w:cs="Open Sans"/>
          <w:b/>
          <w:bCs/>
          <w:color w:val="000000"/>
        </w:rPr>
        <w:t>::) and a global unicast address (</w:t>
      </w:r>
      <w:proofErr w:type="spellStart"/>
      <w:r w:rsidRPr="00983686">
        <w:rPr>
          <w:rFonts w:asciiTheme="majorHAnsi" w:hAnsiTheme="majorHAnsi" w:cs="Open Sans"/>
          <w:b/>
          <w:bCs/>
          <w:color w:val="000000"/>
        </w:rPr>
        <w:t>2001:db8</w:t>
      </w:r>
      <w:proofErr w:type="spellEnd"/>
      <w:r w:rsidRPr="00983686">
        <w:rPr>
          <w:rFonts w:asciiTheme="majorHAnsi" w:hAnsiTheme="majorHAnsi" w:cs="Open Sans"/>
          <w:b/>
          <w:bCs/>
          <w:color w:val="000000"/>
        </w:rPr>
        <w:t xml:space="preserve">::). The technician wants to know how the device obtained the global address without a </w:t>
      </w:r>
      <w:proofErr w:type="spellStart"/>
      <w:r w:rsidRPr="00983686">
        <w:rPr>
          <w:rFonts w:asciiTheme="majorHAnsi" w:hAnsiTheme="majorHAnsi" w:cs="Open Sans"/>
          <w:b/>
          <w:bCs/>
          <w:color w:val="000000"/>
        </w:rPr>
        <w:t>DHCPv6</w:t>
      </w:r>
      <w:proofErr w:type="spellEnd"/>
      <w:r w:rsidRPr="00983686">
        <w:rPr>
          <w:rFonts w:asciiTheme="majorHAnsi" w:hAnsiTheme="majorHAnsi" w:cs="Open Sans"/>
          <w:b/>
          <w:bCs/>
          <w:color w:val="000000"/>
        </w:rPr>
        <w:t xml:space="preserve"> server. Which </w:t>
      </w:r>
      <w:proofErr w:type="spellStart"/>
      <w:r w:rsidRPr="00983686">
        <w:rPr>
          <w:rFonts w:asciiTheme="majorHAnsi" w:hAnsiTheme="majorHAnsi" w:cs="Open Sans"/>
          <w:b/>
          <w:bCs/>
          <w:color w:val="000000"/>
        </w:rPr>
        <w:t>IPv6</w:t>
      </w:r>
      <w:proofErr w:type="spellEnd"/>
      <w:r w:rsidRPr="00983686">
        <w:rPr>
          <w:rFonts w:asciiTheme="majorHAnsi" w:hAnsiTheme="majorHAnsi" w:cs="Open Sans"/>
          <w:b/>
          <w:bCs/>
          <w:color w:val="000000"/>
        </w:rPr>
        <w:t xml:space="preserve"> feature allows automatic address configuration without DHCP?</w:t>
      </w:r>
    </w:p>
    <w:p w14:paraId="4E9866E3" w14:textId="77777777" w:rsidR="00983686" w:rsidRDefault="00983686">
      <w:pPr>
        <w:numPr>
          <w:ilvl w:val="1"/>
          <w:numId w:val="250"/>
        </w:numPr>
      </w:pPr>
      <w:r w:rsidRPr="00983686">
        <w:t>APIPA (Automatic Private IP Addressing)</w:t>
      </w:r>
    </w:p>
    <w:p w14:paraId="47AFE0B1" w14:textId="77777777" w:rsidR="00983686" w:rsidRDefault="00983686">
      <w:pPr>
        <w:numPr>
          <w:ilvl w:val="1"/>
          <w:numId w:val="250"/>
        </w:numPr>
      </w:pPr>
      <w:proofErr w:type="spellStart"/>
      <w:r w:rsidRPr="00983686">
        <w:t>SLAAC</w:t>
      </w:r>
      <w:proofErr w:type="spellEnd"/>
      <w:r w:rsidRPr="00983686">
        <w:t xml:space="preserve"> (Stateless Address Autoconfiguration)</w:t>
      </w:r>
    </w:p>
    <w:p w14:paraId="414BB20E" w14:textId="77777777" w:rsidR="00983686" w:rsidRDefault="00983686">
      <w:pPr>
        <w:numPr>
          <w:ilvl w:val="1"/>
          <w:numId w:val="250"/>
        </w:numPr>
      </w:pPr>
      <w:r w:rsidRPr="00983686">
        <w:t>EUI-64 (Extended Unique Identifier)</w:t>
      </w:r>
    </w:p>
    <w:p w14:paraId="677939E0" w14:textId="22F952F9" w:rsidR="00983686" w:rsidRPr="00983686" w:rsidRDefault="00983686">
      <w:pPr>
        <w:numPr>
          <w:ilvl w:val="1"/>
          <w:numId w:val="250"/>
        </w:numPr>
        <w:rPr>
          <w:rStyle w:val="ag-plain-text"/>
        </w:rPr>
      </w:pPr>
      <w:r w:rsidRPr="00983686">
        <w:t>DAD (Duplicate Address Detection)</w:t>
      </w:r>
    </w:p>
    <w:p w14:paraId="01043028" w14:textId="38C293ED" w:rsidR="00983686" w:rsidRPr="00983686" w:rsidRDefault="00983686">
      <w:pPr>
        <w:numPr>
          <w:ilvl w:val="0"/>
          <w:numId w:val="250"/>
        </w:numPr>
        <w:rPr>
          <w:rStyle w:val="ag-hard-line-break-space"/>
          <w:rFonts w:asciiTheme="majorHAnsi" w:hAnsiTheme="majorHAnsi"/>
          <w:b/>
          <w:bCs/>
        </w:rPr>
      </w:pPr>
      <w:r w:rsidRPr="00983686">
        <w:rPr>
          <w:rFonts w:asciiTheme="majorHAnsi" w:hAnsiTheme="majorHAnsi"/>
          <w:b/>
          <w:bCs/>
        </w:rPr>
        <w:lastRenderedPageBreak/>
        <w:t xml:space="preserve">A company purchases several high-performance workstations with </w:t>
      </w:r>
      <w:proofErr w:type="spellStart"/>
      <w:r w:rsidRPr="00983686">
        <w:rPr>
          <w:rFonts w:asciiTheme="majorHAnsi" w:hAnsiTheme="majorHAnsi"/>
          <w:b/>
          <w:bCs/>
        </w:rPr>
        <w:t>240W</w:t>
      </w:r>
      <w:proofErr w:type="spellEnd"/>
      <w:r w:rsidRPr="00983686">
        <w:rPr>
          <w:rFonts w:asciiTheme="majorHAnsi" w:hAnsiTheme="majorHAnsi"/>
          <w:b/>
          <w:bCs/>
        </w:rPr>
        <w:t xml:space="preserve"> power supplies that support charging via USB-C. The IT department has existing USB-C cables rated for </w:t>
      </w:r>
      <w:proofErr w:type="spellStart"/>
      <w:r w:rsidRPr="00983686">
        <w:rPr>
          <w:rFonts w:asciiTheme="majorHAnsi" w:hAnsiTheme="majorHAnsi"/>
          <w:b/>
          <w:bCs/>
        </w:rPr>
        <w:t>100W</w:t>
      </w:r>
      <w:proofErr w:type="spellEnd"/>
      <w:r w:rsidRPr="00983686">
        <w:rPr>
          <w:rFonts w:asciiTheme="majorHAnsi" w:hAnsiTheme="majorHAnsi"/>
          <w:b/>
          <w:bCs/>
        </w:rPr>
        <w:t xml:space="preserve">. What is REQUIRED for the workstations to charge at full </w:t>
      </w:r>
      <w:proofErr w:type="spellStart"/>
      <w:r w:rsidRPr="00983686">
        <w:rPr>
          <w:rFonts w:asciiTheme="majorHAnsi" w:hAnsiTheme="majorHAnsi"/>
          <w:b/>
          <w:bCs/>
        </w:rPr>
        <w:t>240W</w:t>
      </w:r>
      <w:proofErr w:type="spellEnd"/>
      <w:r w:rsidRPr="00983686">
        <w:rPr>
          <w:rFonts w:asciiTheme="majorHAnsi" w:hAnsiTheme="majorHAnsi"/>
          <w:b/>
          <w:bCs/>
        </w:rPr>
        <w:t xml:space="preserve"> speed?</w:t>
      </w:r>
    </w:p>
    <w:p w14:paraId="49852704" w14:textId="4C043EBA"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w:t>
      </w:r>
      <w:r w:rsidR="00225909">
        <w:rPr>
          <w:rStyle w:val="ag-hard-line-break-space"/>
          <w:rFonts w:asciiTheme="majorHAnsi" w:hAnsiTheme="majorHAnsi" w:cs="Open Sans"/>
          <w:color w:val="000000"/>
        </w:rPr>
        <w:t>’</w:t>
      </w:r>
      <w:r w:rsidRPr="00983686">
        <w:rPr>
          <w:rStyle w:val="ag-hard-line-break-space"/>
          <w:rFonts w:asciiTheme="majorHAnsi" w:hAnsiTheme="majorHAnsi" w:cs="Open Sans"/>
          <w:color w:val="000000"/>
        </w:rPr>
        <w:t>s BIOS settings</w:t>
      </w:r>
    </w:p>
    <w:p w14:paraId="0D35A280" w14:textId="07CE7F5B"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086D05C7" w14:textId="6280DFA6"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 xml:space="preserve">Use two </w:t>
      </w:r>
      <w:proofErr w:type="spellStart"/>
      <w:r w:rsidRPr="00983686">
        <w:rPr>
          <w:rStyle w:val="ag-hard-line-break-space"/>
          <w:rFonts w:asciiTheme="majorHAnsi" w:hAnsiTheme="majorHAnsi" w:cs="Open Sans"/>
          <w:color w:val="000000"/>
        </w:rPr>
        <w:t>100W</w:t>
      </w:r>
      <w:proofErr w:type="spellEnd"/>
      <w:r w:rsidRPr="00983686">
        <w:rPr>
          <w:rStyle w:val="ag-hard-line-break-space"/>
          <w:rFonts w:asciiTheme="majorHAnsi" w:hAnsiTheme="majorHAnsi" w:cs="Open Sans"/>
          <w:color w:val="000000"/>
        </w:rPr>
        <w:t xml:space="preserve"> cables simultaneously for combined </w:t>
      </w:r>
      <w:proofErr w:type="spellStart"/>
      <w:r w:rsidRPr="00983686">
        <w:rPr>
          <w:rStyle w:val="ag-hard-line-break-space"/>
          <w:rFonts w:asciiTheme="majorHAnsi" w:hAnsiTheme="majorHAnsi" w:cs="Open Sans"/>
          <w:color w:val="000000"/>
        </w:rPr>
        <w:t>200W</w:t>
      </w:r>
      <w:proofErr w:type="spellEnd"/>
    </w:p>
    <w:p w14:paraId="0B80AD31" w14:textId="10C2F481" w:rsidR="001A4073" w:rsidRPr="00983686" w:rsidRDefault="00983686">
      <w:pPr>
        <w:numPr>
          <w:ilvl w:val="0"/>
          <w:numId w:val="254"/>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278422DE" w14:textId="77777777" w:rsidR="00D220F2" w:rsidRDefault="001C1ED5" w:rsidP="00B07012">
      <w:pPr>
        <w:pStyle w:val="Heading3"/>
      </w:pPr>
      <w:bookmarkStart w:id="623" w:name="answer-key"/>
      <w:bookmarkEnd w:id="622"/>
      <w:r>
        <w:t>🔑 Answer Key</w:t>
      </w:r>
    </w:p>
    <w:p w14:paraId="133A5DF7" w14:textId="77777777" w:rsidR="00D220F2" w:rsidRDefault="001C1ED5">
      <w:pPr>
        <w:pStyle w:val="FirstParagraph"/>
      </w:pPr>
      <w:r>
        <w:t>Answer &amp; Explanation</w:t>
      </w:r>
    </w:p>
    <w:p w14:paraId="413392DD" w14:textId="77777777" w:rsidR="00D220F2" w:rsidRDefault="001C1ED5">
      <w:pPr>
        <w:numPr>
          <w:ilvl w:val="0"/>
          <w:numId w:val="253"/>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proofErr w:type="spellStart"/>
      <w:r>
        <w:rPr>
          <w:b/>
          <w:bCs/>
        </w:rPr>
        <w:t>A1+B1</w:t>
      </w:r>
      <w:proofErr w:type="spellEnd"/>
      <w:r>
        <w:t xml:space="preserve"> or </w:t>
      </w:r>
      <w:proofErr w:type="spellStart"/>
      <w:r>
        <w:rPr>
          <w:b/>
          <w:bCs/>
        </w:rPr>
        <w:t>A2+B2</w:t>
      </w:r>
      <w:proofErr w:type="spellEnd"/>
      <w:r>
        <w:t>). Installing both in the same channel (</w:t>
      </w:r>
      <w:proofErr w:type="spellStart"/>
      <w:r>
        <w:t>A1+A2</w:t>
      </w:r>
      <w:proofErr w:type="spellEnd"/>
      <w:r>
        <w:t>) gives only single-channel bandwidth</w:t>
      </w:r>
    </w:p>
    <w:p w14:paraId="729602B9" w14:textId="77777777" w:rsidR="00D220F2" w:rsidRDefault="001C1ED5">
      <w:pPr>
        <w:numPr>
          <w:ilvl w:val="0"/>
          <w:numId w:val="253"/>
        </w:numPr>
      </w:pPr>
      <w:r>
        <w:rPr>
          <w:b/>
          <w:bCs/>
        </w:rPr>
        <w:t>C)</w:t>
      </w:r>
      <w:r>
        <w:t xml:space="preserve"> 24-pin </w:t>
      </w:r>
      <w:proofErr w:type="spellStart"/>
      <w:r>
        <w:t>ATX</w:t>
      </w:r>
      <w:proofErr w:type="spellEnd"/>
      <w:r>
        <w:t xml:space="preserve"> - The 24-pin </w:t>
      </w:r>
      <w:proofErr w:type="spellStart"/>
      <w:r>
        <w:t>ATX</w:t>
      </w:r>
      <w:proofErr w:type="spellEnd"/>
      <w:r>
        <w:t xml:space="preserve"> connector is the main motherboard power connector. The 8-pin EPS powers the CPU separately.</w:t>
      </w:r>
    </w:p>
    <w:p w14:paraId="7FF35642" w14:textId="77777777" w:rsidR="00D220F2" w:rsidRDefault="001C1ED5">
      <w:pPr>
        <w:numPr>
          <w:ilvl w:val="0"/>
          <w:numId w:val="253"/>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253"/>
        </w:numPr>
      </w:pPr>
      <w:r>
        <w:rPr>
          <w:b/>
          <w:bCs/>
        </w:rPr>
        <w:t>C)</w:t>
      </w:r>
      <w:r>
        <w:t xml:space="preserve"> RAID 6 - Double parity, minimum 4 drives, survives two simultaneous failures. RAID 10 also uses 4 drives but can only survive failures in different mirror pairs.</w:t>
      </w:r>
    </w:p>
    <w:p w14:paraId="1F8C87AA" w14:textId="16C07919" w:rsidR="00D220F2" w:rsidRDefault="001C1ED5">
      <w:pPr>
        <w:numPr>
          <w:ilvl w:val="0"/>
          <w:numId w:val="253"/>
        </w:numPr>
      </w:pPr>
      <w:r>
        <w:rPr>
          <w:b/>
          <w:bCs/>
        </w:rPr>
        <w:t>C)</w:t>
      </w:r>
      <w:r>
        <w:t xml:space="preserve"> Fuser assembly - The fuser melts toner into paper using heat and pressure. If it fails, toner doesn</w:t>
      </w:r>
      <w:r w:rsidR="00225909">
        <w:t>’</w:t>
      </w:r>
      <w:r>
        <w:t>t bond and smears easily.</w:t>
      </w:r>
    </w:p>
    <w:p w14:paraId="6D3D596D" w14:textId="77777777" w:rsidR="00D220F2" w:rsidRDefault="001C1ED5">
      <w:pPr>
        <w:numPr>
          <w:ilvl w:val="0"/>
          <w:numId w:val="253"/>
        </w:numPr>
      </w:pPr>
      <w:r>
        <w:rPr>
          <w:b/>
          <w:bCs/>
        </w:rPr>
        <w:t>C)</w:t>
      </w:r>
      <w:r>
        <w:t xml:space="preserve"> Inverter - The inverter converts DC to AC for the </w:t>
      </w:r>
      <w:proofErr w:type="spellStart"/>
      <w:r>
        <w:t>CCFL</w:t>
      </w:r>
      <w:proofErr w:type="spellEnd"/>
      <w:r>
        <w:t xml:space="preserve"> backlight. If the external monitor works, the GPU is fine. A failed inverter dims or kills the internal display only.</w:t>
      </w:r>
    </w:p>
    <w:p w14:paraId="659C8E2D" w14:textId="77777777" w:rsidR="00D220F2" w:rsidRDefault="001C1ED5">
      <w:pPr>
        <w:numPr>
          <w:ilvl w:val="0"/>
          <w:numId w:val="253"/>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253"/>
        </w:numPr>
      </w:pPr>
      <w:r>
        <w:rPr>
          <w:b/>
          <w:bCs/>
        </w:rPr>
        <w:t>B)</w:t>
      </w:r>
      <w:r>
        <w:t xml:space="preserve"> DHCP server is unreachable - APIPA (</w:t>
      </w:r>
      <w:proofErr w:type="spellStart"/>
      <w:r>
        <w:t>169.254.x.x</w:t>
      </w:r>
      <w:proofErr w:type="spellEnd"/>
      <w:r>
        <w:t>) is automatically assigned when no DHCP server responds. The Wi-Fi connection may be active but DHCP failed.</w:t>
      </w:r>
    </w:p>
    <w:p w14:paraId="2AD3DE78" w14:textId="77777777" w:rsidR="00D220F2" w:rsidRDefault="001C1ED5">
      <w:pPr>
        <w:numPr>
          <w:ilvl w:val="0"/>
          <w:numId w:val="253"/>
        </w:numPr>
      </w:pPr>
      <w:r>
        <w:rPr>
          <w:b/>
          <w:bCs/>
        </w:rPr>
        <w:t>A)</w:t>
      </w:r>
      <w:r>
        <w:t xml:space="preserve"> Windows 10 Pro - Domain join requires Pro or Enterprise. Home cannot join an AD domain.</w:t>
      </w:r>
    </w:p>
    <w:p w14:paraId="1D0A760A" w14:textId="77777777" w:rsidR="00D220F2" w:rsidRDefault="001C1ED5">
      <w:pPr>
        <w:numPr>
          <w:ilvl w:val="0"/>
          <w:numId w:val="253"/>
        </w:numPr>
      </w:pPr>
      <w:r>
        <w:rPr>
          <w:b/>
          <w:bCs/>
        </w:rPr>
        <w:t>B)</w:t>
      </w:r>
      <w:r>
        <w:t xml:space="preserve"> </w:t>
      </w:r>
      <w:proofErr w:type="spellStart"/>
      <w:r>
        <w:t>DISM</w:t>
      </w:r>
      <w:proofErr w:type="spellEnd"/>
      <w:r>
        <w:t xml:space="preserve"> /Online /Cleanup-Image /</w:t>
      </w:r>
      <w:proofErr w:type="spellStart"/>
      <w:r>
        <w:t>RestoreHealth</w:t>
      </w:r>
      <w:proofErr w:type="spellEnd"/>
      <w:r>
        <w:t xml:space="preserve"> - </w:t>
      </w:r>
      <w:proofErr w:type="spellStart"/>
      <w:r>
        <w:t>DISM</w:t>
      </w:r>
      <w:proofErr w:type="spellEnd"/>
      <w:r>
        <w:t xml:space="preserve"> repairs the Windows component store that sfc relies on. Always run </w:t>
      </w:r>
      <w:proofErr w:type="spellStart"/>
      <w:r>
        <w:t>DISM</w:t>
      </w:r>
      <w:proofErr w:type="spellEnd"/>
      <w:r>
        <w:t xml:space="preserve"> before retrying sfc.</w:t>
      </w:r>
    </w:p>
    <w:p w14:paraId="355F2C4F" w14:textId="77777777" w:rsidR="00D220F2" w:rsidRDefault="001C1ED5">
      <w:pPr>
        <w:numPr>
          <w:ilvl w:val="0"/>
          <w:numId w:val="253"/>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253"/>
        </w:numPr>
      </w:pPr>
      <w:r>
        <w:rPr>
          <w:b/>
          <w:bCs/>
        </w:rPr>
        <w:lastRenderedPageBreak/>
        <w:t>B)</w:t>
      </w:r>
      <w:r>
        <w:t xml:space="preserve"> Browser hijacker - This is a classic browser hijacker symptom. Fix: malware removal + browser settings reset.</w:t>
      </w:r>
    </w:p>
    <w:p w14:paraId="1AD6CE2C" w14:textId="77777777" w:rsidR="00D220F2" w:rsidRDefault="001C1ED5">
      <w:pPr>
        <w:numPr>
          <w:ilvl w:val="0"/>
          <w:numId w:val="253"/>
        </w:numPr>
      </w:pPr>
      <w:r>
        <w:rPr>
          <w:b/>
          <w:bCs/>
        </w:rPr>
        <w:t>C)</w:t>
      </w:r>
      <w:r>
        <w:t xml:space="preserve"> Differential backup - Only needs the last full + the latest differential. Incremental requires the last full + every incremental in sequence.</w:t>
      </w:r>
    </w:p>
    <w:p w14:paraId="3DB02AC0" w14:textId="1DB273AD" w:rsidR="00D220F2" w:rsidRDefault="001C1ED5">
      <w:pPr>
        <w:numPr>
          <w:ilvl w:val="0"/>
          <w:numId w:val="253"/>
        </w:numPr>
      </w:pPr>
      <w:r>
        <w:rPr>
          <w:b/>
          <w:bCs/>
        </w:rPr>
        <w:t>D)</w:t>
      </w:r>
      <w:r>
        <w:t xml:space="preserve"> Secure Erase - Multi-pass overwrite is unreliable on SSDs (wear-leveling). Secure Erase uses the drive</w:t>
      </w:r>
      <w:r w:rsidR="00225909">
        <w:t>’</w:t>
      </w:r>
      <w:r>
        <w:t>s firmware to reset all cells. Degaussing has no effect on SSDs.</w:t>
      </w:r>
    </w:p>
    <w:p w14:paraId="2A64ED81" w14:textId="77777777" w:rsidR="00D220F2" w:rsidRDefault="001C1ED5">
      <w:pPr>
        <w:numPr>
          <w:ilvl w:val="0"/>
          <w:numId w:val="253"/>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13D00B34" w:rsidR="00D220F2" w:rsidRDefault="001C1ED5">
      <w:pPr>
        <w:numPr>
          <w:ilvl w:val="0"/>
          <w:numId w:val="253"/>
        </w:numPr>
      </w:pPr>
      <w:r>
        <w:rPr>
          <w:b/>
          <w:bCs/>
        </w:rPr>
        <w:t>D)</w:t>
      </w:r>
      <w:r>
        <w:t xml:space="preserve"> </w:t>
      </w:r>
      <w:proofErr w:type="spellStart"/>
      <w:r>
        <w:t>WPA3</w:t>
      </w:r>
      <w:proofErr w:type="spellEnd"/>
      <w:r>
        <w:t xml:space="preserve"> - </w:t>
      </w:r>
      <w:proofErr w:type="spellStart"/>
      <w:r>
        <w:t>WPA3</w:t>
      </w:r>
      <w:proofErr w:type="spellEnd"/>
      <w:r>
        <w:t xml:space="preserve"> uses Simultaneous Authentication of Equals (SAE) to replace </w:t>
      </w:r>
      <w:proofErr w:type="spellStart"/>
      <w:r>
        <w:t>WPA2</w:t>
      </w:r>
      <w:r w:rsidR="00225909">
        <w:t>’</w:t>
      </w:r>
      <w:r>
        <w:t>s</w:t>
      </w:r>
      <w:proofErr w:type="spellEnd"/>
      <w:r>
        <w:t xml:space="preserve"> </w:t>
      </w:r>
      <w:proofErr w:type="spellStart"/>
      <w:r>
        <w:t>PSK</w:t>
      </w:r>
      <w:proofErr w:type="spellEnd"/>
      <w:r>
        <w:t>, providing stronger protection against offline dictionary attacks.</w:t>
      </w:r>
    </w:p>
    <w:p w14:paraId="59FAEC0C" w14:textId="77777777" w:rsidR="00D220F2" w:rsidRDefault="001C1ED5">
      <w:pPr>
        <w:numPr>
          <w:ilvl w:val="0"/>
          <w:numId w:val="253"/>
        </w:numPr>
      </w:pPr>
      <w:r>
        <w:rPr>
          <w:b/>
          <w:bCs/>
        </w:rPr>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253"/>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253"/>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253"/>
        </w:numPr>
      </w:pPr>
      <w:r>
        <w:rPr>
          <w:b/>
          <w:bCs/>
        </w:rPr>
        <w:t>B)</w:t>
      </w:r>
      <w:r>
        <w:t xml:space="preserve"> Data retained, violates PCI-DSS - PCI-DSS prohibits sharing cardholder data with unauthorized third parties. Public AI tools are not approved processors of payment card data.</w:t>
      </w:r>
    </w:p>
    <w:p w14:paraId="404E188D" w14:textId="77777777" w:rsidR="00D220F2" w:rsidRDefault="001C1ED5">
      <w:pPr>
        <w:numPr>
          <w:ilvl w:val="0"/>
          <w:numId w:val="253"/>
        </w:numPr>
      </w:pPr>
      <w:r>
        <w:rPr>
          <w:b/>
          <w:bCs/>
        </w:rPr>
        <w:t>B)</w:t>
      </w:r>
      <w:r>
        <w:t xml:space="preserve"> 22 - SSH uses port 22. Telnet (23) is unencrypted. RDP is 3389. HTTPS is 443.</w:t>
      </w:r>
    </w:p>
    <w:p w14:paraId="0F10AE92" w14:textId="77777777" w:rsidR="00D220F2" w:rsidRDefault="001C1ED5">
      <w:pPr>
        <w:numPr>
          <w:ilvl w:val="0"/>
          <w:numId w:val="253"/>
        </w:numPr>
      </w:pPr>
      <w:r>
        <w:rPr>
          <w:b/>
          <w:bCs/>
        </w:rPr>
        <w:t>C)</w:t>
      </w:r>
      <w:r>
        <w:t xml:space="preserve"> </w:t>
      </w:r>
      <w:proofErr w:type="spellStart"/>
      <w:r>
        <w:t>IPMI</w:t>
      </w:r>
      <w:proofErr w:type="spellEnd"/>
      <w:r>
        <w:t xml:space="preserve"> / iDRAC - Out-of-band management tools allow hardware-level server access regardless of OS state. RDP/</w:t>
      </w:r>
      <w:proofErr w:type="spellStart"/>
      <w:r>
        <w:t>VNC</w:t>
      </w:r>
      <w:proofErr w:type="spellEnd"/>
      <w:r>
        <w:t>/TeamViewer require a running OS.</w:t>
      </w:r>
    </w:p>
    <w:p w14:paraId="0E05C63F" w14:textId="77777777" w:rsidR="00D220F2" w:rsidRDefault="001C1ED5">
      <w:pPr>
        <w:numPr>
          <w:ilvl w:val="0"/>
          <w:numId w:val="253"/>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253"/>
        </w:numPr>
      </w:pPr>
      <w:r>
        <w:rPr>
          <w:b/>
          <w:bCs/>
        </w:rPr>
        <w:t>C)</w:t>
      </w:r>
      <w:r>
        <w:t xml:space="preserve"> IMAP - IMAP keeps email on the server and syncs across all devices. </w:t>
      </w:r>
      <w:proofErr w:type="spellStart"/>
      <w:r>
        <w:t>POP3</w:t>
      </w:r>
      <w:proofErr w:type="spellEnd"/>
      <w:r>
        <w:t xml:space="preserve"> downloads to one device and removes from server.</w:t>
      </w:r>
    </w:p>
    <w:p w14:paraId="3DB26EBF" w14:textId="77777777" w:rsidR="00D220F2" w:rsidRDefault="001C1ED5">
      <w:pPr>
        <w:numPr>
          <w:ilvl w:val="0"/>
          <w:numId w:val="253"/>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253"/>
        </w:numPr>
      </w:pPr>
      <w:r>
        <w:rPr>
          <w:b/>
          <w:bCs/>
        </w:rPr>
        <w:t>C)</w:t>
      </w:r>
      <w:r>
        <w:t xml:space="preserve"> SaaS (Software as a Service). The provider manages everything, and the user simply consumes the application (like Microsoft 365 or Gmail).</w:t>
      </w:r>
    </w:p>
    <w:p w14:paraId="6039CC6E" w14:textId="04693B0D" w:rsidR="00D220F2" w:rsidRDefault="001C1ED5">
      <w:pPr>
        <w:numPr>
          <w:ilvl w:val="0"/>
          <w:numId w:val="253"/>
        </w:numPr>
      </w:pPr>
      <w:r>
        <w:rPr>
          <w:b/>
          <w:bCs/>
        </w:rPr>
        <w:t>B)</w:t>
      </w:r>
      <w:r>
        <w:t xml:space="preserve"> Failing fuser assembly</w:t>
      </w:r>
      <w:r w:rsidR="003E17EC">
        <w:t xml:space="preserve"> or drum</w:t>
      </w:r>
      <w:r>
        <w:t>. Ghosted images are typically caused by a failing fuser or a bad cleaning blade on the imaging drum.</w:t>
      </w:r>
      <w:r w:rsidR="003E17EC">
        <w:t xml:space="preserve"> </w:t>
      </w:r>
      <w:r w:rsidR="00703145" w:rsidRPr="00703145">
        <w:rPr>
          <w:i/>
          <w:iCs/>
        </w:rPr>
        <w:t>(Though both the fuser and drum can cause ghosting, on the exam, the drum is more likely to be the correct answer.)</w:t>
      </w:r>
    </w:p>
    <w:p w14:paraId="24647B8B" w14:textId="77777777" w:rsidR="00D220F2" w:rsidRDefault="001C1ED5">
      <w:pPr>
        <w:numPr>
          <w:ilvl w:val="0"/>
          <w:numId w:val="253"/>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253"/>
        </w:numPr>
      </w:pPr>
      <w:r>
        <w:rPr>
          <w:b/>
          <w:bCs/>
        </w:rPr>
        <w:lastRenderedPageBreak/>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253"/>
        </w:numPr>
      </w:pPr>
      <w:r>
        <w:rPr>
          <w:b/>
          <w:bCs/>
        </w:rPr>
        <w:t>D)</w:t>
      </w:r>
      <w:r>
        <w:t xml:space="preserve"> Plenum-rated cable. Plenum cables have a special fire-retardant jacket that produces less toxic smoke when burned, making them legally required for HVAC air spaces.</w:t>
      </w:r>
    </w:p>
    <w:p w14:paraId="01D8A03D" w14:textId="77777777" w:rsidR="00D220F2" w:rsidRDefault="001C1ED5">
      <w:pPr>
        <w:numPr>
          <w:ilvl w:val="0"/>
          <w:numId w:val="253"/>
        </w:numPr>
      </w:pPr>
      <w:r>
        <w:rPr>
          <w:b/>
          <w:bCs/>
        </w:rPr>
        <w:t>C)</w:t>
      </w:r>
      <w:r>
        <w:t xml:space="preserve"> Power off and isolate. A bulging Li-ion battery is a severe fire hazard. Never squeeze, puncture, or charge a swollen battery.</w:t>
      </w:r>
    </w:p>
    <w:p w14:paraId="6E87FF20" w14:textId="60A45778" w:rsidR="00D220F2" w:rsidRDefault="001C1ED5">
      <w:pPr>
        <w:numPr>
          <w:ilvl w:val="0"/>
          <w:numId w:val="253"/>
        </w:numPr>
      </w:pPr>
      <w:r>
        <w:rPr>
          <w:b/>
          <w:bCs/>
        </w:rPr>
        <w:t>C)</w:t>
      </w:r>
      <w:r>
        <w:t xml:space="preserve"> Bridged. Bridged networking connects the </w:t>
      </w:r>
      <w:proofErr w:type="spellStart"/>
      <w:r>
        <w:t>VM</w:t>
      </w:r>
      <w:proofErr w:type="spellEnd"/>
      <w:r>
        <w:t xml:space="preserve"> directly to the physical network, allowing it to request its </w:t>
      </w:r>
      <w:r w:rsidR="0020623D">
        <w:t>own</w:t>
      </w:r>
      <w:r>
        <w:t xml:space="preserve"> IP address from the local DHCP server.</w:t>
      </w:r>
    </w:p>
    <w:p w14:paraId="72536CF4" w14:textId="77777777" w:rsidR="00D220F2" w:rsidRDefault="001C1ED5">
      <w:pPr>
        <w:numPr>
          <w:ilvl w:val="0"/>
          <w:numId w:val="253"/>
        </w:numPr>
      </w:pPr>
      <w:r>
        <w:rPr>
          <w:b/>
          <w:bCs/>
        </w:rPr>
        <w:t>A)</w:t>
      </w:r>
      <w:r>
        <w:t xml:space="preserve"> Ransomware. Malware that locks the system or encrypts files and demands payment is ransomware.</w:t>
      </w:r>
    </w:p>
    <w:p w14:paraId="0587C701" w14:textId="77777777" w:rsidR="00D220F2" w:rsidRDefault="001C1ED5">
      <w:pPr>
        <w:numPr>
          <w:ilvl w:val="0"/>
          <w:numId w:val="253"/>
        </w:numPr>
      </w:pPr>
      <w:r>
        <w:rPr>
          <w:b/>
          <w:bCs/>
        </w:rPr>
        <w:t>C)</w:t>
      </w:r>
      <w:r>
        <w:t xml:space="preserve"> Verify full system functionality. Step 6 of the troubleshooting process is to verify the fix works and check that no other systems were broken in the process, </w:t>
      </w:r>
      <w:r>
        <w:rPr>
          <w:i/>
          <w:iCs/>
        </w:rPr>
        <w:t>followed</w:t>
      </w:r>
      <w:r>
        <w:t xml:space="preserve"> by documenting the findings.</w:t>
      </w:r>
    </w:p>
    <w:p w14:paraId="4630FB3C" w14:textId="184829B0" w:rsidR="00983686" w:rsidRDefault="00983686">
      <w:pPr>
        <w:numPr>
          <w:ilvl w:val="0"/>
          <w:numId w:val="253"/>
        </w:numPr>
      </w:pPr>
      <w:r w:rsidRPr="00983686">
        <w:rPr>
          <w:b/>
          <w:bCs/>
        </w:rPr>
        <w:t>B)</w:t>
      </w:r>
      <w:r w:rsidRPr="00983686">
        <w:t xml:space="preserve"> The device has a Link-Local address for local segment communication only</w:t>
      </w:r>
      <w:r>
        <w:t>.</w:t>
      </w:r>
      <w:r w:rsidRPr="00983686">
        <w:t xml:space="preserve"> </w:t>
      </w:r>
      <w:proofErr w:type="spellStart"/>
      <w:r w:rsidRPr="00983686">
        <w:t>fe80</w:t>
      </w:r>
      <w:proofErr w:type="spellEnd"/>
      <w:r w:rsidRPr="00983686">
        <w:t xml:space="preserve">::/10 is the Link-Local prefix in </w:t>
      </w:r>
      <w:proofErr w:type="spellStart"/>
      <w:r w:rsidRPr="00983686">
        <w:t>IPv6</w:t>
      </w:r>
      <w:proofErr w:type="spellEnd"/>
      <w:r w:rsidRPr="00983686">
        <w:t xml:space="preserve">, automatically assigned to all </w:t>
      </w:r>
      <w:proofErr w:type="spellStart"/>
      <w:r w:rsidRPr="00983686">
        <w:t>IPv6</w:t>
      </w:r>
      <w:proofErr w:type="spellEnd"/>
      <w:r w:rsidRPr="00983686">
        <w:t xml:space="preserve"> interfaces. Link-Local addresses are NOT routable beyond the local network segment, which is why the device cannot reach the internet</w:t>
      </w:r>
      <w:r>
        <w:t>.</w:t>
      </w:r>
    </w:p>
    <w:p w14:paraId="6D6DE241" w14:textId="580E8CF0" w:rsidR="00983686" w:rsidRDefault="00983686">
      <w:pPr>
        <w:numPr>
          <w:ilvl w:val="0"/>
          <w:numId w:val="253"/>
        </w:numPr>
      </w:pPr>
      <w:r>
        <w:rPr>
          <w:b/>
          <w:bCs/>
        </w:rPr>
        <w:t>C</w:t>
      </w:r>
      <w:r w:rsidRPr="00983686">
        <w:rPr>
          <w:b/>
          <w:bCs/>
        </w:rPr>
        <w:t>)</w:t>
      </w:r>
      <w:r w:rsidRPr="00983686">
        <w:t xml:space="preserve"> USB PD 2.0 maxes out at </w:t>
      </w:r>
      <w:proofErr w:type="spellStart"/>
      <w:r w:rsidRPr="00983686">
        <w:t>100W</w:t>
      </w:r>
      <w:proofErr w:type="spellEnd"/>
      <w:r w:rsidRPr="00983686">
        <w:t xml:space="preserve"> (</w:t>
      </w:r>
      <w:proofErr w:type="spellStart"/>
      <w:r w:rsidRPr="00983686">
        <w:t>20V</w:t>
      </w:r>
      <w:proofErr w:type="spellEnd"/>
      <w:r w:rsidRPr="00983686">
        <w:t xml:space="preserve"> @ </w:t>
      </w:r>
      <w:proofErr w:type="spellStart"/>
      <w:r w:rsidRPr="00983686">
        <w:t>5A</w:t>
      </w:r>
      <w:proofErr w:type="spellEnd"/>
      <w:r w:rsidRPr="00983686">
        <w:t xml:space="preserve">), insufficient for </w:t>
      </w:r>
      <w:proofErr w:type="spellStart"/>
      <w:r w:rsidRPr="00983686">
        <w:t>180W</w:t>
      </w:r>
      <w:proofErr w:type="spellEnd"/>
      <w:r w:rsidRPr="00983686">
        <w:t xml:space="preserve"> requirement</w:t>
      </w:r>
      <w:r>
        <w:t xml:space="preserve">. </w:t>
      </w:r>
      <w:r w:rsidRPr="00983686">
        <w:t>The dock negotiates the maximum power it can provide (</w:t>
      </w:r>
      <w:proofErr w:type="spellStart"/>
      <w:r w:rsidRPr="00983686">
        <w:t>100W</w:t>
      </w:r>
      <w:proofErr w:type="spellEnd"/>
      <w:r w:rsidRPr="00983686">
        <w:t xml:space="preserve">), which is less than the laptop needs for full-speed charging. The solution is to use a USB PD 3.1 charger rated for at least </w:t>
      </w:r>
      <w:proofErr w:type="spellStart"/>
      <w:r w:rsidRPr="00983686">
        <w:t>180W</w:t>
      </w:r>
      <w:proofErr w:type="spellEnd"/>
      <w:r w:rsidRPr="00983686">
        <w:t>, or use the laptop</w:t>
      </w:r>
      <w:r w:rsidR="00225909">
        <w:t>’</w:t>
      </w:r>
      <w:r w:rsidRPr="00983686">
        <w:t>s dedicated AC power adapter.</w:t>
      </w:r>
    </w:p>
    <w:p w14:paraId="01EA4F48" w14:textId="28A45A08" w:rsidR="00983686" w:rsidRDefault="00983686">
      <w:pPr>
        <w:numPr>
          <w:ilvl w:val="0"/>
          <w:numId w:val="253"/>
        </w:numPr>
      </w:pPr>
      <w:r>
        <w:rPr>
          <w:b/>
          <w:bCs/>
        </w:rPr>
        <w:t>A</w:t>
      </w:r>
      <w:r w:rsidRPr="00983686">
        <w:rPr>
          <w:b/>
          <w:bCs/>
        </w:rPr>
        <w:t>)</w:t>
      </w:r>
      <w:r w:rsidRPr="00983686">
        <w:t xml:space="preserve"> Wi-Fi </w:t>
      </w:r>
      <w:proofErr w:type="spellStart"/>
      <w:r w:rsidRPr="00983686">
        <w:t>6E</w:t>
      </w:r>
      <w:proofErr w:type="spellEnd"/>
      <w:r w:rsidRPr="00983686">
        <w:t xml:space="preserve"> operates in the uncongested 6 GHz band with no legacy device interference</w:t>
      </w:r>
      <w:r>
        <w:t xml:space="preserve">. </w:t>
      </w:r>
      <w:r w:rsidRPr="00983686">
        <w:t xml:space="preserve">Wi-Fi </w:t>
      </w:r>
      <w:proofErr w:type="spellStart"/>
      <w:r w:rsidRPr="00983686">
        <w:t>6E</w:t>
      </w:r>
      <w:proofErr w:type="spellEnd"/>
      <w:r w:rsidRPr="00983686">
        <w:t xml:space="preserve"> extends Wi-Fi 6 (</w:t>
      </w:r>
      <w:proofErr w:type="spellStart"/>
      <w:r w:rsidRPr="00983686">
        <w:t>802.11ax</w:t>
      </w:r>
      <w:proofErr w:type="spellEnd"/>
      <w:r w:rsidRPr="00983686">
        <w:t xml:space="preserve">) into the 6 GHz frequency band, which is exclusive to Wi-Fi </w:t>
      </w:r>
      <w:proofErr w:type="spellStart"/>
      <w:r w:rsidRPr="00983686">
        <w:t>6E</w:t>
      </w:r>
      <w:proofErr w:type="spellEnd"/>
      <w:r w:rsidRPr="00983686">
        <w:t xml:space="preserve"> devices. The 2.4 GHz and 5 GHz bands are extremely congested with legacy devices, Bluetooth, microwaves, and competing networks.</w:t>
      </w:r>
    </w:p>
    <w:p w14:paraId="0CB61DD8" w14:textId="655872CE" w:rsidR="00983686" w:rsidRDefault="00983686">
      <w:pPr>
        <w:numPr>
          <w:ilvl w:val="0"/>
          <w:numId w:val="253"/>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5C10C108" w14:textId="5FEAADE5" w:rsidR="00983686" w:rsidRDefault="00983686">
      <w:pPr>
        <w:numPr>
          <w:ilvl w:val="0"/>
          <w:numId w:val="253"/>
        </w:numPr>
      </w:pPr>
      <w:r>
        <w:rPr>
          <w:b/>
          <w:bCs/>
        </w:rPr>
        <w:t>B)</w:t>
      </w:r>
      <w:r w:rsidR="0037187E" w:rsidRPr="0037187E">
        <w:t xml:space="preserve"> </w:t>
      </w:r>
      <w:proofErr w:type="spellStart"/>
      <w:r w:rsidR="0037187E" w:rsidRPr="0037187E">
        <w:t>SLAAC</w:t>
      </w:r>
      <w:proofErr w:type="spellEnd"/>
      <w:r w:rsidR="0037187E" w:rsidRPr="0037187E">
        <w:t xml:space="preserve"> (Stateless Address Autoconfiguration)</w:t>
      </w:r>
      <w:r w:rsidR="0037187E">
        <w:t xml:space="preserve">. </w:t>
      </w:r>
      <w:proofErr w:type="spellStart"/>
      <w:r w:rsidR="0037187E">
        <w:t>SL</w:t>
      </w:r>
      <w:r w:rsidR="0037187E" w:rsidRPr="0037187E">
        <w:t>AAC</w:t>
      </w:r>
      <w:proofErr w:type="spellEnd"/>
      <w:r w:rsidR="0037187E" w:rsidRPr="0037187E">
        <w:t xml:space="preserve"> (Stateless Address Autoconfiguration) allows </w:t>
      </w:r>
      <w:proofErr w:type="spellStart"/>
      <w:r w:rsidR="0037187E" w:rsidRPr="0037187E">
        <w:t>IPv6</w:t>
      </w:r>
      <w:proofErr w:type="spellEnd"/>
      <w:r w:rsidR="0037187E" w:rsidRPr="0037187E">
        <w:t xml:space="preserve"> devices to automatically configure their own addresses without a DHCP server. </w:t>
      </w:r>
      <w:proofErr w:type="spellStart"/>
      <w:r w:rsidR="0037187E" w:rsidRPr="0037187E">
        <w:t>SLAAC</w:t>
      </w:r>
      <w:proofErr w:type="spellEnd"/>
      <w:r w:rsidR="0037187E" w:rsidRPr="0037187E">
        <w:t xml:space="preserve"> is stateless (no server tracks assignments), while </w:t>
      </w:r>
      <w:proofErr w:type="spellStart"/>
      <w:r w:rsidR="0037187E" w:rsidRPr="0037187E">
        <w:t>DHCPv6</w:t>
      </w:r>
      <w:proofErr w:type="spellEnd"/>
      <w:r w:rsidR="0037187E" w:rsidRPr="0037187E">
        <w:t xml:space="preserve"> is stateful (server manages and tracks).</w:t>
      </w:r>
    </w:p>
    <w:p w14:paraId="0FAA8CA6" w14:textId="477BE9D0" w:rsidR="0037187E" w:rsidRPr="0037187E" w:rsidRDefault="0037187E">
      <w:pPr>
        <w:numPr>
          <w:ilvl w:val="0"/>
          <w:numId w:val="253"/>
        </w:numPr>
      </w:pPr>
      <w:r w:rsidRPr="0037187E">
        <w:rPr>
          <w:b/>
          <w:bCs/>
        </w:rPr>
        <w:t>B)</w:t>
      </w:r>
      <w:r w:rsidRPr="0037187E">
        <w:t xml:space="preserve"> Replace cables with EPR-rated USB-C cables supporting USB PD 3.1</w:t>
      </w:r>
      <w:r>
        <w:t xml:space="preserve">. </w:t>
      </w:r>
      <w:r w:rsidRPr="0037187E">
        <w:t xml:space="preserve">USB PD 3.1 with Extended Power Range (EPR) supports up to </w:t>
      </w:r>
      <w:proofErr w:type="spellStart"/>
      <w:r w:rsidRPr="0037187E">
        <w:t>240W</w:t>
      </w:r>
      <w:proofErr w:type="spellEnd"/>
      <w:r w:rsidRPr="0037187E">
        <w:t xml:space="preserve"> at higher voltages</w:t>
      </w:r>
      <w:r w:rsidR="00045D67">
        <w:t xml:space="preserve">. </w:t>
      </w:r>
      <w:r w:rsidR="00045D67" w:rsidRPr="00045D67">
        <w:t>The cable contains an e-marker chip that stores its power capability information, which the device and charger query during power negotiation.</w:t>
      </w:r>
    </w:p>
    <w:p w14:paraId="44EA164E" w14:textId="77777777" w:rsidR="00D220F2" w:rsidRDefault="001C1ED5" w:rsidP="008D18DF">
      <w:pPr>
        <w:pStyle w:val="Heading1"/>
      </w:pPr>
      <w:bookmarkStart w:id="624" w:name="X2b3bd4abf92abe6e88d44ef64fd7293b7c52c13"/>
      <w:bookmarkStart w:id="625" w:name="_Toc235130507"/>
      <w:bookmarkEnd w:id="586"/>
      <w:bookmarkEnd w:id="616"/>
      <w:bookmarkEnd w:id="623"/>
      <w:r>
        <w:lastRenderedPageBreak/>
        <w:t>🧪 Skills Test - Performance-Based Scenarios</w:t>
      </w:r>
      <w:bookmarkEnd w:id="625"/>
    </w:p>
    <w:p w14:paraId="636676DD" w14:textId="77777777" w:rsidR="00D220F2" w:rsidRDefault="001C1ED5">
      <w:pPr>
        <w:pStyle w:val="FirstParagraph"/>
      </w:pPr>
      <w:r>
        <w:t>These scenarios simulate the Performance-Based Questions (</w:t>
      </w:r>
      <w:proofErr w:type="spellStart"/>
      <w:r>
        <w:t>PBQs</w:t>
      </w:r>
      <w:proofErr w:type="spellEnd"/>
      <w:r>
        <w:t xml:space="preserve">) found on the CompTIA A+ exam. </w:t>
      </w:r>
      <w:proofErr w:type="spellStart"/>
      <w:r>
        <w:t>PBQs</w:t>
      </w:r>
      <w:proofErr w:type="spellEnd"/>
      <w:r>
        <w:t xml:space="preserve"> require you to apply knowledge to realistic situations - not just recall facts. Each scenario describes a real-world task. Read carefully, complete the task, then check the Answer Key at the end.</w:t>
      </w:r>
    </w:p>
    <w:p w14:paraId="6CEAF5E4" w14:textId="77777777" w:rsidR="00D220F2" w:rsidRDefault="001C1ED5" w:rsidP="00D6658A">
      <w:r>
        <w:rPr>
          <w:b/>
          <w:bCs/>
        </w:rPr>
        <w:t>Format:</w:t>
      </w:r>
      <w:r>
        <w:t xml:space="preserve"> Step-ordering, fill-in, configuration, matching, and decision-making</w:t>
      </w:r>
    </w:p>
    <w:p w14:paraId="0CE82477" w14:textId="77777777" w:rsidR="00D220F2" w:rsidRDefault="001C1ED5" w:rsidP="00D6658A">
      <w:r>
        <w:rPr>
          <w:b/>
          <w:bCs/>
        </w:rPr>
        <w:t>Exam Weight:</w:t>
      </w:r>
      <w:r>
        <w:t xml:space="preserve"> </w:t>
      </w:r>
      <w:proofErr w:type="spellStart"/>
      <w:r>
        <w:t>PBQs</w:t>
      </w:r>
      <w:proofErr w:type="spellEnd"/>
      <w:r>
        <w:t xml:space="preserve"> = 3-5 questions on the actual exam; they count the same as multiple-choice</w:t>
      </w:r>
    </w:p>
    <w:p w14:paraId="40CBADCA" w14:textId="77777777" w:rsidR="00D220F2" w:rsidRDefault="001C1ED5" w:rsidP="00D6658A">
      <w:r>
        <w:rPr>
          <w:b/>
          <w:bCs/>
        </w:rPr>
        <w:t>Coverage:</w:t>
      </w:r>
      <w:r>
        <w:t xml:space="preserve"> 10 scenarios covering both Core 1 and Core 2 domains</w:t>
      </w:r>
    </w:p>
    <w:p w14:paraId="60D6FFF0" w14:textId="77777777" w:rsidR="00D220F2" w:rsidRDefault="001C1ED5" w:rsidP="00D6658A">
      <w:r>
        <w:rPr>
          <w:b/>
          <w:bCs/>
        </w:rPr>
        <w:t>Strategy:</w:t>
      </w:r>
      <w:r>
        <w:t xml:space="preserve"> On the real exam, flag </w:t>
      </w:r>
      <w:proofErr w:type="spellStart"/>
      <w:r>
        <w:t>PBQs</w:t>
      </w:r>
      <w:proofErr w:type="spellEnd"/>
      <w:r>
        <w:t xml:space="preserve"> and return to them after finishing multiple-choice questions</w:t>
      </w:r>
    </w:p>
    <w:p w14:paraId="3325870F" w14:textId="77777777" w:rsidR="00D220F2" w:rsidRDefault="001C1ED5" w:rsidP="00E6631C">
      <w:pPr>
        <w:pStyle w:val="Heading3"/>
      </w:pPr>
      <w:bookmarkStart w:id="626"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rsidP="00D6658A">
      <w:r>
        <w:t>SITUATION:</w:t>
      </w:r>
    </w:p>
    <w:p w14:paraId="540A8B3D"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rsidP="00D6658A">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20"/>
        </w:numPr>
      </w:pPr>
      <w:r>
        <w:t>Educate the user on how to avoid similar infections in the future.</w:t>
      </w:r>
    </w:p>
    <w:p w14:paraId="12FAB42A" w14:textId="77777777" w:rsidR="00D220F2" w:rsidRDefault="001C1ED5">
      <w:pPr>
        <w:pStyle w:val="Compact"/>
        <w:numPr>
          <w:ilvl w:val="0"/>
          <w:numId w:val="121"/>
        </w:numPr>
      </w:pPr>
      <w:r>
        <w:t>Run your anti-malware scanning and removal tools.</w:t>
      </w:r>
    </w:p>
    <w:p w14:paraId="36DE6D73" w14:textId="77777777" w:rsidR="00D220F2" w:rsidRDefault="001C1ED5">
      <w:pPr>
        <w:pStyle w:val="Compact"/>
        <w:numPr>
          <w:ilvl w:val="0"/>
          <w:numId w:val="122"/>
        </w:numPr>
      </w:pPr>
      <w:r>
        <w:t>Re-enable System Restore and create a new clean restore point.</w:t>
      </w:r>
    </w:p>
    <w:p w14:paraId="0E19A57A" w14:textId="77777777" w:rsidR="00D220F2" w:rsidRDefault="001C1ED5">
      <w:pPr>
        <w:pStyle w:val="Compact"/>
        <w:numPr>
          <w:ilvl w:val="0"/>
          <w:numId w:val="123"/>
        </w:numPr>
      </w:pPr>
      <w:r>
        <w:t>Identify and research the malware symptoms.</w:t>
      </w:r>
    </w:p>
    <w:p w14:paraId="08EE04DA" w14:textId="77777777" w:rsidR="00D220F2" w:rsidRDefault="001C1ED5">
      <w:pPr>
        <w:pStyle w:val="Compact"/>
        <w:numPr>
          <w:ilvl w:val="0"/>
          <w:numId w:val="124"/>
        </w:numPr>
      </w:pPr>
      <w:r>
        <w:t>Disable System Restore on Windows to prevent the malware from sheltering in restore points.</w:t>
      </w:r>
    </w:p>
    <w:p w14:paraId="2E3CD645" w14:textId="77777777" w:rsidR="00D220F2" w:rsidRDefault="001C1ED5">
      <w:pPr>
        <w:pStyle w:val="Compact"/>
        <w:numPr>
          <w:ilvl w:val="0"/>
          <w:numId w:val="125"/>
        </w:numPr>
      </w:pPr>
      <w:r>
        <w:t>Schedule additional follow-up scans and apply any outstanding updates.</w:t>
      </w:r>
    </w:p>
    <w:p w14:paraId="6EF4DBF2" w14:textId="77777777" w:rsidR="00D220F2" w:rsidRDefault="001C1ED5">
      <w:pPr>
        <w:pStyle w:val="Compact"/>
        <w:numPr>
          <w:ilvl w:val="0"/>
          <w:numId w:val="126"/>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181"/>
        </w:numPr>
      </w:pPr>
      <w:r>
        <w:t>Identify and research the malware symptoms.</w:t>
      </w:r>
    </w:p>
    <w:p w14:paraId="626AC2B3" w14:textId="77777777" w:rsidR="00D220F2" w:rsidRDefault="001C1ED5">
      <w:pPr>
        <w:pStyle w:val="Compact"/>
        <w:numPr>
          <w:ilvl w:val="0"/>
          <w:numId w:val="181"/>
        </w:numPr>
      </w:pPr>
      <w:r>
        <w:t>Quarantine the infected system (disconnect from the LAN immediately).</w:t>
      </w:r>
    </w:p>
    <w:p w14:paraId="34BC43A4" w14:textId="77777777" w:rsidR="00D220F2" w:rsidRDefault="001C1ED5">
      <w:pPr>
        <w:pStyle w:val="Compact"/>
        <w:numPr>
          <w:ilvl w:val="0"/>
          <w:numId w:val="181"/>
        </w:numPr>
      </w:pPr>
      <w:r>
        <w:t>Disable System Restore on Windows.</w:t>
      </w:r>
    </w:p>
    <w:p w14:paraId="357BB2A9" w14:textId="77777777" w:rsidR="00D220F2" w:rsidRDefault="001C1ED5">
      <w:pPr>
        <w:pStyle w:val="Compact"/>
        <w:numPr>
          <w:ilvl w:val="0"/>
          <w:numId w:val="181"/>
        </w:numPr>
      </w:pPr>
      <w:r>
        <w:t>Run anti-malware scanning and removal tools.</w:t>
      </w:r>
    </w:p>
    <w:p w14:paraId="6581CD31" w14:textId="77777777" w:rsidR="00D220F2" w:rsidRDefault="001C1ED5">
      <w:pPr>
        <w:pStyle w:val="Compact"/>
        <w:numPr>
          <w:ilvl w:val="0"/>
          <w:numId w:val="181"/>
        </w:numPr>
      </w:pPr>
      <w:r>
        <w:lastRenderedPageBreak/>
        <w:t>Schedule additional follow-up scans and apply updates.</w:t>
      </w:r>
    </w:p>
    <w:p w14:paraId="3FA9BBCC" w14:textId="77777777" w:rsidR="00D220F2" w:rsidRDefault="001C1ED5">
      <w:pPr>
        <w:pStyle w:val="Compact"/>
        <w:numPr>
          <w:ilvl w:val="0"/>
          <w:numId w:val="181"/>
        </w:numPr>
      </w:pPr>
      <w:r>
        <w:t>Re-enable System Restore and create a new clean restore point.</w:t>
      </w:r>
    </w:p>
    <w:p w14:paraId="6D9669A2" w14:textId="77777777" w:rsidR="00D220F2" w:rsidRDefault="001C1ED5">
      <w:pPr>
        <w:pStyle w:val="Compact"/>
        <w:numPr>
          <w:ilvl w:val="0"/>
          <w:numId w:val="181"/>
        </w:numPr>
      </w:pPr>
      <w:r>
        <w:t>Educate the user.</w:t>
      </w:r>
    </w:p>
    <w:p w14:paraId="3E5F549A"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Steps 3 and 4 are the most commonly swapped - you MUST disable System Restore BEFORE scanning, or the malware can hide in restore points and reinfect after removal.</w:t>
      </w:r>
    </w:p>
    <w:p w14:paraId="6A3D6F62" w14:textId="77777777" w:rsidR="00D220F2" w:rsidRDefault="001C1ED5" w:rsidP="00E6631C">
      <w:pPr>
        <w:pStyle w:val="Heading3"/>
      </w:pPr>
      <w:bookmarkStart w:id="627" w:name="scenario-2-soho-router-security-audit"/>
      <w:bookmarkEnd w:id="626"/>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rsidP="00D6658A">
      <w:r>
        <w:t>SITUATION:</w:t>
      </w:r>
    </w:p>
    <w:p w14:paraId="3566760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rsidP="00D6658A">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75"/>
        </w:numPr>
      </w:pPr>
      <w:r>
        <w:t>Admin Username — Current value: admin</w:t>
      </w:r>
    </w:p>
    <w:p w14:paraId="5F1B6FEE" w14:textId="77777777" w:rsidR="00D220F2" w:rsidRDefault="001C1ED5">
      <w:pPr>
        <w:pStyle w:val="Compact"/>
        <w:numPr>
          <w:ilvl w:val="0"/>
          <w:numId w:val="175"/>
        </w:numPr>
      </w:pPr>
      <w:r>
        <w:t>Admin Password — Current value: password</w:t>
      </w:r>
    </w:p>
    <w:p w14:paraId="3AA1EC5B" w14:textId="77777777" w:rsidR="00D220F2" w:rsidRDefault="001C1ED5">
      <w:pPr>
        <w:pStyle w:val="Compact"/>
        <w:numPr>
          <w:ilvl w:val="0"/>
          <w:numId w:val="175"/>
        </w:numPr>
      </w:pPr>
      <w:r>
        <w:t>Default SSID — Current value: NETGEAR-</w:t>
      </w:r>
      <w:proofErr w:type="spellStart"/>
      <w:r>
        <w:t>5G</w:t>
      </w:r>
      <w:proofErr w:type="spellEnd"/>
      <w:r>
        <w:t>-</w:t>
      </w:r>
      <w:proofErr w:type="spellStart"/>
      <w:r>
        <w:t>23A1</w:t>
      </w:r>
      <w:proofErr w:type="spellEnd"/>
    </w:p>
    <w:p w14:paraId="70F5324D" w14:textId="77777777" w:rsidR="00D220F2" w:rsidRDefault="001C1ED5">
      <w:pPr>
        <w:pStyle w:val="Compact"/>
        <w:numPr>
          <w:ilvl w:val="0"/>
          <w:numId w:val="175"/>
        </w:numPr>
      </w:pPr>
      <w:r>
        <w:t xml:space="preserve">Wireless Security — Current value: </w:t>
      </w:r>
      <w:proofErr w:type="spellStart"/>
      <w:r>
        <w:t>WPA2-TKIP</w:t>
      </w:r>
      <w:proofErr w:type="spellEnd"/>
    </w:p>
    <w:p w14:paraId="0997AC9C" w14:textId="77777777" w:rsidR="00D220F2" w:rsidRDefault="001C1ED5">
      <w:pPr>
        <w:pStyle w:val="Compact"/>
        <w:numPr>
          <w:ilvl w:val="0"/>
          <w:numId w:val="175"/>
        </w:numPr>
      </w:pPr>
      <w:r>
        <w:t>WPS (Wi-Fi Protected Setup) — Current value: Enabled</w:t>
      </w:r>
    </w:p>
    <w:p w14:paraId="1AC5A13C" w14:textId="77777777" w:rsidR="00D220F2" w:rsidRDefault="001C1ED5">
      <w:pPr>
        <w:pStyle w:val="Compact"/>
        <w:numPr>
          <w:ilvl w:val="0"/>
          <w:numId w:val="175"/>
        </w:numPr>
      </w:pPr>
      <w:r>
        <w:t>Remote Management (WAN access) — Current value: Enabled</w:t>
      </w:r>
    </w:p>
    <w:p w14:paraId="2AC735FE" w14:textId="77777777" w:rsidR="00D220F2" w:rsidRDefault="001C1ED5">
      <w:pPr>
        <w:pStyle w:val="Compact"/>
        <w:numPr>
          <w:ilvl w:val="0"/>
          <w:numId w:val="175"/>
        </w:numPr>
      </w:pPr>
      <w:r>
        <w:t>Guest Network — Current value: Disabled</w:t>
      </w:r>
    </w:p>
    <w:p w14:paraId="376F17C8" w14:textId="77777777" w:rsidR="00D220F2" w:rsidRDefault="001C1ED5">
      <w:pPr>
        <w:pStyle w:val="Compact"/>
        <w:numPr>
          <w:ilvl w:val="0"/>
          <w:numId w:val="175"/>
        </w:numPr>
      </w:pPr>
      <w:r>
        <w:t>Firmware Version — Current value: 1.0.0 (latest is 3.2.1)</w:t>
      </w:r>
    </w:p>
    <w:p w14:paraId="3BF02A93" w14:textId="77777777" w:rsidR="00D220F2" w:rsidRDefault="001C1ED5">
      <w:pPr>
        <w:pStyle w:val="Compact"/>
        <w:numPr>
          <w:ilvl w:val="0"/>
          <w:numId w:val="175"/>
        </w:numPr>
      </w:pPr>
      <w:r>
        <w:t>UPnP (Universal Plug and Play) — Current value: Enabled</w:t>
      </w:r>
    </w:p>
    <w:p w14:paraId="079E17DB" w14:textId="77777777" w:rsidR="00D220F2" w:rsidRDefault="001C1ED5">
      <w:pPr>
        <w:pStyle w:val="Compact"/>
        <w:numPr>
          <w:ilvl w:val="0"/>
          <w:numId w:val="175"/>
        </w:numPr>
      </w:pPr>
      <w:r>
        <w:t>SPI Firewall — Current value: Enabled</w:t>
      </w:r>
    </w:p>
    <w:p w14:paraId="5705E6DA" w14:textId="77777777" w:rsidR="00D220F2" w:rsidRDefault="001C1ED5">
      <w:pPr>
        <w:pStyle w:val="FirstParagraph"/>
      </w:pPr>
      <w:r>
        <w:rPr>
          <w:b/>
          <w:bCs/>
        </w:rPr>
        <w:t>✅ Scenario 2 ANSWER KEY:</w:t>
      </w:r>
    </w:p>
    <w:p w14:paraId="18761F2D" w14:textId="6942E438" w:rsidR="00D220F2" w:rsidRDefault="001C1ED5">
      <w:pPr>
        <w:pStyle w:val="Compact"/>
        <w:numPr>
          <w:ilvl w:val="0"/>
          <w:numId w:val="127"/>
        </w:numPr>
      </w:pPr>
      <w:r>
        <w:t xml:space="preserve">Admin Username → </w:t>
      </w:r>
      <w:r>
        <w:rPr>
          <w:b/>
          <w:bCs/>
        </w:rPr>
        <w:t>CHANGE.</w:t>
      </w:r>
      <w:r>
        <w:t xml:space="preserve"> Default </w:t>
      </w:r>
      <w:r w:rsidR="00225909">
        <w:t>‘</w:t>
      </w:r>
      <w:r>
        <w:t>admin</w:t>
      </w:r>
      <w:r w:rsidR="00225909">
        <w:t>’</w:t>
      </w:r>
      <w:r>
        <w:t xml:space="preserve"> is publicly known. Create a unique admin username.</w:t>
      </w:r>
    </w:p>
    <w:p w14:paraId="0696BCFF" w14:textId="0B3951D7" w:rsidR="00D220F2" w:rsidRDefault="001C1ED5">
      <w:pPr>
        <w:pStyle w:val="Compact"/>
        <w:numPr>
          <w:ilvl w:val="0"/>
          <w:numId w:val="127"/>
        </w:numPr>
      </w:pPr>
      <w:r>
        <w:t xml:space="preserve">Admin Password → </w:t>
      </w:r>
      <w:r>
        <w:rPr>
          <w:b/>
          <w:bCs/>
        </w:rPr>
        <w:t>CHANGE.</w:t>
      </w:r>
      <w:r>
        <w:t xml:space="preserve"> </w:t>
      </w:r>
      <w:r w:rsidR="00225909">
        <w:t>‘</w:t>
      </w:r>
      <w:r>
        <w:t>password</w:t>
      </w:r>
      <w:r w:rsidR="00225909">
        <w:t>’</w:t>
      </w:r>
      <w:r>
        <w:t xml:space="preserve"> is the first thing an attacker tries.</w:t>
      </w:r>
    </w:p>
    <w:p w14:paraId="5FDD263A" w14:textId="7F246EBA" w:rsidR="00D220F2" w:rsidRDefault="001C1ED5">
      <w:pPr>
        <w:pStyle w:val="Compact"/>
        <w:numPr>
          <w:ilvl w:val="0"/>
          <w:numId w:val="127"/>
        </w:numPr>
      </w:pPr>
      <w:r>
        <w:t xml:space="preserve">Default SSID → </w:t>
      </w:r>
      <w:r>
        <w:rPr>
          <w:b/>
          <w:bCs/>
        </w:rPr>
        <w:t>CHANGE.</w:t>
      </w:r>
      <w:r>
        <w:t xml:space="preserve"> </w:t>
      </w:r>
      <w:r w:rsidR="00225909">
        <w:t>‘</w:t>
      </w:r>
      <w:r>
        <w:t>NETGEAR-</w:t>
      </w:r>
      <w:proofErr w:type="spellStart"/>
      <w:r>
        <w:t>5G</w:t>
      </w:r>
      <w:proofErr w:type="spellEnd"/>
      <w:r>
        <w:t>-</w:t>
      </w:r>
      <w:proofErr w:type="spellStart"/>
      <w:r>
        <w:t>23A1</w:t>
      </w:r>
      <w:proofErr w:type="spellEnd"/>
      <w:r w:rsidR="00225909">
        <w:t>’</w:t>
      </w:r>
      <w:r>
        <w:t xml:space="preserve"> reveals the router brand — attackers target known vulnerabilities.</w:t>
      </w:r>
    </w:p>
    <w:p w14:paraId="421063A0" w14:textId="77777777" w:rsidR="00D220F2" w:rsidRDefault="001C1ED5">
      <w:pPr>
        <w:pStyle w:val="Compact"/>
        <w:numPr>
          <w:ilvl w:val="0"/>
          <w:numId w:val="127"/>
        </w:numPr>
      </w:pPr>
      <w:r>
        <w:t xml:space="preserve">Wireless Security → </w:t>
      </w:r>
      <w:r>
        <w:rPr>
          <w:b/>
          <w:bCs/>
        </w:rPr>
        <w:t>CHANGE.</w:t>
      </w:r>
      <w:r>
        <w:t xml:space="preserve"> </w:t>
      </w:r>
      <w:proofErr w:type="spellStart"/>
      <w:r>
        <w:t>WPA2-TKIP</w:t>
      </w:r>
      <w:proofErr w:type="spellEnd"/>
      <w:r>
        <w:t xml:space="preserve"> is outdated. Switch to </w:t>
      </w:r>
      <w:proofErr w:type="spellStart"/>
      <w:r>
        <w:t>WPA2</w:t>
      </w:r>
      <w:proofErr w:type="spellEnd"/>
      <w:r>
        <w:t xml:space="preserve">-AES or </w:t>
      </w:r>
      <w:proofErr w:type="spellStart"/>
      <w:r>
        <w:t>WPA3</w:t>
      </w:r>
      <w:proofErr w:type="spellEnd"/>
      <w:r>
        <w:t>.</w:t>
      </w:r>
    </w:p>
    <w:p w14:paraId="09CAC1D4" w14:textId="77777777" w:rsidR="00D220F2" w:rsidRDefault="001C1ED5">
      <w:pPr>
        <w:pStyle w:val="Compact"/>
        <w:numPr>
          <w:ilvl w:val="0"/>
          <w:numId w:val="127"/>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27"/>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27"/>
        </w:numPr>
      </w:pPr>
      <w:r>
        <w:lastRenderedPageBreak/>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27"/>
        </w:numPr>
      </w:pPr>
      <w:r>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27"/>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27"/>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28" w:name="X8ba2d037ead96810398a988880c8b0267a15bb0"/>
      <w:bookmarkEnd w:id="627"/>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rsidP="00D6658A">
      <w:r>
        <w:t>SITUATION:</w:t>
      </w:r>
    </w:p>
    <w:p w14:paraId="49902B18" w14:textId="1F003A96" w:rsidR="00D220F2" w:rsidRDefault="001C1ED5" w:rsidP="00D6658A">
      <w:r>
        <w:t xml:space="preserve">A user calls saying they have </w:t>
      </w:r>
      <w:r w:rsidR="00143B08">
        <w:t>“</w:t>
      </w:r>
      <w:r>
        <w:t>no internet.</w:t>
      </w:r>
      <w:r w:rsidR="00143B08">
        <w:t>”</w:t>
      </w:r>
      <w:r>
        <w:t xml:space="preserve">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rsidP="00D6658A">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28"/>
        </w:numPr>
      </w:pPr>
      <w:proofErr w:type="spellStart"/>
      <w:r>
        <w:rPr>
          <w:b/>
          <w:bCs/>
        </w:rPr>
        <w:t>Q1</w:t>
      </w:r>
      <w:proofErr w:type="spellEnd"/>
      <w:r>
        <w:rPr>
          <w:b/>
          <w:bCs/>
        </w:rPr>
        <w:t>:</w:t>
      </w:r>
      <w:r>
        <w:t xml:space="preserve"> What does the </w:t>
      </w:r>
      <w:proofErr w:type="spellStart"/>
      <w:r>
        <w:t>169.254.x.x</w:t>
      </w:r>
      <w:proofErr w:type="spellEnd"/>
      <w:r>
        <w:t xml:space="preserve"> address immediately tell you?</w:t>
      </w:r>
    </w:p>
    <w:p w14:paraId="22A882F2" w14:textId="11B8D58C" w:rsidR="00D220F2" w:rsidRDefault="001C1ED5">
      <w:pPr>
        <w:pStyle w:val="Compact"/>
        <w:numPr>
          <w:ilvl w:val="2"/>
          <w:numId w:val="129"/>
        </w:numPr>
      </w:pPr>
      <w:r>
        <w:t>The DNS server is down</w:t>
      </w:r>
    </w:p>
    <w:p w14:paraId="5D4D75B2" w14:textId="38C06819" w:rsidR="00D220F2" w:rsidRDefault="001C1ED5">
      <w:pPr>
        <w:pStyle w:val="Compact"/>
        <w:numPr>
          <w:ilvl w:val="2"/>
          <w:numId w:val="130"/>
        </w:numPr>
      </w:pPr>
      <w:r>
        <w:t>The DHCP server did not respond — this is an APIPA address</w:t>
      </w:r>
    </w:p>
    <w:p w14:paraId="15ED2ADF" w14:textId="28021B1D" w:rsidR="00D220F2" w:rsidRDefault="001C1ED5">
      <w:pPr>
        <w:pStyle w:val="Compact"/>
        <w:numPr>
          <w:ilvl w:val="2"/>
          <w:numId w:val="131"/>
        </w:numPr>
      </w:pPr>
      <w:r>
        <w:t>The user has a static IP that conflicts with another device</w:t>
      </w:r>
    </w:p>
    <w:p w14:paraId="46925B8B" w14:textId="77777777" w:rsidR="00D220F2" w:rsidRDefault="001C1ED5">
      <w:pPr>
        <w:pStyle w:val="Compact"/>
        <w:numPr>
          <w:ilvl w:val="2"/>
          <w:numId w:val="132"/>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28"/>
        </w:numPr>
      </w:pPr>
      <w:proofErr w:type="spellStart"/>
      <w:r>
        <w:rPr>
          <w:b/>
          <w:bCs/>
        </w:rPr>
        <w:t>Q2</w:t>
      </w:r>
      <w:proofErr w:type="spellEnd"/>
      <w:r>
        <w:rPr>
          <w:b/>
          <w:bCs/>
        </w:rPr>
        <w:t>:</w:t>
      </w:r>
      <w:r>
        <w:t xml:space="preserve"> What is your next command to attempt resolving this?</w:t>
      </w:r>
    </w:p>
    <w:p w14:paraId="7352B943" w14:textId="36C1ACEF" w:rsidR="00D220F2" w:rsidRDefault="001C1ED5">
      <w:pPr>
        <w:pStyle w:val="Compact"/>
        <w:numPr>
          <w:ilvl w:val="2"/>
          <w:numId w:val="133"/>
        </w:numPr>
      </w:pPr>
      <w:r>
        <w:t>ping 8.8.8.8</w:t>
      </w:r>
    </w:p>
    <w:p w14:paraId="0367CA8A" w14:textId="6357F77A" w:rsidR="00D220F2" w:rsidRDefault="001C1ED5">
      <w:pPr>
        <w:pStyle w:val="Compact"/>
        <w:numPr>
          <w:ilvl w:val="2"/>
          <w:numId w:val="134"/>
        </w:numPr>
      </w:pPr>
      <w:proofErr w:type="spellStart"/>
      <w:r>
        <w:t>tracert</w:t>
      </w:r>
      <w:proofErr w:type="spellEnd"/>
      <w:r>
        <w:t xml:space="preserve"> google.com</w:t>
      </w:r>
    </w:p>
    <w:p w14:paraId="6EB1592D" w14:textId="288C3357" w:rsidR="00D220F2" w:rsidRDefault="001C1ED5">
      <w:pPr>
        <w:pStyle w:val="Compact"/>
        <w:numPr>
          <w:ilvl w:val="2"/>
          <w:numId w:val="135"/>
        </w:numPr>
      </w:pPr>
      <w:r>
        <w:t>ipconfig /release followed by ipconfig /renew</w:t>
      </w:r>
    </w:p>
    <w:p w14:paraId="24B702B1" w14:textId="77777777" w:rsidR="00D220F2" w:rsidRDefault="001C1ED5">
      <w:pPr>
        <w:pStyle w:val="Compact"/>
        <w:numPr>
          <w:ilvl w:val="2"/>
          <w:numId w:val="136"/>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28"/>
        </w:numPr>
      </w:pPr>
      <w:proofErr w:type="spellStart"/>
      <w:r>
        <w:rPr>
          <w:b/>
          <w:bCs/>
        </w:rPr>
        <w:t>Q3</w:t>
      </w:r>
      <w:proofErr w:type="spellEnd"/>
      <w:r>
        <w:rPr>
          <w:b/>
          <w:bCs/>
        </w:rPr>
        <w:t>:</w:t>
      </w:r>
      <w:r>
        <w:t xml:space="preserve"> After running the command, the IP is still </w:t>
      </w:r>
      <w:proofErr w:type="spellStart"/>
      <w:r>
        <w:t>169.254.x.x</w:t>
      </w:r>
      <w:proofErr w:type="spellEnd"/>
      <w:r>
        <w:t>. What do you check next?</w:t>
      </w:r>
    </w:p>
    <w:p w14:paraId="66045631" w14:textId="023766BB" w:rsidR="00D220F2" w:rsidRDefault="001C1ED5">
      <w:pPr>
        <w:pStyle w:val="Compact"/>
        <w:numPr>
          <w:ilvl w:val="2"/>
          <w:numId w:val="137"/>
        </w:numPr>
      </w:pPr>
      <w:r>
        <w:t>Replace the Ethernet cable immediately</w:t>
      </w:r>
    </w:p>
    <w:p w14:paraId="69672413" w14:textId="6ABDE2D5" w:rsidR="00D220F2" w:rsidRDefault="001C1ED5">
      <w:pPr>
        <w:pStyle w:val="Compact"/>
        <w:numPr>
          <w:ilvl w:val="2"/>
          <w:numId w:val="138"/>
        </w:numPr>
      </w:pPr>
      <w:r>
        <w:t>Verify the DHCP server/router is online and check if the Ethernet cable is fully seated</w:t>
      </w:r>
    </w:p>
    <w:p w14:paraId="092B6970" w14:textId="22583AB3" w:rsidR="00D220F2" w:rsidRDefault="001C1ED5">
      <w:pPr>
        <w:pStyle w:val="Compact"/>
        <w:numPr>
          <w:ilvl w:val="2"/>
          <w:numId w:val="139"/>
        </w:numPr>
      </w:pPr>
      <w:r>
        <w:t>Reinstall Windows network drivers</w:t>
      </w:r>
    </w:p>
    <w:p w14:paraId="6178AD26" w14:textId="77777777" w:rsidR="00D220F2" w:rsidRDefault="001C1ED5">
      <w:pPr>
        <w:pStyle w:val="Compact"/>
        <w:numPr>
          <w:ilvl w:val="2"/>
          <w:numId w:val="140"/>
        </w:numPr>
      </w:pPr>
      <w:r>
        <w:t>Call the ISP</w:t>
      </w:r>
    </w:p>
    <w:p w14:paraId="68DF475B" w14:textId="400821A5" w:rsidR="00D220F2" w:rsidRDefault="001C1ED5">
      <w:pPr>
        <w:pStyle w:val="Compact"/>
        <w:numPr>
          <w:ilvl w:val="0"/>
          <w:numId w:val="128"/>
        </w:numPr>
      </w:pPr>
      <w:proofErr w:type="spellStart"/>
      <w:r>
        <w:rPr>
          <w:b/>
          <w:bCs/>
        </w:rPr>
        <w:t>Q4</w:t>
      </w:r>
      <w:proofErr w:type="spellEnd"/>
      <w:r>
        <w:rPr>
          <w:b/>
          <w:bCs/>
        </w:rPr>
        <w:t>:</w:t>
      </w:r>
      <w:r>
        <w:t xml:space="preserve"> You swap the cable and run ipconfig /renew again. The user now gets 192.168.10.45. What should you verify before closing the ticket?</w:t>
      </w:r>
    </w:p>
    <w:p w14:paraId="0B7142E7" w14:textId="22A4660F" w:rsidR="00D220F2" w:rsidRDefault="001C1ED5">
      <w:pPr>
        <w:pStyle w:val="Compact"/>
        <w:numPr>
          <w:ilvl w:val="2"/>
          <w:numId w:val="141"/>
        </w:numPr>
      </w:pPr>
      <w:r>
        <w:lastRenderedPageBreak/>
        <w:t>Check that the user can ping the default gateway AND open a website</w:t>
      </w:r>
    </w:p>
    <w:p w14:paraId="56A34E43" w14:textId="326D8901" w:rsidR="00D220F2" w:rsidRDefault="001C1ED5">
      <w:pPr>
        <w:pStyle w:val="Compact"/>
        <w:numPr>
          <w:ilvl w:val="2"/>
          <w:numId w:val="142"/>
        </w:numPr>
      </w:pPr>
      <w:r>
        <w:t>Simply confirm the IP changed — that is sufficient</w:t>
      </w:r>
    </w:p>
    <w:p w14:paraId="22F37266" w14:textId="18FB95BA" w:rsidR="00D220F2" w:rsidRDefault="001C1ED5">
      <w:pPr>
        <w:pStyle w:val="Compact"/>
        <w:numPr>
          <w:ilvl w:val="2"/>
          <w:numId w:val="143"/>
        </w:numPr>
      </w:pPr>
      <w:r>
        <w:t>Run sfc /scannow to check for system file corruption</w:t>
      </w:r>
    </w:p>
    <w:p w14:paraId="70788267" w14:textId="77777777" w:rsidR="00D220F2" w:rsidRDefault="001C1ED5">
      <w:pPr>
        <w:pStyle w:val="Compact"/>
        <w:numPr>
          <w:ilvl w:val="2"/>
          <w:numId w:val="144"/>
        </w:numPr>
      </w:pPr>
      <w:r>
        <w:t>Reboot the router</w:t>
      </w: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proofErr w:type="spellStart"/>
      <w:r>
        <w:t>Q1</w:t>
      </w:r>
      <w:proofErr w:type="spellEnd"/>
      <w:r>
        <w:t xml:space="preserve"> → </w:t>
      </w:r>
      <w:r>
        <w:rPr>
          <w:b/>
          <w:bCs/>
        </w:rPr>
        <w:t>B.</w:t>
      </w:r>
      <w:r>
        <w:t xml:space="preserve"> </w:t>
      </w:r>
    </w:p>
    <w:p w14:paraId="5A4A69EA" w14:textId="39CA981E" w:rsidR="000C575A" w:rsidRDefault="001C1ED5" w:rsidP="000C575A">
      <w:pPr>
        <w:pStyle w:val="Compact"/>
        <w:spacing w:before="120" w:after="120"/>
        <w:ind w:left="360"/>
      </w:pPr>
      <w:r>
        <w:t>APIPA (</w:t>
      </w:r>
      <w:proofErr w:type="spellStart"/>
      <w:r>
        <w:t>169.254.x.x</w:t>
      </w:r>
      <w:proofErr w:type="spellEnd"/>
      <w:r>
        <w:t>) = the device broadcast for a DHCP server and got no response. This is not a DNS or static IP issue.</w:t>
      </w:r>
    </w:p>
    <w:p w14:paraId="3B2CC7F9" w14:textId="77777777" w:rsidR="000C575A" w:rsidRDefault="001C1ED5" w:rsidP="000C575A">
      <w:pPr>
        <w:pStyle w:val="Compact"/>
        <w:spacing w:before="120" w:after="120"/>
        <w:ind w:left="360"/>
      </w:pPr>
      <w:proofErr w:type="spellStart"/>
      <w:r>
        <w:t>Q2</w:t>
      </w:r>
      <w:proofErr w:type="spellEnd"/>
      <w:r>
        <w:t xml:space="preserve">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proofErr w:type="spellStart"/>
      <w:r>
        <w:t>Q3</w:t>
      </w:r>
      <w:proofErr w:type="spellEnd"/>
      <w:r>
        <w:t xml:space="preserve"> → </w:t>
      </w:r>
      <w:r>
        <w:rPr>
          <w:b/>
          <w:bCs/>
        </w:rPr>
        <w:t>B.</w:t>
      </w:r>
      <w:r>
        <w:t xml:space="preserve"> </w:t>
      </w:r>
    </w:p>
    <w:p w14:paraId="6E2EE590" w14:textId="6849ADB3" w:rsidR="000C575A" w:rsidRDefault="001C1ED5" w:rsidP="000C575A">
      <w:pPr>
        <w:pStyle w:val="Compact"/>
        <w:spacing w:before="120" w:after="120"/>
        <w:ind w:left="360"/>
      </w:pPr>
      <w:r>
        <w:t>If renewing failed,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proofErr w:type="spellStart"/>
      <w:r>
        <w:t>Q4</w:t>
      </w:r>
      <w:proofErr w:type="spellEnd"/>
      <w:r>
        <w:t xml:space="preserve"> → </w:t>
      </w:r>
      <w:r>
        <w:rPr>
          <w:b/>
          <w:bCs/>
        </w:rPr>
        <w:t>A.</w:t>
      </w:r>
    </w:p>
    <w:p w14:paraId="5BC65A41" w14:textId="3FF1709F"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3814781" w14:textId="77777777" w:rsidR="00D220F2" w:rsidRDefault="001C1ED5" w:rsidP="00E6631C">
      <w:pPr>
        <w:pStyle w:val="Heading3"/>
      </w:pPr>
      <w:bookmarkStart w:id="629" w:name="X17446e5499eaec36e2aa80c5c9e28d1166e9e23"/>
      <w:bookmarkEnd w:id="628"/>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rsidP="00D6658A">
      <w:r>
        <w:t>SITUATION:</w:t>
      </w:r>
    </w:p>
    <w:p w14:paraId="6DF225AB" w14:textId="65AEF84A" w:rsidR="00D220F2" w:rsidRDefault="001C1ED5" w:rsidP="00D6658A">
      <w:r>
        <w:t xml:space="preserve">You are upgrading a desktop workstation. The motherboard has 4 DIMM slots labeled A1, </w:t>
      </w:r>
      <w:proofErr w:type="spellStart"/>
      <w:r>
        <w:t>A2</w:t>
      </w:r>
      <w:proofErr w:type="spellEnd"/>
      <w:r>
        <w:t xml:space="preserve">, </w:t>
      </w:r>
      <w:proofErr w:type="spellStart"/>
      <w:r>
        <w:t>B1</w:t>
      </w:r>
      <w:proofErr w:type="spellEnd"/>
      <w:r>
        <w:t xml:space="preserve">, </w:t>
      </w:r>
      <w:proofErr w:type="spellStart"/>
      <w:r>
        <w:t>B2</w:t>
      </w:r>
      <w:proofErr w:type="spellEnd"/>
      <w:r>
        <w:t xml:space="preserve">. The manual states: </w:t>
      </w:r>
      <w:r w:rsidR="00143B08">
        <w:t>“</w:t>
      </w:r>
      <w:r>
        <w:t xml:space="preserve">For dual-channel operation, install matched DIMMs in slots </w:t>
      </w:r>
      <w:proofErr w:type="spellStart"/>
      <w:r>
        <w:t>A1+B1</w:t>
      </w:r>
      <w:proofErr w:type="spellEnd"/>
      <w:r>
        <w:t xml:space="preserve"> (Channel 1) or </w:t>
      </w:r>
      <w:proofErr w:type="spellStart"/>
      <w:r>
        <w:t>A2+B2</w:t>
      </w:r>
      <w:proofErr w:type="spellEnd"/>
      <w:r>
        <w:t xml:space="preserve"> (Channel 2). For 4-DIMM dual-channel, populate all four slots with matched pairs.</w:t>
      </w:r>
      <w:r w:rsidR="00143B08">
        <w:t>”</w:t>
      </w:r>
      <w:r>
        <w:t xml:space="preserve"> Currently installed: one </w:t>
      </w:r>
      <w:proofErr w:type="spellStart"/>
      <w:r>
        <w:t>8GB</w:t>
      </w:r>
      <w:proofErr w:type="spellEnd"/>
      <w:r>
        <w:t xml:space="preserve"> </w:t>
      </w:r>
      <w:proofErr w:type="spellStart"/>
      <w:r>
        <w:t>DDR5</w:t>
      </w:r>
      <w:proofErr w:type="spellEnd"/>
      <w:r>
        <w:t xml:space="preserve"> stick in slot A1.</w:t>
      </w:r>
    </w:p>
    <w:p w14:paraId="7D9BF2AD" w14:textId="77777777" w:rsidR="00D220F2" w:rsidRDefault="001C1ED5" w:rsidP="00D6658A">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70"/>
        </w:numPr>
      </w:pPr>
      <w:r>
        <w:t xml:space="preserve">Add one more </w:t>
      </w:r>
      <w:proofErr w:type="spellStart"/>
      <w:r>
        <w:t>8GB</w:t>
      </w:r>
      <w:proofErr w:type="spellEnd"/>
      <w:r>
        <w:t xml:space="preserve"> </w:t>
      </w:r>
      <w:proofErr w:type="spellStart"/>
      <w:r>
        <w:t>DDR5</w:t>
      </w:r>
      <w:proofErr w:type="spellEnd"/>
      <w:r>
        <w:t xml:space="preserve"> stick (same model) — Slots? Dual-channel?</w:t>
      </w:r>
    </w:p>
    <w:p w14:paraId="0B9C0095" w14:textId="77777777" w:rsidR="00D220F2" w:rsidRDefault="001C1ED5">
      <w:pPr>
        <w:pStyle w:val="Compact"/>
        <w:numPr>
          <w:ilvl w:val="0"/>
          <w:numId w:val="170"/>
        </w:numPr>
      </w:pPr>
      <w:r>
        <w:t xml:space="preserve">Add two more </w:t>
      </w:r>
      <w:proofErr w:type="spellStart"/>
      <w:r>
        <w:t>8GB</w:t>
      </w:r>
      <w:proofErr w:type="spellEnd"/>
      <w:r>
        <w:t xml:space="preserve"> </w:t>
      </w:r>
      <w:proofErr w:type="spellStart"/>
      <w:r>
        <w:t>DDR5</w:t>
      </w:r>
      <w:proofErr w:type="spellEnd"/>
      <w:r>
        <w:t xml:space="preserve"> sticks (same model) — Slots? Dual-channel?</w:t>
      </w:r>
    </w:p>
    <w:p w14:paraId="7ACEFAF0" w14:textId="77777777" w:rsidR="00D220F2" w:rsidRDefault="001C1ED5">
      <w:pPr>
        <w:pStyle w:val="Compact"/>
        <w:numPr>
          <w:ilvl w:val="0"/>
          <w:numId w:val="170"/>
        </w:numPr>
      </w:pPr>
      <w:r>
        <w:t xml:space="preserve">Replace all RAM: install 4× </w:t>
      </w:r>
      <w:proofErr w:type="spellStart"/>
      <w:r>
        <w:t>16GB</w:t>
      </w:r>
      <w:proofErr w:type="spellEnd"/>
      <w:r>
        <w:t xml:space="preserve"> </w:t>
      </w:r>
      <w:proofErr w:type="spellStart"/>
      <w:r>
        <w:t>DDR5</w:t>
      </w:r>
      <w:proofErr w:type="spellEnd"/>
      <w:r>
        <w:t xml:space="preserve"> — Slots? Dual-channel?</w:t>
      </w:r>
    </w:p>
    <w:p w14:paraId="717DCCD5" w14:textId="77777777" w:rsidR="00D220F2" w:rsidRDefault="001C1ED5">
      <w:pPr>
        <w:pStyle w:val="Compact"/>
        <w:numPr>
          <w:ilvl w:val="0"/>
          <w:numId w:val="170"/>
        </w:numPr>
      </w:pPr>
      <w:r>
        <w:t xml:space="preserve">Add one </w:t>
      </w:r>
      <w:proofErr w:type="spellStart"/>
      <w:r>
        <w:t>16GB</w:t>
      </w:r>
      <w:proofErr w:type="spellEnd"/>
      <w:r>
        <w:t xml:space="preserve"> </w:t>
      </w:r>
      <w:proofErr w:type="spellStart"/>
      <w:r>
        <w:t>DDR5</w:t>
      </w:r>
      <w:proofErr w:type="spellEnd"/>
      <w:r>
        <w:t xml:space="preserve"> stick (different model/speed) — Slots? Dual-channel?</w:t>
      </w:r>
    </w:p>
    <w:p w14:paraId="02280D21" w14:textId="77777777" w:rsidR="00D220F2" w:rsidRDefault="001C1ED5">
      <w:pPr>
        <w:pStyle w:val="Compact"/>
        <w:numPr>
          <w:ilvl w:val="0"/>
          <w:numId w:val="170"/>
        </w:numPr>
      </w:pPr>
      <w:r>
        <w:t xml:space="preserve">Add one </w:t>
      </w:r>
      <w:proofErr w:type="spellStart"/>
      <w:r>
        <w:t>8GB</w:t>
      </w:r>
      <w:proofErr w:type="spellEnd"/>
      <w:r>
        <w:t xml:space="preserve"> </w:t>
      </w:r>
      <w:proofErr w:type="spellStart"/>
      <w:r>
        <w:t>DDR4</w:t>
      </w:r>
      <w:proofErr w:type="spellEnd"/>
      <w:r>
        <w:t xml:space="preserve"> stick (different generation) —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76"/>
        </w:numPr>
      </w:pPr>
      <w:r>
        <w:lastRenderedPageBreak/>
        <w:t xml:space="preserve">Add one </w:t>
      </w:r>
      <w:proofErr w:type="spellStart"/>
      <w:r>
        <w:t>8GB</w:t>
      </w:r>
      <w:proofErr w:type="spellEnd"/>
      <w:r>
        <w:t xml:space="preserve"> </w:t>
      </w:r>
      <w:proofErr w:type="spellStart"/>
      <w:r>
        <w:t>DDR5</w:t>
      </w:r>
      <w:proofErr w:type="spellEnd"/>
      <w:r>
        <w:t xml:space="preserve"> (same model) → Populate A1 + </w:t>
      </w:r>
      <w:proofErr w:type="spellStart"/>
      <w:r>
        <w:t>B1</w:t>
      </w:r>
      <w:proofErr w:type="spellEnd"/>
      <w:r>
        <w:t xml:space="preserve">. </w:t>
      </w:r>
      <w:r>
        <w:rPr>
          <w:b/>
          <w:bCs/>
        </w:rPr>
        <w:t>YES</w:t>
      </w:r>
      <w:r>
        <w:t>, dual-channel active. Matched pair in the correct channel pair.</w:t>
      </w:r>
    </w:p>
    <w:p w14:paraId="45067969" w14:textId="77777777" w:rsidR="00D220F2" w:rsidRDefault="001C1ED5">
      <w:pPr>
        <w:pStyle w:val="Compact"/>
        <w:numPr>
          <w:ilvl w:val="0"/>
          <w:numId w:val="176"/>
        </w:numPr>
      </w:pPr>
      <w:r>
        <w:t xml:space="preserve">Add two more </w:t>
      </w:r>
      <w:proofErr w:type="spellStart"/>
      <w:r>
        <w:t>8GB</w:t>
      </w:r>
      <w:proofErr w:type="spellEnd"/>
      <w:r>
        <w:t xml:space="preserve"> </w:t>
      </w:r>
      <w:proofErr w:type="spellStart"/>
      <w:r>
        <w:t>DDR5</w:t>
      </w:r>
      <w:proofErr w:type="spellEnd"/>
      <w:r>
        <w:t xml:space="preserve"> (same model) → Populate A1 + </w:t>
      </w:r>
      <w:proofErr w:type="spellStart"/>
      <w:r>
        <w:t>A2</w:t>
      </w:r>
      <w:proofErr w:type="spellEnd"/>
      <w:r>
        <w:t xml:space="preserve"> + </w:t>
      </w:r>
      <w:proofErr w:type="spellStart"/>
      <w:r>
        <w:t>B1</w:t>
      </w:r>
      <w:proofErr w:type="spellEnd"/>
      <w:r>
        <w:t xml:space="preserve"> + </w:t>
      </w:r>
      <w:proofErr w:type="spellStart"/>
      <w:r>
        <w:t>B2</w:t>
      </w:r>
      <w:proofErr w:type="spellEnd"/>
      <w:r>
        <w:t xml:space="preserve">. </w:t>
      </w:r>
      <w:r>
        <w:rPr>
          <w:b/>
          <w:bCs/>
        </w:rPr>
        <w:t>YES</w:t>
      </w:r>
      <w:r>
        <w:t>, dual-channel active. Four matched sticks across both channels.</w:t>
      </w:r>
    </w:p>
    <w:p w14:paraId="246C7C26" w14:textId="77777777" w:rsidR="00D220F2" w:rsidRDefault="001C1ED5">
      <w:pPr>
        <w:pStyle w:val="Compact"/>
        <w:numPr>
          <w:ilvl w:val="0"/>
          <w:numId w:val="176"/>
        </w:numPr>
      </w:pPr>
      <w:r>
        <w:t xml:space="preserve">Replace with 4× </w:t>
      </w:r>
      <w:proofErr w:type="spellStart"/>
      <w:r>
        <w:t>16GB</w:t>
      </w:r>
      <w:proofErr w:type="spellEnd"/>
      <w:r>
        <w:t xml:space="preserve"> </w:t>
      </w:r>
      <w:proofErr w:type="spellStart"/>
      <w:r>
        <w:t>DDR5</w:t>
      </w:r>
      <w:proofErr w:type="spellEnd"/>
      <w:r>
        <w:t xml:space="preserve"> → Populate A1 + </w:t>
      </w:r>
      <w:proofErr w:type="spellStart"/>
      <w:r>
        <w:t>A2</w:t>
      </w:r>
      <w:proofErr w:type="spellEnd"/>
      <w:r>
        <w:t xml:space="preserve"> + </w:t>
      </w:r>
      <w:proofErr w:type="spellStart"/>
      <w:r>
        <w:t>B1</w:t>
      </w:r>
      <w:proofErr w:type="spellEnd"/>
      <w:r>
        <w:t xml:space="preserve"> + </w:t>
      </w:r>
      <w:proofErr w:type="spellStart"/>
      <w:r>
        <w:t>B2</w:t>
      </w:r>
      <w:proofErr w:type="spellEnd"/>
      <w:r>
        <w:t xml:space="preserve">. </w:t>
      </w:r>
      <w:r>
        <w:rPr>
          <w:b/>
          <w:bCs/>
        </w:rPr>
        <w:t>YES</w:t>
      </w:r>
      <w:r>
        <w:t>, dual-channel active. Matched quad-channel set.</w:t>
      </w:r>
    </w:p>
    <w:p w14:paraId="70E390D3" w14:textId="77777777" w:rsidR="00D220F2" w:rsidRDefault="001C1ED5">
      <w:pPr>
        <w:pStyle w:val="Compact"/>
        <w:numPr>
          <w:ilvl w:val="0"/>
          <w:numId w:val="176"/>
        </w:numPr>
      </w:pPr>
      <w:r>
        <w:t xml:space="preserve">Add </w:t>
      </w:r>
      <w:proofErr w:type="spellStart"/>
      <w:r>
        <w:t>16GB</w:t>
      </w:r>
      <w:proofErr w:type="spellEnd"/>
      <w:r>
        <w:t xml:space="preserve"> </w:t>
      </w:r>
      <w:proofErr w:type="spellStart"/>
      <w:r>
        <w:t>DDR5</w:t>
      </w:r>
      <w:proofErr w:type="spellEnd"/>
      <w:r>
        <w:t xml:space="preserve">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76"/>
        </w:numPr>
      </w:pPr>
      <w:r>
        <w:t xml:space="preserve">Add </w:t>
      </w:r>
      <w:proofErr w:type="spellStart"/>
      <w:r>
        <w:t>8GB</w:t>
      </w:r>
      <w:proofErr w:type="spellEnd"/>
      <w:r>
        <w:t xml:space="preserve"> </w:t>
      </w:r>
      <w:proofErr w:type="spellStart"/>
      <w:r>
        <w:t>DDR4</w:t>
      </w:r>
      <w:proofErr w:type="spellEnd"/>
      <w:r>
        <w:t xml:space="preserve"> → </w:t>
      </w:r>
      <w:r>
        <w:rPr>
          <w:b/>
          <w:bCs/>
        </w:rPr>
        <w:t>CANNOT DO THIS.</w:t>
      </w:r>
      <w:r>
        <w:t xml:space="preserve"> </w:t>
      </w:r>
      <w:proofErr w:type="spellStart"/>
      <w:r>
        <w:t>DDR4</w:t>
      </w:r>
      <w:proofErr w:type="spellEnd"/>
      <w:r>
        <w:t xml:space="preserve"> and </w:t>
      </w:r>
      <w:proofErr w:type="spellStart"/>
      <w:r>
        <w:t>DDR5</w:t>
      </w:r>
      <w:proofErr w:type="spellEnd"/>
      <w:r>
        <w:t xml:space="preserve"> have different notch positions and are physically incompatible. Will not fit in a </w:t>
      </w:r>
      <w:proofErr w:type="spellStart"/>
      <w:r>
        <w:t>DDR5</w:t>
      </w:r>
      <w:proofErr w:type="spellEnd"/>
      <w:r>
        <w:t xml:space="preserve"> slot.</w:t>
      </w:r>
    </w:p>
    <w:p w14:paraId="298ECA73"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Dual-channel requires matched DIMMs in the CORRECT slot pair — </w:t>
      </w:r>
      <w:proofErr w:type="spellStart"/>
      <w:r>
        <w:t>A1+B1</w:t>
      </w:r>
      <w:proofErr w:type="spellEnd"/>
      <w:r>
        <w:t xml:space="preserve"> or </w:t>
      </w:r>
      <w:proofErr w:type="spellStart"/>
      <w:r>
        <w:t>A2+B2</w:t>
      </w:r>
      <w:proofErr w:type="spellEnd"/>
      <w:r>
        <w:t xml:space="preserve">. Putting two sticks in </w:t>
      </w:r>
      <w:proofErr w:type="spellStart"/>
      <w:r>
        <w:t>A1+A2</w:t>
      </w:r>
      <w:proofErr w:type="spellEnd"/>
      <w:r>
        <w:t xml:space="preserve"> (same channel) gives you single-channel only.</w:t>
      </w:r>
    </w:p>
    <w:p w14:paraId="65F9773D" w14:textId="77777777" w:rsidR="00D220F2" w:rsidRDefault="001C1ED5" w:rsidP="00E6631C">
      <w:pPr>
        <w:pStyle w:val="Heading3"/>
      </w:pPr>
      <w:bookmarkStart w:id="630" w:name="X532c14e44a27a784cc7d7a6b9bcf1cbf0819684"/>
      <w:bookmarkEnd w:id="629"/>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rsidP="00D6658A">
      <w:r>
        <w:t>SITUATION:</w:t>
      </w:r>
    </w:p>
    <w:p w14:paraId="283C70AD" w14:textId="1062E05F" w:rsidR="00D220F2" w:rsidRDefault="001C1ED5" w:rsidP="00D6658A">
      <w:r>
        <w:t>You are configuring email on an employee</w:t>
      </w:r>
      <w:r w:rsidR="00225909">
        <w:t>’</w:t>
      </w:r>
      <w:r>
        <w:t>s new iPhone. They need access to both their personal Gmail (IMAP) and the company</w:t>
      </w:r>
      <w:r w:rsidR="00225909">
        <w:t>’</w:t>
      </w:r>
      <w:r>
        <w:t>s Microsoft Exchange server. They access email from their phone, laptop, and desktop — all devices must stay synchronized.</w:t>
      </w:r>
    </w:p>
    <w:p w14:paraId="31BB53D9" w14:textId="77777777" w:rsidR="00D220F2" w:rsidRDefault="001C1ED5" w:rsidP="00D6658A">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71"/>
        </w:numPr>
      </w:pPr>
      <w:r>
        <w:t>Protocol to use — Gmail? Exchange?</w:t>
      </w:r>
    </w:p>
    <w:p w14:paraId="780E55E6" w14:textId="77777777" w:rsidR="00D220F2" w:rsidRDefault="001C1ED5">
      <w:pPr>
        <w:pStyle w:val="Compact"/>
        <w:numPr>
          <w:ilvl w:val="0"/>
          <w:numId w:val="171"/>
        </w:numPr>
      </w:pPr>
      <w:r>
        <w:t>Incoming port (encrypted) — Gmail? Exchange?</w:t>
      </w:r>
    </w:p>
    <w:p w14:paraId="59025EC0" w14:textId="77777777" w:rsidR="00D220F2" w:rsidRDefault="001C1ED5">
      <w:pPr>
        <w:pStyle w:val="Compact"/>
        <w:numPr>
          <w:ilvl w:val="0"/>
          <w:numId w:val="171"/>
        </w:numPr>
      </w:pPr>
      <w:r>
        <w:t>Outgoing port (client submission) — Gmail? Exchange?</w:t>
      </w:r>
    </w:p>
    <w:p w14:paraId="4AF9D1E0" w14:textId="77777777" w:rsidR="00D220F2" w:rsidRDefault="001C1ED5">
      <w:pPr>
        <w:pStyle w:val="Compact"/>
        <w:numPr>
          <w:ilvl w:val="0"/>
          <w:numId w:val="171"/>
        </w:numPr>
      </w:pPr>
      <w:r>
        <w:t>Encryption required? — Gmail? Exchange?</w:t>
      </w:r>
    </w:p>
    <w:p w14:paraId="6CF56E51" w14:textId="77777777" w:rsidR="00D220F2" w:rsidRDefault="001C1ED5">
      <w:pPr>
        <w:pStyle w:val="Compact"/>
        <w:numPr>
          <w:ilvl w:val="0"/>
          <w:numId w:val="171"/>
        </w:numPr>
      </w:pPr>
      <w:r>
        <w:t>Syncs contacts &amp; calendar too? — Gmail? Exchange?</w:t>
      </w:r>
    </w:p>
    <w:p w14:paraId="1E960181" w14:textId="77777777" w:rsidR="00D220F2" w:rsidRDefault="001C1ED5">
      <w:pPr>
        <w:pStyle w:val="Compact"/>
        <w:numPr>
          <w:ilvl w:val="0"/>
          <w:numId w:val="171"/>
        </w:numPr>
      </w:pPr>
      <w:r>
        <w:t>Best for multi-device access? — Gmail? Exchange?</w:t>
      </w: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45"/>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45"/>
        </w:numPr>
      </w:pPr>
      <w:r>
        <w:t xml:space="preserve">Incoming port (encrypted) → Gmail: </w:t>
      </w:r>
      <w:r>
        <w:rPr>
          <w:b/>
          <w:bCs/>
        </w:rPr>
        <w:t>993 (IMAPS)</w:t>
      </w:r>
      <w:r w:rsidR="006E4965">
        <w:t xml:space="preserve"> </w:t>
      </w:r>
      <w:r>
        <w:t>Exchange: EAS uses HTTPS (</w:t>
      </w:r>
      <w:r>
        <w:rPr>
          <w:b/>
          <w:bCs/>
        </w:rPr>
        <w:t>port 443</w:t>
      </w:r>
      <w:r>
        <w:t>) — no separate incoming port</w:t>
      </w:r>
    </w:p>
    <w:p w14:paraId="46CC6D86" w14:textId="51BF9B99" w:rsidR="00D220F2" w:rsidRDefault="001C1ED5">
      <w:pPr>
        <w:pStyle w:val="Compact"/>
        <w:numPr>
          <w:ilvl w:val="0"/>
          <w:numId w:val="145"/>
        </w:numPr>
      </w:pPr>
      <w:r>
        <w:t xml:space="preserve">Outgoing port → Gmail: </w:t>
      </w:r>
      <w:r>
        <w:rPr>
          <w:b/>
          <w:bCs/>
        </w:rPr>
        <w:t xml:space="preserve">587 (SMTP with </w:t>
      </w:r>
      <w:proofErr w:type="spellStart"/>
      <w:r>
        <w:rPr>
          <w:b/>
          <w:bCs/>
        </w:rPr>
        <w:t>STARTTLS</w:t>
      </w:r>
      <w:proofErr w:type="spellEnd"/>
      <w:r>
        <w:rPr>
          <w:b/>
          <w:bCs/>
        </w:rPr>
        <w:t>)</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45"/>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45"/>
        </w:numPr>
      </w:pPr>
      <w:r>
        <w:lastRenderedPageBreak/>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45"/>
        </w:numPr>
      </w:pPr>
      <w:r>
        <w:t>Best for multi-device → Both: YES for email. Exchange EAS is the clear winner for corporate because one connection syncs everything.</w:t>
      </w:r>
    </w:p>
    <w:p w14:paraId="5E405CB3"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31" w:name="Xe10fa57706d5264b03cfa10bd13c0788d177852"/>
      <w:bookmarkEnd w:id="630"/>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rsidP="00D6658A">
      <w:r>
        <w:t>SITUATION:</w:t>
      </w:r>
    </w:p>
    <w:p w14:paraId="2DD4E8C9"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77"/>
        </w:numPr>
      </w:pPr>
      <w:r>
        <w:t>A 5-year-old HDD from an accounting workstation. The drive will be donated to a school after wiping.</w:t>
      </w:r>
    </w:p>
    <w:p w14:paraId="1DD742BB" w14:textId="70CACAD4" w:rsidR="00D220F2" w:rsidRDefault="001C1ED5">
      <w:pPr>
        <w:pStyle w:val="Compact"/>
        <w:numPr>
          <w:ilvl w:val="0"/>
          <w:numId w:val="177"/>
        </w:numPr>
      </w:pPr>
      <w:r>
        <w:t>An SSD from the HR director</w:t>
      </w:r>
      <w:r w:rsidR="00225909">
        <w:t>’</w:t>
      </w:r>
      <w:r>
        <w:t>s laptop. Contains employee PII. The laptop is being repurposed internally.</w:t>
      </w:r>
    </w:p>
    <w:p w14:paraId="6627C790" w14:textId="1444E5FA" w:rsidR="00D220F2" w:rsidRDefault="001C1ED5">
      <w:pPr>
        <w:pStyle w:val="Compact"/>
        <w:numPr>
          <w:ilvl w:val="0"/>
          <w:numId w:val="177"/>
        </w:numPr>
      </w:pPr>
      <w:r>
        <w:t>A box of 50 old magnetic backup tapes from the server room. They will not be reused.</w:t>
      </w:r>
    </w:p>
    <w:p w14:paraId="1F1FD208" w14:textId="409E8F4F" w:rsidR="00D220F2" w:rsidRDefault="001C1ED5">
      <w:pPr>
        <w:pStyle w:val="Compact"/>
        <w:numPr>
          <w:ilvl w:val="0"/>
          <w:numId w:val="177"/>
        </w:numPr>
      </w:pPr>
      <w:r>
        <w:t>A corporate iPhone that was issued to an employee (hardware encryption enabled). Being reassigned to a new hire.</w:t>
      </w:r>
    </w:p>
    <w:p w14:paraId="22C933E8" w14:textId="6E4F77EF" w:rsidR="00D220F2" w:rsidRDefault="001C1ED5">
      <w:pPr>
        <w:pStyle w:val="Compact"/>
        <w:numPr>
          <w:ilvl w:val="0"/>
          <w:numId w:val="177"/>
        </w:numPr>
      </w:pPr>
      <w:r>
        <w:t>A SATA SSD from a healthcare workstation containing PHI. Being disposed of permanently. Compliance audit required.</w:t>
      </w:r>
    </w:p>
    <w:p w14:paraId="1BD90B33" w14:textId="2EDC84C5" w:rsidR="00D220F2" w:rsidRDefault="001C1ED5">
      <w:pPr>
        <w:pStyle w:val="Compact"/>
        <w:numPr>
          <w:ilvl w:val="0"/>
          <w:numId w:val="177"/>
        </w:numPr>
      </w:pPr>
      <w:r>
        <w:t>A USB flash drive found in the lost and found. Unknown contents, will not be reused.</w:t>
      </w:r>
    </w:p>
    <w:p w14:paraId="708F54AD" w14:textId="32D2F5AA" w:rsidR="00D220F2" w:rsidRDefault="001C1ED5">
      <w:pPr>
        <w:pStyle w:val="Compact"/>
        <w:numPr>
          <w:ilvl w:val="0"/>
          <w:numId w:val="177"/>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46"/>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46"/>
        </w:numPr>
      </w:pPr>
      <w:r>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46"/>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46"/>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46"/>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46"/>
        </w:numPr>
      </w:pPr>
      <w:r>
        <w:t xml:space="preserve">Unknown USB flash drive (disposed) → </w:t>
      </w:r>
      <w:r>
        <w:rPr>
          <w:b/>
          <w:bCs/>
        </w:rPr>
        <w:t>Physical Shredding.</w:t>
      </w:r>
      <w:r>
        <w:t xml:space="preserve"> Unknown contents, not reused — shredding is fastest and most thorough.</w:t>
      </w:r>
    </w:p>
    <w:p w14:paraId="0FCA2059" w14:textId="77777777" w:rsidR="00D220F2" w:rsidRDefault="001C1ED5">
      <w:pPr>
        <w:pStyle w:val="Compact"/>
        <w:numPr>
          <w:ilvl w:val="0"/>
          <w:numId w:val="146"/>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32" w:name="X43bf01f9472310ad5ec6c7ab90a01344fc9389b"/>
      <w:bookmarkEnd w:id="631"/>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rsidP="00D6658A">
      <w:r>
        <w:t>SITUATION:</w:t>
      </w:r>
    </w:p>
    <w:p w14:paraId="70172E77" w14:textId="77777777" w:rsidR="00D220F2" w:rsidRDefault="001C1ED5" w:rsidP="00D6658A">
      <w:r>
        <w:t xml:space="preserve">You are a lab instructor setting up virtual machines for a security training course. Different </w:t>
      </w:r>
      <w:proofErr w:type="spellStart"/>
      <w:r>
        <w:t>VMs</w:t>
      </w:r>
      <w:proofErr w:type="spellEnd"/>
      <w:r>
        <w:t xml:space="preserve"> need different levels of network access based on their purpose. You are using VMware Workstation (Type 2 hypervisor) on a Windows 11 host.</w:t>
      </w:r>
    </w:p>
    <w:p w14:paraId="445E78A0" w14:textId="77777777" w:rsidR="00D220F2" w:rsidRDefault="001C1ED5" w:rsidP="00D6658A">
      <w:r>
        <w:rPr>
          <w:b/>
          <w:bCs/>
        </w:rPr>
        <w:t>YOUR TASK:</w:t>
      </w:r>
      <w:r>
        <w:t xml:space="preserve"> For each </w:t>
      </w:r>
      <w:proofErr w:type="spellStart"/>
      <w:r>
        <w:t>VM</w:t>
      </w:r>
      <w:proofErr w:type="spellEnd"/>
      <w:r>
        <w:t xml:space="preserve"> purpose below, select the correct network mode. Choose from: NAT, Bridged, Host-Only, Internal Network.</w:t>
      </w:r>
    </w:p>
    <w:p w14:paraId="77467374" w14:textId="1B368993" w:rsidR="00D220F2" w:rsidRDefault="001C1ED5">
      <w:pPr>
        <w:pStyle w:val="Compact"/>
        <w:numPr>
          <w:ilvl w:val="0"/>
          <w:numId w:val="172"/>
        </w:numPr>
      </w:pPr>
      <w:r>
        <w:t xml:space="preserve">A student needs to practice web browsing and downloading security tools from the internet. The </w:t>
      </w:r>
      <w:proofErr w:type="spellStart"/>
      <w:r>
        <w:t>VM</w:t>
      </w:r>
      <w:proofErr w:type="spellEnd"/>
      <w:r>
        <w:t xml:space="preserve"> should share the host</w:t>
      </w:r>
      <w:r w:rsidR="00225909">
        <w:t>’</w:t>
      </w:r>
      <w:r>
        <w:t>s internet but not be directly visible on the network.</w:t>
      </w:r>
    </w:p>
    <w:p w14:paraId="64C82778" w14:textId="77777777" w:rsidR="00D220F2" w:rsidRDefault="001C1ED5">
      <w:pPr>
        <w:pStyle w:val="Compact"/>
        <w:numPr>
          <w:ilvl w:val="0"/>
          <w:numId w:val="172"/>
        </w:numPr>
      </w:pPr>
      <w:r>
        <w:t xml:space="preserve">A simulated web server </w:t>
      </w:r>
      <w:proofErr w:type="spellStart"/>
      <w:r>
        <w:t>VM</w:t>
      </w:r>
      <w:proofErr w:type="spellEnd"/>
      <w:r>
        <w:t xml:space="preserve"> must get its own IP address from the office DHCP server and be accessible to other real computers on the network.</w:t>
      </w:r>
    </w:p>
    <w:p w14:paraId="6D9F0A05" w14:textId="77777777" w:rsidR="00D220F2" w:rsidRDefault="001C1ED5">
      <w:pPr>
        <w:pStyle w:val="Compact"/>
        <w:numPr>
          <w:ilvl w:val="0"/>
          <w:numId w:val="172"/>
        </w:numPr>
      </w:pPr>
      <w:r>
        <w:t xml:space="preserve">A malware analysis sandbox. The </w:t>
      </w:r>
      <w:proofErr w:type="spellStart"/>
      <w:r>
        <w:t>VM</w:t>
      </w:r>
      <w:proofErr w:type="spellEnd"/>
      <w:r>
        <w:t xml:space="preserve"> must have ZERO access to the internet or the host machine — completely isolated.</w:t>
      </w:r>
    </w:p>
    <w:p w14:paraId="09506372" w14:textId="77777777" w:rsidR="00D220F2" w:rsidRDefault="001C1ED5">
      <w:pPr>
        <w:pStyle w:val="Compact"/>
        <w:numPr>
          <w:ilvl w:val="0"/>
          <w:numId w:val="172"/>
        </w:numPr>
      </w:pPr>
      <w:r>
        <w:t xml:space="preserve">Two Kali Linux </w:t>
      </w:r>
      <w:proofErr w:type="spellStart"/>
      <w:r>
        <w:t>VMs</w:t>
      </w:r>
      <w:proofErr w:type="spellEnd"/>
      <w:r>
        <w:t xml:space="preserve">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72"/>
        </w:numPr>
      </w:pPr>
      <w:r>
        <w:t xml:space="preserve">A monitoring </w:t>
      </w:r>
      <w:proofErr w:type="spellStart"/>
      <w:r>
        <w:t>VM</w:t>
      </w:r>
      <w:proofErr w:type="spellEnd"/>
      <w:r>
        <w:t xml:space="preserve"> needs to communicate with the host machine for log collection but must not touch the external network.</w:t>
      </w:r>
    </w:p>
    <w:p w14:paraId="6849CF76" w14:textId="66221C8C" w:rsidR="00D220F2" w:rsidRDefault="001C1ED5">
      <w:pPr>
        <w:pStyle w:val="FirstParagraph"/>
      </w:pPr>
      <w:r>
        <w:rPr>
          <w:b/>
          <w:bCs/>
        </w:rPr>
        <w:t>✅ Scenario 7 ANSWER KEY:</w:t>
      </w:r>
    </w:p>
    <w:p w14:paraId="72A8D57B" w14:textId="784A364B" w:rsidR="00D220F2" w:rsidRDefault="001C1ED5">
      <w:pPr>
        <w:pStyle w:val="Compact"/>
        <w:numPr>
          <w:ilvl w:val="0"/>
          <w:numId w:val="147"/>
        </w:numPr>
      </w:pPr>
      <w:r>
        <w:t xml:space="preserve">Internet access, shares host IP → </w:t>
      </w:r>
      <w:r>
        <w:rPr>
          <w:b/>
          <w:bCs/>
        </w:rPr>
        <w:t>NAT.</w:t>
      </w:r>
      <w:r>
        <w:t xml:space="preserve"> </w:t>
      </w:r>
      <w:proofErr w:type="spellStart"/>
      <w:r>
        <w:t>VM</w:t>
      </w:r>
      <w:proofErr w:type="spellEnd"/>
      <w:r>
        <w:t xml:space="preserve"> uses host</w:t>
      </w:r>
      <w:r w:rsidR="00225909">
        <w:t>’</w:t>
      </w:r>
      <w:r>
        <w:t xml:space="preserve">s IP via translation. Safest default for internet-connected student </w:t>
      </w:r>
      <w:proofErr w:type="spellStart"/>
      <w:r>
        <w:t>VMs</w:t>
      </w:r>
      <w:proofErr w:type="spellEnd"/>
      <w:r>
        <w:t>.</w:t>
      </w:r>
    </w:p>
    <w:p w14:paraId="5212B3F0" w14:textId="0FEC15AC" w:rsidR="00D220F2" w:rsidRDefault="001C1ED5">
      <w:pPr>
        <w:pStyle w:val="Compact"/>
        <w:numPr>
          <w:ilvl w:val="0"/>
          <w:numId w:val="147"/>
        </w:numPr>
      </w:pPr>
      <w:r>
        <w:t xml:space="preserve">Own IP, visible on real network → </w:t>
      </w:r>
      <w:r>
        <w:rPr>
          <w:b/>
          <w:bCs/>
        </w:rPr>
        <w:t>Bridged.</w:t>
      </w:r>
      <w:r>
        <w:t xml:space="preserve"> </w:t>
      </w:r>
      <w:proofErr w:type="spellStart"/>
      <w:r>
        <w:t>VM</w:t>
      </w:r>
      <w:proofErr w:type="spellEnd"/>
      <w:r>
        <w:t xml:space="preserve"> gets its own IP from the physical network</w:t>
      </w:r>
      <w:r w:rsidR="00225909">
        <w:t>’</w:t>
      </w:r>
      <w:r>
        <w:t>s DHCP server, fully visible to other devices.</w:t>
      </w:r>
    </w:p>
    <w:p w14:paraId="328DD987" w14:textId="77777777" w:rsidR="00D220F2" w:rsidRDefault="001C1ED5">
      <w:pPr>
        <w:pStyle w:val="Compact"/>
        <w:numPr>
          <w:ilvl w:val="0"/>
          <w:numId w:val="147"/>
        </w:numPr>
      </w:pPr>
      <w:r>
        <w:lastRenderedPageBreak/>
        <w:t xml:space="preserve">Malware sandbox — completely isolated → </w:t>
      </w:r>
      <w:r>
        <w:rPr>
          <w:b/>
          <w:bCs/>
        </w:rPr>
        <w:t>Internal Network.</w:t>
      </w:r>
      <w:r>
        <w:t xml:space="preserve"> </w:t>
      </w:r>
      <w:proofErr w:type="spellStart"/>
      <w:r>
        <w:t>VMs</w:t>
      </w:r>
      <w:proofErr w:type="spellEnd"/>
      <w:r>
        <w:t xml:space="preserve"> communicate only with each other. No host access, no internet. Most secure isolation.</w:t>
      </w:r>
    </w:p>
    <w:p w14:paraId="06DED3A2" w14:textId="77777777" w:rsidR="00D220F2" w:rsidRDefault="001C1ED5">
      <w:pPr>
        <w:pStyle w:val="Compact"/>
        <w:numPr>
          <w:ilvl w:val="0"/>
          <w:numId w:val="147"/>
        </w:numPr>
      </w:pPr>
      <w:r>
        <w:t xml:space="preserve">Two </w:t>
      </w:r>
      <w:proofErr w:type="spellStart"/>
      <w:r>
        <w:t>VMs</w:t>
      </w:r>
      <w:proofErr w:type="spellEnd"/>
      <w:r>
        <w:t xml:space="preserve"> attack/defend each other only → </w:t>
      </w:r>
      <w:r>
        <w:rPr>
          <w:b/>
          <w:bCs/>
        </w:rPr>
        <w:t>Internal Network.</w:t>
      </w:r>
      <w:r>
        <w:t xml:space="preserve"> Same reasoning — </w:t>
      </w:r>
      <w:proofErr w:type="spellStart"/>
      <w:r>
        <w:t>VMs</w:t>
      </w:r>
      <w:proofErr w:type="spellEnd"/>
      <w:r>
        <w:t xml:space="preserve"> communicate only with each other, not the host or internet.</w:t>
      </w:r>
    </w:p>
    <w:p w14:paraId="2D699B2F" w14:textId="77777777" w:rsidR="00D220F2" w:rsidRDefault="001C1ED5">
      <w:pPr>
        <w:pStyle w:val="Compact"/>
        <w:numPr>
          <w:ilvl w:val="0"/>
          <w:numId w:val="147"/>
        </w:numPr>
      </w:pPr>
      <w:proofErr w:type="spellStart"/>
      <w:r>
        <w:t>VM</w:t>
      </w:r>
      <w:proofErr w:type="spellEnd"/>
      <w:r>
        <w:t xml:space="preserve"> to host only, no internet → </w:t>
      </w:r>
      <w:r>
        <w:rPr>
          <w:b/>
          <w:bCs/>
        </w:rPr>
        <w:t>Host-Only.</w:t>
      </w:r>
      <w:r>
        <w:t xml:space="preserve"> </w:t>
      </w:r>
      <w:proofErr w:type="spellStart"/>
      <w:r>
        <w:t>VM</w:t>
      </w:r>
      <w:proofErr w:type="spellEnd"/>
      <w:r>
        <w:t xml:space="preserve"> communicates only with the host machine. External network and internet are blocked.</w:t>
      </w:r>
    </w:p>
    <w:p w14:paraId="47732FCB"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NAT = internet access, shared IP. Bridged = own IP, on the real network. Host-Only = host only. Internal = </w:t>
      </w:r>
      <w:proofErr w:type="spellStart"/>
      <w:r>
        <w:t>VMs</w:t>
      </w:r>
      <w:proofErr w:type="spellEnd"/>
      <w:r>
        <w:t xml:space="preserve"> only. Remember this hierarchy.</w:t>
      </w:r>
    </w:p>
    <w:p w14:paraId="28FD50CB" w14:textId="77777777" w:rsidR="00D220F2" w:rsidRDefault="001C1ED5" w:rsidP="00E6631C">
      <w:pPr>
        <w:pStyle w:val="Heading3"/>
      </w:pPr>
      <w:bookmarkStart w:id="633" w:name="scenario-8-windows-edition-requirements"/>
      <w:bookmarkEnd w:id="632"/>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rsidP="00D6658A">
      <w:r>
        <w:t>SITUATION:</w:t>
      </w:r>
    </w:p>
    <w:p w14:paraId="44F69171" w14:textId="24A0454F" w:rsidR="00D220F2" w:rsidRDefault="001C1ED5" w:rsidP="00D6658A">
      <w:r>
        <w:t>You work IT support for a mid-size company. The purchasing manager asks for help ordering the correct Windows edition for five different employee types. Choosing the wrong edition will mean features don</w:t>
      </w:r>
      <w:r w:rsidR="00225909">
        <w:t>’</w:t>
      </w:r>
      <w:r>
        <w:t>t work — or they overspend.</w:t>
      </w:r>
    </w:p>
    <w:p w14:paraId="42367CC9"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78"/>
        </w:numPr>
      </w:pPr>
      <w:r>
        <w:t>A receptionist who only needs email, web browsing, and Microsoft 365. No IT management needed. Budget is a priority.</w:t>
      </w:r>
    </w:p>
    <w:p w14:paraId="120A7ED5" w14:textId="24E57F10" w:rsidR="00D220F2" w:rsidRDefault="001C1ED5">
      <w:pPr>
        <w:pStyle w:val="Compact"/>
        <w:numPr>
          <w:ilvl w:val="0"/>
          <w:numId w:val="178"/>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78"/>
        </w:numPr>
      </w:pPr>
      <w:r>
        <w:t>A C-suite executive whose laptop must encrypt the entire drive with BitLocker in case it is lost or stolen.</w:t>
      </w:r>
    </w:p>
    <w:p w14:paraId="0886AFCA" w14:textId="0629FA68" w:rsidR="00D220F2" w:rsidRDefault="001C1ED5">
      <w:pPr>
        <w:pStyle w:val="Compact"/>
        <w:numPr>
          <w:ilvl w:val="0"/>
          <w:numId w:val="178"/>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78"/>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48"/>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48"/>
        </w:numPr>
      </w:pPr>
      <w:r>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48"/>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48"/>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48"/>
        </w:numPr>
      </w:pPr>
      <w:r>
        <w:lastRenderedPageBreak/>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8A0626">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w:t>
      </w:r>
      <w:proofErr w:type="spellStart"/>
      <w:r>
        <w:t>LTSC</w:t>
      </w:r>
      <w:proofErr w:type="spellEnd"/>
      <w:r>
        <w:t xml:space="preserve"> = Enterprise only.</w:t>
      </w:r>
    </w:p>
    <w:p w14:paraId="3533FE6D" w14:textId="77777777" w:rsidR="00D220F2" w:rsidRDefault="001C1ED5" w:rsidP="00E6631C">
      <w:pPr>
        <w:pStyle w:val="Heading3"/>
      </w:pPr>
      <w:bookmarkStart w:id="634" w:name="scenario-9-backup-strategy-design"/>
      <w:bookmarkEnd w:id="633"/>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rsidP="00D6658A">
      <w:r>
        <w:t>SITUATION:</w:t>
      </w:r>
    </w:p>
    <w:p w14:paraId="5AB3288A" w14:textId="2A547B96"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w:t>
      </w:r>
      <w:r w:rsidR="00225909">
        <w:t>’</w:t>
      </w:r>
      <w:r>
        <w:t>s work within 2 hours, and (c) minimizes daily backup time.</w:t>
      </w:r>
    </w:p>
    <w:p w14:paraId="262717C4" w14:textId="77777777" w:rsidR="00D220F2" w:rsidRDefault="001C1ED5" w:rsidP="00D6658A">
      <w:r>
        <w:rPr>
          <w:b/>
          <w:bCs/>
        </w:rPr>
        <w:t>YOUR TASK:</w:t>
      </w:r>
      <w:r>
        <w:t xml:space="preserve"> Complete the backup schedule and answer the follow-up questions.</w:t>
      </w:r>
    </w:p>
    <w:p w14:paraId="44C787AE" w14:textId="77777777" w:rsidR="00D220F2" w:rsidRDefault="001C1ED5">
      <w:pPr>
        <w:pStyle w:val="Compact"/>
        <w:numPr>
          <w:ilvl w:val="0"/>
          <w:numId w:val="173"/>
        </w:numPr>
      </w:pPr>
      <w:r>
        <w:t>Sunday night — Backup type? Storage location? Retention period?</w:t>
      </w:r>
    </w:p>
    <w:p w14:paraId="35ACF102" w14:textId="77777777" w:rsidR="00D220F2" w:rsidRDefault="001C1ED5">
      <w:pPr>
        <w:pStyle w:val="Compact"/>
        <w:numPr>
          <w:ilvl w:val="0"/>
          <w:numId w:val="173"/>
        </w:numPr>
      </w:pPr>
      <w:r>
        <w:t>Monday–Friday nights — Backup type? Storage location? Retention period?</w:t>
      </w:r>
    </w:p>
    <w:p w14:paraId="46A6A88D" w14:textId="77777777" w:rsidR="00D220F2" w:rsidRDefault="001C1ED5">
      <w:pPr>
        <w:pStyle w:val="Compact"/>
        <w:numPr>
          <w:ilvl w:val="0"/>
          <w:numId w:val="173"/>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74"/>
        </w:numPr>
      </w:pPr>
      <w:r>
        <w:t>What specific backup type meets the 3-2-1 rule? Explain the 3 elements.</w:t>
      </w:r>
    </w:p>
    <w:p w14:paraId="5B68F7A0" w14:textId="12FB430A" w:rsidR="00D220F2" w:rsidRDefault="001C1ED5">
      <w:pPr>
        <w:pStyle w:val="Compact"/>
        <w:numPr>
          <w:ilvl w:val="0"/>
          <w:numId w:val="174"/>
        </w:numPr>
      </w:pPr>
      <w:r>
        <w:t>To restore Wednesday</w:t>
      </w:r>
      <w:r w:rsidR="00225909">
        <w:t>’</w:t>
      </w:r>
      <w:r>
        <w:t>s work, which backups do you need?</w:t>
      </w:r>
    </w:p>
    <w:p w14:paraId="64F0AAD6" w14:textId="77777777" w:rsidR="00D220F2" w:rsidRDefault="001C1ED5">
      <w:pPr>
        <w:pStyle w:val="Compact"/>
        <w:numPr>
          <w:ilvl w:val="0"/>
          <w:numId w:val="174"/>
        </w:numPr>
      </w:pPr>
      <w:r>
        <w:t>Why is incremental chosen over differential for daily backups in this scenario?</w:t>
      </w:r>
    </w:p>
    <w:p w14:paraId="7FD6BB4A" w14:textId="77777777" w:rsidR="00D220F2" w:rsidRDefault="001C1ED5">
      <w:pPr>
        <w:pStyle w:val="Compact"/>
        <w:numPr>
          <w:ilvl w:val="0"/>
          <w:numId w:val="174"/>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49"/>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765A3C8F" w14:textId="62DECBB1" w:rsidR="00D220F2" w:rsidRDefault="001C1ED5">
      <w:pPr>
        <w:pStyle w:val="Compact"/>
        <w:numPr>
          <w:ilvl w:val="0"/>
          <w:numId w:val="149"/>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7ED236B4" w14:textId="3CC3452B" w:rsidR="00D220F2" w:rsidRDefault="001C1ED5">
      <w:pPr>
        <w:pStyle w:val="Compact"/>
        <w:numPr>
          <w:ilvl w:val="0"/>
          <w:numId w:val="149"/>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618981DD" w14:textId="77777777" w:rsidR="00D220F2" w:rsidRDefault="001C1ED5">
      <w:pPr>
        <w:pStyle w:val="FirstParagraph"/>
      </w:pPr>
      <w:r>
        <w:rPr>
          <w:b/>
          <w:bCs/>
        </w:rPr>
        <w:t>Follow-up Answers:</w:t>
      </w:r>
    </w:p>
    <w:p w14:paraId="7347D978" w14:textId="77777777" w:rsidR="00D220F2" w:rsidRDefault="001C1ED5">
      <w:pPr>
        <w:pStyle w:val="Compact"/>
        <w:numPr>
          <w:ilvl w:val="0"/>
          <w:numId w:val="150"/>
        </w:numPr>
      </w:pPr>
      <w:r>
        <w:rPr>
          <w:b/>
          <w:bCs/>
        </w:rPr>
        <w:t>3-2-1 Rule</w:t>
      </w:r>
      <w:r>
        <w:t xml:space="preserve"> → 3 copies of data: the live data, the local backup, and the cloud backup. On 2 different media types: external drive + cloud. With 1 copy off-site: cloud storage.</w:t>
      </w:r>
    </w:p>
    <w:p w14:paraId="266EB6CC" w14:textId="724D4607" w:rsidR="00D220F2" w:rsidRDefault="001C1ED5">
      <w:pPr>
        <w:pStyle w:val="Compact"/>
        <w:numPr>
          <w:ilvl w:val="0"/>
          <w:numId w:val="150"/>
        </w:numPr>
      </w:pPr>
      <w:r>
        <w:rPr>
          <w:b/>
          <w:bCs/>
        </w:rPr>
        <w:t>Restore Wednesday</w:t>
      </w:r>
      <w:r>
        <w:t xml:space="preserve"> → Need Sunday</w:t>
      </w:r>
      <w:r w:rsidR="00225909">
        <w:t>’</w:t>
      </w:r>
      <w:r>
        <w:t>s full backup + Monday incremental + Tuesday incremental + Wednesday incremental (4 total restore operations).</w:t>
      </w:r>
    </w:p>
    <w:p w14:paraId="006780A9" w14:textId="77777777" w:rsidR="00D220F2" w:rsidRDefault="001C1ED5">
      <w:pPr>
        <w:pStyle w:val="Compact"/>
        <w:numPr>
          <w:ilvl w:val="0"/>
          <w:numId w:val="150"/>
        </w:numPr>
      </w:pPr>
      <w:r>
        <w:rPr>
          <w:b/>
          <w:bCs/>
        </w:rPr>
        <w:t>Why incremental over differential</w:t>
      </w:r>
      <w:r>
        <w:t xml:space="preserve"> → Incremental backups are faster to create daily (only changes since the LAST backup). This minimizes backup window during business hours. Differential would grow in size each day across the week.</w:t>
      </w:r>
    </w:p>
    <w:p w14:paraId="1DBF90FD" w14:textId="77777777" w:rsidR="00D220F2" w:rsidRDefault="001C1ED5">
      <w:pPr>
        <w:pStyle w:val="Compact"/>
        <w:numPr>
          <w:ilvl w:val="0"/>
          <w:numId w:val="150"/>
        </w:numPr>
      </w:pPr>
      <w:r>
        <w:rPr>
          <w:b/>
          <w:bCs/>
        </w:rPr>
        <w:lastRenderedPageBreak/>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35" w:name="X75ac9047b75256c10f4bf128d880c481e976e78"/>
      <w:bookmarkEnd w:id="634"/>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rsidP="00D6658A">
      <w:r>
        <w:t>SITUATION:</w:t>
      </w:r>
    </w:p>
    <w:p w14:paraId="5FF62194"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1D4BF69C" w:rsidR="00D220F2" w:rsidRDefault="001C1ED5" w:rsidP="000C575A">
      <w:pPr>
        <w:pStyle w:val="Compact"/>
        <w:ind w:left="360"/>
      </w:pPr>
      <w:r>
        <w:t xml:space="preserve">3. A faint </w:t>
      </w:r>
      <w:r w:rsidR="00143B08">
        <w:t>“</w:t>
      </w:r>
      <w:r>
        <w:t>ghost</w:t>
      </w:r>
      <w:r w:rsidR="00143B08">
        <w:t>”</w:t>
      </w:r>
      <w:r>
        <w:t xml:space="preserve">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07E1E01B" w:rsidR="00D220F2" w:rsidRDefault="001C1ED5" w:rsidP="000C575A">
      <w:pPr>
        <w:pStyle w:val="Compact"/>
        <w:ind w:left="360"/>
      </w:pPr>
      <w:r>
        <w:t>6. Print quality looks perfect but the machine won</w:t>
      </w:r>
      <w:r w:rsidR="00225909">
        <w:t>’</w:t>
      </w:r>
      <w:r>
        <w:t>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51"/>
        </w:numPr>
      </w:pPr>
      <w:r>
        <w:t xml:space="preserve">Blank pages → </w:t>
      </w:r>
      <w:r>
        <w:rPr>
          <w:b/>
          <w:bCs/>
        </w:rPr>
        <w:t>Failed laser assembly (or empty toner).</w:t>
      </w:r>
      <w:r>
        <w:t xml:space="preserve"> The laser writes the image onto the drum — if it fails, no image forms. Also check toner level first (easy win).</w:t>
      </w:r>
    </w:p>
    <w:p w14:paraId="7A714FD8" w14:textId="009615CE" w:rsidR="00D220F2" w:rsidRDefault="001C1ED5">
      <w:pPr>
        <w:pStyle w:val="Compact"/>
        <w:numPr>
          <w:ilvl w:val="0"/>
          <w:numId w:val="151"/>
        </w:numPr>
      </w:pPr>
      <w:r>
        <w:t xml:space="preserve">Toner smears when touched → </w:t>
      </w:r>
      <w:r>
        <w:rPr>
          <w:b/>
          <w:bCs/>
        </w:rPr>
        <w:t>Fuser assembly failure.</w:t>
      </w:r>
      <w:r>
        <w:t xml:space="preserve"> The fuser</w:t>
      </w:r>
      <w:r w:rsidR="00225909">
        <w:t>’</w:t>
      </w:r>
      <w:r>
        <w:t>s heat/pressure rollers melt toner into the paper. If the fuser fails, toner sits loose on the surface and smears.</w:t>
      </w:r>
    </w:p>
    <w:p w14:paraId="68111ACF" w14:textId="78B8E658" w:rsidR="00D220F2" w:rsidRDefault="001C1ED5">
      <w:pPr>
        <w:pStyle w:val="Compact"/>
        <w:numPr>
          <w:ilvl w:val="0"/>
          <w:numId w:val="151"/>
        </w:numPr>
      </w:pPr>
      <w:r>
        <w:t xml:space="preserve">Ghost image from previous page → </w:t>
      </w:r>
      <w:r>
        <w:rPr>
          <w:b/>
          <w:bCs/>
        </w:rPr>
        <w:t>Fuser failure (incomplete fusing) OR dirty/worn imaging drum.</w:t>
      </w:r>
      <w:r>
        <w:t xml:space="preserve"> A residual charge on the drum attracts toner in the ghost pattern.</w:t>
      </w:r>
      <w:r w:rsidR="00FD2D3B">
        <w:t xml:space="preserve"> </w:t>
      </w:r>
      <w:r w:rsidR="00FD2D3B" w:rsidRPr="00FD2D3B">
        <w:rPr>
          <w:i/>
          <w:iCs/>
        </w:rPr>
        <w:t>(Though both the fuser and drum can cause ghosting, on the exam, the drum is more likely to be the correct answer.)</w:t>
      </w:r>
    </w:p>
    <w:p w14:paraId="733E7573" w14:textId="77777777" w:rsidR="00D220F2" w:rsidRDefault="001C1ED5">
      <w:pPr>
        <w:pStyle w:val="Compact"/>
        <w:numPr>
          <w:ilvl w:val="0"/>
          <w:numId w:val="151"/>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51"/>
        </w:numPr>
      </w:pPr>
      <w:r>
        <w:t xml:space="preserve">Paper jams immediately on entry → </w:t>
      </w:r>
      <w:r>
        <w:rPr>
          <w:b/>
          <w:bCs/>
        </w:rPr>
        <w:t>Worn or dirty separation pad or feed rollers.</w:t>
      </w:r>
      <w:r>
        <w:t xml:space="preserve"> These components separate individual sheets — when worn, sheets either double-feed or jam.</w:t>
      </w:r>
    </w:p>
    <w:p w14:paraId="7222B1A9" w14:textId="2E0DD6CD" w:rsidR="00045D67" w:rsidRDefault="001C1ED5" w:rsidP="00045D67">
      <w:pPr>
        <w:pStyle w:val="Compact"/>
        <w:numPr>
          <w:ilvl w:val="0"/>
          <w:numId w:val="151"/>
        </w:numPr>
      </w:pPr>
      <w:r>
        <w:t>Won</w:t>
      </w:r>
      <w:r w:rsidR="00225909">
        <w:t>’</w:t>
      </w:r>
      <w:r>
        <w:t xml:space="preserve">t pull paper from tray → </w:t>
      </w:r>
      <w:r>
        <w:rPr>
          <w:b/>
          <w:bCs/>
        </w:rPr>
        <w:t>Worn or dirty pickup rollers.</w:t>
      </w:r>
      <w:r>
        <w:t xml:space="preserve"> Pickup rollers grab paper from the tray. When worn smooth, they spin without gripping the paper.</w:t>
      </w:r>
    </w:p>
    <w:p w14:paraId="70184D17" w14:textId="078F3074" w:rsidR="00045D67" w:rsidRDefault="00045D67" w:rsidP="008A0626">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4685B31" w14:textId="77777777" w:rsidR="00D220F2" w:rsidRDefault="001C1ED5" w:rsidP="00B07012">
      <w:pPr>
        <w:pStyle w:val="Heading2"/>
      </w:pPr>
      <w:bookmarkStart w:id="636" w:name="_Toc233471477"/>
      <w:bookmarkStart w:id="637" w:name="skills-test---scoring-guide"/>
      <w:bookmarkStart w:id="638" w:name="_Toc235130508"/>
      <w:bookmarkEnd w:id="635"/>
      <w:r>
        <w:rPr>
          <w:rFonts w:ascii="Segoe UI Emoji" w:hAnsi="Segoe UI Emoji" w:cs="Segoe UI Emoji"/>
        </w:rPr>
        <w:t>📊</w:t>
      </w:r>
      <w:r>
        <w:t xml:space="preserve"> Skills Test - Scoring Guide</w:t>
      </w:r>
      <w:bookmarkEnd w:id="636"/>
      <w:bookmarkEnd w:id="638"/>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rsidP="00D6658A">
      <w:r>
        <w:t>Score Ranges:</w:t>
      </w:r>
    </w:p>
    <w:p w14:paraId="27D131DB" w14:textId="77777777" w:rsidR="00D220F2" w:rsidRDefault="001C1ED5">
      <w:pPr>
        <w:pStyle w:val="Compact"/>
        <w:numPr>
          <w:ilvl w:val="0"/>
          <w:numId w:val="152"/>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52"/>
        </w:numPr>
      </w:pPr>
      <w:r>
        <w:rPr>
          <w:b/>
          <w:bCs/>
        </w:rPr>
        <w:t>75–89 — Almost There:</w:t>
      </w:r>
      <w:r>
        <w:t xml:space="preserve"> Review the scenarios you missed. Re-read the relevant module and attempt those scenarios again without looking at the answers.</w:t>
      </w:r>
    </w:p>
    <w:p w14:paraId="03DE059D" w14:textId="2AA51CE8" w:rsidR="00D220F2" w:rsidRDefault="001C1ED5">
      <w:pPr>
        <w:pStyle w:val="Compact"/>
        <w:numPr>
          <w:ilvl w:val="0"/>
          <w:numId w:val="152"/>
        </w:numPr>
      </w:pPr>
      <w:r>
        <w:rPr>
          <w:b/>
          <w:bCs/>
        </w:rPr>
        <w:t>60–74 — Needs Reinforcement:</w:t>
      </w:r>
      <w:r>
        <w:t xml:space="preserve"> Return to the core content modules for the scenarios you struggled with. Focus on the </w:t>
      </w:r>
      <w:r w:rsidR="00225909">
        <w:t>‘</w:t>
      </w:r>
      <w:r>
        <w:t>Pro Tips</w:t>
      </w:r>
      <w:r w:rsidR="00225909">
        <w:t>’</w:t>
      </w:r>
      <w:r>
        <w:t xml:space="preserve"> and </w:t>
      </w:r>
      <w:r w:rsidR="00225909">
        <w:t>‘</w:t>
      </w:r>
      <w:r>
        <w:t>Exam Traps</w:t>
      </w:r>
      <w:r w:rsidR="00225909">
        <w:t>’</w:t>
      </w:r>
      <w:r>
        <w:t xml:space="preserve"> sections.</w:t>
      </w:r>
    </w:p>
    <w:p w14:paraId="7789FEEB" w14:textId="77777777" w:rsidR="00D220F2" w:rsidRDefault="001C1ED5">
      <w:pPr>
        <w:pStyle w:val="Compact"/>
        <w:numPr>
          <w:ilvl w:val="0"/>
          <w:numId w:val="152"/>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79"/>
        </w:numPr>
      </w:pPr>
      <w:r>
        <w:t>Scenario 1 — Malware Response → Core 2: Security (28%)</w:t>
      </w:r>
    </w:p>
    <w:p w14:paraId="7BC7EAD5" w14:textId="77777777" w:rsidR="00D220F2" w:rsidRDefault="001C1ED5">
      <w:pPr>
        <w:pStyle w:val="Compact"/>
        <w:numPr>
          <w:ilvl w:val="0"/>
          <w:numId w:val="179"/>
        </w:numPr>
      </w:pPr>
      <w:r>
        <w:t>Scenario 2 — SOHO Router Audit → Core 2: Security - Network Security</w:t>
      </w:r>
    </w:p>
    <w:p w14:paraId="3F88E770" w14:textId="77777777" w:rsidR="00D220F2" w:rsidRDefault="001C1ED5">
      <w:pPr>
        <w:pStyle w:val="Compact"/>
        <w:numPr>
          <w:ilvl w:val="0"/>
          <w:numId w:val="179"/>
        </w:numPr>
      </w:pPr>
      <w:r>
        <w:t>Scenario 3 — Network Troubleshooting Flowchart → Core 1: Hardware &amp; Network Troubleshooting (28%)</w:t>
      </w:r>
    </w:p>
    <w:p w14:paraId="0223897C" w14:textId="77777777" w:rsidR="00D220F2" w:rsidRDefault="001C1ED5">
      <w:pPr>
        <w:pStyle w:val="Compact"/>
        <w:numPr>
          <w:ilvl w:val="0"/>
          <w:numId w:val="179"/>
        </w:numPr>
      </w:pPr>
      <w:r>
        <w:t>Scenario 4 — RAM Installation Lab → Core 1: Hardware (25%)</w:t>
      </w:r>
    </w:p>
    <w:p w14:paraId="285E0CB3" w14:textId="77777777" w:rsidR="00D220F2" w:rsidRDefault="001C1ED5">
      <w:pPr>
        <w:pStyle w:val="Compact"/>
        <w:numPr>
          <w:ilvl w:val="0"/>
          <w:numId w:val="179"/>
        </w:numPr>
      </w:pPr>
      <w:r>
        <w:t>Scenario 5 — Email Configuration → Core 1: Mobile Devices / Core 2: Operational Procedures</w:t>
      </w:r>
    </w:p>
    <w:p w14:paraId="3B1A00C7" w14:textId="77777777" w:rsidR="00D220F2" w:rsidRDefault="001C1ED5">
      <w:pPr>
        <w:pStyle w:val="Compact"/>
        <w:numPr>
          <w:ilvl w:val="0"/>
          <w:numId w:val="179"/>
        </w:numPr>
      </w:pPr>
      <w:r>
        <w:t>Scenario 6 — Data Destruction Matrix → Core 2: Operational Procedures (21%)</w:t>
      </w:r>
    </w:p>
    <w:p w14:paraId="6F9CA34A" w14:textId="77777777" w:rsidR="00D220F2" w:rsidRDefault="001C1ED5">
      <w:pPr>
        <w:pStyle w:val="Compact"/>
        <w:numPr>
          <w:ilvl w:val="0"/>
          <w:numId w:val="179"/>
        </w:numPr>
      </w:pPr>
      <w:r>
        <w:t xml:space="preserve">Scenario 7 — </w:t>
      </w:r>
      <w:proofErr w:type="spellStart"/>
      <w:r>
        <w:t>VM</w:t>
      </w:r>
      <w:proofErr w:type="spellEnd"/>
      <w:r>
        <w:t xml:space="preserve"> Network Modes → Core 1: Virtualization &amp; Cloud (11%)</w:t>
      </w:r>
    </w:p>
    <w:p w14:paraId="67313548" w14:textId="77777777" w:rsidR="00D220F2" w:rsidRDefault="001C1ED5">
      <w:pPr>
        <w:pStyle w:val="Compact"/>
        <w:numPr>
          <w:ilvl w:val="0"/>
          <w:numId w:val="179"/>
        </w:numPr>
      </w:pPr>
      <w:r>
        <w:t>Scenario 8 — Windows Edition Requirements → Core 2: Operating Systems (28%)</w:t>
      </w:r>
    </w:p>
    <w:p w14:paraId="65D5FE78" w14:textId="77777777" w:rsidR="00D220F2" w:rsidRDefault="001C1ED5">
      <w:pPr>
        <w:pStyle w:val="Compact"/>
        <w:numPr>
          <w:ilvl w:val="0"/>
          <w:numId w:val="179"/>
        </w:numPr>
      </w:pPr>
      <w:r>
        <w:t>Scenario 9 — Backup Strategy Design → Core 2: Operational Procedures</w:t>
      </w:r>
    </w:p>
    <w:p w14:paraId="5D903056" w14:textId="77777777" w:rsidR="00D220F2" w:rsidRDefault="001C1ED5">
      <w:pPr>
        <w:pStyle w:val="Compact"/>
        <w:numPr>
          <w:ilvl w:val="0"/>
          <w:numId w:val="179"/>
        </w:numPr>
      </w:pPr>
      <w:r>
        <w:t>Scenario 10 — Laser Printer Diagnosis → Core 1: Hardware &amp; Network Troubleshooting</w:t>
      </w:r>
    </w:p>
    <w:p w14:paraId="7F9B3EE9" w14:textId="77777777" w:rsidR="00D220F2" w:rsidRDefault="001C1ED5">
      <w:pPr>
        <w:pStyle w:val="FirstParagraph"/>
      </w:pPr>
      <w:r>
        <w:rPr>
          <w:b/>
          <w:bCs/>
        </w:rPr>
        <w:t xml:space="preserve">💡 Final </w:t>
      </w:r>
      <w:proofErr w:type="spellStart"/>
      <w:r>
        <w:rPr>
          <w:b/>
          <w:bCs/>
        </w:rPr>
        <w:t>PBQ</w:t>
      </w:r>
      <w:proofErr w:type="spellEnd"/>
      <w:r>
        <w:rPr>
          <w:b/>
          <w:bCs/>
        </w:rPr>
        <w:t xml:space="preserve"> Tips for Exam Day:</w:t>
      </w:r>
    </w:p>
    <w:p w14:paraId="01C97186" w14:textId="77777777" w:rsidR="00D220F2" w:rsidRDefault="001C1ED5">
      <w:pPr>
        <w:pStyle w:val="Compact"/>
        <w:numPr>
          <w:ilvl w:val="0"/>
          <w:numId w:val="153"/>
        </w:numPr>
      </w:pPr>
      <w:r>
        <w:t xml:space="preserve">Skip </w:t>
      </w:r>
      <w:proofErr w:type="spellStart"/>
      <w:r>
        <w:t>PBQs</w:t>
      </w:r>
      <w:proofErr w:type="spellEnd"/>
      <w:r>
        <w:t xml:space="preserve"> first — flag them and do all multiple-choice questions first to build confidence and bank time.</w:t>
      </w:r>
    </w:p>
    <w:p w14:paraId="2814E557" w14:textId="77777777" w:rsidR="00D220F2" w:rsidRDefault="001C1ED5">
      <w:pPr>
        <w:pStyle w:val="Compact"/>
        <w:numPr>
          <w:ilvl w:val="0"/>
          <w:numId w:val="153"/>
        </w:numPr>
      </w:pPr>
      <w:r>
        <w:t>Read every word of the scenario — the answer is almost always embedded in the details.</w:t>
      </w:r>
    </w:p>
    <w:p w14:paraId="44AF1545" w14:textId="77777777" w:rsidR="00D220F2" w:rsidRDefault="001C1ED5">
      <w:pPr>
        <w:pStyle w:val="Compact"/>
        <w:numPr>
          <w:ilvl w:val="0"/>
          <w:numId w:val="153"/>
        </w:numPr>
      </w:pPr>
      <w:r>
        <w:t>Use the process of elimination — even on simulations, removing wrong options narrows your decision.</w:t>
      </w:r>
    </w:p>
    <w:p w14:paraId="0BCFE0AB" w14:textId="77777777" w:rsidR="00D220F2" w:rsidRDefault="001C1ED5">
      <w:pPr>
        <w:pStyle w:val="Compact"/>
        <w:numPr>
          <w:ilvl w:val="0"/>
          <w:numId w:val="153"/>
        </w:numPr>
      </w:pPr>
      <w:r>
        <w:lastRenderedPageBreak/>
        <w:t xml:space="preserve">If you cannot complete a </w:t>
      </w:r>
      <w:proofErr w:type="spellStart"/>
      <w:r>
        <w:t>PBQ</w:t>
      </w:r>
      <w:proofErr w:type="spellEnd"/>
      <w:r>
        <w:t xml:space="preserve"> fully, partial credit is awarded — enter your best attempt before time expires.</w:t>
      </w:r>
    </w:p>
    <w:p w14:paraId="5874DC7B" w14:textId="77777777" w:rsidR="00CE4172" w:rsidRDefault="001C1ED5" w:rsidP="008D18DF">
      <w:pPr>
        <w:pStyle w:val="Compact"/>
        <w:numPr>
          <w:ilvl w:val="0"/>
          <w:numId w:val="153"/>
        </w:numPr>
      </w:pPr>
      <w:r>
        <w:t>There is no penalty for wrong answers — always submit something.</w:t>
      </w:r>
      <w:bookmarkStart w:id="639" w:name="final-words-next-steps"/>
      <w:bookmarkEnd w:id="624"/>
      <w:bookmarkEnd w:id="637"/>
    </w:p>
    <w:p w14:paraId="7A15766F" w14:textId="77777777" w:rsidR="00CE4172" w:rsidRDefault="00CE4172" w:rsidP="00CE4172">
      <w:pPr>
        <w:pStyle w:val="Compact"/>
        <w:ind w:left="360"/>
      </w:pPr>
    </w:p>
    <w:p w14:paraId="1DBFD1DE" w14:textId="163B4010" w:rsidR="00D220F2" w:rsidRDefault="001C1ED5" w:rsidP="00CE4172">
      <w:pPr>
        <w:pStyle w:val="Heading2"/>
      </w:pPr>
      <w:bookmarkStart w:id="640" w:name="_Toc235130509"/>
      <w:r>
        <w:rPr>
          <w:rFonts w:ascii="Segoe UI Emoji" w:hAnsi="Segoe UI Emoji" w:cs="Segoe UI Emoji"/>
        </w:rPr>
        <w:t>🚀</w:t>
      </w:r>
      <w:r>
        <w:t xml:space="preserve"> </w:t>
      </w:r>
      <w:r w:rsidR="00662669">
        <w:t>The</w:t>
      </w:r>
      <w:r>
        <w:t xml:space="preserve"> Next Steps</w:t>
      </w:r>
      <w:bookmarkEnd w:id="640"/>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41" w:name="your-pre-exam-checklist"/>
      <w:r>
        <w:t>Your Pre-Exam Checklist:</w:t>
      </w:r>
    </w:p>
    <w:p w14:paraId="5853DB12" w14:textId="1F5E1D71" w:rsidR="00D220F2" w:rsidRDefault="001C1ED5">
      <w:pPr>
        <w:numPr>
          <w:ilvl w:val="0"/>
          <w:numId w:val="154"/>
        </w:numPr>
      </w:pPr>
      <w:r>
        <w:rPr>
          <w:b/>
          <w:bCs/>
        </w:rPr>
        <w:t>Schedule the Exam:</w:t>
      </w:r>
      <w:r>
        <w:t xml:space="preserve"> Do not wait until you feel </w:t>
      </w:r>
      <w:r w:rsidR="00143B08">
        <w:t>“</w:t>
      </w:r>
      <w:r>
        <w:t>100% perfectly ready</w:t>
      </w:r>
      <w:r w:rsidR="00143B08">
        <w:t>”</w:t>
      </w:r>
      <w:r>
        <w:t xml:space="preserve"> - that day never comes. Put a date on the calendar. A deadline forces you to focus.</w:t>
      </w:r>
    </w:p>
    <w:p w14:paraId="2408306F" w14:textId="77777777" w:rsidR="00D220F2" w:rsidRDefault="001C1ED5">
      <w:pPr>
        <w:numPr>
          <w:ilvl w:val="0"/>
          <w:numId w:val="154"/>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2C9AC8B4" w:rsidR="00FD06BA" w:rsidRDefault="001C1ED5">
      <w:pPr>
        <w:numPr>
          <w:ilvl w:val="0"/>
          <w:numId w:val="154"/>
        </w:numPr>
      </w:pPr>
      <w:r>
        <w:rPr>
          <w:b/>
          <w:bCs/>
        </w:rPr>
        <w:t xml:space="preserve">Memorize the </w:t>
      </w:r>
      <w:r w:rsidR="00143B08">
        <w:rPr>
          <w:b/>
          <w:bCs/>
        </w:rPr>
        <w:t>“</w:t>
      </w:r>
      <w:r>
        <w:rPr>
          <w:b/>
          <w:bCs/>
        </w:rPr>
        <w:t>Cheat Sheet</w:t>
      </w:r>
      <w:r w:rsidR="00143B08">
        <w:rPr>
          <w:b/>
          <w:bCs/>
        </w:rPr>
        <w:t>”</w:t>
      </w:r>
      <w:r>
        <w:rPr>
          <w:b/>
          <w:bCs/>
        </w:rPr>
        <w:t xml:space="preserve">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54"/>
        </w:numPr>
      </w:pPr>
      <w:r w:rsidRPr="00FD06BA">
        <w:rPr>
          <w:b/>
          <w:bCs/>
          <w:color w:val="27AE60"/>
        </w:rPr>
        <w:t xml:space="preserve">Plan for </w:t>
      </w:r>
      <w:proofErr w:type="spellStart"/>
      <w:r w:rsidRPr="00FD06BA">
        <w:rPr>
          <w:b/>
          <w:bCs/>
          <w:color w:val="27AE60"/>
        </w:rPr>
        <w:t>PBQs</w:t>
      </w:r>
      <w:proofErr w:type="spellEnd"/>
      <w:r w:rsidRPr="00FD06BA">
        <w:rPr>
          <w:b/>
          <w:bCs/>
          <w:color w:val="27AE60"/>
        </w:rPr>
        <w:t>:</w:t>
      </w:r>
      <w:r>
        <w:t xml:space="preserve"> Expect the first 3 to 5 questions on your test to be Performance-Based Questions (drag-and-drop or simulation). </w:t>
      </w:r>
    </w:p>
    <w:p w14:paraId="7A11E44F" w14:textId="5E94FCB0" w:rsidR="00D220F2" w:rsidRDefault="00573A44" w:rsidP="00813802">
      <w:pPr>
        <w:pStyle w:val="Tip-Pro"/>
      </w:pPr>
      <w:r>
        <w:rPr>
          <w:rFonts w:ascii="Segoe UI Emoji" w:hAnsi="Segoe UI Emoji"/>
          <w:b/>
          <w:color w:val="27AE60"/>
        </w:rPr>
        <w:t>💡</w:t>
      </w:r>
      <w:r>
        <w:rPr>
          <w:b/>
          <w:color w:val="27AE60"/>
        </w:rPr>
        <w:t xml:space="preserve"> </w:t>
      </w:r>
      <w:r>
        <w:rPr>
          <w:b/>
          <w:bCs/>
          <w:color w:val="27AE60"/>
        </w:rPr>
        <w:t>Pro Tip:</w:t>
      </w:r>
      <w:r>
        <w:t xml:space="preserve"> </w:t>
      </w:r>
      <w:r w:rsidR="00FD06BA">
        <w:t xml:space="preserve">Skip them immediately. Flag them and do the multiple-choice questions first to build your confidence, then return to the </w:t>
      </w:r>
      <w:proofErr w:type="spellStart"/>
      <w:r w:rsidR="00FD06BA">
        <w:t>PBQs</w:t>
      </w:r>
      <w:proofErr w:type="spellEnd"/>
      <w:r w:rsidR="00FD06BA">
        <w:t xml:space="preserve"> at the end.</w:t>
      </w:r>
    </w:p>
    <w:p w14:paraId="1B709579" w14:textId="77777777" w:rsidR="00D220F2" w:rsidRDefault="001C1ED5">
      <w:pPr>
        <w:numPr>
          <w:ilvl w:val="0"/>
          <w:numId w:val="154"/>
        </w:numPr>
      </w:pPr>
      <w:r>
        <w:rPr>
          <w:b/>
          <w:bCs/>
        </w:rPr>
        <w:t>Rest:</w:t>
      </w:r>
      <w:r>
        <w:t xml:space="preserve"> Do not cram the morning of the test. A rested brain recalls information much faster than an exhausted one.</w:t>
      </w:r>
    </w:p>
    <w:p w14:paraId="492316A7" w14:textId="77777777" w:rsidR="00D220F2" w:rsidRDefault="001C1ED5" w:rsidP="00672E9D">
      <w:pPr>
        <w:pStyle w:val="Heading3"/>
      </w:pPr>
      <w:r>
        <w:rPr>
          <w:rFonts w:ascii="Segoe UI Emoji" w:hAnsi="Segoe UI Emoji" w:cs="Segoe UI Emoji"/>
        </w:rPr>
        <w:t>💰</w:t>
      </w:r>
      <w:r>
        <w:t xml:space="preserve"> Ways to Save Money on Your CompTIA A+ Exam</w:t>
      </w:r>
    </w:p>
    <w:p w14:paraId="6228DA62"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rsidP="00D6658A">
      <w:pPr>
        <w:pStyle w:val="Heading3"/>
      </w:pPr>
      <w:r>
        <w:t>1. CompTIA Bundles</w:t>
      </w:r>
    </w:p>
    <w:p w14:paraId="700E7AF4" w14:textId="77777777" w:rsidR="00D220F2" w:rsidRDefault="001C1ED5" w:rsidP="00D6658A">
      <w:r>
        <w:t>CompTIA frequently offers discounted bundles that include:</w:t>
      </w:r>
    </w:p>
    <w:p w14:paraId="768FE8FC" w14:textId="77777777" w:rsidR="00D220F2" w:rsidRDefault="001C1ED5">
      <w:pPr>
        <w:numPr>
          <w:ilvl w:val="0"/>
          <w:numId w:val="155"/>
        </w:numPr>
        <w:spacing w:before="0" w:after="0"/>
      </w:pPr>
      <w:r>
        <w:lastRenderedPageBreak/>
        <w:t>Exam vouchers</w:t>
      </w:r>
    </w:p>
    <w:p w14:paraId="09E9FF9D" w14:textId="77777777" w:rsidR="00D220F2" w:rsidRDefault="001C1ED5">
      <w:pPr>
        <w:numPr>
          <w:ilvl w:val="0"/>
          <w:numId w:val="155"/>
        </w:numPr>
        <w:spacing w:before="0" w:after="0"/>
      </w:pPr>
      <w:r>
        <w:t>Retake vouchers</w:t>
      </w:r>
    </w:p>
    <w:p w14:paraId="70FFEB72" w14:textId="77777777" w:rsidR="00D220F2" w:rsidRDefault="001C1ED5">
      <w:pPr>
        <w:numPr>
          <w:ilvl w:val="0"/>
          <w:numId w:val="155"/>
        </w:numPr>
        <w:spacing w:before="0" w:after="0"/>
      </w:pPr>
      <w:r>
        <w:t>Practice tests</w:t>
      </w:r>
    </w:p>
    <w:p w14:paraId="24F86436" w14:textId="77777777" w:rsidR="00D220F2" w:rsidRDefault="001C1ED5">
      <w:pPr>
        <w:numPr>
          <w:ilvl w:val="0"/>
          <w:numId w:val="155"/>
        </w:numPr>
        <w:spacing w:before="0" w:after="0"/>
      </w:pPr>
      <w:proofErr w:type="spellStart"/>
      <w:r>
        <w:t>CertMaster</w:t>
      </w:r>
      <w:proofErr w:type="spellEnd"/>
      <w:r>
        <w:t xml:space="preserve"> training tools</w:t>
      </w:r>
    </w:p>
    <w:p w14:paraId="68291F64" w14:textId="77777777" w:rsidR="00D220F2" w:rsidRDefault="001C1ED5">
      <w:pPr>
        <w:pStyle w:val="FirstParagraph"/>
      </w:pPr>
      <w:r>
        <w:t>These bundles are often cheaper than buying items separately and provide peace of mind if you need a second attempt.</w:t>
      </w:r>
    </w:p>
    <w:p w14:paraId="0CA62CE0" w14:textId="77777777" w:rsidR="00D220F2" w:rsidRDefault="001C1ED5" w:rsidP="00B07012">
      <w:pPr>
        <w:pStyle w:val="Heading3"/>
      </w:pPr>
      <w:bookmarkStart w:id="642" w:name="student-discounts"/>
      <w:bookmarkEnd w:id="641"/>
      <w:r>
        <w:t>2. Student Discounts</w:t>
      </w:r>
    </w:p>
    <w:p w14:paraId="5E145647" w14:textId="08C49230" w:rsidR="00D220F2" w:rsidRDefault="001C1ED5">
      <w:pPr>
        <w:pStyle w:val="FirstParagraph"/>
      </w:pPr>
      <w:r>
        <w:t>If you</w:t>
      </w:r>
      <w:r w:rsidR="00225909">
        <w:t>’</w:t>
      </w:r>
      <w:r>
        <w:t>re enrolled in a college, university, or technical school, check CompTIA</w:t>
      </w:r>
      <w:r w:rsidR="00225909">
        <w:t>’</w:t>
      </w:r>
      <w:r>
        <w:t xml:space="preserve">s academic purchasing options. Students can save </w:t>
      </w:r>
      <w:r>
        <w:rPr>
          <w:b/>
          <w:bCs/>
        </w:rPr>
        <w:t>35–55%</w:t>
      </w:r>
      <w:r>
        <w:t xml:space="preserve"> off retail prices by verifying their status through CompTIA</w:t>
      </w:r>
      <w:r w:rsidR="00225909">
        <w:t>’</w:t>
      </w:r>
      <w:r>
        <w:t>s academic verification program.</w:t>
      </w:r>
    </w:p>
    <w:p w14:paraId="4D3ED7E1" w14:textId="77777777" w:rsidR="00D220F2" w:rsidRDefault="001C1ED5" w:rsidP="00B07012">
      <w:pPr>
        <w:pStyle w:val="Heading3"/>
      </w:pPr>
      <w:bookmarkStart w:id="643" w:name="employer-reimbursement"/>
      <w:bookmarkEnd w:id="642"/>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56"/>
        </w:numPr>
        <w:spacing w:before="0" w:after="0"/>
      </w:pPr>
      <w:r>
        <w:t>Tuition reimbursement</w:t>
      </w:r>
    </w:p>
    <w:p w14:paraId="74E5925B" w14:textId="77777777" w:rsidR="00D220F2" w:rsidRDefault="001C1ED5">
      <w:pPr>
        <w:numPr>
          <w:ilvl w:val="0"/>
          <w:numId w:val="156"/>
        </w:numPr>
        <w:spacing w:before="0" w:after="0"/>
      </w:pPr>
      <w:r>
        <w:t>Professional development funding</w:t>
      </w:r>
    </w:p>
    <w:p w14:paraId="262C95CF" w14:textId="77777777" w:rsidR="00D220F2" w:rsidRDefault="001C1ED5">
      <w:pPr>
        <w:numPr>
          <w:ilvl w:val="0"/>
          <w:numId w:val="156"/>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44" w:name="workforce-development-programs"/>
      <w:bookmarkEnd w:id="643"/>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57"/>
        </w:numPr>
        <w:spacing w:before="0" w:after="0"/>
      </w:pPr>
      <w:r>
        <w:t>Career changers</w:t>
      </w:r>
    </w:p>
    <w:p w14:paraId="52B9710E" w14:textId="77777777" w:rsidR="00D220F2" w:rsidRDefault="001C1ED5">
      <w:pPr>
        <w:numPr>
          <w:ilvl w:val="0"/>
          <w:numId w:val="157"/>
        </w:numPr>
        <w:spacing w:before="0" w:after="0"/>
      </w:pPr>
      <w:r>
        <w:t>Veterans</w:t>
      </w:r>
    </w:p>
    <w:p w14:paraId="2F32F942" w14:textId="77777777" w:rsidR="00D220F2" w:rsidRDefault="001C1ED5">
      <w:pPr>
        <w:numPr>
          <w:ilvl w:val="0"/>
          <w:numId w:val="157"/>
        </w:numPr>
        <w:spacing w:before="0" w:after="0"/>
      </w:pPr>
      <w:r>
        <w:t>Unemployed workers</w:t>
      </w:r>
    </w:p>
    <w:p w14:paraId="51912447" w14:textId="77777777" w:rsidR="00D220F2" w:rsidRDefault="001C1ED5">
      <w:pPr>
        <w:numPr>
          <w:ilvl w:val="0"/>
          <w:numId w:val="157"/>
        </w:numPr>
        <w:spacing w:before="0" w:after="0"/>
      </w:pPr>
      <w:r>
        <w:t>Individuals entering technology for the first time</w:t>
      </w:r>
    </w:p>
    <w:p w14:paraId="4829A6B0" w14:textId="77777777" w:rsidR="00D220F2" w:rsidRDefault="001C1ED5" w:rsidP="00B07012">
      <w:pPr>
        <w:pStyle w:val="Heading3"/>
      </w:pPr>
      <w:bookmarkStart w:id="645" w:name="watch-for-promotions"/>
      <w:bookmarkEnd w:id="644"/>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58"/>
        </w:numPr>
        <w:spacing w:before="0" w:after="0"/>
      </w:pPr>
      <w:r>
        <w:t>Exam vouchers</w:t>
      </w:r>
    </w:p>
    <w:p w14:paraId="18D80930" w14:textId="77777777" w:rsidR="00FD06BA" w:rsidRDefault="001C1ED5">
      <w:pPr>
        <w:numPr>
          <w:ilvl w:val="0"/>
          <w:numId w:val="158"/>
        </w:numPr>
        <w:spacing w:before="0" w:after="0"/>
      </w:pPr>
      <w:r>
        <w:t>Study bundles</w:t>
      </w:r>
      <w:r w:rsidR="00FD06BA" w:rsidRPr="00FD06BA">
        <w:t xml:space="preserve"> </w:t>
      </w:r>
    </w:p>
    <w:p w14:paraId="780DACBD" w14:textId="5E4F074D" w:rsidR="00D220F2" w:rsidRDefault="00FD06BA">
      <w:pPr>
        <w:numPr>
          <w:ilvl w:val="0"/>
          <w:numId w:val="158"/>
        </w:numPr>
        <w:spacing w:before="0" w:after="0"/>
      </w:pPr>
      <w:r>
        <w:t>Training products</w:t>
      </w:r>
    </w:p>
    <w:p w14:paraId="72327D88" w14:textId="77777777" w:rsidR="00672E9D" w:rsidRDefault="00672E9D" w:rsidP="00672E9D">
      <w:pPr>
        <w:spacing w:before="0" w:after="0"/>
      </w:pPr>
    </w:p>
    <w:p w14:paraId="15AD7692" w14:textId="77777777" w:rsidR="00672E9D" w:rsidRDefault="00672E9D" w:rsidP="00813802">
      <w:pPr>
        <w:pStyle w:val="Tip-Pro"/>
      </w:pPr>
      <w:r w:rsidRPr="00B07012">
        <w:rPr>
          <w:rFonts w:ascii="Segoe UI Emoji" w:hAnsi="Segoe UI Emoji"/>
          <w:b/>
          <w:color w:val="27AE60"/>
        </w:rPr>
        <w:lastRenderedPageBreak/>
        <w:t>💡</w:t>
      </w:r>
      <w:r w:rsidRPr="00B07012">
        <w:rPr>
          <w:b/>
          <w:color w:val="27AE60"/>
        </w:rPr>
        <w:t xml:space="preserve"> </w:t>
      </w:r>
      <w:r w:rsidRPr="00B07012">
        <w:rPr>
          <w:b/>
          <w:bCs/>
          <w:color w:val="27AE60"/>
        </w:rPr>
        <w:t>Pro Tip:</w:t>
      </w:r>
      <w:r>
        <w:t xml:space="preserve"> Combine a student discount with a bundle offer when possible. It can cut your total cost by more than half!</w:t>
      </w:r>
    </w:p>
    <w:p w14:paraId="18B5C3DF" w14:textId="77777777" w:rsidR="00672E9D" w:rsidRDefault="00672E9D" w:rsidP="00672E9D">
      <w:pPr>
        <w:spacing w:before="0" w:after="0"/>
      </w:pPr>
    </w:p>
    <w:p w14:paraId="7860BA9E" w14:textId="77777777" w:rsidR="00D220F2" w:rsidRDefault="001C1ED5" w:rsidP="00672E9D">
      <w:pPr>
        <w:pStyle w:val="Heading3"/>
      </w:pPr>
      <w:bookmarkStart w:id="646" w:name="final-advice"/>
      <w:bookmarkEnd w:id="645"/>
      <w:r>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rsidP="00D6658A">
      <w:r>
        <w:t>Certification is an investment in yourself - and the skills you gain can open doors to help desk, technical support, networking, cybersecurity, and systems administration careers.</w:t>
      </w:r>
    </w:p>
    <w:p w14:paraId="6A6C389B" w14:textId="77777777" w:rsidR="00FD06BA" w:rsidRDefault="00FD06BA" w:rsidP="00D6658A"/>
    <w:p w14:paraId="6F407C0F"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17E44210"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rsidP="00D6658A">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0F0C9B60">
            <wp:extent cx="917458" cy="917458"/>
            <wp:effectExtent l="0" t="0" r="0" b="0"/>
            <wp:docPr id="428" name="Picture" descr="Thumbs up">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428" name="Picture" descr="Thumbs up">
                      <a:extLst>
                        <a:ext uri="{C183D7F6-B498-43B3-948B-1728B52AA6E4}">
                          <adec:decorative xmlns:adec="http://schemas.microsoft.com/office/drawing/2017/decorative" val="0"/>
                        </a:ext>
                      </a:extLst>
                    </pic:cNvPr>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53BEAB8F" w:rsidR="00D220F2" w:rsidRDefault="001C1ED5" w:rsidP="00FD06BA">
      <w:pPr>
        <w:pStyle w:val="BlockText"/>
        <w:jc w:val="center"/>
      </w:pPr>
      <w:r>
        <w:rPr>
          <w:b/>
          <w:bCs/>
        </w:rPr>
        <w:t>Good luck. You</w:t>
      </w:r>
      <w:r w:rsidR="00225909">
        <w:rPr>
          <w:b/>
          <w:bCs/>
        </w:rPr>
        <w:t>’</w:t>
      </w:r>
      <w:r>
        <w:rPr>
          <w:b/>
          <w:bCs/>
        </w:rPr>
        <w:t>ve got this!</w:t>
      </w:r>
    </w:p>
    <w:p w14:paraId="1F807DCD" w14:textId="7AE3AC78" w:rsidR="00D220F2" w:rsidRDefault="001C1ED5" w:rsidP="008D18DF">
      <w:pPr>
        <w:pStyle w:val="Heading1"/>
      </w:pPr>
      <w:bookmarkStart w:id="647" w:name="comptia-a-220-1200-series-glossary"/>
      <w:bookmarkStart w:id="648" w:name="_Toc235130510"/>
      <w:bookmarkEnd w:id="639"/>
      <w:bookmarkEnd w:id="646"/>
      <w:r>
        <w:lastRenderedPageBreak/>
        <w:t>CompTIA A+ 220-1200 Series: Glossary</w:t>
      </w:r>
      <w:bookmarkEnd w:id="648"/>
    </w:p>
    <w:p w14:paraId="1F66E403" w14:textId="77777777" w:rsidR="00D220F2" w:rsidRDefault="001C1ED5" w:rsidP="00F727EA">
      <w:pPr>
        <w:pStyle w:val="Heading3"/>
      </w:pPr>
      <w:bookmarkStart w:id="649" w:name="_Toc233471480"/>
      <w:bookmarkStart w:id="650" w:name="_Toc233488963"/>
      <w:bookmarkStart w:id="651" w:name="essential-terms-with-priority-ratings"/>
      <w:r>
        <w:t>500 Essential Terms with Priority Ratings</w:t>
      </w:r>
      <w:bookmarkEnd w:id="649"/>
      <w:bookmarkEnd w:id="650"/>
    </w:p>
    <w:p w14:paraId="7E8087D0" w14:textId="589C8CD7" w:rsidR="003B3B91" w:rsidRDefault="003B3B91" w:rsidP="003B3B91">
      <w:pPr>
        <w:pStyle w:val="GlossaryKey"/>
      </w:pPr>
      <w:bookmarkStart w:id="652" w:name="priority-summary"/>
      <w:bookmarkEnd w:id="651"/>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43FA074E" w14:textId="2BC912CE" w:rsidR="00806501" w:rsidRDefault="00806501" w:rsidP="00806501">
      <w:pPr>
        <w:pStyle w:val="GlossaryHigh"/>
      </w:pPr>
      <w:r w:rsidRPr="003B3B91">
        <w:rPr>
          <w:b/>
          <w:color w:val="FF0000"/>
          <w:sz w:val="24"/>
        </w:rPr>
        <w:t>●</w:t>
      </w:r>
      <w:r w:rsidR="00537816" w:rsidRPr="00AE6263">
        <w:rPr>
          <w:bCs/>
          <w:color w:val="FF0000"/>
          <w:sz w:val="24"/>
        </w:rPr>
        <w:tab/>
      </w:r>
      <w:r w:rsidRPr="003B3B91">
        <w:rPr>
          <w:b/>
        </w:rPr>
        <w:t>TCP</w:t>
      </w:r>
      <w:r w:rsidRPr="00AE6263">
        <w:t xml:space="preserve"> — </w:t>
      </w:r>
      <w:r>
        <w:t>Connection-oriented transport protocol guaranteeing delivery, order, and error checking. Used for web, email, file transfers.</w:t>
      </w:r>
    </w:p>
    <w:p w14:paraId="69F723B5" w14:textId="77777777" w:rsidR="00806501" w:rsidRDefault="00806501" w:rsidP="0080650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4921D7EE" w14:textId="77777777" w:rsidR="00806501" w:rsidRDefault="00806501" w:rsidP="0080650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3265A4FF" w14:textId="77777777" w:rsidR="00806501" w:rsidRDefault="00806501" w:rsidP="00806501">
      <w:pPr>
        <w:pStyle w:val="GlossaryHigh"/>
      </w:pPr>
      <w:r w:rsidRPr="003B3B91">
        <w:rPr>
          <w:b/>
          <w:color w:val="FF0000"/>
          <w:sz w:val="24"/>
        </w:rPr>
        <w:t>●</w:t>
      </w:r>
      <w:r>
        <w:tab/>
      </w:r>
      <w:r w:rsidRPr="003B3B91">
        <w:rPr>
          <w:b/>
        </w:rPr>
        <w:t>DNS</w:t>
      </w:r>
      <w:r>
        <w:t xml:space="preserve"> — Translates domain names to IP addresses. Port 53 (TCP/UDP). Queries: A (</w:t>
      </w:r>
      <w:proofErr w:type="spellStart"/>
      <w:r>
        <w:t>IPv4</w:t>
      </w:r>
      <w:proofErr w:type="spellEnd"/>
      <w:r>
        <w:t>), AAAA (</w:t>
      </w:r>
      <w:proofErr w:type="spellStart"/>
      <w:r>
        <w:t>IPv6</w:t>
      </w:r>
      <w:proofErr w:type="spellEnd"/>
      <w:r>
        <w:t xml:space="preserve">), MX (mail), </w:t>
      </w:r>
      <w:proofErr w:type="spellStart"/>
      <w:r>
        <w:t>CNAME</w:t>
      </w:r>
      <w:proofErr w:type="spellEnd"/>
      <w:r>
        <w:t xml:space="preserve"> (alias).</w:t>
      </w:r>
    </w:p>
    <w:p w14:paraId="007794D2" w14:textId="77777777" w:rsidR="00806501" w:rsidRDefault="00806501" w:rsidP="00806501">
      <w:pPr>
        <w:pStyle w:val="GlossaryHigh"/>
      </w:pPr>
      <w:r w:rsidRPr="003B3B91">
        <w:rPr>
          <w:b/>
          <w:color w:val="FF0000"/>
          <w:sz w:val="24"/>
        </w:rPr>
        <w:t>●</w:t>
      </w:r>
      <w:r>
        <w:tab/>
      </w:r>
      <w:r w:rsidRPr="003B3B91">
        <w:rPr>
          <w:b/>
        </w:rPr>
        <w:t>APIPA</w:t>
      </w:r>
      <w:r>
        <w:t xml:space="preserve"> — Fallback IP (</w:t>
      </w:r>
      <w:proofErr w:type="spellStart"/>
      <w:r>
        <w:t>169.254.x.x</w:t>
      </w:r>
      <w:proofErr w:type="spellEnd"/>
      <w:r>
        <w:t>) assigned when device cannot reach DHCP server. Always indicates DHCP failure.</w:t>
      </w:r>
    </w:p>
    <w:p w14:paraId="0694E906" w14:textId="77777777" w:rsidR="00806501" w:rsidRDefault="00806501" w:rsidP="0080650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but no internet access.</w:t>
      </w:r>
    </w:p>
    <w:p w14:paraId="19BC4F85" w14:textId="77777777" w:rsidR="00806501" w:rsidRDefault="00806501" w:rsidP="00806501">
      <w:pPr>
        <w:pStyle w:val="GlossaryHigh"/>
      </w:pPr>
      <w:r w:rsidRPr="003B3B91">
        <w:rPr>
          <w:b/>
          <w:color w:val="FF0000"/>
          <w:sz w:val="24"/>
        </w:rPr>
        <w:t>●</w:t>
      </w:r>
      <w:r>
        <w:tab/>
      </w:r>
      <w:r w:rsidRPr="003B3B91">
        <w:rPr>
          <w:b/>
        </w:rPr>
        <w:t>NAT</w:t>
      </w:r>
      <w:r>
        <w:t xml:space="preserve"> — Allows multiple private IPs to share one public IP. Performed by router.</w:t>
      </w:r>
    </w:p>
    <w:p w14:paraId="68435319" w14:textId="77777777" w:rsidR="00806501" w:rsidRDefault="00806501" w:rsidP="0080650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79D7E656" w14:textId="77777777" w:rsidR="00806501" w:rsidRDefault="00806501" w:rsidP="00806501">
      <w:pPr>
        <w:pStyle w:val="GlossaryHigh"/>
      </w:pPr>
      <w:r w:rsidRPr="003B3B91">
        <w:rPr>
          <w:b/>
          <w:color w:val="FF0000"/>
          <w:sz w:val="24"/>
        </w:rPr>
        <w:t>●</w:t>
      </w:r>
      <w:r>
        <w:tab/>
      </w:r>
      <w:proofErr w:type="spellStart"/>
      <w:r w:rsidRPr="003B3B91">
        <w:rPr>
          <w:b/>
        </w:rPr>
        <w:t>IPv4</w:t>
      </w:r>
      <w:proofErr w:type="spellEnd"/>
      <w:r>
        <w:t xml:space="preserve"> — 32-bit addresses in dotted decimal (e.g., 192.168.1.100). ~4.3 billion addresses.</w:t>
      </w:r>
    </w:p>
    <w:p w14:paraId="6AAC781C" w14:textId="77777777" w:rsidR="00806501" w:rsidRDefault="00806501" w:rsidP="00806501">
      <w:pPr>
        <w:pStyle w:val="GlossaryHigh"/>
      </w:pPr>
      <w:r w:rsidRPr="003B3B91">
        <w:rPr>
          <w:b/>
          <w:color w:val="FF0000"/>
          <w:sz w:val="24"/>
        </w:rPr>
        <w:t>●</w:t>
      </w:r>
      <w:r>
        <w:tab/>
      </w:r>
      <w:proofErr w:type="spellStart"/>
      <w:r w:rsidRPr="003B3B91">
        <w:rPr>
          <w:b/>
        </w:rPr>
        <w:t>IPv6</w:t>
      </w:r>
      <w:proofErr w:type="spellEnd"/>
      <w:r>
        <w:t xml:space="preserve"> — 128-bit hexadecimal addresses (e.g., </w:t>
      </w:r>
      <w:proofErr w:type="spellStart"/>
      <w:r>
        <w:t>2001:0db8</w:t>
      </w:r>
      <w:proofErr w:type="spellEnd"/>
      <w:r>
        <w:t xml:space="preserve">::1). Solves </w:t>
      </w:r>
      <w:proofErr w:type="spellStart"/>
      <w:r>
        <w:t>IPv4</w:t>
      </w:r>
      <w:proofErr w:type="spellEnd"/>
      <w:r>
        <w:t xml:space="preserve"> exhaustion.</w:t>
      </w:r>
    </w:p>
    <w:p w14:paraId="7588C893" w14:textId="77777777" w:rsidR="00806501" w:rsidRDefault="00806501" w:rsidP="0080650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1B8399A7" w14:textId="77777777" w:rsidR="00806501" w:rsidRDefault="00806501" w:rsidP="0080650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22AA6506" w14:textId="77777777" w:rsidR="00806501" w:rsidRDefault="00806501" w:rsidP="0080650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7DF26A59" w14:textId="77777777" w:rsidR="00806501" w:rsidRDefault="00806501" w:rsidP="0080650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7E6C9FF" w14:textId="77777777" w:rsidR="00806501" w:rsidRDefault="00806501" w:rsidP="0080650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BE02A9B" w14:textId="77777777" w:rsidR="00806501" w:rsidRDefault="00806501" w:rsidP="0080650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71CF5685" w14:textId="77777777" w:rsidR="00806501" w:rsidRDefault="00806501" w:rsidP="00806501">
      <w:pPr>
        <w:pStyle w:val="GlossaryMedium"/>
      </w:pPr>
      <w:r w:rsidRPr="003B3B91">
        <w:rPr>
          <w:b/>
          <w:color w:val="FFC000"/>
          <w:sz w:val="24"/>
        </w:rPr>
        <w:t>●</w:t>
      </w:r>
      <w:r>
        <w:tab/>
      </w:r>
      <w:r w:rsidRPr="003B3B91">
        <w:rPr>
          <w:b/>
        </w:rPr>
        <w:t>PAN</w:t>
      </w:r>
      <w:r>
        <w:t xml:space="preserve"> — Very short-range network (few meters) using Bluetooth or NFC.</w:t>
      </w:r>
    </w:p>
    <w:p w14:paraId="3A3720D5" w14:textId="77777777" w:rsidR="00806501" w:rsidRDefault="00806501" w:rsidP="00806501">
      <w:pPr>
        <w:pStyle w:val="GlossaryLow"/>
      </w:pPr>
      <w:r w:rsidRPr="003B3B91">
        <w:rPr>
          <w:b/>
          <w:color w:val="00B300"/>
          <w:sz w:val="24"/>
        </w:rPr>
        <w:t>●</w:t>
      </w:r>
      <w:r>
        <w:tab/>
      </w:r>
      <w:r w:rsidRPr="003B3B91">
        <w:rPr>
          <w:b/>
        </w:rPr>
        <w:t>MAN</w:t>
      </w:r>
      <w:r>
        <w:t xml:space="preserve"> — Network covering a city or large campus.</w:t>
      </w:r>
    </w:p>
    <w:p w14:paraId="6FF3503C" w14:textId="77777777" w:rsidR="00806501" w:rsidRDefault="00806501" w:rsidP="00806501">
      <w:pPr>
        <w:pStyle w:val="GlossaryMedium"/>
      </w:pPr>
      <w:r w:rsidRPr="003B3B91">
        <w:rPr>
          <w:b/>
          <w:color w:val="FFC000"/>
          <w:sz w:val="24"/>
        </w:rPr>
        <w:t>●</w:t>
      </w:r>
      <w:r>
        <w:tab/>
      </w:r>
      <w:proofErr w:type="spellStart"/>
      <w:r w:rsidRPr="003B3B91">
        <w:rPr>
          <w:b/>
        </w:rPr>
        <w:t>WWAN</w:t>
      </w:r>
      <w:proofErr w:type="spellEnd"/>
      <w:r>
        <w:t xml:space="preserve"> — Wide-area wireless networking using cellular towers.</w:t>
      </w:r>
    </w:p>
    <w:p w14:paraId="645A0B3A" w14:textId="77777777" w:rsidR="00806501" w:rsidRDefault="00806501" w:rsidP="00806501">
      <w:pPr>
        <w:pStyle w:val="GlossaryHigh"/>
      </w:pPr>
      <w:r w:rsidRPr="003B3B91">
        <w:rPr>
          <w:b/>
          <w:color w:val="FF0000"/>
          <w:sz w:val="24"/>
        </w:rPr>
        <w:lastRenderedPageBreak/>
        <w:t>●</w:t>
      </w:r>
      <w:r>
        <w:tab/>
      </w:r>
      <w:r w:rsidRPr="003B3B91">
        <w:rPr>
          <w:b/>
        </w:rPr>
        <w:t>Loopback (127.0.0.1)</w:t>
      </w:r>
      <w:r>
        <w:t xml:space="preserve"> — Always refers to local device. Tests local TCP/IP stack without needing network. </w:t>
      </w:r>
      <w:proofErr w:type="spellStart"/>
      <w:r>
        <w:t>IPv6</w:t>
      </w:r>
      <w:proofErr w:type="spellEnd"/>
      <w:r>
        <w:t xml:space="preserve"> equivalent: ::1.</w:t>
      </w:r>
    </w:p>
    <w:p w14:paraId="6D6D8C9B" w14:textId="77777777" w:rsidR="00806501" w:rsidRDefault="00806501" w:rsidP="00806501">
      <w:pPr>
        <w:pStyle w:val="GlossaryHigh"/>
      </w:pPr>
      <w:r w:rsidRPr="003B3B91">
        <w:rPr>
          <w:b/>
          <w:color w:val="FF0000"/>
          <w:sz w:val="24"/>
        </w:rPr>
        <w:t>●</w:t>
      </w:r>
      <w:r>
        <w:tab/>
      </w:r>
      <w:r w:rsidRPr="003B3B91">
        <w:rPr>
          <w:b/>
        </w:rPr>
        <w:t>Private IP Ranges</w:t>
      </w:r>
      <w:r>
        <w:t xml:space="preserve"> — Not routable on internet: 10.0.0.0/8, 172.16.0.0/12, 192.168.0.0/16. Require NAT for internet access.</w:t>
      </w:r>
    </w:p>
    <w:p w14:paraId="1EB7FCAA" w14:textId="77777777" w:rsidR="00806501" w:rsidRDefault="00806501" w:rsidP="00806501">
      <w:pPr>
        <w:pStyle w:val="GlossaryMedium"/>
      </w:pPr>
      <w:r w:rsidRPr="003B3B91">
        <w:rPr>
          <w:b/>
          <w:color w:val="FFC000"/>
          <w:sz w:val="24"/>
        </w:rPr>
        <w:t>●</w:t>
      </w:r>
      <w:r>
        <w:tab/>
      </w:r>
      <w:r w:rsidRPr="003B3B91">
        <w:rPr>
          <w:b/>
        </w:rPr>
        <w:t xml:space="preserve">Link-Local </w:t>
      </w:r>
      <w:proofErr w:type="spellStart"/>
      <w:r w:rsidRPr="003B3B91">
        <w:rPr>
          <w:b/>
        </w:rPr>
        <w:t>IPv6</w:t>
      </w:r>
      <w:proofErr w:type="spellEnd"/>
      <w:r w:rsidRPr="003B3B91">
        <w:rPr>
          <w:b/>
        </w:rPr>
        <w:t xml:space="preserve"> (</w:t>
      </w:r>
      <w:proofErr w:type="spellStart"/>
      <w:r w:rsidRPr="003B3B91">
        <w:rPr>
          <w:b/>
        </w:rPr>
        <w:t>fe80</w:t>
      </w:r>
      <w:proofErr w:type="spellEnd"/>
      <w:r w:rsidRPr="003B3B91">
        <w:rPr>
          <w:b/>
        </w:rPr>
        <w:t>::/10)</w:t>
      </w:r>
      <w:r>
        <w:t xml:space="preserve"> — Auto-configured </w:t>
      </w:r>
      <w:proofErr w:type="spellStart"/>
      <w:r>
        <w:t>IPv6</w:t>
      </w:r>
      <w:proofErr w:type="spellEnd"/>
      <w:r>
        <w:t xml:space="preserve"> addresses valid only on local segment.</w:t>
      </w:r>
    </w:p>
    <w:p w14:paraId="1364BE08" w14:textId="77777777" w:rsidR="00806501" w:rsidRDefault="00806501" w:rsidP="00806501">
      <w:pPr>
        <w:pStyle w:val="GlossaryMedium"/>
      </w:pPr>
      <w:r w:rsidRPr="003B3B91">
        <w:rPr>
          <w:b/>
          <w:color w:val="FFC000"/>
          <w:sz w:val="24"/>
        </w:rPr>
        <w:t>●</w:t>
      </w:r>
      <w:r>
        <w:tab/>
      </w:r>
      <w:proofErr w:type="spellStart"/>
      <w:r w:rsidRPr="003B3B91">
        <w:rPr>
          <w:b/>
        </w:rPr>
        <w:t>SLAAC</w:t>
      </w:r>
      <w:proofErr w:type="spellEnd"/>
      <w:r>
        <w:t xml:space="preserve"> — </w:t>
      </w:r>
      <w:proofErr w:type="spellStart"/>
      <w:r>
        <w:t>IPv6</w:t>
      </w:r>
      <w:proofErr w:type="spellEnd"/>
      <w:r>
        <w:t xml:space="preserve"> mechanism for devices to self-assign global addresses using router prefix.</w:t>
      </w:r>
    </w:p>
    <w:p w14:paraId="1ADAFC32" w14:textId="77777777" w:rsidR="00806501" w:rsidRDefault="00806501" w:rsidP="0080650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5E09C1FC" w14:textId="77777777" w:rsidR="00806501" w:rsidRDefault="00806501" w:rsidP="0080650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3763C6C0" w14:textId="77777777" w:rsidR="00806501" w:rsidRDefault="00806501" w:rsidP="0080650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09CC844D" w14:textId="77777777" w:rsidR="00806501" w:rsidRDefault="00806501" w:rsidP="00806501">
      <w:pPr>
        <w:pStyle w:val="GlossaryLow"/>
      </w:pPr>
      <w:r w:rsidRPr="003B3B91">
        <w:rPr>
          <w:b/>
          <w:color w:val="00B300"/>
          <w:sz w:val="24"/>
        </w:rPr>
        <w:t>●</w:t>
      </w:r>
      <w:r>
        <w:tab/>
      </w:r>
      <w:r w:rsidRPr="003B3B91">
        <w:rPr>
          <w:b/>
        </w:rPr>
        <w:t>Ring Topology</w:t>
      </w:r>
      <w:r>
        <w:t xml:space="preserve"> — Devices in closed loop. Rarely used today.</w:t>
      </w:r>
    </w:p>
    <w:p w14:paraId="05FC3B91" w14:textId="77777777" w:rsidR="00806501" w:rsidRDefault="00806501" w:rsidP="0080650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3885E8FE" w14:textId="77777777" w:rsidR="00806501" w:rsidRDefault="00806501" w:rsidP="00806501">
      <w:pPr>
        <w:pStyle w:val="GlossaryMedium"/>
      </w:pPr>
      <w:r w:rsidRPr="003B3B91">
        <w:rPr>
          <w:b/>
          <w:color w:val="FFC000"/>
          <w:sz w:val="24"/>
        </w:rPr>
        <w:t>●</w:t>
      </w:r>
      <w:r>
        <w:tab/>
      </w:r>
      <w:r w:rsidRPr="003B3B91">
        <w:rPr>
          <w:b/>
        </w:rPr>
        <w:t>Peer-to-Peer (P2P)</w:t>
      </w:r>
      <w:r>
        <w:t xml:space="preserve"> — Devices share resources directly. No dedicated server.</w:t>
      </w:r>
    </w:p>
    <w:p w14:paraId="04481E69" w14:textId="77777777" w:rsidR="00806501" w:rsidRDefault="00806501" w:rsidP="0080650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5DC35638" w14:textId="77777777" w:rsidR="00806501" w:rsidRDefault="00806501" w:rsidP="0080650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29CF8567" w14:textId="77777777" w:rsidR="00806501" w:rsidRDefault="00806501" w:rsidP="0080650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193D78D7" w14:textId="77777777" w:rsidR="00806501" w:rsidRDefault="00806501" w:rsidP="0080650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6651A153" w14:textId="77777777" w:rsidR="00806501" w:rsidRDefault="00806501" w:rsidP="00806501">
      <w:pPr>
        <w:pStyle w:val="GlossaryMedium"/>
      </w:pPr>
      <w:r w:rsidRPr="003B3B91">
        <w:rPr>
          <w:b/>
          <w:color w:val="FFC000"/>
          <w:sz w:val="24"/>
        </w:rPr>
        <w:t>●</w:t>
      </w:r>
      <w:r>
        <w:tab/>
      </w:r>
      <w:r w:rsidRPr="003B3B91">
        <w:rPr>
          <w:b/>
        </w:rPr>
        <w:t>Layer 5 - Session</w:t>
      </w:r>
      <w:r>
        <w:t xml:space="preserve"> — Establishes, manages, terminates sessions. NetBIOS, RPC.</w:t>
      </w:r>
    </w:p>
    <w:p w14:paraId="64A6E975" w14:textId="77777777" w:rsidR="00806501" w:rsidRDefault="00806501" w:rsidP="0080650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72571474" w14:textId="77777777" w:rsidR="00806501" w:rsidRDefault="00806501" w:rsidP="0080650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11B89603" w14:textId="77777777" w:rsidR="00806501" w:rsidRDefault="00806501" w:rsidP="00806501">
      <w:pPr>
        <w:pStyle w:val="GlossaryHigh"/>
      </w:pPr>
      <w:r w:rsidRPr="003B3B91">
        <w:rPr>
          <w:b/>
          <w:color w:val="FF0000"/>
          <w:sz w:val="24"/>
        </w:rPr>
        <w:t>●</w:t>
      </w:r>
      <w:r>
        <w:tab/>
      </w:r>
      <w:r w:rsidRPr="003B3B91">
        <w:rPr>
          <w:b/>
        </w:rPr>
        <w:t>Layer 2 - Data Link</w:t>
      </w:r>
      <w:r>
        <w:t xml:space="preserve"> — MAC addresses, ARP, frame creation. Device: Switch. Protocols: Ethernet, Wi-Fi. Sublayers: LLC and MAC.</w:t>
      </w:r>
    </w:p>
    <w:p w14:paraId="715FABE8" w14:textId="77777777" w:rsidR="00806501" w:rsidRDefault="00806501" w:rsidP="0080650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7E52D3AC" w14:textId="77777777" w:rsidR="00806501" w:rsidRDefault="00806501" w:rsidP="0080650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4A8F5902" w14:textId="77777777" w:rsidR="00806501" w:rsidRDefault="00806501" w:rsidP="00806501">
      <w:pPr>
        <w:pStyle w:val="GlossaryMedium"/>
      </w:pPr>
      <w:r w:rsidRPr="003B3B91">
        <w:rPr>
          <w:b/>
          <w:color w:val="FFC000"/>
          <w:sz w:val="24"/>
        </w:rPr>
        <w:t>●</w:t>
      </w:r>
      <w:r>
        <w:tab/>
      </w:r>
      <w:r w:rsidRPr="003B3B91">
        <w:rPr>
          <w:b/>
        </w:rPr>
        <w:t>Frame</w:t>
      </w:r>
      <w:r>
        <w:t xml:space="preserve"> — Layer 2 data unit with source/destination MAC addresses.</w:t>
      </w:r>
    </w:p>
    <w:p w14:paraId="78566E60" w14:textId="77777777" w:rsidR="00806501" w:rsidRDefault="00806501" w:rsidP="00806501">
      <w:pPr>
        <w:pStyle w:val="GlossaryMedium"/>
      </w:pPr>
      <w:r w:rsidRPr="003B3B91">
        <w:rPr>
          <w:b/>
          <w:color w:val="FFC000"/>
          <w:sz w:val="24"/>
        </w:rPr>
        <w:t>●</w:t>
      </w:r>
      <w:r>
        <w:tab/>
      </w:r>
      <w:r w:rsidRPr="003B3B91">
        <w:rPr>
          <w:b/>
        </w:rPr>
        <w:t>Packet</w:t>
      </w:r>
      <w:r>
        <w:t xml:space="preserve"> — Layer 3 data unit with source/destination IP addresses.</w:t>
      </w:r>
    </w:p>
    <w:p w14:paraId="26D5521C" w14:textId="77777777" w:rsidR="00806501" w:rsidRDefault="00806501" w:rsidP="00806501">
      <w:pPr>
        <w:pStyle w:val="GlossaryMedium"/>
      </w:pPr>
      <w:r w:rsidRPr="003B3B91">
        <w:rPr>
          <w:b/>
          <w:color w:val="FFC000"/>
          <w:sz w:val="24"/>
        </w:rPr>
        <w:t>●</w:t>
      </w:r>
      <w:r>
        <w:tab/>
      </w:r>
      <w:r w:rsidRPr="003B3B91">
        <w:rPr>
          <w:b/>
        </w:rPr>
        <w:t>Segment</w:t>
      </w:r>
      <w:r>
        <w:t xml:space="preserve"> — Layer 4 data unit with port numbers and sequence numbers.</w:t>
      </w:r>
    </w:p>
    <w:p w14:paraId="60BBD21D" w14:textId="77777777" w:rsidR="00806501" w:rsidRDefault="00806501" w:rsidP="0080650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2078897D" w14:textId="77777777" w:rsidR="00806501" w:rsidRDefault="00806501" w:rsidP="00806501">
      <w:pPr>
        <w:pStyle w:val="GlossaryMedium"/>
      </w:pPr>
      <w:r w:rsidRPr="003B3B91">
        <w:rPr>
          <w:b/>
          <w:color w:val="FFC000"/>
          <w:sz w:val="24"/>
        </w:rPr>
        <w:t>●</w:t>
      </w:r>
      <w:r>
        <w:tab/>
      </w:r>
      <w:r w:rsidRPr="003B3B91">
        <w:rPr>
          <w:b/>
        </w:rPr>
        <w:t>ARP</w:t>
      </w:r>
      <w:r>
        <w:t xml:space="preserve"> — Maps known IP address to MAC address on local network.</w:t>
      </w:r>
    </w:p>
    <w:p w14:paraId="4B3F49EA" w14:textId="77777777" w:rsidR="00806501" w:rsidRDefault="00806501" w:rsidP="0080650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5603771D" w14:textId="77777777" w:rsidR="00806501" w:rsidRDefault="00806501" w:rsidP="00806501">
      <w:pPr>
        <w:pStyle w:val="GlossaryHigh"/>
      </w:pPr>
      <w:r w:rsidRPr="003B3B91">
        <w:rPr>
          <w:b/>
          <w:color w:val="FF0000"/>
          <w:sz w:val="24"/>
        </w:rPr>
        <w:lastRenderedPageBreak/>
        <w:t>●</w:t>
      </w:r>
      <w:r>
        <w:tab/>
      </w:r>
      <w:r w:rsidRPr="003B3B91">
        <w:rPr>
          <w:b/>
        </w:rPr>
        <w:t>HTTP</w:t>
      </w:r>
      <w:r>
        <w:t xml:space="preserve"> — Port 80 (TCP). Unencrypted web browsing. Data visible in transit. Being replaced by HTTPS everywhere.</w:t>
      </w:r>
    </w:p>
    <w:p w14:paraId="5DFD7CF5" w14:textId="77777777" w:rsidR="00806501" w:rsidRDefault="00806501" w:rsidP="00806501">
      <w:pPr>
        <w:pStyle w:val="GlossaryHigh"/>
      </w:pPr>
      <w:r w:rsidRPr="003B3B91">
        <w:rPr>
          <w:b/>
          <w:color w:val="FF0000"/>
          <w:sz w:val="24"/>
        </w:rPr>
        <w:t>●</w:t>
      </w:r>
      <w:r>
        <w:tab/>
      </w:r>
      <w:r w:rsidRPr="003B3B91">
        <w:rPr>
          <w:b/>
        </w:rPr>
        <w:t>HTTPS</w:t>
      </w:r>
      <w:r>
        <w:t xml:space="preserve"> — Port 443 (TCP). Encrypted web browsing using TLS/SSL. Padlock icon in browser. Required for e-commerce and logins.</w:t>
      </w:r>
    </w:p>
    <w:p w14:paraId="60AFB2A5" w14:textId="77777777" w:rsidR="00806501" w:rsidRDefault="00806501" w:rsidP="0080650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4F655682" w14:textId="77777777" w:rsidR="00806501" w:rsidRDefault="00806501" w:rsidP="0080650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7DB488A6" w14:textId="77777777" w:rsidR="00806501" w:rsidRDefault="00806501" w:rsidP="00806501">
      <w:pPr>
        <w:pStyle w:val="GlossaryHigh"/>
      </w:pPr>
      <w:r w:rsidRPr="003B3B91">
        <w:rPr>
          <w:b/>
          <w:color w:val="FF0000"/>
          <w:sz w:val="24"/>
        </w:rPr>
        <w:t>●</w:t>
      </w:r>
      <w:r>
        <w:tab/>
      </w:r>
      <w:r w:rsidRPr="003B3B91">
        <w:rPr>
          <w:b/>
        </w:rPr>
        <w:t>Telnet</w:t>
      </w:r>
      <w:r>
        <w:t xml:space="preserve"> — Port 23 (TCP). Unencrypted remote access. Obsolete and insecure. Sends passwords in cleartext. Use SSH instead.</w:t>
      </w:r>
    </w:p>
    <w:p w14:paraId="11EB36D4" w14:textId="77777777" w:rsidR="00806501" w:rsidRDefault="00806501" w:rsidP="00806501">
      <w:pPr>
        <w:pStyle w:val="GlossaryHigh"/>
      </w:pPr>
      <w:r w:rsidRPr="003B3B91">
        <w:rPr>
          <w:b/>
          <w:color w:val="FF0000"/>
          <w:sz w:val="24"/>
        </w:rPr>
        <w:t>●</w:t>
      </w:r>
      <w:r>
        <w:tab/>
      </w:r>
      <w:r w:rsidRPr="003B3B91">
        <w:rPr>
          <w:b/>
        </w:rPr>
        <w:t>SMTP</w:t>
      </w:r>
      <w:r>
        <w:t xml:space="preserve"> — </w:t>
      </w:r>
      <w:r w:rsidRPr="0017157C">
        <w:t xml:space="preserve">Port 25/587 (TCP). Sends outbound email. 587=client submission with </w:t>
      </w:r>
      <w:proofErr w:type="spellStart"/>
      <w:r w:rsidRPr="0017157C">
        <w:t>STARTTLS</w:t>
      </w:r>
      <w:proofErr w:type="spellEnd"/>
      <w:r w:rsidRPr="0017157C">
        <w:t xml:space="preserve"> (protocol command used to upgrade an insecure, plaintext connection to a secure, encrypted one using TLS (Transport Layer Security) or SSL).</w:t>
      </w:r>
    </w:p>
    <w:p w14:paraId="07A3137F" w14:textId="77777777" w:rsidR="00806501" w:rsidRDefault="00806501" w:rsidP="00806501">
      <w:pPr>
        <w:pStyle w:val="GlossaryHigh"/>
      </w:pPr>
      <w:r w:rsidRPr="003B3B91">
        <w:rPr>
          <w:b/>
          <w:color w:val="FF0000"/>
          <w:sz w:val="24"/>
        </w:rPr>
        <w:t>●</w:t>
      </w:r>
      <w:r>
        <w:tab/>
      </w:r>
      <w:proofErr w:type="spellStart"/>
      <w:r w:rsidRPr="003B3B91">
        <w:rPr>
          <w:b/>
        </w:rPr>
        <w:t>POP3</w:t>
      </w:r>
      <w:proofErr w:type="spellEnd"/>
      <w:r>
        <w:t xml:space="preserve"> — Port 110/995 (TCP). Downloads email to one device, removes from server. 995=encrypted.</w:t>
      </w:r>
    </w:p>
    <w:p w14:paraId="162FB69F" w14:textId="77777777" w:rsidR="00806501" w:rsidRDefault="00806501" w:rsidP="0080650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F7DB02D" w14:textId="77777777" w:rsidR="00806501" w:rsidRDefault="00806501" w:rsidP="00806501">
      <w:pPr>
        <w:pStyle w:val="GlossaryMedium"/>
      </w:pPr>
      <w:r w:rsidRPr="003B3B91">
        <w:rPr>
          <w:b/>
          <w:color w:val="FFC000"/>
          <w:sz w:val="24"/>
        </w:rPr>
        <w:t>●</w:t>
      </w:r>
      <w:r>
        <w:tab/>
      </w:r>
      <w:r w:rsidRPr="003B3B91">
        <w:rPr>
          <w:b/>
        </w:rPr>
        <w:t>LDAP</w:t>
      </w:r>
      <w:r>
        <w:t xml:space="preserve"> — Port 389 (TCP/UDP). Queries Active Directory.</w:t>
      </w:r>
    </w:p>
    <w:p w14:paraId="53DC93F3" w14:textId="77777777" w:rsidR="00806501" w:rsidRDefault="00806501" w:rsidP="0080650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5024B6CE" w14:textId="77777777" w:rsidR="00806501" w:rsidRDefault="00806501" w:rsidP="0080650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2B85DB66" w14:textId="77777777" w:rsidR="00806501" w:rsidRDefault="00806501" w:rsidP="00806501">
      <w:pPr>
        <w:pStyle w:val="GlossaryMedium"/>
      </w:pPr>
      <w:r w:rsidRPr="003B3B91">
        <w:rPr>
          <w:b/>
          <w:color w:val="FFC000"/>
          <w:sz w:val="24"/>
        </w:rPr>
        <w:t>●</w:t>
      </w:r>
      <w:r>
        <w:tab/>
      </w:r>
      <w:r w:rsidRPr="003B3B91">
        <w:rPr>
          <w:b/>
        </w:rPr>
        <w:t>SNMP</w:t>
      </w:r>
      <w:r>
        <w:t xml:space="preserve"> — Ports 161/162 (UDP). Monitors network devices.</w:t>
      </w:r>
    </w:p>
    <w:p w14:paraId="493E945F" w14:textId="77777777" w:rsidR="00806501" w:rsidRDefault="00806501" w:rsidP="00806501">
      <w:pPr>
        <w:pStyle w:val="GlossaryMedium"/>
      </w:pPr>
      <w:r w:rsidRPr="003B3B91">
        <w:rPr>
          <w:b/>
          <w:color w:val="FFC000"/>
          <w:sz w:val="24"/>
        </w:rPr>
        <w:t>●</w:t>
      </w:r>
      <w:r>
        <w:tab/>
      </w:r>
      <w:proofErr w:type="spellStart"/>
      <w:r w:rsidRPr="003B3B91">
        <w:rPr>
          <w:b/>
        </w:rPr>
        <w:t>NTP</w:t>
      </w:r>
      <w:proofErr w:type="spellEnd"/>
      <w:r>
        <w:t xml:space="preserve"> — Port 123 (UDP). Synchronizes clocks. Wrong clock = SSL errors.</w:t>
      </w:r>
    </w:p>
    <w:p w14:paraId="00CEE2D2" w14:textId="77777777" w:rsidR="00806501" w:rsidRDefault="00806501" w:rsidP="00806501">
      <w:pPr>
        <w:pStyle w:val="GlossaryMedium"/>
      </w:pPr>
      <w:r w:rsidRPr="003B3B91">
        <w:rPr>
          <w:b/>
          <w:color w:val="FFC000"/>
          <w:sz w:val="24"/>
        </w:rPr>
        <w:t>●</w:t>
      </w:r>
      <w:r>
        <w:tab/>
      </w:r>
      <w:r w:rsidRPr="003B3B91">
        <w:rPr>
          <w:b/>
        </w:rPr>
        <w:t>SIP</w:t>
      </w:r>
      <w:r>
        <w:t xml:space="preserve"> — Ports 5060/5061 (TCP/UDP). VoIP call setup. 5061=encrypted.</w:t>
      </w:r>
    </w:p>
    <w:p w14:paraId="1BE051C2" w14:textId="77777777" w:rsidR="00806501" w:rsidRDefault="00806501" w:rsidP="0080650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07AD2D30" w14:textId="77777777" w:rsidR="00806501" w:rsidRDefault="00806501" w:rsidP="0080650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19AB41C6" w14:textId="77777777" w:rsidR="00806501" w:rsidRDefault="00806501" w:rsidP="0080650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A071505" w14:textId="77777777" w:rsidR="00806501" w:rsidRDefault="00806501" w:rsidP="00806501">
      <w:pPr>
        <w:pStyle w:val="GlossaryHigh"/>
      </w:pPr>
      <w:r w:rsidRPr="003B3B91">
        <w:rPr>
          <w:b/>
          <w:color w:val="FF0000"/>
          <w:sz w:val="24"/>
        </w:rPr>
        <w:t>●</w:t>
      </w:r>
      <w:r>
        <w:tab/>
      </w:r>
      <w:r w:rsidRPr="003B3B91">
        <w:rPr>
          <w:b/>
        </w:rPr>
        <w:t>WAP (Wireless Access Point)</w:t>
      </w:r>
      <w:r>
        <w:t xml:space="preserve"> — Connects wireless clients to the wired network. Does not route traffic. Operates at Layer 2 like a switch.</w:t>
      </w:r>
    </w:p>
    <w:p w14:paraId="5CBE38F8" w14:textId="77777777" w:rsidR="00806501" w:rsidRDefault="00806501" w:rsidP="00806501">
      <w:pPr>
        <w:pStyle w:val="GlossaryMedium"/>
      </w:pPr>
      <w:r w:rsidRPr="003B3B91">
        <w:rPr>
          <w:b/>
          <w:color w:val="FFC000"/>
          <w:sz w:val="24"/>
        </w:rPr>
        <w:t>●</w:t>
      </w:r>
      <w:r>
        <w:tab/>
      </w:r>
      <w:r w:rsidRPr="003B3B91">
        <w:rPr>
          <w:b/>
        </w:rPr>
        <w:t>Modem</w:t>
      </w:r>
      <w:r>
        <w:t xml:space="preserve"> — Converts ISP signal to usable format for local network.</w:t>
      </w:r>
    </w:p>
    <w:p w14:paraId="089C63A7" w14:textId="77777777" w:rsidR="00806501" w:rsidRDefault="00806501" w:rsidP="00806501">
      <w:pPr>
        <w:pStyle w:val="GlossaryHigh"/>
      </w:pPr>
      <w:r w:rsidRPr="003B3B91">
        <w:rPr>
          <w:b/>
          <w:color w:val="FF0000"/>
          <w:sz w:val="24"/>
        </w:rPr>
        <w:t>●</w:t>
      </w:r>
      <w:r>
        <w:tab/>
      </w:r>
      <w:r w:rsidRPr="003B3B91">
        <w:rPr>
          <w:b/>
        </w:rPr>
        <w:t>Firewall</w:t>
      </w:r>
      <w:r>
        <w:t xml:space="preserve"> — Controls inbound/outbound traffic based on security rules. Can be hardware appliance or software. Blocks unauthorized access.</w:t>
      </w:r>
    </w:p>
    <w:p w14:paraId="72A7C42C" w14:textId="77777777" w:rsidR="00806501" w:rsidRDefault="00806501" w:rsidP="00806501">
      <w:pPr>
        <w:pStyle w:val="GlossaryHigh"/>
      </w:pPr>
      <w:r w:rsidRPr="003B3B91">
        <w:rPr>
          <w:b/>
          <w:color w:val="FF0000"/>
          <w:sz w:val="24"/>
        </w:rPr>
        <w:t>●</w:t>
      </w:r>
      <w:r>
        <w:tab/>
      </w:r>
      <w:r w:rsidRPr="003B3B91">
        <w:rPr>
          <w:b/>
        </w:rPr>
        <w:t>PoE (Power over Ethernet)</w:t>
      </w:r>
      <w:r>
        <w:t xml:space="preserve"> — Supplies power to devices (cameras, WAPs, phones) through network cables.</w:t>
      </w:r>
    </w:p>
    <w:p w14:paraId="291DC944" w14:textId="77777777" w:rsidR="00806501" w:rsidRDefault="00806501" w:rsidP="0080650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76BF0426" w14:textId="77777777" w:rsidR="00806501" w:rsidRDefault="00806501" w:rsidP="00806501">
      <w:pPr>
        <w:pStyle w:val="GlossaryMedium"/>
      </w:pPr>
      <w:r w:rsidRPr="003B3B91">
        <w:rPr>
          <w:b/>
          <w:color w:val="FFC000"/>
          <w:sz w:val="24"/>
        </w:rPr>
        <w:t>●</w:t>
      </w:r>
      <w:r>
        <w:tab/>
      </w:r>
      <w:r w:rsidRPr="003B3B91">
        <w:rPr>
          <w:b/>
        </w:rPr>
        <w:t>IDS</w:t>
      </w:r>
      <w:r>
        <w:t xml:space="preserve"> — Intrusion Detection System. Monitors traffic, alerts on threats.</w:t>
      </w:r>
    </w:p>
    <w:p w14:paraId="190F2CD4" w14:textId="77777777" w:rsidR="00806501" w:rsidRDefault="00806501" w:rsidP="00806501">
      <w:pPr>
        <w:pStyle w:val="GlossaryMedium"/>
      </w:pPr>
      <w:r w:rsidRPr="003B3B91">
        <w:rPr>
          <w:b/>
          <w:color w:val="FFC000"/>
          <w:sz w:val="24"/>
        </w:rPr>
        <w:lastRenderedPageBreak/>
        <w:t>●</w:t>
      </w:r>
      <w:r>
        <w:tab/>
      </w:r>
      <w:r w:rsidRPr="003B3B91">
        <w:rPr>
          <w:b/>
        </w:rPr>
        <w:t>IPS</w:t>
      </w:r>
      <w:r>
        <w:t xml:space="preserve"> — Intrusion Prevention System. Monitors AND blocks threats.</w:t>
      </w:r>
    </w:p>
    <w:p w14:paraId="763780C7" w14:textId="77777777" w:rsidR="00806501" w:rsidRDefault="00806501" w:rsidP="00806501">
      <w:pPr>
        <w:pStyle w:val="GlossaryMedium"/>
      </w:pPr>
      <w:r w:rsidRPr="003B3B91">
        <w:rPr>
          <w:b/>
          <w:color w:val="FFC000"/>
          <w:sz w:val="24"/>
        </w:rPr>
        <w:t>●</w:t>
      </w:r>
      <w:r>
        <w:tab/>
      </w:r>
      <w:r w:rsidRPr="003B3B91">
        <w:rPr>
          <w:b/>
        </w:rPr>
        <w:t>Cable Tester</w:t>
      </w:r>
      <w:r>
        <w:t xml:space="preserve"> — Checks Ethernet cable continuity and wiring order.</w:t>
      </w:r>
    </w:p>
    <w:p w14:paraId="4A54423C" w14:textId="77777777" w:rsidR="00806501" w:rsidRDefault="00806501" w:rsidP="00806501">
      <w:pPr>
        <w:pStyle w:val="GlossaryMedium"/>
      </w:pPr>
      <w:r w:rsidRPr="003B3B91">
        <w:rPr>
          <w:b/>
          <w:color w:val="FFC000"/>
          <w:sz w:val="24"/>
        </w:rPr>
        <w:t>●</w:t>
      </w:r>
      <w:r>
        <w:tab/>
      </w:r>
      <w:r w:rsidRPr="003B3B91">
        <w:rPr>
          <w:b/>
        </w:rPr>
        <w:t>Tone Generator &amp; Probe</w:t>
      </w:r>
      <w:r>
        <w:t xml:space="preserve"> — Identifies cable runs in walls without labels.</w:t>
      </w:r>
    </w:p>
    <w:p w14:paraId="1D7DE006" w14:textId="77777777" w:rsidR="00806501" w:rsidRDefault="00806501" w:rsidP="00806501">
      <w:pPr>
        <w:pStyle w:val="GlossaryMedium"/>
      </w:pPr>
      <w:r w:rsidRPr="003B3B91">
        <w:rPr>
          <w:b/>
          <w:color w:val="FFC000"/>
          <w:sz w:val="24"/>
        </w:rPr>
        <w:t>●</w:t>
      </w:r>
      <w:r>
        <w:tab/>
      </w:r>
      <w:r w:rsidRPr="003B3B91">
        <w:rPr>
          <w:b/>
        </w:rPr>
        <w:t>Loopback Plug</w:t>
      </w:r>
      <w:r>
        <w:t xml:space="preserve"> — Tests NIC transmit/receive by redirecting output to input.</w:t>
      </w:r>
    </w:p>
    <w:p w14:paraId="0108130F" w14:textId="77777777" w:rsidR="00806501" w:rsidRDefault="00806501" w:rsidP="00806501">
      <w:pPr>
        <w:pStyle w:val="GlossaryMedium"/>
      </w:pPr>
      <w:r w:rsidRPr="003B3B91">
        <w:rPr>
          <w:b/>
          <w:color w:val="FFC000"/>
          <w:sz w:val="24"/>
        </w:rPr>
        <w:t>●</w:t>
      </w:r>
      <w:r>
        <w:tab/>
      </w:r>
      <w:r w:rsidRPr="003B3B91">
        <w:rPr>
          <w:b/>
        </w:rPr>
        <w:t>Crimper</w:t>
      </w:r>
      <w:r>
        <w:t xml:space="preserve"> — Attaches RJ-45 connectors to network cables.</w:t>
      </w:r>
    </w:p>
    <w:p w14:paraId="2DCFE7DD" w14:textId="77777777" w:rsidR="00806501" w:rsidRDefault="00806501" w:rsidP="00806501">
      <w:pPr>
        <w:pStyle w:val="GlossaryMedium"/>
      </w:pPr>
      <w:r w:rsidRPr="003B3B91">
        <w:rPr>
          <w:b/>
          <w:color w:val="FFC000"/>
          <w:sz w:val="24"/>
        </w:rPr>
        <w:t>●</w:t>
      </w:r>
      <w:r>
        <w:tab/>
      </w:r>
      <w:r w:rsidRPr="003B3B91">
        <w:rPr>
          <w:b/>
        </w:rPr>
        <w:t>Punch-Down Tool</w:t>
      </w:r>
      <w:r>
        <w:t xml:space="preserve"> — Terminates wires into patch panels or keystone jacks.</w:t>
      </w:r>
    </w:p>
    <w:p w14:paraId="1BFED2B8" w14:textId="77777777" w:rsidR="00806501" w:rsidRDefault="00806501" w:rsidP="00806501">
      <w:pPr>
        <w:pStyle w:val="GlossaryMedium"/>
      </w:pPr>
      <w:r w:rsidRPr="003B3B91">
        <w:rPr>
          <w:b/>
          <w:color w:val="FFC000"/>
          <w:sz w:val="24"/>
        </w:rPr>
        <w:t>●</w:t>
      </w:r>
      <w:r>
        <w:tab/>
      </w:r>
      <w:r w:rsidRPr="003B3B91">
        <w:rPr>
          <w:b/>
        </w:rPr>
        <w:t>Wi-Fi 4 (</w:t>
      </w:r>
      <w:proofErr w:type="spellStart"/>
      <w:r w:rsidRPr="003B3B91">
        <w:rPr>
          <w:b/>
        </w:rPr>
        <w:t>802.11n</w:t>
      </w:r>
      <w:proofErr w:type="spellEnd"/>
      <w:r w:rsidRPr="003B3B91">
        <w:rPr>
          <w:b/>
        </w:rPr>
        <w:t>)</w:t>
      </w:r>
      <w:r>
        <w:t xml:space="preserve"> — Up to 600 Mbps. 2.4 GHz and 5 GHz. First with MIMO.</w:t>
      </w:r>
    </w:p>
    <w:p w14:paraId="19E69C20" w14:textId="77777777" w:rsidR="00806501" w:rsidRDefault="00806501" w:rsidP="00806501">
      <w:pPr>
        <w:pStyle w:val="GlossaryHigh"/>
      </w:pPr>
      <w:r w:rsidRPr="003B3B91">
        <w:rPr>
          <w:b/>
          <w:color w:val="FF0000"/>
          <w:sz w:val="24"/>
        </w:rPr>
        <w:t>●</w:t>
      </w:r>
      <w:r>
        <w:tab/>
      </w:r>
      <w:r w:rsidRPr="003B3B91">
        <w:rPr>
          <w:b/>
        </w:rPr>
        <w:t>Wi-Fi 5 (</w:t>
      </w:r>
      <w:proofErr w:type="spellStart"/>
      <w:r w:rsidRPr="003B3B91">
        <w:rPr>
          <w:b/>
        </w:rPr>
        <w:t>802.11ac</w:t>
      </w:r>
      <w:proofErr w:type="spellEnd"/>
      <w:r w:rsidRPr="003B3B91">
        <w:rPr>
          <w:b/>
        </w:rPr>
        <w:t>)</w:t>
      </w:r>
      <w:r>
        <w:t xml:space="preserve"> — Up to 3.5 Gbps. 5 GHz only. MU-MIMO. Wave 2 added multi-user downlink. Standard in most modern routers.</w:t>
      </w:r>
    </w:p>
    <w:p w14:paraId="3F002718" w14:textId="77777777" w:rsidR="00806501" w:rsidRDefault="00806501" w:rsidP="00806501">
      <w:pPr>
        <w:pStyle w:val="GlossaryHigh"/>
      </w:pPr>
      <w:r w:rsidRPr="00CE6277">
        <w:rPr>
          <w:b/>
          <w:bCs/>
          <w:color w:val="FF0000"/>
          <w:sz w:val="24"/>
          <w:szCs w:val="32"/>
        </w:rPr>
        <w:t>●</w:t>
      </w:r>
      <w:r w:rsidRPr="00CE6277">
        <w:rPr>
          <w:color w:val="FF0000"/>
        </w:rPr>
        <w:tab/>
      </w:r>
      <w:r w:rsidRPr="003B3B91">
        <w:rPr>
          <w:b/>
        </w:rPr>
        <w:t>Wi-Fi 6 (</w:t>
      </w:r>
      <w:proofErr w:type="spellStart"/>
      <w:r w:rsidRPr="003B3B91">
        <w:rPr>
          <w:b/>
        </w:rPr>
        <w:t>802.11ax</w:t>
      </w:r>
      <w:proofErr w:type="spellEnd"/>
      <w:r w:rsidRPr="003B3B91">
        <w:rPr>
          <w:b/>
        </w:rPr>
        <w:t>)</w:t>
      </w:r>
      <w:r>
        <w:rPr>
          <w:b/>
        </w:rPr>
        <w:t xml:space="preserve"> </w:t>
      </w:r>
      <w:r>
        <w:t xml:space="preserve">— </w:t>
      </w:r>
      <w:r w:rsidRPr="00C00207">
        <w:t xml:space="preserve">Up to 9.6 Gbps. 2.4/5 GHz. </w:t>
      </w:r>
      <w:proofErr w:type="spellStart"/>
      <w:r w:rsidRPr="00C00207">
        <w:t>OFDMA</w:t>
      </w:r>
      <w:proofErr w:type="spellEnd"/>
      <w:r w:rsidRPr="00C00207">
        <w:t xml:space="preserve"> and MU-MIMO improve efficiency in crowded environments.</w:t>
      </w:r>
    </w:p>
    <w:p w14:paraId="03E88D0A" w14:textId="77777777" w:rsidR="00806501" w:rsidRDefault="00806501" w:rsidP="00806501">
      <w:pPr>
        <w:pStyle w:val="GlossaryHigh"/>
      </w:pPr>
      <w:r w:rsidRPr="00CE6277">
        <w:rPr>
          <w:b/>
          <w:bCs/>
          <w:color w:val="FF0000"/>
          <w:sz w:val="24"/>
          <w:szCs w:val="32"/>
        </w:rPr>
        <w:t>●</w:t>
      </w:r>
      <w:r w:rsidRPr="00CE6277">
        <w:rPr>
          <w:color w:val="FF0000"/>
        </w:rPr>
        <w:tab/>
      </w:r>
      <w:r w:rsidRPr="003B3B91">
        <w:rPr>
          <w:b/>
        </w:rPr>
        <w:t xml:space="preserve">Wi-Fi </w:t>
      </w:r>
      <w:proofErr w:type="spellStart"/>
      <w:r w:rsidRPr="003B3B91">
        <w:rPr>
          <w:b/>
        </w:rPr>
        <w:t>6</w:t>
      </w:r>
      <w:r>
        <w:rPr>
          <w:b/>
        </w:rPr>
        <w:t>E</w:t>
      </w:r>
      <w:proofErr w:type="spellEnd"/>
      <w:r w:rsidRPr="003B3B91">
        <w:rPr>
          <w:b/>
        </w:rPr>
        <w:t xml:space="preserve"> (</w:t>
      </w:r>
      <w:proofErr w:type="spellStart"/>
      <w:r w:rsidRPr="003B3B91">
        <w:rPr>
          <w:b/>
        </w:rPr>
        <w:t>802.11ax</w:t>
      </w:r>
      <w:proofErr w:type="spellEnd"/>
      <w:r w:rsidRPr="003B3B91">
        <w:rPr>
          <w:b/>
        </w:rPr>
        <w:t>)</w:t>
      </w:r>
      <w:r>
        <w:rPr>
          <w:b/>
        </w:rPr>
        <w:t xml:space="preserve"> </w:t>
      </w:r>
      <w:r>
        <w:t xml:space="preserve">— </w:t>
      </w:r>
      <w:r w:rsidRPr="00E06130">
        <w:t xml:space="preserve">extended to the 6 GHz frequency band. Requires Wi-Fi </w:t>
      </w:r>
      <w:proofErr w:type="spellStart"/>
      <w:r w:rsidRPr="00E06130">
        <w:t>6E</w:t>
      </w:r>
      <w:proofErr w:type="spellEnd"/>
      <w:r w:rsidRPr="00E06130">
        <w:t>-capable hardware on both router and client. Not backward compatible with Wi-Fi 6 devices</w:t>
      </w:r>
      <w:r>
        <w:t>.</w:t>
      </w:r>
    </w:p>
    <w:p w14:paraId="0B77752E" w14:textId="77777777" w:rsidR="00806501" w:rsidRDefault="00806501" w:rsidP="00806501">
      <w:pPr>
        <w:pStyle w:val="GlossaryHigh"/>
      </w:pPr>
      <w:r w:rsidRPr="003B3B91">
        <w:rPr>
          <w:b/>
          <w:color w:val="FFC000"/>
          <w:sz w:val="24"/>
        </w:rPr>
        <w:t>●</w:t>
      </w:r>
      <w:r>
        <w:tab/>
      </w:r>
      <w:r w:rsidRPr="003B3B91">
        <w:rPr>
          <w:b/>
        </w:rPr>
        <w:t>Wi-Fi 7 (</w:t>
      </w:r>
      <w:proofErr w:type="spellStart"/>
      <w:r w:rsidRPr="003B3B91">
        <w:rPr>
          <w:b/>
        </w:rPr>
        <w:t>802.11be</w:t>
      </w:r>
      <w:proofErr w:type="spellEnd"/>
      <w:r w:rsidRPr="003B3B91">
        <w:rPr>
          <w:b/>
        </w:rPr>
        <w:t>)</w:t>
      </w:r>
      <w:r>
        <w:t xml:space="preserve"> — Up to 46 Gbps. MLO across multiple bands simultaneously.</w:t>
      </w:r>
    </w:p>
    <w:p w14:paraId="00D71033" w14:textId="77777777" w:rsidR="00806501" w:rsidRDefault="00806501" w:rsidP="00806501">
      <w:pPr>
        <w:pStyle w:val="GlossaryHigh"/>
      </w:pPr>
      <w:r w:rsidRPr="003B3B91">
        <w:rPr>
          <w:b/>
          <w:color w:val="FF0000"/>
          <w:sz w:val="24"/>
        </w:rPr>
        <w:t>●</w:t>
      </w:r>
      <w:r>
        <w:tab/>
      </w:r>
      <w:r w:rsidRPr="003B3B91">
        <w:rPr>
          <w:b/>
        </w:rPr>
        <w:t>SSID</w:t>
      </w:r>
      <w:r>
        <w:t xml:space="preserve"> — Broadcast name of a wireless network. Can be hidden but not encrypted.</w:t>
      </w:r>
    </w:p>
    <w:p w14:paraId="559527A1" w14:textId="77777777" w:rsidR="00806501" w:rsidRDefault="00806501" w:rsidP="00806501">
      <w:pPr>
        <w:pStyle w:val="GlossaryHigh"/>
      </w:pPr>
      <w:r w:rsidRPr="003B3B91">
        <w:rPr>
          <w:b/>
          <w:color w:val="FF0000"/>
          <w:sz w:val="24"/>
        </w:rPr>
        <w:t>●</w:t>
      </w:r>
      <w:r>
        <w:tab/>
      </w:r>
      <w:r w:rsidRPr="003B3B91">
        <w:rPr>
          <w:b/>
        </w:rPr>
        <w:t>WEP</w:t>
      </w:r>
      <w:r>
        <w:t xml:space="preserve"> — Original wireless security. Uses </w:t>
      </w:r>
      <w:proofErr w:type="spellStart"/>
      <w:r>
        <w:t>RC4</w:t>
      </w:r>
      <w:proofErr w:type="spellEnd"/>
      <w:r>
        <w:t xml:space="preserve"> encryption. Cracked in minutes with freely available tools. Never use.</w:t>
      </w:r>
    </w:p>
    <w:p w14:paraId="561E20AF" w14:textId="77777777" w:rsidR="00806501" w:rsidRDefault="00806501" w:rsidP="00806501">
      <w:pPr>
        <w:pStyle w:val="GlossaryHigh"/>
      </w:pPr>
      <w:r w:rsidRPr="003B3B91">
        <w:rPr>
          <w:b/>
          <w:color w:val="FF0000"/>
          <w:sz w:val="24"/>
        </w:rPr>
        <w:t>●</w:t>
      </w:r>
      <w:r>
        <w:tab/>
      </w:r>
      <w:proofErr w:type="spellStart"/>
      <w:r w:rsidRPr="003B3B91">
        <w:rPr>
          <w:b/>
        </w:rPr>
        <w:t>WPA2</w:t>
      </w:r>
      <w:proofErr w:type="spellEnd"/>
      <w:r w:rsidRPr="003B3B91">
        <w:rPr>
          <w:b/>
        </w:rPr>
        <w:t xml:space="preserve"> (AES/CCMP)</w:t>
      </w:r>
      <w:r>
        <w:t xml:space="preserve"> — Current baseline wireless security using AES-128 encryption. Personal (</w:t>
      </w:r>
      <w:proofErr w:type="spellStart"/>
      <w:r>
        <w:t>PSK</w:t>
      </w:r>
      <w:proofErr w:type="spellEnd"/>
      <w:r>
        <w:t>) or Enterprise (</w:t>
      </w:r>
      <w:proofErr w:type="spellStart"/>
      <w:r>
        <w:t>802.1X</w:t>
      </w:r>
      <w:proofErr w:type="spellEnd"/>
      <w:r>
        <w:t>/RADIUS) modes.</w:t>
      </w:r>
    </w:p>
    <w:p w14:paraId="5CD8ACAB" w14:textId="77777777" w:rsidR="00806501" w:rsidRDefault="00806501" w:rsidP="00806501">
      <w:pPr>
        <w:pStyle w:val="GlossaryHigh"/>
      </w:pPr>
      <w:r w:rsidRPr="003B3B91">
        <w:rPr>
          <w:b/>
          <w:color w:val="FF0000"/>
          <w:sz w:val="24"/>
        </w:rPr>
        <w:t>●</w:t>
      </w:r>
      <w:r>
        <w:tab/>
      </w:r>
      <w:proofErr w:type="spellStart"/>
      <w:r w:rsidRPr="003B3B91">
        <w:rPr>
          <w:b/>
        </w:rPr>
        <w:t>WPA3</w:t>
      </w:r>
      <w:proofErr w:type="spellEnd"/>
      <w:r w:rsidRPr="003B3B91">
        <w:rPr>
          <w:b/>
        </w:rPr>
        <w:t xml:space="preserve"> (SAE)</w:t>
      </w:r>
      <w:r>
        <w:t xml:space="preserve"> — Latest wireless security. Strongest. Uses Simultaneous Authentication of Equals.</w:t>
      </w:r>
    </w:p>
    <w:p w14:paraId="7F6506D1" w14:textId="77777777" w:rsidR="00806501" w:rsidRDefault="00806501" w:rsidP="00806501">
      <w:pPr>
        <w:pStyle w:val="GlossaryHigh"/>
      </w:pPr>
      <w:r w:rsidRPr="003B3B91">
        <w:rPr>
          <w:b/>
          <w:color w:val="FF0000"/>
          <w:sz w:val="24"/>
        </w:rPr>
        <w:t>●</w:t>
      </w:r>
      <w:r>
        <w:tab/>
      </w:r>
      <w:r w:rsidRPr="003B3B91">
        <w:rPr>
          <w:b/>
        </w:rPr>
        <w:t>WPS</w:t>
      </w:r>
      <w:r>
        <w:t xml:space="preserve"> — Wi-Fi Protected Setup. Known 8-digit PIN vulnerability. Always disable.</w:t>
      </w:r>
    </w:p>
    <w:p w14:paraId="61C372F0" w14:textId="77777777" w:rsidR="00806501" w:rsidRDefault="00806501" w:rsidP="00806501">
      <w:pPr>
        <w:pStyle w:val="GlossaryMedium"/>
      </w:pPr>
      <w:r w:rsidRPr="003B3B91">
        <w:rPr>
          <w:b/>
          <w:color w:val="FFC000"/>
          <w:sz w:val="24"/>
        </w:rPr>
        <w:t>●</w:t>
      </w:r>
      <w:r>
        <w:tab/>
      </w:r>
      <w:proofErr w:type="spellStart"/>
      <w:r w:rsidRPr="003B3B91">
        <w:rPr>
          <w:b/>
        </w:rPr>
        <w:t>OFDMA</w:t>
      </w:r>
      <w:proofErr w:type="spellEnd"/>
      <w:r>
        <w:t xml:space="preserve"> — Wi-Fi 6 tech dividing channels into sub-channels for simultaneous transmission.</w:t>
      </w:r>
    </w:p>
    <w:p w14:paraId="221D5A80" w14:textId="77777777" w:rsidR="00806501" w:rsidRDefault="00806501" w:rsidP="00806501">
      <w:pPr>
        <w:pStyle w:val="GlossaryMedium"/>
      </w:pPr>
      <w:r w:rsidRPr="003B3B91">
        <w:rPr>
          <w:b/>
          <w:color w:val="FFC000"/>
          <w:sz w:val="24"/>
        </w:rPr>
        <w:t>●</w:t>
      </w:r>
      <w:r>
        <w:tab/>
      </w:r>
      <w:r w:rsidRPr="003B3B91">
        <w:rPr>
          <w:b/>
        </w:rPr>
        <w:t>MU-MIMO</w:t>
      </w:r>
      <w:r>
        <w:t xml:space="preserve"> — AP communicates with multiple devices simultaneously.</w:t>
      </w:r>
    </w:p>
    <w:p w14:paraId="5B2596E6" w14:textId="77777777" w:rsidR="00806501" w:rsidRDefault="00806501" w:rsidP="00806501">
      <w:pPr>
        <w:pStyle w:val="GlossaryLow"/>
      </w:pPr>
      <w:r w:rsidRPr="003B3B91">
        <w:rPr>
          <w:b/>
          <w:color w:val="00B300"/>
          <w:sz w:val="24"/>
        </w:rPr>
        <w:t>●</w:t>
      </w:r>
      <w:r>
        <w:tab/>
      </w:r>
      <w:r w:rsidRPr="003B3B91">
        <w:rPr>
          <w:b/>
        </w:rPr>
        <w:t>Bluetooth Class 1</w:t>
      </w:r>
      <w:r>
        <w:t xml:space="preserve"> — Range </w:t>
      </w:r>
      <w:proofErr w:type="spellStart"/>
      <w:r>
        <w:t>100m</w:t>
      </w:r>
      <w:proofErr w:type="spellEnd"/>
      <w:r>
        <w:t>. Industrial use.</w:t>
      </w:r>
    </w:p>
    <w:p w14:paraId="4C1ACA73" w14:textId="77777777" w:rsidR="00806501" w:rsidRDefault="00806501" w:rsidP="00806501">
      <w:pPr>
        <w:pStyle w:val="GlossaryMedium"/>
      </w:pPr>
      <w:r w:rsidRPr="003B3B91">
        <w:rPr>
          <w:b/>
          <w:color w:val="FFC000"/>
          <w:sz w:val="24"/>
        </w:rPr>
        <w:t>●</w:t>
      </w:r>
      <w:r>
        <w:tab/>
      </w:r>
      <w:r w:rsidRPr="003B3B91">
        <w:rPr>
          <w:b/>
        </w:rPr>
        <w:t>Bluetooth Class 2</w:t>
      </w:r>
      <w:r>
        <w:t xml:space="preserve"> — Range </w:t>
      </w:r>
      <w:proofErr w:type="spellStart"/>
      <w:r>
        <w:t>10m</w:t>
      </w:r>
      <w:proofErr w:type="spellEnd"/>
      <w:r>
        <w:t>. Most common consumer devices.</w:t>
      </w:r>
    </w:p>
    <w:p w14:paraId="3AD56FE6" w14:textId="77777777" w:rsidR="00806501" w:rsidRDefault="00806501" w:rsidP="00806501">
      <w:pPr>
        <w:pStyle w:val="GlossaryLow"/>
      </w:pPr>
      <w:r w:rsidRPr="003B3B91">
        <w:rPr>
          <w:b/>
          <w:color w:val="00B300"/>
          <w:sz w:val="24"/>
        </w:rPr>
        <w:t>●</w:t>
      </w:r>
      <w:r>
        <w:tab/>
      </w:r>
      <w:r w:rsidRPr="003B3B91">
        <w:rPr>
          <w:b/>
        </w:rPr>
        <w:t>Bluetooth Class 3</w:t>
      </w:r>
      <w:r>
        <w:t xml:space="preserve"> — Range </w:t>
      </w:r>
      <w:proofErr w:type="spellStart"/>
      <w:r>
        <w:t>1m</w:t>
      </w:r>
      <w:proofErr w:type="spellEnd"/>
      <w:r>
        <w:t>. Minimal-power devices.</w:t>
      </w:r>
    </w:p>
    <w:p w14:paraId="2932A764" w14:textId="77777777" w:rsidR="00806501" w:rsidRDefault="00806501" w:rsidP="00806501">
      <w:pPr>
        <w:pStyle w:val="GlossaryHigh"/>
      </w:pPr>
      <w:r w:rsidRPr="003B3B91">
        <w:rPr>
          <w:b/>
          <w:color w:val="FF0000"/>
          <w:sz w:val="24"/>
        </w:rPr>
        <w:t>●</w:t>
      </w:r>
      <w:r>
        <w:tab/>
      </w:r>
      <w:r w:rsidRPr="003B3B91">
        <w:rPr>
          <w:b/>
        </w:rPr>
        <w:t>NFC</w:t>
      </w:r>
      <w:r>
        <w:t xml:space="preserve"> — Near Field Communication. Short-range (inches). Tap-to-pay, file transfer.</w:t>
      </w:r>
    </w:p>
    <w:p w14:paraId="174C8331" w14:textId="77777777" w:rsidR="00806501" w:rsidRDefault="00806501" w:rsidP="00806501">
      <w:pPr>
        <w:pStyle w:val="GlossaryHigh"/>
      </w:pPr>
      <w:r w:rsidRPr="003B3B91">
        <w:rPr>
          <w:b/>
          <w:color w:val="FF0000"/>
          <w:sz w:val="24"/>
        </w:rPr>
        <w:t>●</w:t>
      </w:r>
      <w:r>
        <w:tab/>
      </w:r>
      <w:r w:rsidRPr="003B3B91">
        <w:rPr>
          <w:b/>
        </w:rPr>
        <w:t>IMEI</w:t>
      </w:r>
      <w:r>
        <w:t xml:space="preserve"> — 15-digit hardware ID for cell phones. Used to blacklist stolen devices.</w:t>
      </w:r>
    </w:p>
    <w:p w14:paraId="6D51BCCC" w14:textId="77777777" w:rsidR="00806501" w:rsidRDefault="00806501" w:rsidP="00806501">
      <w:pPr>
        <w:pStyle w:val="GlossaryHigh"/>
      </w:pPr>
      <w:r w:rsidRPr="003B3B91">
        <w:rPr>
          <w:b/>
          <w:color w:val="FF0000"/>
          <w:sz w:val="24"/>
        </w:rPr>
        <w:t>●</w:t>
      </w:r>
      <w:r>
        <w:tab/>
      </w:r>
      <w:r w:rsidRPr="003B3B91">
        <w:rPr>
          <w:b/>
        </w:rPr>
        <w:t>IMSI</w:t>
      </w:r>
      <w:r>
        <w:t xml:space="preserve"> — 15-digit subscriber ID. Used for billing/roaming. Identifies the USER.</w:t>
      </w:r>
    </w:p>
    <w:p w14:paraId="73C4E1AE" w14:textId="77777777" w:rsidR="00806501" w:rsidRDefault="00806501" w:rsidP="00806501">
      <w:pPr>
        <w:pStyle w:val="GlossaryMedium"/>
      </w:pPr>
      <w:r w:rsidRPr="003B3B91">
        <w:rPr>
          <w:b/>
          <w:color w:val="FFC000"/>
          <w:sz w:val="24"/>
        </w:rPr>
        <w:t>●</w:t>
      </w:r>
      <w:r>
        <w:tab/>
      </w:r>
      <w:proofErr w:type="spellStart"/>
      <w:r w:rsidRPr="003B3B91">
        <w:rPr>
          <w:b/>
        </w:rPr>
        <w:t>ICCID</w:t>
      </w:r>
      <w:proofErr w:type="spellEnd"/>
      <w:r>
        <w:t xml:space="preserve"> — 19-22 digit number unique to the SIM card or </w:t>
      </w:r>
      <w:proofErr w:type="spellStart"/>
      <w:r>
        <w:t>eSIM</w:t>
      </w:r>
      <w:proofErr w:type="spellEnd"/>
      <w:r>
        <w:t>.</w:t>
      </w:r>
    </w:p>
    <w:p w14:paraId="6312CEEA" w14:textId="77777777" w:rsidR="00806501" w:rsidRDefault="00806501" w:rsidP="00806501">
      <w:pPr>
        <w:pStyle w:val="GlossaryMedium"/>
      </w:pPr>
      <w:r w:rsidRPr="003B3B91">
        <w:rPr>
          <w:b/>
          <w:color w:val="FFC000"/>
          <w:sz w:val="24"/>
        </w:rPr>
        <w:t>●</w:t>
      </w:r>
      <w:r>
        <w:tab/>
      </w:r>
      <w:proofErr w:type="spellStart"/>
      <w:r w:rsidRPr="003B3B91">
        <w:rPr>
          <w:b/>
        </w:rPr>
        <w:t>PRL</w:t>
      </w:r>
      <w:proofErr w:type="spellEnd"/>
      <w:r>
        <w:t xml:space="preserve"> — Preferred Roaming List. Frequencies/tower settings for roaming. Updated OTA.</w:t>
      </w:r>
    </w:p>
    <w:p w14:paraId="6398C6D7" w14:textId="77777777" w:rsidR="00806501" w:rsidRDefault="00806501" w:rsidP="0080650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77110C28" w14:textId="77777777" w:rsidR="00806501" w:rsidRDefault="00806501" w:rsidP="00806501">
      <w:pPr>
        <w:pStyle w:val="GlossaryMedium"/>
      </w:pPr>
      <w:r w:rsidRPr="003B3B91">
        <w:rPr>
          <w:b/>
          <w:color w:val="FFC000"/>
          <w:sz w:val="24"/>
        </w:rPr>
        <w:t>●</w:t>
      </w:r>
      <w:r>
        <w:tab/>
      </w:r>
      <w:r w:rsidRPr="003B3B91">
        <w:rPr>
          <w:b/>
        </w:rPr>
        <w:t>GPS</w:t>
      </w:r>
      <w:r>
        <w:t xml:space="preserve"> — Uses 4+ satellites for positioning. Accurate within 5 meters.</w:t>
      </w:r>
    </w:p>
    <w:p w14:paraId="640C4381" w14:textId="77777777" w:rsidR="00806501" w:rsidRDefault="00806501" w:rsidP="00806501">
      <w:pPr>
        <w:pStyle w:val="GlossaryHigh"/>
      </w:pPr>
      <w:r w:rsidRPr="003B3B91">
        <w:rPr>
          <w:b/>
          <w:color w:val="FF0000"/>
          <w:sz w:val="24"/>
        </w:rPr>
        <w:lastRenderedPageBreak/>
        <w:t>●</w:t>
      </w:r>
      <w:r>
        <w:tab/>
      </w:r>
      <w:proofErr w:type="spellStart"/>
      <w:r w:rsidRPr="003B3B91">
        <w:rPr>
          <w:b/>
        </w:rPr>
        <w:t>ATX</w:t>
      </w:r>
      <w:proofErr w:type="spellEnd"/>
      <w:r>
        <w:t xml:space="preserve"> — Standard motherboard (</w:t>
      </w:r>
      <w:proofErr w:type="spellStart"/>
      <w:r>
        <w:t>305x244mm</w:t>
      </w:r>
      <w:proofErr w:type="spellEnd"/>
      <w:r>
        <w:t>). 7 expansion slots. Most common desktop form factor. Uses 24-pin + 8-pin EPS power.</w:t>
      </w:r>
    </w:p>
    <w:p w14:paraId="45869822" w14:textId="77777777" w:rsidR="00806501" w:rsidRDefault="00806501" w:rsidP="00806501">
      <w:pPr>
        <w:pStyle w:val="GlossaryHigh"/>
      </w:pPr>
      <w:r w:rsidRPr="003B3B91">
        <w:rPr>
          <w:b/>
          <w:color w:val="FF0000"/>
          <w:sz w:val="24"/>
        </w:rPr>
        <w:t>●</w:t>
      </w:r>
      <w:r>
        <w:tab/>
      </w:r>
      <w:r w:rsidRPr="003B3B91">
        <w:rPr>
          <w:b/>
        </w:rPr>
        <w:t>Micro-</w:t>
      </w:r>
      <w:proofErr w:type="spellStart"/>
      <w:r w:rsidRPr="003B3B91">
        <w:rPr>
          <w:b/>
        </w:rPr>
        <w:t>ATX</w:t>
      </w:r>
      <w:proofErr w:type="spellEnd"/>
      <w:r>
        <w:t xml:space="preserve"> — Mid-size board (</w:t>
      </w:r>
      <w:proofErr w:type="spellStart"/>
      <w:r>
        <w:t>244x244mm</w:t>
      </w:r>
      <w:proofErr w:type="spellEnd"/>
      <w:r>
        <w:t xml:space="preserve">). 4 slots. Most common in pre-built PCs. Backward compatible with </w:t>
      </w:r>
      <w:proofErr w:type="spellStart"/>
      <w:r>
        <w:t>ATX</w:t>
      </w:r>
      <w:proofErr w:type="spellEnd"/>
      <w:r>
        <w:t xml:space="preserve"> cases.</w:t>
      </w:r>
    </w:p>
    <w:p w14:paraId="57873C3F" w14:textId="77777777" w:rsidR="00806501" w:rsidRDefault="00806501" w:rsidP="00806501">
      <w:pPr>
        <w:pStyle w:val="GlossaryMedium"/>
      </w:pPr>
      <w:r w:rsidRPr="003B3B91">
        <w:rPr>
          <w:b/>
          <w:color w:val="FFC000"/>
          <w:sz w:val="24"/>
        </w:rPr>
        <w:t>●</w:t>
      </w:r>
      <w:r>
        <w:tab/>
      </w:r>
      <w:r w:rsidRPr="003B3B91">
        <w:rPr>
          <w:b/>
        </w:rPr>
        <w:t>Mini-</w:t>
      </w:r>
      <w:proofErr w:type="spellStart"/>
      <w:r w:rsidRPr="003B3B91">
        <w:rPr>
          <w:b/>
        </w:rPr>
        <w:t>ITX</w:t>
      </w:r>
      <w:proofErr w:type="spellEnd"/>
      <w:r>
        <w:t xml:space="preserve"> — Compact board (</w:t>
      </w:r>
      <w:proofErr w:type="spellStart"/>
      <w:r>
        <w:t>170x170mm</w:t>
      </w:r>
      <w:proofErr w:type="spellEnd"/>
      <w:r>
        <w:t>). 1 slot. Small form factor builds.</w:t>
      </w:r>
    </w:p>
    <w:p w14:paraId="7A1F2C4D" w14:textId="77777777" w:rsidR="00806501" w:rsidRDefault="00806501" w:rsidP="0080650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18F38A00" w14:textId="77777777" w:rsidR="00806501" w:rsidRDefault="00806501" w:rsidP="00806501">
      <w:pPr>
        <w:pStyle w:val="GlossaryMedium"/>
      </w:pPr>
      <w:r w:rsidRPr="003B3B91">
        <w:rPr>
          <w:b/>
          <w:color w:val="FFC000"/>
          <w:sz w:val="24"/>
        </w:rPr>
        <w:t>●</w:t>
      </w:r>
      <w:r>
        <w:tab/>
      </w:r>
      <w:proofErr w:type="spellStart"/>
      <w:r w:rsidRPr="003B3B91">
        <w:rPr>
          <w:b/>
        </w:rPr>
        <w:t>AM4</w:t>
      </w:r>
      <w:proofErr w:type="spellEnd"/>
      <w:r>
        <w:t xml:space="preserve"> — AMD PGA socket for Ryzen 1000-5000 series. Pins on CPU. 1331 contacts.</w:t>
      </w:r>
    </w:p>
    <w:p w14:paraId="5201D793" w14:textId="77777777" w:rsidR="00806501" w:rsidRDefault="00806501" w:rsidP="00806501">
      <w:pPr>
        <w:pStyle w:val="GlossaryMedium"/>
      </w:pPr>
      <w:r w:rsidRPr="003B3B91">
        <w:rPr>
          <w:b/>
          <w:color w:val="FFC000"/>
          <w:sz w:val="24"/>
        </w:rPr>
        <w:t>●</w:t>
      </w:r>
      <w:r>
        <w:tab/>
      </w:r>
      <w:proofErr w:type="spellStart"/>
      <w:r w:rsidRPr="003B3B91">
        <w:rPr>
          <w:b/>
        </w:rPr>
        <w:t>AM5</w:t>
      </w:r>
      <w:proofErr w:type="spellEnd"/>
      <w:r>
        <w:t xml:space="preserve"> — AMD LGA socket for Ryzen 7000+ series. Pins on motherboard. </w:t>
      </w:r>
      <w:proofErr w:type="spellStart"/>
      <w:r>
        <w:t>DDR5</w:t>
      </w:r>
      <w:proofErr w:type="spellEnd"/>
      <w:r>
        <w:t xml:space="preserve"> and PCIe 5.0 support.</w:t>
      </w:r>
    </w:p>
    <w:p w14:paraId="2BB7F75F" w14:textId="77777777" w:rsidR="00806501" w:rsidRDefault="00806501" w:rsidP="00806501">
      <w:pPr>
        <w:pStyle w:val="GlossaryMedium"/>
      </w:pPr>
      <w:r w:rsidRPr="003B3B91">
        <w:rPr>
          <w:b/>
          <w:color w:val="FFC000"/>
          <w:sz w:val="24"/>
        </w:rPr>
        <w:t>●</w:t>
      </w:r>
      <w:r>
        <w:tab/>
      </w:r>
      <w:r w:rsidRPr="003B3B91">
        <w:rPr>
          <w:b/>
        </w:rPr>
        <w:t>LGA 1700</w:t>
      </w:r>
      <w:r>
        <w:t xml:space="preserve"> — Intel socket for 12th-14th gen Core processors.</w:t>
      </w:r>
    </w:p>
    <w:p w14:paraId="4B99D09A" w14:textId="77777777" w:rsidR="00806501" w:rsidRDefault="00806501" w:rsidP="00806501">
      <w:pPr>
        <w:pStyle w:val="GlossaryHigh"/>
      </w:pPr>
      <w:r w:rsidRPr="003B3B91">
        <w:rPr>
          <w:b/>
          <w:color w:val="FF0000"/>
          <w:sz w:val="24"/>
        </w:rPr>
        <w:t>●</w:t>
      </w:r>
      <w:r>
        <w:tab/>
      </w:r>
      <w:proofErr w:type="spellStart"/>
      <w:r w:rsidRPr="003B3B91">
        <w:rPr>
          <w:b/>
        </w:rPr>
        <w:t>DDR4</w:t>
      </w:r>
      <w:proofErr w:type="spellEnd"/>
      <w:r>
        <w:t xml:space="preserve"> — RAM standard (2133-3200+ MHz, </w:t>
      </w:r>
      <w:proofErr w:type="spellStart"/>
      <w:r>
        <w:t>1.2V</w:t>
      </w:r>
      <w:proofErr w:type="spellEnd"/>
      <w:r>
        <w:t xml:space="preserve">). 288 pins. Mainstream 2016-2023. Not compatible with </w:t>
      </w:r>
      <w:proofErr w:type="spellStart"/>
      <w:r>
        <w:t>DDR5</w:t>
      </w:r>
      <w:proofErr w:type="spellEnd"/>
      <w:r>
        <w:t xml:space="preserve"> slots.</w:t>
      </w:r>
    </w:p>
    <w:p w14:paraId="66E47CA9" w14:textId="77777777" w:rsidR="00806501" w:rsidRDefault="00806501" w:rsidP="00806501">
      <w:pPr>
        <w:pStyle w:val="GlossaryHigh"/>
      </w:pPr>
      <w:r w:rsidRPr="003B3B91">
        <w:rPr>
          <w:b/>
          <w:color w:val="FF0000"/>
          <w:sz w:val="24"/>
        </w:rPr>
        <w:t>●</w:t>
      </w:r>
      <w:r>
        <w:tab/>
      </w:r>
      <w:proofErr w:type="spellStart"/>
      <w:r w:rsidRPr="003B3B91">
        <w:rPr>
          <w:b/>
        </w:rPr>
        <w:t>DDR5</w:t>
      </w:r>
      <w:proofErr w:type="spellEnd"/>
      <w:r>
        <w:t xml:space="preserve"> — Current RAM (4800-7200+ MHz, </w:t>
      </w:r>
      <w:proofErr w:type="spellStart"/>
      <w:r>
        <w:t>1.1V</w:t>
      </w:r>
      <w:proofErr w:type="spellEnd"/>
      <w:r>
        <w:t xml:space="preserve">). 288 pins but different notch position. On-die </w:t>
      </w:r>
      <w:proofErr w:type="spellStart"/>
      <w:r>
        <w:t>ECC</w:t>
      </w:r>
      <w:proofErr w:type="spellEnd"/>
      <w:r>
        <w:t>. Intel 12th gen+ and Ryzen 7000+.</w:t>
      </w:r>
    </w:p>
    <w:p w14:paraId="668F3BA1" w14:textId="77777777" w:rsidR="00806501" w:rsidRDefault="00806501" w:rsidP="00806501">
      <w:pPr>
        <w:pStyle w:val="GlossaryMedium"/>
      </w:pPr>
      <w:r w:rsidRPr="003B3B91">
        <w:rPr>
          <w:b/>
          <w:color w:val="FFC000"/>
          <w:sz w:val="24"/>
        </w:rPr>
        <w:t>●</w:t>
      </w:r>
      <w:r>
        <w:tab/>
      </w:r>
      <w:proofErr w:type="spellStart"/>
      <w:r w:rsidRPr="003B3B91">
        <w:rPr>
          <w:b/>
        </w:rPr>
        <w:t>ECC</w:t>
      </w:r>
      <w:proofErr w:type="spellEnd"/>
      <w:r w:rsidRPr="003B3B91">
        <w:rPr>
          <w:b/>
        </w:rPr>
        <w:t xml:space="preserve"> RAM</w:t>
      </w:r>
      <w:r>
        <w:t xml:space="preserve"> — Error-Correcting Code RAM. Detects/corrects single-bit errors. Servers only.</w:t>
      </w:r>
    </w:p>
    <w:p w14:paraId="1FEF8055" w14:textId="77777777" w:rsidR="00806501" w:rsidRDefault="00806501" w:rsidP="00806501">
      <w:pPr>
        <w:pStyle w:val="GlossaryHigh"/>
      </w:pPr>
      <w:r w:rsidRPr="003B3B91">
        <w:rPr>
          <w:b/>
          <w:color w:val="FF0000"/>
          <w:sz w:val="24"/>
        </w:rPr>
        <w:t>●</w:t>
      </w:r>
      <w:r>
        <w:tab/>
      </w:r>
      <w:r w:rsidRPr="003B3B91">
        <w:rPr>
          <w:b/>
        </w:rPr>
        <w:t>Dual-Channel RAM</w:t>
      </w:r>
      <w:r>
        <w:t xml:space="preserve"> — Matched pairs in correct color-coded slots (</w:t>
      </w:r>
      <w:proofErr w:type="spellStart"/>
      <w:r>
        <w:t>A1+B1</w:t>
      </w:r>
      <w:proofErr w:type="spellEnd"/>
      <w:r>
        <w:t xml:space="preserve"> or </w:t>
      </w:r>
      <w:proofErr w:type="spellStart"/>
      <w:r>
        <w:t>A2+B2</w:t>
      </w:r>
      <w:proofErr w:type="spellEnd"/>
      <w:r>
        <w:t>) doubles memory bandwidth. Check motherboard manual.</w:t>
      </w:r>
    </w:p>
    <w:p w14:paraId="421B057C" w14:textId="77777777" w:rsidR="00806501" w:rsidRDefault="00806501" w:rsidP="00806501">
      <w:pPr>
        <w:pStyle w:val="GlossaryHigh"/>
      </w:pPr>
      <w:r w:rsidRPr="003B3B91">
        <w:rPr>
          <w:b/>
          <w:color w:val="FF0000"/>
          <w:sz w:val="24"/>
        </w:rPr>
        <w:t>●</w:t>
      </w:r>
      <w:r>
        <w:tab/>
      </w:r>
      <w:r w:rsidRPr="003B3B91">
        <w:rPr>
          <w:b/>
        </w:rPr>
        <w:t>SO-DIMM</w:t>
      </w:r>
      <w:r>
        <w:t xml:space="preserve"> — Laptop/small-form-factor RAM. 260 pins (</w:t>
      </w:r>
      <w:proofErr w:type="spellStart"/>
      <w:r>
        <w:t>DDR4</w:t>
      </w:r>
      <w:proofErr w:type="spellEnd"/>
      <w:r>
        <w:t>) vs desktop DIMM 288 pins. Not interchangeable with desktop RAM.</w:t>
      </w:r>
    </w:p>
    <w:p w14:paraId="21AE4043" w14:textId="77777777" w:rsidR="00806501" w:rsidRDefault="00806501" w:rsidP="00806501">
      <w:pPr>
        <w:pStyle w:val="GlossaryHigh"/>
      </w:pPr>
      <w:r w:rsidRPr="003B3B91">
        <w:rPr>
          <w:b/>
          <w:color w:val="FF0000"/>
          <w:sz w:val="24"/>
        </w:rPr>
        <w:t>●</w:t>
      </w:r>
      <w:r>
        <w:tab/>
      </w:r>
      <w:r w:rsidRPr="003B3B91">
        <w:rPr>
          <w:b/>
        </w:rPr>
        <w:t xml:space="preserve">24-pin </w:t>
      </w:r>
      <w:proofErr w:type="spellStart"/>
      <w:r w:rsidRPr="003B3B91">
        <w:rPr>
          <w:b/>
        </w:rPr>
        <w:t>ATX</w:t>
      </w:r>
      <w:proofErr w:type="spellEnd"/>
      <w:r>
        <w:t xml:space="preserve"> — Main motherboard power connector providing </w:t>
      </w:r>
      <w:proofErr w:type="spellStart"/>
      <w:r>
        <w:t>3.3V</w:t>
      </w:r>
      <w:proofErr w:type="spellEnd"/>
      <w:r>
        <w:t xml:space="preserve">, </w:t>
      </w:r>
      <w:proofErr w:type="spellStart"/>
      <w:r>
        <w:t>5V</w:t>
      </w:r>
      <w:proofErr w:type="spellEnd"/>
      <w:r>
        <w:t xml:space="preserve">, and </w:t>
      </w:r>
      <w:proofErr w:type="spellStart"/>
      <w:r>
        <w:t>12V</w:t>
      </w:r>
      <w:proofErr w:type="spellEnd"/>
      <w:r>
        <w:t xml:space="preserve"> rails. System won't POST without it connected.</w:t>
      </w:r>
    </w:p>
    <w:p w14:paraId="34E4187E" w14:textId="77777777" w:rsidR="00806501" w:rsidRDefault="00806501" w:rsidP="00806501">
      <w:pPr>
        <w:pStyle w:val="GlossaryHigh"/>
      </w:pPr>
      <w:r w:rsidRPr="003B3B91">
        <w:rPr>
          <w:b/>
          <w:color w:val="FF0000"/>
          <w:sz w:val="24"/>
        </w:rPr>
        <w:t>●</w:t>
      </w:r>
      <w:r>
        <w:tab/>
      </w:r>
      <w:r w:rsidRPr="003B3B91">
        <w:rPr>
          <w:b/>
        </w:rPr>
        <w:t>8-pin EPS</w:t>
      </w:r>
      <w:r>
        <w:t xml:space="preserve"> — Dedicated </w:t>
      </w:r>
      <w:proofErr w:type="spellStart"/>
      <w:r>
        <w:t>12V</w:t>
      </w:r>
      <w:proofErr w:type="spellEnd"/>
      <w:r>
        <w:t xml:space="preserve"> CPU power connector near CPU socket. System won't boot if missing. Not same as PCIe 8-pin.</w:t>
      </w:r>
    </w:p>
    <w:p w14:paraId="2D8C5E8F" w14:textId="77777777" w:rsidR="00806501" w:rsidRDefault="00806501" w:rsidP="00806501">
      <w:pPr>
        <w:pStyle w:val="GlossaryMedium"/>
      </w:pPr>
      <w:r w:rsidRPr="003B3B91">
        <w:rPr>
          <w:b/>
          <w:color w:val="FFC000"/>
          <w:sz w:val="24"/>
        </w:rPr>
        <w:t>●</w:t>
      </w:r>
      <w:r>
        <w:tab/>
      </w:r>
      <w:r w:rsidRPr="003B3B91">
        <w:rPr>
          <w:b/>
        </w:rPr>
        <w:t>6+2-pin PCIe</w:t>
      </w:r>
      <w:r>
        <w:t xml:space="preserve"> — Dedicated GPU power connector. 6-pin=</w:t>
      </w:r>
      <w:proofErr w:type="spellStart"/>
      <w:r>
        <w:t>75W</w:t>
      </w:r>
      <w:proofErr w:type="spellEnd"/>
      <w:r>
        <w:t>, 8-pin=</w:t>
      </w:r>
      <w:proofErr w:type="spellStart"/>
      <w:r>
        <w:t>150W</w:t>
      </w:r>
      <w:proofErr w:type="spellEnd"/>
      <w:r>
        <w:t xml:space="preserve">. GPU also draws </w:t>
      </w:r>
      <w:proofErr w:type="spellStart"/>
      <w:r>
        <w:t>75W</w:t>
      </w:r>
      <w:proofErr w:type="spellEnd"/>
      <w:r>
        <w:t xml:space="preserve"> from PCIe slot.</w:t>
      </w:r>
    </w:p>
    <w:p w14:paraId="7D14640B" w14:textId="77777777" w:rsidR="00806501" w:rsidRDefault="00806501" w:rsidP="00806501">
      <w:pPr>
        <w:pStyle w:val="GlossaryMedium"/>
      </w:pPr>
      <w:r w:rsidRPr="003B3B91">
        <w:rPr>
          <w:b/>
          <w:color w:val="FFC000"/>
          <w:sz w:val="24"/>
        </w:rPr>
        <w:t>●</w:t>
      </w:r>
      <w:r>
        <w:tab/>
      </w:r>
      <w:r w:rsidRPr="003B3B91">
        <w:rPr>
          <w:b/>
        </w:rPr>
        <w:t>Molex</w:t>
      </w:r>
      <w:r>
        <w:t xml:space="preserve"> — Legacy 4-pin connector for older HDDs and fans.</w:t>
      </w:r>
    </w:p>
    <w:p w14:paraId="124F00DF" w14:textId="77777777" w:rsidR="00806501" w:rsidRDefault="00806501" w:rsidP="00806501">
      <w:pPr>
        <w:pStyle w:val="GlossaryMedium"/>
      </w:pPr>
      <w:r w:rsidRPr="003B3B91">
        <w:rPr>
          <w:b/>
          <w:color w:val="FFC000"/>
          <w:sz w:val="24"/>
        </w:rPr>
        <w:t>●</w:t>
      </w:r>
      <w:r>
        <w:tab/>
      </w:r>
      <w:r w:rsidRPr="003B3B91">
        <w:rPr>
          <w:b/>
        </w:rPr>
        <w:t>80 PLUS Rating</w:t>
      </w:r>
      <w:r>
        <w:t xml:space="preserve"> — </w:t>
      </w:r>
      <w:r w:rsidRPr="00A91E6F">
        <w:t>PSU efficiency at 50% load: Standard 80%, Bronze 85%, Silver 88%, Gold 90%, Platinum 92%, Titanium 94%</w:t>
      </w:r>
      <w:r>
        <w:t>.</w:t>
      </w:r>
    </w:p>
    <w:p w14:paraId="7BE11CB0" w14:textId="77777777" w:rsidR="00806501" w:rsidRDefault="00806501" w:rsidP="00806501">
      <w:pPr>
        <w:pStyle w:val="GlossaryMedium"/>
      </w:pPr>
      <w:r w:rsidRPr="003B3B91">
        <w:rPr>
          <w:b/>
          <w:color w:val="FFC000"/>
          <w:sz w:val="24"/>
        </w:rPr>
        <w:t>●</w:t>
      </w:r>
      <w:r>
        <w:tab/>
      </w:r>
      <w:r w:rsidRPr="003B3B91">
        <w:rPr>
          <w:b/>
        </w:rPr>
        <w:t>Modular PSU</w:t>
      </w:r>
      <w:r>
        <w:t xml:space="preserve"> — Allows removing unused cables for better airflow.</w:t>
      </w:r>
    </w:p>
    <w:p w14:paraId="06167631" w14:textId="77777777" w:rsidR="00806501" w:rsidRDefault="00806501" w:rsidP="00806501">
      <w:pPr>
        <w:pStyle w:val="GlossaryMedium"/>
      </w:pPr>
      <w:r w:rsidRPr="003B3B91">
        <w:rPr>
          <w:b/>
          <w:color w:val="FFC000"/>
          <w:sz w:val="24"/>
        </w:rPr>
        <w:t>●</w:t>
      </w:r>
      <w:r>
        <w:tab/>
      </w:r>
      <w:r w:rsidRPr="003B3B91">
        <w:rPr>
          <w:b/>
        </w:rPr>
        <w:t>PCIe 3.0</w:t>
      </w:r>
      <w:r>
        <w:t xml:space="preserve"> — ~1 GB/s per lane. Common for GPUs and NVMe SSDs.</w:t>
      </w:r>
    </w:p>
    <w:p w14:paraId="26C0D8CB" w14:textId="77777777" w:rsidR="00806501" w:rsidRDefault="00806501" w:rsidP="00806501">
      <w:pPr>
        <w:pStyle w:val="GlossaryMedium"/>
      </w:pPr>
      <w:r w:rsidRPr="003B3B91">
        <w:rPr>
          <w:b/>
          <w:color w:val="FFC000"/>
          <w:sz w:val="24"/>
        </w:rPr>
        <w:t>●</w:t>
      </w:r>
      <w:r>
        <w:tab/>
      </w:r>
      <w:r w:rsidRPr="003B3B91">
        <w:rPr>
          <w:b/>
        </w:rPr>
        <w:t>PCIe 4.0</w:t>
      </w:r>
      <w:r>
        <w:t xml:space="preserve"> — ~2 GB/s per lane. High-performance NVMe and modern GPUs.</w:t>
      </w:r>
    </w:p>
    <w:p w14:paraId="4F49B6EA" w14:textId="77777777" w:rsidR="00806501" w:rsidRDefault="00806501" w:rsidP="00806501">
      <w:pPr>
        <w:pStyle w:val="GlossaryLow"/>
      </w:pPr>
      <w:r w:rsidRPr="003B3B91">
        <w:rPr>
          <w:b/>
          <w:color w:val="00B300"/>
          <w:sz w:val="24"/>
        </w:rPr>
        <w:t>●</w:t>
      </w:r>
      <w:r>
        <w:tab/>
      </w:r>
      <w:r w:rsidRPr="003B3B91">
        <w:rPr>
          <w:b/>
        </w:rPr>
        <w:t>PCIe 5.0</w:t>
      </w:r>
      <w:r>
        <w:t xml:space="preserve"> — ~4 GB/s per lane. Cutting-edge storage and next-gen GPUs.</w:t>
      </w:r>
    </w:p>
    <w:p w14:paraId="59FB20AC" w14:textId="77777777" w:rsidR="00806501" w:rsidRDefault="00806501" w:rsidP="00806501">
      <w:pPr>
        <w:pStyle w:val="GlossaryHigh"/>
      </w:pPr>
      <w:r w:rsidRPr="003B3B91">
        <w:rPr>
          <w:b/>
          <w:color w:val="FF0000"/>
          <w:sz w:val="24"/>
        </w:rPr>
        <w:t>●</w:t>
      </w:r>
      <w:r>
        <w:tab/>
      </w:r>
      <w:r w:rsidRPr="003B3B91">
        <w:rPr>
          <w:b/>
        </w:rPr>
        <w:t>GPU</w:t>
      </w:r>
      <w:r>
        <w:t xml:space="preserve"> — Graphics Processing Unit. PCIe </w:t>
      </w:r>
      <w:proofErr w:type="spellStart"/>
      <w:r>
        <w:t>x16</w:t>
      </w:r>
      <w:proofErr w:type="spellEnd"/>
      <w:r>
        <w:t xml:space="preserve"> card for display output and rendering. Requires dedicated power connectors for gaming cards.</w:t>
      </w:r>
    </w:p>
    <w:p w14:paraId="12215562" w14:textId="77777777" w:rsidR="00806501" w:rsidRDefault="00806501" w:rsidP="00806501">
      <w:pPr>
        <w:pStyle w:val="GlossaryMedium"/>
      </w:pPr>
      <w:r w:rsidRPr="003B3B91">
        <w:rPr>
          <w:b/>
          <w:color w:val="FFC000"/>
          <w:sz w:val="24"/>
        </w:rPr>
        <w:t>●</w:t>
      </w:r>
      <w:r>
        <w:tab/>
      </w:r>
      <w:r w:rsidRPr="003B3B91">
        <w:rPr>
          <w:b/>
        </w:rPr>
        <w:t>TDP</w:t>
      </w:r>
      <w:r>
        <w:t xml:space="preserve"> — Thermal Design Power. Max heat in watts the cooler must handle.</w:t>
      </w:r>
    </w:p>
    <w:p w14:paraId="23D53D7C" w14:textId="77777777" w:rsidR="00806501" w:rsidRDefault="00806501" w:rsidP="00806501">
      <w:pPr>
        <w:pStyle w:val="GlossaryHigh"/>
      </w:pPr>
      <w:r w:rsidRPr="003B3B91">
        <w:rPr>
          <w:b/>
          <w:color w:val="FF0000"/>
          <w:sz w:val="24"/>
        </w:rPr>
        <w:lastRenderedPageBreak/>
        <w:t>●</w:t>
      </w:r>
      <w:r>
        <w:tab/>
      </w:r>
      <w:r w:rsidRPr="003B3B91">
        <w:rPr>
          <w:b/>
        </w:rPr>
        <w:t>Thermal Paste</w:t>
      </w:r>
      <w:r>
        <w:t xml:space="preserve"> — Applied between CPU and heatsink for heat transfer. Clean and reapply when reseating.</w:t>
      </w:r>
    </w:p>
    <w:p w14:paraId="46A49051" w14:textId="77777777" w:rsidR="00806501" w:rsidRDefault="00806501" w:rsidP="00806501">
      <w:pPr>
        <w:pStyle w:val="GlossaryMedium"/>
      </w:pPr>
      <w:r w:rsidRPr="003B3B91">
        <w:rPr>
          <w:b/>
          <w:color w:val="FFC000"/>
          <w:sz w:val="24"/>
        </w:rPr>
        <w:t>●</w:t>
      </w:r>
      <w:r>
        <w:tab/>
      </w:r>
      <w:r w:rsidRPr="003B3B91">
        <w:rPr>
          <w:b/>
        </w:rPr>
        <w:t>AIO Liquid Cooler</w:t>
      </w:r>
      <w:r>
        <w:t xml:space="preserve"> — Closed-loop liquid cooling with pump, radiator, and fans.</w:t>
      </w:r>
    </w:p>
    <w:p w14:paraId="32415E33" w14:textId="77777777" w:rsidR="00806501" w:rsidRDefault="00806501" w:rsidP="00806501">
      <w:pPr>
        <w:pStyle w:val="GlossaryHigh"/>
      </w:pPr>
      <w:r w:rsidRPr="003B3B91">
        <w:rPr>
          <w:b/>
          <w:color w:val="FF0000"/>
          <w:sz w:val="24"/>
        </w:rPr>
        <w:t>●</w:t>
      </w:r>
      <w:r>
        <w:tab/>
      </w:r>
      <w:r w:rsidRPr="003B3B91">
        <w:rPr>
          <w:b/>
        </w:rPr>
        <w:t>CMOS Battery</w:t>
      </w:r>
      <w:r>
        <w:t xml:space="preserve"> — </w:t>
      </w:r>
      <w:proofErr w:type="spellStart"/>
      <w:r>
        <w:t>CR2032</w:t>
      </w:r>
      <w:proofErr w:type="spellEnd"/>
      <w:r>
        <w:t xml:space="preserve"> coin cell powering BIOS clock/settings. Dead = clock resets every boot.</w:t>
      </w:r>
    </w:p>
    <w:p w14:paraId="10C79E27" w14:textId="77777777" w:rsidR="00806501" w:rsidRDefault="00806501" w:rsidP="0080650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550AE68E" w14:textId="77777777" w:rsidR="00806501" w:rsidRDefault="00806501" w:rsidP="0080650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1E3BABC2" w14:textId="77777777" w:rsidR="00806501" w:rsidRDefault="00806501" w:rsidP="00806501">
      <w:pPr>
        <w:pStyle w:val="GlossaryHigh"/>
      </w:pPr>
      <w:r w:rsidRPr="003B3B91">
        <w:rPr>
          <w:b/>
          <w:color w:val="FF0000"/>
          <w:sz w:val="24"/>
        </w:rPr>
        <w:t>●</w:t>
      </w:r>
      <w:r>
        <w:tab/>
      </w:r>
      <w:r w:rsidRPr="003B3B91">
        <w:rPr>
          <w:b/>
        </w:rPr>
        <w:t>UEFI</w:t>
      </w:r>
      <w:r>
        <w:t xml:space="preserve"> — Modern firmware. Supports &gt;2TB drives, GPT, Secure Boot, faster startup.</w:t>
      </w:r>
    </w:p>
    <w:p w14:paraId="7238E09B" w14:textId="77777777" w:rsidR="00806501" w:rsidRDefault="00806501" w:rsidP="00806501">
      <w:pPr>
        <w:pStyle w:val="GlossaryHigh"/>
      </w:pPr>
      <w:r w:rsidRPr="003B3B91">
        <w:rPr>
          <w:b/>
          <w:color w:val="FF0000"/>
          <w:sz w:val="24"/>
        </w:rPr>
        <w:t>●</w:t>
      </w:r>
      <w:r>
        <w:tab/>
      </w:r>
      <w:proofErr w:type="spellStart"/>
      <w:r w:rsidRPr="003B3B91">
        <w:rPr>
          <w:b/>
        </w:rPr>
        <w:t>TPM</w:t>
      </w:r>
      <w:proofErr w:type="spellEnd"/>
      <w:r>
        <w:t xml:space="preserve"> — Security chip storing encryption keys. Required by BitLocker and Windows 11.</w:t>
      </w:r>
    </w:p>
    <w:p w14:paraId="0B0D7DD1" w14:textId="77777777" w:rsidR="00806501" w:rsidRDefault="00806501" w:rsidP="0080650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1FA076CC" w14:textId="77777777" w:rsidR="00806501" w:rsidRDefault="00806501" w:rsidP="00806501">
      <w:pPr>
        <w:pStyle w:val="GlossaryHigh"/>
      </w:pPr>
      <w:r w:rsidRPr="003B3B91">
        <w:rPr>
          <w:b/>
          <w:color w:val="FF0000"/>
          <w:sz w:val="24"/>
        </w:rPr>
        <w:t>●</w:t>
      </w:r>
      <w:r>
        <w:tab/>
      </w:r>
      <w:r w:rsidRPr="003B3B91">
        <w:rPr>
          <w:b/>
        </w:rPr>
        <w:t>SSD</w:t>
      </w:r>
      <w:r>
        <w:t xml:space="preserve"> — Flash memory storage. Much faster, more durable, lower power than HDDs.</w:t>
      </w:r>
    </w:p>
    <w:p w14:paraId="69FA289A" w14:textId="77777777" w:rsidR="00806501" w:rsidRDefault="00806501" w:rsidP="0080650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3CF49A80" w14:textId="77777777" w:rsidR="00806501" w:rsidRDefault="00806501" w:rsidP="00806501">
      <w:pPr>
        <w:pStyle w:val="GlossaryHigh"/>
      </w:pPr>
      <w:r w:rsidRPr="003B3B91">
        <w:rPr>
          <w:b/>
          <w:color w:val="FF0000"/>
          <w:sz w:val="24"/>
        </w:rPr>
        <w:t>●</w:t>
      </w:r>
      <w:r>
        <w:tab/>
      </w:r>
      <w:proofErr w:type="spellStart"/>
      <w:r w:rsidRPr="003B3B91">
        <w:rPr>
          <w:b/>
        </w:rPr>
        <w:t>M.2</w:t>
      </w:r>
      <w:proofErr w:type="spellEnd"/>
      <w:r w:rsidRPr="003B3B91">
        <w:rPr>
          <w:b/>
        </w:rPr>
        <w:t xml:space="preserve"> NVMe</w:t>
      </w:r>
      <w:r>
        <w:t xml:space="preserve"> — High-performance SSD connecting directly to motherboard. PCIe interface. 3,500-7,000+ MB/s. Key M slot.</w:t>
      </w:r>
    </w:p>
    <w:p w14:paraId="0ED7F253" w14:textId="77777777" w:rsidR="00806501" w:rsidRDefault="00806501" w:rsidP="00806501">
      <w:pPr>
        <w:pStyle w:val="GlossaryHigh"/>
      </w:pPr>
      <w:r w:rsidRPr="003B3B91">
        <w:rPr>
          <w:b/>
          <w:color w:val="FF0000"/>
          <w:sz w:val="24"/>
        </w:rPr>
        <w:t>●</w:t>
      </w:r>
      <w:r>
        <w:tab/>
      </w:r>
      <w:r w:rsidRPr="003B3B91">
        <w:rPr>
          <w:b/>
        </w:rPr>
        <w:t>NVMe</w:t>
      </w:r>
      <w:r>
        <w:t xml:space="preserve"> — Non-Volatile Memory Express protocol for flash over PCIe bus. Much lower latency than </w:t>
      </w:r>
      <w:proofErr w:type="spellStart"/>
      <w:r>
        <w:t>AHCI</w:t>
      </w:r>
      <w:proofErr w:type="spellEnd"/>
      <w:r>
        <w:t>/SATA protocol.</w:t>
      </w:r>
    </w:p>
    <w:p w14:paraId="0D781B1E" w14:textId="77777777" w:rsidR="00806501" w:rsidRDefault="00806501" w:rsidP="00806501">
      <w:pPr>
        <w:pStyle w:val="GlossaryHigh"/>
      </w:pPr>
      <w:r w:rsidRPr="003B3B91">
        <w:rPr>
          <w:b/>
          <w:color w:val="FF0000"/>
          <w:sz w:val="24"/>
        </w:rPr>
        <w:t>●</w:t>
      </w:r>
      <w:r>
        <w:tab/>
      </w:r>
      <w:r w:rsidRPr="003B3B91">
        <w:rPr>
          <w:b/>
        </w:rPr>
        <w:t>MBR</w:t>
      </w:r>
      <w:r>
        <w:t xml:space="preserve"> — Legacy partition format. 2TB max. 4 partitions max. Requires BIOS boot.</w:t>
      </w:r>
    </w:p>
    <w:p w14:paraId="53B513E1" w14:textId="77777777" w:rsidR="00806501" w:rsidRDefault="00806501" w:rsidP="0080650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64C8919A" w14:textId="77777777" w:rsidR="00806501" w:rsidRDefault="00806501" w:rsidP="00806501">
      <w:pPr>
        <w:pStyle w:val="GlossaryHigh"/>
      </w:pPr>
      <w:r w:rsidRPr="003B3B91">
        <w:rPr>
          <w:b/>
          <w:color w:val="FF0000"/>
          <w:sz w:val="24"/>
        </w:rPr>
        <w:t>●</w:t>
      </w:r>
      <w:r>
        <w:tab/>
      </w:r>
      <w:r w:rsidRPr="003B3B91">
        <w:rPr>
          <w:b/>
        </w:rPr>
        <w:t>NTFS</w:t>
      </w:r>
      <w:r>
        <w:t xml:space="preserve"> — Required for Windows. Supports permissions, encryption, compression, journaling, files &gt;</w:t>
      </w:r>
      <w:proofErr w:type="spellStart"/>
      <w:r>
        <w:t>4GB</w:t>
      </w:r>
      <w:proofErr w:type="spellEnd"/>
      <w:r>
        <w:t>.</w:t>
      </w:r>
    </w:p>
    <w:p w14:paraId="7D86AC3D" w14:textId="77777777" w:rsidR="00806501" w:rsidRDefault="00806501" w:rsidP="00806501">
      <w:pPr>
        <w:pStyle w:val="GlossaryHigh"/>
      </w:pPr>
      <w:r w:rsidRPr="003B3B91">
        <w:rPr>
          <w:b/>
          <w:color w:val="FF0000"/>
          <w:sz w:val="24"/>
        </w:rPr>
        <w:t>●</w:t>
      </w:r>
      <w:r>
        <w:tab/>
      </w:r>
      <w:proofErr w:type="spellStart"/>
      <w:r w:rsidRPr="003B3B91">
        <w:rPr>
          <w:b/>
        </w:rPr>
        <w:t>FAT32</w:t>
      </w:r>
      <w:proofErr w:type="spellEnd"/>
      <w:r>
        <w:t xml:space="preserve"> — Legacy. </w:t>
      </w:r>
      <w:proofErr w:type="spellStart"/>
      <w:r>
        <w:t>4GB</w:t>
      </w:r>
      <w:proofErr w:type="spellEnd"/>
      <w:r>
        <w:t xml:space="preserve"> max file size. No permissions. Universal compatibility. Used for UEFI ESP.</w:t>
      </w:r>
    </w:p>
    <w:p w14:paraId="328AA48F" w14:textId="77777777" w:rsidR="00806501" w:rsidRDefault="00806501" w:rsidP="00806501">
      <w:pPr>
        <w:pStyle w:val="GlossaryHigh"/>
      </w:pPr>
      <w:r w:rsidRPr="003B3B91">
        <w:rPr>
          <w:b/>
          <w:color w:val="FF0000"/>
          <w:sz w:val="24"/>
        </w:rPr>
        <w:t>●</w:t>
      </w:r>
      <w:r>
        <w:tab/>
      </w:r>
      <w:proofErr w:type="spellStart"/>
      <w:r w:rsidRPr="003B3B91">
        <w:rPr>
          <w:b/>
        </w:rPr>
        <w:t>exFAT</w:t>
      </w:r>
      <w:proofErr w:type="spellEnd"/>
      <w:r>
        <w:t xml:space="preserve"> — Designed for flash media (USB/SD). No </w:t>
      </w:r>
      <w:proofErr w:type="spellStart"/>
      <w:r>
        <w:t>4GB</w:t>
      </w:r>
      <w:proofErr w:type="spellEnd"/>
      <w:r>
        <w:t xml:space="preserve"> file limit. Cross-platform compatible. No permissions or journaling.</w:t>
      </w:r>
    </w:p>
    <w:p w14:paraId="0BD7DA4B" w14:textId="77777777" w:rsidR="00806501" w:rsidRDefault="00806501" w:rsidP="0080650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72DE28A3" w14:textId="77777777" w:rsidR="00806501" w:rsidRDefault="00806501" w:rsidP="0080650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4FC9FAA9" w14:textId="77777777" w:rsidR="00806501" w:rsidRDefault="00806501" w:rsidP="00806501">
      <w:pPr>
        <w:pStyle w:val="GlossaryHigh"/>
      </w:pPr>
      <w:r w:rsidRPr="003B3B91">
        <w:rPr>
          <w:b/>
          <w:color w:val="FF0000"/>
          <w:sz w:val="24"/>
        </w:rPr>
        <w:t>●</w:t>
      </w:r>
      <w:r>
        <w:tab/>
      </w:r>
      <w:r w:rsidRPr="003B3B91">
        <w:rPr>
          <w:b/>
        </w:rPr>
        <w:t>RAID 5</w:t>
      </w:r>
      <w:r>
        <w:t xml:space="preserve"> — Striping + parity. Min 3 drives. Survives one failure. Most popular NAS.</w:t>
      </w:r>
    </w:p>
    <w:p w14:paraId="12A21291" w14:textId="77777777" w:rsidR="00806501" w:rsidRDefault="00806501" w:rsidP="00806501">
      <w:pPr>
        <w:pStyle w:val="GlossaryMedium"/>
      </w:pPr>
      <w:r w:rsidRPr="003B3B91">
        <w:rPr>
          <w:b/>
          <w:color w:val="FFC000"/>
          <w:sz w:val="24"/>
        </w:rPr>
        <w:t>●</w:t>
      </w:r>
      <w:r>
        <w:tab/>
      </w:r>
      <w:r w:rsidRPr="003B3B91">
        <w:rPr>
          <w:b/>
        </w:rPr>
        <w:t>RAID 6</w:t>
      </w:r>
      <w:r>
        <w:t xml:space="preserve"> — Double parity. Min 4 drives. Survives two failures.</w:t>
      </w:r>
    </w:p>
    <w:p w14:paraId="6EAF111A" w14:textId="77777777" w:rsidR="00806501" w:rsidRDefault="00806501" w:rsidP="0080650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4D2FF6C6" w14:textId="77777777" w:rsidR="00806501" w:rsidRDefault="00806501" w:rsidP="00806501">
      <w:pPr>
        <w:pStyle w:val="GlossaryMedium"/>
      </w:pPr>
      <w:r w:rsidRPr="003B3B91">
        <w:rPr>
          <w:b/>
          <w:color w:val="FFC000"/>
          <w:sz w:val="24"/>
        </w:rPr>
        <w:t>●</w:t>
      </w:r>
      <w:r>
        <w:tab/>
      </w:r>
      <w:proofErr w:type="spellStart"/>
      <w:r w:rsidRPr="003B3B91">
        <w:rPr>
          <w:b/>
        </w:rPr>
        <w:t>S.M.A.R.T</w:t>
      </w:r>
      <w:proofErr w:type="spellEnd"/>
      <w:r w:rsidRPr="003B3B91">
        <w:rPr>
          <w:b/>
        </w:rPr>
        <w:t>.</w:t>
      </w:r>
      <w:r>
        <w:t xml:space="preserve"> — Drive health monitoring. Predicts imminent failure.</w:t>
      </w:r>
    </w:p>
    <w:p w14:paraId="441AEC29" w14:textId="77777777" w:rsidR="00806501" w:rsidRDefault="00806501" w:rsidP="00806501">
      <w:pPr>
        <w:pStyle w:val="GlossaryHigh"/>
      </w:pPr>
      <w:r w:rsidRPr="003B3B91">
        <w:rPr>
          <w:b/>
          <w:color w:val="FF0000"/>
          <w:sz w:val="24"/>
        </w:rPr>
        <w:lastRenderedPageBreak/>
        <w:t>●</w:t>
      </w:r>
      <w:r>
        <w:tab/>
      </w:r>
      <w:r w:rsidRPr="003B3B91">
        <w:rPr>
          <w:b/>
        </w:rPr>
        <w:t xml:space="preserve">Cat </w:t>
      </w:r>
      <w:proofErr w:type="spellStart"/>
      <w:r w:rsidRPr="003B3B91">
        <w:rPr>
          <w:b/>
        </w:rPr>
        <w:t>5e</w:t>
      </w:r>
      <w:proofErr w:type="spellEnd"/>
      <w:r>
        <w:t xml:space="preserve"> — 1 Gbps at </w:t>
      </w:r>
      <w:proofErr w:type="spellStart"/>
      <w:r>
        <w:t>100m</w:t>
      </w:r>
      <w:proofErr w:type="spellEnd"/>
      <w:r>
        <w:t>. Minimum cable category for Gigabit Ethernet. Enhanced version of Cat 5 with reduced crosstalk.</w:t>
      </w:r>
    </w:p>
    <w:p w14:paraId="57E2BFC1" w14:textId="77777777" w:rsidR="00806501" w:rsidRDefault="00806501" w:rsidP="00806501">
      <w:pPr>
        <w:pStyle w:val="GlossaryHigh"/>
      </w:pPr>
      <w:r w:rsidRPr="003B3B91">
        <w:rPr>
          <w:b/>
          <w:color w:val="FF0000"/>
          <w:sz w:val="24"/>
        </w:rPr>
        <w:t>●</w:t>
      </w:r>
      <w:r>
        <w:tab/>
      </w:r>
      <w:r w:rsidRPr="003B3B91">
        <w:rPr>
          <w:b/>
        </w:rPr>
        <w:t>Cat 6</w:t>
      </w:r>
      <w:r>
        <w:t xml:space="preserve"> — 10 Gbps at </w:t>
      </w:r>
      <w:proofErr w:type="spellStart"/>
      <w:r>
        <w:t>55m</w:t>
      </w:r>
      <w:proofErr w:type="spellEnd"/>
      <w:r>
        <w:t xml:space="preserve"> or 1 Gbps at </w:t>
      </w:r>
      <w:proofErr w:type="spellStart"/>
      <w:r>
        <w:t>100m</w:t>
      </w:r>
      <w:proofErr w:type="spellEnd"/>
      <w:r>
        <w:t xml:space="preserve">. Thicker insulation and tighter twists than Cat </w:t>
      </w:r>
      <w:proofErr w:type="spellStart"/>
      <w:r>
        <w:t>5e</w:t>
      </w:r>
      <w:proofErr w:type="spellEnd"/>
      <w:r>
        <w:t>. Plastic spine separator.</w:t>
      </w:r>
    </w:p>
    <w:p w14:paraId="30E3274E" w14:textId="77777777" w:rsidR="00806501" w:rsidRDefault="00806501" w:rsidP="00806501">
      <w:pPr>
        <w:pStyle w:val="GlossaryHigh"/>
      </w:pPr>
      <w:r w:rsidRPr="003B3B91">
        <w:rPr>
          <w:b/>
          <w:color w:val="FF0000"/>
          <w:sz w:val="24"/>
        </w:rPr>
        <w:t>●</w:t>
      </w:r>
      <w:r>
        <w:tab/>
      </w:r>
      <w:r w:rsidRPr="003B3B91">
        <w:rPr>
          <w:b/>
        </w:rPr>
        <w:t xml:space="preserve">Cat </w:t>
      </w:r>
      <w:proofErr w:type="spellStart"/>
      <w:r w:rsidRPr="003B3B91">
        <w:rPr>
          <w:b/>
        </w:rPr>
        <w:t>6a</w:t>
      </w:r>
      <w:proofErr w:type="spellEnd"/>
      <w:r>
        <w:t xml:space="preserve"> — 10 Gbps at full </w:t>
      </w:r>
      <w:proofErr w:type="spellStart"/>
      <w:r>
        <w:t>100m</w:t>
      </w:r>
      <w:proofErr w:type="spellEnd"/>
      <w:r>
        <w:t xml:space="preserve"> distance. “a” = augmented. Thicker shielding eliminates alien crosstalk at longer runs.</w:t>
      </w:r>
    </w:p>
    <w:p w14:paraId="1567AD29" w14:textId="77777777" w:rsidR="00806501" w:rsidRDefault="00806501" w:rsidP="00806501">
      <w:pPr>
        <w:pStyle w:val="GlossaryMedium"/>
      </w:pPr>
      <w:r w:rsidRPr="003B3B91">
        <w:rPr>
          <w:b/>
          <w:color w:val="FFC000"/>
          <w:sz w:val="24"/>
        </w:rPr>
        <w:t>●</w:t>
      </w:r>
      <w:r>
        <w:tab/>
      </w:r>
      <w:r w:rsidRPr="003B3B91">
        <w:rPr>
          <w:b/>
        </w:rPr>
        <w:t>Cat 8</w:t>
      </w:r>
      <w:r>
        <w:t xml:space="preserve"> — 25-40 Gbps over ~</w:t>
      </w:r>
      <w:proofErr w:type="spellStart"/>
      <w:r>
        <w:t>30m</w:t>
      </w:r>
      <w:proofErr w:type="spellEnd"/>
      <w:r>
        <w:t>. Data centers only.</w:t>
      </w:r>
    </w:p>
    <w:p w14:paraId="456ABEDB" w14:textId="77777777" w:rsidR="00806501" w:rsidRDefault="00806501" w:rsidP="00806501">
      <w:pPr>
        <w:pStyle w:val="GlossaryMedium"/>
      </w:pPr>
      <w:r w:rsidRPr="003B3B91">
        <w:rPr>
          <w:b/>
          <w:color w:val="FFC000"/>
          <w:sz w:val="24"/>
        </w:rPr>
        <w:t>●</w:t>
      </w:r>
      <w:r>
        <w:tab/>
      </w:r>
      <w:r w:rsidRPr="003B3B91">
        <w:rPr>
          <w:b/>
        </w:rPr>
        <w:t>UTP</w:t>
      </w:r>
      <w:r>
        <w:t xml:space="preserve"> — Unshielded Twisted Pair. Standard Ethernet cable.</w:t>
      </w:r>
    </w:p>
    <w:p w14:paraId="2B28C3E8" w14:textId="77777777" w:rsidR="00806501" w:rsidRDefault="00806501" w:rsidP="00806501">
      <w:pPr>
        <w:pStyle w:val="GlossaryMedium"/>
      </w:pPr>
      <w:r w:rsidRPr="003B3B91">
        <w:rPr>
          <w:b/>
          <w:color w:val="FFC000"/>
          <w:sz w:val="24"/>
        </w:rPr>
        <w:t>●</w:t>
      </w:r>
      <w:r>
        <w:tab/>
      </w:r>
      <w:proofErr w:type="spellStart"/>
      <w:r w:rsidRPr="003B3B91">
        <w:rPr>
          <w:b/>
        </w:rPr>
        <w:t>STP</w:t>
      </w:r>
      <w:proofErr w:type="spellEnd"/>
      <w:r>
        <w:t xml:space="preserve"> — Shielded Twisted Pair. Protection against EMI.</w:t>
      </w:r>
    </w:p>
    <w:p w14:paraId="55F067C8" w14:textId="77777777" w:rsidR="00806501" w:rsidRDefault="00806501" w:rsidP="00806501">
      <w:pPr>
        <w:pStyle w:val="GlossaryHigh"/>
      </w:pPr>
      <w:r w:rsidRPr="003B3B91">
        <w:rPr>
          <w:b/>
          <w:color w:val="FF0000"/>
          <w:sz w:val="24"/>
        </w:rPr>
        <w:t>●</w:t>
      </w:r>
      <w:r>
        <w:tab/>
      </w:r>
      <w:r w:rsidRPr="003B3B91">
        <w:rPr>
          <w:b/>
        </w:rPr>
        <w:t>Plenum (CMP)</w:t>
      </w:r>
      <w:r>
        <w:t xml:space="preserve"> — Low-smoke fire-retardant cable jacket for air-handling (HVAC) spaces above drop ceilings. Required by building code.</w:t>
      </w:r>
    </w:p>
    <w:p w14:paraId="02CA4EF5" w14:textId="77777777" w:rsidR="00806501" w:rsidRDefault="00806501" w:rsidP="00806501">
      <w:pPr>
        <w:pStyle w:val="GlossaryMedium"/>
      </w:pPr>
      <w:r w:rsidRPr="003B3B91">
        <w:rPr>
          <w:b/>
          <w:color w:val="FFC000"/>
          <w:sz w:val="24"/>
        </w:rPr>
        <w:t>●</w:t>
      </w:r>
      <w:r>
        <w:tab/>
      </w:r>
      <w:r w:rsidRPr="003B3B91">
        <w:rPr>
          <w:b/>
        </w:rPr>
        <w:t>Riser (</w:t>
      </w:r>
      <w:proofErr w:type="spellStart"/>
      <w:r w:rsidRPr="003B3B91">
        <w:rPr>
          <w:b/>
        </w:rPr>
        <w:t>CMR</w:t>
      </w:r>
      <w:proofErr w:type="spellEnd"/>
      <w:r w:rsidRPr="003B3B91">
        <w:rPr>
          <w:b/>
        </w:rPr>
        <w:t>)</w:t>
      </w:r>
      <w:r>
        <w:t xml:space="preserve"> — Fire-resistant cable for running between floors.</w:t>
      </w:r>
    </w:p>
    <w:p w14:paraId="2643C4AD" w14:textId="77777777" w:rsidR="00806501" w:rsidRDefault="00806501" w:rsidP="00806501">
      <w:pPr>
        <w:pStyle w:val="GlossaryMedium"/>
      </w:pPr>
      <w:r w:rsidRPr="003B3B91">
        <w:rPr>
          <w:b/>
          <w:color w:val="FFC000"/>
          <w:sz w:val="24"/>
        </w:rPr>
        <w:t>●</w:t>
      </w:r>
      <w:r>
        <w:tab/>
      </w:r>
      <w:r w:rsidRPr="003B3B91">
        <w:rPr>
          <w:b/>
        </w:rPr>
        <w:t>Single-Mode Fiber</w:t>
      </w:r>
      <w:r>
        <w:t xml:space="preserve"> — One light ray, narrow core. Long-distance.</w:t>
      </w:r>
    </w:p>
    <w:p w14:paraId="10DCF91E" w14:textId="77777777" w:rsidR="00806501" w:rsidRDefault="00806501" w:rsidP="00806501">
      <w:pPr>
        <w:pStyle w:val="GlossaryMedium"/>
      </w:pPr>
      <w:r w:rsidRPr="003B3B91">
        <w:rPr>
          <w:b/>
          <w:color w:val="FFC000"/>
          <w:sz w:val="24"/>
        </w:rPr>
        <w:t>●</w:t>
      </w:r>
      <w:r>
        <w:tab/>
      </w:r>
      <w:r w:rsidRPr="003B3B91">
        <w:rPr>
          <w:b/>
        </w:rPr>
        <w:t>Multimode Fiber</w:t>
      </w:r>
      <w:r>
        <w:t xml:space="preserve"> — Multiple beams, wider core. Shorter distance.</w:t>
      </w:r>
    </w:p>
    <w:p w14:paraId="084DBD55" w14:textId="77777777" w:rsidR="00806501" w:rsidRDefault="00806501" w:rsidP="0080650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296519A8" w14:textId="77777777" w:rsidR="00806501" w:rsidRDefault="00806501" w:rsidP="0080650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26960937" w14:textId="77777777" w:rsidR="00806501" w:rsidRDefault="00806501" w:rsidP="0080650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64EC4BE2" w14:textId="77777777" w:rsidR="00806501" w:rsidRDefault="00806501" w:rsidP="00806501">
      <w:pPr>
        <w:pStyle w:val="GlossaryMedium"/>
      </w:pPr>
      <w:r w:rsidRPr="003B3B91">
        <w:rPr>
          <w:b/>
          <w:color w:val="FFC000"/>
          <w:sz w:val="24"/>
        </w:rPr>
        <w:t>●</w:t>
      </w:r>
      <w:r>
        <w:tab/>
      </w:r>
      <w:r w:rsidRPr="003B3B91">
        <w:rPr>
          <w:b/>
        </w:rPr>
        <w:t>USB 4.0</w:t>
      </w:r>
      <w:r>
        <w:t xml:space="preserve"> — 40 Gbps. Type-C only. Supports alt mode.</w:t>
      </w:r>
    </w:p>
    <w:p w14:paraId="58281330" w14:textId="77777777" w:rsidR="00806501" w:rsidRDefault="00806501" w:rsidP="00806501">
      <w:pPr>
        <w:pStyle w:val="GlossaryMedium"/>
      </w:pPr>
      <w:r w:rsidRPr="00CE6277">
        <w:rPr>
          <w:b/>
          <w:bCs/>
          <w:color w:val="FFC000"/>
          <w:sz w:val="24"/>
          <w:szCs w:val="32"/>
        </w:rPr>
        <w:t>●</w:t>
      </w:r>
      <w:r>
        <w:tab/>
      </w:r>
      <w:r w:rsidRPr="00E06130">
        <w:rPr>
          <w:b/>
        </w:rPr>
        <w:t>USB PD 3.1 / EPR</w:t>
      </w:r>
      <w:r>
        <w:t xml:space="preserve">— </w:t>
      </w:r>
      <w:r w:rsidRPr="00E06130">
        <w:t xml:space="preserve">USB Power Delivery 3.1 with Extended Power Range supporting up to </w:t>
      </w:r>
      <w:proofErr w:type="spellStart"/>
      <w:r w:rsidRPr="00E06130">
        <w:t>240W</w:t>
      </w:r>
      <w:proofErr w:type="spellEnd"/>
      <w:r w:rsidRPr="00E06130">
        <w:t xml:space="preserve"> (</w:t>
      </w:r>
      <w:proofErr w:type="spellStart"/>
      <w:r w:rsidRPr="00E06130">
        <w:t>48V</w:t>
      </w:r>
      <w:proofErr w:type="spellEnd"/>
      <w:r w:rsidRPr="00E06130">
        <w:t xml:space="preserve"> @ </w:t>
      </w:r>
      <w:proofErr w:type="spellStart"/>
      <w:r w:rsidRPr="00E06130">
        <w:t>5A</w:t>
      </w:r>
      <w:proofErr w:type="spellEnd"/>
      <w:r w:rsidRPr="00E06130">
        <w:t xml:space="preserve">) for high-performance devices. Introduces voltage levels of </w:t>
      </w:r>
      <w:proofErr w:type="spellStart"/>
      <w:r w:rsidRPr="00E06130">
        <w:t>28V</w:t>
      </w:r>
      <w:proofErr w:type="spellEnd"/>
      <w:r w:rsidRPr="00E06130">
        <w:t xml:space="preserve">, </w:t>
      </w:r>
      <w:proofErr w:type="spellStart"/>
      <w:r w:rsidRPr="00E06130">
        <w:t>36V</w:t>
      </w:r>
      <w:proofErr w:type="spellEnd"/>
      <w:r w:rsidRPr="00E06130">
        <w:t xml:space="preserve">, and </w:t>
      </w:r>
      <w:proofErr w:type="spellStart"/>
      <w:r w:rsidRPr="00E06130">
        <w:t>48V</w:t>
      </w:r>
      <w:proofErr w:type="spellEnd"/>
      <w:r w:rsidRPr="00E06130">
        <w:t>. Requires EPR-rated cables. Backward compatible with USB PD 2.0/3.0 (</w:t>
      </w:r>
      <w:proofErr w:type="spellStart"/>
      <w:r w:rsidRPr="00E06130">
        <w:t>100W</w:t>
      </w:r>
      <w:proofErr w:type="spellEnd"/>
      <w:r w:rsidRPr="00E06130">
        <w:t xml:space="preserve"> max).</w:t>
      </w:r>
    </w:p>
    <w:p w14:paraId="1474FC78" w14:textId="77777777" w:rsidR="00806501" w:rsidRDefault="00806501" w:rsidP="00806501">
      <w:pPr>
        <w:pStyle w:val="GlossaryMedium"/>
      </w:pPr>
      <w:r w:rsidRPr="003B3B91">
        <w:rPr>
          <w:b/>
          <w:color w:val="FFC000"/>
          <w:sz w:val="24"/>
        </w:rPr>
        <w:t>●</w:t>
      </w:r>
      <w:r>
        <w:tab/>
      </w:r>
      <w:r w:rsidRPr="003B3B91">
        <w:rPr>
          <w:b/>
        </w:rPr>
        <w:t>Thunderbolt 3/4</w:t>
      </w:r>
      <w:r>
        <w:t xml:space="preserve"> — 40 Gbps via USB-C connector. Supports daisy-chaining, dual </w:t>
      </w:r>
      <w:proofErr w:type="spellStart"/>
      <w:r>
        <w:t>4K</w:t>
      </w:r>
      <w:proofErr w:type="spellEnd"/>
      <w:r>
        <w:t xml:space="preserve"> displays, and PCIe tunneling. Lightning bolt icon.</w:t>
      </w:r>
    </w:p>
    <w:p w14:paraId="67064DE0" w14:textId="77777777" w:rsidR="00806501" w:rsidRDefault="00806501" w:rsidP="00806501">
      <w:pPr>
        <w:pStyle w:val="GlossaryLow"/>
      </w:pPr>
      <w:r w:rsidRPr="003B3B91">
        <w:rPr>
          <w:b/>
          <w:color w:val="00B300"/>
          <w:sz w:val="24"/>
        </w:rPr>
        <w:t>●</w:t>
      </w:r>
      <w:r>
        <w:tab/>
      </w:r>
      <w:r w:rsidRPr="003B3B91">
        <w:rPr>
          <w:b/>
        </w:rPr>
        <w:t>Thunderbolt 5</w:t>
      </w:r>
      <w:r>
        <w:t xml:space="preserve"> — 80 Gbps. </w:t>
      </w:r>
      <w:proofErr w:type="spellStart"/>
      <w:r>
        <w:t>240W</w:t>
      </w:r>
      <w:proofErr w:type="spellEnd"/>
      <w:r>
        <w:t xml:space="preserve"> charging. Dual </w:t>
      </w:r>
      <w:proofErr w:type="spellStart"/>
      <w:r>
        <w:t>8K</w:t>
      </w:r>
      <w:proofErr w:type="spellEnd"/>
      <w:r>
        <w:t xml:space="preserve"> monitors.</w:t>
      </w:r>
    </w:p>
    <w:p w14:paraId="77E672BF" w14:textId="77777777" w:rsidR="00806501" w:rsidRDefault="00806501" w:rsidP="00806501">
      <w:pPr>
        <w:pStyle w:val="GlossaryHigh"/>
      </w:pPr>
      <w:r w:rsidRPr="003B3B91">
        <w:rPr>
          <w:b/>
          <w:color w:val="FF0000"/>
          <w:sz w:val="24"/>
        </w:rPr>
        <w:t>●</w:t>
      </w:r>
      <w:r>
        <w:tab/>
      </w:r>
      <w:r w:rsidRPr="003B3B91">
        <w:rPr>
          <w:b/>
        </w:rPr>
        <w:t>HDMI</w:t>
      </w:r>
      <w:r>
        <w:t xml:space="preserve"> — Most common digital audio/video connector. 19-pin. Supports </w:t>
      </w:r>
      <w:proofErr w:type="spellStart"/>
      <w:r>
        <w:t>4K</w:t>
      </w:r>
      <w:proofErr w:type="spellEnd"/>
      <w:r>
        <w:t>/</w:t>
      </w:r>
      <w:proofErr w:type="spellStart"/>
      <w:r>
        <w:t>8K</w:t>
      </w:r>
      <w:proofErr w:type="spellEnd"/>
      <w:r>
        <w:t xml:space="preserve">, </w:t>
      </w:r>
      <w:proofErr w:type="spellStart"/>
      <w:r>
        <w:t>HDR</w:t>
      </w:r>
      <w:proofErr w:type="spellEnd"/>
      <w:r>
        <w:t>, and ARC for audio return. No latch mechanism.</w:t>
      </w:r>
    </w:p>
    <w:p w14:paraId="5ECD0A90" w14:textId="77777777" w:rsidR="00806501" w:rsidRDefault="00806501" w:rsidP="00806501">
      <w:pPr>
        <w:pStyle w:val="GlossaryHigh"/>
      </w:pPr>
      <w:r w:rsidRPr="003B3B91">
        <w:rPr>
          <w:b/>
          <w:color w:val="FF0000"/>
          <w:sz w:val="24"/>
        </w:rPr>
        <w:t>●</w:t>
      </w:r>
      <w:r>
        <w:tab/>
      </w:r>
      <w:r w:rsidRPr="003B3B91">
        <w:rPr>
          <w:b/>
        </w:rPr>
        <w:t>DisplayPort</w:t>
      </w:r>
      <w:r>
        <w:t xml:space="preserve"> — 20-pin digital video with locking latch. Supports daisy-chaining monitors. Alt mode delivers DisplayPort over USB-C.</w:t>
      </w:r>
    </w:p>
    <w:p w14:paraId="7B1B15D8" w14:textId="77777777" w:rsidR="00806501" w:rsidRDefault="00806501" w:rsidP="0080650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5921F003" w14:textId="77777777" w:rsidR="00806501" w:rsidRDefault="00806501" w:rsidP="0080650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06017657" w14:textId="77777777" w:rsidR="00806501" w:rsidRDefault="00806501" w:rsidP="00806501">
      <w:pPr>
        <w:pStyle w:val="GlossaryHigh"/>
      </w:pPr>
      <w:r w:rsidRPr="003B3B91">
        <w:rPr>
          <w:b/>
          <w:color w:val="FF0000"/>
          <w:sz w:val="24"/>
        </w:rPr>
        <w:t>●</w:t>
      </w:r>
      <w:r>
        <w:tab/>
      </w:r>
      <w:r w:rsidRPr="003B3B91">
        <w:rPr>
          <w:b/>
        </w:rPr>
        <w:t>LCD</w:t>
      </w:r>
      <w:r>
        <w:t xml:space="preserve"> — Liquid crystals with backlight. TN=fastest, IPS=best color, VA=best contrast.</w:t>
      </w:r>
    </w:p>
    <w:p w14:paraId="01259385" w14:textId="77777777" w:rsidR="00806501" w:rsidRDefault="00806501" w:rsidP="00806501">
      <w:pPr>
        <w:pStyle w:val="GlossaryMedium"/>
      </w:pPr>
      <w:r w:rsidRPr="003B3B91">
        <w:rPr>
          <w:b/>
          <w:color w:val="FFC000"/>
          <w:sz w:val="24"/>
        </w:rPr>
        <w:t>●</w:t>
      </w:r>
      <w:r>
        <w:tab/>
      </w:r>
      <w:r w:rsidRPr="003B3B91">
        <w:rPr>
          <w:b/>
        </w:rPr>
        <w:t>OLED</w:t>
      </w:r>
      <w:r>
        <w:t xml:space="preserve"> — Self-emissive pixels. True blacks. No backlight needed.</w:t>
      </w:r>
    </w:p>
    <w:p w14:paraId="1998F35E" w14:textId="77777777" w:rsidR="00806501" w:rsidRDefault="00806501" w:rsidP="00806501">
      <w:pPr>
        <w:pStyle w:val="GlossaryHigh"/>
      </w:pPr>
      <w:r w:rsidRPr="003B3B91">
        <w:rPr>
          <w:b/>
          <w:color w:val="FF0000"/>
          <w:sz w:val="24"/>
        </w:rPr>
        <w:lastRenderedPageBreak/>
        <w:t>●</w:t>
      </w:r>
      <w:r>
        <w:tab/>
      </w:r>
      <w:r w:rsidRPr="003B3B91">
        <w:rPr>
          <w:b/>
        </w:rPr>
        <w:t>Inverter</w:t>
      </w:r>
      <w:r>
        <w:t xml:space="preserve"> — DC-to-AC for </w:t>
      </w:r>
      <w:proofErr w:type="spellStart"/>
      <w:r>
        <w:t>CCFL</w:t>
      </w:r>
      <w:proofErr w:type="spellEnd"/>
      <w:r>
        <w:t xml:space="preserve"> backlights. Dark screen + working external = likely inverter.</w:t>
      </w:r>
    </w:p>
    <w:p w14:paraId="1BBD0A69" w14:textId="77777777" w:rsidR="00806501" w:rsidRDefault="00806501" w:rsidP="0080650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3E451208" w14:textId="77777777" w:rsidR="00806501" w:rsidRDefault="00806501" w:rsidP="00806501">
      <w:pPr>
        <w:pStyle w:val="GlossaryHigh"/>
      </w:pPr>
      <w:r w:rsidRPr="003B3B91">
        <w:rPr>
          <w:b/>
          <w:color w:val="FF0000"/>
          <w:sz w:val="24"/>
        </w:rPr>
        <w:t>●</w:t>
      </w:r>
      <w:r>
        <w:tab/>
      </w:r>
      <w:r w:rsidRPr="003B3B91">
        <w:rPr>
          <w:b/>
        </w:rPr>
        <w:t>Laser Process</w:t>
      </w:r>
      <w:r>
        <w:t xml:space="preserve"> — 7 steps: Processing, Charging, Exposing, Developing, Transferring, Fusing, Cleaning.</w:t>
      </w:r>
    </w:p>
    <w:p w14:paraId="7AD1A1B8" w14:textId="77777777" w:rsidR="00806501" w:rsidRDefault="00806501" w:rsidP="00806501">
      <w:pPr>
        <w:pStyle w:val="GlossaryHigh"/>
      </w:pPr>
      <w:r w:rsidRPr="003B3B91">
        <w:rPr>
          <w:b/>
          <w:color w:val="FF0000"/>
          <w:sz w:val="24"/>
        </w:rPr>
        <w:t>●</w:t>
      </w:r>
      <w:r>
        <w:tab/>
      </w:r>
      <w:r w:rsidRPr="003B3B91">
        <w:rPr>
          <w:b/>
        </w:rPr>
        <w:t>Fuser Assembly</w:t>
      </w:r>
      <w:r>
        <w:t xml:space="preserve"> — Melts toner into paper using heat (up to </w:t>
      </w:r>
      <w:proofErr w:type="spellStart"/>
      <w:r>
        <w:t>200C</w:t>
      </w:r>
      <w:proofErr w:type="spellEnd"/>
      <w:r>
        <w:t>) and pressure. Failure = loose toner smearing off page. Let cool before servicing.</w:t>
      </w:r>
    </w:p>
    <w:p w14:paraId="57360C13" w14:textId="77777777" w:rsidR="00806501" w:rsidRDefault="00806501" w:rsidP="0080650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4F7A1509" w14:textId="77777777" w:rsidR="00806501" w:rsidRDefault="00806501" w:rsidP="00806501">
      <w:pPr>
        <w:pStyle w:val="GlossaryMedium"/>
      </w:pPr>
      <w:r w:rsidRPr="003B3B91">
        <w:rPr>
          <w:b/>
          <w:color w:val="FFC000"/>
          <w:sz w:val="24"/>
        </w:rPr>
        <w:t>●</w:t>
      </w:r>
      <w:r>
        <w:tab/>
      </w:r>
      <w:r w:rsidRPr="003B3B91">
        <w:rPr>
          <w:b/>
        </w:rPr>
        <w:t>Transfer Roller</w:t>
      </w:r>
      <w:r>
        <w:t xml:space="preserve"> — Positive charge pulls toner from drum onto paper.</w:t>
      </w:r>
    </w:p>
    <w:p w14:paraId="1985D5D6" w14:textId="77777777" w:rsidR="00806501" w:rsidRDefault="00806501" w:rsidP="00806501">
      <w:pPr>
        <w:pStyle w:val="GlossaryMedium"/>
      </w:pPr>
      <w:r w:rsidRPr="003B3B91">
        <w:rPr>
          <w:b/>
          <w:color w:val="FFC000"/>
          <w:sz w:val="24"/>
        </w:rPr>
        <w:t>●</w:t>
      </w:r>
      <w:r>
        <w:tab/>
      </w:r>
      <w:r w:rsidRPr="003B3B91">
        <w:rPr>
          <w:b/>
        </w:rPr>
        <w:t>Charging Roller</w:t>
      </w:r>
      <w:r>
        <w:t xml:space="preserve"> — Applies uniform negative charge to drum.</w:t>
      </w:r>
    </w:p>
    <w:p w14:paraId="3E6924DF" w14:textId="77777777" w:rsidR="00806501" w:rsidRDefault="00806501" w:rsidP="0080650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62B84657" w14:textId="77777777" w:rsidR="00806501" w:rsidRDefault="00806501" w:rsidP="00806501">
      <w:pPr>
        <w:pStyle w:val="GlossaryMedium"/>
      </w:pPr>
      <w:r w:rsidRPr="003B3B91">
        <w:rPr>
          <w:b/>
          <w:color w:val="FFC000"/>
          <w:sz w:val="24"/>
        </w:rPr>
        <w:t>●</w:t>
      </w:r>
      <w:r>
        <w:tab/>
      </w:r>
      <w:r w:rsidRPr="003B3B91">
        <w:rPr>
          <w:b/>
        </w:rPr>
        <w:t>Thermal Printer</w:t>
      </w:r>
      <w:r>
        <w:t xml:space="preserve"> — Heat-sensitive paper. No ink/toner. Receipts, shipping labels.</w:t>
      </w:r>
    </w:p>
    <w:p w14:paraId="526F74CF" w14:textId="77777777" w:rsidR="00806501" w:rsidRDefault="00806501" w:rsidP="00806501">
      <w:pPr>
        <w:pStyle w:val="GlossaryMedium"/>
      </w:pPr>
      <w:r w:rsidRPr="003B3B91">
        <w:rPr>
          <w:b/>
          <w:color w:val="FFC000"/>
          <w:sz w:val="24"/>
        </w:rPr>
        <w:t>●</w:t>
      </w:r>
      <w:r>
        <w:tab/>
      </w:r>
      <w:r w:rsidRPr="003B3B91">
        <w:rPr>
          <w:b/>
        </w:rPr>
        <w:t>Impact Printer</w:t>
      </w:r>
      <w:r>
        <w:t xml:space="preserve"> — Pins strike ribbon. Multi-part carbon forms.</w:t>
      </w:r>
    </w:p>
    <w:p w14:paraId="18E1170C" w14:textId="77777777" w:rsidR="00806501" w:rsidRDefault="00806501" w:rsidP="00806501">
      <w:pPr>
        <w:pStyle w:val="GlossaryMedium"/>
      </w:pPr>
      <w:r w:rsidRPr="003B3B91">
        <w:rPr>
          <w:b/>
          <w:color w:val="FFC000"/>
          <w:sz w:val="24"/>
        </w:rPr>
        <w:t>●</w:t>
      </w:r>
      <w:r>
        <w:tab/>
      </w:r>
      <w:r w:rsidRPr="003B3B91">
        <w:rPr>
          <w:b/>
        </w:rPr>
        <w:t>3D Printer (</w:t>
      </w:r>
      <w:proofErr w:type="spellStart"/>
      <w:r w:rsidRPr="003B3B91">
        <w:rPr>
          <w:b/>
        </w:rPr>
        <w:t>FDM</w:t>
      </w:r>
      <w:proofErr w:type="spellEnd"/>
      <w:r w:rsidRPr="003B3B91">
        <w:rPr>
          <w:b/>
        </w:rPr>
        <w:t>)</w:t>
      </w:r>
      <w:r>
        <w:t xml:space="preserve"> — Builds objects layer-by-layer with melted filament.</w:t>
      </w:r>
    </w:p>
    <w:p w14:paraId="0E3DE5C7" w14:textId="77777777" w:rsidR="00806501" w:rsidRDefault="00806501" w:rsidP="00806501">
      <w:pPr>
        <w:pStyle w:val="GlossaryMedium"/>
      </w:pPr>
      <w:r w:rsidRPr="003B3B91">
        <w:rPr>
          <w:b/>
          <w:color w:val="FFC000"/>
          <w:sz w:val="24"/>
        </w:rPr>
        <w:t>●</w:t>
      </w:r>
      <w:r>
        <w:tab/>
      </w:r>
      <w:proofErr w:type="spellStart"/>
      <w:r w:rsidRPr="003B3B91">
        <w:rPr>
          <w:b/>
        </w:rPr>
        <w:t>AirPrint</w:t>
      </w:r>
      <w:proofErr w:type="spellEnd"/>
      <w:r>
        <w:t xml:space="preserve"> — Apple wireless printing. No drivers needed.</w:t>
      </w:r>
    </w:p>
    <w:p w14:paraId="77A4C288" w14:textId="77777777" w:rsidR="00806501" w:rsidRDefault="00806501" w:rsidP="0080650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06C7C0F0" w14:textId="77777777" w:rsidR="00806501" w:rsidRDefault="00806501" w:rsidP="00806501">
      <w:pPr>
        <w:pStyle w:val="GlossaryLow"/>
      </w:pPr>
      <w:r w:rsidRPr="003B3B91">
        <w:rPr>
          <w:b/>
          <w:color w:val="00B300"/>
          <w:sz w:val="24"/>
        </w:rPr>
        <w:t>●</w:t>
      </w:r>
      <w:r>
        <w:tab/>
      </w:r>
      <w:r w:rsidRPr="003B3B91">
        <w:rPr>
          <w:b/>
        </w:rPr>
        <w:t>IPP</w:t>
      </w:r>
      <w:r>
        <w:t xml:space="preserve"> — Internet Printing Protocol. Port 631.</w:t>
      </w:r>
    </w:p>
    <w:p w14:paraId="38416F76" w14:textId="77777777" w:rsidR="00806501" w:rsidRDefault="00806501" w:rsidP="0080650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415DC527" w14:textId="77777777" w:rsidR="00806501" w:rsidRDefault="00806501" w:rsidP="0080650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4561475A" w14:textId="77777777" w:rsidR="00806501" w:rsidRDefault="00806501" w:rsidP="00806501">
      <w:pPr>
        <w:pStyle w:val="GlossaryHigh"/>
      </w:pPr>
      <w:r w:rsidRPr="003B3B91">
        <w:rPr>
          <w:b/>
          <w:color w:val="FF0000"/>
          <w:sz w:val="24"/>
        </w:rPr>
        <w:t>●</w:t>
      </w:r>
      <w:r>
        <w:tab/>
      </w:r>
      <w:proofErr w:type="spellStart"/>
      <w:r w:rsidRPr="003B3B91">
        <w:rPr>
          <w:b/>
        </w:rPr>
        <w:t>VM</w:t>
      </w:r>
      <w:proofErr w:type="spellEnd"/>
      <w:r w:rsidRPr="003B3B91">
        <w:rPr>
          <w:b/>
        </w:rPr>
        <w:t xml:space="preserve"> Snapshot</w:t>
      </w:r>
      <w:r>
        <w:t xml:space="preserve"> — Point-in-time capture of </w:t>
      </w:r>
      <w:proofErr w:type="spellStart"/>
      <w:r>
        <w:t>VM</w:t>
      </w:r>
      <w:proofErr w:type="spellEnd"/>
      <w:r>
        <w:t xml:space="preserve"> state (RAM, disk, settings) for quick rollback. Not a long-term backup replacement.</w:t>
      </w:r>
    </w:p>
    <w:p w14:paraId="3FFB2DE6" w14:textId="77777777" w:rsidR="00806501" w:rsidRDefault="00806501" w:rsidP="00806501">
      <w:pPr>
        <w:pStyle w:val="GlossaryMedium"/>
      </w:pPr>
      <w:r w:rsidRPr="003B3B91">
        <w:rPr>
          <w:b/>
          <w:color w:val="FFC000"/>
          <w:sz w:val="24"/>
        </w:rPr>
        <w:t>●</w:t>
      </w:r>
      <w:r>
        <w:tab/>
      </w:r>
      <w:proofErr w:type="spellStart"/>
      <w:r w:rsidRPr="003B3B91">
        <w:rPr>
          <w:b/>
        </w:rPr>
        <w:t>VM</w:t>
      </w:r>
      <w:proofErr w:type="spellEnd"/>
      <w:r w:rsidRPr="003B3B91">
        <w:rPr>
          <w:b/>
        </w:rPr>
        <w:t xml:space="preserve"> Clone</w:t>
      </w:r>
      <w:r>
        <w:t xml:space="preserve"> — Exact independent copy of a </w:t>
      </w:r>
      <w:proofErr w:type="spellStart"/>
      <w:r>
        <w:t>VM</w:t>
      </w:r>
      <w:proofErr w:type="spellEnd"/>
      <w:r>
        <w:t>. Full clone is standalone; linked clone shares base disk.</w:t>
      </w:r>
    </w:p>
    <w:p w14:paraId="221CA11B" w14:textId="77777777" w:rsidR="00806501" w:rsidRDefault="00806501" w:rsidP="00806501">
      <w:pPr>
        <w:pStyle w:val="GlossaryHigh"/>
      </w:pPr>
      <w:r w:rsidRPr="003B3B91">
        <w:rPr>
          <w:b/>
          <w:color w:val="FF0000"/>
          <w:sz w:val="24"/>
        </w:rPr>
        <w:t>●</w:t>
      </w:r>
      <w:r>
        <w:tab/>
      </w:r>
      <w:r w:rsidRPr="003B3B91">
        <w:rPr>
          <w:b/>
        </w:rPr>
        <w:t>NAT Mode</w:t>
      </w:r>
      <w:r>
        <w:t xml:space="preserve"> — </w:t>
      </w:r>
      <w:proofErr w:type="spellStart"/>
      <w:r>
        <w:t>VM</w:t>
      </w:r>
      <w:proofErr w:type="spellEnd"/>
      <w:r>
        <w:t xml:space="preserve"> shares host IP address for outbound traffic. Safest default. </w:t>
      </w:r>
      <w:proofErr w:type="spellStart"/>
      <w:r>
        <w:t>VM</w:t>
      </w:r>
      <w:proofErr w:type="spellEnd"/>
      <w:r>
        <w:t xml:space="preserve"> invisible to LAN. Host acts as router.</w:t>
      </w:r>
    </w:p>
    <w:p w14:paraId="3F5D4666" w14:textId="77777777" w:rsidR="00806501" w:rsidRDefault="00806501" w:rsidP="00806501">
      <w:pPr>
        <w:pStyle w:val="GlossaryHigh"/>
      </w:pPr>
      <w:r w:rsidRPr="003B3B91">
        <w:rPr>
          <w:b/>
          <w:color w:val="FF0000"/>
          <w:sz w:val="24"/>
        </w:rPr>
        <w:t>●</w:t>
      </w:r>
      <w:r>
        <w:tab/>
      </w:r>
      <w:r w:rsidRPr="003B3B91">
        <w:rPr>
          <w:b/>
        </w:rPr>
        <w:t>Bridged Mode</w:t>
      </w:r>
      <w:r>
        <w:t xml:space="preserve"> — </w:t>
      </w:r>
      <w:proofErr w:type="spellStart"/>
      <w:r>
        <w:t>VM</w:t>
      </w:r>
      <w:proofErr w:type="spellEnd"/>
      <w:r>
        <w:t xml:space="preserve"> gets its own IP from physical network DHCP. Appears as separate device on LAN. Full network visibility.</w:t>
      </w:r>
    </w:p>
    <w:p w14:paraId="78629CBB" w14:textId="77777777" w:rsidR="00806501" w:rsidRDefault="00806501" w:rsidP="00806501">
      <w:pPr>
        <w:pStyle w:val="GlossaryHigh"/>
      </w:pPr>
      <w:r w:rsidRPr="003B3B91">
        <w:rPr>
          <w:b/>
          <w:color w:val="FF0000"/>
          <w:sz w:val="24"/>
        </w:rPr>
        <w:t>●</w:t>
      </w:r>
      <w:r>
        <w:tab/>
      </w:r>
      <w:r w:rsidRPr="003B3B91">
        <w:rPr>
          <w:b/>
        </w:rPr>
        <w:t>Host-Only Mode</w:t>
      </w:r>
      <w:r>
        <w:t xml:space="preserve"> — </w:t>
      </w:r>
      <w:proofErr w:type="spellStart"/>
      <w:r>
        <w:t>VM</w:t>
      </w:r>
      <w:proofErr w:type="spellEnd"/>
      <w:r>
        <w:t xml:space="preserve"> communicates only with host machine. No internet access. Used for isolated testing environments.</w:t>
      </w:r>
    </w:p>
    <w:p w14:paraId="7A239E6D" w14:textId="77777777" w:rsidR="00806501" w:rsidRDefault="00806501" w:rsidP="00806501">
      <w:pPr>
        <w:pStyle w:val="GlossaryMedium"/>
      </w:pPr>
      <w:r w:rsidRPr="003B3B91">
        <w:rPr>
          <w:b/>
          <w:color w:val="FFC000"/>
          <w:sz w:val="24"/>
        </w:rPr>
        <w:t>●</w:t>
      </w:r>
      <w:r>
        <w:tab/>
      </w:r>
      <w:r w:rsidRPr="003B3B91">
        <w:rPr>
          <w:b/>
        </w:rPr>
        <w:t>Internal Network</w:t>
      </w:r>
      <w:r>
        <w:t xml:space="preserve"> — </w:t>
      </w:r>
      <w:proofErr w:type="spellStart"/>
      <w:r>
        <w:t>VMs</w:t>
      </w:r>
      <w:proofErr w:type="spellEnd"/>
      <w:r>
        <w:t xml:space="preserve"> talk only to each other. Most isolated.</w:t>
      </w:r>
    </w:p>
    <w:p w14:paraId="4381BC66" w14:textId="77777777" w:rsidR="00806501" w:rsidRDefault="00806501" w:rsidP="00806501">
      <w:pPr>
        <w:pStyle w:val="GlossaryHigh"/>
      </w:pPr>
      <w:r w:rsidRPr="003B3B91">
        <w:rPr>
          <w:b/>
          <w:color w:val="FF0000"/>
          <w:sz w:val="24"/>
        </w:rPr>
        <w:t>●</w:t>
      </w:r>
      <w:r>
        <w:tab/>
      </w:r>
      <w:r w:rsidRPr="003B3B91">
        <w:rPr>
          <w:b/>
        </w:rPr>
        <w:t>SaaS</w:t>
      </w:r>
      <w:r>
        <w:t xml:space="preserve"> — Software as a Service. Provider manages everything. Microsoft 365, Gmail.</w:t>
      </w:r>
    </w:p>
    <w:p w14:paraId="6325782F" w14:textId="77777777" w:rsidR="00806501" w:rsidRDefault="00806501" w:rsidP="00806501">
      <w:pPr>
        <w:pStyle w:val="GlossaryHigh"/>
      </w:pPr>
      <w:r w:rsidRPr="003B3B91">
        <w:rPr>
          <w:b/>
          <w:color w:val="FF0000"/>
          <w:sz w:val="24"/>
        </w:rPr>
        <w:t>●</w:t>
      </w:r>
      <w:r>
        <w:tab/>
      </w:r>
      <w:r w:rsidRPr="003B3B91">
        <w:rPr>
          <w:b/>
        </w:rPr>
        <w:t>PaaS</w:t>
      </w:r>
      <w:r>
        <w:t xml:space="preserve"> — Platform as a Service. Provider manages infrastructure. Azure App Service.</w:t>
      </w:r>
    </w:p>
    <w:p w14:paraId="2F8088D4" w14:textId="77777777" w:rsidR="00806501" w:rsidRDefault="00806501" w:rsidP="00806501">
      <w:pPr>
        <w:pStyle w:val="GlossaryHigh"/>
      </w:pPr>
      <w:r w:rsidRPr="003B3B91">
        <w:rPr>
          <w:b/>
          <w:color w:val="FF0000"/>
          <w:sz w:val="24"/>
        </w:rPr>
        <w:lastRenderedPageBreak/>
        <w:t>●</w:t>
      </w:r>
      <w:r>
        <w:tab/>
      </w:r>
      <w:r w:rsidRPr="003B3B91">
        <w:rPr>
          <w:b/>
        </w:rPr>
        <w:t>IaaS</w:t>
      </w:r>
      <w:r>
        <w:t xml:space="preserve"> — Infrastructure as a Service. Customer manages </w:t>
      </w:r>
      <w:proofErr w:type="spellStart"/>
      <w:r>
        <w:t>VMs</w:t>
      </w:r>
      <w:proofErr w:type="spellEnd"/>
      <w:r>
        <w:t xml:space="preserve">, OS, apps. Provider manages hardware/network. Most control. Examples: AWS </w:t>
      </w:r>
      <w:proofErr w:type="spellStart"/>
      <w:r>
        <w:t>EC2</w:t>
      </w:r>
      <w:proofErr w:type="spellEnd"/>
      <w:r>
        <w:t xml:space="preserve">, Azure </w:t>
      </w:r>
      <w:proofErr w:type="spellStart"/>
      <w:r>
        <w:t>VMs</w:t>
      </w:r>
      <w:proofErr w:type="spellEnd"/>
      <w:r>
        <w:t>.</w:t>
      </w:r>
    </w:p>
    <w:p w14:paraId="710DFA1D" w14:textId="77777777" w:rsidR="00806501" w:rsidRDefault="00806501" w:rsidP="00806501">
      <w:pPr>
        <w:pStyle w:val="GlossaryMedium"/>
      </w:pPr>
      <w:r w:rsidRPr="003B3B91">
        <w:rPr>
          <w:b/>
          <w:color w:val="FFC000"/>
          <w:sz w:val="24"/>
        </w:rPr>
        <w:t>●</w:t>
      </w:r>
      <w:r>
        <w:tab/>
      </w:r>
      <w:r w:rsidRPr="003B3B91">
        <w:rPr>
          <w:b/>
        </w:rPr>
        <w:t>Public Cloud</w:t>
      </w:r>
      <w:r>
        <w:t xml:space="preserve"> — Shared infrastructure (AWS, Azure, GCP).</w:t>
      </w:r>
    </w:p>
    <w:p w14:paraId="40412737" w14:textId="77777777" w:rsidR="00806501" w:rsidRDefault="00806501" w:rsidP="00806501">
      <w:pPr>
        <w:pStyle w:val="GlossaryMedium"/>
      </w:pPr>
      <w:r w:rsidRPr="003B3B91">
        <w:rPr>
          <w:b/>
          <w:color w:val="FFC000"/>
          <w:sz w:val="24"/>
        </w:rPr>
        <w:t>●</w:t>
      </w:r>
      <w:r>
        <w:tab/>
      </w:r>
      <w:r w:rsidRPr="003B3B91">
        <w:rPr>
          <w:b/>
        </w:rPr>
        <w:t>Private Cloud</w:t>
      </w:r>
      <w:r>
        <w:t xml:space="preserve"> — Organization-owned, not shared externally.</w:t>
      </w:r>
    </w:p>
    <w:p w14:paraId="1E8A4C6A" w14:textId="77777777" w:rsidR="00806501" w:rsidRDefault="00806501" w:rsidP="0080650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3AA23368" w14:textId="77777777" w:rsidR="00806501" w:rsidRDefault="00806501" w:rsidP="00806501">
      <w:pPr>
        <w:pStyle w:val="GlossaryLow"/>
      </w:pPr>
      <w:r w:rsidRPr="003B3B91">
        <w:rPr>
          <w:b/>
          <w:color w:val="00B300"/>
          <w:sz w:val="24"/>
        </w:rPr>
        <w:t>●</w:t>
      </w:r>
      <w:r>
        <w:tab/>
      </w:r>
      <w:r w:rsidRPr="003B3B91">
        <w:rPr>
          <w:b/>
        </w:rPr>
        <w:t>Community Cloud</w:t>
      </w:r>
      <w:r>
        <w:t xml:space="preserve"> — Shared by similar organizations.</w:t>
      </w:r>
    </w:p>
    <w:p w14:paraId="7B9AFFC2" w14:textId="77777777" w:rsidR="00806501" w:rsidRDefault="00806501" w:rsidP="0080650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0452B3A9" w14:textId="77777777" w:rsidR="00806501" w:rsidRDefault="00806501" w:rsidP="00806501">
      <w:pPr>
        <w:pStyle w:val="GlossaryMedium"/>
      </w:pPr>
      <w:r w:rsidRPr="003B3B91">
        <w:rPr>
          <w:b/>
          <w:color w:val="FFC000"/>
          <w:sz w:val="24"/>
        </w:rPr>
        <w:t>●</w:t>
      </w:r>
      <w:r>
        <w:tab/>
      </w:r>
      <w:r w:rsidRPr="003B3B91">
        <w:rPr>
          <w:b/>
        </w:rPr>
        <w:t>High Availability</w:t>
      </w:r>
      <w:r>
        <w:t xml:space="preserve"> — Minimal downtime design. 99.999% = ~5 min downtime/year.</w:t>
      </w:r>
    </w:p>
    <w:p w14:paraId="73C3095F" w14:textId="77777777" w:rsidR="00806501" w:rsidRDefault="00806501" w:rsidP="0080650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1C4B7D72" w14:textId="77777777" w:rsidR="00806501" w:rsidRDefault="00806501" w:rsidP="00806501">
      <w:pPr>
        <w:pStyle w:val="GlossaryMedium"/>
      </w:pPr>
      <w:r w:rsidRPr="003B3B91">
        <w:rPr>
          <w:b/>
          <w:color w:val="FFC000"/>
          <w:sz w:val="24"/>
        </w:rPr>
        <w:t>●</w:t>
      </w:r>
      <w:r>
        <w:tab/>
      </w:r>
      <w:r w:rsidRPr="003B3B91">
        <w:rPr>
          <w:b/>
        </w:rPr>
        <w:t>Smartphone</w:t>
      </w:r>
      <w:r>
        <w:t xml:space="preserve"> — Compact device. USB-C. iOS or Android. Not field-serviceable.</w:t>
      </w:r>
    </w:p>
    <w:p w14:paraId="171842AD" w14:textId="77777777" w:rsidR="00806501" w:rsidRDefault="00806501" w:rsidP="00806501">
      <w:pPr>
        <w:pStyle w:val="GlossaryMedium"/>
      </w:pPr>
      <w:r w:rsidRPr="003B3B91">
        <w:rPr>
          <w:b/>
          <w:color w:val="FFC000"/>
          <w:sz w:val="24"/>
        </w:rPr>
        <w:t>●</w:t>
      </w:r>
      <w:r>
        <w:tab/>
      </w:r>
      <w:r w:rsidRPr="003B3B91">
        <w:rPr>
          <w:b/>
        </w:rPr>
        <w:t>Tablet</w:t>
      </w:r>
      <w:r>
        <w:t xml:space="preserve"> — Mid-sized touchscreen. Mobile OS, full OS, or custom OS.</w:t>
      </w:r>
    </w:p>
    <w:p w14:paraId="18C2AC89" w14:textId="77777777" w:rsidR="00806501" w:rsidRDefault="00806501" w:rsidP="00806501">
      <w:pPr>
        <w:pStyle w:val="GlossaryLow"/>
      </w:pPr>
      <w:r w:rsidRPr="003B3B91">
        <w:rPr>
          <w:b/>
          <w:color w:val="00B300"/>
          <w:sz w:val="24"/>
        </w:rPr>
        <w:t>●</w:t>
      </w:r>
      <w:r>
        <w:tab/>
      </w:r>
      <w:r w:rsidRPr="003B3B91">
        <w:rPr>
          <w:b/>
        </w:rPr>
        <w:t>E-Reader</w:t>
      </w:r>
      <w:r>
        <w:t xml:space="preserve"> — Tablet for digital books. ~300 PPI non-glare, low power.</w:t>
      </w:r>
    </w:p>
    <w:p w14:paraId="7F61B465" w14:textId="77777777" w:rsidR="00806501" w:rsidRDefault="00806501" w:rsidP="00806501">
      <w:pPr>
        <w:pStyle w:val="GlossaryMedium"/>
      </w:pPr>
      <w:r w:rsidRPr="003B3B91">
        <w:rPr>
          <w:b/>
          <w:color w:val="FFC000"/>
          <w:sz w:val="24"/>
        </w:rPr>
        <w:t>●</w:t>
      </w:r>
      <w:r>
        <w:tab/>
      </w:r>
      <w:r w:rsidRPr="003B3B91">
        <w:rPr>
          <w:b/>
        </w:rPr>
        <w:t>Smartwatch</w:t>
      </w:r>
      <w:r>
        <w:t xml:space="preserve"> — Wrist device. watchOS/Wear OS. Notifications, heart rate, NFC.</w:t>
      </w:r>
    </w:p>
    <w:p w14:paraId="62528279" w14:textId="77777777" w:rsidR="00806501" w:rsidRDefault="00806501" w:rsidP="00806501">
      <w:pPr>
        <w:pStyle w:val="GlossaryMedium"/>
      </w:pPr>
      <w:r w:rsidRPr="003B3B91">
        <w:rPr>
          <w:b/>
          <w:color w:val="FFC000"/>
          <w:sz w:val="24"/>
        </w:rPr>
        <w:t>●</w:t>
      </w:r>
      <w:r>
        <w:tab/>
      </w:r>
      <w:r w:rsidRPr="003B3B91">
        <w:rPr>
          <w:b/>
        </w:rPr>
        <w:t>AR (Augmented Reality)</w:t>
      </w:r>
      <w:r>
        <w:t xml:space="preserve"> — Digital information overlaid on real-world view through camera or glasses.</w:t>
      </w:r>
    </w:p>
    <w:p w14:paraId="1264387F" w14:textId="77777777" w:rsidR="00806501" w:rsidRDefault="00806501" w:rsidP="00806501">
      <w:pPr>
        <w:pStyle w:val="GlossaryMedium"/>
      </w:pPr>
      <w:r w:rsidRPr="003B3B91">
        <w:rPr>
          <w:b/>
          <w:color w:val="FFC000"/>
          <w:sz w:val="24"/>
        </w:rPr>
        <w:t>●</w:t>
      </w:r>
      <w:r>
        <w:tab/>
      </w:r>
      <w:r w:rsidRPr="003B3B91">
        <w:rPr>
          <w:b/>
        </w:rPr>
        <w:t>VR (Virtual Reality)</w:t>
      </w:r>
      <w:r>
        <w:t xml:space="preserve"> — Fully immersive computer-generated environment.</w:t>
      </w:r>
    </w:p>
    <w:p w14:paraId="29D82021" w14:textId="77777777" w:rsidR="00806501" w:rsidRDefault="00806501" w:rsidP="0080650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63554A1C" w14:textId="77777777" w:rsidR="00806501" w:rsidRDefault="00806501" w:rsidP="00806501">
      <w:pPr>
        <w:pStyle w:val="GlossaryMedium"/>
      </w:pPr>
      <w:r w:rsidRPr="003B3B91">
        <w:rPr>
          <w:b/>
          <w:color w:val="FFC000"/>
          <w:sz w:val="24"/>
        </w:rPr>
        <w:t>●</w:t>
      </w:r>
      <w:r>
        <w:tab/>
      </w:r>
      <w:r w:rsidRPr="003B3B91">
        <w:rPr>
          <w:b/>
        </w:rPr>
        <w:t>iCloud</w:t>
      </w:r>
      <w:r>
        <w:t xml:space="preserve"> — Apple cloud sync for photos, contacts, calendars, backups.</w:t>
      </w:r>
    </w:p>
    <w:p w14:paraId="5A08EFE2" w14:textId="77777777" w:rsidR="00806501" w:rsidRDefault="00806501" w:rsidP="0080650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23E79788" w14:textId="77777777" w:rsidR="00806501" w:rsidRDefault="00806501" w:rsidP="0080650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06ACFB80" w14:textId="77777777" w:rsidR="00806501" w:rsidRDefault="00806501" w:rsidP="0080650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35390EBB" w14:textId="77777777" w:rsidR="00806501" w:rsidRDefault="00806501" w:rsidP="00806501">
      <w:pPr>
        <w:pStyle w:val="GlossaryMedium"/>
      </w:pPr>
      <w:r w:rsidRPr="003B3B91">
        <w:rPr>
          <w:b/>
          <w:color w:val="FFC000"/>
          <w:sz w:val="24"/>
        </w:rPr>
        <w:t>●</w:t>
      </w:r>
      <w:r>
        <w:tab/>
      </w:r>
      <w:r w:rsidRPr="003B3B91">
        <w:rPr>
          <w:b/>
        </w:rPr>
        <w:t>Two-Way Sync</w:t>
      </w:r>
      <w:r>
        <w:t xml:space="preserve"> — Changes flow both directions between devices and server.</w:t>
      </w:r>
    </w:p>
    <w:p w14:paraId="68F6DC5F" w14:textId="77777777" w:rsidR="00806501" w:rsidRDefault="00806501" w:rsidP="0080650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61710A71" w14:textId="77777777" w:rsidR="00806501" w:rsidRDefault="00806501" w:rsidP="00806501">
      <w:pPr>
        <w:pStyle w:val="GlossaryHigh"/>
      </w:pPr>
      <w:r w:rsidRPr="003B3B91">
        <w:rPr>
          <w:b/>
          <w:color w:val="FF0000"/>
          <w:sz w:val="24"/>
        </w:rPr>
        <w:t>●</w:t>
      </w:r>
      <w:r>
        <w:tab/>
      </w:r>
      <w:r w:rsidRPr="003B3B91">
        <w:rPr>
          <w:b/>
        </w:rPr>
        <w:t>BitLocker</w:t>
      </w:r>
      <w:r>
        <w:t xml:space="preserve"> — Windows full-disk encryption (Pro/Enterprise). Requires </w:t>
      </w:r>
      <w:proofErr w:type="spellStart"/>
      <w:r>
        <w:t>TPM</w:t>
      </w:r>
      <w:proofErr w:type="spellEnd"/>
      <w:r>
        <w:t xml:space="preserve"> chip. Recovery key stored in AD or Microsoft account. Encrypts entire volume including OS.</w:t>
      </w:r>
    </w:p>
    <w:p w14:paraId="48AA7A66" w14:textId="77777777" w:rsidR="00806501" w:rsidRDefault="00806501" w:rsidP="0080650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4F2683BB" w14:textId="77777777" w:rsidR="00806501" w:rsidRDefault="00806501" w:rsidP="0080650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13986D42" w14:textId="77777777" w:rsidR="00806501" w:rsidRDefault="00806501" w:rsidP="00806501">
      <w:pPr>
        <w:pStyle w:val="GlossaryHigh"/>
      </w:pPr>
      <w:r w:rsidRPr="003B3B91">
        <w:rPr>
          <w:b/>
          <w:color w:val="FF0000"/>
          <w:sz w:val="24"/>
        </w:rPr>
        <w:t>●</w:t>
      </w:r>
      <w:r>
        <w:tab/>
      </w:r>
      <w:r w:rsidRPr="003B3B91">
        <w:rPr>
          <w:b/>
        </w:rPr>
        <w:t>Hyper-V</w:t>
      </w:r>
      <w:r>
        <w:t xml:space="preserve"> — Windows built-in Type 1 hypervisor (Pro/Enterprise only). Runs </w:t>
      </w:r>
      <w:proofErr w:type="spellStart"/>
      <w:r>
        <w:t>VMs</w:t>
      </w:r>
      <w:proofErr w:type="spellEnd"/>
      <w:r>
        <w:t xml:space="preserve"> natively. Enable via Windows Features. Conflicts with VirtualBox/VMware.</w:t>
      </w:r>
    </w:p>
    <w:p w14:paraId="59A44C06" w14:textId="77777777" w:rsidR="00806501" w:rsidRDefault="00806501" w:rsidP="00806501">
      <w:pPr>
        <w:pStyle w:val="GlossaryHigh"/>
      </w:pPr>
      <w:r w:rsidRPr="003B3B91">
        <w:rPr>
          <w:b/>
          <w:color w:val="FF0000"/>
          <w:sz w:val="24"/>
        </w:rPr>
        <w:lastRenderedPageBreak/>
        <w:t>●</w:t>
      </w:r>
      <w:r>
        <w:tab/>
      </w:r>
      <w:r w:rsidRPr="003B3B91">
        <w:rPr>
          <w:b/>
        </w:rPr>
        <w:t>Remote Desktop Host</w:t>
      </w:r>
      <w:r>
        <w:t xml:space="preserve"> — Being connected TO via RDP port 3389. Requires Pro/Enterprise edition to host. Home edition can connect TO others but cannot be connected to.</w:t>
      </w:r>
    </w:p>
    <w:p w14:paraId="5F4873B7" w14:textId="77777777" w:rsidR="00806501" w:rsidRDefault="00806501" w:rsidP="00806501">
      <w:pPr>
        <w:pStyle w:val="GlossaryMedium"/>
      </w:pPr>
      <w:r w:rsidRPr="003B3B91">
        <w:rPr>
          <w:b/>
          <w:color w:val="FFC000"/>
          <w:sz w:val="24"/>
        </w:rPr>
        <w:t>●</w:t>
      </w:r>
      <w:r>
        <w:tab/>
      </w:r>
      <w:r w:rsidRPr="003B3B91">
        <w:rPr>
          <w:b/>
        </w:rPr>
        <w:t>Assigned Access</w:t>
      </w:r>
      <w:r>
        <w:t xml:space="preserve"> — Kiosk mode locking user to single app. Pro/Enterprise.</w:t>
      </w:r>
    </w:p>
    <w:p w14:paraId="798C187B" w14:textId="77777777" w:rsidR="00806501" w:rsidRDefault="00806501" w:rsidP="00806501">
      <w:pPr>
        <w:pStyle w:val="GlossaryMedium"/>
      </w:pPr>
      <w:r w:rsidRPr="003B3B91">
        <w:rPr>
          <w:b/>
          <w:color w:val="FFC000"/>
          <w:sz w:val="24"/>
        </w:rPr>
        <w:t>●</w:t>
      </w:r>
      <w:r>
        <w:tab/>
      </w:r>
      <w:r w:rsidRPr="003B3B91">
        <w:rPr>
          <w:b/>
        </w:rPr>
        <w:t>AppLocker</w:t>
      </w:r>
      <w:r>
        <w:t xml:space="preserve"> — Application whitelisting. Enterprise only.</w:t>
      </w:r>
    </w:p>
    <w:p w14:paraId="0E942132" w14:textId="77777777" w:rsidR="00806501" w:rsidRDefault="00806501" w:rsidP="0080650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63CA2E0A" w14:textId="77777777" w:rsidR="00806501" w:rsidRDefault="00806501" w:rsidP="0080650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5E551C48" w14:textId="77777777" w:rsidR="00806501" w:rsidRDefault="00806501" w:rsidP="0080650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022AF085" w14:textId="77777777" w:rsidR="00806501" w:rsidRDefault="00806501" w:rsidP="0080650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4459C32E" w14:textId="77777777" w:rsidR="00806501" w:rsidRDefault="00806501" w:rsidP="00806501">
      <w:pPr>
        <w:pStyle w:val="GlossaryMedium"/>
      </w:pPr>
      <w:r w:rsidRPr="003B3B91">
        <w:rPr>
          <w:b/>
          <w:color w:val="FFC000"/>
          <w:sz w:val="24"/>
        </w:rPr>
        <w:t>●</w:t>
      </w:r>
      <w:r>
        <w:tab/>
      </w:r>
      <w:r w:rsidRPr="003B3B91">
        <w:rPr>
          <w:b/>
        </w:rPr>
        <w:t>Reliability Monitor</w:t>
      </w:r>
      <w:r>
        <w:t xml:space="preserve"> — Visual timeline of stability, crashes, failed updates.</w:t>
      </w:r>
    </w:p>
    <w:p w14:paraId="42A1A3A4" w14:textId="77777777" w:rsidR="00806501" w:rsidRDefault="00806501" w:rsidP="00806501">
      <w:pPr>
        <w:pStyle w:val="GlossaryMedium"/>
      </w:pPr>
      <w:r w:rsidRPr="003B3B91">
        <w:rPr>
          <w:b/>
          <w:color w:val="FFC000"/>
          <w:sz w:val="24"/>
        </w:rPr>
        <w:t>●</w:t>
      </w:r>
      <w:r>
        <w:tab/>
      </w:r>
      <w:r w:rsidRPr="003B3B91">
        <w:rPr>
          <w:b/>
        </w:rPr>
        <w:t>Resource Monitor</w:t>
      </w:r>
      <w:r>
        <w:t xml:space="preserve"> — Detailed per-process CPU, memory, disk, network view.</w:t>
      </w:r>
    </w:p>
    <w:p w14:paraId="4E0F9295" w14:textId="77777777" w:rsidR="00806501" w:rsidRDefault="00806501" w:rsidP="0080650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tab: hide Microsoft services to isolate third-party conflicts. Diagnostic/Selective startup.</w:t>
      </w:r>
    </w:p>
    <w:p w14:paraId="46774D53" w14:textId="77777777" w:rsidR="00806501" w:rsidRDefault="00806501" w:rsidP="0080650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69DE31E8" w14:textId="77777777" w:rsidR="00806501" w:rsidRDefault="00806501" w:rsidP="00806501">
      <w:pPr>
        <w:pStyle w:val="GlossaryMedium"/>
      </w:pPr>
      <w:r w:rsidRPr="003B3B91">
        <w:rPr>
          <w:b/>
          <w:color w:val="FFC000"/>
          <w:sz w:val="24"/>
        </w:rPr>
        <w:t>●</w:t>
      </w:r>
      <w:r>
        <w:tab/>
      </w:r>
      <w:r w:rsidRPr="003B3B91">
        <w:rPr>
          <w:b/>
        </w:rPr>
        <w:t>regedit</w:t>
      </w:r>
      <w:r>
        <w:t xml:space="preserve"> — Registry Editor. Always back up before editing.</w:t>
      </w:r>
    </w:p>
    <w:p w14:paraId="0C2D796F" w14:textId="77777777" w:rsidR="00806501" w:rsidRDefault="00806501" w:rsidP="0080650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47985D3B" w14:textId="77777777" w:rsidR="00806501" w:rsidRDefault="00806501" w:rsidP="0080650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3B3D8C55" w14:textId="77777777" w:rsidR="00806501" w:rsidRDefault="00806501" w:rsidP="0080650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w:t>
      </w:r>
      <w:proofErr w:type="spellStart"/>
      <w:r>
        <w:t>DISM</w:t>
      </w:r>
      <w:proofErr w:type="spellEnd"/>
      <w:r>
        <w:t xml:space="preserve"> first.</w:t>
      </w:r>
    </w:p>
    <w:p w14:paraId="433D61EF" w14:textId="77777777" w:rsidR="00806501" w:rsidRDefault="00806501" w:rsidP="00806501">
      <w:pPr>
        <w:pStyle w:val="GlossaryHigh"/>
      </w:pPr>
      <w:r w:rsidRPr="003B3B91">
        <w:rPr>
          <w:b/>
          <w:color w:val="FF0000"/>
          <w:sz w:val="24"/>
        </w:rPr>
        <w:t>●</w:t>
      </w:r>
      <w:r>
        <w:tab/>
      </w:r>
      <w:proofErr w:type="spellStart"/>
      <w:r w:rsidRPr="003B3B91">
        <w:rPr>
          <w:b/>
        </w:rPr>
        <w:t>DISM</w:t>
      </w:r>
      <w:proofErr w:type="spellEnd"/>
      <w:r w:rsidRPr="003B3B91">
        <w:rPr>
          <w:b/>
        </w:rPr>
        <w:t xml:space="preserve"> /</w:t>
      </w:r>
      <w:proofErr w:type="spellStart"/>
      <w:r w:rsidRPr="003B3B91">
        <w:rPr>
          <w:b/>
        </w:rPr>
        <w:t>RestoreHealth</w:t>
      </w:r>
      <w:proofErr w:type="spellEnd"/>
      <w:r>
        <w:t xml:space="preserve"> — Repairs Windows component store. Run before retrying failed sfc.</w:t>
      </w:r>
    </w:p>
    <w:p w14:paraId="24E2EB7D" w14:textId="77777777" w:rsidR="00806501" w:rsidRDefault="00806501" w:rsidP="0080650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3070CFD6" w14:textId="77777777" w:rsidR="00806501" w:rsidRDefault="00806501" w:rsidP="0080650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72E20BC5" w14:textId="77777777" w:rsidR="00806501" w:rsidRDefault="00806501" w:rsidP="0080650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64EA8C42" w14:textId="77777777" w:rsidR="00806501" w:rsidRDefault="00806501" w:rsidP="00806501">
      <w:pPr>
        <w:pStyle w:val="GlossaryMedium"/>
      </w:pPr>
      <w:r w:rsidRPr="003B3B91">
        <w:rPr>
          <w:b/>
          <w:color w:val="FFC000"/>
          <w:sz w:val="24"/>
        </w:rPr>
        <w:t>●</w:t>
      </w:r>
      <w:r>
        <w:tab/>
      </w:r>
      <w:r w:rsidRPr="003B3B91">
        <w:rPr>
          <w:b/>
        </w:rPr>
        <w:t>gpupdate /force</w:t>
      </w:r>
      <w:r>
        <w:t xml:space="preserve"> — Forces Group Policy to reapply immediately.</w:t>
      </w:r>
    </w:p>
    <w:p w14:paraId="1513BE62" w14:textId="77777777" w:rsidR="00806501" w:rsidRDefault="00806501" w:rsidP="00806501">
      <w:pPr>
        <w:pStyle w:val="GlossaryMedium"/>
      </w:pPr>
      <w:r w:rsidRPr="003B3B91">
        <w:rPr>
          <w:b/>
          <w:color w:val="FFC000"/>
          <w:sz w:val="24"/>
        </w:rPr>
        <w:t>●</w:t>
      </w:r>
      <w:r>
        <w:tab/>
      </w:r>
      <w:r w:rsidRPr="003B3B91">
        <w:rPr>
          <w:b/>
        </w:rPr>
        <w:t>diskpart</w:t>
      </w:r>
      <w:r>
        <w:t xml:space="preserve"> — Advanced command-line disk/partition manager.</w:t>
      </w:r>
    </w:p>
    <w:p w14:paraId="317B797D" w14:textId="77777777" w:rsidR="00806501" w:rsidRDefault="00806501" w:rsidP="00806501">
      <w:pPr>
        <w:pStyle w:val="GlossaryMedium"/>
      </w:pPr>
      <w:r w:rsidRPr="003B3B91">
        <w:rPr>
          <w:b/>
          <w:color w:val="FFC000"/>
          <w:sz w:val="24"/>
        </w:rPr>
        <w:t>●</w:t>
      </w:r>
      <w:r>
        <w:tab/>
      </w:r>
      <w:r w:rsidRPr="003B3B91">
        <w:rPr>
          <w:b/>
        </w:rPr>
        <w:t>netstat</w:t>
      </w:r>
      <w:r>
        <w:t xml:space="preserve"> — Shows active connections, listening ports, routing tables.</w:t>
      </w:r>
    </w:p>
    <w:p w14:paraId="68F0799D" w14:textId="77777777" w:rsidR="00806501" w:rsidRDefault="00806501" w:rsidP="0080650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6C7667A1" w14:textId="77777777" w:rsidR="00806501" w:rsidRDefault="00806501" w:rsidP="00806501">
      <w:pPr>
        <w:pStyle w:val="GlossaryMedium"/>
      </w:pPr>
      <w:r w:rsidRPr="003B3B91">
        <w:rPr>
          <w:b/>
          <w:color w:val="FFC000"/>
          <w:sz w:val="24"/>
        </w:rPr>
        <w:lastRenderedPageBreak/>
        <w:t>●</w:t>
      </w:r>
      <w:r>
        <w:tab/>
      </w:r>
      <w:proofErr w:type="spellStart"/>
      <w:r w:rsidRPr="003B3B91">
        <w:rPr>
          <w:b/>
        </w:rPr>
        <w:t>nslookup</w:t>
      </w:r>
      <w:proofErr w:type="spellEnd"/>
      <w:r>
        <w:t xml:space="preserve"> — Tests DNS resolution by querying DNS server directly.</w:t>
      </w:r>
    </w:p>
    <w:p w14:paraId="15728566" w14:textId="77777777" w:rsidR="00806501" w:rsidRDefault="00806501" w:rsidP="0080650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parent. Full Control, Modify, Read, Write.</w:t>
      </w:r>
    </w:p>
    <w:p w14:paraId="657461E9" w14:textId="77777777" w:rsidR="00806501" w:rsidRDefault="00806501" w:rsidP="00806501">
      <w:pPr>
        <w:pStyle w:val="GlossaryMedium"/>
      </w:pPr>
      <w:r w:rsidRPr="003B3B91">
        <w:rPr>
          <w:b/>
          <w:color w:val="FFC000"/>
          <w:sz w:val="24"/>
        </w:rPr>
        <w:t>●</w:t>
      </w:r>
      <w:r>
        <w:tab/>
      </w:r>
      <w:r w:rsidRPr="003B3B91">
        <w:rPr>
          <w:b/>
        </w:rPr>
        <w:t>UAC</w:t>
      </w:r>
      <w:r>
        <w:t xml:space="preserve"> — User Account Control. Prompts before system changes.</w:t>
      </w:r>
    </w:p>
    <w:p w14:paraId="3CDD08E7" w14:textId="77777777" w:rsidR="00806501" w:rsidRDefault="00806501" w:rsidP="0080650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06AB56EB" w14:textId="77777777" w:rsidR="00806501" w:rsidRDefault="00806501" w:rsidP="00806501">
      <w:pPr>
        <w:pStyle w:val="GlossaryHigh"/>
      </w:pPr>
      <w:r w:rsidRPr="003B3B91">
        <w:rPr>
          <w:b/>
          <w:color w:val="FF0000"/>
          <w:sz w:val="24"/>
        </w:rPr>
        <w:t>●</w:t>
      </w:r>
      <w:r>
        <w:tab/>
      </w:r>
      <w:r w:rsidRPr="003B3B91">
        <w:rPr>
          <w:b/>
        </w:rPr>
        <w:t>sudo</w:t>
      </w:r>
      <w:r>
        <w:t xml:space="preserve"> — “Superuser do.” Temporarily elevates command to root privileges in Linux/macOS. Requires user password. Logged for audit trail.</w:t>
      </w:r>
    </w:p>
    <w:p w14:paraId="76323668" w14:textId="77777777" w:rsidR="00806501" w:rsidRDefault="00806501" w:rsidP="0080650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7F5E2718" w14:textId="77777777" w:rsidR="00806501" w:rsidRDefault="00806501" w:rsidP="0080650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r>
        <w:t>user:group</w:t>
      </w:r>
      <w:proofErr w:type="spellEnd"/>
      <w:r>
        <w:t xml:space="preserve"> filename.</w:t>
      </w:r>
    </w:p>
    <w:p w14:paraId="5A0EB289" w14:textId="77777777" w:rsidR="00806501" w:rsidRDefault="00806501" w:rsidP="0080650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00E4247D" w14:textId="77777777" w:rsidR="00806501" w:rsidRDefault="00806501" w:rsidP="0080650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4B588668" w14:textId="77777777" w:rsidR="00806501" w:rsidRDefault="00806501" w:rsidP="00806501">
      <w:pPr>
        <w:pStyle w:val="GlossaryMedium"/>
      </w:pPr>
      <w:r w:rsidRPr="003B3B91">
        <w:rPr>
          <w:b/>
          <w:color w:val="FFC000"/>
          <w:sz w:val="24"/>
        </w:rPr>
        <w:t>●</w:t>
      </w:r>
      <w:r>
        <w:tab/>
      </w:r>
      <w:r w:rsidRPr="003B3B91">
        <w:rPr>
          <w:b/>
        </w:rPr>
        <w:t>cd</w:t>
      </w:r>
      <w:r>
        <w:t xml:space="preserve"> — Change directories. cd ~ goes home, cd .. goes up one level.</w:t>
      </w:r>
    </w:p>
    <w:p w14:paraId="1E292A10" w14:textId="77777777" w:rsidR="00806501" w:rsidRDefault="00806501" w:rsidP="00806501">
      <w:pPr>
        <w:pStyle w:val="GlossaryMedium"/>
      </w:pPr>
      <w:r w:rsidRPr="003B3B91">
        <w:rPr>
          <w:b/>
          <w:color w:val="FFC000"/>
          <w:sz w:val="24"/>
        </w:rPr>
        <w:t>●</w:t>
      </w:r>
      <w:r>
        <w:tab/>
      </w:r>
      <w:r w:rsidRPr="003B3B91">
        <w:rPr>
          <w:b/>
        </w:rPr>
        <w:t>apt-get / dpkg</w:t>
      </w:r>
      <w:r>
        <w:t xml:space="preserve"> — Package management for Debian/Ubuntu Linux.</w:t>
      </w:r>
    </w:p>
    <w:p w14:paraId="2C3F646E" w14:textId="77777777" w:rsidR="00806501" w:rsidRDefault="00806501" w:rsidP="00806501">
      <w:pPr>
        <w:pStyle w:val="GlossaryMedium"/>
      </w:pPr>
      <w:r w:rsidRPr="003B3B91">
        <w:rPr>
          <w:b/>
          <w:color w:val="FFC000"/>
          <w:sz w:val="24"/>
        </w:rPr>
        <w:t>●</w:t>
      </w:r>
      <w:r>
        <w:tab/>
      </w:r>
      <w:r w:rsidRPr="003B3B91">
        <w:rPr>
          <w:b/>
        </w:rPr>
        <w:t>yum / dnf</w:t>
      </w:r>
      <w:r>
        <w:t xml:space="preserve"> — Package management for Red Hat/Fedora Linux.</w:t>
      </w:r>
    </w:p>
    <w:p w14:paraId="16FCA7C8" w14:textId="77777777" w:rsidR="00806501" w:rsidRDefault="00806501" w:rsidP="0080650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75BD52A2" w14:textId="77777777" w:rsidR="00806501" w:rsidRDefault="00806501" w:rsidP="00806501">
      <w:pPr>
        <w:pStyle w:val="GlossaryMedium"/>
      </w:pPr>
      <w:r w:rsidRPr="003B3B91">
        <w:rPr>
          <w:b/>
          <w:color w:val="FFC000"/>
          <w:sz w:val="24"/>
        </w:rPr>
        <w:t>●</w:t>
      </w:r>
      <w:r>
        <w:tab/>
      </w:r>
      <w:r w:rsidRPr="003B3B91">
        <w:rPr>
          <w:b/>
        </w:rPr>
        <w:t>ifconfig / ip</w:t>
      </w:r>
      <w:r>
        <w:t xml:space="preserve"> — View/configure network settings (Linux).</w:t>
      </w:r>
    </w:p>
    <w:p w14:paraId="7B180CC8" w14:textId="77777777" w:rsidR="00806501" w:rsidRDefault="00806501" w:rsidP="0080650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64AF3F47" w14:textId="77777777" w:rsidR="00806501" w:rsidRDefault="00806501" w:rsidP="00806501">
      <w:pPr>
        <w:pStyle w:val="GlossaryMedium"/>
      </w:pPr>
      <w:r w:rsidRPr="003B3B91">
        <w:rPr>
          <w:b/>
          <w:color w:val="FFC000"/>
          <w:sz w:val="24"/>
        </w:rPr>
        <w:t>●</w:t>
      </w:r>
      <w:r>
        <w:tab/>
      </w:r>
      <w:r w:rsidRPr="003B3B91">
        <w:rPr>
          <w:b/>
        </w:rPr>
        <w:t>Disk Utility</w:t>
      </w:r>
      <w:r>
        <w:t xml:space="preserve"> — macOS tool for formatting, partitioning, First Aid.</w:t>
      </w:r>
    </w:p>
    <w:p w14:paraId="321B72EA" w14:textId="77777777" w:rsidR="00806501" w:rsidRDefault="00806501" w:rsidP="0080650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621458F7" w14:textId="77777777" w:rsidR="00806501" w:rsidRDefault="00806501" w:rsidP="0080650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41A5F364" w14:textId="77777777" w:rsidR="00806501" w:rsidRDefault="00806501" w:rsidP="00806501">
      <w:pPr>
        <w:pStyle w:val="GlossaryLow"/>
      </w:pPr>
      <w:r w:rsidRPr="003B3B91">
        <w:rPr>
          <w:b/>
          <w:color w:val="00B300"/>
          <w:sz w:val="24"/>
        </w:rPr>
        <w:t>●</w:t>
      </w:r>
      <w:r>
        <w:tab/>
      </w:r>
      <w:r w:rsidRPr="003B3B91">
        <w:rPr>
          <w:b/>
        </w:rPr>
        <w:t>Finder</w:t>
      </w:r>
      <w:r>
        <w:t xml:space="preserve"> — macOS file manager.</w:t>
      </w:r>
    </w:p>
    <w:p w14:paraId="1677203E" w14:textId="77777777" w:rsidR="00806501" w:rsidRDefault="00806501" w:rsidP="00806501">
      <w:pPr>
        <w:pStyle w:val="GlossaryHigh"/>
      </w:pPr>
      <w:r w:rsidRPr="003B3B91">
        <w:rPr>
          <w:b/>
          <w:color w:val="FF0000"/>
          <w:sz w:val="24"/>
        </w:rPr>
        <w:t>●</w:t>
      </w:r>
      <w:r>
        <w:tab/>
      </w:r>
      <w:r w:rsidRPr="003B3B91">
        <w:rPr>
          <w:b/>
        </w:rPr>
        <w:t>PowerShell (.</w:t>
      </w:r>
      <w:proofErr w:type="spellStart"/>
      <w:r w:rsidRPr="003B3B91">
        <w:rPr>
          <w:b/>
        </w:rPr>
        <w:t>ps1</w:t>
      </w:r>
      <w:proofErr w:type="spellEnd"/>
      <w:r w:rsidRPr="003B3B91">
        <w:rPr>
          <w:b/>
        </w:rPr>
        <w:t>)</w:t>
      </w:r>
      <w:r>
        <w:t xml:space="preserve"> — Windows automation and system administration scripting. Cmdlet-based (Verb-Noun). Run as admin for system changes. Extension .</w:t>
      </w:r>
      <w:proofErr w:type="spellStart"/>
      <w:r>
        <w:t>ps1</w:t>
      </w:r>
      <w:proofErr w:type="spellEnd"/>
      <w:r>
        <w:t>.</w:t>
      </w:r>
    </w:p>
    <w:p w14:paraId="731CA6FD" w14:textId="77777777" w:rsidR="00806501" w:rsidRDefault="00806501" w:rsidP="00806501">
      <w:pPr>
        <w:pStyle w:val="GlossaryHigh"/>
      </w:pPr>
      <w:r w:rsidRPr="003B3B91">
        <w:rPr>
          <w:b/>
          <w:color w:val="FF0000"/>
          <w:sz w:val="24"/>
        </w:rPr>
        <w:t>●</w:t>
      </w:r>
      <w:r>
        <w:tab/>
      </w:r>
      <w:r w:rsidRPr="003B3B91">
        <w:rPr>
          <w:b/>
        </w:rPr>
        <w:t>Bash (.sh)</w:t>
      </w:r>
      <w:r>
        <w:t xml:space="preserve"> — Linux/macOS shell scripting for automation. Runs via terminal. Shebang (#!/bin/bash) required at top. chmod +x to make executable.</w:t>
      </w:r>
    </w:p>
    <w:p w14:paraId="2D3F2827" w14:textId="77777777" w:rsidR="00806501" w:rsidRDefault="00806501" w:rsidP="00806501">
      <w:pPr>
        <w:pStyle w:val="GlossaryMedium"/>
      </w:pPr>
      <w:r w:rsidRPr="003B3B91">
        <w:rPr>
          <w:b/>
          <w:color w:val="FFC000"/>
          <w:sz w:val="24"/>
        </w:rPr>
        <w:t>●</w:t>
      </w:r>
      <w:r>
        <w:tab/>
      </w:r>
      <w:r w:rsidRPr="003B3B91">
        <w:rPr>
          <w:b/>
        </w:rPr>
        <w:t>Python (.py)</w:t>
      </w:r>
      <w:r>
        <w:t xml:space="preserve"> — Cross-platform automation scripting. Readable syntax. Used for IT automation and data analysis.</w:t>
      </w:r>
    </w:p>
    <w:p w14:paraId="6AF43DE7" w14:textId="77777777" w:rsidR="00806501" w:rsidRDefault="00806501" w:rsidP="00806501">
      <w:pPr>
        <w:pStyle w:val="GlossaryMedium"/>
      </w:pPr>
      <w:r w:rsidRPr="003B3B91">
        <w:rPr>
          <w:b/>
          <w:color w:val="FFC000"/>
          <w:sz w:val="24"/>
        </w:rPr>
        <w:t>●</w:t>
      </w:r>
      <w:r>
        <w:tab/>
      </w:r>
      <w:r w:rsidRPr="003B3B91">
        <w:rPr>
          <w:b/>
        </w:rPr>
        <w:t>JavaScript (.js)</w:t>
      </w:r>
      <w:r>
        <w:t xml:space="preserve"> — Browser and Node.js scripting. Used for web automation, UI interaction, and server-side tasks.</w:t>
      </w:r>
    </w:p>
    <w:p w14:paraId="36F7A9AD" w14:textId="77777777" w:rsidR="00806501" w:rsidRDefault="00806501" w:rsidP="00806501">
      <w:pPr>
        <w:pStyle w:val="GlossaryMedium"/>
      </w:pPr>
      <w:r w:rsidRPr="003B3B91">
        <w:rPr>
          <w:b/>
          <w:color w:val="FFC000"/>
          <w:sz w:val="24"/>
        </w:rPr>
        <w:t>●</w:t>
      </w:r>
      <w:r>
        <w:tab/>
      </w:r>
      <w:r w:rsidRPr="003B3B91">
        <w:rPr>
          <w:b/>
        </w:rPr>
        <w:t>Variables</w:t>
      </w:r>
      <w:r>
        <w:t xml:space="preserve"> — Named containers storing data values for reuse in scripts. Syntax varies by language.</w:t>
      </w:r>
    </w:p>
    <w:p w14:paraId="563514E8" w14:textId="77777777" w:rsidR="00806501" w:rsidRDefault="00806501" w:rsidP="00806501">
      <w:pPr>
        <w:pStyle w:val="GlossaryMedium"/>
      </w:pPr>
      <w:r w:rsidRPr="003B3B91">
        <w:rPr>
          <w:b/>
          <w:color w:val="FFC000"/>
          <w:sz w:val="24"/>
        </w:rPr>
        <w:t>●</w:t>
      </w:r>
      <w:r>
        <w:tab/>
      </w:r>
      <w:r w:rsidRPr="003B3B91">
        <w:rPr>
          <w:b/>
        </w:rPr>
        <w:t>Conditionals</w:t>
      </w:r>
      <w:r>
        <w:t xml:space="preserve"> — Different actions based on conditions (if/else).</w:t>
      </w:r>
    </w:p>
    <w:p w14:paraId="4D6FF7ED" w14:textId="77777777" w:rsidR="00806501" w:rsidRDefault="00806501" w:rsidP="00806501">
      <w:pPr>
        <w:pStyle w:val="GlossaryMedium"/>
      </w:pPr>
      <w:r w:rsidRPr="003B3B91">
        <w:rPr>
          <w:b/>
          <w:color w:val="FFC000"/>
          <w:sz w:val="24"/>
        </w:rPr>
        <w:lastRenderedPageBreak/>
        <w:t>●</w:t>
      </w:r>
      <w:r>
        <w:tab/>
      </w:r>
      <w:r w:rsidRPr="003B3B91">
        <w:rPr>
          <w:b/>
        </w:rPr>
        <w:t>Loops</w:t>
      </w:r>
      <w:r>
        <w:t xml:space="preserve"> — Repeat tasks automatically. Types: for, while, do-while. Reduces repetitive code.</w:t>
      </w:r>
    </w:p>
    <w:p w14:paraId="5B870B4C" w14:textId="77777777" w:rsidR="00806501" w:rsidRDefault="00806501" w:rsidP="0080650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66C95865" w14:textId="77777777" w:rsidR="00806501" w:rsidRDefault="00806501" w:rsidP="00806501">
      <w:pPr>
        <w:pStyle w:val="GlossaryMedium"/>
      </w:pPr>
      <w:r w:rsidRPr="003B3B91">
        <w:rPr>
          <w:b/>
          <w:color w:val="FFC000"/>
          <w:sz w:val="24"/>
        </w:rPr>
        <w:t>●</w:t>
      </w:r>
      <w:r>
        <w:tab/>
      </w:r>
      <w:r w:rsidRPr="003B3B91">
        <w:rPr>
          <w:b/>
        </w:rPr>
        <w:t>Shebang</w:t>
      </w:r>
      <w:r>
        <w:t xml:space="preserve"> — Interpreter declaration at top of script (#!/bin/bash).</w:t>
      </w:r>
    </w:p>
    <w:p w14:paraId="55510936" w14:textId="77777777" w:rsidR="00806501" w:rsidRDefault="00806501" w:rsidP="0080650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=local OK, downloaded needs signature. Unrestricted=all run. Set via Set-</w:t>
      </w:r>
      <w:proofErr w:type="spellStart"/>
      <w:r>
        <w:t>ExecutionPolicy</w:t>
      </w:r>
      <w:proofErr w:type="spellEnd"/>
      <w:r>
        <w:t>.</w:t>
      </w:r>
    </w:p>
    <w:p w14:paraId="20DB3363" w14:textId="77777777" w:rsidR="00806501" w:rsidRDefault="00806501" w:rsidP="0080650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144F1D7B" w14:textId="77777777" w:rsidR="00806501" w:rsidRDefault="00806501" w:rsidP="0080650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A2ABA38" w14:textId="77777777" w:rsidR="00806501" w:rsidRDefault="00806501" w:rsidP="0080650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1436DB93" w14:textId="77777777" w:rsidR="00806501" w:rsidRDefault="00806501" w:rsidP="0080650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17925917" w14:textId="77777777" w:rsidR="00806501" w:rsidRDefault="00806501" w:rsidP="0080650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64709428" w14:textId="77777777" w:rsidR="00806501" w:rsidRDefault="00806501" w:rsidP="00806501">
      <w:pPr>
        <w:pStyle w:val="GlossaryMedium"/>
      </w:pPr>
      <w:r w:rsidRPr="003B3B91">
        <w:rPr>
          <w:b/>
          <w:color w:val="FFC000"/>
          <w:sz w:val="24"/>
        </w:rPr>
        <w:t>●</w:t>
      </w:r>
      <w:r>
        <w:tab/>
      </w:r>
      <w:r w:rsidRPr="003B3B91">
        <w:rPr>
          <w:b/>
        </w:rPr>
        <w:t>Spyware</w:t>
      </w:r>
      <w:r>
        <w:t xml:space="preserve"> — Silently collects passwords and browsing data.</w:t>
      </w:r>
    </w:p>
    <w:p w14:paraId="4DF0A357" w14:textId="77777777" w:rsidR="00806501" w:rsidRDefault="00806501" w:rsidP="0080650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23B70E29" w14:textId="77777777" w:rsidR="00806501" w:rsidRDefault="00806501" w:rsidP="00806501">
      <w:pPr>
        <w:pStyle w:val="GlossaryMedium"/>
      </w:pPr>
      <w:r w:rsidRPr="003B3B91">
        <w:rPr>
          <w:b/>
          <w:color w:val="FFC000"/>
          <w:sz w:val="24"/>
        </w:rPr>
        <w:t>●</w:t>
      </w:r>
      <w:r>
        <w:tab/>
      </w:r>
      <w:r w:rsidRPr="003B3B91">
        <w:rPr>
          <w:b/>
        </w:rPr>
        <w:t>Fileless Malware</w:t>
      </w:r>
      <w:r>
        <w:t xml:space="preserve"> — Lives in memory using legitimate tools. No disk files.</w:t>
      </w:r>
    </w:p>
    <w:p w14:paraId="40A6EE4C" w14:textId="77777777" w:rsidR="00806501" w:rsidRDefault="00806501" w:rsidP="00806501">
      <w:pPr>
        <w:pStyle w:val="GlossaryMedium"/>
      </w:pPr>
      <w:r w:rsidRPr="003B3B91">
        <w:rPr>
          <w:b/>
          <w:color w:val="FFC000"/>
          <w:sz w:val="24"/>
        </w:rPr>
        <w:t>●</w:t>
      </w:r>
      <w:r>
        <w:tab/>
      </w:r>
      <w:r w:rsidRPr="003B3B91">
        <w:rPr>
          <w:b/>
        </w:rPr>
        <w:t>Keylogger</w:t>
      </w:r>
      <w:r>
        <w:t xml:space="preserve"> — Records keystrokes to steal credentials.</w:t>
      </w:r>
    </w:p>
    <w:p w14:paraId="5F10A450" w14:textId="77777777" w:rsidR="00806501" w:rsidRDefault="00806501" w:rsidP="0080650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1C7C6E93" w14:textId="77777777" w:rsidR="00806501" w:rsidRDefault="00806501" w:rsidP="0080650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AACB40" w14:textId="77777777" w:rsidR="00806501" w:rsidRDefault="00806501" w:rsidP="0080650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6F444BE3" w14:textId="77777777" w:rsidR="00806501" w:rsidRDefault="00806501" w:rsidP="0080650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2A202433" w14:textId="77777777" w:rsidR="00806501" w:rsidRDefault="00806501" w:rsidP="0080650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2E197F30" w14:textId="77777777" w:rsidR="00806501" w:rsidRDefault="00806501" w:rsidP="0080650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233112EE" w14:textId="77777777" w:rsidR="00806501" w:rsidRDefault="00806501" w:rsidP="0080650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2CAFFAAC" w14:textId="77777777" w:rsidR="00806501" w:rsidRDefault="00806501" w:rsidP="00806501">
      <w:pPr>
        <w:pStyle w:val="GlossaryMedium"/>
      </w:pPr>
      <w:r w:rsidRPr="003B3B91">
        <w:rPr>
          <w:b/>
          <w:color w:val="FFC000"/>
          <w:sz w:val="24"/>
        </w:rPr>
        <w:t>●</w:t>
      </w:r>
      <w:r>
        <w:tab/>
      </w:r>
      <w:r w:rsidRPr="003B3B91">
        <w:rPr>
          <w:b/>
        </w:rPr>
        <w:t>Pretexting</w:t>
      </w:r>
      <w:r>
        <w:t xml:space="preserve"> — Fabricated scenario to obtain access/information.</w:t>
      </w:r>
    </w:p>
    <w:p w14:paraId="76305386" w14:textId="77777777" w:rsidR="00806501" w:rsidRDefault="00806501" w:rsidP="00806501">
      <w:pPr>
        <w:pStyle w:val="GlossaryHigh"/>
      </w:pPr>
      <w:r w:rsidRPr="003B3B91">
        <w:rPr>
          <w:b/>
          <w:color w:val="FF0000"/>
          <w:sz w:val="24"/>
        </w:rPr>
        <w:t>●</w:t>
      </w:r>
      <w:r>
        <w:tab/>
      </w:r>
      <w:r w:rsidRPr="003B3B91">
        <w:rPr>
          <w:b/>
        </w:rPr>
        <w:t>Social Engineering</w:t>
      </w:r>
      <w:r>
        <w:t xml:space="preserve"> — Manipulating people into revealing confidential information or performing actions that compromise security.</w:t>
      </w:r>
    </w:p>
    <w:p w14:paraId="370140FA" w14:textId="77777777" w:rsidR="00806501" w:rsidRDefault="00806501" w:rsidP="00806501">
      <w:pPr>
        <w:pStyle w:val="GlossaryHigh"/>
      </w:pPr>
      <w:r w:rsidRPr="003B3B91">
        <w:rPr>
          <w:b/>
          <w:color w:val="FF0000"/>
          <w:sz w:val="24"/>
        </w:rPr>
        <w:lastRenderedPageBreak/>
        <w:t>●</w:t>
      </w:r>
      <w:r>
        <w:tab/>
      </w:r>
      <w:r w:rsidRPr="003B3B91">
        <w:rPr>
          <w:b/>
        </w:rPr>
        <w:t>MFA</w:t>
      </w:r>
      <w:r>
        <w:t xml:space="preserve"> — Multi-Factor Authentication. Combines two or more: something you know, have, are, or somewhere you are.</w:t>
      </w:r>
    </w:p>
    <w:p w14:paraId="4626960E" w14:textId="77777777" w:rsidR="00806501" w:rsidRDefault="00806501" w:rsidP="00806501">
      <w:pPr>
        <w:pStyle w:val="GlossaryMedium"/>
      </w:pPr>
      <w:r w:rsidRPr="003B3B91">
        <w:rPr>
          <w:b/>
          <w:color w:val="FFC000"/>
          <w:sz w:val="24"/>
        </w:rPr>
        <w:t>●</w:t>
      </w:r>
      <w:r>
        <w:tab/>
      </w:r>
      <w:r w:rsidRPr="003B3B91">
        <w:rPr>
          <w:b/>
        </w:rPr>
        <w:t>Defense in Depth</w:t>
      </w:r>
      <w:r>
        <w:t xml:space="preserve"> — Layered security with multiple independent controls.</w:t>
      </w:r>
    </w:p>
    <w:p w14:paraId="51576BC1" w14:textId="77777777" w:rsidR="00806501" w:rsidRDefault="00806501" w:rsidP="0080650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21CDAEB2" w14:textId="77777777" w:rsidR="00806501" w:rsidRDefault="00806501" w:rsidP="00806501">
      <w:pPr>
        <w:pStyle w:val="GlossaryMedium"/>
      </w:pPr>
      <w:r w:rsidRPr="003B3B91">
        <w:rPr>
          <w:b/>
          <w:color w:val="FFC000"/>
          <w:sz w:val="24"/>
        </w:rPr>
        <w:t>●</w:t>
      </w:r>
      <w:r>
        <w:tab/>
      </w:r>
      <w:r w:rsidRPr="003B3B91">
        <w:rPr>
          <w:b/>
        </w:rPr>
        <w:t>Zero Trust</w:t>
      </w:r>
      <w:r>
        <w:t xml:space="preserve"> — Nothing trusted. Every request verified regardless of location.</w:t>
      </w:r>
    </w:p>
    <w:p w14:paraId="6AB3A57F" w14:textId="77777777" w:rsidR="00806501" w:rsidRDefault="00806501" w:rsidP="00806501">
      <w:pPr>
        <w:pStyle w:val="GlossaryHigh"/>
      </w:pPr>
      <w:r w:rsidRPr="003B3B91">
        <w:rPr>
          <w:b/>
          <w:color w:val="FF0000"/>
          <w:sz w:val="24"/>
        </w:rPr>
        <w:t>●</w:t>
      </w:r>
      <w:r>
        <w:tab/>
      </w:r>
      <w:r w:rsidRPr="003B3B91">
        <w:rPr>
          <w:b/>
        </w:rPr>
        <w:t>VPN</w:t>
      </w:r>
      <w:r>
        <w:t xml:space="preserve"> — Virtual Private Network. Creates encrypted tunnel between remote device and corporate network over the internet.</w:t>
      </w:r>
    </w:p>
    <w:p w14:paraId="08E0FA3E" w14:textId="77777777" w:rsidR="00806501" w:rsidRDefault="00806501" w:rsidP="0080650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39ECCEBA" w14:textId="77777777" w:rsidR="00806501" w:rsidRDefault="00806501" w:rsidP="00806501">
      <w:pPr>
        <w:pStyle w:val="GlossaryMedium"/>
      </w:pPr>
      <w:r w:rsidRPr="003B3B91">
        <w:rPr>
          <w:b/>
          <w:color w:val="FFC000"/>
          <w:sz w:val="24"/>
        </w:rPr>
        <w:t>●</w:t>
      </w:r>
      <w:r>
        <w:tab/>
      </w:r>
      <w:r w:rsidRPr="003B3B91">
        <w:rPr>
          <w:b/>
        </w:rPr>
        <w:t>Cable Lock</w:t>
      </w:r>
      <w:r>
        <w:t xml:space="preserve"> — Physical cable securing laptops to fixture.</w:t>
      </w:r>
    </w:p>
    <w:p w14:paraId="4CC383DF" w14:textId="77777777" w:rsidR="00806501" w:rsidRDefault="00806501" w:rsidP="0080650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03A6D4BD" w14:textId="77777777" w:rsidR="00806501" w:rsidRDefault="00806501" w:rsidP="0080650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323BF827" w14:textId="77777777" w:rsidR="00806501" w:rsidRDefault="00806501" w:rsidP="0080650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41ABD16D" w14:textId="77777777" w:rsidR="00806501" w:rsidRDefault="00806501" w:rsidP="00806501">
      <w:pPr>
        <w:pStyle w:val="GlossaryMedium"/>
      </w:pPr>
      <w:r w:rsidRPr="003B3B91">
        <w:rPr>
          <w:b/>
          <w:color w:val="FFC000"/>
          <w:sz w:val="24"/>
        </w:rPr>
        <w:t>●</w:t>
      </w:r>
      <w:r>
        <w:tab/>
      </w:r>
      <w:r w:rsidRPr="003B3B91">
        <w:rPr>
          <w:b/>
        </w:rPr>
        <w:t>Drive-By Download</w:t>
      </w:r>
      <w:r>
        <w:t xml:space="preserve"> — Malware auto-downloading from compromised site.</w:t>
      </w:r>
    </w:p>
    <w:p w14:paraId="778E1398" w14:textId="77777777" w:rsidR="00806501" w:rsidRDefault="00806501" w:rsidP="00806501">
      <w:pPr>
        <w:pStyle w:val="GlossaryMedium"/>
      </w:pPr>
      <w:r w:rsidRPr="003B3B91">
        <w:rPr>
          <w:b/>
          <w:color w:val="FFC000"/>
          <w:sz w:val="24"/>
        </w:rPr>
        <w:t>●</w:t>
      </w:r>
      <w:r>
        <w:tab/>
      </w:r>
      <w:r w:rsidRPr="003B3B91">
        <w:rPr>
          <w:b/>
        </w:rPr>
        <w:t>Pop-up Blocker</w:t>
      </w:r>
      <w:r>
        <w:t xml:space="preserve"> — Prevents unsolicited pop-ups. Enable by default.</w:t>
      </w:r>
    </w:p>
    <w:p w14:paraId="2092959F" w14:textId="77777777" w:rsidR="00806501" w:rsidRDefault="00806501" w:rsidP="0080650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3282C1B7" w14:textId="77777777" w:rsidR="00806501" w:rsidRDefault="00806501" w:rsidP="0080650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setup.</w:t>
      </w:r>
    </w:p>
    <w:p w14:paraId="5D4E51DC" w14:textId="77777777" w:rsidR="00806501" w:rsidRDefault="00806501" w:rsidP="0080650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0A75099" w14:textId="77777777" w:rsidR="00806501" w:rsidRDefault="00806501" w:rsidP="00806501">
      <w:pPr>
        <w:pStyle w:val="GlossaryMedium"/>
      </w:pPr>
      <w:r w:rsidRPr="003B3B91">
        <w:rPr>
          <w:b/>
          <w:color w:val="FFC000"/>
          <w:sz w:val="24"/>
        </w:rPr>
        <w:t>●</w:t>
      </w:r>
      <w:r>
        <w:tab/>
      </w:r>
      <w:r w:rsidRPr="003B3B91">
        <w:rPr>
          <w:b/>
        </w:rPr>
        <w:t>Remote Management</w:t>
      </w:r>
      <w:r>
        <w:t xml:space="preserve"> — WAN access to router admin. Disable unless needed.</w:t>
      </w:r>
    </w:p>
    <w:p w14:paraId="4DCBB1BB" w14:textId="77777777" w:rsidR="00806501" w:rsidRDefault="00806501" w:rsidP="00806501">
      <w:pPr>
        <w:pStyle w:val="GlossaryMedium"/>
      </w:pPr>
      <w:r w:rsidRPr="003B3B91">
        <w:rPr>
          <w:b/>
          <w:color w:val="FFC000"/>
          <w:sz w:val="24"/>
        </w:rPr>
        <w:t>●</w:t>
      </w:r>
      <w:r>
        <w:tab/>
      </w:r>
      <w:r w:rsidRPr="003B3B91">
        <w:rPr>
          <w:b/>
        </w:rPr>
        <w:t>UPnP</w:t>
      </w:r>
      <w:r>
        <w:t xml:space="preserve"> — Auto-opens router ports. Exploitable by malware. Disable.</w:t>
      </w:r>
    </w:p>
    <w:p w14:paraId="1A6E3CF6" w14:textId="77777777" w:rsidR="00806501" w:rsidRDefault="00806501" w:rsidP="0080650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12255DAC" w14:textId="77777777" w:rsidR="00806501" w:rsidRDefault="00806501" w:rsidP="00806501">
      <w:pPr>
        <w:pStyle w:val="GlossaryMedium"/>
      </w:pPr>
      <w:r w:rsidRPr="003B3B91">
        <w:rPr>
          <w:b/>
          <w:color w:val="FFC000"/>
          <w:sz w:val="24"/>
        </w:rPr>
        <w:t>●</w:t>
      </w:r>
      <w:r>
        <w:tab/>
      </w:r>
      <w:r w:rsidRPr="003B3B91">
        <w:rPr>
          <w:b/>
        </w:rPr>
        <w:t>SPI Firewall</w:t>
      </w:r>
      <w:r>
        <w:t xml:space="preserve"> — Stateful Packet Inspection. Blocks unsolicited inbound traffic.</w:t>
      </w:r>
    </w:p>
    <w:p w14:paraId="3E873AB8" w14:textId="77777777" w:rsidR="00806501" w:rsidRDefault="00806501" w:rsidP="00806501">
      <w:pPr>
        <w:pStyle w:val="GlossaryMedium"/>
      </w:pPr>
      <w:r w:rsidRPr="003B3B91">
        <w:rPr>
          <w:b/>
          <w:color w:val="FFC000"/>
          <w:sz w:val="24"/>
        </w:rPr>
        <w:t>●</w:t>
      </w:r>
      <w:r>
        <w:tab/>
      </w:r>
      <w:r w:rsidRPr="003B3B91">
        <w:rPr>
          <w:b/>
        </w:rPr>
        <w:t>DMZ</w:t>
      </w:r>
      <w:r>
        <w:t xml:space="preserve"> — Exposes device outside firewall. Very risky.</w:t>
      </w:r>
    </w:p>
    <w:p w14:paraId="64E47743" w14:textId="77777777" w:rsidR="00806501" w:rsidRDefault="00806501" w:rsidP="0080650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2BC03E0D" w14:textId="77777777" w:rsidR="00806501" w:rsidRDefault="00806501" w:rsidP="00806501">
      <w:pPr>
        <w:pStyle w:val="GlossaryMedium"/>
      </w:pPr>
      <w:r w:rsidRPr="003B3B91">
        <w:rPr>
          <w:b/>
          <w:color w:val="FFC000"/>
          <w:sz w:val="24"/>
        </w:rPr>
        <w:t>●</w:t>
      </w:r>
      <w:r>
        <w:tab/>
      </w:r>
      <w:proofErr w:type="spellStart"/>
      <w:r w:rsidRPr="003B3B91">
        <w:rPr>
          <w:b/>
        </w:rPr>
        <w:t>VNC</w:t>
      </w:r>
      <w:proofErr w:type="spellEnd"/>
      <w:r>
        <w:t xml:space="preserve"> — Port 5900. Cross-platform screen sharing. Needs VPN.</w:t>
      </w:r>
    </w:p>
    <w:p w14:paraId="0919441B" w14:textId="77777777" w:rsidR="00806501" w:rsidRDefault="00806501" w:rsidP="00806501">
      <w:pPr>
        <w:pStyle w:val="GlossaryHigh"/>
      </w:pPr>
      <w:r w:rsidRPr="003B3B91">
        <w:rPr>
          <w:b/>
          <w:color w:val="FF0000"/>
          <w:sz w:val="24"/>
        </w:rPr>
        <w:t>●</w:t>
      </w:r>
      <w:r>
        <w:tab/>
      </w:r>
      <w:r w:rsidRPr="003B3B91">
        <w:rPr>
          <w:b/>
        </w:rPr>
        <w:t>SSH</w:t>
      </w:r>
      <w:r>
        <w:t xml:space="preserve"> — Port 22 (TCP). Encrypted command-line remote access for Linux/Unix. Key-based auth more secure than passwords.</w:t>
      </w:r>
    </w:p>
    <w:p w14:paraId="295668F2" w14:textId="77777777" w:rsidR="00806501" w:rsidRDefault="00806501" w:rsidP="00806501">
      <w:pPr>
        <w:pStyle w:val="GlossaryMedium"/>
      </w:pPr>
      <w:r w:rsidRPr="003B3B91">
        <w:rPr>
          <w:b/>
          <w:color w:val="FFC000"/>
          <w:sz w:val="24"/>
        </w:rPr>
        <w:t>●</w:t>
      </w:r>
      <w:r>
        <w:tab/>
      </w:r>
      <w:proofErr w:type="spellStart"/>
      <w:r w:rsidRPr="003B3B91">
        <w:rPr>
          <w:b/>
        </w:rPr>
        <w:t>IPMI</w:t>
      </w:r>
      <w:proofErr w:type="spellEnd"/>
      <w:r w:rsidRPr="003B3B91">
        <w:rPr>
          <w:b/>
        </w:rPr>
        <w:t xml:space="preserve"> / iDRAC / </w:t>
      </w:r>
      <w:proofErr w:type="spellStart"/>
      <w:r w:rsidRPr="003B3B91">
        <w:rPr>
          <w:b/>
        </w:rPr>
        <w:t>iLO</w:t>
      </w:r>
      <w:proofErr w:type="spellEnd"/>
      <w:r>
        <w:t xml:space="preserve"> — Out-of-band server management. Works even when OS is offline.</w:t>
      </w:r>
    </w:p>
    <w:p w14:paraId="7304DB09" w14:textId="77777777" w:rsidR="00806501" w:rsidRDefault="00806501" w:rsidP="00806501">
      <w:pPr>
        <w:pStyle w:val="GlossaryMedium"/>
      </w:pPr>
      <w:r w:rsidRPr="003B3B91">
        <w:rPr>
          <w:b/>
          <w:color w:val="FFC000"/>
          <w:sz w:val="24"/>
        </w:rPr>
        <w:lastRenderedPageBreak/>
        <w:t>●</w:t>
      </w:r>
      <w:r>
        <w:tab/>
      </w:r>
      <w:r w:rsidRPr="003B3B91">
        <w:rPr>
          <w:b/>
        </w:rPr>
        <w:t>RMM</w:t>
      </w:r>
      <w:r>
        <w:t xml:space="preserve"> — Remote Monitoring &amp; Management for enterprise endpoints.</w:t>
      </w:r>
    </w:p>
    <w:p w14:paraId="1C53E148" w14:textId="77777777" w:rsidR="00806501" w:rsidRDefault="00806501" w:rsidP="0080650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58F6481E" w14:textId="77777777" w:rsidR="00806501" w:rsidRDefault="00806501" w:rsidP="00806501">
      <w:pPr>
        <w:pStyle w:val="GlossaryLow"/>
      </w:pPr>
      <w:r w:rsidRPr="003B3B91">
        <w:rPr>
          <w:b/>
          <w:color w:val="00B300"/>
          <w:sz w:val="24"/>
        </w:rPr>
        <w:t>●</w:t>
      </w:r>
      <w:r>
        <w:tab/>
      </w:r>
      <w:r w:rsidRPr="003B3B91">
        <w:rPr>
          <w:b/>
        </w:rPr>
        <w:t>Quick Assist</w:t>
      </w:r>
      <w:r>
        <w:t xml:space="preserve"> — Windows 10/11 built-in screen sharing.</w:t>
      </w:r>
    </w:p>
    <w:p w14:paraId="7B39933E" w14:textId="77777777" w:rsidR="00806501" w:rsidRDefault="00806501" w:rsidP="00806501">
      <w:pPr>
        <w:pStyle w:val="GlossaryMedium"/>
      </w:pPr>
      <w:r w:rsidRPr="003B3B91">
        <w:rPr>
          <w:b/>
          <w:color w:val="FFC000"/>
          <w:sz w:val="24"/>
        </w:rPr>
        <w:t>●</w:t>
      </w:r>
      <w:r>
        <w:tab/>
      </w:r>
      <w:proofErr w:type="spellStart"/>
      <w:r w:rsidRPr="003B3B91">
        <w:rPr>
          <w:b/>
        </w:rPr>
        <w:t>ZTNA</w:t>
      </w:r>
      <w:proofErr w:type="spellEnd"/>
      <w:r>
        <w:t xml:space="preserve"> — Zero Trust Network Access. App-specific access based on identity.</w:t>
      </w:r>
    </w:p>
    <w:p w14:paraId="6AD2A463" w14:textId="77777777" w:rsidR="00806501" w:rsidRDefault="00806501" w:rsidP="00806501">
      <w:pPr>
        <w:pStyle w:val="GlossaryMedium"/>
      </w:pPr>
      <w:r w:rsidRPr="003B3B91">
        <w:rPr>
          <w:b/>
          <w:color w:val="FFC000"/>
          <w:sz w:val="24"/>
        </w:rPr>
        <w:t>●</w:t>
      </w:r>
      <w:r>
        <w:tab/>
      </w:r>
      <w:r w:rsidRPr="003B3B91">
        <w:rPr>
          <w:b/>
        </w:rPr>
        <w:t>Jump Server</w:t>
      </w:r>
      <w:r>
        <w:t xml:space="preserve"> — Hardened gateway for controlled remote access.</w:t>
      </w:r>
    </w:p>
    <w:p w14:paraId="2DF95557" w14:textId="77777777" w:rsidR="00806501" w:rsidRDefault="00806501" w:rsidP="00806501">
      <w:pPr>
        <w:pStyle w:val="GlossaryHigh"/>
      </w:pPr>
      <w:r w:rsidRPr="003B3B91">
        <w:rPr>
          <w:b/>
          <w:color w:val="FF0000"/>
          <w:sz w:val="24"/>
        </w:rPr>
        <w:t>●</w:t>
      </w:r>
      <w:r>
        <w:tab/>
      </w:r>
      <w:r w:rsidRPr="003B3B91">
        <w:rPr>
          <w:b/>
        </w:rPr>
        <w:t>MDM</w:t>
      </w:r>
      <w:r>
        <w:t xml:space="preserve"> — Centralized system managing mobile devices. Pushes policies and security.</w:t>
      </w:r>
    </w:p>
    <w:p w14:paraId="514BA952" w14:textId="77777777" w:rsidR="00806501" w:rsidRDefault="00806501" w:rsidP="0080650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EAB89E6" w14:textId="77777777" w:rsidR="00806501" w:rsidRDefault="00806501" w:rsidP="00806501">
      <w:pPr>
        <w:pStyle w:val="GlossaryHigh"/>
      </w:pPr>
      <w:r w:rsidRPr="003B3B91">
        <w:rPr>
          <w:b/>
          <w:color w:val="FF0000"/>
          <w:sz w:val="24"/>
        </w:rPr>
        <w:t>●</w:t>
      </w:r>
      <w:r>
        <w:tab/>
      </w:r>
      <w:r w:rsidRPr="003B3B91">
        <w:rPr>
          <w:b/>
        </w:rPr>
        <w:t>Remote Lock</w:t>
      </w:r>
      <w:r>
        <w:t xml:space="preserve"> — Immediately locks a lost/stolen device screen remotely. Always lock FIRST before deciding whether to wipe.</w:t>
      </w:r>
    </w:p>
    <w:p w14:paraId="75D637F5" w14:textId="77777777" w:rsidR="00806501" w:rsidRDefault="00806501" w:rsidP="00806501">
      <w:pPr>
        <w:pStyle w:val="GlossaryHigh"/>
      </w:pPr>
      <w:r w:rsidRPr="003B3B91">
        <w:rPr>
          <w:b/>
          <w:color w:val="FF0000"/>
          <w:sz w:val="24"/>
        </w:rPr>
        <w:t>●</w:t>
      </w:r>
      <w:r>
        <w:tab/>
      </w:r>
      <w:r w:rsidRPr="003B3B91">
        <w:rPr>
          <w:b/>
        </w:rPr>
        <w:t>BYOD</w:t>
      </w:r>
      <w:r>
        <w:t xml:space="preserve"> — Bring Your Own Device. Personal devices for work. Limited MDM control.</w:t>
      </w:r>
    </w:p>
    <w:p w14:paraId="362DB86D" w14:textId="77777777" w:rsidR="00806501" w:rsidRDefault="00806501" w:rsidP="00806501">
      <w:pPr>
        <w:pStyle w:val="GlossaryMedium"/>
      </w:pPr>
      <w:r w:rsidRPr="003B3B91">
        <w:rPr>
          <w:b/>
          <w:color w:val="FFC000"/>
          <w:sz w:val="24"/>
        </w:rPr>
        <w:t>●</w:t>
      </w:r>
      <w:r>
        <w:tab/>
      </w:r>
      <w:r w:rsidRPr="003B3B91">
        <w:rPr>
          <w:b/>
        </w:rPr>
        <w:t>MAM</w:t>
      </w:r>
      <w:r>
        <w:t xml:space="preserve"> — Mobile Application Management. Corporate apps only on personal devices.</w:t>
      </w:r>
    </w:p>
    <w:p w14:paraId="13090258" w14:textId="77777777" w:rsidR="00806501" w:rsidRDefault="00806501" w:rsidP="00806501">
      <w:pPr>
        <w:pStyle w:val="GlossaryMedium"/>
      </w:pPr>
      <w:r w:rsidRPr="003B3B91">
        <w:rPr>
          <w:b/>
          <w:color w:val="FFC000"/>
          <w:sz w:val="24"/>
        </w:rPr>
        <w:t>●</w:t>
      </w:r>
      <w:r>
        <w:tab/>
      </w:r>
      <w:r w:rsidRPr="003B3B91">
        <w:rPr>
          <w:b/>
        </w:rPr>
        <w:t>Geofencing</w:t>
      </w:r>
      <w:r>
        <w:t xml:space="preserve"> — Virtual boundaries triggering actions when device crosses them.</w:t>
      </w:r>
    </w:p>
    <w:p w14:paraId="5BABAE27" w14:textId="77777777" w:rsidR="00806501" w:rsidRDefault="00806501" w:rsidP="00806501">
      <w:pPr>
        <w:pStyle w:val="GlossaryMedium"/>
      </w:pPr>
      <w:r w:rsidRPr="003B3B91">
        <w:rPr>
          <w:b/>
          <w:color w:val="FFC000"/>
          <w:sz w:val="24"/>
        </w:rPr>
        <w:t>●</w:t>
      </w:r>
      <w:r>
        <w:tab/>
      </w:r>
      <w:r w:rsidRPr="003B3B91">
        <w:rPr>
          <w:b/>
        </w:rPr>
        <w:t>App Whitelisting</w:t>
      </w:r>
      <w:r>
        <w:t xml:space="preserve"> — Only approved apps can run on managed devices.</w:t>
      </w:r>
    </w:p>
    <w:p w14:paraId="6444F33F" w14:textId="77777777" w:rsidR="00806501" w:rsidRDefault="00806501" w:rsidP="00806501">
      <w:pPr>
        <w:pStyle w:val="GlossaryMedium"/>
      </w:pPr>
      <w:r w:rsidRPr="003B3B91">
        <w:rPr>
          <w:b/>
          <w:color w:val="FFC000"/>
          <w:sz w:val="24"/>
        </w:rPr>
        <w:t>●</w:t>
      </w:r>
      <w:r>
        <w:tab/>
      </w:r>
      <w:r w:rsidRPr="003B3B91">
        <w:rPr>
          <w:b/>
        </w:rPr>
        <w:t>Configuration Profile</w:t>
      </w:r>
      <w:r>
        <w:t xml:space="preserve"> — MDM-delivered file enforcing Wi-Fi, VPN, email policies.</w:t>
      </w:r>
    </w:p>
    <w:p w14:paraId="44349300" w14:textId="77777777" w:rsidR="00806501" w:rsidRDefault="00806501" w:rsidP="0080650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2FF83C0B" w14:textId="77777777" w:rsidR="00806501" w:rsidRDefault="00806501" w:rsidP="0080650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124520D" w14:textId="77777777" w:rsidR="00806501" w:rsidRDefault="00806501" w:rsidP="00806501">
      <w:pPr>
        <w:pStyle w:val="GlossaryMedium"/>
      </w:pPr>
      <w:r w:rsidRPr="003B3B91">
        <w:rPr>
          <w:b/>
          <w:color w:val="FFC000"/>
          <w:sz w:val="24"/>
        </w:rPr>
        <w:t>●</w:t>
      </w:r>
      <w:r>
        <w:tab/>
      </w:r>
      <w:r w:rsidRPr="003B3B91">
        <w:rPr>
          <w:b/>
        </w:rPr>
        <w:t>Zero Fill</w:t>
      </w:r>
      <w:r>
        <w:t xml:space="preserve"> — Overwrites all bits with zeros. NIST approved for HDDs.</w:t>
      </w:r>
    </w:p>
    <w:p w14:paraId="496CB7AE" w14:textId="77777777" w:rsidR="00806501" w:rsidRDefault="00806501" w:rsidP="0080650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6ACF6AD2" w14:textId="77777777" w:rsidR="00806501" w:rsidRDefault="00806501" w:rsidP="0080650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3241E79C" w14:textId="77777777" w:rsidR="00806501" w:rsidRDefault="00806501" w:rsidP="0080650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255F261D" w14:textId="77777777" w:rsidR="00806501" w:rsidRDefault="00806501" w:rsidP="0080650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4E45E33A" w14:textId="77777777" w:rsidR="00806501" w:rsidRDefault="00806501" w:rsidP="00806501">
      <w:pPr>
        <w:pStyle w:val="GlossaryMedium"/>
      </w:pPr>
      <w:r w:rsidRPr="003B3B91">
        <w:rPr>
          <w:b/>
          <w:color w:val="FFC000"/>
          <w:sz w:val="24"/>
        </w:rPr>
        <w:t>●</w:t>
      </w:r>
      <w:r>
        <w:tab/>
      </w:r>
      <w:r w:rsidRPr="003B3B91">
        <w:rPr>
          <w:b/>
        </w:rPr>
        <w:t>Volume License</w:t>
      </w:r>
      <w:r>
        <w:t xml:space="preserve"> — Single agreement for multiple installations.</w:t>
      </w:r>
    </w:p>
    <w:p w14:paraId="6A2B06DA" w14:textId="77777777" w:rsidR="00806501" w:rsidRDefault="00806501" w:rsidP="00806501">
      <w:pPr>
        <w:pStyle w:val="GlossaryMedium"/>
      </w:pPr>
      <w:r w:rsidRPr="003B3B91">
        <w:rPr>
          <w:b/>
          <w:color w:val="FFC000"/>
          <w:sz w:val="24"/>
        </w:rPr>
        <w:t>●</w:t>
      </w:r>
      <w:r>
        <w:tab/>
      </w:r>
      <w:r w:rsidRPr="003B3B91">
        <w:rPr>
          <w:b/>
        </w:rPr>
        <w:t>Subscription License</w:t>
      </w:r>
      <w:r>
        <w:t xml:space="preserve"> — Recurring payment. Stops when lapsed. (</w:t>
      </w:r>
      <w:proofErr w:type="spellStart"/>
      <w:r>
        <w:t>M365</w:t>
      </w:r>
      <w:proofErr w:type="spellEnd"/>
      <w:r>
        <w:t>, Adobe)</w:t>
      </w:r>
    </w:p>
    <w:p w14:paraId="0FB2D0C9" w14:textId="77777777" w:rsidR="00806501" w:rsidRDefault="00806501" w:rsidP="00806501">
      <w:pPr>
        <w:pStyle w:val="GlossaryMedium"/>
      </w:pPr>
      <w:r w:rsidRPr="003B3B91">
        <w:rPr>
          <w:b/>
          <w:color w:val="FFC000"/>
          <w:sz w:val="24"/>
        </w:rPr>
        <w:t>●</w:t>
      </w:r>
      <w:r>
        <w:tab/>
      </w:r>
      <w:r w:rsidRPr="003B3B91">
        <w:rPr>
          <w:b/>
        </w:rPr>
        <w:t>Open Source</w:t>
      </w:r>
      <w:r>
        <w:t xml:space="preserve"> — Source code public. Governed by GPL, MIT, Apache.</w:t>
      </w:r>
    </w:p>
    <w:p w14:paraId="5A005E99" w14:textId="77777777" w:rsidR="00806501" w:rsidRDefault="00806501" w:rsidP="0080650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5B39FA88" w14:textId="77777777" w:rsidR="00806501" w:rsidRDefault="00806501" w:rsidP="00806501">
      <w:pPr>
        <w:pStyle w:val="GlossaryHigh"/>
      </w:pPr>
      <w:r w:rsidRPr="003B3B91">
        <w:rPr>
          <w:b/>
          <w:color w:val="FF0000"/>
          <w:sz w:val="24"/>
        </w:rPr>
        <w:t>●</w:t>
      </w:r>
      <w:r>
        <w:tab/>
      </w:r>
      <w:r w:rsidRPr="003B3B91">
        <w:rPr>
          <w:b/>
        </w:rPr>
        <w:t>PHI</w:t>
      </w:r>
      <w:r>
        <w:t xml:space="preserve"> — Protected Health Information governed by HIPAA. Includes medical records, insurance info, treatment history.</w:t>
      </w:r>
    </w:p>
    <w:p w14:paraId="5A4D2346" w14:textId="77777777" w:rsidR="00806501" w:rsidRDefault="00806501" w:rsidP="00806501">
      <w:pPr>
        <w:pStyle w:val="GlossaryHigh"/>
      </w:pPr>
      <w:r w:rsidRPr="003B3B91">
        <w:rPr>
          <w:b/>
          <w:color w:val="FF0000"/>
          <w:sz w:val="24"/>
        </w:rPr>
        <w:lastRenderedPageBreak/>
        <w:t>●</w:t>
      </w:r>
      <w:r>
        <w:tab/>
      </w:r>
      <w:r w:rsidRPr="003B3B91">
        <w:rPr>
          <w:b/>
        </w:rPr>
        <w:t>PCI-DSS</w:t>
      </w:r>
      <w:r>
        <w:t xml:space="preserve"> — Payment Card Industry Data Security Standard. 12 requirements for handling credit card data. Annual compliance audits.</w:t>
      </w:r>
    </w:p>
    <w:p w14:paraId="5C4F1589" w14:textId="77777777" w:rsidR="00806501" w:rsidRDefault="00806501" w:rsidP="00806501">
      <w:pPr>
        <w:pStyle w:val="GlossaryMedium"/>
      </w:pPr>
      <w:r w:rsidRPr="003B3B91">
        <w:rPr>
          <w:b/>
          <w:color w:val="FFC000"/>
          <w:sz w:val="24"/>
        </w:rPr>
        <w:t>●</w:t>
      </w:r>
      <w:r>
        <w:tab/>
      </w:r>
      <w:r w:rsidRPr="003B3B91">
        <w:rPr>
          <w:b/>
        </w:rPr>
        <w:t>GDPR</w:t>
      </w:r>
      <w:r>
        <w:t xml:space="preserve"> — EU regulation. Consent, right to erasure, 72-hour breach notification.</w:t>
      </w:r>
    </w:p>
    <w:p w14:paraId="60FA1231" w14:textId="77777777" w:rsidR="00806501" w:rsidRDefault="00806501" w:rsidP="0080650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7498D171" w14:textId="77777777" w:rsidR="00806501" w:rsidRDefault="00806501" w:rsidP="0080650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25A7CE9E" w14:textId="77777777" w:rsidR="00806501" w:rsidRDefault="00806501" w:rsidP="0080650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31AE52E6" w14:textId="77777777" w:rsidR="00806501" w:rsidRDefault="00806501" w:rsidP="0080650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07AF10AF" w14:textId="77777777" w:rsidR="00806501" w:rsidRDefault="00806501" w:rsidP="0080650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21FB5DB" w14:textId="77777777" w:rsidR="00806501" w:rsidRDefault="00806501" w:rsidP="00806501">
      <w:pPr>
        <w:pStyle w:val="GlossaryMedium"/>
      </w:pPr>
      <w:r w:rsidRPr="003B3B91">
        <w:rPr>
          <w:b/>
          <w:color w:val="FFC000"/>
          <w:sz w:val="24"/>
        </w:rPr>
        <w:t>●</w:t>
      </w:r>
      <w:r>
        <w:tab/>
      </w:r>
      <w:r w:rsidRPr="003B3B91">
        <w:rPr>
          <w:b/>
        </w:rPr>
        <w:t>GFS</w:t>
      </w:r>
      <w:r>
        <w:t xml:space="preserve"> — Grandfather-Father-Son rotation. Daily, weekly, monthly.</w:t>
      </w:r>
    </w:p>
    <w:p w14:paraId="759079CF" w14:textId="77777777" w:rsidR="00806501" w:rsidRDefault="00806501" w:rsidP="00806501">
      <w:pPr>
        <w:pStyle w:val="GlossaryMedium"/>
      </w:pPr>
      <w:r w:rsidRPr="003B3B91">
        <w:rPr>
          <w:b/>
          <w:color w:val="FFC000"/>
          <w:sz w:val="24"/>
        </w:rPr>
        <w:t>●</w:t>
      </w:r>
      <w:r>
        <w:tab/>
      </w:r>
      <w:r w:rsidRPr="003B3B91">
        <w:rPr>
          <w:b/>
        </w:rPr>
        <w:t>System Image</w:t>
      </w:r>
      <w:r>
        <w:t xml:space="preserve"> — Complete snapshot of entire drive (OS + apps + data).</w:t>
      </w:r>
    </w:p>
    <w:p w14:paraId="429DDF94" w14:textId="77777777" w:rsidR="00806501" w:rsidRDefault="00806501" w:rsidP="00806501">
      <w:pPr>
        <w:pStyle w:val="GlossaryMedium"/>
      </w:pPr>
      <w:r w:rsidRPr="003B3B91">
        <w:rPr>
          <w:b/>
          <w:color w:val="FFC000"/>
          <w:sz w:val="24"/>
        </w:rPr>
        <w:t>●</w:t>
      </w:r>
      <w:r>
        <w:tab/>
      </w:r>
      <w:r w:rsidRPr="003B3B91">
        <w:rPr>
          <w:b/>
        </w:rPr>
        <w:t>File History</w:t>
      </w:r>
      <w:r>
        <w:t xml:space="preserve"> — Windows tool auto-backing up personal files.</w:t>
      </w:r>
    </w:p>
    <w:p w14:paraId="3D970177" w14:textId="77777777" w:rsidR="00806501" w:rsidRDefault="00806501" w:rsidP="0080650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651FFDC2" w14:textId="77777777" w:rsidR="00806501" w:rsidRDefault="00806501" w:rsidP="0080650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1756D8EA" w14:textId="77777777" w:rsidR="00806501" w:rsidRDefault="00806501" w:rsidP="0080650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79CC4FE3" w14:textId="77777777" w:rsidR="00806501" w:rsidRDefault="00806501" w:rsidP="0080650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2E21B13A" w14:textId="77777777" w:rsidR="00806501" w:rsidRDefault="00806501" w:rsidP="0080650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5D98B7FD" w14:textId="77777777" w:rsidR="00806501" w:rsidRDefault="00806501" w:rsidP="00806501">
      <w:pPr>
        <w:pStyle w:val="GlossaryMedium"/>
      </w:pPr>
      <w:r w:rsidRPr="003B3B91">
        <w:rPr>
          <w:b/>
          <w:color w:val="FFC000"/>
          <w:sz w:val="24"/>
        </w:rPr>
        <w:t>●</w:t>
      </w:r>
      <w:r>
        <w:tab/>
      </w:r>
      <w:r w:rsidRPr="003B3B91">
        <w:rPr>
          <w:b/>
        </w:rPr>
        <w:t>CAB</w:t>
      </w:r>
      <w:r>
        <w:t xml:space="preserve"> — Change Advisory Board reviewing/approving changes.</w:t>
      </w:r>
    </w:p>
    <w:p w14:paraId="46D74E69" w14:textId="77777777" w:rsidR="00806501" w:rsidRDefault="00806501" w:rsidP="0080650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4CE7E264" w14:textId="77777777" w:rsidR="00806501" w:rsidRDefault="00806501" w:rsidP="00806501">
      <w:pPr>
        <w:pStyle w:val="GlossaryMedium"/>
      </w:pPr>
      <w:r w:rsidRPr="003B3B91">
        <w:rPr>
          <w:b/>
          <w:color w:val="FFC000"/>
          <w:sz w:val="24"/>
        </w:rPr>
        <w:t>●</w:t>
      </w:r>
      <w:r>
        <w:tab/>
      </w:r>
      <w:r w:rsidRPr="003B3B91">
        <w:rPr>
          <w:b/>
        </w:rPr>
        <w:t>SOP</w:t>
      </w:r>
      <w:r>
        <w:t xml:space="preserve"> — Standard Operating Procedure. Step-by-step instructions.</w:t>
      </w:r>
    </w:p>
    <w:p w14:paraId="76E504C5" w14:textId="77777777" w:rsidR="00806501" w:rsidRDefault="00806501" w:rsidP="00806501">
      <w:pPr>
        <w:pStyle w:val="GlossaryMedium"/>
      </w:pPr>
      <w:r w:rsidRPr="003B3B91">
        <w:rPr>
          <w:b/>
          <w:color w:val="FFC000"/>
          <w:sz w:val="24"/>
        </w:rPr>
        <w:t>●</w:t>
      </w:r>
      <w:r>
        <w:tab/>
      </w:r>
      <w:r w:rsidRPr="003B3B91">
        <w:rPr>
          <w:b/>
        </w:rPr>
        <w:t>Knowledge Base</w:t>
      </w:r>
      <w:r>
        <w:t xml:space="preserve"> — Searchable docs describing how to resolve specific issues.</w:t>
      </w:r>
    </w:p>
    <w:p w14:paraId="4AF4EFBA" w14:textId="77777777" w:rsidR="00806501" w:rsidRDefault="00806501" w:rsidP="00806501">
      <w:pPr>
        <w:pStyle w:val="GlossaryMedium"/>
      </w:pPr>
      <w:r w:rsidRPr="003B3B91">
        <w:rPr>
          <w:b/>
          <w:color w:val="FFC000"/>
          <w:sz w:val="24"/>
        </w:rPr>
        <w:t>●</w:t>
      </w:r>
      <w:r>
        <w:tab/>
      </w:r>
      <w:r w:rsidRPr="003B3B91">
        <w:rPr>
          <w:b/>
        </w:rPr>
        <w:t>Asset Tag</w:t>
      </w:r>
      <w:r>
        <w:t xml:space="preserve"> — Physical barcode/QR label tied to inventory database.</w:t>
      </w:r>
    </w:p>
    <w:p w14:paraId="319D9DA5" w14:textId="77777777" w:rsidR="00806501" w:rsidRDefault="00806501" w:rsidP="0080650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06B58C13" w14:textId="77777777" w:rsidR="00806501" w:rsidRDefault="00806501" w:rsidP="00806501">
      <w:pPr>
        <w:pStyle w:val="GlossaryHigh"/>
      </w:pPr>
      <w:r w:rsidRPr="003B3B91">
        <w:rPr>
          <w:b/>
          <w:color w:val="FF0000"/>
          <w:sz w:val="24"/>
        </w:rPr>
        <w:t>●</w:t>
      </w:r>
      <w:r>
        <w:tab/>
      </w:r>
      <w:proofErr w:type="spellStart"/>
      <w:r w:rsidRPr="003B3B91">
        <w:rPr>
          <w:b/>
        </w:rPr>
        <w:t>P1</w:t>
      </w:r>
      <w:proofErr w:type="spellEnd"/>
      <w:r w:rsidRPr="003B3B91">
        <w:rPr>
          <w:b/>
        </w:rPr>
        <w:t xml:space="preserve"> Critical</w:t>
      </w:r>
      <w:r>
        <w:t xml:space="preserve"> — Complete outage affecting entire business. Requires immediate response and all-hands engagement until resolved.</w:t>
      </w:r>
    </w:p>
    <w:p w14:paraId="7DCB732A" w14:textId="77777777" w:rsidR="00806501" w:rsidRDefault="00806501" w:rsidP="00806501">
      <w:pPr>
        <w:pStyle w:val="GlossaryMedium"/>
      </w:pPr>
      <w:r w:rsidRPr="003B3B91">
        <w:rPr>
          <w:b/>
          <w:color w:val="FFC000"/>
          <w:sz w:val="24"/>
        </w:rPr>
        <w:lastRenderedPageBreak/>
        <w:t>●</w:t>
      </w:r>
      <w:r>
        <w:tab/>
      </w:r>
      <w:proofErr w:type="spellStart"/>
      <w:r w:rsidRPr="003B3B91">
        <w:rPr>
          <w:b/>
        </w:rPr>
        <w:t>P2</w:t>
      </w:r>
      <w:proofErr w:type="spellEnd"/>
      <w:r w:rsidRPr="003B3B91">
        <w:rPr>
          <w:b/>
        </w:rPr>
        <w:t xml:space="preserve"> High</w:t>
      </w:r>
      <w:r>
        <w:t xml:space="preserve"> — Major impairment with workaround available. Affects large group but business can still function.</w:t>
      </w:r>
    </w:p>
    <w:p w14:paraId="010E104B" w14:textId="77777777" w:rsidR="00806501" w:rsidRDefault="00806501" w:rsidP="00806501">
      <w:pPr>
        <w:pStyle w:val="GlossaryMedium"/>
      </w:pPr>
      <w:r w:rsidRPr="003B3B91">
        <w:rPr>
          <w:b/>
          <w:color w:val="FFC000"/>
          <w:sz w:val="24"/>
        </w:rPr>
        <w:t>●</w:t>
      </w:r>
      <w:r>
        <w:tab/>
      </w:r>
      <w:proofErr w:type="spellStart"/>
      <w:r w:rsidRPr="003B3B91">
        <w:rPr>
          <w:b/>
        </w:rPr>
        <w:t>P3</w:t>
      </w:r>
      <w:proofErr w:type="spellEnd"/>
      <w:r w:rsidRPr="003B3B91">
        <w:rPr>
          <w:b/>
        </w:rPr>
        <w:t xml:space="preserve"> Medium</w:t>
      </w:r>
      <w:r>
        <w:t xml:space="preserve"> — Non-critical issue affecting small group. Normal queue priority with standard SLA response.</w:t>
      </w:r>
    </w:p>
    <w:p w14:paraId="1393AE71" w14:textId="77777777" w:rsidR="00806501" w:rsidRDefault="00806501" w:rsidP="00806501">
      <w:pPr>
        <w:pStyle w:val="GlossaryMedium"/>
      </w:pPr>
      <w:r w:rsidRPr="003B3B91">
        <w:rPr>
          <w:b/>
          <w:color w:val="FFC000"/>
          <w:sz w:val="24"/>
        </w:rPr>
        <w:t>●</w:t>
      </w:r>
      <w:r>
        <w:tab/>
      </w:r>
      <w:proofErr w:type="spellStart"/>
      <w:r w:rsidRPr="003B3B91">
        <w:rPr>
          <w:b/>
        </w:rPr>
        <w:t>P4</w:t>
      </w:r>
      <w:proofErr w:type="spellEnd"/>
      <w:r w:rsidRPr="003B3B91">
        <w:rPr>
          <w:b/>
        </w:rPr>
        <w:t xml:space="preserve"> Low</w:t>
      </w:r>
      <w:r>
        <w:t xml:space="preserve"> — Minor inconvenience with no measurable productivity impact. Addressed as time permits.</w:t>
      </w:r>
    </w:p>
    <w:p w14:paraId="2397EA70" w14:textId="77777777" w:rsidR="00806501" w:rsidRDefault="00806501" w:rsidP="00806501">
      <w:pPr>
        <w:pStyle w:val="GlossaryHigh"/>
      </w:pPr>
      <w:r w:rsidRPr="003B3B91">
        <w:rPr>
          <w:b/>
          <w:color w:val="FF0000"/>
          <w:sz w:val="24"/>
        </w:rPr>
        <w:t>●</w:t>
      </w:r>
      <w:r>
        <w:tab/>
      </w:r>
      <w:r w:rsidRPr="003B3B91">
        <w:rPr>
          <w:b/>
        </w:rPr>
        <w:t xml:space="preserve">RTO / </w:t>
      </w:r>
      <w:proofErr w:type="spellStart"/>
      <w:r w:rsidRPr="003B3B91">
        <w:rPr>
          <w:b/>
        </w:rPr>
        <w:t>RPO</w:t>
      </w:r>
      <w:proofErr w:type="spellEnd"/>
      <w:r>
        <w:t xml:space="preserve"> — Recovery Time Objective = max acceptable downtime. Recovery Point Objective = max acceptable data loss (time between backups). Both defined in </w:t>
      </w:r>
      <w:proofErr w:type="spellStart"/>
      <w:r>
        <w:t>BCP</w:t>
      </w:r>
      <w:proofErr w:type="spellEnd"/>
      <w:r>
        <w:t>/SLA.</w:t>
      </w:r>
    </w:p>
    <w:p w14:paraId="1609914F" w14:textId="77777777" w:rsidR="00806501" w:rsidRDefault="00806501" w:rsidP="00806501">
      <w:pPr>
        <w:pStyle w:val="GlossaryHigh"/>
      </w:pPr>
      <w:r w:rsidRPr="003B3B91">
        <w:rPr>
          <w:b/>
          <w:color w:val="FF0000"/>
          <w:sz w:val="24"/>
        </w:rPr>
        <w:t>●</w:t>
      </w:r>
      <w:r>
        <w:tab/>
      </w:r>
      <w:r w:rsidRPr="003B3B91">
        <w:rPr>
          <w:b/>
        </w:rPr>
        <w:t>ESD</w:t>
      </w:r>
      <w:r>
        <w:t xml:space="preserve"> — Electrostatic Discharge. As little as </w:t>
      </w:r>
      <w:proofErr w:type="spellStart"/>
      <w:r>
        <w:t>100V</w:t>
      </w:r>
      <w:proofErr w:type="spellEnd"/>
      <w:r>
        <w:t xml:space="preserve"> can damage components (humans feel </w:t>
      </w:r>
      <w:proofErr w:type="spellStart"/>
      <w:r>
        <w:t>3,000V</w:t>
      </w:r>
      <w:proofErr w:type="spellEnd"/>
      <w:r>
        <w:t>). Always ground yourself first.</w:t>
      </w:r>
    </w:p>
    <w:p w14:paraId="081851E4" w14:textId="77777777" w:rsidR="00806501" w:rsidRDefault="00806501" w:rsidP="00806501">
      <w:pPr>
        <w:pStyle w:val="GlossaryHigh"/>
      </w:pPr>
      <w:r w:rsidRPr="003B3B91">
        <w:rPr>
          <w:b/>
          <w:color w:val="FF0000"/>
          <w:sz w:val="24"/>
        </w:rPr>
        <w:t>●</w:t>
      </w:r>
      <w:r>
        <w:tab/>
      </w:r>
      <w:r w:rsidRPr="003B3B91">
        <w:rPr>
          <w:b/>
        </w:rPr>
        <w:t>Antistatic Wrist Strap</w:t>
      </w:r>
      <w:r>
        <w:t xml:space="preserve"> — Prevents ESD damage. Worn on wrist, alligator clip attached to unpainted metal chassis ground.</w:t>
      </w:r>
    </w:p>
    <w:p w14:paraId="280A4CEB" w14:textId="77777777" w:rsidR="00806501" w:rsidRDefault="00806501" w:rsidP="00806501">
      <w:pPr>
        <w:pStyle w:val="GlossaryMedium"/>
      </w:pPr>
      <w:r w:rsidRPr="003B3B91">
        <w:rPr>
          <w:b/>
          <w:color w:val="FFC000"/>
          <w:sz w:val="24"/>
        </w:rPr>
        <w:t>●</w:t>
      </w:r>
      <w:r>
        <w:tab/>
      </w:r>
      <w:r w:rsidRPr="003B3B91">
        <w:rPr>
          <w:b/>
        </w:rPr>
        <w:t>Antistatic Mat</w:t>
      </w:r>
      <w:r>
        <w:t xml:space="preserve"> — Grounded work surface dissipating static.</w:t>
      </w:r>
    </w:p>
    <w:p w14:paraId="2E358E3B" w14:textId="77777777" w:rsidR="00806501" w:rsidRDefault="00806501" w:rsidP="00806501">
      <w:pPr>
        <w:pStyle w:val="GlossaryMedium"/>
      </w:pPr>
      <w:r w:rsidRPr="003B3B91">
        <w:rPr>
          <w:b/>
          <w:color w:val="FFC000"/>
          <w:sz w:val="24"/>
        </w:rPr>
        <w:t>●</w:t>
      </w:r>
      <w:r>
        <w:tab/>
      </w:r>
      <w:r w:rsidRPr="003B3B91">
        <w:rPr>
          <w:b/>
        </w:rPr>
        <w:t>Class A</w:t>
      </w:r>
      <w:r>
        <w:t xml:space="preserve"> — Fire extinguisher for combustibles: wood, paper, cloth.</w:t>
      </w:r>
    </w:p>
    <w:p w14:paraId="579E27C4" w14:textId="77777777" w:rsidR="00806501" w:rsidRDefault="00806501" w:rsidP="00806501">
      <w:pPr>
        <w:pStyle w:val="GlossaryMedium"/>
      </w:pPr>
      <w:r w:rsidRPr="003B3B91">
        <w:rPr>
          <w:b/>
          <w:color w:val="FFC000"/>
          <w:sz w:val="24"/>
        </w:rPr>
        <w:t>●</w:t>
      </w:r>
      <w:r>
        <w:tab/>
      </w:r>
      <w:r w:rsidRPr="003B3B91">
        <w:rPr>
          <w:b/>
        </w:rPr>
        <w:t>Class B</w:t>
      </w:r>
      <w:r>
        <w:t xml:space="preserve"> — For flammable liquids: grease, gasoline.</w:t>
      </w:r>
    </w:p>
    <w:p w14:paraId="6968607B" w14:textId="77777777" w:rsidR="00806501" w:rsidRDefault="00806501" w:rsidP="00806501">
      <w:pPr>
        <w:pStyle w:val="GlossaryHigh"/>
      </w:pPr>
      <w:r w:rsidRPr="003B3B91">
        <w:rPr>
          <w:b/>
          <w:color w:val="FF0000"/>
          <w:sz w:val="24"/>
        </w:rPr>
        <w:t>●</w:t>
      </w:r>
      <w:r>
        <w:tab/>
      </w:r>
      <w:r w:rsidRPr="003B3B91">
        <w:rPr>
          <w:b/>
        </w:rPr>
        <w:t>Class C</w:t>
      </w:r>
      <w:r>
        <w:t xml:space="preserve"> — Fire extinguisher for electrical fires. Most important for IT environments. Use CO2 or dry chemical, never water.</w:t>
      </w:r>
    </w:p>
    <w:p w14:paraId="644A41C6" w14:textId="77777777" w:rsidR="00806501" w:rsidRDefault="00806501" w:rsidP="0080650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0FCA22C6" w14:textId="77777777" w:rsidR="00806501" w:rsidRDefault="00806501" w:rsidP="0080650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58A4B13D" w14:textId="77777777" w:rsidR="00806501" w:rsidRDefault="00806501" w:rsidP="00806501">
      <w:pPr>
        <w:pStyle w:val="GlossaryMedium"/>
      </w:pPr>
      <w:r w:rsidRPr="003B3B91">
        <w:rPr>
          <w:b/>
          <w:color w:val="FFC000"/>
          <w:sz w:val="24"/>
        </w:rPr>
        <w:t>●</w:t>
      </w:r>
      <w:r>
        <w:tab/>
      </w:r>
      <w:r w:rsidRPr="003B3B91">
        <w:rPr>
          <w:b/>
        </w:rPr>
        <w:t>Surge Protector</w:t>
      </w:r>
      <w:r>
        <w:t xml:space="preserve"> — Protects from voltage spikes. No battery backup.</w:t>
      </w:r>
    </w:p>
    <w:p w14:paraId="41304A8D" w14:textId="77777777" w:rsidR="00806501" w:rsidRDefault="00806501" w:rsidP="00806501">
      <w:pPr>
        <w:pStyle w:val="GlossaryMedium"/>
      </w:pPr>
      <w:r w:rsidRPr="003B3B91">
        <w:rPr>
          <w:b/>
          <w:color w:val="FFC000"/>
          <w:sz w:val="24"/>
        </w:rPr>
        <w:t>●</w:t>
      </w:r>
      <w:r>
        <w:tab/>
      </w:r>
      <w:r w:rsidRPr="003B3B91">
        <w:rPr>
          <w:b/>
        </w:rPr>
        <w:t>Active Listening</w:t>
      </w:r>
      <w:r>
        <w:t xml:space="preserve"> — Fully concentrating on user before responding.</w:t>
      </w:r>
    </w:p>
    <w:p w14:paraId="74A8D172" w14:textId="77777777" w:rsidR="00806501" w:rsidRDefault="00806501" w:rsidP="0080650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B77F489" w14:textId="77777777" w:rsidR="00806501" w:rsidRDefault="00806501" w:rsidP="0080650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13ECD176" w14:textId="77777777" w:rsidR="00806501" w:rsidRDefault="00806501" w:rsidP="0080650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7F2C5D5A" w14:textId="77777777" w:rsidR="00806501" w:rsidRDefault="00806501" w:rsidP="00806501">
      <w:pPr>
        <w:pStyle w:val="GlossaryMedium"/>
      </w:pPr>
      <w:r w:rsidRPr="003B3B91">
        <w:rPr>
          <w:b/>
          <w:color w:val="FFC000"/>
          <w:sz w:val="24"/>
        </w:rPr>
        <w:t>●</w:t>
      </w:r>
      <w:r>
        <w:tab/>
      </w:r>
      <w:r w:rsidRPr="003B3B91">
        <w:rPr>
          <w:b/>
        </w:rPr>
        <w:t>Severity</w:t>
      </w:r>
      <w:r>
        <w:t xml:space="preserve"> — How badly the hardware/software is broken.</w:t>
      </w:r>
    </w:p>
    <w:p w14:paraId="64063C74" w14:textId="77777777" w:rsidR="00806501" w:rsidRDefault="00806501" w:rsidP="0080650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5E4A2A98" w14:textId="77777777" w:rsidR="00806501" w:rsidRDefault="00806501" w:rsidP="00806501">
      <w:pPr>
        <w:pStyle w:val="GlossaryMedium"/>
      </w:pPr>
      <w:r w:rsidRPr="003B3B91">
        <w:rPr>
          <w:b/>
          <w:color w:val="FFC000"/>
          <w:sz w:val="24"/>
        </w:rPr>
        <w:t>●</w:t>
      </w:r>
      <w:r>
        <w:tab/>
      </w:r>
      <w:r w:rsidRPr="003B3B91">
        <w:rPr>
          <w:b/>
        </w:rPr>
        <w:t>Artificial Intelligence</w:t>
      </w:r>
      <w:r>
        <w:t xml:space="preserve"> — Simulation of human intelligence in machines.</w:t>
      </w:r>
    </w:p>
    <w:p w14:paraId="5E50FE1B" w14:textId="77777777" w:rsidR="00806501" w:rsidRDefault="00806501" w:rsidP="00806501">
      <w:pPr>
        <w:pStyle w:val="GlossaryMedium"/>
      </w:pPr>
      <w:r w:rsidRPr="003B3B91">
        <w:rPr>
          <w:b/>
          <w:color w:val="FFC000"/>
          <w:sz w:val="24"/>
        </w:rPr>
        <w:t>●</w:t>
      </w:r>
      <w:r>
        <w:tab/>
      </w:r>
      <w:r w:rsidRPr="003B3B91">
        <w:rPr>
          <w:b/>
        </w:rPr>
        <w:t>Machine Learning</w:t>
      </w:r>
      <w:r>
        <w:t xml:space="preserve"> — AI subset learning from data without explicit programming.</w:t>
      </w:r>
    </w:p>
    <w:p w14:paraId="6431396F" w14:textId="77777777" w:rsidR="00806501" w:rsidRDefault="00806501" w:rsidP="00806501">
      <w:pPr>
        <w:pStyle w:val="GlossaryHigh"/>
      </w:pPr>
      <w:r w:rsidRPr="003B3B91">
        <w:rPr>
          <w:b/>
          <w:color w:val="FF0000"/>
          <w:sz w:val="24"/>
        </w:rPr>
        <w:t>●</w:t>
      </w:r>
      <w:r>
        <w:tab/>
      </w:r>
      <w:r w:rsidRPr="003B3B91">
        <w:rPr>
          <w:b/>
        </w:rPr>
        <w:t>Generative AI</w:t>
      </w:r>
      <w:r>
        <w:t xml:space="preserve"> — AI that creates new content (text, images, code) from training patterns. Examples: ChatGPT, Copilot, DALL-E.</w:t>
      </w:r>
    </w:p>
    <w:p w14:paraId="4F75392E" w14:textId="77777777" w:rsidR="00806501" w:rsidRDefault="00806501" w:rsidP="00806501">
      <w:pPr>
        <w:pStyle w:val="GlossaryMedium"/>
      </w:pPr>
      <w:r w:rsidRPr="003B3B91">
        <w:rPr>
          <w:b/>
          <w:color w:val="FFC000"/>
          <w:sz w:val="24"/>
        </w:rPr>
        <w:t>●</w:t>
      </w:r>
      <w:r>
        <w:tab/>
      </w:r>
      <w:r w:rsidRPr="003B3B91">
        <w:rPr>
          <w:b/>
        </w:rPr>
        <w:t>LLM</w:t>
      </w:r>
      <w:r>
        <w:t xml:space="preserve"> — Large Language Model. Trained on massive text. Powers chatbots.</w:t>
      </w:r>
    </w:p>
    <w:p w14:paraId="5F1F7C17" w14:textId="77777777" w:rsidR="00806501" w:rsidRDefault="00806501" w:rsidP="00806501">
      <w:pPr>
        <w:pStyle w:val="GlossaryHigh"/>
      </w:pPr>
      <w:r w:rsidRPr="003B3B91">
        <w:rPr>
          <w:b/>
          <w:color w:val="FF0000"/>
          <w:sz w:val="24"/>
        </w:rPr>
        <w:lastRenderedPageBreak/>
        <w:t>●</w:t>
      </w:r>
      <w:r>
        <w:tab/>
      </w:r>
      <w:r w:rsidRPr="003B3B91">
        <w:rPr>
          <w:b/>
        </w:rPr>
        <w:t>AI Hallucination</w:t>
      </w:r>
      <w:r>
        <w:t xml:space="preserve"> — AI confidently generating factually incorrect or fabricated information. Always verify AI output with trusted sources.</w:t>
      </w:r>
    </w:p>
    <w:p w14:paraId="55E86B26" w14:textId="77777777" w:rsidR="00806501" w:rsidRDefault="00806501" w:rsidP="0080650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063871E" w14:textId="77777777" w:rsidR="00806501" w:rsidRDefault="00806501" w:rsidP="00806501">
      <w:pPr>
        <w:pStyle w:val="GlossaryMedium"/>
      </w:pPr>
      <w:r w:rsidRPr="003B3B91">
        <w:rPr>
          <w:b/>
          <w:color w:val="FFC000"/>
          <w:sz w:val="24"/>
        </w:rPr>
        <w:t>●</w:t>
      </w:r>
      <w:r>
        <w:tab/>
      </w:r>
      <w:r w:rsidRPr="003B3B91">
        <w:rPr>
          <w:b/>
        </w:rPr>
        <w:t>AI Bias</w:t>
      </w:r>
      <w:r>
        <w:t xml:space="preserve"> — Skewed outputs from biased training data.</w:t>
      </w:r>
    </w:p>
    <w:p w14:paraId="15435C79" w14:textId="77777777" w:rsidR="00806501" w:rsidRDefault="00806501" w:rsidP="00806501">
      <w:pPr>
        <w:pStyle w:val="GlossaryMedium"/>
      </w:pPr>
      <w:r w:rsidRPr="003B3B91">
        <w:rPr>
          <w:b/>
          <w:color w:val="FFC000"/>
          <w:sz w:val="24"/>
        </w:rPr>
        <w:t>●</w:t>
      </w:r>
      <w:r>
        <w:tab/>
      </w:r>
      <w:r w:rsidRPr="003B3B91">
        <w:rPr>
          <w:b/>
        </w:rPr>
        <w:t>Prompt Injection</w:t>
      </w:r>
      <w:r>
        <w:t xml:space="preserve"> — Malicious inputs overriding AI instructions.</w:t>
      </w:r>
    </w:p>
    <w:p w14:paraId="543F47E0" w14:textId="77777777" w:rsidR="00806501" w:rsidRDefault="00806501" w:rsidP="0080650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1AB545E0" w14:textId="77777777" w:rsidR="00806501" w:rsidRDefault="00806501" w:rsidP="0080650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374672A0" w14:textId="77777777" w:rsidR="00806501" w:rsidRDefault="00806501" w:rsidP="00806501">
      <w:pPr>
        <w:pStyle w:val="GlossaryMedium"/>
      </w:pPr>
      <w:r w:rsidRPr="003B3B91">
        <w:rPr>
          <w:b/>
          <w:color w:val="FFC000"/>
          <w:sz w:val="24"/>
        </w:rPr>
        <w:t>●</w:t>
      </w:r>
      <w:r>
        <w:tab/>
      </w:r>
      <w:r w:rsidRPr="003B3B91">
        <w:rPr>
          <w:b/>
        </w:rPr>
        <w:t>Private AI Model</w:t>
      </w:r>
      <w:r>
        <w:t xml:space="preserve"> — Deployed internally. Data stays in organization.</w:t>
      </w:r>
    </w:p>
    <w:p w14:paraId="24A82C35" w14:textId="77777777" w:rsidR="00806501" w:rsidRDefault="00806501" w:rsidP="00806501">
      <w:pPr>
        <w:pStyle w:val="GlossaryMedium"/>
      </w:pPr>
      <w:r w:rsidRPr="003B3B91">
        <w:rPr>
          <w:b/>
          <w:color w:val="FFC000"/>
          <w:sz w:val="24"/>
        </w:rPr>
        <w:t>●</w:t>
      </w:r>
      <w:r>
        <w:tab/>
      </w:r>
      <w:proofErr w:type="spellStart"/>
      <w:r w:rsidRPr="003B3B91">
        <w:rPr>
          <w:b/>
        </w:rPr>
        <w:t>802.1X</w:t>
      </w:r>
      <w:proofErr w:type="spellEnd"/>
      <w:r>
        <w:t xml:space="preserve"> — IEEE standard for port-based network access control. Authenticates devices before granting network access. Used with RADIUS in enterprise Wi-Fi.</w:t>
      </w:r>
    </w:p>
    <w:p w14:paraId="62B4BD0D" w14:textId="77777777" w:rsidR="00806501" w:rsidRDefault="00806501" w:rsidP="0080650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w:t>
      </w:r>
      <w:proofErr w:type="spellStart"/>
      <w:r>
        <w:t>802.1X</w:t>
      </w:r>
      <w:proofErr w:type="spellEnd"/>
      <w:r>
        <w:t>.</w:t>
      </w:r>
    </w:p>
    <w:p w14:paraId="4AC586B8" w14:textId="77777777" w:rsidR="00806501" w:rsidRDefault="00806501" w:rsidP="00806501">
      <w:pPr>
        <w:pStyle w:val="GlossaryMedium"/>
      </w:pPr>
      <w:r w:rsidRPr="003B3B91">
        <w:rPr>
          <w:b/>
          <w:color w:val="FFC000"/>
          <w:sz w:val="24"/>
        </w:rPr>
        <w:t>●</w:t>
      </w:r>
      <w:r>
        <w:tab/>
      </w:r>
      <w:r w:rsidRPr="003B3B91">
        <w:rPr>
          <w:b/>
        </w:rPr>
        <w:t>NAC (Network Access Control)</w:t>
      </w:r>
      <w:r>
        <w:t xml:space="preserve"> — Enforces policies on devices connecting to a network. Checks device health before granting access. Blocks non-compliant devices.</w:t>
      </w:r>
    </w:p>
    <w:p w14:paraId="16CE295F" w14:textId="77777777" w:rsidR="00806501" w:rsidRDefault="00806501" w:rsidP="00806501">
      <w:pPr>
        <w:pStyle w:val="GlossaryMedium"/>
      </w:pPr>
      <w:r w:rsidRPr="003B3B91">
        <w:rPr>
          <w:b/>
          <w:color w:val="FFC000"/>
          <w:sz w:val="24"/>
        </w:rPr>
        <w:t>●</w:t>
      </w:r>
      <w:r>
        <w:tab/>
      </w:r>
      <w:r w:rsidRPr="003B3B91">
        <w:rPr>
          <w:b/>
        </w:rPr>
        <w:t>QoS (Quality of Service)</w:t>
      </w:r>
      <w:r>
        <w:t xml:space="preserve"> — Prioritizes certain traffic types (voice, video) for consistent performance. Critical for VoIP.</w:t>
      </w:r>
    </w:p>
    <w:p w14:paraId="7E15E3E5" w14:textId="77777777" w:rsidR="00806501" w:rsidRDefault="00806501" w:rsidP="00806501">
      <w:pPr>
        <w:pStyle w:val="GlossaryHigh"/>
      </w:pPr>
      <w:r w:rsidRPr="003B3B91">
        <w:rPr>
          <w:b/>
          <w:color w:val="FF0000"/>
          <w:sz w:val="24"/>
        </w:rPr>
        <w:t>●</w:t>
      </w:r>
      <w:r>
        <w:tab/>
      </w:r>
      <w:proofErr w:type="spellStart"/>
      <w:r w:rsidRPr="003B3B91">
        <w:rPr>
          <w:b/>
        </w:rPr>
        <w:t>WPA2</w:t>
      </w:r>
      <w:proofErr w:type="spellEnd"/>
      <w:r w:rsidRPr="003B3B91">
        <w:rPr>
          <w:b/>
        </w:rPr>
        <w:t>-Enterprise</w:t>
      </w:r>
      <w:r>
        <w:t xml:space="preserve"> — Wi-Fi security using </w:t>
      </w:r>
      <w:proofErr w:type="spellStart"/>
      <w:r>
        <w:t>802.1X</w:t>
      </w:r>
      <w:proofErr w:type="spellEnd"/>
      <w:r>
        <w:t>/RADIUS authentication. Each user has unique credentials. Required for corporate environments.</w:t>
      </w:r>
    </w:p>
    <w:p w14:paraId="28D4C5D9" w14:textId="77777777" w:rsidR="00806501" w:rsidRDefault="00806501" w:rsidP="00806501">
      <w:pPr>
        <w:pStyle w:val="GlossaryHigh"/>
      </w:pPr>
      <w:r w:rsidRPr="003B3B91">
        <w:rPr>
          <w:b/>
          <w:color w:val="FF0000"/>
          <w:sz w:val="24"/>
        </w:rPr>
        <w:t>●</w:t>
      </w:r>
      <w:r>
        <w:tab/>
      </w:r>
      <w:proofErr w:type="spellStart"/>
      <w:r w:rsidRPr="003B3B91">
        <w:rPr>
          <w:b/>
        </w:rPr>
        <w:t>WPA2</w:t>
      </w:r>
      <w:proofErr w:type="spellEnd"/>
      <w:r w:rsidRPr="003B3B91">
        <w:rPr>
          <w:b/>
        </w:rPr>
        <w:t>-Personal (</w:t>
      </w:r>
      <w:proofErr w:type="spellStart"/>
      <w:r w:rsidRPr="003B3B91">
        <w:rPr>
          <w:b/>
        </w:rPr>
        <w:t>PSK</w:t>
      </w:r>
      <w:proofErr w:type="spellEnd"/>
      <w:r w:rsidRPr="003B3B91">
        <w:rPr>
          <w:b/>
        </w:rPr>
        <w:t>)</w:t>
      </w:r>
      <w:r>
        <w:t xml:space="preserve"> — Wi-Fi security using a shared Pre-Shared Key (password). Suitable for home/small office. Not scalable for enterprise.</w:t>
      </w:r>
    </w:p>
    <w:p w14:paraId="05B6E0D7" w14:textId="77777777" w:rsidR="00806501" w:rsidRDefault="00806501" w:rsidP="0080650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53DC44C3" w14:textId="77777777" w:rsidR="00806501" w:rsidRDefault="00806501" w:rsidP="0080650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4446D092" w14:textId="77777777" w:rsidR="00806501" w:rsidRDefault="00806501" w:rsidP="0080650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6BBC41CF" w14:textId="77777777" w:rsidR="00806501" w:rsidRDefault="00806501" w:rsidP="0080650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30359B0F" w14:textId="77777777" w:rsidR="00806501" w:rsidRDefault="00806501" w:rsidP="00806501">
      <w:pPr>
        <w:pStyle w:val="GlossaryMedium"/>
      </w:pPr>
      <w:r w:rsidRPr="003B3B91">
        <w:rPr>
          <w:b/>
          <w:color w:val="FFC000"/>
          <w:sz w:val="24"/>
        </w:rPr>
        <w:t>●</w:t>
      </w:r>
      <w:r>
        <w:tab/>
      </w:r>
      <w:r w:rsidRPr="003B3B91">
        <w:rPr>
          <w:b/>
        </w:rPr>
        <w:t>DHCP Scope</w:t>
      </w:r>
      <w:r>
        <w:t xml:space="preserve"> — Range of IP addresses a DHCP server distributes to clients. Example: 192.168.1.100-192.168.1.200.</w:t>
      </w:r>
    </w:p>
    <w:p w14:paraId="138A67D7" w14:textId="77777777" w:rsidR="00806501" w:rsidRDefault="00806501" w:rsidP="00806501">
      <w:pPr>
        <w:pStyle w:val="GlossaryMedium"/>
      </w:pPr>
      <w:r w:rsidRPr="003B3B91">
        <w:rPr>
          <w:b/>
          <w:color w:val="FFC000"/>
          <w:sz w:val="24"/>
        </w:rPr>
        <w:t>●</w:t>
      </w:r>
      <w:r>
        <w:tab/>
      </w:r>
      <w:r w:rsidRPr="003B3B91">
        <w:rPr>
          <w:b/>
        </w:rPr>
        <w:t>DHCP Lease</w:t>
      </w:r>
      <w:r>
        <w:t xml:space="preserve"> — Time period a DHCP-assigned IP is valid. When expired, device must renew. Typical home lease: 24 hours.</w:t>
      </w:r>
    </w:p>
    <w:p w14:paraId="3FBE7155" w14:textId="77777777" w:rsidR="00806501" w:rsidRDefault="00806501" w:rsidP="00806501">
      <w:pPr>
        <w:pStyle w:val="GlossaryMedium"/>
      </w:pPr>
      <w:r w:rsidRPr="003B3B91">
        <w:rPr>
          <w:b/>
          <w:color w:val="FFC000"/>
          <w:sz w:val="24"/>
        </w:rPr>
        <w:t>●</w:t>
      </w:r>
      <w:r>
        <w:tab/>
      </w:r>
      <w:r w:rsidRPr="003B3B91">
        <w:rPr>
          <w:b/>
        </w:rPr>
        <w:t>Port Forwarding</w:t>
      </w:r>
      <w:r>
        <w:t xml:space="preserve"> — Router redirects incoming traffic on a specific port to a specific internal device. Used for servers, cameras, gaming.</w:t>
      </w:r>
    </w:p>
    <w:p w14:paraId="080E95A3" w14:textId="77777777" w:rsidR="00806501" w:rsidRDefault="00806501" w:rsidP="00806501">
      <w:pPr>
        <w:pStyle w:val="GlossaryLow"/>
      </w:pPr>
      <w:r w:rsidRPr="003B3B91">
        <w:rPr>
          <w:b/>
          <w:color w:val="00B300"/>
          <w:sz w:val="24"/>
        </w:rPr>
        <w:lastRenderedPageBreak/>
        <w:t>●</w:t>
      </w:r>
      <w:r>
        <w:tab/>
      </w:r>
      <w:r w:rsidRPr="003B3B91">
        <w:rPr>
          <w:b/>
        </w:rPr>
        <w:t>Wake-on-LAN (</w:t>
      </w:r>
      <w:proofErr w:type="spellStart"/>
      <w:r w:rsidRPr="003B3B91">
        <w:rPr>
          <w:b/>
        </w:rPr>
        <w:t>WoL</w:t>
      </w:r>
      <w:proofErr w:type="spellEnd"/>
      <w:r w:rsidRPr="003B3B91">
        <w:rPr>
          <w:b/>
        </w:rPr>
        <w:t>)</w:t>
      </w:r>
      <w:r>
        <w:t xml:space="preserve"> — Powers on a computer remotely by sending a “magic packet” over the network. Requires </w:t>
      </w:r>
      <w:proofErr w:type="spellStart"/>
      <w:r>
        <w:t>WoL</w:t>
      </w:r>
      <w:proofErr w:type="spellEnd"/>
      <w:r>
        <w:t xml:space="preserve"> enabled in BIOS and NIC.</w:t>
      </w:r>
    </w:p>
    <w:p w14:paraId="328F33D4" w14:textId="77777777" w:rsidR="00806501" w:rsidRDefault="00806501" w:rsidP="0080650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3AC42CE6" w14:textId="77777777" w:rsidR="00806501" w:rsidRDefault="00806501" w:rsidP="0080650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12FB4814" w14:textId="77777777" w:rsidR="00806501" w:rsidRDefault="00806501" w:rsidP="00806501">
      <w:pPr>
        <w:pStyle w:val="GlossaryMedium"/>
      </w:pPr>
      <w:r w:rsidRPr="003B3B91">
        <w:rPr>
          <w:b/>
          <w:color w:val="FFC000"/>
          <w:sz w:val="24"/>
        </w:rPr>
        <w:t>●</w:t>
      </w:r>
      <w:r>
        <w:tab/>
      </w:r>
      <w:r w:rsidRPr="003B3B91">
        <w:rPr>
          <w:b/>
        </w:rPr>
        <w:t>Bandwidth vs.</w:t>
      </w:r>
      <w:r>
        <w:rPr>
          <w:b/>
        </w:rPr>
        <w:t xml:space="preserve"> </w:t>
      </w:r>
      <w:r w:rsidRPr="003B3B91">
        <w:rPr>
          <w:b/>
        </w:rPr>
        <w:t>Throughput</w:t>
      </w:r>
      <w:r>
        <w:t xml:space="preserve"> — Bandwidth = maximum theoretical capacity. Throughput = actual speed achieved in practice (always less due to overhead).</w:t>
      </w:r>
    </w:p>
    <w:p w14:paraId="4D08D68B" w14:textId="77777777" w:rsidR="00806501" w:rsidRDefault="00806501" w:rsidP="00806501">
      <w:pPr>
        <w:pStyle w:val="GlossaryHigh"/>
      </w:pPr>
      <w:r w:rsidRPr="003B3B91">
        <w:rPr>
          <w:b/>
          <w:color w:val="FF0000"/>
          <w:sz w:val="24"/>
        </w:rPr>
        <w:t>●</w:t>
      </w:r>
      <w:r>
        <w:tab/>
      </w:r>
      <w:r w:rsidRPr="003B3B91">
        <w:rPr>
          <w:b/>
        </w:rPr>
        <w:t>Zero-Day Vulnerability</w:t>
      </w:r>
      <w:r>
        <w:t xml:space="preserve"> — Software vulnerability unknown to the vendor with no available patch. Attackers exploit before defense exists.</w:t>
      </w:r>
    </w:p>
    <w:p w14:paraId="671B83EF" w14:textId="77777777" w:rsidR="00806501" w:rsidRDefault="00806501" w:rsidP="0080650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25A1682E" w14:textId="77777777" w:rsidR="00806501" w:rsidRDefault="00806501" w:rsidP="0080650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3C2665F5" w14:textId="77777777" w:rsidR="00806501" w:rsidRDefault="00806501" w:rsidP="0080650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28223927" w14:textId="77777777" w:rsidR="00806501" w:rsidRDefault="00806501" w:rsidP="0080650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43F75C24" w14:textId="77777777" w:rsidR="00806501" w:rsidRDefault="00806501" w:rsidP="0080650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xml:space="preserve">, </w:t>
      </w:r>
      <w:proofErr w:type="spellStart"/>
      <w:r>
        <w:t>EFS</w:t>
      </w:r>
      <w:proofErr w:type="spellEnd"/>
      <w:r>
        <w:t>. Protects if physical drive is stolen.</w:t>
      </w:r>
    </w:p>
    <w:p w14:paraId="0396BC28" w14:textId="77777777" w:rsidR="00806501" w:rsidRDefault="00806501" w:rsidP="0080650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48BCED4C" w14:textId="77777777" w:rsidR="00806501" w:rsidRDefault="00806501" w:rsidP="0080650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12E8613E" w14:textId="77777777" w:rsidR="00806501" w:rsidRDefault="00806501" w:rsidP="00806501">
      <w:pPr>
        <w:pStyle w:val="GlossaryHigh"/>
      </w:pPr>
      <w:r w:rsidRPr="003B3B91">
        <w:rPr>
          <w:b/>
          <w:color w:val="FF0000"/>
          <w:sz w:val="24"/>
        </w:rPr>
        <w:t>●</w:t>
      </w:r>
      <w:r>
        <w:tab/>
      </w:r>
      <w:r w:rsidRPr="003B3B91">
        <w:rPr>
          <w:b/>
        </w:rPr>
        <w:t>Brute Force Attack</w:t>
      </w:r>
      <w:r>
        <w:t xml:space="preserve"> — Systematically tries every password combination until correct one found. Mitigated by lockout policies, long passwords, MFA.</w:t>
      </w:r>
    </w:p>
    <w:p w14:paraId="77E738D3" w14:textId="77777777" w:rsidR="00806501" w:rsidRDefault="00806501" w:rsidP="0080650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C7BE46B" w14:textId="77777777" w:rsidR="00806501" w:rsidRDefault="00806501" w:rsidP="0080650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37F6E11F" w14:textId="77777777" w:rsidR="00806501" w:rsidRDefault="00806501" w:rsidP="0080650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15272CAB" w14:textId="77777777" w:rsidR="00806501" w:rsidRDefault="00806501" w:rsidP="0080650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1AE95DC3" w14:textId="77777777" w:rsidR="00806501" w:rsidRDefault="00806501" w:rsidP="0080650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05BEB9D1" w14:textId="77777777" w:rsidR="00806501" w:rsidRDefault="00806501" w:rsidP="00806501">
      <w:pPr>
        <w:pStyle w:val="GlossaryMedium"/>
      </w:pPr>
      <w:r w:rsidRPr="003B3B91">
        <w:rPr>
          <w:b/>
          <w:color w:val="FFC000"/>
          <w:sz w:val="24"/>
        </w:rPr>
        <w:t>●</w:t>
      </w:r>
      <w:r>
        <w:tab/>
      </w:r>
      <w:r w:rsidRPr="003B3B91">
        <w:rPr>
          <w:b/>
        </w:rPr>
        <w:t>Supply Chain Attack</w:t>
      </w:r>
      <w:r>
        <w:t xml:space="preserve"> — Compromising a trusted vendor to distribute malware through legitimate update channels. Very difficult to detect.</w:t>
      </w:r>
    </w:p>
    <w:p w14:paraId="00EB2E58" w14:textId="77777777" w:rsidR="00806501" w:rsidRDefault="00806501" w:rsidP="00806501">
      <w:pPr>
        <w:pStyle w:val="GlossaryMedium"/>
      </w:pPr>
      <w:r w:rsidRPr="003B3B91">
        <w:rPr>
          <w:b/>
          <w:color w:val="FFC000"/>
          <w:sz w:val="24"/>
        </w:rPr>
        <w:lastRenderedPageBreak/>
        <w:t>●</w:t>
      </w:r>
      <w:r>
        <w:tab/>
      </w:r>
      <w:r w:rsidRPr="003B3B91">
        <w:rPr>
          <w:b/>
        </w:rPr>
        <w:t>Insider Threat</w:t>
      </w:r>
      <w:r>
        <w:t xml:space="preserve"> — Security risk from people within the organization who have authorized access but misuse it. Mitigated by least privilege and monitoring.</w:t>
      </w:r>
    </w:p>
    <w:p w14:paraId="595D87E9" w14:textId="77777777" w:rsidR="00806501" w:rsidRDefault="00806501" w:rsidP="00806501">
      <w:pPr>
        <w:pStyle w:val="GlossaryMedium"/>
      </w:pPr>
      <w:r w:rsidRPr="003B3B91">
        <w:rPr>
          <w:b/>
          <w:color w:val="FFC000"/>
          <w:sz w:val="24"/>
        </w:rPr>
        <w:t>●</w:t>
      </w:r>
      <w:r>
        <w:tab/>
      </w:r>
      <w:r w:rsidRPr="003B3B91">
        <w:rPr>
          <w:b/>
        </w:rPr>
        <w:t>DLP (Data Loss Prevention)</w:t>
      </w:r>
      <w:r>
        <w:t xml:space="preserve"> — Tools detecting and preventing sensitive data from leaving the organization via email, USB, cloud, or printing.</w:t>
      </w:r>
    </w:p>
    <w:p w14:paraId="7433DA59" w14:textId="77777777" w:rsidR="00806501" w:rsidRDefault="00806501" w:rsidP="00806501">
      <w:pPr>
        <w:pStyle w:val="GlossaryMedium"/>
      </w:pPr>
      <w:r w:rsidRPr="003B3B91">
        <w:rPr>
          <w:b/>
          <w:color w:val="FFC000"/>
          <w:sz w:val="24"/>
        </w:rPr>
        <w:t>●</w:t>
      </w:r>
      <w:r>
        <w:tab/>
      </w:r>
      <w:r w:rsidRPr="003B3B91">
        <w:rPr>
          <w:b/>
        </w:rPr>
        <w:t>Indicators of Compromise (IoC)</w:t>
      </w:r>
      <w:r>
        <w:t xml:space="preserve"> — Evidence a system has been breached: unusual traffic, unexpected processes, modified files, failed logins, new accounts.</w:t>
      </w:r>
    </w:p>
    <w:p w14:paraId="044C726F" w14:textId="77777777" w:rsidR="00806501" w:rsidRDefault="00806501" w:rsidP="0080650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03CEC799" w14:textId="77777777" w:rsidR="00806501" w:rsidRDefault="00806501" w:rsidP="00806501">
      <w:pPr>
        <w:pStyle w:val="GlossaryMedium"/>
      </w:pPr>
      <w:r w:rsidRPr="003B3B91">
        <w:rPr>
          <w:b/>
          <w:color w:val="FFC000"/>
          <w:sz w:val="24"/>
        </w:rPr>
        <w:t>●</w:t>
      </w:r>
      <w:r>
        <w:tab/>
      </w:r>
      <w:r w:rsidRPr="003B3B91">
        <w:rPr>
          <w:b/>
        </w:rPr>
        <w:t>Windows Sandbox</w:t>
      </w:r>
      <w:r>
        <w:t xml:space="preserve"> — Lightweight disposable </w:t>
      </w:r>
      <w:proofErr w:type="spellStart"/>
      <w:r>
        <w:t>VM</w:t>
      </w:r>
      <w:proofErr w:type="spellEnd"/>
      <w:r>
        <w:t xml:space="preserve"> in Pro/Enterprise for safely testing suspicious files. Destroyed when closed.</w:t>
      </w:r>
    </w:p>
    <w:p w14:paraId="2ECBDFB2" w14:textId="77777777" w:rsidR="00806501" w:rsidRDefault="00806501" w:rsidP="00806501">
      <w:pPr>
        <w:pStyle w:val="GlossaryMedium"/>
      </w:pPr>
      <w:r w:rsidRPr="003B3B91">
        <w:rPr>
          <w:b/>
          <w:color w:val="FFC000"/>
          <w:sz w:val="24"/>
        </w:rPr>
        <w:t>●</w:t>
      </w:r>
      <w:r>
        <w:tab/>
      </w:r>
      <w:r w:rsidRPr="003B3B91">
        <w:rPr>
          <w:b/>
        </w:rPr>
        <w:t>Fast Startup (Hybrid Boot)</w:t>
      </w:r>
      <w:r>
        <w:t xml:space="preserve"> — Saves kernel session to disk during shutdown for faster boot. Can cause issues with dual-boot. Disable via Power Options.</w:t>
      </w:r>
    </w:p>
    <w:p w14:paraId="5E518275" w14:textId="77777777" w:rsidR="00806501" w:rsidRDefault="00806501" w:rsidP="0080650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7806B7B0" w14:textId="77777777" w:rsidR="00806501" w:rsidRDefault="00806501" w:rsidP="00806501">
      <w:pPr>
        <w:pStyle w:val="GlossaryMedium"/>
      </w:pPr>
      <w:r w:rsidRPr="003B3B91">
        <w:rPr>
          <w:b/>
          <w:color w:val="FFC000"/>
          <w:sz w:val="24"/>
        </w:rPr>
        <w:t>●</w:t>
      </w:r>
      <w:r>
        <w:tab/>
      </w:r>
      <w:proofErr w:type="spellStart"/>
      <w:r w:rsidRPr="003B3B91">
        <w:rPr>
          <w:b/>
        </w:rPr>
        <w:t>CSM</w:t>
      </w:r>
      <w:proofErr w:type="spellEnd"/>
      <w:r w:rsidRPr="003B3B91">
        <w:rPr>
          <w:b/>
        </w:rPr>
        <w:t xml:space="preserve"> (Compatibility Support Module)</w:t>
      </w:r>
      <w:r>
        <w:t xml:space="preserve"> — UEFI backward compatibility with legacy BIOS boot. Must be disabled for Secure Boot and GPT booting.</w:t>
      </w:r>
    </w:p>
    <w:p w14:paraId="34C1DE70" w14:textId="77777777" w:rsidR="00806501" w:rsidRDefault="00806501" w:rsidP="00806501">
      <w:pPr>
        <w:pStyle w:val="GlossaryHigh"/>
      </w:pPr>
      <w:r w:rsidRPr="003B3B91">
        <w:rPr>
          <w:b/>
          <w:color w:val="FF0000"/>
          <w:sz w:val="24"/>
        </w:rPr>
        <w:t>●</w:t>
      </w:r>
      <w:r>
        <w:tab/>
      </w:r>
      <w:proofErr w:type="spellStart"/>
      <w:r w:rsidRPr="003B3B91">
        <w:rPr>
          <w:b/>
        </w:rPr>
        <w:t>PXE</w:t>
      </w:r>
      <w:proofErr w:type="spellEnd"/>
      <w:r w:rsidRPr="003B3B91">
        <w:rPr>
          <w:b/>
        </w:rPr>
        <w:t xml:space="preserve"> Boot</w:t>
      </w:r>
      <w:r>
        <w:t xml:space="preserve"> — </w:t>
      </w:r>
      <w:proofErr w:type="spellStart"/>
      <w:r>
        <w:t>Preboot</w:t>
      </w:r>
      <w:proofErr w:type="spellEnd"/>
      <w:r>
        <w:t xml:space="preserve"> Execution Environment. Boots a computer from a network server instead of local storage using DHCP for IP assignment and TFTP to download boot image. Used for OS deployment across multiple machines. Requires </w:t>
      </w:r>
      <w:proofErr w:type="spellStart"/>
      <w:r>
        <w:t>PXE</w:t>
      </w:r>
      <w:proofErr w:type="spellEnd"/>
      <w:r>
        <w:t>-capable NIC enabled in BIOS/UEFI boot order.</w:t>
      </w:r>
    </w:p>
    <w:p w14:paraId="0C7F4023" w14:textId="77777777" w:rsidR="00806501" w:rsidRDefault="00806501" w:rsidP="0080650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08CC4334" w14:textId="77777777" w:rsidR="00806501" w:rsidRDefault="00806501" w:rsidP="00806501">
      <w:pPr>
        <w:pStyle w:val="GlossaryHigh"/>
      </w:pPr>
      <w:r w:rsidRPr="003B3B91">
        <w:rPr>
          <w:b/>
          <w:color w:val="FF0000"/>
          <w:sz w:val="24"/>
        </w:rPr>
        <w:t>●</w:t>
      </w:r>
      <w:r>
        <w:tab/>
      </w:r>
      <w:r w:rsidRPr="003B3B91">
        <w:rPr>
          <w:b/>
        </w:rPr>
        <w:t>BCD (Boot Configuration Data)</w:t>
      </w:r>
      <w:r>
        <w:t xml:space="preserve"> — Database containing Windows boot entries. Corrupted BCD = “bootmgr is missing.” Repaired with bootrec /</w:t>
      </w:r>
      <w:proofErr w:type="spellStart"/>
      <w:r>
        <w:t>rebuildbcd</w:t>
      </w:r>
      <w:proofErr w:type="spellEnd"/>
      <w:r>
        <w:t>.</w:t>
      </w:r>
    </w:p>
    <w:p w14:paraId="1F3AD61E" w14:textId="77777777" w:rsidR="00806501" w:rsidRDefault="00806501" w:rsidP="0080650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2F350787" w14:textId="77777777" w:rsidR="00806501" w:rsidRDefault="00806501" w:rsidP="0080650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206E9C96" w14:textId="77777777" w:rsidR="00806501" w:rsidRDefault="00806501" w:rsidP="0080650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4E79F877" w14:textId="77777777" w:rsidR="00806501" w:rsidRDefault="00806501" w:rsidP="0080650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383DBC21" w14:textId="77777777" w:rsidR="00806501" w:rsidRDefault="00806501" w:rsidP="00806501">
      <w:pPr>
        <w:pStyle w:val="GlossaryMedium"/>
      </w:pPr>
      <w:r w:rsidRPr="003B3B91">
        <w:rPr>
          <w:b/>
          <w:color w:val="FFC000"/>
          <w:sz w:val="24"/>
        </w:rPr>
        <w:t>●</w:t>
      </w:r>
      <w:r>
        <w:tab/>
      </w:r>
      <w:proofErr w:type="spellStart"/>
      <w:r w:rsidRPr="003B3B91">
        <w:rPr>
          <w:b/>
        </w:rPr>
        <w:t>ext4</w:t>
      </w:r>
      <w:proofErr w:type="spellEnd"/>
      <w:r>
        <w:t xml:space="preserve"> — Default Linux file system. Supports journaling, large files (16 TB). Linux equivalent of NTFS.</w:t>
      </w:r>
    </w:p>
    <w:p w14:paraId="33672218" w14:textId="77777777" w:rsidR="00806501" w:rsidRDefault="00806501" w:rsidP="00806501">
      <w:pPr>
        <w:pStyle w:val="GlossaryMedium"/>
      </w:pPr>
      <w:r w:rsidRPr="003B3B91">
        <w:rPr>
          <w:b/>
          <w:color w:val="FFC000"/>
          <w:sz w:val="24"/>
        </w:rPr>
        <w:t>●</w:t>
      </w:r>
      <w:r>
        <w:tab/>
      </w:r>
      <w:proofErr w:type="spellStart"/>
      <w:r w:rsidRPr="003B3B91">
        <w:rPr>
          <w:b/>
        </w:rPr>
        <w:t>APFS</w:t>
      </w:r>
      <w:proofErr w:type="spellEnd"/>
      <w:r w:rsidRPr="003B3B91">
        <w:rPr>
          <w:b/>
        </w:rPr>
        <w:t xml:space="preserve"> (Apple File System)</w:t>
      </w:r>
      <w:r>
        <w:t xml:space="preserve"> — Apple's modern file system replacing HFS+. Optimized for SSD. Supports encryption, snapshots. Default on all modern Apple devices.</w:t>
      </w:r>
    </w:p>
    <w:p w14:paraId="1693BFF9" w14:textId="77777777" w:rsidR="00806501" w:rsidRDefault="00806501" w:rsidP="0080650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D387159" w14:textId="77777777" w:rsidR="00806501" w:rsidRDefault="00806501" w:rsidP="00806501">
      <w:pPr>
        <w:pStyle w:val="GlossaryMedium"/>
      </w:pPr>
      <w:r w:rsidRPr="003B3B91">
        <w:rPr>
          <w:b/>
          <w:color w:val="FFC000"/>
          <w:sz w:val="24"/>
        </w:rPr>
        <w:lastRenderedPageBreak/>
        <w:t>●</w:t>
      </w:r>
      <w:r>
        <w:tab/>
      </w:r>
      <w:r w:rsidRPr="003B3B91">
        <w:rPr>
          <w:b/>
        </w:rPr>
        <w:t>DaaS (Desktop as a Service)</w:t>
      </w:r>
      <w:r>
        <w:t xml:space="preserve"> — Virtual desktops hosted in cloud, streamed to thin clients. Provider manages infrastructure. Examples: Amazon </w:t>
      </w:r>
      <w:proofErr w:type="spellStart"/>
      <w:r>
        <w:t>WorkSpaces</w:t>
      </w:r>
      <w:proofErr w:type="spellEnd"/>
      <w:r>
        <w:t>, Azure Virtual Desktop.</w:t>
      </w:r>
    </w:p>
    <w:p w14:paraId="39613E85" w14:textId="77777777" w:rsidR="00806501" w:rsidRDefault="00806501" w:rsidP="0080650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62A85054" w14:textId="77777777" w:rsidR="00806501" w:rsidRDefault="00806501" w:rsidP="0080650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6E1E8273" w14:textId="77777777" w:rsidR="00806501" w:rsidRDefault="00806501" w:rsidP="0080650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237F711D" w14:textId="77777777" w:rsidR="00806501" w:rsidRDefault="00806501" w:rsidP="0080650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w:t>
      </w:r>
      <w:proofErr w:type="spellStart"/>
      <w:r>
        <w:t>VMs</w:t>
      </w:r>
      <w:proofErr w:type="spellEnd"/>
      <w:r>
        <w:t>. Example: Docker.</w:t>
      </w:r>
    </w:p>
    <w:p w14:paraId="6B231869" w14:textId="77777777" w:rsidR="00806501" w:rsidRDefault="00806501" w:rsidP="00806501">
      <w:pPr>
        <w:pStyle w:val="GlossaryMedium"/>
      </w:pPr>
      <w:r w:rsidRPr="003B3B91">
        <w:rPr>
          <w:b/>
          <w:color w:val="FFC000"/>
          <w:sz w:val="24"/>
        </w:rPr>
        <w:t>●</w:t>
      </w:r>
      <w:r>
        <w:tab/>
      </w:r>
      <w:r w:rsidRPr="003B3B91">
        <w:rPr>
          <w:b/>
        </w:rPr>
        <w:t>Live Migration</w:t>
      </w:r>
      <w:r>
        <w:t xml:space="preserve"> — Moving a running </w:t>
      </w:r>
      <w:proofErr w:type="spellStart"/>
      <w:r>
        <w:t>VM</w:t>
      </w:r>
      <w:proofErr w:type="spellEnd"/>
      <w:r>
        <w:t xml:space="preserve"> from one host to another with zero downtime. Used for maintenance. VMware: </w:t>
      </w:r>
      <w:proofErr w:type="spellStart"/>
      <w:r>
        <w:t>vMotion</w:t>
      </w:r>
      <w:proofErr w:type="spellEnd"/>
      <w:r>
        <w:t>.</w:t>
      </w:r>
    </w:p>
    <w:p w14:paraId="3C6C5ACC" w14:textId="77777777" w:rsidR="00806501" w:rsidRDefault="00806501" w:rsidP="00806501">
      <w:pPr>
        <w:pStyle w:val="GlossaryMedium"/>
      </w:pPr>
      <w:r w:rsidRPr="003B3B91">
        <w:rPr>
          <w:b/>
          <w:color w:val="FFC000"/>
          <w:sz w:val="24"/>
        </w:rPr>
        <w:t>●</w:t>
      </w:r>
      <w:r>
        <w:tab/>
      </w:r>
      <w:r w:rsidRPr="003B3B91">
        <w:rPr>
          <w:b/>
        </w:rPr>
        <w:t>Virtual Switch (</w:t>
      </w:r>
      <w:proofErr w:type="spellStart"/>
      <w:r w:rsidRPr="003B3B91">
        <w:rPr>
          <w:b/>
        </w:rPr>
        <w:t>vSwitch</w:t>
      </w:r>
      <w:proofErr w:type="spellEnd"/>
      <w:r w:rsidRPr="003B3B91">
        <w:rPr>
          <w:b/>
        </w:rPr>
        <w:t>)</w:t>
      </w:r>
      <w:r>
        <w:t xml:space="preserve"> — Software network switch inside a hypervisor connecting </w:t>
      </w:r>
      <w:proofErr w:type="spellStart"/>
      <w:r>
        <w:t>VMs</w:t>
      </w:r>
      <w:proofErr w:type="spellEnd"/>
      <w:r>
        <w:t xml:space="preserve"> to each other and physical network.</w:t>
      </w:r>
    </w:p>
    <w:p w14:paraId="23E41842" w14:textId="77777777" w:rsidR="00806501" w:rsidRDefault="00806501" w:rsidP="00806501">
      <w:pPr>
        <w:pStyle w:val="GlossaryMedium"/>
      </w:pPr>
      <w:r w:rsidRPr="003B3B91">
        <w:rPr>
          <w:b/>
          <w:color w:val="FFC000"/>
          <w:sz w:val="24"/>
        </w:rPr>
        <w:t>●</w:t>
      </w:r>
      <w:r>
        <w:tab/>
      </w:r>
      <w:r w:rsidRPr="003B3B91">
        <w:rPr>
          <w:b/>
        </w:rPr>
        <w:t>Template (</w:t>
      </w:r>
      <w:proofErr w:type="spellStart"/>
      <w:r w:rsidRPr="003B3B91">
        <w:rPr>
          <w:b/>
        </w:rPr>
        <w:t>VM</w:t>
      </w:r>
      <w:proofErr w:type="spellEnd"/>
      <w:r w:rsidRPr="003B3B91">
        <w:rPr>
          <w:b/>
        </w:rPr>
        <w:t>)</w:t>
      </w:r>
      <w:r>
        <w:t xml:space="preserve"> — Pre-configured </w:t>
      </w:r>
      <w:proofErr w:type="spellStart"/>
      <w:r>
        <w:t>VM</w:t>
      </w:r>
      <w:proofErr w:type="spellEnd"/>
      <w:r>
        <w:t xml:space="preserve"> image for rapidly deploying new </w:t>
      </w:r>
      <w:proofErr w:type="spellStart"/>
      <w:r>
        <w:t>VMs</w:t>
      </w:r>
      <w:proofErr w:type="spellEnd"/>
      <w:r>
        <w:t>. Faster than building each from scratch.</w:t>
      </w:r>
    </w:p>
    <w:p w14:paraId="00834EC8" w14:textId="77777777" w:rsidR="00806501" w:rsidRDefault="00806501" w:rsidP="0080650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w:t>
      </w:r>
      <w:proofErr w:type="spellStart"/>
      <w:r>
        <w:t>S3</w:t>
      </w:r>
      <w:proofErr w:type="spellEnd"/>
      <w:r>
        <w:t>, Azure Blob.</w:t>
      </w:r>
    </w:p>
    <w:p w14:paraId="487207FA" w14:textId="77777777" w:rsidR="00806501" w:rsidRDefault="00806501" w:rsidP="00806501">
      <w:pPr>
        <w:pStyle w:val="GlossaryLow"/>
      </w:pPr>
      <w:r w:rsidRPr="003B3B91">
        <w:rPr>
          <w:b/>
          <w:color w:val="00B300"/>
          <w:sz w:val="24"/>
        </w:rPr>
        <w:t>●</w:t>
      </w:r>
      <w:r>
        <w:tab/>
      </w:r>
      <w:proofErr w:type="spellStart"/>
      <w:r w:rsidRPr="003B3B91">
        <w:rPr>
          <w:b/>
        </w:rPr>
        <w:t>CDN</w:t>
      </w:r>
      <w:proofErr w:type="spellEnd"/>
      <w:r w:rsidRPr="003B3B91">
        <w:rPr>
          <w:b/>
        </w:rPr>
        <w:t xml:space="preserve"> (Content Delivery Network)</w:t>
      </w:r>
      <w:r>
        <w:t xml:space="preserve"> — Geographically distributed servers caching content near end users. Reduces latency. Examples: Cloudflare, AWS CloudFront.</w:t>
      </w:r>
    </w:p>
    <w:p w14:paraId="59A8D9F0" w14:textId="77777777" w:rsidR="00806501" w:rsidRDefault="00806501" w:rsidP="0080650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w:t>
      </w:r>
      <w:proofErr w:type="spellStart"/>
      <w:r>
        <w:t>AZs</w:t>
      </w:r>
      <w:proofErr w:type="spellEnd"/>
      <w:r>
        <w:t xml:space="preserve"> provides fault tolerance.</w:t>
      </w:r>
    </w:p>
    <w:p w14:paraId="3DBDA281" w14:textId="77777777" w:rsidR="00806501" w:rsidRDefault="00806501" w:rsidP="0080650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2F10124B" w14:textId="77777777" w:rsidR="00806501" w:rsidRDefault="00806501" w:rsidP="0080650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169AA283" w14:textId="77777777" w:rsidR="00806501" w:rsidRDefault="00806501" w:rsidP="0080650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45593835" w14:textId="77777777" w:rsidR="00806501" w:rsidRDefault="00806501" w:rsidP="0080650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0ACE2113" w14:textId="77777777" w:rsidR="00806501" w:rsidRDefault="00806501" w:rsidP="0080650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20D784E2" w14:textId="77777777" w:rsidR="00806501" w:rsidRDefault="00806501" w:rsidP="0080650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0711A7AC" w14:textId="77777777" w:rsidR="00806501" w:rsidRDefault="00806501" w:rsidP="0080650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4B5A3598" w14:textId="77777777" w:rsidR="00806501" w:rsidRDefault="00806501" w:rsidP="0080650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5EC6E654" w14:textId="77777777" w:rsidR="00806501" w:rsidRDefault="00806501" w:rsidP="00806501">
      <w:pPr>
        <w:pStyle w:val="GlossaryHigh"/>
      </w:pPr>
      <w:r w:rsidRPr="003B3B91">
        <w:rPr>
          <w:b/>
          <w:color w:val="FF0000"/>
          <w:sz w:val="24"/>
        </w:rPr>
        <w:lastRenderedPageBreak/>
        <w:t>●</w:t>
      </w:r>
      <w:r>
        <w:tab/>
      </w:r>
      <w:proofErr w:type="spellStart"/>
      <w:r w:rsidRPr="003B3B91">
        <w:rPr>
          <w:b/>
        </w:rPr>
        <w:t>DISM</w:t>
      </w:r>
      <w:proofErr w:type="spellEnd"/>
      <w:r>
        <w:t xml:space="preserve"> — Deployment Image Servicing and Management. /</w:t>
      </w:r>
      <w:proofErr w:type="spellStart"/>
      <w:r>
        <w:t>RestoreHealth</w:t>
      </w:r>
      <w:proofErr w:type="spellEnd"/>
      <w:r>
        <w:t xml:space="preserve"> repairs component store sfc relies on. Run before retrying failed sfc.</w:t>
      </w:r>
    </w:p>
    <w:p w14:paraId="0F7F03C1" w14:textId="77777777" w:rsidR="00806501" w:rsidRDefault="00806501" w:rsidP="0080650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16BFB16C" w14:textId="77777777" w:rsidR="00806501" w:rsidRDefault="00806501" w:rsidP="00806501">
      <w:pPr>
        <w:pStyle w:val="GlossaryMedium"/>
      </w:pPr>
      <w:r w:rsidRPr="003B3B91">
        <w:rPr>
          <w:b/>
          <w:color w:val="FFC000"/>
          <w:sz w:val="24"/>
        </w:rPr>
        <w:t>●</w:t>
      </w:r>
      <w:r>
        <w:tab/>
      </w:r>
      <w:r w:rsidRPr="003B3B91">
        <w:rPr>
          <w:b/>
        </w:rPr>
        <w:t>Network Reset (Windows)</w:t>
      </w:r>
      <w:r>
        <w:t xml:space="preserve"> — Removes and reinstalls all network adapters, resets networking to defaults. Last resort for persistent network issues.</w:t>
      </w:r>
    </w:p>
    <w:p w14:paraId="53063973" w14:textId="77777777" w:rsidR="00806501" w:rsidRDefault="00806501" w:rsidP="0080650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30D6D9FA" w14:textId="77777777" w:rsidR="00806501" w:rsidRDefault="00806501" w:rsidP="0080650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52551483" w14:textId="77777777" w:rsidR="00806501" w:rsidRDefault="00806501" w:rsidP="0080650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2500DA41" w14:textId="77777777" w:rsidR="00806501" w:rsidRDefault="00806501" w:rsidP="0080650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2CC1C256" w14:textId="77777777" w:rsidR="00806501" w:rsidRDefault="00806501" w:rsidP="0080650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2049251A" w14:textId="77777777" w:rsidR="00806501" w:rsidRDefault="00806501" w:rsidP="00806501">
      <w:pPr>
        <w:pStyle w:val="GlossaryMedium"/>
      </w:pPr>
      <w:r w:rsidRPr="003B3B91">
        <w:rPr>
          <w:b/>
          <w:color w:val="FFC000"/>
          <w:sz w:val="24"/>
        </w:rPr>
        <w:t>●</w:t>
      </w:r>
      <w:r>
        <w:tab/>
      </w:r>
      <w:r w:rsidRPr="003B3B91">
        <w:rPr>
          <w:b/>
        </w:rPr>
        <w:t>Maintenance Window</w:t>
      </w:r>
      <w:r>
        <w:t xml:space="preserve"> — Pre-scheduled time period for IT changes and reboots with minimal user impact. Defined in SLA.</w:t>
      </w:r>
    </w:p>
    <w:p w14:paraId="31211157" w14:textId="77777777" w:rsidR="00806501" w:rsidRDefault="00806501" w:rsidP="00806501">
      <w:pPr>
        <w:pStyle w:val="GlossaryMedium"/>
      </w:pPr>
      <w:r w:rsidRPr="003B3B91">
        <w:rPr>
          <w:b/>
          <w:color w:val="FFC000"/>
          <w:sz w:val="24"/>
        </w:rPr>
        <w:t>●</w:t>
      </w:r>
      <w:r>
        <w:tab/>
      </w:r>
      <w:proofErr w:type="spellStart"/>
      <w:r w:rsidRPr="003B3B91">
        <w:rPr>
          <w:b/>
        </w:rPr>
        <w:t>MTTR</w:t>
      </w:r>
      <w:proofErr w:type="spellEnd"/>
      <w:r w:rsidRPr="003B3B91">
        <w:rPr>
          <w:b/>
        </w:rPr>
        <w:t xml:space="preserve"> (Mean Time to Repair)</w:t>
      </w:r>
      <w:r>
        <w:t xml:space="preserve"> — Average time to repair a failed system. Lower </w:t>
      </w:r>
      <w:proofErr w:type="spellStart"/>
      <w:r>
        <w:t>MTTR</w:t>
      </w:r>
      <w:proofErr w:type="spellEnd"/>
      <w:r>
        <w:t xml:space="preserve"> = better incident response. Key IT performance metric.</w:t>
      </w:r>
    </w:p>
    <w:p w14:paraId="5CA3079A" w14:textId="77777777" w:rsidR="00806501" w:rsidRDefault="00806501" w:rsidP="00806501">
      <w:pPr>
        <w:pStyle w:val="GlossaryMedium"/>
      </w:pPr>
      <w:r w:rsidRPr="003B3B91">
        <w:rPr>
          <w:b/>
          <w:color w:val="FFC000"/>
          <w:sz w:val="24"/>
        </w:rPr>
        <w:t>●</w:t>
      </w:r>
      <w:r>
        <w:tab/>
      </w:r>
      <w:r w:rsidRPr="003B3B91">
        <w:rPr>
          <w:b/>
        </w:rPr>
        <w:t>MTBF (Mean Time Between Failures)</w:t>
      </w:r>
      <w:r>
        <w:t xml:space="preserve"> — Average operating time between failures. Higher MTBF = more reliable. Used for hardware replacement planning.</w:t>
      </w:r>
    </w:p>
    <w:p w14:paraId="75678658" w14:textId="77777777" w:rsidR="00806501" w:rsidRDefault="00806501" w:rsidP="0080650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1F99D149" w14:textId="77777777" w:rsidR="00806501" w:rsidRDefault="00806501" w:rsidP="00806501">
      <w:pPr>
        <w:pStyle w:val="GlossaryMedium"/>
      </w:pPr>
      <w:r w:rsidRPr="003B3B91">
        <w:rPr>
          <w:b/>
          <w:color w:val="FFC000"/>
          <w:sz w:val="24"/>
        </w:rPr>
        <w:t>●</w:t>
      </w:r>
      <w:r>
        <w:tab/>
      </w:r>
      <w:r w:rsidRPr="003B3B91">
        <w:rPr>
          <w:b/>
        </w:rPr>
        <w:t>MSDS/SDS (Safety Data Sheet)</w:t>
      </w:r>
      <w:r>
        <w:t xml:space="preserve"> — Document describing hazards, handling, and disposal for chemical substances. Relevant for toner, cleaning chemicals, batteries</w:t>
      </w:r>
    </w:p>
    <w:p w14:paraId="6AFEA5F9" w14:textId="77777777" w:rsidR="00806501" w:rsidRDefault="00806501" w:rsidP="0080650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w:t>
      </w:r>
      <w:proofErr w:type="spellStart"/>
      <w:r>
        <w:t>ext4</w:t>
      </w:r>
      <w:proofErr w:type="spellEnd"/>
      <w:r>
        <w:t xml:space="preserve"> use journaling.</w:t>
      </w:r>
    </w:p>
    <w:p w14:paraId="46323419" w14:textId="77777777" w:rsidR="00806501" w:rsidRDefault="00806501" w:rsidP="00806501">
      <w:pPr>
        <w:pStyle w:val="GlossaryMedium"/>
      </w:pPr>
      <w:r w:rsidRPr="003B3B91">
        <w:rPr>
          <w:b/>
          <w:color w:val="FFC000"/>
          <w:sz w:val="24"/>
        </w:rPr>
        <w:t>●</w:t>
      </w:r>
      <w:r>
        <w:tab/>
      </w:r>
      <w:proofErr w:type="spellStart"/>
      <w:r w:rsidRPr="003B3B91">
        <w:rPr>
          <w:b/>
        </w:rPr>
        <w:t>EFS</w:t>
      </w:r>
      <w:proofErr w:type="spellEnd"/>
      <w:r w:rsidRPr="003B3B91">
        <w:rPr>
          <w:b/>
        </w:rPr>
        <w:t xml:space="preserve"> (Encrypting File System)</w:t>
      </w:r>
      <w:r>
        <w:t xml:space="preserve"> — Windows file-level encryption on NTFS. Tied to user's account. Different from BitLocker (whole volume). Pro/Enterprise only.</w:t>
      </w:r>
    </w:p>
    <w:p w14:paraId="0F0579A1" w14:textId="77777777" w:rsidR="00806501" w:rsidRDefault="00806501" w:rsidP="0080650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user from filling shared drive.</w:t>
      </w:r>
    </w:p>
    <w:p w14:paraId="6017C118" w14:textId="77777777" w:rsidR="00806501" w:rsidRDefault="00806501" w:rsidP="00806501">
      <w:pPr>
        <w:pStyle w:val="GlossaryHigh"/>
      </w:pPr>
      <w:r w:rsidRPr="003B3B91">
        <w:rPr>
          <w:b/>
          <w:color w:val="FF0000"/>
          <w:sz w:val="24"/>
        </w:rPr>
        <w:t>●</w:t>
      </w:r>
      <w:r>
        <w:tab/>
      </w:r>
      <w:r w:rsidRPr="003B3B91">
        <w:rPr>
          <w:b/>
        </w:rPr>
        <w:t>Volume Shadow Copy (</w:t>
      </w:r>
      <w:proofErr w:type="spellStart"/>
      <w:r w:rsidRPr="003B3B91">
        <w:rPr>
          <w:b/>
        </w:rPr>
        <w:t>VSS</w:t>
      </w:r>
      <w:proofErr w:type="spellEnd"/>
      <w:r w:rsidRPr="003B3B91">
        <w:rPr>
          <w:b/>
        </w:rPr>
        <w:t>)</w:t>
      </w:r>
      <w:r>
        <w:t xml:space="preserve"> — Windows service creating point-in-time snapshots. Powers System Restore and “Previous Versions” file recovery. NTFS only.</w:t>
      </w:r>
    </w:p>
    <w:p w14:paraId="0A57AAFC" w14:textId="77777777" w:rsidR="00806501" w:rsidRDefault="00806501" w:rsidP="0080650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60474349" w14:textId="77777777" w:rsidR="00806501" w:rsidRDefault="00806501" w:rsidP="00806501">
      <w:pPr>
        <w:pStyle w:val="GlossaryHigh"/>
      </w:pPr>
      <w:r w:rsidRPr="003B3B91">
        <w:rPr>
          <w:b/>
          <w:color w:val="FF0000"/>
          <w:sz w:val="24"/>
        </w:rPr>
        <w:t>●</w:t>
      </w:r>
      <w:r>
        <w:tab/>
      </w:r>
      <w:r w:rsidRPr="003B3B91">
        <w:rPr>
          <w:b/>
        </w:rPr>
        <w:t>ESP (EFI System Partition)</w:t>
      </w:r>
      <w:r>
        <w:t xml:space="preserve"> — Small </w:t>
      </w:r>
      <w:proofErr w:type="spellStart"/>
      <w:r>
        <w:t>FAT32</w:t>
      </w:r>
      <w:proofErr w:type="spellEnd"/>
      <w:r>
        <w:t xml:space="preserve"> partition (~100-500 MB) required on GPT drives for UEFI boot. Contains bootloader. Created during Windows install.</w:t>
      </w:r>
    </w:p>
    <w:p w14:paraId="28ED3B23" w14:textId="77777777" w:rsidR="00806501" w:rsidRDefault="00806501" w:rsidP="0080650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30026B9B" w14:textId="77777777" w:rsidR="00806501" w:rsidRDefault="00806501" w:rsidP="0080650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67E6F47F" w14:textId="77777777" w:rsidR="00806501" w:rsidRDefault="00806501" w:rsidP="00806501">
      <w:pPr>
        <w:pStyle w:val="GlossaryMedium"/>
      </w:pPr>
      <w:r w:rsidRPr="003B3B91">
        <w:rPr>
          <w:b/>
          <w:color w:val="FFC000"/>
          <w:sz w:val="24"/>
        </w:rPr>
        <w:t>●</w:t>
      </w:r>
      <w:r>
        <w:tab/>
      </w:r>
      <w:r w:rsidRPr="003B3B91">
        <w:rPr>
          <w:b/>
        </w:rPr>
        <w:t>Trim (SSD)</w:t>
      </w:r>
      <w:r>
        <w:t xml:space="preserve"> — Command informing SSD which blocks are no longer used so drive can erase proactively. Maintains write performance. Auto-enabled on modern Windows.</w:t>
      </w:r>
    </w:p>
    <w:p w14:paraId="223E8827" w14:textId="77777777" w:rsidR="00806501" w:rsidRDefault="00806501" w:rsidP="0080650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53F9F5BE" w14:textId="77777777" w:rsidR="00806501" w:rsidRDefault="00806501" w:rsidP="0080650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37554EFE" w14:textId="77777777" w:rsidR="00806501" w:rsidRDefault="00806501" w:rsidP="0080650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5EC43F5D" w14:textId="77777777" w:rsidR="00806501" w:rsidRDefault="00806501" w:rsidP="00806501">
      <w:pPr>
        <w:pStyle w:val="GlossaryMedium"/>
      </w:pPr>
      <w:r w:rsidRPr="003B3B91">
        <w:rPr>
          <w:b/>
          <w:color w:val="FFC000"/>
          <w:sz w:val="24"/>
        </w:rPr>
        <w:t>●</w:t>
      </w:r>
      <w:r>
        <w:tab/>
      </w:r>
      <w:r w:rsidRPr="003B3B91">
        <w:rPr>
          <w:b/>
        </w:rPr>
        <w:t>RTOS (Real-Time OS)</w:t>
      </w:r>
      <w:r>
        <w:t xml:space="preserve"> — Specialized OS for embedded systems requiring guaranteed response times. Used in medical devices, industrial controllers, automotive.</w:t>
      </w:r>
    </w:p>
    <w:p w14:paraId="29BFAB80" w14:textId="77777777" w:rsidR="00806501" w:rsidRDefault="00806501" w:rsidP="00806501">
      <w:pPr>
        <w:pStyle w:val="GlossaryMedium"/>
      </w:pPr>
      <w:r w:rsidRPr="003B3B91">
        <w:rPr>
          <w:b/>
          <w:color w:val="FFC000"/>
          <w:sz w:val="24"/>
        </w:rPr>
        <w:t>●</w:t>
      </w:r>
      <w:r>
        <w:tab/>
      </w:r>
      <w:r w:rsidRPr="003B3B91">
        <w:rPr>
          <w:b/>
        </w:rPr>
        <w:t>SoC (System on a Chip)</w:t>
      </w:r>
      <w:r>
        <w:t xml:space="preserve"> — Single chip combining CPU, memory, GPU, and I/O. Common in smartphones and IoT devices. Examples: Apple M-series, Snapdragon.</w:t>
      </w:r>
    </w:p>
    <w:p w14:paraId="392329BD" w14:textId="77777777" w:rsidR="00806501" w:rsidRDefault="00806501" w:rsidP="0080650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15050224" w14:textId="77777777" w:rsidR="00806501" w:rsidRDefault="00806501" w:rsidP="0080650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7C2FE7AE" w14:textId="77777777" w:rsidR="00806501" w:rsidRDefault="00806501" w:rsidP="0080650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54D7FEC9" w14:textId="77777777" w:rsidR="00806501" w:rsidRDefault="00806501" w:rsidP="0080650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7D565988" w14:textId="77777777" w:rsidR="00806501" w:rsidRDefault="00806501" w:rsidP="0080650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74B5A18D" w14:textId="77777777" w:rsidR="00806501" w:rsidRDefault="00806501" w:rsidP="0080650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770394D5" w14:textId="77777777" w:rsidR="00806501" w:rsidRDefault="00806501" w:rsidP="00806501">
      <w:pPr>
        <w:pStyle w:val="GlossaryMedium"/>
      </w:pPr>
      <w:r w:rsidRPr="003B3B91">
        <w:rPr>
          <w:b/>
          <w:color w:val="FFC000"/>
          <w:sz w:val="24"/>
        </w:rPr>
        <w:t>●</w:t>
      </w:r>
      <w:r>
        <w:tab/>
      </w:r>
      <w:r w:rsidRPr="003B3B91">
        <w:rPr>
          <w:b/>
        </w:rPr>
        <w:t>Z-Wave</w:t>
      </w:r>
      <w:r>
        <w:t xml:space="preserve"> — Proprietary low-power mesh protocol for home automation. Sub-1 GHz frequencies. Range 30-</w:t>
      </w:r>
      <w:proofErr w:type="spellStart"/>
      <w:r>
        <w:t>100m</w:t>
      </w:r>
      <w:proofErr w:type="spellEnd"/>
      <w:r>
        <w:t xml:space="preserve"> per hop.</w:t>
      </w:r>
    </w:p>
    <w:p w14:paraId="5F719DE6" w14:textId="77777777" w:rsidR="00806501" w:rsidRDefault="00806501" w:rsidP="00806501">
      <w:pPr>
        <w:pStyle w:val="GlossaryMedium"/>
      </w:pPr>
      <w:r w:rsidRPr="003B3B91">
        <w:rPr>
          <w:b/>
          <w:color w:val="FFC000"/>
          <w:sz w:val="24"/>
        </w:rPr>
        <w:t>●</w:t>
      </w:r>
      <w:r>
        <w:tab/>
      </w:r>
      <w:r w:rsidRPr="003B3B91">
        <w:rPr>
          <w:b/>
        </w:rPr>
        <w:t>Matter</w:t>
      </w:r>
      <w:r>
        <w:t xml:space="preserve"> — Universal smart home standard by Apple, Google, Amazon, Samsung. Unifies IoT ecosystems for device interoperability.</w:t>
      </w:r>
    </w:p>
    <w:p w14:paraId="24C35766" w14:textId="77777777" w:rsidR="00806501" w:rsidRDefault="00806501" w:rsidP="00806501">
      <w:pPr>
        <w:pStyle w:val="GlossaryLow"/>
      </w:pPr>
      <w:r w:rsidRPr="003B3B91">
        <w:rPr>
          <w:b/>
          <w:color w:val="FFC000"/>
          <w:sz w:val="24"/>
        </w:rPr>
        <w:t>●</w:t>
      </w:r>
      <w:r>
        <w:tab/>
      </w:r>
      <w:r w:rsidRPr="003B3B91">
        <w:rPr>
          <w:b/>
        </w:rPr>
        <w:t>Thread</w:t>
      </w:r>
      <w:r>
        <w:t xml:space="preserve"> — </w:t>
      </w:r>
      <w:proofErr w:type="spellStart"/>
      <w:r>
        <w:t>IPv6</w:t>
      </w:r>
      <w:proofErr w:type="spellEnd"/>
      <w:r>
        <w:t>-based low-power mesh networking for IoT. Transport layer for Matter standard. Self-healing mesh.</w:t>
      </w:r>
    </w:p>
    <w:p w14:paraId="74FCAB89" w14:textId="77777777" w:rsidR="00806501" w:rsidRDefault="00806501" w:rsidP="0080650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C4D8B8D" w14:textId="77777777" w:rsidR="00806501" w:rsidRDefault="00806501" w:rsidP="0080650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computer.</w:t>
      </w:r>
    </w:p>
    <w:p w14:paraId="12719EE6" w14:textId="2021D04E" w:rsidR="00B9751B" w:rsidRDefault="00B9751B" w:rsidP="00B9751B">
      <w:pPr>
        <w:pStyle w:val="GlossaryHigh"/>
      </w:pPr>
      <w:r w:rsidRPr="003B3B91">
        <w:rPr>
          <w:b/>
          <w:color w:val="FF0000"/>
          <w:sz w:val="24"/>
        </w:rPr>
        <w:lastRenderedPageBreak/>
        <w:t>●</w:t>
      </w:r>
      <w:r>
        <w:tab/>
      </w:r>
      <w:r w:rsidRPr="00B9751B">
        <w:rPr>
          <w:b/>
        </w:rPr>
        <w:t xml:space="preserve">Static IP </w:t>
      </w:r>
      <w:r>
        <w:t xml:space="preserve">— </w:t>
      </w:r>
      <w:r w:rsidRPr="00B9751B">
        <w:t>Manually assigned IP address that does not change. Used for servers, printers, and network devices requiring a consistent address.</w:t>
      </w:r>
    </w:p>
    <w:p w14:paraId="50C9BAAC" w14:textId="02F31A3E" w:rsidR="00B9751B" w:rsidRDefault="00B9751B" w:rsidP="00B9751B">
      <w:pPr>
        <w:pStyle w:val="GlossaryHigh"/>
      </w:pPr>
      <w:r w:rsidRPr="003B3B91">
        <w:rPr>
          <w:b/>
          <w:color w:val="FF0000"/>
          <w:sz w:val="24"/>
        </w:rPr>
        <w:t>●</w:t>
      </w:r>
      <w:r>
        <w:tab/>
      </w:r>
      <w:r w:rsidRPr="00B9751B">
        <w:rPr>
          <w:b/>
        </w:rPr>
        <w:t xml:space="preserve">DoS / DDoS </w:t>
      </w:r>
      <w:r>
        <w:t xml:space="preserve">— </w:t>
      </w:r>
      <w:r w:rsidRPr="00B9751B">
        <w:t>Denial of Service: single source overwhelms a system to disrupt availability. Distributed DoS uses multiple sources (often a botnet) for a larger-scale attack.</w:t>
      </w:r>
    </w:p>
    <w:p w14:paraId="55C26CCD" w14:textId="304C466F" w:rsidR="00B9751B" w:rsidRDefault="00B9751B" w:rsidP="00B9751B">
      <w:pPr>
        <w:pStyle w:val="GlossaryMedium"/>
      </w:pPr>
      <w:r w:rsidRPr="003B3B91">
        <w:rPr>
          <w:b/>
          <w:color w:val="FFC000"/>
          <w:sz w:val="24"/>
        </w:rPr>
        <w:t>●</w:t>
      </w:r>
      <w:r>
        <w:tab/>
      </w:r>
      <w:r w:rsidRPr="00B9751B">
        <w:rPr>
          <w:b/>
        </w:rPr>
        <w:t xml:space="preserve">NAS (Network Attached Storage) </w:t>
      </w:r>
      <w:r w:rsidRPr="00537816">
        <w:rPr>
          <w:bCs/>
        </w:rPr>
        <w:t>—</w:t>
      </w:r>
      <w:r w:rsidRPr="00B9751B">
        <w:rPr>
          <w:b/>
        </w:rPr>
        <w:t xml:space="preserve"> </w:t>
      </w:r>
      <w:r w:rsidRPr="00B9751B">
        <w:rPr>
          <w:bCs/>
        </w:rPr>
        <w:t>Dedicated file storage device connected to a network, allowing multiple users to access shared files. Often configured with RAID for redundancy.</w:t>
      </w:r>
    </w:p>
    <w:p w14:paraId="5052CAE0" w14:textId="749814F8" w:rsidR="00B9751B" w:rsidRDefault="00B9751B" w:rsidP="00B9751B">
      <w:pPr>
        <w:pStyle w:val="GlossaryMedium"/>
      </w:pPr>
      <w:r w:rsidRPr="003B3B91">
        <w:rPr>
          <w:b/>
          <w:color w:val="FFC000"/>
          <w:sz w:val="24"/>
        </w:rPr>
        <w:t>●</w:t>
      </w:r>
      <w:r>
        <w:tab/>
      </w:r>
      <w:r w:rsidRPr="00B9751B">
        <w:rPr>
          <w:b/>
        </w:rPr>
        <w:t xml:space="preserve">Full Duplex / Half Duplex </w:t>
      </w:r>
      <w:r w:rsidRPr="00537816">
        <w:rPr>
          <w:bCs/>
        </w:rPr>
        <w:t>—</w:t>
      </w:r>
      <w:r w:rsidRPr="00B9751B">
        <w:rPr>
          <w:b/>
        </w:rPr>
        <w:t xml:space="preserve"> </w:t>
      </w:r>
      <w:r w:rsidRPr="00B9751B">
        <w:rPr>
          <w:bCs/>
        </w:rPr>
        <w:t>Full duplex: simultaneous two-way communication (modern Ethernet). Half duplex: one direction at a time (older hubs, walkie-talkies).</w:t>
      </w:r>
    </w:p>
    <w:p w14:paraId="06E8957D" w14:textId="19D11CAC" w:rsidR="00B9751B" w:rsidRDefault="00B9751B" w:rsidP="00B9751B">
      <w:pPr>
        <w:pStyle w:val="GlossaryMedium"/>
      </w:pPr>
      <w:r w:rsidRPr="003B3B91">
        <w:rPr>
          <w:b/>
          <w:color w:val="FFC000"/>
          <w:sz w:val="24"/>
        </w:rPr>
        <w:t>●</w:t>
      </w:r>
      <w:r>
        <w:tab/>
      </w:r>
      <w:r w:rsidRPr="00B9751B">
        <w:rPr>
          <w:b/>
        </w:rPr>
        <w:t xml:space="preserve">EMI (Electromagnetic Interference) </w:t>
      </w:r>
      <w:r w:rsidRPr="00537816">
        <w:rPr>
          <w:bCs/>
        </w:rPr>
        <w:t>—</w:t>
      </w:r>
      <w:r w:rsidRPr="00B9751B">
        <w:rPr>
          <w:b/>
        </w:rPr>
        <w:t xml:space="preserve"> </w:t>
      </w:r>
      <w:r w:rsidRPr="00B9751B">
        <w:rPr>
          <w:bCs/>
        </w:rPr>
        <w:t>Disruption caused by external electromagnetic fields affecting copper cabling. Mitigated with shielded cable (</w:t>
      </w:r>
      <w:proofErr w:type="spellStart"/>
      <w:r w:rsidRPr="00B9751B">
        <w:rPr>
          <w:bCs/>
        </w:rPr>
        <w:t>STP</w:t>
      </w:r>
      <w:proofErr w:type="spellEnd"/>
      <w:r w:rsidRPr="00B9751B">
        <w:rPr>
          <w:bCs/>
        </w:rPr>
        <w:t>) or by using fiber, which is immune.</w:t>
      </w:r>
    </w:p>
    <w:p w14:paraId="07F5571D" w14:textId="523FCD8C" w:rsidR="00B9751B" w:rsidRDefault="00B9751B" w:rsidP="00B9751B">
      <w:pPr>
        <w:pStyle w:val="GlossaryMedium"/>
      </w:pPr>
      <w:r w:rsidRPr="003B3B91">
        <w:rPr>
          <w:b/>
          <w:color w:val="FFC000"/>
          <w:sz w:val="24"/>
        </w:rPr>
        <w:t>●</w:t>
      </w:r>
      <w:r>
        <w:tab/>
      </w:r>
      <w:r w:rsidRPr="00B9751B">
        <w:rPr>
          <w:b/>
        </w:rPr>
        <w:t xml:space="preserve">Windows Hello </w:t>
      </w:r>
      <w:r w:rsidRPr="00537816">
        <w:rPr>
          <w:bCs/>
        </w:rPr>
        <w:t>—</w:t>
      </w:r>
      <w:r w:rsidRPr="00B9751B">
        <w:rPr>
          <w:b/>
        </w:rPr>
        <w:t xml:space="preserve"> </w:t>
      </w:r>
      <w:r w:rsidRPr="00B9751B">
        <w:rPr>
          <w:bCs/>
        </w:rPr>
        <w:t xml:space="preserve">Biometric or PIN-based Windows sign-in. Requires compatible hardware (camera, fingerprint reader) or </w:t>
      </w:r>
      <w:proofErr w:type="spellStart"/>
      <w:r w:rsidRPr="00B9751B">
        <w:rPr>
          <w:bCs/>
        </w:rPr>
        <w:t>TPM</w:t>
      </w:r>
      <w:proofErr w:type="spellEnd"/>
      <w:r w:rsidRPr="00B9751B">
        <w:rPr>
          <w:bCs/>
        </w:rPr>
        <w:t xml:space="preserve"> for secure PIN storage.</w:t>
      </w:r>
    </w:p>
    <w:p w14:paraId="2F010480" w14:textId="77777777" w:rsidR="00B9751B" w:rsidRDefault="00B9751B" w:rsidP="00B9751B">
      <w:pPr>
        <w:pStyle w:val="GlossaryMedium"/>
        <w:rPr>
          <w:b/>
        </w:rPr>
      </w:pPr>
      <w:r w:rsidRPr="003B3B91">
        <w:rPr>
          <w:b/>
          <w:color w:val="FFC000"/>
          <w:sz w:val="24"/>
        </w:rPr>
        <w:t>●</w:t>
      </w:r>
      <w:r>
        <w:tab/>
      </w:r>
      <w:r w:rsidRPr="00B9751B">
        <w:rPr>
          <w:b/>
        </w:rPr>
        <w:t xml:space="preserve">Unicast </w:t>
      </w:r>
      <w:r w:rsidRPr="00537816">
        <w:rPr>
          <w:bCs/>
        </w:rPr>
        <w:t>—</w:t>
      </w:r>
      <w:r w:rsidRPr="00B9751B">
        <w:rPr>
          <w:b/>
        </w:rPr>
        <w:t xml:space="preserve"> </w:t>
      </w:r>
      <w:r w:rsidRPr="00B9751B">
        <w:rPr>
          <w:bCs/>
        </w:rPr>
        <w:t>One-to-one packet delivery; the standard address type for most network communication.</w:t>
      </w:r>
    </w:p>
    <w:p w14:paraId="7B7F2072" w14:textId="497AC875" w:rsidR="00B9751B" w:rsidRDefault="00B9751B" w:rsidP="00B9751B">
      <w:pPr>
        <w:pStyle w:val="GlossaryMedium"/>
      </w:pPr>
      <w:r w:rsidRPr="003B3B91">
        <w:rPr>
          <w:b/>
          <w:color w:val="FFC000"/>
          <w:sz w:val="24"/>
        </w:rPr>
        <w:t>●</w:t>
      </w:r>
      <w:r>
        <w:tab/>
      </w:r>
      <w:r w:rsidRPr="00B9751B">
        <w:rPr>
          <w:b/>
        </w:rPr>
        <w:t xml:space="preserve">Anycast </w:t>
      </w:r>
      <w:r w:rsidRPr="00537816">
        <w:rPr>
          <w:bCs/>
        </w:rPr>
        <w:t>—</w:t>
      </w:r>
      <w:r w:rsidRPr="00B9751B">
        <w:rPr>
          <w:b/>
        </w:rPr>
        <w:t xml:space="preserve"> </w:t>
      </w:r>
      <w:r w:rsidRPr="00B9751B">
        <w:rPr>
          <w:bCs/>
        </w:rPr>
        <w:t xml:space="preserve">Delivered to the nearest of several possible destinations. Commonly used for DNS and </w:t>
      </w:r>
      <w:proofErr w:type="spellStart"/>
      <w:r w:rsidRPr="00B9751B">
        <w:rPr>
          <w:bCs/>
        </w:rPr>
        <w:t>CDN</w:t>
      </w:r>
      <w:proofErr w:type="spellEnd"/>
      <w:r w:rsidRPr="00B9751B">
        <w:rPr>
          <w:bCs/>
        </w:rPr>
        <w:t xml:space="preserve"> load balancing.</w:t>
      </w:r>
    </w:p>
    <w:p w14:paraId="27A0DC8E" w14:textId="77777777" w:rsidR="00B9751B" w:rsidRDefault="00B9751B" w:rsidP="00806501">
      <w:pPr>
        <w:pStyle w:val="GlossaryLow"/>
      </w:pPr>
    </w:p>
    <w:p w14:paraId="6A2D1D4C" w14:textId="77777777" w:rsidR="00B9751B" w:rsidRDefault="00B9751B" w:rsidP="00806501">
      <w:pPr>
        <w:pStyle w:val="GlossaryLow"/>
      </w:pPr>
    </w:p>
    <w:p w14:paraId="329723BF" w14:textId="1ACC3F30" w:rsidR="00D138E9" w:rsidRDefault="00D138E9" w:rsidP="00D138E9">
      <w:pPr>
        <w:pStyle w:val="Heading1"/>
      </w:pPr>
      <w:bookmarkStart w:id="653" w:name="_Toc235130511"/>
      <w:r>
        <w:lastRenderedPageBreak/>
        <w:t xml:space="preserve">About </w:t>
      </w:r>
      <w:r w:rsidR="00605940">
        <w:t xml:space="preserve">The </w:t>
      </w:r>
      <w:r>
        <w:t>Author</w:t>
      </w:r>
      <w:bookmarkEnd w:id="653"/>
    </w:p>
    <w:p w14:paraId="411A9F0E" w14:textId="77777777" w:rsidR="00D138E9" w:rsidRPr="003B3B91" w:rsidRDefault="00D138E9" w:rsidP="003B3B91">
      <w:pPr>
        <w:rPr>
          <w:rStyle w:val="DefinitionTermChar"/>
        </w:rPr>
      </w:pPr>
    </w:p>
    <w:bookmarkEnd w:id="647"/>
    <w:bookmarkEnd w:id="652"/>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is a CompTIA A+ certified IT professional, entrepreneur, and technical writer with a singular mission: make complex technology accessible to everyone — and actually fun to learn.</w:t>
      </w:r>
    </w:p>
    <w:p w14:paraId="38AE96BC" w14:textId="0481BE77" w:rsidR="00AC41A4" w:rsidRPr="00AC41A4" w:rsidRDefault="00AC41A4" w:rsidP="00AC41A4">
      <w:r w:rsidRPr="00AC41A4">
        <w:t>Niko</w:t>
      </w:r>
      <w:r w:rsidR="00225909">
        <w:t>’</w:t>
      </w:r>
      <w:r w:rsidRPr="00AC41A4">
        <w:t xml:space="preserve">s journey into tech began in the late </w:t>
      </w:r>
      <w:proofErr w:type="spellStart"/>
      <w:r w:rsidRPr="00AC41A4">
        <w:t>1990s</w:t>
      </w:r>
      <w:proofErr w:type="spellEnd"/>
      <w:r w:rsidRPr="00AC41A4">
        <w:t>,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actually need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11DB9B34" w:rsidR="00AC41A4" w:rsidRPr="00AC41A4" w:rsidRDefault="00AC41A4" w:rsidP="00AC41A4">
      <w:r w:rsidRPr="00AC41A4">
        <w:t>When not untangling technical concepts or tinkering with hardware, Niko is a self-described perpetual learner and proud geek. You</w:t>
      </w:r>
      <w:r w:rsidR="00225909">
        <w:t>’</w:t>
      </w:r>
      <w:r w:rsidRPr="00AC41A4">
        <w:t>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54" w:name="_Toc235130512"/>
      <w:r w:rsidRPr="00783A78">
        <w:rPr>
          <w:rFonts w:cs="Segoe UI Emoji"/>
        </w:rPr>
        <w:lastRenderedPageBreak/>
        <w:t>🎁</w:t>
      </w:r>
      <w:r w:rsidRPr="00783A78">
        <w:t xml:space="preserve"> Bonus Gift for Readers</w:t>
      </w:r>
      <w:bookmarkEnd w:id="654"/>
    </w:p>
    <w:p w14:paraId="377BF422" w14:textId="48608343"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86"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w:t>
      </w:r>
      <w:r w:rsidR="00225909">
        <w:t>’</w:t>
      </w:r>
      <w:r w:rsidRPr="00CE48B3">
        <w:t>ll find:</w:t>
      </w:r>
    </w:p>
    <w:tbl>
      <w:tblPr>
        <w:tblStyle w:val="PlainTable4"/>
        <w:tblW w:w="6390" w:type="dxa"/>
        <w:tblLook w:val="0420" w:firstRow="1" w:lastRow="0" w:firstColumn="0" w:lastColumn="0" w:noHBand="0" w:noVBand="1"/>
      </w:tblPr>
      <w:tblGrid>
        <w:gridCol w:w="1319"/>
        <w:gridCol w:w="5071"/>
      </w:tblGrid>
      <w:tr w:rsidR="00D43331" w14:paraId="7EFD42D8" w14:textId="77777777" w:rsidTr="00672E9D">
        <w:trPr>
          <w:cnfStyle w:val="100000000000" w:firstRow="1" w:lastRow="0" w:firstColumn="0" w:lastColumn="0" w:oddVBand="0" w:evenVBand="0" w:oddHBand="0" w:evenHBand="0" w:firstRowFirstColumn="0" w:firstRowLastColumn="0" w:lastRowFirstColumn="0" w:lastRowLastColumn="0"/>
        </w:trPr>
        <w:tc>
          <w:tcPr>
            <w:tcW w:w="1319" w:type="dxa"/>
          </w:tcPr>
          <w:p w14:paraId="7DD8E152" w14:textId="7B3D7972" w:rsidR="00D43331" w:rsidRPr="00672E9D" w:rsidRDefault="00D43331" w:rsidP="00D43331">
            <w:pPr>
              <w:rPr>
                <w:sz w:val="72"/>
                <w:szCs w:val="72"/>
              </w:rPr>
            </w:pPr>
            <w:r w:rsidRPr="00672E9D">
              <w:rPr>
                <w:rFonts w:ascii="Segoe UI Emoji" w:hAnsi="Segoe UI Emoji" w:cs="Segoe UI Emoji"/>
                <w:sz w:val="72"/>
                <w:szCs w:val="72"/>
              </w:rPr>
              <w:t>📖</w:t>
            </w:r>
          </w:p>
        </w:tc>
        <w:tc>
          <w:tcPr>
            <w:tcW w:w="5071" w:type="dxa"/>
          </w:tcPr>
          <w:p w14:paraId="21864875" w14:textId="63C3A6B5" w:rsidR="00D43331" w:rsidRPr="00BB57AD" w:rsidRDefault="00D43331" w:rsidP="00AB4220">
            <w:r w:rsidRPr="00BB57AD">
              <w:br/>
            </w:r>
            <w:r w:rsidR="00764208" w:rsidRPr="00BB57AD">
              <w:t>Exclusive Glossary Access</w:t>
            </w:r>
          </w:p>
          <w:p w14:paraId="0448FC21" w14:textId="3664D5C3" w:rsidR="00D43331" w:rsidRPr="00672E9D" w:rsidRDefault="00764208" w:rsidP="00AB4220">
            <w:pPr>
              <w:rPr>
                <w:b w:val="0"/>
                <w:bCs w:val="0"/>
              </w:rPr>
            </w:pPr>
            <w:r w:rsidRPr="00672E9D">
              <w:rPr>
                <w:b w:val="0"/>
                <w:bCs w:val="0"/>
              </w:rPr>
              <w:t>Searchable, filterable by topic and priority</w:t>
            </w:r>
          </w:p>
        </w:tc>
      </w:tr>
      <w:tr w:rsidR="00D43331" w14:paraId="7CF5F811" w14:textId="77777777" w:rsidTr="00672E9D">
        <w:trPr>
          <w:cnfStyle w:val="000000100000" w:firstRow="0" w:lastRow="0" w:firstColumn="0" w:lastColumn="0" w:oddVBand="0" w:evenVBand="0" w:oddHBand="1" w:evenHBand="0" w:firstRowFirstColumn="0" w:firstRowLastColumn="0" w:lastRowFirstColumn="0" w:lastRowLastColumn="0"/>
          <w:trHeight w:val="1529"/>
        </w:trPr>
        <w:tc>
          <w:tcPr>
            <w:tcW w:w="1319" w:type="dxa"/>
            <w:shd w:val="clear" w:color="auto" w:fill="auto"/>
          </w:tcPr>
          <w:p w14:paraId="71EA0378" w14:textId="15A5EB91"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shd w:val="clear" w:color="auto" w:fill="auto"/>
          </w:tcPr>
          <w:p w14:paraId="038B075C" w14:textId="32149305" w:rsidR="00D43331" w:rsidRPr="00672E9D" w:rsidRDefault="00D43331" w:rsidP="00AB4220">
            <w:pPr>
              <w:rPr>
                <w:b/>
                <w:bCs/>
              </w:rPr>
            </w:pPr>
            <w:r w:rsidRPr="00BB57AD">
              <w:br/>
            </w:r>
            <w:r w:rsidR="00764208" w:rsidRPr="00672E9D">
              <w:rPr>
                <w:b/>
                <w:bCs/>
              </w:rPr>
              <w:t>Premium Study Resource</w:t>
            </w:r>
          </w:p>
          <w:p w14:paraId="3993FA4C" w14:textId="1FF41088" w:rsidR="00D43331" w:rsidRPr="00BB57AD" w:rsidRDefault="00764208" w:rsidP="00AB4220">
            <w:r w:rsidRPr="00BB57AD">
              <w:t xml:space="preserve">500+ flash cards, interactive </w:t>
            </w:r>
            <w:proofErr w:type="spellStart"/>
            <w:r w:rsidRPr="00BB57AD">
              <w:t>PBQs</w:t>
            </w:r>
            <w:proofErr w:type="spellEnd"/>
            <w:r w:rsidRPr="00BB57AD">
              <w:t>, downloadable aids</w:t>
            </w:r>
            <w:r w:rsidR="00672E9D">
              <w:t>, practice exams</w:t>
            </w:r>
          </w:p>
        </w:tc>
      </w:tr>
      <w:tr w:rsidR="00D43331" w14:paraId="60A491F5" w14:textId="77777777" w:rsidTr="00672E9D">
        <w:tc>
          <w:tcPr>
            <w:tcW w:w="1319" w:type="dxa"/>
          </w:tcPr>
          <w:p w14:paraId="54B06BDD" w14:textId="18205F23"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tcPr>
          <w:p w14:paraId="7CC611B3" w14:textId="6E72A525" w:rsidR="00D43331" w:rsidRPr="00672E9D" w:rsidRDefault="00D43331" w:rsidP="00AB4220">
            <w:pPr>
              <w:rPr>
                <w:b/>
                <w:bCs/>
              </w:rPr>
            </w:pPr>
            <w:r w:rsidRPr="00BB57AD">
              <w:br/>
            </w:r>
            <w:r w:rsidR="00764208" w:rsidRPr="00672E9D">
              <w:rPr>
                <w:b/>
                <w:bCs/>
              </w:rPr>
              <w:t>Bonus Games Collection</w:t>
            </w:r>
          </w:p>
          <w:p w14:paraId="0F26DACD" w14:textId="33A3779E" w:rsidR="00D43331" w:rsidRPr="00BB57AD" w:rsidRDefault="00764208" w:rsidP="00AB4220">
            <w:r w:rsidRPr="00BB57AD">
              <w:t>Extra puzzles and arcade challenges beyond the free portal.</w:t>
            </w:r>
          </w:p>
        </w:tc>
      </w:tr>
    </w:tbl>
    <w:p w14:paraId="506C0F04" w14:textId="77777777" w:rsidR="00D43331" w:rsidRDefault="00D43331" w:rsidP="00AD1200">
      <w:pPr>
        <w:jc w:val="center"/>
        <w:rPr>
          <w:rFonts w:ascii="Arial" w:hAnsi="Arial" w:cs="Arial"/>
          <w:b/>
          <w:bCs/>
          <w:color w:val="153D63" w:themeColor="text2" w:themeTint="E6"/>
        </w:rPr>
      </w:pPr>
    </w:p>
    <w:p w14:paraId="59DF90B1" w14:textId="4B7E79FD"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C327A3C" w14:textId="15C8A623" w:rsidR="00D43331" w:rsidRPr="00764208" w:rsidRDefault="00783A78" w:rsidP="00D91572">
      <w:pPr>
        <w:pStyle w:val="Bonuscode"/>
        <w:shd w:val="clear" w:color="auto" w:fill="C00000"/>
        <w:tabs>
          <w:tab w:val="center" w:pos="4680"/>
        </w:tabs>
        <w:spacing w:after="0"/>
        <w:rPr>
          <w:rFonts w:ascii="Arial Black" w:hAnsi="Arial Black"/>
          <w:b w:val="0"/>
          <w:color w:val="FFFFFF" w:themeColor="background1"/>
          <w:sz w:val="48"/>
          <w:szCs w:val="48"/>
        </w:rPr>
      </w:pPr>
      <w:proofErr w:type="spellStart"/>
      <w:r w:rsidRPr="00764208">
        <w:rPr>
          <w:rFonts w:ascii="Arial Black" w:hAnsi="Arial Black"/>
          <w:b w:val="0"/>
          <w:color w:val="FFFFFF" w:themeColor="background1"/>
          <w:sz w:val="48"/>
          <w:szCs w:val="48"/>
        </w:rPr>
        <w:t>A+CompTIA2100</w:t>
      </w:r>
      <w:proofErr w:type="spellEnd"/>
    </w:p>
    <w:p w14:paraId="4767E75B" w14:textId="3F40EBC8" w:rsidR="00D43331" w:rsidRDefault="00D43331" w:rsidP="00B829A2">
      <w:pPr>
        <w:pStyle w:val="Caption1"/>
      </w:pPr>
      <w:r w:rsidRPr="00D43331">
        <w:t>Case Sensitive</w:t>
      </w:r>
    </w:p>
    <w:p w14:paraId="116D09D9" w14:textId="77777777" w:rsidR="00764208" w:rsidRDefault="00764208" w:rsidP="00B829A2">
      <w:pPr>
        <w:pStyle w:val="Caption1"/>
      </w:pPr>
    </w:p>
    <w:p w14:paraId="274B425D" w14:textId="673A9A2B" w:rsidR="00764208" w:rsidRDefault="00764208" w:rsidP="00764208">
      <w:pPr>
        <w:pStyle w:val="Caption1"/>
      </w:pPr>
    </w:p>
    <w:p w14:paraId="718ADEA2" w14:textId="77777777" w:rsidR="00317D2B" w:rsidRPr="00317D2B" w:rsidRDefault="00317D2B" w:rsidP="00317D2B">
      <w:pPr>
        <w:jc w:val="center"/>
        <w:rPr>
          <w:lang w:val="en" w:eastAsia="en-US"/>
        </w:rPr>
      </w:pPr>
    </w:p>
    <w:sectPr w:rsidR="00317D2B" w:rsidRPr="00317D2B" w:rsidSect="00933FA7">
      <w:footerReference w:type="even" r:id="rId87"/>
      <w:footerReference w:type="default" r:id="rId88"/>
      <w:footnotePr>
        <w:numRestart w:val="eachSect"/>
      </w:footnotePr>
      <w:pgSz w:w="12420" w:h="16200" w:code="1"/>
      <w:pgMar w:top="1627" w:right="1800" w:bottom="1627" w:left="1440" w:header="864"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4A38E" w14:textId="77777777" w:rsidR="00F33D78" w:rsidRDefault="00F33D78">
      <w:pPr>
        <w:spacing w:before="0" w:after="0"/>
      </w:pPr>
      <w:r>
        <w:separator/>
      </w:r>
    </w:p>
  </w:endnote>
  <w:endnote w:type="continuationSeparator" w:id="0">
    <w:p w14:paraId="450E4492" w14:textId="77777777" w:rsidR="00F33D78" w:rsidRDefault="00F33D7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2A9" w14:textId="30C3D93D" w:rsidR="0035313B" w:rsidRDefault="00353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31BA8D11" w:rsidR="001154FE" w:rsidRDefault="00297061">
        <w:pPr>
          <w:pStyle w:val="Footer"/>
        </w:pPr>
        <w:r>
          <w:rPr>
            <w:noProof/>
          </w:rPr>
          <mc:AlternateContent>
            <mc:Choice Requires="wps">
              <w:drawing>
                <wp:anchor distT="45720" distB="45720" distL="114300" distR="114300" simplePos="0" relativeHeight="251688960" behindDoc="0" locked="1" layoutInCell="1" allowOverlap="1" wp14:anchorId="5C69C4E1" wp14:editId="34168760">
                  <wp:simplePos x="0" y="0"/>
                  <wp:positionH relativeFrom="leftMargin">
                    <wp:posOffset>-137160</wp:posOffset>
                  </wp:positionH>
                  <wp:positionV relativeFrom="page">
                    <wp:posOffset>9253855</wp:posOffset>
                  </wp:positionV>
                  <wp:extent cx="1600200" cy="1600200"/>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8" type="#_x0000_t202" style="position:absolute;margin-left:-10.8pt;margin-top:728.65pt;width:126pt;height:126pt;z-index:2516889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margin" anchory="page"/>
                  <w10:anchorlock/>
                </v:shape>
              </w:pict>
            </mc:Fallback>
          </mc:AlternateContent>
        </w:r>
        <w:r w:rsidR="009E0926">
          <w:rPr>
            <w:noProof/>
          </w:rPr>
          <mc:AlternateContent>
            <mc:Choice Requires="wps">
              <w:drawing>
                <wp:anchor distT="0" distB="0" distL="114300" distR="114300" simplePos="0" relativeHeight="251687936" behindDoc="1" locked="1" layoutInCell="1" allowOverlap="1" wp14:anchorId="48DC07B3" wp14:editId="19A793F4">
                  <wp:simplePos x="0" y="0"/>
                  <wp:positionH relativeFrom="page">
                    <wp:align>left</wp:align>
                  </wp:positionH>
                  <wp:positionV relativeFrom="page">
                    <wp:align>bottom</wp:align>
                  </wp:positionV>
                  <wp:extent cx="2194560" cy="2194560"/>
                  <wp:effectExtent l="0" t="0" r="0" b="0"/>
                  <wp:wrapNone/>
                  <wp:docPr id="1502133695" name="Right Triangle 5"/>
                  <wp:cNvGraphicFramePr/>
                  <a:graphic xmlns:a="http://schemas.openxmlformats.org/drawingml/2006/main">
                    <a:graphicData uri="http://schemas.microsoft.com/office/word/2010/wordprocessingShape">
                      <wps:wsp>
                        <wps:cNvSpPr/>
                        <wps:spPr>
                          <a:xfrm>
                            <a:off x="0" y="0"/>
                            <a:ext cx="2194560" cy="219456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9" type="#_x0000_t6" style="position:absolute;margin-left:0;margin-top:0;width:172.8pt;height:172.8pt;z-index:-25162854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B8B" w14:textId="77777777" w:rsidR="001154FE" w:rsidRDefault="001154FE">
    <w:pPr>
      <w:pStyle w:val="Footer"/>
    </w:pPr>
    <w:r>
      <w:rPr>
        <w:noProof/>
      </w:rPr>
      <mc:AlternateContent>
        <mc:Choice Requires="wps">
          <w:drawing>
            <wp:anchor distT="45720" distB="45720" distL="114300" distR="114300" simplePos="0" relativeHeight="251686912" behindDoc="0" locked="0" layoutInCell="1" allowOverlap="1" wp14:anchorId="3BE9675D" wp14:editId="1B430288">
              <wp:simplePos x="0" y="0"/>
              <wp:positionH relativeFrom="rightMargin">
                <wp:posOffset>-137160</wp:posOffset>
              </wp:positionH>
              <wp:positionV relativeFrom="page">
                <wp:posOffset>9253855</wp:posOffset>
              </wp:positionV>
              <wp:extent cx="1600200" cy="16002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984F560" w14:textId="77777777" w:rsidR="001154FE" w:rsidRPr="00D108F0" w:rsidRDefault="001154FE" w:rsidP="001E29F7">
                          <w:pPr>
                            <w:tabs>
                              <w:tab w:val="left" w:pos="2880"/>
                            </w:tabs>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E9675D" id="_x0000_t202" coordsize="21600,21600" o:spt="202" path="m,l,21600r21600,l21600,xe">
              <v:stroke joinstyle="miter"/>
              <v:path gradientshapeok="t" o:connecttype="rect"/>
            </v:shapetype>
            <v:shape id="_x0000_s1030" type="#_x0000_t202" style="position:absolute;margin-left:-10.8pt;margin-top:728.65pt;width:126pt;height:126pt;z-index:25168691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" filled="f" stroked="f">
              <v:textbox inset="28.8pt,0">
                <w:txbxContent>
                  <w:p w14:paraId="2984F560" w14:textId="77777777" w:rsidR="001154FE" w:rsidRPr="00D108F0" w:rsidRDefault="001154FE" w:rsidP="001E29F7">
                    <w:pPr>
                      <w:tabs>
                        <w:tab w:val="left" w:pos="2880"/>
                      </w:tabs>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85888" behindDoc="1" locked="1" layoutInCell="1" allowOverlap="1" wp14:anchorId="2061E28D" wp14:editId="6C13BE80">
              <wp:simplePos x="0" y="0"/>
              <wp:positionH relativeFrom="page">
                <wp:align>right</wp:align>
              </wp:positionH>
              <wp:positionV relativeFrom="page">
                <wp:align>bottom</wp:align>
              </wp:positionV>
              <wp:extent cx="2194560" cy="2194560"/>
              <wp:effectExtent l="0" t="0" r="0" b="0"/>
              <wp:wrapNone/>
              <wp:docPr id="2123841516"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1E28D" id="_x0000_t6" coordsize="21600,21600" o:spt="6" path="m,l,21600r21600,xe">
              <v:stroke joinstyle="miter"/>
              <v:path gradientshapeok="t" o:connecttype="custom" o:connectlocs="0,0;0,10800;0,21600;10800,21600;21600,21600;10800,10800" textboxrect="1800,12600,12600,19800"/>
            </v:shapetype>
            <v:shape id="_x0000_s1031" type="#_x0000_t6" style="position:absolute;margin-left:121.6pt;margin-top:0;width:172.8pt;height:172.8pt;flip:x;z-index:-25163059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" fillcolor="#156082 [3204]" stroked="f" strokeweight="1pt">
              <v:textbo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sdt>
      <w:sdtPr>
        <w:id w:val="899874957"/>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6E16" w14:textId="617F2670" w:rsidR="00FB1CDC" w:rsidRDefault="00FB1CDC">
    <w:pPr>
      <w:pStyle w:val="Footer"/>
    </w:pPr>
    <w:r>
      <w:rPr>
        <w:noProof/>
      </w:rPr>
      <mc:AlternateContent>
        <mc:Choice Requires="wps">
          <w:drawing>
            <wp:anchor distT="45720" distB="45720" distL="114300" distR="114300" simplePos="0" relativeHeight="251692032" behindDoc="0" locked="0" layoutInCell="1" allowOverlap="1" wp14:anchorId="457BE19D" wp14:editId="74C4E881">
              <wp:simplePos x="0" y="0"/>
              <wp:positionH relativeFrom="rightMargin">
                <wp:posOffset>-137160</wp:posOffset>
              </wp:positionH>
              <wp:positionV relativeFrom="page">
                <wp:posOffset>9253855</wp:posOffset>
              </wp:positionV>
              <wp:extent cx="1600200" cy="1600200"/>
              <wp:effectExtent l="0" t="0" r="0" b="0"/>
              <wp:wrapNone/>
              <wp:docPr id="211862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DE85E7" w14:textId="77777777" w:rsidR="00FB1CDC" w:rsidRPr="00D108F0" w:rsidRDefault="00FB1CDC" w:rsidP="00B743A5">
                          <w:pPr>
                            <w:tabs>
                              <w:tab w:val="left" w:pos="2880"/>
                            </w:tabs>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BE19D" id="_x0000_t202" coordsize="21600,21600" o:spt="202" path="m,l,21600r21600,l21600,xe">
              <v:stroke joinstyle="miter"/>
              <v:path gradientshapeok="t" o:connecttype="rect"/>
            </v:shapetype>
            <v:shape id="_x0000_s1032" type="#_x0000_t202" style="position:absolute;margin-left:-10.8pt;margin-top:728.65pt;width:126pt;height:126pt;z-index:25169203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" filled="f" stroked="f">
              <v:textbox inset="28.8pt,0">
                <w:txbxContent>
                  <w:p w14:paraId="07DE85E7" w14:textId="77777777" w:rsidR="00FB1CDC" w:rsidRPr="00D108F0" w:rsidRDefault="00FB1CDC" w:rsidP="00B743A5">
                    <w:pPr>
                      <w:tabs>
                        <w:tab w:val="left" w:pos="2880"/>
                      </w:tabs>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91008" behindDoc="1" locked="1" layoutInCell="1" allowOverlap="1" wp14:anchorId="3E065A12" wp14:editId="06147D8D">
              <wp:simplePos x="0" y="0"/>
              <wp:positionH relativeFrom="page">
                <wp:align>right</wp:align>
              </wp:positionH>
              <wp:positionV relativeFrom="page">
                <wp:align>bottom</wp:align>
              </wp:positionV>
              <wp:extent cx="2194560" cy="2194560"/>
              <wp:effectExtent l="0" t="0" r="0" b="0"/>
              <wp:wrapNone/>
              <wp:docPr id="823521167"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65A12" id="_x0000_t6" coordsize="21600,21600" o:spt="6" path="m,l,21600r21600,xe">
              <v:stroke joinstyle="miter"/>
              <v:path gradientshapeok="t" o:connecttype="custom" o:connectlocs="0,0;0,10800;0,21600;10800,21600;21600,21600;10800,10800" textboxrect="1800,12600,12600,19800"/>
            </v:shapetype>
            <v:shape id="_x0000_s1033" type="#_x0000_t6" style="position:absolute;margin-left:121.6pt;margin-top:0;width:172.8pt;height:172.8pt;flip:x;z-index:-25162547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" fillcolor="#156082 [3204]" stroked="f" strokeweight="1pt">
              <v:textbo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v:textbox>
              <w10:wrap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C108" w14:textId="7AE0F5E8" w:rsidR="007941CC" w:rsidRDefault="007941CC">
    <w:pPr>
      <w:pStyle w:val="Footer"/>
    </w:pPr>
    <w:r>
      <w:rPr>
        <w:noProof/>
      </w:rPr>
      <mc:AlternateContent>
        <mc:Choice Requires="wps">
          <w:drawing>
            <wp:anchor distT="45720" distB="45720" distL="114300" distR="114300" simplePos="0" relativeHeight="251707392" behindDoc="0" locked="0" layoutInCell="1" allowOverlap="1" wp14:anchorId="416C465E" wp14:editId="71D464BA">
              <wp:simplePos x="0" y="0"/>
              <wp:positionH relativeFrom="rightMargin">
                <wp:posOffset>-137160</wp:posOffset>
              </wp:positionH>
              <wp:positionV relativeFrom="page">
                <wp:posOffset>9253855</wp:posOffset>
              </wp:positionV>
              <wp:extent cx="1600200" cy="1600200"/>
              <wp:effectExtent l="0" t="0" r="0" b="0"/>
              <wp:wrapNone/>
              <wp:docPr id="572391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53B11E36" w14:textId="77777777" w:rsidR="007941CC" w:rsidRPr="00D108F0" w:rsidRDefault="007941CC" w:rsidP="00B743A5">
                          <w:pPr>
                            <w:tabs>
                              <w:tab w:val="left" w:pos="2880"/>
                            </w:tabs>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6C465E" id="_x0000_t202" coordsize="21600,21600" o:spt="202" path="m,l,21600r21600,l21600,xe">
              <v:stroke joinstyle="miter"/>
              <v:path gradientshapeok="t" o:connecttype="rect"/>
            </v:shapetype>
            <v:shape id="_x0000_s1034" type="#_x0000_t202" style="position:absolute;margin-left:-10.8pt;margin-top:728.65pt;width:126pt;height:126pt;z-index:25170739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" filled="f" stroked="f">
              <v:textbox inset="28.8pt,0">
                <w:txbxContent>
                  <w:p w14:paraId="53B11E36" w14:textId="77777777" w:rsidR="007941CC" w:rsidRPr="00D108F0" w:rsidRDefault="007941CC" w:rsidP="00B743A5">
                    <w:pPr>
                      <w:tabs>
                        <w:tab w:val="left" w:pos="2880"/>
                      </w:tabs>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706368" behindDoc="1" locked="1" layoutInCell="1" allowOverlap="1" wp14:anchorId="7C2938F0" wp14:editId="547A5BAD">
              <wp:simplePos x="0" y="0"/>
              <wp:positionH relativeFrom="page">
                <wp:align>right</wp:align>
              </wp:positionH>
              <wp:positionV relativeFrom="page">
                <wp:align>bottom</wp:align>
              </wp:positionV>
              <wp:extent cx="2194560" cy="2194560"/>
              <wp:effectExtent l="0" t="0" r="0" b="0"/>
              <wp:wrapNone/>
              <wp:docPr id="1476225223"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E0E0F9" w14:textId="77777777" w:rsidR="007941CC" w:rsidRPr="00D108F0" w:rsidRDefault="007941CC" w:rsidP="00D108F0">
                          <w:pPr>
                            <w:jc w:val="center"/>
                            <w:rPr>
                              <w:color w:val="215E99" w:themeColor="text2" w:themeTint="BF"/>
                            </w:rPr>
                          </w:pPr>
                        </w:p>
                        <w:p w14:paraId="6A2384C0" w14:textId="77777777" w:rsidR="007941CC" w:rsidRPr="00D108F0" w:rsidRDefault="007941CC" w:rsidP="00D108F0">
                          <w:pPr>
                            <w:jc w:val="center"/>
                            <w:rPr>
                              <w:color w:val="215E99" w:themeColor="text2" w:themeTint="BF"/>
                            </w:rPr>
                          </w:pPr>
                        </w:p>
                        <w:p w14:paraId="6FA8A0D9" w14:textId="77777777" w:rsidR="007941CC" w:rsidRPr="00D108F0" w:rsidRDefault="007941CC" w:rsidP="00D108F0">
                          <w:pPr>
                            <w:jc w:val="center"/>
                            <w:rPr>
                              <w:color w:val="215E99" w:themeColor="text2" w:themeTint="BF"/>
                            </w:rPr>
                          </w:pPr>
                        </w:p>
                        <w:p w14:paraId="332FA2A3" w14:textId="77777777" w:rsidR="007941CC" w:rsidRPr="00D108F0" w:rsidRDefault="007941CC" w:rsidP="00D108F0">
                          <w:pPr>
                            <w:jc w:val="center"/>
                            <w:rPr>
                              <w:color w:val="215E99" w:themeColor="text2" w:themeTint="BF"/>
                            </w:rPr>
                          </w:pPr>
                        </w:p>
                        <w:p w14:paraId="457F2028" w14:textId="77777777" w:rsidR="007941CC" w:rsidRPr="00D108F0" w:rsidRDefault="007941CC" w:rsidP="00D108F0">
                          <w:pPr>
                            <w:jc w:val="center"/>
                            <w:rPr>
                              <w:color w:val="215E99" w:themeColor="text2" w:themeTint="BF"/>
                            </w:rPr>
                          </w:pPr>
                        </w:p>
                        <w:p w14:paraId="3901694F" w14:textId="77777777" w:rsidR="007941CC" w:rsidRPr="00D108F0" w:rsidRDefault="007941CC" w:rsidP="00D108F0">
                          <w:pPr>
                            <w:jc w:val="center"/>
                            <w:rPr>
                              <w:color w:val="215E99" w:themeColor="text2" w:themeTint="BF"/>
                            </w:rPr>
                          </w:pPr>
                        </w:p>
                        <w:p w14:paraId="0631E02F" w14:textId="77777777" w:rsidR="007941CC" w:rsidRPr="00D108F0" w:rsidRDefault="007941CC" w:rsidP="00D108F0">
                          <w:pPr>
                            <w:jc w:val="center"/>
                            <w:rPr>
                              <w:color w:val="215E99" w:themeColor="text2" w:themeTint="BF"/>
                            </w:rPr>
                          </w:pPr>
                        </w:p>
                        <w:p w14:paraId="42720E71" w14:textId="77777777" w:rsidR="007941CC" w:rsidRPr="00D108F0" w:rsidRDefault="007941CC" w:rsidP="00D108F0">
                          <w:pPr>
                            <w:jc w:val="center"/>
                            <w:rPr>
                              <w:color w:val="215E99" w:themeColor="text2" w:themeTint="BF"/>
                            </w:rPr>
                          </w:pPr>
                        </w:p>
                        <w:p w14:paraId="2CA0D4B3" w14:textId="77777777" w:rsidR="007941CC" w:rsidRPr="00D108F0" w:rsidRDefault="007941CC" w:rsidP="00D108F0">
                          <w:pPr>
                            <w:jc w:val="center"/>
                            <w:rPr>
                              <w:color w:val="215E99" w:themeColor="text2" w:themeTint="BF"/>
                            </w:rPr>
                          </w:pPr>
                        </w:p>
                        <w:p w14:paraId="310CB417" w14:textId="77777777" w:rsidR="007941CC" w:rsidRPr="00D108F0" w:rsidRDefault="007941CC" w:rsidP="00D108F0">
                          <w:pPr>
                            <w:jc w:val="center"/>
                            <w:rPr>
                              <w:color w:val="215E99" w:themeColor="text2" w:themeTint="BF"/>
                            </w:rPr>
                          </w:pPr>
                        </w:p>
                        <w:p w14:paraId="4F65A0C2" w14:textId="77777777" w:rsidR="007941CC" w:rsidRPr="00D108F0" w:rsidRDefault="007941CC" w:rsidP="00D108F0">
                          <w:pPr>
                            <w:jc w:val="center"/>
                            <w:rPr>
                              <w:color w:val="215E99" w:themeColor="text2" w:themeTint="BF"/>
                            </w:rPr>
                          </w:pPr>
                        </w:p>
                        <w:p w14:paraId="08D51A7B" w14:textId="77777777" w:rsidR="007941CC" w:rsidRPr="00D108F0" w:rsidRDefault="007941CC" w:rsidP="00D108F0">
                          <w:pPr>
                            <w:jc w:val="center"/>
                            <w:rPr>
                              <w:color w:val="215E99" w:themeColor="text2" w:themeTint="BF"/>
                            </w:rPr>
                          </w:pPr>
                        </w:p>
                        <w:p w14:paraId="726598A7" w14:textId="77777777" w:rsidR="007941CC" w:rsidRPr="00D108F0" w:rsidRDefault="007941CC" w:rsidP="00D108F0">
                          <w:pPr>
                            <w:jc w:val="center"/>
                            <w:rPr>
                              <w:color w:val="215E99" w:themeColor="text2" w:themeTint="BF"/>
                            </w:rPr>
                          </w:pPr>
                        </w:p>
                        <w:p w14:paraId="3E9E32CF" w14:textId="77777777" w:rsidR="007941CC" w:rsidRPr="00D108F0" w:rsidRDefault="007941CC" w:rsidP="00D108F0">
                          <w:pPr>
                            <w:jc w:val="center"/>
                            <w:rPr>
                              <w:color w:val="215E99" w:themeColor="text2" w:themeTint="BF"/>
                            </w:rPr>
                          </w:pPr>
                        </w:p>
                        <w:p w14:paraId="560FF7A7" w14:textId="77777777" w:rsidR="007941CC" w:rsidRPr="00D108F0" w:rsidRDefault="007941CC" w:rsidP="00D108F0">
                          <w:pPr>
                            <w:jc w:val="center"/>
                            <w:rPr>
                              <w:color w:val="215E99" w:themeColor="text2" w:themeTint="BF"/>
                            </w:rPr>
                          </w:pPr>
                        </w:p>
                        <w:p w14:paraId="3D9CB44F" w14:textId="77777777" w:rsidR="007941CC" w:rsidRPr="00D108F0" w:rsidRDefault="007941CC" w:rsidP="00D108F0">
                          <w:pPr>
                            <w:jc w:val="center"/>
                            <w:rPr>
                              <w:color w:val="215E99" w:themeColor="text2" w:themeTint="BF"/>
                            </w:rPr>
                          </w:pPr>
                        </w:p>
                        <w:p w14:paraId="3FBE1118" w14:textId="77777777" w:rsidR="007941CC" w:rsidRPr="00D108F0" w:rsidRDefault="007941CC" w:rsidP="00D108F0">
                          <w:pPr>
                            <w:jc w:val="center"/>
                            <w:rPr>
                              <w:color w:val="215E99" w:themeColor="text2" w:themeTint="BF"/>
                            </w:rPr>
                          </w:pPr>
                        </w:p>
                        <w:p w14:paraId="79A289C0" w14:textId="77777777" w:rsidR="007941CC" w:rsidRPr="00D108F0" w:rsidRDefault="007941CC" w:rsidP="00D108F0">
                          <w:pPr>
                            <w:jc w:val="center"/>
                            <w:rPr>
                              <w:color w:val="215E99" w:themeColor="text2" w:themeTint="BF"/>
                            </w:rPr>
                          </w:pPr>
                        </w:p>
                        <w:p w14:paraId="6B8B8841" w14:textId="77777777" w:rsidR="007941CC" w:rsidRPr="00D108F0" w:rsidRDefault="007941CC" w:rsidP="00D108F0">
                          <w:pPr>
                            <w:jc w:val="center"/>
                            <w:rPr>
                              <w:color w:val="215E99" w:themeColor="text2" w:themeTint="BF"/>
                            </w:rPr>
                          </w:pPr>
                        </w:p>
                        <w:p w14:paraId="62F7090B" w14:textId="77777777" w:rsidR="007941CC" w:rsidRPr="00D108F0" w:rsidRDefault="007941CC" w:rsidP="00D108F0">
                          <w:pPr>
                            <w:jc w:val="center"/>
                            <w:rPr>
                              <w:color w:val="215E99" w:themeColor="text2" w:themeTint="BF"/>
                            </w:rPr>
                          </w:pPr>
                        </w:p>
                        <w:p w14:paraId="3A22C656" w14:textId="77777777" w:rsidR="007941CC" w:rsidRPr="00D108F0" w:rsidRDefault="007941CC" w:rsidP="00D108F0">
                          <w:pPr>
                            <w:jc w:val="center"/>
                            <w:rPr>
                              <w:color w:val="215E99" w:themeColor="text2" w:themeTint="BF"/>
                            </w:rPr>
                          </w:pPr>
                        </w:p>
                        <w:p w14:paraId="631F94D3" w14:textId="77777777" w:rsidR="007941CC" w:rsidRPr="00D108F0" w:rsidRDefault="007941CC" w:rsidP="00D108F0">
                          <w:pPr>
                            <w:jc w:val="center"/>
                            <w:rPr>
                              <w:color w:val="215E99" w:themeColor="text2" w:themeTint="BF"/>
                            </w:rPr>
                          </w:pPr>
                        </w:p>
                        <w:p w14:paraId="4D9D5CB6" w14:textId="77777777" w:rsidR="007941CC" w:rsidRPr="00D108F0" w:rsidRDefault="007941CC" w:rsidP="00D108F0">
                          <w:pPr>
                            <w:jc w:val="center"/>
                            <w:rPr>
                              <w:color w:val="215E99" w:themeColor="text2" w:themeTint="BF"/>
                            </w:rPr>
                          </w:pPr>
                        </w:p>
                        <w:p w14:paraId="28FA87D6" w14:textId="77777777" w:rsidR="007941CC" w:rsidRPr="00D108F0" w:rsidRDefault="007941CC" w:rsidP="00D108F0">
                          <w:pPr>
                            <w:jc w:val="center"/>
                            <w:rPr>
                              <w:color w:val="215E99" w:themeColor="text2" w:themeTint="BF"/>
                            </w:rPr>
                          </w:pPr>
                        </w:p>
                        <w:p w14:paraId="2E39EECA" w14:textId="77777777" w:rsidR="007941CC" w:rsidRPr="00D108F0" w:rsidRDefault="007941CC" w:rsidP="00D108F0">
                          <w:pPr>
                            <w:jc w:val="center"/>
                            <w:rPr>
                              <w:color w:val="215E99" w:themeColor="text2" w:themeTint="BF"/>
                            </w:rPr>
                          </w:pPr>
                        </w:p>
                        <w:p w14:paraId="7F8A913F" w14:textId="77777777" w:rsidR="007941CC" w:rsidRPr="00D108F0" w:rsidRDefault="007941CC" w:rsidP="00D108F0">
                          <w:pPr>
                            <w:jc w:val="center"/>
                            <w:rPr>
                              <w:color w:val="215E99" w:themeColor="text2" w:themeTint="BF"/>
                            </w:rPr>
                          </w:pPr>
                        </w:p>
                        <w:p w14:paraId="01F3243D" w14:textId="77777777" w:rsidR="007941CC" w:rsidRPr="00D108F0" w:rsidRDefault="007941CC" w:rsidP="00D108F0">
                          <w:pPr>
                            <w:jc w:val="center"/>
                            <w:rPr>
                              <w:color w:val="215E99" w:themeColor="text2" w:themeTint="BF"/>
                            </w:rPr>
                          </w:pPr>
                        </w:p>
                        <w:p w14:paraId="67C1DF7F" w14:textId="77777777" w:rsidR="007941CC" w:rsidRPr="00D108F0" w:rsidRDefault="007941CC" w:rsidP="00D108F0">
                          <w:pPr>
                            <w:jc w:val="center"/>
                            <w:rPr>
                              <w:color w:val="215E99" w:themeColor="text2" w:themeTint="BF"/>
                            </w:rPr>
                          </w:pPr>
                        </w:p>
                        <w:p w14:paraId="13A7F2D8" w14:textId="77777777" w:rsidR="007941CC" w:rsidRPr="00D108F0" w:rsidRDefault="007941CC" w:rsidP="00D108F0">
                          <w:pPr>
                            <w:jc w:val="center"/>
                            <w:rPr>
                              <w:color w:val="215E99" w:themeColor="text2" w:themeTint="BF"/>
                            </w:rPr>
                          </w:pPr>
                        </w:p>
                        <w:p w14:paraId="2D1BFB92" w14:textId="77777777" w:rsidR="007941CC" w:rsidRPr="00D108F0" w:rsidRDefault="007941CC" w:rsidP="00D108F0">
                          <w:pPr>
                            <w:jc w:val="center"/>
                            <w:rPr>
                              <w:color w:val="215E99" w:themeColor="text2" w:themeTint="BF"/>
                            </w:rPr>
                          </w:pPr>
                        </w:p>
                        <w:p w14:paraId="258EE53C" w14:textId="77777777" w:rsidR="007941CC" w:rsidRPr="00D108F0" w:rsidRDefault="007941CC" w:rsidP="00D108F0">
                          <w:pPr>
                            <w:jc w:val="center"/>
                            <w:rPr>
                              <w:color w:val="215E99" w:themeColor="text2" w:themeTint="BF"/>
                            </w:rPr>
                          </w:pPr>
                        </w:p>
                        <w:p w14:paraId="75FCF66D" w14:textId="77777777" w:rsidR="007941CC" w:rsidRPr="00D108F0" w:rsidRDefault="007941CC" w:rsidP="00D108F0">
                          <w:pPr>
                            <w:jc w:val="center"/>
                            <w:rPr>
                              <w:color w:val="215E99" w:themeColor="text2" w:themeTint="BF"/>
                            </w:rPr>
                          </w:pPr>
                        </w:p>
                        <w:p w14:paraId="0486A651" w14:textId="77777777" w:rsidR="007941CC" w:rsidRPr="00D108F0" w:rsidRDefault="007941CC" w:rsidP="00D108F0">
                          <w:pPr>
                            <w:jc w:val="center"/>
                            <w:rPr>
                              <w:color w:val="215E99" w:themeColor="text2" w:themeTint="BF"/>
                            </w:rPr>
                          </w:pPr>
                        </w:p>
                        <w:p w14:paraId="3CA72880" w14:textId="77777777" w:rsidR="007941CC" w:rsidRPr="00D108F0" w:rsidRDefault="007941CC" w:rsidP="00D108F0">
                          <w:pPr>
                            <w:jc w:val="center"/>
                            <w:rPr>
                              <w:color w:val="215E99" w:themeColor="text2" w:themeTint="BF"/>
                            </w:rPr>
                          </w:pPr>
                        </w:p>
                        <w:p w14:paraId="73C97D61" w14:textId="77777777" w:rsidR="007941CC" w:rsidRPr="00D108F0" w:rsidRDefault="007941CC" w:rsidP="00D108F0">
                          <w:pPr>
                            <w:jc w:val="center"/>
                            <w:rPr>
                              <w:color w:val="215E99" w:themeColor="text2" w:themeTint="BF"/>
                            </w:rPr>
                          </w:pPr>
                        </w:p>
                        <w:p w14:paraId="13DBEC00" w14:textId="77777777" w:rsidR="007941CC" w:rsidRPr="00D108F0" w:rsidRDefault="007941CC" w:rsidP="00D108F0">
                          <w:pPr>
                            <w:jc w:val="center"/>
                            <w:rPr>
                              <w:color w:val="215E99" w:themeColor="text2" w:themeTint="BF"/>
                            </w:rPr>
                          </w:pPr>
                        </w:p>
                        <w:p w14:paraId="76F975EB" w14:textId="77777777" w:rsidR="007941CC" w:rsidRPr="00D108F0" w:rsidRDefault="007941CC" w:rsidP="00D108F0">
                          <w:pPr>
                            <w:jc w:val="center"/>
                            <w:rPr>
                              <w:color w:val="215E99" w:themeColor="text2" w:themeTint="BF"/>
                            </w:rPr>
                          </w:pPr>
                        </w:p>
                        <w:p w14:paraId="5B2DA1DE" w14:textId="77777777" w:rsidR="007941CC" w:rsidRPr="00D108F0" w:rsidRDefault="007941CC" w:rsidP="00D108F0">
                          <w:pPr>
                            <w:jc w:val="center"/>
                            <w:rPr>
                              <w:color w:val="215E99" w:themeColor="text2" w:themeTint="BF"/>
                            </w:rPr>
                          </w:pPr>
                        </w:p>
                        <w:p w14:paraId="00A7B844" w14:textId="77777777" w:rsidR="007941CC" w:rsidRPr="00D108F0" w:rsidRDefault="007941CC" w:rsidP="00D108F0">
                          <w:pPr>
                            <w:jc w:val="center"/>
                            <w:rPr>
                              <w:color w:val="215E99" w:themeColor="text2" w:themeTint="BF"/>
                            </w:rPr>
                          </w:pPr>
                        </w:p>
                        <w:p w14:paraId="3D54AA6C" w14:textId="77777777" w:rsidR="007941CC" w:rsidRPr="00D108F0" w:rsidRDefault="007941C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2938F0" id="_x0000_t6" coordsize="21600,21600" o:spt="6" path="m,l,21600r21600,xe">
              <v:stroke joinstyle="miter"/>
              <v:path gradientshapeok="t" o:connecttype="custom" o:connectlocs="0,0;0,10800;0,21600;10800,21600;21600,21600;10800,10800" textboxrect="1800,12600,12600,19800"/>
            </v:shapetype>
            <v:shape id="_x0000_s1035" type="#_x0000_t6" style="position:absolute;margin-left:121.6pt;margin-top:0;width:172.8pt;height:172.8pt;flip:x;z-index:-2516101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" fillcolor="#156082 [3204]" stroked="f" strokeweight="1pt">
              <v:textbox>
                <w:txbxContent>
                  <w:p w14:paraId="4CE0E0F9" w14:textId="77777777" w:rsidR="007941CC" w:rsidRPr="00D108F0" w:rsidRDefault="007941CC" w:rsidP="00D108F0">
                    <w:pPr>
                      <w:jc w:val="center"/>
                      <w:rPr>
                        <w:color w:val="215E99" w:themeColor="text2" w:themeTint="BF"/>
                      </w:rPr>
                    </w:pPr>
                  </w:p>
                  <w:p w14:paraId="6A2384C0" w14:textId="77777777" w:rsidR="007941CC" w:rsidRPr="00D108F0" w:rsidRDefault="007941CC" w:rsidP="00D108F0">
                    <w:pPr>
                      <w:jc w:val="center"/>
                      <w:rPr>
                        <w:color w:val="215E99" w:themeColor="text2" w:themeTint="BF"/>
                      </w:rPr>
                    </w:pPr>
                  </w:p>
                  <w:p w14:paraId="6FA8A0D9" w14:textId="77777777" w:rsidR="007941CC" w:rsidRPr="00D108F0" w:rsidRDefault="007941CC" w:rsidP="00D108F0">
                    <w:pPr>
                      <w:jc w:val="center"/>
                      <w:rPr>
                        <w:color w:val="215E99" w:themeColor="text2" w:themeTint="BF"/>
                      </w:rPr>
                    </w:pPr>
                  </w:p>
                  <w:p w14:paraId="332FA2A3" w14:textId="77777777" w:rsidR="007941CC" w:rsidRPr="00D108F0" w:rsidRDefault="007941CC" w:rsidP="00D108F0">
                    <w:pPr>
                      <w:jc w:val="center"/>
                      <w:rPr>
                        <w:color w:val="215E99" w:themeColor="text2" w:themeTint="BF"/>
                      </w:rPr>
                    </w:pPr>
                  </w:p>
                  <w:p w14:paraId="457F2028" w14:textId="77777777" w:rsidR="007941CC" w:rsidRPr="00D108F0" w:rsidRDefault="007941CC" w:rsidP="00D108F0">
                    <w:pPr>
                      <w:jc w:val="center"/>
                      <w:rPr>
                        <w:color w:val="215E99" w:themeColor="text2" w:themeTint="BF"/>
                      </w:rPr>
                    </w:pPr>
                  </w:p>
                  <w:p w14:paraId="3901694F" w14:textId="77777777" w:rsidR="007941CC" w:rsidRPr="00D108F0" w:rsidRDefault="007941CC" w:rsidP="00D108F0">
                    <w:pPr>
                      <w:jc w:val="center"/>
                      <w:rPr>
                        <w:color w:val="215E99" w:themeColor="text2" w:themeTint="BF"/>
                      </w:rPr>
                    </w:pPr>
                  </w:p>
                  <w:p w14:paraId="0631E02F" w14:textId="77777777" w:rsidR="007941CC" w:rsidRPr="00D108F0" w:rsidRDefault="007941CC" w:rsidP="00D108F0">
                    <w:pPr>
                      <w:jc w:val="center"/>
                      <w:rPr>
                        <w:color w:val="215E99" w:themeColor="text2" w:themeTint="BF"/>
                      </w:rPr>
                    </w:pPr>
                  </w:p>
                  <w:p w14:paraId="42720E71" w14:textId="77777777" w:rsidR="007941CC" w:rsidRPr="00D108F0" w:rsidRDefault="007941CC" w:rsidP="00D108F0">
                    <w:pPr>
                      <w:jc w:val="center"/>
                      <w:rPr>
                        <w:color w:val="215E99" w:themeColor="text2" w:themeTint="BF"/>
                      </w:rPr>
                    </w:pPr>
                  </w:p>
                  <w:p w14:paraId="2CA0D4B3" w14:textId="77777777" w:rsidR="007941CC" w:rsidRPr="00D108F0" w:rsidRDefault="007941CC" w:rsidP="00D108F0">
                    <w:pPr>
                      <w:jc w:val="center"/>
                      <w:rPr>
                        <w:color w:val="215E99" w:themeColor="text2" w:themeTint="BF"/>
                      </w:rPr>
                    </w:pPr>
                  </w:p>
                  <w:p w14:paraId="310CB417" w14:textId="77777777" w:rsidR="007941CC" w:rsidRPr="00D108F0" w:rsidRDefault="007941CC" w:rsidP="00D108F0">
                    <w:pPr>
                      <w:jc w:val="center"/>
                      <w:rPr>
                        <w:color w:val="215E99" w:themeColor="text2" w:themeTint="BF"/>
                      </w:rPr>
                    </w:pPr>
                  </w:p>
                  <w:p w14:paraId="4F65A0C2" w14:textId="77777777" w:rsidR="007941CC" w:rsidRPr="00D108F0" w:rsidRDefault="007941CC" w:rsidP="00D108F0">
                    <w:pPr>
                      <w:jc w:val="center"/>
                      <w:rPr>
                        <w:color w:val="215E99" w:themeColor="text2" w:themeTint="BF"/>
                      </w:rPr>
                    </w:pPr>
                  </w:p>
                  <w:p w14:paraId="08D51A7B" w14:textId="77777777" w:rsidR="007941CC" w:rsidRPr="00D108F0" w:rsidRDefault="007941CC" w:rsidP="00D108F0">
                    <w:pPr>
                      <w:jc w:val="center"/>
                      <w:rPr>
                        <w:color w:val="215E99" w:themeColor="text2" w:themeTint="BF"/>
                      </w:rPr>
                    </w:pPr>
                  </w:p>
                  <w:p w14:paraId="726598A7" w14:textId="77777777" w:rsidR="007941CC" w:rsidRPr="00D108F0" w:rsidRDefault="007941CC" w:rsidP="00D108F0">
                    <w:pPr>
                      <w:jc w:val="center"/>
                      <w:rPr>
                        <w:color w:val="215E99" w:themeColor="text2" w:themeTint="BF"/>
                      </w:rPr>
                    </w:pPr>
                  </w:p>
                  <w:p w14:paraId="3E9E32CF" w14:textId="77777777" w:rsidR="007941CC" w:rsidRPr="00D108F0" w:rsidRDefault="007941CC" w:rsidP="00D108F0">
                    <w:pPr>
                      <w:jc w:val="center"/>
                      <w:rPr>
                        <w:color w:val="215E99" w:themeColor="text2" w:themeTint="BF"/>
                      </w:rPr>
                    </w:pPr>
                  </w:p>
                  <w:p w14:paraId="560FF7A7" w14:textId="77777777" w:rsidR="007941CC" w:rsidRPr="00D108F0" w:rsidRDefault="007941CC" w:rsidP="00D108F0">
                    <w:pPr>
                      <w:jc w:val="center"/>
                      <w:rPr>
                        <w:color w:val="215E99" w:themeColor="text2" w:themeTint="BF"/>
                      </w:rPr>
                    </w:pPr>
                  </w:p>
                  <w:p w14:paraId="3D9CB44F" w14:textId="77777777" w:rsidR="007941CC" w:rsidRPr="00D108F0" w:rsidRDefault="007941CC" w:rsidP="00D108F0">
                    <w:pPr>
                      <w:jc w:val="center"/>
                      <w:rPr>
                        <w:color w:val="215E99" w:themeColor="text2" w:themeTint="BF"/>
                      </w:rPr>
                    </w:pPr>
                  </w:p>
                  <w:p w14:paraId="3FBE1118" w14:textId="77777777" w:rsidR="007941CC" w:rsidRPr="00D108F0" w:rsidRDefault="007941CC" w:rsidP="00D108F0">
                    <w:pPr>
                      <w:jc w:val="center"/>
                      <w:rPr>
                        <w:color w:val="215E99" w:themeColor="text2" w:themeTint="BF"/>
                      </w:rPr>
                    </w:pPr>
                  </w:p>
                  <w:p w14:paraId="79A289C0" w14:textId="77777777" w:rsidR="007941CC" w:rsidRPr="00D108F0" w:rsidRDefault="007941CC" w:rsidP="00D108F0">
                    <w:pPr>
                      <w:jc w:val="center"/>
                      <w:rPr>
                        <w:color w:val="215E99" w:themeColor="text2" w:themeTint="BF"/>
                      </w:rPr>
                    </w:pPr>
                  </w:p>
                  <w:p w14:paraId="6B8B8841" w14:textId="77777777" w:rsidR="007941CC" w:rsidRPr="00D108F0" w:rsidRDefault="007941CC" w:rsidP="00D108F0">
                    <w:pPr>
                      <w:jc w:val="center"/>
                      <w:rPr>
                        <w:color w:val="215E99" w:themeColor="text2" w:themeTint="BF"/>
                      </w:rPr>
                    </w:pPr>
                  </w:p>
                  <w:p w14:paraId="62F7090B" w14:textId="77777777" w:rsidR="007941CC" w:rsidRPr="00D108F0" w:rsidRDefault="007941CC" w:rsidP="00D108F0">
                    <w:pPr>
                      <w:jc w:val="center"/>
                      <w:rPr>
                        <w:color w:val="215E99" w:themeColor="text2" w:themeTint="BF"/>
                      </w:rPr>
                    </w:pPr>
                  </w:p>
                  <w:p w14:paraId="3A22C656" w14:textId="77777777" w:rsidR="007941CC" w:rsidRPr="00D108F0" w:rsidRDefault="007941CC" w:rsidP="00D108F0">
                    <w:pPr>
                      <w:jc w:val="center"/>
                      <w:rPr>
                        <w:color w:val="215E99" w:themeColor="text2" w:themeTint="BF"/>
                      </w:rPr>
                    </w:pPr>
                  </w:p>
                  <w:p w14:paraId="631F94D3" w14:textId="77777777" w:rsidR="007941CC" w:rsidRPr="00D108F0" w:rsidRDefault="007941CC" w:rsidP="00D108F0">
                    <w:pPr>
                      <w:jc w:val="center"/>
                      <w:rPr>
                        <w:color w:val="215E99" w:themeColor="text2" w:themeTint="BF"/>
                      </w:rPr>
                    </w:pPr>
                  </w:p>
                  <w:p w14:paraId="4D9D5CB6" w14:textId="77777777" w:rsidR="007941CC" w:rsidRPr="00D108F0" w:rsidRDefault="007941CC" w:rsidP="00D108F0">
                    <w:pPr>
                      <w:jc w:val="center"/>
                      <w:rPr>
                        <w:color w:val="215E99" w:themeColor="text2" w:themeTint="BF"/>
                      </w:rPr>
                    </w:pPr>
                  </w:p>
                  <w:p w14:paraId="28FA87D6" w14:textId="77777777" w:rsidR="007941CC" w:rsidRPr="00D108F0" w:rsidRDefault="007941CC" w:rsidP="00D108F0">
                    <w:pPr>
                      <w:jc w:val="center"/>
                      <w:rPr>
                        <w:color w:val="215E99" w:themeColor="text2" w:themeTint="BF"/>
                      </w:rPr>
                    </w:pPr>
                  </w:p>
                  <w:p w14:paraId="2E39EECA" w14:textId="77777777" w:rsidR="007941CC" w:rsidRPr="00D108F0" w:rsidRDefault="007941CC" w:rsidP="00D108F0">
                    <w:pPr>
                      <w:jc w:val="center"/>
                      <w:rPr>
                        <w:color w:val="215E99" w:themeColor="text2" w:themeTint="BF"/>
                      </w:rPr>
                    </w:pPr>
                  </w:p>
                  <w:p w14:paraId="7F8A913F" w14:textId="77777777" w:rsidR="007941CC" w:rsidRPr="00D108F0" w:rsidRDefault="007941CC" w:rsidP="00D108F0">
                    <w:pPr>
                      <w:jc w:val="center"/>
                      <w:rPr>
                        <w:color w:val="215E99" w:themeColor="text2" w:themeTint="BF"/>
                      </w:rPr>
                    </w:pPr>
                  </w:p>
                  <w:p w14:paraId="01F3243D" w14:textId="77777777" w:rsidR="007941CC" w:rsidRPr="00D108F0" w:rsidRDefault="007941CC" w:rsidP="00D108F0">
                    <w:pPr>
                      <w:jc w:val="center"/>
                      <w:rPr>
                        <w:color w:val="215E99" w:themeColor="text2" w:themeTint="BF"/>
                      </w:rPr>
                    </w:pPr>
                  </w:p>
                  <w:p w14:paraId="67C1DF7F" w14:textId="77777777" w:rsidR="007941CC" w:rsidRPr="00D108F0" w:rsidRDefault="007941CC" w:rsidP="00D108F0">
                    <w:pPr>
                      <w:jc w:val="center"/>
                      <w:rPr>
                        <w:color w:val="215E99" w:themeColor="text2" w:themeTint="BF"/>
                      </w:rPr>
                    </w:pPr>
                  </w:p>
                  <w:p w14:paraId="13A7F2D8" w14:textId="77777777" w:rsidR="007941CC" w:rsidRPr="00D108F0" w:rsidRDefault="007941CC" w:rsidP="00D108F0">
                    <w:pPr>
                      <w:jc w:val="center"/>
                      <w:rPr>
                        <w:color w:val="215E99" w:themeColor="text2" w:themeTint="BF"/>
                      </w:rPr>
                    </w:pPr>
                  </w:p>
                  <w:p w14:paraId="2D1BFB92" w14:textId="77777777" w:rsidR="007941CC" w:rsidRPr="00D108F0" w:rsidRDefault="007941CC" w:rsidP="00D108F0">
                    <w:pPr>
                      <w:jc w:val="center"/>
                      <w:rPr>
                        <w:color w:val="215E99" w:themeColor="text2" w:themeTint="BF"/>
                      </w:rPr>
                    </w:pPr>
                  </w:p>
                  <w:p w14:paraId="258EE53C" w14:textId="77777777" w:rsidR="007941CC" w:rsidRPr="00D108F0" w:rsidRDefault="007941CC" w:rsidP="00D108F0">
                    <w:pPr>
                      <w:jc w:val="center"/>
                      <w:rPr>
                        <w:color w:val="215E99" w:themeColor="text2" w:themeTint="BF"/>
                      </w:rPr>
                    </w:pPr>
                  </w:p>
                  <w:p w14:paraId="75FCF66D" w14:textId="77777777" w:rsidR="007941CC" w:rsidRPr="00D108F0" w:rsidRDefault="007941CC" w:rsidP="00D108F0">
                    <w:pPr>
                      <w:jc w:val="center"/>
                      <w:rPr>
                        <w:color w:val="215E99" w:themeColor="text2" w:themeTint="BF"/>
                      </w:rPr>
                    </w:pPr>
                  </w:p>
                  <w:p w14:paraId="0486A651" w14:textId="77777777" w:rsidR="007941CC" w:rsidRPr="00D108F0" w:rsidRDefault="007941CC" w:rsidP="00D108F0">
                    <w:pPr>
                      <w:jc w:val="center"/>
                      <w:rPr>
                        <w:color w:val="215E99" w:themeColor="text2" w:themeTint="BF"/>
                      </w:rPr>
                    </w:pPr>
                  </w:p>
                  <w:p w14:paraId="3CA72880" w14:textId="77777777" w:rsidR="007941CC" w:rsidRPr="00D108F0" w:rsidRDefault="007941CC" w:rsidP="00D108F0">
                    <w:pPr>
                      <w:jc w:val="center"/>
                      <w:rPr>
                        <w:color w:val="215E99" w:themeColor="text2" w:themeTint="BF"/>
                      </w:rPr>
                    </w:pPr>
                  </w:p>
                  <w:p w14:paraId="73C97D61" w14:textId="77777777" w:rsidR="007941CC" w:rsidRPr="00D108F0" w:rsidRDefault="007941CC" w:rsidP="00D108F0">
                    <w:pPr>
                      <w:jc w:val="center"/>
                      <w:rPr>
                        <w:color w:val="215E99" w:themeColor="text2" w:themeTint="BF"/>
                      </w:rPr>
                    </w:pPr>
                  </w:p>
                  <w:p w14:paraId="13DBEC00" w14:textId="77777777" w:rsidR="007941CC" w:rsidRPr="00D108F0" w:rsidRDefault="007941CC" w:rsidP="00D108F0">
                    <w:pPr>
                      <w:jc w:val="center"/>
                      <w:rPr>
                        <w:color w:val="215E99" w:themeColor="text2" w:themeTint="BF"/>
                      </w:rPr>
                    </w:pPr>
                  </w:p>
                  <w:p w14:paraId="76F975EB" w14:textId="77777777" w:rsidR="007941CC" w:rsidRPr="00D108F0" w:rsidRDefault="007941CC" w:rsidP="00D108F0">
                    <w:pPr>
                      <w:jc w:val="center"/>
                      <w:rPr>
                        <w:color w:val="215E99" w:themeColor="text2" w:themeTint="BF"/>
                      </w:rPr>
                    </w:pPr>
                  </w:p>
                  <w:p w14:paraId="5B2DA1DE" w14:textId="77777777" w:rsidR="007941CC" w:rsidRPr="00D108F0" w:rsidRDefault="007941CC" w:rsidP="00D108F0">
                    <w:pPr>
                      <w:jc w:val="center"/>
                      <w:rPr>
                        <w:color w:val="215E99" w:themeColor="text2" w:themeTint="BF"/>
                      </w:rPr>
                    </w:pPr>
                  </w:p>
                  <w:p w14:paraId="00A7B844" w14:textId="77777777" w:rsidR="007941CC" w:rsidRPr="00D108F0" w:rsidRDefault="007941CC" w:rsidP="00D108F0">
                    <w:pPr>
                      <w:jc w:val="center"/>
                      <w:rPr>
                        <w:color w:val="215E99" w:themeColor="text2" w:themeTint="BF"/>
                      </w:rPr>
                    </w:pPr>
                  </w:p>
                  <w:p w14:paraId="3D54AA6C" w14:textId="77777777" w:rsidR="007941CC" w:rsidRPr="00D108F0" w:rsidRDefault="007941CC" w:rsidP="00D108F0">
                    <w:pPr>
                      <w:jc w:val="center"/>
                      <w:rPr>
                        <w:color w:val="215E99" w:themeColor="text2" w:themeTint="BF"/>
                      </w:rPr>
                    </w:pPr>
                  </w:p>
                </w:txbxContent>
              </v:textbox>
              <w10:wrap anchorx="page" anchory="page"/>
              <w10:anchorlock/>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456E" w14:textId="77777777" w:rsidR="001D7AFB" w:rsidRDefault="001D7AFB">
    <w:pPr>
      <w:pStyle w:val="Footer"/>
    </w:pPr>
    <w:r>
      <w:rPr>
        <w:noProof/>
      </w:rPr>
      <mc:AlternateContent>
        <mc:Choice Requires="wps">
          <w:drawing>
            <wp:anchor distT="45720" distB="45720" distL="114300" distR="114300" simplePos="0" relativeHeight="251704320" behindDoc="0" locked="0" layoutInCell="1" allowOverlap="1" wp14:anchorId="29D853FF" wp14:editId="6B1B189A">
              <wp:simplePos x="0" y="0"/>
              <wp:positionH relativeFrom="rightMargin">
                <wp:posOffset>-137160</wp:posOffset>
              </wp:positionH>
              <wp:positionV relativeFrom="page">
                <wp:posOffset>9253855</wp:posOffset>
              </wp:positionV>
              <wp:extent cx="1600200" cy="1600200"/>
              <wp:effectExtent l="0" t="0" r="0" b="0"/>
              <wp:wrapNone/>
              <wp:docPr id="796956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592051A5" w14:textId="77777777" w:rsidR="001D7AFB" w:rsidRPr="00D108F0" w:rsidRDefault="001D7AFB" w:rsidP="001D7AFB">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853FF" id="_x0000_t202" coordsize="21600,21600" o:spt="202" path="m,l,21600r21600,l21600,xe">
              <v:stroke joinstyle="miter"/>
              <v:path gradientshapeok="t" o:connecttype="rect"/>
            </v:shapetype>
            <v:shape id="_x0000_s1036" type="#_x0000_t202" style="position:absolute;margin-left:-10.8pt;margin-top:728.65pt;width:126pt;height:126pt;z-index:25170432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" filled="f" stroked="f">
              <v:textbox inset="28.8pt,0">
                <w:txbxContent>
                  <w:p w14:paraId="592051A5" w14:textId="77777777" w:rsidR="001D7AFB" w:rsidRPr="00D108F0" w:rsidRDefault="001D7AFB" w:rsidP="001D7AFB">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703296" behindDoc="1" locked="1" layoutInCell="1" allowOverlap="1" wp14:anchorId="098BCA47" wp14:editId="52DBC2DC">
              <wp:simplePos x="0" y="0"/>
              <wp:positionH relativeFrom="page">
                <wp:align>right</wp:align>
              </wp:positionH>
              <wp:positionV relativeFrom="page">
                <wp:align>bottom</wp:align>
              </wp:positionV>
              <wp:extent cx="2194560" cy="2194560"/>
              <wp:effectExtent l="0" t="0" r="0" b="0"/>
              <wp:wrapNone/>
              <wp:docPr id="380797820"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A1A0E3" w14:textId="77777777" w:rsidR="001D7AFB" w:rsidRPr="00D108F0" w:rsidRDefault="001D7AFB" w:rsidP="00D108F0">
                          <w:pPr>
                            <w:jc w:val="center"/>
                            <w:rPr>
                              <w:color w:val="215E99" w:themeColor="text2" w:themeTint="BF"/>
                            </w:rPr>
                          </w:pPr>
                        </w:p>
                        <w:p w14:paraId="40A603EC" w14:textId="77777777" w:rsidR="001D7AFB" w:rsidRPr="00D108F0" w:rsidRDefault="001D7AFB" w:rsidP="00D108F0">
                          <w:pPr>
                            <w:jc w:val="center"/>
                            <w:rPr>
                              <w:color w:val="215E99" w:themeColor="text2" w:themeTint="BF"/>
                            </w:rPr>
                          </w:pPr>
                        </w:p>
                        <w:p w14:paraId="3BF15E4F" w14:textId="77777777" w:rsidR="001D7AFB" w:rsidRPr="00D108F0" w:rsidRDefault="001D7AFB" w:rsidP="00D108F0">
                          <w:pPr>
                            <w:jc w:val="center"/>
                            <w:rPr>
                              <w:color w:val="215E99" w:themeColor="text2" w:themeTint="BF"/>
                            </w:rPr>
                          </w:pPr>
                        </w:p>
                        <w:p w14:paraId="35BBD3EB" w14:textId="77777777" w:rsidR="001D7AFB" w:rsidRPr="00D108F0" w:rsidRDefault="001D7AFB" w:rsidP="00D108F0">
                          <w:pPr>
                            <w:jc w:val="center"/>
                            <w:rPr>
                              <w:color w:val="215E99" w:themeColor="text2" w:themeTint="BF"/>
                            </w:rPr>
                          </w:pPr>
                        </w:p>
                        <w:p w14:paraId="01BDA256" w14:textId="77777777" w:rsidR="001D7AFB" w:rsidRPr="00D108F0" w:rsidRDefault="001D7AFB" w:rsidP="00D108F0">
                          <w:pPr>
                            <w:jc w:val="center"/>
                            <w:rPr>
                              <w:color w:val="215E99" w:themeColor="text2" w:themeTint="BF"/>
                            </w:rPr>
                          </w:pPr>
                        </w:p>
                        <w:p w14:paraId="6309670D" w14:textId="77777777" w:rsidR="001D7AFB" w:rsidRPr="00D108F0" w:rsidRDefault="001D7AFB" w:rsidP="00D108F0">
                          <w:pPr>
                            <w:jc w:val="center"/>
                            <w:rPr>
                              <w:color w:val="215E99" w:themeColor="text2" w:themeTint="BF"/>
                            </w:rPr>
                          </w:pPr>
                        </w:p>
                        <w:p w14:paraId="7AC34533" w14:textId="77777777" w:rsidR="001D7AFB" w:rsidRPr="00D108F0" w:rsidRDefault="001D7AFB" w:rsidP="00D108F0">
                          <w:pPr>
                            <w:jc w:val="center"/>
                            <w:rPr>
                              <w:color w:val="215E99" w:themeColor="text2" w:themeTint="BF"/>
                            </w:rPr>
                          </w:pPr>
                        </w:p>
                        <w:p w14:paraId="3042A074" w14:textId="77777777" w:rsidR="001D7AFB" w:rsidRPr="00D108F0" w:rsidRDefault="001D7AFB" w:rsidP="00D108F0">
                          <w:pPr>
                            <w:jc w:val="center"/>
                            <w:rPr>
                              <w:color w:val="215E99" w:themeColor="text2" w:themeTint="BF"/>
                            </w:rPr>
                          </w:pPr>
                        </w:p>
                        <w:p w14:paraId="07123D6A" w14:textId="77777777" w:rsidR="001D7AFB" w:rsidRPr="00D108F0" w:rsidRDefault="001D7AFB" w:rsidP="00D108F0">
                          <w:pPr>
                            <w:jc w:val="center"/>
                            <w:rPr>
                              <w:color w:val="215E99" w:themeColor="text2" w:themeTint="BF"/>
                            </w:rPr>
                          </w:pPr>
                        </w:p>
                        <w:p w14:paraId="61CAB29E" w14:textId="77777777" w:rsidR="001D7AFB" w:rsidRPr="00D108F0" w:rsidRDefault="001D7AFB" w:rsidP="00D108F0">
                          <w:pPr>
                            <w:jc w:val="center"/>
                            <w:rPr>
                              <w:color w:val="215E99" w:themeColor="text2" w:themeTint="BF"/>
                            </w:rPr>
                          </w:pPr>
                        </w:p>
                        <w:p w14:paraId="3833508F" w14:textId="77777777" w:rsidR="001D7AFB" w:rsidRPr="00D108F0" w:rsidRDefault="001D7AFB" w:rsidP="00D108F0">
                          <w:pPr>
                            <w:jc w:val="center"/>
                            <w:rPr>
                              <w:color w:val="215E99" w:themeColor="text2" w:themeTint="BF"/>
                            </w:rPr>
                          </w:pPr>
                        </w:p>
                        <w:p w14:paraId="23A64CC7" w14:textId="77777777" w:rsidR="001D7AFB" w:rsidRPr="00D108F0" w:rsidRDefault="001D7AFB" w:rsidP="00D108F0">
                          <w:pPr>
                            <w:jc w:val="center"/>
                            <w:rPr>
                              <w:color w:val="215E99" w:themeColor="text2" w:themeTint="BF"/>
                            </w:rPr>
                          </w:pPr>
                        </w:p>
                        <w:p w14:paraId="3DDC2511" w14:textId="77777777" w:rsidR="001D7AFB" w:rsidRPr="00D108F0" w:rsidRDefault="001D7AFB" w:rsidP="00D108F0">
                          <w:pPr>
                            <w:jc w:val="center"/>
                            <w:rPr>
                              <w:color w:val="215E99" w:themeColor="text2" w:themeTint="BF"/>
                            </w:rPr>
                          </w:pPr>
                        </w:p>
                        <w:p w14:paraId="4186CE8C" w14:textId="77777777" w:rsidR="001D7AFB" w:rsidRPr="00D108F0" w:rsidRDefault="001D7AFB" w:rsidP="00D108F0">
                          <w:pPr>
                            <w:jc w:val="center"/>
                            <w:rPr>
                              <w:color w:val="215E99" w:themeColor="text2" w:themeTint="BF"/>
                            </w:rPr>
                          </w:pPr>
                        </w:p>
                        <w:p w14:paraId="6BAEB4BD" w14:textId="77777777" w:rsidR="001D7AFB" w:rsidRPr="00D108F0" w:rsidRDefault="001D7AFB" w:rsidP="00D108F0">
                          <w:pPr>
                            <w:jc w:val="center"/>
                            <w:rPr>
                              <w:color w:val="215E99" w:themeColor="text2" w:themeTint="BF"/>
                            </w:rPr>
                          </w:pPr>
                        </w:p>
                        <w:p w14:paraId="2858955F" w14:textId="77777777" w:rsidR="001D7AFB" w:rsidRPr="00D108F0" w:rsidRDefault="001D7AFB" w:rsidP="00D108F0">
                          <w:pPr>
                            <w:jc w:val="center"/>
                            <w:rPr>
                              <w:color w:val="215E99" w:themeColor="text2" w:themeTint="BF"/>
                            </w:rPr>
                          </w:pPr>
                        </w:p>
                        <w:p w14:paraId="696727C3" w14:textId="77777777" w:rsidR="001D7AFB" w:rsidRPr="00D108F0" w:rsidRDefault="001D7AFB" w:rsidP="00D108F0">
                          <w:pPr>
                            <w:jc w:val="center"/>
                            <w:rPr>
                              <w:color w:val="215E99" w:themeColor="text2" w:themeTint="BF"/>
                            </w:rPr>
                          </w:pPr>
                        </w:p>
                        <w:p w14:paraId="356D6445" w14:textId="77777777" w:rsidR="001D7AFB" w:rsidRPr="00D108F0" w:rsidRDefault="001D7AFB" w:rsidP="00D108F0">
                          <w:pPr>
                            <w:jc w:val="center"/>
                            <w:rPr>
                              <w:color w:val="215E99" w:themeColor="text2" w:themeTint="BF"/>
                            </w:rPr>
                          </w:pPr>
                        </w:p>
                        <w:p w14:paraId="40AC6B48" w14:textId="77777777" w:rsidR="001D7AFB" w:rsidRPr="00D108F0" w:rsidRDefault="001D7AFB" w:rsidP="00D108F0">
                          <w:pPr>
                            <w:jc w:val="center"/>
                            <w:rPr>
                              <w:color w:val="215E99" w:themeColor="text2" w:themeTint="BF"/>
                            </w:rPr>
                          </w:pPr>
                        </w:p>
                        <w:p w14:paraId="319C762F" w14:textId="77777777" w:rsidR="001D7AFB" w:rsidRPr="00D108F0" w:rsidRDefault="001D7AFB" w:rsidP="00D108F0">
                          <w:pPr>
                            <w:jc w:val="center"/>
                            <w:rPr>
                              <w:color w:val="215E99" w:themeColor="text2" w:themeTint="BF"/>
                            </w:rPr>
                          </w:pPr>
                        </w:p>
                        <w:p w14:paraId="5A6EB86C" w14:textId="77777777" w:rsidR="001D7AFB" w:rsidRPr="00D108F0" w:rsidRDefault="001D7AFB" w:rsidP="00D108F0">
                          <w:pPr>
                            <w:jc w:val="center"/>
                            <w:rPr>
                              <w:color w:val="215E99" w:themeColor="text2" w:themeTint="BF"/>
                            </w:rPr>
                          </w:pPr>
                        </w:p>
                        <w:p w14:paraId="64A5EEC9" w14:textId="77777777" w:rsidR="001D7AFB" w:rsidRPr="00D108F0" w:rsidRDefault="001D7AFB" w:rsidP="00D108F0">
                          <w:pPr>
                            <w:jc w:val="center"/>
                            <w:rPr>
                              <w:color w:val="215E99" w:themeColor="text2" w:themeTint="BF"/>
                            </w:rPr>
                          </w:pPr>
                        </w:p>
                        <w:p w14:paraId="4CC66FE8" w14:textId="77777777" w:rsidR="001D7AFB" w:rsidRPr="00D108F0" w:rsidRDefault="001D7AFB" w:rsidP="00D108F0">
                          <w:pPr>
                            <w:jc w:val="center"/>
                            <w:rPr>
                              <w:color w:val="215E99" w:themeColor="text2" w:themeTint="BF"/>
                            </w:rPr>
                          </w:pPr>
                        </w:p>
                        <w:p w14:paraId="73BFFDC8" w14:textId="77777777" w:rsidR="001D7AFB" w:rsidRPr="00D108F0" w:rsidRDefault="001D7AFB" w:rsidP="00D108F0">
                          <w:pPr>
                            <w:jc w:val="center"/>
                            <w:rPr>
                              <w:color w:val="215E99" w:themeColor="text2" w:themeTint="BF"/>
                            </w:rPr>
                          </w:pPr>
                        </w:p>
                        <w:p w14:paraId="2777CE14" w14:textId="77777777" w:rsidR="001D7AFB" w:rsidRPr="00D108F0" w:rsidRDefault="001D7AFB" w:rsidP="00D108F0">
                          <w:pPr>
                            <w:jc w:val="center"/>
                            <w:rPr>
                              <w:color w:val="215E99" w:themeColor="text2" w:themeTint="BF"/>
                            </w:rPr>
                          </w:pPr>
                        </w:p>
                        <w:p w14:paraId="3A29A8D0" w14:textId="77777777" w:rsidR="001D7AFB" w:rsidRPr="00D108F0" w:rsidRDefault="001D7AFB" w:rsidP="00D108F0">
                          <w:pPr>
                            <w:jc w:val="center"/>
                            <w:rPr>
                              <w:color w:val="215E99" w:themeColor="text2" w:themeTint="BF"/>
                            </w:rPr>
                          </w:pPr>
                        </w:p>
                        <w:p w14:paraId="6B3DFB57" w14:textId="77777777" w:rsidR="001D7AFB" w:rsidRPr="00D108F0" w:rsidRDefault="001D7AFB" w:rsidP="00D108F0">
                          <w:pPr>
                            <w:jc w:val="center"/>
                            <w:rPr>
                              <w:color w:val="215E99" w:themeColor="text2" w:themeTint="BF"/>
                            </w:rPr>
                          </w:pPr>
                        </w:p>
                        <w:p w14:paraId="43E03942" w14:textId="77777777" w:rsidR="001D7AFB" w:rsidRPr="00D108F0" w:rsidRDefault="001D7AFB" w:rsidP="00D108F0">
                          <w:pPr>
                            <w:jc w:val="center"/>
                            <w:rPr>
                              <w:color w:val="215E99" w:themeColor="text2" w:themeTint="BF"/>
                            </w:rPr>
                          </w:pPr>
                        </w:p>
                        <w:p w14:paraId="0C016E2C" w14:textId="77777777" w:rsidR="001D7AFB" w:rsidRPr="00D108F0" w:rsidRDefault="001D7AFB" w:rsidP="00D108F0">
                          <w:pPr>
                            <w:jc w:val="center"/>
                            <w:rPr>
                              <w:color w:val="215E99" w:themeColor="text2" w:themeTint="BF"/>
                            </w:rPr>
                          </w:pPr>
                        </w:p>
                        <w:p w14:paraId="2DEC559E" w14:textId="77777777" w:rsidR="001D7AFB" w:rsidRPr="00D108F0" w:rsidRDefault="001D7AFB" w:rsidP="00D108F0">
                          <w:pPr>
                            <w:jc w:val="center"/>
                            <w:rPr>
                              <w:color w:val="215E99" w:themeColor="text2" w:themeTint="BF"/>
                            </w:rPr>
                          </w:pPr>
                        </w:p>
                        <w:p w14:paraId="5E9D5AC0" w14:textId="77777777" w:rsidR="001D7AFB" w:rsidRPr="00D108F0" w:rsidRDefault="001D7AFB" w:rsidP="00D108F0">
                          <w:pPr>
                            <w:jc w:val="center"/>
                            <w:rPr>
                              <w:color w:val="215E99" w:themeColor="text2" w:themeTint="BF"/>
                            </w:rPr>
                          </w:pPr>
                        </w:p>
                        <w:p w14:paraId="55AF551C" w14:textId="77777777" w:rsidR="001D7AFB" w:rsidRPr="00D108F0" w:rsidRDefault="001D7AFB" w:rsidP="00D108F0">
                          <w:pPr>
                            <w:jc w:val="center"/>
                            <w:rPr>
                              <w:color w:val="215E99" w:themeColor="text2" w:themeTint="BF"/>
                            </w:rPr>
                          </w:pPr>
                        </w:p>
                        <w:p w14:paraId="4260F973" w14:textId="77777777" w:rsidR="001D7AFB" w:rsidRPr="00D108F0" w:rsidRDefault="001D7AFB" w:rsidP="00D108F0">
                          <w:pPr>
                            <w:jc w:val="center"/>
                            <w:rPr>
                              <w:color w:val="215E99" w:themeColor="text2" w:themeTint="BF"/>
                            </w:rPr>
                          </w:pPr>
                        </w:p>
                        <w:p w14:paraId="1D4E884C" w14:textId="77777777" w:rsidR="001D7AFB" w:rsidRPr="00D108F0" w:rsidRDefault="001D7AFB" w:rsidP="00D108F0">
                          <w:pPr>
                            <w:jc w:val="center"/>
                            <w:rPr>
                              <w:color w:val="215E99" w:themeColor="text2" w:themeTint="BF"/>
                            </w:rPr>
                          </w:pPr>
                        </w:p>
                        <w:p w14:paraId="68CF8514" w14:textId="77777777" w:rsidR="001D7AFB" w:rsidRPr="00D108F0" w:rsidRDefault="001D7AFB" w:rsidP="00D108F0">
                          <w:pPr>
                            <w:jc w:val="center"/>
                            <w:rPr>
                              <w:color w:val="215E99" w:themeColor="text2" w:themeTint="BF"/>
                            </w:rPr>
                          </w:pPr>
                        </w:p>
                        <w:p w14:paraId="7C313651" w14:textId="77777777" w:rsidR="001D7AFB" w:rsidRPr="00D108F0" w:rsidRDefault="001D7AFB" w:rsidP="00D108F0">
                          <w:pPr>
                            <w:jc w:val="center"/>
                            <w:rPr>
                              <w:color w:val="215E99" w:themeColor="text2" w:themeTint="BF"/>
                            </w:rPr>
                          </w:pPr>
                        </w:p>
                        <w:p w14:paraId="06FDAA67" w14:textId="77777777" w:rsidR="001D7AFB" w:rsidRPr="00D108F0" w:rsidRDefault="001D7AFB" w:rsidP="00D108F0">
                          <w:pPr>
                            <w:jc w:val="center"/>
                            <w:rPr>
                              <w:color w:val="215E99" w:themeColor="text2" w:themeTint="BF"/>
                            </w:rPr>
                          </w:pPr>
                        </w:p>
                        <w:p w14:paraId="4C7EF753" w14:textId="77777777" w:rsidR="001D7AFB" w:rsidRPr="00D108F0" w:rsidRDefault="001D7AFB" w:rsidP="00D108F0">
                          <w:pPr>
                            <w:jc w:val="center"/>
                            <w:rPr>
                              <w:color w:val="215E99" w:themeColor="text2" w:themeTint="BF"/>
                            </w:rPr>
                          </w:pPr>
                        </w:p>
                        <w:p w14:paraId="3DE3170D" w14:textId="77777777" w:rsidR="001D7AFB" w:rsidRPr="00D108F0" w:rsidRDefault="001D7AFB" w:rsidP="00D108F0">
                          <w:pPr>
                            <w:jc w:val="center"/>
                            <w:rPr>
                              <w:color w:val="215E99" w:themeColor="text2" w:themeTint="BF"/>
                            </w:rPr>
                          </w:pPr>
                        </w:p>
                        <w:p w14:paraId="4BF816C7" w14:textId="77777777" w:rsidR="001D7AFB" w:rsidRPr="00D108F0" w:rsidRDefault="001D7AFB"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BCA47" id="_x0000_t6" coordsize="21600,21600" o:spt="6" path="m,l,21600r21600,xe">
              <v:stroke joinstyle="miter"/>
              <v:path gradientshapeok="t" o:connecttype="custom" o:connectlocs="0,0;0,10800;0,21600;10800,21600;21600,21600;10800,10800" textboxrect="1800,12600,12600,19800"/>
            </v:shapetype>
            <v:shape id="_x0000_s1037" type="#_x0000_t6" style="position:absolute;margin-left:121.6pt;margin-top:0;width:172.8pt;height:172.8pt;flip:x;z-index:-25161318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" fillcolor="#156082 [3204]" stroked="f" strokeweight="1pt">
              <v:textbox>
                <w:txbxContent>
                  <w:p w14:paraId="51A1A0E3" w14:textId="77777777" w:rsidR="001D7AFB" w:rsidRPr="00D108F0" w:rsidRDefault="001D7AFB" w:rsidP="00D108F0">
                    <w:pPr>
                      <w:jc w:val="center"/>
                      <w:rPr>
                        <w:color w:val="215E99" w:themeColor="text2" w:themeTint="BF"/>
                      </w:rPr>
                    </w:pPr>
                  </w:p>
                  <w:p w14:paraId="40A603EC" w14:textId="77777777" w:rsidR="001D7AFB" w:rsidRPr="00D108F0" w:rsidRDefault="001D7AFB" w:rsidP="00D108F0">
                    <w:pPr>
                      <w:jc w:val="center"/>
                      <w:rPr>
                        <w:color w:val="215E99" w:themeColor="text2" w:themeTint="BF"/>
                      </w:rPr>
                    </w:pPr>
                  </w:p>
                  <w:p w14:paraId="3BF15E4F" w14:textId="77777777" w:rsidR="001D7AFB" w:rsidRPr="00D108F0" w:rsidRDefault="001D7AFB" w:rsidP="00D108F0">
                    <w:pPr>
                      <w:jc w:val="center"/>
                      <w:rPr>
                        <w:color w:val="215E99" w:themeColor="text2" w:themeTint="BF"/>
                      </w:rPr>
                    </w:pPr>
                  </w:p>
                  <w:p w14:paraId="35BBD3EB" w14:textId="77777777" w:rsidR="001D7AFB" w:rsidRPr="00D108F0" w:rsidRDefault="001D7AFB" w:rsidP="00D108F0">
                    <w:pPr>
                      <w:jc w:val="center"/>
                      <w:rPr>
                        <w:color w:val="215E99" w:themeColor="text2" w:themeTint="BF"/>
                      </w:rPr>
                    </w:pPr>
                  </w:p>
                  <w:p w14:paraId="01BDA256" w14:textId="77777777" w:rsidR="001D7AFB" w:rsidRPr="00D108F0" w:rsidRDefault="001D7AFB" w:rsidP="00D108F0">
                    <w:pPr>
                      <w:jc w:val="center"/>
                      <w:rPr>
                        <w:color w:val="215E99" w:themeColor="text2" w:themeTint="BF"/>
                      </w:rPr>
                    </w:pPr>
                  </w:p>
                  <w:p w14:paraId="6309670D" w14:textId="77777777" w:rsidR="001D7AFB" w:rsidRPr="00D108F0" w:rsidRDefault="001D7AFB" w:rsidP="00D108F0">
                    <w:pPr>
                      <w:jc w:val="center"/>
                      <w:rPr>
                        <w:color w:val="215E99" w:themeColor="text2" w:themeTint="BF"/>
                      </w:rPr>
                    </w:pPr>
                  </w:p>
                  <w:p w14:paraId="7AC34533" w14:textId="77777777" w:rsidR="001D7AFB" w:rsidRPr="00D108F0" w:rsidRDefault="001D7AFB" w:rsidP="00D108F0">
                    <w:pPr>
                      <w:jc w:val="center"/>
                      <w:rPr>
                        <w:color w:val="215E99" w:themeColor="text2" w:themeTint="BF"/>
                      </w:rPr>
                    </w:pPr>
                  </w:p>
                  <w:p w14:paraId="3042A074" w14:textId="77777777" w:rsidR="001D7AFB" w:rsidRPr="00D108F0" w:rsidRDefault="001D7AFB" w:rsidP="00D108F0">
                    <w:pPr>
                      <w:jc w:val="center"/>
                      <w:rPr>
                        <w:color w:val="215E99" w:themeColor="text2" w:themeTint="BF"/>
                      </w:rPr>
                    </w:pPr>
                  </w:p>
                  <w:p w14:paraId="07123D6A" w14:textId="77777777" w:rsidR="001D7AFB" w:rsidRPr="00D108F0" w:rsidRDefault="001D7AFB" w:rsidP="00D108F0">
                    <w:pPr>
                      <w:jc w:val="center"/>
                      <w:rPr>
                        <w:color w:val="215E99" w:themeColor="text2" w:themeTint="BF"/>
                      </w:rPr>
                    </w:pPr>
                  </w:p>
                  <w:p w14:paraId="61CAB29E" w14:textId="77777777" w:rsidR="001D7AFB" w:rsidRPr="00D108F0" w:rsidRDefault="001D7AFB" w:rsidP="00D108F0">
                    <w:pPr>
                      <w:jc w:val="center"/>
                      <w:rPr>
                        <w:color w:val="215E99" w:themeColor="text2" w:themeTint="BF"/>
                      </w:rPr>
                    </w:pPr>
                  </w:p>
                  <w:p w14:paraId="3833508F" w14:textId="77777777" w:rsidR="001D7AFB" w:rsidRPr="00D108F0" w:rsidRDefault="001D7AFB" w:rsidP="00D108F0">
                    <w:pPr>
                      <w:jc w:val="center"/>
                      <w:rPr>
                        <w:color w:val="215E99" w:themeColor="text2" w:themeTint="BF"/>
                      </w:rPr>
                    </w:pPr>
                  </w:p>
                  <w:p w14:paraId="23A64CC7" w14:textId="77777777" w:rsidR="001D7AFB" w:rsidRPr="00D108F0" w:rsidRDefault="001D7AFB" w:rsidP="00D108F0">
                    <w:pPr>
                      <w:jc w:val="center"/>
                      <w:rPr>
                        <w:color w:val="215E99" w:themeColor="text2" w:themeTint="BF"/>
                      </w:rPr>
                    </w:pPr>
                  </w:p>
                  <w:p w14:paraId="3DDC2511" w14:textId="77777777" w:rsidR="001D7AFB" w:rsidRPr="00D108F0" w:rsidRDefault="001D7AFB" w:rsidP="00D108F0">
                    <w:pPr>
                      <w:jc w:val="center"/>
                      <w:rPr>
                        <w:color w:val="215E99" w:themeColor="text2" w:themeTint="BF"/>
                      </w:rPr>
                    </w:pPr>
                  </w:p>
                  <w:p w14:paraId="4186CE8C" w14:textId="77777777" w:rsidR="001D7AFB" w:rsidRPr="00D108F0" w:rsidRDefault="001D7AFB" w:rsidP="00D108F0">
                    <w:pPr>
                      <w:jc w:val="center"/>
                      <w:rPr>
                        <w:color w:val="215E99" w:themeColor="text2" w:themeTint="BF"/>
                      </w:rPr>
                    </w:pPr>
                  </w:p>
                  <w:p w14:paraId="6BAEB4BD" w14:textId="77777777" w:rsidR="001D7AFB" w:rsidRPr="00D108F0" w:rsidRDefault="001D7AFB" w:rsidP="00D108F0">
                    <w:pPr>
                      <w:jc w:val="center"/>
                      <w:rPr>
                        <w:color w:val="215E99" w:themeColor="text2" w:themeTint="BF"/>
                      </w:rPr>
                    </w:pPr>
                  </w:p>
                  <w:p w14:paraId="2858955F" w14:textId="77777777" w:rsidR="001D7AFB" w:rsidRPr="00D108F0" w:rsidRDefault="001D7AFB" w:rsidP="00D108F0">
                    <w:pPr>
                      <w:jc w:val="center"/>
                      <w:rPr>
                        <w:color w:val="215E99" w:themeColor="text2" w:themeTint="BF"/>
                      </w:rPr>
                    </w:pPr>
                  </w:p>
                  <w:p w14:paraId="696727C3" w14:textId="77777777" w:rsidR="001D7AFB" w:rsidRPr="00D108F0" w:rsidRDefault="001D7AFB" w:rsidP="00D108F0">
                    <w:pPr>
                      <w:jc w:val="center"/>
                      <w:rPr>
                        <w:color w:val="215E99" w:themeColor="text2" w:themeTint="BF"/>
                      </w:rPr>
                    </w:pPr>
                  </w:p>
                  <w:p w14:paraId="356D6445" w14:textId="77777777" w:rsidR="001D7AFB" w:rsidRPr="00D108F0" w:rsidRDefault="001D7AFB" w:rsidP="00D108F0">
                    <w:pPr>
                      <w:jc w:val="center"/>
                      <w:rPr>
                        <w:color w:val="215E99" w:themeColor="text2" w:themeTint="BF"/>
                      </w:rPr>
                    </w:pPr>
                  </w:p>
                  <w:p w14:paraId="40AC6B48" w14:textId="77777777" w:rsidR="001D7AFB" w:rsidRPr="00D108F0" w:rsidRDefault="001D7AFB" w:rsidP="00D108F0">
                    <w:pPr>
                      <w:jc w:val="center"/>
                      <w:rPr>
                        <w:color w:val="215E99" w:themeColor="text2" w:themeTint="BF"/>
                      </w:rPr>
                    </w:pPr>
                  </w:p>
                  <w:p w14:paraId="319C762F" w14:textId="77777777" w:rsidR="001D7AFB" w:rsidRPr="00D108F0" w:rsidRDefault="001D7AFB" w:rsidP="00D108F0">
                    <w:pPr>
                      <w:jc w:val="center"/>
                      <w:rPr>
                        <w:color w:val="215E99" w:themeColor="text2" w:themeTint="BF"/>
                      </w:rPr>
                    </w:pPr>
                  </w:p>
                  <w:p w14:paraId="5A6EB86C" w14:textId="77777777" w:rsidR="001D7AFB" w:rsidRPr="00D108F0" w:rsidRDefault="001D7AFB" w:rsidP="00D108F0">
                    <w:pPr>
                      <w:jc w:val="center"/>
                      <w:rPr>
                        <w:color w:val="215E99" w:themeColor="text2" w:themeTint="BF"/>
                      </w:rPr>
                    </w:pPr>
                  </w:p>
                  <w:p w14:paraId="64A5EEC9" w14:textId="77777777" w:rsidR="001D7AFB" w:rsidRPr="00D108F0" w:rsidRDefault="001D7AFB" w:rsidP="00D108F0">
                    <w:pPr>
                      <w:jc w:val="center"/>
                      <w:rPr>
                        <w:color w:val="215E99" w:themeColor="text2" w:themeTint="BF"/>
                      </w:rPr>
                    </w:pPr>
                  </w:p>
                  <w:p w14:paraId="4CC66FE8" w14:textId="77777777" w:rsidR="001D7AFB" w:rsidRPr="00D108F0" w:rsidRDefault="001D7AFB" w:rsidP="00D108F0">
                    <w:pPr>
                      <w:jc w:val="center"/>
                      <w:rPr>
                        <w:color w:val="215E99" w:themeColor="text2" w:themeTint="BF"/>
                      </w:rPr>
                    </w:pPr>
                  </w:p>
                  <w:p w14:paraId="73BFFDC8" w14:textId="77777777" w:rsidR="001D7AFB" w:rsidRPr="00D108F0" w:rsidRDefault="001D7AFB" w:rsidP="00D108F0">
                    <w:pPr>
                      <w:jc w:val="center"/>
                      <w:rPr>
                        <w:color w:val="215E99" w:themeColor="text2" w:themeTint="BF"/>
                      </w:rPr>
                    </w:pPr>
                  </w:p>
                  <w:p w14:paraId="2777CE14" w14:textId="77777777" w:rsidR="001D7AFB" w:rsidRPr="00D108F0" w:rsidRDefault="001D7AFB" w:rsidP="00D108F0">
                    <w:pPr>
                      <w:jc w:val="center"/>
                      <w:rPr>
                        <w:color w:val="215E99" w:themeColor="text2" w:themeTint="BF"/>
                      </w:rPr>
                    </w:pPr>
                  </w:p>
                  <w:p w14:paraId="3A29A8D0" w14:textId="77777777" w:rsidR="001D7AFB" w:rsidRPr="00D108F0" w:rsidRDefault="001D7AFB" w:rsidP="00D108F0">
                    <w:pPr>
                      <w:jc w:val="center"/>
                      <w:rPr>
                        <w:color w:val="215E99" w:themeColor="text2" w:themeTint="BF"/>
                      </w:rPr>
                    </w:pPr>
                  </w:p>
                  <w:p w14:paraId="6B3DFB57" w14:textId="77777777" w:rsidR="001D7AFB" w:rsidRPr="00D108F0" w:rsidRDefault="001D7AFB" w:rsidP="00D108F0">
                    <w:pPr>
                      <w:jc w:val="center"/>
                      <w:rPr>
                        <w:color w:val="215E99" w:themeColor="text2" w:themeTint="BF"/>
                      </w:rPr>
                    </w:pPr>
                  </w:p>
                  <w:p w14:paraId="43E03942" w14:textId="77777777" w:rsidR="001D7AFB" w:rsidRPr="00D108F0" w:rsidRDefault="001D7AFB" w:rsidP="00D108F0">
                    <w:pPr>
                      <w:jc w:val="center"/>
                      <w:rPr>
                        <w:color w:val="215E99" w:themeColor="text2" w:themeTint="BF"/>
                      </w:rPr>
                    </w:pPr>
                  </w:p>
                  <w:p w14:paraId="0C016E2C" w14:textId="77777777" w:rsidR="001D7AFB" w:rsidRPr="00D108F0" w:rsidRDefault="001D7AFB" w:rsidP="00D108F0">
                    <w:pPr>
                      <w:jc w:val="center"/>
                      <w:rPr>
                        <w:color w:val="215E99" w:themeColor="text2" w:themeTint="BF"/>
                      </w:rPr>
                    </w:pPr>
                  </w:p>
                  <w:p w14:paraId="2DEC559E" w14:textId="77777777" w:rsidR="001D7AFB" w:rsidRPr="00D108F0" w:rsidRDefault="001D7AFB" w:rsidP="00D108F0">
                    <w:pPr>
                      <w:jc w:val="center"/>
                      <w:rPr>
                        <w:color w:val="215E99" w:themeColor="text2" w:themeTint="BF"/>
                      </w:rPr>
                    </w:pPr>
                  </w:p>
                  <w:p w14:paraId="5E9D5AC0" w14:textId="77777777" w:rsidR="001D7AFB" w:rsidRPr="00D108F0" w:rsidRDefault="001D7AFB" w:rsidP="00D108F0">
                    <w:pPr>
                      <w:jc w:val="center"/>
                      <w:rPr>
                        <w:color w:val="215E99" w:themeColor="text2" w:themeTint="BF"/>
                      </w:rPr>
                    </w:pPr>
                  </w:p>
                  <w:p w14:paraId="55AF551C" w14:textId="77777777" w:rsidR="001D7AFB" w:rsidRPr="00D108F0" w:rsidRDefault="001D7AFB" w:rsidP="00D108F0">
                    <w:pPr>
                      <w:jc w:val="center"/>
                      <w:rPr>
                        <w:color w:val="215E99" w:themeColor="text2" w:themeTint="BF"/>
                      </w:rPr>
                    </w:pPr>
                  </w:p>
                  <w:p w14:paraId="4260F973" w14:textId="77777777" w:rsidR="001D7AFB" w:rsidRPr="00D108F0" w:rsidRDefault="001D7AFB" w:rsidP="00D108F0">
                    <w:pPr>
                      <w:jc w:val="center"/>
                      <w:rPr>
                        <w:color w:val="215E99" w:themeColor="text2" w:themeTint="BF"/>
                      </w:rPr>
                    </w:pPr>
                  </w:p>
                  <w:p w14:paraId="1D4E884C" w14:textId="77777777" w:rsidR="001D7AFB" w:rsidRPr="00D108F0" w:rsidRDefault="001D7AFB" w:rsidP="00D108F0">
                    <w:pPr>
                      <w:jc w:val="center"/>
                      <w:rPr>
                        <w:color w:val="215E99" w:themeColor="text2" w:themeTint="BF"/>
                      </w:rPr>
                    </w:pPr>
                  </w:p>
                  <w:p w14:paraId="68CF8514" w14:textId="77777777" w:rsidR="001D7AFB" w:rsidRPr="00D108F0" w:rsidRDefault="001D7AFB" w:rsidP="00D108F0">
                    <w:pPr>
                      <w:jc w:val="center"/>
                      <w:rPr>
                        <w:color w:val="215E99" w:themeColor="text2" w:themeTint="BF"/>
                      </w:rPr>
                    </w:pPr>
                  </w:p>
                  <w:p w14:paraId="7C313651" w14:textId="77777777" w:rsidR="001D7AFB" w:rsidRPr="00D108F0" w:rsidRDefault="001D7AFB" w:rsidP="00D108F0">
                    <w:pPr>
                      <w:jc w:val="center"/>
                      <w:rPr>
                        <w:color w:val="215E99" w:themeColor="text2" w:themeTint="BF"/>
                      </w:rPr>
                    </w:pPr>
                  </w:p>
                  <w:p w14:paraId="06FDAA67" w14:textId="77777777" w:rsidR="001D7AFB" w:rsidRPr="00D108F0" w:rsidRDefault="001D7AFB" w:rsidP="00D108F0">
                    <w:pPr>
                      <w:jc w:val="center"/>
                      <w:rPr>
                        <w:color w:val="215E99" w:themeColor="text2" w:themeTint="BF"/>
                      </w:rPr>
                    </w:pPr>
                  </w:p>
                  <w:p w14:paraId="4C7EF753" w14:textId="77777777" w:rsidR="001D7AFB" w:rsidRPr="00D108F0" w:rsidRDefault="001D7AFB" w:rsidP="00D108F0">
                    <w:pPr>
                      <w:jc w:val="center"/>
                      <w:rPr>
                        <w:color w:val="215E99" w:themeColor="text2" w:themeTint="BF"/>
                      </w:rPr>
                    </w:pPr>
                  </w:p>
                  <w:p w14:paraId="3DE3170D" w14:textId="77777777" w:rsidR="001D7AFB" w:rsidRPr="00D108F0" w:rsidRDefault="001D7AFB" w:rsidP="00D108F0">
                    <w:pPr>
                      <w:jc w:val="center"/>
                      <w:rPr>
                        <w:color w:val="215E99" w:themeColor="text2" w:themeTint="BF"/>
                      </w:rPr>
                    </w:pPr>
                  </w:p>
                  <w:p w14:paraId="4BF816C7" w14:textId="77777777" w:rsidR="001D7AFB" w:rsidRPr="00D108F0" w:rsidRDefault="001D7AFB" w:rsidP="00D108F0">
                    <w:pPr>
                      <w:jc w:val="center"/>
                      <w:rPr>
                        <w:color w:val="215E99" w:themeColor="text2" w:themeTint="BF"/>
                      </w:rPr>
                    </w:pPr>
                  </w:p>
                </w:txbxContent>
              </v:textbox>
              <w10:wrap anchorx="page" anchory="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3321" w14:textId="77777777" w:rsidR="00B743A5" w:rsidRDefault="00B743A5">
    <w:pPr>
      <w:pStyle w:val="Footer"/>
    </w:pPr>
    <w:r>
      <w:rPr>
        <w:noProof/>
      </w:rPr>
      <mc:AlternateContent>
        <mc:Choice Requires="wps">
          <w:drawing>
            <wp:anchor distT="45720" distB="45720" distL="114300" distR="114300" simplePos="0" relativeHeight="251701248" behindDoc="0" locked="0" layoutInCell="1" allowOverlap="1" wp14:anchorId="48A36DA7" wp14:editId="40B27264">
              <wp:simplePos x="0" y="0"/>
              <wp:positionH relativeFrom="rightMargin">
                <wp:posOffset>-137160</wp:posOffset>
              </wp:positionH>
              <wp:positionV relativeFrom="page">
                <wp:posOffset>9253855</wp:posOffset>
              </wp:positionV>
              <wp:extent cx="1600200" cy="1600200"/>
              <wp:effectExtent l="0" t="0" r="0" b="0"/>
              <wp:wrapNone/>
              <wp:docPr id="1480197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077A688" w14:textId="77777777" w:rsidR="00B743A5" w:rsidRPr="00D108F0" w:rsidRDefault="00B743A5" w:rsidP="00B743A5">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A36DA7" id="_x0000_t202" coordsize="21600,21600" o:spt="202" path="m,l,21600r21600,l21600,xe">
              <v:stroke joinstyle="miter"/>
              <v:path gradientshapeok="t" o:connecttype="rect"/>
            </v:shapetype>
            <v:shape id="_x0000_s1038" type="#_x0000_t202" style="position:absolute;margin-left:-10.8pt;margin-top:728.65pt;width:126pt;height:126pt;z-index:25170124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" filled="f" stroked="f">
              <v:textbox inset="28.8pt,0">
                <w:txbxContent>
                  <w:p w14:paraId="2077A688" w14:textId="77777777" w:rsidR="00B743A5" w:rsidRPr="00D108F0" w:rsidRDefault="00B743A5" w:rsidP="00B743A5">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700224" behindDoc="1" locked="1" layoutInCell="1" allowOverlap="1" wp14:anchorId="18DB2E30" wp14:editId="2B87A255">
              <wp:simplePos x="0" y="0"/>
              <wp:positionH relativeFrom="page">
                <wp:align>right</wp:align>
              </wp:positionH>
              <wp:positionV relativeFrom="page">
                <wp:align>bottom</wp:align>
              </wp:positionV>
              <wp:extent cx="2194560" cy="2194560"/>
              <wp:effectExtent l="0" t="0" r="0" b="0"/>
              <wp:wrapNone/>
              <wp:docPr id="1984512757"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45C54E" w14:textId="77777777" w:rsidR="00B743A5" w:rsidRPr="00D108F0" w:rsidRDefault="00B743A5" w:rsidP="00D108F0">
                          <w:pPr>
                            <w:jc w:val="center"/>
                            <w:rPr>
                              <w:color w:val="215E99" w:themeColor="text2" w:themeTint="BF"/>
                            </w:rPr>
                          </w:pPr>
                        </w:p>
                        <w:p w14:paraId="6BAF0871" w14:textId="77777777" w:rsidR="00B743A5" w:rsidRPr="00D108F0" w:rsidRDefault="00B743A5" w:rsidP="00D108F0">
                          <w:pPr>
                            <w:jc w:val="center"/>
                            <w:rPr>
                              <w:color w:val="215E99" w:themeColor="text2" w:themeTint="BF"/>
                            </w:rPr>
                          </w:pPr>
                        </w:p>
                        <w:p w14:paraId="34E3BF5A" w14:textId="77777777" w:rsidR="00B743A5" w:rsidRPr="00D108F0" w:rsidRDefault="00B743A5" w:rsidP="00D108F0">
                          <w:pPr>
                            <w:jc w:val="center"/>
                            <w:rPr>
                              <w:color w:val="215E99" w:themeColor="text2" w:themeTint="BF"/>
                            </w:rPr>
                          </w:pPr>
                        </w:p>
                        <w:p w14:paraId="2030B38B" w14:textId="77777777" w:rsidR="00B743A5" w:rsidRPr="00D108F0" w:rsidRDefault="00B743A5" w:rsidP="00D108F0">
                          <w:pPr>
                            <w:jc w:val="center"/>
                            <w:rPr>
                              <w:color w:val="215E99" w:themeColor="text2" w:themeTint="BF"/>
                            </w:rPr>
                          </w:pPr>
                        </w:p>
                        <w:p w14:paraId="076498CB" w14:textId="77777777" w:rsidR="00B743A5" w:rsidRPr="00D108F0" w:rsidRDefault="00B743A5" w:rsidP="00D108F0">
                          <w:pPr>
                            <w:jc w:val="center"/>
                            <w:rPr>
                              <w:color w:val="215E99" w:themeColor="text2" w:themeTint="BF"/>
                            </w:rPr>
                          </w:pPr>
                        </w:p>
                        <w:p w14:paraId="39464730" w14:textId="77777777" w:rsidR="00B743A5" w:rsidRPr="00D108F0" w:rsidRDefault="00B743A5" w:rsidP="00D108F0">
                          <w:pPr>
                            <w:jc w:val="center"/>
                            <w:rPr>
                              <w:color w:val="215E99" w:themeColor="text2" w:themeTint="BF"/>
                            </w:rPr>
                          </w:pPr>
                        </w:p>
                        <w:p w14:paraId="5825D30E" w14:textId="77777777" w:rsidR="00B743A5" w:rsidRPr="00D108F0" w:rsidRDefault="00B743A5" w:rsidP="00D108F0">
                          <w:pPr>
                            <w:jc w:val="center"/>
                            <w:rPr>
                              <w:color w:val="215E99" w:themeColor="text2" w:themeTint="BF"/>
                            </w:rPr>
                          </w:pPr>
                        </w:p>
                        <w:p w14:paraId="3E1E9907" w14:textId="77777777" w:rsidR="00B743A5" w:rsidRPr="00D108F0" w:rsidRDefault="00B743A5" w:rsidP="00D108F0">
                          <w:pPr>
                            <w:jc w:val="center"/>
                            <w:rPr>
                              <w:color w:val="215E99" w:themeColor="text2" w:themeTint="BF"/>
                            </w:rPr>
                          </w:pPr>
                        </w:p>
                        <w:p w14:paraId="36E16C53" w14:textId="77777777" w:rsidR="00B743A5" w:rsidRPr="00D108F0" w:rsidRDefault="00B743A5" w:rsidP="00D108F0">
                          <w:pPr>
                            <w:jc w:val="center"/>
                            <w:rPr>
                              <w:color w:val="215E99" w:themeColor="text2" w:themeTint="BF"/>
                            </w:rPr>
                          </w:pPr>
                        </w:p>
                        <w:p w14:paraId="01056A46" w14:textId="77777777" w:rsidR="00B743A5" w:rsidRPr="00D108F0" w:rsidRDefault="00B743A5" w:rsidP="00D108F0">
                          <w:pPr>
                            <w:jc w:val="center"/>
                            <w:rPr>
                              <w:color w:val="215E99" w:themeColor="text2" w:themeTint="BF"/>
                            </w:rPr>
                          </w:pPr>
                        </w:p>
                        <w:p w14:paraId="47CAA2CC" w14:textId="77777777" w:rsidR="00B743A5" w:rsidRPr="00D108F0" w:rsidRDefault="00B743A5" w:rsidP="00D108F0">
                          <w:pPr>
                            <w:jc w:val="center"/>
                            <w:rPr>
                              <w:color w:val="215E99" w:themeColor="text2" w:themeTint="BF"/>
                            </w:rPr>
                          </w:pPr>
                        </w:p>
                        <w:p w14:paraId="43D43BC2" w14:textId="77777777" w:rsidR="00B743A5" w:rsidRPr="00D108F0" w:rsidRDefault="00B743A5" w:rsidP="00D108F0">
                          <w:pPr>
                            <w:jc w:val="center"/>
                            <w:rPr>
                              <w:color w:val="215E99" w:themeColor="text2" w:themeTint="BF"/>
                            </w:rPr>
                          </w:pPr>
                        </w:p>
                        <w:p w14:paraId="40056A00" w14:textId="77777777" w:rsidR="00B743A5" w:rsidRPr="00D108F0" w:rsidRDefault="00B743A5" w:rsidP="00D108F0">
                          <w:pPr>
                            <w:jc w:val="center"/>
                            <w:rPr>
                              <w:color w:val="215E99" w:themeColor="text2" w:themeTint="BF"/>
                            </w:rPr>
                          </w:pPr>
                        </w:p>
                        <w:p w14:paraId="2AC06AC0" w14:textId="77777777" w:rsidR="00B743A5" w:rsidRPr="00D108F0" w:rsidRDefault="00B743A5" w:rsidP="00D108F0">
                          <w:pPr>
                            <w:jc w:val="center"/>
                            <w:rPr>
                              <w:color w:val="215E99" w:themeColor="text2" w:themeTint="BF"/>
                            </w:rPr>
                          </w:pPr>
                        </w:p>
                        <w:p w14:paraId="32CC1F0B" w14:textId="77777777" w:rsidR="00B743A5" w:rsidRPr="00D108F0" w:rsidRDefault="00B743A5" w:rsidP="00D108F0">
                          <w:pPr>
                            <w:jc w:val="center"/>
                            <w:rPr>
                              <w:color w:val="215E99" w:themeColor="text2" w:themeTint="BF"/>
                            </w:rPr>
                          </w:pPr>
                        </w:p>
                        <w:p w14:paraId="5BCFB3EC" w14:textId="77777777" w:rsidR="00B743A5" w:rsidRPr="00D108F0" w:rsidRDefault="00B743A5" w:rsidP="00D108F0">
                          <w:pPr>
                            <w:jc w:val="center"/>
                            <w:rPr>
                              <w:color w:val="215E99" w:themeColor="text2" w:themeTint="BF"/>
                            </w:rPr>
                          </w:pPr>
                        </w:p>
                        <w:p w14:paraId="4A365726" w14:textId="77777777" w:rsidR="00B743A5" w:rsidRPr="00D108F0" w:rsidRDefault="00B743A5" w:rsidP="00D108F0">
                          <w:pPr>
                            <w:jc w:val="center"/>
                            <w:rPr>
                              <w:color w:val="215E99" w:themeColor="text2" w:themeTint="BF"/>
                            </w:rPr>
                          </w:pPr>
                        </w:p>
                        <w:p w14:paraId="21BA34A8" w14:textId="77777777" w:rsidR="00B743A5" w:rsidRPr="00D108F0" w:rsidRDefault="00B743A5" w:rsidP="00D108F0">
                          <w:pPr>
                            <w:jc w:val="center"/>
                            <w:rPr>
                              <w:color w:val="215E99" w:themeColor="text2" w:themeTint="BF"/>
                            </w:rPr>
                          </w:pPr>
                        </w:p>
                        <w:p w14:paraId="7F82E16D" w14:textId="77777777" w:rsidR="00B743A5" w:rsidRPr="00D108F0" w:rsidRDefault="00B743A5" w:rsidP="00D108F0">
                          <w:pPr>
                            <w:jc w:val="center"/>
                            <w:rPr>
                              <w:color w:val="215E99" w:themeColor="text2" w:themeTint="BF"/>
                            </w:rPr>
                          </w:pPr>
                        </w:p>
                        <w:p w14:paraId="5B0F0EFA" w14:textId="77777777" w:rsidR="00B743A5" w:rsidRPr="00D108F0" w:rsidRDefault="00B743A5" w:rsidP="00D108F0">
                          <w:pPr>
                            <w:jc w:val="center"/>
                            <w:rPr>
                              <w:color w:val="215E99" w:themeColor="text2" w:themeTint="BF"/>
                            </w:rPr>
                          </w:pPr>
                        </w:p>
                        <w:p w14:paraId="6BBE7ABD" w14:textId="77777777" w:rsidR="00B743A5" w:rsidRPr="00D108F0" w:rsidRDefault="00B743A5" w:rsidP="00D108F0">
                          <w:pPr>
                            <w:jc w:val="center"/>
                            <w:rPr>
                              <w:color w:val="215E99" w:themeColor="text2" w:themeTint="BF"/>
                            </w:rPr>
                          </w:pPr>
                        </w:p>
                        <w:p w14:paraId="05779069" w14:textId="77777777" w:rsidR="00B743A5" w:rsidRPr="00D108F0" w:rsidRDefault="00B743A5" w:rsidP="00D108F0">
                          <w:pPr>
                            <w:jc w:val="center"/>
                            <w:rPr>
                              <w:color w:val="215E99" w:themeColor="text2" w:themeTint="BF"/>
                            </w:rPr>
                          </w:pPr>
                        </w:p>
                        <w:p w14:paraId="56EBC769" w14:textId="77777777" w:rsidR="00B743A5" w:rsidRPr="00D108F0" w:rsidRDefault="00B743A5" w:rsidP="00D108F0">
                          <w:pPr>
                            <w:jc w:val="center"/>
                            <w:rPr>
                              <w:color w:val="215E99" w:themeColor="text2" w:themeTint="BF"/>
                            </w:rPr>
                          </w:pPr>
                        </w:p>
                        <w:p w14:paraId="2E4DFAFC" w14:textId="77777777" w:rsidR="00B743A5" w:rsidRPr="00D108F0" w:rsidRDefault="00B743A5" w:rsidP="00D108F0">
                          <w:pPr>
                            <w:jc w:val="center"/>
                            <w:rPr>
                              <w:color w:val="215E99" w:themeColor="text2" w:themeTint="BF"/>
                            </w:rPr>
                          </w:pPr>
                        </w:p>
                        <w:p w14:paraId="00A26859" w14:textId="77777777" w:rsidR="00B743A5" w:rsidRPr="00D108F0" w:rsidRDefault="00B743A5" w:rsidP="00D108F0">
                          <w:pPr>
                            <w:jc w:val="center"/>
                            <w:rPr>
                              <w:color w:val="215E99" w:themeColor="text2" w:themeTint="BF"/>
                            </w:rPr>
                          </w:pPr>
                        </w:p>
                        <w:p w14:paraId="7189C6CA" w14:textId="77777777" w:rsidR="00B743A5" w:rsidRPr="00D108F0" w:rsidRDefault="00B743A5" w:rsidP="00D108F0">
                          <w:pPr>
                            <w:jc w:val="center"/>
                            <w:rPr>
                              <w:color w:val="215E99" w:themeColor="text2" w:themeTint="BF"/>
                            </w:rPr>
                          </w:pPr>
                        </w:p>
                        <w:p w14:paraId="4D9C36E2" w14:textId="77777777" w:rsidR="00B743A5" w:rsidRPr="00D108F0" w:rsidRDefault="00B743A5" w:rsidP="00D108F0">
                          <w:pPr>
                            <w:jc w:val="center"/>
                            <w:rPr>
                              <w:color w:val="215E99" w:themeColor="text2" w:themeTint="BF"/>
                            </w:rPr>
                          </w:pPr>
                        </w:p>
                        <w:p w14:paraId="7CF25916" w14:textId="77777777" w:rsidR="00B743A5" w:rsidRPr="00D108F0" w:rsidRDefault="00B743A5" w:rsidP="00D108F0">
                          <w:pPr>
                            <w:jc w:val="center"/>
                            <w:rPr>
                              <w:color w:val="215E99" w:themeColor="text2" w:themeTint="BF"/>
                            </w:rPr>
                          </w:pPr>
                        </w:p>
                        <w:p w14:paraId="78508ACA" w14:textId="77777777" w:rsidR="00B743A5" w:rsidRPr="00D108F0" w:rsidRDefault="00B743A5" w:rsidP="00D108F0">
                          <w:pPr>
                            <w:jc w:val="center"/>
                            <w:rPr>
                              <w:color w:val="215E99" w:themeColor="text2" w:themeTint="BF"/>
                            </w:rPr>
                          </w:pPr>
                        </w:p>
                        <w:p w14:paraId="44E95381" w14:textId="77777777" w:rsidR="00B743A5" w:rsidRPr="00D108F0" w:rsidRDefault="00B743A5" w:rsidP="00D108F0">
                          <w:pPr>
                            <w:jc w:val="center"/>
                            <w:rPr>
                              <w:color w:val="215E99" w:themeColor="text2" w:themeTint="BF"/>
                            </w:rPr>
                          </w:pPr>
                        </w:p>
                        <w:p w14:paraId="463559E6" w14:textId="77777777" w:rsidR="00B743A5" w:rsidRPr="00D108F0" w:rsidRDefault="00B743A5" w:rsidP="00D108F0">
                          <w:pPr>
                            <w:jc w:val="center"/>
                            <w:rPr>
                              <w:color w:val="215E99" w:themeColor="text2" w:themeTint="BF"/>
                            </w:rPr>
                          </w:pPr>
                        </w:p>
                        <w:p w14:paraId="07C6A4D3" w14:textId="77777777" w:rsidR="00B743A5" w:rsidRPr="00D108F0" w:rsidRDefault="00B743A5" w:rsidP="00D108F0">
                          <w:pPr>
                            <w:jc w:val="center"/>
                            <w:rPr>
                              <w:color w:val="215E99" w:themeColor="text2" w:themeTint="BF"/>
                            </w:rPr>
                          </w:pPr>
                        </w:p>
                        <w:p w14:paraId="6AADE514" w14:textId="77777777" w:rsidR="00B743A5" w:rsidRPr="00D108F0" w:rsidRDefault="00B743A5" w:rsidP="00D108F0">
                          <w:pPr>
                            <w:jc w:val="center"/>
                            <w:rPr>
                              <w:color w:val="215E99" w:themeColor="text2" w:themeTint="BF"/>
                            </w:rPr>
                          </w:pPr>
                        </w:p>
                        <w:p w14:paraId="2C3A1379" w14:textId="77777777" w:rsidR="00B743A5" w:rsidRPr="00D108F0" w:rsidRDefault="00B743A5" w:rsidP="00D108F0">
                          <w:pPr>
                            <w:jc w:val="center"/>
                            <w:rPr>
                              <w:color w:val="215E99" w:themeColor="text2" w:themeTint="BF"/>
                            </w:rPr>
                          </w:pPr>
                        </w:p>
                        <w:p w14:paraId="4B09CF50" w14:textId="77777777" w:rsidR="00B743A5" w:rsidRPr="00D108F0" w:rsidRDefault="00B743A5" w:rsidP="00D108F0">
                          <w:pPr>
                            <w:jc w:val="center"/>
                            <w:rPr>
                              <w:color w:val="215E99" w:themeColor="text2" w:themeTint="BF"/>
                            </w:rPr>
                          </w:pPr>
                        </w:p>
                        <w:p w14:paraId="52631F68" w14:textId="77777777" w:rsidR="00B743A5" w:rsidRPr="00D108F0" w:rsidRDefault="00B743A5" w:rsidP="00D108F0">
                          <w:pPr>
                            <w:jc w:val="center"/>
                            <w:rPr>
                              <w:color w:val="215E99" w:themeColor="text2" w:themeTint="BF"/>
                            </w:rPr>
                          </w:pPr>
                        </w:p>
                        <w:p w14:paraId="3FB8AF79" w14:textId="77777777" w:rsidR="00B743A5" w:rsidRPr="00D108F0" w:rsidRDefault="00B743A5" w:rsidP="00D108F0">
                          <w:pPr>
                            <w:jc w:val="center"/>
                            <w:rPr>
                              <w:color w:val="215E99" w:themeColor="text2" w:themeTint="BF"/>
                            </w:rPr>
                          </w:pPr>
                        </w:p>
                        <w:p w14:paraId="2B3094DE" w14:textId="77777777" w:rsidR="00B743A5" w:rsidRPr="00D108F0" w:rsidRDefault="00B743A5" w:rsidP="00D108F0">
                          <w:pPr>
                            <w:jc w:val="center"/>
                            <w:rPr>
                              <w:color w:val="215E99" w:themeColor="text2" w:themeTint="BF"/>
                            </w:rPr>
                          </w:pPr>
                        </w:p>
                        <w:p w14:paraId="01CBCF4F" w14:textId="77777777" w:rsidR="00B743A5" w:rsidRPr="00D108F0" w:rsidRDefault="00B743A5" w:rsidP="00D108F0">
                          <w:pPr>
                            <w:jc w:val="center"/>
                            <w:rPr>
                              <w:color w:val="215E99" w:themeColor="text2" w:themeTint="BF"/>
                            </w:rPr>
                          </w:pPr>
                        </w:p>
                        <w:p w14:paraId="02DCC832" w14:textId="77777777" w:rsidR="00B743A5" w:rsidRPr="00D108F0" w:rsidRDefault="00B743A5"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B2E30" id="_x0000_t6" coordsize="21600,21600" o:spt="6" path="m,l,21600r21600,xe">
              <v:stroke joinstyle="miter"/>
              <v:path gradientshapeok="t" o:connecttype="custom" o:connectlocs="0,0;0,10800;0,21600;10800,21600;21600,21600;10800,10800" textboxrect="1800,12600,12600,19800"/>
            </v:shapetype>
            <v:shape id="_x0000_s1039" type="#_x0000_t6" style="position:absolute;margin-left:121.6pt;margin-top:0;width:172.8pt;height:172.8pt;flip:x;z-index:-25161625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" fillcolor="#156082 [3204]" stroked="f" strokeweight="1pt">
              <v:textbox>
                <w:txbxContent>
                  <w:p w14:paraId="0C45C54E" w14:textId="77777777" w:rsidR="00B743A5" w:rsidRPr="00D108F0" w:rsidRDefault="00B743A5" w:rsidP="00D108F0">
                    <w:pPr>
                      <w:jc w:val="center"/>
                      <w:rPr>
                        <w:color w:val="215E99" w:themeColor="text2" w:themeTint="BF"/>
                      </w:rPr>
                    </w:pPr>
                  </w:p>
                  <w:p w14:paraId="6BAF0871" w14:textId="77777777" w:rsidR="00B743A5" w:rsidRPr="00D108F0" w:rsidRDefault="00B743A5" w:rsidP="00D108F0">
                    <w:pPr>
                      <w:jc w:val="center"/>
                      <w:rPr>
                        <w:color w:val="215E99" w:themeColor="text2" w:themeTint="BF"/>
                      </w:rPr>
                    </w:pPr>
                  </w:p>
                  <w:p w14:paraId="34E3BF5A" w14:textId="77777777" w:rsidR="00B743A5" w:rsidRPr="00D108F0" w:rsidRDefault="00B743A5" w:rsidP="00D108F0">
                    <w:pPr>
                      <w:jc w:val="center"/>
                      <w:rPr>
                        <w:color w:val="215E99" w:themeColor="text2" w:themeTint="BF"/>
                      </w:rPr>
                    </w:pPr>
                  </w:p>
                  <w:p w14:paraId="2030B38B" w14:textId="77777777" w:rsidR="00B743A5" w:rsidRPr="00D108F0" w:rsidRDefault="00B743A5" w:rsidP="00D108F0">
                    <w:pPr>
                      <w:jc w:val="center"/>
                      <w:rPr>
                        <w:color w:val="215E99" w:themeColor="text2" w:themeTint="BF"/>
                      </w:rPr>
                    </w:pPr>
                  </w:p>
                  <w:p w14:paraId="076498CB" w14:textId="77777777" w:rsidR="00B743A5" w:rsidRPr="00D108F0" w:rsidRDefault="00B743A5" w:rsidP="00D108F0">
                    <w:pPr>
                      <w:jc w:val="center"/>
                      <w:rPr>
                        <w:color w:val="215E99" w:themeColor="text2" w:themeTint="BF"/>
                      </w:rPr>
                    </w:pPr>
                  </w:p>
                  <w:p w14:paraId="39464730" w14:textId="77777777" w:rsidR="00B743A5" w:rsidRPr="00D108F0" w:rsidRDefault="00B743A5" w:rsidP="00D108F0">
                    <w:pPr>
                      <w:jc w:val="center"/>
                      <w:rPr>
                        <w:color w:val="215E99" w:themeColor="text2" w:themeTint="BF"/>
                      </w:rPr>
                    </w:pPr>
                  </w:p>
                  <w:p w14:paraId="5825D30E" w14:textId="77777777" w:rsidR="00B743A5" w:rsidRPr="00D108F0" w:rsidRDefault="00B743A5" w:rsidP="00D108F0">
                    <w:pPr>
                      <w:jc w:val="center"/>
                      <w:rPr>
                        <w:color w:val="215E99" w:themeColor="text2" w:themeTint="BF"/>
                      </w:rPr>
                    </w:pPr>
                  </w:p>
                  <w:p w14:paraId="3E1E9907" w14:textId="77777777" w:rsidR="00B743A5" w:rsidRPr="00D108F0" w:rsidRDefault="00B743A5" w:rsidP="00D108F0">
                    <w:pPr>
                      <w:jc w:val="center"/>
                      <w:rPr>
                        <w:color w:val="215E99" w:themeColor="text2" w:themeTint="BF"/>
                      </w:rPr>
                    </w:pPr>
                  </w:p>
                  <w:p w14:paraId="36E16C53" w14:textId="77777777" w:rsidR="00B743A5" w:rsidRPr="00D108F0" w:rsidRDefault="00B743A5" w:rsidP="00D108F0">
                    <w:pPr>
                      <w:jc w:val="center"/>
                      <w:rPr>
                        <w:color w:val="215E99" w:themeColor="text2" w:themeTint="BF"/>
                      </w:rPr>
                    </w:pPr>
                  </w:p>
                  <w:p w14:paraId="01056A46" w14:textId="77777777" w:rsidR="00B743A5" w:rsidRPr="00D108F0" w:rsidRDefault="00B743A5" w:rsidP="00D108F0">
                    <w:pPr>
                      <w:jc w:val="center"/>
                      <w:rPr>
                        <w:color w:val="215E99" w:themeColor="text2" w:themeTint="BF"/>
                      </w:rPr>
                    </w:pPr>
                  </w:p>
                  <w:p w14:paraId="47CAA2CC" w14:textId="77777777" w:rsidR="00B743A5" w:rsidRPr="00D108F0" w:rsidRDefault="00B743A5" w:rsidP="00D108F0">
                    <w:pPr>
                      <w:jc w:val="center"/>
                      <w:rPr>
                        <w:color w:val="215E99" w:themeColor="text2" w:themeTint="BF"/>
                      </w:rPr>
                    </w:pPr>
                  </w:p>
                  <w:p w14:paraId="43D43BC2" w14:textId="77777777" w:rsidR="00B743A5" w:rsidRPr="00D108F0" w:rsidRDefault="00B743A5" w:rsidP="00D108F0">
                    <w:pPr>
                      <w:jc w:val="center"/>
                      <w:rPr>
                        <w:color w:val="215E99" w:themeColor="text2" w:themeTint="BF"/>
                      </w:rPr>
                    </w:pPr>
                  </w:p>
                  <w:p w14:paraId="40056A00" w14:textId="77777777" w:rsidR="00B743A5" w:rsidRPr="00D108F0" w:rsidRDefault="00B743A5" w:rsidP="00D108F0">
                    <w:pPr>
                      <w:jc w:val="center"/>
                      <w:rPr>
                        <w:color w:val="215E99" w:themeColor="text2" w:themeTint="BF"/>
                      </w:rPr>
                    </w:pPr>
                  </w:p>
                  <w:p w14:paraId="2AC06AC0" w14:textId="77777777" w:rsidR="00B743A5" w:rsidRPr="00D108F0" w:rsidRDefault="00B743A5" w:rsidP="00D108F0">
                    <w:pPr>
                      <w:jc w:val="center"/>
                      <w:rPr>
                        <w:color w:val="215E99" w:themeColor="text2" w:themeTint="BF"/>
                      </w:rPr>
                    </w:pPr>
                  </w:p>
                  <w:p w14:paraId="32CC1F0B" w14:textId="77777777" w:rsidR="00B743A5" w:rsidRPr="00D108F0" w:rsidRDefault="00B743A5" w:rsidP="00D108F0">
                    <w:pPr>
                      <w:jc w:val="center"/>
                      <w:rPr>
                        <w:color w:val="215E99" w:themeColor="text2" w:themeTint="BF"/>
                      </w:rPr>
                    </w:pPr>
                  </w:p>
                  <w:p w14:paraId="5BCFB3EC" w14:textId="77777777" w:rsidR="00B743A5" w:rsidRPr="00D108F0" w:rsidRDefault="00B743A5" w:rsidP="00D108F0">
                    <w:pPr>
                      <w:jc w:val="center"/>
                      <w:rPr>
                        <w:color w:val="215E99" w:themeColor="text2" w:themeTint="BF"/>
                      </w:rPr>
                    </w:pPr>
                  </w:p>
                  <w:p w14:paraId="4A365726" w14:textId="77777777" w:rsidR="00B743A5" w:rsidRPr="00D108F0" w:rsidRDefault="00B743A5" w:rsidP="00D108F0">
                    <w:pPr>
                      <w:jc w:val="center"/>
                      <w:rPr>
                        <w:color w:val="215E99" w:themeColor="text2" w:themeTint="BF"/>
                      </w:rPr>
                    </w:pPr>
                  </w:p>
                  <w:p w14:paraId="21BA34A8" w14:textId="77777777" w:rsidR="00B743A5" w:rsidRPr="00D108F0" w:rsidRDefault="00B743A5" w:rsidP="00D108F0">
                    <w:pPr>
                      <w:jc w:val="center"/>
                      <w:rPr>
                        <w:color w:val="215E99" w:themeColor="text2" w:themeTint="BF"/>
                      </w:rPr>
                    </w:pPr>
                  </w:p>
                  <w:p w14:paraId="7F82E16D" w14:textId="77777777" w:rsidR="00B743A5" w:rsidRPr="00D108F0" w:rsidRDefault="00B743A5" w:rsidP="00D108F0">
                    <w:pPr>
                      <w:jc w:val="center"/>
                      <w:rPr>
                        <w:color w:val="215E99" w:themeColor="text2" w:themeTint="BF"/>
                      </w:rPr>
                    </w:pPr>
                  </w:p>
                  <w:p w14:paraId="5B0F0EFA" w14:textId="77777777" w:rsidR="00B743A5" w:rsidRPr="00D108F0" w:rsidRDefault="00B743A5" w:rsidP="00D108F0">
                    <w:pPr>
                      <w:jc w:val="center"/>
                      <w:rPr>
                        <w:color w:val="215E99" w:themeColor="text2" w:themeTint="BF"/>
                      </w:rPr>
                    </w:pPr>
                  </w:p>
                  <w:p w14:paraId="6BBE7ABD" w14:textId="77777777" w:rsidR="00B743A5" w:rsidRPr="00D108F0" w:rsidRDefault="00B743A5" w:rsidP="00D108F0">
                    <w:pPr>
                      <w:jc w:val="center"/>
                      <w:rPr>
                        <w:color w:val="215E99" w:themeColor="text2" w:themeTint="BF"/>
                      </w:rPr>
                    </w:pPr>
                  </w:p>
                  <w:p w14:paraId="05779069" w14:textId="77777777" w:rsidR="00B743A5" w:rsidRPr="00D108F0" w:rsidRDefault="00B743A5" w:rsidP="00D108F0">
                    <w:pPr>
                      <w:jc w:val="center"/>
                      <w:rPr>
                        <w:color w:val="215E99" w:themeColor="text2" w:themeTint="BF"/>
                      </w:rPr>
                    </w:pPr>
                  </w:p>
                  <w:p w14:paraId="56EBC769" w14:textId="77777777" w:rsidR="00B743A5" w:rsidRPr="00D108F0" w:rsidRDefault="00B743A5" w:rsidP="00D108F0">
                    <w:pPr>
                      <w:jc w:val="center"/>
                      <w:rPr>
                        <w:color w:val="215E99" w:themeColor="text2" w:themeTint="BF"/>
                      </w:rPr>
                    </w:pPr>
                  </w:p>
                  <w:p w14:paraId="2E4DFAFC" w14:textId="77777777" w:rsidR="00B743A5" w:rsidRPr="00D108F0" w:rsidRDefault="00B743A5" w:rsidP="00D108F0">
                    <w:pPr>
                      <w:jc w:val="center"/>
                      <w:rPr>
                        <w:color w:val="215E99" w:themeColor="text2" w:themeTint="BF"/>
                      </w:rPr>
                    </w:pPr>
                  </w:p>
                  <w:p w14:paraId="00A26859" w14:textId="77777777" w:rsidR="00B743A5" w:rsidRPr="00D108F0" w:rsidRDefault="00B743A5" w:rsidP="00D108F0">
                    <w:pPr>
                      <w:jc w:val="center"/>
                      <w:rPr>
                        <w:color w:val="215E99" w:themeColor="text2" w:themeTint="BF"/>
                      </w:rPr>
                    </w:pPr>
                  </w:p>
                  <w:p w14:paraId="7189C6CA" w14:textId="77777777" w:rsidR="00B743A5" w:rsidRPr="00D108F0" w:rsidRDefault="00B743A5" w:rsidP="00D108F0">
                    <w:pPr>
                      <w:jc w:val="center"/>
                      <w:rPr>
                        <w:color w:val="215E99" w:themeColor="text2" w:themeTint="BF"/>
                      </w:rPr>
                    </w:pPr>
                  </w:p>
                  <w:p w14:paraId="4D9C36E2" w14:textId="77777777" w:rsidR="00B743A5" w:rsidRPr="00D108F0" w:rsidRDefault="00B743A5" w:rsidP="00D108F0">
                    <w:pPr>
                      <w:jc w:val="center"/>
                      <w:rPr>
                        <w:color w:val="215E99" w:themeColor="text2" w:themeTint="BF"/>
                      </w:rPr>
                    </w:pPr>
                  </w:p>
                  <w:p w14:paraId="7CF25916" w14:textId="77777777" w:rsidR="00B743A5" w:rsidRPr="00D108F0" w:rsidRDefault="00B743A5" w:rsidP="00D108F0">
                    <w:pPr>
                      <w:jc w:val="center"/>
                      <w:rPr>
                        <w:color w:val="215E99" w:themeColor="text2" w:themeTint="BF"/>
                      </w:rPr>
                    </w:pPr>
                  </w:p>
                  <w:p w14:paraId="78508ACA" w14:textId="77777777" w:rsidR="00B743A5" w:rsidRPr="00D108F0" w:rsidRDefault="00B743A5" w:rsidP="00D108F0">
                    <w:pPr>
                      <w:jc w:val="center"/>
                      <w:rPr>
                        <w:color w:val="215E99" w:themeColor="text2" w:themeTint="BF"/>
                      </w:rPr>
                    </w:pPr>
                  </w:p>
                  <w:p w14:paraId="44E95381" w14:textId="77777777" w:rsidR="00B743A5" w:rsidRPr="00D108F0" w:rsidRDefault="00B743A5" w:rsidP="00D108F0">
                    <w:pPr>
                      <w:jc w:val="center"/>
                      <w:rPr>
                        <w:color w:val="215E99" w:themeColor="text2" w:themeTint="BF"/>
                      </w:rPr>
                    </w:pPr>
                  </w:p>
                  <w:p w14:paraId="463559E6" w14:textId="77777777" w:rsidR="00B743A5" w:rsidRPr="00D108F0" w:rsidRDefault="00B743A5" w:rsidP="00D108F0">
                    <w:pPr>
                      <w:jc w:val="center"/>
                      <w:rPr>
                        <w:color w:val="215E99" w:themeColor="text2" w:themeTint="BF"/>
                      </w:rPr>
                    </w:pPr>
                  </w:p>
                  <w:p w14:paraId="07C6A4D3" w14:textId="77777777" w:rsidR="00B743A5" w:rsidRPr="00D108F0" w:rsidRDefault="00B743A5" w:rsidP="00D108F0">
                    <w:pPr>
                      <w:jc w:val="center"/>
                      <w:rPr>
                        <w:color w:val="215E99" w:themeColor="text2" w:themeTint="BF"/>
                      </w:rPr>
                    </w:pPr>
                  </w:p>
                  <w:p w14:paraId="6AADE514" w14:textId="77777777" w:rsidR="00B743A5" w:rsidRPr="00D108F0" w:rsidRDefault="00B743A5" w:rsidP="00D108F0">
                    <w:pPr>
                      <w:jc w:val="center"/>
                      <w:rPr>
                        <w:color w:val="215E99" w:themeColor="text2" w:themeTint="BF"/>
                      </w:rPr>
                    </w:pPr>
                  </w:p>
                  <w:p w14:paraId="2C3A1379" w14:textId="77777777" w:rsidR="00B743A5" w:rsidRPr="00D108F0" w:rsidRDefault="00B743A5" w:rsidP="00D108F0">
                    <w:pPr>
                      <w:jc w:val="center"/>
                      <w:rPr>
                        <w:color w:val="215E99" w:themeColor="text2" w:themeTint="BF"/>
                      </w:rPr>
                    </w:pPr>
                  </w:p>
                  <w:p w14:paraId="4B09CF50" w14:textId="77777777" w:rsidR="00B743A5" w:rsidRPr="00D108F0" w:rsidRDefault="00B743A5" w:rsidP="00D108F0">
                    <w:pPr>
                      <w:jc w:val="center"/>
                      <w:rPr>
                        <w:color w:val="215E99" w:themeColor="text2" w:themeTint="BF"/>
                      </w:rPr>
                    </w:pPr>
                  </w:p>
                  <w:p w14:paraId="52631F68" w14:textId="77777777" w:rsidR="00B743A5" w:rsidRPr="00D108F0" w:rsidRDefault="00B743A5" w:rsidP="00D108F0">
                    <w:pPr>
                      <w:jc w:val="center"/>
                      <w:rPr>
                        <w:color w:val="215E99" w:themeColor="text2" w:themeTint="BF"/>
                      </w:rPr>
                    </w:pPr>
                  </w:p>
                  <w:p w14:paraId="3FB8AF79" w14:textId="77777777" w:rsidR="00B743A5" w:rsidRPr="00D108F0" w:rsidRDefault="00B743A5" w:rsidP="00D108F0">
                    <w:pPr>
                      <w:jc w:val="center"/>
                      <w:rPr>
                        <w:color w:val="215E99" w:themeColor="text2" w:themeTint="BF"/>
                      </w:rPr>
                    </w:pPr>
                  </w:p>
                  <w:p w14:paraId="2B3094DE" w14:textId="77777777" w:rsidR="00B743A5" w:rsidRPr="00D108F0" w:rsidRDefault="00B743A5" w:rsidP="00D108F0">
                    <w:pPr>
                      <w:jc w:val="center"/>
                      <w:rPr>
                        <w:color w:val="215E99" w:themeColor="text2" w:themeTint="BF"/>
                      </w:rPr>
                    </w:pPr>
                  </w:p>
                  <w:p w14:paraId="01CBCF4F" w14:textId="77777777" w:rsidR="00B743A5" w:rsidRPr="00D108F0" w:rsidRDefault="00B743A5" w:rsidP="00D108F0">
                    <w:pPr>
                      <w:jc w:val="center"/>
                      <w:rPr>
                        <w:color w:val="215E99" w:themeColor="text2" w:themeTint="BF"/>
                      </w:rPr>
                    </w:pPr>
                  </w:p>
                  <w:p w14:paraId="02DCC832" w14:textId="77777777" w:rsidR="00B743A5" w:rsidRPr="00D108F0" w:rsidRDefault="00B743A5" w:rsidP="00D108F0">
                    <w:pPr>
                      <w:jc w:val="center"/>
                      <w:rPr>
                        <w:color w:val="215E99" w:themeColor="text2" w:themeTint="BF"/>
                      </w:rPr>
                    </w:pPr>
                  </w:p>
                </w:txbxContent>
              </v:textbox>
              <w10:wrap anchorx="page" anchory="page"/>
              <w10:anchorlock/>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E7A" w14:textId="3F3143D5" w:rsidR="00FB1CDC" w:rsidRDefault="00FB1CD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316C" w14:textId="77777777" w:rsidR="00B06747" w:rsidRDefault="00B06747">
    <w:pPr>
      <w:pStyle w:val="Footer"/>
    </w:pPr>
    <w:r>
      <w:rPr>
        <w:noProof/>
      </w:rPr>
      <mc:AlternateContent>
        <mc:Choice Requires="wps">
          <w:drawing>
            <wp:anchor distT="45720" distB="45720" distL="114300" distR="114300" simplePos="0" relativeHeight="251698176" behindDoc="0" locked="0" layoutInCell="1" allowOverlap="1" wp14:anchorId="071D5711" wp14:editId="2E79AB96">
              <wp:simplePos x="0" y="0"/>
              <wp:positionH relativeFrom="rightMargin">
                <wp:posOffset>-137160</wp:posOffset>
              </wp:positionH>
              <wp:positionV relativeFrom="page">
                <wp:posOffset>9253855</wp:posOffset>
              </wp:positionV>
              <wp:extent cx="1600200" cy="1600200"/>
              <wp:effectExtent l="0" t="0" r="0" b="0"/>
              <wp:wrapNone/>
              <wp:docPr id="178268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F31A542" w14:textId="77777777" w:rsidR="00B06747" w:rsidRPr="00D108F0" w:rsidRDefault="00B06747" w:rsidP="001E29F7">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D5711" id="_x0000_t202" coordsize="21600,21600" o:spt="202" path="m,l,21600r21600,l21600,xe">
              <v:stroke joinstyle="miter"/>
              <v:path gradientshapeok="t" o:connecttype="rect"/>
            </v:shapetype>
            <v:shape id="_x0000_s1040" type="#_x0000_t202" style="position:absolute;margin-left:-10.8pt;margin-top:728.65pt;width:126pt;height:126pt;z-index:25169817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" filled="f" stroked="f">
              <v:textbox inset="28.8pt,0">
                <w:txbxContent>
                  <w:p w14:paraId="7F31A542" w14:textId="77777777" w:rsidR="00B06747" w:rsidRPr="00D108F0" w:rsidRDefault="00B06747" w:rsidP="001E29F7">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97152" behindDoc="1" locked="1" layoutInCell="1" allowOverlap="1" wp14:anchorId="58C74770" wp14:editId="696D9D6F">
              <wp:simplePos x="0" y="0"/>
              <wp:positionH relativeFrom="page">
                <wp:align>right</wp:align>
              </wp:positionH>
              <wp:positionV relativeFrom="page">
                <wp:align>bottom</wp:align>
              </wp:positionV>
              <wp:extent cx="2194560" cy="2194560"/>
              <wp:effectExtent l="0" t="0" r="0" b="0"/>
              <wp:wrapNone/>
              <wp:docPr id="138854461"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C74770" id="_x0000_t6" coordsize="21600,21600" o:spt="6" path="m,l,21600r21600,xe">
              <v:stroke joinstyle="miter"/>
              <v:path gradientshapeok="t" o:connecttype="custom" o:connectlocs="0,0;0,10800;0,21600;10800,21600;21600,21600;10800,10800" textboxrect="1800,12600,12600,19800"/>
            </v:shapetype>
            <v:shape id="_x0000_s1041" type="#_x0000_t6" style="position:absolute;margin-left:121.6pt;margin-top:0;width:172.8pt;height:172.8pt;flip:x;z-index:-25161932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" fillcolor="#156082 [3204]" stroked="f" strokeweight="1pt">
              <v:textbo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v:textbox>
              <w10:wrap anchorx="page" anchory="page"/>
              <w10:anchorlock/>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275E" w14:textId="77777777" w:rsidR="00B03CC5" w:rsidRDefault="00B03CC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24E" w14:textId="68BD3234" w:rsidR="00DC6766" w:rsidRDefault="00E01593">
    <w:pPr>
      <w:pStyle w:val="Footer"/>
    </w:pPr>
    <w:r>
      <w:rPr>
        <w:noProof/>
      </w:rPr>
      <mc:AlternateContent>
        <mc:Choice Requires="wps">
          <w:drawing>
            <wp:anchor distT="45720" distB="45720" distL="114300" distR="114300" simplePos="0" relativeHeight="251695104" behindDoc="0" locked="0" layoutInCell="1" allowOverlap="1" wp14:anchorId="661A42BE" wp14:editId="5F544910">
              <wp:simplePos x="0" y="0"/>
              <wp:positionH relativeFrom="rightMargin">
                <wp:posOffset>-137160</wp:posOffset>
              </wp:positionH>
              <wp:positionV relativeFrom="page">
                <wp:posOffset>9253855</wp:posOffset>
              </wp:positionV>
              <wp:extent cx="1600200" cy="1600200"/>
              <wp:effectExtent l="0" t="0" r="0" b="0"/>
              <wp:wrapNone/>
              <wp:docPr id="1378012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4E216A0" w14:textId="77777777" w:rsidR="00DC6766" w:rsidRPr="00D108F0" w:rsidRDefault="00DC6766" w:rsidP="00424EBE">
                          <w:pPr>
                            <w:tabs>
                              <w:tab w:val="left" w:pos="2880"/>
                            </w:tabs>
                            <w:ind w:left="-45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1A42BE" id="_x0000_t202" coordsize="21600,21600" o:spt="202" path="m,l,21600r21600,l21600,xe">
              <v:stroke joinstyle="miter"/>
              <v:path gradientshapeok="t" o:connecttype="rect"/>
            </v:shapetype>
            <v:shape id="_x0000_s1042" type="#_x0000_t202" style="position:absolute;margin-left:-10.8pt;margin-top:728.65pt;width:126pt;height:126pt;z-index:25169510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" filled="f" stroked="f">
              <v:textbox inset="28.8pt,0">
                <w:txbxContent>
                  <w:p w14:paraId="74E216A0" w14:textId="77777777" w:rsidR="00DC6766" w:rsidRPr="00D108F0" w:rsidRDefault="00DC6766" w:rsidP="00424EBE">
                    <w:pPr>
                      <w:tabs>
                        <w:tab w:val="left" w:pos="2880"/>
                      </w:tabs>
                      <w:ind w:left="-45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sidR="00DC6766">
      <w:rPr>
        <w:noProof/>
      </w:rPr>
      <mc:AlternateContent>
        <mc:Choice Requires="wps">
          <w:drawing>
            <wp:anchor distT="0" distB="0" distL="114300" distR="114300" simplePos="0" relativeHeight="251694080" behindDoc="1" locked="1" layoutInCell="1" allowOverlap="1" wp14:anchorId="6735E623" wp14:editId="10EFD683">
              <wp:simplePos x="0" y="0"/>
              <wp:positionH relativeFrom="page">
                <wp:align>right</wp:align>
              </wp:positionH>
              <wp:positionV relativeFrom="page">
                <wp:align>bottom</wp:align>
              </wp:positionV>
              <wp:extent cx="2194560" cy="2194560"/>
              <wp:effectExtent l="0" t="0" r="0" b="0"/>
              <wp:wrapNone/>
              <wp:docPr id="776091771" name="Right Triangle 5"/>
              <wp:cNvGraphicFramePr/>
              <a:graphic xmlns:a="http://schemas.openxmlformats.org/drawingml/2006/main">
                <a:graphicData uri="http://schemas.microsoft.com/office/word/2010/wordprocessingShape">
                  <wps:wsp>
                    <wps:cNvSpPr/>
                    <wps:spPr>
                      <a:xfrm flipH="1">
                        <a:off x="0" y="0"/>
                        <a:ext cx="2194560" cy="219456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E623" id="_x0000_t6" coordsize="21600,21600" o:spt="6" path="m,l,21600r21600,xe">
              <v:stroke joinstyle="miter"/>
              <v:path gradientshapeok="t" o:connecttype="custom" o:connectlocs="0,0;0,10800;0,21600;10800,21600;21600,21600;10800,10800" textboxrect="1800,12600,12600,19800"/>
            </v:shapetype>
            <v:shape id="_x0000_s1043" type="#_x0000_t6" style="position:absolute;margin-left:121.6pt;margin-top:0;width:172.8pt;height:172.8pt;flip:x;z-index:-25162240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" fillcolor="#156082 [3204]" stroked="f" strokeweight="1pt">
              <v:textbo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v:textbox>
              <w10:wrap anchorx="page" anchory="page"/>
              <w10:anchorlock/>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873" w14:textId="098CFCDA" w:rsidR="00D5305D" w:rsidRDefault="00D5305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1" locked="0" layoutInCell="1" allowOverlap="1" wp14:anchorId="5C03927C" wp14:editId="3E451A2B">
                  <wp:simplePos x="0" y="0"/>
                  <wp:positionH relativeFrom="page">
                    <wp:align>left</wp:align>
                  </wp:positionH>
                  <wp:positionV relativeFrom="page">
                    <wp:align>bottom</wp:align>
                  </wp:positionV>
                  <wp:extent cx="2286000" cy="2286000"/>
                  <wp:effectExtent l="0" t="0" r="0"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228600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28A38B82" w:rsidR="00A66868" w:rsidRPr="00D108F0" w:rsidRDefault="003E42E2" w:rsidP="00D108F0">
                              <w:pPr>
                                <w:jc w:val="center"/>
                                <w:rPr>
                                  <w:color w:val="215E99" w:themeColor="text2" w:themeTint="BF"/>
                                </w:rPr>
                              </w:pPr>
                              <w:r>
                                <w:rPr>
                                  <w:color w:val="215E99" w:themeColor="text2" w:themeTint="BF"/>
                                </w:rPr>
                                <w:t>2137000000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44" type="#_x0000_t6" style="position:absolute;margin-left:0;margin-top:0;width:180pt;height:180pt;z-index:-25163980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28A38B82" w:rsidR="00A66868" w:rsidRPr="00D108F0" w:rsidRDefault="003E42E2" w:rsidP="00D108F0">
                        <w:pPr>
                          <w:jc w:val="center"/>
                          <w:rPr>
                            <w:color w:val="215E99" w:themeColor="text2" w:themeTint="BF"/>
                          </w:rPr>
                        </w:pPr>
                        <w:r>
                          <w:rPr>
                            <w:color w:val="215E99" w:themeColor="text2" w:themeTint="BF"/>
                          </w:rPr>
                          <w:t>2137000000</w:t>
                        </w: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3D6F6897">
                  <wp:simplePos x="0" y="0"/>
                  <wp:positionH relativeFrom="page">
                    <wp:posOffset>-137160</wp:posOffset>
                  </wp:positionH>
                  <wp:positionV relativeFrom="page">
                    <wp:posOffset>9253855</wp:posOffset>
                  </wp:positionV>
                  <wp:extent cx="1600200" cy="1600200"/>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45" type="#_x0000_t202" style="position:absolute;margin-left:-10.8pt;margin-top:728.65pt;width:126pt;height:126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EBD" w14:textId="77777777" w:rsidR="00A66868" w:rsidRDefault="00A66868">
    <w:pPr>
      <w:pStyle w:val="Footer"/>
    </w:pPr>
    <w:r>
      <w:rPr>
        <w:noProof/>
      </w:rPr>
      <mc:AlternateContent>
        <mc:Choice Requires="wps">
          <w:drawing>
            <wp:anchor distT="45720" distB="45720" distL="114300" distR="114300" simplePos="0" relativeHeight="251683840" behindDoc="0" locked="0" layoutInCell="1" allowOverlap="1" wp14:anchorId="5AAD5ADA" wp14:editId="469A058D">
              <wp:simplePos x="0" y="0"/>
              <wp:positionH relativeFrom="rightMargin">
                <wp:posOffset>-137160</wp:posOffset>
              </wp:positionH>
              <wp:positionV relativeFrom="page">
                <wp:posOffset>9253855</wp:posOffset>
              </wp:positionV>
              <wp:extent cx="1600200" cy="1600200"/>
              <wp:effectExtent l="0" t="0" r="0" b="0"/>
              <wp:wrapNone/>
              <wp:docPr id="527982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002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6A6BA70" w14:textId="77777777" w:rsidR="00A66868" w:rsidRPr="00D108F0" w:rsidRDefault="00A66868" w:rsidP="001E29F7">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AD5ADA" id="_x0000_t202" coordsize="21600,21600" o:spt="202" path="m,l,21600r21600,l21600,xe">
              <v:stroke joinstyle="miter"/>
              <v:path gradientshapeok="t" o:connecttype="rect"/>
            </v:shapetype>
            <v:shape id="_x0000_s1046" type="#_x0000_t202" style="position:absolute;margin-left:-10.8pt;margin-top:728.65pt;width:126pt;height:126pt;z-index:25168384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" filled="f" stroked="f">
              <v:textbox inset="28.8pt,0">
                <w:txbxContent>
                  <w:p w14:paraId="46A6BA70" w14:textId="77777777" w:rsidR="00A66868" w:rsidRPr="00D108F0" w:rsidRDefault="00A66868" w:rsidP="001E29F7">
                    <w:pPr>
                      <w:tabs>
                        <w:tab w:val="left" w:pos="2880"/>
                      </w:tabs>
                      <w:ind w:left="-36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82816" behindDoc="1" locked="1" layoutInCell="1" allowOverlap="1" wp14:anchorId="12FF621F" wp14:editId="2FC5246B">
              <wp:simplePos x="0" y="0"/>
              <wp:positionH relativeFrom="page">
                <wp:align>right</wp:align>
              </wp:positionH>
              <wp:positionV relativeFrom="page">
                <wp:align>bottom</wp:align>
              </wp:positionV>
              <wp:extent cx="2240280" cy="2240280"/>
              <wp:effectExtent l="0" t="0" r="7620" b="7620"/>
              <wp:wrapNone/>
              <wp:docPr id="1875406265" name="Right Triangle 5"/>
              <wp:cNvGraphicFramePr/>
              <a:graphic xmlns:a="http://schemas.openxmlformats.org/drawingml/2006/main">
                <a:graphicData uri="http://schemas.microsoft.com/office/word/2010/wordprocessingShape">
                  <wps:wsp>
                    <wps:cNvSpPr/>
                    <wps:spPr>
                      <a:xfrm flipH="1">
                        <a:off x="0" y="0"/>
                        <a:ext cx="2240280" cy="224028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F621F" id="_x0000_t6" coordsize="21600,21600" o:spt="6" path="m,l,21600r21600,xe">
              <v:stroke joinstyle="miter"/>
              <v:path gradientshapeok="t" o:connecttype="custom" o:connectlocs="0,0;0,10800;0,21600;10800,21600;21600,21600;10800,10800" textboxrect="1800,12600,12600,19800"/>
            </v:shapetype>
            <v:shape id="_x0000_s1047" type="#_x0000_t6" style="position:absolute;margin-left:125.2pt;margin-top:0;width:176.4pt;height:176.4pt;flip:x;z-index:-2516336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" fillcolor="#156082 [3204]" stroked="f" strokeweight="1pt">
              <v:textbo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77C0" w14:textId="77777777" w:rsidR="00F33D78" w:rsidRDefault="00F33D78">
      <w:pPr>
        <w:spacing w:before="0" w:after="0"/>
      </w:pPr>
      <w:r>
        <w:separator/>
      </w:r>
    </w:p>
  </w:footnote>
  <w:footnote w:type="continuationSeparator" w:id="0">
    <w:p w14:paraId="38C41EE5" w14:textId="77777777" w:rsidR="00F33D78" w:rsidRDefault="00F33D7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7F61" w14:textId="186CB6F8" w:rsidR="00B04C3A" w:rsidRPr="00B07012" w:rsidRDefault="00B04C3A" w:rsidP="00B07012">
    <w:pPr>
      <w:pStyle w:val="Header"/>
      <w:jc w:val="right"/>
      <w:rPr>
        <w:rFonts w:ascii="Arial" w:hAnsi="Arial" w:cs="Arial"/>
        <w:b/>
        <w:color w:val="548DD4"/>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0C18F0" w:rsidRDefault="00463235" w:rsidP="000C18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ED02" w14:textId="77777777" w:rsidR="000C18F0" w:rsidRPr="008D18DF" w:rsidRDefault="000C18F0" w:rsidP="00463235">
    <w:pPr>
      <w:pBdr>
        <w:bottom w:val="single" w:sz="6" w:space="1" w:color="2E75B6"/>
      </w:pBdr>
      <w:spacing w:before="0" w:after="0"/>
      <w:rPr>
        <w:rFonts w:ascii="Arial" w:eastAsia="Arial" w:hAnsi="Arial" w:cs="Arial"/>
        <w:sz w:val="22"/>
        <w:szCs w:val="22"/>
        <w:lang w:val="en" w:eastAsia="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BC2F" w14:textId="1410BD47" w:rsidR="000C18F0" w:rsidRPr="00A3457A" w:rsidRDefault="000C18F0" w:rsidP="00A3457A">
    <w:pPr>
      <w:pBdr>
        <w:bottom w:val="single" w:sz="6" w:space="1" w:color="2E75B6"/>
      </w:pBdr>
      <w:spacing w:before="0" w:after="0"/>
      <w:jc w:val="right"/>
      <w:rPr>
        <w:rFonts w:ascii="Arial" w:eastAsia="Arial" w:hAnsi="Arial" w:cs="Arial"/>
        <w:sz w:val="22"/>
        <w:szCs w:val="22"/>
        <w:lang w:val="en" w:eastAsia="en-US"/>
      </w:rPr>
    </w:pPr>
    <w:r w:rsidRPr="008D18DF">
      <w:rPr>
        <w:rFonts w:ascii="Arial" w:eastAsia="Arial" w:hAnsi="Arial" w:cs="Arial"/>
        <w:b/>
        <w:bCs/>
        <w:color w:val="2E75B6"/>
        <w:sz w:val="18"/>
        <w:szCs w:val="18"/>
        <w:lang w:val="en" w:eastAsia="en-US"/>
      </w:rPr>
      <w:t>CompTIA A+ 220-1200 Series Study Guide</w:t>
    </w:r>
    <w:r w:rsidRPr="008D18DF">
      <w:rPr>
        <w:rFonts w:ascii="Arial" w:eastAsia="Arial" w:hAnsi="Arial" w:cs="Arial"/>
        <w:b/>
        <w:bCs/>
        <w:color w:val="2E75B6"/>
        <w:sz w:val="18"/>
        <w:szCs w:val="18"/>
        <w:lang w:val="en"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D058FA"/>
    <w:multiLevelType w:val="multilevel"/>
    <w:tmpl w:val="83E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30"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1"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2"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9"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1"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2"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8"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D554D92"/>
    <w:multiLevelType w:val="hybridMultilevel"/>
    <w:tmpl w:val="EA8A5B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2"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3"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EE5EB6"/>
    <w:multiLevelType w:val="hybridMultilevel"/>
    <w:tmpl w:val="63AA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60"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ADB338C"/>
    <w:multiLevelType w:val="hybridMultilevel"/>
    <w:tmpl w:val="A4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5"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5"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6"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9" w15:restartNumberingAfterBreak="0">
    <w:nsid w:val="4EBE2220"/>
    <w:multiLevelType w:val="hybridMultilevel"/>
    <w:tmpl w:val="2D30F1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F7D39AD"/>
    <w:multiLevelType w:val="hybridMultilevel"/>
    <w:tmpl w:val="D744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4DC3909"/>
    <w:multiLevelType w:val="multilevel"/>
    <w:tmpl w:val="7BC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7"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8" w15:restartNumberingAfterBreak="0">
    <w:nsid w:val="64136F00"/>
    <w:multiLevelType w:val="hybridMultilevel"/>
    <w:tmpl w:val="465A6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3"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9" w15:restartNumberingAfterBreak="0">
    <w:nsid w:val="75080C76"/>
    <w:multiLevelType w:val="hybridMultilevel"/>
    <w:tmpl w:val="6A6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3"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7"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8"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7"/>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155997059">
    <w:abstractNumId w:val="10"/>
  </w:num>
  <w:num w:numId="68" w16cid:durableId="1926498634">
    <w:abstractNumId w:val="10"/>
  </w:num>
  <w:num w:numId="69" w16cid:durableId="1411780485">
    <w:abstractNumId w:val="10"/>
  </w:num>
  <w:num w:numId="70" w16cid:durableId="463427187">
    <w:abstractNumId w:val="10"/>
  </w:num>
  <w:num w:numId="71" w16cid:durableId="171189222">
    <w:abstractNumId w:val="10"/>
  </w:num>
  <w:num w:numId="72" w16cid:durableId="1161046610">
    <w:abstractNumId w:val="10"/>
  </w:num>
  <w:num w:numId="73" w16cid:durableId="1186678108">
    <w:abstractNumId w:val="10"/>
  </w:num>
  <w:num w:numId="74" w16cid:durableId="1094323356">
    <w:abstractNumId w:val="10"/>
  </w:num>
  <w:num w:numId="75" w16cid:durableId="1698115435">
    <w:abstractNumId w:val="10"/>
  </w:num>
  <w:num w:numId="76" w16cid:durableId="1624849607">
    <w:abstractNumId w:val="10"/>
  </w:num>
  <w:num w:numId="77" w16cid:durableId="745421899">
    <w:abstractNumId w:val="10"/>
  </w:num>
  <w:num w:numId="78" w16cid:durableId="1840846247">
    <w:abstractNumId w:val="10"/>
  </w:num>
  <w:num w:numId="79" w16cid:durableId="584145210">
    <w:abstractNumId w:val="10"/>
  </w:num>
  <w:num w:numId="80" w16cid:durableId="682973535">
    <w:abstractNumId w:val="10"/>
  </w:num>
  <w:num w:numId="81" w16cid:durableId="1824737991">
    <w:abstractNumId w:val="10"/>
  </w:num>
  <w:num w:numId="82"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2"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36692491">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99"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049031">
    <w:abstractNumId w:val="30"/>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10680508">
    <w:abstractNumId w:val="31"/>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53004656">
    <w:abstractNumId w:val="11"/>
  </w:num>
  <w:num w:numId="121" w16cid:durableId="1705208389">
    <w:abstractNumId w:val="11"/>
  </w:num>
  <w:num w:numId="122" w16cid:durableId="565383176">
    <w:abstractNumId w:val="11"/>
  </w:num>
  <w:num w:numId="123" w16cid:durableId="678503982">
    <w:abstractNumId w:val="11"/>
  </w:num>
  <w:num w:numId="124" w16cid:durableId="1396436">
    <w:abstractNumId w:val="11"/>
  </w:num>
  <w:num w:numId="125" w16cid:durableId="1558544113">
    <w:abstractNumId w:val="11"/>
  </w:num>
  <w:num w:numId="126" w16cid:durableId="1715228249">
    <w:abstractNumId w:val="11"/>
  </w:num>
  <w:num w:numId="127"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66709644">
    <w:abstractNumId w:val="10"/>
  </w:num>
  <w:num w:numId="129"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07595924">
    <w:abstractNumId w:val="10"/>
  </w:num>
  <w:num w:numId="151"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02620895">
    <w:abstractNumId w:val="10"/>
  </w:num>
  <w:num w:numId="153"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33377027">
    <w:abstractNumId w:val="10"/>
  </w:num>
  <w:num w:numId="155" w16cid:durableId="1648514858">
    <w:abstractNumId w:val="10"/>
  </w:num>
  <w:num w:numId="156" w16cid:durableId="524296895">
    <w:abstractNumId w:val="10"/>
  </w:num>
  <w:num w:numId="157" w16cid:durableId="114953557">
    <w:abstractNumId w:val="10"/>
  </w:num>
  <w:num w:numId="158" w16cid:durableId="903490410">
    <w:abstractNumId w:val="10"/>
  </w:num>
  <w:num w:numId="159" w16cid:durableId="510141859">
    <w:abstractNumId w:val="9"/>
  </w:num>
  <w:num w:numId="160" w16cid:durableId="1351105926">
    <w:abstractNumId w:val="7"/>
  </w:num>
  <w:num w:numId="161" w16cid:durableId="1666476540">
    <w:abstractNumId w:val="8"/>
  </w:num>
  <w:num w:numId="162" w16cid:durableId="979925416">
    <w:abstractNumId w:val="27"/>
  </w:num>
  <w:num w:numId="163" w16cid:durableId="571042415">
    <w:abstractNumId w:val="113"/>
  </w:num>
  <w:num w:numId="164" w16cid:durableId="460079289">
    <w:abstractNumId w:val="48"/>
  </w:num>
  <w:num w:numId="165" w16cid:durableId="1640381861">
    <w:abstractNumId w:val="45"/>
  </w:num>
  <w:num w:numId="166" w16cid:durableId="2048941672">
    <w:abstractNumId w:val="111"/>
  </w:num>
  <w:num w:numId="167" w16cid:durableId="1094932937">
    <w:abstractNumId w:val="56"/>
  </w:num>
  <w:num w:numId="168" w16cid:durableId="1804805223">
    <w:abstractNumId w:val="73"/>
  </w:num>
  <w:num w:numId="169" w16cid:durableId="1137408332">
    <w:abstractNumId w:val="49"/>
  </w:num>
  <w:num w:numId="170" w16cid:durableId="912814184">
    <w:abstractNumId w:val="23"/>
  </w:num>
  <w:num w:numId="171" w16cid:durableId="1185561824">
    <w:abstractNumId w:val="47"/>
  </w:num>
  <w:num w:numId="172" w16cid:durableId="495191300">
    <w:abstractNumId w:val="40"/>
  </w:num>
  <w:num w:numId="173" w16cid:durableId="1532262102">
    <w:abstractNumId w:val="78"/>
  </w:num>
  <w:num w:numId="174" w16cid:durableId="577835607">
    <w:abstractNumId w:val="38"/>
  </w:num>
  <w:num w:numId="175" w16cid:durableId="99419311">
    <w:abstractNumId w:val="112"/>
  </w:num>
  <w:num w:numId="176" w16cid:durableId="826289127">
    <w:abstractNumId w:val="97"/>
  </w:num>
  <w:num w:numId="177" w16cid:durableId="634605002">
    <w:abstractNumId w:val="108"/>
  </w:num>
  <w:num w:numId="178" w16cid:durableId="1293443998">
    <w:abstractNumId w:val="116"/>
  </w:num>
  <w:num w:numId="179" w16cid:durableId="1224095912">
    <w:abstractNumId w:val="59"/>
  </w:num>
  <w:num w:numId="180" w16cid:durableId="1023633799">
    <w:abstractNumId w:val="100"/>
  </w:num>
  <w:num w:numId="181" w16cid:durableId="1428503218">
    <w:abstractNumId w:val="118"/>
  </w:num>
  <w:num w:numId="182" w16cid:durableId="833571971">
    <w:abstractNumId w:val="65"/>
  </w:num>
  <w:num w:numId="183" w16cid:durableId="331224372">
    <w:abstractNumId w:val="53"/>
  </w:num>
  <w:num w:numId="184" w16cid:durableId="1646734611">
    <w:abstractNumId w:val="90"/>
  </w:num>
  <w:num w:numId="185" w16cid:durableId="805855473">
    <w:abstractNumId w:val="6"/>
  </w:num>
  <w:num w:numId="186" w16cid:durableId="1530604791">
    <w:abstractNumId w:val="5"/>
  </w:num>
  <w:num w:numId="187" w16cid:durableId="1460956610">
    <w:abstractNumId w:val="4"/>
  </w:num>
  <w:num w:numId="188" w16cid:durableId="1641300256">
    <w:abstractNumId w:val="3"/>
  </w:num>
  <w:num w:numId="189" w16cid:durableId="148257760">
    <w:abstractNumId w:val="2"/>
  </w:num>
  <w:num w:numId="190" w16cid:durableId="847447006">
    <w:abstractNumId w:val="1"/>
  </w:num>
  <w:num w:numId="191" w16cid:durableId="1353720994">
    <w:abstractNumId w:val="0"/>
  </w:num>
  <w:num w:numId="192" w16cid:durableId="1293513478">
    <w:abstractNumId w:val="92"/>
  </w:num>
  <w:num w:numId="193" w16cid:durableId="1216042790">
    <w:abstractNumId w:val="39"/>
  </w:num>
  <w:num w:numId="194" w16cid:durableId="973172728">
    <w:abstractNumId w:val="72"/>
  </w:num>
  <w:num w:numId="195" w16cid:durableId="1145976445">
    <w:abstractNumId w:val="25"/>
  </w:num>
  <w:num w:numId="196" w16cid:durableId="1876114965">
    <w:abstractNumId w:val="20"/>
  </w:num>
  <w:num w:numId="197" w16cid:durableId="883296116">
    <w:abstractNumId w:val="114"/>
  </w:num>
  <w:num w:numId="198" w16cid:durableId="1335569473">
    <w:abstractNumId w:val="88"/>
  </w:num>
  <w:num w:numId="199" w16cid:durableId="1688754220">
    <w:abstractNumId w:val="101"/>
  </w:num>
  <w:num w:numId="200" w16cid:durableId="1318530454">
    <w:abstractNumId w:val="89"/>
  </w:num>
  <w:num w:numId="201" w16cid:durableId="2075882837">
    <w:abstractNumId w:val="91"/>
  </w:num>
  <w:num w:numId="202" w16cid:durableId="1044060414">
    <w:abstractNumId w:val="34"/>
  </w:num>
  <w:num w:numId="203" w16cid:durableId="979650576">
    <w:abstractNumId w:val="81"/>
  </w:num>
  <w:num w:numId="204" w16cid:durableId="1239637497">
    <w:abstractNumId w:val="110"/>
  </w:num>
  <w:num w:numId="205" w16cid:durableId="37626354">
    <w:abstractNumId w:val="104"/>
  </w:num>
  <w:num w:numId="206" w16cid:durableId="1509716481">
    <w:abstractNumId w:val="103"/>
  </w:num>
  <w:num w:numId="207" w16cid:durableId="801459967">
    <w:abstractNumId w:val="33"/>
  </w:num>
  <w:num w:numId="208" w16cid:durableId="1480918179">
    <w:abstractNumId w:val="43"/>
  </w:num>
  <w:num w:numId="209" w16cid:durableId="1190878192">
    <w:abstractNumId w:val="66"/>
  </w:num>
  <w:num w:numId="210" w16cid:durableId="1539321809">
    <w:abstractNumId w:val="42"/>
  </w:num>
  <w:num w:numId="211" w16cid:durableId="571626294">
    <w:abstractNumId w:val="117"/>
  </w:num>
  <w:num w:numId="212" w16cid:durableId="1428039296">
    <w:abstractNumId w:val="64"/>
  </w:num>
  <w:num w:numId="213" w16cid:durableId="101801804">
    <w:abstractNumId w:val="55"/>
  </w:num>
  <w:num w:numId="214" w16cid:durableId="146676112">
    <w:abstractNumId w:val="99"/>
  </w:num>
  <w:num w:numId="215" w16cid:durableId="1529484563">
    <w:abstractNumId w:val="50"/>
  </w:num>
  <w:num w:numId="216" w16cid:durableId="1185362065">
    <w:abstractNumId w:val="105"/>
  </w:num>
  <w:num w:numId="217" w16cid:durableId="315837259">
    <w:abstractNumId w:val="69"/>
  </w:num>
  <w:num w:numId="218" w16cid:durableId="1815560957">
    <w:abstractNumId w:val="46"/>
  </w:num>
  <w:num w:numId="219" w16cid:durableId="133377688">
    <w:abstractNumId w:val="71"/>
  </w:num>
  <w:num w:numId="220" w16cid:durableId="734623496">
    <w:abstractNumId w:val="63"/>
  </w:num>
  <w:num w:numId="221" w16cid:durableId="1640836950">
    <w:abstractNumId w:val="57"/>
  </w:num>
  <w:num w:numId="222" w16cid:durableId="437480899">
    <w:abstractNumId w:val="74"/>
  </w:num>
  <w:num w:numId="223" w16cid:durableId="787747032">
    <w:abstractNumId w:val="102"/>
  </w:num>
  <w:num w:numId="224" w16cid:durableId="737246540">
    <w:abstractNumId w:val="52"/>
  </w:num>
  <w:num w:numId="225" w16cid:durableId="639653920">
    <w:abstractNumId w:val="36"/>
  </w:num>
  <w:num w:numId="226" w16cid:durableId="397941806">
    <w:abstractNumId w:val="60"/>
  </w:num>
  <w:num w:numId="227" w16cid:durableId="1671908340">
    <w:abstractNumId w:val="24"/>
  </w:num>
  <w:num w:numId="228" w16cid:durableId="1565097767">
    <w:abstractNumId w:val="75"/>
  </w:num>
  <w:num w:numId="229" w16cid:durableId="756875286">
    <w:abstractNumId w:val="19"/>
  </w:num>
  <w:num w:numId="230" w16cid:durableId="1627345857">
    <w:abstractNumId w:val="96"/>
  </w:num>
  <w:num w:numId="231" w16cid:durableId="56557745">
    <w:abstractNumId w:val="62"/>
  </w:num>
  <w:num w:numId="232" w16cid:durableId="801656874">
    <w:abstractNumId w:val="35"/>
  </w:num>
  <w:num w:numId="233" w16cid:durableId="1762215828">
    <w:abstractNumId w:val="77"/>
  </w:num>
  <w:num w:numId="234" w16cid:durableId="1838156627">
    <w:abstractNumId w:val="58"/>
  </w:num>
  <w:num w:numId="235" w16cid:durableId="1145775266">
    <w:abstractNumId w:val="85"/>
  </w:num>
  <w:num w:numId="236" w16cid:durableId="1468816353">
    <w:abstractNumId w:val="32"/>
  </w:num>
  <w:num w:numId="237" w16cid:durableId="1540973088">
    <w:abstractNumId w:val="67"/>
  </w:num>
  <w:num w:numId="238" w16cid:durableId="2012750983">
    <w:abstractNumId w:val="115"/>
  </w:num>
  <w:num w:numId="239" w16cid:durableId="2136175379">
    <w:abstractNumId w:val="95"/>
  </w:num>
  <w:num w:numId="240" w16cid:durableId="234553465">
    <w:abstractNumId w:val="87"/>
  </w:num>
  <w:num w:numId="241" w16cid:durableId="2142965642">
    <w:abstractNumId w:val="83"/>
  </w:num>
  <w:num w:numId="242" w16cid:durableId="457652068">
    <w:abstractNumId w:val="70"/>
  </w:num>
  <w:num w:numId="243" w16cid:durableId="2032679427">
    <w:abstractNumId w:val="93"/>
  </w:num>
  <w:num w:numId="244" w16cid:durableId="1588877583">
    <w:abstractNumId w:val="82"/>
  </w:num>
  <w:num w:numId="245" w16cid:durableId="2005744237">
    <w:abstractNumId w:val="68"/>
  </w:num>
  <w:num w:numId="246" w16cid:durableId="1872910217">
    <w:abstractNumId w:val="44"/>
  </w:num>
  <w:num w:numId="247" w16cid:durableId="1363284741">
    <w:abstractNumId w:val="107"/>
  </w:num>
  <w:num w:numId="248" w16cid:durableId="1311445952">
    <w:abstractNumId w:val="106"/>
  </w:num>
  <w:num w:numId="249" w16cid:durableId="82990677">
    <w:abstractNumId w:val="76"/>
  </w:num>
  <w:num w:numId="250" w16cid:durableId="66652365">
    <w:abstractNumId w:val="86"/>
  </w:num>
  <w:num w:numId="251" w16cid:durableId="78412358">
    <w:abstractNumId w:val="21"/>
  </w:num>
  <w:num w:numId="252" w16cid:durableId="700278483">
    <w:abstractNumId w:val="22"/>
  </w:num>
  <w:num w:numId="253" w16cid:durableId="1452703100">
    <w:abstractNumId w:val="94"/>
  </w:num>
  <w:num w:numId="254" w16cid:durableId="539124747">
    <w:abstractNumId w:val="41"/>
  </w:num>
  <w:num w:numId="255" w16cid:durableId="652443444">
    <w:abstractNumId w:val="80"/>
  </w:num>
  <w:num w:numId="256" w16cid:durableId="744423913">
    <w:abstractNumId w:val="109"/>
  </w:num>
  <w:num w:numId="257" w16cid:durableId="440734241">
    <w:abstractNumId w:val="54"/>
  </w:num>
  <w:num w:numId="258" w16cid:durableId="1974749502">
    <w:abstractNumId w:val="84"/>
  </w:num>
  <w:num w:numId="259" w16cid:durableId="334960424">
    <w:abstractNumId w:val="28"/>
  </w:num>
  <w:num w:numId="260" w16cid:durableId="1199471935">
    <w:abstractNumId w:val="61"/>
  </w:num>
  <w:num w:numId="261" w16cid:durableId="400831279">
    <w:abstractNumId w:val="79"/>
  </w:num>
  <w:num w:numId="262" w16cid:durableId="2132094769">
    <w:abstractNumId w:val="51"/>
  </w:num>
  <w:num w:numId="263" w16cid:durableId="896285351">
    <w:abstractNumId w:val="98"/>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mirrorMargin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45D67"/>
    <w:rsid w:val="000478BB"/>
    <w:rsid w:val="00055B9C"/>
    <w:rsid w:val="00060085"/>
    <w:rsid w:val="000742F8"/>
    <w:rsid w:val="0008025E"/>
    <w:rsid w:val="00081794"/>
    <w:rsid w:val="000A295D"/>
    <w:rsid w:val="000A4738"/>
    <w:rsid w:val="000A5888"/>
    <w:rsid w:val="000C18F0"/>
    <w:rsid w:val="000C2034"/>
    <w:rsid w:val="000C2358"/>
    <w:rsid w:val="000C2DB2"/>
    <w:rsid w:val="000C385E"/>
    <w:rsid w:val="000C575A"/>
    <w:rsid w:val="000C6D8C"/>
    <w:rsid w:val="000C75A8"/>
    <w:rsid w:val="000D7D7A"/>
    <w:rsid w:val="000E1A7E"/>
    <w:rsid w:val="000E2D40"/>
    <w:rsid w:val="000E46DF"/>
    <w:rsid w:val="000E4751"/>
    <w:rsid w:val="000E7370"/>
    <w:rsid w:val="000F19A7"/>
    <w:rsid w:val="000F1A83"/>
    <w:rsid w:val="000F4768"/>
    <w:rsid w:val="000F7E2F"/>
    <w:rsid w:val="00106532"/>
    <w:rsid w:val="00113E95"/>
    <w:rsid w:val="00113EA2"/>
    <w:rsid w:val="001154FE"/>
    <w:rsid w:val="00115530"/>
    <w:rsid w:val="00123E2D"/>
    <w:rsid w:val="0013484B"/>
    <w:rsid w:val="0013604E"/>
    <w:rsid w:val="00137975"/>
    <w:rsid w:val="00141CC9"/>
    <w:rsid w:val="00143B08"/>
    <w:rsid w:val="00144457"/>
    <w:rsid w:val="00145881"/>
    <w:rsid w:val="001459E8"/>
    <w:rsid w:val="001469E2"/>
    <w:rsid w:val="00154B3E"/>
    <w:rsid w:val="0016238C"/>
    <w:rsid w:val="0016391C"/>
    <w:rsid w:val="00165ABD"/>
    <w:rsid w:val="001664C9"/>
    <w:rsid w:val="001675E8"/>
    <w:rsid w:val="0017157C"/>
    <w:rsid w:val="0017260D"/>
    <w:rsid w:val="0017409E"/>
    <w:rsid w:val="001838EE"/>
    <w:rsid w:val="00197527"/>
    <w:rsid w:val="001A0117"/>
    <w:rsid w:val="001A4073"/>
    <w:rsid w:val="001B2E2F"/>
    <w:rsid w:val="001B5A00"/>
    <w:rsid w:val="001C1ED5"/>
    <w:rsid w:val="001C26BA"/>
    <w:rsid w:val="001C65F0"/>
    <w:rsid w:val="001C6CF4"/>
    <w:rsid w:val="001D1997"/>
    <w:rsid w:val="001D7AFB"/>
    <w:rsid w:val="001E0FED"/>
    <w:rsid w:val="001E29F7"/>
    <w:rsid w:val="001E3872"/>
    <w:rsid w:val="001F358E"/>
    <w:rsid w:val="0020623D"/>
    <w:rsid w:val="00213E62"/>
    <w:rsid w:val="00216495"/>
    <w:rsid w:val="00221E2F"/>
    <w:rsid w:val="00225909"/>
    <w:rsid w:val="00243674"/>
    <w:rsid w:val="00250935"/>
    <w:rsid w:val="00253841"/>
    <w:rsid w:val="00257253"/>
    <w:rsid w:val="0027577D"/>
    <w:rsid w:val="002772EA"/>
    <w:rsid w:val="00280CC0"/>
    <w:rsid w:val="00291342"/>
    <w:rsid w:val="002924A5"/>
    <w:rsid w:val="00297061"/>
    <w:rsid w:val="002A56D2"/>
    <w:rsid w:val="002A76BD"/>
    <w:rsid w:val="002B77DB"/>
    <w:rsid w:val="002C1364"/>
    <w:rsid w:val="002C227E"/>
    <w:rsid w:val="002C2DB5"/>
    <w:rsid w:val="002D4528"/>
    <w:rsid w:val="002E1661"/>
    <w:rsid w:val="002E74B1"/>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030"/>
    <w:rsid w:val="00351483"/>
    <w:rsid w:val="0035313B"/>
    <w:rsid w:val="003532E9"/>
    <w:rsid w:val="003536B4"/>
    <w:rsid w:val="003634F9"/>
    <w:rsid w:val="00363D62"/>
    <w:rsid w:val="0037187E"/>
    <w:rsid w:val="003774E0"/>
    <w:rsid w:val="003A372B"/>
    <w:rsid w:val="003B07A4"/>
    <w:rsid w:val="003B3B91"/>
    <w:rsid w:val="003D37EA"/>
    <w:rsid w:val="003D5441"/>
    <w:rsid w:val="003D5E5F"/>
    <w:rsid w:val="003D67D5"/>
    <w:rsid w:val="003E17EC"/>
    <w:rsid w:val="003E42E2"/>
    <w:rsid w:val="003E5350"/>
    <w:rsid w:val="003E5F02"/>
    <w:rsid w:val="0040094D"/>
    <w:rsid w:val="00407A8D"/>
    <w:rsid w:val="00410DFE"/>
    <w:rsid w:val="0041350D"/>
    <w:rsid w:val="00413819"/>
    <w:rsid w:val="0041461D"/>
    <w:rsid w:val="004148BD"/>
    <w:rsid w:val="00415A6A"/>
    <w:rsid w:val="00424EBE"/>
    <w:rsid w:val="0044166D"/>
    <w:rsid w:val="0045159B"/>
    <w:rsid w:val="00454D89"/>
    <w:rsid w:val="00461CE1"/>
    <w:rsid w:val="00463235"/>
    <w:rsid w:val="004656FE"/>
    <w:rsid w:val="00471E1D"/>
    <w:rsid w:val="0047268C"/>
    <w:rsid w:val="00476CF0"/>
    <w:rsid w:val="00481738"/>
    <w:rsid w:val="004826F4"/>
    <w:rsid w:val="00485E54"/>
    <w:rsid w:val="004863B4"/>
    <w:rsid w:val="0048732E"/>
    <w:rsid w:val="00490392"/>
    <w:rsid w:val="004913C7"/>
    <w:rsid w:val="00493961"/>
    <w:rsid w:val="004A0B04"/>
    <w:rsid w:val="004A50BD"/>
    <w:rsid w:val="004B60C6"/>
    <w:rsid w:val="004B68D6"/>
    <w:rsid w:val="004C1C55"/>
    <w:rsid w:val="004C2108"/>
    <w:rsid w:val="004C3357"/>
    <w:rsid w:val="004D0B5C"/>
    <w:rsid w:val="004D1D44"/>
    <w:rsid w:val="004F1760"/>
    <w:rsid w:val="004F6B31"/>
    <w:rsid w:val="00501A0A"/>
    <w:rsid w:val="00516B1B"/>
    <w:rsid w:val="00521311"/>
    <w:rsid w:val="00525FEC"/>
    <w:rsid w:val="00526A70"/>
    <w:rsid w:val="00526CCC"/>
    <w:rsid w:val="00526F6B"/>
    <w:rsid w:val="00533D5E"/>
    <w:rsid w:val="00535DA8"/>
    <w:rsid w:val="005370B8"/>
    <w:rsid w:val="00537816"/>
    <w:rsid w:val="00541B72"/>
    <w:rsid w:val="00545F81"/>
    <w:rsid w:val="00546A32"/>
    <w:rsid w:val="00555258"/>
    <w:rsid w:val="00555EF3"/>
    <w:rsid w:val="0056109E"/>
    <w:rsid w:val="00565757"/>
    <w:rsid w:val="00571C7C"/>
    <w:rsid w:val="00573A44"/>
    <w:rsid w:val="005856F4"/>
    <w:rsid w:val="00586CFB"/>
    <w:rsid w:val="005937C0"/>
    <w:rsid w:val="00593C5F"/>
    <w:rsid w:val="00597293"/>
    <w:rsid w:val="005B46B7"/>
    <w:rsid w:val="005C4750"/>
    <w:rsid w:val="005D1572"/>
    <w:rsid w:val="005D7F82"/>
    <w:rsid w:val="005E10FF"/>
    <w:rsid w:val="005E12A1"/>
    <w:rsid w:val="005E18D2"/>
    <w:rsid w:val="005E28F5"/>
    <w:rsid w:val="005E2D6D"/>
    <w:rsid w:val="005E3F69"/>
    <w:rsid w:val="005E4786"/>
    <w:rsid w:val="005F3506"/>
    <w:rsid w:val="005F779F"/>
    <w:rsid w:val="0060060A"/>
    <w:rsid w:val="00605940"/>
    <w:rsid w:val="00605DA3"/>
    <w:rsid w:val="006062E4"/>
    <w:rsid w:val="00622521"/>
    <w:rsid w:val="006253FD"/>
    <w:rsid w:val="00626DDD"/>
    <w:rsid w:val="006315B1"/>
    <w:rsid w:val="00631ADA"/>
    <w:rsid w:val="00635D32"/>
    <w:rsid w:val="006364FC"/>
    <w:rsid w:val="00652CF6"/>
    <w:rsid w:val="006551BA"/>
    <w:rsid w:val="006561CA"/>
    <w:rsid w:val="00662669"/>
    <w:rsid w:val="00663E0F"/>
    <w:rsid w:val="00664D55"/>
    <w:rsid w:val="00665B2F"/>
    <w:rsid w:val="0066653D"/>
    <w:rsid w:val="00672CB8"/>
    <w:rsid w:val="00672E31"/>
    <w:rsid w:val="00672E9D"/>
    <w:rsid w:val="00676B89"/>
    <w:rsid w:val="00676C2C"/>
    <w:rsid w:val="006774B1"/>
    <w:rsid w:val="00687FCA"/>
    <w:rsid w:val="00690C0E"/>
    <w:rsid w:val="0069221A"/>
    <w:rsid w:val="006B3863"/>
    <w:rsid w:val="006B4EAF"/>
    <w:rsid w:val="006B5E0B"/>
    <w:rsid w:val="006C1E91"/>
    <w:rsid w:val="006C4A6D"/>
    <w:rsid w:val="006C7C92"/>
    <w:rsid w:val="006D4B72"/>
    <w:rsid w:val="006E38A9"/>
    <w:rsid w:val="006E4965"/>
    <w:rsid w:val="006E5BA7"/>
    <w:rsid w:val="006F261F"/>
    <w:rsid w:val="00701092"/>
    <w:rsid w:val="00703145"/>
    <w:rsid w:val="007076DF"/>
    <w:rsid w:val="00713E30"/>
    <w:rsid w:val="00715464"/>
    <w:rsid w:val="0073061E"/>
    <w:rsid w:val="0073390C"/>
    <w:rsid w:val="00736405"/>
    <w:rsid w:val="0074065B"/>
    <w:rsid w:val="00740935"/>
    <w:rsid w:val="00747A6F"/>
    <w:rsid w:val="007505F0"/>
    <w:rsid w:val="00757254"/>
    <w:rsid w:val="007604E5"/>
    <w:rsid w:val="0076115E"/>
    <w:rsid w:val="0076294A"/>
    <w:rsid w:val="00764208"/>
    <w:rsid w:val="0078384F"/>
    <w:rsid w:val="00783A78"/>
    <w:rsid w:val="00785195"/>
    <w:rsid w:val="0078540E"/>
    <w:rsid w:val="007941CC"/>
    <w:rsid w:val="007A3F4C"/>
    <w:rsid w:val="007B730E"/>
    <w:rsid w:val="007B78D8"/>
    <w:rsid w:val="007C1DC5"/>
    <w:rsid w:val="007C4F0D"/>
    <w:rsid w:val="007D0B35"/>
    <w:rsid w:val="007D35B3"/>
    <w:rsid w:val="007D71BB"/>
    <w:rsid w:val="007E4327"/>
    <w:rsid w:val="007F1EE0"/>
    <w:rsid w:val="007F4709"/>
    <w:rsid w:val="007F796A"/>
    <w:rsid w:val="00806501"/>
    <w:rsid w:val="008075C6"/>
    <w:rsid w:val="00813802"/>
    <w:rsid w:val="00815A20"/>
    <w:rsid w:val="0081616E"/>
    <w:rsid w:val="00831723"/>
    <w:rsid w:val="00831E04"/>
    <w:rsid w:val="008333F1"/>
    <w:rsid w:val="00834600"/>
    <w:rsid w:val="00835B35"/>
    <w:rsid w:val="00842187"/>
    <w:rsid w:val="008453BC"/>
    <w:rsid w:val="00852744"/>
    <w:rsid w:val="00862C89"/>
    <w:rsid w:val="008630A9"/>
    <w:rsid w:val="00870EC1"/>
    <w:rsid w:val="00871DD7"/>
    <w:rsid w:val="00873265"/>
    <w:rsid w:val="008741AD"/>
    <w:rsid w:val="00875DCF"/>
    <w:rsid w:val="0087665B"/>
    <w:rsid w:val="00877B2C"/>
    <w:rsid w:val="00880A3A"/>
    <w:rsid w:val="0088432D"/>
    <w:rsid w:val="00884804"/>
    <w:rsid w:val="00890291"/>
    <w:rsid w:val="00893A2E"/>
    <w:rsid w:val="00894721"/>
    <w:rsid w:val="00895AEE"/>
    <w:rsid w:val="0089678F"/>
    <w:rsid w:val="008A0626"/>
    <w:rsid w:val="008A0767"/>
    <w:rsid w:val="008A1BB2"/>
    <w:rsid w:val="008A1C2F"/>
    <w:rsid w:val="008A445C"/>
    <w:rsid w:val="008C068C"/>
    <w:rsid w:val="008C22B5"/>
    <w:rsid w:val="008D1356"/>
    <w:rsid w:val="008D18DF"/>
    <w:rsid w:val="008D23A5"/>
    <w:rsid w:val="008D26C9"/>
    <w:rsid w:val="008D38FE"/>
    <w:rsid w:val="008E0532"/>
    <w:rsid w:val="008E57A4"/>
    <w:rsid w:val="008E57DF"/>
    <w:rsid w:val="008F7321"/>
    <w:rsid w:val="00900490"/>
    <w:rsid w:val="00917006"/>
    <w:rsid w:val="00924D0C"/>
    <w:rsid w:val="00926516"/>
    <w:rsid w:val="00926DD7"/>
    <w:rsid w:val="00927088"/>
    <w:rsid w:val="00930633"/>
    <w:rsid w:val="00933F48"/>
    <w:rsid w:val="00933FA7"/>
    <w:rsid w:val="00935156"/>
    <w:rsid w:val="00936570"/>
    <w:rsid w:val="00947BE2"/>
    <w:rsid w:val="00954018"/>
    <w:rsid w:val="009557E9"/>
    <w:rsid w:val="009563F2"/>
    <w:rsid w:val="009650DC"/>
    <w:rsid w:val="00974034"/>
    <w:rsid w:val="00983686"/>
    <w:rsid w:val="00985235"/>
    <w:rsid w:val="00991185"/>
    <w:rsid w:val="00993B6E"/>
    <w:rsid w:val="00993F3C"/>
    <w:rsid w:val="00996AF4"/>
    <w:rsid w:val="009A3A9D"/>
    <w:rsid w:val="009B1EAA"/>
    <w:rsid w:val="009B617A"/>
    <w:rsid w:val="009C00C9"/>
    <w:rsid w:val="009C118E"/>
    <w:rsid w:val="009C375E"/>
    <w:rsid w:val="009C7D35"/>
    <w:rsid w:val="009D4E44"/>
    <w:rsid w:val="009E0926"/>
    <w:rsid w:val="009E2C15"/>
    <w:rsid w:val="009E7BA1"/>
    <w:rsid w:val="00A0317A"/>
    <w:rsid w:val="00A149C2"/>
    <w:rsid w:val="00A15258"/>
    <w:rsid w:val="00A21714"/>
    <w:rsid w:val="00A247AD"/>
    <w:rsid w:val="00A27FF8"/>
    <w:rsid w:val="00A34158"/>
    <w:rsid w:val="00A3457A"/>
    <w:rsid w:val="00A363E8"/>
    <w:rsid w:val="00A45C11"/>
    <w:rsid w:val="00A45D4A"/>
    <w:rsid w:val="00A47AAB"/>
    <w:rsid w:val="00A52DF9"/>
    <w:rsid w:val="00A66713"/>
    <w:rsid w:val="00A66868"/>
    <w:rsid w:val="00A67FAD"/>
    <w:rsid w:val="00A73069"/>
    <w:rsid w:val="00A759A5"/>
    <w:rsid w:val="00A76A05"/>
    <w:rsid w:val="00A77077"/>
    <w:rsid w:val="00A776C2"/>
    <w:rsid w:val="00A77968"/>
    <w:rsid w:val="00A81067"/>
    <w:rsid w:val="00A81456"/>
    <w:rsid w:val="00A825F1"/>
    <w:rsid w:val="00A8487A"/>
    <w:rsid w:val="00AA0D81"/>
    <w:rsid w:val="00AA15B1"/>
    <w:rsid w:val="00AA3FD9"/>
    <w:rsid w:val="00AA7012"/>
    <w:rsid w:val="00AB2CF0"/>
    <w:rsid w:val="00AB4220"/>
    <w:rsid w:val="00AB507E"/>
    <w:rsid w:val="00AB76F9"/>
    <w:rsid w:val="00AC3B35"/>
    <w:rsid w:val="00AC41A4"/>
    <w:rsid w:val="00AC566E"/>
    <w:rsid w:val="00AC6C52"/>
    <w:rsid w:val="00AD1200"/>
    <w:rsid w:val="00AD14CE"/>
    <w:rsid w:val="00AE37D3"/>
    <w:rsid w:val="00AE6263"/>
    <w:rsid w:val="00AE6311"/>
    <w:rsid w:val="00AE68A4"/>
    <w:rsid w:val="00B021E1"/>
    <w:rsid w:val="00B03CC5"/>
    <w:rsid w:val="00B04C3A"/>
    <w:rsid w:val="00B060ED"/>
    <w:rsid w:val="00B06747"/>
    <w:rsid w:val="00B07012"/>
    <w:rsid w:val="00B1570D"/>
    <w:rsid w:val="00B16183"/>
    <w:rsid w:val="00B23712"/>
    <w:rsid w:val="00B31FBD"/>
    <w:rsid w:val="00B33919"/>
    <w:rsid w:val="00B3585B"/>
    <w:rsid w:val="00B41280"/>
    <w:rsid w:val="00B43659"/>
    <w:rsid w:val="00B447B3"/>
    <w:rsid w:val="00B472BD"/>
    <w:rsid w:val="00B502D9"/>
    <w:rsid w:val="00B61804"/>
    <w:rsid w:val="00B62242"/>
    <w:rsid w:val="00B64A8F"/>
    <w:rsid w:val="00B656B0"/>
    <w:rsid w:val="00B70005"/>
    <w:rsid w:val="00B743A5"/>
    <w:rsid w:val="00B81AA9"/>
    <w:rsid w:val="00B81D93"/>
    <w:rsid w:val="00B829A2"/>
    <w:rsid w:val="00B84210"/>
    <w:rsid w:val="00B933A9"/>
    <w:rsid w:val="00B94048"/>
    <w:rsid w:val="00B9751B"/>
    <w:rsid w:val="00BA608D"/>
    <w:rsid w:val="00BA73B9"/>
    <w:rsid w:val="00BB4241"/>
    <w:rsid w:val="00BB57AD"/>
    <w:rsid w:val="00BC174D"/>
    <w:rsid w:val="00BC4FA4"/>
    <w:rsid w:val="00BD32ED"/>
    <w:rsid w:val="00BD5DB8"/>
    <w:rsid w:val="00BF02DB"/>
    <w:rsid w:val="00BF042A"/>
    <w:rsid w:val="00BF2C05"/>
    <w:rsid w:val="00C00F47"/>
    <w:rsid w:val="00C03638"/>
    <w:rsid w:val="00C054E7"/>
    <w:rsid w:val="00C11ED1"/>
    <w:rsid w:val="00C30C05"/>
    <w:rsid w:val="00C340C9"/>
    <w:rsid w:val="00C37B1E"/>
    <w:rsid w:val="00C424C9"/>
    <w:rsid w:val="00C62FE0"/>
    <w:rsid w:val="00C65CF4"/>
    <w:rsid w:val="00C663F3"/>
    <w:rsid w:val="00C67F22"/>
    <w:rsid w:val="00C703CF"/>
    <w:rsid w:val="00C83D62"/>
    <w:rsid w:val="00C90FA4"/>
    <w:rsid w:val="00C95992"/>
    <w:rsid w:val="00CA4936"/>
    <w:rsid w:val="00CA6ADC"/>
    <w:rsid w:val="00CA7A97"/>
    <w:rsid w:val="00CB5BB7"/>
    <w:rsid w:val="00CC4616"/>
    <w:rsid w:val="00CD2206"/>
    <w:rsid w:val="00CD381F"/>
    <w:rsid w:val="00CD5A84"/>
    <w:rsid w:val="00CE4172"/>
    <w:rsid w:val="00CE48B3"/>
    <w:rsid w:val="00CE5987"/>
    <w:rsid w:val="00CE6277"/>
    <w:rsid w:val="00CF2DF8"/>
    <w:rsid w:val="00CF3311"/>
    <w:rsid w:val="00D02974"/>
    <w:rsid w:val="00D05909"/>
    <w:rsid w:val="00D07E87"/>
    <w:rsid w:val="00D1000E"/>
    <w:rsid w:val="00D108F0"/>
    <w:rsid w:val="00D12623"/>
    <w:rsid w:val="00D138E9"/>
    <w:rsid w:val="00D16BEE"/>
    <w:rsid w:val="00D17D9A"/>
    <w:rsid w:val="00D220F2"/>
    <w:rsid w:val="00D23BFE"/>
    <w:rsid w:val="00D26B51"/>
    <w:rsid w:val="00D357E6"/>
    <w:rsid w:val="00D43331"/>
    <w:rsid w:val="00D4507E"/>
    <w:rsid w:val="00D46EA9"/>
    <w:rsid w:val="00D51262"/>
    <w:rsid w:val="00D5305D"/>
    <w:rsid w:val="00D5424C"/>
    <w:rsid w:val="00D63965"/>
    <w:rsid w:val="00D6619F"/>
    <w:rsid w:val="00D6658A"/>
    <w:rsid w:val="00D70351"/>
    <w:rsid w:val="00D75ACB"/>
    <w:rsid w:val="00D76CC1"/>
    <w:rsid w:val="00D811F5"/>
    <w:rsid w:val="00D91572"/>
    <w:rsid w:val="00D95E6F"/>
    <w:rsid w:val="00DA1F95"/>
    <w:rsid w:val="00DA2771"/>
    <w:rsid w:val="00DB0F65"/>
    <w:rsid w:val="00DB1719"/>
    <w:rsid w:val="00DB23AC"/>
    <w:rsid w:val="00DB2D48"/>
    <w:rsid w:val="00DB721A"/>
    <w:rsid w:val="00DC6766"/>
    <w:rsid w:val="00DD724E"/>
    <w:rsid w:val="00DE3A3F"/>
    <w:rsid w:val="00DE6865"/>
    <w:rsid w:val="00DE783B"/>
    <w:rsid w:val="00DE7EA7"/>
    <w:rsid w:val="00DF0F31"/>
    <w:rsid w:val="00E00EBA"/>
    <w:rsid w:val="00E01593"/>
    <w:rsid w:val="00E06130"/>
    <w:rsid w:val="00E0669A"/>
    <w:rsid w:val="00E07B7A"/>
    <w:rsid w:val="00E100E0"/>
    <w:rsid w:val="00E10D3C"/>
    <w:rsid w:val="00E11A6B"/>
    <w:rsid w:val="00E129BE"/>
    <w:rsid w:val="00E12C3E"/>
    <w:rsid w:val="00E20933"/>
    <w:rsid w:val="00E27216"/>
    <w:rsid w:val="00E27DD6"/>
    <w:rsid w:val="00E34A27"/>
    <w:rsid w:val="00E43558"/>
    <w:rsid w:val="00E438BA"/>
    <w:rsid w:val="00E533D9"/>
    <w:rsid w:val="00E61201"/>
    <w:rsid w:val="00E62A51"/>
    <w:rsid w:val="00E62DB2"/>
    <w:rsid w:val="00E6344E"/>
    <w:rsid w:val="00E6631C"/>
    <w:rsid w:val="00E81353"/>
    <w:rsid w:val="00E82A13"/>
    <w:rsid w:val="00E83DEE"/>
    <w:rsid w:val="00E94114"/>
    <w:rsid w:val="00E957C5"/>
    <w:rsid w:val="00E9748B"/>
    <w:rsid w:val="00E97B36"/>
    <w:rsid w:val="00EB0251"/>
    <w:rsid w:val="00EB152D"/>
    <w:rsid w:val="00EB6F14"/>
    <w:rsid w:val="00EB7424"/>
    <w:rsid w:val="00EB78A0"/>
    <w:rsid w:val="00EC747F"/>
    <w:rsid w:val="00EE21D9"/>
    <w:rsid w:val="00EF53C6"/>
    <w:rsid w:val="00EF55B3"/>
    <w:rsid w:val="00EF5DC9"/>
    <w:rsid w:val="00EF6FC6"/>
    <w:rsid w:val="00F00EFD"/>
    <w:rsid w:val="00F208B6"/>
    <w:rsid w:val="00F31210"/>
    <w:rsid w:val="00F332A8"/>
    <w:rsid w:val="00F33D78"/>
    <w:rsid w:val="00F41368"/>
    <w:rsid w:val="00F4576A"/>
    <w:rsid w:val="00F50EA5"/>
    <w:rsid w:val="00F54696"/>
    <w:rsid w:val="00F6438E"/>
    <w:rsid w:val="00F663EE"/>
    <w:rsid w:val="00F727EA"/>
    <w:rsid w:val="00F766F9"/>
    <w:rsid w:val="00F8093D"/>
    <w:rsid w:val="00F8727C"/>
    <w:rsid w:val="00F94C32"/>
    <w:rsid w:val="00F95A31"/>
    <w:rsid w:val="00FA0CA6"/>
    <w:rsid w:val="00FA1ACF"/>
    <w:rsid w:val="00FA1E7B"/>
    <w:rsid w:val="00FA2FD3"/>
    <w:rsid w:val="00FA3CAF"/>
    <w:rsid w:val="00FB1CDC"/>
    <w:rsid w:val="00FB308A"/>
    <w:rsid w:val="00FB4535"/>
    <w:rsid w:val="00FC3CB0"/>
    <w:rsid w:val="00FC4B25"/>
    <w:rsid w:val="00FC61CC"/>
    <w:rsid w:val="00FC77F7"/>
    <w:rsid w:val="00FD06BA"/>
    <w:rsid w:val="00FD2D3B"/>
    <w:rsid w:val="00FD4513"/>
    <w:rsid w:val="00FE2126"/>
    <w:rsid w:val="00FE4AD0"/>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3819"/>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493961"/>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8A0626"/>
    <w:pPr>
      <w:keepNext/>
      <w:keepLines/>
      <w:pBdr>
        <w:left w:val="single" w:sz="18" w:space="0" w:color="548DD4"/>
      </w:pBdr>
      <w:shd w:val="clear" w:color="auto" w:fill="DBE5F1"/>
      <w:suppressAutoHyphens/>
      <w:spacing w:before="240" w:after="240"/>
      <w:ind w:left="45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493961"/>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59"/>
      </w:numPr>
      <w:contextualSpacing/>
    </w:pPr>
    <w:rPr>
      <w:sz w:val="22"/>
    </w:rPr>
  </w:style>
  <w:style w:type="paragraph" w:styleId="ListBullet2">
    <w:name w:val="List Bullet 2"/>
    <w:basedOn w:val="Normal"/>
    <w:rsid w:val="00B07012"/>
    <w:pPr>
      <w:numPr>
        <w:numId w:val="160"/>
      </w:numPr>
      <w:contextualSpacing/>
    </w:pPr>
    <w:rPr>
      <w:sz w:val="22"/>
    </w:rPr>
  </w:style>
  <w:style w:type="paragraph" w:styleId="ListNumber">
    <w:name w:val="List Number"/>
    <w:basedOn w:val="Normal"/>
    <w:link w:val="ListNumberChar"/>
    <w:rsid w:val="00B07012"/>
    <w:pPr>
      <w:numPr>
        <w:numId w:val="161"/>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D12623"/>
    <w:pPr>
      <w:keepLines/>
      <w:tabs>
        <w:tab w:val="right" w:pos="9350"/>
      </w:tabs>
      <w:spacing w:before="0" w:after="0"/>
    </w:pPr>
    <w:rPr>
      <w:rFonts w:asciiTheme="minorHAnsi" w:hAnsiTheme="minorHAnsi"/>
      <w:bCs/>
      <w:smallCaps/>
      <w:sz w:val="21"/>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5"/>
      </w:numPr>
      <w:contextualSpacing/>
    </w:pPr>
  </w:style>
  <w:style w:type="paragraph" w:styleId="ListBullet4">
    <w:name w:val="List Bullet 4"/>
    <w:basedOn w:val="Normal"/>
    <w:rsid w:val="00F727EA"/>
    <w:pPr>
      <w:numPr>
        <w:numId w:val="186"/>
      </w:numPr>
      <w:contextualSpacing/>
    </w:pPr>
  </w:style>
  <w:style w:type="paragraph" w:styleId="ListBullet5">
    <w:name w:val="List Bullet 5"/>
    <w:basedOn w:val="Normal"/>
    <w:rsid w:val="00F727EA"/>
    <w:pPr>
      <w:numPr>
        <w:numId w:val="187"/>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88"/>
      </w:numPr>
      <w:contextualSpacing/>
    </w:pPr>
  </w:style>
  <w:style w:type="paragraph" w:styleId="ListNumber3">
    <w:name w:val="List Number 3"/>
    <w:basedOn w:val="Normal"/>
    <w:rsid w:val="00F727EA"/>
    <w:pPr>
      <w:numPr>
        <w:numId w:val="189"/>
      </w:numPr>
      <w:contextualSpacing/>
    </w:pPr>
  </w:style>
  <w:style w:type="paragraph" w:styleId="ListNumber4">
    <w:name w:val="List Number 4"/>
    <w:basedOn w:val="Normal"/>
    <w:rsid w:val="00F727EA"/>
    <w:pPr>
      <w:numPr>
        <w:numId w:val="190"/>
      </w:numPr>
      <w:contextualSpacing/>
    </w:pPr>
  </w:style>
  <w:style w:type="paragraph" w:styleId="ListNumber5">
    <w:name w:val="List Number 5"/>
    <w:basedOn w:val="Normal"/>
    <w:rsid w:val="00F727EA"/>
    <w:pPr>
      <w:numPr>
        <w:numId w:val="191"/>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813802"/>
    <w:pPr>
      <w:keepNext/>
      <w:keepLines/>
      <w:pBdr>
        <w:left w:val="single" w:sz="18" w:space="0" w:color="27AE60"/>
      </w:pBdr>
      <w:shd w:val="clear" w:color="auto" w:fill="E7FFEC"/>
      <w:suppressAutoHyphens/>
      <w:spacing w:before="240" w:after="240"/>
      <w:ind w:left="450" w:right="432"/>
    </w:pPr>
    <w:rPr>
      <w:rFonts w:asciiTheme="minorHAnsi" w:hAnsiTheme="minorHAnsi" w:cs="Segoe UI Emoji"/>
    </w:rPr>
  </w:style>
  <w:style w:type="paragraph" w:customStyle="1" w:styleId="Tip-Trap">
    <w:name w:val="Tip -Trap"/>
    <w:basedOn w:val="BlockText"/>
    <w:autoRedefine/>
    <w:qFormat/>
    <w:rsid w:val="008A0626"/>
    <w:pPr>
      <w:keepNext/>
      <w:keepLines/>
      <w:pBdr>
        <w:left w:val="single" w:sz="18" w:space="0" w:color="C0392B"/>
      </w:pBdr>
      <w:shd w:val="clear" w:color="auto" w:fill="FFE5E9"/>
      <w:suppressAutoHyphens/>
      <w:spacing w:before="240" w:after="240"/>
      <w:ind w:left="450"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 w:type="character" w:customStyle="1" w:styleId="DateChar">
    <w:name w:val="Date Char"/>
    <w:basedOn w:val="DefaultParagraphFont"/>
    <w:link w:val="Date"/>
    <w:rsid w:val="00806501"/>
    <w:rPr>
      <w:rFonts w:ascii="Arial" w:eastAsiaTheme="majorEastAsia" w:hAnsi="Arial" w:cs="Arial"/>
      <w:b/>
      <w:bCs/>
      <w:color w:val="1F4E79"/>
    </w:rPr>
  </w:style>
  <w:style w:type="character" w:customStyle="1" w:styleId="FootnoteTextChar">
    <w:name w:val="Footnote Text Char"/>
    <w:basedOn w:val="DefaultParagraphFont"/>
    <w:link w:val="FootnoteText"/>
    <w:uiPriority w:val="9"/>
    <w:rsid w:val="00806501"/>
    <w:rPr>
      <w:rFonts w:ascii="Aptos Display" w:hAnsi="Aptos Display"/>
    </w:rPr>
  </w:style>
  <w:style w:type="paragraph" w:customStyle="1" w:styleId="Default">
    <w:name w:val="Default"/>
    <w:rsid w:val="00806501"/>
    <w:pPr>
      <w:autoSpaceDE w:val="0"/>
      <w:autoSpaceDN w:val="0"/>
      <w:adjustRightInd w:val="0"/>
      <w:spacing w:after="0"/>
    </w:pPr>
    <w:rPr>
      <w:rFonts w:ascii="Aptos" w:hAnsi="Aptos" w:cs="Apto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29.png"/><Relationship Id="rId63" Type="http://schemas.openxmlformats.org/officeDocument/2006/relationships/footer" Target="footer13.xml"/><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footer" Target="footer10.xml"/><Relationship Id="rId58" Type="http://schemas.openxmlformats.org/officeDocument/2006/relationships/image" Target="media/image36.png"/><Relationship Id="rId74" Type="http://schemas.openxmlformats.org/officeDocument/2006/relationships/image" Target="media/image49.jpeg"/><Relationship Id="rId79"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4.xml"/><Relationship Id="rId48" Type="http://schemas.openxmlformats.org/officeDocument/2006/relationships/footer" Target="footer7.xml"/><Relationship Id="rId56" Type="http://schemas.openxmlformats.org/officeDocument/2006/relationships/image" Target="media/image34.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header" Target="header1.xml"/><Relationship Id="rId51" Type="http://schemas.openxmlformats.org/officeDocument/2006/relationships/image" Target="media/image31.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6.xml"/><Relationship Id="rId59" Type="http://schemas.openxmlformats.org/officeDocument/2006/relationships/image" Target="media/image37.png"/><Relationship Id="rId67" Type="http://schemas.openxmlformats.org/officeDocument/2006/relationships/image" Target="media/image42.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2.png"/><Relationship Id="rId62" Type="http://schemas.openxmlformats.org/officeDocument/2006/relationships/footer" Target="footer12.xml"/><Relationship Id="rId70" Type="http://schemas.openxmlformats.org/officeDocument/2006/relationships/image" Target="media/image45.png"/><Relationship Id="rId75" Type="http://schemas.openxmlformats.org/officeDocument/2006/relationships/image" Target="media/image50.jpeg"/><Relationship Id="rId83" Type="http://schemas.openxmlformats.org/officeDocument/2006/relationships/image" Target="media/image58.png"/><Relationship Id="rId88"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8.xml"/><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footer" Target="footer5.xml"/><Relationship Id="rId52" Type="http://schemas.openxmlformats.org/officeDocument/2006/relationships/footer" Target="footer9.xml"/><Relationship Id="rId60" Type="http://schemas.openxmlformats.org/officeDocument/2006/relationships/image" Target="media/image38.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9" Type="http://schemas.microsoft.com/office/2007/relationships/hdphoto" Target="media/hdphoto1.wdp"/><Relationship Id="rId34" Type="http://schemas.openxmlformats.org/officeDocument/2006/relationships/image" Target="media/image20.png"/><Relationship Id="rId50" Type="http://schemas.openxmlformats.org/officeDocument/2006/relationships/image" Target="media/image30.png"/><Relationship Id="rId55" Type="http://schemas.openxmlformats.org/officeDocument/2006/relationships/image" Target="media/image33.png"/><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jpeg"/><Relationship Id="rId45" Type="http://schemas.openxmlformats.org/officeDocument/2006/relationships/image" Target="media/image28.png"/><Relationship Id="rId66" Type="http://schemas.openxmlformats.org/officeDocument/2006/relationships/image" Target="media/image41.png"/><Relationship Id="rId87" Type="http://schemas.openxmlformats.org/officeDocument/2006/relationships/footer" Target="footer14.xml"/><Relationship Id="rId61" Type="http://schemas.openxmlformats.org/officeDocument/2006/relationships/footer" Target="footer11.xml"/><Relationship Id="rId82" Type="http://schemas.openxmlformats.org/officeDocument/2006/relationships/image" Target="media/image57.png"/><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156082"/>
        </a:solidFill>
        <a:ln w="12700" cap="flat" cmpd="sng" algn="ctr">
          <a:noFill/>
          <a:prstDash val="solid"/>
          <a:miter lim="800000"/>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295</Pages>
  <Words>60378</Words>
  <Characters>344160</Characters>
  <Application>Microsoft Office Word</Application>
  <DocSecurity>0</DocSecurity>
  <Lines>2868</Lines>
  <Paragraphs>807</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53</cp:revision>
  <cp:lastPrinted>2026-07-17T03:40:00Z</cp:lastPrinted>
  <dcterms:created xsi:type="dcterms:W3CDTF">2026-07-14T21:41:00Z</dcterms:created>
  <dcterms:modified xsi:type="dcterms:W3CDTF">2026-07-17T04:26:00Z</dcterms:modified>
</cp:coreProperties>
</file>