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16E0" w14:textId="1AF55B61" w:rsidR="00067F73" w:rsidRPr="00067F73" w:rsidRDefault="00067F73" w:rsidP="00067F7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67F73">
        <w:rPr>
          <w:sz w:val="36"/>
          <w:szCs w:val="36"/>
        </w:rPr>
        <w:t>Idea</w:t>
      </w:r>
      <w:r w:rsidRPr="00067F73">
        <w:rPr>
          <w:sz w:val="28"/>
          <w:szCs w:val="28"/>
        </w:rPr>
        <w:br/>
        <w:t>Układ sterujący jasnością i kolorami diod RGB</w:t>
      </w:r>
      <w:r w:rsidR="00F549BA">
        <w:rPr>
          <w:sz w:val="28"/>
          <w:szCs w:val="28"/>
        </w:rPr>
        <w:t xml:space="preserve"> do 20 W za pomocą PWM</w:t>
      </w:r>
      <w:r w:rsidRPr="00067F73">
        <w:rPr>
          <w:sz w:val="28"/>
          <w:szCs w:val="28"/>
        </w:rPr>
        <w:t xml:space="preserve">, </w:t>
      </w:r>
      <w:r w:rsidR="00F549BA">
        <w:rPr>
          <w:sz w:val="28"/>
          <w:szCs w:val="28"/>
        </w:rPr>
        <w:t>zasilany akumulatorem, źródło zasilania USB-C 10 W, układ wykorzystuje także fotorezystor</w:t>
      </w:r>
      <w:r>
        <w:rPr>
          <w:sz w:val="28"/>
          <w:szCs w:val="28"/>
        </w:rPr>
        <w:br/>
      </w:r>
    </w:p>
    <w:p w14:paraId="46EAF934" w14:textId="1E45DB4E" w:rsidR="00067F73" w:rsidRDefault="00067F73" w:rsidP="00067F73">
      <w:pPr>
        <w:pStyle w:val="Akapitzlist"/>
        <w:numPr>
          <w:ilvl w:val="0"/>
          <w:numId w:val="3"/>
        </w:numPr>
        <w:rPr>
          <w:sz w:val="36"/>
          <w:szCs w:val="36"/>
        </w:rPr>
      </w:pPr>
      <w:r w:rsidRPr="00067F73">
        <w:rPr>
          <w:sz w:val="36"/>
          <w:szCs w:val="36"/>
        </w:rPr>
        <w:t>Podstawowe założenia</w:t>
      </w:r>
    </w:p>
    <w:p w14:paraId="3F0FBD28" w14:textId="77777777" w:rsidR="00067F73" w:rsidRDefault="00067F73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Sterowanie jasnością i kolorami diod RGB, obciążenie do 20 W</w:t>
      </w:r>
    </w:p>
    <w:p w14:paraId="2177ADC0" w14:textId="77777777" w:rsidR="00067F73" w:rsidRDefault="00067F73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067F73">
        <w:rPr>
          <w:sz w:val="28"/>
          <w:szCs w:val="28"/>
        </w:rPr>
        <w:t>Trzy tryby pracy: włączony, wyłączony, sterowany przez fotorezystor</w:t>
      </w:r>
    </w:p>
    <w:p w14:paraId="5FA382E5" w14:textId="77777777" w:rsidR="00067F73" w:rsidRDefault="00067F73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067F73">
        <w:rPr>
          <w:sz w:val="28"/>
          <w:szCs w:val="28"/>
        </w:rPr>
        <w:t>Fotorezystor powinien mieć możliwość regulacji przez użytkownika</w:t>
      </w:r>
    </w:p>
    <w:p w14:paraId="29937A2D" w14:textId="3DA17E4E" w:rsidR="00F549BA" w:rsidRDefault="00F549BA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Regulacja kolorów, jasności, fotorezystora, wszystko za pomocą pojemnościowego czujnika dotykowego</w:t>
      </w:r>
    </w:p>
    <w:p w14:paraId="38652F7C" w14:textId="35F8D86D" w:rsidR="00067F73" w:rsidRDefault="00067F73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067F73">
        <w:rPr>
          <w:sz w:val="28"/>
          <w:szCs w:val="28"/>
        </w:rPr>
        <w:t>Układ wyposażony w akumulator</w:t>
      </w:r>
    </w:p>
    <w:p w14:paraId="068EA7C4" w14:textId="01C6C7BC" w:rsidR="00F549BA" w:rsidRDefault="00F549BA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Wyświetlanie ustawień za pomocą e-papieru</w:t>
      </w:r>
    </w:p>
    <w:p w14:paraId="180DE19F" w14:textId="2747EA50" w:rsidR="00067F73" w:rsidRDefault="00067F73" w:rsidP="00067F73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067F73">
        <w:rPr>
          <w:sz w:val="28"/>
          <w:szCs w:val="28"/>
        </w:rPr>
        <w:t>Ładowanie po wejściu USB-C 10 W</w:t>
      </w:r>
      <w:r w:rsidR="00AC5895">
        <w:rPr>
          <w:sz w:val="28"/>
          <w:szCs w:val="28"/>
        </w:rPr>
        <w:br/>
      </w:r>
    </w:p>
    <w:p w14:paraId="553A56B3" w14:textId="00EDD557" w:rsidR="00067F73" w:rsidRPr="00AC5895" w:rsidRDefault="00AC5895" w:rsidP="00067F73">
      <w:pPr>
        <w:pStyle w:val="Akapitzlist"/>
        <w:numPr>
          <w:ilvl w:val="0"/>
          <w:numId w:val="3"/>
        </w:numPr>
        <w:rPr>
          <w:sz w:val="36"/>
          <w:szCs w:val="36"/>
        </w:rPr>
      </w:pPr>
      <w:r w:rsidRPr="00AC5895">
        <w:rPr>
          <w:sz w:val="36"/>
          <w:szCs w:val="36"/>
        </w:rPr>
        <w:t>Możliwe formy rozwoju</w:t>
      </w:r>
    </w:p>
    <w:p w14:paraId="58D80018" w14:textId="065E5D29" w:rsidR="00AC5895" w:rsidRDefault="00AC5895" w:rsidP="00AC5895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Zabezpieczenia np. przed nadmiernym obciążeniem</w:t>
      </w:r>
      <w:r>
        <w:rPr>
          <w:sz w:val="28"/>
          <w:szCs w:val="28"/>
        </w:rPr>
        <w:br/>
      </w:r>
    </w:p>
    <w:p w14:paraId="2588A63E" w14:textId="4C362174" w:rsidR="00AC5895" w:rsidRPr="00D068D2" w:rsidRDefault="00AC5895" w:rsidP="00AC5895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5895">
        <w:rPr>
          <w:sz w:val="36"/>
          <w:szCs w:val="36"/>
        </w:rPr>
        <w:t>Pytania/Wątpliwości</w:t>
      </w:r>
    </w:p>
    <w:p w14:paraId="32800D73" w14:textId="1A70A20C" w:rsidR="00D068D2" w:rsidRDefault="00D068D2" w:rsidP="00D068D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Możemy zastosować mikrokontroler, np. z rodziny ARM cortex, w jaki sposób to zrobić produkując plytke PCB, czy możemy uzyc samego procka i jak go wtedt zaprogramować?</w:t>
      </w:r>
      <w:r w:rsidR="003666F3">
        <w:rPr>
          <w:sz w:val="28"/>
          <w:szCs w:val="28"/>
        </w:rPr>
        <w:br/>
        <w:t>RE: by go wtedy zaprogramować należy uzyc programatora</w:t>
      </w:r>
      <w:r w:rsidR="00E3059F">
        <w:rPr>
          <w:sz w:val="28"/>
          <w:szCs w:val="28"/>
        </w:rPr>
        <w:t xml:space="preserve"> ST-Link i np. interfejsu SWD (Serial Wire Debug)</w:t>
      </w:r>
    </w:p>
    <w:p w14:paraId="0D196643" w14:textId="3EBF6794" w:rsidR="003666F3" w:rsidRPr="00D068D2" w:rsidRDefault="003666F3" w:rsidP="003666F3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Czy NRST ma wbudowany pull-up? Czy trzeba go uwzgledniac?</w:t>
      </w:r>
    </w:p>
    <w:p w14:paraId="1B9168D3" w14:textId="296B3EDC" w:rsidR="00D068D2" w:rsidRDefault="00D068D2" w:rsidP="00D068D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Czy wyświetlacz LCD ma w ogole sens, czy nie będzie zarl za dużo energii?</w:t>
      </w:r>
    </w:p>
    <w:p w14:paraId="391CC48D" w14:textId="37B43074" w:rsidR="00D068D2" w:rsidRDefault="00D068D2" w:rsidP="00D068D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Jakie diody RGB można wybrać, jak obliczyć ile z nich będzie zajmowalo razem 20 W?</w:t>
      </w:r>
    </w:p>
    <w:p w14:paraId="02DCF043" w14:textId="754292A2" w:rsidR="00D068D2" w:rsidRDefault="00D068D2" w:rsidP="00D068D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Jakie moglyby być zabezpieczenia w układzie</w:t>
      </w:r>
    </w:p>
    <w:p w14:paraId="618A536D" w14:textId="2F1EAE09" w:rsidR="00E3059F" w:rsidRDefault="00E3059F" w:rsidP="00E3059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Zabezpieczenie przed przegraniem układu (których konkretnie elementów?)</w:t>
      </w:r>
    </w:p>
    <w:p w14:paraId="7FD445CF" w14:textId="0B7E708A" w:rsidR="00E3059F" w:rsidRDefault="00E3059F" w:rsidP="00E3059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Zabezpieczenie przed pobieraniem nadmiernego prądu z układu (jaki max prąd?)</w:t>
      </w:r>
    </w:p>
    <w:p w14:paraId="0B18DE9D" w14:textId="0DCBD500" w:rsidR="00E3059F" w:rsidRDefault="00E3059F" w:rsidP="00E3059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Zabezpieczenie przed nadmiernym rozładownaiem akumulatora – gdy napięcie na nim spadnie poniżej 3V, należałoby go odłączyć</w:t>
      </w:r>
    </w:p>
    <w:p w14:paraId="0C998981" w14:textId="749EEA29" w:rsidR="00E3059F" w:rsidRDefault="00363C6D" w:rsidP="00E3059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Zabezpieczenie przed przepięciami ESD na wejściu</w:t>
      </w:r>
    </w:p>
    <w:p w14:paraId="4E69E564" w14:textId="1E598907" w:rsidR="00D068D2" w:rsidRDefault="00D068D2" w:rsidP="00D068D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Jak zrealizować układ </w:t>
      </w:r>
      <w:r w:rsidR="002F46DC">
        <w:rPr>
          <w:sz w:val="28"/>
          <w:szCs w:val="28"/>
        </w:rPr>
        <w:t>akumulatora</w:t>
      </w:r>
      <w:r>
        <w:rPr>
          <w:sz w:val="28"/>
          <w:szCs w:val="28"/>
        </w:rPr>
        <w:t>, na cyzm można się wzorować?</w:t>
      </w:r>
    </w:p>
    <w:p w14:paraId="3D880F87" w14:textId="5F51F267" w:rsidR="002F46DC" w:rsidRDefault="002F46DC" w:rsidP="002F46DC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Należy wybrać jeden z akumulatorów dostępnych na rynku, często posiadają one już wbudowane zabezpieczenia, a także litowo-jonowe potrzebują układu BMS (battery managment system, który będzie je zabezpieczał)</w:t>
      </w:r>
    </w:p>
    <w:p w14:paraId="18DE3EC6" w14:textId="77777777" w:rsidR="003666F3" w:rsidRPr="00D068D2" w:rsidRDefault="003666F3" w:rsidP="00D068D2">
      <w:pPr>
        <w:pStyle w:val="Akapitzlist"/>
        <w:numPr>
          <w:ilvl w:val="1"/>
          <w:numId w:val="3"/>
        </w:numPr>
        <w:rPr>
          <w:sz w:val="28"/>
          <w:szCs w:val="28"/>
        </w:rPr>
      </w:pPr>
    </w:p>
    <w:p w14:paraId="5DC41B47" w14:textId="77777777" w:rsidR="00067F73" w:rsidRDefault="00067F73" w:rsidP="00067F73">
      <w:pPr>
        <w:rPr>
          <w:sz w:val="28"/>
          <w:szCs w:val="28"/>
        </w:rPr>
      </w:pPr>
    </w:p>
    <w:p w14:paraId="140B60DC" w14:textId="77777777" w:rsidR="00067F73" w:rsidRPr="00067F73" w:rsidRDefault="00067F73" w:rsidP="00067F73">
      <w:pPr>
        <w:rPr>
          <w:sz w:val="28"/>
          <w:szCs w:val="28"/>
        </w:rPr>
      </w:pPr>
    </w:p>
    <w:p w14:paraId="37444D07" w14:textId="77777777" w:rsidR="00067F73" w:rsidRPr="00067F73" w:rsidRDefault="00067F73" w:rsidP="00067F73">
      <w:pPr>
        <w:rPr>
          <w:sz w:val="28"/>
          <w:szCs w:val="28"/>
        </w:rPr>
      </w:pPr>
    </w:p>
    <w:p w14:paraId="0D1A190B" w14:textId="77777777" w:rsidR="00067F73" w:rsidRDefault="00067F73" w:rsidP="00067F73">
      <w:pPr>
        <w:ind w:left="360"/>
        <w:rPr>
          <w:sz w:val="28"/>
          <w:szCs w:val="28"/>
        </w:rPr>
      </w:pPr>
    </w:p>
    <w:p w14:paraId="783D4B4E" w14:textId="15B99F1F" w:rsidR="00067F73" w:rsidRPr="00067F73" w:rsidRDefault="00067F73" w:rsidP="00067F73">
      <w:pPr>
        <w:ind w:left="360"/>
        <w:rPr>
          <w:sz w:val="28"/>
          <w:szCs w:val="28"/>
        </w:rPr>
      </w:pPr>
      <w:r w:rsidRPr="00067F73">
        <w:rPr>
          <w:sz w:val="28"/>
          <w:szCs w:val="28"/>
        </w:rPr>
        <w:br/>
      </w:r>
    </w:p>
    <w:p w14:paraId="26FD8E5E" w14:textId="77777777" w:rsidR="00067F73" w:rsidRPr="00067F73" w:rsidRDefault="00067F73">
      <w:pPr>
        <w:rPr>
          <w:sz w:val="28"/>
          <w:szCs w:val="28"/>
        </w:rPr>
      </w:pPr>
    </w:p>
    <w:sectPr w:rsidR="00067F73" w:rsidRPr="0006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4C7D0" w14:textId="77777777" w:rsidR="00ED6D91" w:rsidRDefault="00ED6D91" w:rsidP="00E3059F">
      <w:pPr>
        <w:spacing w:after="0" w:line="240" w:lineRule="auto"/>
      </w:pPr>
      <w:r>
        <w:separator/>
      </w:r>
    </w:p>
  </w:endnote>
  <w:endnote w:type="continuationSeparator" w:id="0">
    <w:p w14:paraId="12ABD5C0" w14:textId="77777777" w:rsidR="00ED6D91" w:rsidRDefault="00ED6D91" w:rsidP="00E3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BD2AE" w14:textId="77777777" w:rsidR="00ED6D91" w:rsidRDefault="00ED6D91" w:rsidP="00E3059F">
      <w:pPr>
        <w:spacing w:after="0" w:line="240" w:lineRule="auto"/>
      </w:pPr>
      <w:r>
        <w:separator/>
      </w:r>
    </w:p>
  </w:footnote>
  <w:footnote w:type="continuationSeparator" w:id="0">
    <w:p w14:paraId="4157DD66" w14:textId="77777777" w:rsidR="00ED6D91" w:rsidRDefault="00ED6D91" w:rsidP="00E3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0506"/>
    <w:multiLevelType w:val="hybridMultilevel"/>
    <w:tmpl w:val="F2FC6310"/>
    <w:lvl w:ilvl="0" w:tplc="B11402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3202"/>
    <w:multiLevelType w:val="hybridMultilevel"/>
    <w:tmpl w:val="656414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72E2"/>
    <w:multiLevelType w:val="hybridMultilevel"/>
    <w:tmpl w:val="0B6EC5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67371E"/>
    <w:multiLevelType w:val="hybridMultilevel"/>
    <w:tmpl w:val="6414D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740C"/>
    <w:multiLevelType w:val="hybridMultilevel"/>
    <w:tmpl w:val="9A486B38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60177290">
    <w:abstractNumId w:val="2"/>
  </w:num>
  <w:num w:numId="2" w16cid:durableId="619068139">
    <w:abstractNumId w:val="1"/>
  </w:num>
  <w:num w:numId="3" w16cid:durableId="30425048">
    <w:abstractNumId w:val="0"/>
  </w:num>
  <w:num w:numId="4" w16cid:durableId="2049210627">
    <w:abstractNumId w:val="3"/>
  </w:num>
  <w:num w:numId="5" w16cid:durableId="1980646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73"/>
    <w:rsid w:val="00067F73"/>
    <w:rsid w:val="002F46DC"/>
    <w:rsid w:val="00363C6D"/>
    <w:rsid w:val="003666F3"/>
    <w:rsid w:val="00402137"/>
    <w:rsid w:val="0058512E"/>
    <w:rsid w:val="00637745"/>
    <w:rsid w:val="008C6695"/>
    <w:rsid w:val="00AC5895"/>
    <w:rsid w:val="00B20E3D"/>
    <w:rsid w:val="00C31E4D"/>
    <w:rsid w:val="00D068D2"/>
    <w:rsid w:val="00E03CDD"/>
    <w:rsid w:val="00E24856"/>
    <w:rsid w:val="00E3059F"/>
    <w:rsid w:val="00ED6D91"/>
    <w:rsid w:val="00F31AFA"/>
    <w:rsid w:val="00F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3A5A"/>
  <w15:chartTrackingRefBased/>
  <w15:docId w15:val="{A84466E7-6FA3-45A7-89C7-12FDCB1D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7F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7F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7F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7F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7F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7F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7F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7F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7F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7F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7F73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059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059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0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Szafran</dc:creator>
  <cp:keywords/>
  <dc:description/>
  <cp:lastModifiedBy>Nikodem Szafran</cp:lastModifiedBy>
  <cp:revision>3</cp:revision>
  <dcterms:created xsi:type="dcterms:W3CDTF">2025-03-17T14:42:00Z</dcterms:created>
  <dcterms:modified xsi:type="dcterms:W3CDTF">2025-03-24T12:48:00Z</dcterms:modified>
</cp:coreProperties>
</file>