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proofErr w:type="spellStart"/>
      <w:r w:rsidRPr="00AE4624">
        <w:rPr>
          <w:lang w:val="en-US"/>
        </w:rPr>
        <w:t>Soegijapranata</w:t>
      </w:r>
      <w:proofErr w:type="spellEnd"/>
      <w:r w:rsidRPr="00AE4624">
        <w:rPr>
          <w:lang w:val="en-US"/>
        </w:rPr>
        <w:t xml:space="preserve">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83625616"/>
      <w:r w:rsidRPr="00AE4624">
        <w:rPr>
          <w:lang w:val="en-US"/>
        </w:rPr>
        <w:lastRenderedPageBreak/>
        <w:t>APPROVAL AND RATIFICATION PAGE</w:t>
      </w:r>
      <w:r w:rsidR="00BC7A08" w:rsidRPr="00AE4624">
        <w:rPr>
          <w:lang w:val="en-US"/>
        </w:rPr>
        <w:t xml:space="preserve"> (Heading plain)</w:t>
      </w:r>
      <w:bookmarkEnd w:id="0"/>
    </w:p>
    <w:p w:rsidR="00FD577B" w:rsidRPr="00AE4624" w:rsidRDefault="00BC7A08" w:rsidP="00BC7A08">
      <w:pPr>
        <w:pStyle w:val="Approval"/>
        <w:rPr>
          <w:lang w:val="en-US"/>
        </w:rPr>
      </w:pPr>
      <w:r w:rsidRPr="00AE4624">
        <w:rPr>
          <w:lang w:val="en-US"/>
        </w:rPr>
        <w:t>(</w:t>
      </w:r>
      <w:proofErr w:type="spellStart"/>
      <w:r w:rsidRPr="00AE4624">
        <w:rPr>
          <w:lang w:val="en-US"/>
        </w:rPr>
        <w:t>gunakan</w:t>
      </w:r>
      <w:proofErr w:type="spellEnd"/>
      <w:r w:rsidRPr="00AE4624">
        <w:rPr>
          <w:lang w:val="en-US"/>
        </w:rPr>
        <w:t xml:space="preserve">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proofErr w:type="spellStart"/>
            <w:r w:rsidRPr="00AE4624">
              <w:rPr>
                <w:highlight w:val="yellow"/>
                <w:u w:val="single"/>
                <w:lang w:val="en-US"/>
              </w:rPr>
              <w:t>Dosen</w:t>
            </w:r>
            <w:proofErr w:type="spellEnd"/>
            <w:r w:rsidRPr="00AE4624">
              <w:rPr>
                <w:highlight w:val="yellow"/>
                <w:u w:val="single"/>
                <w:lang w:val="en-US"/>
              </w:rPr>
              <w:t xml:space="preserve"> </w:t>
            </w:r>
            <w:proofErr w:type="spellStart"/>
            <w:r w:rsidRPr="00AE4624">
              <w:rPr>
                <w:highlight w:val="yellow"/>
                <w:u w:val="single"/>
                <w:lang w:val="en-US"/>
              </w:rPr>
              <w:t>Pembimbing</w:t>
            </w:r>
            <w:proofErr w:type="spellEnd"/>
            <w:r w:rsidRPr="00AE4624">
              <w:rPr>
                <w:highlight w:val="yellow"/>
                <w:u w:val="single"/>
                <w:lang w:val="en-US"/>
              </w:rPr>
              <w:t xml:space="preserve">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proofErr w:type="spellStart"/>
            <w:r w:rsidRPr="00AE4624">
              <w:rPr>
                <w:u w:val="single"/>
                <w:lang w:val="en-US"/>
              </w:rPr>
              <w:t>Robertus</w:t>
            </w:r>
            <w:proofErr w:type="spellEnd"/>
            <w:r w:rsidRPr="00AE4624">
              <w:rPr>
                <w:u w:val="single"/>
                <w:lang w:val="en-US"/>
              </w:rPr>
              <w:t xml:space="preserve"> </w:t>
            </w:r>
            <w:proofErr w:type="spellStart"/>
            <w:r w:rsidRPr="00AE4624">
              <w:rPr>
                <w:u w:val="single"/>
                <w:lang w:val="en-US"/>
              </w:rPr>
              <w:t>Setiawan</w:t>
            </w:r>
            <w:proofErr w:type="spellEnd"/>
            <w:r w:rsidRPr="00AE4624">
              <w:rPr>
                <w:u w:val="single"/>
                <w:lang w:val="en-US"/>
              </w:rPr>
              <w:t xml:space="preserve"> </w:t>
            </w:r>
            <w:proofErr w:type="spellStart"/>
            <w:r w:rsidRPr="00AE4624">
              <w:rPr>
                <w:u w:val="single"/>
                <w:lang w:val="en-US"/>
              </w:rPr>
              <w:t>AJi</w:t>
            </w:r>
            <w:proofErr w:type="spellEnd"/>
            <w:r w:rsidRPr="00AE4624">
              <w:rPr>
                <w:u w:val="single"/>
                <w:lang w:val="en-US"/>
              </w:rPr>
              <w:t xml:space="preserve"> </w:t>
            </w:r>
            <w:proofErr w:type="spellStart"/>
            <w:r w:rsidRPr="00AE4624">
              <w:rPr>
                <w:u w:val="single"/>
                <w:lang w:val="en-US"/>
              </w:rPr>
              <w:t>Nugroho</w:t>
            </w:r>
            <w:proofErr w:type="spellEnd"/>
            <w:r w:rsidRPr="00AE4624">
              <w:rPr>
                <w:u w:val="single"/>
                <w:lang w:val="en-US"/>
              </w:rPr>
              <w:t xml:space="preserve">, </w:t>
            </w:r>
            <w:proofErr w:type="spellStart"/>
            <w:proofErr w:type="gramStart"/>
            <w:r w:rsidRPr="00AE4624">
              <w:rPr>
                <w:u w:val="single"/>
                <w:lang w:val="en-US"/>
              </w:rPr>
              <w:t>Ph.D</w:t>
            </w:r>
            <w:proofErr w:type="spellEnd"/>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83625617"/>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 xml:space="preserve">This work was done wholly or mainly while in candidature for a research degree at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2" w:name="_Toc83625618"/>
      <w:r w:rsidRPr="00AE4624">
        <w:rPr>
          <w:lang w:val="en-US"/>
        </w:rPr>
        <w:lastRenderedPageBreak/>
        <w:t>ACKNOWLEDGMENT</w:t>
      </w:r>
      <w:bookmarkEnd w:id="2"/>
    </w:p>
    <w:p w:rsidR="00BC7A08" w:rsidRPr="00AE4624" w:rsidRDefault="00D66167" w:rsidP="00BC7A08">
      <w:pPr>
        <w:rPr>
          <w:lang w:val="en-US"/>
        </w:rPr>
      </w:pPr>
      <w:proofErr w:type="spellStart"/>
      <w:r w:rsidRPr="00AE4624">
        <w:rPr>
          <w:lang w:val="en-US"/>
        </w:rPr>
        <w:t>Silahkan</w:t>
      </w:r>
      <w:proofErr w:type="spellEnd"/>
      <w:r w:rsidRPr="00AE4624">
        <w:rPr>
          <w:lang w:val="en-US"/>
        </w:rPr>
        <w:t xml:space="preserve"> </w:t>
      </w:r>
      <w:proofErr w:type="spellStart"/>
      <w:r w:rsidRPr="00AE4624">
        <w:rPr>
          <w:lang w:val="en-US"/>
        </w:rPr>
        <w:t>tuliskan</w:t>
      </w:r>
      <w:proofErr w:type="spellEnd"/>
      <w:r w:rsidRPr="00AE4624">
        <w:rPr>
          <w:lang w:val="en-US"/>
        </w:rPr>
        <w:t xml:space="preserve"> </w:t>
      </w:r>
      <w:proofErr w:type="spellStart"/>
      <w:r w:rsidRPr="00AE4624">
        <w:rPr>
          <w:lang w:val="en-US"/>
        </w:rPr>
        <w:t>anda</w:t>
      </w:r>
      <w:proofErr w:type="spellEnd"/>
      <w:r w:rsidRPr="00AE4624">
        <w:rPr>
          <w:lang w:val="en-US"/>
        </w:rPr>
        <w:t xml:space="preserve"> </w:t>
      </w:r>
      <w:proofErr w:type="spellStart"/>
      <w:r w:rsidRPr="00AE4624">
        <w:rPr>
          <w:lang w:val="en-US"/>
        </w:rPr>
        <w:t>ingin</w:t>
      </w:r>
      <w:proofErr w:type="spellEnd"/>
      <w:r w:rsidRPr="00AE4624">
        <w:rPr>
          <w:lang w:val="en-US"/>
        </w:rPr>
        <w:t xml:space="preserve"> </w:t>
      </w:r>
      <w:proofErr w:type="spellStart"/>
      <w:r w:rsidRPr="00AE4624">
        <w:rPr>
          <w:lang w:val="en-US"/>
        </w:rPr>
        <w:t>mengucapkan</w:t>
      </w:r>
      <w:proofErr w:type="spellEnd"/>
      <w:r w:rsidRPr="00AE4624">
        <w:rPr>
          <w:lang w:val="en-US"/>
        </w:rPr>
        <w:t xml:space="preserve"> </w:t>
      </w:r>
      <w:proofErr w:type="spellStart"/>
      <w:r w:rsidRPr="00AE4624">
        <w:rPr>
          <w:lang w:val="en-US"/>
        </w:rPr>
        <w:t>terima</w:t>
      </w:r>
      <w:proofErr w:type="spellEnd"/>
      <w:r w:rsidRPr="00AE4624">
        <w:rPr>
          <w:lang w:val="en-US"/>
        </w:rPr>
        <w:t xml:space="preserve"> </w:t>
      </w:r>
      <w:proofErr w:type="spellStart"/>
      <w:r w:rsidRPr="00AE4624">
        <w:rPr>
          <w:lang w:val="en-US"/>
        </w:rPr>
        <w:t>kasih</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ucapan</w:t>
      </w:r>
      <w:proofErr w:type="spellEnd"/>
      <w:r w:rsidRPr="00AE4624">
        <w:rPr>
          <w:lang w:val="en-US"/>
        </w:rPr>
        <w:t xml:space="preserve"> </w:t>
      </w:r>
      <w:proofErr w:type="spellStart"/>
      <w:r w:rsidRPr="00AE4624">
        <w:rPr>
          <w:lang w:val="en-US"/>
        </w:rPr>
        <w:t>persembahan</w:t>
      </w:r>
      <w:proofErr w:type="spellEnd"/>
      <w:r w:rsidRPr="00AE4624">
        <w:rPr>
          <w:lang w:val="en-US"/>
        </w:rPr>
        <w:t xml:space="preserve"> </w:t>
      </w:r>
      <w:proofErr w:type="spellStart"/>
      <w:r w:rsidRPr="00AE4624">
        <w:rPr>
          <w:lang w:val="en-US"/>
        </w:rPr>
        <w:t>ke</w:t>
      </w:r>
      <w:proofErr w:type="spellEnd"/>
      <w:r w:rsidRPr="00AE4624">
        <w:rPr>
          <w:lang w:val="en-US"/>
        </w:rPr>
        <w:t xml:space="preserve"> </w:t>
      </w:r>
      <w:proofErr w:type="spellStart"/>
      <w:r w:rsidRPr="00AE4624">
        <w:rPr>
          <w:lang w:val="en-US"/>
        </w:rPr>
        <w:t>siapapun</w:t>
      </w:r>
      <w:proofErr w:type="spellEnd"/>
      <w:r w:rsidRPr="00AE4624">
        <w:rPr>
          <w:lang w:val="en-US"/>
        </w:rPr>
        <w:t xml:space="preserve"> yang </w:t>
      </w:r>
      <w:proofErr w:type="spellStart"/>
      <w:r w:rsidRPr="00AE4624">
        <w:rPr>
          <w:lang w:val="en-US"/>
        </w:rPr>
        <w:t>anda</w:t>
      </w:r>
      <w:proofErr w:type="spellEnd"/>
      <w:r w:rsidRPr="00AE4624">
        <w:rPr>
          <w:lang w:val="en-US"/>
        </w:rPr>
        <w:t xml:space="preserve"> rasa </w:t>
      </w:r>
      <w:proofErr w:type="spellStart"/>
      <w:r w:rsidRPr="00AE4624">
        <w:rPr>
          <w:lang w:val="en-US"/>
        </w:rPr>
        <w:t>perlu</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disini</w:t>
      </w:r>
      <w:proofErr w:type="spellEnd"/>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 xml:space="preserve">I would like to thank my family and friends for giving me ceaseless love, support, and advices throughout my study in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 xml:space="preserve">Isi </w:t>
      </w:r>
      <w:proofErr w:type="spellStart"/>
      <w:r w:rsidRPr="00AE4624">
        <w:rPr>
          <w:lang w:val="en-US"/>
        </w:rPr>
        <w:t>dari</w:t>
      </w:r>
      <w:proofErr w:type="spellEnd"/>
      <w:r w:rsidRPr="00AE4624">
        <w:rPr>
          <w:lang w:val="en-US"/>
        </w:rPr>
        <w:t xml:space="preserve"> abstract </w:t>
      </w:r>
      <w:proofErr w:type="spellStart"/>
      <w:r w:rsidRPr="00AE4624">
        <w:rPr>
          <w:lang w:val="en-US"/>
        </w:rPr>
        <w:t>menggunakan</w:t>
      </w:r>
      <w:proofErr w:type="spellEnd"/>
      <w:r w:rsidRPr="00AE4624">
        <w:rPr>
          <w:lang w:val="en-US"/>
        </w:rPr>
        <w:t xml:space="preserve"> </w:t>
      </w:r>
      <w:proofErr w:type="spellStart"/>
      <w:r w:rsidRPr="00AE4624">
        <w:rPr>
          <w:lang w:val="en-US"/>
        </w:rPr>
        <w:t>syle</w:t>
      </w:r>
      <w:proofErr w:type="spellEnd"/>
      <w:r w:rsidRPr="00AE4624">
        <w:rPr>
          <w:lang w:val="en-US"/>
        </w:rPr>
        <w:t xml:space="preserve"> abstract content. Abstract </w:t>
      </w:r>
      <w:proofErr w:type="spellStart"/>
      <w:r w:rsidRPr="00AE4624">
        <w:rPr>
          <w:lang w:val="en-US"/>
        </w:rPr>
        <w:t>ditulis</w:t>
      </w:r>
      <w:proofErr w:type="spellEnd"/>
      <w:r w:rsidRPr="00AE4624">
        <w:rPr>
          <w:lang w:val="en-US"/>
        </w:rPr>
        <w:t xml:space="preserve"> </w:t>
      </w:r>
      <w:proofErr w:type="spellStart"/>
      <w:r w:rsidRPr="00AE4624">
        <w:rPr>
          <w:lang w:val="en-US"/>
        </w:rPr>
        <w:t>dalam</w:t>
      </w:r>
      <w:proofErr w:type="spellEnd"/>
      <w:r w:rsidRPr="00AE4624">
        <w:rPr>
          <w:lang w:val="en-US"/>
        </w:rPr>
        <w:t xml:space="preserve"> 3 </w:t>
      </w:r>
      <w:proofErr w:type="spellStart"/>
      <w:r w:rsidRPr="00AE4624">
        <w:rPr>
          <w:lang w:val="en-US"/>
        </w:rPr>
        <w:t>paragraf</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huruf</w:t>
      </w:r>
      <w:proofErr w:type="spellEnd"/>
      <w:r w:rsidRPr="00AE4624">
        <w:rPr>
          <w:lang w:val="en-US"/>
        </w:rPr>
        <w:t xml:space="preserve"> italic dan 1 </w:t>
      </w:r>
      <w:proofErr w:type="spellStart"/>
      <w:r w:rsidRPr="00AE4624">
        <w:rPr>
          <w:lang w:val="en-US"/>
        </w:rPr>
        <w:t>spasi</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pertama</w:t>
      </w:r>
      <w:proofErr w:type="spellEnd"/>
      <w:r w:rsidRPr="00AE4624">
        <w:rPr>
          <w:lang w:val="en-US"/>
        </w:rPr>
        <w:t xml:space="preserve"> </w:t>
      </w:r>
      <w:proofErr w:type="spellStart"/>
      <w:r w:rsidRPr="00AE4624">
        <w:rPr>
          <w:lang w:val="en-US"/>
        </w:rPr>
        <w:t>berisi</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diselesaikan</w:t>
      </w:r>
      <w:proofErr w:type="spellEnd"/>
      <w:r w:rsidRPr="00AE4624">
        <w:rPr>
          <w:lang w:val="en-US"/>
        </w:rPr>
        <w:t xml:space="preserve"> </w:t>
      </w:r>
      <w:proofErr w:type="spellStart"/>
      <w:r w:rsidRPr="00AE4624">
        <w:rPr>
          <w:lang w:val="en-US"/>
        </w:rPr>
        <w:t>dalam</w:t>
      </w:r>
      <w:proofErr w:type="spellEnd"/>
      <w:r w:rsidRPr="00AE4624">
        <w:rPr>
          <w:lang w:val="en-US"/>
        </w:rPr>
        <w:t xml:space="preserve"> project </w:t>
      </w:r>
      <w:proofErr w:type="spellStart"/>
      <w:r w:rsidRPr="00AE4624">
        <w:rPr>
          <w:lang w:val="en-US"/>
        </w:rPr>
        <w:t>ini</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Paragraf</w:t>
      </w:r>
      <w:proofErr w:type="spellEnd"/>
      <w:r w:rsidRPr="00AE4624">
        <w:rPr>
          <w:lang w:val="en-US"/>
        </w:rPr>
        <w:t xml:space="preserve"> </w:t>
      </w:r>
      <w:proofErr w:type="spellStart"/>
      <w:r w:rsidRPr="00AE4624">
        <w:rPr>
          <w:lang w:val="en-US"/>
        </w:rPr>
        <w:t>kedua</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proses </w:t>
      </w:r>
      <w:proofErr w:type="spellStart"/>
      <w:r w:rsidRPr="00AE4624">
        <w:rPr>
          <w:lang w:val="en-US"/>
        </w:rPr>
        <w:t>penyelesaian</w:t>
      </w:r>
      <w:proofErr w:type="spellEnd"/>
      <w:r w:rsidRPr="00AE4624">
        <w:rPr>
          <w:lang w:val="en-US"/>
        </w:rPr>
        <w:t xml:space="preserve"> yang Anda </w:t>
      </w:r>
      <w:proofErr w:type="spellStart"/>
      <w:r w:rsidRPr="00AE4624">
        <w:rPr>
          <w:lang w:val="en-US"/>
        </w:rPr>
        <w:t>tawarkan</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Sedangkan</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ketiga</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akhir</w:t>
      </w:r>
      <w:proofErr w:type="spellEnd"/>
      <w:r w:rsidRPr="00AE4624">
        <w:rPr>
          <w:lang w:val="en-US"/>
        </w:rPr>
        <w:t xml:space="preserve">. Setelah </w:t>
      </w:r>
      <w:proofErr w:type="spellStart"/>
      <w:r w:rsidRPr="00AE4624">
        <w:rPr>
          <w:lang w:val="en-US"/>
        </w:rPr>
        <w:t>itu</w:t>
      </w:r>
      <w:proofErr w:type="spellEnd"/>
      <w:r w:rsidRPr="00AE4624">
        <w:rPr>
          <w:lang w:val="en-US"/>
        </w:rPr>
        <w:t xml:space="preserve"> di </w:t>
      </w:r>
      <w:proofErr w:type="spellStart"/>
      <w:r w:rsidRPr="00AE4624">
        <w:rPr>
          <w:lang w:val="en-US"/>
        </w:rPr>
        <w:t>bagian</w:t>
      </w:r>
      <w:proofErr w:type="spellEnd"/>
      <w:r w:rsidRPr="00AE4624">
        <w:rPr>
          <w:lang w:val="en-US"/>
        </w:rPr>
        <w:t xml:space="preserve"> paling </w:t>
      </w:r>
      <w:proofErr w:type="spellStart"/>
      <w:r w:rsidRPr="00AE4624">
        <w:rPr>
          <w:lang w:val="en-US"/>
        </w:rPr>
        <w:t>bawah</w:t>
      </w:r>
      <w:proofErr w:type="spellEnd"/>
      <w:r w:rsidRPr="00AE4624">
        <w:rPr>
          <w:lang w:val="en-US"/>
        </w:rPr>
        <w:t xml:space="preserve">, </w:t>
      </w:r>
      <w:proofErr w:type="spellStart"/>
      <w:r w:rsidRPr="00AE4624">
        <w:rPr>
          <w:lang w:val="en-US"/>
        </w:rPr>
        <w:t>sertakan</w:t>
      </w:r>
      <w:proofErr w:type="spellEnd"/>
      <w:r w:rsidRPr="00AE4624">
        <w:rPr>
          <w:lang w:val="en-US"/>
        </w:rPr>
        <w:t xml:space="preserve"> keywords </w:t>
      </w:r>
      <w:proofErr w:type="spellStart"/>
      <w:r w:rsidRPr="00AE4624">
        <w:rPr>
          <w:lang w:val="en-US"/>
        </w:rPr>
        <w:t>atau</w:t>
      </w:r>
      <w:proofErr w:type="spellEnd"/>
      <w:r w:rsidRPr="00AE4624">
        <w:rPr>
          <w:lang w:val="en-US"/>
        </w:rPr>
        <w:t xml:space="preserve"> kata </w:t>
      </w:r>
      <w:proofErr w:type="spellStart"/>
      <w:r w:rsidRPr="00AE4624">
        <w:rPr>
          <w:lang w:val="en-US"/>
        </w:rPr>
        <w:t>kunci</w:t>
      </w:r>
      <w:proofErr w:type="spellEnd"/>
      <w:r w:rsidRPr="00AE4624">
        <w:rPr>
          <w:lang w:val="en-US"/>
        </w:rPr>
        <w:t xml:space="preserve"> 3-5 kata.</w:t>
      </w:r>
    </w:p>
    <w:p w:rsidR="00A7753A" w:rsidRPr="00AE4624" w:rsidRDefault="00A7753A" w:rsidP="00A7753A">
      <w:pPr>
        <w:pStyle w:val="Keyword"/>
      </w:pPr>
    </w:p>
    <w:p w:rsidR="002D7DE7" w:rsidRPr="00AE4624" w:rsidRDefault="002D7DE7" w:rsidP="00A7753A">
      <w:pPr>
        <w:pStyle w:val="Keyword"/>
      </w:pPr>
      <w:r w:rsidRPr="00AE4624">
        <w:t xml:space="preserve">Keyword: kata_kunci1, kata_kunci2, kata_kunci3, </w:t>
      </w:r>
      <w:proofErr w:type="spellStart"/>
      <w:r w:rsidRPr="00AE4624">
        <w:t>dst</w:t>
      </w:r>
      <w:proofErr w:type="spellEnd"/>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w:t>
      </w:r>
      <w:proofErr w:type="spellStart"/>
      <w:r w:rsidRPr="00AE4624">
        <w:rPr>
          <w:lang w:val="en-US"/>
        </w:rPr>
        <w:t>Tambahkan</w:t>
      </w:r>
      <w:proofErr w:type="spellEnd"/>
      <w:r w:rsidRPr="00AE4624">
        <w:rPr>
          <w:lang w:val="en-US"/>
        </w:rPr>
        <w:t xml:space="preserve"> </w:t>
      </w:r>
      <w:proofErr w:type="spellStart"/>
      <w:r w:rsidRPr="00AE4624">
        <w:rPr>
          <w:lang w:val="en-US"/>
        </w:rPr>
        <w:t>informasi</w:t>
      </w:r>
      <w:proofErr w:type="spellEnd"/>
      <w:r w:rsidRPr="00AE4624">
        <w:rPr>
          <w:lang w:val="en-US"/>
        </w:rPr>
        <w:t xml:space="preserve"> </w:t>
      </w:r>
      <w:proofErr w:type="spellStart"/>
      <w:r w:rsidRPr="00AE4624">
        <w:rPr>
          <w:lang w:val="en-US"/>
        </w:rPr>
        <w:t>mengenai</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payung</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apabila</w:t>
      </w:r>
      <w:proofErr w:type="spellEnd"/>
      <w:r w:rsidRPr="00AE4624">
        <w:rPr>
          <w:lang w:val="en-US"/>
        </w:rPr>
        <w:t xml:space="preserve"> </w:t>
      </w:r>
      <w:proofErr w:type="spellStart"/>
      <w:r w:rsidRPr="00AE4624">
        <w:rPr>
          <w:lang w:val="en-US"/>
        </w:rPr>
        <w:t>ada</w:t>
      </w:r>
      <w:proofErr w:type="spellEnd"/>
      <w:r w:rsidRPr="00AE4624">
        <w:rPr>
          <w:lang w:val="en-US"/>
        </w:rPr>
        <w:t xml:space="preserve"> (</w:t>
      </w:r>
      <w:proofErr w:type="spellStart"/>
      <w:r w:rsidRPr="00AE4624">
        <w:rPr>
          <w:lang w:val="en-US"/>
        </w:rPr>
        <w:t>konsultasikan</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dosen</w:t>
      </w:r>
      <w:proofErr w:type="spellEnd"/>
      <w:r w:rsidRPr="00AE4624">
        <w:rPr>
          <w:lang w:val="en-US"/>
        </w:rPr>
        <w:t xml:space="preserve"> </w:t>
      </w:r>
      <w:proofErr w:type="spellStart"/>
      <w:r w:rsidRPr="00AE4624">
        <w:rPr>
          <w:lang w:val="en-US"/>
        </w:rPr>
        <w:t>pembimbing</w:t>
      </w:r>
      <w:proofErr w:type="spellEnd"/>
      <w:r w:rsidRPr="00AE4624">
        <w:rPr>
          <w:lang w:val="en-US"/>
        </w:rPr>
        <w:t>).</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3" w:name="_Toc83625619"/>
      <w:r w:rsidRPr="00AE4624">
        <w:rPr>
          <w:lang w:val="en-US"/>
        </w:rPr>
        <w:lastRenderedPageBreak/>
        <w:t>TABLE OF CONTENTS</w:t>
      </w:r>
      <w:bookmarkEnd w:id="3"/>
    </w:p>
    <w:p w:rsidR="001F4388" w:rsidRPr="00AE4624" w:rsidRDefault="001F4388" w:rsidP="001F4388">
      <w:pPr>
        <w:pStyle w:val="TOC1"/>
        <w:rPr>
          <w:noProof w:val="0"/>
        </w:rPr>
      </w:pPr>
      <w:r w:rsidRPr="00AE4624">
        <w:rPr>
          <w:noProof w:val="0"/>
        </w:rPr>
        <w:t>COVER</w:t>
      </w:r>
      <w:r w:rsidRPr="00AE4624">
        <w:rPr>
          <w:noProof w:val="0"/>
        </w:rPr>
        <w:tab/>
      </w:r>
      <w:proofErr w:type="spellStart"/>
      <w:r w:rsidRPr="00AE4624">
        <w:rPr>
          <w:noProof w:val="0"/>
        </w:rPr>
        <w:t>i</w:t>
      </w:r>
      <w:proofErr w:type="spellEnd"/>
    </w:p>
    <w:p w:rsidR="00BA3AA7"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3625616" w:history="1">
        <w:r w:rsidR="00BA3AA7" w:rsidRPr="004C36CC">
          <w:rPr>
            <w:rStyle w:val="Hyperlink"/>
          </w:rPr>
          <w:t>APPROVAL AND RATIFICATION PAGE (Heading plain)</w:t>
        </w:r>
        <w:r w:rsidR="00BA3AA7">
          <w:rPr>
            <w:webHidden/>
          </w:rPr>
          <w:tab/>
        </w:r>
        <w:r w:rsidR="00BA3AA7">
          <w:rPr>
            <w:webHidden/>
          </w:rPr>
          <w:fldChar w:fldCharType="begin"/>
        </w:r>
        <w:r w:rsidR="00BA3AA7">
          <w:rPr>
            <w:webHidden/>
          </w:rPr>
          <w:instrText xml:space="preserve"> PAGEREF _Toc83625616 \h </w:instrText>
        </w:r>
        <w:r w:rsidR="00BA3AA7">
          <w:rPr>
            <w:webHidden/>
          </w:rPr>
        </w:r>
        <w:r w:rsidR="00BA3AA7">
          <w:rPr>
            <w:webHidden/>
          </w:rPr>
          <w:fldChar w:fldCharType="separate"/>
        </w:r>
        <w:r w:rsidR="00AB7F02">
          <w:rPr>
            <w:webHidden/>
          </w:rPr>
          <w:t>ii</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17" w:history="1">
        <w:r w:rsidR="00BA3AA7" w:rsidRPr="004C36CC">
          <w:rPr>
            <w:rStyle w:val="Hyperlink"/>
          </w:rPr>
          <w:t>DECLARATION OF AUTHORSHIP</w:t>
        </w:r>
        <w:r w:rsidR="00BA3AA7">
          <w:rPr>
            <w:webHidden/>
          </w:rPr>
          <w:tab/>
        </w:r>
        <w:r w:rsidR="00BA3AA7">
          <w:rPr>
            <w:webHidden/>
          </w:rPr>
          <w:fldChar w:fldCharType="begin"/>
        </w:r>
        <w:r w:rsidR="00BA3AA7">
          <w:rPr>
            <w:webHidden/>
          </w:rPr>
          <w:instrText xml:space="preserve"> PAGEREF _Toc83625617 \h </w:instrText>
        </w:r>
        <w:r w:rsidR="00BA3AA7">
          <w:rPr>
            <w:webHidden/>
          </w:rPr>
        </w:r>
        <w:r w:rsidR="00BA3AA7">
          <w:rPr>
            <w:webHidden/>
          </w:rPr>
          <w:fldChar w:fldCharType="separate"/>
        </w:r>
        <w:r w:rsidR="00AB7F02">
          <w:rPr>
            <w:webHidden/>
          </w:rPr>
          <w:t>iii</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18" w:history="1">
        <w:r w:rsidR="00BA3AA7" w:rsidRPr="004C36CC">
          <w:rPr>
            <w:rStyle w:val="Hyperlink"/>
          </w:rPr>
          <w:t>ACKNOWLEDGMENT</w:t>
        </w:r>
        <w:r w:rsidR="00BA3AA7">
          <w:rPr>
            <w:webHidden/>
          </w:rPr>
          <w:tab/>
        </w:r>
        <w:r w:rsidR="00BA3AA7">
          <w:rPr>
            <w:webHidden/>
          </w:rPr>
          <w:fldChar w:fldCharType="begin"/>
        </w:r>
        <w:r w:rsidR="00BA3AA7">
          <w:rPr>
            <w:webHidden/>
          </w:rPr>
          <w:instrText xml:space="preserve"> PAGEREF _Toc83625618 \h </w:instrText>
        </w:r>
        <w:r w:rsidR="00BA3AA7">
          <w:rPr>
            <w:webHidden/>
          </w:rPr>
        </w:r>
        <w:r w:rsidR="00BA3AA7">
          <w:rPr>
            <w:webHidden/>
          </w:rPr>
          <w:fldChar w:fldCharType="separate"/>
        </w:r>
        <w:r w:rsidR="00AB7F02">
          <w:rPr>
            <w:webHidden/>
          </w:rPr>
          <w:t>iv</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19" w:history="1">
        <w:r w:rsidR="00BA3AA7" w:rsidRPr="004C36CC">
          <w:rPr>
            <w:rStyle w:val="Hyperlink"/>
          </w:rPr>
          <w:t>TABLE OF CONTENTS</w:t>
        </w:r>
        <w:r w:rsidR="00BA3AA7">
          <w:rPr>
            <w:webHidden/>
          </w:rPr>
          <w:tab/>
        </w:r>
        <w:r w:rsidR="00BA3AA7">
          <w:rPr>
            <w:webHidden/>
          </w:rPr>
          <w:fldChar w:fldCharType="begin"/>
        </w:r>
        <w:r w:rsidR="00BA3AA7">
          <w:rPr>
            <w:webHidden/>
          </w:rPr>
          <w:instrText xml:space="preserve"> PAGEREF _Toc83625619 \h </w:instrText>
        </w:r>
        <w:r w:rsidR="00BA3AA7">
          <w:rPr>
            <w:webHidden/>
          </w:rPr>
        </w:r>
        <w:r w:rsidR="00BA3AA7">
          <w:rPr>
            <w:webHidden/>
          </w:rPr>
          <w:fldChar w:fldCharType="separate"/>
        </w:r>
        <w:r w:rsidR="00AB7F02">
          <w:rPr>
            <w:webHidden/>
          </w:rPr>
          <w:t>vi</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20" w:history="1">
        <w:r w:rsidR="00BA3AA7" w:rsidRPr="004C36CC">
          <w:rPr>
            <w:rStyle w:val="Hyperlink"/>
          </w:rPr>
          <w:t>LIST OF FIGURE</w:t>
        </w:r>
        <w:r w:rsidR="00BA3AA7">
          <w:rPr>
            <w:webHidden/>
          </w:rPr>
          <w:tab/>
        </w:r>
        <w:r w:rsidR="00BA3AA7">
          <w:rPr>
            <w:webHidden/>
          </w:rPr>
          <w:fldChar w:fldCharType="begin"/>
        </w:r>
        <w:r w:rsidR="00BA3AA7">
          <w:rPr>
            <w:webHidden/>
          </w:rPr>
          <w:instrText xml:space="preserve"> PAGEREF _Toc83625620 \h </w:instrText>
        </w:r>
        <w:r w:rsidR="00BA3AA7">
          <w:rPr>
            <w:webHidden/>
          </w:rPr>
        </w:r>
        <w:r w:rsidR="00BA3AA7">
          <w:rPr>
            <w:webHidden/>
          </w:rPr>
          <w:fldChar w:fldCharType="separate"/>
        </w:r>
        <w:r w:rsidR="00AB7F02">
          <w:rPr>
            <w:webHidden/>
          </w:rPr>
          <w:t>viii</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21" w:history="1">
        <w:r w:rsidR="00BA3AA7" w:rsidRPr="004C36CC">
          <w:rPr>
            <w:rStyle w:val="Hyperlink"/>
          </w:rPr>
          <w:t>LIST OF TABLE</w:t>
        </w:r>
        <w:r w:rsidR="00BA3AA7">
          <w:rPr>
            <w:webHidden/>
          </w:rPr>
          <w:tab/>
        </w:r>
        <w:r w:rsidR="00BA3AA7">
          <w:rPr>
            <w:webHidden/>
          </w:rPr>
          <w:fldChar w:fldCharType="begin"/>
        </w:r>
        <w:r w:rsidR="00BA3AA7">
          <w:rPr>
            <w:webHidden/>
          </w:rPr>
          <w:instrText xml:space="preserve"> PAGEREF _Toc83625621 \h </w:instrText>
        </w:r>
        <w:r w:rsidR="00BA3AA7">
          <w:rPr>
            <w:webHidden/>
          </w:rPr>
        </w:r>
        <w:r w:rsidR="00BA3AA7">
          <w:rPr>
            <w:webHidden/>
          </w:rPr>
          <w:fldChar w:fldCharType="separate"/>
        </w:r>
        <w:r w:rsidR="00AB7F02">
          <w:rPr>
            <w:webHidden/>
          </w:rPr>
          <w:t>ix</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22" w:history="1">
        <w:r w:rsidR="00BA3AA7" w:rsidRPr="004C36CC">
          <w:rPr>
            <w:rStyle w:val="Hyperlink"/>
          </w:rPr>
          <w:t>CHAPTER 1 INTRODUCTION</w:t>
        </w:r>
        <w:r w:rsidR="00BA3AA7">
          <w:rPr>
            <w:webHidden/>
          </w:rPr>
          <w:tab/>
        </w:r>
        <w:r w:rsidR="00BA3AA7">
          <w:rPr>
            <w:webHidden/>
          </w:rPr>
          <w:fldChar w:fldCharType="begin"/>
        </w:r>
        <w:r w:rsidR="00BA3AA7">
          <w:rPr>
            <w:webHidden/>
          </w:rPr>
          <w:instrText xml:space="preserve"> PAGEREF _Toc83625622 \h </w:instrText>
        </w:r>
        <w:r w:rsidR="00BA3AA7">
          <w:rPr>
            <w:webHidden/>
          </w:rPr>
        </w:r>
        <w:r w:rsidR="00BA3AA7">
          <w:rPr>
            <w:webHidden/>
          </w:rPr>
          <w:fldChar w:fldCharType="separate"/>
        </w:r>
        <w:r w:rsidR="00AB7F02">
          <w:rPr>
            <w:webHidden/>
          </w:rPr>
          <w:t>10</w:t>
        </w:r>
        <w:r w:rsidR="00BA3AA7">
          <w:rPr>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23" w:history="1">
        <w:r w:rsidR="00BA3AA7" w:rsidRPr="004C36CC">
          <w:rPr>
            <w:rStyle w:val="Hyperlink"/>
            <w:noProof/>
            <w:lang w:val="en-US"/>
          </w:rPr>
          <w:t>1.1.</w:t>
        </w:r>
        <w:r w:rsidR="00BA3AA7">
          <w:rPr>
            <w:rFonts w:asciiTheme="minorHAnsi" w:hAnsiTheme="minorHAnsi" w:cstheme="minorBidi"/>
            <w:noProof/>
            <w:szCs w:val="22"/>
            <w:lang w:val="en-ID" w:eastAsia="en-ID"/>
          </w:rPr>
          <w:tab/>
        </w:r>
        <w:r w:rsidR="00BA3AA7" w:rsidRPr="004C36CC">
          <w:rPr>
            <w:rStyle w:val="Hyperlink"/>
            <w:noProof/>
            <w:lang w:val="en-US"/>
          </w:rPr>
          <w:t>Background</w:t>
        </w:r>
        <w:r w:rsidR="00BA3AA7">
          <w:rPr>
            <w:noProof/>
            <w:webHidden/>
          </w:rPr>
          <w:tab/>
        </w:r>
        <w:r w:rsidR="00BA3AA7">
          <w:rPr>
            <w:noProof/>
            <w:webHidden/>
          </w:rPr>
          <w:fldChar w:fldCharType="begin"/>
        </w:r>
        <w:r w:rsidR="00BA3AA7">
          <w:rPr>
            <w:noProof/>
            <w:webHidden/>
          </w:rPr>
          <w:instrText xml:space="preserve"> PAGEREF _Toc83625623 \h </w:instrText>
        </w:r>
        <w:r w:rsidR="00BA3AA7">
          <w:rPr>
            <w:noProof/>
            <w:webHidden/>
          </w:rPr>
        </w:r>
        <w:r w:rsidR="00BA3AA7">
          <w:rPr>
            <w:noProof/>
            <w:webHidden/>
          </w:rPr>
          <w:fldChar w:fldCharType="separate"/>
        </w:r>
        <w:r w:rsidR="00AB7F02">
          <w:rPr>
            <w:noProof/>
            <w:webHidden/>
          </w:rPr>
          <w:t>10</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24" w:history="1">
        <w:r w:rsidR="00BA3AA7" w:rsidRPr="004C36CC">
          <w:rPr>
            <w:rStyle w:val="Hyperlink"/>
            <w:noProof/>
            <w:lang w:val="en-US"/>
          </w:rPr>
          <w:t>1.2.</w:t>
        </w:r>
        <w:r w:rsidR="00BA3AA7">
          <w:rPr>
            <w:rFonts w:asciiTheme="minorHAnsi" w:hAnsiTheme="minorHAnsi" w:cstheme="minorBidi"/>
            <w:noProof/>
            <w:szCs w:val="22"/>
            <w:lang w:val="en-ID" w:eastAsia="en-ID"/>
          </w:rPr>
          <w:tab/>
        </w:r>
        <w:r w:rsidR="00BA3AA7" w:rsidRPr="004C36CC">
          <w:rPr>
            <w:rStyle w:val="Hyperlink"/>
            <w:noProof/>
            <w:lang w:val="en-US"/>
          </w:rPr>
          <w:t>Problem Formulation</w:t>
        </w:r>
        <w:r w:rsidR="00BA3AA7">
          <w:rPr>
            <w:noProof/>
            <w:webHidden/>
          </w:rPr>
          <w:tab/>
        </w:r>
        <w:r w:rsidR="00BA3AA7">
          <w:rPr>
            <w:noProof/>
            <w:webHidden/>
          </w:rPr>
          <w:fldChar w:fldCharType="begin"/>
        </w:r>
        <w:r w:rsidR="00BA3AA7">
          <w:rPr>
            <w:noProof/>
            <w:webHidden/>
          </w:rPr>
          <w:instrText xml:space="preserve"> PAGEREF _Toc83625624 \h </w:instrText>
        </w:r>
        <w:r w:rsidR="00BA3AA7">
          <w:rPr>
            <w:noProof/>
            <w:webHidden/>
          </w:rPr>
        </w:r>
        <w:r w:rsidR="00BA3AA7">
          <w:rPr>
            <w:noProof/>
            <w:webHidden/>
          </w:rPr>
          <w:fldChar w:fldCharType="separate"/>
        </w:r>
        <w:r w:rsidR="00AB7F02">
          <w:rPr>
            <w:noProof/>
            <w:webHidden/>
          </w:rPr>
          <w:t>11</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25" w:history="1">
        <w:r w:rsidR="00BA3AA7" w:rsidRPr="004C36CC">
          <w:rPr>
            <w:rStyle w:val="Hyperlink"/>
            <w:noProof/>
            <w:lang w:val="en-US"/>
          </w:rPr>
          <w:t>1.3.</w:t>
        </w:r>
        <w:r w:rsidR="00BA3AA7">
          <w:rPr>
            <w:rFonts w:asciiTheme="minorHAnsi" w:hAnsiTheme="minorHAnsi" w:cstheme="minorBidi"/>
            <w:noProof/>
            <w:szCs w:val="22"/>
            <w:lang w:val="en-ID" w:eastAsia="en-ID"/>
          </w:rPr>
          <w:tab/>
        </w:r>
        <w:r w:rsidR="00BA3AA7" w:rsidRPr="004C36CC">
          <w:rPr>
            <w:rStyle w:val="Hyperlink"/>
            <w:noProof/>
            <w:lang w:val="en-US"/>
          </w:rPr>
          <w:t>Scope</w:t>
        </w:r>
        <w:r w:rsidR="00BA3AA7">
          <w:rPr>
            <w:noProof/>
            <w:webHidden/>
          </w:rPr>
          <w:tab/>
        </w:r>
        <w:r w:rsidR="00BA3AA7">
          <w:rPr>
            <w:noProof/>
            <w:webHidden/>
          </w:rPr>
          <w:fldChar w:fldCharType="begin"/>
        </w:r>
        <w:r w:rsidR="00BA3AA7">
          <w:rPr>
            <w:noProof/>
            <w:webHidden/>
          </w:rPr>
          <w:instrText xml:space="preserve"> PAGEREF _Toc83625625 \h </w:instrText>
        </w:r>
        <w:r w:rsidR="00BA3AA7">
          <w:rPr>
            <w:noProof/>
            <w:webHidden/>
          </w:rPr>
        </w:r>
        <w:r w:rsidR="00BA3AA7">
          <w:rPr>
            <w:noProof/>
            <w:webHidden/>
          </w:rPr>
          <w:fldChar w:fldCharType="separate"/>
        </w:r>
        <w:r w:rsidR="00AB7F02">
          <w:rPr>
            <w:noProof/>
            <w:webHidden/>
          </w:rPr>
          <w:t>11</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26" w:history="1">
        <w:r w:rsidR="00BA3AA7" w:rsidRPr="004C36CC">
          <w:rPr>
            <w:rStyle w:val="Hyperlink"/>
            <w:noProof/>
            <w:lang w:val="en-US"/>
          </w:rPr>
          <w:t>1.4.</w:t>
        </w:r>
        <w:r w:rsidR="00BA3AA7">
          <w:rPr>
            <w:rFonts w:asciiTheme="minorHAnsi" w:hAnsiTheme="minorHAnsi" w:cstheme="minorBidi"/>
            <w:noProof/>
            <w:szCs w:val="22"/>
            <w:lang w:val="en-ID" w:eastAsia="en-ID"/>
          </w:rPr>
          <w:tab/>
        </w:r>
        <w:r w:rsidR="00BA3AA7" w:rsidRPr="004C36CC">
          <w:rPr>
            <w:rStyle w:val="Hyperlink"/>
            <w:noProof/>
            <w:lang w:val="en-US"/>
          </w:rPr>
          <w:t>Objective</w:t>
        </w:r>
        <w:r w:rsidR="00BA3AA7">
          <w:rPr>
            <w:noProof/>
            <w:webHidden/>
          </w:rPr>
          <w:tab/>
        </w:r>
        <w:r w:rsidR="00BA3AA7">
          <w:rPr>
            <w:noProof/>
            <w:webHidden/>
          </w:rPr>
          <w:fldChar w:fldCharType="begin"/>
        </w:r>
        <w:r w:rsidR="00BA3AA7">
          <w:rPr>
            <w:noProof/>
            <w:webHidden/>
          </w:rPr>
          <w:instrText xml:space="preserve"> PAGEREF _Toc83625626 \h </w:instrText>
        </w:r>
        <w:r w:rsidR="00BA3AA7">
          <w:rPr>
            <w:noProof/>
            <w:webHidden/>
          </w:rPr>
        </w:r>
        <w:r w:rsidR="00BA3AA7">
          <w:rPr>
            <w:noProof/>
            <w:webHidden/>
          </w:rPr>
          <w:fldChar w:fldCharType="separate"/>
        </w:r>
        <w:r w:rsidR="00AB7F02">
          <w:rPr>
            <w:noProof/>
            <w:webHidden/>
          </w:rPr>
          <w:t>11</w:t>
        </w:r>
        <w:r w:rsidR="00BA3AA7">
          <w:rPr>
            <w:noProof/>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27" w:history="1">
        <w:r w:rsidR="00BA3AA7" w:rsidRPr="004C36CC">
          <w:rPr>
            <w:rStyle w:val="Hyperlink"/>
            <w14:scene3d>
              <w14:camera w14:prst="orthographicFront"/>
              <w14:lightRig w14:rig="threePt" w14:dir="t">
                <w14:rot w14:lat="0" w14:lon="0" w14:rev="0"/>
              </w14:lightRig>
            </w14:scene3d>
          </w:rPr>
          <w:t>CHAPTER 2</w:t>
        </w:r>
        <w:r w:rsidR="00BA3AA7" w:rsidRPr="004C36CC">
          <w:rPr>
            <w:rStyle w:val="Hyperlink"/>
          </w:rPr>
          <w:t xml:space="preserve"> LITERATURE STUDY</w:t>
        </w:r>
        <w:r w:rsidR="00BA3AA7">
          <w:rPr>
            <w:webHidden/>
          </w:rPr>
          <w:tab/>
        </w:r>
        <w:r w:rsidR="00BA3AA7">
          <w:rPr>
            <w:webHidden/>
          </w:rPr>
          <w:fldChar w:fldCharType="begin"/>
        </w:r>
        <w:r w:rsidR="00BA3AA7">
          <w:rPr>
            <w:webHidden/>
          </w:rPr>
          <w:instrText xml:space="preserve"> PAGEREF _Toc83625627 \h </w:instrText>
        </w:r>
        <w:r w:rsidR="00BA3AA7">
          <w:rPr>
            <w:webHidden/>
          </w:rPr>
        </w:r>
        <w:r w:rsidR="00BA3AA7">
          <w:rPr>
            <w:webHidden/>
          </w:rPr>
          <w:fldChar w:fldCharType="separate"/>
        </w:r>
        <w:r w:rsidR="00AB7F02">
          <w:rPr>
            <w:webHidden/>
          </w:rPr>
          <w:t>12</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28" w:history="1">
        <w:r w:rsidR="00BA3AA7" w:rsidRPr="004C36CC">
          <w:rPr>
            <w:rStyle w:val="Hyperlink"/>
            <w14:scene3d>
              <w14:camera w14:prst="orthographicFront"/>
              <w14:lightRig w14:rig="threePt" w14:dir="t">
                <w14:rot w14:lat="0" w14:lon="0" w14:rev="0"/>
              </w14:lightRig>
            </w14:scene3d>
          </w:rPr>
          <w:t>CHAPTER 3</w:t>
        </w:r>
        <w:r w:rsidR="00BA3AA7" w:rsidRPr="004C36CC">
          <w:rPr>
            <w:rStyle w:val="Hyperlink"/>
          </w:rPr>
          <w:t xml:space="preserve"> RESEARCH METHODOLOGY</w:t>
        </w:r>
        <w:r w:rsidR="00BA3AA7">
          <w:rPr>
            <w:webHidden/>
          </w:rPr>
          <w:tab/>
        </w:r>
        <w:r w:rsidR="00BA3AA7">
          <w:rPr>
            <w:webHidden/>
          </w:rPr>
          <w:fldChar w:fldCharType="begin"/>
        </w:r>
        <w:r w:rsidR="00BA3AA7">
          <w:rPr>
            <w:webHidden/>
          </w:rPr>
          <w:instrText xml:space="preserve"> PAGEREF _Toc83625628 \h </w:instrText>
        </w:r>
        <w:r w:rsidR="00BA3AA7">
          <w:rPr>
            <w:webHidden/>
          </w:rPr>
        </w:r>
        <w:r w:rsidR="00BA3AA7">
          <w:rPr>
            <w:webHidden/>
          </w:rPr>
          <w:fldChar w:fldCharType="separate"/>
        </w:r>
        <w:r w:rsidR="00AB7F02">
          <w:rPr>
            <w:webHidden/>
          </w:rPr>
          <w:t>15</w:t>
        </w:r>
        <w:r w:rsidR="00BA3AA7">
          <w:rPr>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29" w:history="1">
        <w:r w:rsidR="00BA3AA7" w:rsidRPr="004C36CC">
          <w:rPr>
            <w:rStyle w:val="Hyperlink"/>
            <w:noProof/>
            <w:lang w:val="en-US"/>
          </w:rPr>
          <w:t>3.1.</w:t>
        </w:r>
        <w:r w:rsidR="00BA3AA7">
          <w:rPr>
            <w:rFonts w:asciiTheme="minorHAnsi" w:hAnsiTheme="minorHAnsi" w:cstheme="minorBidi"/>
            <w:noProof/>
            <w:szCs w:val="22"/>
            <w:lang w:val="en-ID" w:eastAsia="en-ID"/>
          </w:rPr>
          <w:tab/>
        </w:r>
        <w:r w:rsidR="00BA3AA7" w:rsidRPr="004C36CC">
          <w:rPr>
            <w:rStyle w:val="Hyperlink"/>
            <w:noProof/>
            <w:lang w:val="en-US"/>
          </w:rPr>
          <w:t>Data Collection</w:t>
        </w:r>
        <w:r w:rsidR="00BA3AA7">
          <w:rPr>
            <w:noProof/>
            <w:webHidden/>
          </w:rPr>
          <w:tab/>
        </w:r>
        <w:r w:rsidR="00BA3AA7">
          <w:rPr>
            <w:noProof/>
            <w:webHidden/>
          </w:rPr>
          <w:fldChar w:fldCharType="begin"/>
        </w:r>
        <w:r w:rsidR="00BA3AA7">
          <w:rPr>
            <w:noProof/>
            <w:webHidden/>
          </w:rPr>
          <w:instrText xml:space="preserve"> PAGEREF _Toc83625629 \h </w:instrText>
        </w:r>
        <w:r w:rsidR="00BA3AA7">
          <w:rPr>
            <w:noProof/>
            <w:webHidden/>
          </w:rPr>
        </w:r>
        <w:r w:rsidR="00BA3AA7">
          <w:rPr>
            <w:noProof/>
            <w:webHidden/>
          </w:rPr>
          <w:fldChar w:fldCharType="separate"/>
        </w:r>
        <w:r w:rsidR="00AB7F02">
          <w:rPr>
            <w:noProof/>
            <w:webHidden/>
          </w:rPr>
          <w:t>15</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0" w:history="1">
        <w:r w:rsidR="00BA3AA7" w:rsidRPr="004C36CC">
          <w:rPr>
            <w:rStyle w:val="Hyperlink"/>
            <w:noProof/>
            <w:lang w:val="en-US"/>
          </w:rPr>
          <w:t>3.2.</w:t>
        </w:r>
        <w:r w:rsidR="00BA3AA7">
          <w:rPr>
            <w:rFonts w:asciiTheme="minorHAnsi" w:hAnsiTheme="minorHAnsi" w:cstheme="minorBidi"/>
            <w:noProof/>
            <w:szCs w:val="22"/>
            <w:lang w:val="en-ID" w:eastAsia="en-ID"/>
          </w:rPr>
          <w:tab/>
        </w:r>
        <w:r w:rsidR="00BA3AA7" w:rsidRPr="004C36CC">
          <w:rPr>
            <w:rStyle w:val="Hyperlink"/>
            <w:noProof/>
            <w:lang w:val="en-US"/>
          </w:rPr>
          <w:t>Algorithm</w:t>
        </w:r>
        <w:r w:rsidR="00BA3AA7">
          <w:rPr>
            <w:noProof/>
            <w:webHidden/>
          </w:rPr>
          <w:tab/>
        </w:r>
        <w:r w:rsidR="00BA3AA7">
          <w:rPr>
            <w:noProof/>
            <w:webHidden/>
          </w:rPr>
          <w:fldChar w:fldCharType="begin"/>
        </w:r>
        <w:r w:rsidR="00BA3AA7">
          <w:rPr>
            <w:noProof/>
            <w:webHidden/>
          </w:rPr>
          <w:instrText xml:space="preserve"> PAGEREF _Toc83625630 \h </w:instrText>
        </w:r>
        <w:r w:rsidR="00BA3AA7">
          <w:rPr>
            <w:noProof/>
            <w:webHidden/>
          </w:rPr>
        </w:r>
        <w:r w:rsidR="00BA3AA7">
          <w:rPr>
            <w:noProof/>
            <w:webHidden/>
          </w:rPr>
          <w:fldChar w:fldCharType="separate"/>
        </w:r>
        <w:r w:rsidR="00AB7F02">
          <w:rPr>
            <w:noProof/>
            <w:webHidden/>
          </w:rPr>
          <w:t>15</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1" w:history="1">
        <w:r w:rsidR="00BA3AA7" w:rsidRPr="004C36CC">
          <w:rPr>
            <w:rStyle w:val="Hyperlink"/>
            <w:noProof/>
            <w:lang w:val="en-US"/>
          </w:rPr>
          <w:t>3.3.</w:t>
        </w:r>
        <w:r w:rsidR="00BA3AA7">
          <w:rPr>
            <w:rFonts w:asciiTheme="minorHAnsi" w:hAnsiTheme="minorHAnsi" w:cstheme="minorBidi"/>
            <w:noProof/>
            <w:szCs w:val="22"/>
            <w:lang w:val="en-ID" w:eastAsia="en-ID"/>
          </w:rPr>
          <w:tab/>
        </w:r>
        <w:r w:rsidR="00BA3AA7" w:rsidRPr="004C36CC">
          <w:rPr>
            <w:rStyle w:val="Hyperlink"/>
            <w:noProof/>
            <w:lang w:val="en-US"/>
          </w:rPr>
          <w:t>Coding and Design</w:t>
        </w:r>
        <w:r w:rsidR="00BA3AA7">
          <w:rPr>
            <w:noProof/>
            <w:webHidden/>
          </w:rPr>
          <w:tab/>
        </w:r>
        <w:r w:rsidR="00BA3AA7">
          <w:rPr>
            <w:noProof/>
            <w:webHidden/>
          </w:rPr>
          <w:fldChar w:fldCharType="begin"/>
        </w:r>
        <w:r w:rsidR="00BA3AA7">
          <w:rPr>
            <w:noProof/>
            <w:webHidden/>
          </w:rPr>
          <w:instrText xml:space="preserve"> PAGEREF _Toc83625631 \h </w:instrText>
        </w:r>
        <w:r w:rsidR="00BA3AA7">
          <w:rPr>
            <w:noProof/>
            <w:webHidden/>
          </w:rPr>
        </w:r>
        <w:r w:rsidR="00BA3AA7">
          <w:rPr>
            <w:noProof/>
            <w:webHidden/>
          </w:rPr>
          <w:fldChar w:fldCharType="separate"/>
        </w:r>
        <w:r w:rsidR="00AB7F02">
          <w:rPr>
            <w:noProof/>
            <w:webHidden/>
          </w:rPr>
          <w:t>15</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2" w:history="1">
        <w:r w:rsidR="00BA3AA7" w:rsidRPr="004C36CC">
          <w:rPr>
            <w:rStyle w:val="Hyperlink"/>
            <w:noProof/>
            <w:lang w:val="en-US"/>
          </w:rPr>
          <w:t>3.4.</w:t>
        </w:r>
        <w:r w:rsidR="00BA3AA7">
          <w:rPr>
            <w:rFonts w:asciiTheme="minorHAnsi" w:hAnsiTheme="minorHAnsi" w:cstheme="minorBidi"/>
            <w:noProof/>
            <w:szCs w:val="22"/>
            <w:lang w:val="en-ID" w:eastAsia="en-ID"/>
          </w:rPr>
          <w:tab/>
        </w:r>
        <w:r w:rsidR="00BA3AA7" w:rsidRPr="004C36CC">
          <w:rPr>
            <w:rStyle w:val="Hyperlink"/>
            <w:noProof/>
            <w:lang w:val="en-US"/>
          </w:rPr>
          <w:t>Analysis</w:t>
        </w:r>
        <w:r w:rsidR="00BA3AA7">
          <w:rPr>
            <w:noProof/>
            <w:webHidden/>
          </w:rPr>
          <w:tab/>
        </w:r>
        <w:r w:rsidR="00BA3AA7">
          <w:rPr>
            <w:noProof/>
            <w:webHidden/>
          </w:rPr>
          <w:fldChar w:fldCharType="begin"/>
        </w:r>
        <w:r w:rsidR="00BA3AA7">
          <w:rPr>
            <w:noProof/>
            <w:webHidden/>
          </w:rPr>
          <w:instrText xml:space="preserve"> PAGEREF _Toc83625632 \h </w:instrText>
        </w:r>
        <w:r w:rsidR="00BA3AA7">
          <w:rPr>
            <w:noProof/>
            <w:webHidden/>
          </w:rPr>
        </w:r>
        <w:r w:rsidR="00BA3AA7">
          <w:rPr>
            <w:noProof/>
            <w:webHidden/>
          </w:rPr>
          <w:fldChar w:fldCharType="separate"/>
        </w:r>
        <w:r w:rsidR="00AB7F02">
          <w:rPr>
            <w:noProof/>
            <w:webHidden/>
          </w:rPr>
          <w:t>16</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3" w:history="1">
        <w:r w:rsidR="00BA3AA7" w:rsidRPr="004C36CC">
          <w:rPr>
            <w:rStyle w:val="Hyperlink"/>
            <w:noProof/>
            <w:lang w:val="en-US"/>
          </w:rPr>
          <w:t>3.5.</w:t>
        </w:r>
        <w:r w:rsidR="00BA3AA7">
          <w:rPr>
            <w:rFonts w:asciiTheme="minorHAnsi" w:hAnsiTheme="minorHAnsi" w:cstheme="minorBidi"/>
            <w:noProof/>
            <w:szCs w:val="22"/>
            <w:lang w:val="en-ID" w:eastAsia="en-ID"/>
          </w:rPr>
          <w:tab/>
        </w:r>
        <w:r w:rsidR="00BA3AA7" w:rsidRPr="004C36CC">
          <w:rPr>
            <w:rStyle w:val="Hyperlink"/>
            <w:noProof/>
            <w:lang w:val="en-US"/>
          </w:rPr>
          <w:t>Make a Report</w:t>
        </w:r>
        <w:r w:rsidR="00BA3AA7">
          <w:rPr>
            <w:noProof/>
            <w:webHidden/>
          </w:rPr>
          <w:tab/>
        </w:r>
        <w:r w:rsidR="00BA3AA7">
          <w:rPr>
            <w:noProof/>
            <w:webHidden/>
          </w:rPr>
          <w:fldChar w:fldCharType="begin"/>
        </w:r>
        <w:r w:rsidR="00BA3AA7">
          <w:rPr>
            <w:noProof/>
            <w:webHidden/>
          </w:rPr>
          <w:instrText xml:space="preserve"> PAGEREF _Toc83625633 \h </w:instrText>
        </w:r>
        <w:r w:rsidR="00BA3AA7">
          <w:rPr>
            <w:noProof/>
            <w:webHidden/>
          </w:rPr>
        </w:r>
        <w:r w:rsidR="00BA3AA7">
          <w:rPr>
            <w:noProof/>
            <w:webHidden/>
          </w:rPr>
          <w:fldChar w:fldCharType="separate"/>
        </w:r>
        <w:r w:rsidR="00AB7F02">
          <w:rPr>
            <w:noProof/>
            <w:webHidden/>
          </w:rPr>
          <w:t>16</w:t>
        </w:r>
        <w:r w:rsidR="00BA3AA7">
          <w:rPr>
            <w:noProof/>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34" w:history="1">
        <w:r w:rsidR="00BA3AA7" w:rsidRPr="004C36CC">
          <w:rPr>
            <w:rStyle w:val="Hyperlink"/>
            <w14:scene3d>
              <w14:camera w14:prst="orthographicFront"/>
              <w14:lightRig w14:rig="threePt" w14:dir="t">
                <w14:rot w14:lat="0" w14:lon="0" w14:rev="0"/>
              </w14:lightRig>
            </w14:scene3d>
          </w:rPr>
          <w:t>CHAPTER 4</w:t>
        </w:r>
        <w:r w:rsidR="00BA3AA7" w:rsidRPr="004C36CC">
          <w:rPr>
            <w:rStyle w:val="Hyperlink"/>
          </w:rPr>
          <w:t xml:space="preserve"> ANALYSIS AND DESIGN</w:t>
        </w:r>
        <w:r w:rsidR="00BA3AA7">
          <w:rPr>
            <w:webHidden/>
          </w:rPr>
          <w:tab/>
        </w:r>
        <w:r w:rsidR="00BA3AA7">
          <w:rPr>
            <w:webHidden/>
          </w:rPr>
          <w:fldChar w:fldCharType="begin"/>
        </w:r>
        <w:r w:rsidR="00BA3AA7">
          <w:rPr>
            <w:webHidden/>
          </w:rPr>
          <w:instrText xml:space="preserve"> PAGEREF _Toc83625634 \h </w:instrText>
        </w:r>
        <w:r w:rsidR="00BA3AA7">
          <w:rPr>
            <w:webHidden/>
          </w:rPr>
        </w:r>
        <w:r w:rsidR="00BA3AA7">
          <w:rPr>
            <w:webHidden/>
          </w:rPr>
          <w:fldChar w:fldCharType="separate"/>
        </w:r>
        <w:r w:rsidR="00AB7F02">
          <w:rPr>
            <w:webHidden/>
          </w:rPr>
          <w:t>17</w:t>
        </w:r>
        <w:r w:rsidR="00BA3AA7">
          <w:rPr>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5" w:history="1">
        <w:r w:rsidR="00BA3AA7" w:rsidRPr="004C36CC">
          <w:rPr>
            <w:rStyle w:val="Hyperlink"/>
            <w:noProof/>
            <w:lang w:val="en-US"/>
          </w:rPr>
          <w:t>4.1.</w:t>
        </w:r>
        <w:r w:rsidR="00BA3AA7">
          <w:rPr>
            <w:rFonts w:asciiTheme="minorHAnsi" w:hAnsiTheme="minorHAnsi" w:cstheme="minorBidi"/>
            <w:noProof/>
            <w:szCs w:val="22"/>
            <w:lang w:val="en-ID" w:eastAsia="en-ID"/>
          </w:rPr>
          <w:tab/>
        </w:r>
        <w:r w:rsidR="00BA3AA7" w:rsidRPr="004C36CC">
          <w:rPr>
            <w:rStyle w:val="Hyperlink"/>
            <w:noProof/>
            <w:lang w:val="en-US"/>
          </w:rPr>
          <w:t>Analysis</w:t>
        </w:r>
        <w:r w:rsidR="00BA3AA7">
          <w:rPr>
            <w:noProof/>
            <w:webHidden/>
          </w:rPr>
          <w:tab/>
        </w:r>
        <w:r w:rsidR="00BA3AA7">
          <w:rPr>
            <w:noProof/>
            <w:webHidden/>
          </w:rPr>
          <w:fldChar w:fldCharType="begin"/>
        </w:r>
        <w:r w:rsidR="00BA3AA7">
          <w:rPr>
            <w:noProof/>
            <w:webHidden/>
          </w:rPr>
          <w:instrText xml:space="preserve"> PAGEREF _Toc83625635 \h </w:instrText>
        </w:r>
        <w:r w:rsidR="00BA3AA7">
          <w:rPr>
            <w:noProof/>
            <w:webHidden/>
          </w:rPr>
        </w:r>
        <w:r w:rsidR="00BA3AA7">
          <w:rPr>
            <w:noProof/>
            <w:webHidden/>
          </w:rPr>
          <w:fldChar w:fldCharType="separate"/>
        </w:r>
        <w:r w:rsidR="00AB7F02">
          <w:rPr>
            <w:noProof/>
            <w:webHidden/>
          </w:rPr>
          <w:t>17</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6" w:history="1">
        <w:r w:rsidR="00BA3AA7" w:rsidRPr="004C36CC">
          <w:rPr>
            <w:rStyle w:val="Hyperlink"/>
            <w:noProof/>
            <w:lang w:val="en-US"/>
          </w:rPr>
          <w:t>4.2.</w:t>
        </w:r>
        <w:r w:rsidR="00BA3AA7">
          <w:rPr>
            <w:rFonts w:asciiTheme="minorHAnsi" w:hAnsiTheme="minorHAnsi" w:cstheme="minorBidi"/>
            <w:noProof/>
            <w:szCs w:val="22"/>
            <w:lang w:val="en-ID" w:eastAsia="en-ID"/>
          </w:rPr>
          <w:tab/>
        </w:r>
        <w:r w:rsidR="00BA3AA7" w:rsidRPr="004C36CC">
          <w:rPr>
            <w:rStyle w:val="Hyperlink"/>
            <w:noProof/>
            <w:lang w:val="en-US"/>
          </w:rPr>
          <w:t>Penambahan Gambar, Judul Gambar, dan Penggunaan Gambar</w:t>
        </w:r>
        <w:r w:rsidR="00BA3AA7">
          <w:rPr>
            <w:noProof/>
            <w:webHidden/>
          </w:rPr>
          <w:tab/>
        </w:r>
        <w:r w:rsidR="00BA3AA7">
          <w:rPr>
            <w:noProof/>
            <w:webHidden/>
          </w:rPr>
          <w:fldChar w:fldCharType="begin"/>
        </w:r>
        <w:r w:rsidR="00BA3AA7">
          <w:rPr>
            <w:noProof/>
            <w:webHidden/>
          </w:rPr>
          <w:instrText xml:space="preserve"> PAGEREF _Toc83625636 \h </w:instrText>
        </w:r>
        <w:r w:rsidR="00BA3AA7">
          <w:rPr>
            <w:noProof/>
            <w:webHidden/>
          </w:rPr>
        </w:r>
        <w:r w:rsidR="00BA3AA7">
          <w:rPr>
            <w:noProof/>
            <w:webHidden/>
          </w:rPr>
          <w:fldChar w:fldCharType="separate"/>
        </w:r>
        <w:r w:rsidR="00AB7F02">
          <w:rPr>
            <w:noProof/>
            <w:webHidden/>
          </w:rPr>
          <w:t>18</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7" w:history="1">
        <w:r w:rsidR="00BA3AA7" w:rsidRPr="004C36CC">
          <w:rPr>
            <w:rStyle w:val="Hyperlink"/>
            <w:noProof/>
            <w:lang w:val="en-US"/>
          </w:rPr>
          <w:t>4.3.</w:t>
        </w:r>
        <w:r w:rsidR="00BA3AA7">
          <w:rPr>
            <w:rFonts w:asciiTheme="minorHAnsi" w:hAnsiTheme="minorHAnsi" w:cstheme="minorBidi"/>
            <w:noProof/>
            <w:szCs w:val="22"/>
            <w:lang w:val="en-ID" w:eastAsia="en-ID"/>
          </w:rPr>
          <w:tab/>
        </w:r>
        <w:r w:rsidR="00BA3AA7" w:rsidRPr="004C36CC">
          <w:rPr>
            <w:rStyle w:val="Hyperlink"/>
            <w:noProof/>
            <w:lang w:val="en-US"/>
          </w:rPr>
          <w:t>Tabel, Posisi, dan Isi tabel</w:t>
        </w:r>
        <w:r w:rsidR="00BA3AA7">
          <w:rPr>
            <w:noProof/>
            <w:webHidden/>
          </w:rPr>
          <w:tab/>
        </w:r>
        <w:r w:rsidR="00BA3AA7">
          <w:rPr>
            <w:noProof/>
            <w:webHidden/>
          </w:rPr>
          <w:fldChar w:fldCharType="begin"/>
        </w:r>
        <w:r w:rsidR="00BA3AA7">
          <w:rPr>
            <w:noProof/>
            <w:webHidden/>
          </w:rPr>
          <w:instrText xml:space="preserve"> PAGEREF _Toc83625637 \h </w:instrText>
        </w:r>
        <w:r w:rsidR="00BA3AA7">
          <w:rPr>
            <w:noProof/>
            <w:webHidden/>
          </w:rPr>
        </w:r>
        <w:r w:rsidR="00BA3AA7">
          <w:rPr>
            <w:noProof/>
            <w:webHidden/>
          </w:rPr>
          <w:fldChar w:fldCharType="separate"/>
        </w:r>
        <w:r w:rsidR="00AB7F02">
          <w:rPr>
            <w:noProof/>
            <w:webHidden/>
          </w:rPr>
          <w:t>19</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8" w:history="1">
        <w:r w:rsidR="00BA3AA7" w:rsidRPr="004C36CC">
          <w:rPr>
            <w:rStyle w:val="Hyperlink"/>
            <w:noProof/>
            <w:lang w:val="en-US"/>
          </w:rPr>
          <w:t>4.4.</w:t>
        </w:r>
        <w:r w:rsidR="00BA3AA7">
          <w:rPr>
            <w:rFonts w:asciiTheme="minorHAnsi" w:hAnsiTheme="minorHAnsi" w:cstheme="minorBidi"/>
            <w:noProof/>
            <w:szCs w:val="22"/>
            <w:lang w:val="en-ID" w:eastAsia="en-ID"/>
          </w:rPr>
          <w:tab/>
        </w:r>
        <w:r w:rsidR="00BA3AA7" w:rsidRPr="004C36CC">
          <w:rPr>
            <w:rStyle w:val="Hyperlink"/>
            <w:noProof/>
            <w:lang w:val="en-US"/>
          </w:rPr>
          <w:t>Design</w:t>
        </w:r>
        <w:r w:rsidR="00BA3AA7">
          <w:rPr>
            <w:noProof/>
            <w:webHidden/>
          </w:rPr>
          <w:tab/>
        </w:r>
        <w:r w:rsidR="00BA3AA7">
          <w:rPr>
            <w:noProof/>
            <w:webHidden/>
          </w:rPr>
          <w:fldChar w:fldCharType="begin"/>
        </w:r>
        <w:r w:rsidR="00BA3AA7">
          <w:rPr>
            <w:noProof/>
            <w:webHidden/>
          </w:rPr>
          <w:instrText xml:space="preserve"> PAGEREF _Toc83625638 \h </w:instrText>
        </w:r>
        <w:r w:rsidR="00BA3AA7">
          <w:rPr>
            <w:noProof/>
            <w:webHidden/>
          </w:rPr>
        </w:r>
        <w:r w:rsidR="00BA3AA7">
          <w:rPr>
            <w:noProof/>
            <w:webHidden/>
          </w:rPr>
          <w:fldChar w:fldCharType="separate"/>
        </w:r>
        <w:r w:rsidR="00AB7F02">
          <w:rPr>
            <w:noProof/>
            <w:webHidden/>
          </w:rPr>
          <w:t>20</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39" w:history="1">
        <w:r w:rsidR="00BA3AA7" w:rsidRPr="004C36CC">
          <w:rPr>
            <w:rStyle w:val="Hyperlink"/>
            <w:noProof/>
            <w:lang w:val="en-US"/>
          </w:rPr>
          <w:t>4.5.</w:t>
        </w:r>
        <w:r w:rsidR="00BA3AA7">
          <w:rPr>
            <w:rFonts w:asciiTheme="minorHAnsi" w:hAnsiTheme="minorHAnsi" w:cstheme="minorBidi"/>
            <w:noProof/>
            <w:szCs w:val="22"/>
            <w:lang w:val="en-ID" w:eastAsia="en-ID"/>
          </w:rPr>
          <w:tab/>
        </w:r>
        <w:r w:rsidR="00BA3AA7" w:rsidRPr="004C36CC">
          <w:rPr>
            <w:rStyle w:val="Hyperlink"/>
            <w:noProof/>
            <w:lang w:val="en-US"/>
          </w:rPr>
          <w:t>Function</w:t>
        </w:r>
        <w:r w:rsidR="00BA3AA7">
          <w:rPr>
            <w:noProof/>
            <w:webHidden/>
          </w:rPr>
          <w:tab/>
        </w:r>
        <w:r w:rsidR="00BA3AA7">
          <w:rPr>
            <w:noProof/>
            <w:webHidden/>
          </w:rPr>
          <w:fldChar w:fldCharType="begin"/>
        </w:r>
        <w:r w:rsidR="00BA3AA7">
          <w:rPr>
            <w:noProof/>
            <w:webHidden/>
          </w:rPr>
          <w:instrText xml:space="preserve"> PAGEREF _Toc83625639 \h </w:instrText>
        </w:r>
        <w:r w:rsidR="00BA3AA7">
          <w:rPr>
            <w:noProof/>
            <w:webHidden/>
          </w:rPr>
        </w:r>
        <w:r w:rsidR="00BA3AA7">
          <w:rPr>
            <w:noProof/>
            <w:webHidden/>
          </w:rPr>
          <w:fldChar w:fldCharType="separate"/>
        </w:r>
        <w:r w:rsidR="00AB7F02">
          <w:rPr>
            <w:noProof/>
            <w:webHidden/>
          </w:rPr>
          <w:t>21</w:t>
        </w:r>
        <w:r w:rsidR="00BA3AA7">
          <w:rPr>
            <w:noProof/>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40" w:history="1">
        <w:r w:rsidR="00BA3AA7" w:rsidRPr="004C36CC">
          <w:rPr>
            <w:rStyle w:val="Hyperlink"/>
            <w14:scene3d>
              <w14:camera w14:prst="orthographicFront"/>
              <w14:lightRig w14:rig="threePt" w14:dir="t">
                <w14:rot w14:lat="0" w14:lon="0" w14:rev="0"/>
              </w14:lightRig>
            </w14:scene3d>
          </w:rPr>
          <w:t>CHAPTER 5</w:t>
        </w:r>
        <w:r w:rsidR="00BA3AA7" w:rsidRPr="004C36CC">
          <w:rPr>
            <w:rStyle w:val="Hyperlink"/>
          </w:rPr>
          <w:t xml:space="preserve"> IMPLEMENTATION AND RESULTS</w:t>
        </w:r>
        <w:r w:rsidR="00BA3AA7">
          <w:rPr>
            <w:webHidden/>
          </w:rPr>
          <w:tab/>
        </w:r>
        <w:r w:rsidR="00BA3AA7">
          <w:rPr>
            <w:webHidden/>
          </w:rPr>
          <w:fldChar w:fldCharType="begin"/>
        </w:r>
        <w:r w:rsidR="00BA3AA7">
          <w:rPr>
            <w:webHidden/>
          </w:rPr>
          <w:instrText xml:space="preserve"> PAGEREF _Toc83625640 \h </w:instrText>
        </w:r>
        <w:r w:rsidR="00BA3AA7">
          <w:rPr>
            <w:webHidden/>
          </w:rPr>
        </w:r>
        <w:r w:rsidR="00BA3AA7">
          <w:rPr>
            <w:webHidden/>
          </w:rPr>
          <w:fldChar w:fldCharType="separate"/>
        </w:r>
        <w:r w:rsidR="00AB7F02">
          <w:rPr>
            <w:webHidden/>
          </w:rPr>
          <w:t>23</w:t>
        </w:r>
        <w:r w:rsidR="00BA3AA7">
          <w:rPr>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41" w:history="1">
        <w:r w:rsidR="00BA3AA7" w:rsidRPr="004C36CC">
          <w:rPr>
            <w:rStyle w:val="Hyperlink"/>
            <w:noProof/>
            <w:lang w:val="en-US"/>
          </w:rPr>
          <w:t>5.1.</w:t>
        </w:r>
        <w:r w:rsidR="00BA3AA7">
          <w:rPr>
            <w:rFonts w:asciiTheme="minorHAnsi" w:hAnsiTheme="minorHAnsi" w:cstheme="minorBidi"/>
            <w:noProof/>
            <w:szCs w:val="22"/>
            <w:lang w:val="en-ID" w:eastAsia="en-ID"/>
          </w:rPr>
          <w:tab/>
        </w:r>
        <w:r w:rsidR="00BA3AA7" w:rsidRPr="004C36CC">
          <w:rPr>
            <w:rStyle w:val="Hyperlink"/>
            <w:noProof/>
            <w:lang w:val="en-US"/>
          </w:rPr>
          <w:t>Implementation</w:t>
        </w:r>
        <w:r w:rsidR="00BA3AA7">
          <w:rPr>
            <w:noProof/>
            <w:webHidden/>
          </w:rPr>
          <w:tab/>
        </w:r>
        <w:r w:rsidR="00BA3AA7">
          <w:rPr>
            <w:noProof/>
            <w:webHidden/>
          </w:rPr>
          <w:fldChar w:fldCharType="begin"/>
        </w:r>
        <w:r w:rsidR="00BA3AA7">
          <w:rPr>
            <w:noProof/>
            <w:webHidden/>
          </w:rPr>
          <w:instrText xml:space="preserve"> PAGEREF _Toc83625641 \h </w:instrText>
        </w:r>
        <w:r w:rsidR="00BA3AA7">
          <w:rPr>
            <w:noProof/>
            <w:webHidden/>
          </w:rPr>
        </w:r>
        <w:r w:rsidR="00BA3AA7">
          <w:rPr>
            <w:noProof/>
            <w:webHidden/>
          </w:rPr>
          <w:fldChar w:fldCharType="separate"/>
        </w:r>
        <w:r w:rsidR="00AB7F02">
          <w:rPr>
            <w:noProof/>
            <w:webHidden/>
          </w:rPr>
          <w:t>23</w:t>
        </w:r>
        <w:r w:rsidR="00BA3AA7">
          <w:rPr>
            <w:noProof/>
            <w:webHidden/>
          </w:rPr>
          <w:fldChar w:fldCharType="end"/>
        </w:r>
      </w:hyperlink>
    </w:p>
    <w:p w:rsidR="00BA3AA7" w:rsidRDefault="00833B87">
      <w:pPr>
        <w:pStyle w:val="TOC2"/>
        <w:tabs>
          <w:tab w:val="left" w:pos="1540"/>
          <w:tab w:val="right" w:leader="dot" w:pos="9350"/>
        </w:tabs>
        <w:rPr>
          <w:rFonts w:asciiTheme="minorHAnsi" w:hAnsiTheme="minorHAnsi" w:cstheme="minorBidi"/>
          <w:noProof/>
          <w:szCs w:val="22"/>
          <w:lang w:val="en-ID" w:eastAsia="en-ID"/>
        </w:rPr>
      </w:pPr>
      <w:hyperlink w:anchor="_Toc83625642" w:history="1">
        <w:r w:rsidR="00BA3AA7" w:rsidRPr="004C36CC">
          <w:rPr>
            <w:rStyle w:val="Hyperlink"/>
            <w:noProof/>
            <w:lang w:val="en-US"/>
          </w:rPr>
          <w:t>5.2.</w:t>
        </w:r>
        <w:r w:rsidR="00BA3AA7">
          <w:rPr>
            <w:rFonts w:asciiTheme="minorHAnsi" w:hAnsiTheme="minorHAnsi" w:cstheme="minorBidi"/>
            <w:noProof/>
            <w:szCs w:val="22"/>
            <w:lang w:val="en-ID" w:eastAsia="en-ID"/>
          </w:rPr>
          <w:tab/>
        </w:r>
        <w:r w:rsidR="00BA3AA7" w:rsidRPr="004C36CC">
          <w:rPr>
            <w:rStyle w:val="Hyperlink"/>
            <w:noProof/>
            <w:lang w:val="en-US"/>
          </w:rPr>
          <w:t>Results</w:t>
        </w:r>
        <w:r w:rsidR="00BA3AA7">
          <w:rPr>
            <w:noProof/>
            <w:webHidden/>
          </w:rPr>
          <w:tab/>
        </w:r>
        <w:r w:rsidR="00BA3AA7">
          <w:rPr>
            <w:noProof/>
            <w:webHidden/>
          </w:rPr>
          <w:fldChar w:fldCharType="begin"/>
        </w:r>
        <w:r w:rsidR="00BA3AA7">
          <w:rPr>
            <w:noProof/>
            <w:webHidden/>
          </w:rPr>
          <w:instrText xml:space="preserve"> PAGEREF _Toc83625642 \h </w:instrText>
        </w:r>
        <w:r w:rsidR="00BA3AA7">
          <w:rPr>
            <w:noProof/>
            <w:webHidden/>
          </w:rPr>
        </w:r>
        <w:r w:rsidR="00BA3AA7">
          <w:rPr>
            <w:noProof/>
            <w:webHidden/>
          </w:rPr>
          <w:fldChar w:fldCharType="separate"/>
        </w:r>
        <w:r w:rsidR="00AB7F02">
          <w:rPr>
            <w:noProof/>
            <w:webHidden/>
          </w:rPr>
          <w:t>23</w:t>
        </w:r>
        <w:r w:rsidR="00BA3AA7">
          <w:rPr>
            <w:noProof/>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43" w:history="1">
        <w:r w:rsidR="00BA3AA7" w:rsidRPr="004C36CC">
          <w:rPr>
            <w:rStyle w:val="Hyperlink"/>
            <w14:scene3d>
              <w14:camera w14:prst="orthographicFront"/>
              <w14:lightRig w14:rig="threePt" w14:dir="t">
                <w14:rot w14:lat="0" w14:lon="0" w14:rev="0"/>
              </w14:lightRig>
            </w14:scene3d>
          </w:rPr>
          <w:t>CHAPTER 6</w:t>
        </w:r>
        <w:r w:rsidR="00BA3AA7" w:rsidRPr="004C36CC">
          <w:rPr>
            <w:rStyle w:val="Hyperlink"/>
          </w:rPr>
          <w:t xml:space="preserve"> CONCLUSION</w:t>
        </w:r>
        <w:r w:rsidR="00BA3AA7">
          <w:rPr>
            <w:webHidden/>
          </w:rPr>
          <w:tab/>
        </w:r>
        <w:r w:rsidR="00BA3AA7">
          <w:rPr>
            <w:webHidden/>
          </w:rPr>
          <w:fldChar w:fldCharType="begin"/>
        </w:r>
        <w:r w:rsidR="00BA3AA7">
          <w:rPr>
            <w:webHidden/>
          </w:rPr>
          <w:instrText xml:space="preserve"> PAGEREF _Toc83625643 \h </w:instrText>
        </w:r>
        <w:r w:rsidR="00BA3AA7">
          <w:rPr>
            <w:webHidden/>
          </w:rPr>
        </w:r>
        <w:r w:rsidR="00BA3AA7">
          <w:rPr>
            <w:webHidden/>
          </w:rPr>
          <w:fldChar w:fldCharType="separate"/>
        </w:r>
        <w:r w:rsidR="00AB7F02">
          <w:rPr>
            <w:webHidden/>
          </w:rPr>
          <w:t>24</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44" w:history="1">
        <w:r w:rsidR="00BA3AA7" w:rsidRPr="004C36CC">
          <w:rPr>
            <w:rStyle w:val="Hyperlink"/>
          </w:rPr>
          <w:t>REFERENCES</w:t>
        </w:r>
        <w:r w:rsidR="00BA3AA7">
          <w:rPr>
            <w:webHidden/>
          </w:rPr>
          <w:tab/>
        </w:r>
        <w:r w:rsidR="00BA3AA7">
          <w:rPr>
            <w:webHidden/>
          </w:rPr>
          <w:fldChar w:fldCharType="begin"/>
        </w:r>
        <w:r w:rsidR="00BA3AA7">
          <w:rPr>
            <w:webHidden/>
          </w:rPr>
          <w:instrText xml:space="preserve"> PAGEREF _Toc83625644 \h </w:instrText>
        </w:r>
        <w:r w:rsidR="00BA3AA7">
          <w:rPr>
            <w:webHidden/>
          </w:rPr>
        </w:r>
        <w:r w:rsidR="00BA3AA7">
          <w:rPr>
            <w:webHidden/>
          </w:rPr>
          <w:fldChar w:fldCharType="separate"/>
        </w:r>
        <w:r w:rsidR="00AB7F02">
          <w:rPr>
            <w:webHidden/>
          </w:rPr>
          <w:t>25</w:t>
        </w:r>
        <w:r w:rsidR="00BA3AA7">
          <w:rPr>
            <w:webHidden/>
          </w:rPr>
          <w:fldChar w:fldCharType="end"/>
        </w:r>
      </w:hyperlink>
    </w:p>
    <w:p w:rsidR="00BA3AA7" w:rsidRDefault="00833B87">
      <w:pPr>
        <w:pStyle w:val="TOC1"/>
        <w:rPr>
          <w:rFonts w:asciiTheme="minorHAnsi" w:hAnsiTheme="minorHAnsi" w:cstheme="minorBidi"/>
          <w:b w:val="0"/>
          <w:szCs w:val="22"/>
          <w:lang w:val="en-ID" w:eastAsia="en-ID"/>
        </w:rPr>
      </w:pPr>
      <w:hyperlink w:anchor="_Toc83625645" w:history="1">
        <w:r w:rsidR="00BA3AA7" w:rsidRPr="004C36CC">
          <w:rPr>
            <w:rStyle w:val="Hyperlink"/>
          </w:rPr>
          <w:t>APPENDIX</w:t>
        </w:r>
        <w:r w:rsidR="00BA3AA7">
          <w:rPr>
            <w:webHidden/>
          </w:rPr>
          <w:tab/>
        </w:r>
        <w:r w:rsidR="00BA3AA7">
          <w:rPr>
            <w:webHidden/>
          </w:rPr>
          <w:fldChar w:fldCharType="begin"/>
        </w:r>
        <w:r w:rsidR="00BA3AA7">
          <w:rPr>
            <w:webHidden/>
          </w:rPr>
          <w:instrText xml:space="preserve"> PAGEREF _Toc83625645 \h </w:instrText>
        </w:r>
        <w:r w:rsidR="00BA3AA7">
          <w:rPr>
            <w:webHidden/>
          </w:rPr>
        </w:r>
        <w:r w:rsidR="00BA3AA7">
          <w:rPr>
            <w:webHidden/>
          </w:rPr>
          <w:fldChar w:fldCharType="separate"/>
        </w:r>
        <w:r w:rsidR="00AB7F02">
          <w:rPr>
            <w:webHidden/>
          </w:rPr>
          <w:t>a</w:t>
        </w:r>
        <w:r w:rsidR="00BA3AA7">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4" w:name="_Toc83625620"/>
      <w:r w:rsidRPr="00AE4624">
        <w:rPr>
          <w:lang w:val="en-US"/>
        </w:rPr>
        <w:lastRenderedPageBreak/>
        <w:t xml:space="preserve">LIST OF </w:t>
      </w:r>
      <w:proofErr w:type="gramStart"/>
      <w:r w:rsidRPr="00AE4624">
        <w:rPr>
          <w:lang w:val="en-US"/>
        </w:rPr>
        <w:t>FIGURE</w:t>
      </w:r>
      <w:bookmarkEnd w:id="4"/>
      <w:proofErr w:type="gramEnd"/>
    </w:p>
    <w:p w:rsidR="00BA3AA7"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3625542" w:history="1">
        <w:r w:rsidR="00BA3AA7" w:rsidRPr="002F6DBC">
          <w:rPr>
            <w:rStyle w:val="Hyperlink"/>
            <w:b/>
            <w:noProof/>
            <w:lang w:val="en-US"/>
          </w:rPr>
          <w:t>Figure 4.1</w:t>
        </w:r>
        <w:r w:rsidR="00BA3AA7" w:rsidRPr="002F6DBC">
          <w:rPr>
            <w:rStyle w:val="Hyperlink"/>
            <w:noProof/>
            <w:lang w:val="en-US"/>
          </w:rPr>
          <w:t xml:space="preserve"> Architecture LVQ</w:t>
        </w:r>
        <w:r w:rsidR="00BA3AA7">
          <w:rPr>
            <w:noProof/>
            <w:webHidden/>
          </w:rPr>
          <w:tab/>
        </w:r>
        <w:r w:rsidR="00BA3AA7">
          <w:rPr>
            <w:noProof/>
            <w:webHidden/>
          </w:rPr>
          <w:fldChar w:fldCharType="begin"/>
        </w:r>
        <w:r w:rsidR="00BA3AA7">
          <w:rPr>
            <w:noProof/>
            <w:webHidden/>
          </w:rPr>
          <w:instrText xml:space="preserve"> PAGEREF _Toc83625542 \h </w:instrText>
        </w:r>
        <w:r w:rsidR="00BA3AA7">
          <w:rPr>
            <w:noProof/>
            <w:webHidden/>
          </w:rPr>
        </w:r>
        <w:r w:rsidR="00BA3AA7">
          <w:rPr>
            <w:noProof/>
            <w:webHidden/>
          </w:rPr>
          <w:fldChar w:fldCharType="separate"/>
        </w:r>
        <w:r w:rsidR="00BA3AA7">
          <w:rPr>
            <w:noProof/>
            <w:webHidden/>
          </w:rPr>
          <w:t>18</w:t>
        </w:r>
        <w:r w:rsidR="00BA3AA7">
          <w:rPr>
            <w:noProof/>
            <w:webHidden/>
          </w:rPr>
          <w:fldChar w:fldCharType="end"/>
        </w:r>
      </w:hyperlink>
    </w:p>
    <w:p w:rsidR="00BA3AA7" w:rsidRDefault="00833B87">
      <w:pPr>
        <w:pStyle w:val="TableofFigures"/>
        <w:tabs>
          <w:tab w:val="right" w:leader="dot" w:pos="9350"/>
        </w:tabs>
        <w:rPr>
          <w:rFonts w:asciiTheme="minorHAnsi" w:eastAsiaTheme="minorEastAsia" w:hAnsiTheme="minorHAnsi" w:cstheme="minorBidi"/>
          <w:noProof/>
          <w:sz w:val="22"/>
          <w:szCs w:val="22"/>
          <w:lang w:val="en-ID" w:eastAsia="en-ID"/>
        </w:rPr>
      </w:pPr>
      <w:hyperlink w:anchor="_Toc83625543" w:history="1">
        <w:r w:rsidR="00BA3AA7" w:rsidRPr="002F6DBC">
          <w:rPr>
            <w:rStyle w:val="Hyperlink"/>
            <w:b/>
            <w:noProof/>
            <w:lang w:val="en-US"/>
          </w:rPr>
          <w:t>Figure 4.1</w:t>
        </w:r>
        <w:r w:rsidR="00BA3AA7" w:rsidRPr="002F6DBC">
          <w:rPr>
            <w:rStyle w:val="Hyperlink"/>
            <w:noProof/>
            <w:lang w:val="en-US"/>
          </w:rPr>
          <w:t xml:space="preserve"> Program Flowchart</w:t>
        </w:r>
        <w:r w:rsidR="00BA3AA7">
          <w:rPr>
            <w:noProof/>
            <w:webHidden/>
          </w:rPr>
          <w:tab/>
        </w:r>
        <w:r w:rsidR="00BA3AA7">
          <w:rPr>
            <w:noProof/>
            <w:webHidden/>
          </w:rPr>
          <w:fldChar w:fldCharType="begin"/>
        </w:r>
        <w:r w:rsidR="00BA3AA7">
          <w:rPr>
            <w:noProof/>
            <w:webHidden/>
          </w:rPr>
          <w:instrText xml:space="preserve"> PAGEREF _Toc83625543 \h </w:instrText>
        </w:r>
        <w:r w:rsidR="00BA3AA7">
          <w:rPr>
            <w:noProof/>
            <w:webHidden/>
          </w:rPr>
        </w:r>
        <w:r w:rsidR="00BA3AA7">
          <w:rPr>
            <w:noProof/>
            <w:webHidden/>
          </w:rPr>
          <w:fldChar w:fldCharType="separate"/>
        </w:r>
        <w:r w:rsidR="00BA3AA7">
          <w:rPr>
            <w:noProof/>
            <w:webHidden/>
          </w:rPr>
          <w:t>20</w:t>
        </w:r>
        <w:r w:rsidR="00BA3AA7">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3625621"/>
      <w:r w:rsidRPr="00AE4624">
        <w:rPr>
          <w:lang w:val="en-US"/>
        </w:rPr>
        <w:lastRenderedPageBreak/>
        <w:t xml:space="preserve">LIST OF </w:t>
      </w:r>
      <w:proofErr w:type="gramStart"/>
      <w:r w:rsidRPr="00AE4624">
        <w:rPr>
          <w:lang w:val="en-US"/>
        </w:rPr>
        <w:t>TABLE</w:t>
      </w:r>
      <w:bookmarkEnd w:id="5"/>
      <w:proofErr w:type="gramEnd"/>
    </w:p>
    <w:p w:rsidR="00A621C4" w:rsidRPr="00AE4624" w:rsidRDefault="001F4388">
      <w:pPr>
        <w:pStyle w:val="TableofFigures"/>
        <w:tabs>
          <w:tab w:val="right" w:leader="dot" w:pos="9350"/>
        </w:tabs>
        <w:rPr>
          <w:rFonts w:asciiTheme="minorHAnsi" w:eastAsiaTheme="minorEastAsia" w:hAnsiTheme="minorHAnsi" w:cstheme="minorBidi"/>
          <w:sz w:val="22"/>
          <w:szCs w:val="22"/>
          <w:lang w:val="en-US"/>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77239085" w:history="1">
        <w:r w:rsidR="00A621C4" w:rsidRPr="00AE4624">
          <w:rPr>
            <w:rStyle w:val="Hyperlink"/>
            <w:b/>
            <w:lang w:val="en-US"/>
          </w:rPr>
          <w:t>Table 5.1.</w:t>
        </w:r>
        <w:r w:rsidR="00A621C4" w:rsidRPr="00AE4624">
          <w:rPr>
            <w:rStyle w:val="Hyperlink"/>
            <w:lang w:val="en-US"/>
          </w:rPr>
          <w:t xml:space="preserve"> Tabel Analisis Data (Table caption)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_Toc77239085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6" w:name="_Toc83625622"/>
      <w:r>
        <w:rPr>
          <w:lang w:val="en-US"/>
        </w:rPr>
        <w:t xml:space="preserve">CHAPTER 1 </w:t>
      </w:r>
      <w:r w:rsidR="00274C93" w:rsidRPr="00AE4624">
        <w:rPr>
          <w:lang w:val="en-US"/>
        </w:rPr>
        <w:t>INTRODUCTION</w:t>
      </w:r>
      <w:bookmarkEnd w:id="6"/>
    </w:p>
    <w:p w:rsidR="00F37B6A" w:rsidRPr="00AE4624" w:rsidRDefault="00F37B6A" w:rsidP="00F37B6A">
      <w:pPr>
        <w:pStyle w:val="Heading2"/>
        <w:rPr>
          <w:lang w:val="en-US"/>
        </w:rPr>
      </w:pPr>
      <w:bookmarkStart w:id="7" w:name="_Toc83625623"/>
      <w:r w:rsidRPr="00AE4624">
        <w:rPr>
          <w:lang w:val="en-US"/>
        </w:rPr>
        <w:t>Background</w:t>
      </w:r>
      <w:bookmarkEnd w:id="7"/>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8" w:name="__RefHeading___Toc2661_4245742492"/>
      <w:bookmarkStart w:id="9" w:name="_Toc67295258"/>
      <w:bookmarkStart w:id="10" w:name="_Toc83625624"/>
      <w:bookmarkEnd w:id="8"/>
      <w:r w:rsidRPr="00AE4624">
        <w:rPr>
          <w:lang w:val="en-US"/>
        </w:rPr>
        <w:lastRenderedPageBreak/>
        <w:t>Problem Formulation</w:t>
      </w:r>
      <w:bookmarkEnd w:id="9"/>
      <w:bookmarkEnd w:id="10"/>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1" w:name="__RefHeading___Toc321_4002521821"/>
      <w:bookmarkStart w:id="12" w:name="_Toc67295259"/>
      <w:bookmarkStart w:id="13" w:name="_Toc83625625"/>
      <w:bookmarkEnd w:id="11"/>
      <w:r w:rsidRPr="00AE4624">
        <w:rPr>
          <w:lang w:val="en-US"/>
        </w:rPr>
        <w:t>Scope</w:t>
      </w:r>
      <w:bookmarkEnd w:id="12"/>
      <w:bookmarkEnd w:id="13"/>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4" w:name="__RefHeading___Toc323_4002521821"/>
      <w:bookmarkStart w:id="15" w:name="_Toc67295260"/>
      <w:bookmarkStart w:id="16" w:name="_Toc83625626"/>
      <w:bookmarkEnd w:id="14"/>
      <w:r w:rsidRPr="00AE4624">
        <w:rPr>
          <w:lang w:val="en-US"/>
        </w:rPr>
        <w:t>O</w:t>
      </w:r>
      <w:r w:rsidR="002D7DE7" w:rsidRPr="00AE4624">
        <w:rPr>
          <w:lang w:val="en-US"/>
        </w:rPr>
        <w:t>bjective</w:t>
      </w:r>
      <w:bookmarkEnd w:id="15"/>
      <w:bookmarkEnd w:id="16"/>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7" w:name="_Toc83625627"/>
      <w:r w:rsidR="00F53DBB" w:rsidRPr="00AE4624">
        <w:rPr>
          <w:lang w:val="en-US"/>
        </w:rPr>
        <w:t>LITERATURE STUDY</w:t>
      </w:r>
      <w:bookmarkEnd w:id="17"/>
    </w:p>
    <w:p w:rsidR="00AE4624" w:rsidRPr="00AE4624" w:rsidRDefault="00AE4624" w:rsidP="00AE4624">
      <w:pPr>
        <w:rPr>
          <w:lang w:val="en-US"/>
        </w:rPr>
      </w:pPr>
      <w:proofErr w:type="spellStart"/>
      <w:r>
        <w:rPr>
          <w:lang w:val="en-US"/>
        </w:rPr>
        <w:t>Gorzalczany</w:t>
      </w:r>
      <w:proofErr w:type="spellEnd"/>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proofErr w:type="spellStart"/>
      <w:r w:rsidR="00C91EAF">
        <w:rPr>
          <w:lang w:val="en-US"/>
        </w:rPr>
        <w:t>Hayadi</w:t>
      </w:r>
      <w:proofErr w:type="spellEnd"/>
      <w:r w:rsidR="00C91EAF">
        <w:rPr>
          <w:lang w:val="en-US"/>
        </w:rPr>
        <w:t xml:space="preserve">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 xml:space="preserve">The algorithms used are KNN, Logistic regression, Gaussian NB, Decision Trees and Random Forest. The author runs using the </w:t>
      </w:r>
      <w:proofErr w:type="spellStart"/>
      <w:r w:rsidR="0047711F" w:rsidRPr="0047711F">
        <w:rPr>
          <w:lang w:val="en-US"/>
        </w:rPr>
        <w:t>GridSearchCV</w:t>
      </w:r>
      <w:proofErr w:type="spellEnd"/>
      <w:r w:rsidR="0047711F" w:rsidRPr="0047711F">
        <w:rPr>
          <w:lang w:val="en-US"/>
        </w:rPr>
        <w:t xml:space="preserve"> algorithm from </w:t>
      </w:r>
      <w:proofErr w:type="spellStart"/>
      <w:r w:rsidR="0047711F" w:rsidRPr="0047711F">
        <w:rPr>
          <w:lang w:val="en-US"/>
        </w:rPr>
        <w:t>Scikit</w:t>
      </w:r>
      <w:proofErr w:type="spellEnd"/>
      <w:r w:rsidR="0047711F" w:rsidRPr="0047711F">
        <w:rPr>
          <w:lang w:val="en-US"/>
        </w:rPr>
        <w: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 xml:space="preserve">Unlike before, this time with around 130,000 data that becomes 70,000 after deleting the </w:t>
      </w:r>
      <w:proofErr w:type="spellStart"/>
      <w:r w:rsidR="00C63225" w:rsidRPr="00C63225">
        <w:rPr>
          <w:lang w:val="en-US"/>
        </w:rPr>
        <w:t>NaN</w:t>
      </w:r>
      <w:proofErr w:type="spellEnd"/>
      <w:r w:rsidR="00C63225" w:rsidRPr="00C63225">
        <w:rPr>
          <w:lang w:val="en-US"/>
        </w:rPr>
        <w:t xml:space="preserve">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proofErr w:type="spellStart"/>
      <w:r w:rsidR="000A4E22">
        <w:rPr>
          <w:lang w:val="en-US"/>
        </w:rPr>
        <w:t>Wijayanto</w:t>
      </w:r>
      <w:proofErr w:type="spellEnd"/>
      <w:r w:rsidR="000A4E22">
        <w:rPr>
          <w:lang w:val="en-US"/>
        </w:rPr>
        <w:t xml:space="preserve">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 xml:space="preserve">that which will be used from this journal. With 129,880 data, the author uses the help of the </w:t>
      </w:r>
      <w:proofErr w:type="spellStart"/>
      <w:r w:rsidR="000A4E22" w:rsidRPr="000A4E22">
        <w:rPr>
          <w:lang w:val="en-US"/>
        </w:rPr>
        <w:t>KNime</w:t>
      </w:r>
      <w:proofErr w:type="spellEnd"/>
      <w:r w:rsidR="000A4E22" w:rsidRPr="000A4E22">
        <w:rPr>
          <w:lang w:val="en-US"/>
        </w:rPr>
        <w:t xml:space="preserv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proofErr w:type="spellStart"/>
      <w:r>
        <w:rPr>
          <w:lang w:val="en-US"/>
        </w:rPr>
        <w:t>Religia</w:t>
      </w:r>
      <w:proofErr w:type="spellEnd"/>
      <w:r>
        <w:rPr>
          <w:lang w:val="en-US"/>
        </w:rPr>
        <w:t xml:space="preserve"> and </w:t>
      </w:r>
      <w:proofErr w:type="spellStart"/>
      <w:r>
        <w:rPr>
          <w:lang w:val="en-US"/>
        </w:rPr>
        <w:t>Amali</w:t>
      </w:r>
      <w:proofErr w:type="spellEnd"/>
      <w:r>
        <w:rPr>
          <w:lang w:val="en-US"/>
        </w:rPr>
        <w:t xml:space="preserve">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w:t>
      </w:r>
      <w:proofErr w:type="spellStart"/>
      <w:r w:rsidRPr="009828EC">
        <w:rPr>
          <w:lang w:val="en-US"/>
        </w:rPr>
        <w:t>Nugraha</w:t>
      </w:r>
      <w:proofErr w:type="spellEnd"/>
      <w:r w:rsidRPr="009828EC">
        <w:rPr>
          <w:lang w:val="en-US"/>
        </w:rPr>
        <w:t xml:space="preserve">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w:t>
      </w:r>
      <w:proofErr w:type="spellStart"/>
      <w:r w:rsidRPr="009828EC">
        <w:rPr>
          <w:lang w:val="en-US"/>
        </w:rPr>
        <w:t>Moewardi</w:t>
      </w:r>
      <w:proofErr w:type="spellEnd"/>
      <w:r w:rsidRPr="009828EC">
        <w:rPr>
          <w:lang w:val="en-US"/>
        </w:rPr>
        <w:t xml:space="preserve">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w:t>
      </w:r>
      <w:proofErr w:type="spellStart"/>
      <w:r w:rsidRPr="009828EC">
        <w:rPr>
          <w:lang w:val="en-US"/>
        </w:rPr>
        <w:t>Laplician</w:t>
      </w:r>
      <w:proofErr w:type="spellEnd"/>
      <w:r w:rsidRPr="009828EC">
        <w:rPr>
          <w:lang w:val="en-US"/>
        </w:rPr>
        <w:t xml:space="preserve">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w:t>
      </w:r>
      <w:proofErr w:type="spellStart"/>
      <w:r w:rsidRPr="00D537E4">
        <w:rPr>
          <w:lang w:val="en-US"/>
        </w:rPr>
        <w:t>Ginting</w:t>
      </w:r>
      <w:proofErr w:type="spellEnd"/>
      <w:r w:rsidRPr="00D537E4">
        <w:rPr>
          <w:lang w:val="en-US"/>
        </w:rPr>
        <w:t xml:space="preserve">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 xml:space="preserve">Prabowo et al. compared with the </w:t>
      </w:r>
      <w:proofErr w:type="spellStart"/>
      <w:r w:rsidRPr="00D537E4">
        <w:rPr>
          <w:lang w:val="en-US"/>
        </w:rPr>
        <w:t>Kohonen</w:t>
      </w:r>
      <w:proofErr w:type="spellEnd"/>
      <w:r w:rsidRPr="00D537E4">
        <w:rPr>
          <w:lang w:val="en-US"/>
        </w:rPr>
        <w:t xml:space="preserve"> Neural Network (KNN), while </w:t>
      </w:r>
      <w:proofErr w:type="spellStart"/>
      <w:r w:rsidRPr="00D537E4">
        <w:rPr>
          <w:lang w:val="en-US"/>
        </w:rPr>
        <w:t>Ginting</w:t>
      </w:r>
      <w:proofErr w:type="spellEnd"/>
      <w:r w:rsidRPr="00D537E4">
        <w:rPr>
          <w:lang w:val="en-US"/>
        </w:rPr>
        <w:t xml:space="preserve"> et al. combined with Self Organizing </w:t>
      </w:r>
      <w:proofErr w:type="spellStart"/>
      <w:r w:rsidRPr="00D537E4">
        <w:rPr>
          <w:lang w:val="en-US"/>
        </w:rPr>
        <w:t>Kohonen</w:t>
      </w:r>
      <w:proofErr w:type="spellEnd"/>
      <w:r w:rsidRPr="00D537E4">
        <w:rPr>
          <w:lang w:val="en-US"/>
        </w:rPr>
        <w:t xml:space="preserve">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proofErr w:type="spellStart"/>
      <w:r w:rsidR="007D4172">
        <w:rPr>
          <w:lang w:val="en-US"/>
        </w:rPr>
        <w:t>K</w:t>
      </w:r>
      <w:r w:rsidRPr="00FF58A0">
        <w:rPr>
          <w:lang w:val="en-US"/>
        </w:rPr>
        <w:t>ohonen</w:t>
      </w:r>
      <w:proofErr w:type="spellEnd"/>
      <w:r w:rsidRPr="00FF58A0">
        <w:rPr>
          <w:lang w:val="en-US"/>
        </w:rPr>
        <w:t xml:space="preserve"> had 96% success for 1 second while LVQ was 100% for 2 seconds. Second with 40 patterns and 30x20 resolution with 95% </w:t>
      </w:r>
      <w:proofErr w:type="spellStart"/>
      <w:r w:rsidRPr="00FF58A0">
        <w:rPr>
          <w:lang w:val="en-US"/>
        </w:rPr>
        <w:t>Kohonen</w:t>
      </w:r>
      <w:proofErr w:type="spellEnd"/>
      <w:r w:rsidRPr="00FF58A0">
        <w:rPr>
          <w:lang w:val="en-US"/>
        </w:rPr>
        <w:t xml:space="preserve"> less than 1 second while LVQ 92.5% less than 1 second. The last test was 9 patterns with 100x100 resolution with 77.78% </w:t>
      </w:r>
      <w:proofErr w:type="spellStart"/>
      <w:r w:rsidR="00BE5E47">
        <w:rPr>
          <w:lang w:val="en-US"/>
        </w:rPr>
        <w:t>K</w:t>
      </w:r>
      <w:r w:rsidRPr="00FF58A0">
        <w:rPr>
          <w:lang w:val="en-US"/>
        </w:rPr>
        <w:t>ohonen</w:t>
      </w:r>
      <w:proofErr w:type="spellEnd"/>
      <w:r w:rsidRPr="00FF58A0">
        <w:rPr>
          <w:lang w:val="en-US"/>
        </w:rPr>
        <w:t xml:space="preserve"> for 2 seconds and LVQ 88.89% </w:t>
      </w:r>
      <w:r w:rsidRPr="00FF58A0">
        <w:rPr>
          <w:lang w:val="en-US"/>
        </w:rPr>
        <w:lastRenderedPageBreak/>
        <w:t xml:space="preserve">for 7 seconds. LVQ does have better accuracy than </w:t>
      </w:r>
      <w:proofErr w:type="spellStart"/>
      <w:r w:rsidRPr="00FF58A0">
        <w:rPr>
          <w:lang w:val="en-US"/>
        </w:rPr>
        <w:t>Kohonen</w:t>
      </w:r>
      <w:proofErr w:type="spellEnd"/>
      <w:r w:rsidRPr="00FF58A0">
        <w:rPr>
          <w:lang w:val="en-US"/>
        </w:rPr>
        <w:t xml:space="preserve">, but it takes longer. While in the journal </w:t>
      </w:r>
      <w:proofErr w:type="spellStart"/>
      <w:r w:rsidRPr="00FF58A0">
        <w:rPr>
          <w:lang w:val="en-US"/>
        </w:rPr>
        <w:t>Ginting</w:t>
      </w:r>
      <w:proofErr w:type="spellEnd"/>
      <w:r w:rsidRPr="00FF58A0">
        <w:rPr>
          <w:lang w:val="en-US"/>
        </w:rPr>
        <w:t xml:space="preserve">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 xml:space="preserve">Unlike previous comparisons or combinations, </w:t>
      </w:r>
      <w:proofErr w:type="spellStart"/>
      <w:r w:rsidRPr="00140C13">
        <w:rPr>
          <w:lang w:val="en-US"/>
        </w:rPr>
        <w:t>Meliawati</w:t>
      </w:r>
      <w:proofErr w:type="spellEnd"/>
      <w:r w:rsidRPr="00140C13">
        <w:rPr>
          <w:lang w:val="en-US"/>
        </w:rPr>
        <w:t xml:space="preserve">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w:t>
      </w:r>
      <w:proofErr w:type="spellStart"/>
      <w:r w:rsidRPr="00140C13">
        <w:rPr>
          <w:lang w:val="en-US"/>
        </w:rPr>
        <w:t>Banjarbaru</w:t>
      </w:r>
      <w:proofErr w:type="spellEnd"/>
      <w:r w:rsidRPr="00140C13">
        <w:rPr>
          <w:lang w:val="en-US"/>
        </w:rPr>
        <w:t>.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proofErr w:type="spellStart"/>
      <w:r>
        <w:rPr>
          <w:lang w:val="en-US"/>
        </w:rPr>
        <w:t>Samsir</w:t>
      </w:r>
      <w:proofErr w:type="spellEnd"/>
      <w:r>
        <w:rPr>
          <w:lang w:val="en-US"/>
        </w:rPr>
        <w:t xml:space="preserve">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 xml:space="preserve">also implements LVQ. LVQ is used to classify Throat Nose and Ear (ENT) disease at </w:t>
      </w:r>
      <w:proofErr w:type="spellStart"/>
      <w:r w:rsidRPr="00140C13">
        <w:rPr>
          <w:lang w:val="en-US"/>
        </w:rPr>
        <w:t>Rantauprapat</w:t>
      </w:r>
      <w:proofErr w:type="spellEnd"/>
      <w:r w:rsidRPr="00140C13">
        <w:rPr>
          <w:lang w:val="en-US"/>
        </w:rPr>
        <w:t xml:space="preserve"> Hospital </w:t>
      </w:r>
      <w:proofErr w:type="spellStart"/>
      <w:r w:rsidRPr="00140C13">
        <w:rPr>
          <w:lang w:val="en-US"/>
        </w:rPr>
        <w:t>Labuhanbatu</w:t>
      </w:r>
      <w:proofErr w:type="spellEnd"/>
      <w:r w:rsidRPr="00140C13">
        <w:rPr>
          <w:lang w:val="en-US"/>
        </w:rPr>
        <w:t>.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w:t>
      </w:r>
      <w:proofErr w:type="spellStart"/>
      <w:r w:rsidRPr="00200085">
        <w:rPr>
          <w:lang w:val="en-US"/>
        </w:rPr>
        <w:t>Gorzalczany</w:t>
      </w:r>
      <w:proofErr w:type="spellEnd"/>
      <w:r w:rsidRPr="00200085">
        <w:rPr>
          <w:lang w:val="en-US"/>
        </w:rPr>
        <w:t xml:space="preserve">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w:t>
      </w:r>
      <w:proofErr w:type="spellStart"/>
      <w:r w:rsidRPr="00200085">
        <w:rPr>
          <w:lang w:val="en-US"/>
        </w:rPr>
        <w:t>Hayadi</w:t>
      </w:r>
      <w:proofErr w:type="spellEnd"/>
      <w:r w:rsidRPr="00200085">
        <w:rPr>
          <w:lang w:val="en-US"/>
        </w:rPr>
        <w:t xml:space="preserve">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t>
      </w:r>
      <w:proofErr w:type="spellStart"/>
      <w:r w:rsidRPr="00200085">
        <w:rPr>
          <w:lang w:val="en-US"/>
        </w:rPr>
        <w:t>Wijayanto</w:t>
      </w:r>
      <w:proofErr w:type="spellEnd"/>
      <w:r w:rsidRPr="00200085">
        <w:rPr>
          <w:lang w:val="en-US"/>
        </w:rPr>
        <w:t xml:space="preserve">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w:t>
      </w:r>
      <w:proofErr w:type="spellStart"/>
      <w:r w:rsidRPr="00200085">
        <w:rPr>
          <w:lang w:val="en-US"/>
        </w:rPr>
        <w:t>Religia</w:t>
      </w:r>
      <w:proofErr w:type="spellEnd"/>
      <w:r w:rsidRPr="00200085">
        <w:rPr>
          <w:lang w:val="en-US"/>
        </w:rPr>
        <w:t xml:space="preserve"> and </w:t>
      </w:r>
      <w:proofErr w:type="spellStart"/>
      <w:r w:rsidRPr="00200085">
        <w:rPr>
          <w:lang w:val="en-US"/>
        </w:rPr>
        <w:t>Amali</w:t>
      </w:r>
      <w:proofErr w:type="spellEnd"/>
      <w:r w:rsidRPr="00200085">
        <w:rPr>
          <w:lang w:val="en-US"/>
        </w:rPr>
        <w:t xml:space="preserve">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w:t>
      </w:r>
      <w:proofErr w:type="spellStart"/>
      <w:r w:rsidRPr="00200085">
        <w:rPr>
          <w:lang w:val="en-US"/>
        </w:rPr>
        <w:t>Nugraha</w:t>
      </w:r>
      <w:proofErr w:type="spellEnd"/>
      <w:r w:rsidRPr="00200085">
        <w:rPr>
          <w:lang w:val="en-US"/>
        </w:rPr>
        <w:t xml:space="preserve">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w:t>
      </w:r>
      <w:proofErr w:type="spellStart"/>
      <w:r w:rsidRPr="00200085">
        <w:rPr>
          <w:lang w:val="en-US"/>
        </w:rPr>
        <w:t>Ginting</w:t>
      </w:r>
      <w:proofErr w:type="spellEnd"/>
      <w:r w:rsidRPr="00200085">
        <w:rPr>
          <w:lang w:val="en-US"/>
        </w:rPr>
        <w:t xml:space="preserve">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 xml:space="preserve">combines LVQ with SOK for signature pattern recognition cases as well. For </w:t>
      </w:r>
      <w:proofErr w:type="spellStart"/>
      <w:r w:rsidRPr="00200085">
        <w:rPr>
          <w:lang w:val="en-US"/>
        </w:rPr>
        <w:t>Meliawati</w:t>
      </w:r>
      <w:proofErr w:type="spellEnd"/>
      <w:r w:rsidRPr="00200085">
        <w:rPr>
          <w:lang w:val="en-US"/>
        </w:rPr>
        <w:t xml:space="preserve">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w:t>
      </w:r>
      <w:proofErr w:type="spellStart"/>
      <w:r w:rsidRPr="00200085">
        <w:rPr>
          <w:lang w:val="en-US"/>
        </w:rPr>
        <w:t>Samsir</w:t>
      </w:r>
      <w:proofErr w:type="spellEnd"/>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8" w:name="_Toc83625628"/>
      <w:r w:rsidR="00F53DBB" w:rsidRPr="00AE4624">
        <w:rPr>
          <w:lang w:val="en-US"/>
        </w:rPr>
        <w:t>RESEARCH METHODOLOGY</w:t>
      </w:r>
      <w:bookmarkEnd w:id="18"/>
    </w:p>
    <w:p w:rsidR="00BA1FAD" w:rsidRDefault="00BA1FAD" w:rsidP="00BA1FAD">
      <w:pPr>
        <w:pStyle w:val="Heading2"/>
        <w:rPr>
          <w:lang w:val="en-US"/>
        </w:rPr>
      </w:pPr>
      <w:bookmarkStart w:id="19" w:name="_Toc83625629"/>
      <w:r>
        <w:rPr>
          <w:lang w:val="en-US"/>
        </w:rPr>
        <w:t>Data Collection</w:t>
      </w:r>
      <w:bookmarkEnd w:id="19"/>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0" w:name="_Toc83625630"/>
      <w:r>
        <w:rPr>
          <w:lang w:val="en-US"/>
        </w:rPr>
        <w:t>Algorithm</w:t>
      </w:r>
      <w:bookmarkEnd w:id="20"/>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1" w:name="_Toc83625631"/>
      <w:r>
        <w:rPr>
          <w:lang w:val="en-US"/>
        </w:rPr>
        <w:t>Coding</w:t>
      </w:r>
      <w:r w:rsidR="00B61680">
        <w:rPr>
          <w:lang w:val="en-US"/>
        </w:rPr>
        <w:t xml:space="preserve"> and Design</w:t>
      </w:r>
      <w:bookmarkEnd w:id="21"/>
    </w:p>
    <w:p w:rsidR="00B61680" w:rsidRPr="00B61680" w:rsidRDefault="0087774E" w:rsidP="00B61680">
      <w:pPr>
        <w:rPr>
          <w:lang w:val="en-US"/>
        </w:rPr>
      </w:pPr>
      <w:r w:rsidRPr="0087774E">
        <w:rPr>
          <w:lang w:val="en-US"/>
        </w:rPr>
        <w:t xml:space="preserve">In this step, the </w:t>
      </w:r>
      <w:proofErr w:type="spellStart"/>
      <w:r w:rsidRPr="0087774E">
        <w:rPr>
          <w:lang w:val="en-US"/>
        </w:rPr>
        <w:t>MySql</w:t>
      </w:r>
      <w:proofErr w:type="spellEnd"/>
      <w:r w:rsidRPr="0087774E">
        <w:rPr>
          <w:lang w:val="en-US"/>
        </w:rPr>
        <w:t xml:space="preserve"> tools will be used. </w:t>
      </w:r>
      <w:proofErr w:type="spellStart"/>
      <w:r w:rsidRPr="0087774E">
        <w:rPr>
          <w:lang w:val="en-US"/>
        </w:rPr>
        <w:t>MySql</w:t>
      </w:r>
      <w:proofErr w:type="spellEnd"/>
      <w:r w:rsidRPr="0087774E">
        <w:rPr>
          <w:lang w:val="en-US"/>
        </w:rPr>
        <w:t xml:space="preserve"> is used because the existing dataset is in the form of 2-dimensional data (columns and rows) the same as the </w:t>
      </w:r>
      <w:proofErr w:type="spellStart"/>
      <w:r w:rsidRPr="0087774E">
        <w:rPr>
          <w:lang w:val="en-US"/>
        </w:rPr>
        <w:t>MySql</w:t>
      </w:r>
      <w:proofErr w:type="spellEnd"/>
      <w:r w:rsidRPr="0087774E">
        <w:rPr>
          <w:lang w:val="en-US"/>
        </w:rPr>
        <w:t xml:space="preserve"> database table. In addition, the installation of </w:t>
      </w:r>
      <w:proofErr w:type="spellStart"/>
      <w:r w:rsidRPr="0087774E">
        <w:rPr>
          <w:lang w:val="en-US"/>
        </w:rPr>
        <w:t>Mysql</w:t>
      </w:r>
      <w:proofErr w:type="spellEnd"/>
      <w:r w:rsidRPr="0087774E">
        <w:rPr>
          <w:lang w:val="en-US"/>
        </w:rPr>
        <w:t xml:space="preserve"> is very easy. By downloading </w:t>
      </w:r>
      <w:proofErr w:type="spellStart"/>
      <w:r w:rsidRPr="0087774E">
        <w:rPr>
          <w:lang w:val="en-US"/>
        </w:rPr>
        <w:t>xampp</w:t>
      </w:r>
      <w:proofErr w:type="spellEnd"/>
      <w:r w:rsidRPr="0087774E">
        <w:rPr>
          <w:lang w:val="en-US"/>
        </w:rPr>
        <w:t xml:space="preserve"> through the website https://www.apachefriends.org/download.html. </w:t>
      </w:r>
      <w:proofErr w:type="spellStart"/>
      <w:r w:rsidRPr="0087774E">
        <w:rPr>
          <w:lang w:val="en-US"/>
        </w:rPr>
        <w:t>Xampp</w:t>
      </w:r>
      <w:proofErr w:type="spellEnd"/>
      <w:r w:rsidRPr="0087774E">
        <w:rPr>
          <w:lang w:val="en-US"/>
        </w:rPr>
        <w:t xml:space="preserve"> already provides several versions for Windows, Linux and OS X operating systems. Here I use Linux. After </w:t>
      </w:r>
      <w:proofErr w:type="spellStart"/>
      <w:r w:rsidRPr="0087774E">
        <w:rPr>
          <w:lang w:val="en-US"/>
        </w:rPr>
        <w:t>MySql</w:t>
      </w:r>
      <w:proofErr w:type="spellEnd"/>
      <w:r w:rsidRPr="0087774E">
        <w:rPr>
          <w:lang w:val="en-US"/>
        </w:rPr>
        <w:t xml:space="preserve"> is installed, the data will be preprocessed. Continuous data such as age and distance will be changed first to make it easier to classify.</w:t>
      </w:r>
    </w:p>
    <w:p w:rsidR="00BA1FAD" w:rsidRDefault="00BA1FAD" w:rsidP="00BA1FAD">
      <w:pPr>
        <w:pStyle w:val="Heading2"/>
        <w:rPr>
          <w:lang w:val="en-US"/>
        </w:rPr>
      </w:pPr>
      <w:bookmarkStart w:id="22" w:name="_Toc83625632"/>
      <w:r>
        <w:rPr>
          <w:lang w:val="en-US"/>
        </w:rPr>
        <w:lastRenderedPageBreak/>
        <w:t>Analysis</w:t>
      </w:r>
      <w:bookmarkEnd w:id="22"/>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t>Analysis</w:t>
      </w:r>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C6433C" w:rsidP="004E5E97">
            <w:pPr>
              <w:pStyle w:val="TableContent"/>
            </w:pPr>
            <w:r>
              <w:t>10%</w:t>
            </w:r>
          </w:p>
        </w:tc>
        <w:tc>
          <w:tcPr>
            <w:tcW w:w="4110" w:type="dxa"/>
          </w:tcPr>
          <w:p w:rsidR="00C6433C" w:rsidRDefault="00C6433C" w:rsidP="004E5E97">
            <w:pPr>
              <w:pStyle w:val="TableContent"/>
            </w:pPr>
            <w:r>
              <w:t>90%</w:t>
            </w:r>
          </w:p>
        </w:tc>
      </w:tr>
      <w:tr w:rsidR="00C6433C" w:rsidTr="003523BA">
        <w:tc>
          <w:tcPr>
            <w:tcW w:w="1555" w:type="dxa"/>
          </w:tcPr>
          <w:p w:rsidR="00C6433C" w:rsidRDefault="00C6433C" w:rsidP="004E5E97">
            <w:pPr>
              <w:pStyle w:val="TableContent"/>
            </w:pPr>
            <w:r>
              <w:t>II</w:t>
            </w:r>
          </w:p>
        </w:tc>
        <w:tc>
          <w:tcPr>
            <w:tcW w:w="3685" w:type="dxa"/>
          </w:tcPr>
          <w:p w:rsidR="00C6433C" w:rsidRDefault="00C6433C" w:rsidP="004E5E97">
            <w:pPr>
              <w:pStyle w:val="TableContent"/>
            </w:pPr>
            <w:r>
              <w:t>25%</w:t>
            </w:r>
          </w:p>
        </w:tc>
        <w:tc>
          <w:tcPr>
            <w:tcW w:w="4110" w:type="dxa"/>
          </w:tcPr>
          <w:p w:rsidR="00C6433C" w:rsidRDefault="00C6433C" w:rsidP="004E5E97">
            <w:pPr>
              <w:pStyle w:val="TableContent"/>
            </w:pPr>
            <w:r>
              <w:t>75%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C6433C" w:rsidP="004E5E97">
            <w:pPr>
              <w:pStyle w:val="TableContent"/>
            </w:pPr>
            <w:r>
              <w:t>75%</w:t>
            </w:r>
          </w:p>
        </w:tc>
        <w:tc>
          <w:tcPr>
            <w:tcW w:w="4110" w:type="dxa"/>
          </w:tcPr>
          <w:p w:rsidR="00C6433C" w:rsidRDefault="00C6433C" w:rsidP="004E5E97">
            <w:pPr>
              <w:pStyle w:val="TableContent"/>
            </w:pPr>
            <w:r>
              <w:t>25%</w:t>
            </w:r>
          </w:p>
        </w:tc>
      </w:tr>
      <w:tr w:rsidR="00C6433C" w:rsidTr="003523BA">
        <w:tc>
          <w:tcPr>
            <w:tcW w:w="1555" w:type="dxa"/>
          </w:tcPr>
          <w:p w:rsidR="00C6433C" w:rsidRDefault="00C6433C" w:rsidP="004E5E97">
            <w:pPr>
              <w:pStyle w:val="TableContent"/>
            </w:pPr>
            <w:r>
              <w:t>V</w:t>
            </w:r>
          </w:p>
        </w:tc>
        <w:tc>
          <w:tcPr>
            <w:tcW w:w="3685" w:type="dxa"/>
          </w:tcPr>
          <w:p w:rsidR="00C6433C" w:rsidRDefault="00C6433C" w:rsidP="004E5E97">
            <w:pPr>
              <w:pStyle w:val="TableContent"/>
            </w:pPr>
            <w:r>
              <w:t>90%</w:t>
            </w:r>
          </w:p>
        </w:tc>
        <w:tc>
          <w:tcPr>
            <w:tcW w:w="4110" w:type="dxa"/>
          </w:tcPr>
          <w:p w:rsidR="00C6433C" w:rsidRDefault="00C6433C" w:rsidP="004E5E97">
            <w:pPr>
              <w:pStyle w:val="TableContent"/>
            </w:pPr>
            <w:r>
              <w:t>10%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3" w:name="_Toc83625633"/>
      <w:r>
        <w:rPr>
          <w:lang w:val="en-US"/>
        </w:rPr>
        <w:t>Make a Report</w:t>
      </w:r>
      <w:bookmarkEnd w:id="23"/>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4" w:name="_Ref77239108"/>
      <w:bookmarkStart w:id="25" w:name="_Ref77239180"/>
      <w:bookmarkStart w:id="26" w:name="_Ref77239184"/>
      <w:bookmarkStart w:id="27" w:name="_Ref77239189"/>
      <w:bookmarkStart w:id="28" w:name="_Ref77239194"/>
      <w:bookmarkStart w:id="29" w:name="_Toc83625634"/>
      <w:r w:rsidR="00F53DBB" w:rsidRPr="00AE4624">
        <w:rPr>
          <w:lang w:val="en-US"/>
        </w:rPr>
        <w:t>ANALYSIS AND DESIGN</w:t>
      </w:r>
      <w:bookmarkEnd w:id="24"/>
      <w:bookmarkEnd w:id="25"/>
      <w:bookmarkEnd w:id="26"/>
      <w:bookmarkEnd w:id="27"/>
      <w:bookmarkEnd w:id="28"/>
      <w:bookmarkEnd w:id="29"/>
    </w:p>
    <w:p w:rsidR="00D66167" w:rsidRDefault="00D66167" w:rsidP="00121B9C">
      <w:pPr>
        <w:pStyle w:val="Heading2"/>
        <w:rPr>
          <w:lang w:val="en-US"/>
        </w:rPr>
      </w:pPr>
      <w:bookmarkStart w:id="30" w:name="_Toc83625635"/>
      <w:r w:rsidRPr="00AE4624">
        <w:rPr>
          <w:lang w:val="en-US"/>
        </w:rPr>
        <w:t>Analysis</w:t>
      </w:r>
      <w:bookmarkEnd w:id="30"/>
    </w:p>
    <w:p w:rsidR="00A14A15" w:rsidRPr="00A14A15" w:rsidRDefault="00A14A15" w:rsidP="00A14A15">
      <w:pPr>
        <w:rPr>
          <w:lang w:val="en-US"/>
        </w:rPr>
      </w:pPr>
      <w:r w:rsidRPr="00A14A15">
        <w:rPr>
          <w:lang w:val="en-US"/>
        </w:rPr>
        <w:t>This part of the analysis is the steps taken to solve the existing problems. The first step is to get the data. The data is obtained by downloading the airline_passengeer_satisfaction.csv file at the link https://www.kaggle.com/binaryjoker/airline-passenger-satisfaction. The data has the format as in table 4.1. The data, amounting to 129,880 records, will be preprocessed first. Data from several attributes will be changed or normalized data so that it can be processed by the program to be made. Changed attributes as in table 4.2.</w:t>
      </w:r>
    </w:p>
    <w:p w:rsidR="00A14A15" w:rsidRDefault="00A14A15" w:rsidP="00A14A15">
      <w:pPr>
        <w:rPr>
          <w:lang w:val="en-US"/>
        </w:rPr>
      </w:pPr>
      <w:r w:rsidRPr="00A14A15">
        <w:rPr>
          <w:lang w:val="en-US"/>
        </w:rPr>
        <w:t>After preprocessing the data, the next step is to create a program to find accuracy using the Naïve Bayes algorithm and Learning Vector Quantization (LVQ). In finding the value of accuracy, the formula as in Function 1. is used. To find the accuracy, it is necessary to implement the Naïve Bayes and LVQ algorithms first. The algorithm implementation process is as shown in Figure 4.1 in the design section.</w:t>
      </w:r>
    </w:p>
    <w:p w:rsidR="00BE4D00" w:rsidRPr="003716D1" w:rsidRDefault="00BE4D00" w:rsidP="003716D1">
      <w:pPr>
        <w:rPr>
          <w:lang w:val="en-US"/>
        </w:rPr>
      </w:pPr>
      <w:r w:rsidRPr="003716D1">
        <w:rPr>
          <w:lang w:val="en-US"/>
        </w:rPr>
        <w:t>Naive Bayes is a fairly easy algorithm. This is because the formula used is quite easy. The general form of the Bayes theorem looks like in Function 2. In this Naive Bayes implementation, the steps I use are:</w:t>
      </w:r>
    </w:p>
    <w:p w:rsidR="00BE4D00" w:rsidRPr="003716D1" w:rsidRDefault="00BE4D00" w:rsidP="003716D1">
      <w:pPr>
        <w:ind w:firstLine="0"/>
        <w:rPr>
          <w:lang w:val="en-US"/>
        </w:rPr>
      </w:pPr>
      <w:r w:rsidRPr="003716D1">
        <w:rPr>
          <w:lang w:val="en-US"/>
        </w:rPr>
        <w:t>1. Divide the dataset into training datasets and testing datasets. The distribution of the dataset is as shown in table 4.3.</w:t>
      </w:r>
    </w:p>
    <w:p w:rsidR="00BE4D00" w:rsidRPr="003716D1" w:rsidRDefault="00BE4D00" w:rsidP="003716D1">
      <w:pPr>
        <w:ind w:firstLine="0"/>
        <w:rPr>
          <w:lang w:val="en-US"/>
        </w:rPr>
      </w:pPr>
      <w:r w:rsidRPr="003716D1">
        <w:rPr>
          <w:lang w:val="en-US"/>
        </w:rPr>
        <w:t>2. Calculate P(Ci) for each class of customer satisfaction as in function 3 of the training dataset.</w:t>
      </w:r>
    </w:p>
    <w:p w:rsidR="00BE4D00" w:rsidRPr="003716D1" w:rsidRDefault="00BE4D00" w:rsidP="003716D1">
      <w:pPr>
        <w:ind w:firstLine="0"/>
        <w:rPr>
          <w:lang w:val="en-US"/>
        </w:rPr>
      </w:pPr>
      <w:r w:rsidRPr="003716D1">
        <w:rPr>
          <w:lang w:val="en-US"/>
        </w:rPr>
        <w:t>3. Calculate P(</w:t>
      </w:r>
      <w:proofErr w:type="spellStart"/>
      <w:r w:rsidRPr="003716D1">
        <w:rPr>
          <w:lang w:val="en-US"/>
        </w:rPr>
        <w:t>X|Ci</w:t>
      </w:r>
      <w:proofErr w:type="spellEnd"/>
      <w:r w:rsidRPr="003716D1">
        <w:rPr>
          <w:lang w:val="en-US"/>
        </w:rPr>
        <w:t xml:space="preserve">) with the predicted attributes of each satisfaction class. Do it for all attributes (gender, age, </w:t>
      </w:r>
      <w:proofErr w:type="spellStart"/>
      <w:r w:rsidRPr="003716D1">
        <w:rPr>
          <w:lang w:val="en-US"/>
        </w:rPr>
        <w:t>etc</w:t>
      </w:r>
      <w:proofErr w:type="spellEnd"/>
      <w:r w:rsidRPr="003716D1">
        <w:rPr>
          <w:lang w:val="en-US"/>
        </w:rPr>
        <w:t>).</w:t>
      </w:r>
    </w:p>
    <w:p w:rsidR="00BE4D00" w:rsidRPr="003716D1" w:rsidRDefault="00BE4D00" w:rsidP="003716D1">
      <w:pPr>
        <w:ind w:firstLine="0"/>
        <w:rPr>
          <w:lang w:val="en-US"/>
        </w:rPr>
      </w:pPr>
      <w:r w:rsidRPr="003716D1">
        <w:rPr>
          <w:lang w:val="en-US"/>
        </w:rPr>
        <w:t>4. Calculate the result of multiplying P(</w:t>
      </w:r>
      <w:proofErr w:type="spellStart"/>
      <w:r w:rsidRPr="003716D1">
        <w:rPr>
          <w:lang w:val="en-US"/>
        </w:rPr>
        <w:t>X|Ci</w:t>
      </w:r>
      <w:proofErr w:type="spellEnd"/>
      <w:r w:rsidRPr="003716D1">
        <w:rPr>
          <w:lang w:val="en-US"/>
        </w:rPr>
        <w:t>) all attributes and P(Ci)</w:t>
      </w:r>
      <w:r w:rsidR="003716D1" w:rsidRPr="003716D1">
        <w:t>.</w:t>
      </w:r>
    </w:p>
    <w:p w:rsidR="00BE4D00" w:rsidRPr="003716D1" w:rsidRDefault="00BE4D00" w:rsidP="003716D1">
      <w:pPr>
        <w:ind w:firstLine="0"/>
        <w:rPr>
          <w:lang w:val="en-US"/>
        </w:rPr>
      </w:pPr>
      <w:r w:rsidRPr="003716D1">
        <w:rPr>
          <w:lang w:val="en-US"/>
        </w:rPr>
        <w:t>5. The biggest results are prediction results</w:t>
      </w:r>
      <w:r w:rsidR="003716D1" w:rsidRPr="003716D1">
        <w:t>.</w:t>
      </w:r>
    </w:p>
    <w:p w:rsidR="003716D1" w:rsidRDefault="00BE4D00" w:rsidP="003716D1">
      <w:pPr>
        <w:ind w:firstLine="0"/>
        <w:rPr>
          <w:lang w:val="en-US"/>
        </w:rPr>
      </w:pPr>
      <w:r w:rsidRPr="003716D1">
        <w:rPr>
          <w:lang w:val="en-US"/>
        </w:rPr>
        <w:t xml:space="preserve">6. To find the accuracy results later then </w:t>
      </w:r>
      <w:proofErr w:type="gramStart"/>
      <w:r w:rsidRPr="003716D1">
        <w:rPr>
          <w:lang w:val="en-US"/>
        </w:rPr>
        <w:t>if</w:t>
      </w:r>
      <w:r w:rsidR="003716D1">
        <w:rPr>
          <w:lang w:val="en-US"/>
        </w:rPr>
        <w:t xml:space="preserve"> </w:t>
      </w:r>
      <w:r w:rsidRPr="003716D1">
        <w:rPr>
          <w:lang w:val="en-US"/>
        </w:rPr>
        <w:t>:</w:t>
      </w:r>
      <w:proofErr w:type="gramEnd"/>
    </w:p>
    <w:p w:rsidR="003716D1" w:rsidRDefault="00BE4D00" w:rsidP="003716D1">
      <w:pPr>
        <w:ind w:firstLine="426"/>
        <w:rPr>
          <w:lang w:val="en-US"/>
        </w:rPr>
      </w:pPr>
      <w:r w:rsidRPr="003716D1">
        <w:rPr>
          <w:lang w:val="en-US"/>
        </w:rPr>
        <w:t xml:space="preserve">a. </w:t>
      </w:r>
      <w:r w:rsidR="003716D1" w:rsidRPr="003716D1">
        <w:t>D</w:t>
      </w:r>
      <w:proofErr w:type="spellStart"/>
      <w:r w:rsidRPr="003716D1">
        <w:rPr>
          <w:lang w:val="en-US"/>
        </w:rPr>
        <w:t>ataset</w:t>
      </w:r>
      <w:proofErr w:type="spellEnd"/>
      <w:r w:rsidRPr="003716D1">
        <w:rPr>
          <w:lang w:val="en-US"/>
        </w:rPr>
        <w:t xml:space="preserve"> "satisfied" and prediction "satisfied", TP added 1</w:t>
      </w:r>
    </w:p>
    <w:p w:rsidR="003716D1" w:rsidRDefault="00BE4D00" w:rsidP="003716D1">
      <w:pPr>
        <w:ind w:firstLine="426"/>
        <w:rPr>
          <w:lang w:val="en-US"/>
        </w:rPr>
      </w:pPr>
      <w:r w:rsidRPr="003716D1">
        <w:rPr>
          <w:lang w:val="en-US"/>
        </w:rPr>
        <w:t xml:space="preserve">b. </w:t>
      </w:r>
      <w:r w:rsidR="003716D1" w:rsidRPr="003716D1">
        <w:t>D</w:t>
      </w:r>
      <w:proofErr w:type="spellStart"/>
      <w:r w:rsidRPr="003716D1">
        <w:rPr>
          <w:lang w:val="en-US"/>
        </w:rPr>
        <w:t>ataset</w:t>
      </w:r>
      <w:proofErr w:type="spellEnd"/>
      <w:r w:rsidRPr="003716D1">
        <w:rPr>
          <w:lang w:val="en-US"/>
        </w:rPr>
        <w:t xml:space="preserve"> "neutral or dissatisfied" and prediction result "satisfied", FP added 1</w:t>
      </w:r>
    </w:p>
    <w:p w:rsidR="003716D1" w:rsidRDefault="00BE4D00" w:rsidP="003716D1">
      <w:pPr>
        <w:ind w:firstLine="426"/>
        <w:rPr>
          <w:lang w:val="en-US"/>
        </w:rPr>
      </w:pPr>
      <w:r w:rsidRPr="003716D1">
        <w:rPr>
          <w:lang w:val="en-US"/>
        </w:rPr>
        <w:lastRenderedPageBreak/>
        <w:t xml:space="preserve">c. </w:t>
      </w:r>
      <w:r w:rsidR="003716D1" w:rsidRPr="003716D1">
        <w:t>D</w:t>
      </w:r>
      <w:proofErr w:type="spellStart"/>
      <w:r w:rsidRPr="003716D1">
        <w:rPr>
          <w:lang w:val="en-US"/>
        </w:rPr>
        <w:t>ataset</w:t>
      </w:r>
      <w:proofErr w:type="spellEnd"/>
      <w:r w:rsidRPr="003716D1">
        <w:rPr>
          <w:lang w:val="en-US"/>
        </w:rPr>
        <w:t xml:space="preserve"> "neutral or dissatisfied" and prediction result "satisfied", FN added 1</w:t>
      </w:r>
    </w:p>
    <w:p w:rsidR="00BE4D00" w:rsidRPr="003716D1" w:rsidRDefault="00BE4D00" w:rsidP="003716D1">
      <w:pPr>
        <w:ind w:firstLine="426"/>
        <w:rPr>
          <w:lang w:val="en-US"/>
        </w:rPr>
      </w:pPr>
      <w:r w:rsidRPr="003716D1">
        <w:rPr>
          <w:lang w:val="en-US"/>
        </w:rPr>
        <w:t xml:space="preserve">d. </w:t>
      </w:r>
      <w:r w:rsidR="003716D1" w:rsidRPr="003716D1">
        <w:t>D</w:t>
      </w:r>
      <w:proofErr w:type="spellStart"/>
      <w:r w:rsidRPr="003716D1">
        <w:rPr>
          <w:lang w:val="en-US"/>
        </w:rPr>
        <w:t>ataset</w:t>
      </w:r>
      <w:proofErr w:type="spellEnd"/>
      <w:r w:rsidRPr="003716D1">
        <w:rPr>
          <w:lang w:val="en-US"/>
        </w:rPr>
        <w:t xml:space="preserve"> "neutral or dissatisfied" and prediction result "neutral or dissatisfied", TN added 1</w:t>
      </w:r>
    </w:p>
    <w:p w:rsidR="00BE4D00" w:rsidRPr="003716D1" w:rsidRDefault="00BE4D00" w:rsidP="003716D1">
      <w:pPr>
        <w:ind w:firstLine="0"/>
        <w:rPr>
          <w:lang w:val="en-US"/>
        </w:rPr>
      </w:pPr>
      <w:r w:rsidRPr="003716D1">
        <w:rPr>
          <w:lang w:val="en-US"/>
        </w:rPr>
        <w:t>7. Repeat steps 3-6 for all testing datasets.</w:t>
      </w:r>
    </w:p>
    <w:p w:rsidR="00833B87" w:rsidRPr="003716D1" w:rsidRDefault="00BE4D00" w:rsidP="003716D1">
      <w:r w:rsidRPr="003716D1">
        <w:rPr>
          <w:lang w:val="en-US"/>
        </w:rPr>
        <w:t>After step 7 is complete then we calculate the accuracy. To calculate accuracy like Function 1 with input in step 6. Then the first test is done. Repeat steps 1-7 for the second to fifth test with the number of training data and datasets as specified.</w:t>
      </w:r>
      <w:r w:rsidR="003716D1" w:rsidRPr="003716D1">
        <w:t xml:space="preserve"> </w:t>
      </w:r>
      <w:r w:rsidR="003716D1" w:rsidRPr="003716D1">
        <w:rPr>
          <w:lang w:val="en-US"/>
        </w:rPr>
        <w:t>If it has been tested 5 times, then Naive Bayes has been completed in this study.</w:t>
      </w:r>
    </w:p>
    <w:p w:rsidR="003716D1" w:rsidRPr="003716D1" w:rsidRDefault="003716D1" w:rsidP="003716D1">
      <w:pPr>
        <w:rPr>
          <w:lang w:val="en-US"/>
        </w:rPr>
      </w:pPr>
    </w:p>
    <w:p w:rsidR="003716D1" w:rsidRDefault="003716D1" w:rsidP="003716D1">
      <w:pPr>
        <w:rPr>
          <w:lang w:val="en-US"/>
        </w:rPr>
      </w:pPr>
      <w:r w:rsidRPr="003716D1">
        <w:rPr>
          <w:lang w:val="en-US"/>
        </w:rPr>
        <w:t>After doing Naive Bayes, next is the implementation of Learning Vector Quantization (LVQ). LVQ is an algorithm that performs learning where the class is predetermined, just like Naive Bayes. This algorithm is not as easy as Naive Bayes. The steps performed by the LVQ algorithm are:</w:t>
      </w:r>
    </w:p>
    <w:p w:rsidR="003716D1" w:rsidRDefault="003716D1" w:rsidP="003716D1">
      <w:pPr>
        <w:pStyle w:val="ListParagraph"/>
        <w:numPr>
          <w:ilvl w:val="0"/>
          <w:numId w:val="32"/>
        </w:numPr>
        <w:rPr>
          <w:lang w:val="en-US"/>
        </w:rPr>
      </w:pPr>
      <w:r>
        <w:rPr>
          <w:lang w:val="en-US"/>
        </w:rPr>
        <w:t>Initialization</w:t>
      </w:r>
    </w:p>
    <w:p w:rsidR="008F69EE" w:rsidRPr="008F69EE" w:rsidRDefault="008F69EE" w:rsidP="008F69EE">
      <w:pPr>
        <w:pStyle w:val="ListParagraph"/>
        <w:numPr>
          <w:ilvl w:val="1"/>
          <w:numId w:val="32"/>
        </w:numPr>
        <w:rPr>
          <w:lang w:val="en-US"/>
        </w:rPr>
      </w:pPr>
      <w:r w:rsidRPr="008F69EE">
        <w:rPr>
          <w:lang w:val="en-US"/>
        </w:rPr>
        <w:t>The initial weight (W) is randomly selected 1 input data from each class</w:t>
      </w:r>
    </w:p>
    <w:p w:rsidR="008F69EE" w:rsidRPr="008F69EE" w:rsidRDefault="008F69EE" w:rsidP="008F69EE">
      <w:pPr>
        <w:pStyle w:val="ListParagraph"/>
        <w:numPr>
          <w:ilvl w:val="1"/>
          <w:numId w:val="32"/>
        </w:numPr>
        <w:rPr>
          <w:lang w:val="en-US"/>
        </w:rPr>
      </w:pPr>
      <w:r w:rsidRPr="008F69EE">
        <w:rPr>
          <w:lang w:val="en-US"/>
        </w:rPr>
        <w:t>Maximum iterations (</w:t>
      </w:r>
      <w:proofErr w:type="spellStart"/>
      <w:r w:rsidRPr="008F69EE">
        <w:rPr>
          <w:lang w:val="en-US"/>
        </w:rPr>
        <w:t>MaxEpoh</w:t>
      </w:r>
      <w:proofErr w:type="spellEnd"/>
      <w:r w:rsidRPr="008F69EE">
        <w:rPr>
          <w:lang w:val="en-US"/>
        </w:rPr>
        <w:t>)</w:t>
      </w:r>
    </w:p>
    <w:p w:rsidR="008F69EE" w:rsidRPr="008F69EE" w:rsidRDefault="008F69EE" w:rsidP="008F69EE">
      <w:pPr>
        <w:pStyle w:val="ListParagraph"/>
        <w:numPr>
          <w:ilvl w:val="1"/>
          <w:numId w:val="32"/>
        </w:numPr>
        <w:rPr>
          <w:lang w:val="en-US"/>
        </w:rPr>
      </w:pPr>
      <w:r w:rsidRPr="008F69EE">
        <w:rPr>
          <w:lang w:val="en-US"/>
        </w:rPr>
        <w:t>Parameters Learning rate (α)</w:t>
      </w:r>
    </w:p>
    <w:p w:rsidR="008F69EE" w:rsidRDefault="008F69EE" w:rsidP="008F69EE">
      <w:pPr>
        <w:pStyle w:val="ListParagraph"/>
        <w:numPr>
          <w:ilvl w:val="1"/>
          <w:numId w:val="32"/>
        </w:numPr>
        <w:rPr>
          <w:lang w:val="en-US"/>
        </w:rPr>
      </w:pPr>
      <w:r w:rsidRPr="008F69EE">
        <w:rPr>
          <w:lang w:val="en-US"/>
        </w:rPr>
        <w:t>Minimum error (Eps)</w:t>
      </w:r>
    </w:p>
    <w:p w:rsidR="003716D1" w:rsidRDefault="008F69EE" w:rsidP="003716D1">
      <w:pPr>
        <w:pStyle w:val="ListParagraph"/>
        <w:numPr>
          <w:ilvl w:val="0"/>
          <w:numId w:val="32"/>
        </w:numPr>
        <w:rPr>
          <w:lang w:val="en-US"/>
        </w:rPr>
      </w:pPr>
      <w:r>
        <w:rPr>
          <w:lang w:val="en-US"/>
        </w:rPr>
        <w:t>Input</w:t>
      </w:r>
    </w:p>
    <w:p w:rsidR="008F69EE" w:rsidRDefault="008F69EE" w:rsidP="008F69EE">
      <w:pPr>
        <w:pStyle w:val="ListParagraph"/>
        <w:numPr>
          <w:ilvl w:val="1"/>
          <w:numId w:val="32"/>
        </w:numPr>
        <w:rPr>
          <w:lang w:val="en-US"/>
        </w:rPr>
      </w:pPr>
      <w:r>
        <w:rPr>
          <w:lang w:val="en-US"/>
        </w:rPr>
        <w:t>Input x(</w:t>
      </w:r>
      <w:proofErr w:type="spellStart"/>
      <w:proofErr w:type="gramStart"/>
      <w:r>
        <w:rPr>
          <w:lang w:val="en-US"/>
        </w:rPr>
        <w:t>m,n</w:t>
      </w:r>
      <w:proofErr w:type="spellEnd"/>
      <w:proofErr w:type="gramEnd"/>
      <w:r>
        <w:rPr>
          <w:lang w:val="en-US"/>
        </w:rPr>
        <w:t>)</w:t>
      </w:r>
    </w:p>
    <w:p w:rsidR="008F69EE" w:rsidRDefault="008F69EE" w:rsidP="008F69EE">
      <w:pPr>
        <w:pStyle w:val="ListParagraph"/>
        <w:numPr>
          <w:ilvl w:val="0"/>
          <w:numId w:val="33"/>
        </w:numPr>
        <w:rPr>
          <w:lang w:val="en-US"/>
        </w:rPr>
      </w:pPr>
      <w:r>
        <w:rPr>
          <w:lang w:val="en-US"/>
        </w:rPr>
        <w:t>m</w:t>
      </w:r>
      <w:bookmarkStart w:id="31" w:name="_GoBack"/>
      <w:bookmarkEnd w:id="31"/>
      <w:r>
        <w:rPr>
          <w:lang w:val="en-US"/>
        </w:rPr>
        <w:t xml:space="preserve"> = data to m</w:t>
      </w:r>
    </w:p>
    <w:p w:rsidR="008F69EE" w:rsidRPr="008F69EE" w:rsidRDefault="008F69EE" w:rsidP="008F69EE">
      <w:pPr>
        <w:pStyle w:val="ListParagraph"/>
        <w:numPr>
          <w:ilvl w:val="0"/>
          <w:numId w:val="33"/>
        </w:numPr>
        <w:rPr>
          <w:lang w:val="en-US"/>
        </w:rPr>
      </w:pPr>
      <w:r>
        <w:rPr>
          <w:lang w:val="en-US"/>
        </w:rPr>
        <w:t xml:space="preserve">n = </w:t>
      </w:r>
    </w:p>
    <w:p w:rsidR="008F69EE" w:rsidRPr="003716D1" w:rsidRDefault="008F69EE" w:rsidP="003716D1">
      <w:pPr>
        <w:pStyle w:val="ListParagraph"/>
        <w:numPr>
          <w:ilvl w:val="0"/>
          <w:numId w:val="32"/>
        </w:numPr>
        <w:rPr>
          <w:lang w:val="en-US"/>
        </w:rPr>
      </w:pPr>
      <w:r>
        <w:rPr>
          <w:lang w:val="en-US"/>
        </w:rPr>
        <w:t>Initial Condition</w:t>
      </w:r>
    </w:p>
    <w:p w:rsidR="004F404F" w:rsidRPr="003F390C" w:rsidRDefault="004F404F" w:rsidP="00A14A15">
      <w:pPr>
        <w:rPr>
          <w:highlight w:val="darkGray"/>
          <w:lang w:val="en-US"/>
        </w:rPr>
      </w:pPr>
      <w:r w:rsidRPr="003F390C">
        <w:rPr>
          <w:highlight w:val="darkGray"/>
          <w:lang w:val="en-US"/>
        </w:rPr>
        <w:t>Learning Vector Quantization</w:t>
      </w:r>
      <w:r w:rsidR="00B2772E" w:rsidRPr="003F390C">
        <w:rPr>
          <w:highlight w:val="darkGray"/>
          <w:lang w:val="en-US"/>
        </w:rPr>
        <w:t xml:space="preserve"> </w:t>
      </w:r>
      <w:proofErr w:type="spellStart"/>
      <w:r w:rsidR="00B2772E" w:rsidRPr="003F390C">
        <w:rPr>
          <w:highlight w:val="darkGray"/>
          <w:lang w:val="en-US"/>
        </w:rPr>
        <w:t>merupakan</w:t>
      </w:r>
      <w:proofErr w:type="spellEnd"/>
      <w:r w:rsidR="00B2772E" w:rsidRPr="003F390C">
        <w:rPr>
          <w:highlight w:val="darkGray"/>
          <w:lang w:val="en-US"/>
        </w:rPr>
        <w:t xml:space="preserve"> </w:t>
      </w:r>
      <w:proofErr w:type="spellStart"/>
      <w:r w:rsidR="00B2772E" w:rsidRPr="003F390C">
        <w:rPr>
          <w:highlight w:val="darkGray"/>
          <w:lang w:val="en-US"/>
        </w:rPr>
        <w:t>algoritma</w:t>
      </w:r>
      <w:proofErr w:type="spellEnd"/>
      <w:r w:rsidR="00B2772E" w:rsidRPr="003F390C">
        <w:rPr>
          <w:highlight w:val="darkGray"/>
          <w:lang w:val="en-US"/>
        </w:rPr>
        <w:t xml:space="preserve"> yang </w:t>
      </w:r>
      <w:proofErr w:type="spellStart"/>
      <w:r w:rsidR="00B2772E" w:rsidRPr="003F390C">
        <w:rPr>
          <w:highlight w:val="darkGray"/>
          <w:lang w:val="en-US"/>
        </w:rPr>
        <w:t>melakukan</w:t>
      </w:r>
      <w:proofErr w:type="spellEnd"/>
      <w:r w:rsidR="00B2772E" w:rsidRPr="003F390C">
        <w:rPr>
          <w:highlight w:val="darkGray"/>
          <w:lang w:val="en-US"/>
        </w:rPr>
        <w:t xml:space="preserve"> </w:t>
      </w:r>
      <w:proofErr w:type="spellStart"/>
      <w:r w:rsidR="00B2772E" w:rsidRPr="003F390C">
        <w:rPr>
          <w:highlight w:val="darkGray"/>
          <w:lang w:val="en-US"/>
        </w:rPr>
        <w:t>pembelajaran</w:t>
      </w:r>
      <w:proofErr w:type="spellEnd"/>
      <w:r w:rsidR="00B2772E" w:rsidRPr="003F390C">
        <w:rPr>
          <w:highlight w:val="darkGray"/>
          <w:lang w:val="en-US"/>
        </w:rPr>
        <w:t xml:space="preserve"> </w:t>
      </w:r>
      <w:proofErr w:type="spellStart"/>
      <w:r w:rsidR="00B2772E" w:rsidRPr="003F390C">
        <w:rPr>
          <w:highlight w:val="darkGray"/>
          <w:lang w:val="en-US"/>
        </w:rPr>
        <w:t>dimana</w:t>
      </w:r>
      <w:proofErr w:type="spellEnd"/>
      <w:r w:rsidR="00B2772E" w:rsidRPr="003F390C">
        <w:rPr>
          <w:highlight w:val="darkGray"/>
          <w:lang w:val="en-US"/>
        </w:rPr>
        <w:t xml:space="preserve"> </w:t>
      </w:r>
      <w:proofErr w:type="spellStart"/>
      <w:r w:rsidR="00B2772E" w:rsidRPr="003F390C">
        <w:rPr>
          <w:highlight w:val="darkGray"/>
          <w:lang w:val="en-US"/>
        </w:rPr>
        <w:t>kelasnya</w:t>
      </w:r>
      <w:proofErr w:type="spellEnd"/>
      <w:r w:rsidR="00B2772E" w:rsidRPr="003F390C">
        <w:rPr>
          <w:highlight w:val="darkGray"/>
          <w:lang w:val="en-US"/>
        </w:rPr>
        <w:t xml:space="preserve"> </w:t>
      </w:r>
      <w:proofErr w:type="spellStart"/>
      <w:r w:rsidR="00B2772E" w:rsidRPr="003F390C">
        <w:rPr>
          <w:highlight w:val="darkGray"/>
          <w:lang w:val="en-US"/>
        </w:rPr>
        <w:t>sudah</w:t>
      </w:r>
      <w:proofErr w:type="spellEnd"/>
      <w:r w:rsidR="00B2772E" w:rsidRPr="003F390C">
        <w:rPr>
          <w:highlight w:val="darkGray"/>
          <w:lang w:val="en-US"/>
        </w:rPr>
        <w:t xml:space="preserve"> </w:t>
      </w:r>
      <w:proofErr w:type="spellStart"/>
      <w:r w:rsidR="00B2772E" w:rsidRPr="003F390C">
        <w:rPr>
          <w:highlight w:val="darkGray"/>
          <w:lang w:val="en-US"/>
        </w:rPr>
        <w:t>ditentukan</w:t>
      </w:r>
      <w:proofErr w:type="spellEnd"/>
      <w:r w:rsidR="00B2772E" w:rsidRPr="003F390C">
        <w:rPr>
          <w:highlight w:val="darkGray"/>
          <w:lang w:val="en-US"/>
        </w:rPr>
        <w:t xml:space="preserve"> </w:t>
      </w:r>
      <w:proofErr w:type="spellStart"/>
      <w:r w:rsidR="00B2772E" w:rsidRPr="003F390C">
        <w:rPr>
          <w:highlight w:val="darkGray"/>
          <w:lang w:val="en-US"/>
        </w:rPr>
        <w:t>sebelumnya</w:t>
      </w:r>
      <w:proofErr w:type="spellEnd"/>
      <w:r w:rsidR="00B2772E" w:rsidRPr="003F390C">
        <w:rPr>
          <w:highlight w:val="darkGray"/>
          <w:lang w:val="en-US"/>
        </w:rPr>
        <w:t xml:space="preserve">. </w:t>
      </w:r>
      <w:proofErr w:type="spellStart"/>
      <w:r w:rsidR="00B2772E" w:rsidRPr="003F390C">
        <w:rPr>
          <w:highlight w:val="darkGray"/>
          <w:lang w:val="en-US"/>
        </w:rPr>
        <w:t>Langkah-langkah</w:t>
      </w:r>
      <w:proofErr w:type="spellEnd"/>
      <w:r w:rsidR="00B2772E" w:rsidRPr="003F390C">
        <w:rPr>
          <w:highlight w:val="darkGray"/>
          <w:lang w:val="en-US"/>
        </w:rPr>
        <w:t xml:space="preserve"> yang </w:t>
      </w:r>
      <w:proofErr w:type="spellStart"/>
      <w:r w:rsidR="00B2772E" w:rsidRPr="003F390C">
        <w:rPr>
          <w:highlight w:val="darkGray"/>
          <w:lang w:val="en-US"/>
        </w:rPr>
        <w:t>dilakukan</w:t>
      </w:r>
      <w:proofErr w:type="spellEnd"/>
      <w:r w:rsidR="00B2772E" w:rsidRPr="003F390C">
        <w:rPr>
          <w:highlight w:val="darkGray"/>
          <w:lang w:val="en-US"/>
        </w:rPr>
        <w:t xml:space="preserve"> </w:t>
      </w:r>
      <w:proofErr w:type="spellStart"/>
      <w:r w:rsidR="00B2772E" w:rsidRPr="003F390C">
        <w:rPr>
          <w:highlight w:val="darkGray"/>
          <w:lang w:val="en-US"/>
        </w:rPr>
        <w:t>algoritma</w:t>
      </w:r>
      <w:proofErr w:type="spellEnd"/>
      <w:r w:rsidR="00B2772E" w:rsidRPr="003F390C">
        <w:rPr>
          <w:highlight w:val="darkGray"/>
          <w:lang w:val="en-US"/>
        </w:rPr>
        <w:t xml:space="preserve"> LVQ </w:t>
      </w:r>
      <w:proofErr w:type="spellStart"/>
      <w:r w:rsidR="00B2772E" w:rsidRPr="003F390C">
        <w:rPr>
          <w:highlight w:val="darkGray"/>
          <w:lang w:val="en-US"/>
        </w:rPr>
        <w:t>adalah</w:t>
      </w:r>
      <w:proofErr w:type="spellEnd"/>
      <w:r w:rsidR="00B2772E" w:rsidRPr="003F390C">
        <w:rPr>
          <w:highlight w:val="darkGray"/>
          <w:lang w:val="en-US"/>
        </w:rPr>
        <w:t>:</w:t>
      </w:r>
    </w:p>
    <w:p w:rsidR="00B2772E" w:rsidRPr="003F390C" w:rsidRDefault="00B2772E" w:rsidP="00B2772E">
      <w:pPr>
        <w:pStyle w:val="ListParagraph"/>
        <w:numPr>
          <w:ilvl w:val="0"/>
          <w:numId w:val="27"/>
        </w:numPr>
        <w:rPr>
          <w:highlight w:val="darkGray"/>
          <w:lang w:val="en-US"/>
        </w:rPr>
      </w:pPr>
      <w:proofErr w:type="spellStart"/>
      <w:r w:rsidRPr="003F390C">
        <w:rPr>
          <w:highlight w:val="darkGray"/>
          <w:lang w:val="en-US"/>
        </w:rPr>
        <w:t>Inisialisasi</w:t>
      </w:r>
      <w:proofErr w:type="spellEnd"/>
    </w:p>
    <w:p w:rsidR="00B2772E" w:rsidRPr="003F390C" w:rsidRDefault="00B2772E" w:rsidP="00B2772E">
      <w:pPr>
        <w:pStyle w:val="ListParagraph"/>
        <w:numPr>
          <w:ilvl w:val="1"/>
          <w:numId w:val="27"/>
        </w:numPr>
        <w:rPr>
          <w:highlight w:val="darkGray"/>
          <w:lang w:val="en-US"/>
        </w:rPr>
      </w:pPr>
      <w:proofErr w:type="spellStart"/>
      <w:r w:rsidRPr="003F390C">
        <w:rPr>
          <w:highlight w:val="darkGray"/>
          <w:lang w:val="en-US"/>
        </w:rPr>
        <w:t>Bobot</w:t>
      </w:r>
      <w:proofErr w:type="spellEnd"/>
      <w:r w:rsidRPr="003F390C">
        <w:rPr>
          <w:highlight w:val="darkGray"/>
          <w:lang w:val="en-US"/>
        </w:rPr>
        <w:t xml:space="preserve"> </w:t>
      </w:r>
      <w:proofErr w:type="spellStart"/>
      <w:r w:rsidRPr="003F390C">
        <w:rPr>
          <w:highlight w:val="darkGray"/>
          <w:lang w:val="en-US"/>
        </w:rPr>
        <w:t>awal</w:t>
      </w:r>
      <w:proofErr w:type="spellEnd"/>
      <w:r w:rsidRPr="003F390C">
        <w:rPr>
          <w:highlight w:val="darkGray"/>
          <w:lang w:val="en-US"/>
        </w:rPr>
        <w:t xml:space="preserve"> (W)</w:t>
      </w:r>
      <w:r w:rsidR="001D013A" w:rsidRPr="003F390C">
        <w:rPr>
          <w:highlight w:val="darkGray"/>
          <w:lang w:val="en-US"/>
        </w:rPr>
        <w:t xml:space="preserve"> </w:t>
      </w:r>
      <w:proofErr w:type="spellStart"/>
      <w:r w:rsidR="001D013A" w:rsidRPr="003F390C">
        <w:rPr>
          <w:highlight w:val="darkGray"/>
          <w:lang w:val="en-US"/>
        </w:rPr>
        <w:t>dipilih</w:t>
      </w:r>
      <w:proofErr w:type="spellEnd"/>
      <w:r w:rsidR="001D013A" w:rsidRPr="003F390C">
        <w:rPr>
          <w:highlight w:val="darkGray"/>
          <w:lang w:val="en-US"/>
        </w:rPr>
        <w:t xml:space="preserve"> </w:t>
      </w:r>
      <w:proofErr w:type="spellStart"/>
      <w:r w:rsidR="001D013A" w:rsidRPr="003F390C">
        <w:rPr>
          <w:highlight w:val="darkGray"/>
          <w:lang w:val="en-US"/>
        </w:rPr>
        <w:t>secara</w:t>
      </w:r>
      <w:proofErr w:type="spellEnd"/>
      <w:r w:rsidR="001D013A" w:rsidRPr="003F390C">
        <w:rPr>
          <w:highlight w:val="darkGray"/>
          <w:lang w:val="en-US"/>
        </w:rPr>
        <w:t xml:space="preserve"> </w:t>
      </w:r>
      <w:proofErr w:type="spellStart"/>
      <w:r w:rsidR="001D013A" w:rsidRPr="003F390C">
        <w:rPr>
          <w:highlight w:val="darkGray"/>
          <w:lang w:val="en-US"/>
        </w:rPr>
        <w:t>acak</w:t>
      </w:r>
      <w:proofErr w:type="spellEnd"/>
      <w:r w:rsidR="001D013A" w:rsidRPr="003F390C">
        <w:rPr>
          <w:highlight w:val="darkGray"/>
          <w:lang w:val="en-US"/>
        </w:rPr>
        <w:t xml:space="preserve"> 1 </w:t>
      </w:r>
      <w:proofErr w:type="spellStart"/>
      <w:r w:rsidR="001D013A" w:rsidRPr="003F390C">
        <w:rPr>
          <w:highlight w:val="darkGray"/>
          <w:lang w:val="en-US"/>
        </w:rPr>
        <w:t>inputan</w:t>
      </w:r>
      <w:proofErr w:type="spellEnd"/>
      <w:r w:rsidR="001D013A" w:rsidRPr="003F390C">
        <w:rPr>
          <w:highlight w:val="darkGray"/>
          <w:lang w:val="en-US"/>
        </w:rPr>
        <w:t xml:space="preserve"> data </w:t>
      </w:r>
      <w:proofErr w:type="spellStart"/>
      <w:r w:rsidR="001D013A" w:rsidRPr="003F390C">
        <w:rPr>
          <w:highlight w:val="darkGray"/>
          <w:lang w:val="en-US"/>
        </w:rPr>
        <w:t>dari</w:t>
      </w:r>
      <w:proofErr w:type="spellEnd"/>
      <w:r w:rsidR="001D013A" w:rsidRPr="003F390C">
        <w:rPr>
          <w:highlight w:val="darkGray"/>
          <w:lang w:val="en-US"/>
        </w:rPr>
        <w:t xml:space="preserve"> </w:t>
      </w:r>
      <w:proofErr w:type="spellStart"/>
      <w:r w:rsidR="001D013A" w:rsidRPr="003F390C">
        <w:rPr>
          <w:highlight w:val="darkGray"/>
          <w:lang w:val="en-US"/>
        </w:rPr>
        <w:t>masing-masing</w:t>
      </w:r>
      <w:proofErr w:type="spellEnd"/>
      <w:r w:rsidR="001D013A" w:rsidRPr="003F390C">
        <w:rPr>
          <w:highlight w:val="darkGray"/>
          <w:lang w:val="en-US"/>
        </w:rPr>
        <w:t xml:space="preserve"> </w:t>
      </w:r>
      <w:proofErr w:type="spellStart"/>
      <w:r w:rsidR="001D013A" w:rsidRPr="003F390C">
        <w:rPr>
          <w:highlight w:val="darkGray"/>
          <w:lang w:val="en-US"/>
        </w:rPr>
        <w:t>kelas</w:t>
      </w:r>
      <w:proofErr w:type="spellEnd"/>
    </w:p>
    <w:p w:rsidR="001D013A" w:rsidRPr="003F390C" w:rsidRDefault="001D013A" w:rsidP="00B2772E">
      <w:pPr>
        <w:pStyle w:val="ListParagraph"/>
        <w:numPr>
          <w:ilvl w:val="1"/>
          <w:numId w:val="27"/>
        </w:numPr>
        <w:rPr>
          <w:highlight w:val="darkGray"/>
          <w:lang w:val="en-US"/>
        </w:rPr>
      </w:pPr>
      <w:proofErr w:type="spellStart"/>
      <w:r w:rsidRPr="003F390C">
        <w:rPr>
          <w:highlight w:val="darkGray"/>
          <w:lang w:val="en-US"/>
        </w:rPr>
        <w:t>Maksimum</w:t>
      </w:r>
      <w:proofErr w:type="spellEnd"/>
      <w:r w:rsidRPr="003F390C">
        <w:rPr>
          <w:highlight w:val="darkGray"/>
          <w:lang w:val="en-US"/>
        </w:rPr>
        <w:t xml:space="preserve"> </w:t>
      </w:r>
      <w:proofErr w:type="spellStart"/>
      <w:r w:rsidRPr="003F390C">
        <w:rPr>
          <w:highlight w:val="darkGray"/>
          <w:lang w:val="en-US"/>
        </w:rPr>
        <w:t>iterasi</w:t>
      </w:r>
      <w:proofErr w:type="spellEnd"/>
      <w:r w:rsidRPr="003F390C">
        <w:rPr>
          <w:highlight w:val="darkGray"/>
          <w:lang w:val="en-US"/>
        </w:rPr>
        <w:t xml:space="preserve"> (</w:t>
      </w:r>
      <w:proofErr w:type="spellStart"/>
      <w:r w:rsidRPr="003F390C">
        <w:rPr>
          <w:highlight w:val="darkGray"/>
          <w:lang w:val="en-US"/>
        </w:rPr>
        <w:t>MaxEpoh</w:t>
      </w:r>
      <w:proofErr w:type="spellEnd"/>
      <w:r w:rsidRPr="003F390C">
        <w:rPr>
          <w:highlight w:val="darkGray"/>
          <w:lang w:val="en-US"/>
        </w:rPr>
        <w:t>)</w:t>
      </w:r>
    </w:p>
    <w:p w:rsidR="001D013A" w:rsidRPr="003F390C" w:rsidRDefault="001D013A" w:rsidP="00B2772E">
      <w:pPr>
        <w:pStyle w:val="ListParagraph"/>
        <w:numPr>
          <w:ilvl w:val="1"/>
          <w:numId w:val="27"/>
        </w:numPr>
        <w:rPr>
          <w:highlight w:val="darkGray"/>
          <w:lang w:val="en-US"/>
        </w:rPr>
      </w:pPr>
      <w:r w:rsidRPr="003F390C">
        <w:rPr>
          <w:highlight w:val="darkGray"/>
          <w:lang w:val="en-US"/>
        </w:rPr>
        <w:t>Parameter Learning rate (α)</w:t>
      </w:r>
    </w:p>
    <w:p w:rsidR="001D013A" w:rsidRPr="003F390C" w:rsidRDefault="001D013A" w:rsidP="00B2772E">
      <w:pPr>
        <w:pStyle w:val="ListParagraph"/>
        <w:numPr>
          <w:ilvl w:val="1"/>
          <w:numId w:val="27"/>
        </w:numPr>
        <w:rPr>
          <w:highlight w:val="darkGray"/>
          <w:lang w:val="en-US"/>
        </w:rPr>
      </w:pPr>
      <w:r w:rsidRPr="003F390C">
        <w:rPr>
          <w:highlight w:val="darkGray"/>
          <w:lang w:val="en-US"/>
        </w:rPr>
        <w:t>Error minimum (Eps)</w:t>
      </w:r>
    </w:p>
    <w:p w:rsidR="00B2772E" w:rsidRPr="003F390C" w:rsidRDefault="00B2772E" w:rsidP="00B2772E">
      <w:pPr>
        <w:pStyle w:val="ListParagraph"/>
        <w:numPr>
          <w:ilvl w:val="0"/>
          <w:numId w:val="27"/>
        </w:numPr>
        <w:rPr>
          <w:highlight w:val="darkGray"/>
          <w:lang w:val="en-US"/>
        </w:rPr>
      </w:pPr>
      <w:r w:rsidRPr="003F390C">
        <w:rPr>
          <w:highlight w:val="darkGray"/>
          <w:lang w:val="en-US"/>
        </w:rPr>
        <w:lastRenderedPageBreak/>
        <w:t>Input</w:t>
      </w:r>
    </w:p>
    <w:p w:rsidR="000B7EDE" w:rsidRPr="003F390C" w:rsidRDefault="000B7EDE" w:rsidP="000B7EDE">
      <w:pPr>
        <w:pStyle w:val="ListParagraph"/>
        <w:numPr>
          <w:ilvl w:val="1"/>
          <w:numId w:val="27"/>
        </w:numPr>
        <w:rPr>
          <w:highlight w:val="darkGray"/>
          <w:lang w:val="en-US"/>
        </w:rPr>
      </w:pPr>
      <w:r w:rsidRPr="003F390C">
        <w:rPr>
          <w:highlight w:val="darkGray"/>
          <w:lang w:val="en-US"/>
        </w:rPr>
        <w:t>Input x(</w:t>
      </w:r>
      <w:proofErr w:type="spellStart"/>
      <w:proofErr w:type="gramStart"/>
      <w:r w:rsidRPr="003F390C">
        <w:rPr>
          <w:highlight w:val="darkGray"/>
          <w:lang w:val="en-US"/>
        </w:rPr>
        <w:t>m,n</w:t>
      </w:r>
      <w:proofErr w:type="spellEnd"/>
      <w:proofErr w:type="gramEnd"/>
      <w:r w:rsidRPr="003F390C">
        <w:rPr>
          <w:highlight w:val="darkGray"/>
          <w:lang w:val="en-US"/>
        </w:rPr>
        <w:t>)</w:t>
      </w:r>
    </w:p>
    <w:p w:rsidR="000B7EDE" w:rsidRPr="003F390C" w:rsidRDefault="000B7EDE" w:rsidP="000B7EDE">
      <w:pPr>
        <w:pStyle w:val="ListParagraph"/>
        <w:numPr>
          <w:ilvl w:val="0"/>
          <w:numId w:val="30"/>
        </w:numPr>
        <w:rPr>
          <w:highlight w:val="darkGray"/>
          <w:lang w:val="en-US"/>
        </w:rPr>
      </w:pPr>
      <w:r w:rsidRPr="003F390C">
        <w:rPr>
          <w:highlight w:val="darkGray"/>
          <w:lang w:val="en-US"/>
        </w:rPr>
        <w:t xml:space="preserve">m = data </w:t>
      </w:r>
      <w:proofErr w:type="spellStart"/>
      <w:r w:rsidRPr="003F390C">
        <w:rPr>
          <w:highlight w:val="darkGray"/>
          <w:lang w:val="en-US"/>
        </w:rPr>
        <w:t>ke</w:t>
      </w:r>
      <w:proofErr w:type="spellEnd"/>
      <w:r w:rsidRPr="003F390C">
        <w:rPr>
          <w:highlight w:val="darkGray"/>
          <w:lang w:val="en-US"/>
        </w:rPr>
        <w:t xml:space="preserve"> m</w:t>
      </w:r>
    </w:p>
    <w:p w:rsidR="000B7EDE" w:rsidRPr="003F390C" w:rsidRDefault="000B7EDE" w:rsidP="000B7EDE">
      <w:pPr>
        <w:pStyle w:val="ListParagraph"/>
        <w:numPr>
          <w:ilvl w:val="0"/>
          <w:numId w:val="30"/>
        </w:numPr>
        <w:rPr>
          <w:highlight w:val="darkGray"/>
          <w:lang w:val="en-US"/>
        </w:rPr>
      </w:pPr>
      <w:r w:rsidRPr="003F390C">
        <w:rPr>
          <w:highlight w:val="darkGray"/>
          <w:lang w:val="en-US"/>
        </w:rPr>
        <w:t xml:space="preserve">n = variable input </w:t>
      </w:r>
      <w:proofErr w:type="spellStart"/>
      <w:r w:rsidRPr="003F390C">
        <w:rPr>
          <w:highlight w:val="darkGray"/>
          <w:lang w:val="en-US"/>
        </w:rPr>
        <w:t>ke</w:t>
      </w:r>
      <w:proofErr w:type="spellEnd"/>
      <w:r w:rsidRPr="003F390C">
        <w:rPr>
          <w:highlight w:val="darkGray"/>
          <w:lang w:val="en-US"/>
        </w:rPr>
        <w:t>-n</w:t>
      </w:r>
    </w:p>
    <w:p w:rsidR="000B7EDE" w:rsidRPr="003F390C" w:rsidRDefault="000B7EDE" w:rsidP="000B7EDE">
      <w:pPr>
        <w:pStyle w:val="ListParagraph"/>
        <w:numPr>
          <w:ilvl w:val="1"/>
          <w:numId w:val="27"/>
        </w:numPr>
        <w:rPr>
          <w:highlight w:val="darkGray"/>
          <w:lang w:val="en-US"/>
        </w:rPr>
      </w:pPr>
      <w:r w:rsidRPr="003F390C">
        <w:rPr>
          <w:highlight w:val="darkGray"/>
          <w:lang w:val="en-US"/>
        </w:rPr>
        <w:t>Target = T(</w:t>
      </w:r>
      <w:proofErr w:type="gramStart"/>
      <w:r w:rsidRPr="003F390C">
        <w:rPr>
          <w:highlight w:val="darkGray"/>
          <w:lang w:val="en-US"/>
        </w:rPr>
        <w:t>1,n</w:t>
      </w:r>
      <w:proofErr w:type="gramEnd"/>
      <w:r w:rsidRPr="003F390C">
        <w:rPr>
          <w:highlight w:val="darkGray"/>
          <w:lang w:val="en-US"/>
        </w:rPr>
        <w:t>)</w:t>
      </w:r>
    </w:p>
    <w:p w:rsidR="000B7EDE" w:rsidRPr="003F390C" w:rsidRDefault="000B7EDE" w:rsidP="000B7EDE">
      <w:pPr>
        <w:pStyle w:val="ListParagraph"/>
        <w:numPr>
          <w:ilvl w:val="0"/>
          <w:numId w:val="27"/>
        </w:numPr>
        <w:rPr>
          <w:highlight w:val="darkGray"/>
          <w:lang w:val="en-US"/>
        </w:rPr>
      </w:pPr>
      <w:proofErr w:type="spellStart"/>
      <w:r w:rsidRPr="003F390C">
        <w:rPr>
          <w:highlight w:val="darkGray"/>
          <w:lang w:val="en-US"/>
        </w:rPr>
        <w:t>Kondisi</w:t>
      </w:r>
      <w:proofErr w:type="spellEnd"/>
      <w:r w:rsidRPr="003F390C">
        <w:rPr>
          <w:highlight w:val="darkGray"/>
          <w:lang w:val="en-US"/>
        </w:rPr>
        <w:t xml:space="preserve"> </w:t>
      </w:r>
      <w:proofErr w:type="spellStart"/>
      <w:proofErr w:type="gramStart"/>
      <w:r w:rsidRPr="003F390C">
        <w:rPr>
          <w:highlight w:val="darkGray"/>
          <w:lang w:val="en-US"/>
        </w:rPr>
        <w:t>awal</w:t>
      </w:r>
      <w:proofErr w:type="spellEnd"/>
      <w:r w:rsidRPr="003F390C">
        <w:rPr>
          <w:highlight w:val="darkGray"/>
          <w:lang w:val="en-US"/>
        </w:rPr>
        <w:t xml:space="preserve"> :</w:t>
      </w:r>
      <w:proofErr w:type="gramEnd"/>
    </w:p>
    <w:p w:rsidR="000B7EDE" w:rsidRPr="003F390C" w:rsidRDefault="000B7EDE" w:rsidP="000B7EDE">
      <w:pPr>
        <w:pStyle w:val="ListParagraph"/>
        <w:numPr>
          <w:ilvl w:val="1"/>
          <w:numId w:val="27"/>
        </w:numPr>
        <w:rPr>
          <w:highlight w:val="darkGray"/>
          <w:lang w:val="en-US"/>
        </w:rPr>
      </w:pPr>
      <w:proofErr w:type="spellStart"/>
      <w:r w:rsidRPr="003F390C">
        <w:rPr>
          <w:highlight w:val="darkGray"/>
          <w:lang w:val="en-US"/>
        </w:rPr>
        <w:t>Epoh</w:t>
      </w:r>
      <w:proofErr w:type="spellEnd"/>
      <w:r w:rsidRPr="003F390C">
        <w:rPr>
          <w:highlight w:val="darkGray"/>
          <w:lang w:val="en-US"/>
        </w:rPr>
        <w:t xml:space="preserve"> = 0</w:t>
      </w:r>
    </w:p>
    <w:p w:rsidR="000B7EDE" w:rsidRPr="003F390C" w:rsidRDefault="000B7EDE" w:rsidP="000B7EDE">
      <w:pPr>
        <w:pStyle w:val="ListParagraph"/>
        <w:numPr>
          <w:ilvl w:val="1"/>
          <w:numId w:val="27"/>
        </w:numPr>
        <w:rPr>
          <w:highlight w:val="darkGray"/>
          <w:lang w:val="en-US"/>
        </w:rPr>
      </w:pPr>
      <w:r w:rsidRPr="003F390C">
        <w:rPr>
          <w:highlight w:val="darkGray"/>
          <w:lang w:val="en-US"/>
        </w:rPr>
        <w:t>Eps = 1</w:t>
      </w:r>
    </w:p>
    <w:p w:rsidR="000B7EDE" w:rsidRPr="003F390C" w:rsidRDefault="000B7EDE" w:rsidP="000B7EDE">
      <w:pPr>
        <w:pStyle w:val="ListParagraph"/>
        <w:numPr>
          <w:ilvl w:val="0"/>
          <w:numId w:val="27"/>
        </w:numPr>
        <w:rPr>
          <w:highlight w:val="darkGray"/>
          <w:lang w:val="en-US"/>
        </w:rPr>
      </w:pPr>
      <w:r w:rsidRPr="003F390C">
        <w:rPr>
          <w:highlight w:val="darkGray"/>
          <w:lang w:val="en-US"/>
        </w:rPr>
        <w:t xml:space="preserve"> </w:t>
      </w:r>
      <w:r w:rsidR="003716D1">
        <w:rPr>
          <w:highlight w:val="darkGray"/>
          <w:lang w:val="en-US"/>
        </w:rPr>
        <w:t>If</w:t>
      </w:r>
      <w:r w:rsidRPr="003F390C">
        <w:rPr>
          <w:highlight w:val="darkGray"/>
          <w:lang w:val="en-US"/>
        </w:rPr>
        <w:t xml:space="preserve"> </w:t>
      </w:r>
      <w:proofErr w:type="spellStart"/>
      <w:r w:rsidRPr="003F390C">
        <w:rPr>
          <w:highlight w:val="darkGray"/>
          <w:lang w:val="en-US"/>
        </w:rPr>
        <w:t>Epoh</w:t>
      </w:r>
      <w:proofErr w:type="spellEnd"/>
      <w:r w:rsidRPr="003F390C">
        <w:rPr>
          <w:highlight w:val="darkGray"/>
          <w:lang w:val="en-US"/>
        </w:rPr>
        <w:t xml:space="preserve"> &lt; </w:t>
      </w:r>
      <w:proofErr w:type="spellStart"/>
      <w:r w:rsidRPr="003F390C">
        <w:rPr>
          <w:highlight w:val="darkGray"/>
          <w:lang w:val="en-US"/>
        </w:rPr>
        <w:t>MaxEpoh</w:t>
      </w:r>
      <w:proofErr w:type="spellEnd"/>
      <w:r w:rsidRPr="003F390C">
        <w:rPr>
          <w:highlight w:val="darkGray"/>
          <w:lang w:val="en-US"/>
        </w:rPr>
        <w:t xml:space="preserve"> </w:t>
      </w:r>
      <w:proofErr w:type="spellStart"/>
      <w:r w:rsidR="003716D1">
        <w:rPr>
          <w:highlight w:val="darkGray"/>
          <w:lang w:val="en-US"/>
        </w:rPr>
        <w:t xml:space="preserve">or </w:t>
      </w:r>
      <w:r w:rsidRPr="003F390C">
        <w:rPr>
          <w:highlight w:val="darkGray"/>
          <w:lang w:val="en-US"/>
        </w:rPr>
        <w:t>α</w:t>
      </w:r>
      <w:proofErr w:type="spellEnd"/>
      <w:r w:rsidRPr="003F390C">
        <w:rPr>
          <w:highlight w:val="darkGray"/>
          <w:lang w:val="en-US"/>
        </w:rPr>
        <w:t xml:space="preserve"> &gt; </w:t>
      </w:r>
      <w:proofErr w:type="gramStart"/>
      <w:r w:rsidRPr="003F390C">
        <w:rPr>
          <w:highlight w:val="darkGray"/>
          <w:lang w:val="en-US"/>
        </w:rPr>
        <w:t>eps :</w:t>
      </w:r>
      <w:proofErr w:type="gramEnd"/>
    </w:p>
    <w:p w:rsidR="000B7EDE" w:rsidRPr="003F390C" w:rsidRDefault="000B7EDE" w:rsidP="000B7EDE">
      <w:pPr>
        <w:pStyle w:val="ListParagraph"/>
        <w:numPr>
          <w:ilvl w:val="1"/>
          <w:numId w:val="27"/>
        </w:numPr>
        <w:rPr>
          <w:highlight w:val="darkGray"/>
          <w:lang w:val="en-US"/>
        </w:rPr>
      </w:pPr>
      <w:proofErr w:type="spellStart"/>
      <w:r w:rsidRPr="003F390C">
        <w:rPr>
          <w:highlight w:val="darkGray"/>
          <w:lang w:val="en-US"/>
        </w:rPr>
        <w:t>Epoh</w:t>
      </w:r>
      <w:proofErr w:type="spellEnd"/>
      <w:r w:rsidRPr="003F390C">
        <w:rPr>
          <w:highlight w:val="darkGray"/>
          <w:lang w:val="en-US"/>
        </w:rPr>
        <w:t xml:space="preserve"> = epoh+1</w:t>
      </w:r>
    </w:p>
    <w:p w:rsidR="000B7EDE" w:rsidRPr="003F390C" w:rsidRDefault="000B7EDE" w:rsidP="000B7EDE">
      <w:pPr>
        <w:pStyle w:val="ListParagraph"/>
        <w:numPr>
          <w:ilvl w:val="1"/>
          <w:numId w:val="27"/>
        </w:numPr>
        <w:rPr>
          <w:highlight w:val="darkGray"/>
          <w:lang w:val="en-US"/>
        </w:rPr>
      </w:pPr>
      <w:proofErr w:type="spellStart"/>
      <w:r w:rsidRPr="003F390C">
        <w:rPr>
          <w:highlight w:val="darkGray"/>
          <w:lang w:val="en-US"/>
        </w:rPr>
        <w:t>Untuk</w:t>
      </w:r>
      <w:proofErr w:type="spellEnd"/>
      <w:r w:rsidRPr="003F390C">
        <w:rPr>
          <w:highlight w:val="darkGray"/>
          <w:lang w:val="en-US"/>
        </w:rPr>
        <w:t xml:space="preserve"> </w:t>
      </w:r>
      <w:proofErr w:type="spellStart"/>
      <w:r w:rsidRPr="003F390C">
        <w:rPr>
          <w:highlight w:val="darkGray"/>
          <w:lang w:val="en-US"/>
        </w:rPr>
        <w:t>i</w:t>
      </w:r>
      <w:proofErr w:type="spellEnd"/>
      <w:r w:rsidRPr="003F390C">
        <w:rPr>
          <w:highlight w:val="darkGray"/>
          <w:lang w:val="en-US"/>
        </w:rPr>
        <w:t xml:space="preserve">=1 </w:t>
      </w:r>
      <w:proofErr w:type="spellStart"/>
      <w:r w:rsidRPr="003F390C">
        <w:rPr>
          <w:highlight w:val="darkGray"/>
          <w:lang w:val="en-US"/>
        </w:rPr>
        <w:t>sampai</w:t>
      </w:r>
      <w:proofErr w:type="spellEnd"/>
      <w:r w:rsidRPr="003F390C">
        <w:rPr>
          <w:highlight w:val="darkGray"/>
          <w:lang w:val="en-US"/>
        </w:rPr>
        <w:t xml:space="preserve"> n</w:t>
      </w:r>
    </w:p>
    <w:p w:rsidR="000B7EDE" w:rsidRPr="003F390C" w:rsidRDefault="000B7EDE" w:rsidP="000B7EDE">
      <w:pPr>
        <w:pStyle w:val="ListParagraph"/>
        <w:numPr>
          <w:ilvl w:val="0"/>
          <w:numId w:val="31"/>
        </w:numPr>
        <w:rPr>
          <w:highlight w:val="darkGray"/>
          <w:lang w:val="en-US"/>
        </w:rPr>
      </w:pPr>
      <w:proofErr w:type="spellStart"/>
      <w:r w:rsidRPr="003F390C">
        <w:rPr>
          <w:highlight w:val="darkGray"/>
          <w:lang w:val="en-US"/>
        </w:rPr>
        <w:t>Tentukan</w:t>
      </w:r>
      <w:proofErr w:type="spellEnd"/>
      <w:r w:rsidRPr="003F390C">
        <w:rPr>
          <w:highlight w:val="darkGray"/>
          <w:lang w:val="en-US"/>
        </w:rPr>
        <w:t xml:space="preserve"> J </w:t>
      </w:r>
      <w:proofErr w:type="spellStart"/>
      <w:r w:rsidRPr="003F390C">
        <w:rPr>
          <w:highlight w:val="darkGray"/>
          <w:lang w:val="en-US"/>
        </w:rPr>
        <w:t>hingga</w:t>
      </w:r>
      <w:proofErr w:type="spellEnd"/>
      <w:r w:rsidRPr="003F390C">
        <w:rPr>
          <w:highlight w:val="darkGray"/>
          <w:lang w:val="en-US"/>
        </w:rPr>
        <w:t xml:space="preserve"> || Xi -</w:t>
      </w:r>
      <w:proofErr w:type="spellStart"/>
      <w:r w:rsidRPr="003F390C">
        <w:rPr>
          <w:highlight w:val="darkGray"/>
          <w:lang w:val="en-US"/>
        </w:rPr>
        <w:t>Wj</w:t>
      </w:r>
      <w:proofErr w:type="spellEnd"/>
      <w:r w:rsidRPr="003F390C">
        <w:rPr>
          <w:highlight w:val="darkGray"/>
          <w:lang w:val="en-US"/>
        </w:rPr>
        <w:t xml:space="preserve"> || minimum (</w:t>
      </w:r>
      <w:proofErr w:type="spellStart"/>
      <w:r w:rsidRPr="003F390C">
        <w:rPr>
          <w:highlight w:val="darkGray"/>
          <w:lang w:val="en-US"/>
        </w:rPr>
        <w:t>Cj</w:t>
      </w:r>
      <w:proofErr w:type="spellEnd"/>
      <w:r w:rsidRPr="003F390C">
        <w:rPr>
          <w:highlight w:val="darkGray"/>
          <w:lang w:val="en-US"/>
        </w:rPr>
        <w:t>)</w:t>
      </w:r>
    </w:p>
    <w:p w:rsidR="000B7EDE" w:rsidRPr="003F390C" w:rsidRDefault="000B7EDE" w:rsidP="000B7EDE">
      <w:pPr>
        <w:pStyle w:val="ListParagraph"/>
        <w:numPr>
          <w:ilvl w:val="0"/>
          <w:numId w:val="31"/>
        </w:numPr>
        <w:rPr>
          <w:highlight w:val="darkGray"/>
          <w:lang w:val="en-US"/>
        </w:rPr>
      </w:pPr>
      <w:r w:rsidRPr="003F390C">
        <w:rPr>
          <w:highlight w:val="darkGray"/>
          <w:lang w:val="en-US"/>
        </w:rPr>
        <w:t xml:space="preserve">Update </w:t>
      </w:r>
      <w:proofErr w:type="spellStart"/>
      <w:r w:rsidRPr="003F390C">
        <w:rPr>
          <w:highlight w:val="darkGray"/>
          <w:lang w:val="en-US"/>
        </w:rPr>
        <w:t>Wj</w:t>
      </w:r>
      <w:proofErr w:type="spellEnd"/>
      <w:r w:rsidRPr="003F390C">
        <w:rPr>
          <w:highlight w:val="darkGray"/>
          <w:lang w:val="en-US"/>
        </w:rPr>
        <w:t xml:space="preserve"> </w:t>
      </w:r>
      <w:proofErr w:type="spellStart"/>
      <w:r w:rsidRPr="003F390C">
        <w:rPr>
          <w:highlight w:val="darkGray"/>
          <w:lang w:val="en-US"/>
        </w:rPr>
        <w:t>jika</w:t>
      </w:r>
      <w:proofErr w:type="spellEnd"/>
    </w:p>
    <w:p w:rsidR="000B7EDE" w:rsidRPr="003F390C" w:rsidRDefault="000B7EDE" w:rsidP="000B7EDE">
      <w:pPr>
        <w:pStyle w:val="ListParagraph"/>
        <w:numPr>
          <w:ilvl w:val="1"/>
          <w:numId w:val="31"/>
        </w:numPr>
        <w:rPr>
          <w:highlight w:val="darkGray"/>
          <w:lang w:val="en-US"/>
        </w:rPr>
      </w:pPr>
      <w:r w:rsidRPr="003F390C">
        <w:rPr>
          <w:highlight w:val="darkGray"/>
          <w:lang w:val="en-US"/>
        </w:rPr>
        <w:t xml:space="preserve">T = </w:t>
      </w:r>
      <w:proofErr w:type="spellStart"/>
      <w:r w:rsidRPr="003F390C">
        <w:rPr>
          <w:highlight w:val="darkGray"/>
          <w:lang w:val="en-US"/>
        </w:rPr>
        <w:t>Cj</w:t>
      </w:r>
      <w:proofErr w:type="spellEnd"/>
      <w:r w:rsidRPr="003F390C">
        <w:rPr>
          <w:highlight w:val="darkGray"/>
          <w:lang w:val="en-US"/>
        </w:rPr>
        <w:t xml:space="preserve"> </w:t>
      </w:r>
      <w:proofErr w:type="spellStart"/>
      <w:proofErr w:type="gramStart"/>
      <w:r w:rsidRPr="003F390C">
        <w:rPr>
          <w:highlight w:val="darkGray"/>
          <w:lang w:val="en-US"/>
        </w:rPr>
        <w:t>maka</w:t>
      </w:r>
      <w:proofErr w:type="spellEnd"/>
      <w:r w:rsidRPr="003F390C">
        <w:rPr>
          <w:highlight w:val="darkGray"/>
          <w:lang w:val="en-US"/>
        </w:rPr>
        <w:t xml:space="preserve"> :</w:t>
      </w:r>
      <w:proofErr w:type="gramEnd"/>
      <w:r w:rsidRPr="003F390C">
        <w:rPr>
          <w:highlight w:val="darkGray"/>
          <w:lang w:val="en-US"/>
        </w:rPr>
        <w:t xml:space="preserve"> </w:t>
      </w:r>
      <w:proofErr w:type="spellStart"/>
      <w:r w:rsidRPr="003F390C">
        <w:rPr>
          <w:highlight w:val="darkGray"/>
          <w:lang w:val="en-US"/>
        </w:rPr>
        <w:t>Wj</w:t>
      </w:r>
      <w:proofErr w:type="spellEnd"/>
      <w:r w:rsidRPr="003F390C">
        <w:rPr>
          <w:highlight w:val="darkGray"/>
          <w:lang w:val="en-US"/>
        </w:rPr>
        <w:t>(</w:t>
      </w:r>
      <w:proofErr w:type="spellStart"/>
      <w:r w:rsidRPr="003F390C">
        <w:rPr>
          <w:highlight w:val="darkGray"/>
          <w:lang w:val="en-US"/>
        </w:rPr>
        <w:t>baru</w:t>
      </w:r>
      <w:proofErr w:type="spellEnd"/>
      <w:r w:rsidRPr="003F390C">
        <w:rPr>
          <w:highlight w:val="darkGray"/>
          <w:lang w:val="en-US"/>
        </w:rPr>
        <w:t xml:space="preserve">) = </w:t>
      </w:r>
      <w:proofErr w:type="spellStart"/>
      <w:r w:rsidRPr="003F390C">
        <w:rPr>
          <w:highlight w:val="darkGray"/>
          <w:lang w:val="en-US"/>
        </w:rPr>
        <w:t>Wj</w:t>
      </w:r>
      <w:proofErr w:type="spellEnd"/>
      <w:r w:rsidRPr="003F390C">
        <w:rPr>
          <w:highlight w:val="darkGray"/>
          <w:lang w:val="en-US"/>
        </w:rPr>
        <w:t>(lama) + α[Xi-</w:t>
      </w:r>
      <w:proofErr w:type="spellStart"/>
      <w:r w:rsidRPr="003F390C">
        <w:rPr>
          <w:highlight w:val="darkGray"/>
          <w:lang w:val="en-US"/>
        </w:rPr>
        <w:t>Wj</w:t>
      </w:r>
      <w:proofErr w:type="spellEnd"/>
      <w:r w:rsidRPr="003F390C">
        <w:rPr>
          <w:highlight w:val="darkGray"/>
          <w:lang w:val="en-US"/>
        </w:rPr>
        <w:t>(lama)]</w:t>
      </w:r>
    </w:p>
    <w:p w:rsidR="000B7EDE" w:rsidRPr="003F390C" w:rsidRDefault="000B7EDE" w:rsidP="000B7EDE">
      <w:pPr>
        <w:pStyle w:val="ListParagraph"/>
        <w:numPr>
          <w:ilvl w:val="1"/>
          <w:numId w:val="31"/>
        </w:numPr>
        <w:rPr>
          <w:highlight w:val="darkGray"/>
          <w:lang w:val="en-US"/>
        </w:rPr>
      </w:pPr>
      <w:r w:rsidRPr="003F390C">
        <w:rPr>
          <w:highlight w:val="darkGray"/>
          <w:lang w:val="en-US"/>
        </w:rPr>
        <w:t xml:space="preserve">T ≠ </w:t>
      </w:r>
      <w:proofErr w:type="spellStart"/>
      <w:r w:rsidRPr="003F390C">
        <w:rPr>
          <w:highlight w:val="darkGray"/>
          <w:lang w:val="en-US"/>
        </w:rPr>
        <w:t>Cj</w:t>
      </w:r>
      <w:proofErr w:type="spellEnd"/>
      <w:r w:rsidRPr="003F390C">
        <w:rPr>
          <w:highlight w:val="darkGray"/>
          <w:lang w:val="en-US"/>
        </w:rPr>
        <w:t xml:space="preserve"> </w:t>
      </w:r>
      <w:proofErr w:type="spellStart"/>
      <w:proofErr w:type="gramStart"/>
      <w:r w:rsidRPr="003F390C">
        <w:rPr>
          <w:highlight w:val="darkGray"/>
          <w:lang w:val="en-US"/>
        </w:rPr>
        <w:t>maka</w:t>
      </w:r>
      <w:proofErr w:type="spellEnd"/>
      <w:r w:rsidRPr="003F390C">
        <w:rPr>
          <w:highlight w:val="darkGray"/>
          <w:lang w:val="en-US"/>
        </w:rPr>
        <w:t xml:space="preserve"> :</w:t>
      </w:r>
      <w:proofErr w:type="gramEnd"/>
      <w:r w:rsidRPr="003F390C">
        <w:rPr>
          <w:highlight w:val="darkGray"/>
          <w:lang w:val="en-US"/>
        </w:rPr>
        <w:t xml:space="preserve"> </w:t>
      </w:r>
      <w:proofErr w:type="spellStart"/>
      <w:r w:rsidRPr="003F390C">
        <w:rPr>
          <w:highlight w:val="darkGray"/>
          <w:lang w:val="en-US"/>
        </w:rPr>
        <w:t>Wj</w:t>
      </w:r>
      <w:proofErr w:type="spellEnd"/>
      <w:r w:rsidRPr="003F390C">
        <w:rPr>
          <w:highlight w:val="darkGray"/>
          <w:lang w:val="en-US"/>
        </w:rPr>
        <w:t>(</w:t>
      </w:r>
      <w:proofErr w:type="spellStart"/>
      <w:r w:rsidRPr="003F390C">
        <w:rPr>
          <w:highlight w:val="darkGray"/>
          <w:lang w:val="en-US"/>
        </w:rPr>
        <w:t>baru</w:t>
      </w:r>
      <w:proofErr w:type="spellEnd"/>
      <w:r w:rsidRPr="003F390C">
        <w:rPr>
          <w:highlight w:val="darkGray"/>
          <w:lang w:val="en-US"/>
        </w:rPr>
        <w:t xml:space="preserve">) = </w:t>
      </w:r>
      <w:proofErr w:type="spellStart"/>
      <w:r w:rsidRPr="003F390C">
        <w:rPr>
          <w:highlight w:val="darkGray"/>
          <w:lang w:val="en-US"/>
        </w:rPr>
        <w:t>Wj</w:t>
      </w:r>
      <w:proofErr w:type="spellEnd"/>
      <w:r w:rsidRPr="003F390C">
        <w:rPr>
          <w:highlight w:val="darkGray"/>
          <w:lang w:val="en-US"/>
        </w:rPr>
        <w:t>(lama) – α[Xi-</w:t>
      </w:r>
      <w:proofErr w:type="spellStart"/>
      <w:r w:rsidRPr="003F390C">
        <w:rPr>
          <w:highlight w:val="darkGray"/>
          <w:lang w:val="en-US"/>
        </w:rPr>
        <w:t>Wj</w:t>
      </w:r>
      <w:proofErr w:type="spellEnd"/>
      <w:r w:rsidRPr="003F390C">
        <w:rPr>
          <w:highlight w:val="darkGray"/>
          <w:lang w:val="en-US"/>
        </w:rPr>
        <w:t>(lama)]</w:t>
      </w:r>
    </w:p>
    <w:p w:rsidR="000B7EDE" w:rsidRPr="003F390C" w:rsidRDefault="000B7EDE" w:rsidP="000B7EDE">
      <w:pPr>
        <w:pStyle w:val="ListParagraph"/>
        <w:numPr>
          <w:ilvl w:val="1"/>
          <w:numId w:val="27"/>
        </w:numPr>
        <w:rPr>
          <w:highlight w:val="darkGray"/>
          <w:lang w:val="en-US"/>
        </w:rPr>
      </w:pPr>
      <w:proofErr w:type="spellStart"/>
      <w:r w:rsidRPr="003F390C">
        <w:rPr>
          <w:highlight w:val="darkGray"/>
          <w:lang w:val="en-US"/>
        </w:rPr>
        <w:t>Kurangi</w:t>
      </w:r>
      <w:proofErr w:type="spellEnd"/>
      <w:r w:rsidRPr="003F390C">
        <w:rPr>
          <w:highlight w:val="darkGray"/>
          <w:lang w:val="en-US"/>
        </w:rPr>
        <w:t xml:space="preserve"> </w:t>
      </w:r>
      <w:proofErr w:type="spellStart"/>
      <w:r w:rsidRPr="003F390C">
        <w:rPr>
          <w:highlight w:val="darkGray"/>
          <w:lang w:val="en-US"/>
        </w:rPr>
        <w:t>nilai</w:t>
      </w:r>
      <w:proofErr w:type="spellEnd"/>
      <w:r w:rsidRPr="003F390C">
        <w:rPr>
          <w:highlight w:val="darkGray"/>
          <w:lang w:val="en-US"/>
        </w:rPr>
        <w:t xml:space="preserve"> α = α – α * 0,1</w:t>
      </w:r>
    </w:p>
    <w:p w:rsidR="004F404F" w:rsidRPr="003F390C" w:rsidRDefault="000B7EDE" w:rsidP="000B7EDE">
      <w:pPr>
        <w:ind w:firstLine="0"/>
        <w:rPr>
          <w:highlight w:val="darkGray"/>
          <w:lang w:val="en-US"/>
        </w:rPr>
      </w:pPr>
      <w:r w:rsidRPr="003F390C">
        <w:rPr>
          <w:highlight w:val="darkGray"/>
          <w:lang w:val="en-US"/>
        </w:rPr>
        <w:t>T = Target</w:t>
      </w:r>
    </w:p>
    <w:p w:rsidR="000B7EDE" w:rsidRPr="003F390C" w:rsidRDefault="000B7EDE" w:rsidP="000B7EDE">
      <w:pPr>
        <w:ind w:firstLine="0"/>
        <w:rPr>
          <w:highlight w:val="darkGray"/>
          <w:lang w:val="en-US"/>
        </w:rPr>
      </w:pPr>
      <w:r w:rsidRPr="003F390C">
        <w:rPr>
          <w:highlight w:val="darkGray"/>
          <w:lang w:val="en-US"/>
        </w:rPr>
        <w:t xml:space="preserve">J = </w:t>
      </w:r>
      <w:proofErr w:type="spellStart"/>
      <w:r w:rsidRPr="003F390C">
        <w:rPr>
          <w:highlight w:val="darkGray"/>
          <w:lang w:val="en-US"/>
        </w:rPr>
        <w:t>Jumlah</w:t>
      </w:r>
      <w:proofErr w:type="spellEnd"/>
      <w:r w:rsidRPr="003F390C">
        <w:rPr>
          <w:highlight w:val="darkGray"/>
          <w:lang w:val="en-US"/>
        </w:rPr>
        <w:t xml:space="preserve"> </w:t>
      </w:r>
      <w:proofErr w:type="spellStart"/>
      <w:r w:rsidRPr="003F390C">
        <w:rPr>
          <w:highlight w:val="darkGray"/>
          <w:lang w:val="en-US"/>
        </w:rPr>
        <w:t>selisih</w:t>
      </w:r>
      <w:proofErr w:type="spellEnd"/>
      <w:r w:rsidRPr="003F390C">
        <w:rPr>
          <w:highlight w:val="darkGray"/>
          <w:lang w:val="en-US"/>
        </w:rPr>
        <w:t xml:space="preserve"> </w:t>
      </w:r>
      <w:proofErr w:type="spellStart"/>
      <w:r w:rsidRPr="003F390C">
        <w:rPr>
          <w:highlight w:val="darkGray"/>
          <w:lang w:val="en-US"/>
        </w:rPr>
        <w:t>antara</w:t>
      </w:r>
      <w:proofErr w:type="spellEnd"/>
      <w:r w:rsidRPr="003F390C">
        <w:rPr>
          <w:highlight w:val="darkGray"/>
          <w:lang w:val="en-US"/>
        </w:rPr>
        <w:t xml:space="preserve"> data </w:t>
      </w:r>
      <w:proofErr w:type="spellStart"/>
      <w:r w:rsidRPr="003F390C">
        <w:rPr>
          <w:highlight w:val="darkGray"/>
          <w:lang w:val="en-US"/>
        </w:rPr>
        <w:t>ke</w:t>
      </w:r>
      <w:proofErr w:type="spellEnd"/>
      <w:r w:rsidRPr="003F390C">
        <w:rPr>
          <w:highlight w:val="darkGray"/>
          <w:lang w:val="en-US"/>
        </w:rPr>
        <w:t xml:space="preserve">-m dan </w:t>
      </w:r>
      <w:proofErr w:type="spellStart"/>
      <w:r w:rsidRPr="003F390C">
        <w:rPr>
          <w:highlight w:val="darkGray"/>
          <w:lang w:val="en-US"/>
        </w:rPr>
        <w:t>bobot</w:t>
      </w:r>
      <w:proofErr w:type="spellEnd"/>
    </w:p>
    <w:p w:rsidR="000B7EDE" w:rsidRPr="003F390C" w:rsidRDefault="000B7EDE" w:rsidP="000B7EDE">
      <w:pPr>
        <w:ind w:firstLine="0"/>
        <w:rPr>
          <w:highlight w:val="darkGray"/>
          <w:lang w:val="en-US"/>
        </w:rPr>
      </w:pPr>
      <w:r w:rsidRPr="003F390C">
        <w:rPr>
          <w:highlight w:val="darkGray"/>
          <w:lang w:val="en-US"/>
        </w:rPr>
        <w:t xml:space="preserve">C = Kelas </w:t>
      </w:r>
      <w:proofErr w:type="spellStart"/>
      <w:r w:rsidR="003F390C" w:rsidRPr="003F390C">
        <w:rPr>
          <w:highlight w:val="darkGray"/>
          <w:lang w:val="en-US"/>
        </w:rPr>
        <w:t>s</w:t>
      </w:r>
      <w:r w:rsidRPr="003F390C">
        <w:rPr>
          <w:highlight w:val="darkGray"/>
          <w:lang w:val="en-US"/>
        </w:rPr>
        <w:t>elisih</w:t>
      </w:r>
      <w:proofErr w:type="spellEnd"/>
      <w:r w:rsidRPr="003F390C">
        <w:rPr>
          <w:highlight w:val="darkGray"/>
          <w:lang w:val="en-US"/>
        </w:rPr>
        <w:t xml:space="preserve"> </w:t>
      </w:r>
      <w:proofErr w:type="spellStart"/>
      <w:r w:rsidRPr="003F390C">
        <w:rPr>
          <w:highlight w:val="darkGray"/>
          <w:lang w:val="en-US"/>
        </w:rPr>
        <w:t>bobot</w:t>
      </w:r>
      <w:proofErr w:type="spellEnd"/>
      <w:r w:rsidRPr="003F390C">
        <w:rPr>
          <w:highlight w:val="darkGray"/>
          <w:lang w:val="en-US"/>
        </w:rPr>
        <w:t xml:space="preserve"> </w:t>
      </w:r>
      <w:proofErr w:type="spellStart"/>
      <w:r w:rsidRPr="003F390C">
        <w:rPr>
          <w:highlight w:val="darkGray"/>
          <w:lang w:val="en-US"/>
        </w:rPr>
        <w:t>terkecil</w:t>
      </w:r>
      <w:proofErr w:type="spellEnd"/>
    </w:p>
    <w:p w:rsidR="000B7EDE" w:rsidRPr="003F390C" w:rsidRDefault="000B7EDE" w:rsidP="000B7EDE">
      <w:pPr>
        <w:ind w:firstLine="0"/>
        <w:rPr>
          <w:highlight w:val="darkGray"/>
          <w:lang w:val="en-US"/>
        </w:rPr>
      </w:pPr>
      <w:r w:rsidRPr="003F390C">
        <w:rPr>
          <w:highlight w:val="darkGray"/>
          <w:lang w:val="en-US"/>
        </w:rPr>
        <w:t xml:space="preserve">W = </w:t>
      </w:r>
      <w:proofErr w:type="spellStart"/>
      <w:r w:rsidRPr="003F390C">
        <w:rPr>
          <w:highlight w:val="darkGray"/>
          <w:lang w:val="en-US"/>
        </w:rPr>
        <w:t>Bobot</w:t>
      </w:r>
      <w:proofErr w:type="spellEnd"/>
    </w:p>
    <w:p w:rsidR="000B7EDE" w:rsidRPr="003F390C" w:rsidRDefault="00CA708D" w:rsidP="000B7EDE">
      <w:pPr>
        <w:ind w:firstLine="0"/>
        <w:rPr>
          <w:highlight w:val="darkGray"/>
          <w:lang w:val="en-US"/>
        </w:rPr>
      </w:pPr>
      <w:r w:rsidRPr="003F390C">
        <w:rPr>
          <w:highlight w:val="darkGray"/>
          <w:lang w:val="en-US"/>
        </w:rPr>
        <w:t xml:space="preserve">α = </w:t>
      </w:r>
      <w:proofErr w:type="spellStart"/>
      <w:r w:rsidRPr="003F390C">
        <w:rPr>
          <w:highlight w:val="darkGray"/>
          <w:lang w:val="en-US"/>
        </w:rPr>
        <w:t>Rasio</w:t>
      </w:r>
      <w:proofErr w:type="spellEnd"/>
      <w:r w:rsidRPr="003F390C">
        <w:rPr>
          <w:highlight w:val="darkGray"/>
          <w:lang w:val="en-US"/>
        </w:rPr>
        <w:t xml:space="preserve"> </w:t>
      </w:r>
      <w:proofErr w:type="spellStart"/>
      <w:r w:rsidRPr="003F390C">
        <w:rPr>
          <w:highlight w:val="darkGray"/>
          <w:lang w:val="en-US"/>
        </w:rPr>
        <w:t>Pembelajaran</w:t>
      </w:r>
      <w:proofErr w:type="spellEnd"/>
    </w:p>
    <w:p w:rsidR="00CA708D" w:rsidRDefault="00CA708D" w:rsidP="000B7EDE">
      <w:pPr>
        <w:ind w:firstLine="0"/>
        <w:rPr>
          <w:lang w:val="en-US"/>
        </w:rPr>
      </w:pPr>
      <w:r w:rsidRPr="003F390C">
        <w:rPr>
          <w:highlight w:val="darkGray"/>
          <w:lang w:val="en-US"/>
        </w:rPr>
        <w:t>x = Data</w:t>
      </w:r>
    </w:p>
    <w:p w:rsidR="00503F05" w:rsidRPr="0069518A" w:rsidRDefault="00503F05" w:rsidP="000B7EDE">
      <w:pPr>
        <w:ind w:firstLine="0"/>
        <w:rPr>
          <w:lang w:val="en-US"/>
        </w:rPr>
      </w:pPr>
    </w:p>
    <w:p w:rsidR="00F55837" w:rsidRDefault="00E60E3A" w:rsidP="00F55837">
      <w:pPr>
        <w:pStyle w:val="Heading2"/>
        <w:rPr>
          <w:lang w:val="en-US"/>
        </w:rPr>
      </w:pPr>
      <w:bookmarkStart w:id="32" w:name="_Ref77238851"/>
      <w:bookmarkStart w:id="33" w:name="_Toc83625636"/>
      <w:r>
        <w:rPr>
          <w:noProof/>
          <w:lang w:val="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521031</wp:posOffset>
            </wp:positionV>
            <wp:extent cx="3840480" cy="2333625"/>
            <wp:effectExtent l="0" t="0" r="762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3840480" cy="23336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55837" w:rsidRPr="00AE4624">
        <w:rPr>
          <w:lang w:val="en-US"/>
        </w:rPr>
        <w:t>Penambahan</w:t>
      </w:r>
      <w:proofErr w:type="spellEnd"/>
      <w:r w:rsidR="00F55837" w:rsidRPr="00AE4624">
        <w:rPr>
          <w:lang w:val="en-US"/>
        </w:rPr>
        <w:t xml:space="preserve"> Gambar, </w:t>
      </w:r>
      <w:proofErr w:type="spellStart"/>
      <w:r w:rsidR="00F55837" w:rsidRPr="00AE4624">
        <w:rPr>
          <w:lang w:val="en-US"/>
        </w:rPr>
        <w:t>Judul</w:t>
      </w:r>
      <w:proofErr w:type="spellEnd"/>
      <w:r w:rsidR="00F55837" w:rsidRPr="00AE4624">
        <w:rPr>
          <w:lang w:val="en-US"/>
        </w:rPr>
        <w:t xml:space="preserve"> Gambar, dan </w:t>
      </w:r>
      <w:proofErr w:type="spellStart"/>
      <w:r w:rsidR="00F55837" w:rsidRPr="00AE4624">
        <w:rPr>
          <w:lang w:val="en-US"/>
        </w:rPr>
        <w:t>Penggunaan</w:t>
      </w:r>
      <w:proofErr w:type="spellEnd"/>
      <w:r w:rsidR="00F55837" w:rsidRPr="00AE4624">
        <w:rPr>
          <w:lang w:val="en-US"/>
        </w:rPr>
        <w:t xml:space="preserve"> Gambar</w:t>
      </w:r>
      <w:bookmarkEnd w:id="32"/>
      <w:bookmarkEnd w:id="33"/>
    </w:p>
    <w:p w:rsidR="00E60E3A" w:rsidRDefault="00E60E3A" w:rsidP="00E60E3A">
      <w:pPr>
        <w:pStyle w:val="FigureCaption"/>
        <w:rPr>
          <w:lang w:val="en-US"/>
        </w:rPr>
      </w:pPr>
      <w:bookmarkStart w:id="34" w:name="_Toc83625542"/>
      <w:r>
        <w:rPr>
          <w:lang w:val="en-US"/>
        </w:rPr>
        <w:t>A</w:t>
      </w:r>
      <w:r w:rsidRPr="00E60E3A">
        <w:rPr>
          <w:lang w:val="en-US"/>
        </w:rPr>
        <w:t xml:space="preserve">rchitecture </w:t>
      </w:r>
      <w:r>
        <w:rPr>
          <w:lang w:val="en-US"/>
        </w:rPr>
        <w:t>LVQ</w:t>
      </w:r>
      <w:bookmarkEnd w:id="34"/>
    </w:p>
    <w:p w:rsidR="00A14A15" w:rsidRPr="00A14A15" w:rsidRDefault="00A14A15" w:rsidP="00A14A15">
      <w:pPr>
        <w:rPr>
          <w:lang w:val="en-US"/>
        </w:rPr>
      </w:pPr>
      <w:r w:rsidRPr="00A14A15">
        <w:rPr>
          <w:lang w:val="en-US"/>
        </w:rPr>
        <w:t>The Learning Vector Quantization architecture is divided into 3 parts, namely input, process and output. In the input section, it is necessary to initialize several variables as in chapter 4.1 in LVQ steps no 1-3. After that, step 4 is carried out in the process section. If step 4 has stopped then the output will be obtained.</w:t>
      </w:r>
    </w:p>
    <w:p w:rsidR="0015528D" w:rsidRPr="00AE4624" w:rsidRDefault="0015528D" w:rsidP="0015528D">
      <w:pPr>
        <w:pStyle w:val="Heading2"/>
        <w:rPr>
          <w:shd w:val="clear" w:color="auto" w:fill="FFFFFF"/>
          <w:lang w:val="en-US"/>
        </w:rPr>
      </w:pPr>
      <w:bookmarkStart w:id="35" w:name="_Toc83625637"/>
      <w:proofErr w:type="spellStart"/>
      <w:r w:rsidRPr="00AE4624">
        <w:rPr>
          <w:lang w:val="en-US"/>
        </w:rPr>
        <w:t>Tabel</w:t>
      </w:r>
      <w:proofErr w:type="spellEnd"/>
      <w:r w:rsidRPr="00AE4624">
        <w:rPr>
          <w:lang w:val="en-US"/>
        </w:rPr>
        <w:t xml:space="preserve">, </w:t>
      </w:r>
      <w:proofErr w:type="spellStart"/>
      <w:r w:rsidRPr="00AE4624">
        <w:rPr>
          <w:lang w:val="en-US"/>
        </w:rPr>
        <w:t>Posisi</w:t>
      </w:r>
      <w:proofErr w:type="spellEnd"/>
      <w:r w:rsidRPr="00AE4624">
        <w:rPr>
          <w:lang w:val="en-US"/>
        </w:rPr>
        <w:t xml:space="preserve">, dan Isi </w:t>
      </w:r>
      <w:proofErr w:type="spellStart"/>
      <w:r w:rsidRPr="00AE4624">
        <w:rPr>
          <w:lang w:val="en-US"/>
        </w:rPr>
        <w:t>tabel</w:t>
      </w:r>
      <w:bookmarkEnd w:id="35"/>
      <w:proofErr w:type="spellEnd"/>
    </w:p>
    <w:p w:rsidR="003D021A" w:rsidRDefault="003D021A" w:rsidP="003D021A">
      <w:pPr>
        <w:pStyle w:val="TableCaption"/>
        <w:rPr>
          <w:lang w:val="en-US"/>
        </w:rPr>
      </w:pPr>
      <w:r>
        <w:rPr>
          <w:lang w:val="en-US"/>
        </w:rPr>
        <w:t>Data Table</w:t>
      </w:r>
    </w:p>
    <w:tbl>
      <w:tblPr>
        <w:tblStyle w:val="TableGrid"/>
        <w:tblW w:w="0" w:type="auto"/>
        <w:tblLook w:val="04A0" w:firstRow="1" w:lastRow="0" w:firstColumn="1" w:lastColumn="0" w:noHBand="0" w:noVBand="1"/>
      </w:tblPr>
      <w:tblGrid>
        <w:gridCol w:w="570"/>
        <w:gridCol w:w="3111"/>
        <w:gridCol w:w="5669"/>
      </w:tblGrid>
      <w:tr w:rsidR="003D021A" w:rsidTr="005C4815">
        <w:tc>
          <w:tcPr>
            <w:tcW w:w="570" w:type="dxa"/>
          </w:tcPr>
          <w:p w:rsidR="003D021A" w:rsidRDefault="00886745" w:rsidP="00886745">
            <w:pPr>
              <w:pStyle w:val="TableHead"/>
            </w:pPr>
            <w:r>
              <w:t>No.</w:t>
            </w:r>
          </w:p>
        </w:tc>
        <w:tc>
          <w:tcPr>
            <w:tcW w:w="3111" w:type="dxa"/>
          </w:tcPr>
          <w:p w:rsidR="003D021A" w:rsidRDefault="00886745" w:rsidP="00886745">
            <w:pPr>
              <w:pStyle w:val="TableHead"/>
            </w:pPr>
            <w:r>
              <w:t>Attribute Name</w:t>
            </w:r>
          </w:p>
        </w:tc>
        <w:tc>
          <w:tcPr>
            <w:tcW w:w="5669" w:type="dxa"/>
          </w:tcPr>
          <w:p w:rsidR="003D021A" w:rsidRDefault="00886745" w:rsidP="00886745">
            <w:pPr>
              <w:pStyle w:val="TableHead"/>
            </w:pPr>
            <w:r w:rsidRPr="00886745">
              <w:t>Attribute Description</w:t>
            </w:r>
          </w:p>
        </w:tc>
      </w:tr>
      <w:tr w:rsidR="003D021A" w:rsidTr="005C4815">
        <w:tc>
          <w:tcPr>
            <w:tcW w:w="570" w:type="dxa"/>
          </w:tcPr>
          <w:p w:rsidR="003D021A" w:rsidRPr="00886745" w:rsidRDefault="00886745" w:rsidP="00886745">
            <w:pPr>
              <w:pStyle w:val="TableContent"/>
            </w:pPr>
            <w:r>
              <w:t>1.</w:t>
            </w:r>
          </w:p>
        </w:tc>
        <w:tc>
          <w:tcPr>
            <w:tcW w:w="3111" w:type="dxa"/>
          </w:tcPr>
          <w:p w:rsidR="003D021A" w:rsidRPr="00886745" w:rsidRDefault="00886745" w:rsidP="00886745">
            <w:pPr>
              <w:pStyle w:val="TableContent"/>
            </w:pPr>
            <w:r>
              <w:t>Id</w:t>
            </w:r>
          </w:p>
        </w:tc>
        <w:tc>
          <w:tcPr>
            <w:tcW w:w="5669" w:type="dxa"/>
          </w:tcPr>
          <w:p w:rsidR="003D021A" w:rsidRPr="00886745" w:rsidRDefault="00886745" w:rsidP="00886745">
            <w:pPr>
              <w:pStyle w:val="TableContent"/>
            </w:pPr>
            <w:r>
              <w:t>Is the id of the data</w:t>
            </w:r>
          </w:p>
        </w:tc>
      </w:tr>
      <w:tr w:rsidR="003D021A" w:rsidTr="005C4815">
        <w:tc>
          <w:tcPr>
            <w:tcW w:w="570" w:type="dxa"/>
          </w:tcPr>
          <w:p w:rsidR="003D021A" w:rsidRPr="00886745" w:rsidRDefault="00886745" w:rsidP="00886745">
            <w:pPr>
              <w:pStyle w:val="TableContent"/>
            </w:pPr>
            <w:r>
              <w:t>2.</w:t>
            </w:r>
          </w:p>
        </w:tc>
        <w:tc>
          <w:tcPr>
            <w:tcW w:w="3111" w:type="dxa"/>
          </w:tcPr>
          <w:p w:rsidR="003D021A" w:rsidRPr="00886745" w:rsidRDefault="00886745" w:rsidP="00886745">
            <w:pPr>
              <w:pStyle w:val="TableContent"/>
            </w:pPr>
            <w:r>
              <w:t>Gender</w:t>
            </w:r>
          </w:p>
        </w:tc>
        <w:tc>
          <w:tcPr>
            <w:tcW w:w="5669" w:type="dxa"/>
          </w:tcPr>
          <w:p w:rsidR="003D021A" w:rsidRPr="00886745" w:rsidRDefault="005C4815" w:rsidP="00886745">
            <w:pPr>
              <w:pStyle w:val="TableContent"/>
            </w:pPr>
            <w:r>
              <w:t>2 class: “Female” (51%) and “Male” (49%)</w:t>
            </w:r>
          </w:p>
        </w:tc>
      </w:tr>
      <w:tr w:rsidR="003D021A" w:rsidTr="005C4815">
        <w:tc>
          <w:tcPr>
            <w:tcW w:w="570" w:type="dxa"/>
          </w:tcPr>
          <w:p w:rsidR="003D021A" w:rsidRPr="00886745" w:rsidRDefault="00886745" w:rsidP="00886745">
            <w:pPr>
              <w:pStyle w:val="TableContent"/>
            </w:pPr>
            <w:r>
              <w:t>3.</w:t>
            </w:r>
          </w:p>
        </w:tc>
        <w:tc>
          <w:tcPr>
            <w:tcW w:w="3111" w:type="dxa"/>
          </w:tcPr>
          <w:p w:rsidR="003D021A" w:rsidRPr="00886745" w:rsidRDefault="00886745" w:rsidP="00886745">
            <w:pPr>
              <w:pStyle w:val="TableContent"/>
            </w:pPr>
            <w:r>
              <w:t>Customer Type</w:t>
            </w:r>
          </w:p>
        </w:tc>
        <w:tc>
          <w:tcPr>
            <w:tcW w:w="5669" w:type="dxa"/>
          </w:tcPr>
          <w:p w:rsidR="003D021A" w:rsidRPr="00886745" w:rsidRDefault="005C4815" w:rsidP="00886745">
            <w:pPr>
              <w:pStyle w:val="TableContent"/>
            </w:pPr>
            <w:r>
              <w:t>2 class</w:t>
            </w:r>
            <w:r w:rsidR="00405E66">
              <w:t>:</w:t>
            </w:r>
            <w:r>
              <w:t xml:space="preserve"> “Loyal Customer” (82%) and “Disloyal Customer” (18%)</w:t>
            </w:r>
          </w:p>
        </w:tc>
      </w:tr>
      <w:tr w:rsidR="003D021A" w:rsidTr="005C4815">
        <w:tc>
          <w:tcPr>
            <w:tcW w:w="570" w:type="dxa"/>
          </w:tcPr>
          <w:p w:rsidR="003D021A" w:rsidRPr="00886745" w:rsidRDefault="00886745" w:rsidP="00886745">
            <w:pPr>
              <w:pStyle w:val="TableContent"/>
            </w:pPr>
            <w:r>
              <w:t>4.</w:t>
            </w:r>
          </w:p>
        </w:tc>
        <w:tc>
          <w:tcPr>
            <w:tcW w:w="3111" w:type="dxa"/>
          </w:tcPr>
          <w:p w:rsidR="003D021A" w:rsidRPr="00886745" w:rsidRDefault="00886745" w:rsidP="00886745">
            <w:pPr>
              <w:pStyle w:val="TableContent"/>
            </w:pPr>
            <w:r>
              <w:t>Age</w:t>
            </w:r>
          </w:p>
        </w:tc>
        <w:tc>
          <w:tcPr>
            <w:tcW w:w="5669" w:type="dxa"/>
          </w:tcPr>
          <w:p w:rsidR="003D021A" w:rsidRPr="00886745" w:rsidRDefault="005C4815" w:rsidP="00886745">
            <w:pPr>
              <w:pStyle w:val="TableContent"/>
            </w:pPr>
            <w:r>
              <w:t>Numbers from 7 to 85</w:t>
            </w:r>
          </w:p>
        </w:tc>
      </w:tr>
      <w:tr w:rsidR="003D021A" w:rsidTr="005C4815">
        <w:tc>
          <w:tcPr>
            <w:tcW w:w="570" w:type="dxa"/>
          </w:tcPr>
          <w:p w:rsidR="003D021A" w:rsidRPr="00886745" w:rsidRDefault="00886745" w:rsidP="00886745">
            <w:pPr>
              <w:pStyle w:val="TableContent"/>
            </w:pPr>
            <w:r>
              <w:t>5.</w:t>
            </w:r>
          </w:p>
        </w:tc>
        <w:tc>
          <w:tcPr>
            <w:tcW w:w="3111" w:type="dxa"/>
          </w:tcPr>
          <w:p w:rsidR="003D021A" w:rsidRPr="00886745" w:rsidRDefault="00886745" w:rsidP="00886745">
            <w:pPr>
              <w:pStyle w:val="TableContent"/>
            </w:pPr>
            <w:r>
              <w:t>Type of Travel</w:t>
            </w:r>
          </w:p>
        </w:tc>
        <w:tc>
          <w:tcPr>
            <w:tcW w:w="5669" w:type="dxa"/>
          </w:tcPr>
          <w:p w:rsidR="003D021A" w:rsidRPr="00886745" w:rsidRDefault="005C4815" w:rsidP="00886745">
            <w:pPr>
              <w:pStyle w:val="TableContent"/>
            </w:pPr>
            <w:r>
              <w:t>2 class: “Business travel” (69%) and “Personal Travel” (31%)</w:t>
            </w:r>
          </w:p>
        </w:tc>
      </w:tr>
      <w:tr w:rsidR="003D021A" w:rsidTr="005C4815">
        <w:tc>
          <w:tcPr>
            <w:tcW w:w="570" w:type="dxa"/>
          </w:tcPr>
          <w:p w:rsidR="003D021A" w:rsidRPr="00886745" w:rsidRDefault="00886745" w:rsidP="00886745">
            <w:pPr>
              <w:pStyle w:val="TableContent"/>
            </w:pPr>
            <w:r>
              <w:t>6.</w:t>
            </w:r>
          </w:p>
        </w:tc>
        <w:tc>
          <w:tcPr>
            <w:tcW w:w="3111" w:type="dxa"/>
          </w:tcPr>
          <w:p w:rsidR="003D021A" w:rsidRPr="00886745" w:rsidRDefault="00886745" w:rsidP="00886745">
            <w:pPr>
              <w:pStyle w:val="TableContent"/>
            </w:pPr>
            <w:r>
              <w:t>Customer Class</w:t>
            </w:r>
          </w:p>
        </w:tc>
        <w:tc>
          <w:tcPr>
            <w:tcW w:w="5669" w:type="dxa"/>
          </w:tcPr>
          <w:p w:rsidR="003D021A" w:rsidRPr="00886745" w:rsidRDefault="00685A39" w:rsidP="00886745">
            <w:pPr>
              <w:pStyle w:val="TableContent"/>
            </w:pPr>
            <w:r>
              <w:t>3</w:t>
            </w:r>
            <w:r w:rsidR="005C4815">
              <w:t xml:space="preserve"> class: “Business” (48%)</w:t>
            </w:r>
            <w:r>
              <w:t xml:space="preserve">, </w:t>
            </w:r>
            <w:r w:rsidR="005C4815">
              <w:t>“Eco” (</w:t>
            </w:r>
            <w:r>
              <w:t>4</w:t>
            </w:r>
            <w:r w:rsidR="005C4815">
              <w:t>5%)</w:t>
            </w:r>
            <w:r>
              <w:t xml:space="preserve"> and “Eco Plus” (7%)</w:t>
            </w:r>
          </w:p>
        </w:tc>
      </w:tr>
      <w:tr w:rsidR="003D021A" w:rsidTr="005C4815">
        <w:tc>
          <w:tcPr>
            <w:tcW w:w="570" w:type="dxa"/>
          </w:tcPr>
          <w:p w:rsidR="003D021A" w:rsidRPr="00886745" w:rsidRDefault="00886745" w:rsidP="00886745">
            <w:pPr>
              <w:pStyle w:val="TableContent"/>
            </w:pPr>
            <w:r>
              <w:t>7.</w:t>
            </w:r>
          </w:p>
        </w:tc>
        <w:tc>
          <w:tcPr>
            <w:tcW w:w="3111" w:type="dxa"/>
          </w:tcPr>
          <w:p w:rsidR="003D021A" w:rsidRPr="00886745" w:rsidRDefault="00886745" w:rsidP="00886745">
            <w:pPr>
              <w:pStyle w:val="TableContent"/>
            </w:pPr>
            <w:r>
              <w:t>Flight Distance</w:t>
            </w:r>
          </w:p>
        </w:tc>
        <w:tc>
          <w:tcPr>
            <w:tcW w:w="5669" w:type="dxa"/>
          </w:tcPr>
          <w:p w:rsidR="003D021A" w:rsidRPr="00886745" w:rsidRDefault="00685A39" w:rsidP="00886745">
            <w:pPr>
              <w:pStyle w:val="TableContent"/>
            </w:pPr>
            <w:r>
              <w:t>Numbers from 31 to 4983</w:t>
            </w:r>
          </w:p>
        </w:tc>
      </w:tr>
      <w:tr w:rsidR="00886745" w:rsidTr="005C4815">
        <w:tc>
          <w:tcPr>
            <w:tcW w:w="570" w:type="dxa"/>
          </w:tcPr>
          <w:p w:rsidR="00886745" w:rsidRDefault="00886745" w:rsidP="00886745">
            <w:pPr>
              <w:pStyle w:val="TableContent"/>
            </w:pPr>
            <w:r>
              <w:t>8</w:t>
            </w:r>
            <w:r w:rsidR="00AF712F">
              <w:t>.</w:t>
            </w:r>
          </w:p>
        </w:tc>
        <w:tc>
          <w:tcPr>
            <w:tcW w:w="3111" w:type="dxa"/>
          </w:tcPr>
          <w:p w:rsidR="00886745" w:rsidRPr="00886745" w:rsidRDefault="00886745" w:rsidP="00886745">
            <w:pPr>
              <w:pStyle w:val="TableContent"/>
            </w:pPr>
            <w:r>
              <w:t>Inflight Wi-fi Service</w:t>
            </w:r>
          </w:p>
        </w:tc>
        <w:tc>
          <w:tcPr>
            <w:tcW w:w="5669" w:type="dxa"/>
          </w:tcPr>
          <w:p w:rsidR="006A23DC" w:rsidRDefault="00685A39" w:rsidP="006A23DC">
            <w:pPr>
              <w:pStyle w:val="TableContent"/>
              <w:spacing w:before="0" w:beforeAutospacing="0" w:after="0" w:afterAutospacing="0" w:line="276" w:lineRule="auto"/>
            </w:pPr>
            <w:r>
              <w:t>‘0’</w:t>
            </w:r>
            <w:r w:rsidR="00405E66">
              <w:t xml:space="preserve"> </w:t>
            </w:r>
            <w:r>
              <w:t>(</w:t>
            </w:r>
            <w:r w:rsidR="00445686">
              <w:t xml:space="preserve">3.02%) ‘1’ (17.19%) ‘2’ (24.88%) </w:t>
            </w:r>
          </w:p>
          <w:p w:rsidR="00886745" w:rsidRPr="00886745" w:rsidRDefault="00445686" w:rsidP="006A23DC">
            <w:pPr>
              <w:pStyle w:val="TableContent"/>
              <w:spacing w:before="0" w:beforeAutospacing="0" w:after="0" w:afterAutospacing="0" w:line="276" w:lineRule="auto"/>
            </w:pPr>
            <w:r>
              <w:t>‘3’ (24.78%) ‘4’ (19.08%) ‘5’ (11.05%)</w:t>
            </w:r>
          </w:p>
        </w:tc>
      </w:tr>
      <w:tr w:rsidR="00886745" w:rsidTr="005C4815">
        <w:tc>
          <w:tcPr>
            <w:tcW w:w="570" w:type="dxa"/>
          </w:tcPr>
          <w:p w:rsidR="00886745" w:rsidRDefault="00886745" w:rsidP="00886745">
            <w:pPr>
              <w:pStyle w:val="TableContent"/>
            </w:pPr>
            <w:r>
              <w:t>9</w:t>
            </w:r>
            <w:r w:rsidR="00AF712F">
              <w:t>.</w:t>
            </w:r>
          </w:p>
        </w:tc>
        <w:tc>
          <w:tcPr>
            <w:tcW w:w="3111" w:type="dxa"/>
          </w:tcPr>
          <w:p w:rsidR="00886745" w:rsidRPr="00886745" w:rsidRDefault="00886745" w:rsidP="00886745">
            <w:pPr>
              <w:pStyle w:val="TableContent"/>
            </w:pPr>
            <w:r>
              <w:t>Departure Arrival Time Convenient</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(5.14%) ‘1’ (14.94%) ‘2’ (</w:t>
            </w:r>
            <w:r w:rsidR="006A23DC">
              <w:t>16.58</w:t>
            </w:r>
            <w:r>
              <w:t xml:space="preserve">%) </w:t>
            </w:r>
          </w:p>
          <w:p w:rsidR="00886745" w:rsidRPr="00886745" w:rsidRDefault="00445686" w:rsidP="006A23DC">
            <w:pPr>
              <w:pStyle w:val="TableContent"/>
              <w:spacing w:before="0" w:beforeAutospacing="0" w:after="0" w:afterAutospacing="0" w:line="276" w:lineRule="auto"/>
            </w:pPr>
            <w:r>
              <w:t>‘3’ (</w:t>
            </w:r>
            <w:r w:rsidR="006A23DC">
              <w:t>17.23</w:t>
            </w:r>
            <w:r>
              <w:t>%) ‘4’ (</w:t>
            </w:r>
            <w:r w:rsidR="006A23DC">
              <w:t>24.54</w:t>
            </w:r>
            <w:r>
              <w:t>%) ‘5’ (</w:t>
            </w:r>
            <w:r w:rsidR="006A23DC">
              <w:t>21.56</w:t>
            </w:r>
            <w:r>
              <w:t>%)</w:t>
            </w:r>
          </w:p>
        </w:tc>
      </w:tr>
      <w:tr w:rsidR="00886745" w:rsidTr="005C4815">
        <w:tc>
          <w:tcPr>
            <w:tcW w:w="570" w:type="dxa"/>
          </w:tcPr>
          <w:p w:rsidR="00886745" w:rsidRDefault="00886745" w:rsidP="00886745">
            <w:pPr>
              <w:pStyle w:val="TableContent"/>
            </w:pPr>
            <w:r>
              <w:t>10</w:t>
            </w:r>
            <w:r w:rsidR="00AF712F">
              <w:t>.</w:t>
            </w:r>
          </w:p>
        </w:tc>
        <w:tc>
          <w:tcPr>
            <w:tcW w:w="3111" w:type="dxa"/>
          </w:tcPr>
          <w:p w:rsidR="00886745" w:rsidRPr="00886745" w:rsidRDefault="00886745" w:rsidP="00886745">
            <w:pPr>
              <w:pStyle w:val="TableContent"/>
            </w:pPr>
            <w:r>
              <w:t>Ease of Online Booking</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(4.37%) ‘1’ (16.85%) ‘2’ (</w:t>
            </w:r>
            <w:r w:rsidR="006A23DC">
              <w:t>23.14</w:t>
            </w:r>
            <w:r>
              <w:t xml:space="preserve">%) </w:t>
            </w:r>
          </w:p>
          <w:p w:rsidR="00886745" w:rsidRPr="00886745" w:rsidRDefault="00445686" w:rsidP="006A23DC">
            <w:pPr>
              <w:pStyle w:val="TableContent"/>
              <w:spacing w:before="0" w:beforeAutospacing="0" w:after="0" w:afterAutospacing="0" w:line="276" w:lineRule="auto"/>
            </w:pPr>
            <w:r>
              <w:t>‘3’ (</w:t>
            </w:r>
            <w:r w:rsidR="006A23DC">
              <w:t>23.40</w:t>
            </w:r>
            <w:r>
              <w:t>%) ‘4’ (</w:t>
            </w:r>
            <w:r w:rsidR="006A23DC">
              <w:t>18.82</w:t>
            </w:r>
            <w:r>
              <w:t>%) ‘5’ (</w:t>
            </w:r>
            <w:r w:rsidR="006A23DC">
              <w:t>13.41</w:t>
            </w:r>
            <w:r>
              <w:t>%)</w:t>
            </w:r>
          </w:p>
        </w:tc>
      </w:tr>
      <w:tr w:rsidR="00886745" w:rsidTr="005C4815">
        <w:tc>
          <w:tcPr>
            <w:tcW w:w="570" w:type="dxa"/>
          </w:tcPr>
          <w:p w:rsidR="00886745" w:rsidRDefault="00886745" w:rsidP="00886745">
            <w:pPr>
              <w:pStyle w:val="TableContent"/>
            </w:pPr>
            <w:r>
              <w:t>11</w:t>
            </w:r>
            <w:r w:rsidR="00AF712F">
              <w:t>.</w:t>
            </w:r>
          </w:p>
        </w:tc>
        <w:tc>
          <w:tcPr>
            <w:tcW w:w="3111" w:type="dxa"/>
          </w:tcPr>
          <w:p w:rsidR="00886745" w:rsidRPr="00886745" w:rsidRDefault="00886745" w:rsidP="00886745">
            <w:pPr>
              <w:pStyle w:val="TableContent"/>
            </w:pPr>
            <w:r>
              <w:t>Gate Location</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(0.00%) ‘1’ (16.93%) ‘2’ (</w:t>
            </w:r>
            <w:r w:rsidR="006A23DC">
              <w:t>18.71</w:t>
            </w:r>
            <w:r>
              <w:t>%)</w:t>
            </w:r>
          </w:p>
          <w:p w:rsidR="00886745" w:rsidRPr="00886745" w:rsidRDefault="00445686" w:rsidP="006A23DC">
            <w:pPr>
              <w:pStyle w:val="TableContent"/>
              <w:spacing w:before="0" w:beforeAutospacing="0" w:after="0" w:afterAutospacing="0" w:line="276" w:lineRule="auto"/>
            </w:pPr>
            <w:r>
              <w:lastRenderedPageBreak/>
              <w:t xml:space="preserve"> ‘3’ (</w:t>
            </w:r>
            <w:r w:rsidR="006A23DC">
              <w:t>27.50</w:t>
            </w:r>
            <w:r>
              <w:t>%) ‘4’ (</w:t>
            </w:r>
            <w:r w:rsidR="006A23DC">
              <w:t>23.46</w:t>
            </w:r>
            <w:r>
              <w:t>%) ‘5’ (</w:t>
            </w:r>
            <w:r w:rsidR="006A23DC">
              <w:t>13.40</w:t>
            </w:r>
            <w:r>
              <w:t>%)</w:t>
            </w:r>
          </w:p>
        </w:tc>
      </w:tr>
      <w:tr w:rsidR="00886745" w:rsidTr="005C4815">
        <w:tc>
          <w:tcPr>
            <w:tcW w:w="570" w:type="dxa"/>
          </w:tcPr>
          <w:p w:rsidR="00886745" w:rsidRDefault="00886745" w:rsidP="00886745">
            <w:pPr>
              <w:pStyle w:val="TableContent"/>
            </w:pPr>
            <w:r>
              <w:lastRenderedPageBreak/>
              <w:t>12</w:t>
            </w:r>
            <w:r w:rsidR="00AF712F">
              <w:t>.</w:t>
            </w:r>
          </w:p>
        </w:tc>
        <w:tc>
          <w:tcPr>
            <w:tcW w:w="3111" w:type="dxa"/>
          </w:tcPr>
          <w:p w:rsidR="00886745" w:rsidRPr="00886745" w:rsidRDefault="00886745" w:rsidP="00886745">
            <w:pPr>
              <w:pStyle w:val="TableContent"/>
            </w:pPr>
            <w:r>
              <w:t>Food and Drink</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(0.10%) ‘1’ (12.36%) ‘2’ (</w:t>
            </w:r>
            <w:r w:rsidR="006A23DC">
              <w:t>21.08</w:t>
            </w:r>
            <w:r>
              <w:t xml:space="preserve">%) </w:t>
            </w:r>
          </w:p>
          <w:p w:rsidR="00886745" w:rsidRPr="00886745" w:rsidRDefault="00445686" w:rsidP="006A23DC">
            <w:pPr>
              <w:pStyle w:val="TableContent"/>
              <w:spacing w:before="0" w:beforeAutospacing="0" w:after="0" w:afterAutospacing="0" w:line="276" w:lineRule="auto"/>
            </w:pPr>
            <w:r>
              <w:t>‘3’ (</w:t>
            </w:r>
            <w:r w:rsidR="006A23DC">
              <w:t>21.40</w:t>
            </w:r>
            <w:r>
              <w:t>%) ‘4’ (</w:t>
            </w:r>
            <w:r w:rsidR="006A23DC">
              <w:t>23.53</w:t>
            </w:r>
            <w:r>
              <w:t>%) ‘5’ (</w:t>
            </w:r>
            <w:r w:rsidR="006A23DC">
              <w:t>21.52</w:t>
            </w:r>
            <w:r>
              <w:t>%)</w:t>
            </w:r>
          </w:p>
        </w:tc>
      </w:tr>
      <w:tr w:rsidR="00886745" w:rsidTr="005C4815">
        <w:tc>
          <w:tcPr>
            <w:tcW w:w="570" w:type="dxa"/>
          </w:tcPr>
          <w:p w:rsidR="00886745" w:rsidRDefault="00886745" w:rsidP="00886745">
            <w:pPr>
              <w:pStyle w:val="TableContent"/>
            </w:pPr>
            <w:r>
              <w:t>13</w:t>
            </w:r>
            <w:r w:rsidR="00AF712F">
              <w:t>.</w:t>
            </w:r>
          </w:p>
        </w:tc>
        <w:tc>
          <w:tcPr>
            <w:tcW w:w="3111" w:type="dxa"/>
          </w:tcPr>
          <w:p w:rsidR="00886745" w:rsidRPr="00886745" w:rsidRDefault="00886745" w:rsidP="00886745">
            <w:pPr>
              <w:pStyle w:val="TableContent"/>
            </w:pPr>
            <w:r>
              <w:t>Online Boarding</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(2.37%) ‘1’ (10.21%) ‘2’ (</w:t>
            </w:r>
            <w:r w:rsidR="006A23DC">
              <w:t>16.89</w:t>
            </w:r>
            <w:r>
              <w:t>%)</w:t>
            </w:r>
          </w:p>
          <w:p w:rsidR="00886745" w:rsidRPr="00886745" w:rsidRDefault="00445686" w:rsidP="006A23DC">
            <w:pPr>
              <w:pStyle w:val="TableContent"/>
              <w:spacing w:before="0" w:beforeAutospacing="0" w:after="0" w:afterAutospacing="0" w:line="276" w:lineRule="auto"/>
            </w:pPr>
            <w:r>
              <w:t xml:space="preserve"> ‘3’ (</w:t>
            </w:r>
            <w:r w:rsidR="006A23DC">
              <w:t>20.88</w:t>
            </w:r>
            <w:r>
              <w:t>%) ‘4’ (</w:t>
            </w:r>
            <w:r w:rsidR="006A23DC">
              <w:t>29.62</w:t>
            </w:r>
            <w:r>
              <w:t>%) ‘5’ (</w:t>
            </w:r>
            <w:r w:rsidR="006A23DC">
              <w:t>20.03</w:t>
            </w:r>
            <w:r>
              <w:t>%)</w:t>
            </w:r>
          </w:p>
        </w:tc>
      </w:tr>
      <w:tr w:rsidR="00886745" w:rsidTr="005C4815">
        <w:tc>
          <w:tcPr>
            <w:tcW w:w="570" w:type="dxa"/>
          </w:tcPr>
          <w:p w:rsidR="00886745" w:rsidRDefault="00886745" w:rsidP="00886745">
            <w:pPr>
              <w:pStyle w:val="TableContent"/>
            </w:pPr>
            <w:r>
              <w:t>14</w:t>
            </w:r>
            <w:r w:rsidR="00AF712F">
              <w:t>.</w:t>
            </w:r>
          </w:p>
        </w:tc>
        <w:tc>
          <w:tcPr>
            <w:tcW w:w="3111" w:type="dxa"/>
          </w:tcPr>
          <w:p w:rsidR="00886745" w:rsidRPr="00886745" w:rsidRDefault="00886745" w:rsidP="00886745">
            <w:pPr>
              <w:pStyle w:val="TableContent"/>
            </w:pPr>
            <w:r>
              <w:t>Seat Comfort</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(0.00%) ‘1’ (11.63%) ‘2’ (</w:t>
            </w:r>
            <w:r w:rsidR="006A23DC">
              <w:t>14.27</w:t>
            </w:r>
            <w:r>
              <w:t xml:space="preserve">%) </w:t>
            </w:r>
          </w:p>
          <w:p w:rsidR="00886745" w:rsidRPr="00886745" w:rsidRDefault="00445686" w:rsidP="006A23DC">
            <w:pPr>
              <w:pStyle w:val="TableContent"/>
              <w:spacing w:before="0" w:beforeAutospacing="0" w:after="0" w:afterAutospacing="0" w:line="276" w:lineRule="auto"/>
            </w:pPr>
            <w:r>
              <w:t>‘3’ (</w:t>
            </w:r>
            <w:r w:rsidR="006A23DC">
              <w:t>17.96</w:t>
            </w:r>
            <w:r>
              <w:t>%) ‘4’ (</w:t>
            </w:r>
            <w:r w:rsidR="006A23DC">
              <w:t>30.61</w:t>
            </w:r>
            <w:r>
              <w:t>%) ‘5’ (</w:t>
            </w:r>
            <w:r w:rsidR="006A23DC">
              <w:t>25.53</w:t>
            </w:r>
            <w:r>
              <w:t>%)</w:t>
            </w:r>
          </w:p>
        </w:tc>
      </w:tr>
      <w:tr w:rsidR="00886745" w:rsidTr="005C4815">
        <w:tc>
          <w:tcPr>
            <w:tcW w:w="570" w:type="dxa"/>
          </w:tcPr>
          <w:p w:rsidR="00886745" w:rsidRDefault="00886745" w:rsidP="00886745">
            <w:pPr>
              <w:pStyle w:val="TableContent"/>
            </w:pPr>
            <w:r>
              <w:t>15</w:t>
            </w:r>
            <w:r w:rsidR="00AF712F">
              <w:t>.</w:t>
            </w:r>
          </w:p>
        </w:tc>
        <w:tc>
          <w:tcPr>
            <w:tcW w:w="3111" w:type="dxa"/>
          </w:tcPr>
          <w:p w:rsidR="00886745" w:rsidRPr="00886745" w:rsidRDefault="00886745" w:rsidP="00886745">
            <w:pPr>
              <w:pStyle w:val="TableContent"/>
            </w:pPr>
            <w:r>
              <w:t>Inflight Entertainment</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(0.01%) ‘1’ (12.07%) ‘2’ (</w:t>
            </w:r>
            <w:r w:rsidR="006A23DC">
              <w:t>16.91</w:t>
            </w:r>
            <w:r>
              <w:t xml:space="preserve">%) </w:t>
            </w:r>
          </w:p>
          <w:p w:rsidR="00886745" w:rsidRPr="00886745" w:rsidRDefault="00445686" w:rsidP="006A23DC">
            <w:pPr>
              <w:pStyle w:val="TableContent"/>
              <w:spacing w:before="0" w:beforeAutospacing="0" w:after="0" w:afterAutospacing="0" w:line="276" w:lineRule="auto"/>
            </w:pPr>
            <w:r>
              <w:t>‘3’ (</w:t>
            </w:r>
            <w:r w:rsidR="006A23DC">
              <w:t>18.39</w:t>
            </w:r>
            <w:r>
              <w:t>%) ‘4’ (</w:t>
            </w:r>
            <w:r w:rsidR="006A23DC">
              <w:t>28.33</w:t>
            </w:r>
            <w:r>
              <w:t>%) ‘5’ (</w:t>
            </w:r>
            <w:r w:rsidR="006A23DC">
              <w:t>24.29</w:t>
            </w:r>
            <w:r>
              <w:t>%)</w:t>
            </w:r>
          </w:p>
        </w:tc>
      </w:tr>
      <w:tr w:rsidR="00886745" w:rsidTr="005C4815">
        <w:tc>
          <w:tcPr>
            <w:tcW w:w="570" w:type="dxa"/>
          </w:tcPr>
          <w:p w:rsidR="00886745" w:rsidRDefault="00886745" w:rsidP="00886745">
            <w:pPr>
              <w:pStyle w:val="TableContent"/>
            </w:pPr>
            <w:r>
              <w:t>16</w:t>
            </w:r>
            <w:r w:rsidR="00AF712F">
              <w:t>.</w:t>
            </w:r>
          </w:p>
        </w:tc>
        <w:tc>
          <w:tcPr>
            <w:tcW w:w="3111" w:type="dxa"/>
          </w:tcPr>
          <w:p w:rsidR="00886745" w:rsidRPr="00886745" w:rsidRDefault="00886745" w:rsidP="00886745">
            <w:pPr>
              <w:pStyle w:val="TableContent"/>
            </w:pPr>
            <w:r>
              <w:t>Onboard Service</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(0.00%) ‘1’ (11.39%) ‘2’ (</w:t>
            </w:r>
            <w:r w:rsidR="006A23DC">
              <w:t>14.13</w:t>
            </w:r>
            <w:r>
              <w:t xml:space="preserve">%) </w:t>
            </w:r>
          </w:p>
          <w:p w:rsidR="00886745" w:rsidRPr="00886745" w:rsidRDefault="00445686" w:rsidP="006A23DC">
            <w:pPr>
              <w:pStyle w:val="TableContent"/>
              <w:spacing w:before="0" w:beforeAutospacing="0" w:after="0" w:afterAutospacing="0" w:line="276" w:lineRule="auto"/>
            </w:pPr>
            <w:r>
              <w:t>‘3’ (</w:t>
            </w:r>
            <w:r w:rsidR="006A23DC">
              <w:t>21.98</w:t>
            </w:r>
            <w:r>
              <w:t>%) ‘4’ (</w:t>
            </w:r>
            <w:r w:rsidR="006A23DC">
              <w:t>29.80</w:t>
            </w:r>
            <w:r>
              <w:t>%) ‘5’ (</w:t>
            </w:r>
            <w:r w:rsidR="006A23DC">
              <w:t>22.71</w:t>
            </w:r>
            <w:r>
              <w:t>%)</w:t>
            </w:r>
          </w:p>
        </w:tc>
      </w:tr>
      <w:tr w:rsidR="00886745" w:rsidTr="005C4815">
        <w:tc>
          <w:tcPr>
            <w:tcW w:w="570" w:type="dxa"/>
          </w:tcPr>
          <w:p w:rsidR="00886745" w:rsidRDefault="00886745" w:rsidP="00886745">
            <w:pPr>
              <w:pStyle w:val="TableContent"/>
            </w:pPr>
            <w:r>
              <w:t>17</w:t>
            </w:r>
            <w:r w:rsidR="00AF712F">
              <w:t>.</w:t>
            </w:r>
          </w:p>
        </w:tc>
        <w:tc>
          <w:tcPr>
            <w:tcW w:w="3111" w:type="dxa"/>
          </w:tcPr>
          <w:p w:rsidR="00886745" w:rsidRPr="00886745" w:rsidRDefault="00886745" w:rsidP="00886745">
            <w:pPr>
              <w:pStyle w:val="TableContent"/>
            </w:pPr>
            <w:r>
              <w:t>Leg Room Service</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(0.46%) ‘1’ (9.93%) ‘2’ (</w:t>
            </w:r>
            <w:r w:rsidR="006A23DC">
              <w:t>18.89</w:t>
            </w:r>
            <w:r>
              <w:t xml:space="preserve">%) </w:t>
            </w:r>
          </w:p>
          <w:p w:rsidR="00886745" w:rsidRPr="00886745" w:rsidRDefault="00445686" w:rsidP="006A23DC">
            <w:pPr>
              <w:pStyle w:val="TableContent"/>
              <w:spacing w:before="0" w:beforeAutospacing="0" w:after="0" w:afterAutospacing="0" w:line="276" w:lineRule="auto"/>
            </w:pPr>
            <w:r>
              <w:t>‘3’ (</w:t>
            </w:r>
            <w:r w:rsidR="006A23DC">
              <w:t>19.29</w:t>
            </w:r>
            <w:r>
              <w:t>%) ‘4’ (</w:t>
            </w:r>
            <w:r w:rsidR="006A23DC">
              <w:t>27.63</w:t>
            </w:r>
            <w:r>
              <w:t>%) ‘5’ (</w:t>
            </w:r>
            <w:r w:rsidR="006A23DC">
              <w:t>23.79</w:t>
            </w:r>
            <w:r>
              <w:t>%)</w:t>
            </w:r>
          </w:p>
        </w:tc>
      </w:tr>
      <w:tr w:rsidR="00886745" w:rsidTr="005C4815">
        <w:tc>
          <w:tcPr>
            <w:tcW w:w="570" w:type="dxa"/>
          </w:tcPr>
          <w:p w:rsidR="00886745" w:rsidRDefault="00886745" w:rsidP="00886745">
            <w:pPr>
              <w:pStyle w:val="TableContent"/>
            </w:pPr>
            <w:r>
              <w:t>18</w:t>
            </w:r>
            <w:r w:rsidR="00AF712F">
              <w:t>.</w:t>
            </w:r>
          </w:p>
        </w:tc>
        <w:tc>
          <w:tcPr>
            <w:tcW w:w="3111" w:type="dxa"/>
          </w:tcPr>
          <w:p w:rsidR="00886745" w:rsidRPr="00886745" w:rsidRDefault="00886745" w:rsidP="00886745">
            <w:pPr>
              <w:pStyle w:val="TableContent"/>
            </w:pPr>
            <w:r w:rsidRPr="00886745">
              <w:t>Baggage</w:t>
            </w:r>
            <w:r>
              <w:t xml:space="preserve"> H</w:t>
            </w:r>
            <w:r w:rsidRPr="00886745">
              <w:t>andling</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(0.00%) ‘</w:t>
            </w:r>
            <w:r w:rsidR="006A23DC">
              <w:t xml:space="preserve">1’ (6.95%) ‘2’ (11.06%) </w:t>
            </w:r>
          </w:p>
          <w:p w:rsidR="00886745" w:rsidRPr="00886745" w:rsidRDefault="006A23DC" w:rsidP="006A23DC">
            <w:pPr>
              <w:pStyle w:val="TableContent"/>
              <w:spacing w:before="0" w:beforeAutospacing="0" w:after="0" w:afterAutospacing="0" w:line="276" w:lineRule="auto"/>
            </w:pPr>
            <w:r>
              <w:t>‘3’ (19.90%) ‘4’ (36.00%) ‘5’ (26.08%)</w:t>
            </w:r>
          </w:p>
        </w:tc>
      </w:tr>
      <w:tr w:rsidR="00886745" w:rsidTr="005C4815">
        <w:tc>
          <w:tcPr>
            <w:tcW w:w="570" w:type="dxa"/>
          </w:tcPr>
          <w:p w:rsidR="00886745" w:rsidRDefault="00886745" w:rsidP="00886745">
            <w:pPr>
              <w:pStyle w:val="TableContent"/>
            </w:pPr>
            <w:r>
              <w:t>19</w:t>
            </w:r>
            <w:r w:rsidR="00AF712F">
              <w:t>.</w:t>
            </w:r>
          </w:p>
        </w:tc>
        <w:tc>
          <w:tcPr>
            <w:tcW w:w="3111" w:type="dxa"/>
          </w:tcPr>
          <w:p w:rsidR="00886745" w:rsidRPr="00886745" w:rsidRDefault="00886745" w:rsidP="00886745">
            <w:pPr>
              <w:pStyle w:val="TableContent"/>
            </w:pPr>
            <w:r>
              <w:t>Check in Service</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(0.00%) ‘</w:t>
            </w:r>
            <w:r w:rsidR="006A23DC">
              <w:t xml:space="preserve">1’ (12.40%) ‘2’ (12.40%) </w:t>
            </w:r>
          </w:p>
          <w:p w:rsidR="00886745" w:rsidRPr="00886745" w:rsidRDefault="006A23DC" w:rsidP="006A23DC">
            <w:pPr>
              <w:pStyle w:val="TableContent"/>
              <w:spacing w:before="0" w:beforeAutospacing="0" w:after="0" w:afterAutospacing="0" w:line="276" w:lineRule="auto"/>
            </w:pPr>
            <w:r>
              <w:t>‘3’ (27.30%) ‘4’ (27.97%) ‘5’ (19.93%)</w:t>
            </w:r>
          </w:p>
        </w:tc>
      </w:tr>
      <w:tr w:rsidR="00886745" w:rsidTr="005C4815">
        <w:tc>
          <w:tcPr>
            <w:tcW w:w="570" w:type="dxa"/>
          </w:tcPr>
          <w:p w:rsidR="00886745" w:rsidRDefault="00886745" w:rsidP="00886745">
            <w:pPr>
              <w:pStyle w:val="TableContent"/>
            </w:pPr>
            <w:r>
              <w:t>20</w:t>
            </w:r>
            <w:r w:rsidR="00AF712F">
              <w:t>.</w:t>
            </w:r>
          </w:p>
        </w:tc>
        <w:tc>
          <w:tcPr>
            <w:tcW w:w="3111" w:type="dxa"/>
          </w:tcPr>
          <w:p w:rsidR="00886745" w:rsidRPr="00886745" w:rsidRDefault="00886745" w:rsidP="00886745">
            <w:pPr>
              <w:pStyle w:val="TableContent"/>
            </w:pPr>
            <w:r>
              <w:t>Inflight Service</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(0.00%) ‘</w:t>
            </w:r>
            <w:r w:rsidR="006A23DC">
              <w:t xml:space="preserve">1’ (6.82%) ‘2’ (11.08%) </w:t>
            </w:r>
          </w:p>
          <w:p w:rsidR="00886745" w:rsidRPr="00886745" w:rsidRDefault="006A23DC" w:rsidP="006A23DC">
            <w:pPr>
              <w:pStyle w:val="TableContent"/>
              <w:spacing w:before="0" w:beforeAutospacing="0" w:after="0" w:afterAutospacing="0" w:line="276" w:lineRule="auto"/>
            </w:pPr>
            <w:r>
              <w:t>‘3’ (19.49%) ‘4’ (36.43%) ‘5’ (26.23%)</w:t>
            </w:r>
          </w:p>
        </w:tc>
      </w:tr>
      <w:tr w:rsidR="00886745" w:rsidTr="005C4815">
        <w:tc>
          <w:tcPr>
            <w:tcW w:w="570" w:type="dxa"/>
          </w:tcPr>
          <w:p w:rsidR="00886745" w:rsidRDefault="00886745" w:rsidP="00886745">
            <w:pPr>
              <w:pStyle w:val="TableContent"/>
            </w:pPr>
            <w:r>
              <w:t>21</w:t>
            </w:r>
            <w:r w:rsidR="00AF712F">
              <w:t>.</w:t>
            </w:r>
          </w:p>
        </w:tc>
        <w:tc>
          <w:tcPr>
            <w:tcW w:w="3111" w:type="dxa"/>
          </w:tcPr>
          <w:p w:rsidR="00886745" w:rsidRPr="00886745" w:rsidRDefault="00886745" w:rsidP="00886745">
            <w:pPr>
              <w:pStyle w:val="TableContent"/>
            </w:pPr>
            <w:r>
              <w:t>Cleanliness</w:t>
            </w:r>
          </w:p>
        </w:tc>
        <w:tc>
          <w:tcPr>
            <w:tcW w:w="5669" w:type="dxa"/>
          </w:tcPr>
          <w:p w:rsidR="006A23DC" w:rsidRDefault="00445686" w:rsidP="006A23DC">
            <w:pPr>
              <w:pStyle w:val="TableContent"/>
              <w:spacing w:before="0" w:beforeAutospacing="0" w:after="0" w:afterAutospacing="0" w:line="276" w:lineRule="auto"/>
            </w:pPr>
            <w:r>
              <w:t>‘0’</w:t>
            </w:r>
            <w:r w:rsidR="00405E66">
              <w:t xml:space="preserve"> </w:t>
            </w:r>
            <w:r>
              <w:t>(0.01%) ‘1’ (</w:t>
            </w:r>
            <w:r w:rsidR="006A23DC">
              <w:t>12.88</w:t>
            </w:r>
            <w:r>
              <w:t>%) ‘2’ (</w:t>
            </w:r>
            <w:r w:rsidR="006A23DC">
              <w:t>15.49</w:t>
            </w:r>
            <w:r>
              <w:t xml:space="preserve">%) </w:t>
            </w:r>
          </w:p>
          <w:p w:rsidR="00886745" w:rsidRPr="00886745" w:rsidRDefault="00445686" w:rsidP="006A23DC">
            <w:pPr>
              <w:pStyle w:val="TableContent"/>
              <w:spacing w:before="0" w:beforeAutospacing="0" w:after="0" w:afterAutospacing="0" w:line="276" w:lineRule="auto"/>
            </w:pPr>
            <w:r>
              <w:t>‘3’ (</w:t>
            </w:r>
            <w:r w:rsidR="006A23DC">
              <w:t>23.59</w:t>
            </w:r>
            <w:r>
              <w:t>%) ‘4’ (</w:t>
            </w:r>
            <w:r w:rsidR="006A23DC">
              <w:t>26.15</w:t>
            </w:r>
            <w:r>
              <w:t>%) ‘5’ (</w:t>
            </w:r>
            <w:r w:rsidR="006A23DC">
              <w:t>21.88</w:t>
            </w:r>
            <w:r>
              <w:t xml:space="preserve">%) </w:t>
            </w:r>
          </w:p>
        </w:tc>
      </w:tr>
      <w:tr w:rsidR="00886745" w:rsidTr="005C4815">
        <w:tc>
          <w:tcPr>
            <w:tcW w:w="570" w:type="dxa"/>
          </w:tcPr>
          <w:p w:rsidR="00886745" w:rsidRDefault="00886745" w:rsidP="00886745">
            <w:pPr>
              <w:pStyle w:val="TableContent"/>
            </w:pPr>
            <w:r>
              <w:t>22</w:t>
            </w:r>
            <w:r w:rsidR="00AF712F">
              <w:t>.</w:t>
            </w:r>
          </w:p>
        </w:tc>
        <w:tc>
          <w:tcPr>
            <w:tcW w:w="3111" w:type="dxa"/>
          </w:tcPr>
          <w:p w:rsidR="00886745" w:rsidRPr="00886745" w:rsidRDefault="00886745" w:rsidP="00886745">
            <w:pPr>
              <w:pStyle w:val="TableContent"/>
            </w:pPr>
            <w:r>
              <w:t>Departure Delay in Minutes</w:t>
            </w:r>
          </w:p>
        </w:tc>
        <w:tc>
          <w:tcPr>
            <w:tcW w:w="5669" w:type="dxa"/>
          </w:tcPr>
          <w:p w:rsidR="00886745" w:rsidRPr="00886745" w:rsidRDefault="00405E66" w:rsidP="00886745">
            <w:pPr>
              <w:pStyle w:val="TableContent"/>
            </w:pPr>
            <w:r>
              <w:t>Numbers from 0 to 1592</w:t>
            </w:r>
          </w:p>
        </w:tc>
      </w:tr>
      <w:tr w:rsidR="00886745" w:rsidTr="005C4815">
        <w:tc>
          <w:tcPr>
            <w:tcW w:w="570" w:type="dxa"/>
          </w:tcPr>
          <w:p w:rsidR="00886745" w:rsidRDefault="00886745" w:rsidP="00886745">
            <w:pPr>
              <w:pStyle w:val="TableContent"/>
            </w:pPr>
            <w:r>
              <w:t>23</w:t>
            </w:r>
            <w:r w:rsidR="00AF712F">
              <w:t>.</w:t>
            </w:r>
          </w:p>
        </w:tc>
        <w:tc>
          <w:tcPr>
            <w:tcW w:w="3111" w:type="dxa"/>
          </w:tcPr>
          <w:p w:rsidR="00886745" w:rsidRPr="00886745" w:rsidRDefault="00886745" w:rsidP="00886745">
            <w:pPr>
              <w:pStyle w:val="TableContent"/>
            </w:pPr>
            <w:r>
              <w:t>Arrival Delay in Minutes</w:t>
            </w:r>
          </w:p>
        </w:tc>
        <w:tc>
          <w:tcPr>
            <w:tcW w:w="5669" w:type="dxa"/>
          </w:tcPr>
          <w:p w:rsidR="00886745" w:rsidRPr="00886745" w:rsidRDefault="00405E66" w:rsidP="00886745">
            <w:pPr>
              <w:pStyle w:val="TableContent"/>
            </w:pPr>
            <w:r>
              <w:t>Numbers from 0 to 1584</w:t>
            </w:r>
          </w:p>
        </w:tc>
      </w:tr>
      <w:tr w:rsidR="00886745" w:rsidTr="005C4815">
        <w:tc>
          <w:tcPr>
            <w:tcW w:w="570" w:type="dxa"/>
          </w:tcPr>
          <w:p w:rsidR="00886745" w:rsidRDefault="00886745" w:rsidP="00886745">
            <w:pPr>
              <w:pStyle w:val="TableContent"/>
            </w:pPr>
            <w:r>
              <w:t>24</w:t>
            </w:r>
            <w:r w:rsidR="00AF712F">
              <w:t>.</w:t>
            </w:r>
          </w:p>
        </w:tc>
        <w:tc>
          <w:tcPr>
            <w:tcW w:w="3111" w:type="dxa"/>
          </w:tcPr>
          <w:p w:rsidR="00886745" w:rsidRPr="00886745" w:rsidRDefault="00886745" w:rsidP="00886745">
            <w:pPr>
              <w:pStyle w:val="TableContent"/>
            </w:pPr>
            <w:r>
              <w:t>Satisfaction</w:t>
            </w:r>
          </w:p>
        </w:tc>
        <w:tc>
          <w:tcPr>
            <w:tcW w:w="5669" w:type="dxa"/>
          </w:tcPr>
          <w:p w:rsidR="00886745" w:rsidRPr="00886745" w:rsidRDefault="00405E66" w:rsidP="00886745">
            <w:pPr>
              <w:pStyle w:val="TableContent"/>
            </w:pPr>
            <w:r>
              <w:t>2 class: “Neutral or dissatisfied” (57%) and “Satisfied” (43%)</w:t>
            </w:r>
          </w:p>
        </w:tc>
      </w:tr>
    </w:tbl>
    <w:p w:rsidR="00503F05" w:rsidRPr="003D021A" w:rsidRDefault="00503F05" w:rsidP="00503F05">
      <w:pPr>
        <w:rPr>
          <w:lang w:val="en-US"/>
        </w:rPr>
      </w:pPr>
      <w:r w:rsidRPr="00503F05">
        <w:rPr>
          <w:lang w:val="en-US"/>
        </w:rPr>
        <w:t>In table 4.1 there are column names of the data to be used. Of the 24 existing columns, 22 columns will be used as input variables, namely columns 2-23. Column 1 is not used because it is an id that has no value as an input variable. While the 24th column is the class column of the data used as the class determining variable.</w:t>
      </w:r>
    </w:p>
    <w:p w:rsidR="00405E66" w:rsidRDefault="00405E66" w:rsidP="00405E66">
      <w:pPr>
        <w:pStyle w:val="TableCaption"/>
        <w:rPr>
          <w:lang w:val="en-US"/>
        </w:rPr>
      </w:pPr>
      <w:r w:rsidRPr="00405E66">
        <w:rPr>
          <w:lang w:val="en-US"/>
        </w:rPr>
        <w:t>Modified attribute data table</w:t>
      </w:r>
    </w:p>
    <w:tbl>
      <w:tblPr>
        <w:tblStyle w:val="TableGrid"/>
        <w:tblW w:w="0" w:type="auto"/>
        <w:tblLook w:val="04A0" w:firstRow="1" w:lastRow="0" w:firstColumn="1" w:lastColumn="0" w:noHBand="0" w:noVBand="1"/>
      </w:tblPr>
      <w:tblGrid>
        <w:gridCol w:w="570"/>
        <w:gridCol w:w="3111"/>
        <w:gridCol w:w="5669"/>
      </w:tblGrid>
      <w:tr w:rsidR="00AF712F" w:rsidTr="009C75BA">
        <w:tc>
          <w:tcPr>
            <w:tcW w:w="570" w:type="dxa"/>
          </w:tcPr>
          <w:p w:rsidR="00AF712F" w:rsidRDefault="00AF712F" w:rsidP="00D627D6">
            <w:pPr>
              <w:pStyle w:val="TableHead"/>
            </w:pPr>
            <w:r>
              <w:t>No.</w:t>
            </w:r>
          </w:p>
        </w:tc>
        <w:tc>
          <w:tcPr>
            <w:tcW w:w="3111" w:type="dxa"/>
          </w:tcPr>
          <w:p w:rsidR="00AF712F" w:rsidRDefault="00AF712F" w:rsidP="00D627D6">
            <w:pPr>
              <w:pStyle w:val="TableHead"/>
            </w:pPr>
            <w:r>
              <w:t>Attribute Name</w:t>
            </w:r>
          </w:p>
        </w:tc>
        <w:tc>
          <w:tcPr>
            <w:tcW w:w="5669" w:type="dxa"/>
          </w:tcPr>
          <w:p w:rsidR="00AF712F" w:rsidRDefault="00AF712F" w:rsidP="00D627D6">
            <w:pPr>
              <w:pStyle w:val="TableHead"/>
            </w:pPr>
            <w:r w:rsidRPr="00886745">
              <w:t>Attribute Description</w:t>
            </w:r>
          </w:p>
        </w:tc>
      </w:tr>
      <w:tr w:rsidR="00405E66" w:rsidTr="009C75BA">
        <w:tc>
          <w:tcPr>
            <w:tcW w:w="570" w:type="dxa"/>
          </w:tcPr>
          <w:p w:rsidR="00405E66" w:rsidRDefault="00AF712F" w:rsidP="00AF712F">
            <w:pPr>
              <w:pStyle w:val="TableContent"/>
            </w:pPr>
            <w:r>
              <w:t>1.</w:t>
            </w:r>
          </w:p>
        </w:tc>
        <w:tc>
          <w:tcPr>
            <w:tcW w:w="3111" w:type="dxa"/>
          </w:tcPr>
          <w:p w:rsidR="00405E66" w:rsidRDefault="00AF712F" w:rsidP="00AF712F">
            <w:pPr>
              <w:pStyle w:val="TableContent"/>
            </w:pPr>
            <w:r>
              <w:t>Age</w:t>
            </w:r>
          </w:p>
        </w:tc>
        <w:tc>
          <w:tcPr>
            <w:tcW w:w="5669" w:type="dxa"/>
          </w:tcPr>
          <w:p w:rsidR="00405E66" w:rsidRDefault="00AF712F" w:rsidP="00AF712F">
            <w:pPr>
              <w:pStyle w:val="TableContent"/>
            </w:pPr>
            <w:r>
              <w:t>“&lt;28”</w:t>
            </w:r>
            <w:r w:rsidR="001E7AFE">
              <w:t xml:space="preserve"> </w:t>
            </w:r>
            <w:r>
              <w:t>(26</w:t>
            </w:r>
            <w:r w:rsidR="001E7AFE">
              <w:t>.01%)</w:t>
            </w:r>
            <w:r>
              <w:t>,</w:t>
            </w:r>
            <w:r w:rsidR="001E7AFE">
              <w:t xml:space="preserve"> </w:t>
            </w:r>
            <w:r>
              <w:t>“&lt;52”</w:t>
            </w:r>
            <w:r w:rsidR="001E7AFE">
              <w:t xml:space="preserve"> (50.13%)</w:t>
            </w:r>
            <w:r>
              <w:t>, “&gt;=52”</w:t>
            </w:r>
            <w:r w:rsidR="001E7AFE">
              <w:t xml:space="preserve"> (23.86%)</w:t>
            </w:r>
          </w:p>
        </w:tc>
      </w:tr>
      <w:tr w:rsidR="001E7AFE" w:rsidTr="009C75BA">
        <w:tc>
          <w:tcPr>
            <w:tcW w:w="570" w:type="dxa"/>
          </w:tcPr>
          <w:p w:rsidR="001E7AFE" w:rsidRDefault="001E7AFE" w:rsidP="001E7AFE">
            <w:pPr>
              <w:pStyle w:val="TableContent"/>
            </w:pPr>
            <w:r>
              <w:t>2.</w:t>
            </w:r>
          </w:p>
        </w:tc>
        <w:tc>
          <w:tcPr>
            <w:tcW w:w="3111" w:type="dxa"/>
          </w:tcPr>
          <w:p w:rsidR="001E7AFE" w:rsidRPr="00886745" w:rsidRDefault="00D627D6" w:rsidP="001E7AFE">
            <w:pPr>
              <w:pStyle w:val="TableContent"/>
            </w:pPr>
            <w:r>
              <w:t>Flight Distance</w:t>
            </w:r>
          </w:p>
        </w:tc>
        <w:tc>
          <w:tcPr>
            <w:tcW w:w="5669" w:type="dxa"/>
          </w:tcPr>
          <w:p w:rsidR="001E7AFE" w:rsidRDefault="009C75BA" w:rsidP="001E7AFE">
            <w:pPr>
              <w:pStyle w:val="TableContent"/>
            </w:pPr>
            <w:r>
              <w:t>“&lt;=414” (25.16%), “&lt;=1744” (50.05%), “&gt;1744” (24.79%)</w:t>
            </w:r>
          </w:p>
        </w:tc>
      </w:tr>
      <w:tr w:rsidR="00D627D6" w:rsidTr="009C75BA">
        <w:tc>
          <w:tcPr>
            <w:tcW w:w="570" w:type="dxa"/>
          </w:tcPr>
          <w:p w:rsidR="00D627D6" w:rsidRDefault="00D627D6" w:rsidP="00D627D6">
            <w:pPr>
              <w:pStyle w:val="TableContent"/>
            </w:pPr>
            <w:r>
              <w:t>3.</w:t>
            </w:r>
          </w:p>
        </w:tc>
        <w:tc>
          <w:tcPr>
            <w:tcW w:w="3111" w:type="dxa"/>
          </w:tcPr>
          <w:p w:rsidR="00D627D6" w:rsidRPr="00886745" w:rsidRDefault="00D627D6" w:rsidP="00D627D6">
            <w:pPr>
              <w:pStyle w:val="TableContent"/>
            </w:pPr>
            <w:r>
              <w:t>Departure Delay in Minutes</w:t>
            </w:r>
          </w:p>
        </w:tc>
        <w:tc>
          <w:tcPr>
            <w:tcW w:w="5669" w:type="dxa"/>
          </w:tcPr>
          <w:p w:rsidR="00D627D6" w:rsidRDefault="00D627D6" w:rsidP="00D627D6">
            <w:pPr>
              <w:pStyle w:val="TableContent"/>
            </w:pPr>
            <w:r>
              <w:t>“&lt;=12” (75.22%) and “&gt;12” (24.78%)</w:t>
            </w:r>
          </w:p>
        </w:tc>
      </w:tr>
      <w:tr w:rsidR="00D627D6" w:rsidTr="009C75BA">
        <w:tc>
          <w:tcPr>
            <w:tcW w:w="570" w:type="dxa"/>
          </w:tcPr>
          <w:p w:rsidR="00D627D6" w:rsidRDefault="00D627D6" w:rsidP="00D627D6">
            <w:pPr>
              <w:pStyle w:val="TableContent"/>
            </w:pPr>
            <w:r>
              <w:t>4.</w:t>
            </w:r>
          </w:p>
        </w:tc>
        <w:tc>
          <w:tcPr>
            <w:tcW w:w="3111" w:type="dxa"/>
          </w:tcPr>
          <w:p w:rsidR="00D627D6" w:rsidRPr="00886745" w:rsidRDefault="00D627D6" w:rsidP="00D627D6">
            <w:pPr>
              <w:pStyle w:val="TableContent"/>
            </w:pPr>
            <w:r>
              <w:t>Arrival Delay in Minutes</w:t>
            </w:r>
          </w:p>
        </w:tc>
        <w:tc>
          <w:tcPr>
            <w:tcW w:w="5669" w:type="dxa"/>
          </w:tcPr>
          <w:p w:rsidR="00D627D6" w:rsidRDefault="00D627D6" w:rsidP="00D627D6">
            <w:pPr>
              <w:pStyle w:val="TableContent"/>
            </w:pPr>
            <w:r>
              <w:t>“&lt;=13” (75,54%) and “&gt;13” (24.46%)</w:t>
            </w:r>
          </w:p>
        </w:tc>
      </w:tr>
    </w:tbl>
    <w:p w:rsidR="00405E66" w:rsidRDefault="003D5EB4" w:rsidP="00405E66">
      <w:pPr>
        <w:rPr>
          <w:lang w:val="en-US"/>
        </w:rPr>
      </w:pPr>
      <w:r w:rsidRPr="003D5EB4">
        <w:rPr>
          <w:lang w:val="en-US"/>
        </w:rPr>
        <w:t xml:space="preserve">From the existing data, it is necessary to change the data so that it can be processed by the program. The data is changed because it has too many different values. Because it is grouped into </w:t>
      </w:r>
      <w:r w:rsidRPr="003D5EB4">
        <w:rPr>
          <w:lang w:val="en-US"/>
        </w:rPr>
        <w:lastRenderedPageBreak/>
        <w:t>data that is easier to process. The converted number is obtained from the quantile value which can be seen via the</w:t>
      </w:r>
      <w:r>
        <w:rPr>
          <w:lang w:val="en-US"/>
        </w:rPr>
        <w:t xml:space="preserve"> K</w:t>
      </w:r>
      <w:r w:rsidRPr="003D5EB4">
        <w:rPr>
          <w:lang w:val="en-US"/>
        </w:rPr>
        <w:t>aggle link in the Column section.</w:t>
      </w:r>
    </w:p>
    <w:p w:rsidR="00BE4D00" w:rsidRDefault="00BE4D00" w:rsidP="00BE4D00">
      <w:pPr>
        <w:pStyle w:val="TableCaption"/>
        <w:rPr>
          <w:lang w:val="en-US"/>
        </w:rPr>
      </w:pPr>
      <w:r w:rsidRPr="00BE4D00">
        <w:rPr>
          <w:lang w:val="en-US"/>
        </w:rPr>
        <w:t>Distribution of training and testing data</w:t>
      </w:r>
    </w:p>
    <w:tbl>
      <w:tblPr>
        <w:tblStyle w:val="TableGrid"/>
        <w:tblW w:w="0" w:type="auto"/>
        <w:tblLook w:val="04A0" w:firstRow="1" w:lastRow="0" w:firstColumn="1" w:lastColumn="0" w:noHBand="0" w:noVBand="1"/>
      </w:tblPr>
      <w:tblGrid>
        <w:gridCol w:w="1555"/>
        <w:gridCol w:w="3685"/>
        <w:gridCol w:w="4110"/>
      </w:tblGrid>
      <w:tr w:rsidR="00BE4D00" w:rsidTr="00A1709F">
        <w:tc>
          <w:tcPr>
            <w:tcW w:w="1555" w:type="dxa"/>
          </w:tcPr>
          <w:p w:rsidR="00BE4D00" w:rsidRDefault="00BE4D00" w:rsidP="00A1709F">
            <w:pPr>
              <w:ind w:firstLine="0"/>
              <w:jc w:val="center"/>
              <w:rPr>
                <w:lang w:val="en-US"/>
              </w:rPr>
            </w:pPr>
          </w:p>
        </w:tc>
        <w:tc>
          <w:tcPr>
            <w:tcW w:w="3685" w:type="dxa"/>
          </w:tcPr>
          <w:p w:rsidR="00BE4D00" w:rsidRDefault="00BE4D00" w:rsidP="00A1709F">
            <w:pPr>
              <w:pStyle w:val="TableHead"/>
            </w:pPr>
            <w:r>
              <w:t>Training Data</w:t>
            </w:r>
          </w:p>
        </w:tc>
        <w:tc>
          <w:tcPr>
            <w:tcW w:w="4110" w:type="dxa"/>
          </w:tcPr>
          <w:p w:rsidR="00BE4D00" w:rsidRDefault="00BE4D00" w:rsidP="00A1709F">
            <w:pPr>
              <w:pStyle w:val="TableHead"/>
            </w:pPr>
            <w:r>
              <w:t>Testing Data</w:t>
            </w:r>
          </w:p>
        </w:tc>
      </w:tr>
      <w:tr w:rsidR="00BE4D00" w:rsidTr="00A1709F">
        <w:tc>
          <w:tcPr>
            <w:tcW w:w="1555" w:type="dxa"/>
          </w:tcPr>
          <w:p w:rsidR="00BE4D00" w:rsidRDefault="00BE4D00" w:rsidP="00A1709F">
            <w:pPr>
              <w:pStyle w:val="TableContent"/>
            </w:pPr>
            <w:r>
              <w:t>I</w:t>
            </w:r>
          </w:p>
        </w:tc>
        <w:tc>
          <w:tcPr>
            <w:tcW w:w="3685" w:type="dxa"/>
          </w:tcPr>
          <w:p w:rsidR="00BE4D00" w:rsidRDefault="00BE4D00" w:rsidP="00A1709F">
            <w:pPr>
              <w:pStyle w:val="TableContent"/>
            </w:pPr>
            <w:r>
              <w:t>10%</w:t>
            </w:r>
          </w:p>
        </w:tc>
        <w:tc>
          <w:tcPr>
            <w:tcW w:w="4110" w:type="dxa"/>
          </w:tcPr>
          <w:p w:rsidR="00BE4D00" w:rsidRDefault="00BE4D00" w:rsidP="00A1709F">
            <w:pPr>
              <w:pStyle w:val="TableContent"/>
            </w:pPr>
            <w:r>
              <w:t>90%</w:t>
            </w:r>
          </w:p>
        </w:tc>
      </w:tr>
      <w:tr w:rsidR="00BE4D00" w:rsidTr="00A1709F">
        <w:tc>
          <w:tcPr>
            <w:tcW w:w="1555" w:type="dxa"/>
          </w:tcPr>
          <w:p w:rsidR="00BE4D00" w:rsidRDefault="00BE4D00" w:rsidP="00A1709F">
            <w:pPr>
              <w:pStyle w:val="TableContent"/>
            </w:pPr>
            <w:r>
              <w:t>II</w:t>
            </w:r>
          </w:p>
        </w:tc>
        <w:tc>
          <w:tcPr>
            <w:tcW w:w="3685" w:type="dxa"/>
          </w:tcPr>
          <w:p w:rsidR="00BE4D00" w:rsidRDefault="00BE4D00" w:rsidP="00A1709F">
            <w:pPr>
              <w:pStyle w:val="TableContent"/>
            </w:pPr>
            <w:r>
              <w:t>25%</w:t>
            </w:r>
          </w:p>
        </w:tc>
        <w:tc>
          <w:tcPr>
            <w:tcW w:w="4110" w:type="dxa"/>
          </w:tcPr>
          <w:p w:rsidR="00BE4D00" w:rsidRDefault="00BE4D00" w:rsidP="00A1709F">
            <w:pPr>
              <w:pStyle w:val="TableContent"/>
            </w:pPr>
            <w:r>
              <w:t>75%</w:t>
            </w:r>
          </w:p>
        </w:tc>
      </w:tr>
      <w:tr w:rsidR="00BE4D00" w:rsidTr="00A1709F">
        <w:tc>
          <w:tcPr>
            <w:tcW w:w="1555" w:type="dxa"/>
          </w:tcPr>
          <w:p w:rsidR="00BE4D00" w:rsidRDefault="00BE4D00" w:rsidP="00A1709F">
            <w:pPr>
              <w:pStyle w:val="TableContent"/>
            </w:pPr>
            <w:r>
              <w:t>III</w:t>
            </w:r>
          </w:p>
        </w:tc>
        <w:tc>
          <w:tcPr>
            <w:tcW w:w="3685" w:type="dxa"/>
          </w:tcPr>
          <w:p w:rsidR="00BE4D00" w:rsidRDefault="00BE4D00" w:rsidP="00A1709F">
            <w:pPr>
              <w:pStyle w:val="TableContent"/>
            </w:pPr>
            <w:r>
              <w:t>50%</w:t>
            </w:r>
          </w:p>
        </w:tc>
        <w:tc>
          <w:tcPr>
            <w:tcW w:w="4110" w:type="dxa"/>
          </w:tcPr>
          <w:p w:rsidR="00BE4D00" w:rsidRDefault="00BE4D00" w:rsidP="00A1709F">
            <w:pPr>
              <w:pStyle w:val="TableContent"/>
            </w:pPr>
            <w:r>
              <w:t>50%</w:t>
            </w:r>
          </w:p>
        </w:tc>
      </w:tr>
      <w:tr w:rsidR="00BE4D00" w:rsidTr="00A1709F">
        <w:tc>
          <w:tcPr>
            <w:tcW w:w="1555" w:type="dxa"/>
          </w:tcPr>
          <w:p w:rsidR="00BE4D00" w:rsidRDefault="00BE4D00" w:rsidP="00A1709F">
            <w:pPr>
              <w:pStyle w:val="TableContent"/>
            </w:pPr>
            <w:r>
              <w:t>IV</w:t>
            </w:r>
          </w:p>
        </w:tc>
        <w:tc>
          <w:tcPr>
            <w:tcW w:w="3685" w:type="dxa"/>
          </w:tcPr>
          <w:p w:rsidR="00BE4D00" w:rsidRDefault="00BE4D00" w:rsidP="00A1709F">
            <w:pPr>
              <w:pStyle w:val="TableContent"/>
            </w:pPr>
            <w:r>
              <w:t>75%</w:t>
            </w:r>
          </w:p>
        </w:tc>
        <w:tc>
          <w:tcPr>
            <w:tcW w:w="4110" w:type="dxa"/>
          </w:tcPr>
          <w:p w:rsidR="00BE4D00" w:rsidRDefault="00BE4D00" w:rsidP="00A1709F">
            <w:pPr>
              <w:pStyle w:val="TableContent"/>
            </w:pPr>
            <w:r>
              <w:t>25%</w:t>
            </w:r>
          </w:p>
        </w:tc>
      </w:tr>
      <w:tr w:rsidR="00BE4D00" w:rsidTr="00A1709F">
        <w:tc>
          <w:tcPr>
            <w:tcW w:w="1555" w:type="dxa"/>
          </w:tcPr>
          <w:p w:rsidR="00BE4D00" w:rsidRDefault="00BE4D00" w:rsidP="00A1709F">
            <w:pPr>
              <w:pStyle w:val="TableContent"/>
            </w:pPr>
            <w:r>
              <w:t>V</w:t>
            </w:r>
          </w:p>
        </w:tc>
        <w:tc>
          <w:tcPr>
            <w:tcW w:w="3685" w:type="dxa"/>
          </w:tcPr>
          <w:p w:rsidR="00BE4D00" w:rsidRDefault="00BE4D00" w:rsidP="00A1709F">
            <w:pPr>
              <w:pStyle w:val="TableContent"/>
            </w:pPr>
            <w:r>
              <w:t>90%</w:t>
            </w:r>
          </w:p>
        </w:tc>
        <w:tc>
          <w:tcPr>
            <w:tcW w:w="4110" w:type="dxa"/>
          </w:tcPr>
          <w:p w:rsidR="00BE4D00" w:rsidRDefault="00BE4D00" w:rsidP="00A1709F">
            <w:pPr>
              <w:pStyle w:val="TableContent"/>
            </w:pPr>
            <w:r>
              <w:t>10%</w:t>
            </w:r>
          </w:p>
        </w:tc>
      </w:tr>
    </w:tbl>
    <w:p w:rsidR="00BE4D00" w:rsidRPr="00405E66" w:rsidRDefault="00BE4D00" w:rsidP="00405E66">
      <w:pPr>
        <w:rPr>
          <w:lang w:val="en-US"/>
        </w:rPr>
      </w:pPr>
      <w:r w:rsidRPr="00BE4D00">
        <w:rPr>
          <w:lang w:val="en-US"/>
        </w:rPr>
        <w:t>In this study, the distribution of the number of training and testing data was carried out in each test. There will be 5 tests. This division is carried out to see whether the amount of training and testing of different data will affect the accuracy results.</w:t>
      </w:r>
    </w:p>
    <w:p w:rsidR="00121B9C" w:rsidRDefault="003D5EB4" w:rsidP="00121B9C">
      <w:pPr>
        <w:pStyle w:val="Heading2"/>
        <w:spacing w:line="276" w:lineRule="auto"/>
        <w:rPr>
          <w:lang w:val="en-US"/>
        </w:rPr>
      </w:pPr>
      <w:bookmarkStart w:id="36" w:name="_Toc83625638"/>
      <w:r>
        <w:rPr>
          <w:lang w:val="en-US"/>
        </w:rPr>
        <w:t>Design</w:t>
      </w:r>
      <w:bookmarkEnd w:id="36"/>
    </w:p>
    <w:p w:rsidR="00E60E3A" w:rsidRDefault="0038538B" w:rsidP="00E60E3A">
      <w:pPr>
        <w:rPr>
          <w:lang w:val="en-US"/>
        </w:rPr>
      </w:pPr>
      <w:r>
        <w:rPr>
          <w:noProof/>
          <w:lang w:val="en-US"/>
        </w:rPr>
        <w:drawing>
          <wp:inline distT="0" distB="0" distL="0" distR="0">
            <wp:extent cx="5943600"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Skrips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1520"/>
                    </a:xfrm>
                    <a:prstGeom prst="rect">
                      <a:avLst/>
                    </a:prstGeom>
                  </pic:spPr>
                </pic:pic>
              </a:graphicData>
            </a:graphic>
          </wp:inline>
        </w:drawing>
      </w:r>
    </w:p>
    <w:p w:rsidR="0038538B" w:rsidRDefault="0038538B" w:rsidP="0038538B">
      <w:pPr>
        <w:pStyle w:val="FigureCaption"/>
        <w:rPr>
          <w:lang w:val="en-US"/>
        </w:rPr>
      </w:pPr>
      <w:bookmarkStart w:id="37" w:name="_Toc83625543"/>
      <w:r>
        <w:rPr>
          <w:lang w:val="en-US"/>
        </w:rPr>
        <w:t>Program Flowchart</w:t>
      </w:r>
      <w:bookmarkEnd w:id="37"/>
    </w:p>
    <w:p w:rsidR="00A14A15" w:rsidRPr="00A14A15" w:rsidRDefault="00A14A15" w:rsidP="00A14A15">
      <w:pPr>
        <w:rPr>
          <w:lang w:val="en-US"/>
        </w:rPr>
      </w:pPr>
      <w:r w:rsidRPr="00A14A15">
        <w:rPr>
          <w:lang w:val="en-US"/>
        </w:rPr>
        <w:t>This flowchart is the workflow of making the program. The first is to make changes to the data (normalization) in the data preprocessing step. Then when the implementation of the Naïve Bayes algorithm is carried out 5 times with different comparisons of training and testing data. Then continued with the LVQ algorithm with 5 trials as well, namely the percentage of training data of 10%, 25%, 50%, 75% and 90%.</w:t>
      </w:r>
    </w:p>
    <w:p w:rsidR="006B7A68" w:rsidRPr="00AE4624" w:rsidRDefault="007C4499" w:rsidP="006B7A68">
      <w:pPr>
        <w:pStyle w:val="Heading2"/>
        <w:rPr>
          <w:lang w:val="en-US"/>
        </w:rPr>
      </w:pPr>
      <w:bookmarkStart w:id="38" w:name="_Toc83625639"/>
      <w:r w:rsidRPr="00AE4624">
        <w:rPr>
          <w:lang w:val="en-US"/>
        </w:rPr>
        <w:t>Function</w:t>
      </w:r>
      <w:bookmarkEnd w:id="38"/>
    </w:p>
    <w:p w:rsidR="006B7A68" w:rsidRPr="000979C6" w:rsidRDefault="00833B87" w:rsidP="006B7A68">
      <w:pPr>
        <w:pStyle w:val="Equation"/>
        <w:rPr>
          <w:rFonts w:ascii="Liberation Serif" w:eastAsia="Times New Roman" w:hAnsi="Liberation Serif" w:cs="Liberation Serif"/>
          <w:szCs w:val="24"/>
        </w:rPr>
      </w:pPr>
      <m:oMathPara>
        <m:oMath>
          <m:eqArr>
            <m:eqArrPr>
              <m:maxDist m:val="1"/>
              <m:ctrlPr>
                <w:rPr>
                  <w:szCs w:val="24"/>
                </w:rPr>
              </m:ctrlPr>
            </m:eqArrPr>
            <m:e>
              <m:r>
                <w:rPr>
                  <w:rFonts w:cs="Cambria Math"/>
                  <w:szCs w:val="24"/>
                </w:rPr>
                <m:t>Accuracy</m:t>
              </m:r>
              <m:r>
                <m:rPr>
                  <m:sty m:val="p"/>
                </m:rPr>
                <w:rPr>
                  <w:rFonts w:cs="Cambria Math"/>
                  <w:szCs w:val="24"/>
                </w:rPr>
                <m:t>=</m:t>
              </m:r>
              <m:f>
                <m:fPr>
                  <m:ctrlPr>
                    <w:rPr>
                      <w:szCs w:val="24"/>
                    </w:rPr>
                  </m:ctrlPr>
                </m:fPr>
                <m:num>
                  <m:r>
                    <m:rPr>
                      <m:sty m:val="p"/>
                    </m:rPr>
                    <w:rPr>
                      <w:rFonts w:cs="Cambria Math"/>
                      <w:szCs w:val="24"/>
                    </w:rPr>
                    <m:t>TP+TN</m:t>
                  </m:r>
                </m:num>
                <m:den>
                  <m:r>
                    <m:rPr>
                      <m:sty m:val="p"/>
                    </m:rPr>
                    <w:rPr>
                      <w:rFonts w:cs="Cambria Math"/>
                      <w:szCs w:val="24"/>
                    </w:rPr>
                    <m:t>TP+FN+FP+TN</m:t>
                  </m:r>
                </m:den>
              </m:f>
              <m:r>
                <m:rPr>
                  <m:sty m:val="p"/>
                </m:rPr>
                <w:rPr>
                  <w:szCs w:val="24"/>
                </w:rPr>
                <m:t xml:space="preserve"> x 100%#####</m:t>
              </m:r>
              <m:d>
                <m:dPr>
                  <m:ctrlPr>
                    <w:rPr>
                      <w:szCs w:val="24"/>
                    </w:rPr>
                  </m:ctrlPr>
                </m:dPr>
                <m:e>
                  <m:r>
                    <m:rPr>
                      <m:sty m:val="p"/>
                    </m:rPr>
                    <w:rPr>
                      <w:szCs w:val="24"/>
                    </w:rPr>
                    <w:fldChar w:fldCharType="begin"/>
                  </m:r>
                  <m:r>
                    <m:rPr>
                      <m:sty m:val="p"/>
                    </m:rPr>
                    <w:rPr>
                      <w:szCs w:val="24"/>
                    </w:rPr>
                    <m:t xml:space="preserve"> SEQ Equation \* ARABIC </m:t>
                  </m:r>
                  <m:r>
                    <m:rPr>
                      <m:sty m:val="p"/>
                    </m:rPr>
                    <w:rPr>
                      <w:szCs w:val="24"/>
                    </w:rPr>
                    <w:fldChar w:fldCharType="separate"/>
                  </m:r>
                  <m:r>
                    <m:rPr>
                      <m:sty m:val="p"/>
                    </m:rPr>
                    <w:rPr>
                      <w:szCs w:val="24"/>
                    </w:rPr>
                    <m:t>1</m:t>
                  </m:r>
                  <m:r>
                    <m:rPr>
                      <m:sty m:val="p"/>
                    </m:rPr>
                    <w:rPr>
                      <w:szCs w:val="24"/>
                    </w:rPr>
                    <w:fldChar w:fldCharType="end"/>
                  </m:r>
                </m:e>
              </m:d>
            </m:e>
          </m:eqArr>
        </m:oMath>
      </m:oMathPara>
    </w:p>
    <w:p w:rsidR="00CA708D" w:rsidRPr="00CA708D" w:rsidRDefault="00CA708D" w:rsidP="00CA708D">
      <w:pPr>
        <w:ind w:firstLine="0"/>
        <w:rPr>
          <w:lang w:val="en-US"/>
        </w:rPr>
      </w:pPr>
      <w:r w:rsidRPr="00CA708D">
        <w:rPr>
          <w:lang w:val="en-US"/>
        </w:rPr>
        <w:t xml:space="preserve">True Positive (TP) is the number of </w:t>
      </w:r>
      <w:proofErr w:type="gramStart"/>
      <w:r w:rsidRPr="00CA708D">
        <w:rPr>
          <w:lang w:val="en-US"/>
        </w:rPr>
        <w:t>data</w:t>
      </w:r>
      <w:proofErr w:type="gramEnd"/>
      <w:r w:rsidRPr="00CA708D">
        <w:rPr>
          <w:lang w:val="en-US"/>
        </w:rPr>
        <w:t xml:space="preserve"> from class </w:t>
      </w:r>
      <w:r w:rsidR="005226CD">
        <w:rPr>
          <w:lang w:val="en-US"/>
        </w:rPr>
        <w:t>satisfied</w:t>
      </w:r>
      <w:r w:rsidRPr="00CA708D">
        <w:rPr>
          <w:lang w:val="en-US"/>
        </w:rPr>
        <w:t xml:space="preserve"> that is correct and classified as class </w:t>
      </w:r>
      <w:r w:rsidR="005226CD">
        <w:rPr>
          <w:lang w:val="en-US"/>
        </w:rPr>
        <w:t>satisfied</w:t>
      </w:r>
      <w:r w:rsidRPr="00CA708D">
        <w:rPr>
          <w:lang w:val="en-US"/>
        </w:rPr>
        <w:t>.</w:t>
      </w:r>
    </w:p>
    <w:p w:rsidR="00CA708D" w:rsidRPr="00CA708D" w:rsidRDefault="00CA708D" w:rsidP="00CA708D">
      <w:pPr>
        <w:ind w:firstLine="0"/>
        <w:rPr>
          <w:lang w:val="en-US"/>
        </w:rPr>
      </w:pPr>
      <w:r w:rsidRPr="00CA708D">
        <w:rPr>
          <w:lang w:val="en-US"/>
        </w:rPr>
        <w:t xml:space="preserve">True Negative (TN) is the number of </w:t>
      </w:r>
      <w:proofErr w:type="gramStart"/>
      <w:r w:rsidRPr="00CA708D">
        <w:rPr>
          <w:lang w:val="en-US"/>
        </w:rPr>
        <w:t>data</w:t>
      </w:r>
      <w:proofErr w:type="gramEnd"/>
      <w:r w:rsidRPr="00CA708D">
        <w:rPr>
          <w:lang w:val="en-US"/>
        </w:rPr>
        <w:t xml:space="preserve"> from class </w:t>
      </w:r>
      <w:r w:rsidR="005226CD">
        <w:rPr>
          <w:lang w:val="en-US"/>
        </w:rPr>
        <w:t>neutral or dissatisfied</w:t>
      </w:r>
      <w:r w:rsidRPr="00CA708D">
        <w:rPr>
          <w:lang w:val="en-US"/>
        </w:rPr>
        <w:t xml:space="preserve"> that is correct and classified as class </w:t>
      </w:r>
      <w:r w:rsidR="005226CD">
        <w:rPr>
          <w:lang w:val="en-US"/>
        </w:rPr>
        <w:t>neutral or dissatisfied</w:t>
      </w:r>
      <w:r w:rsidRPr="00CA708D">
        <w:rPr>
          <w:lang w:val="en-US"/>
        </w:rPr>
        <w:t>.</w:t>
      </w:r>
    </w:p>
    <w:p w:rsidR="00CA708D" w:rsidRPr="00CA708D" w:rsidRDefault="00CA708D" w:rsidP="00CA708D">
      <w:pPr>
        <w:ind w:firstLine="0"/>
        <w:rPr>
          <w:lang w:val="en-US"/>
        </w:rPr>
      </w:pPr>
      <w:r w:rsidRPr="00CA708D">
        <w:rPr>
          <w:lang w:val="en-US"/>
        </w:rPr>
        <w:lastRenderedPageBreak/>
        <w:t xml:space="preserve">False Positive (FP) is the number of </w:t>
      </w:r>
      <w:proofErr w:type="gramStart"/>
      <w:r w:rsidRPr="00CA708D">
        <w:rPr>
          <w:lang w:val="en-US"/>
        </w:rPr>
        <w:t>data</w:t>
      </w:r>
      <w:proofErr w:type="gramEnd"/>
      <w:r>
        <w:rPr>
          <w:lang w:val="en-US"/>
        </w:rPr>
        <w:t xml:space="preserve"> </w:t>
      </w:r>
      <w:r w:rsidRPr="00CA708D">
        <w:rPr>
          <w:lang w:val="en-US"/>
        </w:rPr>
        <w:t xml:space="preserve">from class </w:t>
      </w:r>
      <w:r w:rsidR="005226CD">
        <w:rPr>
          <w:lang w:val="en-US"/>
        </w:rPr>
        <w:t>neutral or dissatisfied</w:t>
      </w:r>
      <w:r w:rsidRPr="00CA708D">
        <w:rPr>
          <w:lang w:val="en-US"/>
        </w:rPr>
        <w:t xml:space="preserve"> that is incorrect and is classified as class </w:t>
      </w:r>
      <w:r w:rsidR="005226CD">
        <w:rPr>
          <w:lang w:val="en-US"/>
        </w:rPr>
        <w:t>satisfied</w:t>
      </w:r>
      <w:r w:rsidRPr="00CA708D">
        <w:rPr>
          <w:lang w:val="en-US"/>
        </w:rPr>
        <w:t>.</w:t>
      </w:r>
    </w:p>
    <w:p w:rsidR="004F404F" w:rsidRDefault="00CA708D" w:rsidP="00CA708D">
      <w:pPr>
        <w:ind w:firstLine="0"/>
        <w:rPr>
          <w:lang w:val="en-US"/>
        </w:rPr>
      </w:pPr>
      <w:r w:rsidRPr="00CA708D">
        <w:rPr>
          <w:lang w:val="en-US"/>
        </w:rPr>
        <w:t xml:space="preserve">False Negative (FN) is the number of </w:t>
      </w:r>
      <w:proofErr w:type="gramStart"/>
      <w:r w:rsidRPr="00CA708D">
        <w:rPr>
          <w:lang w:val="en-US"/>
        </w:rPr>
        <w:t>data</w:t>
      </w:r>
      <w:proofErr w:type="gramEnd"/>
      <w:r w:rsidRPr="00CA708D">
        <w:rPr>
          <w:lang w:val="en-US"/>
        </w:rPr>
        <w:t xml:space="preserve"> from class </w:t>
      </w:r>
      <w:r w:rsidR="005226CD">
        <w:rPr>
          <w:lang w:val="en-US"/>
        </w:rPr>
        <w:t>satisfied</w:t>
      </w:r>
      <w:r w:rsidRPr="00CA708D">
        <w:rPr>
          <w:lang w:val="en-US"/>
        </w:rPr>
        <w:t xml:space="preserve"> that is incorrect and classified as class </w:t>
      </w:r>
      <w:r w:rsidR="005226CD">
        <w:rPr>
          <w:lang w:val="en-US"/>
        </w:rPr>
        <w:t>neutral or dissatisfied</w:t>
      </w:r>
      <w:r w:rsidRPr="00CA708D">
        <w:rPr>
          <w:lang w:val="en-US"/>
        </w:rPr>
        <w:t>.</w:t>
      </w:r>
    </w:p>
    <w:p w:rsidR="00B01181" w:rsidRDefault="00B01181" w:rsidP="00CA708D">
      <w:pPr>
        <w:ind w:firstLine="0"/>
        <w:rPr>
          <w:lang w:val="en-US"/>
        </w:rPr>
      </w:pPr>
    </w:p>
    <w:p w:rsidR="00B01181" w:rsidRPr="00783C37" w:rsidRDefault="00B01181" w:rsidP="00B01181">
      <w:pPr>
        <w:pStyle w:val="Equation"/>
        <w:rPr>
          <w:rFonts w:ascii="Liberation Serif" w:eastAsia="Times New Roman" w:hAnsi="Liberation Serif" w:cs="Liberation Serif"/>
          <w:szCs w:val="24"/>
        </w:rPr>
      </w:pPr>
      <m:oMathPara>
        <m:oMath>
          <m:eqArr>
            <m:eqArrPr>
              <m:maxDist m:val="1"/>
              <m:ctrlPr>
                <w:rPr>
                  <w:szCs w:val="24"/>
                </w:rPr>
              </m:ctrlPr>
            </m:eqArrPr>
            <m:e>
              <m:r>
                <w:rPr>
                  <w:rFonts w:cs="Cambria Math"/>
                  <w:szCs w:val="24"/>
                </w:rPr>
                <m:t>P</m:t>
              </m:r>
              <m:d>
                <m:dPr>
                  <m:ctrlPr>
                    <w:rPr>
                      <w:rFonts w:cs="Cambria Math"/>
                      <w:i/>
                      <w:szCs w:val="24"/>
                    </w:rPr>
                  </m:ctrlPr>
                </m:dPr>
                <m:e>
                  <m:r>
                    <w:rPr>
                      <w:rFonts w:cs="Cambria Math"/>
                      <w:szCs w:val="24"/>
                    </w:rPr>
                    <m:t>y</m:t>
                  </m:r>
                </m:e>
                <m:e>
                  <m:r>
                    <m:rPr>
                      <m:sty m:val="bi"/>
                    </m:rPr>
                    <w:rPr>
                      <w:rFonts w:cs="Cambria Math"/>
                      <w:szCs w:val="24"/>
                    </w:rPr>
                    <m:t>x</m:t>
                  </m:r>
                  <m:ctrlPr>
                    <w:rPr>
                      <w:rFonts w:cs="Cambria Math"/>
                      <w:szCs w:val="24"/>
                    </w:rPr>
                  </m:ctrlPr>
                </m:e>
              </m:d>
              <m:r>
                <m:rPr>
                  <m:sty m:val="p"/>
                </m:rPr>
                <w:rPr>
                  <w:rFonts w:cs="Cambria Math"/>
                  <w:szCs w:val="24"/>
                </w:rPr>
                <m:t>=</m:t>
              </m:r>
              <m:f>
                <m:fPr>
                  <m:ctrlPr>
                    <w:rPr>
                      <w:szCs w:val="24"/>
                    </w:rPr>
                  </m:ctrlPr>
                </m:fPr>
                <m:num>
                  <m:r>
                    <m:rPr>
                      <m:sty m:val="p"/>
                    </m:rPr>
                    <w:rPr>
                      <w:rFonts w:cs="Cambria Math"/>
                      <w:szCs w:val="24"/>
                    </w:rPr>
                    <m:t>P</m:t>
                  </m:r>
                  <m:d>
                    <m:dPr>
                      <m:ctrlPr>
                        <w:rPr>
                          <w:rFonts w:cs="Cambria Math"/>
                          <w:szCs w:val="24"/>
                        </w:rPr>
                      </m:ctrlPr>
                    </m:dPr>
                    <m:e>
                      <m:r>
                        <m:rPr>
                          <m:sty m:val="p"/>
                        </m:rPr>
                        <w:rPr>
                          <w:rFonts w:cs="Cambria Math"/>
                          <w:szCs w:val="24"/>
                        </w:rPr>
                        <m:t>y</m:t>
                      </m:r>
                    </m:e>
                  </m:d>
                  <m:r>
                    <m:rPr>
                      <m:sty m:val="p"/>
                    </m:rPr>
                    <w:rPr>
                      <w:szCs w:val="24"/>
                    </w:rPr>
                    <m:t xml:space="preserve"> </m:t>
                  </m:r>
                  <m:r>
                    <m:rPr>
                      <m:sty m:val="p"/>
                    </m:rPr>
                    <w:rPr>
                      <w:szCs w:val="24"/>
                    </w:rPr>
                    <m:t>P</m:t>
                  </m:r>
                  <m:d>
                    <m:dPr>
                      <m:ctrlPr>
                        <w:rPr>
                          <w:szCs w:val="24"/>
                        </w:rPr>
                      </m:ctrlPr>
                    </m:dPr>
                    <m:e>
                      <m:r>
                        <m:rPr>
                          <m:sty m:val="b"/>
                        </m:rPr>
                        <w:rPr>
                          <w:szCs w:val="24"/>
                        </w:rPr>
                        <m:t>x</m:t>
                      </m:r>
                    </m:e>
                    <m:e>
                      <m:r>
                        <m:rPr>
                          <m:sty m:val="p"/>
                        </m:rPr>
                        <w:rPr>
                          <w:szCs w:val="24"/>
                        </w:rPr>
                        <m:t>y</m:t>
                      </m:r>
                    </m:e>
                  </m:d>
                </m:num>
                <m:den>
                  <m:r>
                    <w:rPr>
                      <w:szCs w:val="24"/>
                    </w:rPr>
                    <m:t>P(</m:t>
                  </m:r>
                  <m:r>
                    <m:rPr>
                      <m:sty m:val="bi"/>
                    </m:rPr>
                    <w:rPr>
                      <w:szCs w:val="24"/>
                    </w:rPr>
                    <m:t>x</m:t>
                  </m:r>
                  <m:r>
                    <w:rPr>
                      <w:szCs w:val="24"/>
                    </w:rPr>
                    <m:t>)</m:t>
                  </m:r>
                </m:den>
              </m:f>
              <m:r>
                <m:rPr>
                  <m:sty m:val="p"/>
                </m:rPr>
                <w:rPr>
                  <w:szCs w:val="24"/>
                </w:rPr>
                <m:t>#####</m:t>
              </m:r>
              <m:d>
                <m:dPr>
                  <m:ctrlPr>
                    <w:rPr>
                      <w:szCs w:val="24"/>
                    </w:rPr>
                  </m:ctrlPr>
                </m:dPr>
                <m:e>
                  <m:r>
                    <m:rPr>
                      <m:sty m:val="p"/>
                    </m:rPr>
                    <w:rPr>
                      <w:szCs w:val="24"/>
                    </w:rPr>
                    <m:t>2</m:t>
                  </m:r>
                </m:e>
              </m:d>
            </m:e>
          </m:eqArr>
        </m:oMath>
      </m:oMathPara>
    </w:p>
    <w:p w:rsidR="00235EC1" w:rsidRPr="00235EC1" w:rsidRDefault="00235EC1" w:rsidP="00235EC1">
      <w:pPr>
        <w:ind w:firstLine="0"/>
        <w:rPr>
          <w:lang w:val="en-US"/>
        </w:rPr>
      </w:pPr>
      <w:r w:rsidRPr="00235EC1">
        <w:rPr>
          <w:lang w:val="en-US"/>
        </w:rPr>
        <w:t>x is data whose class is unknown</w:t>
      </w:r>
    </w:p>
    <w:p w:rsidR="00235EC1" w:rsidRPr="00235EC1" w:rsidRDefault="00235EC1" w:rsidP="00235EC1">
      <w:pPr>
        <w:ind w:firstLine="0"/>
        <w:rPr>
          <w:lang w:val="en-US"/>
        </w:rPr>
      </w:pPr>
      <w:r w:rsidRPr="00235EC1">
        <w:rPr>
          <w:lang w:val="en-US"/>
        </w:rPr>
        <w:t>y is the hypothesis of data x from a specific class</w:t>
      </w:r>
      <w:r>
        <w:rPr>
          <w:lang w:val="en-US"/>
        </w:rPr>
        <w:t>.</w:t>
      </w:r>
    </w:p>
    <w:p w:rsidR="00235EC1" w:rsidRPr="00235EC1" w:rsidRDefault="00235EC1" w:rsidP="00235EC1">
      <w:pPr>
        <w:ind w:firstLine="0"/>
        <w:rPr>
          <w:lang w:val="en-US"/>
        </w:rPr>
      </w:pPr>
      <w:r w:rsidRPr="00235EC1">
        <w:rPr>
          <w:lang w:val="en-US"/>
        </w:rPr>
        <w:t>P(</w:t>
      </w:r>
      <w:proofErr w:type="spellStart"/>
      <w:r w:rsidRPr="00235EC1">
        <w:rPr>
          <w:lang w:val="en-US"/>
        </w:rPr>
        <w:t>y|x</w:t>
      </w:r>
      <w:proofErr w:type="spellEnd"/>
      <w:r w:rsidRPr="00235EC1">
        <w:rPr>
          <w:lang w:val="en-US"/>
        </w:rPr>
        <w:t xml:space="preserve">) is the probability of the hypothesis </w:t>
      </w:r>
      <w:r>
        <w:rPr>
          <w:lang w:val="en-US"/>
        </w:rPr>
        <w:t>y</w:t>
      </w:r>
      <w:r w:rsidRPr="00235EC1">
        <w:rPr>
          <w:lang w:val="en-US"/>
        </w:rPr>
        <w:t xml:space="preserve"> based on the condition x</w:t>
      </w:r>
      <w:r>
        <w:rPr>
          <w:lang w:val="en-US"/>
        </w:rPr>
        <w:t>.</w:t>
      </w:r>
    </w:p>
    <w:p w:rsidR="00235EC1" w:rsidRPr="00235EC1" w:rsidRDefault="00235EC1" w:rsidP="00235EC1">
      <w:pPr>
        <w:ind w:firstLine="0"/>
        <w:rPr>
          <w:lang w:val="en-US"/>
        </w:rPr>
      </w:pPr>
      <w:r w:rsidRPr="00235EC1">
        <w:rPr>
          <w:lang w:val="en-US"/>
        </w:rPr>
        <w:t xml:space="preserve">P(y) is the hypothesis probability </w:t>
      </w:r>
      <w:r>
        <w:rPr>
          <w:lang w:val="en-US"/>
        </w:rPr>
        <w:t>y.</w:t>
      </w:r>
    </w:p>
    <w:p w:rsidR="00235EC1" w:rsidRPr="00235EC1" w:rsidRDefault="00235EC1" w:rsidP="00235EC1">
      <w:pPr>
        <w:ind w:firstLine="0"/>
        <w:rPr>
          <w:lang w:val="en-US"/>
        </w:rPr>
      </w:pPr>
      <w:r w:rsidRPr="00235EC1">
        <w:rPr>
          <w:lang w:val="en-US"/>
        </w:rPr>
        <w:t>P(</w:t>
      </w:r>
      <w:proofErr w:type="spellStart"/>
      <w:r w:rsidRPr="00235EC1">
        <w:rPr>
          <w:lang w:val="en-US"/>
        </w:rPr>
        <w:t>x|y</w:t>
      </w:r>
      <w:proofErr w:type="spellEnd"/>
      <w:r w:rsidRPr="00235EC1">
        <w:rPr>
          <w:lang w:val="en-US"/>
        </w:rPr>
        <w:t>) is the probability of x based on these conditions</w:t>
      </w:r>
      <w:r>
        <w:rPr>
          <w:lang w:val="en-US"/>
        </w:rPr>
        <w:t>.</w:t>
      </w:r>
    </w:p>
    <w:p w:rsidR="00235EC1" w:rsidRDefault="00235EC1" w:rsidP="00235EC1">
      <w:pPr>
        <w:ind w:firstLine="0"/>
        <w:rPr>
          <w:lang w:val="en-US"/>
        </w:rPr>
      </w:pPr>
      <w:r w:rsidRPr="00235EC1">
        <w:rPr>
          <w:lang w:val="en-US"/>
        </w:rPr>
        <w:t>P(x) is the probability of x</w:t>
      </w:r>
      <w:r>
        <w:rPr>
          <w:lang w:val="en-US"/>
        </w:rPr>
        <w:t>.</w:t>
      </w:r>
    </w:p>
    <w:p w:rsidR="00AB7F02" w:rsidRDefault="00AB7F02" w:rsidP="00235EC1">
      <w:pPr>
        <w:ind w:firstLine="0"/>
        <w:rPr>
          <w:lang w:val="en-US"/>
        </w:rPr>
      </w:pPr>
    </w:p>
    <w:p w:rsidR="005226CD" w:rsidRPr="00235EC1" w:rsidRDefault="005226CD" w:rsidP="00235EC1">
      <w:pPr>
        <w:ind w:firstLine="0"/>
      </w:pPr>
      <m:oMathPara>
        <m:oMath>
          <m:eqArr>
            <m:eqArrPr>
              <m:maxDist m:val="1"/>
              <m:ctrlPr>
                <w:rPr>
                  <w:rFonts w:ascii="Cambria Math" w:hAnsi="Cambria Math"/>
                </w:rPr>
              </m:ctrlPr>
            </m:eqArrPr>
            <m:e>
              <m:r>
                <w:rPr>
                  <w:rFonts w:cs="Cambria Math"/>
                </w:rPr>
                <m:t>P</m:t>
              </m:r>
              <m:r>
                <w:rPr>
                  <w:rFonts w:ascii="Cambria Math" w:cs="Cambria Math"/>
                </w:rPr>
                <m:t>(Ci)</m:t>
              </m:r>
              <m:r>
                <m:rPr>
                  <m:sty m:val="p"/>
                </m:rPr>
                <w:rPr>
                  <w:rFonts w:cs="Cambria Math"/>
                </w:rPr>
                <m:t>=</m:t>
              </m:r>
              <m:f>
                <m:fPr>
                  <m:ctrlPr/>
                </m:fPr>
                <m:num>
                  <m:r>
                    <w:rPr>
                      <w:rFonts w:ascii="Cambria Math"/>
                    </w:rPr>
                    <m:t xml:space="preserve">Total data </m:t>
                  </m:r>
                  <m:r>
                    <w:rPr>
                      <w:rFonts w:ascii="Cambria Math"/>
                    </w:rPr>
                    <m:t>C</m:t>
                  </m:r>
                  <m:r>
                    <w:rPr>
                      <w:rFonts w:ascii="Cambria Math"/>
                    </w:rPr>
                    <m:t>i</m:t>
                  </m:r>
                </m:num>
                <m:den>
                  <m:r>
                    <w:rPr>
                      <w:rFonts w:ascii="Cambria Math" w:hAnsi="Cambria Math"/>
                    </w:rPr>
                    <m:t>Total data</m:t>
                  </m:r>
                </m:den>
              </m:f>
              <m:r>
                <m:rPr>
                  <m:sty m:val="p"/>
                </m:rPr>
                <m:t>#####</m:t>
              </m:r>
              <m:d>
                <m:dPr>
                  <m:ctrlPr/>
                </m:dPr>
                <m:e>
                  <m:r>
                    <w:rPr>
                      <w:rFonts w:ascii="Cambria Math" w:hAnsi="Cambria Math"/>
                    </w:rPr>
                    <m:t>3</m:t>
                  </m:r>
                </m:e>
              </m:d>
              <m:ctrlPr/>
            </m:e>
          </m:eqArr>
        </m:oMath>
      </m:oMathPara>
    </w:p>
    <w:p w:rsidR="00AB7F02" w:rsidRDefault="00AB7F02" w:rsidP="00235EC1">
      <w:pPr>
        <w:ind w:firstLine="0"/>
        <w:rPr>
          <w:lang w:val="en-US"/>
        </w:rPr>
      </w:pPr>
      <w:r>
        <w:rPr>
          <w:lang w:val="en-US"/>
        </w:rPr>
        <w:t xml:space="preserve">Ci </w:t>
      </w:r>
      <w:r w:rsidRPr="00AB7F02">
        <w:rPr>
          <w:lang w:val="en-US"/>
        </w:rPr>
        <w:t>is the airline's passenger satisfaction class</w:t>
      </w:r>
      <w:r>
        <w:rPr>
          <w:lang w:val="en-US"/>
        </w:rPr>
        <w:t xml:space="preserve"> (“satisfied” and “</w:t>
      </w:r>
      <w:r>
        <w:rPr>
          <w:lang w:val="en-US"/>
        </w:rPr>
        <w:t>neutral or dissatisfied</w:t>
      </w:r>
      <w:r>
        <w:rPr>
          <w:lang w:val="en-US"/>
        </w:rPr>
        <w:t>”).</w:t>
      </w:r>
    </w:p>
    <w:p w:rsidR="00071954" w:rsidRDefault="00AB7F02" w:rsidP="00AB7F02">
      <w:pPr>
        <w:ind w:firstLine="0"/>
        <w:rPr>
          <w:lang w:val="en-US"/>
        </w:rPr>
      </w:pPr>
      <w:r>
        <w:rPr>
          <w:lang w:val="en-US"/>
        </w:rPr>
        <w:t xml:space="preserve">P(Ci) </w:t>
      </w:r>
      <w:r w:rsidRPr="00235EC1">
        <w:rPr>
          <w:lang w:val="en-US"/>
        </w:rPr>
        <w:t>is the probability of each class</w:t>
      </w:r>
      <w:r>
        <w:rPr>
          <w:lang w:val="en-US"/>
        </w:rPr>
        <w:t>.</w:t>
      </w:r>
    </w:p>
    <w:p w:rsidR="00AB7F02" w:rsidRDefault="00AB7F02" w:rsidP="00235EC1">
      <w:pPr>
        <w:ind w:firstLine="0"/>
        <w:rPr>
          <w:lang w:val="en-US"/>
        </w:rPr>
      </w:pPr>
    </w:p>
    <w:p w:rsidR="00AB7F02" w:rsidRDefault="00AB7F02" w:rsidP="00235EC1">
      <w:pPr>
        <w:ind w:firstLine="0"/>
        <w:rPr>
          <w:lang w:val="en-US"/>
        </w:rPr>
      </w:pPr>
    </w:p>
    <w:p w:rsidR="00235EC1" w:rsidRPr="00235EC1" w:rsidRDefault="00235EC1" w:rsidP="00235EC1">
      <w:pPr>
        <w:ind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m:t>
              </m:r>
              <m:r>
                <w:rPr>
                  <w:rFonts w:ascii="Cambria Math" w:cs="Cambria Math"/>
                </w:rPr>
                <m:t>X|</m:t>
              </m:r>
              <m:r>
                <w:rPr>
                  <w:rFonts w:ascii="Cambria Math" w:cs="Cambria Math"/>
                </w:rPr>
                <m:t>Ci)</m:t>
              </m:r>
              <m:r>
                <m:rPr>
                  <m:sty m:val="p"/>
                </m:rPr>
                <w:rPr>
                  <w:rFonts w:ascii="Cambria Math" w:hAnsi="Cambria Math" w:cs="Cambria Math"/>
                </w:rPr>
                <m:t>=</m:t>
              </m:r>
              <m:f>
                <m:fPr>
                  <m:ctrlPr>
                    <w:rPr>
                      <w:rFonts w:ascii="Cambria Math" w:hAnsi="Cambria Math"/>
                    </w:rPr>
                  </m:ctrlPr>
                </m:fPr>
                <m:num>
                  <m:r>
                    <w:rPr>
                      <w:rFonts w:ascii="Cambria Math"/>
                    </w:rPr>
                    <m:t xml:space="preserve">Total data </m:t>
                  </m:r>
                  <m:r>
                    <w:rPr>
                      <w:rFonts w:ascii="Cambria Math"/>
                    </w:rPr>
                    <m:t xml:space="preserve">attribute X and </m:t>
                  </m:r>
                  <m:r>
                    <w:rPr>
                      <w:rFonts w:ascii="Cambria Math"/>
                    </w:rPr>
                    <m:t>C</m:t>
                  </m:r>
                  <m:r>
                    <w:rPr>
                      <w:rFonts w:ascii="Cambria Math"/>
                    </w:rPr>
                    <m:t>i</m:t>
                  </m:r>
                </m:num>
                <m:den>
                  <m:r>
                    <w:rPr>
                      <w:rFonts w:ascii="Cambria Math" w:hAnsi="Cambria Math"/>
                    </w:rPr>
                    <m:t>Total dat</m:t>
                  </m:r>
                  <m:r>
                    <w:rPr>
                      <w:rFonts w:ascii="Cambria Math" w:hAnsi="Cambria Math"/>
                    </w:rPr>
                    <m:t xml:space="preserve">a </m:t>
                  </m:r>
                  <m:r>
                    <w:rPr>
                      <w:rFonts w:ascii="Cambria Math" w:hAnsi="Cambria Math"/>
                    </w:rPr>
                    <m:t>C</m:t>
                  </m:r>
                  <m:r>
                    <w:rPr>
                      <w:rFonts w:ascii="Cambria Math" w:hAnsi="Cambria Math"/>
                    </w:rPr>
                    <m:t>i</m:t>
                  </m:r>
                </m:den>
              </m:f>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235EC1" w:rsidRDefault="00235EC1" w:rsidP="00CA708D">
      <w:pPr>
        <w:ind w:firstLine="0"/>
        <w:rPr>
          <w:lang w:val="en-US"/>
        </w:rPr>
      </w:pPr>
    </w:p>
    <w:p w:rsidR="00AB7F02" w:rsidRDefault="00AB7F02" w:rsidP="00AB7F02">
      <w:pPr>
        <w:ind w:firstLine="0"/>
        <w:rPr>
          <w:lang w:val="en-US"/>
        </w:rPr>
      </w:pPr>
      <w:r>
        <w:rPr>
          <w:lang w:val="en-US"/>
        </w:rPr>
        <w:t xml:space="preserve">Ci </w:t>
      </w:r>
      <w:r w:rsidRPr="00AB7F02">
        <w:rPr>
          <w:lang w:val="en-US"/>
        </w:rPr>
        <w:t>is the airline's passenger satisfaction class</w:t>
      </w:r>
      <w:r>
        <w:rPr>
          <w:lang w:val="en-US"/>
        </w:rPr>
        <w:t xml:space="preserve"> (“satisfied” and “neutral or dissatisfied”).</w:t>
      </w:r>
    </w:p>
    <w:p w:rsidR="00AB7F02" w:rsidRDefault="00AB7F02" w:rsidP="00CA708D">
      <w:pPr>
        <w:ind w:firstLine="0"/>
        <w:rPr>
          <w:lang w:val="en-US"/>
        </w:rPr>
      </w:pPr>
      <w:r>
        <w:rPr>
          <w:lang w:val="en-US"/>
        </w:rPr>
        <w:t xml:space="preserve">X is </w:t>
      </w:r>
      <w:r w:rsidR="00DB4115">
        <w:rPr>
          <w:lang w:val="en-US"/>
        </w:rPr>
        <w:t>class of attributes (in attribute gender, x is “male” and “female”).</w:t>
      </w:r>
    </w:p>
    <w:p w:rsidR="00071954" w:rsidRDefault="00DB4115" w:rsidP="00CA708D">
      <w:pPr>
        <w:ind w:firstLine="0"/>
        <w:rPr>
          <w:lang w:val="en-US"/>
        </w:rPr>
      </w:pPr>
      <w:proofErr w:type="gramStart"/>
      <w:r>
        <w:rPr>
          <w:lang w:val="en-US"/>
        </w:rPr>
        <w:t>P(</w:t>
      </w:r>
      <w:proofErr w:type="gramEnd"/>
      <w:r>
        <w:rPr>
          <w:lang w:val="en-US"/>
        </w:rPr>
        <w:t>X | Ci) is the probability of X and Ci.</w:t>
      </w:r>
    </w:p>
    <w:p w:rsidR="00071954" w:rsidRPr="00AE4624" w:rsidRDefault="00071954" w:rsidP="00CA708D">
      <w:pPr>
        <w:ind w:firstLine="0"/>
        <w:rPr>
          <w:lang w:val="en-US"/>
        </w:rPr>
        <w:sectPr w:rsidR="00071954" w:rsidRPr="00AE4624" w:rsidSect="00AC05D4">
          <w:pgSz w:w="12240" w:h="15840"/>
          <w:pgMar w:top="1440" w:right="1440" w:bottom="1440" w:left="1440" w:header="708" w:footer="708" w:gutter="0"/>
          <w:cols w:space="708"/>
          <w:docGrid w:linePitch="360"/>
        </w:sectPr>
      </w:pPr>
      <w:r w:rsidRPr="00071954">
        <w:rPr>
          <w:lang w:val="en-US"/>
        </w:rPr>
        <w:lastRenderedPageBreak/>
        <w:t>Total data is the amount of data from training data based on the conditions of testing data.</w:t>
      </w:r>
    </w:p>
    <w:p w:rsidR="006E5004" w:rsidRPr="00AE4624" w:rsidRDefault="006E5004" w:rsidP="00123517">
      <w:pPr>
        <w:pStyle w:val="Heading1"/>
        <w:rPr>
          <w:sz w:val="48"/>
          <w:szCs w:val="48"/>
          <w:lang w:val="en-US"/>
        </w:rPr>
      </w:pPr>
      <w:r w:rsidRPr="00AE4624">
        <w:rPr>
          <w:lang w:val="en-US"/>
        </w:rPr>
        <w:lastRenderedPageBreak/>
        <w:br/>
      </w:r>
      <w:bookmarkStart w:id="39" w:name="_Toc83625640"/>
      <w:r w:rsidR="00F53DBB" w:rsidRPr="00AE4624">
        <w:rPr>
          <w:lang w:val="en-US"/>
        </w:rPr>
        <w:t xml:space="preserve">IMPLEMENTATION AND </w:t>
      </w:r>
      <w:r w:rsidR="00A621C4" w:rsidRPr="00AE4624">
        <w:rPr>
          <w:lang w:val="en-US"/>
        </w:rPr>
        <w:t>RESULTS</w:t>
      </w:r>
      <w:bookmarkEnd w:id="39"/>
    </w:p>
    <w:p w:rsidR="006E5004" w:rsidRPr="00AE4624" w:rsidRDefault="006E5004" w:rsidP="006E5004">
      <w:pPr>
        <w:pStyle w:val="Heading2"/>
        <w:spacing w:line="276" w:lineRule="auto"/>
        <w:rPr>
          <w:lang w:val="en-US"/>
        </w:rPr>
      </w:pPr>
      <w:bookmarkStart w:id="40" w:name="_Toc83625641"/>
      <w:r w:rsidRPr="00AE4624">
        <w:rPr>
          <w:lang w:val="en-US"/>
        </w:rPr>
        <w:t>Implementation</w:t>
      </w:r>
      <w:bookmarkEnd w:id="40"/>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pemanfaatan</w:t>
      </w:r>
      <w:proofErr w:type="spellEnd"/>
      <w:r w:rsidRPr="00AE4624">
        <w:rPr>
          <w:lang w:val="en-US"/>
        </w:rPr>
        <w:t xml:space="preserve"> </w:t>
      </w:r>
      <w:proofErr w:type="spellStart"/>
      <w:r w:rsidRPr="00AE4624">
        <w:rPr>
          <w:lang w:val="en-US"/>
        </w:rPr>
        <w:t>dari</w:t>
      </w:r>
      <w:proofErr w:type="spellEnd"/>
      <w:r w:rsidRPr="00AE4624">
        <w:rPr>
          <w:lang w:val="en-US"/>
        </w:rPr>
        <w:t xml:space="preserve"> data structure dan </w:t>
      </w:r>
      <w:proofErr w:type="spellStart"/>
      <w:r w:rsidRPr="00AE4624">
        <w:rPr>
          <w:lang w:val="en-US"/>
        </w:rPr>
        <w:t>algoritma</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w:t>
      </w:r>
      <w:proofErr w:type="spellStart"/>
      <w:r w:rsidRPr="00AE4624">
        <w:rPr>
          <w:lang w:val="en-US"/>
        </w:rPr>
        <w:t>terapan</w:t>
      </w:r>
      <w:proofErr w:type="spellEnd"/>
      <w:r w:rsidRPr="00AE4624">
        <w:rPr>
          <w:lang w:val="en-US"/>
        </w:rPr>
        <w:t>.</w:t>
      </w:r>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source code,</w:t>
      </w:r>
      <w:r w:rsidR="00A621C4" w:rsidRPr="00AE4624">
        <w:rPr>
          <w:lang w:val="en-US"/>
        </w:rPr>
        <w:t xml:space="preserve"> </w:t>
      </w:r>
      <w:proofErr w:type="spellStart"/>
      <w:r w:rsidR="00A621C4" w:rsidRPr="00AE4624">
        <w:rPr>
          <w:lang w:val="en-US"/>
        </w:rPr>
        <w:t>namun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semua</w:t>
      </w:r>
      <w:proofErr w:type="spellEnd"/>
      <w:r w:rsidRPr="00AE4624">
        <w:rPr>
          <w:lang w:val="en-US"/>
        </w:rPr>
        <w:t xml:space="preserve"> source code program </w:t>
      </w:r>
      <w:proofErr w:type="spellStart"/>
      <w:r w:rsidRPr="00AE4624">
        <w:rPr>
          <w:lang w:val="en-US"/>
        </w:rPr>
        <w:t>disertakan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ini</w:t>
      </w:r>
      <w:proofErr w:type="spellEnd"/>
      <w:r w:rsidRPr="00AE4624">
        <w:rPr>
          <w:lang w:val="en-US"/>
        </w:rPr>
        <w:t xml:space="preserve">. </w:t>
      </w:r>
      <w:proofErr w:type="spellStart"/>
      <w:r w:rsidRPr="00AE4624">
        <w:rPr>
          <w:lang w:val="en-US"/>
        </w:rPr>
        <w:t>Ambil</w:t>
      </w:r>
      <w:proofErr w:type="spellEnd"/>
      <w:r w:rsidRPr="00AE4624">
        <w:rPr>
          <w:lang w:val="en-US"/>
        </w:rPr>
        <w:t xml:space="preserve"> </w:t>
      </w:r>
      <w:proofErr w:type="spellStart"/>
      <w:r w:rsidRPr="00AE4624">
        <w:rPr>
          <w:lang w:val="en-US"/>
        </w:rPr>
        <w:t>lah</w:t>
      </w:r>
      <w:proofErr w:type="spellEnd"/>
      <w:r w:rsidRPr="00AE4624">
        <w:rPr>
          <w:lang w:val="en-US"/>
        </w:rPr>
        <w:t xml:space="preserve"> </w:t>
      </w:r>
      <w:proofErr w:type="spellStart"/>
      <w:r w:rsidRPr="00AE4624">
        <w:rPr>
          <w:lang w:val="en-US"/>
        </w:rPr>
        <w:t>penggalan</w:t>
      </w:r>
      <w:proofErr w:type="spellEnd"/>
      <w:r w:rsidRPr="00AE4624">
        <w:rPr>
          <w:lang w:val="en-US"/>
        </w:rPr>
        <w:t xml:space="preserve"> </w:t>
      </w:r>
      <w:proofErr w:type="spellStart"/>
      <w:r w:rsidRPr="00AE4624">
        <w:rPr>
          <w:lang w:val="en-US"/>
        </w:rPr>
        <w:t>nya</w:t>
      </w:r>
      <w:proofErr w:type="spellEnd"/>
      <w:r w:rsidRPr="00AE4624">
        <w:rPr>
          <w:lang w:val="en-US"/>
        </w:rPr>
        <w:t xml:space="preserve"> </w:t>
      </w:r>
      <w:proofErr w:type="spellStart"/>
      <w:r w:rsidRPr="00AE4624">
        <w:rPr>
          <w:lang w:val="en-US"/>
        </w:rPr>
        <w:t>saja</w:t>
      </w:r>
      <w:proofErr w:type="spellEnd"/>
      <w:r w:rsidRPr="00AE4624">
        <w:rPr>
          <w:lang w:val="en-US"/>
        </w:rPr>
        <w:t xml:space="preserve"> yang </w:t>
      </w:r>
      <w:proofErr w:type="spellStart"/>
      <w:r w:rsidRPr="00AE4624">
        <w:rPr>
          <w:lang w:val="en-US"/>
        </w:rPr>
        <w:t>penting</w:t>
      </w:r>
      <w:proofErr w:type="spellEnd"/>
      <w:r w:rsidRPr="00AE4624">
        <w:rPr>
          <w:lang w:val="en-US"/>
        </w:rPr>
        <w:t xml:space="preserve"> dan </w:t>
      </w:r>
      <w:proofErr w:type="spellStart"/>
      <w:r w:rsidRPr="00AE4624">
        <w:rPr>
          <w:lang w:val="en-US"/>
        </w:rPr>
        <w:t>menjadi</w:t>
      </w:r>
      <w:proofErr w:type="spellEnd"/>
      <w:r w:rsidRPr="00AE4624">
        <w:rPr>
          <w:lang w:val="en-US"/>
        </w:rPr>
        <w:t xml:space="preserve"> inti </w:t>
      </w:r>
      <w:proofErr w:type="spellStart"/>
      <w:r w:rsidRPr="00AE4624">
        <w:rPr>
          <w:lang w:val="en-US"/>
        </w:rPr>
        <w:t>dari</w:t>
      </w:r>
      <w:proofErr w:type="spellEnd"/>
      <w:r w:rsidRPr="00AE4624">
        <w:rPr>
          <w:lang w:val="en-US"/>
        </w:rPr>
        <w:t xml:space="preserve"> program Anda. </w:t>
      </w:r>
      <w:proofErr w:type="spellStart"/>
      <w:r w:rsidRPr="00AE4624">
        <w:rPr>
          <w:lang w:val="en-US"/>
        </w:rPr>
        <w:t>Gunakan</w:t>
      </w:r>
      <w:proofErr w:type="spellEnd"/>
      <w:r w:rsidRPr="00AE4624">
        <w:rPr>
          <w:lang w:val="en-US"/>
        </w:rPr>
        <w:t xml:space="preserve"> style “Code</w:t>
      </w:r>
      <w:proofErr w:type="gramStart"/>
      <w:r w:rsidRPr="00AE4624">
        <w:rPr>
          <w:lang w:val="en-US"/>
        </w:rPr>
        <w:t>” .</w:t>
      </w:r>
      <w:proofErr w:type="gramEnd"/>
      <w:r w:rsidRPr="00AE4624">
        <w:rPr>
          <w:lang w:val="en-US"/>
        </w:rPr>
        <w:t xml:space="preserve"> </w:t>
      </w:r>
      <w:proofErr w:type="spellStart"/>
      <w:r w:rsidRPr="00AE4624">
        <w:rPr>
          <w:lang w:val="en-US"/>
        </w:rPr>
        <w:t>Jika</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w:t>
      </w:r>
      <w:proofErr w:type="spellStart"/>
      <w:r w:rsidRPr="00AE4624">
        <w:rPr>
          <w:lang w:val="en-US"/>
        </w:rPr>
        <w:t>gambar</w:t>
      </w:r>
      <w:proofErr w:type="spellEnd"/>
      <w:r w:rsidRPr="00AE4624">
        <w:rPr>
          <w:lang w:val="en-US"/>
        </w:rPr>
        <w:t xml:space="preserve"> (capture), </w:t>
      </w:r>
      <w:proofErr w:type="spellStart"/>
      <w:r w:rsidRPr="00AE4624">
        <w:rPr>
          <w:lang w:val="en-US"/>
        </w:rPr>
        <w:t>silahkan</w:t>
      </w:r>
      <w:proofErr w:type="spellEnd"/>
      <w:r w:rsidRPr="00AE4624">
        <w:rPr>
          <w:lang w:val="en-US"/>
        </w:rPr>
        <w:t xml:space="preserve"> </w:t>
      </w:r>
      <w:proofErr w:type="spellStart"/>
      <w:r w:rsidRPr="00AE4624">
        <w:rPr>
          <w:lang w:val="en-US"/>
        </w:rPr>
        <w:t>ditambahkan</w:t>
      </w:r>
      <w:proofErr w:type="spellEnd"/>
      <w:r w:rsidRPr="00AE4624">
        <w:rPr>
          <w:lang w:val="en-US"/>
        </w:rPr>
        <w:t xml:space="preserve"> caption di </w:t>
      </w:r>
      <w:proofErr w:type="spellStart"/>
      <w:r w:rsidRPr="00AE4624">
        <w:rPr>
          <w:lang w:val="en-US"/>
        </w:rPr>
        <w:t>gambar</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sebagaimana</w:t>
      </w:r>
      <w:proofErr w:type="spellEnd"/>
      <w:r w:rsidRPr="00AE4624">
        <w:rPr>
          <w:lang w:val="en-US"/>
        </w:rPr>
        <w:t xml:space="preserve"> </w:t>
      </w:r>
      <w:proofErr w:type="spellStart"/>
      <w:r w:rsidRPr="00AE4624">
        <w:rPr>
          <w:lang w:val="en-US"/>
        </w:rPr>
        <w:t>penjelasan</w:t>
      </w:r>
      <w:proofErr w:type="spellEnd"/>
      <w:r w:rsidRPr="00AE4624">
        <w:rPr>
          <w:lang w:val="en-US"/>
        </w:rPr>
        <w:t xml:space="preserve"> pada</w:t>
      </w:r>
      <w:r w:rsidR="00A64BD7" w:rsidRPr="00AE4624">
        <w:rPr>
          <w:lang w:val="en-US"/>
        </w:rPr>
        <w:t xml:space="preserve"> Chapter 5</w:t>
      </w:r>
      <w:r w:rsidRPr="00AE4624">
        <w:rPr>
          <w:lang w:val="en-US"/>
        </w:rPr>
        <w:t>.</w:t>
      </w:r>
    </w:p>
    <w:p w:rsidR="006E5004" w:rsidRPr="00AE4624" w:rsidRDefault="006E5004" w:rsidP="008F58B6">
      <w:pPr>
        <w:pStyle w:val="Code"/>
        <w:rPr>
          <w:lang w:val="en-US"/>
        </w:rPr>
      </w:pPr>
      <w:r w:rsidRPr="00AE4624">
        <w:rPr>
          <w:lang w:val="en-US"/>
        </w:rPr>
        <w:t xml:space="preserve">create Function </w:t>
      </w:r>
      <w:proofErr w:type="spellStart"/>
      <w:r w:rsidRPr="00AE4624">
        <w:rPr>
          <w:lang w:val="en-US"/>
        </w:rPr>
        <w:t>sfHelloWorld</w:t>
      </w:r>
      <w:proofErr w:type="spellEnd"/>
      <w:r w:rsidRPr="00AE4624">
        <w:rPr>
          <w:lang w:val="en-US"/>
        </w:rPr>
        <w:t xml:space="preserve"> (</w:t>
      </w:r>
      <w:proofErr w:type="spellStart"/>
      <w:r w:rsidRPr="00AE4624">
        <w:rPr>
          <w:lang w:val="en-US"/>
        </w:rPr>
        <w:t>vNama</w:t>
      </w:r>
      <w:proofErr w:type="spellEnd"/>
      <w:r w:rsidRPr="00AE4624">
        <w:rPr>
          <w:lang w:val="en-US"/>
        </w:rPr>
        <w:t xml:space="preserve"> </w:t>
      </w:r>
      <w:proofErr w:type="gramStart"/>
      <w:r w:rsidRPr="00AE4624">
        <w:rPr>
          <w:lang w:val="en-US"/>
        </w:rPr>
        <w:t>varchar(</w:t>
      </w:r>
      <w:proofErr w:type="gramEnd"/>
      <w:r w:rsidRPr="00AE4624">
        <w:rPr>
          <w:lang w:val="en-US"/>
        </w:rPr>
        <w:t xml:space="preserve">30)) </w:t>
      </w:r>
    </w:p>
    <w:p w:rsidR="006E5004" w:rsidRPr="00AE4624" w:rsidRDefault="006E5004" w:rsidP="008F58B6">
      <w:pPr>
        <w:pStyle w:val="Code"/>
        <w:rPr>
          <w:lang w:val="en-US"/>
        </w:rPr>
      </w:pPr>
      <w:r w:rsidRPr="00AE4624">
        <w:rPr>
          <w:lang w:val="en-US"/>
        </w:rPr>
        <w:t xml:space="preserve">returns </w:t>
      </w:r>
      <w:proofErr w:type="gramStart"/>
      <w:r w:rsidRPr="00AE4624">
        <w:rPr>
          <w:lang w:val="en-US"/>
        </w:rPr>
        <w:t>varchar(</w:t>
      </w:r>
      <w:proofErr w:type="gramEnd"/>
      <w:r w:rsidRPr="00AE4624">
        <w:rPr>
          <w:lang w:val="en-US"/>
        </w:rPr>
        <w:t>100)</w:t>
      </w:r>
    </w:p>
    <w:p w:rsidR="006E5004" w:rsidRPr="00AE4624" w:rsidRDefault="006E5004" w:rsidP="008F58B6">
      <w:pPr>
        <w:pStyle w:val="Code"/>
        <w:rPr>
          <w:lang w:val="en-US"/>
        </w:rPr>
      </w:pPr>
      <w:r w:rsidRPr="00AE4624">
        <w:rPr>
          <w:lang w:val="en-US"/>
        </w:rPr>
        <w:t>begin</w:t>
      </w:r>
    </w:p>
    <w:p w:rsidR="006E5004" w:rsidRPr="00AE4624" w:rsidRDefault="006E5004" w:rsidP="008F58B6">
      <w:pPr>
        <w:pStyle w:val="Code"/>
        <w:rPr>
          <w:lang w:val="en-US"/>
        </w:rPr>
      </w:pPr>
      <w:r w:rsidRPr="00AE4624">
        <w:rPr>
          <w:lang w:val="en-US"/>
        </w:rPr>
        <w:tab/>
        <w:t xml:space="preserve">declare </w:t>
      </w:r>
      <w:proofErr w:type="spellStart"/>
      <w:r w:rsidRPr="00AE4624">
        <w:rPr>
          <w:lang w:val="en-US"/>
        </w:rPr>
        <w:t>vHello</w:t>
      </w:r>
      <w:proofErr w:type="spellEnd"/>
      <w:r w:rsidRPr="00AE4624">
        <w:rPr>
          <w:lang w:val="en-US"/>
        </w:rPr>
        <w:t xml:space="preserve"> </w:t>
      </w:r>
      <w:proofErr w:type="gramStart"/>
      <w:r w:rsidRPr="00AE4624">
        <w:rPr>
          <w:lang w:val="en-US"/>
        </w:rPr>
        <w:t>varchar(</w:t>
      </w:r>
      <w:proofErr w:type="gramEnd"/>
      <w:r w:rsidRPr="00AE4624">
        <w:rPr>
          <w:lang w:val="en-US"/>
        </w:rPr>
        <w:t>255)</w:t>
      </w:r>
    </w:p>
    <w:p w:rsidR="006E5004" w:rsidRPr="00AE4624" w:rsidRDefault="006E5004" w:rsidP="008F58B6">
      <w:pPr>
        <w:pStyle w:val="Code"/>
        <w:rPr>
          <w:lang w:val="en-US"/>
        </w:rPr>
      </w:pPr>
      <w:r w:rsidRPr="00AE4624">
        <w:rPr>
          <w:lang w:val="en-US"/>
        </w:rPr>
        <w:tab/>
        <w:t xml:space="preserve">select </w:t>
      </w:r>
      <w:proofErr w:type="spellStart"/>
      <w:proofErr w:type="gramStart"/>
      <w:r w:rsidRPr="00AE4624">
        <w:rPr>
          <w:lang w:val="en-US"/>
        </w:rPr>
        <w:t>concat</w:t>
      </w:r>
      <w:proofErr w:type="spellEnd"/>
      <w:r w:rsidRPr="00AE4624">
        <w:rPr>
          <w:lang w:val="en-US"/>
        </w:rPr>
        <w:t>(</w:t>
      </w:r>
      <w:proofErr w:type="gramEnd"/>
      <w:r w:rsidRPr="00AE4624">
        <w:rPr>
          <w:lang w:val="en-US"/>
        </w:rPr>
        <w:t xml:space="preserve">‘Hello ‘, </w:t>
      </w:r>
      <w:proofErr w:type="spellStart"/>
      <w:r w:rsidRPr="00AE4624">
        <w:rPr>
          <w:lang w:val="en-US"/>
        </w:rPr>
        <w:t>vNama</w:t>
      </w:r>
      <w:proofErr w:type="spellEnd"/>
      <w:r w:rsidRPr="00AE4624">
        <w:rPr>
          <w:lang w:val="en-US"/>
        </w:rPr>
        <w:t xml:space="preserve">) into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ab/>
        <w:t xml:space="preserve">return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End</w:t>
      </w:r>
    </w:p>
    <w:p w:rsidR="006E5004" w:rsidRPr="00AE4624" w:rsidRDefault="006E5004" w:rsidP="008F58B6">
      <w:pPr>
        <w:pStyle w:val="Code"/>
        <w:numPr>
          <w:ilvl w:val="0"/>
          <w:numId w:val="0"/>
        </w:numPr>
        <w:ind w:left="714"/>
        <w:rPr>
          <w:lang w:val="en-US"/>
        </w:rPr>
      </w:pPr>
    </w:p>
    <w:p w:rsidR="006E5004" w:rsidRPr="00AE4624" w:rsidRDefault="006E5004" w:rsidP="006E5004">
      <w:pPr>
        <w:rPr>
          <w:lang w:val="en-US"/>
        </w:rPr>
      </w:pPr>
      <w:proofErr w:type="spellStart"/>
      <w:r w:rsidRPr="00AE4624">
        <w:rPr>
          <w:lang w:val="en-US"/>
        </w:rPr>
        <w:t>Setiap</w:t>
      </w:r>
      <w:proofErr w:type="spellEnd"/>
      <w:r w:rsidRPr="00AE4624">
        <w:rPr>
          <w:lang w:val="en-US"/>
        </w:rPr>
        <w:t xml:space="preserve"> source code </w:t>
      </w:r>
      <w:proofErr w:type="spellStart"/>
      <w:r w:rsidRPr="00AE4624">
        <w:rPr>
          <w:lang w:val="en-US"/>
        </w:rPr>
        <w:t>diberikan</w:t>
      </w:r>
      <w:proofErr w:type="spellEnd"/>
      <w:r w:rsidRPr="00AE4624">
        <w:rPr>
          <w:lang w:val="en-US"/>
        </w:rPr>
        <w:t xml:space="preserve"> </w:t>
      </w:r>
      <w:proofErr w:type="spellStart"/>
      <w:r w:rsidRPr="00AE4624">
        <w:rPr>
          <w:lang w:val="en-US"/>
        </w:rPr>
        <w:t>nomor</w:t>
      </w:r>
      <w:proofErr w:type="spellEnd"/>
      <w:r w:rsidRPr="00AE4624">
        <w:rPr>
          <w:lang w:val="en-US"/>
        </w:rPr>
        <w:t xml:space="preserve"> </w:t>
      </w:r>
      <w:proofErr w:type="spellStart"/>
      <w:r w:rsidRPr="00AE4624">
        <w:rPr>
          <w:lang w:val="en-US"/>
        </w:rPr>
        <w:t>urut</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Jelaskan</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perintah</w:t>
      </w:r>
      <w:proofErr w:type="spellEnd"/>
      <w:r w:rsidRPr="00AE4624">
        <w:rPr>
          <w:lang w:val="en-US"/>
        </w:rPr>
        <w:t xml:space="preserve"> dan </w:t>
      </w:r>
      <w:proofErr w:type="spellStart"/>
      <w:r w:rsidRPr="00AE4624">
        <w:rPr>
          <w:lang w:val="en-US"/>
        </w:rPr>
        <w:t>untuk</w:t>
      </w:r>
      <w:proofErr w:type="spellEnd"/>
      <w:r w:rsidRPr="00AE4624">
        <w:rPr>
          <w:lang w:val="en-US"/>
        </w:rPr>
        <w:t xml:space="preserve"> </w:t>
      </w:r>
      <w:proofErr w:type="spellStart"/>
      <w:r w:rsidRPr="00AE4624">
        <w:rPr>
          <w:lang w:val="en-US"/>
        </w:rPr>
        <w:t>apa</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Baris</w:t>
      </w:r>
      <w:proofErr w:type="spellEnd"/>
      <w:r w:rsidRPr="00AE4624">
        <w:rPr>
          <w:lang w:val="en-US"/>
        </w:rPr>
        <w:t xml:space="preserve"> 1-2 </w:t>
      </w:r>
      <w:proofErr w:type="spellStart"/>
      <w:r w:rsidRPr="00AE4624">
        <w:rPr>
          <w:lang w:val="en-US"/>
        </w:rPr>
        <w:t>kode</w:t>
      </w:r>
      <w:proofErr w:type="spellEnd"/>
      <w:r w:rsidRPr="00AE4624">
        <w:rPr>
          <w:lang w:val="en-US"/>
        </w:rPr>
        <w:t xml:space="preserve"> program </w:t>
      </w:r>
      <w:proofErr w:type="spellStart"/>
      <w:r w:rsidRPr="00AE4624">
        <w:rPr>
          <w:lang w:val="en-US"/>
        </w:rPr>
        <w:t>berisi</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untuk</w:t>
      </w:r>
      <w:proofErr w:type="spellEnd"/>
      <w:r w:rsidRPr="00AE4624">
        <w:rPr>
          <w:lang w:val="en-US"/>
        </w:rPr>
        <w:t xml:space="preserve"> </w:t>
      </w:r>
      <w:proofErr w:type="spellStart"/>
      <w:r w:rsidRPr="00AE4624">
        <w:rPr>
          <w:lang w:val="en-US"/>
        </w:rPr>
        <w:t>membuat</w:t>
      </w:r>
      <w:proofErr w:type="spellEnd"/>
      <w:r w:rsidRPr="00AE4624">
        <w:rPr>
          <w:lang w:val="en-US"/>
        </w:rPr>
        <w:t xml:space="preserve"> function </w:t>
      </w:r>
      <w:proofErr w:type="spellStart"/>
      <w:r w:rsidRPr="00AE4624">
        <w:rPr>
          <w:lang w:val="en-US"/>
        </w:rPr>
        <w:t>dengan</w:t>
      </w:r>
      <w:proofErr w:type="spellEnd"/>
      <w:r w:rsidRPr="00AE4624">
        <w:rPr>
          <w:lang w:val="en-US"/>
        </w:rPr>
        <w:t xml:space="preserve"> </w:t>
      </w:r>
      <w:proofErr w:type="spellStart"/>
      <w:r w:rsidRPr="00AE4624">
        <w:rPr>
          <w:lang w:val="en-US"/>
        </w:rPr>
        <w:t>nama</w:t>
      </w:r>
      <w:proofErr w:type="spellEnd"/>
      <w:r w:rsidRPr="00AE4624">
        <w:rPr>
          <w:lang w:val="en-US"/>
        </w:rPr>
        <w:t xml:space="preserve"> </w:t>
      </w:r>
      <w:proofErr w:type="spellStart"/>
      <w:r w:rsidRPr="00AE4624">
        <w:rPr>
          <w:lang w:val="en-US"/>
        </w:rPr>
        <w:t>sfHelloWorld</w:t>
      </w:r>
      <w:proofErr w:type="spellEnd"/>
      <w:r w:rsidRPr="00AE4624">
        <w:rPr>
          <w:lang w:val="en-US"/>
        </w:rPr>
        <w:t xml:space="preserve">. </w:t>
      </w:r>
      <w:proofErr w:type="spellStart"/>
      <w:r w:rsidRPr="00AE4624">
        <w:rPr>
          <w:lang w:val="en-US"/>
        </w:rPr>
        <w:t>Baris</w:t>
      </w:r>
      <w:proofErr w:type="spellEnd"/>
      <w:r w:rsidRPr="00AE4624">
        <w:rPr>
          <w:lang w:val="en-US"/>
        </w:rPr>
        <w:t xml:space="preserve"> 3 dan 7 </w:t>
      </w:r>
      <w:proofErr w:type="spellStart"/>
      <w:r w:rsidRPr="00AE4624">
        <w:rPr>
          <w:lang w:val="en-US"/>
        </w:rPr>
        <w:t>adalah</w:t>
      </w:r>
      <w:proofErr w:type="spellEnd"/>
      <w:r w:rsidRPr="00AE4624">
        <w:rPr>
          <w:lang w:val="en-US"/>
        </w:rPr>
        <w:t xml:space="preserve"> </w:t>
      </w:r>
      <w:proofErr w:type="spellStart"/>
      <w:r w:rsidRPr="00AE4624">
        <w:rPr>
          <w:lang w:val="en-US"/>
        </w:rPr>
        <w:t>blok</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untuk</w:t>
      </w:r>
      <w:proofErr w:type="spellEnd"/>
      <w:r w:rsidRPr="00AE4624">
        <w:rPr>
          <w:lang w:val="en-US"/>
        </w:rPr>
        <w:t xml:space="preserve"> function </w:t>
      </w:r>
      <w:proofErr w:type="spellStart"/>
      <w:r w:rsidRPr="00AE4624">
        <w:rPr>
          <w:lang w:val="en-US"/>
        </w:rPr>
        <w:t>khusus</w:t>
      </w:r>
      <w:proofErr w:type="spellEnd"/>
      <w:r w:rsidRPr="00AE4624">
        <w:rPr>
          <w:lang w:val="en-US"/>
        </w:rPr>
        <w:t xml:space="preserve"> di </w:t>
      </w:r>
      <w:proofErr w:type="spellStart"/>
      <w:r w:rsidRPr="00AE4624">
        <w:rPr>
          <w:lang w:val="en-US"/>
        </w:rPr>
        <w:t>dalamnya</w:t>
      </w:r>
      <w:proofErr w:type="spellEnd"/>
      <w:r w:rsidRPr="00AE4624">
        <w:rPr>
          <w:lang w:val="en-US"/>
        </w:rPr>
        <w:t xml:space="preserve">. Inti </w:t>
      </w:r>
      <w:proofErr w:type="spellStart"/>
      <w:r w:rsidRPr="00AE4624">
        <w:rPr>
          <w:lang w:val="en-US"/>
        </w:rPr>
        <w:t>dari</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w:t>
      </w:r>
      <w:proofErr w:type="spellStart"/>
      <w:r w:rsidRPr="00AE4624">
        <w:rPr>
          <w:lang w:val="en-US"/>
        </w:rPr>
        <w:t>ada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4 </w:t>
      </w:r>
      <w:proofErr w:type="spellStart"/>
      <w:r w:rsidRPr="00AE4624">
        <w:rPr>
          <w:lang w:val="en-US"/>
        </w:rPr>
        <w:t>untuk</w:t>
      </w:r>
      <w:proofErr w:type="spellEnd"/>
      <w:r w:rsidRPr="00AE4624">
        <w:rPr>
          <w:lang w:val="en-US"/>
        </w:rPr>
        <w:t xml:space="preserve"> </w:t>
      </w:r>
      <w:proofErr w:type="spellStart"/>
      <w:r w:rsidRPr="00AE4624">
        <w:rPr>
          <w:lang w:val="en-US"/>
        </w:rPr>
        <w:t>deklarasi</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vHello</w:t>
      </w:r>
      <w:proofErr w:type="spellEnd"/>
      <w:r w:rsidRPr="00AE4624">
        <w:rPr>
          <w:lang w:val="en-US"/>
        </w:rPr>
        <w:t xml:space="preserve">, </w:t>
      </w:r>
      <w:proofErr w:type="spellStart"/>
      <w:r w:rsidRPr="00AE4624">
        <w:rPr>
          <w:lang w:val="en-US"/>
        </w:rPr>
        <w:t>baris</w:t>
      </w:r>
      <w:proofErr w:type="spellEnd"/>
      <w:r w:rsidRPr="00AE4624">
        <w:rPr>
          <w:lang w:val="en-US"/>
        </w:rPr>
        <w:t xml:space="preserve"> 5 </w:t>
      </w:r>
      <w:proofErr w:type="spellStart"/>
      <w:r w:rsidRPr="00AE4624">
        <w:rPr>
          <w:lang w:val="en-US"/>
        </w:rPr>
        <w:t>untuk</w:t>
      </w:r>
      <w:proofErr w:type="spellEnd"/>
      <w:r w:rsidRPr="00AE4624">
        <w:rPr>
          <w:lang w:val="en-US"/>
        </w:rPr>
        <w:t xml:space="preserve"> </w:t>
      </w:r>
      <w:proofErr w:type="spellStart"/>
      <w:r w:rsidRPr="00AE4624">
        <w:rPr>
          <w:lang w:val="en-US"/>
        </w:rPr>
        <w:t>menggabungkan</w:t>
      </w:r>
      <w:proofErr w:type="spellEnd"/>
      <w:r w:rsidRPr="00AE4624">
        <w:rPr>
          <w:lang w:val="en-US"/>
        </w:rPr>
        <w:t xml:space="preserve"> </w:t>
      </w:r>
      <w:proofErr w:type="spellStart"/>
      <w:r w:rsidRPr="00AE4624">
        <w:rPr>
          <w:lang w:val="en-US"/>
        </w:rPr>
        <w:t>karakter</w:t>
      </w:r>
      <w:proofErr w:type="spellEnd"/>
      <w:r w:rsidRPr="00AE4624">
        <w:rPr>
          <w:lang w:val="en-US"/>
        </w:rPr>
        <w:t xml:space="preserve"> “Hello” </w:t>
      </w:r>
      <w:proofErr w:type="spellStart"/>
      <w:r w:rsidRPr="00AE4624">
        <w:rPr>
          <w:lang w:val="en-US"/>
        </w:rPr>
        <w:t>dengan</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vNama</w:t>
      </w:r>
      <w:proofErr w:type="spellEnd"/>
      <w:r w:rsidRPr="00AE4624">
        <w:rPr>
          <w:lang w:val="en-US"/>
        </w:rPr>
        <w:t xml:space="preserve"> dan </w:t>
      </w:r>
      <w:proofErr w:type="spellStart"/>
      <w:r w:rsidRPr="00AE4624">
        <w:rPr>
          <w:lang w:val="en-US"/>
        </w:rPr>
        <w:t>mengembalikan</w:t>
      </w:r>
      <w:proofErr w:type="spellEnd"/>
      <w:r w:rsidRPr="00AE4624">
        <w:rPr>
          <w:lang w:val="en-US"/>
        </w:rPr>
        <w:t xml:space="preserve"> </w:t>
      </w:r>
      <w:proofErr w:type="spellStart"/>
      <w:r w:rsidRPr="00AE4624">
        <w:rPr>
          <w:lang w:val="en-US"/>
        </w:rPr>
        <w:t>hasilnya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w:t>
      </w:r>
      <w:proofErr w:type="spellStart"/>
      <w:r w:rsidRPr="00AE4624">
        <w:rPr>
          <w:lang w:val="en-US"/>
        </w:rPr>
        <w:t>ke</w:t>
      </w:r>
      <w:proofErr w:type="spellEnd"/>
      <w:r w:rsidRPr="00AE4624">
        <w:rPr>
          <w:lang w:val="en-US"/>
        </w:rPr>
        <w:t xml:space="preserve"> 7.</w:t>
      </w:r>
    </w:p>
    <w:p w:rsidR="006B6AA6" w:rsidRPr="00AE4624" w:rsidRDefault="00A64BD7" w:rsidP="006B6AA6">
      <w:pPr>
        <w:pStyle w:val="Heading2"/>
        <w:spacing w:line="276" w:lineRule="auto"/>
        <w:rPr>
          <w:lang w:val="en-US"/>
        </w:rPr>
      </w:pPr>
      <w:bookmarkStart w:id="41" w:name="_Toc83625642"/>
      <w:r w:rsidRPr="00AE4624">
        <w:rPr>
          <w:lang w:val="en-US"/>
        </w:rPr>
        <w:t>Results</w:t>
      </w:r>
      <w:bookmarkEnd w:id="41"/>
    </w:p>
    <w:p w:rsidR="00F37B6A" w:rsidRPr="00AE4624" w:rsidRDefault="006B6AA6" w:rsidP="001254DC">
      <w:pPr>
        <w:rPr>
          <w:lang w:val="en-US"/>
        </w:rPr>
      </w:pPr>
      <w:r w:rsidRPr="00AE4624">
        <w:rPr>
          <w:lang w:val="en-US"/>
        </w:rPr>
        <w:t xml:space="preserve">Sub </w:t>
      </w:r>
      <w:proofErr w:type="spellStart"/>
      <w:r w:rsidRPr="00AE4624">
        <w:rPr>
          <w:lang w:val="en-US"/>
        </w:rPr>
        <w:t>bab</w:t>
      </w:r>
      <w:proofErr w:type="spellEnd"/>
      <w:r w:rsidRPr="00AE4624">
        <w:rPr>
          <w:lang w:val="en-US"/>
        </w:rPr>
        <w:t xml:space="preserve"> </w:t>
      </w:r>
      <w:r w:rsidR="00A64BD7" w:rsidRPr="00AE4624">
        <w:rPr>
          <w:lang w:val="en-US"/>
        </w:rPr>
        <w:t>results</w:t>
      </w:r>
      <w:r w:rsidRPr="00AE4624">
        <w:rPr>
          <w:lang w:val="en-US"/>
        </w:rPr>
        <w:t xml:space="preserve"> </w:t>
      </w:r>
      <w:proofErr w:type="spellStart"/>
      <w:r w:rsidR="00A64BD7" w:rsidRPr="00AE4624">
        <w:rPr>
          <w:lang w:val="en-US"/>
        </w:rPr>
        <w:t>berisi</w:t>
      </w:r>
      <w:proofErr w:type="spellEnd"/>
      <w:r w:rsidR="00A64BD7" w:rsidRPr="00AE4624">
        <w:rPr>
          <w:lang w:val="en-US"/>
        </w:rPr>
        <w:t xml:space="preserve"> </w:t>
      </w:r>
      <w:proofErr w:type="spellStart"/>
      <w:r w:rsidR="00A64BD7" w:rsidRPr="00AE4624">
        <w:rPr>
          <w:lang w:val="en-US"/>
        </w:rPr>
        <w:t>hasil</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r w:rsidRPr="00AE4624">
        <w:rPr>
          <w:lang w:val="en-US"/>
        </w:rPr>
        <w:t xml:space="preserve">uji </w:t>
      </w:r>
      <w:proofErr w:type="spellStart"/>
      <w:r w:rsidRPr="00AE4624">
        <w:rPr>
          <w:lang w:val="en-US"/>
        </w:rPr>
        <w:t>coba</w:t>
      </w:r>
      <w:proofErr w:type="spellEnd"/>
      <w:r w:rsidRPr="00AE4624">
        <w:rPr>
          <w:lang w:val="en-US"/>
        </w:rPr>
        <w:t xml:space="preserve"> </w:t>
      </w:r>
      <w:proofErr w:type="spellStart"/>
      <w:r w:rsidRPr="00AE4624">
        <w:rPr>
          <w:lang w:val="en-US"/>
        </w:rPr>
        <w:t>algoritma</w:t>
      </w:r>
      <w:proofErr w:type="spellEnd"/>
      <w:r w:rsidRPr="00AE4624">
        <w:rPr>
          <w:lang w:val="en-US"/>
        </w:rPr>
        <w:t xml:space="preserve"> dan </w:t>
      </w:r>
      <w:proofErr w:type="spellStart"/>
      <w:r w:rsidRPr="00AE4624">
        <w:rPr>
          <w:lang w:val="en-US"/>
        </w:rPr>
        <w:t>struktur</w:t>
      </w:r>
      <w:proofErr w:type="spellEnd"/>
      <w:r w:rsidRPr="00AE4624">
        <w:rPr>
          <w:lang w:val="en-US"/>
        </w:rPr>
        <w:t xml:space="preserve"> data yang </w:t>
      </w:r>
      <w:proofErr w:type="spellStart"/>
      <w:r w:rsidRPr="00AE4624">
        <w:rPr>
          <w:lang w:val="en-US"/>
        </w:rPr>
        <w:t>diterapkan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Hasil </w:t>
      </w:r>
      <w:proofErr w:type="spellStart"/>
      <w:r w:rsidRPr="00AE4624">
        <w:rPr>
          <w:lang w:val="en-US"/>
        </w:rPr>
        <w:t>disajikan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tabel</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gambar</w:t>
      </w:r>
      <w:proofErr w:type="spellEnd"/>
      <w:r w:rsidRPr="00AE4624">
        <w:rPr>
          <w:lang w:val="en-US"/>
        </w:rPr>
        <w:t xml:space="preserve"> yang </w:t>
      </w:r>
      <w:proofErr w:type="spellStart"/>
      <w:r w:rsidRPr="00AE4624">
        <w:rPr>
          <w:lang w:val="en-US"/>
        </w:rPr>
        <w:t>dapat</w:t>
      </w:r>
      <w:proofErr w:type="spellEnd"/>
      <w:r w:rsidRPr="00AE4624">
        <w:rPr>
          <w:lang w:val="en-US"/>
        </w:rPr>
        <w:t xml:space="preserve"> </w:t>
      </w:r>
      <w:proofErr w:type="spellStart"/>
      <w:r w:rsidRPr="00AE4624">
        <w:rPr>
          <w:lang w:val="en-US"/>
        </w:rPr>
        <w:t>memberikan</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solusi</w:t>
      </w:r>
      <w:proofErr w:type="spellEnd"/>
      <w:r w:rsidRPr="00AE4624">
        <w:rPr>
          <w:lang w:val="en-US"/>
        </w:rPr>
        <w:t xml:space="preserve"> </w:t>
      </w:r>
      <w:proofErr w:type="spellStart"/>
      <w:r w:rsidRPr="00AE4624">
        <w:rPr>
          <w:lang w:val="en-US"/>
        </w:rPr>
        <w:t>masalah</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bantuan</w:t>
      </w:r>
      <w:proofErr w:type="spellEnd"/>
      <w:r w:rsidRPr="00AE4624">
        <w:rPr>
          <w:lang w:val="en-US"/>
        </w:rPr>
        <w:t xml:space="preserve"> program</w:t>
      </w:r>
      <w:r w:rsidR="00A64BD7" w:rsidRPr="00AE4624">
        <w:rPr>
          <w:lang w:val="en-US"/>
        </w:rPr>
        <w:t xml:space="preserve"> </w:t>
      </w:r>
      <w:proofErr w:type="spellStart"/>
      <w:r w:rsidR="00A64BD7" w:rsidRPr="00AE4624">
        <w:rPr>
          <w:lang w:val="en-US"/>
        </w:rPr>
        <w:t>sehingga</w:t>
      </w:r>
      <w:proofErr w:type="spellEnd"/>
      <w:r w:rsidR="00A64BD7" w:rsidRPr="00AE4624">
        <w:rPr>
          <w:lang w:val="en-US"/>
        </w:rPr>
        <w:t xml:space="preserve"> </w:t>
      </w:r>
      <w:proofErr w:type="spellStart"/>
      <w:r w:rsidR="00A64BD7" w:rsidRPr="00AE4624">
        <w:rPr>
          <w:lang w:val="en-US"/>
        </w:rPr>
        <w:t>dapat</w:t>
      </w:r>
      <w:proofErr w:type="spellEnd"/>
      <w:r w:rsidR="00A64BD7" w:rsidRPr="00AE4624">
        <w:rPr>
          <w:lang w:val="en-US"/>
        </w:rPr>
        <w:t xml:space="preserve"> </w:t>
      </w:r>
      <w:proofErr w:type="spellStart"/>
      <w:r w:rsidR="00A64BD7" w:rsidRPr="00AE4624">
        <w:rPr>
          <w:lang w:val="en-US"/>
        </w:rPr>
        <w:t>ditarik</w:t>
      </w:r>
      <w:proofErr w:type="spellEnd"/>
      <w:r w:rsidR="00A64BD7" w:rsidRPr="00AE4624">
        <w:rPr>
          <w:lang w:val="en-US"/>
        </w:rPr>
        <w:t xml:space="preserve"> </w:t>
      </w:r>
      <w:proofErr w:type="spellStart"/>
      <w:r w:rsidR="00A64BD7" w:rsidRPr="00AE4624">
        <w:rPr>
          <w:lang w:val="en-US"/>
        </w:rPr>
        <w:t>kesimpulan</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proofErr w:type="spellStart"/>
      <w:r w:rsidR="00A64BD7" w:rsidRPr="00AE4624">
        <w:rPr>
          <w:lang w:val="en-US"/>
        </w:rPr>
        <w:t>penelitian</w:t>
      </w:r>
      <w:proofErr w:type="spellEnd"/>
      <w:r w:rsidR="00A64BD7" w:rsidRPr="00AE4624">
        <w:rPr>
          <w:lang w:val="en-US"/>
        </w:rPr>
        <w:t xml:space="preserve"> </w:t>
      </w:r>
      <w:proofErr w:type="spellStart"/>
      <w:r w:rsidR="00A64BD7" w:rsidRPr="00AE4624">
        <w:rPr>
          <w:lang w:val="en-US"/>
        </w:rPr>
        <w:t>anda</w:t>
      </w:r>
      <w:proofErr w:type="spellEnd"/>
      <w:r w:rsidRPr="00AE4624">
        <w:rPr>
          <w:lang w:val="en-US"/>
        </w:rPr>
        <w:t>.</w:t>
      </w: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42" w:name="_Toc83625643"/>
      <w:r w:rsidR="00F53DBB" w:rsidRPr="00AE4624">
        <w:rPr>
          <w:lang w:val="en-US"/>
        </w:rPr>
        <w:t>CONCLUSION</w:t>
      </w:r>
      <w:bookmarkEnd w:id="42"/>
    </w:p>
    <w:p w:rsidR="006B6AA6" w:rsidRPr="00AE4624" w:rsidRDefault="006B6AA6" w:rsidP="006B6AA6">
      <w:pPr>
        <w:rPr>
          <w:lang w:val="en-US"/>
        </w:rPr>
      </w:pPr>
      <w:r w:rsidRPr="00AE4624">
        <w:rPr>
          <w:lang w:val="en-US"/>
        </w:rPr>
        <w:t xml:space="preserve">Bab </w:t>
      </w:r>
      <w:proofErr w:type="spellStart"/>
      <w:r w:rsidRPr="00AE4624">
        <w:rPr>
          <w:lang w:val="en-US"/>
        </w:rPr>
        <w:t>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Harus</w:t>
      </w:r>
      <w:proofErr w:type="spellEnd"/>
      <w:r w:rsidRPr="00AE4624">
        <w:rPr>
          <w:lang w:val="en-US"/>
        </w:rPr>
        <w:t xml:space="preserve"> </w:t>
      </w:r>
      <w:proofErr w:type="spellStart"/>
      <w:r w:rsidRPr="00AE4624">
        <w:rPr>
          <w:lang w:val="en-US"/>
        </w:rPr>
        <w:t>menjawab</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pertanyaan</w:t>
      </w:r>
      <w:proofErr w:type="spellEnd"/>
      <w:r w:rsidRPr="00AE4624">
        <w:rPr>
          <w:lang w:val="en-US"/>
        </w:rPr>
        <w:t xml:space="preserve"> yang Anda </w:t>
      </w:r>
      <w:proofErr w:type="spellStart"/>
      <w:r w:rsidRPr="00AE4624">
        <w:rPr>
          <w:lang w:val="en-US"/>
        </w:rPr>
        <w:t>ajukan</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bab</w:t>
      </w:r>
      <w:proofErr w:type="spellEnd"/>
      <w:r w:rsidRPr="00AE4624">
        <w:rPr>
          <w:lang w:val="en-US"/>
        </w:rPr>
        <w:t xml:space="preserve"> 1 </w:t>
      </w:r>
      <w:proofErr w:type="spellStart"/>
      <w:r w:rsidRPr="00AE4624">
        <w:rPr>
          <w:lang w:val="en-US"/>
        </w:rPr>
        <w:t>bagian</w:t>
      </w:r>
      <w:proofErr w:type="spellEnd"/>
      <w:r w:rsidRPr="00AE4624">
        <w:rPr>
          <w:lang w:val="en-US"/>
        </w:rPr>
        <w:t xml:space="preserve"> scope. </w:t>
      </w:r>
      <w:proofErr w:type="spellStart"/>
      <w:r w:rsidRPr="00AE4624">
        <w:rPr>
          <w:lang w:val="en-US"/>
        </w:rPr>
        <w:t>Tidak</w:t>
      </w:r>
      <w:proofErr w:type="spellEnd"/>
      <w:r w:rsidRPr="00AE4624">
        <w:rPr>
          <w:lang w:val="en-US"/>
        </w:rPr>
        <w:t xml:space="preserve"> </w:t>
      </w:r>
      <w:proofErr w:type="spellStart"/>
      <w:r w:rsidRPr="00AE4624">
        <w:rPr>
          <w:lang w:val="en-US"/>
        </w:rPr>
        <w:t>sekedar</w:t>
      </w:r>
      <w:proofErr w:type="spellEnd"/>
      <w:r w:rsidRPr="00AE4624">
        <w:rPr>
          <w:lang w:val="en-US"/>
        </w:rPr>
        <w:t xml:space="preserve"> </w:t>
      </w:r>
      <w:proofErr w:type="spellStart"/>
      <w:r w:rsidRPr="00AE4624">
        <w:rPr>
          <w:lang w:val="en-US"/>
        </w:rPr>
        <w:t>menyimpulkan</w:t>
      </w:r>
      <w:proofErr w:type="spellEnd"/>
      <w:r w:rsidRPr="00AE4624">
        <w:rPr>
          <w:lang w:val="en-US"/>
        </w:rPr>
        <w:t xml:space="preserve"> </w:t>
      </w:r>
      <w:proofErr w:type="spellStart"/>
      <w:r w:rsidRPr="00AE4624">
        <w:rPr>
          <w:lang w:val="en-US"/>
        </w:rPr>
        <w:t>tapi</w:t>
      </w:r>
      <w:proofErr w:type="spellEnd"/>
      <w:r w:rsidRPr="00AE4624">
        <w:rPr>
          <w:lang w:val="en-US"/>
        </w:rPr>
        <w:t xml:space="preserve"> </w:t>
      </w:r>
      <w:proofErr w:type="spellStart"/>
      <w:r w:rsidRPr="00AE4624">
        <w:rPr>
          <w:lang w:val="en-US"/>
        </w:rPr>
        <w:t>sertakan</w:t>
      </w:r>
      <w:proofErr w:type="spellEnd"/>
      <w:r w:rsidRPr="00AE4624">
        <w:rPr>
          <w:lang w:val="en-US"/>
        </w:rPr>
        <w:t xml:space="preserve"> </w:t>
      </w:r>
      <w:proofErr w:type="spellStart"/>
      <w:r w:rsidRPr="00AE4624">
        <w:rPr>
          <w:lang w:val="en-US"/>
        </w:rPr>
        <w:t>argumentasi</w:t>
      </w:r>
      <w:proofErr w:type="spellEnd"/>
      <w:r w:rsidRPr="00AE4624">
        <w:rPr>
          <w:lang w:val="en-US"/>
        </w:rPr>
        <w:t xml:space="preserve"> </w:t>
      </w:r>
      <w:proofErr w:type="spellStart"/>
      <w:r w:rsidRPr="00AE4624">
        <w:rPr>
          <w:lang w:val="en-US"/>
        </w:rPr>
        <w:t>kuat</w:t>
      </w:r>
      <w:proofErr w:type="spellEnd"/>
      <w:r w:rsidRPr="00AE4624">
        <w:rPr>
          <w:lang w:val="en-US"/>
        </w:rPr>
        <w:t xml:space="preserve"> </w:t>
      </w:r>
      <w:proofErr w:type="spellStart"/>
      <w:r w:rsidRPr="00AE4624">
        <w:rPr>
          <w:lang w:val="en-US"/>
        </w:rPr>
        <w:t>terkait</w:t>
      </w:r>
      <w:proofErr w:type="spellEnd"/>
      <w:r w:rsidRPr="00AE4624">
        <w:rPr>
          <w:lang w:val="en-US"/>
        </w:rPr>
        <w:t xml:space="preserve"> </w:t>
      </w:r>
      <w:proofErr w:type="spellStart"/>
      <w:r w:rsidRPr="00AE4624">
        <w:rPr>
          <w:lang w:val="en-US"/>
        </w:rPr>
        <w:t>pengambilan</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tersebut</w:t>
      </w:r>
      <w:proofErr w:type="spellEnd"/>
      <w:r w:rsidRPr="00AE4624">
        <w:rPr>
          <w:lang w:val="en-US"/>
        </w:rPr>
        <w:t>.</w:t>
      </w:r>
    </w:p>
    <w:p w:rsidR="006B6AA6" w:rsidRPr="00AE4624" w:rsidRDefault="006B6AA6" w:rsidP="00C52D44">
      <w:pPr>
        <w:rPr>
          <w:lang w:val="en-US"/>
        </w:rPr>
        <w:sectPr w:rsidR="006B6AA6" w:rsidRPr="00AE4624" w:rsidSect="00AC05D4">
          <w:pgSz w:w="12240" w:h="15840"/>
          <w:pgMar w:top="1440" w:right="1440" w:bottom="1440" w:left="1440" w:header="708" w:footer="708" w:gutter="0"/>
          <w:cols w:space="708"/>
          <w:docGrid w:linePitch="360"/>
        </w:sectPr>
      </w:pPr>
      <w:r w:rsidRPr="00AE4624">
        <w:rPr>
          <w:lang w:val="en-US"/>
        </w:rPr>
        <w:t xml:space="preserve">Di </w:t>
      </w:r>
      <w:proofErr w:type="spellStart"/>
      <w:r w:rsidRPr="00AE4624">
        <w:rPr>
          <w:lang w:val="en-US"/>
        </w:rPr>
        <w:t>bagian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sertakan</w:t>
      </w:r>
      <w:proofErr w:type="spellEnd"/>
      <w:r w:rsidRPr="00AE4624">
        <w:rPr>
          <w:lang w:val="en-US"/>
        </w:rPr>
        <w:t xml:space="preserve"> saran </w:t>
      </w:r>
      <w:proofErr w:type="spellStart"/>
      <w:r w:rsidRPr="00AE4624">
        <w:rPr>
          <w:lang w:val="en-US"/>
        </w:rPr>
        <w:t>untuk</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lanjutan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perlu</w:t>
      </w:r>
      <w:proofErr w:type="spellEnd"/>
      <w:r w:rsidRPr="00AE4624">
        <w:rPr>
          <w:lang w:val="en-US"/>
        </w:rPr>
        <w:t xml:space="preserve"> </w:t>
      </w:r>
      <w:proofErr w:type="spellStart"/>
      <w:r w:rsidRPr="00AE4624">
        <w:rPr>
          <w:lang w:val="en-US"/>
        </w:rPr>
        <w:t>bertele</w:t>
      </w:r>
      <w:proofErr w:type="spellEnd"/>
      <w:r w:rsidRPr="00AE4624">
        <w:rPr>
          <w:lang w:val="en-US"/>
        </w:rPr>
        <w:t xml:space="preserve">-tele </w:t>
      </w:r>
      <w:proofErr w:type="spellStart"/>
      <w:r w:rsidRPr="00AE4624">
        <w:rPr>
          <w:lang w:val="en-US"/>
        </w:rPr>
        <w:t>tapi</w:t>
      </w:r>
      <w:proofErr w:type="spellEnd"/>
      <w:r w:rsidRPr="00AE4624">
        <w:rPr>
          <w:lang w:val="en-US"/>
        </w:rPr>
        <w:t xml:space="preserve"> </w:t>
      </w:r>
      <w:proofErr w:type="spellStart"/>
      <w:r w:rsidRPr="00AE4624">
        <w:rPr>
          <w:lang w:val="en-US"/>
        </w:rPr>
        <w:t>fokuskan</w:t>
      </w:r>
      <w:proofErr w:type="spellEnd"/>
      <w:r w:rsidRPr="00AE4624">
        <w:rPr>
          <w:lang w:val="en-US"/>
        </w:rPr>
        <w:t xml:space="preserve"> pada saran </w:t>
      </w:r>
      <w:proofErr w:type="spellStart"/>
      <w:r w:rsidRPr="00AE4624">
        <w:rPr>
          <w:lang w:val="en-US"/>
        </w:rPr>
        <w:t>penelitian</w:t>
      </w:r>
      <w:proofErr w:type="spellEnd"/>
      <w:r w:rsidRPr="00AE4624">
        <w:rPr>
          <w:lang w:val="en-US"/>
        </w:rPr>
        <w:t xml:space="preserve"> Anda </w:t>
      </w:r>
      <w:proofErr w:type="spellStart"/>
      <w:r w:rsidRPr="00AE4624">
        <w:rPr>
          <w:lang w:val="en-US"/>
        </w:rPr>
        <w:t>saja</w:t>
      </w:r>
      <w:proofErr w:type="spellEnd"/>
      <w:r w:rsidRPr="00AE4624">
        <w:rPr>
          <w:lang w:val="en-US"/>
        </w:rPr>
        <w:t xml:space="preserve">, </w:t>
      </w:r>
      <w:proofErr w:type="spellStart"/>
      <w:r w:rsidRPr="00AE4624">
        <w:rPr>
          <w:lang w:val="en-US"/>
        </w:rPr>
        <w:t>apa</w:t>
      </w:r>
      <w:proofErr w:type="spellEnd"/>
      <w:r w:rsidRPr="00AE4624">
        <w:rPr>
          <w:lang w:val="en-US"/>
        </w:rPr>
        <w:t xml:space="preserve"> yang </w:t>
      </w:r>
      <w:proofErr w:type="spellStart"/>
      <w:r w:rsidRPr="00AE4624">
        <w:rPr>
          <w:lang w:val="en-US"/>
        </w:rPr>
        <w:t>belum</w:t>
      </w:r>
      <w:proofErr w:type="spellEnd"/>
      <w:r w:rsidRPr="00AE4624">
        <w:rPr>
          <w:lang w:val="en-US"/>
        </w:rPr>
        <w:t xml:space="preserve"> </w:t>
      </w:r>
      <w:proofErr w:type="spellStart"/>
      <w:r w:rsidRPr="00AE4624">
        <w:rPr>
          <w:lang w:val="en-US"/>
        </w:rPr>
        <w:t>dilakukan</w:t>
      </w:r>
      <w:proofErr w:type="spellEnd"/>
      <w:r w:rsidRPr="00AE4624">
        <w:rPr>
          <w:lang w:val="en-US"/>
        </w:rPr>
        <w:t xml:space="preserve"> </w:t>
      </w:r>
      <w:proofErr w:type="spellStart"/>
      <w:r w:rsidRPr="00AE4624">
        <w:rPr>
          <w:lang w:val="en-US"/>
        </w:rPr>
        <w:t>disertakan</w:t>
      </w:r>
      <w:proofErr w:type="spellEnd"/>
      <w:r w:rsidRPr="00AE4624">
        <w:rPr>
          <w:lang w:val="en-US"/>
        </w:rPr>
        <w:t xml:space="preserve"> di </w:t>
      </w:r>
      <w:proofErr w:type="spellStart"/>
      <w:r w:rsidRPr="00AE4624">
        <w:rPr>
          <w:lang w:val="en-US"/>
        </w:rPr>
        <w:t>sini</w:t>
      </w:r>
      <w:proofErr w:type="spellEnd"/>
      <w:r w:rsidRPr="00AE4624">
        <w:rPr>
          <w:lang w:val="en-US"/>
        </w:rPr>
        <w:t>.</w:t>
      </w:r>
    </w:p>
    <w:p w:rsidR="002D7DE7" w:rsidRPr="00AE4624" w:rsidRDefault="00C52D44" w:rsidP="00436265">
      <w:pPr>
        <w:pStyle w:val="Headingplain"/>
        <w:rPr>
          <w:lang w:val="en-US"/>
        </w:rPr>
      </w:pPr>
      <w:bookmarkStart w:id="43" w:name="_Toc83625644"/>
      <w:r w:rsidRPr="00AE4624">
        <w:rPr>
          <w:lang w:val="en-US"/>
        </w:rPr>
        <w:lastRenderedPageBreak/>
        <w:t>REFERENCES</w:t>
      </w:r>
      <w:bookmarkEnd w:id="43"/>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4" w:name="_Toc83625645"/>
      <w:r w:rsidRPr="00AE4624">
        <w:rPr>
          <w:lang w:val="en-US"/>
        </w:rPr>
        <w:lastRenderedPageBreak/>
        <w:t>APPENDIX</w:t>
      </w:r>
      <w:bookmarkEnd w:id="44"/>
    </w:p>
    <w:p w:rsidR="00991D78" w:rsidRPr="00AE4624" w:rsidRDefault="00991D78" w:rsidP="00991D78">
      <w:pPr>
        <w:spacing w:before="100" w:beforeAutospacing="1" w:line="240" w:lineRule="auto"/>
        <w:ind w:firstLine="0"/>
        <w:jc w:val="left"/>
        <w:rPr>
          <w:lang w:val="en-US"/>
        </w:rPr>
      </w:pPr>
      <w:proofErr w:type="spellStart"/>
      <w:r w:rsidRPr="00AE4624">
        <w:rPr>
          <w:lang w:val="en-US"/>
        </w:rPr>
        <w:t>Jika</w:t>
      </w:r>
      <w:proofErr w:type="spellEnd"/>
      <w:r w:rsidRPr="00AE4624">
        <w:rPr>
          <w:lang w:val="en-US"/>
        </w:rPr>
        <w:t xml:space="preserve"> Anda punya </w:t>
      </w:r>
      <w:proofErr w:type="spellStart"/>
      <w:r w:rsidRPr="00AE4624">
        <w:rPr>
          <w:lang w:val="en-US"/>
        </w:rPr>
        <w:t>lampiran</w:t>
      </w:r>
      <w:proofErr w:type="spellEnd"/>
      <w:r w:rsidRPr="00AE4624">
        <w:rPr>
          <w:lang w:val="en-US"/>
        </w:rPr>
        <w:t xml:space="preserve"> </w:t>
      </w:r>
      <w:proofErr w:type="spellStart"/>
      <w:r w:rsidRPr="00AE4624">
        <w:rPr>
          <w:lang w:val="en-US"/>
        </w:rPr>
        <w:t>dari</w:t>
      </w:r>
      <w:proofErr w:type="spellEnd"/>
      <w:r w:rsidRPr="00AE4624">
        <w:rPr>
          <w:lang w:val="en-US"/>
        </w:rPr>
        <w:t xml:space="preserve"> project, </w:t>
      </w:r>
      <w:proofErr w:type="spellStart"/>
      <w:r w:rsidRPr="00AE4624">
        <w:rPr>
          <w:lang w:val="en-US"/>
        </w:rPr>
        <w:t>silahkan</w:t>
      </w:r>
      <w:proofErr w:type="spellEnd"/>
      <w:r w:rsidRPr="00AE4624">
        <w:rPr>
          <w:lang w:val="en-US"/>
        </w:rPr>
        <w:t xml:space="preserve"> </w:t>
      </w:r>
      <w:proofErr w:type="spellStart"/>
      <w:r w:rsidRPr="00AE4624">
        <w:rPr>
          <w:lang w:val="en-US"/>
        </w:rPr>
        <w:t>dilampirkan</w:t>
      </w:r>
      <w:proofErr w:type="spellEnd"/>
      <w:r w:rsidRPr="00AE4624">
        <w:rPr>
          <w:lang w:val="en-US"/>
        </w:rPr>
        <w:t xml:space="preserve"> di </w:t>
      </w:r>
      <w:proofErr w:type="spellStart"/>
      <w:r w:rsidRPr="00AE4624">
        <w:rPr>
          <w:lang w:val="en-US"/>
        </w:rPr>
        <w:t>bagian</w:t>
      </w:r>
      <w:proofErr w:type="spellEnd"/>
      <w:r w:rsidRPr="00AE4624">
        <w:rPr>
          <w:lang w:val="en-US"/>
        </w:rPr>
        <w:t xml:space="preserve"> </w:t>
      </w:r>
      <w:proofErr w:type="spellStart"/>
      <w:r w:rsidRPr="00AE4624">
        <w:rPr>
          <w:lang w:val="en-US"/>
        </w:rPr>
        <w:t>ini</w:t>
      </w:r>
      <w:proofErr w:type="spellEnd"/>
      <w:r w:rsidRPr="00AE4624">
        <w:rPr>
          <w:lang w:val="en-US"/>
        </w:rPr>
        <w:t xml:space="preserve">. Yang </w:t>
      </w:r>
      <w:proofErr w:type="spellStart"/>
      <w:r w:rsidRPr="00AE4624">
        <w:rPr>
          <w:lang w:val="en-US"/>
        </w:rPr>
        <w:t>wajib</w:t>
      </w:r>
      <w:proofErr w:type="spellEnd"/>
      <w:r w:rsidRPr="00AE4624">
        <w:rPr>
          <w:lang w:val="en-US"/>
        </w:rPr>
        <w:t xml:space="preserve"> Anda </w:t>
      </w:r>
      <w:proofErr w:type="spellStart"/>
      <w:r w:rsidRPr="00AE4624">
        <w:rPr>
          <w:lang w:val="en-US"/>
        </w:rPr>
        <w:t>lampirkan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(coding) </w:t>
      </w:r>
      <w:proofErr w:type="spellStart"/>
      <w:r w:rsidRPr="00AE4624">
        <w:rPr>
          <w:lang w:val="en-US"/>
        </w:rPr>
        <w:t>lengkap</w:t>
      </w:r>
      <w:proofErr w:type="spellEnd"/>
      <w:r w:rsidRPr="00AE4624">
        <w:rPr>
          <w:lang w:val="en-US"/>
        </w:rPr>
        <w:t xml:space="preserve"> dan </w:t>
      </w:r>
      <w:proofErr w:type="spellStart"/>
      <w:r w:rsidRPr="00AE4624">
        <w:rPr>
          <w:lang w:val="en-US"/>
        </w:rPr>
        <w:t>diberikan</w:t>
      </w:r>
      <w:proofErr w:type="spellEnd"/>
      <w:r w:rsidRPr="00AE4624">
        <w:rPr>
          <w:lang w:val="en-US"/>
        </w:rPr>
        <w:t xml:space="preserve"> </w:t>
      </w:r>
      <w:proofErr w:type="spellStart"/>
      <w:r w:rsidRPr="00AE4624">
        <w:rPr>
          <w:lang w:val="en-US"/>
        </w:rPr>
        <w:t>keterangan</w:t>
      </w:r>
      <w:proofErr w:type="spellEnd"/>
      <w:r w:rsidRPr="00AE4624">
        <w:rPr>
          <w:lang w:val="en-US"/>
        </w:rPr>
        <w:t xml:space="preserve"> </w:t>
      </w:r>
      <w:proofErr w:type="spellStart"/>
      <w:r w:rsidRPr="00AE4624">
        <w:rPr>
          <w:lang w:val="en-US"/>
        </w:rPr>
        <w:t>terlebih</w:t>
      </w:r>
      <w:proofErr w:type="spellEnd"/>
      <w:r w:rsidRPr="00AE4624">
        <w:rPr>
          <w:lang w:val="en-US"/>
        </w:rPr>
        <w:t xml:space="preserve"> </w:t>
      </w:r>
      <w:proofErr w:type="spellStart"/>
      <w:r w:rsidRPr="00AE4624">
        <w:rPr>
          <w:lang w:val="en-US"/>
        </w:rPr>
        <w:t>dahulu</w:t>
      </w:r>
      <w:proofErr w:type="spellEnd"/>
      <w:r w:rsidRPr="00AE4624">
        <w:rPr>
          <w:lang w:val="en-US"/>
        </w:rPr>
        <w:t xml:space="preserve"> pada </w:t>
      </w:r>
      <w:proofErr w:type="spellStart"/>
      <w:r w:rsidRPr="00AE4624">
        <w:rPr>
          <w:lang w:val="en-US"/>
        </w:rPr>
        <w:t>bagian</w:t>
      </w:r>
      <w:proofErr w:type="spellEnd"/>
      <w:r w:rsidRPr="00AE4624">
        <w:rPr>
          <w:lang w:val="en-US"/>
        </w:rPr>
        <w:t xml:space="preserve"> </w:t>
      </w:r>
      <w:proofErr w:type="spellStart"/>
      <w:r w:rsidRPr="00AE4624">
        <w:rPr>
          <w:lang w:val="en-US"/>
        </w:rPr>
        <w:t>atas</w:t>
      </w:r>
      <w:proofErr w:type="spellEnd"/>
      <w:r w:rsidRPr="00AE4624">
        <w:rPr>
          <w:lang w:val="en-US"/>
        </w:rPr>
        <w:t xml:space="preserve"> </w:t>
      </w:r>
      <w:proofErr w:type="spellStart"/>
      <w:r w:rsidRPr="00AE4624">
        <w:rPr>
          <w:lang w:val="en-US"/>
        </w:rPr>
        <w:t>dari</w:t>
      </w:r>
      <w:proofErr w:type="spellEnd"/>
      <w:r w:rsidRPr="00AE4624">
        <w:rPr>
          <w:lang w:val="en-US"/>
        </w:rPr>
        <w:t xml:space="preserve"> coding </w:t>
      </w:r>
      <w:proofErr w:type="spellStart"/>
      <w:r w:rsidRPr="00AE4624">
        <w:rPr>
          <w:lang w:val="en-US"/>
        </w:rPr>
        <w:t>tersebut</w:t>
      </w:r>
      <w:proofErr w:type="spellEnd"/>
      <w:r w:rsidRPr="00AE4624">
        <w:rPr>
          <w:lang w:val="en-US"/>
        </w:rPr>
        <w:t xml:space="preserve">, </w:t>
      </w:r>
      <w:proofErr w:type="spellStart"/>
      <w:r w:rsidRPr="00AE4624">
        <w:rPr>
          <w:lang w:val="en-US"/>
        </w:rPr>
        <w:t>koding</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format font yang </w:t>
      </w:r>
      <w:proofErr w:type="spellStart"/>
      <w:r w:rsidRPr="00AE4624">
        <w:rPr>
          <w:lang w:val="en-US"/>
        </w:rPr>
        <w:t>berbeda</w:t>
      </w:r>
      <w:proofErr w:type="spellEnd"/>
      <w:r w:rsidRPr="00AE4624">
        <w:rPr>
          <w:lang w:val="en-US"/>
        </w:rPr>
        <w:t xml:space="preserve">. </w:t>
      </w:r>
      <w:proofErr w:type="spellStart"/>
      <w:r w:rsidRPr="00AE4624">
        <w:rPr>
          <w:lang w:val="en-US"/>
        </w:rPr>
        <w:t>Contoh</w:t>
      </w:r>
      <w:proofErr w:type="spellEnd"/>
      <w:r w:rsidRPr="00AE4624">
        <w:rPr>
          <w:lang w:val="en-US"/>
        </w:rPr>
        <w:t xml:space="preserve">: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spellStart"/>
      <w:proofErr w:type="gramStart"/>
      <w:r w:rsidRPr="00AE4624">
        <w:rPr>
          <w:lang w:val="en-US"/>
        </w:rPr>
        <w:t>hasil</w:t>
      </w:r>
      <w:proofErr w:type="spellEnd"/>
      <w:r w:rsidRPr="00AE4624">
        <w:rPr>
          <w:lang w:val="en-US"/>
        </w:rPr>
        <w:t>:=</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 xml:space="preserve">CREATE PROCEDURE </w:t>
      </w:r>
      <w:proofErr w:type="spellStart"/>
      <w:r w:rsidRPr="00AE4624">
        <w:rPr>
          <w:lang w:val="en-US"/>
        </w:rPr>
        <w:t>spMaksimal</w:t>
      </w:r>
      <w:proofErr w:type="spellEnd"/>
      <w:r w:rsidRPr="00AE4624">
        <w:rPr>
          <w:lang w:val="en-US"/>
        </w:rPr>
        <w:t xml:space="preserve">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 xml:space="preserve">DECLARE </w:t>
      </w:r>
      <w:proofErr w:type="spellStart"/>
      <w:r w:rsidRPr="00AE4624">
        <w:rPr>
          <w:lang w:val="en-US"/>
        </w:rPr>
        <w:t>hasil</w:t>
      </w:r>
      <w:proofErr w:type="spellEnd"/>
      <w:r w:rsidRPr="00AE4624">
        <w:rPr>
          <w:lang w:val="en-US"/>
        </w:rPr>
        <w:t xml:space="preserve"> INT;</w:t>
      </w:r>
    </w:p>
    <w:p w:rsidR="00991D78" w:rsidRPr="00AE4624" w:rsidRDefault="00991D78" w:rsidP="008F58B6">
      <w:pPr>
        <w:pStyle w:val="Code"/>
        <w:rPr>
          <w:lang w:val="en-US"/>
        </w:rPr>
      </w:pPr>
      <w:r w:rsidRPr="00AE4624">
        <w:rPr>
          <w:lang w:val="en-US"/>
        </w:rPr>
        <w:t xml:space="preserve">SELECT a * b INTO </w:t>
      </w:r>
      <w:proofErr w:type="spellStart"/>
      <w:r w:rsidRPr="00AE4624">
        <w:rPr>
          <w:lang w:val="en-US"/>
        </w:rPr>
        <w:t>hasil</w:t>
      </w:r>
      <w:proofErr w:type="spellEnd"/>
      <w:r w:rsidRPr="00AE4624">
        <w:rPr>
          <w:lang w:val="en-US"/>
        </w:rPr>
        <w:t>;</w:t>
      </w:r>
    </w:p>
    <w:p w:rsidR="00991D78" w:rsidRPr="00AE4624" w:rsidRDefault="00991D78" w:rsidP="008F58B6">
      <w:pPr>
        <w:pStyle w:val="Code"/>
        <w:rPr>
          <w:lang w:val="en-US"/>
        </w:rPr>
      </w:pPr>
      <w:r w:rsidRPr="00AE4624">
        <w:rPr>
          <w:lang w:val="en-US"/>
        </w:rPr>
        <w:t xml:space="preserve">SELECT </w:t>
      </w:r>
      <w:proofErr w:type="spellStart"/>
      <w:r w:rsidRPr="00AE4624">
        <w:rPr>
          <w:lang w:val="en-US"/>
        </w:rPr>
        <w:t>hasil</w:t>
      </w:r>
      <w:proofErr w:type="spellEnd"/>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proofErr w:type="spellStart"/>
      <w:r w:rsidRPr="00AE4624">
        <w:rPr>
          <w:lang w:val="en-US"/>
        </w:rPr>
        <w:t>Selain</w:t>
      </w:r>
      <w:proofErr w:type="spellEnd"/>
      <w:r w:rsidRPr="00AE4624">
        <w:rPr>
          <w:lang w:val="en-US"/>
        </w:rPr>
        <w:t xml:space="preserve"> coding, yang </w:t>
      </w:r>
      <w:proofErr w:type="spellStart"/>
      <w:r w:rsidRPr="00AE4624">
        <w:rPr>
          <w:lang w:val="en-US"/>
        </w:rPr>
        <w:t>dapat</w:t>
      </w:r>
      <w:proofErr w:type="spellEnd"/>
      <w:r w:rsidRPr="00AE4624">
        <w:rPr>
          <w:lang w:val="en-US"/>
        </w:rPr>
        <w:t xml:space="preserve"> </w:t>
      </w:r>
      <w:proofErr w:type="spellStart"/>
      <w:r w:rsidRPr="00AE4624">
        <w:rPr>
          <w:lang w:val="en-US"/>
        </w:rPr>
        <w:t>dijadikan</w:t>
      </w:r>
      <w:proofErr w:type="spellEnd"/>
      <w:r w:rsidRPr="00AE4624">
        <w:rPr>
          <w:lang w:val="en-US"/>
        </w:rPr>
        <w:t xml:space="preserve"> </w:t>
      </w:r>
      <w:proofErr w:type="spellStart"/>
      <w:r w:rsidRPr="00AE4624">
        <w:rPr>
          <w:lang w:val="en-US"/>
        </w:rPr>
        <w:t>lampiran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hitungan</w:t>
      </w:r>
      <w:proofErr w:type="spellEnd"/>
      <w:r w:rsidRPr="00AE4624">
        <w:rPr>
          <w:lang w:val="en-US"/>
        </w:rPr>
        <w:t xml:space="preserve"> yang </w:t>
      </w:r>
      <w:proofErr w:type="spellStart"/>
      <w:r w:rsidRPr="00AE4624">
        <w:rPr>
          <w:lang w:val="en-US"/>
        </w:rPr>
        <w:t>panjang</w:t>
      </w:r>
      <w:proofErr w:type="spellEnd"/>
      <w:r w:rsidRPr="00AE4624">
        <w:rPr>
          <w:lang w:val="en-US"/>
        </w:rPr>
        <w:t xml:space="preserve"> dan </w:t>
      </w:r>
      <w:proofErr w:type="spellStart"/>
      <w:r w:rsidRPr="00AE4624">
        <w:rPr>
          <w:lang w:val="en-US"/>
        </w:rPr>
        <w:t>tidak</w:t>
      </w:r>
      <w:proofErr w:type="spellEnd"/>
      <w:r w:rsidRPr="00AE4624">
        <w:rPr>
          <w:lang w:val="en-US"/>
        </w:rPr>
        <w:t xml:space="preserve"> </w:t>
      </w:r>
      <w:proofErr w:type="spellStart"/>
      <w:r w:rsidRPr="00AE4624">
        <w:rPr>
          <w:lang w:val="en-US"/>
        </w:rPr>
        <w:t>mungkin</w:t>
      </w:r>
      <w:proofErr w:type="spellEnd"/>
      <w:r w:rsidRPr="00AE4624">
        <w:rPr>
          <w:lang w:val="en-US"/>
        </w:rPr>
        <w:t xml:space="preserve"> </w:t>
      </w:r>
      <w:proofErr w:type="spellStart"/>
      <w:r w:rsidRPr="00AE4624">
        <w:rPr>
          <w:lang w:val="en-US"/>
        </w:rPr>
        <w:t>dimuat</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utama</w:t>
      </w:r>
      <w:proofErr w:type="spellEnd"/>
      <w:r w:rsidRPr="00AE4624">
        <w:rPr>
          <w:lang w:val="en-US"/>
        </w:rPr>
        <w:t xml:space="preserve">, </w:t>
      </w:r>
      <w:proofErr w:type="spellStart"/>
      <w:r w:rsidRPr="00AE4624">
        <w:rPr>
          <w:lang w:val="en-US"/>
        </w:rPr>
        <w:t>gambar</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ilustrasi</w:t>
      </w:r>
      <w:proofErr w:type="spellEnd"/>
      <w:r w:rsidRPr="00AE4624">
        <w:rPr>
          <w:lang w:val="en-US"/>
        </w:rPr>
        <w:t xml:space="preserve"> diagram yang </w:t>
      </w:r>
      <w:proofErr w:type="spellStart"/>
      <w:r w:rsidRPr="00AE4624">
        <w:rPr>
          <w:lang w:val="en-US"/>
        </w:rPr>
        <w:t>cukup</w:t>
      </w:r>
      <w:proofErr w:type="spellEnd"/>
      <w:r w:rsidRPr="00AE4624">
        <w:rPr>
          <w:lang w:val="en-US"/>
        </w:rPr>
        <w:t xml:space="preserve"> </w:t>
      </w:r>
      <w:proofErr w:type="spellStart"/>
      <w:r w:rsidRPr="00AE4624">
        <w:rPr>
          <w:lang w:val="en-US"/>
        </w:rPr>
        <w:t>panjang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hanya</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dari</w:t>
      </w:r>
      <w:proofErr w:type="spellEnd"/>
      <w:r w:rsidRPr="00AE4624">
        <w:rPr>
          <w:lang w:val="en-US"/>
        </w:rPr>
        <w:t xml:space="preserve"> diagram </w:t>
      </w:r>
      <w:proofErr w:type="spellStart"/>
      <w:r w:rsidRPr="00AE4624">
        <w:rPr>
          <w:lang w:val="en-US"/>
        </w:rPr>
        <w:t>utama</w:t>
      </w:r>
      <w:proofErr w:type="spellEnd"/>
      <w:r w:rsidRPr="00AE4624">
        <w:rPr>
          <w:lang w:val="en-US"/>
        </w:rPr>
        <w:t xml:space="preserve"> yang </w:t>
      </w:r>
      <w:proofErr w:type="spellStart"/>
      <w:r w:rsidRPr="00AE4624">
        <w:rPr>
          <w:lang w:val="en-US"/>
        </w:rPr>
        <w:t>ada</w:t>
      </w:r>
      <w:proofErr w:type="spellEnd"/>
      <w:r w:rsidRPr="00AE4624">
        <w:rPr>
          <w:lang w:val="en-US"/>
        </w:rPr>
        <w:t xml:space="preserve"> di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foto-foto</w:t>
      </w:r>
      <w:proofErr w:type="spellEnd"/>
      <w:r w:rsidRPr="00AE4624">
        <w:rPr>
          <w:lang w:val="en-US"/>
        </w:rPr>
        <w:t xml:space="preserve"> </w:t>
      </w:r>
      <w:proofErr w:type="spellStart"/>
      <w:r w:rsidRPr="00AE4624">
        <w:rPr>
          <w:lang w:val="en-US"/>
        </w:rPr>
        <w:t>penunjang</w:t>
      </w:r>
      <w:proofErr w:type="spellEnd"/>
      <w:r w:rsidRPr="00AE4624">
        <w:rPr>
          <w:lang w:val="en-US"/>
        </w:rPr>
        <w:t xml:space="preserve">, dan </w:t>
      </w:r>
      <w:proofErr w:type="spellStart"/>
      <w:r w:rsidRPr="00AE4624">
        <w:rPr>
          <w:lang w:val="en-US"/>
        </w:rPr>
        <w:t>dokumen</w:t>
      </w:r>
      <w:proofErr w:type="spellEnd"/>
      <w:r w:rsidRPr="00AE4624">
        <w:rPr>
          <w:lang w:val="en-US"/>
        </w:rPr>
        <w:t xml:space="preserve"> lain yang </w:t>
      </w:r>
      <w:proofErr w:type="spellStart"/>
      <w:r w:rsidRPr="00AE4624">
        <w:rPr>
          <w:lang w:val="en-US"/>
        </w:rPr>
        <w:t>sifatnya</w:t>
      </w:r>
      <w:proofErr w:type="spellEnd"/>
      <w:r w:rsidRPr="00AE4624">
        <w:rPr>
          <w:lang w:val="en-US"/>
        </w:rPr>
        <w:t xml:space="preserve"> </w:t>
      </w:r>
      <w:proofErr w:type="spellStart"/>
      <w:r w:rsidRPr="00AE4624">
        <w:rPr>
          <w:lang w:val="en-US"/>
        </w:rPr>
        <w:t>menunjang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dianggap</w:t>
      </w:r>
      <w:proofErr w:type="spellEnd"/>
      <w:r w:rsidRPr="00AE4624">
        <w:rPr>
          <w:lang w:val="en-US"/>
        </w:rPr>
        <w:t xml:space="preserve"> </w:t>
      </w:r>
      <w:proofErr w:type="spellStart"/>
      <w:r w:rsidRPr="00AE4624">
        <w:rPr>
          <w:lang w:val="en-US"/>
        </w:rPr>
        <w:t>penting</w:t>
      </w:r>
      <w:proofErr w:type="spellEnd"/>
      <w:r w:rsidRPr="00AE4624">
        <w:rPr>
          <w:lang w:val="en-US"/>
        </w:rPr>
        <w:t>.</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CB6" w:rsidRDefault="008B1CB6" w:rsidP="00DD5859">
      <w:r>
        <w:separator/>
      </w:r>
    </w:p>
  </w:endnote>
  <w:endnote w:type="continuationSeparator" w:id="0">
    <w:p w:rsidR="008B1CB6" w:rsidRDefault="008B1CB6"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833B87" w:rsidRDefault="00833B87" w:rsidP="00F557CB">
        <w:pPr>
          <w:pStyle w:val="Footer"/>
        </w:pPr>
        <w:r>
          <w:fldChar w:fldCharType="begin"/>
        </w:r>
        <w:r>
          <w:instrText>PAGE   \* MERGEFORMAT</w:instrText>
        </w:r>
        <w:r>
          <w:fldChar w:fldCharType="separate"/>
        </w:r>
        <w:r>
          <w:t>2</w:t>
        </w:r>
        <w:r>
          <w:fldChar w:fldCharType="end"/>
        </w:r>
      </w:p>
    </w:sdtContent>
  </w:sdt>
  <w:p w:rsidR="00833B87" w:rsidRDefault="00833B87"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833B87" w:rsidRDefault="00833B87" w:rsidP="00F557CB">
        <w:pPr>
          <w:pStyle w:val="Footer"/>
        </w:pPr>
        <w:r>
          <w:fldChar w:fldCharType="begin"/>
        </w:r>
        <w:r>
          <w:instrText>PAGE   \* MERGEFORMAT</w:instrText>
        </w:r>
        <w:r>
          <w:fldChar w:fldCharType="separate"/>
        </w:r>
        <w:r>
          <w:t>2</w:t>
        </w:r>
        <w:r>
          <w:fldChar w:fldCharType="end"/>
        </w:r>
      </w:p>
    </w:sdtContent>
  </w:sdt>
  <w:p w:rsidR="00833B87" w:rsidRDefault="00833B87"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CB6" w:rsidRDefault="008B1CB6" w:rsidP="00DD5859">
      <w:r>
        <w:separator/>
      </w:r>
    </w:p>
  </w:footnote>
  <w:footnote w:type="continuationSeparator" w:id="0">
    <w:p w:rsidR="008B1CB6" w:rsidRDefault="008B1CB6"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3"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4"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7"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2"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3"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4" w15:restartNumberingAfterBreak="0">
    <w:nsid w:val="5DCE047A"/>
    <w:multiLevelType w:val="multilevel"/>
    <w:tmpl w:val="4760BCC4"/>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5"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9"/>
  </w:num>
  <w:num w:numId="5">
    <w:abstractNumId w:val="10"/>
  </w:num>
  <w:num w:numId="6">
    <w:abstractNumId w:val="14"/>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8"/>
  </w:num>
  <w:num w:numId="24">
    <w:abstractNumId w:val="22"/>
  </w:num>
  <w:num w:numId="25">
    <w:abstractNumId w:val="24"/>
  </w:num>
  <w:num w:numId="26">
    <w:abstractNumId w:val="26"/>
  </w:num>
  <w:num w:numId="27">
    <w:abstractNumId w:val="25"/>
  </w:num>
  <w:num w:numId="28">
    <w:abstractNumId w:val="23"/>
  </w:num>
  <w:num w:numId="29">
    <w:abstractNumId w:val="12"/>
  </w:num>
  <w:num w:numId="30">
    <w:abstractNumId w:val="11"/>
  </w:num>
  <w:num w:numId="31">
    <w:abstractNumId w:val="16"/>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22B1"/>
    <w:rsid w:val="00014323"/>
    <w:rsid w:val="000264E3"/>
    <w:rsid w:val="000301B9"/>
    <w:rsid w:val="00031665"/>
    <w:rsid w:val="000401ED"/>
    <w:rsid w:val="000512EC"/>
    <w:rsid w:val="00071954"/>
    <w:rsid w:val="000979C6"/>
    <w:rsid w:val="000A3177"/>
    <w:rsid w:val="000A4E22"/>
    <w:rsid w:val="000B6946"/>
    <w:rsid w:val="000B7EDE"/>
    <w:rsid w:val="000C18C9"/>
    <w:rsid w:val="000D4EB8"/>
    <w:rsid w:val="000E1195"/>
    <w:rsid w:val="000F645A"/>
    <w:rsid w:val="00121B9C"/>
    <w:rsid w:val="00123517"/>
    <w:rsid w:val="001254DC"/>
    <w:rsid w:val="00140C13"/>
    <w:rsid w:val="00151228"/>
    <w:rsid w:val="0015528D"/>
    <w:rsid w:val="00174F35"/>
    <w:rsid w:val="00191F34"/>
    <w:rsid w:val="00195909"/>
    <w:rsid w:val="001D013A"/>
    <w:rsid w:val="001D129D"/>
    <w:rsid w:val="001D1722"/>
    <w:rsid w:val="001E2FE9"/>
    <w:rsid w:val="001E527E"/>
    <w:rsid w:val="001E7AFE"/>
    <w:rsid w:val="001F4388"/>
    <w:rsid w:val="00200085"/>
    <w:rsid w:val="002013C6"/>
    <w:rsid w:val="00211DA2"/>
    <w:rsid w:val="00223FCB"/>
    <w:rsid w:val="0022429D"/>
    <w:rsid w:val="00235EC1"/>
    <w:rsid w:val="00237D88"/>
    <w:rsid w:val="00255BB3"/>
    <w:rsid w:val="0027430F"/>
    <w:rsid w:val="00274C93"/>
    <w:rsid w:val="002D7DE7"/>
    <w:rsid w:val="002E23E9"/>
    <w:rsid w:val="002F33E0"/>
    <w:rsid w:val="003208B4"/>
    <w:rsid w:val="0032562F"/>
    <w:rsid w:val="003523BA"/>
    <w:rsid w:val="00353B58"/>
    <w:rsid w:val="00362D72"/>
    <w:rsid w:val="003716D1"/>
    <w:rsid w:val="003731DD"/>
    <w:rsid w:val="00373CCC"/>
    <w:rsid w:val="0038538B"/>
    <w:rsid w:val="003B6388"/>
    <w:rsid w:val="003C6949"/>
    <w:rsid w:val="003C6BCA"/>
    <w:rsid w:val="003D021A"/>
    <w:rsid w:val="003D5EB4"/>
    <w:rsid w:val="003F390C"/>
    <w:rsid w:val="00405E66"/>
    <w:rsid w:val="00417016"/>
    <w:rsid w:val="00420808"/>
    <w:rsid w:val="00436265"/>
    <w:rsid w:val="00445686"/>
    <w:rsid w:val="0047711F"/>
    <w:rsid w:val="00491E34"/>
    <w:rsid w:val="004A53E2"/>
    <w:rsid w:val="004E5E97"/>
    <w:rsid w:val="004F404F"/>
    <w:rsid w:val="004F4FF7"/>
    <w:rsid w:val="00503F05"/>
    <w:rsid w:val="005226CD"/>
    <w:rsid w:val="0055305D"/>
    <w:rsid w:val="00557294"/>
    <w:rsid w:val="00591C9B"/>
    <w:rsid w:val="005A40C6"/>
    <w:rsid w:val="005A5304"/>
    <w:rsid w:val="005B384F"/>
    <w:rsid w:val="005C4815"/>
    <w:rsid w:val="005D2D65"/>
    <w:rsid w:val="005D355F"/>
    <w:rsid w:val="005F24BE"/>
    <w:rsid w:val="00646617"/>
    <w:rsid w:val="00685A39"/>
    <w:rsid w:val="00694064"/>
    <w:rsid w:val="0069518A"/>
    <w:rsid w:val="00695C68"/>
    <w:rsid w:val="00695EED"/>
    <w:rsid w:val="006A23DC"/>
    <w:rsid w:val="006B6AA6"/>
    <w:rsid w:val="006B7A68"/>
    <w:rsid w:val="006D3D3B"/>
    <w:rsid w:val="006E5004"/>
    <w:rsid w:val="006E6493"/>
    <w:rsid w:val="0070297A"/>
    <w:rsid w:val="00747399"/>
    <w:rsid w:val="0075542A"/>
    <w:rsid w:val="00763E02"/>
    <w:rsid w:val="00783C37"/>
    <w:rsid w:val="007C4499"/>
    <w:rsid w:val="007D4172"/>
    <w:rsid w:val="007F4B1D"/>
    <w:rsid w:val="008103EE"/>
    <w:rsid w:val="00815048"/>
    <w:rsid w:val="00826A2E"/>
    <w:rsid w:val="00832155"/>
    <w:rsid w:val="00833B87"/>
    <w:rsid w:val="00866320"/>
    <w:rsid w:val="0087774E"/>
    <w:rsid w:val="00886745"/>
    <w:rsid w:val="00891A0C"/>
    <w:rsid w:val="008B1CB6"/>
    <w:rsid w:val="008C0BE7"/>
    <w:rsid w:val="008C2B8E"/>
    <w:rsid w:val="008E6011"/>
    <w:rsid w:val="008F262B"/>
    <w:rsid w:val="008F58B6"/>
    <w:rsid w:val="008F69EE"/>
    <w:rsid w:val="00944B34"/>
    <w:rsid w:val="00952C47"/>
    <w:rsid w:val="00974BA2"/>
    <w:rsid w:val="009828EC"/>
    <w:rsid w:val="00982F93"/>
    <w:rsid w:val="00990CE0"/>
    <w:rsid w:val="00991D78"/>
    <w:rsid w:val="009C37BE"/>
    <w:rsid w:val="009C75BA"/>
    <w:rsid w:val="009D1AD3"/>
    <w:rsid w:val="009F62B8"/>
    <w:rsid w:val="00A1287C"/>
    <w:rsid w:val="00A14A15"/>
    <w:rsid w:val="00A1752A"/>
    <w:rsid w:val="00A54B5B"/>
    <w:rsid w:val="00A621C4"/>
    <w:rsid w:val="00A64BD7"/>
    <w:rsid w:val="00A7753A"/>
    <w:rsid w:val="00A9259A"/>
    <w:rsid w:val="00AB7F02"/>
    <w:rsid w:val="00AC05D4"/>
    <w:rsid w:val="00AE4624"/>
    <w:rsid w:val="00AF712F"/>
    <w:rsid w:val="00B01181"/>
    <w:rsid w:val="00B06B11"/>
    <w:rsid w:val="00B2772E"/>
    <w:rsid w:val="00B57DC7"/>
    <w:rsid w:val="00B61680"/>
    <w:rsid w:val="00B653E2"/>
    <w:rsid w:val="00B91699"/>
    <w:rsid w:val="00BA1FAD"/>
    <w:rsid w:val="00BA3AA7"/>
    <w:rsid w:val="00BC7A08"/>
    <w:rsid w:val="00BE4D00"/>
    <w:rsid w:val="00BE5E47"/>
    <w:rsid w:val="00C21952"/>
    <w:rsid w:val="00C278D7"/>
    <w:rsid w:val="00C33DEE"/>
    <w:rsid w:val="00C460DF"/>
    <w:rsid w:val="00C52D44"/>
    <w:rsid w:val="00C63225"/>
    <w:rsid w:val="00C6433C"/>
    <w:rsid w:val="00C91EAF"/>
    <w:rsid w:val="00CA708D"/>
    <w:rsid w:val="00CD05D9"/>
    <w:rsid w:val="00CF1D29"/>
    <w:rsid w:val="00CF784B"/>
    <w:rsid w:val="00D03840"/>
    <w:rsid w:val="00D161FE"/>
    <w:rsid w:val="00D30014"/>
    <w:rsid w:val="00D537E4"/>
    <w:rsid w:val="00D60A91"/>
    <w:rsid w:val="00D62304"/>
    <w:rsid w:val="00D627D6"/>
    <w:rsid w:val="00D66167"/>
    <w:rsid w:val="00D731AE"/>
    <w:rsid w:val="00D8216B"/>
    <w:rsid w:val="00DB072A"/>
    <w:rsid w:val="00DB4115"/>
    <w:rsid w:val="00DC4048"/>
    <w:rsid w:val="00DD1998"/>
    <w:rsid w:val="00DD5859"/>
    <w:rsid w:val="00DE5AEC"/>
    <w:rsid w:val="00E063EE"/>
    <w:rsid w:val="00E16910"/>
    <w:rsid w:val="00E44748"/>
    <w:rsid w:val="00E60E3A"/>
    <w:rsid w:val="00EA0633"/>
    <w:rsid w:val="00EA139F"/>
    <w:rsid w:val="00EB318A"/>
    <w:rsid w:val="00EB5EBC"/>
    <w:rsid w:val="00ED7A3C"/>
    <w:rsid w:val="00F00DA0"/>
    <w:rsid w:val="00F04ED3"/>
    <w:rsid w:val="00F073FD"/>
    <w:rsid w:val="00F364CB"/>
    <w:rsid w:val="00F37B6A"/>
    <w:rsid w:val="00F51F3E"/>
    <w:rsid w:val="00F53DBB"/>
    <w:rsid w:val="00F557CB"/>
    <w:rsid w:val="00F55837"/>
    <w:rsid w:val="00F867F6"/>
    <w:rsid w:val="00FD577B"/>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7018"/>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7C4499"/>
    <w:pPr>
      <w:tabs>
        <w:tab w:val="center" w:pos="4678"/>
        <w:tab w:val="right" w:pos="8931"/>
      </w:tabs>
      <w:spacing w:before="120" w:after="240" w:line="240" w:lineRule="auto"/>
    </w:pPr>
    <w:rPr>
      <w:rFonts w:ascii="Cambria Math" w:eastAsiaTheme="majorEastAsia" w:hAnsi="Cambria Math" w:cstheme="majorBidi"/>
      <w:color w:val="000000"/>
      <w:sz w:val="24"/>
      <w:szCs w:val="26"/>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332E8-837C-4F94-A9AC-18FC75B7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208</TotalTime>
  <Pages>28</Pages>
  <Words>10561</Words>
  <Characters>60202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5</cp:revision>
  <dcterms:created xsi:type="dcterms:W3CDTF">2021-09-27T01:56:00Z</dcterms:created>
  <dcterms:modified xsi:type="dcterms:W3CDTF">2021-10-10T17:59:00Z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