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BC" w:rsidRDefault="006676AA">
      <w:r>
        <w:t>Spezifikationen Battleship</w:t>
      </w:r>
      <w:bookmarkStart w:id="0" w:name="_GoBack"/>
      <w:bookmarkEnd w:id="0"/>
    </w:p>
    <w:sectPr w:rsidR="00FA2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AA"/>
    <w:rsid w:val="006676AA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BAE759-63D7-46F4-AAFF-4D83941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hunziker</dc:creator>
  <cp:keywords/>
  <dc:description/>
  <cp:lastModifiedBy>brian hunziker</cp:lastModifiedBy>
  <cp:revision>1</cp:revision>
  <dcterms:created xsi:type="dcterms:W3CDTF">2013-11-28T09:18:00Z</dcterms:created>
  <dcterms:modified xsi:type="dcterms:W3CDTF">2013-11-28T09:19:00Z</dcterms:modified>
</cp:coreProperties>
</file>