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PV du 28/09/2021 – 13:45 – 16 :20</w:t>
      </w:r>
    </w:p>
    <w:p w:rsidR="00000000" w:rsidDel="00000000" w:rsidP="00000000" w:rsidRDefault="00000000" w:rsidRPr="00000000" w14:paraId="00000002">
      <w:pPr>
        <w:spacing w:after="0" w:line="240" w:lineRule="auto"/>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Salle RU330</w:t>
      </w:r>
    </w:p>
    <w:p w:rsidR="00000000" w:rsidDel="00000000" w:rsidP="00000000" w:rsidRDefault="00000000" w:rsidRPr="00000000" w14:paraId="00000003">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4">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Personnes présente :</w:t>
      </w:r>
    </w:p>
    <w:p w:rsidR="00000000" w:rsidDel="00000000" w:rsidP="00000000" w:rsidRDefault="00000000" w:rsidRPr="00000000" w14:paraId="00000005">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6">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GREP: M. Bayat, M. Laguerre, M. Vogt</w:t>
      </w:r>
    </w:p>
    <w:p w:rsidR="00000000" w:rsidDel="00000000" w:rsidP="00000000" w:rsidRDefault="00000000" w:rsidRPr="00000000" w14:paraId="00000007">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8">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GRET: M. Châtelain, M. Stojkovic, M. Zumeri</w:t>
      </w:r>
    </w:p>
    <w:p w:rsidR="00000000" w:rsidDel="00000000" w:rsidP="00000000" w:rsidRDefault="00000000" w:rsidRPr="00000000" w14:paraId="00000009">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A">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B">
      <w:pPr>
        <w:pBdr>
          <w:bottom w:color="000000" w:space="1" w:sz="4" w:val="single"/>
        </w:pBd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C">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D">
      <w:pPr>
        <w:spacing w:after="0" w:line="240" w:lineRule="auto"/>
        <w:rPr>
          <w:rFonts w:ascii="Arial" w:cs="Arial" w:eastAsia="Arial" w:hAnsi="Arial"/>
          <w:i w:val="1"/>
          <w:sz w:val="24"/>
          <w:szCs w:val="24"/>
          <w:u w:val="single"/>
        </w:rPr>
      </w:pPr>
      <w:r w:rsidDel="00000000" w:rsidR="00000000" w:rsidRPr="00000000">
        <w:rPr>
          <w:rFonts w:ascii="Arial" w:cs="Arial" w:eastAsia="Arial" w:hAnsi="Arial"/>
          <w:i w:val="1"/>
          <w:sz w:val="24"/>
          <w:szCs w:val="24"/>
          <w:u w:val="single"/>
          <w:rtl w:val="0"/>
        </w:rPr>
        <w:t xml:space="preserve">Pour tout le GRET :</w:t>
      </w:r>
    </w:p>
    <w:p w:rsidR="00000000" w:rsidDel="00000000" w:rsidP="00000000" w:rsidRDefault="00000000" w:rsidRPr="00000000" w14:paraId="0000000E">
      <w:pPr>
        <w:rPr>
          <w:rFonts w:ascii="Arial" w:cs="Arial" w:eastAsia="Arial" w:hAnsi="Arial"/>
        </w:rPr>
      </w:pPr>
      <w:r w:rsidDel="00000000" w:rsidR="00000000" w:rsidRPr="00000000">
        <w:rPr>
          <w:rtl w:val="0"/>
        </w:rPr>
      </w:r>
    </w:p>
    <w:p w:rsidR="00000000" w:rsidDel="00000000" w:rsidP="00000000" w:rsidRDefault="00000000" w:rsidRPr="00000000" w14:paraId="0000000F">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Sur chaque page de code, ajouter un commentaire afin de savoir qui est la personne qui développe sur cette page-là.</w:t>
      </w:r>
    </w:p>
    <w:p w:rsidR="00000000" w:rsidDel="00000000" w:rsidP="00000000" w:rsidRDefault="00000000" w:rsidRPr="00000000" w14:paraId="00000010">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1">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Si on reprend des codes d’autre personne, ajouter le nom de cette personne.</w:t>
      </w:r>
    </w:p>
    <w:p w:rsidR="00000000" w:rsidDel="00000000" w:rsidP="00000000" w:rsidRDefault="00000000" w:rsidRPr="00000000" w14:paraId="00000012">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3">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Montrer le code source à chaque réunion.</w:t>
      </w:r>
    </w:p>
    <w:p w:rsidR="00000000" w:rsidDel="00000000" w:rsidP="00000000" w:rsidRDefault="00000000" w:rsidRPr="00000000" w14:paraId="00000014">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5">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Mettre toute la documentation du projet sur le git (PV, maquette, modélisation, etc…).</w:t>
      </w:r>
    </w:p>
    <w:p w:rsidR="00000000" w:rsidDel="00000000" w:rsidP="00000000" w:rsidRDefault="00000000" w:rsidRPr="00000000" w14:paraId="00000016">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7">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Tester même les fonctionnalités qui demandent quelque chose de spécifique en mettant quelque chose qui n’a pas de rapport. (ex : si quelque chose demande un chiffre et que la personne remplit ça par une lettre, il doit y avoir une erreur)</w:t>
      </w:r>
    </w:p>
    <w:p w:rsidR="00000000" w:rsidDel="00000000" w:rsidP="00000000" w:rsidRDefault="00000000" w:rsidRPr="00000000" w14:paraId="00000018">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9">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Préparer une liste pour afficher quelle fonctionnalité nous a mis en retard.</w:t>
      </w:r>
    </w:p>
    <w:p w:rsidR="00000000" w:rsidDel="00000000" w:rsidP="00000000" w:rsidRDefault="00000000" w:rsidRPr="00000000" w14:paraId="0000001A">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B">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Ajouter un astérix pour les champs obligatoires.</w:t>
      </w:r>
    </w:p>
    <w:p w:rsidR="00000000" w:rsidDel="00000000" w:rsidP="00000000" w:rsidRDefault="00000000" w:rsidRPr="00000000" w14:paraId="0000001C">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D">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Structurer la communication qu’on veut insérer dans la bdd.</w:t>
      </w:r>
    </w:p>
    <w:p w:rsidR="00000000" w:rsidDel="00000000" w:rsidP="00000000" w:rsidRDefault="00000000" w:rsidRPr="00000000" w14:paraId="0000001E">
      <w:pPr>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F">
      <w:pPr>
        <w:spacing w:after="0" w:line="240" w:lineRule="auto"/>
        <w:rPr>
          <w:rFonts w:ascii="Arial" w:cs="Arial" w:eastAsia="Arial" w:hAnsi="Arial"/>
          <w:i w:val="1"/>
          <w:sz w:val="24"/>
          <w:szCs w:val="24"/>
          <w:u w:val="single"/>
        </w:rPr>
      </w:pPr>
      <w:r w:rsidDel="00000000" w:rsidR="00000000" w:rsidRPr="00000000">
        <w:rPr>
          <w:rFonts w:ascii="Arial" w:cs="Arial" w:eastAsia="Arial" w:hAnsi="Arial"/>
          <w:i w:val="1"/>
          <w:sz w:val="24"/>
          <w:szCs w:val="24"/>
          <w:u w:val="single"/>
          <w:rtl w:val="0"/>
        </w:rPr>
        <w:t xml:space="preserve">Pour notre groupe :</w:t>
      </w:r>
    </w:p>
    <w:p w:rsidR="00000000" w:rsidDel="00000000" w:rsidP="00000000" w:rsidRDefault="00000000" w:rsidRPr="00000000" w14:paraId="00000020">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1">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Revoir les points attribués pour le planning-chart.</w:t>
      </w:r>
    </w:p>
    <w:p w:rsidR="00000000" w:rsidDel="00000000" w:rsidP="00000000" w:rsidRDefault="00000000" w:rsidRPr="00000000" w14:paraId="00000022">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3">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Documenter beaucoup plus les lignes de test sur le planning-chart.</w:t>
      </w:r>
    </w:p>
    <w:p w:rsidR="00000000" w:rsidDel="00000000" w:rsidP="00000000" w:rsidRDefault="00000000" w:rsidRPr="00000000" w14:paraId="00000024">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5">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La partie test doit être impeccable.</w:t>
      </w:r>
    </w:p>
    <w:p w:rsidR="00000000" w:rsidDel="00000000" w:rsidP="00000000" w:rsidRDefault="00000000" w:rsidRPr="00000000" w14:paraId="00000026">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7">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Chaque tâche qui est censée finir sur 0 doit être testée et parfaitement fonctionnelle.</w:t>
      </w:r>
    </w:p>
    <w:p w:rsidR="00000000" w:rsidDel="00000000" w:rsidP="00000000" w:rsidRDefault="00000000" w:rsidRPr="00000000" w14:paraId="00000028">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9">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Diagramme de classe :</w:t>
      </w:r>
    </w:p>
    <w:p w:rsidR="00000000" w:rsidDel="00000000" w:rsidP="00000000" w:rsidRDefault="00000000" w:rsidRPr="00000000" w14:paraId="0000002A">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B">
      <w:pPr>
        <w:spacing w:after="0" w:line="240" w:lineRule="auto"/>
        <w:ind w:left="708"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La tâble user de django ne figure toujours pas sur le diagramme de classe. (Manque d’attributs)</w:t>
      </w:r>
    </w:p>
    <w:p w:rsidR="00000000" w:rsidDel="00000000" w:rsidP="00000000" w:rsidRDefault="00000000" w:rsidRPr="00000000" w14:paraId="0000002C">
      <w:pPr>
        <w:spacing w:after="0" w:line="240" w:lineRule="auto"/>
        <w:ind w:left="708"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D">
      <w:pPr>
        <w:spacing w:after="0" w:line="240" w:lineRule="auto"/>
        <w:ind w:left="708"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Ajouter une table tranche horaire pour les réservations et disponibilités. (Voir avec M. Quinlan)</w:t>
      </w:r>
    </w:p>
    <w:p w:rsidR="00000000" w:rsidDel="00000000" w:rsidP="00000000" w:rsidRDefault="00000000" w:rsidRPr="00000000" w14:paraId="0000002E">
      <w:pPr>
        <w:spacing w:after="0" w:line="240" w:lineRule="auto"/>
        <w:ind w:left="708"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F">
      <w:pPr>
        <w:spacing w:after="0" w:line="240" w:lineRule="auto"/>
        <w:ind w:left="708"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0">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Phase de test : tester si les pop-up sont bloquées par les bloqueurs de pub.</w:t>
      </w:r>
    </w:p>
    <w:p w:rsidR="00000000" w:rsidDel="00000000" w:rsidP="00000000" w:rsidRDefault="00000000" w:rsidRPr="00000000" w14:paraId="00000031">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2">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Demander à la mandante si on devrait mettre le prix auquel elle achète ses produits et le prix auquel elle les vend.</w:t>
      </w:r>
    </w:p>
    <w:p w:rsidR="00000000" w:rsidDel="00000000" w:rsidP="00000000" w:rsidRDefault="00000000" w:rsidRPr="00000000" w14:paraId="00000033">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4">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Demander à la mandante son avis sur ce qu’on a fait actuellement.</w:t>
      </w:r>
    </w:p>
    <w:p w:rsidR="00000000" w:rsidDel="00000000" w:rsidP="00000000" w:rsidRDefault="00000000" w:rsidRPr="00000000" w14:paraId="00000035">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6">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Page d’accueil : Afficher les tops produits les plus commander, les mieux notés, les meilleures prestations.</w:t>
      </w:r>
    </w:p>
    <w:p w:rsidR="00000000" w:rsidDel="00000000" w:rsidP="00000000" w:rsidRDefault="00000000" w:rsidRPr="00000000" w14:paraId="00000037">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8">
      <w:pPr>
        <w:spacing w:after="0" w:line="240" w:lineRule="auto"/>
        <w:rPr>
          <w:rFonts w:ascii="Arial" w:cs="Arial" w:eastAsia="Arial" w:hAnsi="Arial"/>
          <w:sz w:val="24"/>
          <w:szCs w:val="24"/>
        </w:rPr>
      </w:pPr>
      <w:bookmarkStart w:colFirst="0" w:colLast="0" w:name="_heading=h.gjdgxs" w:id="0"/>
      <w:bookmarkEnd w:id="0"/>
      <w:r w:rsidDel="00000000" w:rsidR="00000000" w:rsidRPr="00000000">
        <w:rPr>
          <w:rFonts w:ascii="Arial" w:cs="Arial" w:eastAsia="Arial" w:hAnsi="Arial"/>
          <w:sz w:val="24"/>
          <w:szCs w:val="24"/>
          <w:rtl w:val="0"/>
        </w:rPr>
        <w:t xml:space="preserve">Vérifier si les personnes qui s’inscrivent sont majeur !</w:t>
      </w:r>
    </w:p>
    <w:p w:rsidR="00000000" w:rsidDel="00000000" w:rsidP="00000000" w:rsidRDefault="00000000" w:rsidRPr="00000000" w14:paraId="00000039">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A">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Se renseigner pour savoir si les mineurs peuvent prendre rendez-vous ! (Demander à la mandante)</w:t>
      </w:r>
    </w:p>
    <w:p w:rsidR="00000000" w:rsidDel="00000000" w:rsidP="00000000" w:rsidRDefault="00000000" w:rsidRPr="00000000" w14:paraId="0000003B">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C">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Commencer les fonctionnalités au plus vite.</w:t>
      </w:r>
    </w:p>
    <w:p w:rsidR="00000000" w:rsidDel="00000000" w:rsidP="00000000" w:rsidRDefault="00000000" w:rsidRPr="00000000" w14:paraId="0000003D">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E">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Page contact, rendre les champs dynamiques.</w:t>
      </w:r>
    </w:p>
    <w:p w:rsidR="00000000" w:rsidDel="00000000" w:rsidP="00000000" w:rsidRDefault="00000000" w:rsidRPr="00000000" w14:paraId="0000003F">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0">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Ajouter le téléphone et l’adresse email dans la table paramètre du diagramme de classe. Rendre possible que la mandante puisse modifier les infos de la page contact. Enlever l’adresse email du site pour ne pas recevoir de spam ou autre.</w:t>
      </w:r>
    </w:p>
    <w:p w:rsidR="00000000" w:rsidDel="00000000" w:rsidP="00000000" w:rsidRDefault="00000000" w:rsidRPr="00000000" w14:paraId="00000041">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2">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Rendre également le </w:t>
      </w:r>
      <w:r w:rsidDel="00000000" w:rsidR="00000000" w:rsidRPr="00000000">
        <w:rPr>
          <w:rFonts w:ascii="Arial" w:cs="Arial" w:eastAsia="Arial" w:hAnsi="Arial"/>
          <w:sz w:val="24"/>
          <w:szCs w:val="24"/>
          <w:rtl w:val="0"/>
        </w:rPr>
        <w:t xml:space="preserve">footer</w:t>
      </w:r>
      <w:r w:rsidDel="00000000" w:rsidR="00000000" w:rsidRPr="00000000">
        <w:rPr>
          <w:rFonts w:ascii="Arial" w:cs="Arial" w:eastAsia="Arial" w:hAnsi="Arial"/>
          <w:sz w:val="24"/>
          <w:szCs w:val="24"/>
          <w:rtl w:val="0"/>
        </w:rPr>
        <w:t xml:space="preserve"> dynamique.</w:t>
      </w:r>
    </w:p>
    <w:p w:rsidR="00000000" w:rsidDel="00000000" w:rsidP="00000000" w:rsidRDefault="00000000" w:rsidRPr="00000000" w14:paraId="00000043">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4">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Répartition des fonctionnalités.</w:t>
      </w:r>
    </w:p>
    <w:p w:rsidR="00000000" w:rsidDel="00000000" w:rsidP="00000000" w:rsidRDefault="00000000" w:rsidRPr="00000000" w14:paraId="00000045">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6">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Changer les champs de l’inscription.</w:t>
      </w:r>
    </w:p>
    <w:p w:rsidR="00000000" w:rsidDel="00000000" w:rsidP="00000000" w:rsidRDefault="00000000" w:rsidRPr="00000000" w14:paraId="00000047">
      <w:pPr>
        <w:spacing w:after="0" w:line="240" w:lineRule="auto"/>
        <w:rPr>
          <w:rFonts w:ascii="Arial" w:cs="Arial" w:eastAsia="Arial" w:hAnsi="Arial"/>
          <w:sz w:val="24"/>
          <w:szCs w:val="24"/>
        </w:rPr>
      </w:pPr>
      <w:r w:rsidDel="00000000" w:rsidR="00000000" w:rsidRPr="00000000">
        <w:rPr>
          <w:rtl w:val="0"/>
        </w:rPr>
      </w:r>
    </w:p>
    <w:sectPr>
      <w:pgSz w:h="16838" w:w="11906" w:orient="portrait"/>
      <w:pgMar w:bottom="1134" w:top="1134" w:left="1701" w:right="1134"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CH"/>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F2E0D"/>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QbL6Xth9xqYaeRdLM56IXhewWA==">AMUW2mWw5sh1fqNt44Y7oxMfYCfKJO8FmkcWfud3QLAnsjob4fos3p9UU80yvj3BQEhWYYSrdRAuLf5KfPv9YMCS5brJcYhs/1N8GQKIRzsfiD/YwkBAo882DkMJaJsfOmx5wGX+dI7e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2021-09-28T11:31:00Z</dcterms:created>
  <dc:creator>ZUMERI_FATON-ESIG</dc:creator>
</cp:coreProperties>
</file>