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4A8" w:rsidRDefault="00521CB6" w:rsidP="00521CB6">
      <w:pPr>
        <w:jc w:val="center"/>
        <w:rPr>
          <w:sz w:val="24"/>
          <w:szCs w:val="24"/>
          <w:lang w:val="sr-Latn-RS"/>
        </w:rPr>
      </w:pPr>
      <w:proofErr w:type="spellStart"/>
      <w:r>
        <w:rPr>
          <w:sz w:val="24"/>
          <w:szCs w:val="24"/>
        </w:rPr>
        <w:t>Elektrotehni</w:t>
      </w:r>
      <w:proofErr w:type="spellEnd"/>
      <w:r>
        <w:rPr>
          <w:sz w:val="24"/>
          <w:szCs w:val="24"/>
          <w:lang w:val="sr-Latn-RS"/>
        </w:rPr>
        <w:t>čki fakultet u Beogradu</w:t>
      </w:r>
    </w:p>
    <w:p w:rsidR="00521CB6" w:rsidRDefault="00521CB6" w:rsidP="00521CB6">
      <w:pPr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SI3PSI Principi Softverskog inženjerstva</w:t>
      </w:r>
    </w:p>
    <w:p w:rsidR="00521CB6" w:rsidRDefault="00521CB6" w:rsidP="00521CB6">
      <w:pPr>
        <w:jc w:val="center"/>
        <w:rPr>
          <w:sz w:val="24"/>
          <w:szCs w:val="24"/>
          <w:lang w:val="sr-Latn-RS"/>
        </w:rPr>
      </w:pPr>
    </w:p>
    <w:p w:rsidR="00521CB6" w:rsidRDefault="00521CB6" w:rsidP="00521CB6">
      <w:pPr>
        <w:jc w:val="center"/>
        <w:rPr>
          <w:sz w:val="24"/>
          <w:szCs w:val="24"/>
          <w:lang w:val="sr-Latn-RS"/>
        </w:rPr>
      </w:pPr>
    </w:p>
    <w:p w:rsidR="00D00723" w:rsidRDefault="00D00723" w:rsidP="00521CB6">
      <w:pPr>
        <w:jc w:val="center"/>
        <w:rPr>
          <w:sz w:val="24"/>
          <w:szCs w:val="24"/>
          <w:lang w:val="sr-Latn-RS"/>
        </w:rPr>
      </w:pPr>
    </w:p>
    <w:p w:rsidR="00521CB6" w:rsidRDefault="00521CB6" w:rsidP="00521CB6">
      <w:pPr>
        <w:jc w:val="center"/>
        <w:rPr>
          <w:sz w:val="24"/>
          <w:szCs w:val="24"/>
          <w:lang w:val="sr-Latn-RS"/>
        </w:rPr>
      </w:pPr>
    </w:p>
    <w:p w:rsidR="00521CB6" w:rsidRDefault="00521CB6" w:rsidP="00521CB6">
      <w:pPr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Projekat</w:t>
      </w:r>
    </w:p>
    <w:p w:rsidR="00521CB6" w:rsidRDefault="00521CB6" w:rsidP="00521CB6">
      <w:pPr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BetM8 veb aplikacija</w:t>
      </w:r>
    </w:p>
    <w:p w:rsidR="00521CB6" w:rsidRDefault="00521CB6" w:rsidP="00521CB6">
      <w:pPr>
        <w:jc w:val="center"/>
        <w:rPr>
          <w:sz w:val="24"/>
          <w:szCs w:val="24"/>
          <w:lang w:val="sr-Latn-RS"/>
        </w:rPr>
      </w:pPr>
      <w:r>
        <w:rPr>
          <w:noProof/>
          <w:sz w:val="24"/>
          <w:szCs w:val="24"/>
        </w:rPr>
        <w:drawing>
          <wp:inline distT="0" distB="0" distL="0" distR="0">
            <wp:extent cx="3487479" cy="2280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tm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854" cy="228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723" w:rsidRPr="00521CB6" w:rsidRDefault="00D00723" w:rsidP="00521CB6">
      <w:pPr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v1.0</w:t>
      </w:r>
    </w:p>
    <w:p w:rsidR="00521CB6" w:rsidRDefault="00521CB6"/>
    <w:p w:rsidR="00521CB6" w:rsidRDefault="00521CB6"/>
    <w:p w:rsidR="00D00723" w:rsidRDefault="00D00723"/>
    <w:p w:rsidR="00D00723" w:rsidRDefault="00D00723"/>
    <w:p w:rsidR="00D00723" w:rsidRDefault="00D00723"/>
    <w:p w:rsidR="00D00723" w:rsidRDefault="00D00723"/>
    <w:p w:rsidR="00D00723" w:rsidRDefault="00D00723"/>
    <w:p w:rsidR="00D00723" w:rsidRDefault="00D00723"/>
    <w:p w:rsidR="00D00723" w:rsidRDefault="00D00723"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izmena</w:t>
      </w:r>
      <w:proofErr w:type="spellEnd"/>
    </w:p>
    <w:tbl>
      <w:tblPr>
        <w:tblStyle w:val="TableGrid"/>
        <w:tblW w:w="9609" w:type="dxa"/>
        <w:tblLook w:val="04A0" w:firstRow="1" w:lastRow="0" w:firstColumn="1" w:lastColumn="0" w:noHBand="0" w:noVBand="1"/>
      </w:tblPr>
      <w:tblGrid>
        <w:gridCol w:w="3203"/>
        <w:gridCol w:w="3203"/>
        <w:gridCol w:w="3203"/>
      </w:tblGrid>
      <w:tr w:rsidR="00D00723" w:rsidTr="00D00723">
        <w:trPr>
          <w:trHeight w:val="647"/>
        </w:trPr>
        <w:tc>
          <w:tcPr>
            <w:tcW w:w="3203" w:type="dxa"/>
          </w:tcPr>
          <w:p w:rsidR="00D00723" w:rsidRDefault="00D00723">
            <w:r>
              <w:t>Datum</w:t>
            </w:r>
          </w:p>
        </w:tc>
        <w:tc>
          <w:tcPr>
            <w:tcW w:w="3203" w:type="dxa"/>
          </w:tcPr>
          <w:p w:rsidR="00D00723" w:rsidRDefault="00D00723">
            <w:proofErr w:type="spellStart"/>
            <w:r>
              <w:t>Verzija</w:t>
            </w:r>
            <w:proofErr w:type="spellEnd"/>
          </w:p>
        </w:tc>
        <w:tc>
          <w:tcPr>
            <w:tcW w:w="3203" w:type="dxa"/>
          </w:tcPr>
          <w:p w:rsidR="00D00723" w:rsidRDefault="00D00723">
            <w:proofErr w:type="spellStart"/>
            <w:r>
              <w:t>Kratak</w:t>
            </w:r>
            <w:proofErr w:type="spellEnd"/>
            <w:r>
              <w:t xml:space="preserve"> </w:t>
            </w:r>
            <w:proofErr w:type="spellStart"/>
            <w:r>
              <w:t>opis</w:t>
            </w:r>
            <w:proofErr w:type="spellEnd"/>
          </w:p>
        </w:tc>
      </w:tr>
      <w:tr w:rsidR="00D00723" w:rsidTr="00D00723">
        <w:trPr>
          <w:trHeight w:val="647"/>
        </w:trPr>
        <w:tc>
          <w:tcPr>
            <w:tcW w:w="3203" w:type="dxa"/>
          </w:tcPr>
          <w:p w:rsidR="00D00723" w:rsidRDefault="00D00723">
            <w:r>
              <w:t>4.3.2019.</w:t>
            </w:r>
          </w:p>
        </w:tc>
        <w:tc>
          <w:tcPr>
            <w:tcW w:w="3203" w:type="dxa"/>
          </w:tcPr>
          <w:p w:rsidR="00D00723" w:rsidRDefault="00D00723">
            <w:r>
              <w:t>1.0</w:t>
            </w:r>
          </w:p>
        </w:tc>
        <w:tc>
          <w:tcPr>
            <w:tcW w:w="3203" w:type="dxa"/>
          </w:tcPr>
          <w:p w:rsidR="00D00723" w:rsidRDefault="00D00723">
            <w:proofErr w:type="spellStart"/>
            <w:r>
              <w:t>Inicijalna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</w:tr>
      <w:tr w:rsidR="00D00723" w:rsidTr="00D00723">
        <w:trPr>
          <w:trHeight w:val="647"/>
        </w:trPr>
        <w:tc>
          <w:tcPr>
            <w:tcW w:w="3203" w:type="dxa"/>
          </w:tcPr>
          <w:p w:rsidR="00D00723" w:rsidRDefault="00D00723"/>
        </w:tc>
        <w:tc>
          <w:tcPr>
            <w:tcW w:w="3203" w:type="dxa"/>
          </w:tcPr>
          <w:p w:rsidR="00D00723" w:rsidRDefault="00D00723"/>
        </w:tc>
        <w:tc>
          <w:tcPr>
            <w:tcW w:w="3203" w:type="dxa"/>
          </w:tcPr>
          <w:p w:rsidR="00D00723" w:rsidRDefault="00D00723"/>
        </w:tc>
      </w:tr>
    </w:tbl>
    <w:p w:rsidR="00D00723" w:rsidRDefault="00D00723"/>
    <w:p w:rsidR="00D00723" w:rsidRDefault="00D00723"/>
    <w:p w:rsidR="00D00723" w:rsidRDefault="00D00723"/>
    <w:p w:rsidR="00D00723" w:rsidRDefault="00D00723"/>
    <w:p w:rsidR="00D00723" w:rsidRDefault="00D00723"/>
    <w:p w:rsidR="00D00723" w:rsidRDefault="00D00723"/>
    <w:p w:rsidR="00D00723" w:rsidRDefault="00D00723"/>
    <w:p w:rsidR="00D00723" w:rsidRDefault="00D00723"/>
    <w:p w:rsidR="00D00723" w:rsidRDefault="00D00723"/>
    <w:p w:rsidR="00D00723" w:rsidRDefault="00D00723"/>
    <w:p w:rsidR="00D00723" w:rsidRDefault="00D00723"/>
    <w:p w:rsidR="00D00723" w:rsidRDefault="00D00723"/>
    <w:p w:rsidR="00D00723" w:rsidRDefault="00D00723"/>
    <w:p w:rsidR="00D00723" w:rsidRDefault="00D00723"/>
    <w:p w:rsidR="00D00723" w:rsidRDefault="00D00723"/>
    <w:p w:rsidR="00D00723" w:rsidRDefault="00D00723"/>
    <w:p w:rsidR="00D00723" w:rsidRDefault="00D00723"/>
    <w:p w:rsidR="00D00723" w:rsidRDefault="00D00723"/>
    <w:p w:rsidR="00D00723" w:rsidRDefault="00D00723"/>
    <w:p w:rsidR="00D00723" w:rsidRDefault="00D00723"/>
    <w:p w:rsidR="00D00723" w:rsidRDefault="00D00723"/>
    <w:p w:rsidR="00D00723" w:rsidRDefault="00D00723">
      <w:proofErr w:type="spellStart"/>
      <w:r>
        <w:lastRenderedPageBreak/>
        <w:t>Sadrzaj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:rsidR="00D00723" w:rsidRDefault="00D00723">
      <w:r>
        <w:br w:type="page"/>
      </w:r>
    </w:p>
    <w:p w:rsidR="00D00723" w:rsidRDefault="00D00723" w:rsidP="00D00723">
      <w:pPr>
        <w:pStyle w:val="ListParagraph"/>
        <w:numPr>
          <w:ilvl w:val="0"/>
          <w:numId w:val="1"/>
        </w:numPr>
      </w:pPr>
      <w:proofErr w:type="spellStart"/>
      <w:r>
        <w:lastRenderedPageBreak/>
        <w:t>Uvod</w:t>
      </w:r>
      <w:proofErr w:type="spellEnd"/>
    </w:p>
    <w:p w:rsidR="00D00723" w:rsidRDefault="00D00723" w:rsidP="00D00723">
      <w:pPr>
        <w:pStyle w:val="ListParagraph"/>
      </w:pPr>
    </w:p>
    <w:p w:rsidR="00D00723" w:rsidRDefault="00D00723" w:rsidP="00D00723">
      <w:pPr>
        <w:pStyle w:val="ListParagraph"/>
        <w:numPr>
          <w:ilvl w:val="1"/>
          <w:numId w:val="1"/>
        </w:numPr>
      </w:pPr>
      <w:proofErr w:type="spellStart"/>
      <w:r>
        <w:t>Rezime</w:t>
      </w:r>
      <w:proofErr w:type="spellEnd"/>
    </w:p>
    <w:p w:rsidR="00D00723" w:rsidRDefault="00D00723" w:rsidP="00D00723">
      <w:pPr>
        <w:pStyle w:val="ListParagraph"/>
        <w:ind w:left="1080"/>
      </w:pPr>
    </w:p>
    <w:p w:rsidR="00D00723" w:rsidRDefault="00D00723" w:rsidP="00D00723">
      <w:pPr>
        <w:pStyle w:val="ListParagraph"/>
        <w:ind w:left="1080"/>
      </w:pPr>
      <w:proofErr w:type="spellStart"/>
      <w:r>
        <w:t>Projekat</w:t>
      </w:r>
      <w:proofErr w:type="spellEnd"/>
      <w:r>
        <w:t xml:space="preserve"> BetM8 </w:t>
      </w:r>
      <w:proofErr w:type="spellStart"/>
      <w:r>
        <w:t>deo</w:t>
      </w:r>
      <w:proofErr w:type="spellEnd"/>
      <w:r>
        <w:t xml:space="preserve"> </w:t>
      </w:r>
      <w:proofErr w:type="spellStart"/>
      <w:r w:rsidRPr="00D00723">
        <w:t>praktične</w:t>
      </w:r>
      <w:proofErr w:type="spellEnd"/>
      <w:r w:rsidRPr="00D00723">
        <w:t xml:space="preserve"> </w:t>
      </w:r>
      <w:proofErr w:type="spellStart"/>
      <w:r w:rsidRPr="00D00723">
        <w:t>nastave</w:t>
      </w:r>
      <w:proofErr w:type="spellEnd"/>
      <w:r w:rsidRPr="00D00723">
        <w:t xml:space="preserve"> </w:t>
      </w:r>
      <w:proofErr w:type="spellStart"/>
      <w:proofErr w:type="gramStart"/>
      <w:r w:rsidRPr="00D00723">
        <w:t>na</w:t>
      </w:r>
      <w:proofErr w:type="spellEnd"/>
      <w:proofErr w:type="gramEnd"/>
      <w:r w:rsidRPr="00D00723">
        <w:t xml:space="preserve"> </w:t>
      </w:r>
      <w:proofErr w:type="spellStart"/>
      <w:r w:rsidRPr="00D00723">
        <w:t>predmetu</w:t>
      </w:r>
      <w:proofErr w:type="spellEnd"/>
      <w:r w:rsidRPr="00D00723">
        <w:t xml:space="preserve"> </w:t>
      </w:r>
      <w:proofErr w:type="spellStart"/>
      <w:r w:rsidRPr="00D00723">
        <w:t>Principi</w:t>
      </w:r>
      <w:proofErr w:type="spellEnd"/>
      <w:r w:rsidRPr="00D00723">
        <w:t xml:space="preserve"> </w:t>
      </w:r>
      <w:proofErr w:type="spellStart"/>
      <w:r w:rsidRPr="00D00723">
        <w:t>softverskog</w:t>
      </w:r>
      <w:proofErr w:type="spellEnd"/>
      <w:r w:rsidRPr="00D00723">
        <w:t xml:space="preserve"> </w:t>
      </w:r>
      <w:proofErr w:type="spellStart"/>
      <w:r w:rsidRPr="00D00723">
        <w:t>inženjerstva</w:t>
      </w:r>
      <w:proofErr w:type="spellEnd"/>
      <w:r w:rsidRPr="00D00723">
        <w:t xml:space="preserve">, </w:t>
      </w:r>
      <w:proofErr w:type="spellStart"/>
      <w:r w:rsidRPr="00D00723">
        <w:t>sa</w:t>
      </w:r>
      <w:proofErr w:type="spellEnd"/>
      <w:r w:rsidRPr="00D00723">
        <w:t xml:space="preserve"> </w:t>
      </w:r>
      <w:proofErr w:type="spellStart"/>
      <w:r w:rsidRPr="00D00723">
        <w:t>ciljem</w:t>
      </w:r>
      <w:proofErr w:type="spellEnd"/>
      <w:r w:rsidRPr="00D00723">
        <w:t xml:space="preserve"> </w:t>
      </w:r>
      <w:proofErr w:type="spellStart"/>
      <w:r w:rsidRPr="00D00723">
        <w:t>ilustracije</w:t>
      </w:r>
      <w:proofErr w:type="spellEnd"/>
      <w:r w:rsidRPr="00D00723">
        <w:t xml:space="preserve"> </w:t>
      </w:r>
      <w:proofErr w:type="spellStart"/>
      <w:r w:rsidRPr="00D00723">
        <w:t>organizovanja</w:t>
      </w:r>
      <w:proofErr w:type="spellEnd"/>
      <w:r w:rsidRPr="00D00723">
        <w:t xml:space="preserve"> </w:t>
      </w:r>
      <w:proofErr w:type="spellStart"/>
      <w:r w:rsidRPr="00D00723">
        <w:t>aktivnosti</w:t>
      </w:r>
      <w:proofErr w:type="spellEnd"/>
      <w:r w:rsidRPr="00D00723">
        <w:t xml:space="preserve"> </w:t>
      </w:r>
      <w:proofErr w:type="spellStart"/>
      <w:r w:rsidRPr="00D00723">
        <w:t>na</w:t>
      </w:r>
      <w:proofErr w:type="spellEnd"/>
      <w:r w:rsidRPr="00D00723">
        <w:t xml:space="preserve"> </w:t>
      </w:r>
      <w:proofErr w:type="spellStart"/>
      <w:r w:rsidRPr="00D00723">
        <w:t>jednom</w:t>
      </w:r>
      <w:proofErr w:type="spellEnd"/>
      <w:r w:rsidRPr="00D00723">
        <w:t xml:space="preserve"> </w:t>
      </w:r>
      <w:proofErr w:type="spellStart"/>
      <w:r w:rsidRPr="00D00723">
        <w:t>realnom</w:t>
      </w:r>
      <w:proofErr w:type="spellEnd"/>
      <w:r w:rsidRPr="00D00723">
        <w:t xml:space="preserve"> </w:t>
      </w:r>
      <w:proofErr w:type="spellStart"/>
      <w:r w:rsidRPr="00D00723">
        <w:t>softverskom</w:t>
      </w:r>
      <w:proofErr w:type="spellEnd"/>
      <w:r w:rsidRPr="00D00723">
        <w:t xml:space="preserve"> </w:t>
      </w:r>
      <w:proofErr w:type="spellStart"/>
      <w:r w:rsidRPr="00D00723">
        <w:t>projektu</w:t>
      </w:r>
      <w:proofErr w:type="spellEnd"/>
      <w:r w:rsidRPr="00D00723">
        <w:t>.</w:t>
      </w:r>
      <w:r>
        <w:t xml:space="preserve"> </w:t>
      </w:r>
      <w:proofErr w:type="gramStart"/>
      <w:r>
        <w:t xml:space="preserve">BetM8 je </w:t>
      </w:r>
      <w:proofErr w:type="spellStart"/>
      <w:r>
        <w:t>veb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namenjena</w:t>
      </w:r>
      <w:proofErr w:type="spellEnd"/>
      <w:r>
        <w:t xml:space="preserve"> </w:t>
      </w:r>
      <w:proofErr w:type="spellStart"/>
      <w:r>
        <w:t>ljubiteljima</w:t>
      </w:r>
      <w:proofErr w:type="spellEnd"/>
      <w:r>
        <w:t xml:space="preserve"> </w:t>
      </w:r>
      <w:proofErr w:type="spellStart"/>
      <w:r>
        <w:t>sporta</w:t>
      </w:r>
      <w:proofErr w:type="spellEnd"/>
      <w:r>
        <w:t xml:space="preserve">, </w:t>
      </w:r>
      <w:proofErr w:type="spellStart"/>
      <w:r>
        <w:t>kladionice</w:t>
      </w:r>
      <w:proofErr w:type="spellEnd"/>
      <w:r>
        <w:t xml:space="preserve"> i </w:t>
      </w:r>
      <w:proofErr w:type="spellStart"/>
      <w:r>
        <w:t>fantazi</w:t>
      </w:r>
      <w:proofErr w:type="spellEnd"/>
      <w:r>
        <w:t xml:space="preserve"> </w:t>
      </w:r>
      <w:proofErr w:type="spellStart"/>
      <w:r>
        <w:t>sporta</w:t>
      </w:r>
      <w:proofErr w:type="spellEnd"/>
      <w:r>
        <w:t>.</w:t>
      </w:r>
      <w:proofErr w:type="gramEnd"/>
    </w:p>
    <w:p w:rsidR="00D00723" w:rsidRDefault="00D00723" w:rsidP="00D00723">
      <w:pPr>
        <w:pStyle w:val="ListParagraph"/>
        <w:ind w:left="1080"/>
      </w:pPr>
    </w:p>
    <w:p w:rsidR="00D00723" w:rsidRDefault="00D00723" w:rsidP="00D00723">
      <w:pPr>
        <w:pStyle w:val="ListParagraph"/>
        <w:numPr>
          <w:ilvl w:val="0"/>
          <w:numId w:val="1"/>
        </w:numPr>
      </w:pPr>
      <w:proofErr w:type="spellStart"/>
      <w:r>
        <w:t>Opis</w:t>
      </w:r>
      <w:proofErr w:type="spellEnd"/>
      <w:r>
        <w:t xml:space="preserve"> </w:t>
      </w:r>
      <w:proofErr w:type="spellStart"/>
      <w:r>
        <w:t>problema</w:t>
      </w:r>
      <w:proofErr w:type="spellEnd"/>
    </w:p>
    <w:p w:rsidR="00D00723" w:rsidRDefault="00D00723" w:rsidP="00D00723">
      <w:pPr>
        <w:pStyle w:val="ListParagraph"/>
      </w:pPr>
    </w:p>
    <w:p w:rsidR="00D00723" w:rsidRDefault="00D00723" w:rsidP="00D00723">
      <w:pPr>
        <w:pStyle w:val="ListParagraph"/>
      </w:pPr>
      <w:r>
        <w:t xml:space="preserve">Kao </w:t>
      </w:r>
      <w:proofErr w:type="spellStart"/>
      <w:r>
        <w:t>veliki</w:t>
      </w:r>
      <w:proofErr w:type="spellEnd"/>
      <w:r>
        <w:t xml:space="preserve"> </w:t>
      </w:r>
      <w:proofErr w:type="spellStart"/>
      <w:r>
        <w:t>ljubitelji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gore </w:t>
      </w:r>
      <w:proofErr w:type="spellStart"/>
      <w:r>
        <w:t>navedenih</w:t>
      </w:r>
      <w:proofErr w:type="spellEnd"/>
      <w:r>
        <w:t xml:space="preserve"> </w:t>
      </w:r>
      <w:proofErr w:type="spellStart"/>
      <w:r>
        <w:t>stvari</w:t>
      </w:r>
      <w:proofErr w:type="spellEnd"/>
      <w:r>
        <w:t xml:space="preserve"> </w:t>
      </w:r>
      <w:proofErr w:type="spellStart"/>
      <w:r>
        <w:t>primetili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manjak</w:t>
      </w:r>
      <w:proofErr w:type="spellEnd"/>
      <w:r>
        <w:t xml:space="preserve"> </w:t>
      </w:r>
      <w:proofErr w:type="spellStart"/>
      <w:r>
        <w:t>adekvatnih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u </w:t>
      </w:r>
      <w:proofErr w:type="spellStart"/>
      <w:r>
        <w:t>datom</w:t>
      </w:r>
      <w:proofErr w:type="spellEnd"/>
      <w:r>
        <w:t xml:space="preserve"> </w:t>
      </w:r>
      <w:proofErr w:type="spellStart"/>
      <w:r>
        <w:t>domenu</w:t>
      </w:r>
      <w:proofErr w:type="spellEnd"/>
      <w:r>
        <w:t xml:space="preserve">. </w:t>
      </w:r>
      <w:proofErr w:type="spellStart"/>
      <w:r>
        <w:t>Pojedinačno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aspekata</w:t>
      </w:r>
      <w:proofErr w:type="spellEnd"/>
      <w:r>
        <w:t xml:space="preserve"> je </w:t>
      </w:r>
      <w:proofErr w:type="spellStart"/>
      <w:r>
        <w:t>dobro</w:t>
      </w:r>
      <w:proofErr w:type="spellEnd"/>
      <w:r>
        <w:t xml:space="preserve"> </w:t>
      </w:r>
      <w:proofErr w:type="spellStart"/>
      <w:r>
        <w:t>zastupljen</w:t>
      </w:r>
      <w:proofErr w:type="spellEnd"/>
      <w:r>
        <w:t xml:space="preserve">. </w:t>
      </w:r>
      <w:proofErr w:type="spellStart"/>
      <w:r>
        <w:t>Ideja</w:t>
      </w:r>
      <w:proofErr w:type="spellEnd"/>
      <w:r>
        <w:t xml:space="preserve"> je da se </w:t>
      </w:r>
      <w:proofErr w:type="spellStart"/>
      <w:r>
        <w:t>objedine</w:t>
      </w:r>
      <w:proofErr w:type="spellEnd"/>
      <w:r>
        <w:t xml:space="preserve"> </w:t>
      </w:r>
      <w:proofErr w:type="spellStart"/>
      <w:r>
        <w:t>konzervativan</w:t>
      </w:r>
      <w:proofErr w:type="spellEnd"/>
      <w:r>
        <w:t xml:space="preserve"> </w:t>
      </w:r>
      <w:proofErr w:type="spellStart"/>
      <w:r>
        <w:t>pojam</w:t>
      </w:r>
      <w:proofErr w:type="spellEnd"/>
      <w:r>
        <w:t xml:space="preserve"> </w:t>
      </w:r>
      <w:proofErr w:type="spellStart"/>
      <w:r>
        <w:t>kladionice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novijim</w:t>
      </w:r>
      <w:proofErr w:type="spellEnd"/>
      <w:r>
        <w:t xml:space="preserve"> </w:t>
      </w:r>
      <w:proofErr w:type="spellStart"/>
      <w:r>
        <w:t>pojmovima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kao</w:t>
      </w:r>
      <w:proofErr w:type="spellEnd"/>
      <w:proofErr w:type="gram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fantazi</w:t>
      </w:r>
      <w:proofErr w:type="spellEnd"/>
      <w:r>
        <w:t xml:space="preserve"> sport ).</w:t>
      </w:r>
    </w:p>
    <w:p w:rsidR="001200DD" w:rsidRDefault="001200DD" w:rsidP="001200DD">
      <w:pPr>
        <w:pStyle w:val="ListParagraph"/>
      </w:pPr>
      <w:proofErr w:type="spellStart"/>
      <w:r>
        <w:t>Korisnicima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omogućeno</w:t>
      </w:r>
      <w:proofErr w:type="spellEnd"/>
      <w:r>
        <w:t xml:space="preserve"> </w:t>
      </w:r>
      <w:proofErr w:type="spellStart"/>
      <w:r>
        <w:t>pravljenje</w:t>
      </w:r>
      <w:proofErr w:type="spellEnd"/>
      <w:r>
        <w:t xml:space="preserve"> soba (</w:t>
      </w:r>
      <w:proofErr w:type="spellStart"/>
      <w:r>
        <w:t>javnih</w:t>
      </w:r>
      <w:proofErr w:type="spellEnd"/>
      <w:r>
        <w:t xml:space="preserve"> I </w:t>
      </w:r>
      <w:proofErr w:type="spellStart"/>
      <w:r>
        <w:t>privatnih</w:t>
      </w:r>
      <w:proofErr w:type="spellEnd"/>
      <w:r>
        <w:t xml:space="preserve">). Admin </w:t>
      </w:r>
      <w:proofErr w:type="spellStart"/>
      <w:r>
        <w:t>sobe</w:t>
      </w:r>
      <w:proofErr w:type="spellEnd"/>
      <w:r>
        <w:t xml:space="preserve"> (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napravio</w:t>
      </w:r>
      <w:proofErr w:type="spellEnd"/>
      <w:r>
        <w:t xml:space="preserve"> </w:t>
      </w:r>
      <w:proofErr w:type="spellStart"/>
      <w:r>
        <w:t>sobu</w:t>
      </w:r>
      <w:proofErr w:type="spellEnd"/>
      <w:r>
        <w:t xml:space="preserve">) </w:t>
      </w:r>
      <w:proofErr w:type="spellStart"/>
      <w:r>
        <w:t>moći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da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igrače</w:t>
      </w:r>
      <w:proofErr w:type="spellEnd"/>
      <w:r>
        <w:t xml:space="preserve"> u </w:t>
      </w:r>
      <w:proofErr w:type="spellStart"/>
      <w:r>
        <w:t>sobu</w:t>
      </w:r>
      <w:proofErr w:type="spellEnd"/>
      <w:r>
        <w:t xml:space="preserve">.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kreiranju</w:t>
      </w:r>
      <w:proofErr w:type="spellEnd"/>
      <w:r>
        <w:t xml:space="preserve"> </w:t>
      </w:r>
      <w:proofErr w:type="spellStart"/>
      <w:r>
        <w:t>sobe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sportive I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lige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igra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vremenski</w:t>
      </w:r>
      <w:proofErr w:type="spellEnd"/>
      <w:r>
        <w:t xml:space="preserve"> period I u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čipova</w:t>
      </w:r>
      <w:proofErr w:type="spellEnd"/>
      <w:r>
        <w:t xml:space="preserve">. </w:t>
      </w:r>
      <w:proofErr w:type="spellStart"/>
      <w:proofErr w:type="gramStart"/>
      <w:r>
        <w:t>Moguće</w:t>
      </w:r>
      <w:proofErr w:type="spellEnd"/>
      <w:r>
        <w:t xml:space="preserve"> je </w:t>
      </w:r>
      <w:proofErr w:type="spellStart"/>
      <w:r>
        <w:t>definisati</w:t>
      </w:r>
      <w:proofErr w:type="spellEnd"/>
      <w:r>
        <w:t xml:space="preserve"> I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raspodele</w:t>
      </w:r>
      <w:proofErr w:type="spellEnd"/>
      <w:r>
        <w:t xml:space="preserve"> </w:t>
      </w:r>
      <w:proofErr w:type="spellStart"/>
      <w:r>
        <w:t>čipova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završetku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>.</w:t>
      </w:r>
      <w:proofErr w:type="gram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sobe</w:t>
      </w:r>
      <w:proofErr w:type="spellEnd"/>
      <w:r>
        <w:t xml:space="preserve"> se </w:t>
      </w:r>
      <w:proofErr w:type="spellStart"/>
      <w:r>
        <w:t>zadati</w:t>
      </w:r>
      <w:proofErr w:type="spellEnd"/>
      <w:r>
        <w:t xml:space="preserve"> </w:t>
      </w:r>
      <w:proofErr w:type="spellStart"/>
      <w:r>
        <w:t>vremenski</w:t>
      </w:r>
      <w:proofErr w:type="spellEnd"/>
      <w:r>
        <w:t xml:space="preserve"> period </w:t>
      </w:r>
      <w:proofErr w:type="spellStart"/>
      <w:r>
        <w:t>klade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ishode</w:t>
      </w:r>
      <w:proofErr w:type="spellEnd"/>
      <w:r>
        <w:t xml:space="preserve"> </w:t>
      </w:r>
      <w:proofErr w:type="spellStart"/>
      <w:r>
        <w:t>ponđenih</w:t>
      </w:r>
      <w:proofErr w:type="spellEnd"/>
      <w:r>
        <w:t xml:space="preserve"> </w:t>
      </w:r>
      <w:proofErr w:type="spellStart"/>
      <w:r>
        <w:t>utakmica</w:t>
      </w:r>
      <w:proofErr w:type="spellEnd"/>
      <w:r>
        <w:t xml:space="preserve"> I </w:t>
      </w:r>
      <w:proofErr w:type="spellStart"/>
      <w:r>
        <w:t>dobijaju</w:t>
      </w:r>
      <w:proofErr w:type="spellEnd"/>
      <w:r>
        <w:t xml:space="preserve"> </w:t>
      </w:r>
      <w:proofErr w:type="spellStart"/>
      <w:r>
        <w:t>poene</w:t>
      </w:r>
      <w:proofErr w:type="spellEnd"/>
      <w:r>
        <w:t xml:space="preserve">. </w:t>
      </w:r>
      <w:proofErr w:type="spellStart"/>
      <w:proofErr w:type="gramStart"/>
      <w:r>
        <w:t>Pri</w:t>
      </w:r>
      <w:proofErr w:type="spellEnd"/>
      <w:r>
        <w:t xml:space="preserve"> </w:t>
      </w:r>
      <w:proofErr w:type="spellStart"/>
      <w:r>
        <w:t>isteku</w:t>
      </w:r>
      <w:proofErr w:type="spellEnd"/>
      <w:r>
        <w:t xml:space="preserve"> </w:t>
      </w:r>
      <w:proofErr w:type="spellStart"/>
      <w:r>
        <w:t>zadatog</w:t>
      </w:r>
      <w:proofErr w:type="spellEnd"/>
      <w:r>
        <w:t xml:space="preserve"> </w:t>
      </w:r>
      <w:proofErr w:type="spellStart"/>
      <w:r>
        <w:t>vremenskog</w:t>
      </w:r>
      <w:proofErr w:type="spellEnd"/>
      <w:r>
        <w:t xml:space="preserve"> </w:t>
      </w:r>
      <w:proofErr w:type="spellStart"/>
      <w:r>
        <w:t>perioda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raspodelu</w:t>
      </w:r>
      <w:proofErr w:type="spellEnd"/>
      <w:r>
        <w:t xml:space="preserve"> </w:t>
      </w:r>
      <w:proofErr w:type="spellStart"/>
      <w:r>
        <w:t>čipova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se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definisan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pravljenju</w:t>
      </w:r>
      <w:proofErr w:type="spellEnd"/>
      <w:r>
        <w:t xml:space="preserve"> </w:t>
      </w:r>
      <w:proofErr w:type="spellStart"/>
      <w:r>
        <w:t>sobe</w:t>
      </w:r>
      <w:proofErr w:type="spellEnd"/>
      <w:r>
        <w:t>.</w:t>
      </w:r>
      <w:proofErr w:type="gramEnd"/>
      <w:r>
        <w:t xml:space="preserve"> </w:t>
      </w:r>
      <w:proofErr w:type="spellStart"/>
      <w:r>
        <w:t>Značajna</w:t>
      </w:r>
      <w:proofErr w:type="spellEnd"/>
      <w:r>
        <w:t xml:space="preserve"> </w:t>
      </w:r>
      <w:proofErr w:type="spellStart"/>
      <w:r>
        <w:t>razlika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tipičnu</w:t>
      </w:r>
      <w:proofErr w:type="spellEnd"/>
      <w:r>
        <w:t xml:space="preserve"> </w:t>
      </w:r>
      <w:proofErr w:type="spellStart"/>
      <w:r>
        <w:t>kladionicu</w:t>
      </w:r>
      <w:proofErr w:type="spellEnd"/>
      <w:r>
        <w:t xml:space="preserve"> je ta da se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kladi</w:t>
      </w:r>
      <w:proofErr w:type="spellEnd"/>
      <w:r>
        <w:t xml:space="preserve"> </w:t>
      </w:r>
      <w:proofErr w:type="spellStart"/>
      <w:r>
        <w:t>protiv</w:t>
      </w:r>
      <w:proofErr w:type="spellEnd"/>
      <w:r>
        <w:t xml:space="preserve"> </w:t>
      </w:r>
      <w:proofErr w:type="spellStart"/>
      <w:r>
        <w:t>kladionice</w:t>
      </w:r>
      <w:proofErr w:type="spellEnd"/>
      <w:r>
        <w:t xml:space="preserve">,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protiv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(</w:t>
      </w:r>
      <w:proofErr w:type="spellStart"/>
      <w:r>
        <w:t>prijatelja</w:t>
      </w:r>
      <w:proofErr w:type="spellEnd"/>
      <w:r>
        <w:t xml:space="preserve">), </w:t>
      </w:r>
      <w:proofErr w:type="spellStart"/>
      <w:r>
        <w:t>te</w:t>
      </w:r>
      <w:proofErr w:type="spellEnd"/>
      <w:r>
        <w:t xml:space="preserve"> </w:t>
      </w:r>
      <w:proofErr w:type="spellStart"/>
      <w:r>
        <w:t>njihovi</w:t>
      </w:r>
      <w:proofErr w:type="spellEnd"/>
      <w:r>
        <w:t xml:space="preserve"> </w:t>
      </w:r>
      <w:proofErr w:type="spellStart"/>
      <w:r>
        <w:t>čipovi</w:t>
      </w:r>
      <w:proofErr w:type="spellEnd"/>
      <w:r>
        <w:t xml:space="preserve"> </w:t>
      </w:r>
      <w:proofErr w:type="spellStart"/>
      <w:r>
        <w:t>uvek</w:t>
      </w:r>
      <w:proofErr w:type="spellEnd"/>
      <w:r>
        <w:t xml:space="preserve"> </w:t>
      </w:r>
      <w:proofErr w:type="spellStart"/>
      <w:r>
        <w:t>ostaju</w:t>
      </w:r>
      <w:proofErr w:type="spellEnd"/>
      <w:r>
        <w:t xml:space="preserve"> </w:t>
      </w:r>
      <w:proofErr w:type="spellStart"/>
      <w:r>
        <w:t>među</w:t>
      </w:r>
      <w:proofErr w:type="spellEnd"/>
      <w:r>
        <w:t xml:space="preserve"> </w:t>
      </w:r>
      <w:proofErr w:type="spellStart"/>
      <w:r>
        <w:t>njima</w:t>
      </w:r>
      <w:proofErr w:type="spellEnd"/>
      <w:r>
        <w:t xml:space="preserve"> (</w:t>
      </w:r>
      <w:proofErr w:type="spellStart"/>
      <w:r>
        <w:t>izuzev</w:t>
      </w:r>
      <w:proofErr w:type="spellEnd"/>
      <w:r>
        <w:t xml:space="preserve"> </w:t>
      </w:r>
      <w:proofErr w:type="spellStart"/>
      <w:r>
        <w:t>naknade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5% </w:t>
      </w:r>
      <w:proofErr w:type="spellStart"/>
      <w:r>
        <w:t>od</w:t>
      </w:r>
      <w:proofErr w:type="spellEnd"/>
      <w:r>
        <w:t xml:space="preserve"> </w:t>
      </w:r>
      <w:proofErr w:type="spellStart"/>
      <w:r>
        <w:t>ukupnog</w:t>
      </w:r>
      <w:proofErr w:type="spellEnd"/>
      <w:r>
        <w:t xml:space="preserve"> </w:t>
      </w:r>
      <w:proofErr w:type="spellStart"/>
      <w:r>
        <w:t>uloga</w:t>
      </w:r>
      <w:proofErr w:type="spellEnd"/>
      <w:r>
        <w:t xml:space="preserve">). Administrator brine o </w:t>
      </w:r>
      <w:proofErr w:type="spellStart"/>
      <w:r>
        <w:t>autentikaciji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I </w:t>
      </w:r>
      <w:proofErr w:type="spellStart"/>
      <w:r>
        <w:t>dodavanju</w:t>
      </w:r>
      <w:proofErr w:type="spellEnd"/>
      <w:r>
        <w:t>/</w:t>
      </w:r>
      <w:proofErr w:type="spellStart"/>
      <w:r>
        <w:t>uklanjanju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ponude</w:t>
      </w:r>
      <w:proofErr w:type="spellEnd"/>
      <w:r>
        <w:t>.</w:t>
      </w:r>
    </w:p>
    <w:p w:rsidR="001200DD" w:rsidRDefault="001200DD" w:rsidP="001200DD">
      <w:pPr>
        <w:pStyle w:val="ListParagraph"/>
      </w:pPr>
    </w:p>
    <w:p w:rsidR="001200DD" w:rsidRDefault="001200DD" w:rsidP="001200DD">
      <w:pPr>
        <w:pStyle w:val="ListParagraph"/>
        <w:numPr>
          <w:ilvl w:val="0"/>
          <w:numId w:val="1"/>
        </w:numPr>
      </w:pPr>
      <w:proofErr w:type="spellStart"/>
      <w:r>
        <w:t>Kategorije</w:t>
      </w:r>
      <w:proofErr w:type="spellEnd"/>
      <w:r>
        <w:t xml:space="preserve"> </w:t>
      </w:r>
      <w:proofErr w:type="spellStart"/>
      <w:r>
        <w:t>korisnika</w:t>
      </w:r>
      <w:proofErr w:type="spellEnd"/>
    </w:p>
    <w:p w:rsidR="001200DD" w:rsidRDefault="001200DD" w:rsidP="001200DD">
      <w:pPr>
        <w:pStyle w:val="ListParagraph"/>
      </w:pPr>
    </w:p>
    <w:p w:rsidR="001200DD" w:rsidRDefault="001200DD" w:rsidP="001200DD">
      <w:pPr>
        <w:pStyle w:val="ListParagraph"/>
      </w:pPr>
      <w:proofErr w:type="spellStart"/>
      <w:r>
        <w:t>Razlikujemo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tipove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:</w:t>
      </w:r>
    </w:p>
    <w:p w:rsidR="001200DD" w:rsidRDefault="001200DD" w:rsidP="001200DD">
      <w:pPr>
        <w:pStyle w:val="ListParagraph"/>
      </w:pPr>
      <w:r>
        <w:t xml:space="preserve">3.1. </w:t>
      </w:r>
      <w:proofErr w:type="spellStart"/>
      <w:r>
        <w:t>Gost</w:t>
      </w:r>
      <w:proofErr w:type="spellEnd"/>
      <w:r>
        <w:t xml:space="preserve"> – </w:t>
      </w:r>
      <w:proofErr w:type="spellStart"/>
      <w:r>
        <w:t>neregistrovana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vidi</w:t>
      </w:r>
      <w:proofErr w:type="spellEnd"/>
      <w:r>
        <w:t xml:space="preserve"> </w:t>
      </w:r>
      <w:proofErr w:type="spellStart"/>
      <w:r w:rsidR="00482C42">
        <w:t>javne</w:t>
      </w:r>
      <w:proofErr w:type="spellEnd"/>
      <w:r w:rsidR="00482C42">
        <w:t xml:space="preserve"> </w:t>
      </w:r>
      <w:proofErr w:type="spellStart"/>
      <w:r w:rsidR="00482C42">
        <w:t>sobe</w:t>
      </w:r>
      <w:proofErr w:type="spellEnd"/>
      <w:r w:rsidR="00482C42">
        <w:t xml:space="preserve"> I </w:t>
      </w:r>
      <w:proofErr w:type="spellStart"/>
      <w:r w:rsidR="00482C42">
        <w:t>dostupna</w:t>
      </w:r>
      <w:proofErr w:type="spellEnd"/>
      <w:r w:rsidR="00482C42">
        <w:t xml:space="preserve"> </w:t>
      </w:r>
      <w:proofErr w:type="spellStart"/>
      <w:r w:rsidR="00482C42">
        <w:t>takmičenja</w:t>
      </w:r>
      <w:proofErr w:type="spellEnd"/>
      <w:r w:rsidR="00482C42">
        <w:t xml:space="preserve"> </w:t>
      </w:r>
      <w:proofErr w:type="spellStart"/>
      <w:proofErr w:type="gramStart"/>
      <w:r w:rsidR="00482C42">
        <w:t>ali</w:t>
      </w:r>
      <w:proofErr w:type="spellEnd"/>
      <w:proofErr w:type="gramEnd"/>
      <w:r w:rsidR="00482C42">
        <w:t xml:space="preserve"> u </w:t>
      </w:r>
      <w:proofErr w:type="spellStart"/>
      <w:r w:rsidR="00482C42">
        <w:t>njima</w:t>
      </w:r>
      <w:proofErr w:type="spellEnd"/>
      <w:r w:rsidR="00482C42">
        <w:t xml:space="preserve"> ne </w:t>
      </w:r>
      <w:proofErr w:type="spellStart"/>
      <w:r w:rsidR="00482C42">
        <w:t>može</w:t>
      </w:r>
      <w:proofErr w:type="spellEnd"/>
      <w:r w:rsidR="00482C42">
        <w:t xml:space="preserve"> da </w:t>
      </w:r>
      <w:proofErr w:type="spellStart"/>
      <w:r w:rsidR="00482C42">
        <w:t>učestvuje</w:t>
      </w:r>
      <w:proofErr w:type="spellEnd"/>
      <w:r w:rsidR="00482C42">
        <w:t xml:space="preserve">. </w:t>
      </w:r>
      <w:proofErr w:type="spellStart"/>
      <w:proofErr w:type="gramStart"/>
      <w:r w:rsidR="00482C42">
        <w:t>Ima</w:t>
      </w:r>
      <w:proofErr w:type="spellEnd"/>
      <w:r w:rsidR="00482C42">
        <w:t xml:space="preserve"> </w:t>
      </w:r>
      <w:proofErr w:type="spellStart"/>
      <w:r w:rsidR="00482C42">
        <w:t>mogućnost</w:t>
      </w:r>
      <w:proofErr w:type="spellEnd"/>
      <w:r w:rsidR="00482C42">
        <w:t xml:space="preserve"> da se </w:t>
      </w:r>
      <w:proofErr w:type="spellStart"/>
      <w:r w:rsidR="00482C42">
        <w:t>registruje</w:t>
      </w:r>
      <w:proofErr w:type="spellEnd"/>
      <w:r w:rsidR="00482C42">
        <w:t>.</w:t>
      </w:r>
      <w:proofErr w:type="gramEnd"/>
    </w:p>
    <w:p w:rsidR="00482C42" w:rsidRDefault="00482C42" w:rsidP="00482C42">
      <w:pPr>
        <w:pStyle w:val="ListParagraph"/>
      </w:pPr>
      <w:r>
        <w:t xml:space="preserve">3.2. 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– </w:t>
      </w:r>
      <w:proofErr w:type="spellStart"/>
      <w:r>
        <w:t>registrovana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clan </w:t>
      </w:r>
      <w:proofErr w:type="spellStart"/>
      <w:r>
        <w:t>proizvoljnog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soba. </w:t>
      </w:r>
      <w:proofErr w:type="spellStart"/>
      <w:proofErr w:type="gramStart"/>
      <w:r>
        <w:t>Može</w:t>
      </w:r>
      <w:proofErr w:type="spellEnd"/>
      <w:r>
        <w:t xml:space="preserve"> da </w:t>
      </w:r>
      <w:proofErr w:type="spellStart"/>
      <w:r>
        <w:t>uplaćuje</w:t>
      </w:r>
      <w:proofErr w:type="spellEnd"/>
      <w:r>
        <w:t xml:space="preserve"> </w:t>
      </w:r>
      <w:proofErr w:type="spellStart"/>
      <w:r>
        <w:t>čipove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Može</w:t>
      </w:r>
      <w:proofErr w:type="spellEnd"/>
      <w:r>
        <w:t xml:space="preserve"> da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sobu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Pri</w:t>
      </w:r>
      <w:proofErr w:type="spellEnd"/>
      <w:r>
        <w:t xml:space="preserve"> </w:t>
      </w:r>
      <w:proofErr w:type="spellStart"/>
      <w:r>
        <w:t>kreiranju</w:t>
      </w:r>
      <w:proofErr w:type="spellEnd"/>
      <w:r>
        <w:t xml:space="preserve"> </w:t>
      </w:r>
      <w:proofErr w:type="spellStart"/>
      <w:r>
        <w:t>sobe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ju</w:t>
      </w:r>
      <w:proofErr w:type="spellEnd"/>
      <w:r>
        <w:t xml:space="preserve"> je </w:t>
      </w:r>
      <w:proofErr w:type="spellStart"/>
      <w:r>
        <w:t>kreirao</w:t>
      </w:r>
      <w:proofErr w:type="spellEnd"/>
      <w:r>
        <w:t xml:space="preserve"> </w:t>
      </w:r>
      <w:proofErr w:type="spellStart"/>
      <w:r>
        <w:t>postaje</w:t>
      </w:r>
      <w:proofErr w:type="spellEnd"/>
      <w:r>
        <w:t xml:space="preserve"> admin </w:t>
      </w:r>
      <w:proofErr w:type="spellStart"/>
      <w:r>
        <w:t>sobe</w:t>
      </w:r>
      <w:proofErr w:type="spellEnd"/>
      <w:r>
        <w:t xml:space="preserve"> I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pravo</w:t>
      </w:r>
      <w:proofErr w:type="spellEnd"/>
      <w:r>
        <w:t xml:space="preserve"> da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igrače</w:t>
      </w:r>
      <w:proofErr w:type="spellEnd"/>
      <w:r>
        <w:t>.</w:t>
      </w:r>
      <w:proofErr w:type="gramEnd"/>
    </w:p>
    <w:p w:rsidR="00482C42" w:rsidRDefault="00482C42" w:rsidP="00482C42">
      <w:pPr>
        <w:pStyle w:val="ListParagraph"/>
      </w:pPr>
      <w:r>
        <w:t xml:space="preserve">3.3. Administrator –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void </w:t>
      </w:r>
      <w:proofErr w:type="spellStart"/>
      <w:r>
        <w:t>računa</w:t>
      </w:r>
      <w:proofErr w:type="spellEnd"/>
      <w:r>
        <w:t xml:space="preserve"> o </w:t>
      </w:r>
      <w:proofErr w:type="spellStart"/>
      <w:r>
        <w:t>autentikaciji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njihovim</w:t>
      </w:r>
      <w:proofErr w:type="spellEnd"/>
      <w:r>
        <w:t xml:space="preserve"> </w:t>
      </w:r>
      <w:proofErr w:type="spellStart"/>
      <w:r>
        <w:t>uplatama</w:t>
      </w:r>
      <w:proofErr w:type="spellEnd"/>
      <w:r>
        <w:t xml:space="preserve">, </w:t>
      </w:r>
      <w:proofErr w:type="spellStart"/>
      <w:r>
        <w:t>ažurnosti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 I </w:t>
      </w:r>
      <w:proofErr w:type="spellStart"/>
      <w:r>
        <w:t>rezultata</w:t>
      </w:r>
      <w:proofErr w:type="spellEnd"/>
      <w:r>
        <w:t xml:space="preserve">. </w:t>
      </w:r>
      <w:proofErr w:type="spellStart"/>
      <w:proofErr w:type="gramStart"/>
      <w:r>
        <w:t>Poseduje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banuje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I </w:t>
      </w:r>
      <w:proofErr w:type="spellStart"/>
      <w:r>
        <w:t>uklanja</w:t>
      </w:r>
      <w:proofErr w:type="spellEnd"/>
      <w:r>
        <w:t xml:space="preserve"> </w:t>
      </w:r>
      <w:proofErr w:type="spellStart"/>
      <w:r>
        <w:t>sobe</w:t>
      </w:r>
      <w:proofErr w:type="spellEnd"/>
      <w:r>
        <w:t>.</w:t>
      </w:r>
      <w:proofErr w:type="gramEnd"/>
    </w:p>
    <w:p w:rsidR="00482C42" w:rsidRDefault="00482C42" w:rsidP="00482C42">
      <w:pPr>
        <w:pStyle w:val="ListParagraph"/>
      </w:pPr>
    </w:p>
    <w:p w:rsidR="00482C42" w:rsidRDefault="00482C42" w:rsidP="00482C42">
      <w:pPr>
        <w:pStyle w:val="ListParagraph"/>
      </w:pPr>
    </w:p>
    <w:p w:rsidR="00482C42" w:rsidRDefault="00482C42" w:rsidP="00482C42">
      <w:pPr>
        <w:pStyle w:val="ListParagraph"/>
      </w:pPr>
    </w:p>
    <w:p w:rsidR="00482C42" w:rsidRDefault="00482C42" w:rsidP="00482C42">
      <w:pPr>
        <w:pStyle w:val="ListParagraph"/>
      </w:pPr>
    </w:p>
    <w:p w:rsidR="00482C42" w:rsidRDefault="00482C42" w:rsidP="00482C42">
      <w:pPr>
        <w:pStyle w:val="ListParagraph"/>
      </w:pPr>
    </w:p>
    <w:p w:rsidR="00482C42" w:rsidRDefault="00482C42" w:rsidP="00482C42">
      <w:pPr>
        <w:pStyle w:val="ListParagraph"/>
      </w:pPr>
    </w:p>
    <w:p w:rsidR="00482C42" w:rsidRDefault="00482C42" w:rsidP="00482C42">
      <w:pPr>
        <w:pStyle w:val="ListParagraph"/>
      </w:pPr>
    </w:p>
    <w:p w:rsidR="00482C42" w:rsidRDefault="00482C42" w:rsidP="00482C42">
      <w:pPr>
        <w:pStyle w:val="ListParagraph"/>
      </w:pPr>
    </w:p>
    <w:p w:rsidR="00482C42" w:rsidRDefault="00482C42" w:rsidP="00482C42">
      <w:pPr>
        <w:pStyle w:val="ListParagraph"/>
        <w:numPr>
          <w:ilvl w:val="0"/>
          <w:numId w:val="1"/>
        </w:numPr>
      </w:pPr>
      <w:proofErr w:type="spellStart"/>
      <w:r>
        <w:lastRenderedPageBreak/>
        <w:t>Funkcionalni</w:t>
      </w:r>
      <w:proofErr w:type="spellEnd"/>
      <w:r>
        <w:t xml:space="preserve"> </w:t>
      </w:r>
      <w:proofErr w:type="spellStart"/>
      <w:r>
        <w:t>zahtevi</w:t>
      </w:r>
      <w:proofErr w:type="spellEnd"/>
    </w:p>
    <w:p w:rsidR="00482C42" w:rsidRDefault="00482C42" w:rsidP="00482C42">
      <w:pPr>
        <w:pStyle w:val="ListParagraph"/>
        <w:numPr>
          <w:ilvl w:val="0"/>
          <w:numId w:val="2"/>
        </w:numPr>
      </w:pPr>
      <w:proofErr w:type="spellStart"/>
      <w:r>
        <w:t>Registracija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–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proofErr w:type="gramStart"/>
      <w:r>
        <w:t>nema</w:t>
      </w:r>
      <w:proofErr w:type="spellEnd"/>
      <w:proofErr w:type="gram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unošenjem</w:t>
      </w:r>
      <w:proofErr w:type="spellEnd"/>
      <w:r>
        <w:t xml:space="preserve"> </w:t>
      </w:r>
      <w:proofErr w:type="spellStart"/>
      <w:r>
        <w:t>ličnih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jednostavnu</w:t>
      </w:r>
      <w:proofErr w:type="spellEnd"/>
      <w:r>
        <w:t xml:space="preserve"> </w:t>
      </w:r>
      <w:proofErr w:type="spellStart"/>
      <w:r>
        <w:t>formu</w:t>
      </w:r>
      <w:proofErr w:type="spellEnd"/>
      <w:r>
        <w:t>.</w:t>
      </w:r>
    </w:p>
    <w:p w:rsidR="00482C42" w:rsidRDefault="00482C42" w:rsidP="00482C42">
      <w:pPr>
        <w:pStyle w:val="ListParagraph"/>
        <w:numPr>
          <w:ilvl w:val="0"/>
          <w:numId w:val="2"/>
        </w:numPr>
      </w:pPr>
      <w:proofErr w:type="spellStart"/>
      <w:r>
        <w:t>Autorizacija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(login) – 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se </w:t>
      </w:r>
      <w:proofErr w:type="spellStart"/>
      <w:r>
        <w:t>autorizuju</w:t>
      </w:r>
      <w:proofErr w:type="spellEnd"/>
      <w:r>
        <w:t xml:space="preserve"> </w:t>
      </w:r>
      <w:proofErr w:type="spellStart"/>
      <w:r>
        <w:t>unošenjem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I </w:t>
      </w:r>
      <w:proofErr w:type="spellStart"/>
      <w:r>
        <w:t>lozinke</w:t>
      </w:r>
      <w:proofErr w:type="spellEnd"/>
      <w:r>
        <w:t xml:space="preserve">.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čuvaju</w:t>
      </w:r>
      <w:proofErr w:type="spellEnd"/>
      <w:r>
        <w:t xml:space="preserve"> se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Uneseno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I </w:t>
      </w:r>
      <w:proofErr w:type="spellStart"/>
      <w:r>
        <w:t>lozinka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da se </w:t>
      </w:r>
      <w:proofErr w:type="spellStart"/>
      <w:r>
        <w:t>poklope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onima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. </w:t>
      </w:r>
    </w:p>
    <w:p w:rsidR="00482C42" w:rsidRDefault="00482C42" w:rsidP="00482C42">
      <w:pPr>
        <w:pStyle w:val="ListParagraph"/>
        <w:numPr>
          <w:ilvl w:val="0"/>
          <w:numId w:val="2"/>
        </w:numPr>
      </w:pPr>
      <w:proofErr w:type="spellStart"/>
      <w:r>
        <w:t>Administriranje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– Administrator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jedini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interfejsu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I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banovanje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I </w:t>
      </w:r>
      <w:proofErr w:type="spellStart"/>
      <w:r>
        <w:t>brisanje</w:t>
      </w:r>
      <w:proofErr w:type="spellEnd"/>
      <w:r>
        <w:t xml:space="preserve"> soba.</w:t>
      </w:r>
    </w:p>
    <w:p w:rsidR="00482C42" w:rsidRDefault="00482C42" w:rsidP="00482C42">
      <w:pPr>
        <w:pStyle w:val="ListParagraph"/>
        <w:numPr>
          <w:ilvl w:val="0"/>
          <w:numId w:val="2"/>
        </w:numPr>
      </w:pPr>
      <w:proofErr w:type="spellStart"/>
      <w:r>
        <w:t>Kreiranje</w:t>
      </w:r>
      <w:proofErr w:type="spellEnd"/>
      <w:r>
        <w:t xml:space="preserve"> </w:t>
      </w:r>
      <w:proofErr w:type="spellStart"/>
      <w:r>
        <w:t>sobe</w:t>
      </w:r>
      <w:proofErr w:type="spellEnd"/>
      <w:r>
        <w:t xml:space="preserve"> –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sobe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popunjava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I </w:t>
      </w:r>
      <w:proofErr w:type="spellStart"/>
      <w:r>
        <w:t>podešava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sobe</w:t>
      </w:r>
      <w:proofErr w:type="spellEnd"/>
      <w:r>
        <w:t xml:space="preserve">.  </w:t>
      </w:r>
      <w:proofErr w:type="spellStart"/>
      <w:r>
        <w:t>Podešavanja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sledeća</w:t>
      </w:r>
      <w:proofErr w:type="spellEnd"/>
      <w:r>
        <w:t>:</w:t>
      </w:r>
    </w:p>
    <w:p w:rsidR="00482C42" w:rsidRDefault="00482C42" w:rsidP="00482C42">
      <w:pPr>
        <w:pStyle w:val="ListParagraph"/>
        <w:numPr>
          <w:ilvl w:val="1"/>
          <w:numId w:val="2"/>
        </w:numPr>
      </w:pPr>
      <w:proofErr w:type="spellStart"/>
      <w:r>
        <w:t>Vreme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</w:t>
      </w:r>
      <w:proofErr w:type="spellStart"/>
      <w:r>
        <w:t>sobe</w:t>
      </w:r>
      <w:proofErr w:type="spellEnd"/>
    </w:p>
    <w:p w:rsidR="00482C42" w:rsidRDefault="00482C42" w:rsidP="00482C42">
      <w:pPr>
        <w:pStyle w:val="ListParagraph"/>
        <w:numPr>
          <w:ilvl w:val="1"/>
          <w:numId w:val="2"/>
        </w:numPr>
      </w:pPr>
      <w:proofErr w:type="spellStart"/>
      <w:r>
        <w:t>Lige</w:t>
      </w:r>
      <w:proofErr w:type="spellEnd"/>
      <w:r>
        <w:t xml:space="preserve"> I </w:t>
      </w:r>
      <w:proofErr w:type="spellStart"/>
      <w:r>
        <w:t>sportovi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kladiti</w:t>
      </w:r>
      <w:proofErr w:type="spellEnd"/>
    </w:p>
    <w:p w:rsidR="00CD36BC" w:rsidRDefault="00CD36BC" w:rsidP="00CD36BC">
      <w:pPr>
        <w:pStyle w:val="ListParagraph"/>
        <w:numPr>
          <w:ilvl w:val="1"/>
          <w:numId w:val="2"/>
        </w:numPr>
      </w:pPr>
      <w:proofErr w:type="spellStart"/>
      <w:r>
        <w:t>Broj</w:t>
      </w:r>
      <w:proofErr w:type="spellEnd"/>
      <w:r>
        <w:t xml:space="preserve"> </w:t>
      </w:r>
      <w:proofErr w:type="spellStart"/>
      <w:r>
        <w:t>čipova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 </w:t>
      </w:r>
      <w:proofErr w:type="spellStart"/>
      <w:r>
        <w:t>će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igrač</w:t>
      </w:r>
      <w:proofErr w:type="spellEnd"/>
      <w:r>
        <w:t xml:space="preserve"> </w:t>
      </w:r>
      <w:proofErr w:type="spellStart"/>
      <w:r>
        <w:t>morati</w:t>
      </w:r>
      <w:proofErr w:type="spellEnd"/>
      <w:r>
        <w:t xml:space="preserve"> da </w:t>
      </w:r>
      <w:proofErr w:type="spellStart"/>
      <w:r>
        <w:t>uloži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početku</w:t>
      </w:r>
      <w:proofErr w:type="spellEnd"/>
    </w:p>
    <w:p w:rsidR="00CD36BC" w:rsidRDefault="00CD36BC" w:rsidP="00CD36BC">
      <w:pPr>
        <w:pStyle w:val="ListParagraph"/>
        <w:numPr>
          <w:ilvl w:val="1"/>
          <w:numId w:val="2"/>
        </w:numPr>
      </w:pPr>
      <w:r>
        <w:t xml:space="preserve">Da li je soba </w:t>
      </w:r>
      <w:proofErr w:type="spellStart"/>
      <w:r>
        <w:t>javna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privatna</w:t>
      </w:r>
      <w:proofErr w:type="spellEnd"/>
      <w:r>
        <w:t xml:space="preserve"> (</w:t>
      </w:r>
      <w:proofErr w:type="spellStart"/>
      <w:r>
        <w:t>mogu</w:t>
      </w:r>
      <w:proofErr w:type="spellEnd"/>
      <w:r>
        <w:t xml:space="preserve"> li </w:t>
      </w:r>
      <w:proofErr w:type="spellStart"/>
      <w:r>
        <w:t>svi</w:t>
      </w:r>
      <w:proofErr w:type="spellEnd"/>
      <w:r>
        <w:t xml:space="preserve"> da </w:t>
      </w:r>
      <w:proofErr w:type="spellStart"/>
      <w:r>
        <w:t>joj</w:t>
      </w:r>
      <w:proofErr w:type="spellEnd"/>
      <w:r>
        <w:t xml:space="preserve"> </w:t>
      </w:r>
      <w:proofErr w:type="spellStart"/>
      <w:r>
        <w:t>pristupe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admin </w:t>
      </w:r>
      <w:proofErr w:type="spellStart"/>
      <w:r>
        <w:t>sobe</w:t>
      </w:r>
      <w:proofErr w:type="spellEnd"/>
      <w:r>
        <w:t xml:space="preserve"> </w:t>
      </w:r>
      <w:proofErr w:type="spellStart"/>
      <w:r>
        <w:t>doda</w:t>
      </w:r>
      <w:proofErr w:type="spellEnd"/>
      <w:r>
        <w:t>)</w:t>
      </w:r>
    </w:p>
    <w:p w:rsidR="00CD36BC" w:rsidRDefault="00CD36BC" w:rsidP="00CD36BC">
      <w:pPr>
        <w:pStyle w:val="ListParagraph"/>
        <w:numPr>
          <w:ilvl w:val="0"/>
          <w:numId w:val="2"/>
        </w:num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sobe</w:t>
      </w:r>
      <w:proofErr w:type="spellEnd"/>
      <w:r>
        <w:t xml:space="preserve"> –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u </w:t>
      </w:r>
      <w:proofErr w:type="spellStart"/>
      <w:r>
        <w:t>sobi</w:t>
      </w:r>
      <w:proofErr w:type="spellEnd"/>
      <w:r>
        <w:t xml:space="preserve">, </w:t>
      </w:r>
      <w:proofErr w:type="spellStart"/>
      <w:r>
        <w:t>njihovog</w:t>
      </w:r>
      <w:proofErr w:type="spellEnd"/>
      <w:r>
        <w:t xml:space="preserve"> </w:t>
      </w:r>
      <w:proofErr w:type="spellStart"/>
      <w:r>
        <w:t>trenutnog</w:t>
      </w:r>
      <w:proofErr w:type="spellEnd"/>
      <w:r>
        <w:t xml:space="preserve"> </w:t>
      </w:r>
      <w:proofErr w:type="spellStart"/>
      <w:r>
        <w:t>statusa</w:t>
      </w:r>
      <w:proofErr w:type="spellEnd"/>
      <w:r>
        <w:t xml:space="preserve"> (</w:t>
      </w:r>
      <w:proofErr w:type="spellStart"/>
      <w:r>
        <w:t>ukoliko</w:t>
      </w:r>
      <w:proofErr w:type="spellEnd"/>
      <w:r>
        <w:t xml:space="preserve"> je soba </w:t>
      </w:r>
      <w:proofErr w:type="spellStart"/>
      <w:r>
        <w:t>aktivna</w:t>
      </w:r>
      <w:proofErr w:type="spellEnd"/>
      <w:r>
        <w:t>)</w:t>
      </w:r>
    </w:p>
    <w:p w:rsidR="00CD36BC" w:rsidRDefault="00CD36BC" w:rsidP="00CD36BC">
      <w:pPr>
        <w:pStyle w:val="ListParagraph"/>
        <w:numPr>
          <w:ilvl w:val="0"/>
          <w:numId w:val="2"/>
        </w:num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soba u </w:t>
      </w:r>
      <w:proofErr w:type="spellStart"/>
      <w:r>
        <w:t>kojima</w:t>
      </w:r>
      <w:proofErr w:type="spellEnd"/>
      <w:r>
        <w:t xml:space="preserve"> je </w:t>
      </w:r>
      <w:proofErr w:type="spellStart"/>
      <w:r>
        <w:t>korisnik</w:t>
      </w:r>
      <w:proofErr w:type="spellEnd"/>
    </w:p>
    <w:p w:rsidR="00CD36BC" w:rsidRDefault="00CD36BC" w:rsidP="00CD36BC">
      <w:pPr>
        <w:pStyle w:val="ListParagraph"/>
        <w:numPr>
          <w:ilvl w:val="0"/>
          <w:numId w:val="2"/>
        </w:num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dostupnih</w:t>
      </w:r>
      <w:proofErr w:type="spellEnd"/>
      <w:r>
        <w:t xml:space="preserve"> (</w:t>
      </w:r>
      <w:proofErr w:type="spellStart"/>
      <w:r>
        <w:t>javnih</w:t>
      </w:r>
      <w:proofErr w:type="spellEnd"/>
      <w:r>
        <w:t>) soba</w:t>
      </w:r>
    </w:p>
    <w:p w:rsidR="00CD36BC" w:rsidRDefault="00CD36BC" w:rsidP="00CD36BC">
      <w:pPr>
        <w:ind w:left="1080"/>
      </w:pPr>
    </w:p>
    <w:p w:rsidR="00482C42" w:rsidRDefault="00482C42" w:rsidP="00CD36BC">
      <w:pPr>
        <w:ind w:left="1080"/>
      </w:pPr>
      <w:bookmarkStart w:id="0" w:name="_GoBack"/>
      <w:bookmarkEnd w:id="0"/>
      <w:r>
        <w:t xml:space="preserve"> </w:t>
      </w:r>
    </w:p>
    <w:sectPr w:rsidR="00482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90892"/>
    <w:multiLevelType w:val="hybridMultilevel"/>
    <w:tmpl w:val="099036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F64D7B"/>
    <w:multiLevelType w:val="multilevel"/>
    <w:tmpl w:val="4596F4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CB6"/>
    <w:rsid w:val="001200DD"/>
    <w:rsid w:val="002774A8"/>
    <w:rsid w:val="00482C42"/>
    <w:rsid w:val="00521CB6"/>
    <w:rsid w:val="00CD36BC"/>
    <w:rsid w:val="00D0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C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07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07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C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07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0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CDF84-B038-45AC-BB6F-F24149038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1</cp:revision>
  <dcterms:created xsi:type="dcterms:W3CDTF">2019-03-03T11:38:00Z</dcterms:created>
  <dcterms:modified xsi:type="dcterms:W3CDTF">2019-03-03T12:38:00Z</dcterms:modified>
</cp:coreProperties>
</file>