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60"/>
          <w:shd w:fill="auto" w:val="clear"/>
        </w:rPr>
      </w:pPr>
      <w:r>
        <w:rPr>
          <w:rFonts w:ascii="Calibri" w:hAnsi="Calibri" w:cs="Calibri" w:eastAsia="Calibri"/>
          <w:b/>
          <w:color w:val="auto"/>
          <w:spacing w:val="0"/>
          <w:position w:val="0"/>
          <w:sz w:val="60"/>
          <w:shd w:fill="auto" w:val="clear"/>
        </w:rPr>
        <w:t xml:space="preserve">Опис на системот</w:t>
      </w:r>
    </w:p>
    <w:p>
      <w:pPr>
        <w:spacing w:before="0" w:after="200" w:line="276"/>
        <w:ind w:right="0" w:left="0" w:firstLine="0"/>
        <w:jc w:val="center"/>
        <w:rPr>
          <w:rFonts w:ascii="Calibri" w:hAnsi="Calibri" w:cs="Calibri" w:eastAsia="Calibri"/>
          <w:b/>
          <w:color w:val="auto"/>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b/>
          <w:color w:val="auto"/>
          <w:spacing w:val="0"/>
          <w:position w:val="0"/>
          <w:sz w:val="26"/>
          <w:shd w:fill="auto" w:val="clear"/>
        </w:rPr>
        <w:t xml:space="preserve">Секој артист кој издава албуми и песни има потреба од поддршка при дистрибуцијата на музиката, како и нејзиниот маркетинг. Онлајн платформите наречени музички дистрибутери му го дозволуваат ова на секој музичар за да може да достигне поширок обем на публика. </w:t>
      </w:r>
    </w:p>
    <w:p>
      <w:pPr>
        <w:spacing w:before="0" w:after="200" w:line="276"/>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ab/>
      </w:r>
      <w:r>
        <w:rPr>
          <w:rFonts w:ascii="Calibri" w:hAnsi="Calibri" w:cs="Calibri" w:eastAsia="Calibri"/>
          <w:color w:val="auto"/>
          <w:spacing w:val="0"/>
          <w:position w:val="0"/>
          <w:sz w:val="26"/>
          <w:shd w:fill="auto" w:val="clear"/>
        </w:rPr>
        <w:t xml:space="preserve">Соодветно, што повеќе плаќа артистот, толку поголем е рангот во којшто тој ќе биде пласиран и дистрибуран на платформата. Целта на апликацијата е да се креира нов музички дистрибутер достапен на маркетот. Апликацијата ќе ги има следните функционалности:</w:t>
      </w:r>
    </w:p>
    <w:p>
      <w:pPr>
        <w:spacing w:before="0" w:after="200" w:line="276"/>
        <w:ind w:right="0" w:left="0" w:firstLine="0"/>
        <w:jc w:val="left"/>
        <w:rPr>
          <w:rFonts w:ascii="Calibri" w:hAnsi="Calibri" w:cs="Calibri" w:eastAsia="Calibri"/>
          <w:color w:val="auto"/>
          <w:spacing w:val="0"/>
          <w:position w:val="0"/>
          <w:sz w:val="4"/>
          <w:shd w:fill="auto" w:val="clear"/>
        </w:rPr>
      </w:pPr>
    </w:p>
    <w:p>
      <w:pPr>
        <w:numPr>
          <w:ilvl w:val="0"/>
          <w:numId w:val="3"/>
        </w:numPr>
        <w:spacing w:before="0" w:after="200" w:line="276"/>
        <w:ind w:right="0" w:left="720" w:hanging="36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CRUD </w:t>
      </w:r>
      <w:r>
        <w:rPr>
          <w:rFonts w:ascii="Calibri" w:hAnsi="Calibri" w:cs="Calibri" w:eastAsia="Calibri"/>
          <w:color w:val="auto"/>
          <w:spacing w:val="0"/>
          <w:position w:val="0"/>
          <w:sz w:val="26"/>
          <w:shd w:fill="auto" w:val="clear"/>
        </w:rPr>
        <w:t xml:space="preserve">(Create, Read, Update &amp; Delete) </w:t>
      </w:r>
      <w:r>
        <w:rPr>
          <w:rFonts w:ascii="Calibri" w:hAnsi="Calibri" w:cs="Calibri" w:eastAsia="Calibri"/>
          <w:color w:val="auto"/>
          <w:spacing w:val="0"/>
          <w:position w:val="0"/>
          <w:sz w:val="26"/>
          <w:shd w:fill="auto" w:val="clear"/>
        </w:rPr>
        <w:t xml:space="preserve">функционалности за </w:t>
      </w:r>
      <w:r>
        <w:rPr>
          <w:rFonts w:ascii="Calibri" w:hAnsi="Calibri" w:cs="Calibri" w:eastAsia="Calibri"/>
          <w:b/>
          <w:color w:val="auto"/>
          <w:spacing w:val="0"/>
          <w:position w:val="0"/>
          <w:sz w:val="26"/>
          <w:shd w:fill="auto" w:val="clear"/>
        </w:rPr>
        <w:t xml:space="preserve">песни</w:t>
      </w:r>
      <w:r>
        <w:rPr>
          <w:rFonts w:ascii="Calibri" w:hAnsi="Calibri" w:cs="Calibri" w:eastAsia="Calibri"/>
          <w:color w:val="auto"/>
          <w:spacing w:val="0"/>
          <w:position w:val="0"/>
          <w:sz w:val="26"/>
          <w:shd w:fill="auto" w:val="clear"/>
        </w:rPr>
        <w:t xml:space="preserve">.</w:t>
      </w:r>
    </w:p>
    <w:p>
      <w:pPr>
        <w:numPr>
          <w:ilvl w:val="0"/>
          <w:numId w:val="3"/>
        </w:numPr>
        <w:spacing w:before="0" w:after="200" w:line="276"/>
        <w:ind w:right="0" w:left="720" w:hanging="36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CRUD </w:t>
      </w:r>
      <w:r>
        <w:rPr>
          <w:rFonts w:ascii="Calibri" w:hAnsi="Calibri" w:cs="Calibri" w:eastAsia="Calibri"/>
          <w:color w:val="auto"/>
          <w:spacing w:val="0"/>
          <w:position w:val="0"/>
          <w:sz w:val="26"/>
          <w:shd w:fill="auto" w:val="clear"/>
        </w:rPr>
        <w:t xml:space="preserve">(Create, Read, Update &amp; Delete) </w:t>
      </w:r>
      <w:r>
        <w:rPr>
          <w:rFonts w:ascii="Calibri" w:hAnsi="Calibri" w:cs="Calibri" w:eastAsia="Calibri"/>
          <w:color w:val="auto"/>
          <w:spacing w:val="0"/>
          <w:position w:val="0"/>
          <w:sz w:val="26"/>
          <w:shd w:fill="auto" w:val="clear"/>
        </w:rPr>
        <w:t xml:space="preserve">функционалности за </w:t>
      </w:r>
      <w:r>
        <w:rPr>
          <w:rFonts w:ascii="Calibri" w:hAnsi="Calibri" w:cs="Calibri" w:eastAsia="Calibri"/>
          <w:b/>
          <w:color w:val="auto"/>
          <w:spacing w:val="0"/>
          <w:position w:val="0"/>
          <w:sz w:val="26"/>
          <w:shd w:fill="auto" w:val="clear"/>
        </w:rPr>
        <w:t xml:space="preserve">албуми </w:t>
      </w:r>
      <w:r>
        <w:rPr>
          <w:rFonts w:ascii="Calibri" w:hAnsi="Calibri" w:cs="Calibri" w:eastAsia="Calibri"/>
          <w:color w:val="auto"/>
          <w:spacing w:val="0"/>
          <w:position w:val="0"/>
          <w:sz w:val="26"/>
          <w:shd w:fill="auto" w:val="clear"/>
        </w:rPr>
        <w:t xml:space="preserve">и </w:t>
      </w:r>
      <w:r>
        <w:rPr>
          <w:rFonts w:ascii="Calibri" w:hAnsi="Calibri" w:cs="Calibri" w:eastAsia="Calibri"/>
          <w:b/>
          <w:color w:val="auto"/>
          <w:spacing w:val="0"/>
          <w:position w:val="0"/>
          <w:sz w:val="26"/>
          <w:shd w:fill="auto" w:val="clear"/>
        </w:rPr>
        <w:t xml:space="preserve">соодветните песни </w:t>
      </w:r>
      <w:r>
        <w:rPr>
          <w:rFonts w:ascii="Calibri" w:hAnsi="Calibri" w:cs="Calibri" w:eastAsia="Calibri"/>
          <w:color w:val="auto"/>
          <w:spacing w:val="0"/>
          <w:position w:val="0"/>
          <w:sz w:val="26"/>
          <w:shd w:fill="auto" w:val="clear"/>
        </w:rPr>
        <w:t xml:space="preserve">од кој истите се состојат.</w:t>
      </w:r>
    </w:p>
    <w:p>
      <w:pPr>
        <w:numPr>
          <w:ilvl w:val="0"/>
          <w:numId w:val="3"/>
        </w:numPr>
        <w:spacing w:before="0" w:after="200" w:line="276"/>
        <w:ind w:right="0" w:left="720" w:hanging="36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Модул за управување со корисници (Регистрација/логирање) </w:t>
      </w:r>
      <w:r>
        <w:rPr>
          <w:rFonts w:ascii="Calibri" w:hAnsi="Calibri" w:cs="Calibri" w:eastAsia="Calibri"/>
          <w:color w:val="auto"/>
          <w:spacing w:val="0"/>
          <w:position w:val="0"/>
          <w:sz w:val="26"/>
          <w:shd w:fill="auto" w:val="clear"/>
        </w:rPr>
        <w:t xml:space="preserve">кои ќе имаат три можни улоги: Администратор, Артист и Слушател, при што еден корисник ќе може да се автентицира и со постоечка корисничка сметка на платформата 'Google' или платформата 'Facebook'.</w:t>
      </w:r>
    </w:p>
    <w:p>
      <w:pPr>
        <w:numPr>
          <w:ilvl w:val="0"/>
          <w:numId w:val="3"/>
        </w:numPr>
        <w:spacing w:before="0" w:after="200" w:line="276"/>
        <w:ind w:right="0" w:left="720" w:hanging="36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Можност за </w:t>
      </w:r>
      <w:r>
        <w:rPr>
          <w:rFonts w:ascii="Calibri" w:hAnsi="Calibri" w:cs="Calibri" w:eastAsia="Calibri"/>
          <w:b/>
          <w:color w:val="auto"/>
          <w:spacing w:val="0"/>
          <w:position w:val="0"/>
          <w:sz w:val="26"/>
          <w:shd w:fill="auto" w:val="clear"/>
        </w:rPr>
        <w:t xml:space="preserve">издавање на албум </w:t>
      </w:r>
      <w:r>
        <w:rPr>
          <w:rFonts w:ascii="Calibri" w:hAnsi="Calibri" w:cs="Calibri" w:eastAsia="Calibri"/>
          <w:color w:val="auto"/>
          <w:spacing w:val="0"/>
          <w:position w:val="0"/>
          <w:sz w:val="26"/>
          <w:shd w:fill="auto" w:val="clear"/>
        </w:rPr>
        <w:t xml:space="preserve">од автентификуван артист.</w:t>
      </w:r>
    </w:p>
    <w:p>
      <w:pPr>
        <w:numPr>
          <w:ilvl w:val="0"/>
          <w:numId w:val="3"/>
        </w:numPr>
        <w:spacing w:before="0" w:after="200" w:line="276"/>
        <w:ind w:right="0" w:left="720" w:hanging="36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Можност </w:t>
      </w:r>
      <w:r>
        <w:rPr>
          <w:rFonts w:ascii="Calibri" w:hAnsi="Calibri" w:cs="Calibri" w:eastAsia="Calibri"/>
          <w:b/>
          <w:color w:val="auto"/>
          <w:spacing w:val="0"/>
          <w:position w:val="0"/>
          <w:sz w:val="26"/>
          <w:shd w:fill="auto" w:val="clear"/>
        </w:rPr>
        <w:t xml:space="preserve">за издавање на песна (сингл) </w:t>
      </w:r>
      <w:r>
        <w:rPr>
          <w:rFonts w:ascii="Calibri" w:hAnsi="Calibri" w:cs="Calibri" w:eastAsia="Calibri"/>
          <w:color w:val="auto"/>
          <w:spacing w:val="0"/>
          <w:position w:val="0"/>
          <w:sz w:val="26"/>
          <w:shd w:fill="auto" w:val="clear"/>
        </w:rPr>
        <w:t xml:space="preserve">од автентификуван артист.</w:t>
      </w:r>
    </w:p>
    <w:p>
      <w:pPr>
        <w:numPr>
          <w:ilvl w:val="0"/>
          <w:numId w:val="3"/>
        </w:numPr>
        <w:spacing w:before="0" w:after="200" w:line="276"/>
        <w:ind w:right="0" w:left="720" w:hanging="36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Можност за </w:t>
      </w:r>
      <w:r>
        <w:rPr>
          <w:rFonts w:ascii="Calibri" w:hAnsi="Calibri" w:cs="Calibri" w:eastAsia="Calibri"/>
          <w:b/>
          <w:color w:val="auto"/>
          <w:spacing w:val="0"/>
          <w:position w:val="0"/>
          <w:sz w:val="26"/>
          <w:shd w:fill="auto" w:val="clear"/>
        </w:rPr>
        <w:t xml:space="preserve">зголемување на рангот </w:t>
      </w:r>
      <w:r>
        <w:rPr>
          <w:rFonts w:ascii="Calibri" w:hAnsi="Calibri" w:cs="Calibri" w:eastAsia="Calibri"/>
          <w:color w:val="auto"/>
          <w:spacing w:val="0"/>
          <w:position w:val="0"/>
          <w:sz w:val="26"/>
          <w:shd w:fill="auto" w:val="clear"/>
        </w:rPr>
        <w:t xml:space="preserve">на веќе </w:t>
      </w:r>
      <w:r>
        <w:rPr>
          <w:rFonts w:ascii="Calibri" w:hAnsi="Calibri" w:cs="Calibri" w:eastAsia="Calibri"/>
          <w:b/>
          <w:color w:val="auto"/>
          <w:spacing w:val="0"/>
          <w:position w:val="0"/>
          <w:sz w:val="26"/>
          <w:shd w:fill="auto" w:val="clear"/>
        </w:rPr>
        <w:t xml:space="preserve">публикуван/а песна/албум </w:t>
      </w:r>
      <w:r>
        <w:rPr>
          <w:rFonts w:ascii="Calibri" w:hAnsi="Calibri" w:cs="Calibri" w:eastAsia="Calibri"/>
          <w:color w:val="auto"/>
          <w:spacing w:val="0"/>
          <w:position w:val="0"/>
          <w:sz w:val="26"/>
          <w:shd w:fill="auto" w:val="clear"/>
        </w:rPr>
        <w:t xml:space="preserve">од автентификуван артист.</w:t>
      </w:r>
    </w:p>
    <w:p>
      <w:pPr>
        <w:numPr>
          <w:ilvl w:val="0"/>
          <w:numId w:val="3"/>
        </w:numPr>
        <w:spacing w:before="0" w:after="200" w:line="276"/>
        <w:ind w:right="0" w:left="720" w:hanging="36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Администраторски функционалности </w:t>
      </w:r>
      <w:r>
        <w:rPr>
          <w:rFonts w:ascii="Calibri" w:hAnsi="Calibri" w:cs="Calibri" w:eastAsia="Calibri"/>
          <w:color w:val="auto"/>
          <w:spacing w:val="0"/>
          <w:position w:val="0"/>
          <w:sz w:val="26"/>
          <w:shd w:fill="auto" w:val="clear"/>
        </w:rPr>
        <w:t xml:space="preserve">за публикувани песни.</w:t>
      </w:r>
    </w:p>
    <w:p>
      <w:pPr>
        <w:numPr>
          <w:ilvl w:val="0"/>
          <w:numId w:val="3"/>
        </w:numPr>
        <w:spacing w:before="0" w:after="200" w:line="276"/>
        <w:ind w:right="0" w:left="720" w:hanging="36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Администраторски функционалности </w:t>
      </w:r>
      <w:r>
        <w:rPr>
          <w:rFonts w:ascii="Calibri" w:hAnsi="Calibri" w:cs="Calibri" w:eastAsia="Calibri"/>
          <w:color w:val="auto"/>
          <w:spacing w:val="0"/>
          <w:position w:val="0"/>
          <w:sz w:val="26"/>
          <w:shd w:fill="auto" w:val="clear"/>
        </w:rPr>
        <w:t xml:space="preserve">за публикувани албуми.</w:t>
      </w:r>
    </w:p>
    <w:p>
      <w:pPr>
        <w:numPr>
          <w:ilvl w:val="0"/>
          <w:numId w:val="3"/>
        </w:numPr>
        <w:spacing w:before="0" w:after="200" w:line="276"/>
        <w:ind w:right="0" w:left="720" w:hanging="36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Праќање нотификации </w:t>
      </w:r>
      <w:r>
        <w:rPr>
          <w:rFonts w:ascii="Calibri" w:hAnsi="Calibri" w:cs="Calibri" w:eastAsia="Calibri"/>
          <w:color w:val="auto"/>
          <w:spacing w:val="0"/>
          <w:position w:val="0"/>
          <w:sz w:val="26"/>
          <w:shd w:fill="auto" w:val="clear"/>
        </w:rPr>
        <w:t xml:space="preserve">на корисниците за новости во однос на нови публикувани изданија (песни/албуми).</w:t>
      </w:r>
    </w:p>
    <w:p>
      <w:pPr>
        <w:spacing w:before="0" w:after="200" w:line="276"/>
        <w:ind w:right="0" w:left="0" w:firstLine="0"/>
        <w:jc w:val="left"/>
        <w:rPr>
          <w:rFonts w:ascii="Calibri" w:hAnsi="Calibri" w:cs="Calibri" w:eastAsia="Calibri"/>
          <w:b/>
          <w:color w:val="auto"/>
          <w:spacing w:val="0"/>
          <w:position w:val="0"/>
          <w:sz w:val="60"/>
          <w:shd w:fill="auto" w:val="clear"/>
        </w:rPr>
      </w:pPr>
    </w:p>
    <w:p>
      <w:pPr>
        <w:spacing w:before="0" w:after="200" w:line="276"/>
        <w:ind w:right="0" w:left="0" w:firstLine="0"/>
        <w:jc w:val="center"/>
        <w:rPr>
          <w:rFonts w:ascii="Calibri" w:hAnsi="Calibri" w:cs="Calibri" w:eastAsia="Calibri"/>
          <w:b/>
          <w:color w:val="auto"/>
          <w:spacing w:val="0"/>
          <w:position w:val="0"/>
          <w:sz w:val="60"/>
          <w:shd w:fill="auto" w:val="clear"/>
        </w:rPr>
      </w:pPr>
      <w:r>
        <w:rPr>
          <w:rFonts w:ascii="Calibri" w:hAnsi="Calibri" w:cs="Calibri" w:eastAsia="Calibri"/>
          <w:b/>
          <w:color w:val="auto"/>
          <w:spacing w:val="0"/>
          <w:position w:val="0"/>
          <w:sz w:val="60"/>
          <w:shd w:fill="auto" w:val="clear"/>
        </w:rPr>
        <w:t xml:space="preserve">System Description</w:t>
      </w:r>
    </w:p>
    <w:p>
      <w:pPr>
        <w:spacing w:before="0" w:after="200" w:line="276"/>
        <w:ind w:right="0" w:left="0" w:firstLine="0"/>
        <w:jc w:val="center"/>
        <w:rPr>
          <w:rFonts w:ascii="Calibri" w:hAnsi="Calibri" w:cs="Calibri" w:eastAsia="Calibri"/>
          <w:b/>
          <w:color w:val="auto"/>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4"/>
          <w:shd w:fill="auto" w:val="clear"/>
        </w:rPr>
        <w:tab/>
      </w:r>
      <w:r>
        <w:rPr>
          <w:rFonts w:ascii="Calibri" w:hAnsi="Calibri" w:cs="Calibri" w:eastAsia="Calibri"/>
          <w:b/>
          <w:color w:val="auto"/>
          <w:spacing w:val="0"/>
          <w:position w:val="0"/>
          <w:sz w:val="26"/>
          <w:shd w:fill="auto" w:val="clear"/>
        </w:rPr>
        <w:t xml:space="preserve">Every artist that releases albums and songs needs support in distributing music as well as marketing it. Online platforms called music distributors allow this to happen, and support any musician so that he can reach a wider audience.</w:t>
      </w:r>
    </w:p>
    <w:p>
      <w:pPr>
        <w:spacing w:before="0" w:after="200" w:line="276"/>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ab/>
        <w:t xml:space="preserve">Accordingly, the more the artist pays, the higher the rank in which he will be placed and distributed on the platform. The purpose of the application is to create a new music distributor available in the market. The application has the following functionalities:</w:t>
      </w:r>
    </w:p>
    <w:p>
      <w:pPr>
        <w:spacing w:before="0" w:after="200" w:line="276"/>
        <w:ind w:right="0" w:left="0" w:firstLine="0"/>
        <w:jc w:val="left"/>
        <w:rPr>
          <w:rFonts w:ascii="Calibri" w:hAnsi="Calibri" w:cs="Calibri" w:eastAsia="Calibri"/>
          <w:color w:val="auto"/>
          <w:spacing w:val="0"/>
          <w:position w:val="0"/>
          <w:sz w:val="4"/>
          <w:shd w:fill="auto" w:val="clear"/>
        </w:rPr>
      </w:pPr>
    </w:p>
    <w:p>
      <w:pPr>
        <w:numPr>
          <w:ilvl w:val="0"/>
          <w:numId w:val="7"/>
        </w:numPr>
        <w:spacing w:before="0" w:after="200" w:line="276"/>
        <w:ind w:right="0" w:left="720" w:hanging="36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CRUD </w:t>
      </w:r>
      <w:r>
        <w:rPr>
          <w:rFonts w:ascii="Calibri" w:hAnsi="Calibri" w:cs="Calibri" w:eastAsia="Calibri"/>
          <w:color w:val="auto"/>
          <w:spacing w:val="0"/>
          <w:position w:val="0"/>
          <w:sz w:val="26"/>
          <w:shd w:fill="auto" w:val="clear"/>
        </w:rPr>
        <w:t xml:space="preserve">(Create, Read, Update &amp; Delete) functionalities for </w:t>
      </w:r>
      <w:r>
        <w:rPr>
          <w:rFonts w:ascii="Calibri" w:hAnsi="Calibri" w:cs="Calibri" w:eastAsia="Calibri"/>
          <w:b/>
          <w:color w:val="auto"/>
          <w:spacing w:val="0"/>
          <w:position w:val="0"/>
          <w:sz w:val="26"/>
          <w:shd w:fill="auto" w:val="clear"/>
        </w:rPr>
        <w:t xml:space="preserve">songs</w:t>
      </w:r>
      <w:r>
        <w:rPr>
          <w:rFonts w:ascii="Calibri" w:hAnsi="Calibri" w:cs="Calibri" w:eastAsia="Calibri"/>
          <w:color w:val="auto"/>
          <w:spacing w:val="0"/>
          <w:position w:val="0"/>
          <w:sz w:val="26"/>
          <w:shd w:fill="auto" w:val="clear"/>
        </w:rPr>
        <w:t xml:space="preserve">.</w:t>
      </w:r>
    </w:p>
    <w:p>
      <w:pPr>
        <w:numPr>
          <w:ilvl w:val="0"/>
          <w:numId w:val="7"/>
        </w:numPr>
        <w:spacing w:before="0" w:after="200" w:line="276"/>
        <w:ind w:right="0" w:left="720" w:hanging="36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CRUD </w:t>
      </w:r>
      <w:r>
        <w:rPr>
          <w:rFonts w:ascii="Calibri" w:hAnsi="Calibri" w:cs="Calibri" w:eastAsia="Calibri"/>
          <w:color w:val="auto"/>
          <w:spacing w:val="0"/>
          <w:position w:val="0"/>
          <w:sz w:val="26"/>
          <w:shd w:fill="auto" w:val="clear"/>
        </w:rPr>
        <w:t xml:space="preserve">(Create, Read, Update &amp; Delete) functionalities for </w:t>
      </w:r>
      <w:r>
        <w:rPr>
          <w:rFonts w:ascii="Calibri" w:hAnsi="Calibri" w:cs="Calibri" w:eastAsia="Calibri"/>
          <w:b/>
          <w:color w:val="auto"/>
          <w:spacing w:val="0"/>
          <w:position w:val="0"/>
          <w:sz w:val="26"/>
          <w:shd w:fill="auto" w:val="clear"/>
        </w:rPr>
        <w:t xml:space="preserve">albums </w:t>
      </w:r>
      <w:r>
        <w:rPr>
          <w:rFonts w:ascii="Calibri" w:hAnsi="Calibri" w:cs="Calibri" w:eastAsia="Calibri"/>
          <w:color w:val="auto"/>
          <w:spacing w:val="0"/>
          <w:position w:val="0"/>
          <w:sz w:val="26"/>
          <w:shd w:fill="auto" w:val="clear"/>
        </w:rPr>
        <w:t xml:space="preserve">and the </w:t>
      </w:r>
      <w:r>
        <w:rPr>
          <w:rFonts w:ascii="Calibri" w:hAnsi="Calibri" w:cs="Calibri" w:eastAsia="Calibri"/>
          <w:b/>
          <w:color w:val="auto"/>
          <w:spacing w:val="0"/>
          <w:position w:val="0"/>
          <w:sz w:val="26"/>
          <w:shd w:fill="auto" w:val="clear"/>
        </w:rPr>
        <w:t xml:space="preserve">corresponding songs </w:t>
      </w:r>
      <w:r>
        <w:rPr>
          <w:rFonts w:ascii="Calibri" w:hAnsi="Calibri" w:cs="Calibri" w:eastAsia="Calibri"/>
          <w:color w:val="auto"/>
          <w:spacing w:val="0"/>
          <w:position w:val="0"/>
          <w:sz w:val="26"/>
          <w:shd w:fill="auto" w:val="clear"/>
        </w:rPr>
        <w:t xml:space="preserve">that make them up.</w:t>
      </w:r>
    </w:p>
    <w:p>
      <w:pPr>
        <w:numPr>
          <w:ilvl w:val="0"/>
          <w:numId w:val="7"/>
        </w:numPr>
        <w:spacing w:before="0" w:after="200" w:line="276"/>
        <w:ind w:right="0" w:left="720" w:hanging="36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User Management Module (Registration / Login) </w:t>
      </w:r>
      <w:r>
        <w:rPr>
          <w:rFonts w:ascii="Calibri" w:hAnsi="Calibri" w:cs="Calibri" w:eastAsia="Calibri"/>
          <w:color w:val="auto"/>
          <w:spacing w:val="0"/>
          <w:position w:val="0"/>
          <w:sz w:val="26"/>
          <w:shd w:fill="auto" w:val="clear"/>
        </w:rPr>
        <w:t xml:space="preserve">which has three roles: Administrator, Artist and Listener, whereby one user will be able to authenticate with an existing user account on the platform '</w:t>
      </w:r>
      <w:r>
        <w:rPr>
          <w:rFonts w:ascii="Calibri" w:hAnsi="Calibri" w:cs="Calibri" w:eastAsia="Calibri"/>
          <w:i/>
          <w:color w:val="auto"/>
          <w:spacing w:val="0"/>
          <w:position w:val="0"/>
          <w:sz w:val="26"/>
          <w:shd w:fill="auto" w:val="clear"/>
        </w:rPr>
        <w:t xml:space="preserve">Google</w:t>
      </w:r>
      <w:r>
        <w:rPr>
          <w:rFonts w:ascii="Calibri" w:hAnsi="Calibri" w:cs="Calibri" w:eastAsia="Calibri"/>
          <w:color w:val="auto"/>
          <w:spacing w:val="0"/>
          <w:position w:val="0"/>
          <w:sz w:val="26"/>
          <w:shd w:fill="auto" w:val="clear"/>
        </w:rPr>
        <w:t xml:space="preserve">' or the platform '</w:t>
      </w:r>
      <w:r>
        <w:rPr>
          <w:rFonts w:ascii="Calibri" w:hAnsi="Calibri" w:cs="Calibri" w:eastAsia="Calibri"/>
          <w:i/>
          <w:color w:val="auto"/>
          <w:spacing w:val="0"/>
          <w:position w:val="0"/>
          <w:sz w:val="26"/>
          <w:shd w:fill="auto" w:val="clear"/>
        </w:rPr>
        <w:t xml:space="preserve">Facebook</w:t>
      </w:r>
      <w:r>
        <w:rPr>
          <w:rFonts w:ascii="Calibri" w:hAnsi="Calibri" w:cs="Calibri" w:eastAsia="Calibri"/>
          <w:color w:val="auto"/>
          <w:spacing w:val="0"/>
          <w:position w:val="0"/>
          <w:sz w:val="26"/>
          <w:shd w:fill="auto" w:val="clear"/>
        </w:rPr>
        <w:t xml:space="preserve">'.</w:t>
      </w:r>
    </w:p>
    <w:p>
      <w:pPr>
        <w:numPr>
          <w:ilvl w:val="0"/>
          <w:numId w:val="7"/>
        </w:numPr>
        <w:spacing w:before="0" w:after="200" w:line="276"/>
        <w:ind w:right="0" w:left="720" w:hanging="36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Possibility </w:t>
      </w:r>
      <w:r>
        <w:rPr>
          <w:rFonts w:ascii="Calibri" w:hAnsi="Calibri" w:cs="Calibri" w:eastAsia="Calibri"/>
          <w:b/>
          <w:color w:val="auto"/>
          <w:spacing w:val="0"/>
          <w:position w:val="0"/>
          <w:sz w:val="26"/>
          <w:shd w:fill="auto" w:val="clear"/>
        </w:rPr>
        <w:t xml:space="preserve">to release an album </w:t>
      </w:r>
      <w:r>
        <w:rPr>
          <w:rFonts w:ascii="Calibri" w:hAnsi="Calibri" w:cs="Calibri" w:eastAsia="Calibri"/>
          <w:color w:val="auto"/>
          <w:spacing w:val="0"/>
          <w:position w:val="0"/>
          <w:sz w:val="26"/>
          <w:shd w:fill="auto" w:val="clear"/>
        </w:rPr>
        <w:t xml:space="preserve">by an authenticated artist.</w:t>
      </w:r>
    </w:p>
    <w:p>
      <w:pPr>
        <w:numPr>
          <w:ilvl w:val="0"/>
          <w:numId w:val="7"/>
        </w:numPr>
        <w:spacing w:before="0" w:after="200" w:line="276"/>
        <w:ind w:right="0" w:left="720" w:hanging="36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Possibility to </w:t>
      </w:r>
      <w:r>
        <w:rPr>
          <w:rFonts w:ascii="Calibri" w:hAnsi="Calibri" w:cs="Calibri" w:eastAsia="Calibri"/>
          <w:b/>
          <w:color w:val="auto"/>
          <w:spacing w:val="0"/>
          <w:position w:val="0"/>
          <w:sz w:val="26"/>
          <w:shd w:fill="auto" w:val="clear"/>
        </w:rPr>
        <w:t xml:space="preserve">release a song (single)</w:t>
      </w:r>
      <w:r>
        <w:rPr>
          <w:rFonts w:ascii="Calibri" w:hAnsi="Calibri" w:cs="Calibri" w:eastAsia="Calibri"/>
          <w:color w:val="auto"/>
          <w:spacing w:val="0"/>
          <w:position w:val="0"/>
          <w:sz w:val="26"/>
          <w:shd w:fill="auto" w:val="clear"/>
        </w:rPr>
        <w:t xml:space="preserve"> by an authenticated artist.</w:t>
      </w:r>
    </w:p>
    <w:p>
      <w:pPr>
        <w:numPr>
          <w:ilvl w:val="0"/>
          <w:numId w:val="7"/>
        </w:numPr>
        <w:spacing w:before="0" w:after="200" w:line="276"/>
        <w:ind w:right="0" w:left="720" w:hanging="36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Opportunity </w:t>
      </w:r>
      <w:r>
        <w:rPr>
          <w:rFonts w:ascii="Calibri" w:hAnsi="Calibri" w:cs="Calibri" w:eastAsia="Calibri"/>
          <w:b/>
          <w:color w:val="auto"/>
          <w:spacing w:val="0"/>
          <w:position w:val="0"/>
          <w:sz w:val="26"/>
          <w:shd w:fill="auto" w:val="clear"/>
        </w:rPr>
        <w:t xml:space="preserve">to increase the ranking </w:t>
      </w:r>
      <w:r>
        <w:rPr>
          <w:rFonts w:ascii="Calibri" w:hAnsi="Calibri" w:cs="Calibri" w:eastAsia="Calibri"/>
          <w:color w:val="auto"/>
          <w:spacing w:val="0"/>
          <w:position w:val="0"/>
          <w:sz w:val="26"/>
          <w:shd w:fill="auto" w:val="clear"/>
        </w:rPr>
        <w:t xml:space="preserve">of an already </w:t>
      </w:r>
      <w:r>
        <w:rPr>
          <w:rFonts w:ascii="Calibri" w:hAnsi="Calibri" w:cs="Calibri" w:eastAsia="Calibri"/>
          <w:b/>
          <w:color w:val="auto"/>
          <w:spacing w:val="0"/>
          <w:position w:val="0"/>
          <w:sz w:val="26"/>
          <w:shd w:fill="auto" w:val="clear"/>
        </w:rPr>
        <w:t xml:space="preserve">published song / album </w:t>
      </w:r>
      <w:r>
        <w:rPr>
          <w:rFonts w:ascii="Calibri" w:hAnsi="Calibri" w:cs="Calibri" w:eastAsia="Calibri"/>
          <w:color w:val="auto"/>
          <w:spacing w:val="0"/>
          <w:position w:val="0"/>
          <w:sz w:val="26"/>
          <w:shd w:fill="auto" w:val="clear"/>
        </w:rPr>
        <w:t xml:space="preserve">by an authenticated artist.</w:t>
      </w:r>
    </w:p>
    <w:p>
      <w:pPr>
        <w:numPr>
          <w:ilvl w:val="0"/>
          <w:numId w:val="7"/>
        </w:numPr>
        <w:spacing w:before="0" w:after="200" w:line="276"/>
        <w:ind w:right="0" w:left="720" w:hanging="36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Admin functionalities </w:t>
      </w:r>
      <w:r>
        <w:rPr>
          <w:rFonts w:ascii="Calibri" w:hAnsi="Calibri" w:cs="Calibri" w:eastAsia="Calibri"/>
          <w:color w:val="auto"/>
          <w:spacing w:val="0"/>
          <w:position w:val="0"/>
          <w:sz w:val="26"/>
          <w:shd w:fill="auto" w:val="clear"/>
        </w:rPr>
        <w:t xml:space="preserve">for published songs.</w:t>
      </w:r>
    </w:p>
    <w:p>
      <w:pPr>
        <w:numPr>
          <w:ilvl w:val="0"/>
          <w:numId w:val="7"/>
        </w:numPr>
        <w:spacing w:before="0" w:after="200" w:line="276"/>
        <w:ind w:right="0" w:left="720" w:hanging="36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Admin functionalities </w:t>
      </w:r>
      <w:r>
        <w:rPr>
          <w:rFonts w:ascii="Calibri" w:hAnsi="Calibri" w:cs="Calibri" w:eastAsia="Calibri"/>
          <w:color w:val="auto"/>
          <w:spacing w:val="0"/>
          <w:position w:val="0"/>
          <w:sz w:val="26"/>
          <w:shd w:fill="auto" w:val="clear"/>
        </w:rPr>
        <w:t xml:space="preserve">for published albums.</w:t>
      </w:r>
    </w:p>
    <w:p>
      <w:pPr>
        <w:numPr>
          <w:ilvl w:val="0"/>
          <w:numId w:val="7"/>
        </w:numPr>
        <w:spacing w:before="0" w:after="200" w:line="276"/>
        <w:ind w:right="0" w:left="720" w:hanging="36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Sending notifications </w:t>
      </w:r>
      <w:r>
        <w:rPr>
          <w:rFonts w:ascii="Calibri" w:hAnsi="Calibri" w:cs="Calibri" w:eastAsia="Calibri"/>
          <w:color w:val="auto"/>
          <w:spacing w:val="0"/>
          <w:position w:val="0"/>
          <w:sz w:val="26"/>
          <w:shd w:fill="auto" w:val="clear"/>
        </w:rPr>
        <w:t xml:space="preserve">to users with news regarding new published releases.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