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Pr="000259B2" w:rsidRDefault="001857E6">
      <w:pPr>
        <w:rPr>
          <w:rFonts w:ascii="Segoe UI" w:hAnsi="Segoe UI" w:cs="Segoe UI"/>
          <w:sz w:val="23"/>
          <w:szCs w:val="23"/>
          <w:shd w:val="clear" w:color="auto" w:fill="DEF2F8"/>
        </w:rPr>
      </w:pPr>
      <w:r w:rsidRPr="000259B2">
        <w:rPr>
          <w:highlight w:val="cyan"/>
        </w:rPr>
        <w:t xml:space="preserve">1.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Опишете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го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сценариото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кое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го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обработувате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(200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збора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).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Секој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музичар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артист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издава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албуми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песни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јавноста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сака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некоја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подршка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при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дистрибуцијата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маркетингот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музиката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Онлајн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платформите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наречени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музички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дистрибутори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му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овозможуваат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секој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музичар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може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стигне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голем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број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публика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Соодветно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како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што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поголема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сумата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којашто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ја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плаќа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така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поголем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е и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рангот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истиот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ќе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пласира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ќе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биде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пошироки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рамки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Еден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музичар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може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направи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повеќе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презиме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уметничко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како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мејл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телефонски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број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направен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страна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музичар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помош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продуцентот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композиторот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освен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содржи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,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 xml:space="preserve"> 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како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жанрот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припаѓа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колекција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којашто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спаѓа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одреден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должина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Таа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може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претходно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биде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издавана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како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сингл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овозможува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музиката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позната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онлајн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платформа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компанијата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којашто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припаѓа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чува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покрива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1857E6" w:rsidRPr="000259B2" w:rsidRDefault="001857E6">
      <w:pPr>
        <w:rPr>
          <w:rFonts w:ascii="Segoe UI" w:hAnsi="Segoe UI" w:cs="Segoe UI"/>
          <w:sz w:val="23"/>
          <w:szCs w:val="23"/>
          <w:shd w:val="clear" w:color="auto" w:fill="DEF2F8"/>
        </w:rPr>
      </w:pPr>
      <w:r w:rsidRPr="000259B2">
        <w:rPr>
          <w:highlight w:val="cyan"/>
        </w:rPr>
        <w:t xml:space="preserve">2.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Идентификувајте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ги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ентитетите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и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релациите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меѓу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нив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кои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ви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се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потребни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за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имплементација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на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сценариото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.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Бројот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на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дефинирани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ентитети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мора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да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биде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најмалку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3.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Нацртајте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го</w:t>
      </w:r>
      <w:proofErr w:type="spellEnd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и ЕА </w:t>
      </w:r>
      <w:proofErr w:type="spellStart"/>
      <w:r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дијаг</w:t>
      </w:r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рамот</w:t>
      </w:r>
      <w:proofErr w:type="spellEnd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и </w:t>
      </w:r>
      <w:proofErr w:type="spellStart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прикачете</w:t>
      </w:r>
      <w:proofErr w:type="spellEnd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го</w:t>
      </w:r>
      <w:proofErr w:type="spellEnd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како</w:t>
      </w:r>
      <w:proofErr w:type="spellEnd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слика</w:t>
      </w:r>
      <w:proofErr w:type="spellEnd"/>
      <w:r w:rsidR="000259B2" w:rsidRPr="000259B2">
        <w:rPr>
          <w:rFonts w:ascii="Segoe UI" w:hAnsi="Segoe UI" w:cs="Segoe UI"/>
          <w:sz w:val="23"/>
          <w:szCs w:val="23"/>
          <w:highlight w:val="cyan"/>
          <w:shd w:val="clear" w:color="auto" w:fill="DEF2F8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Ентитети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Artist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Album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Song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MusicDistributor</w:t>
      </w:r>
      <w:proofErr w:type="spellEnd"/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Релации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( 1</w:t>
      </w:r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-&gt; N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врска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)</w:t>
      </w:r>
      <w:r>
        <w:rPr>
          <w:rFonts w:ascii="Segoe UI" w:hAnsi="Segoe UI" w:cs="Segoe UI"/>
          <w:color w:val="333333"/>
          <w:sz w:val="23"/>
          <w:szCs w:val="23"/>
        </w:rPr>
        <w:t xml:space="preserve"> -&gt;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( Artist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-&gt; Album 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( 1</w:t>
      </w:r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-&gt; N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врска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)</w:t>
      </w:r>
      <w:r>
        <w:rPr>
          <w:rFonts w:ascii="Segoe UI" w:hAnsi="Segoe UI" w:cs="Segoe UI"/>
          <w:color w:val="333333"/>
          <w:sz w:val="23"/>
          <w:szCs w:val="23"/>
        </w:rPr>
        <w:t xml:space="preserve"> -&gt;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( Album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 -&gt; Song 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( 1</w:t>
      </w:r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-&gt; N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врска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) </w:t>
      </w:r>
      <w:r>
        <w:rPr>
          <w:rFonts w:ascii="Segoe UI" w:hAnsi="Segoe UI" w:cs="Segoe UI"/>
          <w:color w:val="333333"/>
          <w:sz w:val="23"/>
          <w:szCs w:val="23"/>
        </w:rPr>
        <w:t xml:space="preserve">-&gt;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( Artist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-&gt;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( 1</w:t>
      </w:r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-&gt; N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врска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) </w:t>
      </w:r>
      <w:r>
        <w:rPr>
          <w:rFonts w:ascii="Segoe UI" w:hAnsi="Segoe UI" w:cs="Segoe UI"/>
          <w:color w:val="333333"/>
          <w:sz w:val="23"/>
          <w:szCs w:val="23"/>
        </w:rPr>
        <w:t xml:space="preserve">-&gt;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 xml:space="preserve">(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MusicDistributor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-&gt;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)</w:t>
      </w:r>
    </w:p>
    <w:p w:rsidR="001857E6" w:rsidRDefault="001857E6"/>
    <w:p w:rsidR="001857E6" w:rsidRDefault="001857E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0259B2">
        <w:rPr>
          <w:highlight w:val="cyan"/>
        </w:rPr>
        <w:lastRenderedPageBreak/>
        <w:t xml:space="preserve">3.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Идентификувајте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ги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потребните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атрибути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за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секој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од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ентитетите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.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За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секој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од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атрибутите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дефинирајте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го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типот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Artist: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firstName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lastName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email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telephoneNumber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albumList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(List&lt;Album&gt;)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Album: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producerName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composerName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 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totalLength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(Integer)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isPublished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(Boolean)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genre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Enum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 POP, ROCK, METAL, JAZZ, FUNK, RNB)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songList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(List&lt;Song&gt;)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Song: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(Integer)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isASingle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(Boolean)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MusicDistributor</w:t>
      </w:r>
      <w:proofErr w:type="spellEnd"/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companyName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totalEarned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(Double)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publishedAlbumList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&gt;)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subscriptionFee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(Double)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publishedOn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(Instant)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tier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Enum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 BRONZE, SILVER, GOLD, PLATNIUM, DIAMOND)</w:t>
      </w:r>
    </w:p>
    <w:p w:rsidR="001857E6" w:rsidRDefault="001857E6">
      <w:p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mk-MK"/>
        </w:rPr>
      </w:pPr>
      <w:r w:rsidRPr="000259B2">
        <w:rPr>
          <w:highlight w:val="cyan"/>
        </w:rPr>
        <w:t xml:space="preserve">4. 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Идентификувајте ги ограничените контексти (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bounded contexts) 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во вашето сценарио.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1: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Artist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Album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Song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2:</w:t>
      </w:r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MusicDistributor</w:t>
      </w:r>
      <w:proofErr w:type="spellEnd"/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</w:p>
    <w:p w:rsidR="001857E6" w:rsidRDefault="001857E6" w:rsidP="001857E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Shared Kernel</w:t>
      </w:r>
    </w:p>
    <w:p w:rsidR="001857E6" w:rsidRDefault="00736640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0259B2">
        <w:rPr>
          <w:highlight w:val="cyan"/>
        </w:rPr>
        <w:t xml:space="preserve">5.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Идентификувајте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ги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агрегатите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во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секој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од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ограничените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контексти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.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1: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- Aggregate 1: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 - Artist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 - Album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 - Song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2: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 - Aggregate 2:</w:t>
      </w: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  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MusicDistributor</w:t>
      </w:r>
      <w:proofErr w:type="spellEnd"/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  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736640" w:rsidRDefault="00736640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Shared Kernel:</w:t>
      </w:r>
    </w:p>
    <w:p w:rsidR="00672876" w:rsidRDefault="00672876" w:rsidP="007366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672876" w:rsidRDefault="00672876"/>
    <w:p w:rsidR="00736640" w:rsidRDefault="00672876">
      <w:p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mk-MK"/>
        </w:rPr>
      </w:pPr>
      <w:r w:rsidRPr="000259B2">
        <w:rPr>
          <w:highlight w:val="cyan"/>
        </w:rPr>
        <w:lastRenderedPageBreak/>
        <w:t xml:space="preserve">6.  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Идентификувајте го 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Aggregate Root 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на секој од идентификуваните агрегати.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1: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- Aggregate 1: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- Artist -&gt; Aggregate Root (AR)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 - Album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 - Song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2: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 - Aggregate 2: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i/>
          <w:iCs/>
          <w:color w:val="333333"/>
          <w:sz w:val="23"/>
          <w:szCs w:val="23"/>
        </w:rPr>
        <w:t>        </w:t>
      </w:r>
      <w:r>
        <w:rPr>
          <w:rFonts w:ascii="Segoe UI" w:hAnsi="Segoe UI" w:cs="Segoe UI"/>
          <w:b/>
          <w:bCs/>
          <w:i/>
          <w:iCs/>
          <w:color w:val="333333"/>
          <w:sz w:val="23"/>
          <w:szCs w:val="23"/>
        </w:rPr>
        <w:t>- </w:t>
      </w:r>
      <w:proofErr w:type="spellStart"/>
      <w:r>
        <w:rPr>
          <w:rFonts w:ascii="Segoe UI" w:hAnsi="Segoe UI" w:cs="Segoe UI"/>
          <w:b/>
          <w:bCs/>
          <w:i/>
          <w:iCs/>
          <w:color w:val="333333"/>
          <w:sz w:val="23"/>
          <w:szCs w:val="23"/>
        </w:rPr>
        <w:t>MusicDistributor</w:t>
      </w:r>
      <w:proofErr w:type="spellEnd"/>
      <w:r>
        <w:rPr>
          <w:rFonts w:ascii="Segoe UI" w:hAnsi="Segoe UI" w:cs="Segoe UI"/>
          <w:b/>
          <w:bCs/>
          <w:i/>
          <w:iCs/>
          <w:color w:val="333333"/>
          <w:sz w:val="23"/>
          <w:szCs w:val="23"/>
        </w:rPr>
        <w:t> -&gt; Aggregate Root (AR)</w:t>
      </w: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  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672876" w:rsidRDefault="00672876" w:rsidP="0067287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Shared Kernel:</w:t>
      </w:r>
    </w:p>
    <w:p w:rsidR="00672876" w:rsidRDefault="00672876"/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</w:pPr>
      <w:r w:rsidRPr="000259B2">
        <w:rPr>
          <w:highlight w:val="cyan"/>
        </w:rPr>
        <w:t xml:space="preserve">7.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Идентификувајте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неколку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правила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за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конзистентност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(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бизнис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правила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)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во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сценариото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.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Специфицирајте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кој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ентитет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ќе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ги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поседува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имплементациите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на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 xml:space="preserve"> </w:t>
      </w:r>
      <w:proofErr w:type="spellStart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истите</w:t>
      </w:r>
      <w:proofErr w:type="spellEnd"/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?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ентитети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напишани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правилата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конзистентност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коишто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имплементираат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 (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означени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знакот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исто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така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означуваат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класите-ентитети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1: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Artist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createAlbum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(Album album): Album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креира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нов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addSongToAlbum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(Song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Song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нова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removeSongFromAlbum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Song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брише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makeAlbumPublished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Boolean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makeAlbumUnpublished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Boolean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одосно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достапен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онлајн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платформите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lastRenderedPageBreak/>
        <w:t>            - Album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addSong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Song song): Song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нова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removeSong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Song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вади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пресметува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вкупната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должина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+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publish(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Boolean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unpublish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Boolean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одосно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достапен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онлајн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платформите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2: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           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MusicDistributor</w:t>
      </w:r>
      <w:proofErr w:type="spellEnd"/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totalEarnings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Money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пресметува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вкупниот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износ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заработува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складиште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subscribeAlbum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Album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Tier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tier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Money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transactionFee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нов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складиштето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unsubscribeAlbum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бришење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складиштето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           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earningsPerAlbum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Money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пресметува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вкупниот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износ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заработува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1F2F3D" w:rsidRDefault="001F2F3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Shared Kernel:</w:t>
      </w:r>
    </w:p>
    <w:p w:rsidR="0030667D" w:rsidRDefault="0030667D" w:rsidP="001F2F3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1F2F3D" w:rsidRDefault="009B452D">
      <w:p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mk-MK"/>
        </w:rPr>
      </w:pPr>
      <w:r w:rsidRPr="000259B2">
        <w:rPr>
          <w:highlight w:val="cyan"/>
        </w:rPr>
        <w:t xml:space="preserve">8. 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Идентификувајте неколку вредносни објекти (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value-objects)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 во вашето сценарио. Кои методи би ги имплементирале?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прилог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дадена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листа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подолу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листа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атрибутите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ентитети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задаваат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вредносните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како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тип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Исто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така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треба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напомене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i/>
          <w:iCs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додаваат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уште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додатни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атрибути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 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и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затоа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раскината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1 -&gt; N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врската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помеѓу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Artist </w:t>
      </w:r>
      <w:r>
        <w:rPr>
          <w:rFonts w:ascii="Segoe UI" w:hAnsi="Segoe UI" w:cs="Segoe UI"/>
          <w:color w:val="333333"/>
          <w:sz w:val="23"/>
          <w:szCs w:val="23"/>
        </w:rPr>
        <w:t>и 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i/>
          <w:iCs/>
          <w:color w:val="333333"/>
          <w:sz w:val="23"/>
          <w:szCs w:val="23"/>
        </w:rPr>
        <w:t>,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страната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бидејќи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веќе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различни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органичени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контексти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lastRenderedPageBreak/>
        <w:t>Вредносни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знакот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-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прикажани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атрибути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коишто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содржи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а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прикажани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содржи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 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ID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 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AbstractEntity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&lt;ID 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&gt;:</w:t>
      </w:r>
      <w:r>
        <w:rPr>
          <w:rFonts w:ascii="Segoe UI" w:hAnsi="Segoe UI" w:cs="Segoe UI"/>
          <w:color w:val="333333"/>
          <w:sz w:val="23"/>
          <w:szCs w:val="23"/>
        </w:rPr>
        <w:br/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Id (ID)</w:t>
      </w:r>
      <w:r>
        <w:rPr>
          <w:rFonts w:ascii="Segoe UI" w:hAnsi="Segoe UI" w:cs="Segoe UI"/>
          <w:color w:val="333333"/>
          <w:sz w:val="23"/>
          <w:szCs w:val="23"/>
        </w:rPr>
        <w:br/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DistributorId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DistributorId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ArtistPersonalInfo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firstName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lastName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ArtistPersonalInfo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firstName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lastName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ArtistPersonalInfo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getFirstName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getLastName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презимето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getArtName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 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уметничкото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0259B2" w:rsidRDefault="000259B2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lastRenderedPageBreak/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ArtistContactInfo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- email (Email)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telephoneNumber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ArtistContactInfo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email,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telephoneNumber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ArtistContactInfo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getEmail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Email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мејлот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getPhoneNumber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телефонскиот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број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Email: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username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domainName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Enum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 YAHOO, GMAIL, OUTLOOK, STUDENTS-FINKI)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Email(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username,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domainName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): Email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getUsername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корисничкото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мејлот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getDomainName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доменот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мејлот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getFullAddress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Mail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целосната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мејл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адреса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AlbumInfo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producerName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composerName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artistName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producerName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composerName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getArtistName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getProducerName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продуцентот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getComposerName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композиторот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-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SongLength</w:t>
      </w:r>
      <w:proofErr w:type="spellEnd"/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lengthInSeconds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(Integer)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lengthInSeconds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addSecondsToSongLength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додавање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секунди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должината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removeSecondsFromSongLength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бришење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секунди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должината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должината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песната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DistributorInfo</w:t>
      </w:r>
      <w:proofErr w:type="spellEnd"/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companyName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33333"/>
          <w:sz w:val="23"/>
          <w:szCs w:val="23"/>
        </w:rPr>
        <w:t>companyName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distributorName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DistributorInfo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getCompanyName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команијата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getDistributorName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): String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гетер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името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Money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amount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(Double)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currency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i/>
          <w:iCs/>
          <w:color w:val="333333"/>
          <w:sz w:val="23"/>
          <w:szCs w:val="23"/>
        </w:rPr>
        <w:t>Enum</w:t>
      </w:r>
      <w:proofErr w:type="spellEnd"/>
      <w:r>
        <w:rPr>
          <w:rFonts w:ascii="Segoe UI" w:hAnsi="Segoe UI" w:cs="Segoe UI"/>
          <w:i/>
          <w:iCs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- EUR, USD, MKD)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Money(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amount, currency): Money 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конструктор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valueOf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currency, amount): Money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одредување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паричната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сума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одредена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валута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add(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money): Money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собирање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парични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валути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substract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money): Money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одземање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парични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валути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+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multiply(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money): Money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множење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парични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валути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Ентитети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вредносни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објекти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1: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Artist: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artistContactInfo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ArtistContactInfo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artistPersonalInfo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ArtistPersonalInfo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albumList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(List&lt;Album&gt;)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Album: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   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 xml:space="preserve">    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albumInfo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totalLength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isPublished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(Boolean)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           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genre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(Genre)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 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songList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(List&lt;Song&gt;)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Song: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SongLength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songName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isASingle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(Boolean)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Genre (ENUM):</w:t>
      </w:r>
      <w:r>
        <w:rPr>
          <w:rFonts w:ascii="Segoe UI" w:hAnsi="Segoe UI" w:cs="Segoe UI"/>
          <w:color w:val="333333"/>
          <w:sz w:val="23"/>
          <w:szCs w:val="23"/>
        </w:rPr>
        <w:t> POP, ROCK, METAL, JAZZ, FUNK, RNB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Bounded Context 2: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           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subscriptionFee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(Money)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publishedOn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(Instant)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tier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(Tier</w:t>
      </w:r>
      <w:r>
        <w:rPr>
          <w:rFonts w:ascii="Segoe UI" w:hAnsi="Segoe UI" w:cs="Segoe UI"/>
          <w:i/>
          <w:iCs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           -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MusicDistributor</w:t>
      </w:r>
      <w:proofErr w:type="spellEnd"/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distributorId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DistributorId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 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distributorInfo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DistributorInfo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)   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totalEarned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(Money)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listPublishedAlbums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(List&lt;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PublishedAlbum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&gt;)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          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- Shared Kernel: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 - 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                   - ID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lastRenderedPageBreak/>
        <w:t>            - 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AbstractEntity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&lt;ID extends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DomainObjectId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&gt;: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                     - Id (ID)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Money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amount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(Double)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                     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currency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(Currency)   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Email: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                       -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username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(String)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                        -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domainName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(Domain)    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Currency (ENUM): </w:t>
      </w:r>
      <w:r>
        <w:rPr>
          <w:rFonts w:ascii="Segoe UI" w:hAnsi="Segoe UI" w:cs="Segoe UI"/>
          <w:color w:val="333333"/>
          <w:sz w:val="23"/>
          <w:szCs w:val="23"/>
        </w:rPr>
        <w:t>EUR, USD, MKD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            - Domain (ENUM): </w:t>
      </w:r>
      <w:r>
        <w:rPr>
          <w:rFonts w:ascii="Segoe UI" w:hAnsi="Segoe UI" w:cs="Segoe UI"/>
          <w:color w:val="333333"/>
          <w:sz w:val="23"/>
          <w:szCs w:val="23"/>
        </w:rPr>
        <w:t>YAHOO, GMAIL, OUTLOOK, STUDENTS-FINKI</w:t>
      </w:r>
    </w:p>
    <w:p w:rsidR="009B452D" w:rsidRDefault="009B452D" w:rsidP="009B45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        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- Tier (ENUM):</w:t>
      </w:r>
      <w:r>
        <w:rPr>
          <w:rFonts w:ascii="Segoe UI" w:hAnsi="Segoe UI" w:cs="Segoe UI"/>
          <w:color w:val="333333"/>
          <w:sz w:val="23"/>
          <w:szCs w:val="23"/>
        </w:rPr>
        <w:t> BRONZE, SILVER, GOLD, PLATNIUM, DIAMOND</w:t>
      </w:r>
    </w:p>
    <w:p w:rsidR="009B452D" w:rsidRDefault="009B452D"/>
    <w:p w:rsidR="004844F3" w:rsidRDefault="004844F3">
      <w:p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mk-MK"/>
        </w:rPr>
      </w:pPr>
      <w:r w:rsidRPr="000259B2">
        <w:rPr>
          <w:highlight w:val="cyan"/>
        </w:rPr>
        <w:t xml:space="preserve">9. 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Идентификувајте неколку настани (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</w:rPr>
        <w:t>events) </w:t>
      </w:r>
      <w:r w:rsidRPr="000259B2">
        <w:rPr>
          <w:rFonts w:ascii="Segoe UI" w:hAnsi="Segoe UI" w:cs="Segoe UI"/>
          <w:color w:val="2F6473"/>
          <w:sz w:val="23"/>
          <w:szCs w:val="23"/>
          <w:highlight w:val="cyan"/>
          <w:shd w:val="clear" w:color="auto" w:fill="DEF2F8"/>
          <w:lang w:val="mk-MK"/>
        </w:rPr>
        <w:t>кои треба да протекуваат помеѓу агрегатите.</w:t>
      </w:r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Event 1: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претплатува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предавање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неколку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потреб</w:t>
      </w:r>
      <w:bookmarkStart w:id="0" w:name="_GoBack"/>
      <w:bookmarkEnd w:id="0"/>
      <w:r>
        <w:rPr>
          <w:rFonts w:ascii="Segoe UI" w:hAnsi="Segoe UI" w:cs="Segoe UI"/>
          <w:color w:val="333333"/>
          <w:sz w:val="23"/>
          <w:szCs w:val="23"/>
        </w:rPr>
        <w:t>ни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себе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аргумент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правење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една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трансакција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како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надоместок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услугата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дистрибутерот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Лолку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поголема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трансакцијата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толку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поголем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рангот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приоритетот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дистрибутерот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  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+ 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subscribeAlbumEvent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Money transaction):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Event 2: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отпретплатува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од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преку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предавање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својот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и,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идентификаторот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аргумент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unsubscribeAlbumEvent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Event 3: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Соодветниот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дистрибутер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известува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неговиот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е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достапен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широката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јавност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или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дека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има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некоја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грешка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при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публикувањето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albumPublishedEvent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(</w:t>
      </w:r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):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p w:rsidR="004844F3" w:rsidRDefault="004844F3" w:rsidP="004844F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Event 4: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Артистот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зголемува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рангот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достапноста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на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својот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дистрибуиран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кај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музичкиот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дистрибутор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тоа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што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доплаќа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повеќе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услугата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ги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задава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потребните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информации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за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себе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албумот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во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аргумент</w:t>
      </w:r>
      <w:proofErr w:type="spellEnd"/>
    </w:p>
    <w:p w:rsidR="004844F3" w:rsidRPr="00494E86" w:rsidRDefault="004844F3" w:rsidP="00494E8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    + 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23"/>
          <w:szCs w:val="23"/>
        </w:rPr>
        <w:t>raiseAlbumTier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artistId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albumId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, Money transaction):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PublishedAlbum</w:t>
      </w:r>
      <w:proofErr w:type="spellEnd"/>
    </w:p>
    <w:sectPr w:rsidR="004844F3" w:rsidRPr="0049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E6"/>
    <w:rsid w:val="000259B2"/>
    <w:rsid w:val="001857E6"/>
    <w:rsid w:val="001F2F3D"/>
    <w:rsid w:val="0030667D"/>
    <w:rsid w:val="004844F3"/>
    <w:rsid w:val="00494E86"/>
    <w:rsid w:val="00672876"/>
    <w:rsid w:val="00736640"/>
    <w:rsid w:val="009B452D"/>
    <w:rsid w:val="00A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F60F8-E84E-40A7-B0F6-9E9DFF66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2021-05-18T16:52:00Z</dcterms:created>
  <dcterms:modified xsi:type="dcterms:W3CDTF">2021-08-16T11:24:00Z</dcterms:modified>
</cp:coreProperties>
</file>