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28D9C" w14:textId="20A54033" w:rsidR="00952F7D" w:rsidRPr="00770DB1" w:rsidRDefault="00952F7D" w:rsidP="00A602AF">
      <w:pPr>
        <w:pStyle w:val="GraphicAnchor"/>
        <w:rPr>
          <w:rFonts w:asciiTheme="majorHAnsi" w:hAnsiTheme="majorHAnsi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:rsidRPr="005B62DA" w14:paraId="317DFB0A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0CF7311" w14:textId="6ECA8538" w:rsidR="00A602AF" w:rsidRPr="008A00DA" w:rsidRDefault="008D600C" w:rsidP="00A123DD">
            <w:pPr>
              <w:pStyle w:val="Heading1"/>
              <w:rPr>
                <w:lang w:val="sr-Cyrl-RS"/>
              </w:rPr>
            </w:pPr>
            <w:bookmarkStart w:id="0" w:name="_Toc34323294"/>
            <w:r>
              <w:rPr>
                <w:lang w:val="sr-Cyrl-RS"/>
              </w:rPr>
              <w:t>СПЕЦИФИКАЦИЈА ЗАХТЕВА</w:t>
            </w:r>
            <w:bookmarkEnd w:id="0"/>
          </w:p>
        </w:tc>
      </w:tr>
      <w:tr w:rsidR="00A602AF" w:rsidRPr="005B62DA" w14:paraId="14FF818C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296E20EE" w14:textId="42888C3B" w:rsidR="006E134F" w:rsidRPr="005B62DA" w:rsidRDefault="00B245BF" w:rsidP="006E134F">
            <w:pPr>
              <w:pStyle w:val="Heading2"/>
            </w:pPr>
            <w:bookmarkStart w:id="1" w:name="_Toc34323295"/>
            <w:r>
              <w:rPr>
                <w:noProof/>
                <w:sz w:val="96"/>
                <w:szCs w:val="96"/>
              </w:rPr>
              <w:drawing>
                <wp:inline distT="0" distB="0" distL="0" distR="0" wp14:anchorId="426E6D72" wp14:editId="67DDBF29">
                  <wp:extent cx="1152525" cy="11525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4F664F34" w14:textId="22F962D2" w:rsidR="006E134F" w:rsidRPr="005B62DA" w:rsidRDefault="006E134F" w:rsidP="006E134F">
            <w:pPr>
              <w:rPr>
                <w:rFonts w:asciiTheme="majorHAnsi" w:hAnsiTheme="majorHAnsi"/>
              </w:rPr>
            </w:pPr>
          </w:p>
          <w:p w14:paraId="5450DF77" w14:textId="3D99B584" w:rsidR="006E134F" w:rsidRPr="005B62DA" w:rsidRDefault="006E134F" w:rsidP="006E134F">
            <w:pPr>
              <w:rPr>
                <w:rFonts w:asciiTheme="majorHAnsi" w:hAnsiTheme="majorHAnsi"/>
              </w:rPr>
            </w:pPr>
          </w:p>
          <w:p w14:paraId="4CD56843" w14:textId="77777777" w:rsidR="006E134F" w:rsidRPr="005B62DA" w:rsidRDefault="006E134F" w:rsidP="006E134F">
            <w:pPr>
              <w:rPr>
                <w:rFonts w:asciiTheme="majorHAnsi" w:hAnsiTheme="majorHAnsi"/>
              </w:rPr>
            </w:pPr>
          </w:p>
          <w:p w14:paraId="49147A63" w14:textId="362E4DDE" w:rsidR="006E134F" w:rsidRPr="005B62DA" w:rsidRDefault="006E134F" w:rsidP="00A602AF">
            <w:pPr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14:paraId="31A7FF72" w14:textId="17AA6B5A" w:rsidR="00A602AF" w:rsidRPr="005B62DA" w:rsidRDefault="006A39D5">
            <w:pPr>
              <w:rPr>
                <w:rFonts w:asciiTheme="majorHAnsi" w:hAnsiTheme="majorHAnsi"/>
              </w:rPr>
            </w:pP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F41967A" wp14:editId="7FE51563">
                      <wp:simplePos x="0" y="0"/>
                      <wp:positionH relativeFrom="column">
                        <wp:posOffset>-3425825</wp:posOffset>
                      </wp:positionH>
                      <wp:positionV relativeFrom="paragraph">
                        <wp:posOffset>701675</wp:posOffset>
                      </wp:positionV>
                      <wp:extent cx="6781800" cy="6772275"/>
                      <wp:effectExtent l="0" t="0" r="0" b="9525"/>
                      <wp:wrapNone/>
                      <wp:docPr id="2" name="Shape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6772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141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751C6688" w14:textId="77777777" w:rsidR="006E134F" w:rsidRPr="006E134F" w:rsidRDefault="006E134F" w:rsidP="006E134F">
                                  <w:pPr>
                                    <w:pStyle w:val="Heading2"/>
                                    <w:ind w:firstLine="720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6EB7FED" w14:textId="4B8D1FE0" w:rsidR="006E134F" w:rsidRPr="00705D7F" w:rsidRDefault="00705D7F" w:rsidP="00705D7F">
                                  <w:pPr>
                                    <w:pStyle w:val="Text"/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  <w:r w:rsidR="006E134F" w:rsidRPr="00705D7F"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>CUL-DE-S</w:t>
                                  </w:r>
                                  <w:r w:rsidR="00206FD3"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>A</w:t>
                                  </w:r>
                                  <w:r w:rsidR="006E134F" w:rsidRPr="00705D7F"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>C</w:t>
                                  </w:r>
                                </w:p>
                                <w:p w14:paraId="1413F129" w14:textId="77777777" w:rsidR="006E134F" w:rsidRDefault="006E134F" w:rsidP="006E134F">
                                  <w:pPr>
                                    <w:pStyle w:val="Heading2"/>
                                  </w:pPr>
                                </w:p>
                                <w:p w14:paraId="61536069" w14:textId="77777777" w:rsidR="006E134F" w:rsidRDefault="006E134F" w:rsidP="006A39D5"/>
                              </w:txbxContent>
                            </wps:txbx>
                            <wps:bodyPr wrap="square"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1967A" id="Shape" o:spid="_x0000_s1026" style="position:absolute;margin-left:-269.75pt;margin-top:55.25pt;width:534pt;height:53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" adj="-11796480,,5400" path="m,l21600,14168r,7432l,21600,,xe" fillcolor="#2e2e2e [1615]" stroked="f" strokeweight="1pt">
                      <v:stroke miterlimit="4" joinstyle="miter"/>
                      <v:formulas/>
                      <v:path arrowok="t" o:extrusionok="f" o:connecttype="custom" o:connectlocs="3390900,3386138;3390900,3386138;3390900,3386138;3390900,3386138" o:connectangles="0,90,180,270" textboxrect="0,0,21600,21600"/>
                      <v:textbox inset="3pt,3pt,3pt,3pt">
                        <w:txbxContent>
                          <w:p w14:paraId="751C6688" w14:textId="77777777" w:rsidR="006E134F" w:rsidRPr="006E134F" w:rsidRDefault="006E134F" w:rsidP="006E134F">
                            <w:pPr>
                              <w:pStyle w:val="Heading2"/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76EB7FED" w14:textId="4B8D1FE0" w:rsidR="006E134F" w:rsidRPr="00705D7F" w:rsidRDefault="00705D7F" w:rsidP="00705D7F">
                            <w:pPr>
                              <w:pStyle w:val="Text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="006E134F" w:rsidRPr="00705D7F"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>CUL-DE-S</w:t>
                            </w:r>
                            <w:r w:rsidR="00206FD3"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>A</w:t>
                            </w:r>
                            <w:r w:rsidR="006E134F" w:rsidRPr="00705D7F"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>C</w:t>
                            </w:r>
                          </w:p>
                          <w:p w14:paraId="1413F129" w14:textId="77777777" w:rsidR="006E134F" w:rsidRDefault="006E134F" w:rsidP="006E134F">
                            <w:pPr>
                              <w:pStyle w:val="Heading2"/>
                            </w:pPr>
                          </w:p>
                          <w:p w14:paraId="61536069" w14:textId="77777777" w:rsidR="006E134F" w:rsidRDefault="006E134F" w:rsidP="006A39D5"/>
                        </w:txbxContent>
                      </v:textbox>
                    </v:shape>
                  </w:pict>
                </mc:Fallback>
              </mc:AlternateContent>
            </w: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186A93F" wp14:editId="29B3C2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815975</wp:posOffset>
                      </wp:positionV>
                      <wp:extent cx="3495675" cy="1404620"/>
                      <wp:effectExtent l="0" t="0" r="28575" b="184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56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63D1C" w14:textId="2C7E742A" w:rsidR="006E134F" w:rsidRPr="008A00DA" w:rsidRDefault="008A00DA" w:rsidP="006A39D5">
                                  <w:pPr>
                                    <w:pStyle w:val="Heading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УНИВЕРЗИТЕТ У КРАГУЈЕВЦУ</w:t>
                                  </w:r>
                                </w:p>
                                <w:p w14:paraId="29C107D3" w14:textId="2C7CE51F" w:rsidR="006E134F" w:rsidRPr="008A00DA" w:rsidRDefault="008A00DA" w:rsidP="006A39D5">
                                  <w:pPr>
                                    <w:pStyle w:val="Heading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ПРИРОДНО-МАТЕМАТИЧКИ ФАКУЛТЕТ КРАГУЈЕВАЦ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86A9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0;margin-top:64.25pt;width:275.25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" strokecolor="white [3212]">
                      <v:textbox style="mso-fit-shape-to-text:t">
                        <w:txbxContent>
                          <w:p w14:paraId="19B63D1C" w14:textId="2C7E742A" w:rsidR="006E134F" w:rsidRPr="008A00DA" w:rsidRDefault="008A00DA" w:rsidP="006A39D5">
                            <w:pPr>
                              <w:pStyle w:val="Heading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УНИВЕРЗИТЕТ У КРАГУЈЕВЦУ</w:t>
                            </w:r>
                          </w:p>
                          <w:p w14:paraId="29C107D3" w14:textId="2C7CE51F" w:rsidR="006E134F" w:rsidRPr="008A00DA" w:rsidRDefault="008A00DA" w:rsidP="006A39D5">
                            <w:pPr>
                              <w:pStyle w:val="Heading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ПРИРОДНО-МАТЕМАТИЧКИ ФАКУЛТЕТ КРАГУЈЕВАЦ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602AF" w:rsidRPr="005B62DA" w14:paraId="5577CF0B" w14:textId="77777777" w:rsidTr="00A07DCE">
        <w:trPr>
          <w:trHeight w:val="2718"/>
        </w:trPr>
        <w:tc>
          <w:tcPr>
            <w:tcW w:w="4675" w:type="dxa"/>
          </w:tcPr>
          <w:p w14:paraId="55A1214A" w14:textId="7D5CA269" w:rsidR="00A602AF" w:rsidRPr="00B245BF" w:rsidRDefault="008A00DA" w:rsidP="005B62DA">
            <w:pPr>
              <w:pStyle w:val="Text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lang w:val="sr-Cyrl-RS"/>
              </w:rPr>
              <w:t>Ментори</w:t>
            </w:r>
            <w:r w:rsidR="006E134F" w:rsidRPr="00B245BF">
              <w:rPr>
                <w:rFonts w:asciiTheme="majorHAnsi" w:hAnsiTheme="majorHAnsi"/>
                <w:b/>
                <w:bCs/>
                <w:color w:val="FFFFFF" w:themeColor="background1"/>
              </w:rPr>
              <w:t>:</w:t>
            </w:r>
          </w:p>
          <w:p w14:paraId="5709C7AF" w14:textId="4E42A40E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Др Бобан Стојановић</w:t>
            </w:r>
          </w:p>
          <w:p w14:paraId="0F08AAD6" w14:textId="08CDF769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Јелена Чолић</w:t>
            </w:r>
          </w:p>
          <w:p w14:paraId="3FCB00A9" w14:textId="458B6DB6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Андреја Живић</w:t>
            </w:r>
          </w:p>
          <w:p w14:paraId="218701A8" w14:textId="4375CFE5" w:rsidR="00A602AF" w:rsidRPr="005B62DA" w:rsidRDefault="00A602AF" w:rsidP="005B62DA">
            <w:pPr>
              <w:pStyle w:val="Text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14:paraId="17524550" w14:textId="3B5B1239" w:rsidR="006E134F" w:rsidRPr="00B245BF" w:rsidRDefault="008A00DA" w:rsidP="005B62DA">
            <w:pPr>
              <w:pStyle w:val="Text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lang w:val="sr-Cyrl-RS"/>
              </w:rPr>
              <w:t>Студенти</w:t>
            </w:r>
            <w:r w:rsidR="006E134F" w:rsidRPr="00B245BF">
              <w:rPr>
                <w:rFonts w:asciiTheme="majorHAnsi" w:hAnsiTheme="majorHAnsi"/>
                <w:b/>
                <w:bCs/>
                <w:color w:val="FFFFFF" w:themeColor="background1"/>
              </w:rPr>
              <w:t>:</w:t>
            </w:r>
          </w:p>
          <w:p w14:paraId="4A39CD4D" w14:textId="51DBB062" w:rsidR="006E134F" w:rsidRPr="00B245BF" w:rsidRDefault="008A00DA" w:rsidP="00B245BF">
            <w:pPr>
              <w:pStyle w:val="Text"/>
              <w:tabs>
                <w:tab w:val="right" w:pos="4675"/>
              </w:tabs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Марија Станић</w:t>
            </w:r>
            <w:r w:rsidR="00B245BF" w:rsidRPr="00B245BF">
              <w:rPr>
                <w:rFonts w:asciiTheme="majorHAnsi" w:hAnsiTheme="majorHAnsi"/>
                <w:color w:val="FFFFFF" w:themeColor="background1"/>
              </w:rPr>
              <w:tab/>
            </w:r>
          </w:p>
          <w:p w14:paraId="2685E881" w14:textId="5BFC704D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Никола Бојовић</w:t>
            </w:r>
          </w:p>
          <w:p w14:paraId="7A35550E" w14:textId="6287A2A9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Јелена Радојковић</w:t>
            </w:r>
          </w:p>
          <w:p w14:paraId="6B0D0321" w14:textId="5CFA4A04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Алекса Свиларов</w:t>
            </w:r>
          </w:p>
          <w:p w14:paraId="6D3DEB5E" w14:textId="623F4ABE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Белмин Чутурић</w:t>
            </w:r>
          </w:p>
          <w:p w14:paraId="7B7B6204" w14:textId="76C14080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Никола Грковић</w:t>
            </w:r>
          </w:p>
          <w:p w14:paraId="476C30CF" w14:textId="769F062D" w:rsidR="006E134F" w:rsidRPr="008A00DA" w:rsidRDefault="008A00DA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Милован Остојић</w:t>
            </w:r>
          </w:p>
          <w:p w14:paraId="5357417A" w14:textId="47AB083F" w:rsidR="00A602AF" w:rsidRPr="005B62DA" w:rsidRDefault="00A602AF" w:rsidP="005B62DA">
            <w:pPr>
              <w:pStyle w:val="Text"/>
              <w:rPr>
                <w:rFonts w:asciiTheme="majorHAnsi" w:hAnsiTheme="majorHAnsi"/>
              </w:rPr>
            </w:pPr>
          </w:p>
        </w:tc>
      </w:tr>
    </w:tbl>
    <w:p w14:paraId="704EBE26" w14:textId="1E28EF53" w:rsidR="00A602AF" w:rsidRPr="005B62DA" w:rsidRDefault="00A602AF">
      <w:pPr>
        <w:rPr>
          <w:rFonts w:asciiTheme="majorHAnsi" w:hAnsiTheme="majorHAnsi"/>
        </w:rPr>
      </w:pPr>
    </w:p>
    <w:p w14:paraId="17E199E3" w14:textId="6F5B2420" w:rsidR="009B2968" w:rsidRPr="005B62DA" w:rsidRDefault="009B2968">
      <w:pPr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726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856EC" w14:textId="01C742FB" w:rsidR="005B62DA" w:rsidRPr="00BA65AF" w:rsidRDefault="00BA65AF" w:rsidP="005B62DA">
          <w:pPr>
            <w:pStyle w:val="TOCHeading"/>
            <w:rPr>
              <w:rStyle w:val="Heading5Char"/>
              <w:sz w:val="48"/>
              <w:szCs w:val="48"/>
              <w:lang w:val="sr-Cyrl-RS"/>
            </w:rPr>
          </w:pPr>
          <w:r>
            <w:rPr>
              <w:rStyle w:val="Heading5Char"/>
              <w:sz w:val="48"/>
              <w:szCs w:val="48"/>
              <w:lang w:val="sr-Cyrl-RS"/>
            </w:rPr>
            <w:t>Садржај</w:t>
          </w:r>
        </w:p>
        <w:p w14:paraId="0891AA35" w14:textId="2DD4E151" w:rsidR="00D56DA6" w:rsidRDefault="005B6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 w:rsidRPr="005B62DA">
            <w:rPr>
              <w:rFonts w:asciiTheme="majorHAnsi" w:hAnsiTheme="majorHAnsi"/>
            </w:rPr>
            <w:fldChar w:fldCharType="begin"/>
          </w:r>
          <w:r w:rsidRPr="005B62DA">
            <w:rPr>
              <w:rFonts w:asciiTheme="majorHAnsi" w:hAnsiTheme="majorHAnsi"/>
            </w:rPr>
            <w:instrText xml:space="preserve"> TOC \o "1-3" \h \z \u </w:instrText>
          </w:r>
          <w:r w:rsidRPr="005B62DA">
            <w:rPr>
              <w:rFonts w:asciiTheme="majorHAnsi" w:hAnsiTheme="majorHAnsi"/>
            </w:rPr>
            <w:fldChar w:fldCharType="separate"/>
          </w:r>
          <w:hyperlink w:anchor="_Toc34323294" w:history="1">
            <w:r w:rsidR="00D56DA6" w:rsidRPr="009D1D3A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D56DA6">
              <w:rPr>
                <w:noProof/>
                <w:webHidden/>
              </w:rPr>
              <w:tab/>
            </w:r>
            <w:r w:rsidR="00D56DA6">
              <w:rPr>
                <w:noProof/>
                <w:webHidden/>
              </w:rPr>
              <w:fldChar w:fldCharType="begin"/>
            </w:r>
            <w:r w:rsidR="00D56DA6">
              <w:rPr>
                <w:noProof/>
                <w:webHidden/>
              </w:rPr>
              <w:instrText xml:space="preserve"> PAGEREF _Toc34323294 \h </w:instrText>
            </w:r>
            <w:r w:rsidR="00D56DA6">
              <w:rPr>
                <w:noProof/>
                <w:webHidden/>
              </w:rPr>
            </w:r>
            <w:r w:rsidR="00D56DA6">
              <w:rPr>
                <w:noProof/>
                <w:webHidden/>
              </w:rPr>
              <w:fldChar w:fldCharType="separate"/>
            </w:r>
            <w:r w:rsidR="00D56DA6">
              <w:rPr>
                <w:noProof/>
                <w:webHidden/>
              </w:rPr>
              <w:t>1</w:t>
            </w:r>
            <w:r w:rsidR="00D56DA6">
              <w:rPr>
                <w:noProof/>
                <w:webHidden/>
              </w:rPr>
              <w:fldChar w:fldCharType="end"/>
            </w:r>
          </w:hyperlink>
        </w:p>
        <w:p w14:paraId="1C17AEA9" w14:textId="66AAD0DC" w:rsidR="00D56DA6" w:rsidRDefault="00391F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4323296" w:history="1">
            <w:r w:rsidR="00D56DA6" w:rsidRPr="009D1D3A">
              <w:rPr>
                <w:rStyle w:val="Hyperlink"/>
                <w:noProof/>
                <w:lang w:val="sr-Cyrl-RS"/>
              </w:rPr>
              <w:t>Кориснички део</w:t>
            </w:r>
            <w:r w:rsidR="00D56DA6">
              <w:rPr>
                <w:noProof/>
                <w:webHidden/>
              </w:rPr>
              <w:tab/>
            </w:r>
            <w:r w:rsidR="00D56DA6">
              <w:rPr>
                <w:noProof/>
                <w:webHidden/>
              </w:rPr>
              <w:fldChar w:fldCharType="begin"/>
            </w:r>
            <w:r w:rsidR="00D56DA6">
              <w:rPr>
                <w:noProof/>
                <w:webHidden/>
              </w:rPr>
              <w:instrText xml:space="preserve"> PAGEREF _Toc34323296 \h </w:instrText>
            </w:r>
            <w:r w:rsidR="00D56DA6">
              <w:rPr>
                <w:noProof/>
                <w:webHidden/>
              </w:rPr>
            </w:r>
            <w:r w:rsidR="00D56DA6">
              <w:rPr>
                <w:noProof/>
                <w:webHidden/>
              </w:rPr>
              <w:fldChar w:fldCharType="separate"/>
            </w:r>
            <w:r w:rsidR="00D56DA6">
              <w:rPr>
                <w:noProof/>
                <w:webHidden/>
              </w:rPr>
              <w:t>3</w:t>
            </w:r>
            <w:r w:rsidR="00D56DA6">
              <w:rPr>
                <w:noProof/>
                <w:webHidden/>
              </w:rPr>
              <w:fldChar w:fldCharType="end"/>
            </w:r>
          </w:hyperlink>
        </w:p>
        <w:p w14:paraId="5394505A" w14:textId="10889CD5" w:rsidR="00D56DA6" w:rsidRDefault="00391F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4323297" w:history="1">
            <w:r w:rsidR="00D56DA6" w:rsidRPr="009D1D3A">
              <w:rPr>
                <w:rStyle w:val="Hyperlink"/>
                <w:noProof/>
                <w:lang w:val="sr-Cyrl-RS"/>
              </w:rPr>
              <w:t>Админ део</w:t>
            </w:r>
            <w:r w:rsidR="00D56DA6">
              <w:rPr>
                <w:noProof/>
                <w:webHidden/>
              </w:rPr>
              <w:tab/>
            </w:r>
            <w:r w:rsidR="00D56DA6">
              <w:rPr>
                <w:noProof/>
                <w:webHidden/>
              </w:rPr>
              <w:fldChar w:fldCharType="begin"/>
            </w:r>
            <w:r w:rsidR="00D56DA6">
              <w:rPr>
                <w:noProof/>
                <w:webHidden/>
              </w:rPr>
              <w:instrText xml:space="preserve"> PAGEREF _Toc34323297 \h </w:instrText>
            </w:r>
            <w:r w:rsidR="00D56DA6">
              <w:rPr>
                <w:noProof/>
                <w:webHidden/>
              </w:rPr>
            </w:r>
            <w:r w:rsidR="00D56DA6">
              <w:rPr>
                <w:noProof/>
                <w:webHidden/>
              </w:rPr>
              <w:fldChar w:fldCharType="separate"/>
            </w:r>
            <w:r w:rsidR="00D56DA6">
              <w:rPr>
                <w:noProof/>
                <w:webHidden/>
              </w:rPr>
              <w:t>5</w:t>
            </w:r>
            <w:r w:rsidR="00D56DA6">
              <w:rPr>
                <w:noProof/>
                <w:webHidden/>
              </w:rPr>
              <w:fldChar w:fldCharType="end"/>
            </w:r>
          </w:hyperlink>
        </w:p>
        <w:p w14:paraId="4E1DA63D" w14:textId="78F27579" w:rsidR="005B62DA" w:rsidRPr="005B62DA" w:rsidRDefault="005B62DA" w:rsidP="005B62DA">
          <w:pPr>
            <w:rPr>
              <w:rFonts w:asciiTheme="majorHAnsi" w:hAnsiTheme="majorHAnsi"/>
            </w:rPr>
          </w:pPr>
          <w:r w:rsidRPr="005B62DA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1FC8B363" w14:textId="627F5750" w:rsidR="005B62DA" w:rsidRPr="005B62DA" w:rsidRDefault="005B62DA" w:rsidP="005B62DA">
      <w:pPr>
        <w:rPr>
          <w:rFonts w:asciiTheme="majorHAnsi" w:hAnsiTheme="majorHAnsi"/>
        </w:rPr>
      </w:pPr>
      <w:r w:rsidRPr="005B62DA">
        <w:rPr>
          <w:rFonts w:asciiTheme="majorHAnsi" w:hAnsiTheme="majorHAnsi"/>
        </w:rPr>
        <w:t xml:space="preserve"> </w:t>
      </w:r>
      <w:r w:rsidRPr="005B62DA"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99"/>
        <w:gridCol w:w="2789"/>
        <w:gridCol w:w="115"/>
        <w:gridCol w:w="157"/>
      </w:tblGrid>
      <w:tr w:rsidR="000C4466" w:rsidRPr="005B62DA" w14:paraId="3C9E7433" w14:textId="77777777" w:rsidTr="000C4466">
        <w:trPr>
          <w:trHeight w:val="780"/>
        </w:trPr>
        <w:tc>
          <w:tcPr>
            <w:tcW w:w="6299" w:type="dxa"/>
          </w:tcPr>
          <w:p w14:paraId="44D96A76" w14:textId="20C77B0F" w:rsidR="005B62DA" w:rsidRPr="005B62DA" w:rsidRDefault="005B62DA">
            <w:pPr>
              <w:rPr>
                <w:rFonts w:asciiTheme="majorHAnsi" w:hAnsiTheme="majorHAnsi"/>
              </w:rPr>
            </w:pPr>
          </w:p>
        </w:tc>
        <w:tc>
          <w:tcPr>
            <w:tcW w:w="2904" w:type="dxa"/>
            <w:gridSpan w:val="2"/>
          </w:tcPr>
          <w:p w14:paraId="63D61844" w14:textId="0DDCFCDB" w:rsidR="005B62DA" w:rsidRPr="005B62DA" w:rsidRDefault="005B62DA">
            <w:pPr>
              <w:rPr>
                <w:rFonts w:asciiTheme="majorHAnsi" w:hAnsiTheme="majorHAnsi"/>
              </w:rPr>
            </w:pPr>
          </w:p>
        </w:tc>
        <w:tc>
          <w:tcPr>
            <w:tcW w:w="157" w:type="dxa"/>
          </w:tcPr>
          <w:p w14:paraId="276DDC05" w14:textId="77777777" w:rsidR="009B2968" w:rsidRPr="005B62DA" w:rsidRDefault="009B2968">
            <w:pPr>
              <w:rPr>
                <w:rFonts w:asciiTheme="majorHAnsi" w:hAnsiTheme="majorHAnsi"/>
              </w:rPr>
            </w:pPr>
          </w:p>
        </w:tc>
      </w:tr>
      <w:tr w:rsidR="009B2968" w:rsidRPr="005B62DA" w14:paraId="193A2542" w14:textId="77777777" w:rsidTr="000C4466">
        <w:trPr>
          <w:trHeight w:val="1576"/>
        </w:trPr>
        <w:tc>
          <w:tcPr>
            <w:tcW w:w="9360" w:type="dxa"/>
            <w:gridSpan w:val="4"/>
          </w:tcPr>
          <w:p w14:paraId="25DC8DD7" w14:textId="4460AF87" w:rsidR="009B2968" w:rsidRPr="008E4542" w:rsidRDefault="008D600C" w:rsidP="00A123DD">
            <w:pPr>
              <w:pStyle w:val="Heading3"/>
              <w:rPr>
                <w:lang w:val="sr-Cyrl-RS"/>
              </w:rPr>
            </w:pPr>
            <w:bookmarkStart w:id="2" w:name="_Toc34323296"/>
            <w:r>
              <w:rPr>
                <w:lang w:val="sr-Cyrl-RS"/>
              </w:rPr>
              <w:t>Кориснички део</w:t>
            </w:r>
            <w:bookmarkEnd w:id="2"/>
          </w:p>
        </w:tc>
      </w:tr>
      <w:tr w:rsidR="000C4466" w:rsidRPr="005B62DA" w14:paraId="21569DFC" w14:textId="77777777" w:rsidTr="000C4466">
        <w:trPr>
          <w:trHeight w:val="8256"/>
        </w:trPr>
        <w:tc>
          <w:tcPr>
            <w:tcW w:w="9088" w:type="dxa"/>
            <w:gridSpan w:val="2"/>
          </w:tcPr>
          <w:p w14:paraId="580FE760" w14:textId="4AEDEB65" w:rsidR="009B2968" w:rsidRPr="007E29E1" w:rsidRDefault="007E29E1" w:rsidP="00505CC5">
            <w:pPr>
              <w:pStyle w:val="a"/>
            </w:pPr>
            <w:r w:rsidRPr="007E29E1">
              <w:t>ОСНОВНЕ ФУНКЦИОНАЛНОСТИ</w:t>
            </w:r>
          </w:p>
          <w:p w14:paraId="68F056B2" w14:textId="77777777" w:rsidR="007E29E1" w:rsidRDefault="007E29E1" w:rsidP="007E29E1">
            <w:pPr>
              <w:rPr>
                <w:lang w:val="sr-Cyrl-RS"/>
              </w:rPr>
            </w:pPr>
          </w:p>
          <w:p w14:paraId="5AF5C683" w14:textId="1D6D0BFF" w:rsidR="007E29E1" w:rsidRPr="000C4466" w:rsidRDefault="007E29E1" w:rsidP="00395B32">
            <w:pPr>
              <w:pStyle w:val="ListParagraph"/>
              <w:numPr>
                <w:ilvl w:val="0"/>
                <w:numId w:val="4"/>
              </w:numPr>
              <w:rPr>
                <w:lang w:val="sr-Cyrl-RS"/>
              </w:rPr>
            </w:pPr>
            <w:r w:rsidRPr="000C4466">
              <w:rPr>
                <w:b/>
                <w:sz w:val="28"/>
                <w:lang w:val="sr-Cyrl-RS"/>
              </w:rPr>
              <w:t>Пријављивање на систем</w:t>
            </w:r>
            <w:r>
              <w:rPr>
                <w:sz w:val="28"/>
              </w:rPr>
              <w:t xml:space="preserve"> </w:t>
            </w:r>
            <w:r w:rsidR="000C4466">
              <w:rPr>
                <w:sz w:val="28"/>
              </w:rPr>
              <w:t>–</w:t>
            </w:r>
            <w:r w:rsidR="008A7E21">
              <w:rPr>
                <w:sz w:val="28"/>
              </w:rPr>
              <w:t xml:space="preserve"> </w:t>
            </w:r>
            <w:r w:rsidR="000C4466">
              <w:rPr>
                <w:sz w:val="28"/>
                <w:lang w:val="sr-Cyrl-RS"/>
              </w:rPr>
              <w:t xml:space="preserve">могућност регистрације / </w:t>
            </w:r>
            <w:r w:rsidR="000C4466" w:rsidRPr="000C4466">
              <w:rPr>
                <w:sz w:val="28"/>
              </w:rPr>
              <w:t>login-a</w:t>
            </w:r>
          </w:p>
          <w:p w14:paraId="7B71FEFD" w14:textId="2EE8BF54" w:rsidR="000C4466" w:rsidRDefault="000C4466" w:rsidP="00395B32">
            <w:pPr>
              <w:pStyle w:val="ListParagraph"/>
              <w:numPr>
                <w:ilvl w:val="0"/>
                <w:numId w:val="4"/>
              </w:numPr>
              <w:rPr>
                <w:lang w:val="sr-Cyrl-RS"/>
              </w:rPr>
            </w:pPr>
            <w:r>
              <w:rPr>
                <w:b/>
                <w:sz w:val="28"/>
                <w:lang w:val="sr-Cyrl-RS"/>
              </w:rPr>
              <w:t xml:space="preserve">Постављање и брисање објава </w:t>
            </w:r>
            <w:r w:rsidR="00440B40">
              <w:rPr>
                <w:lang w:val="sr-Cyrl-RS"/>
              </w:rPr>
              <w:t xml:space="preserve">– </w:t>
            </w:r>
            <w:r w:rsidR="00440B40" w:rsidRPr="00440B40">
              <w:rPr>
                <w:sz w:val="28"/>
                <w:szCs w:val="28"/>
                <w:lang w:val="sr-Cyrl-RS"/>
              </w:rPr>
              <w:t>објављују се нови изазови, као и решења претходних. Корисници имају и могућност уклањања објава које више нису корисне или су ван сфере интересовања</w:t>
            </w:r>
          </w:p>
          <w:p w14:paraId="3DBB592F" w14:textId="1886A3F6" w:rsidR="000C4466" w:rsidRPr="00B27027" w:rsidRDefault="000C4466" w:rsidP="00395B32">
            <w:pPr>
              <w:pStyle w:val="ListParagraph"/>
              <w:numPr>
                <w:ilvl w:val="0"/>
                <w:numId w:val="4"/>
              </w:numPr>
              <w:rPr>
                <w:lang w:val="sr-Cyrl-RS"/>
              </w:rPr>
            </w:pPr>
            <w:r>
              <w:rPr>
                <w:b/>
                <w:sz w:val="28"/>
                <w:lang w:val="sr-Cyrl-RS"/>
              </w:rPr>
              <w:t xml:space="preserve">Коментарисање </w:t>
            </w:r>
            <w:r w:rsidR="00B27027">
              <w:rPr>
                <w:lang w:val="sr-Cyrl-RS"/>
              </w:rPr>
              <w:t>–</w:t>
            </w:r>
            <w:r>
              <w:rPr>
                <w:lang w:val="sr-Cyrl-RS"/>
              </w:rPr>
              <w:t xml:space="preserve"> </w:t>
            </w:r>
            <w:r w:rsidR="00B27027" w:rsidRPr="00B27027">
              <w:rPr>
                <w:sz w:val="28"/>
                <w:lang w:val="sr-Cyrl-RS"/>
              </w:rPr>
              <w:t>корисник</w:t>
            </w:r>
            <w:r w:rsidR="00B27027">
              <w:rPr>
                <w:sz w:val="28"/>
                <w:lang w:val="sr-Cyrl-RS"/>
              </w:rPr>
              <w:t xml:space="preserve"> има могућност постављања коментара на својим и туђим објавама.</w:t>
            </w:r>
          </w:p>
          <w:p w14:paraId="3F0A0877" w14:textId="5A39C209" w:rsidR="00440B40" w:rsidRPr="00DB4E75" w:rsidRDefault="00B27027" w:rsidP="00440B40">
            <w:pPr>
              <w:pStyle w:val="Default"/>
              <w:ind w:left="720"/>
              <w:rPr>
                <w:rFonts w:asciiTheme="minorHAnsi" w:hAnsiTheme="minorHAnsi"/>
                <w:sz w:val="28"/>
                <w:szCs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Вредновање (оцењивање) објава</w:t>
            </w:r>
            <w:r w:rsidR="00505CC5">
              <w:rPr>
                <w:sz w:val="28"/>
                <w:lang w:val="sr-Cyrl-RS"/>
              </w:rPr>
              <w:t xml:space="preserve"> – </w:t>
            </w:r>
            <w:r w:rsidR="00440B40" w:rsidRPr="00DB4E75">
              <w:rPr>
                <w:rFonts w:asciiTheme="minorHAnsi" w:hAnsiTheme="minorHAnsi"/>
                <w:sz w:val="28"/>
                <w:szCs w:val="28"/>
                <w:lang w:val="sr-Cyrl-RS"/>
              </w:rPr>
              <w:t xml:space="preserve">корисници су у могућности да међусобно оцењују објаве, и то избором једне од три категорије: </w:t>
            </w:r>
            <w:r w:rsidR="00440B40" w:rsidRPr="00DB4E75">
              <w:rPr>
                <w:rFonts w:asciiTheme="minorHAnsi" w:hAnsiTheme="minorHAnsi"/>
                <w:i/>
                <w:sz w:val="28"/>
                <w:szCs w:val="28"/>
                <w:lang w:val="sr-Cyrl-RS"/>
              </w:rPr>
              <w:t>непримерено</w:t>
            </w:r>
            <w:r w:rsidR="00440B40" w:rsidRPr="00DB4E75">
              <w:rPr>
                <w:rFonts w:asciiTheme="minorHAnsi" w:hAnsiTheme="minorHAnsi"/>
                <w:sz w:val="28"/>
                <w:szCs w:val="28"/>
                <w:lang w:val="sr-Cyrl-RS"/>
              </w:rPr>
              <w:t xml:space="preserve">, </w:t>
            </w:r>
            <w:r w:rsidR="00440B40" w:rsidRPr="00DB4E75">
              <w:rPr>
                <w:rFonts w:asciiTheme="minorHAnsi" w:hAnsiTheme="minorHAnsi"/>
                <w:i/>
                <w:sz w:val="28"/>
                <w:szCs w:val="28"/>
                <w:lang w:val="sr-Cyrl-RS"/>
              </w:rPr>
              <w:t>потребно</w:t>
            </w:r>
            <w:r w:rsidR="00440B40" w:rsidRPr="00DB4E75">
              <w:rPr>
                <w:rFonts w:asciiTheme="minorHAnsi" w:hAnsiTheme="minorHAnsi"/>
                <w:sz w:val="28"/>
                <w:szCs w:val="28"/>
                <w:lang w:val="sr-Cyrl-RS"/>
              </w:rPr>
              <w:t xml:space="preserve"> и </w:t>
            </w:r>
            <w:r w:rsidR="00440B40" w:rsidRPr="00DB4E75">
              <w:rPr>
                <w:rFonts w:asciiTheme="minorHAnsi" w:hAnsiTheme="minorHAnsi"/>
                <w:i/>
                <w:sz w:val="28"/>
                <w:szCs w:val="28"/>
                <w:lang w:val="sr-Cyrl-RS"/>
              </w:rPr>
              <w:t>приоритетно</w:t>
            </w:r>
            <w:r w:rsidR="00440B40" w:rsidRPr="00DB4E75">
              <w:rPr>
                <w:rFonts w:asciiTheme="minorHAnsi" w:hAnsiTheme="minorHAnsi"/>
                <w:sz w:val="28"/>
                <w:szCs w:val="28"/>
                <w:lang w:val="sr-Cyrl-RS"/>
              </w:rPr>
              <w:t xml:space="preserve">. </w:t>
            </w:r>
          </w:p>
          <w:p w14:paraId="004CDC01" w14:textId="109ADDB0" w:rsidR="00B27027" w:rsidRPr="008D3764" w:rsidRDefault="00440B40" w:rsidP="00440B40">
            <w:pPr>
              <w:pStyle w:val="Default"/>
              <w:ind w:left="720"/>
              <w:rPr>
                <w:rFonts w:asciiTheme="minorHAnsi" w:hAnsiTheme="minorHAnsi"/>
                <w:sz w:val="28"/>
                <w:szCs w:val="28"/>
              </w:rPr>
            </w:pPr>
            <w:r w:rsidRPr="00DB4E75">
              <w:rPr>
                <w:rFonts w:asciiTheme="minorHAnsi" w:hAnsiTheme="minorHAnsi"/>
                <w:sz w:val="28"/>
                <w:szCs w:val="28"/>
                <w:lang w:val="sr-Cyrl-RS"/>
              </w:rPr>
              <w:t>Ова опција помаже у праћењу активности корисника и квалитета садржаја који објављују</w:t>
            </w:r>
            <w:r w:rsidR="008D3764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FC284FB" w14:textId="2B6260CF" w:rsidR="00DB4E75" w:rsidRPr="00395B32" w:rsidRDefault="00505CC5" w:rsidP="00395B32">
            <w:pPr>
              <w:pStyle w:val="ListParagraph"/>
              <w:numPr>
                <w:ilvl w:val="0"/>
                <w:numId w:val="4"/>
              </w:numPr>
              <w:rPr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 xml:space="preserve">Фотографисање </w:t>
            </w:r>
            <w:r>
              <w:rPr>
                <w:lang w:val="sr-Cyrl-RS"/>
              </w:rPr>
              <w:t xml:space="preserve">– </w:t>
            </w:r>
            <w:r>
              <w:rPr>
                <w:sz w:val="28"/>
                <w:lang w:val="sr-Cyrl-RS"/>
              </w:rPr>
              <w:t>омогућен је приступ камери телефона. Приликом креирања објаве, корисник бира да ли ће учитати већ постојећу слику или ће креирати нову коришћењем камере.</w:t>
            </w:r>
          </w:p>
          <w:p w14:paraId="691F6237" w14:textId="77777777" w:rsidR="00505CC5" w:rsidRPr="000C4466" w:rsidRDefault="00505CC5" w:rsidP="00505CC5">
            <w:pPr>
              <w:pStyle w:val="ListParagraph"/>
              <w:rPr>
                <w:lang w:val="sr-Cyrl-RS"/>
              </w:rPr>
            </w:pPr>
          </w:p>
          <w:p w14:paraId="35B4A328" w14:textId="2FE4197F" w:rsidR="000C4466" w:rsidRDefault="00505CC5" w:rsidP="00505CC5">
            <w:pPr>
              <w:pStyle w:val="a"/>
            </w:pPr>
            <w:r>
              <w:t xml:space="preserve">ПОЖЕЉНЕ ФУНКЦИОНАЛНОСТИ </w:t>
            </w:r>
          </w:p>
          <w:p w14:paraId="5CB2DE2C" w14:textId="5502314C" w:rsidR="00505CC5" w:rsidRDefault="00505CC5" w:rsidP="00505CC5">
            <w:pPr>
              <w:pStyle w:val="a"/>
            </w:pPr>
          </w:p>
          <w:p w14:paraId="502A1F5A" w14:textId="31DB8B00" w:rsidR="00505CC5" w:rsidRPr="00505CC5" w:rsidRDefault="00505CC5" w:rsidP="00395B32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b/>
                <w:sz w:val="28"/>
                <w:lang w:val="sr-Cyrl-RS"/>
              </w:rPr>
              <w:t xml:space="preserve">Филтрирање објава </w:t>
            </w:r>
            <w:r>
              <w:rPr>
                <w:sz w:val="28"/>
                <w:lang w:val="sr-Cyrl-RS"/>
              </w:rPr>
              <w:t>– омогућити временско и категоријско филтрирање објава за лакшу претрагу.</w:t>
            </w:r>
          </w:p>
          <w:p w14:paraId="4E70474E" w14:textId="4542A3B1" w:rsidR="00505CC5" w:rsidRPr="00505CC5" w:rsidRDefault="00505CC5" w:rsidP="00395B32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b/>
                <w:sz w:val="28"/>
                <w:lang w:val="sr-Cyrl-RS"/>
              </w:rPr>
              <w:t xml:space="preserve">Привилеговане пријаве на систем </w:t>
            </w:r>
            <w:r>
              <w:rPr>
                <w:sz w:val="28"/>
              </w:rPr>
              <w:t>–</w:t>
            </w:r>
            <w:r w:rsidR="00C57BCF">
              <w:rPr>
                <w:sz w:val="28"/>
                <w:lang w:val="sr-Cyrl-RS"/>
              </w:rPr>
              <w:t xml:space="preserve"> </w:t>
            </w:r>
            <w:r>
              <w:rPr>
                <w:sz w:val="28"/>
                <w:lang w:val="sr-Cyrl-RS"/>
              </w:rPr>
              <w:t xml:space="preserve"> </w:t>
            </w:r>
            <w:r w:rsidR="00621F60" w:rsidRPr="00621F60">
              <w:rPr>
                <w:sz w:val="28"/>
                <w:lang w:val="sr-Cyrl-RS"/>
              </w:rPr>
              <w:t>Корисници мреже могу бити грађани и институције</w:t>
            </w:r>
            <w:r w:rsidR="00621F60">
              <w:rPr>
                <w:sz w:val="28"/>
              </w:rPr>
              <w:t xml:space="preserve">. </w:t>
            </w:r>
            <w:proofErr w:type="spellStart"/>
            <w:r w:rsidR="00023A35" w:rsidRPr="00023A35">
              <w:rPr>
                <w:sz w:val="28"/>
              </w:rPr>
              <w:t>Грађани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су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равноправни</w:t>
            </w:r>
            <w:proofErr w:type="spellEnd"/>
            <w:r w:rsidR="00023A35" w:rsidRPr="00023A35">
              <w:rPr>
                <w:sz w:val="28"/>
              </w:rPr>
              <w:t xml:space="preserve"> и </w:t>
            </w:r>
            <w:proofErr w:type="spellStart"/>
            <w:r w:rsidR="00023A35" w:rsidRPr="00023A35">
              <w:rPr>
                <w:sz w:val="28"/>
              </w:rPr>
              <w:t>имају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lastRenderedPageBreak/>
              <w:t>увид</w:t>
            </w:r>
            <w:proofErr w:type="spellEnd"/>
            <w:r w:rsidR="00023A35" w:rsidRPr="00023A35">
              <w:rPr>
                <w:sz w:val="28"/>
              </w:rPr>
              <w:t xml:space="preserve"> у </w:t>
            </w:r>
            <w:proofErr w:type="spellStart"/>
            <w:r w:rsidR="00023A35" w:rsidRPr="00023A35">
              <w:rPr>
                <w:sz w:val="28"/>
              </w:rPr>
              <w:t>све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објаве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које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се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постују</w:t>
            </w:r>
            <w:proofErr w:type="spellEnd"/>
            <w:r w:rsidR="00023A35" w:rsidRPr="00023A35">
              <w:rPr>
                <w:sz w:val="28"/>
              </w:rPr>
              <w:t xml:space="preserve">, </w:t>
            </w:r>
            <w:proofErr w:type="spellStart"/>
            <w:r w:rsidR="00023A35" w:rsidRPr="00023A35">
              <w:rPr>
                <w:sz w:val="28"/>
              </w:rPr>
              <w:t>док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институције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виде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само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оно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што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им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је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послато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као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захтев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за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решавање</w:t>
            </w:r>
            <w:proofErr w:type="spellEnd"/>
            <w:r w:rsidR="00023A35" w:rsidRPr="00023A35">
              <w:rPr>
                <w:sz w:val="28"/>
              </w:rPr>
              <w:t xml:space="preserve"> </w:t>
            </w:r>
            <w:proofErr w:type="spellStart"/>
            <w:r w:rsidR="00023A35" w:rsidRPr="00023A35">
              <w:rPr>
                <w:sz w:val="28"/>
              </w:rPr>
              <w:t>проблема</w:t>
            </w:r>
            <w:proofErr w:type="spellEnd"/>
            <w:r w:rsidR="00023A35">
              <w:rPr>
                <w:sz w:val="28"/>
                <w:lang w:val="sr-Cyrl-RS"/>
              </w:rPr>
              <w:t>.</w:t>
            </w:r>
          </w:p>
          <w:p w14:paraId="3D3EAB7F" w14:textId="60A976F3" w:rsidR="00505CC5" w:rsidRPr="00395B32" w:rsidRDefault="00505CC5" w:rsidP="00395B32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b/>
                <w:sz w:val="28"/>
                <w:lang w:val="sr-Cyrl-RS"/>
              </w:rPr>
              <w:t xml:space="preserve">Рангирање објава </w:t>
            </w:r>
            <w:r>
              <w:rPr>
                <w:sz w:val="28"/>
              </w:rPr>
              <w:t>–</w:t>
            </w:r>
            <w:r>
              <w:rPr>
                <w:sz w:val="28"/>
                <w:lang w:val="sr-Cyrl-RS"/>
              </w:rPr>
              <w:t xml:space="preserve"> Објаве се у сваком тренутку рангирају на основу важности проблема који је у њима представљен. Вредност објаве одређује популарност коју је она стекла на основу гласова осталих корисника.</w:t>
            </w:r>
          </w:p>
          <w:p w14:paraId="203603F3" w14:textId="77777777" w:rsidR="00395B32" w:rsidRPr="00440B40" w:rsidRDefault="00395B32" w:rsidP="00395B32">
            <w:pPr>
              <w:pStyle w:val="ListParagraph"/>
              <w:numPr>
                <w:ilvl w:val="0"/>
                <w:numId w:val="4"/>
              </w:numPr>
              <w:rPr>
                <w:lang w:val="sr-Cyrl-RS"/>
              </w:rPr>
            </w:pPr>
            <w:r>
              <w:rPr>
                <w:b/>
                <w:sz w:val="28"/>
                <w:lang w:val="sr-Cyrl-RS"/>
              </w:rPr>
              <w:t xml:space="preserve">Гејмификација (награђивање корисника као мотивација) </w:t>
            </w:r>
            <w:r>
              <w:rPr>
                <w:sz w:val="28"/>
                <w:lang w:val="sr-Cyrl-RS"/>
              </w:rPr>
              <w:t>–</w:t>
            </w:r>
          </w:p>
          <w:p w14:paraId="53424EE7" w14:textId="77777777" w:rsidR="00395B32" w:rsidRPr="00DB4E75" w:rsidRDefault="00395B32" w:rsidP="00395B32">
            <w:pPr>
              <w:pStyle w:val="Default"/>
              <w:ind w:left="720"/>
              <w:rPr>
                <w:rFonts w:asciiTheme="minorHAnsi" w:hAnsiTheme="minorHAnsi"/>
                <w:sz w:val="28"/>
                <w:szCs w:val="28"/>
                <w:lang w:val="sr-Cyrl-RS"/>
              </w:rPr>
            </w:pPr>
            <w:r>
              <w:rPr>
                <w:rFonts w:asciiTheme="minorHAnsi" w:hAnsiTheme="minorHAnsi"/>
                <w:sz w:val="28"/>
                <w:szCs w:val="28"/>
                <w:lang w:val="sr-Cyrl-RS"/>
              </w:rPr>
              <w:t>с</w:t>
            </w:r>
            <w:r w:rsidRPr="00DB4E75">
              <w:rPr>
                <w:rFonts w:asciiTheme="minorHAnsi" w:hAnsiTheme="minorHAnsi"/>
                <w:sz w:val="28"/>
                <w:szCs w:val="28"/>
                <w:lang w:val="sr-Cyrl-RS"/>
              </w:rPr>
              <w:t xml:space="preserve">ваки проблем, који је успешно решен, доноси један поен кориснику који је о њему постовао. </w:t>
            </w:r>
          </w:p>
          <w:p w14:paraId="31D9D4A7" w14:textId="77777777" w:rsidR="00395B32" w:rsidRDefault="00395B32" w:rsidP="00395B32">
            <w:pPr>
              <w:pStyle w:val="Default"/>
              <w:ind w:left="720"/>
              <w:rPr>
                <w:sz w:val="28"/>
                <w:szCs w:val="28"/>
                <w:lang w:val="sr-Cyrl-RS"/>
              </w:rPr>
            </w:pPr>
            <w:r w:rsidRPr="00DB4E75">
              <w:rPr>
                <w:rFonts w:asciiTheme="minorHAnsi" w:hAnsiTheme="minorHAnsi"/>
                <w:sz w:val="28"/>
                <w:szCs w:val="28"/>
                <w:lang w:val="sr-Cyrl-RS"/>
              </w:rPr>
              <w:t>Са 20 остварених поена корисник се одликује бронзаном медаљом, док 50 поена представља сребрно, а 100 поена златно одликовање.</w:t>
            </w:r>
          </w:p>
          <w:p w14:paraId="0FCB817D" w14:textId="2EDCB43B" w:rsidR="00C85D66" w:rsidRPr="00395B32" w:rsidRDefault="00395B32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  <w:lang w:val="sr-Cyrl-RS"/>
              </w:rPr>
            </w:pPr>
            <w:r w:rsidRPr="00DB4E75">
              <w:rPr>
                <w:b/>
                <w:sz w:val="28"/>
                <w:szCs w:val="28"/>
                <w:lang w:val="sr-Cyrl-RS"/>
              </w:rPr>
              <w:t>Хуманитарни допринос</w:t>
            </w:r>
            <w:r>
              <w:rPr>
                <w:b/>
                <w:sz w:val="28"/>
                <w:szCs w:val="28"/>
                <w:lang w:val="sr-Cyrl-RS"/>
              </w:rPr>
              <w:t xml:space="preserve"> – </w:t>
            </w:r>
            <w:r>
              <w:rPr>
                <w:sz w:val="28"/>
                <w:szCs w:val="28"/>
                <w:lang w:val="sr-Cyrl-RS"/>
              </w:rPr>
              <w:t>с</w:t>
            </w:r>
            <w:r w:rsidRPr="00DB4E75">
              <w:rPr>
                <w:sz w:val="28"/>
                <w:szCs w:val="28"/>
                <w:lang w:val="sr-Cyrl-RS"/>
              </w:rPr>
              <w:t>ваким решеним изазовом донира се одређена сума новца једној од организација које се баве хуманитарним радом. Корисници ће у сваком тренутку моћи да испрате колико новца је донирано укупно, захваљујући самој апликацији, и колико су они индивудално допринели.</w:t>
            </w:r>
          </w:p>
          <w:p w14:paraId="022FC972" w14:textId="77777777" w:rsidR="00C85D66" w:rsidRDefault="00C85D66" w:rsidP="00505CC5">
            <w:pPr>
              <w:pStyle w:val="ListParagraph"/>
              <w:rPr>
                <w:sz w:val="28"/>
                <w:lang w:val="sr-Cyrl-RS"/>
              </w:rPr>
            </w:pPr>
          </w:p>
          <w:p w14:paraId="1522090E" w14:textId="76CD43DA" w:rsidR="00505CC5" w:rsidRDefault="00505CC5" w:rsidP="00505CC5">
            <w:pPr>
              <w:pStyle w:val="a"/>
            </w:pPr>
            <w:r>
              <w:t>ОПЦИОНЕ ФУНКЦИОНАЛНОСТИ</w:t>
            </w:r>
          </w:p>
          <w:p w14:paraId="3BB0F73C" w14:textId="0F098826" w:rsidR="00505CC5" w:rsidRDefault="00505CC5" w:rsidP="00505CC5">
            <w:pPr>
              <w:pStyle w:val="a"/>
            </w:pPr>
          </w:p>
          <w:p w14:paraId="7BB8DAFD" w14:textId="140335AA" w:rsidR="00505CC5" w:rsidRPr="00C85D66" w:rsidRDefault="00505CC5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</w:rPr>
            </w:pPr>
            <w:r w:rsidRPr="00505CC5">
              <w:rPr>
                <w:b/>
                <w:sz w:val="28"/>
                <w:lang w:val="sr-Cyrl-RS"/>
              </w:rPr>
              <w:t xml:space="preserve">Геореференцирање </w:t>
            </w:r>
            <w:r>
              <w:rPr>
                <w:sz w:val="28"/>
                <w:lang w:val="sr-Cyrl-RS"/>
              </w:rPr>
              <w:t xml:space="preserve">– омогућити препознавање или означавање </w:t>
            </w:r>
            <w:r w:rsidR="00C85D66">
              <w:rPr>
                <w:sz w:val="28"/>
                <w:lang w:val="sr-Cyrl-RS"/>
              </w:rPr>
              <w:t>локације која је приказана на објави.</w:t>
            </w:r>
          </w:p>
          <w:p w14:paraId="5A2E6B29" w14:textId="130D58C8" w:rsidR="00C85D66" w:rsidRPr="00C85D66" w:rsidRDefault="00C85D66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</w:rPr>
            </w:pPr>
            <w:r>
              <w:rPr>
                <w:b/>
                <w:sz w:val="28"/>
                <w:lang w:val="sr-Cyrl-RS"/>
              </w:rPr>
              <w:t xml:space="preserve">Филтрирање према оценама корисника </w:t>
            </w:r>
            <w:r>
              <w:rPr>
                <w:sz w:val="28"/>
                <w:lang w:val="sr-Cyrl-RS"/>
              </w:rPr>
              <w:t>–</w:t>
            </w:r>
            <w:r w:rsidR="004D4F22">
              <w:rPr>
                <w:sz w:val="28"/>
                <w:lang w:val="sr-Cyrl-RS"/>
              </w:rPr>
              <w:t xml:space="preserve"> </w:t>
            </w:r>
            <w:r w:rsidR="00DB4E75">
              <w:rPr>
                <w:sz w:val="28"/>
                <w:lang w:val="sr-Cyrl-RS"/>
              </w:rPr>
              <w:t>О објавама које</w:t>
            </w:r>
            <w:r w:rsidR="004D4F22">
              <w:rPr>
                <w:sz w:val="28"/>
                <w:lang w:val="sr-Cyrl-RS"/>
              </w:rPr>
              <w:t xml:space="preserve"> су сврстане у катеогорију приоритетних</w:t>
            </w:r>
            <w:r w:rsidR="00DB4E75">
              <w:rPr>
                <w:sz w:val="28"/>
                <w:lang w:val="sr-Cyrl-RS"/>
              </w:rPr>
              <w:t xml:space="preserve">, </w:t>
            </w:r>
            <w:r w:rsidR="004D4F22">
              <w:rPr>
                <w:sz w:val="28"/>
                <w:lang w:val="sr-Cyrl-RS"/>
              </w:rPr>
              <w:t xml:space="preserve">на основу оцена корисника, </w:t>
            </w:r>
            <w:r w:rsidR="00DB4E75">
              <w:rPr>
                <w:sz w:val="28"/>
                <w:lang w:val="sr-Cyrl-RS"/>
              </w:rPr>
              <w:t>обавештава се надлежни орган локалне самоуправе</w:t>
            </w:r>
            <w:r w:rsidR="004D4F22">
              <w:rPr>
                <w:sz w:val="28"/>
                <w:lang w:val="sr-Cyrl-RS"/>
              </w:rPr>
              <w:t>. Тиме се</w:t>
            </w:r>
            <w:r w:rsidR="00C57BCF">
              <w:rPr>
                <w:sz w:val="28"/>
                <w:lang w:val="sr-Cyrl-RS"/>
              </w:rPr>
              <w:t xml:space="preserve"> </w:t>
            </w:r>
            <w:r w:rsidR="004D4F22">
              <w:rPr>
                <w:sz w:val="28"/>
                <w:lang w:val="sr-Cyrl-RS"/>
              </w:rPr>
              <w:t>постиже ефикасност</w:t>
            </w:r>
            <w:r w:rsidR="00C57BCF">
              <w:rPr>
                <w:sz w:val="28"/>
                <w:lang w:val="sr-Cyrl-RS"/>
              </w:rPr>
              <w:t xml:space="preserve"> у што краћем временском року, независно од корисника. </w:t>
            </w:r>
          </w:p>
          <w:p w14:paraId="1FD33F9E" w14:textId="6D3067B6" w:rsidR="00C85D66" w:rsidRPr="00C85D66" w:rsidRDefault="00C85D66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</w:rPr>
            </w:pPr>
            <w:r>
              <w:rPr>
                <w:b/>
                <w:sz w:val="28"/>
                <w:lang w:val="sr-Cyrl-RS"/>
              </w:rPr>
              <w:t xml:space="preserve">Доступност више језика </w:t>
            </w:r>
            <w:r>
              <w:rPr>
                <w:sz w:val="28"/>
                <w:lang w:val="sr-Cyrl-RS"/>
              </w:rPr>
              <w:t>– Апликација подржава енглески и српски језик, а на кориснику је да изабере један од та два. Подразумевани језик је српски.</w:t>
            </w:r>
          </w:p>
          <w:p w14:paraId="7507A434" w14:textId="0213B991" w:rsidR="00C85D66" w:rsidRPr="00C85D66" w:rsidRDefault="00C85D66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</w:rPr>
            </w:pPr>
            <w:r>
              <w:rPr>
                <w:b/>
                <w:sz w:val="28"/>
                <w:lang w:val="sr-Cyrl-RS"/>
              </w:rPr>
              <w:t xml:space="preserve">Цензура коментара </w:t>
            </w:r>
            <w:r>
              <w:rPr>
                <w:sz w:val="28"/>
                <w:lang w:val="sr-Cyrl-RS"/>
              </w:rPr>
              <w:t xml:space="preserve">– </w:t>
            </w:r>
            <w:r w:rsidR="00C57BCF">
              <w:rPr>
                <w:sz w:val="28"/>
                <w:lang w:val="sr-Cyrl-RS"/>
              </w:rPr>
              <w:t xml:space="preserve">корисници туђе коментаре могу означити као </w:t>
            </w:r>
            <w:r w:rsidR="00C57BCF">
              <w:rPr>
                <w:i/>
                <w:sz w:val="28"/>
                <w:lang w:val="sr-Cyrl-RS"/>
              </w:rPr>
              <w:t>непримерене</w:t>
            </w:r>
            <w:r w:rsidR="00C57BCF">
              <w:rPr>
                <w:sz w:val="28"/>
                <w:lang w:val="sr-Cyrl-RS"/>
              </w:rPr>
              <w:t xml:space="preserve"> или </w:t>
            </w:r>
            <w:r w:rsidR="00C57BCF">
              <w:rPr>
                <w:i/>
                <w:sz w:val="28"/>
                <w:lang w:val="sr-Cyrl-RS"/>
              </w:rPr>
              <w:t>корисне</w:t>
            </w:r>
            <w:r w:rsidR="00C57BCF">
              <w:rPr>
                <w:sz w:val="28"/>
                <w:lang w:val="sr-Cyrl-RS"/>
              </w:rPr>
              <w:t xml:space="preserve">. Коментар који има више од 50% </w:t>
            </w:r>
            <w:r w:rsidR="00C57BCF" w:rsidRPr="00C57BCF">
              <w:rPr>
                <w:i/>
                <w:sz w:val="28"/>
                <w:lang w:val="sr-Cyrl-RS"/>
              </w:rPr>
              <w:t>непримерено</w:t>
            </w:r>
            <w:r w:rsidR="00C57BCF">
              <w:rPr>
                <w:sz w:val="28"/>
                <w:lang w:val="sr-Cyrl-RS"/>
              </w:rPr>
              <w:t xml:space="preserve"> ознака, у односу на </w:t>
            </w:r>
            <w:r w:rsidR="00C57BCF" w:rsidRPr="00C57BCF">
              <w:rPr>
                <w:i/>
                <w:sz w:val="28"/>
                <w:lang w:val="sr-Cyrl-RS"/>
              </w:rPr>
              <w:t>корисне</w:t>
            </w:r>
            <w:r w:rsidR="00C57BCF">
              <w:rPr>
                <w:sz w:val="28"/>
                <w:lang w:val="sr-Cyrl-RS"/>
              </w:rPr>
              <w:t>, биће уклоњен</w:t>
            </w:r>
            <w:r w:rsidR="004D4F22">
              <w:rPr>
                <w:sz w:val="28"/>
                <w:lang w:val="sr-Cyrl-RS"/>
              </w:rPr>
              <w:t>.</w:t>
            </w:r>
          </w:p>
          <w:p w14:paraId="0EE0343E" w14:textId="29F550DD" w:rsidR="00C85D66" w:rsidRPr="004C5CCB" w:rsidRDefault="00C85D66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Push </w:t>
            </w:r>
            <w:r>
              <w:rPr>
                <w:b/>
                <w:sz w:val="28"/>
                <w:lang w:val="sr-Cyrl-RS"/>
              </w:rPr>
              <w:t xml:space="preserve">нотификације </w:t>
            </w:r>
            <w:r>
              <w:rPr>
                <w:sz w:val="28"/>
                <w:lang w:val="sr-Cyrl-RS"/>
              </w:rPr>
              <w:t>– могућност да кориснику стижу обавештења са апликације</w:t>
            </w:r>
            <w:r w:rsidR="00E82078">
              <w:rPr>
                <w:sz w:val="28"/>
                <w:lang w:val="sr-Cyrl-RS"/>
              </w:rPr>
              <w:t xml:space="preserve"> чак и</w:t>
            </w:r>
            <w:r>
              <w:rPr>
                <w:sz w:val="28"/>
                <w:lang w:val="sr-Cyrl-RS"/>
              </w:rPr>
              <w:t xml:space="preserve"> када је она искључена.</w:t>
            </w:r>
          </w:p>
          <w:p w14:paraId="432C09B3" w14:textId="29FB3853" w:rsidR="004C5CCB" w:rsidRPr="00C57BCF" w:rsidRDefault="004C5CCB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lang w:val="sr-Cyrl-RS"/>
              </w:rPr>
              <w:t xml:space="preserve">Предлози на основу локације корисника </w:t>
            </w:r>
            <w:r w:rsidRPr="00C57BCF">
              <w:rPr>
                <w:sz w:val="28"/>
                <w:szCs w:val="28"/>
                <w:lang w:val="sr-Cyrl-RS"/>
              </w:rPr>
              <w:t xml:space="preserve">– </w:t>
            </w:r>
            <w:r w:rsidR="00C57BCF">
              <w:rPr>
                <w:sz w:val="28"/>
                <w:szCs w:val="28"/>
                <w:lang w:val="sr-Cyrl-RS"/>
              </w:rPr>
              <w:t>г</w:t>
            </w:r>
            <w:r w:rsidR="00C57BCF" w:rsidRPr="00C57BCF">
              <w:rPr>
                <w:sz w:val="28"/>
                <w:szCs w:val="28"/>
                <w:lang w:val="sr-Cyrl-RS"/>
              </w:rPr>
              <w:t>еореференцирани постови који указују на нерешене проблеме ће се предлагати корисницима који су у околони.</w:t>
            </w:r>
          </w:p>
          <w:p w14:paraId="4C56A1A3" w14:textId="0AE964C4" w:rsidR="004C5CCB" w:rsidRPr="00505CC5" w:rsidRDefault="004C5CCB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</w:rPr>
            </w:pPr>
            <w:r>
              <w:rPr>
                <w:b/>
                <w:sz w:val="28"/>
                <w:lang w:val="sr-Cyrl-RS"/>
              </w:rPr>
              <w:t xml:space="preserve">Бирање теме </w:t>
            </w:r>
            <w:r>
              <w:rPr>
                <w:sz w:val="28"/>
                <w:lang w:val="sr-Cyrl-RS"/>
              </w:rPr>
              <w:t>– омогућити кориснику да изабере доминантне боје окружења. Може се изабрати светла или тамна тема.</w:t>
            </w:r>
          </w:p>
          <w:p w14:paraId="024BB8FA" w14:textId="77777777" w:rsidR="000C4466" w:rsidRDefault="000C4466" w:rsidP="000C4466">
            <w:pPr>
              <w:rPr>
                <w:lang w:val="sr-Cyrl-RS"/>
              </w:rPr>
            </w:pPr>
          </w:p>
          <w:p w14:paraId="01284C14" w14:textId="77777777" w:rsidR="000C4466" w:rsidRDefault="000C4466" w:rsidP="000C4466">
            <w:pPr>
              <w:rPr>
                <w:lang w:val="sr-Cyrl-RS"/>
              </w:rPr>
            </w:pPr>
          </w:p>
          <w:p w14:paraId="6D531F4D" w14:textId="77777777" w:rsidR="000C4466" w:rsidRDefault="000C4466" w:rsidP="000C4466">
            <w:pPr>
              <w:rPr>
                <w:lang w:val="sr-Cyrl-RS"/>
              </w:rPr>
            </w:pPr>
          </w:p>
          <w:p w14:paraId="097A6367" w14:textId="77777777" w:rsidR="000C4466" w:rsidRDefault="000C4466" w:rsidP="000C4466">
            <w:pPr>
              <w:rPr>
                <w:lang w:val="sr-Cyrl-RS"/>
              </w:rPr>
            </w:pPr>
          </w:p>
          <w:p w14:paraId="3BB6B75F" w14:textId="77777777" w:rsidR="000C4466" w:rsidRDefault="000C4466" w:rsidP="000C4466">
            <w:pPr>
              <w:rPr>
                <w:lang w:val="sr-Cyrl-RS"/>
              </w:rPr>
            </w:pPr>
          </w:p>
          <w:p w14:paraId="641CABA5" w14:textId="79B98CC0" w:rsidR="000C4466" w:rsidRDefault="0079725E" w:rsidP="0079725E">
            <w:pPr>
              <w:pStyle w:val="Heading3"/>
              <w:rPr>
                <w:lang w:val="sr-Cyrl-RS"/>
              </w:rPr>
            </w:pPr>
            <w:bookmarkStart w:id="3" w:name="_Toc34323297"/>
            <w:r>
              <w:rPr>
                <w:lang w:val="sr-Cyrl-RS"/>
              </w:rPr>
              <w:t>Админ део</w:t>
            </w:r>
            <w:bookmarkEnd w:id="3"/>
          </w:p>
          <w:p w14:paraId="5E599D28" w14:textId="2EEEE7AA" w:rsidR="0079725E" w:rsidRDefault="0079725E" w:rsidP="0079725E">
            <w:pPr>
              <w:rPr>
                <w:lang w:val="sr-Cyrl-RS"/>
              </w:rPr>
            </w:pPr>
          </w:p>
          <w:p w14:paraId="1E3A4053" w14:textId="77777777" w:rsidR="0079725E" w:rsidRPr="0079725E" w:rsidRDefault="0079725E" w:rsidP="0079725E">
            <w:pPr>
              <w:pStyle w:val="a"/>
            </w:pPr>
          </w:p>
          <w:p w14:paraId="17D28214" w14:textId="77777777" w:rsidR="000C4466" w:rsidRDefault="000C4466" w:rsidP="000C4466">
            <w:pPr>
              <w:rPr>
                <w:lang w:val="sr-Cyrl-RS"/>
              </w:rPr>
            </w:pPr>
          </w:p>
          <w:p w14:paraId="4B1FF3D2" w14:textId="77777777" w:rsidR="000C4466" w:rsidRDefault="000C4466" w:rsidP="000C4466">
            <w:pPr>
              <w:rPr>
                <w:lang w:val="sr-Cyrl-RS"/>
              </w:rPr>
            </w:pPr>
          </w:p>
          <w:p w14:paraId="370D7D6F" w14:textId="27628015" w:rsidR="000C4466" w:rsidRDefault="0079725E" w:rsidP="0079725E">
            <w:pPr>
              <w:pStyle w:val="a"/>
            </w:pPr>
            <w:r>
              <w:t>ОСНОВНЕ ФУНКЦИОНАЛНОСТИ</w:t>
            </w:r>
          </w:p>
          <w:p w14:paraId="08D86A44" w14:textId="77777777" w:rsidR="0079725E" w:rsidRDefault="0079725E" w:rsidP="0079725E">
            <w:pPr>
              <w:pStyle w:val="a"/>
            </w:pPr>
          </w:p>
          <w:p w14:paraId="48DDA99C" w14:textId="6BFE9E9A" w:rsidR="000C4466" w:rsidRDefault="0079725E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sr-Cyrl-RS"/>
              </w:rPr>
            </w:pPr>
            <w:r w:rsidRPr="0079725E">
              <w:rPr>
                <w:b/>
                <w:sz w:val="28"/>
                <w:lang w:val="sr-Cyrl-RS"/>
              </w:rPr>
              <w:t>Пријављивање и аутентификација</w:t>
            </w:r>
          </w:p>
          <w:p w14:paraId="22177907" w14:textId="2661CBDC" w:rsidR="0079725E" w:rsidRDefault="0079725E" w:rsidP="00395B32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 xml:space="preserve">Могућност управљања корисницима система </w:t>
            </w:r>
          </w:p>
          <w:p w14:paraId="715D77AF" w14:textId="45814135" w:rsidR="000C4466" w:rsidRPr="00770DB1" w:rsidRDefault="0079725E" w:rsidP="000C4466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 xml:space="preserve">Одржавање садржаја </w:t>
            </w:r>
            <w:r>
              <w:rPr>
                <w:sz w:val="28"/>
                <w:lang w:val="sr-Cyrl-RS"/>
              </w:rPr>
              <w:t>– постављање, уклањање и контрола садржаја</w:t>
            </w:r>
          </w:p>
        </w:tc>
        <w:tc>
          <w:tcPr>
            <w:tcW w:w="272" w:type="dxa"/>
            <w:gridSpan w:val="2"/>
            <w:vAlign w:val="bottom"/>
          </w:tcPr>
          <w:p w14:paraId="29C57916" w14:textId="1888977C" w:rsidR="009B2968" w:rsidRPr="005B62DA" w:rsidRDefault="009B2968" w:rsidP="00211CE6">
            <w:pPr>
              <w:pStyle w:val="ImageCaption"/>
              <w:rPr>
                <w:rFonts w:asciiTheme="majorHAnsi" w:hAnsiTheme="majorHAnsi"/>
              </w:rPr>
            </w:pPr>
          </w:p>
          <w:p w14:paraId="17C310A5" w14:textId="77777777" w:rsidR="00211CE6" w:rsidRPr="005B62DA" w:rsidRDefault="00211CE6" w:rsidP="00211CE6">
            <w:pPr>
              <w:pStyle w:val="ImageCaption"/>
              <w:jc w:val="both"/>
              <w:rPr>
                <w:rFonts w:asciiTheme="majorHAnsi" w:hAnsiTheme="majorHAnsi"/>
              </w:rPr>
            </w:pPr>
          </w:p>
          <w:p w14:paraId="316240A4" w14:textId="0A50DE17" w:rsidR="00211CE6" w:rsidRPr="005B62DA" w:rsidRDefault="00211CE6" w:rsidP="00211CE6">
            <w:pPr>
              <w:pStyle w:val="ImageCaption"/>
              <w:rPr>
                <w:rFonts w:asciiTheme="majorHAnsi" w:hAnsiTheme="majorHAnsi"/>
              </w:rPr>
            </w:pPr>
          </w:p>
        </w:tc>
      </w:tr>
    </w:tbl>
    <w:p w14:paraId="1490E7D9" w14:textId="10F344D4" w:rsidR="005B62DA" w:rsidRDefault="00E34866" w:rsidP="00E34866">
      <w:pPr>
        <w:pStyle w:val="a"/>
      </w:pPr>
      <w:r>
        <w:lastRenderedPageBreak/>
        <w:t>ОПЦИОНЕ ФУНКЦИОНАЛНОСТИ</w:t>
      </w:r>
      <w:r w:rsidR="006A39D5" w:rsidRPr="005B62DA">
        <w:tab/>
      </w:r>
    </w:p>
    <w:p w14:paraId="5FA43542" w14:textId="77777777" w:rsidR="00770DB1" w:rsidRDefault="00770DB1" w:rsidP="00E34866">
      <w:pPr>
        <w:pStyle w:val="a"/>
      </w:pPr>
    </w:p>
    <w:p w14:paraId="7EC3E55C" w14:textId="6ECB998B" w:rsidR="00770DB1" w:rsidRPr="00770DB1" w:rsidRDefault="00770DB1" w:rsidP="00770DB1">
      <w:pPr>
        <w:pStyle w:val="ListParagraph"/>
        <w:numPr>
          <w:ilvl w:val="0"/>
          <w:numId w:val="7"/>
        </w:numPr>
        <w:rPr>
          <w:sz w:val="28"/>
        </w:rPr>
      </w:pPr>
      <w:r>
        <w:rPr>
          <w:b/>
          <w:sz w:val="28"/>
          <w:lang w:val="sr-Cyrl-RS"/>
        </w:rPr>
        <w:t xml:space="preserve">Праћење статистике </w:t>
      </w:r>
      <w:r>
        <w:rPr>
          <w:sz w:val="28"/>
          <w:lang w:val="sr-Cyrl-RS"/>
        </w:rPr>
        <w:t>– администратори имају увид у статистичке податке помоћу којих ће моћи да прате проценат решених проблема на месечном нивоу, као и популарност апликације по градовима. У сваком тренутку ће имати сазнања о броју решених проблема, али и изазова који су на листи чекања.</w:t>
      </w:r>
      <w:bookmarkStart w:id="4" w:name="_GoBack"/>
      <w:bookmarkEnd w:id="4"/>
    </w:p>
    <w:sectPr w:rsidR="00770DB1" w:rsidRPr="00770DB1" w:rsidSect="009B2968">
      <w:headerReference w:type="default" r:id="rId12"/>
      <w:footerReference w:type="even" r:id="rId13"/>
      <w:footerReference w:type="default" r:id="rId14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5DED0" w14:textId="77777777" w:rsidR="00391FB9" w:rsidRDefault="00391FB9" w:rsidP="009B2968">
      <w:r>
        <w:separator/>
      </w:r>
    </w:p>
  </w:endnote>
  <w:endnote w:type="continuationSeparator" w:id="0">
    <w:p w14:paraId="1C88ADCD" w14:textId="77777777" w:rsidR="00391FB9" w:rsidRDefault="00391FB9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D9E6E0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ADDA5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9CD28" w14:textId="08530A14" w:rsidR="000C4466" w:rsidRDefault="000C4466" w:rsidP="000C4466">
    <w:pPr>
      <w:pStyle w:val="Footer"/>
      <w:jc w:val="left"/>
    </w:pPr>
    <w:r>
      <w:rPr>
        <w:noProof/>
      </w:rPr>
      <w:drawing>
        <wp:inline distT="0" distB="0" distL="0" distR="0" wp14:anchorId="3E42E68F" wp14:editId="2793D664">
          <wp:extent cx="1247775" cy="124777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28FF">
      <w:tab/>
    </w:r>
    <w:r w:rsidR="001528FF">
      <w:tab/>
    </w:r>
    <w:r w:rsidR="001528FF">
      <w:fldChar w:fldCharType="begin"/>
    </w:r>
    <w:r w:rsidR="001528FF">
      <w:instrText xml:space="preserve"> PAGE   \* MERGEFORMAT </w:instrText>
    </w:r>
    <w:r w:rsidR="001528FF">
      <w:fldChar w:fldCharType="separate"/>
    </w:r>
    <w:r w:rsidR="00770DB1">
      <w:rPr>
        <w:noProof/>
      </w:rPr>
      <w:t>4</w:t>
    </w:r>
    <w:r w:rsidR="001528FF">
      <w:rPr>
        <w:noProof/>
      </w:rPr>
      <w:fldChar w:fldCharType="end"/>
    </w:r>
  </w:p>
  <w:p w14:paraId="57309C4B" w14:textId="32EA12A3" w:rsidR="009B2968" w:rsidRDefault="009B2968" w:rsidP="00E832AC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1381E" w14:textId="77777777" w:rsidR="00391FB9" w:rsidRDefault="00391FB9" w:rsidP="009B2968">
      <w:r>
        <w:separator/>
      </w:r>
    </w:p>
  </w:footnote>
  <w:footnote w:type="continuationSeparator" w:id="0">
    <w:p w14:paraId="57A70E11" w14:textId="77777777" w:rsidR="00391FB9" w:rsidRDefault="00391FB9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3086A" w14:textId="179AECE6" w:rsidR="00A35561" w:rsidRPr="008A00DA" w:rsidRDefault="00A35561" w:rsidP="00A35561">
    <w:pPr>
      <w:pStyle w:val="Header"/>
      <w:rPr>
        <w:lang w:val="sr-Cyrl-RS"/>
      </w:rPr>
    </w:pPr>
    <w:r w:rsidRPr="00E44B70">
      <w:rPr>
        <w:noProof/>
      </w:rPr>
      <mc:AlternateContent>
        <mc:Choice Requires="wps">
          <w:drawing>
            <wp:inline distT="0" distB="0" distL="0" distR="0" wp14:anchorId="75367271" wp14:editId="44D15223">
              <wp:extent cx="4970977" cy="45719"/>
              <wp:effectExtent l="0" t="0" r="1270" b="0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977" cy="45719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117DD13" id="Rectangle 5" o:spid="_x0000_s1026" style="width:391.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" fillcolor="#00536e [2406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t xml:space="preserve">      </w:t>
    </w:r>
    <w:r>
      <w:rPr>
        <w:lang w:val="sr-Cyrl-RS"/>
      </w:rPr>
      <w:t>Захтеви</w:t>
    </w:r>
  </w:p>
  <w:p w14:paraId="666334CE" w14:textId="77777777" w:rsidR="00A35561" w:rsidRDefault="00A35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B82"/>
    <w:multiLevelType w:val="hybridMultilevel"/>
    <w:tmpl w:val="9E52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A7A4A"/>
    <w:multiLevelType w:val="hybridMultilevel"/>
    <w:tmpl w:val="FF9E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D0D"/>
    <w:multiLevelType w:val="hybridMultilevel"/>
    <w:tmpl w:val="32B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147EE"/>
    <w:multiLevelType w:val="hybridMultilevel"/>
    <w:tmpl w:val="78828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70289C"/>
    <w:multiLevelType w:val="hybridMultilevel"/>
    <w:tmpl w:val="6110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00A17"/>
    <w:multiLevelType w:val="hybridMultilevel"/>
    <w:tmpl w:val="B03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54E88"/>
    <w:multiLevelType w:val="hybridMultilevel"/>
    <w:tmpl w:val="1E2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4F"/>
    <w:rsid w:val="000114EB"/>
    <w:rsid w:val="00012961"/>
    <w:rsid w:val="00023A35"/>
    <w:rsid w:val="000359D1"/>
    <w:rsid w:val="000441A3"/>
    <w:rsid w:val="00075273"/>
    <w:rsid w:val="00086AFE"/>
    <w:rsid w:val="000C4466"/>
    <w:rsid w:val="001528FF"/>
    <w:rsid w:val="00187632"/>
    <w:rsid w:val="001C0B70"/>
    <w:rsid w:val="001D390E"/>
    <w:rsid w:val="00202216"/>
    <w:rsid w:val="00206FD3"/>
    <w:rsid w:val="00211CE6"/>
    <w:rsid w:val="002366C9"/>
    <w:rsid w:val="002F32E0"/>
    <w:rsid w:val="00360FA8"/>
    <w:rsid w:val="00391FB9"/>
    <w:rsid w:val="00395B32"/>
    <w:rsid w:val="003A7DA5"/>
    <w:rsid w:val="003D566E"/>
    <w:rsid w:val="003E6AB7"/>
    <w:rsid w:val="003F769D"/>
    <w:rsid w:val="00440B40"/>
    <w:rsid w:val="004B4424"/>
    <w:rsid w:val="004C5CCB"/>
    <w:rsid w:val="004D4F22"/>
    <w:rsid w:val="00505CC5"/>
    <w:rsid w:val="005526B1"/>
    <w:rsid w:val="005B62DA"/>
    <w:rsid w:val="00621F60"/>
    <w:rsid w:val="00662FD1"/>
    <w:rsid w:val="006A39D5"/>
    <w:rsid w:val="006A46CE"/>
    <w:rsid w:val="006C60E6"/>
    <w:rsid w:val="006E134F"/>
    <w:rsid w:val="00705D7F"/>
    <w:rsid w:val="00770DB1"/>
    <w:rsid w:val="0079725E"/>
    <w:rsid w:val="0079745A"/>
    <w:rsid w:val="007E29E1"/>
    <w:rsid w:val="008A00DA"/>
    <w:rsid w:val="008A70E1"/>
    <w:rsid w:val="008A7E21"/>
    <w:rsid w:val="008D3764"/>
    <w:rsid w:val="008D600C"/>
    <w:rsid w:val="008D7658"/>
    <w:rsid w:val="008E4542"/>
    <w:rsid w:val="00952F7D"/>
    <w:rsid w:val="009A380C"/>
    <w:rsid w:val="009B2968"/>
    <w:rsid w:val="009B72D4"/>
    <w:rsid w:val="009D4923"/>
    <w:rsid w:val="00A07DCE"/>
    <w:rsid w:val="00A123DD"/>
    <w:rsid w:val="00A35561"/>
    <w:rsid w:val="00A52EE7"/>
    <w:rsid w:val="00A602AF"/>
    <w:rsid w:val="00A64F96"/>
    <w:rsid w:val="00AA77E0"/>
    <w:rsid w:val="00AE2317"/>
    <w:rsid w:val="00B15114"/>
    <w:rsid w:val="00B245BF"/>
    <w:rsid w:val="00B27027"/>
    <w:rsid w:val="00BA65AF"/>
    <w:rsid w:val="00C3007A"/>
    <w:rsid w:val="00C57BCF"/>
    <w:rsid w:val="00C85D66"/>
    <w:rsid w:val="00C95220"/>
    <w:rsid w:val="00D56DA6"/>
    <w:rsid w:val="00D80FF6"/>
    <w:rsid w:val="00DB4E75"/>
    <w:rsid w:val="00DE644C"/>
    <w:rsid w:val="00E34866"/>
    <w:rsid w:val="00E44B70"/>
    <w:rsid w:val="00E53481"/>
    <w:rsid w:val="00E72F56"/>
    <w:rsid w:val="00E82078"/>
    <w:rsid w:val="00E832AC"/>
    <w:rsid w:val="00EA4A50"/>
    <w:rsid w:val="00F01D58"/>
    <w:rsid w:val="00F304D9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8E2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B245BF"/>
    <w:pPr>
      <w:outlineLvl w:val="4"/>
    </w:pPr>
    <w:rPr>
      <w:b/>
      <w:color w:val="00536E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B245BF"/>
    <w:rPr>
      <w:b/>
      <w:color w:val="00536E" w:themeColor="accent3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B62DA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6C6A6A" w:themeColor="background2" w:themeShade="8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B62D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B62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5B62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B6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7E29E1"/>
    <w:pPr>
      <w:ind w:left="720"/>
      <w:contextualSpacing/>
    </w:pPr>
  </w:style>
  <w:style w:type="paragraph" w:customStyle="1" w:styleId="a">
    <w:name w:val="Мини наслов"/>
    <w:basedOn w:val="Heading5"/>
    <w:link w:val="Char"/>
    <w:uiPriority w:val="7"/>
    <w:qFormat/>
    <w:rsid w:val="00505CC5"/>
    <w:rPr>
      <w:rFonts w:asciiTheme="majorHAnsi" w:hAnsiTheme="majorHAnsi"/>
      <w:sz w:val="32"/>
      <w:lang w:val="sr-Cyrl-RS"/>
    </w:rPr>
  </w:style>
  <w:style w:type="character" w:customStyle="1" w:styleId="Char">
    <w:name w:val="Мини наслов Char"/>
    <w:basedOn w:val="Heading5Char"/>
    <w:link w:val="a"/>
    <w:uiPriority w:val="7"/>
    <w:rsid w:val="00505CC5"/>
    <w:rPr>
      <w:rFonts w:asciiTheme="majorHAnsi" w:hAnsiTheme="majorHAnsi"/>
      <w:b/>
      <w:color w:val="00536E" w:themeColor="accent3" w:themeShade="BF"/>
      <w:sz w:val="32"/>
      <w:szCs w:val="28"/>
      <w:lang w:val="sr-Cyrl-RS"/>
    </w:rPr>
  </w:style>
  <w:style w:type="paragraph" w:customStyle="1" w:styleId="Default">
    <w:name w:val="Default"/>
    <w:rsid w:val="00440B40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42A4972763740B890351D4D23FACD" ma:contentTypeVersion="2" ma:contentTypeDescription="Create a new document." ma:contentTypeScope="" ma:versionID="d163e7fe7b3a56c10bf005e25edacf53">
  <xsd:schema xmlns:xsd="http://www.w3.org/2001/XMLSchema" xmlns:xs="http://www.w3.org/2001/XMLSchema" xmlns:p="http://schemas.microsoft.com/office/2006/metadata/properties" xmlns:ns3="282a2b3b-f5bc-4df5-a1ef-b93a14b56657" targetNamespace="http://schemas.microsoft.com/office/2006/metadata/properties" ma:root="true" ma:fieldsID="c8b10dfb3d31ccd9b41eb0c86265c7cf" ns3:_="">
    <xsd:import namespace="282a2b3b-f5bc-4df5-a1ef-b93a14b566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2b3b-f5bc-4df5-a1ef-b93a14b56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86C85-A2FE-40E3-A72D-B3D7BD10D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2b3b-f5bc-4df5-a1ef-b93a14b5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156669-D569-4D67-B2D0-4B15A90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2020-03-03T20:28:00Z</dcterms:created>
  <dcterms:modified xsi:type="dcterms:W3CDTF">2020-03-05T20:07:00Z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0x0101008C242A4972763740B890351D4D23FACD</vt:lpwstr>
  </property>
</Properties>
</file>