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8D08" w14:textId="5B05E34F" w:rsidR="00BE15D9" w:rsidRDefault="00AF094A" w:rsidP="00AF094A">
      <w:pPr>
        <w:jc w:val="center"/>
        <w:rPr>
          <w:sz w:val="24"/>
          <w:szCs w:val="24"/>
        </w:rPr>
      </w:pPr>
      <w:r>
        <w:rPr>
          <w:sz w:val="24"/>
          <w:szCs w:val="24"/>
        </w:rPr>
        <w:t>Структуре података и алгоритми 2024/25 – Први домаћи задатак</w:t>
      </w:r>
    </w:p>
    <w:p w14:paraId="02D37059" w14:textId="6103E45D" w:rsidR="00AF094A" w:rsidRPr="007E44F3" w:rsidRDefault="00AF094A" w:rsidP="007E44F3">
      <w:pPr>
        <w:jc w:val="right"/>
        <w:rPr>
          <w:i/>
          <w:iCs/>
          <w:sz w:val="24"/>
          <w:szCs w:val="24"/>
        </w:rPr>
      </w:pPr>
      <w:r w:rsidRPr="007E44F3">
        <w:rPr>
          <w:i/>
          <w:iCs/>
          <w:sz w:val="24"/>
          <w:szCs w:val="24"/>
        </w:rPr>
        <w:t>Никола Марковић, 1230/23</w:t>
      </w:r>
    </w:p>
    <w:p w14:paraId="1F780A75" w14:textId="51471419" w:rsidR="00AF094A" w:rsidRPr="00C9721F" w:rsidRDefault="00AF094A" w:rsidP="00AF094A">
      <w:pPr>
        <w:rPr>
          <w:sz w:val="24"/>
          <w:szCs w:val="24"/>
        </w:rPr>
      </w:pPr>
      <w:r>
        <w:rPr>
          <w:sz w:val="24"/>
          <w:szCs w:val="24"/>
        </w:rPr>
        <w:t>За израду је одабран језик С</w:t>
      </w:r>
      <w:r w:rsidRPr="00AF094A">
        <w:rPr>
          <w:sz w:val="24"/>
          <w:szCs w:val="24"/>
        </w:rPr>
        <w:t xml:space="preserve">++ </w:t>
      </w:r>
      <w:r>
        <w:rPr>
          <w:sz w:val="24"/>
          <w:szCs w:val="24"/>
        </w:rPr>
        <w:t>и уз њега један строго објектно-оријентисан приступ у којем је свака структура имплементирана у облику класе, најчешће као композиција више класа</w:t>
      </w:r>
      <w:r w:rsidR="003D0E7C">
        <w:rPr>
          <w:sz w:val="24"/>
          <w:szCs w:val="24"/>
        </w:rPr>
        <w:t xml:space="preserve">, </w:t>
      </w:r>
      <w:r w:rsidR="000F5F08">
        <w:rPr>
          <w:sz w:val="24"/>
          <w:szCs w:val="24"/>
        </w:rPr>
        <w:t xml:space="preserve">код чијих инстанци се </w:t>
      </w:r>
      <w:r w:rsidR="003D0E7C">
        <w:rPr>
          <w:sz w:val="24"/>
          <w:szCs w:val="24"/>
        </w:rPr>
        <w:t>сви подобјекти уништавају</w:t>
      </w:r>
      <w:r w:rsidR="00E37B0F">
        <w:rPr>
          <w:sz w:val="24"/>
          <w:szCs w:val="24"/>
        </w:rPr>
        <w:t xml:space="preserve"> у случају уништења ње саме</w:t>
      </w:r>
      <w:r w:rsidR="000F5F08">
        <w:rPr>
          <w:sz w:val="24"/>
          <w:szCs w:val="24"/>
        </w:rPr>
        <w:t>.</w:t>
      </w:r>
      <w:r w:rsidR="00C9721F">
        <w:rPr>
          <w:sz w:val="24"/>
          <w:szCs w:val="24"/>
        </w:rPr>
        <w:t xml:space="preserve"> Свакако, треба нагласити да се неки од њих, нпр. </w:t>
      </w:r>
      <w:proofErr w:type="spellStart"/>
      <w:r w:rsidR="00C9721F">
        <w:rPr>
          <w:i/>
          <w:iCs/>
          <w:sz w:val="24"/>
          <w:szCs w:val="24"/>
          <w:lang w:val="en-US"/>
        </w:rPr>
        <w:t>CargoStack</w:t>
      </w:r>
      <w:proofErr w:type="spellEnd"/>
      <w:r w:rsidR="00C9721F">
        <w:rPr>
          <w:sz w:val="24"/>
          <w:szCs w:val="24"/>
        </w:rPr>
        <w:t>, могу инстанцирати ван оквира других објеката како би се користили у сврхе конструктора или додатне логике (нпр. истоварања робе из приколице теретног возила на сто)</w:t>
      </w:r>
      <w:r w:rsidR="00681121">
        <w:rPr>
          <w:sz w:val="24"/>
          <w:szCs w:val="24"/>
        </w:rPr>
        <w:t>.</w:t>
      </w:r>
    </w:p>
    <w:p w14:paraId="5BD16A09" w14:textId="0AB26EB8" w:rsidR="00AF094A" w:rsidRDefault="00AF094A" w:rsidP="00AF094A">
      <w:pPr>
        <w:rPr>
          <w:sz w:val="24"/>
          <w:szCs w:val="24"/>
        </w:rPr>
      </w:pPr>
      <w:r>
        <w:rPr>
          <w:sz w:val="24"/>
          <w:szCs w:val="24"/>
        </w:rPr>
        <w:t>Конкретно, у складу са потребама задатка, коришћене су сљедеће структуре података:</w:t>
      </w:r>
    </w:p>
    <w:p w14:paraId="6AAB790A" w14:textId="10E2FCD8" w:rsidR="00AF094A" w:rsidRDefault="00AF094A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поредак возила на граничном прелазу – </w:t>
      </w:r>
      <w:r w:rsidRPr="00AF094A">
        <w:rPr>
          <w:b/>
          <w:bCs/>
          <w:sz w:val="24"/>
          <w:szCs w:val="24"/>
        </w:rPr>
        <w:t>приоритетни 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PVQueue</w:t>
      </w:r>
      <w:proofErr w:type="spellEnd"/>
      <w:r w:rsidR="00846A15" w:rsidRPr="00846A15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(путничка возила), </w:t>
      </w:r>
      <w:r w:rsidRPr="00AF094A">
        <w:rPr>
          <w:b/>
          <w:bCs/>
          <w:sz w:val="24"/>
          <w:szCs w:val="24"/>
        </w:rPr>
        <w:t>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CVQueue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(теретна возила)</w:t>
      </w:r>
    </w:p>
    <w:p w14:paraId="01877A2B" w14:textId="63F7E6F2" w:rsidR="00AF094A" w:rsidRDefault="004A47DE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предаја и преглед пасоша за путничка возила – </w:t>
      </w:r>
      <w:r>
        <w:rPr>
          <w:b/>
          <w:bCs/>
          <w:sz w:val="24"/>
          <w:szCs w:val="24"/>
        </w:rPr>
        <w:t>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PassengerQueue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846A15" w:rsidRPr="00846A15">
        <w:rPr>
          <w:sz w:val="24"/>
          <w:szCs w:val="24"/>
        </w:rPr>
        <w:t>[</w:t>
      </w:r>
      <w:r w:rsidR="00846A15">
        <w:rPr>
          <w:sz w:val="24"/>
          <w:szCs w:val="24"/>
        </w:rPr>
        <w:t xml:space="preserve">није било потребе за </w:t>
      </w:r>
      <w:r w:rsidR="00846A15">
        <w:rPr>
          <w:i/>
          <w:iCs/>
          <w:sz w:val="24"/>
          <w:szCs w:val="24"/>
          <w:lang w:val="en-US"/>
        </w:rPr>
        <w:t>Passport</w:t>
      </w:r>
      <w:r w:rsidR="00846A15" w:rsidRPr="00846A15">
        <w:rPr>
          <w:sz w:val="24"/>
          <w:szCs w:val="24"/>
        </w:rPr>
        <w:t xml:space="preserve"> </w:t>
      </w:r>
      <w:r w:rsidR="00846A15">
        <w:rPr>
          <w:sz w:val="24"/>
          <w:szCs w:val="24"/>
        </w:rPr>
        <w:t>класом</w:t>
      </w:r>
      <w:r w:rsidR="00846A15" w:rsidRPr="00846A15">
        <w:rPr>
          <w:sz w:val="24"/>
          <w:szCs w:val="24"/>
        </w:rPr>
        <w:t>]</w:t>
      </w:r>
    </w:p>
    <w:p w14:paraId="7C4597A9" w14:textId="2EDFCAD9" w:rsidR="00970E6D" w:rsidRDefault="00970E6D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роба у приколици теретних возила – </w:t>
      </w:r>
      <w:r>
        <w:rPr>
          <w:b/>
          <w:bCs/>
          <w:sz w:val="24"/>
          <w:szCs w:val="24"/>
        </w:rPr>
        <w:t>стек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CargoStack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</w:p>
    <w:p w14:paraId="603B3B40" w14:textId="77777777" w:rsidR="001A074F" w:rsidRDefault="00970E6D" w:rsidP="00970E6D">
      <w:pPr>
        <w:rPr>
          <w:sz w:val="24"/>
          <w:szCs w:val="24"/>
        </w:rPr>
      </w:pPr>
      <w:r w:rsidRPr="00703E72">
        <w:rPr>
          <w:b/>
          <w:bCs/>
          <w:sz w:val="24"/>
          <w:szCs w:val="24"/>
        </w:rPr>
        <w:t>Сваки ред</w:t>
      </w:r>
      <w:r>
        <w:rPr>
          <w:sz w:val="24"/>
          <w:szCs w:val="24"/>
        </w:rPr>
        <w:t xml:space="preserve"> је имплементиран користећи једноструко уланчану листу готово идентичних карактеристика, уз мале разлике нпр. методу за испис тренутног поретка теретних возила у реду.</w:t>
      </w:r>
      <w:r w:rsidR="00FE5D11">
        <w:rPr>
          <w:sz w:val="24"/>
          <w:szCs w:val="24"/>
        </w:rPr>
        <w:t xml:space="preserve"> Редови се</w:t>
      </w:r>
      <w:r w:rsidR="001C0125">
        <w:rPr>
          <w:sz w:val="24"/>
          <w:szCs w:val="24"/>
        </w:rPr>
        <w:t xml:space="preserve"> овдје</w:t>
      </w:r>
      <w:r w:rsidR="00FE5D11">
        <w:rPr>
          <w:sz w:val="24"/>
          <w:szCs w:val="24"/>
        </w:rPr>
        <w:t xml:space="preserve"> користе због њихове </w:t>
      </w:r>
      <w:r w:rsidR="00FE5D11">
        <w:rPr>
          <w:i/>
          <w:iCs/>
          <w:sz w:val="24"/>
          <w:szCs w:val="24"/>
          <w:lang w:val="en-US"/>
        </w:rPr>
        <w:t>FIFO</w:t>
      </w:r>
      <w:r w:rsidR="00FE5D11" w:rsidRPr="00FE5D11">
        <w:rPr>
          <w:i/>
          <w:iCs/>
          <w:sz w:val="24"/>
          <w:szCs w:val="24"/>
        </w:rPr>
        <w:t xml:space="preserve"> </w:t>
      </w:r>
      <w:r w:rsidR="00FE5D11">
        <w:rPr>
          <w:sz w:val="24"/>
          <w:szCs w:val="24"/>
        </w:rPr>
        <w:t>дисциплине приступа која савршено одговара потребама задатка. Приоритетни</w:t>
      </w:r>
      <w:r w:rsidR="00643047">
        <w:rPr>
          <w:sz w:val="24"/>
          <w:szCs w:val="24"/>
        </w:rPr>
        <w:t xml:space="preserve"> </w:t>
      </w:r>
      <w:r w:rsidR="00D04BFB">
        <w:rPr>
          <w:sz w:val="24"/>
          <w:szCs w:val="24"/>
        </w:rPr>
        <w:t>ред</w:t>
      </w:r>
      <w:r w:rsidR="001A074F">
        <w:rPr>
          <w:sz w:val="24"/>
          <w:szCs w:val="24"/>
        </w:rPr>
        <w:t xml:space="preserve"> се користи како би се омогућило својеврсно обилажење </w:t>
      </w:r>
      <w:r w:rsidR="001A074F">
        <w:rPr>
          <w:i/>
          <w:iCs/>
          <w:sz w:val="24"/>
          <w:szCs w:val="24"/>
          <w:lang w:val="en-US"/>
        </w:rPr>
        <w:t>FIFO</w:t>
      </w:r>
      <w:r w:rsidR="001A074F">
        <w:rPr>
          <w:i/>
          <w:iCs/>
          <w:sz w:val="24"/>
          <w:szCs w:val="24"/>
        </w:rPr>
        <w:t xml:space="preserve"> </w:t>
      </w:r>
      <w:r w:rsidR="001A074F">
        <w:rPr>
          <w:sz w:val="24"/>
          <w:szCs w:val="24"/>
        </w:rPr>
        <w:t>логике уколико је неки критеријум (попут година старости једног од путника) задовољен.</w:t>
      </w:r>
    </w:p>
    <w:p w14:paraId="76D98832" w14:textId="2322CC54" w:rsidR="00643047" w:rsidRDefault="00643047" w:rsidP="00970E6D">
      <w:pPr>
        <w:rPr>
          <w:sz w:val="24"/>
          <w:szCs w:val="24"/>
        </w:rPr>
      </w:pPr>
      <w:r w:rsidRPr="00703E72">
        <w:rPr>
          <w:b/>
          <w:bCs/>
          <w:sz w:val="24"/>
          <w:szCs w:val="24"/>
        </w:rPr>
        <w:t>Стек</w:t>
      </w:r>
      <w:r>
        <w:rPr>
          <w:sz w:val="24"/>
          <w:szCs w:val="24"/>
        </w:rPr>
        <w:t xml:space="preserve"> робе је имплементиран користећи динамички низ који карактерише могућност самосталне алокације и реалокације (у оба смјера) меморије у складу са траженом величином.</w:t>
      </w:r>
      <w:r w:rsidR="00ED07C4">
        <w:rPr>
          <w:sz w:val="24"/>
          <w:szCs w:val="24"/>
        </w:rPr>
        <w:t xml:space="preserve"> </w:t>
      </w:r>
      <w:r w:rsidR="00831644">
        <w:rPr>
          <w:sz w:val="24"/>
          <w:szCs w:val="24"/>
        </w:rPr>
        <w:t xml:space="preserve">Стек карактерише </w:t>
      </w:r>
      <w:r w:rsidR="00831644">
        <w:rPr>
          <w:i/>
          <w:iCs/>
          <w:sz w:val="24"/>
          <w:szCs w:val="24"/>
          <w:lang w:val="en-US"/>
        </w:rPr>
        <w:t>LIFO</w:t>
      </w:r>
      <w:r w:rsidR="00831644" w:rsidRPr="00831644">
        <w:rPr>
          <w:i/>
          <w:iCs/>
          <w:sz w:val="24"/>
          <w:szCs w:val="24"/>
        </w:rPr>
        <w:t xml:space="preserve"> </w:t>
      </w:r>
      <w:r w:rsidR="00831644">
        <w:rPr>
          <w:sz w:val="24"/>
          <w:szCs w:val="24"/>
        </w:rPr>
        <w:t xml:space="preserve">дисциплина приступа која одговара руковању робом у складу са потребама задатка. </w:t>
      </w:r>
      <w:r w:rsidR="00ED07C4">
        <w:rPr>
          <w:sz w:val="24"/>
          <w:szCs w:val="24"/>
        </w:rPr>
        <w:t>Код конкретне имплементације (позиције у приколици), роба поред који стоји највећи индекс нумерације се узима да је најближа вратима</w:t>
      </w:r>
      <w:r w:rsidR="0036591D">
        <w:rPr>
          <w:sz w:val="24"/>
          <w:szCs w:val="24"/>
        </w:rPr>
        <w:t xml:space="preserve"> (на врху је стека)</w:t>
      </w:r>
      <w:r w:rsidR="00ED07C4">
        <w:rPr>
          <w:sz w:val="24"/>
          <w:szCs w:val="24"/>
        </w:rPr>
        <w:t xml:space="preserve">, те се она прва истовара тј. уклања </w:t>
      </w:r>
      <w:r w:rsidR="00E24186">
        <w:rPr>
          <w:sz w:val="24"/>
          <w:szCs w:val="24"/>
        </w:rPr>
        <w:t>са</w:t>
      </w:r>
      <w:r w:rsidR="00ED07C4">
        <w:rPr>
          <w:sz w:val="24"/>
          <w:szCs w:val="24"/>
        </w:rPr>
        <w:t xml:space="preserve"> стека. </w:t>
      </w:r>
    </w:p>
    <w:p w14:paraId="7FC6B67F" w14:textId="37978FBF" w:rsidR="00C17713" w:rsidRDefault="00C17713" w:rsidP="00970E6D">
      <w:pPr>
        <w:rPr>
          <w:sz w:val="24"/>
          <w:szCs w:val="24"/>
        </w:rPr>
      </w:pPr>
      <w:r>
        <w:rPr>
          <w:sz w:val="24"/>
          <w:szCs w:val="24"/>
        </w:rPr>
        <w:t xml:space="preserve">Главна функција служи искључиво за примање почетног корисничког уноса, те у складу с њим позива одговарајућу функцију из </w:t>
      </w:r>
      <w:r>
        <w:rPr>
          <w:i/>
          <w:iCs/>
          <w:sz w:val="24"/>
          <w:szCs w:val="24"/>
          <w:lang w:val="en-US"/>
        </w:rPr>
        <w:t>Simulation</w:t>
      </w:r>
      <w:r w:rsidRPr="00C17713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простора имена. Одавде се код своди на растављање на што је више </w:t>
      </w:r>
      <w:r w:rsidR="00E70A12">
        <w:rPr>
          <w:sz w:val="24"/>
          <w:szCs w:val="24"/>
        </w:rPr>
        <w:t xml:space="preserve">могуће </w:t>
      </w:r>
      <w:r>
        <w:rPr>
          <w:sz w:val="24"/>
          <w:szCs w:val="24"/>
        </w:rPr>
        <w:t>функција (стандардних и анонимних ламбда) и класа како би</w:t>
      </w:r>
      <w:r w:rsidR="00E70A12">
        <w:rPr>
          <w:sz w:val="24"/>
          <w:szCs w:val="24"/>
        </w:rPr>
        <w:t xml:space="preserve"> се логика већине петљи које великим дијелом </w:t>
      </w:r>
      <w:r w:rsidR="007B1C16">
        <w:rPr>
          <w:sz w:val="24"/>
          <w:szCs w:val="24"/>
        </w:rPr>
        <w:t>сачињавају</w:t>
      </w:r>
      <w:r w:rsidR="00E70A12">
        <w:rPr>
          <w:sz w:val="24"/>
          <w:szCs w:val="24"/>
        </w:rPr>
        <w:t xml:space="preserve"> ове симулације свела на неколико линија које позивају концизно именоване функције</w:t>
      </w:r>
      <w:r w:rsidR="007B1C16">
        <w:rPr>
          <w:sz w:val="24"/>
          <w:szCs w:val="24"/>
        </w:rPr>
        <w:t xml:space="preserve"> простора имена</w:t>
      </w:r>
      <w:r w:rsidR="00B30C16">
        <w:rPr>
          <w:sz w:val="24"/>
          <w:szCs w:val="24"/>
        </w:rPr>
        <w:t xml:space="preserve"> и методе</w:t>
      </w:r>
      <w:r w:rsidR="007B1C16">
        <w:rPr>
          <w:sz w:val="24"/>
          <w:szCs w:val="24"/>
        </w:rPr>
        <w:t xml:space="preserve"> одговарајућих класа</w:t>
      </w:r>
      <w:r w:rsidR="00E70A12">
        <w:rPr>
          <w:sz w:val="24"/>
          <w:szCs w:val="24"/>
        </w:rPr>
        <w:t>.</w:t>
      </w:r>
      <w:r w:rsidR="00D34886">
        <w:rPr>
          <w:sz w:val="24"/>
          <w:szCs w:val="24"/>
        </w:rPr>
        <w:t xml:space="preserve"> Како није било сигурно у ком смјеру ће тећи даљи рад, на почетку сам одлучио да сваку структуру имплементирам скупом њој-одговарајућих класа умјесто да користим насљеђивање због потенцијалних ограничења у даљем току рада која би захтијевала рефакторизацију.</w:t>
      </w:r>
    </w:p>
    <w:p w14:paraId="618A00C4" w14:textId="15A51866" w:rsidR="00FC4B5D" w:rsidRDefault="007B1C16" w:rsidP="007B1C16">
      <w:pPr>
        <w:rPr>
          <w:sz w:val="24"/>
          <w:szCs w:val="24"/>
        </w:rPr>
      </w:pPr>
      <w:r>
        <w:rPr>
          <w:sz w:val="24"/>
          <w:szCs w:val="24"/>
        </w:rPr>
        <w:t>Меморијска</w:t>
      </w:r>
      <w:r w:rsidR="00846A15">
        <w:rPr>
          <w:sz w:val="24"/>
          <w:szCs w:val="24"/>
        </w:rPr>
        <w:t xml:space="preserve"> сигурност је добра, у смислу да не може никад доћи до цурења без обзира на кориснички унос</w:t>
      </w:r>
      <w:r>
        <w:rPr>
          <w:sz w:val="24"/>
          <w:szCs w:val="24"/>
        </w:rPr>
        <w:t>, претежно јер се потенцира да се што је више могуће објеката инстанцира на стеку без сувишне динамичке алокације. Оно што се мора инстанцирати у динамичку зону меморије ће бити адекватно деалоцирано</w:t>
      </w:r>
      <w:r w:rsidR="00982000">
        <w:rPr>
          <w:sz w:val="24"/>
          <w:szCs w:val="24"/>
        </w:rPr>
        <w:t>, искључиво „низводно“, тј. објекти реда изнад ће правилним коришћењем увијек деалоцирати сваки динамички објекат који их сачињава</w:t>
      </w:r>
      <w:r w:rsidR="00FC4B5D">
        <w:rPr>
          <w:sz w:val="24"/>
          <w:szCs w:val="24"/>
        </w:rPr>
        <w:t xml:space="preserve"> у облику раније наведених композиција. На примјер, </w:t>
      </w:r>
      <w:proofErr w:type="spellStart"/>
      <w:r w:rsidR="00FC4B5D">
        <w:rPr>
          <w:i/>
          <w:iCs/>
          <w:sz w:val="24"/>
          <w:szCs w:val="24"/>
          <w:lang w:val="en-US"/>
        </w:rPr>
        <w:t>CVListNode</w:t>
      </w:r>
      <w:proofErr w:type="spellEnd"/>
      <w:r w:rsidR="00FC4B5D" w:rsidRPr="00FC4B5D">
        <w:rPr>
          <w:i/>
          <w:iCs/>
          <w:sz w:val="24"/>
          <w:szCs w:val="24"/>
        </w:rPr>
        <w:t xml:space="preserve"> </w:t>
      </w:r>
      <w:r w:rsidR="00FC4B5D">
        <w:rPr>
          <w:sz w:val="24"/>
          <w:szCs w:val="24"/>
        </w:rPr>
        <w:t xml:space="preserve">ће бити алоциран и деалоциран позивањем метода за додавање и брисање чворова њему надлежне </w:t>
      </w:r>
      <w:proofErr w:type="spellStart"/>
      <w:r w:rsidR="00FC4B5D">
        <w:rPr>
          <w:i/>
          <w:iCs/>
          <w:sz w:val="24"/>
          <w:szCs w:val="24"/>
          <w:lang w:val="en-US"/>
        </w:rPr>
        <w:t>CVLinkedList</w:t>
      </w:r>
      <w:proofErr w:type="spellEnd"/>
      <w:r w:rsidR="00FC4B5D" w:rsidRPr="00FC4B5D">
        <w:rPr>
          <w:i/>
          <w:iCs/>
          <w:sz w:val="24"/>
          <w:szCs w:val="24"/>
        </w:rPr>
        <w:t xml:space="preserve"> </w:t>
      </w:r>
      <w:r w:rsidR="00FC4B5D">
        <w:rPr>
          <w:sz w:val="24"/>
          <w:szCs w:val="24"/>
        </w:rPr>
        <w:t>класе.</w:t>
      </w:r>
    </w:p>
    <w:p w14:paraId="1C152F2A" w14:textId="22ABCCA2" w:rsidR="00ED07C4" w:rsidRPr="00D04BFB" w:rsidRDefault="00F07081" w:rsidP="007B1C16">
      <w:pPr>
        <w:rPr>
          <w:sz w:val="24"/>
          <w:szCs w:val="24"/>
        </w:rPr>
      </w:pPr>
      <w:r>
        <w:rPr>
          <w:sz w:val="24"/>
          <w:szCs w:val="24"/>
        </w:rPr>
        <w:t>Генерално, програм без проблема јасно и прецизно исписује све што текст задатка од њега тражи уз неке дода</w:t>
      </w:r>
      <w:r w:rsidR="00C82A11">
        <w:rPr>
          <w:sz w:val="24"/>
          <w:szCs w:val="24"/>
        </w:rPr>
        <w:t>т</w:t>
      </w:r>
      <w:r>
        <w:rPr>
          <w:sz w:val="24"/>
          <w:szCs w:val="24"/>
        </w:rPr>
        <w:t>ке попут навођења имена улазне датотеке са робом теретних возила</w:t>
      </w:r>
      <w:r w:rsidR="002C0C4A">
        <w:rPr>
          <w:sz w:val="24"/>
          <w:szCs w:val="24"/>
        </w:rPr>
        <w:t>.</w:t>
      </w:r>
      <w:r w:rsidR="00FF5984">
        <w:rPr>
          <w:sz w:val="24"/>
          <w:szCs w:val="24"/>
        </w:rPr>
        <w:t xml:space="preserve"> </w:t>
      </w:r>
      <w:r w:rsidR="00EF729B">
        <w:rPr>
          <w:sz w:val="24"/>
          <w:szCs w:val="24"/>
        </w:rPr>
        <w:t>Могућност д</w:t>
      </w:r>
      <w:r w:rsidR="003D1A97">
        <w:rPr>
          <w:sz w:val="24"/>
          <w:szCs w:val="24"/>
        </w:rPr>
        <w:t>аље</w:t>
      </w:r>
      <w:r w:rsidR="00EF729B">
        <w:rPr>
          <w:sz w:val="24"/>
          <w:szCs w:val="24"/>
        </w:rPr>
        <w:t xml:space="preserve">г проширења функционалности (ван оквира симулације) </w:t>
      </w:r>
      <w:r w:rsidR="003D1A97">
        <w:rPr>
          <w:sz w:val="24"/>
          <w:szCs w:val="24"/>
        </w:rPr>
        <w:t>је упитн</w:t>
      </w:r>
      <w:r w:rsidR="00EC0B9C">
        <w:rPr>
          <w:sz w:val="24"/>
          <w:szCs w:val="24"/>
        </w:rPr>
        <w:t>а</w:t>
      </w:r>
      <w:r w:rsidR="003D1A97">
        <w:rPr>
          <w:sz w:val="24"/>
          <w:szCs w:val="24"/>
        </w:rPr>
        <w:t>, претежно због меморијске сигурности.</w:t>
      </w:r>
    </w:p>
    <w:sectPr w:rsidR="00ED07C4" w:rsidRPr="00D04BFB" w:rsidSect="00AF0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5BF9"/>
    <w:multiLevelType w:val="hybridMultilevel"/>
    <w:tmpl w:val="749C057C"/>
    <w:lvl w:ilvl="0" w:tplc="A418BB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0944"/>
    <w:multiLevelType w:val="hybridMultilevel"/>
    <w:tmpl w:val="4B8A835A"/>
    <w:lvl w:ilvl="0" w:tplc="EB800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93E8A"/>
    <w:multiLevelType w:val="hybridMultilevel"/>
    <w:tmpl w:val="5F7CB0AE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C2579"/>
    <w:multiLevelType w:val="hybridMultilevel"/>
    <w:tmpl w:val="447A719E"/>
    <w:lvl w:ilvl="0" w:tplc="D0A627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38679">
    <w:abstractNumId w:val="1"/>
  </w:num>
  <w:num w:numId="2" w16cid:durableId="223031383">
    <w:abstractNumId w:val="2"/>
  </w:num>
  <w:num w:numId="3" w16cid:durableId="1493372537">
    <w:abstractNumId w:val="3"/>
  </w:num>
  <w:num w:numId="4" w16cid:durableId="146206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9"/>
    <w:rsid w:val="000F5F08"/>
    <w:rsid w:val="001A074F"/>
    <w:rsid w:val="001C0125"/>
    <w:rsid w:val="00273094"/>
    <w:rsid w:val="002A2EEB"/>
    <w:rsid w:val="002C0C4A"/>
    <w:rsid w:val="0031767C"/>
    <w:rsid w:val="0036591D"/>
    <w:rsid w:val="003D0E7C"/>
    <w:rsid w:val="003D1A97"/>
    <w:rsid w:val="004A47DE"/>
    <w:rsid w:val="00573B18"/>
    <w:rsid w:val="005F3DBC"/>
    <w:rsid w:val="00643047"/>
    <w:rsid w:val="00681121"/>
    <w:rsid w:val="006A4D3A"/>
    <w:rsid w:val="006C558C"/>
    <w:rsid w:val="00703E72"/>
    <w:rsid w:val="007B1C16"/>
    <w:rsid w:val="007E44F3"/>
    <w:rsid w:val="007F441A"/>
    <w:rsid w:val="00831644"/>
    <w:rsid w:val="00846A15"/>
    <w:rsid w:val="0085154E"/>
    <w:rsid w:val="00970E6D"/>
    <w:rsid w:val="00982000"/>
    <w:rsid w:val="00AF094A"/>
    <w:rsid w:val="00AF0F21"/>
    <w:rsid w:val="00B30C16"/>
    <w:rsid w:val="00BE15D9"/>
    <w:rsid w:val="00BF329E"/>
    <w:rsid w:val="00BF5C8D"/>
    <w:rsid w:val="00C17713"/>
    <w:rsid w:val="00C57B17"/>
    <w:rsid w:val="00C82A11"/>
    <w:rsid w:val="00C9721F"/>
    <w:rsid w:val="00CA0BA1"/>
    <w:rsid w:val="00D04BFB"/>
    <w:rsid w:val="00D201FC"/>
    <w:rsid w:val="00D34886"/>
    <w:rsid w:val="00E24186"/>
    <w:rsid w:val="00E37B0F"/>
    <w:rsid w:val="00E54B3A"/>
    <w:rsid w:val="00E70A12"/>
    <w:rsid w:val="00EC0B9C"/>
    <w:rsid w:val="00ED07C4"/>
    <w:rsid w:val="00EF729B"/>
    <w:rsid w:val="00F07081"/>
    <w:rsid w:val="00F3626D"/>
    <w:rsid w:val="00FC4B5D"/>
    <w:rsid w:val="00FE5D11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1136"/>
  <w15:chartTrackingRefBased/>
  <w15:docId w15:val="{A00F733B-E058-4F8B-9A4B-1A177AF3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nikola.markovicmc@gmail.com</dc:creator>
  <cp:keywords/>
  <dc:description/>
  <cp:lastModifiedBy>nikola.markovicmc@gmail.com</cp:lastModifiedBy>
  <cp:revision>47</cp:revision>
  <dcterms:created xsi:type="dcterms:W3CDTF">2024-11-09T20:03:00Z</dcterms:created>
  <dcterms:modified xsi:type="dcterms:W3CDTF">2024-11-09T21:42:00Z</dcterms:modified>
</cp:coreProperties>
</file>