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A20B" w14:textId="4A8BE7C5" w:rsidR="00632122" w:rsidRDefault="003D5948">
      <w:pPr>
        <w:pStyle w:val="a3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753024" behindDoc="1" locked="0" layoutInCell="1" allowOverlap="1" wp14:anchorId="6FD20E48" wp14:editId="7BFA4091">
                <wp:simplePos x="0" y="0"/>
                <wp:positionH relativeFrom="page">
                  <wp:posOffset>296545</wp:posOffset>
                </wp:positionH>
                <wp:positionV relativeFrom="page">
                  <wp:posOffset>752475</wp:posOffset>
                </wp:positionV>
                <wp:extent cx="6965950" cy="918845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9188450"/>
                          <a:chOff x="467" y="1185"/>
                          <a:chExt cx="10970" cy="14470"/>
                        </a:xfrm>
                      </wpg:grpSpPr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66" y="118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53" y="1214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3704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53" y="1264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9" y="118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96" y="1185"/>
                            <a:ext cx="0" cy="14469"/>
                          </a:xfrm>
                          <a:prstGeom prst="line">
                            <a:avLst/>
                          </a:prstGeom>
                          <a:noFill/>
                          <a:ln w="3704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46" y="1257"/>
                            <a:ext cx="0" cy="1432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07" y="1185"/>
                            <a:ext cx="0" cy="14469"/>
                          </a:xfrm>
                          <a:prstGeom prst="line">
                            <a:avLst/>
                          </a:prstGeom>
                          <a:noFill/>
                          <a:ln w="3703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57" y="1257"/>
                            <a:ext cx="0" cy="14325"/>
                          </a:xfrm>
                          <a:prstGeom prst="line">
                            <a:avLst/>
                          </a:prstGeom>
                          <a:noFill/>
                          <a:ln w="888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6" y="1559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3" y="15625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3704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3" y="15575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49" y="1559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72F4C" id="Group 8" o:spid="_x0000_s1026" style="position:absolute;margin-left:23.35pt;margin-top:59.25pt;width:548.5pt;height:723.5pt;z-index:-252563456;mso-position-horizontal-relative:page;mso-position-vertical-relative:page" coordorigin="467,1185" coordsize="10970,1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zhDAQAANobAAAOAAAAZHJzL2Uyb0RvYy54bWzsWVtvnDgUfl9p/4PF+2YwAwygkKpKmmil&#10;7G617f4AD5iLFmzWZsJkf32PbWCYidpUqUCqZl6QjW/H5/vOhcP1u31doScqZMlZbOEr20KUJTwt&#10;WR5b/3y+/y2wkGwJS0nFGY2tZyqtdze//nLdNRF1eMGrlAoEmzAZdU1sFW3bRKuVTApaE3nFG8pg&#10;MOOiJi10Rb5KBelg97paObbtrzou0kbwhEoJb+/MoHWj988ymrR/ZZmkLapiC2Rr9VPo51Y9VzfX&#10;JMoFaYoy6cUgb5CiJiWDQ8et7khL0E6UL7aqy0RwybP2KuH1imdZmVB9B7gNtk9u8yD4rtF3yaMu&#10;b0Y1gWpP9PTmbZM/nz4KVKaAnWMhRmrASB+LAqWbrskjmPIgmk/NR2EuCM1HnvwrYXh1Oq76uZmM&#10;tt0fPIXtyK7lWjf7TNRqC7g12msInkcI6L5FCbz0Q98LPUAqgbEQB4ELHQ1SUgCSap3rbywEoxgH&#10;3jD0oV+O7XDTL8auC00lJInMyVraXjp1NWCcPChV/phSPxWkoRorqTQ2KHU9KPVvoCJheUWRo6VS&#10;x8O8Qa3S6BQxflvANPpeCN4VlKQgFta3OFqgOhIQeVXJru+fKGvQdABaVEr2wiMlkagRsn2gvEaq&#10;EVsCBNfwkadH2Rp9DlMUmpJXZXpfVpXuiHx7Wwn0RMDenDW+N5cFCI6mVUxNZlwtMzuqN4CPuZUB&#10;Z8vTZ7ih4MZowclAo+Difwt1YLCxJf/bEUEtVP3OQEshAK4sXHdcbwMnIzEd2U5HCEtgq9hqLWSa&#10;t63xCrtGlHkBJ2F9acbfA32zUl9cyWek6oUF/ixFJHcg0mPJKMIatJ4St8yYZrJnvWmONNKs/Pzc&#10;gBkescgsGfT9Kos8D3isTM7BrjG5gUXY3oQ9kY6N7QWPKpD7Wzwa2UCiiqEuttYb2/X0iiPuyO+j&#10;mKLoHZGFoaLewUgOPpWl2qMo8/rQt1tSVqYNXP0qGRVXldIWxN07xr33ytp3LIm7vxzuQRDaZw87&#10;eG0TjA9xA28UgXubnztuYLx2w0vkMDHl544c4J4NlUzk8Ccsmt+DuOHX8o9Dmua/koG8KXKsz96F&#10;wJfXFHedKy+XMbg97o6n3RaJhoxhxH3taJHG9PzHM4ZL5IAUDbz2FHYdtxeDHWPXPv06ewG8O4fB&#10;r8/e4NUHzxT59aKOHhIGsHTzkbCoyQfhuXt6Bw/AT5JFZ4L+3MniWGTwoHajzj14+0uV4WeqMjhj&#10;DdDkirpmsFjwGKsMnm9SgwONZi4zbM7ehYx1SgP8tEQ5/0fCAXhvc+I/ZgT+ki1CiXYsKx5Cx7S0&#10;OHfkmJQZLrEDzVVn0D8+4AeS/hfS/+xSf6imfV3ZPPySu/kCAAD//wMAUEsDBBQABgAIAAAAIQD3&#10;W3z44gAAAAwBAAAPAAAAZHJzL2Rvd25yZXYueG1sTI/BTsMwEETvSPyDtUjcqGNahyrEqaoKOFVI&#10;tEiImxtvk6ixHcVukv492xO97c6MZt/mq8m2bMA+NN4pELMEGLrSm8ZVCr73709LYCFqZ3TrHSq4&#10;YIBVcX+X68z40X3hsIsVoxIXMq2gjrHLOA9ljVaHme/QkXf0vdWR1r7iptcjlduWPydJyq1uHF2o&#10;dYebGsvT7mwVfIx6XM/F27A9HTeX3738/NkKVOrxYVq/Aos4xf8wXPEJHQpiOvizM4G1ChbpCyVJ&#10;F0sJ7BoQizlJB5pkKiXwIue3TxR/AAAA//8DAFBLAQItABQABgAIAAAAIQC2gziS/gAAAOEBAAAT&#10;AAAAAAAAAAAAAAAAAAAAAABbQ29udGVudF9UeXBlc10ueG1sUEsBAi0AFAAGAAgAAAAhADj9If/W&#10;AAAAlAEAAAsAAAAAAAAAAAAAAAAALwEAAF9yZWxzLy5yZWxzUEsBAi0AFAAGAAgAAAAhAFFCrOEM&#10;BAAA2hsAAA4AAAAAAAAAAAAAAAAALgIAAGRycy9lMm9Eb2MueG1sUEsBAi0AFAAGAAgAAAAhAPdb&#10;fPjiAAAADAEAAA8AAAAAAAAAAAAAAAAAZgYAAGRycy9kb3ducmV2LnhtbFBLBQYAAAAABAAEAPMA&#10;AAB1BwAAAAA=&#10;">
                <v:rect id="Rectangle 20" o:spid="_x0000_s1027" style="position:absolute;left:466;top:118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vpjxAAAANsAAAAPAAAAZHJzL2Rvd25yZXYueG1sRE9LawIx&#10;EL4X+h/CFLwUzfoq7dYooigevPgoeBw2092tm8maRN36601B6G0+vueMJo2pxIWcLy0r6HYSEMSZ&#10;1SXnCva7RfsdhA/IGivLpOCXPEzGz08jTLW98oYu25CLGMI+RQVFCHUqpc8KMug7tiaO3Ld1BkOE&#10;Lpfa4TWGm0r2kuRNGiw5NhRY06yg7Lg9GwW3wXzw9fG626xlPhvWp59DuXQHpVovzfQTRKAm/Isf&#10;7pWO8/vw90s8QI7vAAAA//8DAFBLAQItABQABgAIAAAAIQDb4fbL7gAAAIUBAAATAAAAAAAAAAAA&#10;AAAAAAAAAABbQ29udGVudF9UeXBlc10ueG1sUEsBAi0AFAAGAAgAAAAhAFr0LFu/AAAAFQEAAAsA&#10;AAAAAAAAAAAAAAAAHwEAAF9yZWxzLy5yZWxzUEsBAi0AFAAGAAgAAAAhAFL6+mPEAAAA2wAAAA8A&#10;AAAAAAAAAAAAAAAABwIAAGRycy9kb3ducmV2LnhtbFBLBQYAAAAAAwADALcAAAD4AgAAAAA=&#10;" fillcolor="#231f20" stroked="f"/>
                <v:line id="Line 19" o:spid="_x0000_s1028" style="position:absolute;visibility:visible;mso-wrap-style:square" from="553,1214" to="1135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XAwgAAANsAAAAPAAAAZHJzL2Rvd25yZXYueG1sRE9Na8JA&#10;EL0L/odlhN50o9Qi0VVEEHroIdEe6m3Ijkna7GzMrnHz791Cobd5vM/Z7IJpRE+dqy0rmM8SEMSF&#10;1TWXCj7Px+kKhPPIGhvLpGAgB7vteLTBVNsH59SffCliCLsUFVTet6mUrqjIoJvZljhyV9sZ9BF2&#10;pdQdPmK4aeQiSd6kwZpjQ4UtHSoqfk53o0BmX6vvcAvn+/Ka35KPSzmYQ6bUyyTs1yA8Bf8v/nO/&#10;6zj/FX5/iQfI7RMAAP//AwBQSwECLQAUAAYACAAAACEA2+H2y+4AAACFAQAAEwAAAAAAAAAAAAAA&#10;AAAAAAAAW0NvbnRlbnRfVHlwZXNdLnhtbFBLAQItABQABgAIAAAAIQBa9CxbvwAAABUBAAALAAAA&#10;AAAAAAAAAAAAAB8BAABfcmVscy8ucmVsc1BLAQItABQABgAIAAAAIQAoxRXAwgAAANsAAAAPAAAA&#10;AAAAAAAAAAAAAAcCAABkcnMvZG93bnJldi54bWxQSwUGAAAAAAMAAwC3AAAA9gIAAAAA&#10;" strokecolor="#231f20" strokeweight="1.029mm"/>
                <v:line id="Line 18" o:spid="_x0000_s1029" style="position:absolute;visibility:visible;mso-wrap-style:square" from="553,1264" to="11350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s4wgAAANsAAAAPAAAAZHJzL2Rvd25yZXYueG1sRE9Na8JA&#10;EL0X/A/LCL3VTYWWkLqGUBXFizUtPQ/ZMRvMzobsRmN/fbdQ8DaP9zmLfLStuFDvG8cKnmcJCOLK&#10;6YZrBV+fm6cUhA/IGlvHpOBGHvLl5GGBmXZXPtKlDLWIIewzVGBC6DIpfWXIop+5jjhyJ9dbDBH2&#10;tdQ9XmO4beU8SV6lxYZjg8GO3g1V53KwCo76x6TDvuTVejist4f9R9p9F0o9TsfiDUSgMdzF/+6d&#10;jvNf4O+XeIBc/gIAAP//AwBQSwECLQAUAAYACAAAACEA2+H2y+4AAACFAQAAEwAAAAAAAAAAAAAA&#10;AAAAAAAAW0NvbnRlbnRfVHlwZXNdLnhtbFBLAQItABQABgAIAAAAIQBa9CxbvwAAABUBAAALAAAA&#10;AAAAAAAAAAAAAB8BAABfcmVscy8ucmVsc1BLAQItABQABgAIAAAAIQBMvns4wgAAANsAAAAPAAAA&#10;AAAAAAAAAAAAAAcCAABkcnMvZG93bnJldi54bWxQSwUGAAAAAAMAAwC3AAAA9gIAAAAA&#10;" strokecolor="#231f20" strokeweight=".7pt"/>
                <v:rect id="Rectangle 17" o:spid="_x0000_s1030" style="position:absolute;left:11349;top:118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n7xAAAANsAAAAPAAAAZHJzL2Rvd25yZXYueG1sRE9Na8JA&#10;EL0L/Q/LCL2IbixW2jQbKZYWD72oFTwO2TGJZmfj7lZjf31XELzN431ONutMI07kfG1ZwXiUgCAu&#10;rK65VPCz/hy+gPABWWNjmRRcyMMsf+hlmGp75iWdVqEUMYR9igqqENpUSl9UZNCPbEscuZ11BkOE&#10;rpTa4TmGm0Y+JclUGqw5NlTY0ryi4rD6NQr+Jh+TzetgvfyW5fy5Pe639ZfbKvXY797fQATqwl18&#10;cy90nD+F6y/xAJn/AwAA//8DAFBLAQItABQABgAIAAAAIQDb4fbL7gAAAIUBAAATAAAAAAAAAAAA&#10;AAAAAAAAAABbQ29udGVudF9UeXBlc10ueG1sUEsBAi0AFAAGAAgAAAAhAFr0LFu/AAAAFQEAAAsA&#10;AAAAAAAAAAAAAAAAHwEAAF9yZWxzLy5yZWxzUEsBAi0AFAAGAAgAAAAhAEKNWfvEAAAA2wAAAA8A&#10;AAAAAAAAAAAAAAAABwIAAGRycy9kb3ducmV2LnhtbFBLBQYAAAAAAwADALcAAAD4AgAAAAA=&#10;" fillcolor="#231f20" stroked="f"/>
                <v:line id="Line 16" o:spid="_x0000_s1031" style="position:absolute;visibility:visible;mso-wrap-style:square" from="496,1185" to="496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/nwwAAANsAAAAPAAAAZHJzL2Rvd25yZXYueG1sRE9LawIx&#10;EL4L/ocwgjfNtkUrq1mRFtFDoWhFr8Nm9mGTybKJ67a/vikUepuP7zmrdW+N6Kj1tWMFD9MEBHHu&#10;dM2lgtPHdrIA4QOyRuOYFHyRh3U2HKww1e7OB+qOoRQxhH2KCqoQmlRKn1dk0U9dQxy5wrUWQ4Rt&#10;KXWL9xhujXxMkrm0WHNsqLChl4ryz+PNKtidZyY8HS6b7fW96818/+3filelxqN+swQRqA//4j/3&#10;Xsf5z/D7SzxAZj8AAAD//wMAUEsBAi0AFAAGAAgAAAAhANvh9svuAAAAhQEAABMAAAAAAAAAAAAA&#10;AAAAAAAAAFtDb250ZW50X1R5cGVzXS54bWxQSwECLQAUAAYACAAAACEAWvQsW78AAAAVAQAACwAA&#10;AAAAAAAAAAAAAAAfAQAAX3JlbHMvLnJlbHNQSwECLQAUAAYACAAAACEA/KUf58MAAADbAAAADwAA&#10;AAAAAAAAAAAAAAAHAgAAZHJzL2Rvd25yZXYueG1sUEsFBgAAAAADAAMAtwAAAPcCAAAAAA==&#10;" strokecolor="#231f20" strokeweight="1.029mm"/>
                <v:line id="Line 15" o:spid="_x0000_s1032" style="position:absolute;visibility:visible;mso-wrap-style:square" from="546,1257" to="546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SmxAAAANsAAAAPAAAAZHJzL2Rvd25yZXYueG1sRI9Bb8Iw&#10;DIXvSPyHyEi7QToOU9URENpAm7gwyrSz1XhNtcapmhS6/Xp8QNrN1nt+7/NqM/pWXaiPTWADj4sM&#10;FHEVbMO1gc/zfp6DignZYhuYDPxShM16OllhYcOVT3QpU60khGOBBlxKXaF1rBx5jIvQEYv2HXqP&#10;Sda+1rbHq4T7Vi+z7El7bFgaHHb04qj6KQdv4GT/XD4cSn7dDcfd2/HwkXdfW2MeZuP2GVSiMf2b&#10;79fvVvAFVn6RAfT6BgAA//8DAFBLAQItABQABgAIAAAAIQDb4fbL7gAAAIUBAAATAAAAAAAAAAAA&#10;AAAAAAAAAABbQ29udGVudF9UeXBlc10ueG1sUEsBAi0AFAAGAAgAAAAhAFr0LFu/AAAAFQEAAAsA&#10;AAAAAAAAAAAAAAAAHwEAAF9yZWxzLy5yZWxzUEsBAi0AFAAGAAgAAAAhAKK/1KbEAAAA2wAAAA8A&#10;AAAAAAAAAAAAAAAABwIAAGRycy9kb3ducmV2LnhtbFBLBQYAAAAAAwADALcAAAD4AgAAAAA=&#10;" strokecolor="#231f20" strokeweight=".7pt"/>
                <v:line id="Line 14" o:spid="_x0000_s1033" style="position:absolute;visibility:visible;mso-wrap-style:square" from="11407,1185" to="11407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fKfwQAAANsAAAAPAAAAZHJzL2Rvd25yZXYueG1sRE9Na8JA&#10;EL0X/A/LCL01m4iUGF1FpEpPLbEl5yE7ZoPZ2TS7xvTfdwuF3ubxPmezm2wnRhp861hBlqQgiGun&#10;W24UfH4cn3IQPiBr7ByTgm/ysNvOHjZYaHfnksZzaEQMYV+gAhNCX0jpa0MWfeJ64shd3GAxRDg0&#10;Ug94j+G2k4s0fZYWW44NBns6GKqv55tVILPV8fLy9lWVvDxlVWPysX73Sj3Op/0aRKAp/Iv/3K86&#10;zl/B7y/xALn9AQAA//8DAFBLAQItABQABgAIAAAAIQDb4fbL7gAAAIUBAAATAAAAAAAAAAAAAAAA&#10;AAAAAABbQ29udGVudF9UeXBlc10ueG1sUEsBAi0AFAAGAAgAAAAhAFr0LFu/AAAAFQEAAAsAAAAA&#10;AAAAAAAAAAAAHwEAAF9yZWxzLy5yZWxzUEsBAi0AFAAGAAgAAAAhAG/R8p/BAAAA2wAAAA8AAAAA&#10;AAAAAAAAAAAABwIAAGRycy9kb3ducmV2LnhtbFBLBQYAAAAAAwADALcAAAD1AgAAAAA=&#10;" strokecolor="#231f20" strokeweight="1.0287mm"/>
                <v:line id="Line 13" o:spid="_x0000_s1034" style="position:absolute;visibility:visible;mso-wrap-style:square" from="11357,1257" to="11357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sXwQAAANsAAAAPAAAAZHJzL2Rvd25yZXYueG1sRE/Pa8Iw&#10;FL4P/B/CE7zNVMvm6IwigtCLsKrojo/mrSk2L6WJbf3vl8Ngx4/v93o72kb01PnasYLFPAFBXDpd&#10;c6Xgcj68foDwAVlj45gUPMnDdjN5WWOm3cAF9adQiRjCPkMFJoQ2k9KXhiz6uWuJI/fjOoshwq6S&#10;usMhhttGLpPkXVqsOTYYbGlvqLyfHlYBj+lbrS9Fvkq/Vt+3o96Za14pNZuOu08QgcbwL/5z51rB&#10;Mq6PX+IPkJtfAAAA//8DAFBLAQItABQABgAIAAAAIQDb4fbL7gAAAIUBAAATAAAAAAAAAAAAAAAA&#10;AAAAAABbQ29udGVudF9UeXBlc10ueG1sUEsBAi0AFAAGAAgAAAAhAFr0LFu/AAAAFQEAAAsAAAAA&#10;AAAAAAAAAAAAHwEAAF9yZWxzLy5yZWxzUEsBAi0AFAAGAAgAAAAhAJ652xfBAAAA2wAAAA8AAAAA&#10;AAAAAAAAAAAABwIAAGRycy9kb3ducmV2LnhtbFBLBQYAAAAAAwADALcAAAD1AgAAAAA=&#10;" strokecolor="#231f20" strokeweight=".24692mm"/>
                <v:rect id="Rectangle 12" o:spid="_x0000_s1035" style="position:absolute;left:466;top:1559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syxgAAANsAAAAPAAAAZHJzL2Rvd25yZXYueG1sRI9PawIx&#10;FMTvgt8hPMGL1KxipW6NIorFQy/+A4+PzevutpuXNYm69dM3QsHjMDO/YabzxlTiSs6XlhUM+gkI&#10;4szqknMFh/365Q2ED8gaK8uk4Jc8zGft1hRTbW+8pesu5CJC2KeooAihTqX0WUEGfd/WxNH7ss5g&#10;iNLlUju8Rbip5DBJxtJgyXGhwJqWBWU/u4tRcB+tRsdJb7/9lPnytT5/n8oPd1Kq22kW7yACNeEZ&#10;/m9vtILhAB5f4g+Qsz8AAAD//wMAUEsBAi0AFAAGAAgAAAAhANvh9svuAAAAhQEAABMAAAAAAAAA&#10;AAAAAAAAAAAAAFtDb250ZW50X1R5cGVzXS54bWxQSwECLQAUAAYACAAAACEAWvQsW78AAAAVAQAA&#10;CwAAAAAAAAAAAAAAAAAfAQAAX3JlbHMvLnJlbHNQSwECLQAUAAYACAAAACEAAwgLMsYAAADbAAAA&#10;DwAAAAAAAAAAAAAAAAAHAgAAZHJzL2Rvd25yZXYueG1sUEsFBgAAAAADAAMAtwAAAPoCAAAAAA==&#10;" fillcolor="#231f20" stroked="f"/>
                <v:line id="Line 11" o:spid="_x0000_s1036" style="position:absolute;visibility:visible;mso-wrap-style:square" from="553,15625" to="11350,1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CmwwAAANsAAAAPAAAAZHJzL2Rvd25yZXYueG1sRI9PSwMx&#10;FMTvgt8hPMGLtFmDLHbbtIigeCv9c/D4SF53QzcvSxK767c3BaHHYWZ+w6w2k+/FhWJygTU8zysQ&#10;xCZYx62G4+Fj9goiZWSLfWDS8EsJNuv7uxU2Noy8o8s+t6JAODWooct5aKRMpiOPaR4G4uKdQvSY&#10;i4yttBHHAve9VFVVS4+Oy0KHA713ZM77H6/B9eo7mie5PdcLF46fZnypVav148P0tgSRacq38H/7&#10;y2pQCq5fyg+Q6z8AAAD//wMAUEsBAi0AFAAGAAgAAAAhANvh9svuAAAAhQEAABMAAAAAAAAAAAAA&#10;AAAAAAAAAFtDb250ZW50X1R5cGVzXS54bWxQSwECLQAUAAYACAAAACEAWvQsW78AAAAVAQAACwAA&#10;AAAAAAAAAAAAAAAfAQAAX3JlbHMvLnJlbHNQSwECLQAUAAYACAAAACEAD3xQpsMAAADbAAAADwAA&#10;AAAAAAAAAAAAAAAHAgAAZHJzL2Rvd25yZXYueG1sUEsFBgAAAAADAAMAtwAAAPcCAAAAAA==&#10;" strokecolor="#231f20" strokeweight="1.0291mm"/>
                <v:line id="Line 10" o:spid="_x0000_s1037" style="position:absolute;visibility:visible;mso-wrap-style:square" from="553,15575" to="1135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xqxAAAANsAAAAPAAAAZHJzL2Rvd25yZXYueG1sRI9Ba8JA&#10;FITvBf/D8gRvdaNCCdFVRC0tXqypeH5kn9lg9m3IbjTtr3eFQo/DzHzDLFa9rcWNWl85VjAZJyCI&#10;C6crLhWcvt9fUxA+IGusHZOCH/KwWg5eFphpd+cj3fJQighhn6ECE0KTSekLQxb92DXE0bu41mKI&#10;si2lbvEe4baW0yR5kxYrjgsGG9oYKq55ZxUc9a9Ju33O21132H0c9l9pc14rNRr26zmIQH34D/+1&#10;P7WC6QyeX+IPkMsHAAAA//8DAFBLAQItABQABgAIAAAAIQDb4fbL7gAAAIUBAAATAAAAAAAAAAAA&#10;AAAAAAAAAABbQ29udGVudF9UeXBlc10ueG1sUEsBAi0AFAAGAAgAAAAhAFr0LFu/AAAAFQEAAAsA&#10;AAAAAAAAAAAAAAAAHwEAAF9yZWxzLy5yZWxzUEsBAi0AFAAGAAgAAAAhAGJ3jGrEAAAA2wAAAA8A&#10;AAAAAAAAAAAAAAAABwIAAGRycy9kb3ducmV2LnhtbFBLBQYAAAAAAwADALcAAAD4AgAAAAA=&#10;" strokecolor="#231f20" strokeweight=".7pt"/>
                <v:rect id="Rectangle 9" o:spid="_x0000_s1038" style="position:absolute;left:11349;top:1559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iqxgAAANsAAAAPAAAAZHJzL2Rvd25yZXYueG1sRI9Ba8JA&#10;FITvQv/D8gq9SN0osbSpqxSL4sGLpgWPj+xrkjb7Nu6uGv31riD0OMzMN8xk1plGHMn52rKC4SAB&#10;QVxYXXOp4CtfPL+C8AFZY2OZFJzJw2z60Jtgpu2JN3TchlJECPsMFVQhtJmUvqjIoB/Yljh6P9YZ&#10;DFG6UmqHpwg3jRwlyYs0WHNcqLCleUXF3/ZgFFzSz/T7rZ9v1rKcj9v9765eup1ST4/dxzuIQF34&#10;D9/bK61glMLtS/wBcnoFAAD//wMAUEsBAi0AFAAGAAgAAAAhANvh9svuAAAAhQEAABMAAAAAAAAA&#10;AAAAAAAAAAAAAFtDb250ZW50X1R5cGVzXS54bWxQSwECLQAUAAYACAAAACEAWvQsW78AAAAVAQAA&#10;CwAAAAAAAAAAAAAAAAAfAQAAX3JlbHMvLnJlbHNQSwECLQAUAAYACAAAACEAE3+oqsYAAADbAAAA&#10;DwAAAAAAAAAAAAAAAAAHAgAAZHJzL2Rvd25yZXYueG1sUEsFBgAAAAADAAMAtwAAAPoCAAAAAA==&#10;" fillcolor="#231f20" stroked="f"/>
                <w10:wrap anchorx="page" anchory="page"/>
              </v:group>
            </w:pict>
          </mc:Fallback>
        </mc:AlternateContent>
      </w:r>
    </w:p>
    <w:p w14:paraId="72C562D3" w14:textId="77777777" w:rsidR="00632122" w:rsidRDefault="00D12D6D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14:paraId="196D28E6" w14:textId="77777777" w:rsidR="00632122" w:rsidRDefault="00632122">
      <w:pPr>
        <w:pStyle w:val="a3"/>
        <w:spacing w:before="7"/>
        <w:rPr>
          <w:b/>
          <w:sz w:val="27"/>
        </w:rPr>
      </w:pPr>
    </w:p>
    <w:p w14:paraId="0BC6B6EE" w14:textId="77777777" w:rsidR="00632122" w:rsidRDefault="00D12D6D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14:paraId="616484DA" w14:textId="77777777" w:rsidR="00632122" w:rsidRDefault="00D12D6D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им. Н.Э. БАУМАНА</w:t>
      </w:r>
    </w:p>
    <w:p w14:paraId="68498878" w14:textId="77777777" w:rsidR="00632122" w:rsidRDefault="00632122">
      <w:pPr>
        <w:pStyle w:val="a3"/>
        <w:rPr>
          <w:b/>
          <w:sz w:val="27"/>
        </w:rPr>
      </w:pPr>
    </w:p>
    <w:p w14:paraId="6805454C" w14:textId="77777777" w:rsidR="00632122" w:rsidRDefault="00D12D6D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14:paraId="2D406F6B" w14:textId="77777777" w:rsidR="00632122" w:rsidRDefault="00632122">
      <w:pPr>
        <w:pStyle w:val="a3"/>
        <w:rPr>
          <w:sz w:val="30"/>
        </w:rPr>
      </w:pPr>
    </w:p>
    <w:p w14:paraId="1BFF2A8C" w14:textId="77777777" w:rsidR="00632122" w:rsidRDefault="00632122">
      <w:pPr>
        <w:pStyle w:val="a3"/>
        <w:spacing w:before="4"/>
        <w:rPr>
          <w:sz w:val="30"/>
        </w:rPr>
      </w:pPr>
    </w:p>
    <w:p w14:paraId="27100C0F" w14:textId="77777777" w:rsidR="00632122" w:rsidRDefault="00D12D6D">
      <w:pPr>
        <w:ind w:left="1430" w:right="1459" w:hanging="6"/>
        <w:jc w:val="center"/>
        <w:rPr>
          <w:b/>
          <w:sz w:val="35"/>
        </w:rPr>
      </w:pPr>
      <w:r>
        <w:rPr>
          <w:b/>
          <w:color w:val="231F20"/>
          <w:sz w:val="35"/>
        </w:rPr>
        <w:t>ИНТЕЛЛЕКТУАЛЬНЫЕ ТЕХНОЛОГИИ ИНФОРМАЦИОННОЙ БЕЗОПАСНОСТИ</w:t>
      </w:r>
    </w:p>
    <w:p w14:paraId="2DAB7511" w14:textId="77777777" w:rsidR="00632122" w:rsidRDefault="00632122">
      <w:pPr>
        <w:pStyle w:val="a3"/>
        <w:spacing w:before="7"/>
        <w:rPr>
          <w:b/>
          <w:sz w:val="54"/>
        </w:rPr>
      </w:pPr>
    </w:p>
    <w:p w14:paraId="25B6C9F2" w14:textId="77777777" w:rsidR="00632122" w:rsidRDefault="00D12D6D">
      <w:pPr>
        <w:spacing w:before="1" w:line="398" w:lineRule="exact"/>
        <w:ind w:left="319" w:right="347"/>
        <w:jc w:val="center"/>
        <w:rPr>
          <w:b/>
          <w:sz w:val="35"/>
        </w:rPr>
      </w:pPr>
      <w:r>
        <w:rPr>
          <w:b/>
          <w:color w:val="231F20"/>
          <w:sz w:val="35"/>
        </w:rPr>
        <w:t>Лабораторная работа №1 на тему:</w:t>
      </w:r>
    </w:p>
    <w:p w14:paraId="706E084D" w14:textId="77777777" w:rsidR="00632122" w:rsidRDefault="00D12D6D">
      <w:pPr>
        <w:ind w:left="312" w:right="347"/>
        <w:jc w:val="center"/>
        <w:rPr>
          <w:sz w:val="35"/>
        </w:rPr>
      </w:pPr>
      <w:r>
        <w:rPr>
          <w:color w:val="231F20"/>
          <w:sz w:val="35"/>
        </w:rPr>
        <w:t>«Исследование однослойных нейронных сетей на примере моделирования булевых выр</w:t>
      </w:r>
      <w:r>
        <w:rPr>
          <w:color w:val="231F20"/>
          <w:sz w:val="35"/>
        </w:rPr>
        <w:t>ажений»</w:t>
      </w:r>
    </w:p>
    <w:p w14:paraId="48416570" w14:textId="77777777" w:rsidR="00632122" w:rsidRDefault="00632122">
      <w:pPr>
        <w:pStyle w:val="a3"/>
        <w:spacing w:before="1"/>
        <w:rPr>
          <w:sz w:val="35"/>
        </w:rPr>
      </w:pPr>
    </w:p>
    <w:p w14:paraId="0FDD5015" w14:textId="77777777" w:rsidR="00632122" w:rsidRDefault="00D12D6D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>Вариант 23</w:t>
      </w:r>
    </w:p>
    <w:p w14:paraId="3855F9AA" w14:textId="77777777" w:rsidR="00632122" w:rsidRDefault="00632122">
      <w:pPr>
        <w:pStyle w:val="a3"/>
        <w:rPr>
          <w:sz w:val="30"/>
        </w:rPr>
      </w:pPr>
    </w:p>
    <w:p w14:paraId="5557C5E6" w14:textId="77777777" w:rsidR="00632122" w:rsidRDefault="00632122">
      <w:pPr>
        <w:pStyle w:val="a3"/>
        <w:rPr>
          <w:sz w:val="30"/>
        </w:rPr>
      </w:pPr>
    </w:p>
    <w:p w14:paraId="234FEBE9" w14:textId="77777777" w:rsidR="00632122" w:rsidRDefault="00632122">
      <w:pPr>
        <w:pStyle w:val="a3"/>
        <w:rPr>
          <w:sz w:val="30"/>
        </w:rPr>
      </w:pPr>
    </w:p>
    <w:p w14:paraId="4C1A1DF0" w14:textId="77777777" w:rsidR="00632122" w:rsidRDefault="00632122">
      <w:pPr>
        <w:pStyle w:val="a3"/>
        <w:rPr>
          <w:sz w:val="30"/>
        </w:rPr>
      </w:pPr>
    </w:p>
    <w:p w14:paraId="20FB674B" w14:textId="77777777" w:rsidR="00632122" w:rsidRDefault="00D12D6D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14:paraId="67B65952" w14:textId="77777777" w:rsidR="00632122" w:rsidRDefault="00D12D6D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Н.С.</w:t>
      </w:r>
    </w:p>
    <w:p w14:paraId="598D9E04" w14:textId="77777777" w:rsidR="00632122" w:rsidRDefault="00632122">
      <w:pPr>
        <w:pStyle w:val="a3"/>
        <w:spacing w:before="4"/>
        <w:rPr>
          <w:sz w:val="27"/>
        </w:rPr>
      </w:pPr>
    </w:p>
    <w:p w14:paraId="28F3E9A1" w14:textId="77777777" w:rsidR="00632122" w:rsidRDefault="00D12D6D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14:paraId="305687BA" w14:textId="77777777" w:rsidR="00632122" w:rsidRDefault="00D12D6D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>Соловьева Е.А.</w:t>
      </w:r>
    </w:p>
    <w:p w14:paraId="02A1B3EE" w14:textId="77777777" w:rsidR="00632122" w:rsidRDefault="00632122">
      <w:pPr>
        <w:pStyle w:val="a3"/>
      </w:pPr>
    </w:p>
    <w:p w14:paraId="10805E45" w14:textId="77777777" w:rsidR="00632122" w:rsidRDefault="00D12D6D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14:paraId="27AD4860" w14:textId="77777777" w:rsidR="00632122" w:rsidRDefault="00D12D6D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ИУ8-61</w:t>
      </w:r>
    </w:p>
    <w:p w14:paraId="3DBE440C" w14:textId="77777777" w:rsidR="00632122" w:rsidRDefault="00632122">
      <w:pPr>
        <w:pStyle w:val="a3"/>
        <w:rPr>
          <w:sz w:val="30"/>
        </w:rPr>
      </w:pPr>
    </w:p>
    <w:p w14:paraId="47454A8A" w14:textId="77777777" w:rsidR="00632122" w:rsidRDefault="00632122">
      <w:pPr>
        <w:pStyle w:val="a3"/>
        <w:rPr>
          <w:sz w:val="30"/>
        </w:rPr>
      </w:pPr>
    </w:p>
    <w:p w14:paraId="4849633A" w14:textId="77777777" w:rsidR="00632122" w:rsidRDefault="00632122">
      <w:pPr>
        <w:pStyle w:val="a3"/>
        <w:rPr>
          <w:sz w:val="30"/>
        </w:rPr>
      </w:pPr>
    </w:p>
    <w:p w14:paraId="427092C5" w14:textId="77777777" w:rsidR="00632122" w:rsidRDefault="00632122">
      <w:pPr>
        <w:pStyle w:val="a3"/>
        <w:rPr>
          <w:sz w:val="30"/>
        </w:rPr>
      </w:pPr>
    </w:p>
    <w:p w14:paraId="73BB5C37" w14:textId="77777777" w:rsidR="00632122" w:rsidRDefault="00632122">
      <w:pPr>
        <w:pStyle w:val="a3"/>
        <w:spacing w:before="6"/>
        <w:rPr>
          <w:sz w:val="43"/>
        </w:rPr>
      </w:pPr>
    </w:p>
    <w:p w14:paraId="75CDA336" w14:textId="77777777" w:rsidR="00632122" w:rsidRDefault="00D12D6D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2016</w:t>
      </w:r>
    </w:p>
    <w:p w14:paraId="6CFB4AEC" w14:textId="77777777" w:rsidR="00632122" w:rsidRDefault="00632122">
      <w:pPr>
        <w:jc w:val="center"/>
        <w:rPr>
          <w:sz w:val="27"/>
        </w:rPr>
        <w:sectPr w:rsidR="00632122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14:paraId="7F7626C2" w14:textId="77777777" w:rsidR="00632122" w:rsidRDefault="00D12D6D">
      <w:pPr>
        <w:pStyle w:val="1"/>
        <w:spacing w:before="73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14:paraId="72B9D763" w14:textId="77777777" w:rsidR="00632122" w:rsidRDefault="00632122">
      <w:pPr>
        <w:pStyle w:val="a3"/>
        <w:spacing w:before="6"/>
        <w:rPr>
          <w:b/>
          <w:sz w:val="31"/>
        </w:rPr>
      </w:pPr>
    </w:p>
    <w:p w14:paraId="5E88D4FE" w14:textId="77777777" w:rsidR="00632122" w:rsidRDefault="00D12D6D">
      <w:pPr>
        <w:pStyle w:val="a3"/>
        <w:spacing w:before="1"/>
        <w:ind w:left="221" w:right="235" w:firstLine="707"/>
        <w:jc w:val="both"/>
      </w:pPr>
      <w:r>
        <w:rPr>
          <w:color w:val="231F20"/>
        </w:rPr>
        <w:t>Исследовать функционирование простейшей нейронной сети (НС) на базе нейрона с нелинейной функцией активации и ее обучение по правилу Видроу-Хоффа.</w:t>
      </w:r>
    </w:p>
    <w:p w14:paraId="426000FF" w14:textId="77777777" w:rsidR="00632122" w:rsidRDefault="00632122">
      <w:pPr>
        <w:pStyle w:val="a3"/>
        <w:spacing w:before="3"/>
      </w:pPr>
    </w:p>
    <w:p w14:paraId="7812FF9D" w14:textId="77777777" w:rsidR="00632122" w:rsidRDefault="00D12D6D">
      <w:pPr>
        <w:pStyle w:val="1"/>
        <w:spacing w:before="1"/>
      </w:pPr>
      <w:r>
        <w:rPr>
          <w:color w:val="231F20"/>
        </w:rPr>
        <w:t>Постановка задачи</w:t>
      </w:r>
    </w:p>
    <w:p w14:paraId="0BE52718" w14:textId="77777777" w:rsidR="00632122" w:rsidRDefault="00D12D6D">
      <w:pPr>
        <w:pStyle w:val="a3"/>
        <w:spacing w:before="180"/>
        <w:ind w:left="221" w:right="225" w:firstLine="707"/>
        <w:jc w:val="both"/>
      </w:pPr>
      <w:r>
        <w:rPr>
          <w:color w:val="231F20"/>
          <w:w w:val="105"/>
        </w:rPr>
        <w:t>Получить модель булевой функции (БФ) на основе однослойной НС (единичный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нейрон)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двоичными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входами</w:t>
      </w:r>
      <w:r>
        <w:rPr>
          <w:color w:val="231F20"/>
          <w:spacing w:val="-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x</w:t>
      </w:r>
      <w:r>
        <w:rPr>
          <w:rFonts w:ascii="Cambria Math" w:hAnsi="Cambria Math"/>
          <w:color w:val="231F20"/>
          <w:w w:val="105"/>
          <w:vertAlign w:val="subscript"/>
        </w:rPr>
        <w:t>1</w:t>
      </w:r>
      <w:r>
        <w:rPr>
          <w:rFonts w:ascii="Cambria Math" w:hAnsi="Cambria Math"/>
          <w:color w:val="231F20"/>
          <w:w w:val="105"/>
        </w:rPr>
        <w:t>,</w:t>
      </w:r>
      <w:r>
        <w:rPr>
          <w:rFonts w:ascii="Cambria Math" w:hAnsi="Cambria Math"/>
          <w:color w:val="231F20"/>
          <w:spacing w:val="-35"/>
          <w:w w:val="105"/>
        </w:rPr>
        <w:t xml:space="preserve"> </w:t>
      </w:r>
      <w:r>
        <w:rPr>
          <w:rFonts w:ascii="Cambria Math" w:hAnsi="Cambria Math"/>
          <w:color w:val="231F20"/>
          <w:spacing w:val="2"/>
          <w:w w:val="105"/>
        </w:rPr>
        <w:t>x</w:t>
      </w:r>
      <w:r>
        <w:rPr>
          <w:rFonts w:ascii="Cambria Math" w:hAnsi="Cambria Math"/>
          <w:color w:val="231F20"/>
          <w:spacing w:val="2"/>
          <w:w w:val="105"/>
          <w:vertAlign w:val="subscript"/>
        </w:rPr>
        <w:t>2</w:t>
      </w:r>
      <w:r>
        <w:rPr>
          <w:rFonts w:ascii="Cambria Math" w:hAnsi="Cambria Math"/>
          <w:color w:val="231F20"/>
          <w:spacing w:val="2"/>
          <w:w w:val="105"/>
        </w:rPr>
        <w:t>,</w:t>
      </w:r>
      <w:r>
        <w:rPr>
          <w:rFonts w:ascii="Cambria Math" w:hAnsi="Cambria Math"/>
          <w:color w:val="231F20"/>
          <w:spacing w:val="-33"/>
          <w:w w:val="105"/>
        </w:rPr>
        <w:t xml:space="preserve"> </w:t>
      </w:r>
      <w:r>
        <w:rPr>
          <w:rFonts w:ascii="Cambria Math" w:hAnsi="Cambria Math"/>
          <w:color w:val="231F20"/>
          <w:spacing w:val="2"/>
          <w:w w:val="105"/>
        </w:rPr>
        <w:t>x</w:t>
      </w:r>
      <w:r>
        <w:rPr>
          <w:rFonts w:ascii="Cambria Math" w:hAnsi="Cambria Math"/>
          <w:color w:val="231F20"/>
          <w:spacing w:val="2"/>
          <w:w w:val="105"/>
          <w:vertAlign w:val="subscript"/>
        </w:rPr>
        <w:t>3</w:t>
      </w:r>
      <w:r>
        <w:rPr>
          <w:rFonts w:ascii="Cambria Math" w:hAnsi="Cambria Math"/>
          <w:color w:val="231F20"/>
          <w:spacing w:val="2"/>
          <w:w w:val="105"/>
        </w:rPr>
        <w:t>,</w:t>
      </w:r>
      <w:r>
        <w:rPr>
          <w:rFonts w:ascii="Cambria Math" w:hAnsi="Cambria Math"/>
          <w:color w:val="231F20"/>
          <w:spacing w:val="-35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x</w:t>
      </w:r>
      <w:r>
        <w:rPr>
          <w:rFonts w:ascii="Cambria Math" w:hAnsi="Cambria Math"/>
          <w:color w:val="231F20"/>
          <w:w w:val="105"/>
          <w:vertAlign w:val="subscript"/>
        </w:rPr>
        <w:t>4</w:t>
      </w:r>
      <w:r>
        <w:rPr>
          <w:rFonts w:ascii="Cambria Math" w:hAnsi="Cambria Math"/>
          <w:color w:val="231F20"/>
          <w:spacing w:val="36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C</w:t>
      </w:r>
      <w:r>
        <w:rPr>
          <w:rFonts w:ascii="Cambria Math" w:hAnsi="Cambria Math"/>
          <w:color w:val="231F20"/>
          <w:spacing w:val="-1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{0,</w:t>
      </w:r>
      <w:r>
        <w:rPr>
          <w:rFonts w:ascii="Cambria Math" w:hAnsi="Cambria Math"/>
          <w:color w:val="231F20"/>
          <w:spacing w:val="-35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1}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 xml:space="preserve">единичным входом смещения </w:t>
      </w:r>
      <w:r>
        <w:rPr>
          <w:rFonts w:ascii="Cambria Math" w:hAnsi="Cambria Math"/>
          <w:color w:val="231F20"/>
          <w:w w:val="105"/>
        </w:rPr>
        <w:t>x</w:t>
      </w:r>
      <w:r>
        <w:rPr>
          <w:rFonts w:ascii="Cambria Math" w:hAnsi="Cambria Math"/>
          <w:color w:val="231F20"/>
          <w:w w:val="105"/>
          <w:vertAlign w:val="subscript"/>
        </w:rPr>
        <w:t>O</w:t>
      </w:r>
      <w:r>
        <w:rPr>
          <w:rFonts w:ascii="Cambria Math" w:hAnsi="Cambria Math"/>
          <w:color w:val="231F20"/>
          <w:w w:val="105"/>
        </w:rPr>
        <w:t xml:space="preserve"> = 1</w:t>
      </w:r>
      <w:r>
        <w:rPr>
          <w:color w:val="231F20"/>
          <w:w w:val="105"/>
        </w:rPr>
        <w:t xml:space="preserve">, синаптическими весами </w:t>
      </w:r>
      <w:r>
        <w:rPr>
          <w:rFonts w:ascii="Cambria Math" w:hAnsi="Cambria Math"/>
          <w:color w:val="231F20"/>
          <w:w w:val="105"/>
        </w:rPr>
        <w:t>w</w:t>
      </w:r>
      <w:r>
        <w:rPr>
          <w:rFonts w:ascii="Cambria Math" w:hAnsi="Cambria Math"/>
          <w:color w:val="231F20"/>
          <w:w w:val="105"/>
          <w:vertAlign w:val="subscript"/>
        </w:rPr>
        <w:t>O</w:t>
      </w:r>
      <w:r>
        <w:rPr>
          <w:rFonts w:ascii="Cambria Math" w:hAnsi="Cambria Math"/>
          <w:color w:val="231F20"/>
          <w:w w:val="105"/>
        </w:rPr>
        <w:t xml:space="preserve">, </w:t>
      </w:r>
      <w:r>
        <w:rPr>
          <w:rFonts w:ascii="Cambria Math" w:hAnsi="Cambria Math"/>
          <w:color w:val="231F20"/>
          <w:spacing w:val="-3"/>
          <w:w w:val="105"/>
        </w:rPr>
        <w:t>w</w:t>
      </w:r>
      <w:r>
        <w:rPr>
          <w:rFonts w:ascii="Cambria Math" w:hAnsi="Cambria Math"/>
          <w:color w:val="231F20"/>
          <w:spacing w:val="-3"/>
          <w:w w:val="105"/>
          <w:vertAlign w:val="subscript"/>
        </w:rPr>
        <w:t>1</w:t>
      </w:r>
      <w:r>
        <w:rPr>
          <w:rFonts w:ascii="Cambria Math" w:hAnsi="Cambria Math"/>
          <w:color w:val="231F20"/>
          <w:spacing w:val="-3"/>
          <w:w w:val="105"/>
        </w:rPr>
        <w:t xml:space="preserve">, </w:t>
      </w:r>
      <w:r>
        <w:rPr>
          <w:rFonts w:ascii="Cambria Math" w:hAnsi="Cambria Math"/>
          <w:color w:val="231F20"/>
          <w:w w:val="105"/>
        </w:rPr>
        <w:t>w</w:t>
      </w:r>
      <w:r>
        <w:rPr>
          <w:rFonts w:ascii="Cambria Math" w:hAnsi="Cambria Math"/>
          <w:color w:val="231F20"/>
          <w:w w:val="105"/>
          <w:vertAlign w:val="subscript"/>
        </w:rPr>
        <w:t>2</w:t>
      </w:r>
      <w:r>
        <w:rPr>
          <w:rFonts w:ascii="Cambria Math" w:hAnsi="Cambria Math"/>
          <w:color w:val="231F20"/>
          <w:w w:val="105"/>
        </w:rPr>
        <w:t>, w</w:t>
      </w:r>
      <w:r>
        <w:rPr>
          <w:rFonts w:ascii="Cambria Math" w:hAnsi="Cambria Math"/>
          <w:color w:val="231F20"/>
          <w:w w:val="105"/>
          <w:vertAlign w:val="subscript"/>
        </w:rPr>
        <w:t>3</w:t>
      </w:r>
      <w:r>
        <w:rPr>
          <w:rFonts w:ascii="Cambria Math" w:hAnsi="Cambria Math"/>
          <w:color w:val="231F20"/>
          <w:w w:val="105"/>
        </w:rPr>
        <w:t xml:space="preserve">, </w:t>
      </w:r>
      <w:r>
        <w:rPr>
          <w:rFonts w:ascii="Cambria Math" w:hAnsi="Cambria Math"/>
          <w:color w:val="231F20"/>
          <w:spacing w:val="-3"/>
          <w:w w:val="105"/>
        </w:rPr>
        <w:t>w</w:t>
      </w:r>
      <w:r>
        <w:rPr>
          <w:rFonts w:ascii="Cambria Math" w:hAnsi="Cambria Math"/>
          <w:color w:val="231F20"/>
          <w:spacing w:val="-3"/>
          <w:w w:val="105"/>
          <w:vertAlign w:val="subscript"/>
        </w:rPr>
        <w:t>4</w:t>
      </w:r>
      <w:r>
        <w:rPr>
          <w:color w:val="231F20"/>
          <w:spacing w:val="-3"/>
          <w:w w:val="105"/>
        </w:rPr>
        <w:t xml:space="preserve">, </w:t>
      </w:r>
      <w:r>
        <w:rPr>
          <w:color w:val="231F20"/>
          <w:w w:val="105"/>
        </w:rPr>
        <w:t xml:space="preserve">двоичным выходом </w:t>
      </w:r>
      <w:r>
        <w:rPr>
          <w:rFonts w:ascii="Cambria Math" w:hAnsi="Cambria Math"/>
          <w:color w:val="231F20"/>
          <w:spacing w:val="18"/>
          <w:w w:val="105"/>
        </w:rPr>
        <w:t>y</w:t>
      </w:r>
      <w:r>
        <w:rPr>
          <w:rFonts w:ascii="Cambria Math" w:hAnsi="Cambria Math"/>
          <w:color w:val="231F20"/>
          <w:spacing w:val="-46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 xml:space="preserve">C {0, 1} </w:t>
      </w:r>
      <w:r>
        <w:rPr>
          <w:color w:val="231F20"/>
          <w:w w:val="105"/>
        </w:rPr>
        <w:t xml:space="preserve">и заданной нелинейной функцией активации (ФА) </w:t>
      </w:r>
      <w:r>
        <w:rPr>
          <w:rFonts w:ascii="Cambria Math" w:hAnsi="Cambria Math"/>
          <w:color w:val="231F20"/>
          <w:spacing w:val="4"/>
          <w:w w:val="120"/>
        </w:rPr>
        <w:t xml:space="preserve">ƒ: </w:t>
      </w:r>
      <w:r>
        <w:rPr>
          <w:rFonts w:ascii="Cambria Math" w:hAnsi="Cambria Math"/>
          <w:color w:val="231F20"/>
          <w:w w:val="105"/>
        </w:rPr>
        <w:t xml:space="preserve">R </w:t>
      </w:r>
      <w:r>
        <w:rPr>
          <w:rFonts w:ascii="Cambria Math" w:hAnsi="Cambria Math"/>
          <w:color w:val="231F20"/>
          <w:w w:val="250"/>
        </w:rPr>
        <w:t>‹</w:t>
      </w:r>
      <w:r>
        <w:rPr>
          <w:rFonts w:ascii="Cambria Math" w:hAnsi="Cambria Math"/>
          <w:color w:val="231F20"/>
          <w:spacing w:val="-120"/>
          <w:w w:val="250"/>
        </w:rPr>
        <w:t xml:space="preserve"> </w:t>
      </w:r>
      <w:r>
        <w:rPr>
          <w:rFonts w:ascii="Cambria Math" w:hAnsi="Cambria Math"/>
          <w:color w:val="231F20"/>
          <w:w w:val="105"/>
        </w:rPr>
        <w:t>(0, 1)</w:t>
      </w:r>
      <w:r>
        <w:rPr>
          <w:color w:val="231F20"/>
          <w:w w:val="105"/>
        </w:rPr>
        <w:t>.</w:t>
      </w:r>
    </w:p>
    <w:p w14:paraId="71197D56" w14:textId="77777777" w:rsidR="00632122" w:rsidRDefault="00D12D6D">
      <w:pPr>
        <w:pStyle w:val="a3"/>
        <w:spacing w:line="321" w:lineRule="exact"/>
        <w:ind w:left="929"/>
        <w:jc w:val="both"/>
      </w:pPr>
      <w:r>
        <w:rPr>
          <w:color w:val="231F20"/>
        </w:rPr>
        <w:t>Для заданной БФ реализовать обучение НС для двух случаев:</w:t>
      </w:r>
    </w:p>
    <w:p w14:paraId="79EA403A" w14:textId="77777777" w:rsidR="00632122" w:rsidRDefault="00D12D6D">
      <w:pPr>
        <w:pStyle w:val="a4"/>
        <w:numPr>
          <w:ilvl w:val="0"/>
          <w:numId w:val="2"/>
        </w:numPr>
        <w:tabs>
          <w:tab w:val="left" w:pos="1650"/>
        </w:tabs>
        <w:jc w:val="both"/>
        <w:rPr>
          <w:sz w:val="28"/>
        </w:rPr>
      </w:pPr>
      <w:r>
        <w:rPr>
          <w:color w:val="231F20"/>
          <w:sz w:val="28"/>
        </w:rPr>
        <w:t xml:space="preserve">с использованием всех комбинаций переменных </w:t>
      </w:r>
      <w:r>
        <w:rPr>
          <w:rFonts w:ascii="Cambria Math" w:hAnsi="Cambria Math"/>
          <w:color w:val="231F20"/>
          <w:sz w:val="28"/>
        </w:rPr>
        <w:t>x</w:t>
      </w:r>
      <w:r>
        <w:rPr>
          <w:rFonts w:ascii="Cambria Math" w:hAnsi="Cambria Math"/>
          <w:color w:val="231F20"/>
          <w:sz w:val="28"/>
          <w:vertAlign w:val="subscript"/>
        </w:rPr>
        <w:t>1</w:t>
      </w:r>
      <w:r>
        <w:rPr>
          <w:rFonts w:ascii="Cambria Math" w:hAnsi="Cambria Math"/>
          <w:color w:val="231F20"/>
          <w:sz w:val="28"/>
        </w:rPr>
        <w:t xml:space="preserve">, </w:t>
      </w:r>
      <w:r>
        <w:rPr>
          <w:rFonts w:ascii="Cambria Math" w:hAnsi="Cambria Math"/>
          <w:color w:val="231F20"/>
          <w:spacing w:val="2"/>
          <w:sz w:val="28"/>
        </w:rPr>
        <w:t>x</w:t>
      </w:r>
      <w:r>
        <w:rPr>
          <w:rFonts w:ascii="Cambria Math" w:hAnsi="Cambria Math"/>
          <w:color w:val="231F20"/>
          <w:spacing w:val="2"/>
          <w:sz w:val="28"/>
          <w:vertAlign w:val="subscript"/>
        </w:rPr>
        <w:t>2</w:t>
      </w:r>
      <w:r>
        <w:rPr>
          <w:rFonts w:ascii="Cambria Math" w:hAnsi="Cambria Math"/>
          <w:color w:val="231F20"/>
          <w:spacing w:val="2"/>
          <w:sz w:val="28"/>
        </w:rPr>
        <w:t>, x</w:t>
      </w:r>
      <w:r>
        <w:rPr>
          <w:rFonts w:ascii="Cambria Math" w:hAnsi="Cambria Math"/>
          <w:color w:val="231F20"/>
          <w:spacing w:val="2"/>
          <w:sz w:val="28"/>
          <w:vertAlign w:val="subscript"/>
        </w:rPr>
        <w:t>3</w:t>
      </w:r>
      <w:r>
        <w:rPr>
          <w:rFonts w:ascii="Cambria Math" w:hAnsi="Cambria Math"/>
          <w:color w:val="231F20"/>
          <w:spacing w:val="2"/>
          <w:sz w:val="28"/>
        </w:rPr>
        <w:t>,</w:t>
      </w:r>
      <w:r>
        <w:rPr>
          <w:rFonts w:ascii="Cambria Math" w:hAnsi="Cambria Math"/>
          <w:color w:val="231F20"/>
          <w:spacing w:val="-44"/>
          <w:sz w:val="28"/>
        </w:rPr>
        <w:t xml:space="preserve"> </w:t>
      </w:r>
      <w:r>
        <w:rPr>
          <w:rFonts w:ascii="Cambria Math" w:hAnsi="Cambria Math"/>
          <w:color w:val="231F20"/>
          <w:spacing w:val="3"/>
          <w:sz w:val="28"/>
        </w:rPr>
        <w:t>x</w:t>
      </w:r>
      <w:r>
        <w:rPr>
          <w:rFonts w:ascii="Cambria Math" w:hAnsi="Cambria Math"/>
          <w:color w:val="231F20"/>
          <w:spacing w:val="3"/>
          <w:sz w:val="28"/>
          <w:vertAlign w:val="subscript"/>
        </w:rPr>
        <w:t>4</w:t>
      </w:r>
      <w:r>
        <w:rPr>
          <w:color w:val="231F20"/>
          <w:spacing w:val="3"/>
          <w:sz w:val="28"/>
        </w:rPr>
        <w:t>;</w:t>
      </w:r>
    </w:p>
    <w:p w14:paraId="2AAEF82B" w14:textId="77777777" w:rsidR="00632122" w:rsidRDefault="00D12D6D">
      <w:pPr>
        <w:pStyle w:val="a4"/>
        <w:numPr>
          <w:ilvl w:val="0"/>
          <w:numId w:val="2"/>
        </w:numPr>
        <w:tabs>
          <w:tab w:val="left" w:pos="1650"/>
        </w:tabs>
        <w:ind w:right="233"/>
        <w:jc w:val="both"/>
        <w:rPr>
          <w:sz w:val="28"/>
        </w:rPr>
      </w:pPr>
      <w:r>
        <w:rPr>
          <w:color w:val="231F20"/>
          <w:sz w:val="28"/>
        </w:rPr>
        <w:t xml:space="preserve">с использованием части возможных  комбинаций  переменных  </w:t>
      </w:r>
      <w:r>
        <w:rPr>
          <w:rFonts w:ascii="Cambria Math" w:hAnsi="Cambria Math"/>
          <w:color w:val="231F20"/>
          <w:sz w:val="28"/>
        </w:rPr>
        <w:t>x</w:t>
      </w:r>
      <w:r>
        <w:rPr>
          <w:rFonts w:ascii="Cambria Math" w:hAnsi="Cambria Math"/>
          <w:color w:val="231F20"/>
          <w:sz w:val="28"/>
          <w:vertAlign w:val="subscript"/>
        </w:rPr>
        <w:t>1</w:t>
      </w:r>
      <w:r>
        <w:rPr>
          <w:rFonts w:ascii="Cambria Math" w:hAnsi="Cambria Math"/>
          <w:color w:val="231F20"/>
          <w:sz w:val="28"/>
        </w:rPr>
        <w:t xml:space="preserve">, </w:t>
      </w:r>
      <w:r>
        <w:rPr>
          <w:rFonts w:ascii="Cambria Math" w:hAnsi="Cambria Math"/>
          <w:color w:val="231F20"/>
          <w:spacing w:val="2"/>
          <w:sz w:val="28"/>
        </w:rPr>
        <w:t>x</w:t>
      </w:r>
      <w:r>
        <w:rPr>
          <w:rFonts w:ascii="Cambria Math" w:hAnsi="Cambria Math"/>
          <w:color w:val="231F20"/>
          <w:spacing w:val="2"/>
          <w:sz w:val="28"/>
          <w:vertAlign w:val="subscript"/>
        </w:rPr>
        <w:t>2</w:t>
      </w:r>
      <w:r>
        <w:rPr>
          <w:rFonts w:ascii="Cambria Math" w:hAnsi="Cambria Math"/>
          <w:color w:val="231F20"/>
          <w:spacing w:val="2"/>
          <w:sz w:val="28"/>
        </w:rPr>
        <w:t>, x</w:t>
      </w:r>
      <w:r>
        <w:rPr>
          <w:rFonts w:ascii="Cambria Math" w:hAnsi="Cambria Math"/>
          <w:color w:val="231F20"/>
          <w:spacing w:val="2"/>
          <w:sz w:val="28"/>
          <w:vertAlign w:val="subscript"/>
        </w:rPr>
        <w:t>3</w:t>
      </w:r>
      <w:r>
        <w:rPr>
          <w:rFonts w:ascii="Cambria Math" w:hAnsi="Cambria Math"/>
          <w:color w:val="231F20"/>
          <w:spacing w:val="2"/>
          <w:sz w:val="28"/>
        </w:rPr>
        <w:t>, x</w:t>
      </w:r>
      <w:r>
        <w:rPr>
          <w:rFonts w:ascii="Cambria Math" w:hAnsi="Cambria Math"/>
          <w:color w:val="231F20"/>
          <w:spacing w:val="2"/>
          <w:sz w:val="28"/>
          <w:vertAlign w:val="subscript"/>
        </w:rPr>
        <w:t>4</w:t>
      </w:r>
      <w:r>
        <w:rPr>
          <w:color w:val="231F20"/>
          <w:spacing w:val="2"/>
          <w:sz w:val="28"/>
        </w:rPr>
        <w:t xml:space="preserve">; </w:t>
      </w:r>
      <w:r>
        <w:rPr>
          <w:color w:val="231F20"/>
          <w:sz w:val="28"/>
        </w:rPr>
        <w:t>остальные комбинации используются в качестве тестовых.</w:t>
      </w:r>
    </w:p>
    <w:p w14:paraId="15735048" w14:textId="77777777" w:rsidR="00632122" w:rsidRDefault="00632122">
      <w:pPr>
        <w:pStyle w:val="a3"/>
        <w:spacing w:before="7"/>
      </w:pPr>
    </w:p>
    <w:p w14:paraId="03DB98A7" w14:textId="77777777" w:rsidR="00632122" w:rsidRDefault="00D12D6D">
      <w:pPr>
        <w:pStyle w:val="1"/>
      </w:pPr>
      <w:r>
        <w:rPr>
          <w:color w:val="231F20"/>
        </w:rPr>
        <w:t>Ход работы</w:t>
      </w:r>
    </w:p>
    <w:p w14:paraId="1A7BDE84" w14:textId="77777777" w:rsidR="00632122" w:rsidRDefault="00632122">
      <w:pPr>
        <w:pStyle w:val="a3"/>
        <w:spacing w:before="4"/>
        <w:rPr>
          <w:b/>
          <w:sz w:val="31"/>
        </w:rPr>
      </w:pPr>
    </w:p>
    <w:p w14:paraId="1D142900" w14:textId="77777777" w:rsidR="00632122" w:rsidRDefault="00D12D6D">
      <w:pPr>
        <w:pStyle w:val="a3"/>
        <w:spacing w:before="1"/>
        <w:ind w:left="929"/>
        <w:jc w:val="both"/>
      </w:pPr>
      <w:r>
        <w:rPr>
          <w:color w:val="231F20"/>
        </w:rPr>
        <w:t>Получим таблицу истинности для моделируемой БФ:</w:t>
      </w:r>
    </w:p>
    <w:p w14:paraId="29759D93" w14:textId="729A75A5" w:rsidR="00632122" w:rsidRDefault="003D5948">
      <w:pPr>
        <w:pStyle w:val="a3"/>
        <w:spacing w:before="71"/>
        <w:ind w:left="328" w:right="347"/>
        <w:jc w:val="center"/>
        <w:rPr>
          <w:rFonts w:ascii="Cambria Mat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754048" behindDoc="1" locked="0" layoutInCell="1" allowOverlap="1" wp14:anchorId="687AD68A" wp14:editId="7BAB3844">
                <wp:simplePos x="0" y="0"/>
                <wp:positionH relativeFrom="page">
                  <wp:posOffset>3294380</wp:posOffset>
                </wp:positionH>
                <wp:positionV relativeFrom="paragraph">
                  <wp:posOffset>40640</wp:posOffset>
                </wp:positionV>
                <wp:extent cx="1510665" cy="6413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0665" cy="64135"/>
                          <a:chOff x="5188" y="64"/>
                          <a:chExt cx="2379" cy="101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306" y="155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88" y="74"/>
                            <a:ext cx="2378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242EC" id="Group 5" o:spid="_x0000_s1026" style="position:absolute;margin-left:259.4pt;margin-top:3.2pt;width:118.95pt;height:5.05pt;z-index:-252562432;mso-position-horizontal-relative:page" coordorigin="5188,64" coordsize="237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wUbwIAANIGAAAOAAAAZHJzL2Uyb0RvYy54bWzMlc1u4yAQx+8r7Tsg7lsbu0laq04PSZtL&#10;dzdSuw9AMP7QYkBA4uTtdwA7/djDSq1U7cUCZhhmfn8G39wee4EO3NhOyRKTixQjLpmqOtmU+NfT&#10;/bcrjKyjsqJCSV7iE7f4dvn1y82gC56pVomKGwRBpC0GXeLWOV0kiWUt76m9UJpLMNbK9NTB1DRJ&#10;ZegA0XuRZGk6TwZlKm0U49bC6joa8TLEr2vO3M+6ttwhUWLIzYWvCd+d/ybLG1o0huq2Y2Ma9B1Z&#10;9LSTcOg51Jo6ivam+ytU3zGjrKrdBVN9ouq6YzzUANWQ9E01G6P2OtTSFEOjz5gA7RtO7w7Lfhy2&#10;BnVVia8xkrQHicKpaObRDLopwGNj9KPemlgfDB8U+23BnLy1+3kTndFu+K4qCEf3TgU0x9r0PgQU&#10;jY5BgdNZAX50iMEimZF0Pp9hxMA2vyR5SIMWrAUZ/a4ZuYIbFYxRO9bejXuzfAE1+I0kJd6Y0CKe&#10;GfIc8/JFwVWzzzTtx2g+tlTzIJL1rEaaBC5bxPnQSY4WkWbwWMmIkh3liBJJtWqpbHiI9XTSgC1W&#10;4HOFoHGLn1jQ4Z9oZ3k6D5DIbOQ38c0WeUQUbv4ZEC20sW7DVY/8oMQCkg6i0cODdZHl5OI1lOq+&#10;EwLWaSEkGiDdjFxnYYdVoqu81RutaXYrYdCBQv9lObnPpoNfufnQa2rb6BdMUV1oAFmFY1pOq7tx&#10;7Ggn4hgqEDJcxIgmqrtT1WlrfNaj1p8lOnkl+vxzRZ86Y3EZ2Z01zxfQMr4vJvZTJ06KfkR08h+L&#10;HvoeHs7wFIyPvH+ZX87DJXn+FS3/AAAA//8DAFBLAwQUAAYACAAAACEAppERQd8AAAAIAQAADwAA&#10;AGRycy9kb3ducmV2LnhtbEyPQUvDQBSE74L/YXkFb3YTNWlJsymlqKci2AribZt9TUKzb0N2m6T/&#10;3ufJHocZZr7J15NtxYC9bxwpiOcRCKTSmYYqBV+Ht8clCB80Gd06QgVX9LAu7u9ynRk30icO+1AJ&#10;LiGfaQV1CF0mpS9rtNrPXYfE3sn1VgeWfSVNr0cut618iqJUWt0QL9S6w22N5Xl/sQreRz1unuPX&#10;YXc+ba8/h+TjexejUg+zabMCEXAK/2H4w2d0KJjp6C5kvGgVJPGS0YOC9AUE+4skXYA4cjBNQBa5&#10;vD1Q/AIAAP//AwBQSwECLQAUAAYACAAAACEAtoM4kv4AAADhAQAAEwAAAAAAAAAAAAAAAAAAAAAA&#10;W0NvbnRlbnRfVHlwZXNdLnhtbFBLAQItABQABgAIAAAAIQA4/SH/1gAAAJQBAAALAAAAAAAAAAAA&#10;AAAAAC8BAABfcmVscy8ucmVsc1BLAQItABQABgAIAAAAIQA23YwUbwIAANIGAAAOAAAAAAAAAAAA&#10;AAAAAC4CAABkcnMvZTJvRG9jLnhtbFBLAQItABQABgAIAAAAIQCmkRFB3wAAAAgBAAAPAAAAAAAA&#10;AAAAAAAAAMkEAABkcnMvZG93bnJldi54bWxQSwUGAAAAAAQABADzAAAA1QUAAAAA&#10;">
                <v:line id="Line 7" o:spid="_x0000_s1027" style="position:absolute;visibility:visible;mso-wrap-style:square" from="5306,155" to="5579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ha6xAAAANsAAAAPAAAAZHJzL2Rvd25yZXYueG1sRI9Pa8JA&#10;EMXvhX6HZQre6qZStMRsRIqlIrRY/9yH7JgEs7NpdjXx2zuHQm8zvDfv/SZbDK5RV+pC7dnAyzgB&#10;RVx4W3Np4LD/eH4DFSKyxcYzGbhRgEX++JBhan3PP3TdxVJJCIcUDVQxtqnWoajIYRj7lli0k+8c&#10;Rlm7UtsOewl3jZ4kyVQ7rFkaKmzpvaLivLs4Ays9W39//W6pmO0/X33fbI6HJRozehqWc1CRhvhv&#10;/rteW8EXevlFBtD5HQAA//8DAFBLAQItABQABgAIAAAAIQDb4fbL7gAAAIUBAAATAAAAAAAAAAAA&#10;AAAAAAAAAABbQ29udGVudF9UeXBlc10ueG1sUEsBAi0AFAAGAAgAAAAhAFr0LFu/AAAAFQEAAAsA&#10;AAAAAAAAAAAAAAAAHwEAAF9yZWxzLy5yZWxzUEsBAi0AFAAGAAgAAAAhALT6FrrEAAAA2wAAAA8A&#10;AAAAAAAAAAAAAAAABwIAAGRycy9kb3ducmV2LnhtbFBLBQYAAAAAAwADALcAAAD4AgAAAAA=&#10;" strokecolor="#231f20" strokeweight=".96pt"/>
                <v:line id="Line 6" o:spid="_x0000_s1028" style="position:absolute;visibility:visible;mso-wrap-style:square" from="5188,74" to="7566,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tUxAAAANsAAAAPAAAAZHJzL2Rvd25yZXYueG1sRE/basJA&#10;EH0v+A/LCL5I3VhKU1LX0EoFoSB4fR6y0yRtdjZm1yT167uC4NscznVmaW8q0VLjSssKppMIBHFm&#10;dcm5gv1u+fgKwnlkjZVlUvBHDtL54GGGibYdb6jd+lyEEHYJKii8rxMpXVaQQTexNXHgvm1j0AfY&#10;5FI32IVwU8mnKHqRBksODQXWtCgo+92ejYLx867exB9ru86+Pg/jH3uJT8eLUqNh//4GwlPv7+Kb&#10;e6XD/ClcfwkHyPk/AAAA//8DAFBLAQItABQABgAIAAAAIQDb4fbL7gAAAIUBAAATAAAAAAAAAAAA&#10;AAAAAAAAAABbQ29udGVudF9UeXBlc10ueG1sUEsBAi0AFAAGAAgAAAAhAFr0LFu/AAAAFQEAAAsA&#10;AAAAAAAAAAAAAAAAHwEAAF9yZWxzLy5yZWxzUEsBAi0AFAAGAAgAAAAhAAjku1TEAAAA2wAAAA8A&#10;AAAAAAAAAAAAAAAABwIAAGRycy9kb3ducmV2LnhtbFBLBQYAAAAAAwADALcAAAD4AgAAAAA=&#10;" strokecolor="#231f20" strokeweight=".33864mm"/>
                <w10:wrap anchorx="page"/>
              </v:group>
            </w:pict>
          </mc:Fallback>
        </mc:AlternateContent>
      </w:r>
      <w:r w:rsidR="00D12D6D">
        <w:rPr>
          <w:rFonts w:ascii="Cambria Math"/>
          <w:color w:val="231F20"/>
          <w:position w:val="1"/>
        </w:rPr>
        <w:t>(</w:t>
      </w:r>
      <w:r w:rsidR="00D12D6D">
        <w:rPr>
          <w:rFonts w:ascii="Cambria Math"/>
          <w:color w:val="231F20"/>
        </w:rPr>
        <w:t>x</w:t>
      </w:r>
      <w:r w:rsidR="00D12D6D">
        <w:rPr>
          <w:rFonts w:ascii="Cambria Math"/>
          <w:color w:val="231F20"/>
          <w:vertAlign w:val="subscript"/>
        </w:rPr>
        <w:t>2</w:t>
      </w:r>
      <w:r w:rsidR="00D12D6D">
        <w:rPr>
          <w:rFonts w:ascii="Cambria Math"/>
          <w:color w:val="231F20"/>
        </w:rPr>
        <w:t xml:space="preserve"> +  x</w:t>
      </w:r>
      <w:r w:rsidR="00D12D6D">
        <w:rPr>
          <w:rFonts w:ascii="Cambria Math"/>
          <w:color w:val="231F20"/>
          <w:vertAlign w:val="subscript"/>
        </w:rPr>
        <w:t>4</w:t>
      </w:r>
      <w:r w:rsidR="00D12D6D">
        <w:rPr>
          <w:rFonts w:ascii="Cambria Math"/>
          <w:color w:val="231F20"/>
          <w:position w:val="1"/>
        </w:rPr>
        <w:t>)</w:t>
      </w:r>
      <w:r w:rsidR="00D12D6D">
        <w:rPr>
          <w:rFonts w:ascii="Cambria Math"/>
          <w:color w:val="231F20"/>
        </w:rPr>
        <w:t>x</w:t>
      </w:r>
      <w:r w:rsidR="00D12D6D">
        <w:rPr>
          <w:rFonts w:ascii="Cambria Math"/>
          <w:color w:val="231F20"/>
          <w:vertAlign w:val="subscript"/>
        </w:rPr>
        <w:t>1</w:t>
      </w:r>
      <w:r w:rsidR="00D12D6D">
        <w:rPr>
          <w:rFonts w:ascii="Cambria Math"/>
          <w:color w:val="231F20"/>
        </w:rPr>
        <w:t xml:space="preserve"> +  x</w:t>
      </w:r>
      <w:r w:rsidR="00D12D6D">
        <w:rPr>
          <w:rFonts w:ascii="Cambria Math"/>
          <w:color w:val="231F20"/>
          <w:vertAlign w:val="subscript"/>
        </w:rPr>
        <w:t>1</w:t>
      </w:r>
      <w:r w:rsidR="00D12D6D">
        <w:rPr>
          <w:rFonts w:ascii="Cambria Math"/>
          <w:color w:val="231F20"/>
        </w:rPr>
        <w:t>x</w:t>
      </w:r>
      <w:r w:rsidR="00D12D6D">
        <w:rPr>
          <w:rFonts w:ascii="Cambria Math"/>
          <w:color w:val="231F20"/>
          <w:vertAlign w:val="subscript"/>
        </w:rPr>
        <w:t>3</w:t>
      </w:r>
    </w:p>
    <w:p w14:paraId="202AC933" w14:textId="77777777" w:rsidR="00632122" w:rsidRDefault="00632122">
      <w:pPr>
        <w:pStyle w:val="a3"/>
        <w:spacing w:before="7"/>
        <w:rPr>
          <w:rFonts w:ascii="Cambria Math"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561"/>
        <w:gridCol w:w="563"/>
        <w:gridCol w:w="561"/>
        <w:gridCol w:w="563"/>
        <w:gridCol w:w="561"/>
        <w:gridCol w:w="563"/>
        <w:gridCol w:w="561"/>
        <w:gridCol w:w="563"/>
        <w:gridCol w:w="563"/>
        <w:gridCol w:w="561"/>
        <w:gridCol w:w="564"/>
        <w:gridCol w:w="561"/>
        <w:gridCol w:w="563"/>
        <w:gridCol w:w="563"/>
        <w:gridCol w:w="561"/>
        <w:gridCol w:w="563"/>
      </w:tblGrid>
      <w:tr w:rsidR="00632122" w14:paraId="1177C8F6" w14:textId="77777777">
        <w:trPr>
          <w:trHeight w:val="325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475773B" w14:textId="77777777" w:rsidR="00632122" w:rsidRDefault="00D12D6D">
            <w:pPr>
              <w:pStyle w:val="TableParagraph"/>
              <w:spacing w:line="306" w:lineRule="exact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96BD3C5" w14:textId="77777777" w:rsidR="00632122" w:rsidRDefault="00D12D6D">
            <w:pPr>
              <w:pStyle w:val="TableParagraph"/>
              <w:spacing w:line="306" w:lineRule="exact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8A81564" w14:textId="77777777" w:rsidR="00632122" w:rsidRDefault="00D12D6D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3497B96" w14:textId="77777777" w:rsidR="00632122" w:rsidRDefault="00D12D6D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51716A9" w14:textId="77777777" w:rsidR="00632122" w:rsidRDefault="00D12D6D">
            <w:pPr>
              <w:pStyle w:val="TableParagraph"/>
              <w:spacing w:line="306" w:lineRule="exact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1CD4443" w14:textId="77777777" w:rsidR="00632122" w:rsidRDefault="00D12D6D">
            <w:pPr>
              <w:pStyle w:val="TableParagraph"/>
              <w:spacing w:line="306" w:lineRule="exact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AC08345" w14:textId="77777777" w:rsidR="00632122" w:rsidRDefault="00D12D6D">
            <w:pPr>
              <w:pStyle w:val="TableParagraph"/>
              <w:spacing w:line="306" w:lineRule="exact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678F277" w14:textId="77777777" w:rsidR="00632122" w:rsidRDefault="00D12D6D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8FA9793" w14:textId="77777777" w:rsidR="00632122" w:rsidRDefault="00D12D6D">
            <w:pPr>
              <w:pStyle w:val="TableParagraph"/>
              <w:spacing w:line="306" w:lineRule="exact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0959BCC" w14:textId="77777777" w:rsidR="00632122" w:rsidRDefault="00D12D6D">
            <w:pPr>
              <w:pStyle w:val="TableParagraph"/>
              <w:spacing w:line="306" w:lineRule="exact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686C031" w14:textId="77777777" w:rsidR="00632122" w:rsidRDefault="00D12D6D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2A8804E6" w14:textId="77777777" w:rsidR="00632122" w:rsidRDefault="00D12D6D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F30B103" w14:textId="77777777" w:rsidR="00632122" w:rsidRDefault="00D12D6D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03A88A" w14:textId="77777777" w:rsidR="00632122" w:rsidRDefault="00D12D6D">
            <w:pPr>
              <w:pStyle w:val="TableParagraph"/>
              <w:spacing w:line="306" w:lineRule="exact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96597EB" w14:textId="77777777" w:rsidR="00632122" w:rsidRDefault="00D12D6D">
            <w:pPr>
              <w:pStyle w:val="TableParagraph"/>
              <w:spacing w:line="306" w:lineRule="exact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981C76C" w14:textId="77777777" w:rsidR="00632122" w:rsidRDefault="00D12D6D">
            <w:pPr>
              <w:pStyle w:val="TableParagraph"/>
              <w:spacing w:line="306" w:lineRule="exact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2CC44CA" w14:textId="77777777" w:rsidR="00632122" w:rsidRDefault="00D12D6D">
            <w:pPr>
              <w:pStyle w:val="TableParagraph"/>
              <w:spacing w:line="306" w:lineRule="exact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2851AB61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B653519" w14:textId="77777777" w:rsidR="00632122" w:rsidRDefault="00D12D6D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4B2CE9C" w14:textId="77777777" w:rsidR="00632122" w:rsidRDefault="00D12D6D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ACF7EF" w14:textId="77777777" w:rsidR="00632122" w:rsidRDefault="00D12D6D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8B06DAE" w14:textId="77777777" w:rsidR="00632122" w:rsidRDefault="00D12D6D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36C8E97" w14:textId="77777777" w:rsidR="00632122" w:rsidRDefault="00D12D6D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6A723A8" w14:textId="77777777" w:rsidR="00632122" w:rsidRDefault="00D12D6D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50F8D9E" w14:textId="77777777" w:rsidR="00632122" w:rsidRDefault="00D12D6D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0B8B8F8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99CE260" w14:textId="77777777" w:rsidR="00632122" w:rsidRDefault="00D12D6D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2A5665F" w14:textId="77777777" w:rsidR="00632122" w:rsidRDefault="00D12D6D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E55411F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37B030C8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D4C3F6B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129F91C" w14:textId="77777777" w:rsidR="00632122" w:rsidRDefault="00D12D6D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2469025" w14:textId="77777777" w:rsidR="00632122" w:rsidRDefault="00D12D6D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814C7B7" w14:textId="77777777" w:rsidR="00632122" w:rsidRDefault="00D12D6D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03E7D16" w14:textId="77777777" w:rsidR="00632122" w:rsidRDefault="00D12D6D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3E67609E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02881C7" w14:textId="77777777" w:rsidR="00632122" w:rsidRDefault="00D12D6D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3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D078B75" w14:textId="77777777" w:rsidR="00632122" w:rsidRDefault="00D12D6D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57DCB03" w14:textId="77777777" w:rsidR="00632122" w:rsidRDefault="00D12D6D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5E2252D" w14:textId="77777777" w:rsidR="00632122" w:rsidRDefault="00D12D6D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FB92F8C" w14:textId="77777777" w:rsidR="00632122" w:rsidRDefault="00D12D6D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E6205F7" w14:textId="77777777" w:rsidR="00632122" w:rsidRDefault="00D12D6D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18BDB88" w14:textId="77777777" w:rsidR="00632122" w:rsidRDefault="00D12D6D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D719B31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5B75C6" w14:textId="77777777" w:rsidR="00632122" w:rsidRDefault="00D12D6D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1C21801" w14:textId="77777777" w:rsidR="00632122" w:rsidRDefault="00D12D6D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E1FA77D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1F697168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B305429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8197744" w14:textId="77777777" w:rsidR="00632122" w:rsidRDefault="00D12D6D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4016BC2" w14:textId="77777777" w:rsidR="00632122" w:rsidRDefault="00D12D6D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58FB549" w14:textId="77777777" w:rsidR="00632122" w:rsidRDefault="00D12D6D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52A9A1F" w14:textId="77777777" w:rsidR="00632122" w:rsidRDefault="00D12D6D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2970562B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EF26092" w14:textId="77777777" w:rsidR="00632122" w:rsidRDefault="00D12D6D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4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36F8C57" w14:textId="77777777" w:rsidR="00632122" w:rsidRDefault="00D12D6D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967D47F" w14:textId="77777777" w:rsidR="00632122" w:rsidRDefault="00D12D6D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F5005BF" w14:textId="77777777" w:rsidR="00632122" w:rsidRDefault="00D12D6D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BF942BB" w14:textId="77777777" w:rsidR="00632122" w:rsidRDefault="00D12D6D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481F1AE" w14:textId="77777777" w:rsidR="00632122" w:rsidRDefault="00D12D6D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821495A" w14:textId="77777777" w:rsidR="00632122" w:rsidRDefault="00D12D6D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007AA76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1231D26" w14:textId="77777777" w:rsidR="00632122" w:rsidRDefault="00D12D6D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B22220E" w14:textId="77777777" w:rsidR="00632122" w:rsidRDefault="00D12D6D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7816619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6A36C664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265C717" w14:textId="77777777" w:rsidR="00632122" w:rsidRDefault="00D12D6D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5939240" w14:textId="77777777" w:rsidR="00632122" w:rsidRDefault="00D12D6D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95E7360" w14:textId="77777777" w:rsidR="00632122" w:rsidRDefault="00D12D6D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77CE05A" w14:textId="77777777" w:rsidR="00632122" w:rsidRDefault="00D12D6D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CB79231" w14:textId="77777777" w:rsidR="00632122" w:rsidRDefault="00D12D6D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38CE621B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A6668B" w14:textId="77777777" w:rsidR="00632122" w:rsidRDefault="00D12D6D">
            <w:pPr>
              <w:pStyle w:val="TableParagraph"/>
              <w:ind w:left="11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9"/>
                <w:sz w:val="28"/>
              </w:rPr>
              <w:t>F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B8C1CD" w14:textId="77777777" w:rsidR="00632122" w:rsidRDefault="00D12D6D"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EFD77A" w14:textId="77777777" w:rsidR="00632122" w:rsidRDefault="00D12D6D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2A1C7D" w14:textId="77777777" w:rsidR="00632122" w:rsidRDefault="00D12D6D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93D7F3" w14:textId="77777777" w:rsidR="00632122" w:rsidRDefault="00D12D6D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DD07EE2" w14:textId="77777777" w:rsidR="00632122" w:rsidRDefault="00D12D6D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2A09CD0" w14:textId="77777777" w:rsidR="00632122" w:rsidRDefault="00D12D6D">
            <w:pPr>
              <w:pStyle w:val="TableParagraph"/>
              <w:ind w:left="17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ACA304" w14:textId="77777777" w:rsidR="00632122" w:rsidRDefault="00D12D6D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F6A6EC" w14:textId="77777777" w:rsidR="00632122" w:rsidRDefault="00D12D6D">
            <w:pPr>
              <w:pStyle w:val="TableParagraph"/>
              <w:ind w:right="194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6E76BC" w14:textId="77777777" w:rsidR="00632122" w:rsidRDefault="00D12D6D">
            <w:pPr>
              <w:pStyle w:val="TableParagraph"/>
              <w:ind w:right="193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CE03AF" w14:textId="77777777" w:rsidR="00632122" w:rsidRDefault="00D12D6D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700DF1" w14:textId="77777777" w:rsidR="00632122" w:rsidRDefault="00D12D6D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D3A752" w14:textId="77777777" w:rsidR="00632122" w:rsidRDefault="00D12D6D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1C6EDA6" w14:textId="77777777" w:rsidR="00632122" w:rsidRDefault="00D12D6D">
            <w:pPr>
              <w:pStyle w:val="TableParagraph"/>
              <w:ind w:right="191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97D2B2" w14:textId="77777777" w:rsidR="00632122" w:rsidRDefault="00D12D6D">
            <w:pPr>
              <w:pStyle w:val="TableParagraph"/>
              <w:ind w:right="190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7AC4E3" w14:textId="77777777" w:rsidR="00632122" w:rsidRDefault="00D12D6D">
            <w:pPr>
              <w:pStyle w:val="TableParagraph"/>
              <w:ind w:right="189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E02A95" w14:textId="77777777" w:rsidR="00632122" w:rsidRDefault="00D12D6D">
            <w:pPr>
              <w:pStyle w:val="TableParagraph"/>
              <w:ind w:left="3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</w:tr>
    </w:tbl>
    <w:p w14:paraId="609686B0" w14:textId="77777777" w:rsidR="00632122" w:rsidRDefault="00632122">
      <w:pPr>
        <w:pStyle w:val="a3"/>
        <w:spacing w:before="2"/>
        <w:rPr>
          <w:rFonts w:ascii="Cambria Math"/>
          <w:sz w:val="31"/>
        </w:rPr>
      </w:pPr>
    </w:p>
    <w:p w14:paraId="09BA08D3" w14:textId="77777777" w:rsidR="00632122" w:rsidRDefault="00D12D6D">
      <w:pPr>
        <w:pStyle w:val="a3"/>
        <w:spacing w:line="237" w:lineRule="auto"/>
        <w:ind w:left="221" w:right="230" w:firstLine="707"/>
        <w:jc w:val="both"/>
      </w:pPr>
      <w:r>
        <w:rPr>
          <w:color w:val="231F20"/>
        </w:rPr>
        <w:t xml:space="preserve">На начальном шаге </w:t>
      </w:r>
      <w:r>
        <w:rPr>
          <w:rFonts w:ascii="Cambria Math" w:hAnsi="Cambria Math"/>
          <w:color w:val="231F20"/>
        </w:rPr>
        <w:t xml:space="preserve">l = 0 </w:t>
      </w:r>
      <w:r>
        <w:rPr>
          <w:color w:val="231F20"/>
        </w:rPr>
        <w:t xml:space="preserve">(эпоха </w:t>
      </w:r>
      <w:r>
        <w:rPr>
          <w:rFonts w:ascii="Cambria Math" w:hAnsi="Cambria Math"/>
          <w:color w:val="231F20"/>
        </w:rPr>
        <w:t>k = 0</w:t>
      </w:r>
      <w:r>
        <w:rPr>
          <w:color w:val="231F20"/>
        </w:rPr>
        <w:t>) весовые коэффициенты берутся в виде:</w:t>
      </w:r>
    </w:p>
    <w:p w14:paraId="40F135EF" w14:textId="77777777" w:rsidR="00632122" w:rsidRPr="003D5948" w:rsidRDefault="00D12D6D">
      <w:pPr>
        <w:spacing w:before="1" w:line="231" w:lineRule="exact"/>
        <w:ind w:left="340" w:right="347"/>
        <w:jc w:val="center"/>
        <w:rPr>
          <w:rFonts w:ascii="Cambria Math"/>
          <w:sz w:val="28"/>
          <w:lang w:val="en-US"/>
        </w:rPr>
      </w:pPr>
      <w:r w:rsidRPr="003D5948">
        <w:rPr>
          <w:rFonts w:ascii="Cambria Math"/>
          <w:color w:val="231F20"/>
          <w:position w:val="-14"/>
          <w:sz w:val="28"/>
          <w:lang w:val="en-US"/>
        </w:rPr>
        <w:t>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0</w:t>
      </w:r>
    </w:p>
    <w:p w14:paraId="00AEDCE8" w14:textId="77777777" w:rsidR="00632122" w:rsidRDefault="00D12D6D">
      <w:pPr>
        <w:tabs>
          <w:tab w:val="left" w:pos="3585"/>
          <w:tab w:val="left" w:pos="4536"/>
          <w:tab w:val="left" w:pos="5481"/>
          <w:tab w:val="right" w:pos="6540"/>
        </w:tabs>
        <w:spacing w:before="1" w:line="185" w:lineRule="exact"/>
        <w:ind w:left="2650"/>
        <w:rPr>
          <w:rFonts w:ascii="Cambria Math"/>
          <w:sz w:val="20"/>
        </w:rPr>
      </w:pPr>
      <w:r>
        <w:rPr>
          <w:rFonts w:ascii="Cambria Math"/>
          <w:color w:val="231F20"/>
          <w:sz w:val="20"/>
        </w:rPr>
        <w:t>O</w:t>
      </w:r>
      <w:r>
        <w:rPr>
          <w:rFonts w:ascii="Cambria Math"/>
          <w:color w:val="231F20"/>
          <w:sz w:val="20"/>
        </w:rPr>
        <w:tab/>
        <w:t>1</w:t>
      </w:r>
      <w:r>
        <w:rPr>
          <w:rFonts w:ascii="Cambria Math"/>
          <w:color w:val="231F20"/>
          <w:sz w:val="20"/>
        </w:rPr>
        <w:tab/>
        <w:t>2</w:t>
      </w:r>
      <w:r>
        <w:rPr>
          <w:rFonts w:ascii="Cambria Math"/>
          <w:color w:val="231F20"/>
          <w:sz w:val="20"/>
        </w:rPr>
        <w:tab/>
        <w:t>3</w:t>
      </w:r>
      <w:r>
        <w:rPr>
          <w:rFonts w:ascii="Cambria Math"/>
          <w:color w:val="231F20"/>
          <w:sz w:val="20"/>
        </w:rPr>
        <w:tab/>
        <w:t>4</w:t>
      </w:r>
    </w:p>
    <w:p w14:paraId="4F5D63E8" w14:textId="77777777" w:rsidR="00632122" w:rsidRDefault="00D12D6D">
      <w:pPr>
        <w:pStyle w:val="a3"/>
        <w:spacing w:before="1"/>
        <w:ind w:left="929"/>
        <w:rPr>
          <w:rFonts w:ascii="Cambria Math" w:hAnsi="Cambria Math"/>
        </w:rPr>
      </w:pPr>
      <w:r>
        <w:rPr>
          <w:color w:val="231F20"/>
        </w:rPr>
        <w:t xml:space="preserve">Норма обучения для всех случаев выбирается </w:t>
      </w:r>
      <w:r>
        <w:rPr>
          <w:rFonts w:ascii="Cambria Math" w:hAnsi="Cambria Math"/>
          <w:color w:val="231F20"/>
        </w:rPr>
        <w:t>5 = 0.3</w:t>
      </w:r>
    </w:p>
    <w:p w14:paraId="4CCE9AE4" w14:textId="77777777" w:rsidR="00632122" w:rsidRDefault="00632122">
      <w:pPr>
        <w:pStyle w:val="a3"/>
        <w:spacing w:before="5"/>
        <w:rPr>
          <w:rFonts w:ascii="Cambria Math"/>
          <w:sz w:val="27"/>
        </w:rPr>
      </w:pPr>
    </w:p>
    <w:p w14:paraId="2D18F971" w14:textId="77777777" w:rsidR="00632122" w:rsidRDefault="00D12D6D">
      <w:pPr>
        <w:pStyle w:val="a4"/>
        <w:numPr>
          <w:ilvl w:val="0"/>
          <w:numId w:val="1"/>
        </w:numPr>
        <w:tabs>
          <w:tab w:val="left" w:pos="582"/>
          <w:tab w:val="left" w:pos="2072"/>
          <w:tab w:val="left" w:pos="2777"/>
          <w:tab w:val="left" w:pos="3218"/>
          <w:tab w:val="left" w:pos="5474"/>
          <w:tab w:val="left" w:pos="6314"/>
          <w:tab w:val="left" w:pos="8099"/>
        </w:tabs>
        <w:spacing w:line="322" w:lineRule="exact"/>
        <w:ind w:hanging="361"/>
        <w:rPr>
          <w:sz w:val="28"/>
        </w:rPr>
      </w:pPr>
      <w:r>
        <w:rPr>
          <w:color w:val="231F20"/>
          <w:sz w:val="28"/>
        </w:rPr>
        <w:t>Обучение</w:t>
      </w:r>
      <w:r>
        <w:rPr>
          <w:color w:val="231F20"/>
          <w:sz w:val="28"/>
        </w:rPr>
        <w:tab/>
        <w:t>НС</w:t>
      </w:r>
      <w:r>
        <w:rPr>
          <w:color w:val="231F20"/>
          <w:sz w:val="28"/>
        </w:rPr>
        <w:tab/>
        <w:t>с</w:t>
      </w:r>
      <w:r>
        <w:rPr>
          <w:color w:val="231F20"/>
          <w:sz w:val="28"/>
        </w:rPr>
        <w:tab/>
        <w:t>использованием</w:t>
      </w:r>
      <w:r>
        <w:rPr>
          <w:color w:val="231F20"/>
          <w:sz w:val="28"/>
        </w:rPr>
        <w:tab/>
        <w:t>всех</w:t>
      </w:r>
      <w:r>
        <w:rPr>
          <w:color w:val="231F20"/>
          <w:sz w:val="28"/>
        </w:rPr>
        <w:tab/>
        <w:t>комбинаций</w:t>
      </w:r>
      <w:r>
        <w:rPr>
          <w:color w:val="231F20"/>
          <w:sz w:val="28"/>
        </w:rPr>
        <w:tab/>
        <w:t>переменных</w:t>
      </w:r>
    </w:p>
    <w:p w14:paraId="32262B02" w14:textId="77777777" w:rsidR="00632122" w:rsidRDefault="00D12D6D">
      <w:pPr>
        <w:pStyle w:val="a3"/>
        <w:ind w:left="581"/>
      </w:pPr>
      <w:r>
        <w:rPr>
          <w:rFonts w:ascii="Cambria Math"/>
          <w:color w:val="231F20"/>
        </w:rPr>
        <w:t>x</w:t>
      </w:r>
      <w:r>
        <w:rPr>
          <w:rFonts w:ascii="Cambria Math"/>
          <w:color w:val="231F20"/>
          <w:vertAlign w:val="subscript"/>
        </w:rPr>
        <w:t>1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2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3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4</w:t>
      </w:r>
      <w:r>
        <w:rPr>
          <w:color w:val="231F20"/>
        </w:rPr>
        <w:t>.</w:t>
      </w:r>
    </w:p>
    <w:p w14:paraId="7D4CC616" w14:textId="77777777" w:rsidR="00632122" w:rsidRDefault="00D12D6D">
      <w:pPr>
        <w:pStyle w:val="a4"/>
        <w:numPr>
          <w:ilvl w:val="1"/>
          <w:numId w:val="1"/>
        </w:numPr>
        <w:tabs>
          <w:tab w:val="left" w:pos="1083"/>
        </w:tabs>
        <w:spacing w:line="306" w:lineRule="exact"/>
        <w:rPr>
          <w:sz w:val="28"/>
        </w:rPr>
      </w:pPr>
      <w:r>
        <w:rPr>
          <w:color w:val="231F20"/>
          <w:sz w:val="28"/>
        </w:rPr>
        <w:t>Используя пороговую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z w:val="28"/>
        </w:rPr>
        <w:t>ФА:</w:t>
      </w:r>
    </w:p>
    <w:p w14:paraId="05583C72" w14:textId="461B6F87" w:rsidR="00632122" w:rsidRDefault="003D5948">
      <w:pPr>
        <w:pStyle w:val="a3"/>
        <w:tabs>
          <w:tab w:val="left" w:pos="1374"/>
          <w:tab w:val="left" w:pos="2034"/>
        </w:tabs>
        <w:spacing w:before="23" w:line="153" w:lineRule="auto"/>
        <w:ind w:left="868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55072" behindDoc="1" locked="0" layoutInCell="1" allowOverlap="1" wp14:anchorId="4B856C09" wp14:editId="1D0AE5B7">
                <wp:simplePos x="0" y="0"/>
                <wp:positionH relativeFrom="page">
                  <wp:posOffset>3506470</wp:posOffset>
                </wp:positionH>
                <wp:positionV relativeFrom="paragraph">
                  <wp:posOffset>96520</wp:posOffset>
                </wp:positionV>
                <wp:extent cx="793750" cy="2108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8D096" w14:textId="77777777" w:rsidR="00632122" w:rsidRDefault="00D12D6D">
                            <w:pPr>
                              <w:pStyle w:val="a3"/>
                              <w:spacing w:before="3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</w:rPr>
                              <w:t>f net =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56C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1pt;margin-top:7.6pt;width:62.5pt;height:16.6pt;z-index:-2525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T76AEAALUDAAAOAAAAZHJzL2Uyb0RvYy54bWysU9tu2zAMfR+wfxD0vtjJLu2MOEXXosOA&#10;7gK0+wBalm1htqhRSuzs60fJcdZtb8NeBJqkjs45pLdX09CLgyZv0JZyvcql0FZhbWxbyq+Pdy8u&#10;pfABbA09Wl3Ko/byavf82XZ0hd5gh32tSTCI9cXoStmF4Ios86rTA/gVOm252CANEPiT2qwmGBl9&#10;6LNNnr/JRqTaESrtPWdv56LcJfym0Sp8bhqvg+hLydxCOimdVTyz3RaKlsB1Rp1owD+wGMBYfvQM&#10;dQsBxJ7MX1CDUYQem7BSOGTYNEbppIHVrPM/1Dx04HTSwuZ4d7bJ/z9Y9enwhYSpS8mDsjDwiB71&#10;FMQ7nMSr6M7ofMFND47bwsRpnnJS6t09qm9eWLzpwLb6mgjHTkPN7NbxZvbk6ozjI0g1fsSan4F9&#10;wAQ0NTRE69gMweg8peN5MpGK4uTF25cXr7miuLRZ55ebNLkMiuWyIx/eaxxEDEpJPPgEDod7HyIZ&#10;KJaW+JbFO9P3afi9/S3BjTGTyEe+M/MwVdPJjArrI8sgnHeJd5+DDumHFCPvUSn99z2QlqL/YNmK&#10;uHRLQEtQLQFYxVdLGaSYw5swL+fekWk7Rp7NtnjNdjUmSYm+zixOPHk3ksLTHsfle/qdun79bbuf&#10;AAAA//8DAFBLAwQUAAYACAAAACEAeaZi6t8AAAAJAQAADwAAAGRycy9kb3ducmV2LnhtbEyPQU+D&#10;QBCF7yb+h82YeLOLpNCWsjSN0ZOJkeLB4wJT2JSdRXbb4r93POlpZvJe3nwv3812EBecvHGk4HER&#10;gUBqXGuoU/BRvTysQfigqdWDI1TwjR52xe1NrrPWXanEyyF0gkPIZ1pBH8KYSembHq32CzcisXZ0&#10;k9WBz6mT7aSvHG4HGUdRKq02xB96PeJTj83pcLYK9p9UPpuvt/q9PJamqjYRvaYnpe7v5v0WRMA5&#10;/JnhF5/RoWCm2p2p9WJQkCRxzFYWEp5sSFcrXmoFy/USZJHL/w2KHwAAAP//AwBQSwECLQAUAAYA&#10;CAAAACEAtoM4kv4AAADhAQAAEwAAAAAAAAAAAAAAAAAAAAAAW0NvbnRlbnRfVHlwZXNdLnhtbFBL&#10;AQItABQABgAIAAAAIQA4/SH/1gAAAJQBAAALAAAAAAAAAAAAAAAAAC8BAABfcmVscy8ucmVsc1BL&#10;AQItABQABgAIAAAAIQDBljT76AEAALUDAAAOAAAAAAAAAAAAAAAAAC4CAABkcnMvZTJvRG9jLnht&#10;bFBLAQItABQABgAIAAAAIQB5pmLq3wAAAAkBAAAPAAAAAAAAAAAAAAAAAEIEAABkcnMvZG93bnJl&#10;di54bWxQSwUGAAAAAAQABADzAAAATgUAAAAA&#10;" filled="f" stroked="f">
                <v:textbox inset="0,0,0,0">
                  <w:txbxContent>
                    <w:p w14:paraId="65F8D096" w14:textId="77777777" w:rsidR="00632122" w:rsidRDefault="00D12D6D">
                      <w:pPr>
                        <w:pStyle w:val="a3"/>
                        <w:spacing w:before="3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color w:val="231F20"/>
                        </w:rPr>
                        <w:t>f net =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2D6D">
        <w:rPr>
          <w:rFonts w:ascii="Cambria Math" w:hAnsi="Cambria Math"/>
          <w:color w:val="231F20"/>
          <w:w w:val="115"/>
          <w:position w:val="-15"/>
        </w:rPr>
        <w:t>(</w:t>
      </w:r>
      <w:r w:rsidR="00D12D6D">
        <w:rPr>
          <w:rFonts w:ascii="Cambria Math" w:hAnsi="Cambria Math"/>
          <w:color w:val="231F20"/>
          <w:w w:val="115"/>
          <w:position w:val="-15"/>
        </w:rPr>
        <w:tab/>
        <w:t>)</w:t>
      </w:r>
      <w:r w:rsidR="00D12D6D">
        <w:rPr>
          <w:rFonts w:ascii="Cambria Math" w:hAnsi="Cambria Math"/>
          <w:color w:val="231F20"/>
          <w:w w:val="115"/>
          <w:position w:val="-15"/>
        </w:rPr>
        <w:tab/>
      </w:r>
      <w:r w:rsidR="00D12D6D">
        <w:rPr>
          <w:rFonts w:ascii="Cambria Math" w:hAnsi="Cambria Math"/>
          <w:color w:val="231F20"/>
          <w:w w:val="115"/>
        </w:rPr>
        <w:t>1,</w:t>
      </w:r>
      <w:r w:rsidR="00D12D6D">
        <w:rPr>
          <w:rFonts w:ascii="Cambria Math" w:hAnsi="Cambria Math"/>
          <w:color w:val="231F20"/>
          <w:spacing w:val="-42"/>
          <w:w w:val="115"/>
        </w:rPr>
        <w:t xml:space="preserve"> </w:t>
      </w:r>
      <w:r w:rsidR="00D12D6D">
        <w:rPr>
          <w:rFonts w:ascii="Cambria Math" w:hAnsi="Cambria Math"/>
          <w:color w:val="231F20"/>
          <w:w w:val="115"/>
        </w:rPr>
        <w:t>net</w:t>
      </w:r>
      <w:r w:rsidR="00D12D6D">
        <w:rPr>
          <w:rFonts w:ascii="Cambria Math" w:hAnsi="Cambria Math"/>
          <w:color w:val="231F20"/>
          <w:spacing w:val="-13"/>
          <w:w w:val="115"/>
        </w:rPr>
        <w:t xml:space="preserve"> </w:t>
      </w:r>
      <w:r w:rsidR="00D12D6D">
        <w:rPr>
          <w:rFonts w:ascii="Cambria Math" w:hAnsi="Cambria Math"/>
          <w:color w:val="231F20"/>
          <w:w w:val="115"/>
        </w:rPr>
        <w:t>Σ</w:t>
      </w:r>
      <w:r w:rsidR="00D12D6D">
        <w:rPr>
          <w:rFonts w:ascii="Cambria Math" w:hAnsi="Cambria Math"/>
          <w:color w:val="231F20"/>
          <w:spacing w:val="-20"/>
          <w:w w:val="115"/>
        </w:rPr>
        <w:t xml:space="preserve"> </w:t>
      </w:r>
      <w:r w:rsidR="00D12D6D">
        <w:rPr>
          <w:rFonts w:ascii="Cambria Math" w:hAnsi="Cambria Math"/>
          <w:color w:val="231F20"/>
          <w:w w:val="115"/>
        </w:rPr>
        <w:t>0,</w:t>
      </w:r>
    </w:p>
    <w:p w14:paraId="25139E08" w14:textId="77777777" w:rsidR="00632122" w:rsidRDefault="00D12D6D">
      <w:pPr>
        <w:pStyle w:val="a3"/>
        <w:spacing w:line="249" w:lineRule="exact"/>
        <w:ind w:left="2070" w:right="40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  <w:w w:val="105"/>
        </w:rPr>
        <w:t>0, net ≤</w:t>
      </w:r>
      <w:r>
        <w:rPr>
          <w:rFonts w:ascii="Cambria Math" w:hAnsi="Cambria Math"/>
          <w:color w:val="231F20"/>
          <w:spacing w:val="-1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0</w:t>
      </w:r>
    </w:p>
    <w:p w14:paraId="7CA270B8" w14:textId="77777777" w:rsidR="00632122" w:rsidRDefault="00632122">
      <w:pPr>
        <w:spacing w:line="249" w:lineRule="exact"/>
        <w:jc w:val="center"/>
        <w:rPr>
          <w:rFonts w:ascii="Cambria Math" w:hAnsi="Cambria Math"/>
        </w:rPr>
        <w:sectPr w:rsidR="00632122">
          <w:footerReference w:type="default" r:id="rId7"/>
          <w:pgSz w:w="11910" w:h="16840"/>
          <w:pgMar w:top="1060" w:right="620" w:bottom="1100" w:left="1480" w:header="0" w:footer="900" w:gutter="0"/>
          <w:pgNumType w:start="2"/>
          <w:cols w:space="720"/>
        </w:sectPr>
      </w:pPr>
    </w:p>
    <w:p w14:paraId="7ECB3E8C" w14:textId="77777777" w:rsidR="00632122" w:rsidRDefault="00D12D6D">
      <w:pPr>
        <w:spacing w:before="68"/>
        <w:ind w:left="221"/>
        <w:rPr>
          <w:i/>
        </w:rPr>
      </w:pPr>
      <w:r>
        <w:rPr>
          <w:i/>
          <w:color w:val="0E4A7D"/>
        </w:rPr>
        <w:lastRenderedPageBreak/>
        <w:t>Таблица 1 Параметры НС на последовательных эпохах (пороговая ФА)</w:t>
      </w:r>
    </w:p>
    <w:p w14:paraId="562B7CDD" w14:textId="77777777" w:rsidR="00632122" w:rsidRDefault="00632122">
      <w:pPr>
        <w:pStyle w:val="a3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57A01F72" w14:textId="77777777">
        <w:trPr>
          <w:trHeight w:val="328"/>
        </w:trPr>
        <w:tc>
          <w:tcPr>
            <w:tcW w:w="2213" w:type="dxa"/>
          </w:tcPr>
          <w:p w14:paraId="5D621BCD" w14:textId="77777777" w:rsidR="00632122" w:rsidRDefault="00D12D6D">
            <w:pPr>
              <w:pStyle w:val="TableParagraph"/>
              <w:ind w:left="161" w:right="161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Номер эпохи, </w:t>
            </w:r>
            <w:r>
              <w:rPr>
                <w:rFonts w:ascii="Cambria Math" w:hAnsi="Cambria Math"/>
                <w:color w:val="231F20"/>
                <w:sz w:val="28"/>
              </w:rPr>
              <w:t>k</w:t>
            </w:r>
          </w:p>
        </w:tc>
        <w:tc>
          <w:tcPr>
            <w:tcW w:w="7351" w:type="dxa"/>
          </w:tcPr>
          <w:p w14:paraId="17D1686F" w14:textId="77777777" w:rsidR="00632122" w:rsidRDefault="00D12D6D">
            <w:pPr>
              <w:pStyle w:val="TableParagraph"/>
              <w:ind w:left="177"/>
              <w:jc w:val="left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Вектор весов </w:t>
            </w:r>
            <w:r>
              <w:rPr>
                <w:rFonts w:ascii="Cambria Math" w:hAnsi="Cambria Math"/>
                <w:color w:val="231F20"/>
                <w:sz w:val="28"/>
              </w:rPr>
              <w:t>W</w:t>
            </w:r>
            <w:r>
              <w:rPr>
                <w:color w:val="231F20"/>
                <w:sz w:val="28"/>
              </w:rPr>
              <w:t xml:space="preserve">, выходной вектор </w:t>
            </w:r>
            <w:r>
              <w:rPr>
                <w:rFonts w:ascii="Cambria Math" w:hAnsi="Cambria Math"/>
                <w:color w:val="231F20"/>
                <w:sz w:val="28"/>
              </w:rPr>
              <w:t>Y</w:t>
            </w:r>
            <w:r>
              <w:rPr>
                <w:color w:val="231F20"/>
                <w:sz w:val="28"/>
              </w:rPr>
              <w:t xml:space="preserve">, суммарная ошибка </w:t>
            </w:r>
            <w:r>
              <w:rPr>
                <w:rFonts w:ascii="Cambria Math" w:hAnsi="Cambria Math"/>
                <w:color w:val="231F20"/>
                <w:sz w:val="28"/>
              </w:rPr>
              <w:t>E</w:t>
            </w:r>
          </w:p>
        </w:tc>
      </w:tr>
      <w:tr w:rsidR="00632122" w14:paraId="7FFCA02D" w14:textId="77777777">
        <w:trPr>
          <w:trHeight w:val="966"/>
        </w:trPr>
        <w:tc>
          <w:tcPr>
            <w:tcW w:w="2213" w:type="dxa"/>
          </w:tcPr>
          <w:p w14:paraId="34E3504D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7351" w:type="dxa"/>
          </w:tcPr>
          <w:p w14:paraId="0F8C656E" w14:textId="77777777" w:rsidR="00632122" w:rsidRDefault="00D12D6D">
            <w:pPr>
              <w:pStyle w:val="TableParagraph"/>
              <w:spacing w:line="315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181BDD11" w14:textId="77777777" w:rsidR="00632122" w:rsidRDefault="00D12D6D">
            <w:pPr>
              <w:pStyle w:val="TableParagraph"/>
              <w:spacing w:before="162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0.0, 0.0, 0.0, 0.0), E = 9</w:t>
            </w:r>
          </w:p>
        </w:tc>
      </w:tr>
      <w:tr w:rsidR="00632122" w14:paraId="6A2339E6" w14:textId="77777777">
        <w:trPr>
          <w:trHeight w:val="964"/>
        </w:trPr>
        <w:tc>
          <w:tcPr>
            <w:tcW w:w="2213" w:type="dxa"/>
          </w:tcPr>
          <w:p w14:paraId="1999D7BC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7351" w:type="dxa"/>
          </w:tcPr>
          <w:p w14:paraId="3DF604AA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221DBE88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-0.3, 0.0, 0.0, -0.3), E = 9</w:t>
            </w:r>
          </w:p>
        </w:tc>
      </w:tr>
      <w:tr w:rsidR="00632122" w14:paraId="1C2A79F9" w14:textId="77777777">
        <w:trPr>
          <w:trHeight w:val="967"/>
        </w:trPr>
        <w:tc>
          <w:tcPr>
            <w:tcW w:w="2213" w:type="dxa"/>
          </w:tcPr>
          <w:p w14:paraId="64712C3B" w14:textId="77777777" w:rsidR="00632122" w:rsidRDefault="00D12D6D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7351" w:type="dxa"/>
          </w:tcPr>
          <w:p w14:paraId="64BAC10D" w14:textId="77777777" w:rsidR="00632122" w:rsidRDefault="00D12D6D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6B8D05F5" w14:textId="77777777" w:rsidR="00632122" w:rsidRDefault="00D12D6D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(0.3, -0.6, 0.0, 0.0, -0.3), E = 5</w:t>
            </w:r>
          </w:p>
        </w:tc>
      </w:tr>
      <w:tr w:rsidR="00632122" w14:paraId="6CE74D0F" w14:textId="77777777">
        <w:trPr>
          <w:trHeight w:val="966"/>
        </w:trPr>
        <w:tc>
          <w:tcPr>
            <w:tcW w:w="2213" w:type="dxa"/>
          </w:tcPr>
          <w:p w14:paraId="24960393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7351" w:type="dxa"/>
          </w:tcPr>
          <w:p w14:paraId="2A13E822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8BD3000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-0.6, 0.0, 0.0, -0.3), E = 1</w:t>
            </w:r>
          </w:p>
        </w:tc>
      </w:tr>
      <w:tr w:rsidR="00632122" w14:paraId="7187BA72" w14:textId="77777777">
        <w:trPr>
          <w:trHeight w:val="964"/>
        </w:trPr>
        <w:tc>
          <w:tcPr>
            <w:tcW w:w="2213" w:type="dxa"/>
          </w:tcPr>
          <w:p w14:paraId="00842938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7351" w:type="dxa"/>
          </w:tcPr>
          <w:p w14:paraId="692E0B0E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266AFD64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-0.6, 0.0, 0.0, -0.6), E = 5</w:t>
            </w:r>
          </w:p>
        </w:tc>
      </w:tr>
      <w:tr w:rsidR="00632122" w14:paraId="3DA5F752" w14:textId="77777777">
        <w:trPr>
          <w:trHeight w:val="966"/>
        </w:trPr>
        <w:tc>
          <w:tcPr>
            <w:tcW w:w="2213" w:type="dxa"/>
          </w:tcPr>
          <w:p w14:paraId="7F088E70" w14:textId="77777777" w:rsidR="00632122" w:rsidRDefault="00D12D6D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7351" w:type="dxa"/>
          </w:tcPr>
          <w:p w14:paraId="064D559A" w14:textId="77777777" w:rsidR="00632122" w:rsidRDefault="00D12D6D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5FD9B29C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-0.9, 0.0, 0.0, -0.6), E = 5</w:t>
            </w:r>
          </w:p>
        </w:tc>
      </w:tr>
      <w:tr w:rsidR="00632122" w14:paraId="4D47BC44" w14:textId="77777777">
        <w:trPr>
          <w:trHeight w:val="966"/>
        </w:trPr>
        <w:tc>
          <w:tcPr>
            <w:tcW w:w="2213" w:type="dxa"/>
          </w:tcPr>
          <w:p w14:paraId="230DC6CE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6</w:t>
            </w:r>
          </w:p>
        </w:tc>
        <w:tc>
          <w:tcPr>
            <w:tcW w:w="7351" w:type="dxa"/>
          </w:tcPr>
          <w:p w14:paraId="62908149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CBCAD0D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0.0, 0.0, -0.6), E = 1</w:t>
            </w:r>
          </w:p>
        </w:tc>
      </w:tr>
      <w:tr w:rsidR="00632122" w14:paraId="5DCE5211" w14:textId="77777777">
        <w:trPr>
          <w:trHeight w:val="964"/>
        </w:trPr>
        <w:tc>
          <w:tcPr>
            <w:tcW w:w="2213" w:type="dxa"/>
          </w:tcPr>
          <w:p w14:paraId="540E4FCC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7</w:t>
            </w:r>
          </w:p>
        </w:tc>
        <w:tc>
          <w:tcPr>
            <w:tcW w:w="7351" w:type="dxa"/>
          </w:tcPr>
          <w:p w14:paraId="44182FCF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6EEEE4D9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0.0, 0.0, -0.9), E = 5</w:t>
            </w:r>
          </w:p>
        </w:tc>
      </w:tr>
      <w:tr w:rsidR="00632122" w14:paraId="57680122" w14:textId="77777777">
        <w:trPr>
          <w:trHeight w:val="966"/>
        </w:trPr>
        <w:tc>
          <w:tcPr>
            <w:tcW w:w="2213" w:type="dxa"/>
          </w:tcPr>
          <w:p w14:paraId="4F2F2C1E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8</w:t>
            </w:r>
          </w:p>
        </w:tc>
        <w:tc>
          <w:tcPr>
            <w:tcW w:w="7351" w:type="dxa"/>
          </w:tcPr>
          <w:p w14:paraId="5FBC61D9" w14:textId="77777777" w:rsidR="00632122" w:rsidRDefault="00D12D6D">
            <w:pPr>
              <w:pStyle w:val="TableParagraph"/>
              <w:spacing w:line="315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5902B1B3" w14:textId="77777777" w:rsidR="00632122" w:rsidRDefault="00D12D6D">
            <w:pPr>
              <w:pStyle w:val="TableParagraph"/>
              <w:spacing w:before="162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-1.2, 0.0, 0.0, -0.9), E = 5</w:t>
            </w:r>
          </w:p>
        </w:tc>
      </w:tr>
      <w:tr w:rsidR="00632122" w14:paraId="4F7139BB" w14:textId="77777777">
        <w:trPr>
          <w:trHeight w:val="967"/>
        </w:trPr>
        <w:tc>
          <w:tcPr>
            <w:tcW w:w="2213" w:type="dxa"/>
          </w:tcPr>
          <w:p w14:paraId="4C005EC6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9</w:t>
            </w:r>
          </w:p>
        </w:tc>
        <w:tc>
          <w:tcPr>
            <w:tcW w:w="7351" w:type="dxa"/>
          </w:tcPr>
          <w:p w14:paraId="4540C193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04EF09A" w14:textId="77777777" w:rsidR="00632122" w:rsidRDefault="00D12D6D">
            <w:pPr>
              <w:pStyle w:val="TableParagraph"/>
              <w:spacing w:before="161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-1.2, 0.0, 0.0, -0.9), E = 1</w:t>
            </w:r>
          </w:p>
        </w:tc>
      </w:tr>
      <w:tr w:rsidR="00632122" w14:paraId="1CA34B6F" w14:textId="77777777">
        <w:trPr>
          <w:trHeight w:val="964"/>
        </w:trPr>
        <w:tc>
          <w:tcPr>
            <w:tcW w:w="2213" w:type="dxa"/>
          </w:tcPr>
          <w:p w14:paraId="45C0A974" w14:textId="77777777" w:rsidR="00632122" w:rsidRDefault="00D12D6D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10</w:t>
            </w:r>
          </w:p>
        </w:tc>
        <w:tc>
          <w:tcPr>
            <w:tcW w:w="7351" w:type="dxa"/>
          </w:tcPr>
          <w:p w14:paraId="0B319DE9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0983B429" w14:textId="77777777" w:rsidR="00632122" w:rsidRDefault="00D12D6D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-1.2, 0.0, 0.0, -1.2), E = 5</w:t>
            </w:r>
          </w:p>
        </w:tc>
      </w:tr>
      <w:tr w:rsidR="00632122" w14:paraId="068BEA6E" w14:textId="77777777">
        <w:trPr>
          <w:trHeight w:val="966"/>
        </w:trPr>
        <w:tc>
          <w:tcPr>
            <w:tcW w:w="2213" w:type="dxa"/>
          </w:tcPr>
          <w:p w14:paraId="3F91A030" w14:textId="77777777" w:rsidR="00632122" w:rsidRDefault="00D12D6D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11</w:t>
            </w:r>
          </w:p>
        </w:tc>
        <w:tc>
          <w:tcPr>
            <w:tcW w:w="7351" w:type="dxa"/>
          </w:tcPr>
          <w:p w14:paraId="50BB3A7C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39BF9A36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-1.5, 0.0, -0.3, -0.9), E = 3</w:t>
            </w:r>
          </w:p>
        </w:tc>
      </w:tr>
      <w:tr w:rsidR="00632122" w14:paraId="4A9B5189" w14:textId="77777777">
        <w:trPr>
          <w:trHeight w:val="964"/>
        </w:trPr>
        <w:tc>
          <w:tcPr>
            <w:tcW w:w="2213" w:type="dxa"/>
          </w:tcPr>
          <w:p w14:paraId="40AD2526" w14:textId="77777777" w:rsidR="00632122" w:rsidRDefault="00D12D6D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12</w:t>
            </w:r>
          </w:p>
        </w:tc>
        <w:tc>
          <w:tcPr>
            <w:tcW w:w="7351" w:type="dxa"/>
          </w:tcPr>
          <w:p w14:paraId="4D76FC91" w14:textId="77777777" w:rsidR="00632122" w:rsidRDefault="00D12D6D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8C437BE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0.0, -0.9), E = 1</w:t>
            </w:r>
          </w:p>
        </w:tc>
      </w:tr>
      <w:tr w:rsidR="00632122" w14:paraId="2C5C0435" w14:textId="77777777">
        <w:trPr>
          <w:trHeight w:val="966"/>
        </w:trPr>
        <w:tc>
          <w:tcPr>
            <w:tcW w:w="2213" w:type="dxa"/>
          </w:tcPr>
          <w:p w14:paraId="4393C29F" w14:textId="77777777" w:rsidR="00632122" w:rsidRDefault="00D12D6D">
            <w:pPr>
              <w:pStyle w:val="TableParagraph"/>
              <w:spacing w:line="317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13</w:t>
            </w:r>
          </w:p>
        </w:tc>
        <w:tc>
          <w:tcPr>
            <w:tcW w:w="7351" w:type="dxa"/>
          </w:tcPr>
          <w:p w14:paraId="169E1D0A" w14:textId="77777777" w:rsidR="00632122" w:rsidRDefault="00D12D6D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4ACCC2DA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0.0, -1.2), E = 1</w:t>
            </w:r>
          </w:p>
        </w:tc>
      </w:tr>
    </w:tbl>
    <w:p w14:paraId="611A2504" w14:textId="77777777" w:rsidR="00632122" w:rsidRDefault="00632122">
      <w:pPr>
        <w:rPr>
          <w:sz w:val="28"/>
        </w:rPr>
        <w:sectPr w:rsidR="00632122">
          <w:pgSz w:w="11910" w:h="16840"/>
          <w:pgMar w:top="1060" w:right="620" w:bottom="1160" w:left="1480" w:header="0" w:footer="90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227FB4E2" w14:textId="77777777">
        <w:trPr>
          <w:trHeight w:val="966"/>
        </w:trPr>
        <w:tc>
          <w:tcPr>
            <w:tcW w:w="2213" w:type="dxa"/>
          </w:tcPr>
          <w:p w14:paraId="430AFA65" w14:textId="77777777" w:rsidR="00632122" w:rsidRDefault="00D12D6D">
            <w:pPr>
              <w:pStyle w:val="TableParagraph"/>
              <w:spacing w:line="311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14</w:t>
            </w:r>
          </w:p>
        </w:tc>
        <w:tc>
          <w:tcPr>
            <w:tcW w:w="7351" w:type="dxa"/>
          </w:tcPr>
          <w:p w14:paraId="1734DCC5" w14:textId="77777777" w:rsidR="00632122" w:rsidRDefault="00D12D6D">
            <w:pPr>
              <w:pStyle w:val="TableParagraph"/>
              <w:spacing w:line="311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62063081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-0.3, -1.2), E = 3</w:t>
            </w:r>
          </w:p>
        </w:tc>
      </w:tr>
      <w:tr w:rsidR="00632122" w14:paraId="5DD850DF" w14:textId="77777777">
        <w:trPr>
          <w:trHeight w:val="966"/>
        </w:trPr>
        <w:tc>
          <w:tcPr>
            <w:tcW w:w="2213" w:type="dxa"/>
          </w:tcPr>
          <w:p w14:paraId="184B0AC9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15</w:t>
            </w:r>
          </w:p>
        </w:tc>
        <w:tc>
          <w:tcPr>
            <w:tcW w:w="7351" w:type="dxa"/>
          </w:tcPr>
          <w:p w14:paraId="11E97BD7" w14:textId="77777777" w:rsidR="00632122" w:rsidRDefault="00D12D6D">
            <w:pPr>
              <w:pStyle w:val="TableParagraph"/>
              <w:spacing w:line="309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4540B122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-1.8, 0.0, -0.3, -0.9), E = 1</w:t>
            </w:r>
          </w:p>
        </w:tc>
      </w:tr>
      <w:tr w:rsidR="00632122" w14:paraId="723327C8" w14:textId="77777777">
        <w:trPr>
          <w:trHeight w:val="964"/>
        </w:trPr>
        <w:tc>
          <w:tcPr>
            <w:tcW w:w="2213" w:type="dxa"/>
          </w:tcPr>
          <w:p w14:paraId="4EA36DF3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16</w:t>
            </w:r>
          </w:p>
        </w:tc>
        <w:tc>
          <w:tcPr>
            <w:tcW w:w="7351" w:type="dxa"/>
          </w:tcPr>
          <w:p w14:paraId="6EBDF58A" w14:textId="77777777" w:rsidR="00632122" w:rsidRDefault="00D12D6D">
            <w:pPr>
              <w:pStyle w:val="TableParagraph"/>
              <w:spacing w:line="309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0881AF6A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-1.8, 0.0, -0.6, -0.9), E = 3</w:t>
            </w:r>
          </w:p>
        </w:tc>
      </w:tr>
      <w:tr w:rsidR="00632122" w14:paraId="21958650" w14:textId="77777777">
        <w:trPr>
          <w:trHeight w:val="967"/>
        </w:trPr>
        <w:tc>
          <w:tcPr>
            <w:tcW w:w="2213" w:type="dxa"/>
          </w:tcPr>
          <w:p w14:paraId="2F8A1F4A" w14:textId="77777777" w:rsidR="00632122" w:rsidRDefault="00D12D6D">
            <w:pPr>
              <w:pStyle w:val="TableParagraph"/>
              <w:spacing w:line="311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17</w:t>
            </w:r>
          </w:p>
        </w:tc>
        <w:tc>
          <w:tcPr>
            <w:tcW w:w="7351" w:type="dxa"/>
          </w:tcPr>
          <w:p w14:paraId="60DF28A1" w14:textId="77777777" w:rsidR="00632122" w:rsidRDefault="00D12D6D">
            <w:pPr>
              <w:pStyle w:val="TableParagraph"/>
              <w:spacing w:line="311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C26A504" w14:textId="77777777" w:rsidR="00632122" w:rsidRDefault="00D12D6D">
            <w:pPr>
              <w:pStyle w:val="TableParagraph"/>
              <w:spacing w:before="161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(1.8, -1.8, 0.0, -0.3, -0.9), E = 1</w:t>
            </w:r>
          </w:p>
        </w:tc>
      </w:tr>
      <w:tr w:rsidR="00632122" w14:paraId="220FAD0B" w14:textId="77777777">
        <w:trPr>
          <w:trHeight w:val="966"/>
        </w:trPr>
        <w:tc>
          <w:tcPr>
            <w:tcW w:w="2213" w:type="dxa"/>
          </w:tcPr>
          <w:p w14:paraId="004E6848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18</w:t>
            </w:r>
          </w:p>
        </w:tc>
        <w:tc>
          <w:tcPr>
            <w:tcW w:w="7351" w:type="dxa"/>
          </w:tcPr>
          <w:p w14:paraId="5B0354FE" w14:textId="77777777" w:rsidR="00632122" w:rsidRDefault="00D12D6D">
            <w:pPr>
              <w:pStyle w:val="TableParagraph"/>
              <w:spacing w:line="309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29E06F04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(1.8, -1.8, 0.0, -0.3, -1.2), E = 1</w:t>
            </w:r>
          </w:p>
        </w:tc>
      </w:tr>
      <w:tr w:rsidR="00632122" w14:paraId="0521DBA8" w14:textId="77777777">
        <w:trPr>
          <w:trHeight w:val="964"/>
        </w:trPr>
        <w:tc>
          <w:tcPr>
            <w:tcW w:w="2213" w:type="dxa"/>
          </w:tcPr>
          <w:p w14:paraId="4E6E4880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19</w:t>
            </w:r>
          </w:p>
        </w:tc>
        <w:tc>
          <w:tcPr>
            <w:tcW w:w="7351" w:type="dxa"/>
          </w:tcPr>
          <w:p w14:paraId="77E0379B" w14:textId="77777777" w:rsidR="00632122" w:rsidRDefault="00D12D6D">
            <w:pPr>
              <w:pStyle w:val="TableParagraph"/>
              <w:spacing w:line="309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FC21EBB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(1.8, -1.8, 0.0, -0.6, -1.2), E = 1</w:t>
            </w:r>
          </w:p>
        </w:tc>
      </w:tr>
      <w:tr w:rsidR="00632122" w14:paraId="2601270A" w14:textId="77777777">
        <w:trPr>
          <w:trHeight w:val="966"/>
        </w:trPr>
        <w:tc>
          <w:tcPr>
            <w:tcW w:w="2213" w:type="dxa"/>
          </w:tcPr>
          <w:p w14:paraId="7EF468E9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20</w:t>
            </w:r>
          </w:p>
        </w:tc>
        <w:tc>
          <w:tcPr>
            <w:tcW w:w="7351" w:type="dxa"/>
          </w:tcPr>
          <w:p w14:paraId="0169AB49" w14:textId="77777777" w:rsidR="00632122" w:rsidRDefault="00D12D6D">
            <w:pPr>
              <w:pStyle w:val="TableParagraph"/>
              <w:spacing w:line="309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4DDCADB7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(1.8, -1.8, 0.0, -0.9, -1.2), E = 3</w:t>
            </w:r>
          </w:p>
        </w:tc>
      </w:tr>
      <w:tr w:rsidR="00632122" w14:paraId="016B74AD" w14:textId="77777777">
        <w:trPr>
          <w:trHeight w:val="966"/>
        </w:trPr>
        <w:tc>
          <w:tcPr>
            <w:tcW w:w="2213" w:type="dxa"/>
          </w:tcPr>
          <w:p w14:paraId="15437C9B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21</w:t>
            </w:r>
          </w:p>
        </w:tc>
        <w:tc>
          <w:tcPr>
            <w:tcW w:w="7351" w:type="dxa"/>
          </w:tcPr>
          <w:p w14:paraId="59101535" w14:textId="77777777" w:rsidR="00632122" w:rsidRDefault="00D12D6D">
            <w:pPr>
              <w:pStyle w:val="TableParagraph"/>
              <w:spacing w:line="309" w:lineRule="exact"/>
              <w:ind w:left="485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90A765B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(1.8, -2.1, 0.0, -0.9, -0.9), E = 1</w:t>
            </w:r>
          </w:p>
        </w:tc>
      </w:tr>
      <w:tr w:rsidR="00632122" w14:paraId="4426B18E" w14:textId="77777777">
        <w:trPr>
          <w:trHeight w:val="964"/>
        </w:trPr>
        <w:tc>
          <w:tcPr>
            <w:tcW w:w="2213" w:type="dxa"/>
          </w:tcPr>
          <w:p w14:paraId="1267CEBE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22</w:t>
            </w:r>
          </w:p>
        </w:tc>
        <w:tc>
          <w:tcPr>
            <w:tcW w:w="7351" w:type="dxa"/>
          </w:tcPr>
          <w:p w14:paraId="337303DA" w14:textId="77777777" w:rsidR="00632122" w:rsidRDefault="00D12D6D">
            <w:pPr>
              <w:pStyle w:val="TableParagraph"/>
              <w:spacing w:line="309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1, 0, 0, 0, 1, 0, 0, 0),</w:t>
            </w:r>
          </w:p>
          <w:p w14:paraId="5E678358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(2.1, -1.8, 0.3, -0.9, -0.9), E = 1</w:t>
            </w:r>
          </w:p>
        </w:tc>
      </w:tr>
      <w:tr w:rsidR="00632122" w14:paraId="43030FC4" w14:textId="77777777">
        <w:trPr>
          <w:trHeight w:val="966"/>
        </w:trPr>
        <w:tc>
          <w:tcPr>
            <w:tcW w:w="2213" w:type="dxa"/>
          </w:tcPr>
          <w:p w14:paraId="1B766A02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23</w:t>
            </w:r>
          </w:p>
        </w:tc>
        <w:tc>
          <w:tcPr>
            <w:tcW w:w="7351" w:type="dxa"/>
          </w:tcPr>
          <w:p w14:paraId="28CD84E7" w14:textId="77777777" w:rsidR="00632122" w:rsidRDefault="00D12D6D">
            <w:pPr>
              <w:pStyle w:val="TableParagraph"/>
              <w:spacing w:line="309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1, 0, 0, 0, 1, 0, 0, 0),</w:t>
            </w:r>
          </w:p>
          <w:p w14:paraId="6F7051E7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(2.1, -1.8, 0.6, -0.9, -0.9), E = 1</w:t>
            </w:r>
          </w:p>
        </w:tc>
      </w:tr>
      <w:tr w:rsidR="00632122" w14:paraId="08EA5517" w14:textId="77777777">
        <w:trPr>
          <w:trHeight w:val="967"/>
        </w:trPr>
        <w:tc>
          <w:tcPr>
            <w:tcW w:w="2213" w:type="dxa"/>
          </w:tcPr>
          <w:p w14:paraId="6780ADFD" w14:textId="77777777" w:rsidR="00632122" w:rsidRDefault="00D12D6D">
            <w:pPr>
              <w:pStyle w:val="TableParagraph"/>
              <w:spacing w:line="309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24</w:t>
            </w:r>
          </w:p>
        </w:tc>
        <w:tc>
          <w:tcPr>
            <w:tcW w:w="7351" w:type="dxa"/>
          </w:tcPr>
          <w:p w14:paraId="4E9FB04E" w14:textId="77777777" w:rsidR="00632122" w:rsidRDefault="00D12D6D">
            <w:pPr>
              <w:pStyle w:val="TableParagraph"/>
              <w:spacing w:line="309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1, 0, 0, 0),</w:t>
            </w:r>
          </w:p>
          <w:p w14:paraId="5F3B81AB" w14:textId="77777777" w:rsidR="00632122" w:rsidRDefault="00D12D6D">
            <w:pPr>
              <w:pStyle w:val="TableParagraph"/>
              <w:spacing w:before="161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(1.8, -2.1, 0.6, -0.9, -0.9), E = 0</w:t>
            </w:r>
          </w:p>
        </w:tc>
      </w:tr>
    </w:tbl>
    <w:p w14:paraId="20CF1046" w14:textId="77777777" w:rsidR="00632122" w:rsidRDefault="00632122">
      <w:pPr>
        <w:rPr>
          <w:sz w:val="28"/>
        </w:rPr>
        <w:sectPr w:rsidR="00632122">
          <w:pgSz w:w="11910" w:h="16840"/>
          <w:pgMar w:top="1140" w:right="620" w:bottom="1100" w:left="1480" w:header="0" w:footer="900" w:gutter="0"/>
          <w:cols w:space="720"/>
        </w:sectPr>
      </w:pPr>
    </w:p>
    <w:p w14:paraId="42B01AC1" w14:textId="77777777" w:rsidR="00632122" w:rsidRDefault="00D12D6D">
      <w:pPr>
        <w:pStyle w:val="a3"/>
        <w:ind w:left="781"/>
        <w:rPr>
          <w:sz w:val="20"/>
        </w:rPr>
      </w:pPr>
      <w:r>
        <w:rPr>
          <w:noProof/>
          <w:sz w:val="20"/>
        </w:rPr>
        <w:drawing>
          <wp:inline distT="0" distB="0" distL="0" distR="0" wp14:anchorId="588E716E" wp14:editId="6BA272D5">
            <wp:extent cx="5109746" cy="4160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74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4955" w14:textId="77777777" w:rsidR="00632122" w:rsidRDefault="00D12D6D">
      <w:pPr>
        <w:spacing w:before="95"/>
        <w:ind w:left="340" w:right="347"/>
        <w:jc w:val="center"/>
        <w:rPr>
          <w:i/>
        </w:rPr>
      </w:pPr>
      <w:r>
        <w:rPr>
          <w:i/>
          <w:color w:val="0E4A7D"/>
        </w:rPr>
        <w:t>Рисунок 1 График суммарной ошибки НС по эпохам обучения (пороговая ФА)</w:t>
      </w:r>
    </w:p>
    <w:p w14:paraId="74AD3F4E" w14:textId="77777777" w:rsidR="00632122" w:rsidRDefault="00632122">
      <w:pPr>
        <w:jc w:val="center"/>
        <w:sectPr w:rsidR="00632122">
          <w:pgSz w:w="11910" w:h="16840"/>
          <w:pgMar w:top="1500" w:right="620" w:bottom="1100" w:left="1480" w:header="0" w:footer="900" w:gutter="0"/>
          <w:cols w:space="720"/>
        </w:sectPr>
      </w:pPr>
    </w:p>
    <w:p w14:paraId="3562963D" w14:textId="77777777" w:rsidR="00632122" w:rsidRDefault="00D12D6D">
      <w:pPr>
        <w:pStyle w:val="a4"/>
        <w:numPr>
          <w:ilvl w:val="1"/>
          <w:numId w:val="1"/>
        </w:numPr>
        <w:tabs>
          <w:tab w:val="left" w:pos="1083"/>
        </w:tabs>
        <w:spacing w:before="67" w:line="290" w:lineRule="exact"/>
        <w:rPr>
          <w:sz w:val="28"/>
        </w:rPr>
      </w:pPr>
      <w:r>
        <w:rPr>
          <w:color w:val="231F20"/>
          <w:sz w:val="28"/>
        </w:rPr>
        <w:t>Используя сигмоидальную (логистическую) ФА:</w:t>
      </w:r>
    </w:p>
    <w:p w14:paraId="222A623A" w14:textId="4270321C" w:rsidR="00632122" w:rsidRDefault="003D5948">
      <w:pPr>
        <w:pStyle w:val="a3"/>
        <w:tabs>
          <w:tab w:val="left" w:pos="5774"/>
          <w:tab w:val="left" w:pos="6741"/>
        </w:tabs>
        <w:spacing w:before="119" w:line="136" w:lineRule="auto"/>
        <w:ind w:left="4965" w:right="3002" w:hanging="1177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56096" behindDoc="1" locked="0" layoutInCell="1" allowOverlap="1" wp14:anchorId="521C4878" wp14:editId="7DE48285">
                <wp:simplePos x="0" y="0"/>
                <wp:positionH relativeFrom="page">
                  <wp:posOffset>4093210</wp:posOffset>
                </wp:positionH>
                <wp:positionV relativeFrom="paragraph">
                  <wp:posOffset>254635</wp:posOffset>
                </wp:positionV>
                <wp:extent cx="112585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855" cy="0"/>
                        </a:xfrm>
                        <a:prstGeom prst="line">
                          <a:avLst/>
                        </a:prstGeom>
                        <a:noFill/>
                        <a:ln w="1218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47963" id="Line 3" o:spid="_x0000_s1026" style="position:absolute;z-index:-2525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3pt,20.05pt" to="410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ONzAEAAIMDAAAOAAAAZHJzL2Uyb0RvYy54bWysU8GOGjEMvVfqP0S5l2FmxQqNGPYApRfa&#10;Iu32A0ySYaJm4igJDPx9nQyw3fa22osVx/bL87OzeDr3hp2UDxptw8vJlDNlBUptDw3/9bL5Mucs&#10;RLASDFrV8IsK/Gn5+dNicLWqsEMjlWcEYkM9uIZ3Mbq6KILoVA9hgk5ZCrboe4jk+kMhPQyE3pui&#10;mk4fiwG9dB6FCoFu12OQLzN+2yoRf7ZtUJGZhhO3mK3Pdp9ssVxAffDgOi2uNOAdLHrQlh69Q60h&#10;Ajt6/R9Ur4XHgG2cCOwLbFstVO6Buimn/3Tz3IFTuRcSJ7i7TOHjYMWP084zLRv+yJmFnka01Vax&#10;h6TM4EJNCSu786k3cbbPbovid2AWVx3Yg8oMXy6OyspUUbwpSU5whL8fvqOkHDhGzDKdW98nSBKA&#10;nfM0LvdpqHNkgi7LsprNZzPOxC1WQH0rdD7Ebwp7lg4NN8Q5A8NpG2IiAvUtJb1jcaONycM2lg0E&#10;XpXzea4IaLRM0ZQX/GG/Mp6dgPaleig3VV4RQnuTlqDXELoxL4fGTfJ4tDI/0ymQX6/nCNqMZwIy&#10;9ipTUmbUeI/ysvM3+WjSmf91K9Mq/e3n6te/s/wDAAD//wMAUEsDBBQABgAIAAAAIQC3xsTo3QAA&#10;AAkBAAAPAAAAZHJzL2Rvd25yZXYueG1sTI/BToQwEIbvJr5DMyZezG6BNARZysaY6MFw0NUH6NKB&#10;EumUpV0W394aD3qcmS//fH+1X+3IFpz94EhCuk2AIbVOD9RL+Hh/2hTAfFCk1egIJXyhh319fVWp&#10;UrsLveFyCD2LIeRLJcGEMJWc+9agVX7rJqR469xsVYjj3HM9q0sMtyPPkiTnVg0UPxg14aPB9vNw&#10;thKa07NYGlvkr13WmbuGnwROL1Le3qwPO2AB1/AHw49+VIc6Oh3dmbRno4RciDyiEkSSAotAkaX3&#10;wI6/C15X/H+D+hsAAP//AwBQSwECLQAUAAYACAAAACEAtoM4kv4AAADhAQAAEwAAAAAAAAAAAAAA&#10;AAAAAAAAW0NvbnRlbnRfVHlwZXNdLnhtbFBLAQItABQABgAIAAAAIQA4/SH/1gAAAJQBAAALAAAA&#10;AAAAAAAAAAAAAC8BAABfcmVscy8ucmVsc1BLAQItABQABgAIAAAAIQCKDrONzAEAAIMDAAAOAAAA&#10;AAAAAAAAAAAAAC4CAABkcnMvZTJvRG9jLnhtbFBLAQItABQABgAIAAAAIQC3xsTo3QAAAAkBAAAP&#10;AAAAAAAAAAAAAAAAACYEAABkcnMvZG93bnJldi54bWxQSwUGAAAAAAQABADzAAAAMAUAAAAA&#10;" strokecolor="#231f20" strokeweight=".33856mm">
                <w10:wrap anchorx="page"/>
              </v:line>
            </w:pict>
          </mc:Fallback>
        </mc:AlternateContent>
      </w:r>
      <w:r w:rsidR="00D12D6D">
        <w:rPr>
          <w:rFonts w:ascii="Cambria Math" w:hAnsi="Cambria Math"/>
          <w:color w:val="231F20"/>
          <w:spacing w:val="2"/>
        </w:rPr>
        <w:t>ƒ</w:t>
      </w:r>
      <w:r w:rsidR="00D12D6D">
        <w:rPr>
          <w:rFonts w:ascii="Cambria Math" w:hAnsi="Cambria Math"/>
          <w:color w:val="231F20"/>
          <w:spacing w:val="2"/>
          <w:position w:val="1"/>
        </w:rPr>
        <w:t>(</w:t>
      </w:r>
      <w:r w:rsidR="00D12D6D">
        <w:rPr>
          <w:rFonts w:ascii="Cambria Math" w:hAnsi="Cambria Math"/>
          <w:color w:val="231F20"/>
          <w:spacing w:val="2"/>
        </w:rPr>
        <w:t>net</w:t>
      </w:r>
      <w:r w:rsidR="00D12D6D">
        <w:rPr>
          <w:rFonts w:ascii="Cambria Math" w:hAnsi="Cambria Math"/>
          <w:color w:val="231F20"/>
          <w:spacing w:val="2"/>
          <w:position w:val="1"/>
        </w:rPr>
        <w:t>)</w:t>
      </w:r>
      <w:r w:rsidR="00D12D6D">
        <w:rPr>
          <w:rFonts w:ascii="Cambria Math" w:hAnsi="Cambria Math"/>
          <w:color w:val="231F20"/>
          <w:spacing w:val="33"/>
          <w:position w:val="1"/>
        </w:rPr>
        <w:t xml:space="preserve"> </w:t>
      </w:r>
      <w:r w:rsidR="00D12D6D">
        <w:rPr>
          <w:rFonts w:ascii="Cambria Math" w:hAnsi="Cambria Math"/>
          <w:color w:val="231F20"/>
        </w:rPr>
        <w:t>=</w:t>
      </w:r>
      <w:r w:rsidR="00D12D6D">
        <w:rPr>
          <w:rFonts w:ascii="Cambria Math" w:hAnsi="Cambria Math"/>
          <w:color w:val="231F20"/>
        </w:rPr>
        <w:tab/>
      </w:r>
      <w:r w:rsidR="00D12D6D">
        <w:rPr>
          <w:rFonts w:ascii="Cambria Math" w:hAnsi="Cambria Math"/>
          <w:color w:val="231F20"/>
        </w:rPr>
        <w:tab/>
      </w:r>
      <w:r w:rsidR="00D12D6D">
        <w:rPr>
          <w:rFonts w:ascii="Cambria Math" w:hAnsi="Cambria Math"/>
          <w:color w:val="231F20"/>
          <w:position w:val="21"/>
        </w:rPr>
        <w:t>1</w:t>
      </w:r>
      <w:r w:rsidR="00D12D6D">
        <w:rPr>
          <w:rFonts w:ascii="Cambria Math" w:hAnsi="Cambria Math"/>
          <w:color w:val="231F20"/>
          <w:position w:val="21"/>
        </w:rPr>
        <w:tab/>
      </w:r>
      <w:r w:rsidR="00D12D6D">
        <w:rPr>
          <w:rFonts w:ascii="Cambria Math" w:hAnsi="Cambria Math"/>
          <w:color w:val="231F20"/>
          <w:spacing w:val="-17"/>
        </w:rPr>
        <w:t xml:space="preserve">, </w:t>
      </w:r>
      <w:r w:rsidR="00D12D6D">
        <w:rPr>
          <w:rFonts w:ascii="Cambria Math" w:hAnsi="Cambria Math"/>
          <w:color w:val="231F20"/>
          <w:spacing w:val="30"/>
        </w:rPr>
        <w:t>1+</w:t>
      </w:r>
      <w:r w:rsidR="00D12D6D">
        <w:rPr>
          <w:rFonts w:ascii="Cambria Math" w:hAnsi="Cambria Math"/>
          <w:color w:val="231F20"/>
          <w:spacing w:val="-20"/>
        </w:rPr>
        <w:t xml:space="preserve"> </w:t>
      </w:r>
      <w:r w:rsidR="00D12D6D">
        <w:rPr>
          <w:rFonts w:ascii="Cambria Math" w:hAnsi="Cambria Math"/>
          <w:color w:val="231F20"/>
        </w:rPr>
        <w:t>exp(—net)</w:t>
      </w:r>
    </w:p>
    <w:p w14:paraId="4F070A29" w14:textId="77777777" w:rsidR="00632122" w:rsidRDefault="00632122">
      <w:pPr>
        <w:pStyle w:val="a3"/>
        <w:spacing w:before="8"/>
        <w:rPr>
          <w:rFonts w:ascii="Cambria Math"/>
          <w:sz w:val="21"/>
        </w:rPr>
      </w:pPr>
    </w:p>
    <w:p w14:paraId="5C1D9E7C" w14:textId="77777777" w:rsidR="00632122" w:rsidRDefault="00D12D6D">
      <w:pPr>
        <w:pStyle w:val="a3"/>
        <w:spacing w:before="89" w:line="309" w:lineRule="exact"/>
        <w:ind w:left="1013"/>
      </w:pPr>
      <w:r>
        <w:rPr>
          <w:color w:val="231F20"/>
        </w:rPr>
        <w:t>производная которой</w:t>
      </w:r>
    </w:p>
    <w:p w14:paraId="7755E1D8" w14:textId="10F3E2ED" w:rsidR="00632122" w:rsidRPr="003D5948" w:rsidRDefault="003D5948">
      <w:pPr>
        <w:pStyle w:val="a3"/>
        <w:spacing w:before="104" w:line="134" w:lineRule="auto"/>
        <w:ind w:left="3609" w:right="2093" w:hanging="197"/>
        <w:rPr>
          <w:rFonts w:ascii="Cambria Math" w:hAnsi="Cambria Math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57120" behindDoc="1" locked="0" layoutInCell="1" allowOverlap="1" wp14:anchorId="2214FD6F" wp14:editId="213BDF57">
                <wp:simplePos x="0" y="0"/>
                <wp:positionH relativeFrom="page">
                  <wp:posOffset>3107055</wp:posOffset>
                </wp:positionH>
                <wp:positionV relativeFrom="paragraph">
                  <wp:posOffset>254635</wp:posOffset>
                </wp:positionV>
                <wp:extent cx="619125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C96E0" id="Line 2" o:spid="_x0000_s1026" style="position:absolute;z-index:-2525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65pt,20.05pt" to="293.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06zAEAAIIDAAAOAAAAZHJzL2Uyb0RvYy54bWysU8Fu2zAMvQ/YPwi6L469rViNOD0kyy7Z&#10;FqDdBzCSbAuVRUFS4uTvR8lJum63oRdCFMmnx0dq8XAaDDsqHzTahpezOWfKCpTadg3/9bT58IWz&#10;EMFKMGhVw88q8Ifl+3eL0dWqwh6NVJ4RiA316Brex+jqogiiVwOEGTplKdiiHyCS67tCehgJfTBF&#10;NZ/fFSN66TwKFQLdrqcgX2b8tlUi/mzboCIzDSduMVuf7T7ZYrmAuvPgei0uNOA/WAygLT16g1pD&#10;BHbw+h+oQQuPAds4EzgU2LZaqNwDdVPO/+rmsQenci8kTnA3mcLbwYofx51nWjb8E2cWBhrRVlvF&#10;qqTM6EJNCSu786k3cbKPboviOTCLqx5spzLDp7OjsjJVFK9KkhMc4e/H7ygpBw4Rs0yn1g8JkgRg&#10;pzyN820a6hSZoMu78r6sPnMmrqEC6mud8yF+UziwdGi4IcoZF47bEBMPqK8p6RmLG21MnrWxbCSy&#10;VXlf5YqARssUTXnBd/uV8ewItC7Vx3JT5Q0htFdpCXoNoZ/ycmhaJI8HK/MzvQL59XKOoM10JiBj&#10;LyolYSaJ9yjPO39Vjwad+V+WMm3Sn36ufvk6y98AAAD//wMAUEsDBBQABgAIAAAAIQBby7th3QAA&#10;AAkBAAAPAAAAZHJzL2Rvd25yZXYueG1sTI/BTsMwEETvSP0Haytxo3ZbKCHEqUolPoAWqXBz420S&#10;Ya/T2G0DX88iDnDb3RnNvimWg3fijH1sA2mYThQIpCrYlmoNr9vnmwxETIascYFQwydGWJajq8Lk&#10;NlzoBc+bVAsOoZgbDU1KXS5lrBr0Jk5Ch8TaIfTeJF77WtreXDjcOzlTaiG9aYk/NKbDdYPVx+bk&#10;NdgvfDvu5Gw9P1RP3g2o7t93Suvr8bB6BJFwSH9m+MFndCiZaR9OZKNwGm6zhzlbeVBTEGy4yxbc&#10;Zf97kGUh/zcovwEAAP//AwBQSwECLQAUAAYACAAAACEAtoM4kv4AAADhAQAAEwAAAAAAAAAAAAAA&#10;AAAAAAAAW0NvbnRlbnRfVHlwZXNdLnhtbFBLAQItABQABgAIAAAAIQA4/SH/1gAAAJQBAAALAAAA&#10;AAAAAAAAAAAAAC8BAABfcmVscy8ucmVsc1BLAQItABQABgAIAAAAIQCD+K06zAEAAIIDAAAOAAAA&#10;AAAAAAAAAAAAAC4CAABkcnMvZTJvRG9jLnhtbFBLAQItABQABgAIAAAAIQBby7th3QAAAAkBAAAP&#10;AAAAAAAAAAAAAAAAACYEAABkcnMvZG93bnJldi54bWxQSwUGAAAAAAQABADzAAAAMAUAAAAA&#10;" strokecolor="#231f20" strokeweight=".96pt">
                <w10:wrap anchorx="page"/>
              </v:line>
            </w:pict>
          </mc:Fallback>
        </mc:AlternateContent>
      </w:r>
      <w:r w:rsidR="00D12D6D" w:rsidRPr="003D5948">
        <w:rPr>
          <w:rFonts w:ascii="Cambria Math" w:hAnsi="Cambria Math"/>
          <w:color w:val="231F20"/>
          <w:w w:val="132"/>
          <w:position w:val="22"/>
          <w:lang w:val="en-US"/>
        </w:rPr>
        <w:t>d</w:t>
      </w:r>
      <w:r w:rsidR="00D12D6D" w:rsidRPr="003D5948">
        <w:rPr>
          <w:rFonts w:ascii="Cambria Math" w:hAnsi="Cambria Math"/>
          <w:color w:val="231F20"/>
          <w:spacing w:val="6"/>
          <w:w w:val="132"/>
          <w:position w:val="22"/>
          <w:lang w:val="en-US"/>
        </w:rPr>
        <w:t>ƒ</w:t>
      </w:r>
      <w:r w:rsidR="00D12D6D" w:rsidRPr="003D5948">
        <w:rPr>
          <w:rFonts w:ascii="Cambria Math" w:hAnsi="Cambria Math"/>
          <w:color w:val="231F20"/>
          <w:spacing w:val="1"/>
          <w:position w:val="23"/>
          <w:lang w:val="en-US"/>
        </w:rPr>
        <w:t>(</w:t>
      </w:r>
      <w:r w:rsidR="00D12D6D" w:rsidRPr="003D5948">
        <w:rPr>
          <w:rFonts w:ascii="Cambria Math" w:hAnsi="Cambria Math"/>
          <w:color w:val="231F20"/>
          <w:w w:val="106"/>
          <w:position w:val="22"/>
          <w:lang w:val="en-US"/>
        </w:rPr>
        <w:t>ne</w:t>
      </w:r>
      <w:r w:rsidR="00D12D6D" w:rsidRPr="003D5948">
        <w:rPr>
          <w:rFonts w:ascii="Cambria Math" w:hAnsi="Cambria Math"/>
          <w:color w:val="231F20"/>
          <w:spacing w:val="6"/>
          <w:w w:val="106"/>
          <w:position w:val="22"/>
          <w:lang w:val="en-US"/>
        </w:rPr>
        <w:t>t</w:t>
      </w:r>
      <w:r w:rsidR="00D12D6D" w:rsidRPr="003D5948">
        <w:rPr>
          <w:rFonts w:ascii="Cambria Math" w:hAnsi="Cambria Math"/>
          <w:color w:val="231F20"/>
          <w:position w:val="23"/>
          <w:lang w:val="en-US"/>
        </w:rPr>
        <w:t>)</w:t>
      </w:r>
      <w:r w:rsidR="00D12D6D" w:rsidRPr="003D5948">
        <w:rPr>
          <w:rFonts w:ascii="Cambria Math" w:hAnsi="Cambria Math"/>
          <w:color w:val="231F20"/>
          <w:position w:val="23"/>
          <w:lang w:val="en-US"/>
        </w:rPr>
        <w:t xml:space="preserve"> </w:t>
      </w:r>
      <w:r w:rsidR="00D12D6D" w:rsidRPr="003D5948">
        <w:rPr>
          <w:rFonts w:ascii="Cambria Math" w:hAnsi="Cambria Math"/>
          <w:color w:val="231F20"/>
          <w:lang w:val="en-US"/>
        </w:rPr>
        <w:t>=</w:t>
      </w:r>
      <w:r w:rsidR="00D12D6D" w:rsidRPr="003D5948">
        <w:rPr>
          <w:rFonts w:ascii="Cambria Math" w:hAnsi="Cambria Math"/>
          <w:color w:val="231F20"/>
          <w:lang w:val="en-US"/>
        </w:rPr>
        <w:t xml:space="preserve"> </w:t>
      </w:r>
      <w:r w:rsidR="00D12D6D" w:rsidRPr="003D5948">
        <w:rPr>
          <w:rFonts w:ascii="Cambria Math" w:hAnsi="Cambria Math"/>
          <w:color w:val="231F20"/>
          <w:spacing w:val="6"/>
          <w:w w:val="182"/>
          <w:lang w:val="en-US"/>
        </w:rPr>
        <w:t>ƒ</w:t>
      </w:r>
      <w:r w:rsidR="00D12D6D" w:rsidRPr="003D5948">
        <w:rPr>
          <w:rFonts w:ascii="Cambria Math" w:hAnsi="Cambria Math"/>
          <w:color w:val="231F20"/>
          <w:spacing w:val="1"/>
          <w:position w:val="1"/>
          <w:lang w:val="en-US"/>
        </w:rPr>
        <w:t>(</w:t>
      </w:r>
      <w:r w:rsidR="00D12D6D" w:rsidRPr="003D5948">
        <w:rPr>
          <w:rFonts w:ascii="Cambria Math" w:hAnsi="Cambria Math"/>
          <w:color w:val="231F20"/>
          <w:w w:val="106"/>
          <w:lang w:val="en-US"/>
        </w:rPr>
        <w:t>ne</w:t>
      </w:r>
      <w:r w:rsidR="00D12D6D" w:rsidRPr="003D5948">
        <w:rPr>
          <w:rFonts w:ascii="Cambria Math" w:hAnsi="Cambria Math"/>
          <w:color w:val="231F20"/>
          <w:spacing w:val="6"/>
          <w:w w:val="106"/>
          <w:lang w:val="en-US"/>
        </w:rPr>
        <w:t>t</w:t>
      </w:r>
      <w:r w:rsidR="00D12D6D" w:rsidRPr="003D5948">
        <w:rPr>
          <w:rFonts w:ascii="Cambria Math" w:hAnsi="Cambria Math"/>
          <w:color w:val="231F20"/>
          <w:spacing w:val="1"/>
          <w:position w:val="1"/>
          <w:lang w:val="en-US"/>
        </w:rPr>
        <w:t>)</w:t>
      </w:r>
      <w:r w:rsidR="00D12D6D" w:rsidRPr="003D5948">
        <w:rPr>
          <w:rFonts w:ascii="Cambria Math" w:hAnsi="Cambria Math"/>
          <w:color w:val="231F20"/>
          <w:spacing w:val="-2"/>
          <w:w w:val="108"/>
          <w:lang w:val="en-US"/>
        </w:rPr>
        <w:t>(</w:t>
      </w:r>
      <w:r w:rsidR="00D12D6D" w:rsidRPr="003D5948">
        <w:rPr>
          <w:rFonts w:ascii="Cambria Math" w:hAnsi="Cambria Math"/>
          <w:color w:val="231F20"/>
          <w:spacing w:val="61"/>
          <w:w w:val="83"/>
          <w:lang w:val="en-US"/>
        </w:rPr>
        <w:t>1</w:t>
      </w:r>
      <w:r w:rsidR="00D12D6D" w:rsidRPr="003D5948">
        <w:rPr>
          <w:rFonts w:ascii="Cambria Math" w:hAnsi="Cambria Math"/>
          <w:color w:val="231F20"/>
          <w:w w:val="83"/>
          <w:lang w:val="en-US"/>
        </w:rPr>
        <w:t>—</w:t>
      </w:r>
      <w:r w:rsidR="00D12D6D" w:rsidRPr="003D5948">
        <w:rPr>
          <w:rFonts w:ascii="Cambria Math" w:hAnsi="Cambria Math"/>
          <w:color w:val="231F20"/>
          <w:lang w:val="en-US"/>
        </w:rPr>
        <w:t xml:space="preserve"> </w:t>
      </w:r>
      <w:r w:rsidR="00D12D6D" w:rsidRPr="003D5948">
        <w:rPr>
          <w:rFonts w:ascii="Cambria Math" w:hAnsi="Cambria Math"/>
          <w:color w:val="231F20"/>
          <w:spacing w:val="8"/>
          <w:w w:val="182"/>
          <w:lang w:val="en-US"/>
        </w:rPr>
        <w:t>ƒ</w:t>
      </w:r>
      <w:r w:rsidR="00D12D6D" w:rsidRPr="003D5948">
        <w:rPr>
          <w:rFonts w:ascii="Cambria Math" w:hAnsi="Cambria Math"/>
          <w:color w:val="231F20"/>
          <w:spacing w:val="1"/>
          <w:position w:val="1"/>
          <w:lang w:val="en-US"/>
        </w:rPr>
        <w:t>(</w:t>
      </w:r>
      <w:r w:rsidR="00D12D6D" w:rsidRPr="003D5948">
        <w:rPr>
          <w:rFonts w:ascii="Cambria Math" w:hAnsi="Cambria Math"/>
          <w:color w:val="231F20"/>
          <w:w w:val="106"/>
          <w:lang w:val="en-US"/>
        </w:rPr>
        <w:t>ne</w:t>
      </w:r>
      <w:r w:rsidR="00D12D6D" w:rsidRPr="003D5948">
        <w:rPr>
          <w:rFonts w:ascii="Cambria Math" w:hAnsi="Cambria Math"/>
          <w:color w:val="231F20"/>
          <w:spacing w:val="6"/>
          <w:w w:val="106"/>
          <w:lang w:val="en-US"/>
        </w:rPr>
        <w:t>t</w:t>
      </w:r>
      <w:r w:rsidR="00D12D6D" w:rsidRPr="003D5948">
        <w:rPr>
          <w:rFonts w:ascii="Cambria Math" w:hAnsi="Cambria Math"/>
          <w:color w:val="231F20"/>
          <w:spacing w:val="-2"/>
          <w:position w:val="1"/>
          <w:lang w:val="en-US"/>
        </w:rPr>
        <w:t>)</w:t>
      </w:r>
      <w:r w:rsidR="00D12D6D" w:rsidRPr="003D5948">
        <w:rPr>
          <w:rFonts w:ascii="Cambria Math" w:hAnsi="Cambria Math"/>
          <w:color w:val="231F20"/>
          <w:spacing w:val="1"/>
          <w:w w:val="108"/>
          <w:lang w:val="en-US"/>
        </w:rPr>
        <w:t>)</w:t>
      </w:r>
      <w:r w:rsidR="00D12D6D" w:rsidRPr="003D5948">
        <w:rPr>
          <w:rFonts w:ascii="Cambria Math" w:hAnsi="Cambria Math"/>
          <w:color w:val="231F20"/>
          <w:lang w:val="en-US"/>
        </w:rPr>
        <w:t xml:space="preserve">. </w:t>
      </w:r>
      <w:r w:rsidR="00D12D6D" w:rsidRPr="003D5948">
        <w:rPr>
          <w:rFonts w:ascii="Cambria Math" w:hAnsi="Cambria Math"/>
          <w:color w:val="231F20"/>
          <w:w w:val="110"/>
          <w:lang w:val="en-US"/>
        </w:rPr>
        <w:t>dnet</w:t>
      </w:r>
    </w:p>
    <w:p w14:paraId="34C623C4" w14:textId="77777777" w:rsidR="00632122" w:rsidRPr="003D5948" w:rsidRDefault="00632122">
      <w:pPr>
        <w:pStyle w:val="a3"/>
        <w:spacing w:before="7"/>
        <w:rPr>
          <w:rFonts w:ascii="Cambria Math"/>
          <w:sz w:val="16"/>
          <w:lang w:val="en-US"/>
        </w:rPr>
      </w:pPr>
    </w:p>
    <w:p w14:paraId="3056D944" w14:textId="77777777" w:rsidR="00632122" w:rsidRDefault="00D12D6D">
      <w:pPr>
        <w:spacing w:before="92"/>
        <w:ind w:left="221"/>
        <w:rPr>
          <w:i/>
        </w:rPr>
      </w:pPr>
      <w:r>
        <w:rPr>
          <w:i/>
          <w:color w:val="0E4A7D"/>
        </w:rPr>
        <w:t>Таблица 2 Параметры НС на последовательных эпохах (логистическая ФА)</w:t>
      </w:r>
    </w:p>
    <w:p w14:paraId="0ED9CEFC" w14:textId="77777777" w:rsidR="00632122" w:rsidRDefault="00632122">
      <w:pPr>
        <w:pStyle w:val="a3"/>
        <w:spacing w:before="8" w:after="1"/>
        <w:rPr>
          <w:i/>
          <w:sz w:val="1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41C2F481" w14:textId="77777777">
        <w:trPr>
          <w:trHeight w:val="328"/>
        </w:trPr>
        <w:tc>
          <w:tcPr>
            <w:tcW w:w="2213" w:type="dxa"/>
          </w:tcPr>
          <w:p w14:paraId="54E665BF" w14:textId="77777777" w:rsidR="00632122" w:rsidRDefault="00D12D6D">
            <w:pPr>
              <w:pStyle w:val="TableParagraph"/>
              <w:ind w:left="161" w:right="161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Номер эпохи, </w:t>
            </w:r>
            <w:r>
              <w:rPr>
                <w:rFonts w:ascii="Cambria Math" w:hAnsi="Cambria Math"/>
                <w:color w:val="231F20"/>
                <w:sz w:val="28"/>
              </w:rPr>
              <w:t>k</w:t>
            </w:r>
          </w:p>
        </w:tc>
        <w:tc>
          <w:tcPr>
            <w:tcW w:w="7351" w:type="dxa"/>
          </w:tcPr>
          <w:p w14:paraId="25DA462D" w14:textId="77777777" w:rsidR="00632122" w:rsidRDefault="00D12D6D">
            <w:pPr>
              <w:pStyle w:val="TableParagraph"/>
              <w:ind w:left="177"/>
              <w:jc w:val="left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Вектор весов </w:t>
            </w:r>
            <w:r>
              <w:rPr>
                <w:rFonts w:ascii="Cambria Math" w:hAnsi="Cambria Math"/>
                <w:color w:val="231F20"/>
                <w:sz w:val="28"/>
              </w:rPr>
              <w:t>W</w:t>
            </w:r>
            <w:r>
              <w:rPr>
                <w:color w:val="231F20"/>
                <w:sz w:val="28"/>
              </w:rPr>
              <w:t xml:space="preserve">, выходной вектор </w:t>
            </w:r>
            <w:r>
              <w:rPr>
                <w:rFonts w:ascii="Cambria Math" w:hAnsi="Cambria Math"/>
                <w:color w:val="231F20"/>
                <w:sz w:val="28"/>
              </w:rPr>
              <w:t>Y</w:t>
            </w:r>
            <w:r>
              <w:rPr>
                <w:color w:val="231F20"/>
                <w:sz w:val="28"/>
              </w:rPr>
              <w:t xml:space="preserve">, суммарная ошибка </w:t>
            </w:r>
            <w:r>
              <w:rPr>
                <w:rFonts w:ascii="Cambria Math" w:hAnsi="Cambria Math"/>
                <w:color w:val="231F20"/>
                <w:sz w:val="28"/>
              </w:rPr>
              <w:t>E</w:t>
            </w:r>
          </w:p>
        </w:tc>
      </w:tr>
      <w:tr w:rsidR="00632122" w14:paraId="09C600AD" w14:textId="77777777">
        <w:trPr>
          <w:trHeight w:val="967"/>
        </w:trPr>
        <w:tc>
          <w:tcPr>
            <w:tcW w:w="2213" w:type="dxa"/>
          </w:tcPr>
          <w:p w14:paraId="6F2ACFA1" w14:textId="77777777" w:rsidR="00632122" w:rsidRDefault="00D12D6D">
            <w:pPr>
              <w:pStyle w:val="TableParagraph"/>
              <w:spacing w:line="318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7351" w:type="dxa"/>
          </w:tcPr>
          <w:p w14:paraId="586C3A5D" w14:textId="77777777" w:rsidR="00632122" w:rsidRDefault="00D12D6D">
            <w:pPr>
              <w:pStyle w:val="TableParagraph"/>
              <w:spacing w:line="318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4B07EAC2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0.0, 0.0, 0.0, 0.0), E = 9</w:t>
            </w:r>
          </w:p>
        </w:tc>
      </w:tr>
      <w:tr w:rsidR="00632122" w14:paraId="205C933C" w14:textId="77777777">
        <w:trPr>
          <w:trHeight w:val="966"/>
        </w:trPr>
        <w:tc>
          <w:tcPr>
            <w:tcW w:w="2213" w:type="dxa"/>
          </w:tcPr>
          <w:p w14:paraId="0C14AB6B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7351" w:type="dxa"/>
          </w:tcPr>
          <w:p w14:paraId="1000CEB0" w14:textId="77777777" w:rsidR="00632122" w:rsidRDefault="00D12D6D">
            <w:pPr>
              <w:pStyle w:val="TableParagraph"/>
              <w:spacing w:line="315" w:lineRule="exact"/>
              <w:ind w:left="154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0A05ECDD" w14:textId="77777777" w:rsidR="00632122" w:rsidRDefault="00D12D6D">
            <w:pPr>
              <w:pStyle w:val="TableParagraph"/>
              <w:spacing w:before="160" w:line="240" w:lineRule="auto"/>
              <w:ind w:left="1395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W = (0.0, -0.075, 0.0, 0.0, -0.075), E = 5</w:t>
            </w:r>
          </w:p>
        </w:tc>
      </w:tr>
      <w:tr w:rsidR="00632122" w14:paraId="0EAAE9D6" w14:textId="77777777">
        <w:trPr>
          <w:trHeight w:val="964"/>
        </w:trPr>
        <w:tc>
          <w:tcPr>
            <w:tcW w:w="2213" w:type="dxa"/>
          </w:tcPr>
          <w:p w14:paraId="1A891A13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7351" w:type="dxa"/>
          </w:tcPr>
          <w:p w14:paraId="18BA0400" w14:textId="77777777" w:rsidR="00632122" w:rsidRDefault="00D12D6D">
            <w:pPr>
              <w:pStyle w:val="TableParagraph"/>
              <w:spacing w:line="315" w:lineRule="exact"/>
              <w:ind w:left="154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33383736" w14:textId="77777777" w:rsidR="00632122" w:rsidRDefault="00D12D6D">
            <w:pPr>
              <w:pStyle w:val="TableParagraph"/>
              <w:spacing w:before="160" w:line="240" w:lineRule="auto"/>
              <w:ind w:left="1465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W = (0.0, -0.15, 0.0, 0.0, -0.075), E = 5</w:t>
            </w:r>
          </w:p>
        </w:tc>
      </w:tr>
      <w:tr w:rsidR="00632122" w14:paraId="3824FB4E" w14:textId="77777777">
        <w:trPr>
          <w:trHeight w:val="966"/>
        </w:trPr>
        <w:tc>
          <w:tcPr>
            <w:tcW w:w="2213" w:type="dxa"/>
          </w:tcPr>
          <w:p w14:paraId="4DD97AB4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7351" w:type="dxa"/>
          </w:tcPr>
          <w:p w14:paraId="2B451B91" w14:textId="77777777" w:rsidR="00632122" w:rsidRDefault="00D12D6D">
            <w:pPr>
              <w:pStyle w:val="TableParagraph"/>
              <w:spacing w:line="315" w:lineRule="exact"/>
              <w:ind w:left="154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153F4ACB" w14:textId="77777777" w:rsidR="00632122" w:rsidRDefault="00D12D6D">
            <w:pPr>
              <w:pStyle w:val="TableParagraph"/>
              <w:spacing w:before="163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(0.075, -0.15, 0.0, 0.0, -0.074), E = 1</w:t>
            </w:r>
          </w:p>
        </w:tc>
      </w:tr>
      <w:tr w:rsidR="00632122" w14:paraId="6A0B86D2" w14:textId="77777777">
        <w:trPr>
          <w:trHeight w:val="966"/>
        </w:trPr>
        <w:tc>
          <w:tcPr>
            <w:tcW w:w="2213" w:type="dxa"/>
          </w:tcPr>
          <w:p w14:paraId="7DC9A398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7351" w:type="dxa"/>
          </w:tcPr>
          <w:p w14:paraId="3B95EA44" w14:textId="77777777" w:rsidR="00632122" w:rsidRDefault="00D12D6D">
            <w:pPr>
              <w:pStyle w:val="TableParagraph"/>
              <w:spacing w:line="315" w:lineRule="exact"/>
              <w:ind w:left="907" w:right="55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014909D9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(0.075, -0.15, 0.0, 0.0, -0.149), E = 5</w:t>
            </w:r>
          </w:p>
        </w:tc>
      </w:tr>
      <w:tr w:rsidR="00632122" w14:paraId="3E608654" w14:textId="77777777">
        <w:trPr>
          <w:trHeight w:val="964"/>
        </w:trPr>
        <w:tc>
          <w:tcPr>
            <w:tcW w:w="2213" w:type="dxa"/>
          </w:tcPr>
          <w:p w14:paraId="574020F2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7351" w:type="dxa"/>
          </w:tcPr>
          <w:p w14:paraId="523CD67B" w14:textId="77777777" w:rsidR="00632122" w:rsidRDefault="00D12D6D">
            <w:pPr>
              <w:pStyle w:val="TableParagraph"/>
              <w:spacing w:line="315" w:lineRule="exact"/>
              <w:ind w:left="907" w:right="55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02FCFC1D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(0.075, -0.225, -0.0, 0.0, -0.149), E = 5</w:t>
            </w:r>
          </w:p>
        </w:tc>
      </w:tr>
      <w:tr w:rsidR="00632122" w14:paraId="56640F92" w14:textId="77777777">
        <w:trPr>
          <w:trHeight w:val="967"/>
        </w:trPr>
        <w:tc>
          <w:tcPr>
            <w:tcW w:w="2213" w:type="dxa"/>
          </w:tcPr>
          <w:p w14:paraId="180E1B4A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6</w:t>
            </w:r>
          </w:p>
        </w:tc>
        <w:tc>
          <w:tcPr>
            <w:tcW w:w="7351" w:type="dxa"/>
          </w:tcPr>
          <w:p w14:paraId="70399708" w14:textId="77777777" w:rsidR="00632122" w:rsidRDefault="00D12D6D">
            <w:pPr>
              <w:pStyle w:val="TableParagraph"/>
              <w:spacing w:line="315" w:lineRule="exact"/>
              <w:ind w:left="154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C64141A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(0.15, -0.225, -0.0, 0.0, -0.149), E = 1</w:t>
            </w:r>
          </w:p>
        </w:tc>
      </w:tr>
      <w:tr w:rsidR="00632122" w14:paraId="0D43A504" w14:textId="77777777">
        <w:trPr>
          <w:trHeight w:val="964"/>
        </w:trPr>
        <w:tc>
          <w:tcPr>
            <w:tcW w:w="2213" w:type="dxa"/>
          </w:tcPr>
          <w:p w14:paraId="57B6440E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7</w:t>
            </w:r>
          </w:p>
        </w:tc>
        <w:tc>
          <w:tcPr>
            <w:tcW w:w="7351" w:type="dxa"/>
          </w:tcPr>
          <w:p w14:paraId="065DBC22" w14:textId="77777777" w:rsidR="00632122" w:rsidRDefault="00D12D6D">
            <w:pPr>
              <w:pStyle w:val="TableParagraph"/>
              <w:spacing w:line="315" w:lineRule="exact"/>
              <w:ind w:left="907" w:right="55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55071F2B" w14:textId="77777777" w:rsidR="00632122" w:rsidRDefault="00D12D6D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(0.15, -0.225, 0.0, -0.075, -0.149), E = 3</w:t>
            </w:r>
          </w:p>
        </w:tc>
      </w:tr>
      <w:tr w:rsidR="00632122" w14:paraId="07B010D9" w14:textId="77777777">
        <w:trPr>
          <w:trHeight w:val="966"/>
        </w:trPr>
        <w:tc>
          <w:tcPr>
            <w:tcW w:w="2213" w:type="dxa"/>
          </w:tcPr>
          <w:p w14:paraId="771E4F9C" w14:textId="77777777" w:rsidR="00632122" w:rsidRDefault="00D12D6D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8</w:t>
            </w:r>
          </w:p>
        </w:tc>
        <w:tc>
          <w:tcPr>
            <w:tcW w:w="7351" w:type="dxa"/>
          </w:tcPr>
          <w:p w14:paraId="60E1069C" w14:textId="77777777" w:rsidR="00632122" w:rsidRDefault="00D12D6D">
            <w:pPr>
              <w:pStyle w:val="TableParagraph"/>
              <w:spacing w:line="317" w:lineRule="exact"/>
              <w:ind w:left="907" w:right="55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33C78117" w14:textId="77777777" w:rsidR="00632122" w:rsidRDefault="00D12D6D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(0.149, -0.3, -0.0, -0.075, -0.074), E = 1</w:t>
            </w:r>
          </w:p>
        </w:tc>
      </w:tr>
      <w:tr w:rsidR="00632122" w14:paraId="4CC7A398" w14:textId="77777777">
        <w:trPr>
          <w:trHeight w:val="966"/>
        </w:trPr>
        <w:tc>
          <w:tcPr>
            <w:tcW w:w="2213" w:type="dxa"/>
          </w:tcPr>
          <w:p w14:paraId="0882FEDF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9</w:t>
            </w:r>
          </w:p>
        </w:tc>
        <w:tc>
          <w:tcPr>
            <w:tcW w:w="7351" w:type="dxa"/>
          </w:tcPr>
          <w:p w14:paraId="247860AB" w14:textId="77777777" w:rsidR="00632122" w:rsidRDefault="00D12D6D">
            <w:pPr>
              <w:pStyle w:val="TableParagraph"/>
              <w:spacing w:line="315" w:lineRule="exact"/>
              <w:ind w:left="907" w:right="55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1, 0, 0, 0),</w:t>
            </w:r>
          </w:p>
          <w:p w14:paraId="392147AE" w14:textId="77777777" w:rsidR="00632122" w:rsidRDefault="00D12D6D">
            <w:pPr>
              <w:pStyle w:val="TableParagraph"/>
              <w:spacing w:before="160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(0.224, -0.225, 0.074, -0.075, -0.074), E = 0</w:t>
            </w:r>
          </w:p>
        </w:tc>
      </w:tr>
    </w:tbl>
    <w:p w14:paraId="21DBDFB4" w14:textId="77777777" w:rsidR="00632122" w:rsidRDefault="00632122">
      <w:pPr>
        <w:rPr>
          <w:sz w:val="28"/>
        </w:rPr>
        <w:sectPr w:rsidR="00632122">
          <w:pgSz w:w="11910" w:h="16840"/>
          <w:pgMar w:top="1060" w:right="620" w:bottom="1180" w:left="1480" w:header="0" w:footer="900" w:gutter="0"/>
          <w:cols w:space="720"/>
        </w:sectPr>
      </w:pPr>
    </w:p>
    <w:p w14:paraId="0B21BBEF" w14:textId="77777777" w:rsidR="00632122" w:rsidRDefault="00D12D6D">
      <w:pPr>
        <w:pStyle w:val="a3"/>
        <w:ind w:left="875"/>
        <w:rPr>
          <w:sz w:val="20"/>
        </w:rPr>
      </w:pPr>
      <w:r>
        <w:rPr>
          <w:noProof/>
          <w:sz w:val="20"/>
        </w:rPr>
        <w:drawing>
          <wp:inline distT="0" distB="0" distL="0" distR="0" wp14:anchorId="1A4B5D00" wp14:editId="583B7C06">
            <wp:extent cx="5050331" cy="41605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331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480" w14:textId="77777777" w:rsidR="00632122" w:rsidRDefault="00D12D6D">
      <w:pPr>
        <w:spacing w:before="95"/>
        <w:ind w:left="1022"/>
        <w:rPr>
          <w:i/>
        </w:rPr>
      </w:pPr>
      <w:r>
        <w:rPr>
          <w:i/>
          <w:color w:val="0E4A7D"/>
        </w:rPr>
        <w:t>Рисунок 2 График суммарной ошибки НС по эпохам обучения (логистическая ФА)</w:t>
      </w:r>
    </w:p>
    <w:p w14:paraId="59092093" w14:textId="77777777" w:rsidR="00632122" w:rsidRDefault="00632122">
      <w:pPr>
        <w:sectPr w:rsidR="00632122">
          <w:pgSz w:w="11910" w:h="16840"/>
          <w:pgMar w:top="1500" w:right="620" w:bottom="1180" w:left="1480" w:header="0" w:footer="900" w:gutter="0"/>
          <w:cols w:space="720"/>
        </w:sectPr>
      </w:pPr>
    </w:p>
    <w:p w14:paraId="4E338B95" w14:textId="77777777" w:rsidR="00632122" w:rsidRDefault="00D12D6D">
      <w:pPr>
        <w:pStyle w:val="a4"/>
        <w:numPr>
          <w:ilvl w:val="0"/>
          <w:numId w:val="1"/>
        </w:numPr>
        <w:tabs>
          <w:tab w:val="left" w:pos="582"/>
          <w:tab w:val="left" w:pos="2050"/>
          <w:tab w:val="left" w:pos="2731"/>
          <w:tab w:val="left" w:pos="3148"/>
          <w:tab w:val="left" w:pos="5380"/>
          <w:tab w:val="left" w:pos="6337"/>
          <w:tab w:val="left" w:pos="8096"/>
        </w:tabs>
        <w:spacing w:before="67"/>
        <w:ind w:hanging="361"/>
        <w:rPr>
          <w:sz w:val="28"/>
        </w:rPr>
      </w:pPr>
      <w:r>
        <w:rPr>
          <w:color w:val="231F20"/>
          <w:sz w:val="28"/>
        </w:rPr>
        <w:t>Обучение</w:t>
      </w:r>
      <w:r>
        <w:rPr>
          <w:color w:val="231F20"/>
          <w:sz w:val="28"/>
        </w:rPr>
        <w:tab/>
        <w:t>НС</w:t>
      </w:r>
      <w:r>
        <w:rPr>
          <w:color w:val="231F20"/>
          <w:sz w:val="28"/>
        </w:rPr>
        <w:tab/>
        <w:t>с</w:t>
      </w:r>
      <w:r>
        <w:rPr>
          <w:color w:val="231F20"/>
          <w:sz w:val="28"/>
        </w:rPr>
        <w:tab/>
        <w:t>использованием</w:t>
      </w:r>
      <w:r>
        <w:rPr>
          <w:color w:val="231F20"/>
          <w:sz w:val="28"/>
        </w:rPr>
        <w:tab/>
        <w:t>части</w:t>
      </w:r>
      <w:r>
        <w:rPr>
          <w:color w:val="231F20"/>
          <w:sz w:val="28"/>
        </w:rPr>
        <w:tab/>
        <w:t>комбинаций</w:t>
      </w:r>
      <w:r>
        <w:rPr>
          <w:color w:val="231F20"/>
          <w:sz w:val="28"/>
        </w:rPr>
        <w:tab/>
        <w:t>переменных</w:t>
      </w:r>
    </w:p>
    <w:p w14:paraId="2A7EA75A" w14:textId="77777777" w:rsidR="00632122" w:rsidRDefault="00D12D6D">
      <w:pPr>
        <w:pStyle w:val="a3"/>
        <w:spacing w:before="3" w:line="327" w:lineRule="exact"/>
        <w:ind w:left="581"/>
      </w:pPr>
      <w:r>
        <w:rPr>
          <w:rFonts w:ascii="Cambria Math"/>
          <w:color w:val="231F20"/>
        </w:rPr>
        <w:t>x</w:t>
      </w:r>
      <w:r>
        <w:rPr>
          <w:rFonts w:ascii="Cambria Math"/>
          <w:color w:val="231F20"/>
          <w:vertAlign w:val="subscript"/>
        </w:rPr>
        <w:t>1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2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3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4</w:t>
      </w:r>
      <w:r>
        <w:rPr>
          <w:color w:val="231F20"/>
        </w:rPr>
        <w:t>.</w:t>
      </w:r>
    </w:p>
    <w:p w14:paraId="57E6E177" w14:textId="77777777" w:rsidR="00632122" w:rsidRDefault="00D12D6D">
      <w:pPr>
        <w:pStyle w:val="a3"/>
        <w:tabs>
          <w:tab w:val="left" w:pos="2926"/>
          <w:tab w:val="left" w:pos="4387"/>
          <w:tab w:val="left" w:pos="5679"/>
          <w:tab w:val="left" w:pos="7290"/>
          <w:tab w:val="left" w:pos="8700"/>
        </w:tabs>
        <w:ind w:left="581" w:right="234" w:hanging="1"/>
      </w:pPr>
      <w:r>
        <w:rPr>
          <w:color w:val="231F20"/>
        </w:rPr>
        <w:t>Последовательно</w:t>
      </w:r>
      <w:r>
        <w:rPr>
          <w:color w:val="231F20"/>
        </w:rPr>
        <w:tab/>
        <w:t>уменьшая</w:t>
      </w:r>
      <w:r>
        <w:rPr>
          <w:color w:val="231F20"/>
        </w:rPr>
        <w:tab/>
        <w:t>выборку</w:t>
      </w:r>
      <w:r>
        <w:rPr>
          <w:color w:val="231F20"/>
        </w:rPr>
        <w:tab/>
        <w:t>количества</w:t>
      </w:r>
      <w:r>
        <w:rPr>
          <w:color w:val="231F20"/>
        </w:rPr>
        <w:tab/>
        <w:t>векторов,</w:t>
      </w:r>
      <w:r>
        <w:rPr>
          <w:color w:val="231F20"/>
        </w:rPr>
        <w:tab/>
      </w:r>
      <w:r>
        <w:rPr>
          <w:color w:val="231F20"/>
          <w:spacing w:val="-4"/>
        </w:rPr>
        <w:t xml:space="preserve">найдём </w:t>
      </w:r>
      <w:r>
        <w:rPr>
          <w:color w:val="231F20"/>
        </w:rPr>
        <w:t>наименьшее количество необходимых для обучения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векторов.</w:t>
      </w:r>
    </w:p>
    <w:p w14:paraId="4F646DCB" w14:textId="77777777" w:rsidR="00632122" w:rsidRDefault="00632122">
      <w:pPr>
        <w:pStyle w:val="a3"/>
        <w:spacing w:before="11"/>
        <w:rPr>
          <w:sz w:val="27"/>
        </w:rPr>
      </w:pPr>
    </w:p>
    <w:p w14:paraId="5AD4DD3C" w14:textId="77777777" w:rsidR="00632122" w:rsidRDefault="00D12D6D">
      <w:pPr>
        <w:pStyle w:val="a4"/>
        <w:numPr>
          <w:ilvl w:val="1"/>
          <w:numId w:val="1"/>
        </w:numPr>
        <w:tabs>
          <w:tab w:val="left" w:pos="1014"/>
        </w:tabs>
        <w:spacing w:line="322" w:lineRule="exact"/>
        <w:ind w:left="1013" w:hanging="433"/>
        <w:rPr>
          <w:sz w:val="28"/>
        </w:rPr>
      </w:pPr>
      <w:r>
        <w:rPr>
          <w:color w:val="231F20"/>
          <w:sz w:val="28"/>
        </w:rPr>
        <w:t>Используя пороговую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z w:val="28"/>
        </w:rPr>
        <w:t>ФА.</w:t>
      </w:r>
    </w:p>
    <w:p w14:paraId="3338347E" w14:textId="77777777" w:rsidR="00632122" w:rsidRDefault="00D12D6D">
      <w:pPr>
        <w:pStyle w:val="a3"/>
        <w:spacing w:line="321" w:lineRule="exact"/>
        <w:ind w:left="1073"/>
      </w:pPr>
      <w:r>
        <w:rPr>
          <w:color w:val="231F20"/>
        </w:rPr>
        <w:t>Минимальный набор из четырёх векторов:</w:t>
      </w:r>
    </w:p>
    <w:p w14:paraId="0E429C9E" w14:textId="77777777" w:rsidR="00632122" w:rsidRDefault="00D12D6D">
      <w:pPr>
        <w:pStyle w:val="a3"/>
        <w:spacing w:line="362" w:lineRule="exact"/>
        <w:ind w:left="706"/>
        <w:rPr>
          <w:rFonts w:ascii="Cambria Math"/>
        </w:rPr>
      </w:pPr>
      <w:r>
        <w:rPr>
          <w:rFonts w:ascii="Cambria Math"/>
          <w:color w:val="231F20"/>
        </w:rPr>
        <w:t>X</w:t>
      </w:r>
      <w:r>
        <w:rPr>
          <w:rFonts w:ascii="Cambria Math"/>
          <w:color w:val="231F20"/>
          <w:position w:val="10"/>
          <w:sz w:val="20"/>
        </w:rPr>
        <w:t xml:space="preserve">(1) </w:t>
      </w:r>
      <w:r>
        <w:rPr>
          <w:rFonts w:ascii="Cambria Math"/>
          <w:color w:val="231F20"/>
        </w:rPr>
        <w:t xml:space="preserve">= </w:t>
      </w:r>
      <w:r>
        <w:rPr>
          <w:rFonts w:ascii="Cambria Math"/>
          <w:color w:val="231F20"/>
          <w:position w:val="1"/>
        </w:rPr>
        <w:t>(</w:t>
      </w:r>
      <w:r>
        <w:rPr>
          <w:rFonts w:ascii="Cambria Math"/>
          <w:color w:val="231F20"/>
        </w:rPr>
        <w:t>0, 0, 0, 1</w:t>
      </w:r>
      <w:r>
        <w:rPr>
          <w:rFonts w:ascii="Cambria Math"/>
          <w:color w:val="231F20"/>
          <w:position w:val="1"/>
        </w:rPr>
        <w:t>)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position w:val="10"/>
          <w:sz w:val="20"/>
        </w:rPr>
        <w:t xml:space="preserve">(2) </w:t>
      </w:r>
      <w:r>
        <w:rPr>
          <w:rFonts w:ascii="Cambria Math"/>
          <w:color w:val="231F20"/>
        </w:rPr>
        <w:t>= (0, 1, 0, 0), X</w:t>
      </w:r>
      <w:r>
        <w:rPr>
          <w:rFonts w:ascii="Cambria Math"/>
          <w:color w:val="231F20"/>
          <w:position w:val="11"/>
          <w:sz w:val="20"/>
        </w:rPr>
        <w:t>(</w:t>
      </w:r>
      <w:r>
        <w:rPr>
          <w:rFonts w:ascii="Cambria Math"/>
          <w:color w:val="231F20"/>
          <w:position w:val="10"/>
          <w:sz w:val="20"/>
        </w:rPr>
        <w:t>3</w:t>
      </w:r>
      <w:r>
        <w:rPr>
          <w:rFonts w:ascii="Cambria Math"/>
          <w:color w:val="231F20"/>
          <w:position w:val="11"/>
          <w:sz w:val="20"/>
        </w:rPr>
        <w:t xml:space="preserve">) </w:t>
      </w:r>
      <w:r>
        <w:rPr>
          <w:rFonts w:ascii="Cambria Math"/>
          <w:color w:val="231F20"/>
        </w:rPr>
        <w:t>= (0, 1, 1, 0), X</w:t>
      </w:r>
      <w:r>
        <w:rPr>
          <w:rFonts w:ascii="Cambria Math"/>
          <w:color w:val="231F20"/>
          <w:position w:val="11"/>
          <w:sz w:val="20"/>
        </w:rPr>
        <w:t>(</w:t>
      </w:r>
      <w:r>
        <w:rPr>
          <w:rFonts w:ascii="Cambria Math"/>
          <w:color w:val="231F20"/>
          <w:position w:val="10"/>
          <w:sz w:val="20"/>
        </w:rPr>
        <w:t>4</w:t>
      </w:r>
      <w:r>
        <w:rPr>
          <w:rFonts w:ascii="Cambria Math"/>
          <w:color w:val="231F20"/>
          <w:position w:val="11"/>
          <w:sz w:val="20"/>
        </w:rPr>
        <w:t xml:space="preserve">) </w:t>
      </w:r>
      <w:r>
        <w:rPr>
          <w:rFonts w:ascii="Cambria Math"/>
          <w:color w:val="231F20"/>
        </w:rPr>
        <w:t>= (1, 1, 1, 1)</w:t>
      </w:r>
    </w:p>
    <w:p w14:paraId="2C7F20E2" w14:textId="77777777" w:rsidR="00632122" w:rsidRDefault="00D12D6D">
      <w:pPr>
        <w:pStyle w:val="a3"/>
        <w:spacing w:before="315"/>
        <w:ind w:left="1073"/>
      </w:pPr>
      <w:r>
        <w:rPr>
          <w:color w:val="231F20"/>
        </w:rPr>
        <w:t>Даёт следующие синаптические коэффициенты:</w:t>
      </w:r>
    </w:p>
    <w:p w14:paraId="241D3C85" w14:textId="77777777" w:rsidR="00632122" w:rsidRDefault="00D12D6D">
      <w:pPr>
        <w:pStyle w:val="a3"/>
        <w:spacing w:before="6"/>
        <w:ind w:left="343" w:right="347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</w:rPr>
        <w:t>W = (0.9, —0.9, 0.3, —0.3, —0.3)</w:t>
      </w:r>
    </w:p>
    <w:p w14:paraId="10A7798F" w14:textId="77777777" w:rsidR="00632122" w:rsidRDefault="00632122">
      <w:pPr>
        <w:pStyle w:val="a3"/>
        <w:spacing w:before="1"/>
        <w:rPr>
          <w:rFonts w:ascii="Cambria Math"/>
          <w:sz w:val="27"/>
        </w:rPr>
      </w:pPr>
    </w:p>
    <w:p w14:paraId="03EF221E" w14:textId="77777777" w:rsidR="00632122" w:rsidRDefault="00D12D6D">
      <w:pPr>
        <w:pStyle w:val="a3"/>
        <w:ind w:left="1073"/>
      </w:pPr>
      <w:r>
        <w:rPr>
          <w:color w:val="231F20"/>
        </w:rPr>
        <w:t>Для полного обучения потребовалось 4 эпохи.</w:t>
      </w:r>
    </w:p>
    <w:p w14:paraId="07FC9119" w14:textId="77777777" w:rsidR="00632122" w:rsidRDefault="00632122">
      <w:pPr>
        <w:pStyle w:val="a3"/>
      </w:pPr>
    </w:p>
    <w:p w14:paraId="7F572865" w14:textId="77777777" w:rsidR="00632122" w:rsidRDefault="00D12D6D">
      <w:pPr>
        <w:ind w:left="221"/>
        <w:rPr>
          <w:i/>
        </w:rPr>
      </w:pPr>
      <w:r>
        <w:rPr>
          <w:i/>
          <w:color w:val="0E4A7D"/>
        </w:rPr>
        <w:t>Таблица 3 Параметры НС на последовательных эпохах (пороговая ФА) при наборе из 4 векторов</w:t>
      </w:r>
    </w:p>
    <w:p w14:paraId="4DB5B35C" w14:textId="77777777" w:rsidR="00632122" w:rsidRDefault="00632122">
      <w:pPr>
        <w:pStyle w:val="a3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53AAE0FC" w14:textId="77777777">
        <w:trPr>
          <w:trHeight w:val="328"/>
        </w:trPr>
        <w:tc>
          <w:tcPr>
            <w:tcW w:w="2213" w:type="dxa"/>
          </w:tcPr>
          <w:p w14:paraId="4EAEB640" w14:textId="77777777" w:rsidR="00632122" w:rsidRDefault="00D12D6D">
            <w:pPr>
              <w:pStyle w:val="TableParagraph"/>
              <w:ind w:left="161" w:right="161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Номер эпохи, </w:t>
            </w:r>
            <w:r>
              <w:rPr>
                <w:rFonts w:ascii="Cambria Math" w:hAnsi="Cambria Math"/>
                <w:color w:val="231F20"/>
                <w:sz w:val="28"/>
              </w:rPr>
              <w:t>k</w:t>
            </w:r>
          </w:p>
        </w:tc>
        <w:tc>
          <w:tcPr>
            <w:tcW w:w="7351" w:type="dxa"/>
          </w:tcPr>
          <w:p w14:paraId="1F928952" w14:textId="77777777" w:rsidR="00632122" w:rsidRDefault="00D12D6D">
            <w:pPr>
              <w:pStyle w:val="TableParagraph"/>
              <w:ind w:left="177"/>
              <w:jc w:val="left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Вектор весов </w:t>
            </w:r>
            <w:r>
              <w:rPr>
                <w:rFonts w:ascii="Cambria Math" w:hAnsi="Cambria Math"/>
                <w:color w:val="231F20"/>
                <w:sz w:val="28"/>
              </w:rPr>
              <w:t>W</w:t>
            </w:r>
            <w:r>
              <w:rPr>
                <w:color w:val="231F20"/>
                <w:sz w:val="28"/>
              </w:rPr>
              <w:t xml:space="preserve">, выходной вектор </w:t>
            </w:r>
            <w:r>
              <w:rPr>
                <w:rFonts w:ascii="Cambria Math" w:hAnsi="Cambria Math"/>
                <w:color w:val="231F20"/>
                <w:sz w:val="28"/>
              </w:rPr>
              <w:t>Y</w:t>
            </w:r>
            <w:r>
              <w:rPr>
                <w:color w:val="231F20"/>
                <w:sz w:val="28"/>
              </w:rPr>
              <w:t xml:space="preserve">, суммарная ошибка </w:t>
            </w:r>
            <w:r>
              <w:rPr>
                <w:rFonts w:ascii="Cambria Math" w:hAnsi="Cambria Math"/>
                <w:color w:val="231F20"/>
                <w:sz w:val="28"/>
              </w:rPr>
              <w:t>E</w:t>
            </w:r>
          </w:p>
        </w:tc>
      </w:tr>
      <w:tr w:rsidR="00632122" w14:paraId="0AFF31A8" w14:textId="77777777">
        <w:trPr>
          <w:trHeight w:val="964"/>
        </w:trPr>
        <w:tc>
          <w:tcPr>
            <w:tcW w:w="2213" w:type="dxa"/>
          </w:tcPr>
          <w:p w14:paraId="5D86075A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7351" w:type="dxa"/>
          </w:tcPr>
          <w:p w14:paraId="79D4DF6F" w14:textId="77777777" w:rsidR="00632122" w:rsidRDefault="00D12D6D">
            <w:pPr>
              <w:pStyle w:val="TableParagraph"/>
              <w:spacing w:line="315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768C9A0F" w14:textId="77777777" w:rsidR="00632122" w:rsidRDefault="00D12D6D">
            <w:pPr>
              <w:pStyle w:val="TableParagraph"/>
              <w:spacing w:before="160" w:line="240" w:lineRule="auto"/>
              <w:ind w:left="1770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W = (0.0, 0.0, 0.0, 0.0, 0.0), E = 3</w:t>
            </w:r>
          </w:p>
        </w:tc>
      </w:tr>
      <w:tr w:rsidR="00632122" w14:paraId="7B5818FA" w14:textId="77777777">
        <w:trPr>
          <w:trHeight w:val="966"/>
        </w:trPr>
        <w:tc>
          <w:tcPr>
            <w:tcW w:w="2213" w:type="dxa"/>
          </w:tcPr>
          <w:p w14:paraId="7B20A569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7351" w:type="dxa"/>
          </w:tcPr>
          <w:p w14:paraId="2E76B3DE" w14:textId="77777777" w:rsidR="00632122" w:rsidRDefault="00D12D6D">
            <w:pPr>
              <w:pStyle w:val="TableParagraph"/>
              <w:spacing w:line="315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1ADF15E8" w14:textId="77777777" w:rsidR="00632122" w:rsidRDefault="00D12D6D">
            <w:pPr>
              <w:pStyle w:val="TableParagraph"/>
              <w:spacing w:before="163" w:line="240" w:lineRule="auto"/>
              <w:ind w:left="482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-0.3, -0.3, -0.3, 0.0), E = 3</w:t>
            </w:r>
          </w:p>
        </w:tc>
      </w:tr>
      <w:tr w:rsidR="00632122" w14:paraId="70A262F2" w14:textId="77777777">
        <w:trPr>
          <w:trHeight w:val="964"/>
        </w:trPr>
        <w:tc>
          <w:tcPr>
            <w:tcW w:w="2213" w:type="dxa"/>
          </w:tcPr>
          <w:p w14:paraId="7DC33BC2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7351" w:type="dxa"/>
          </w:tcPr>
          <w:p w14:paraId="45D874F1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(1, 0, 0, 0),</w:t>
            </w:r>
          </w:p>
          <w:p w14:paraId="1C0B17F2" w14:textId="77777777" w:rsidR="00632122" w:rsidRDefault="00D12D6D">
            <w:pPr>
              <w:pStyle w:val="TableParagraph"/>
              <w:spacing w:before="160" w:line="240" w:lineRule="auto"/>
              <w:ind w:left="482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(0.3, -0.6, -0.3, -0.6, 0.0), E = 2</w:t>
            </w:r>
          </w:p>
        </w:tc>
      </w:tr>
      <w:tr w:rsidR="00632122" w14:paraId="69A024C6" w14:textId="77777777">
        <w:trPr>
          <w:trHeight w:val="966"/>
        </w:trPr>
        <w:tc>
          <w:tcPr>
            <w:tcW w:w="2213" w:type="dxa"/>
          </w:tcPr>
          <w:p w14:paraId="20BADB6C" w14:textId="77777777" w:rsidR="00632122" w:rsidRDefault="00D12D6D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7351" w:type="dxa"/>
          </w:tcPr>
          <w:p w14:paraId="3B807B4D" w14:textId="77777777" w:rsidR="00632122" w:rsidRDefault="00D12D6D">
            <w:pPr>
              <w:pStyle w:val="TableParagraph"/>
              <w:spacing w:line="317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(1, 1, 0, 0),</w:t>
            </w:r>
          </w:p>
          <w:p w14:paraId="4B07143C" w14:textId="77777777" w:rsidR="00632122" w:rsidRDefault="00D12D6D">
            <w:pPr>
              <w:pStyle w:val="TableParagraph"/>
              <w:spacing w:before="160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-0.9, 0.0, -0.6, -0.3), E = 1</w:t>
            </w:r>
          </w:p>
        </w:tc>
      </w:tr>
      <w:tr w:rsidR="00632122" w14:paraId="7DB016C9" w14:textId="77777777">
        <w:trPr>
          <w:trHeight w:val="967"/>
        </w:trPr>
        <w:tc>
          <w:tcPr>
            <w:tcW w:w="2213" w:type="dxa"/>
          </w:tcPr>
          <w:p w14:paraId="3FAFBE1C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7351" w:type="dxa"/>
          </w:tcPr>
          <w:p w14:paraId="541D0D84" w14:textId="77777777" w:rsidR="00632122" w:rsidRDefault="00D12D6D">
            <w:pPr>
              <w:pStyle w:val="TableParagraph"/>
              <w:spacing w:line="315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(1, 1, 1, 0),</w:t>
            </w:r>
          </w:p>
          <w:p w14:paraId="799C5685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0.3, -0.3, -0.3), E = 0</w:t>
            </w:r>
          </w:p>
        </w:tc>
      </w:tr>
    </w:tbl>
    <w:p w14:paraId="67672191" w14:textId="77777777" w:rsidR="00632122" w:rsidRDefault="00632122">
      <w:pPr>
        <w:rPr>
          <w:sz w:val="28"/>
        </w:rPr>
        <w:sectPr w:rsidR="00632122">
          <w:pgSz w:w="11910" w:h="16840"/>
          <w:pgMar w:top="1060" w:right="620" w:bottom="1180" w:left="1480" w:header="0" w:footer="900" w:gutter="0"/>
          <w:cols w:space="720"/>
        </w:sectPr>
      </w:pPr>
    </w:p>
    <w:p w14:paraId="7A7F9DF3" w14:textId="77777777" w:rsidR="00632122" w:rsidRDefault="00D12D6D">
      <w:pPr>
        <w:pStyle w:val="a3"/>
        <w:ind w:left="688"/>
        <w:rPr>
          <w:sz w:val="20"/>
        </w:rPr>
      </w:pPr>
      <w:r>
        <w:rPr>
          <w:noProof/>
          <w:sz w:val="20"/>
        </w:rPr>
        <w:drawing>
          <wp:inline distT="0" distB="0" distL="0" distR="0" wp14:anchorId="7D11E6C4" wp14:editId="32CEDF52">
            <wp:extent cx="5109746" cy="41605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74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7129" w14:textId="77777777" w:rsidR="00632122" w:rsidRDefault="00D12D6D">
      <w:pPr>
        <w:spacing w:before="95"/>
        <w:ind w:left="4457" w:right="407" w:hanging="4054"/>
        <w:rPr>
          <w:i/>
        </w:rPr>
      </w:pPr>
      <w:r>
        <w:rPr>
          <w:i/>
          <w:color w:val="0E4A7D"/>
        </w:rPr>
        <w:t>Рисунок 3 График суммарной ошибки НС по эпохам обучения (пороговая ФА) при наборе из 4-х векторов</w:t>
      </w:r>
    </w:p>
    <w:p w14:paraId="5990EB5D" w14:textId="77777777" w:rsidR="00632122" w:rsidRDefault="00632122">
      <w:pPr>
        <w:sectPr w:rsidR="00632122">
          <w:pgSz w:w="11910" w:h="16840"/>
          <w:pgMar w:top="1500" w:right="620" w:bottom="1180" w:left="1480" w:header="0" w:footer="900" w:gutter="0"/>
          <w:cols w:space="720"/>
        </w:sectPr>
      </w:pPr>
    </w:p>
    <w:p w14:paraId="27A234D7" w14:textId="77777777" w:rsidR="00632122" w:rsidRDefault="00D12D6D">
      <w:pPr>
        <w:pStyle w:val="a4"/>
        <w:numPr>
          <w:ilvl w:val="1"/>
          <w:numId w:val="1"/>
        </w:numPr>
        <w:tabs>
          <w:tab w:val="left" w:pos="1083"/>
        </w:tabs>
        <w:spacing w:before="67" w:line="242" w:lineRule="auto"/>
        <w:ind w:left="581" w:right="2860" w:hanging="1"/>
        <w:rPr>
          <w:sz w:val="28"/>
        </w:rPr>
      </w:pPr>
      <w:r>
        <w:rPr>
          <w:color w:val="231F20"/>
          <w:sz w:val="28"/>
        </w:rPr>
        <w:t>Используя сигмоидальную (логистическую) ФА. Минимальный набор из четырёх векторов:</w:t>
      </w:r>
    </w:p>
    <w:p w14:paraId="14D1DEB8" w14:textId="77777777" w:rsidR="00632122" w:rsidRDefault="00D12D6D">
      <w:pPr>
        <w:pStyle w:val="a3"/>
        <w:spacing w:line="357" w:lineRule="exact"/>
        <w:ind w:left="492" w:right="142"/>
        <w:jc w:val="center"/>
        <w:rPr>
          <w:rFonts w:ascii="Cambria Math"/>
        </w:rPr>
      </w:pPr>
      <w:r>
        <w:rPr>
          <w:rFonts w:ascii="Cambria Math"/>
          <w:color w:val="231F20"/>
        </w:rPr>
        <w:t>X</w:t>
      </w:r>
      <w:r>
        <w:rPr>
          <w:rFonts w:ascii="Cambria Math"/>
          <w:color w:val="231F20"/>
          <w:position w:val="10"/>
          <w:sz w:val="20"/>
        </w:rPr>
        <w:t xml:space="preserve">(1) </w:t>
      </w:r>
      <w:r>
        <w:rPr>
          <w:rFonts w:ascii="Cambria Math"/>
          <w:color w:val="231F20"/>
        </w:rPr>
        <w:t xml:space="preserve">= </w:t>
      </w:r>
      <w:r>
        <w:rPr>
          <w:rFonts w:ascii="Cambria Math"/>
          <w:color w:val="231F20"/>
          <w:position w:val="1"/>
        </w:rPr>
        <w:t>(</w:t>
      </w:r>
      <w:r>
        <w:rPr>
          <w:rFonts w:ascii="Cambria Math"/>
          <w:color w:val="231F20"/>
        </w:rPr>
        <w:t>0, 0, 1, 1</w:t>
      </w:r>
      <w:r>
        <w:rPr>
          <w:rFonts w:ascii="Cambria Math"/>
          <w:color w:val="231F20"/>
          <w:position w:val="1"/>
        </w:rPr>
        <w:t>)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position w:val="10"/>
          <w:sz w:val="20"/>
        </w:rPr>
        <w:t xml:space="preserve">(2) </w:t>
      </w:r>
      <w:r>
        <w:rPr>
          <w:rFonts w:ascii="Cambria Math"/>
          <w:color w:val="231F20"/>
        </w:rPr>
        <w:t>= (1, 0, 0, 0), X</w:t>
      </w:r>
      <w:r>
        <w:rPr>
          <w:rFonts w:ascii="Cambria Math"/>
          <w:color w:val="231F20"/>
          <w:position w:val="11"/>
          <w:sz w:val="20"/>
        </w:rPr>
        <w:t>(</w:t>
      </w:r>
      <w:r>
        <w:rPr>
          <w:rFonts w:ascii="Cambria Math"/>
          <w:color w:val="231F20"/>
          <w:position w:val="10"/>
          <w:sz w:val="20"/>
        </w:rPr>
        <w:t>3</w:t>
      </w:r>
      <w:r>
        <w:rPr>
          <w:rFonts w:ascii="Cambria Math"/>
          <w:color w:val="231F20"/>
          <w:position w:val="11"/>
          <w:sz w:val="20"/>
        </w:rPr>
        <w:t xml:space="preserve">) </w:t>
      </w:r>
      <w:r>
        <w:rPr>
          <w:rFonts w:ascii="Cambria Math"/>
          <w:color w:val="231F20"/>
        </w:rPr>
        <w:t>= (1, 1, 0</w:t>
      </w:r>
      <w:r>
        <w:rPr>
          <w:rFonts w:ascii="Cambria Math"/>
          <w:color w:val="231F20"/>
        </w:rPr>
        <w:t>, 0), X</w:t>
      </w:r>
      <w:r>
        <w:rPr>
          <w:rFonts w:ascii="Cambria Math"/>
          <w:color w:val="231F20"/>
          <w:position w:val="11"/>
          <w:sz w:val="20"/>
        </w:rPr>
        <w:t>(</w:t>
      </w:r>
      <w:r>
        <w:rPr>
          <w:rFonts w:ascii="Cambria Math"/>
          <w:color w:val="231F20"/>
          <w:position w:val="10"/>
          <w:sz w:val="20"/>
        </w:rPr>
        <w:t>4</w:t>
      </w:r>
      <w:r>
        <w:rPr>
          <w:rFonts w:ascii="Cambria Math"/>
          <w:color w:val="231F20"/>
          <w:position w:val="11"/>
          <w:sz w:val="20"/>
        </w:rPr>
        <w:t xml:space="preserve">) </w:t>
      </w:r>
      <w:r>
        <w:rPr>
          <w:rFonts w:ascii="Cambria Math"/>
          <w:color w:val="231F20"/>
        </w:rPr>
        <w:t>= (1, 1, 1, 1)</w:t>
      </w:r>
    </w:p>
    <w:p w14:paraId="5259FEAD" w14:textId="77777777" w:rsidR="00632122" w:rsidRDefault="00D12D6D">
      <w:pPr>
        <w:pStyle w:val="a3"/>
        <w:spacing w:before="315"/>
        <w:ind w:left="581"/>
      </w:pPr>
      <w:r>
        <w:rPr>
          <w:color w:val="231F20"/>
        </w:rPr>
        <w:t>Даёт следующие синаптические коэффициенты:</w:t>
      </w:r>
    </w:p>
    <w:p w14:paraId="618C17C6" w14:textId="77777777" w:rsidR="00632122" w:rsidRDefault="00D12D6D">
      <w:pPr>
        <w:pStyle w:val="a3"/>
        <w:spacing w:before="4"/>
        <w:ind w:left="492" w:right="140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</w:rPr>
        <w:t>W = (0.225, —0.298, 0.077, —0.073, —0.073)</w:t>
      </w:r>
    </w:p>
    <w:p w14:paraId="5678FA78" w14:textId="77777777" w:rsidR="00632122" w:rsidRDefault="00632122">
      <w:pPr>
        <w:pStyle w:val="a3"/>
        <w:rPr>
          <w:rFonts w:ascii="Cambria Math"/>
          <w:sz w:val="27"/>
        </w:rPr>
      </w:pPr>
    </w:p>
    <w:p w14:paraId="7A2DAAE0" w14:textId="77777777" w:rsidR="00632122" w:rsidRDefault="00D12D6D">
      <w:pPr>
        <w:pStyle w:val="a3"/>
        <w:spacing w:before="1"/>
        <w:ind w:left="581"/>
      </w:pPr>
      <w:r>
        <w:rPr>
          <w:color w:val="231F20"/>
        </w:rPr>
        <w:t>Для полного обучения потребовалось 10 эпох.</w:t>
      </w:r>
    </w:p>
    <w:p w14:paraId="4501590C" w14:textId="77777777" w:rsidR="00632122" w:rsidRDefault="00D12D6D">
      <w:pPr>
        <w:ind w:left="221"/>
        <w:rPr>
          <w:i/>
        </w:rPr>
      </w:pPr>
      <w:r>
        <w:rPr>
          <w:i/>
          <w:color w:val="0E4A7D"/>
        </w:rPr>
        <w:t>Таблица 4 Параметры НС на последовательных эпохах (логистическая ФА) при наборе из 4</w:t>
      </w:r>
    </w:p>
    <w:p w14:paraId="5FC1FCFF" w14:textId="77777777" w:rsidR="00632122" w:rsidRDefault="00D12D6D">
      <w:pPr>
        <w:spacing w:before="1"/>
        <w:ind w:left="221"/>
        <w:rPr>
          <w:i/>
        </w:rPr>
      </w:pPr>
      <w:r>
        <w:rPr>
          <w:i/>
          <w:color w:val="0E4A7D"/>
        </w:rPr>
        <w:t>векторов</w:t>
      </w:r>
    </w:p>
    <w:p w14:paraId="3013A219" w14:textId="77777777" w:rsidR="00632122" w:rsidRDefault="00632122">
      <w:pPr>
        <w:pStyle w:val="a3"/>
        <w:spacing w:before="9"/>
        <w:rPr>
          <w:i/>
          <w:sz w:val="1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40B81931" w14:textId="77777777">
        <w:trPr>
          <w:trHeight w:val="328"/>
        </w:trPr>
        <w:tc>
          <w:tcPr>
            <w:tcW w:w="2213" w:type="dxa"/>
          </w:tcPr>
          <w:p w14:paraId="7C3E5C4A" w14:textId="77777777" w:rsidR="00632122" w:rsidRDefault="00D12D6D">
            <w:pPr>
              <w:pStyle w:val="TableParagraph"/>
              <w:spacing w:line="309" w:lineRule="exact"/>
              <w:ind w:left="161" w:right="161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>Номе</w:t>
            </w:r>
            <w:r>
              <w:rPr>
                <w:color w:val="231F20"/>
                <w:sz w:val="28"/>
              </w:rPr>
              <w:t xml:space="preserve">р эпохи, </w:t>
            </w:r>
            <w:r>
              <w:rPr>
                <w:rFonts w:ascii="Cambria Math" w:hAnsi="Cambria Math"/>
                <w:color w:val="231F20"/>
                <w:sz w:val="28"/>
              </w:rPr>
              <w:t>k</w:t>
            </w:r>
          </w:p>
        </w:tc>
        <w:tc>
          <w:tcPr>
            <w:tcW w:w="7351" w:type="dxa"/>
          </w:tcPr>
          <w:p w14:paraId="7F678076" w14:textId="77777777" w:rsidR="00632122" w:rsidRDefault="00D12D6D">
            <w:pPr>
              <w:pStyle w:val="TableParagraph"/>
              <w:spacing w:line="309" w:lineRule="exact"/>
              <w:ind w:left="177"/>
              <w:jc w:val="left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Вектор весов </w:t>
            </w:r>
            <w:r>
              <w:rPr>
                <w:rFonts w:ascii="Cambria Math" w:hAnsi="Cambria Math"/>
                <w:color w:val="231F20"/>
                <w:sz w:val="28"/>
              </w:rPr>
              <w:t>W</w:t>
            </w:r>
            <w:r>
              <w:rPr>
                <w:color w:val="231F20"/>
                <w:sz w:val="28"/>
              </w:rPr>
              <w:t xml:space="preserve">, выходной вектор </w:t>
            </w:r>
            <w:r>
              <w:rPr>
                <w:rFonts w:ascii="Cambria Math" w:hAnsi="Cambria Math"/>
                <w:color w:val="231F20"/>
                <w:sz w:val="28"/>
              </w:rPr>
              <w:t>Y</w:t>
            </w:r>
            <w:r>
              <w:rPr>
                <w:color w:val="231F20"/>
                <w:sz w:val="28"/>
              </w:rPr>
              <w:t xml:space="preserve">, суммарная ошибка </w:t>
            </w:r>
            <w:r>
              <w:rPr>
                <w:rFonts w:ascii="Cambria Math" w:hAnsi="Cambria Math"/>
                <w:color w:val="231F20"/>
                <w:sz w:val="28"/>
              </w:rPr>
              <w:t>E</w:t>
            </w:r>
          </w:p>
        </w:tc>
      </w:tr>
      <w:tr w:rsidR="00632122" w14:paraId="20BF6298" w14:textId="77777777">
        <w:trPr>
          <w:trHeight w:val="966"/>
        </w:trPr>
        <w:tc>
          <w:tcPr>
            <w:tcW w:w="2213" w:type="dxa"/>
          </w:tcPr>
          <w:p w14:paraId="71AB3D0C" w14:textId="77777777" w:rsidR="00632122" w:rsidRDefault="00D12D6D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7351" w:type="dxa"/>
          </w:tcPr>
          <w:p w14:paraId="5151E3CE" w14:textId="77777777" w:rsidR="00632122" w:rsidRDefault="00D12D6D">
            <w:pPr>
              <w:pStyle w:val="TableParagraph"/>
              <w:spacing w:line="317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4D9D25C9" w14:textId="77777777" w:rsidR="00632122" w:rsidRDefault="00D12D6D">
            <w:pPr>
              <w:pStyle w:val="TableParagraph"/>
              <w:spacing w:before="160" w:line="240" w:lineRule="auto"/>
              <w:ind w:left="1770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W = (0.0, 0.0, 0.0, 0.0, 0.0), E = 2</w:t>
            </w:r>
          </w:p>
        </w:tc>
      </w:tr>
      <w:tr w:rsidR="00632122" w14:paraId="26BFA484" w14:textId="77777777">
        <w:trPr>
          <w:trHeight w:val="966"/>
        </w:trPr>
        <w:tc>
          <w:tcPr>
            <w:tcW w:w="2213" w:type="dxa"/>
          </w:tcPr>
          <w:p w14:paraId="69361B23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7351" w:type="dxa"/>
          </w:tcPr>
          <w:p w14:paraId="5BBBF736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(1, 0, 0, 0),</w:t>
            </w:r>
          </w:p>
          <w:p w14:paraId="5507C93A" w14:textId="77777777" w:rsidR="00632122" w:rsidRDefault="00D12D6D">
            <w:pPr>
              <w:pStyle w:val="TableParagraph"/>
              <w:spacing w:before="160" w:line="240" w:lineRule="auto"/>
              <w:ind w:left="482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(0.002, -0.073, 0.002, 0.002, 0.002), E = 1</w:t>
            </w:r>
          </w:p>
        </w:tc>
      </w:tr>
      <w:tr w:rsidR="00632122" w14:paraId="3E06E565" w14:textId="77777777">
        <w:trPr>
          <w:trHeight w:val="964"/>
        </w:trPr>
        <w:tc>
          <w:tcPr>
            <w:tcW w:w="2213" w:type="dxa"/>
          </w:tcPr>
          <w:p w14:paraId="21172BC1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7351" w:type="dxa"/>
          </w:tcPr>
          <w:p w14:paraId="10F64FC0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545E3AE9" w14:textId="77777777" w:rsidR="00632122" w:rsidRDefault="00D12D6D">
            <w:pPr>
              <w:pStyle w:val="TableParagraph"/>
              <w:spacing w:before="160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(0.002, -0.073, 0.002, -0.073, -0.073), E = 2</w:t>
            </w:r>
          </w:p>
        </w:tc>
      </w:tr>
      <w:tr w:rsidR="00632122" w14:paraId="58BCB85C" w14:textId="77777777">
        <w:trPr>
          <w:trHeight w:val="966"/>
        </w:trPr>
        <w:tc>
          <w:tcPr>
            <w:tcW w:w="2213" w:type="dxa"/>
          </w:tcPr>
          <w:p w14:paraId="299B2AFC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7351" w:type="dxa"/>
          </w:tcPr>
          <w:p w14:paraId="40CCD07A" w14:textId="77777777" w:rsidR="00632122" w:rsidRDefault="00D12D6D">
            <w:pPr>
              <w:pStyle w:val="TableParagraph"/>
              <w:spacing w:line="315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0C66A460" w14:textId="77777777" w:rsidR="00632122" w:rsidRDefault="00D12D6D">
            <w:pPr>
              <w:pStyle w:val="TableParagraph"/>
              <w:spacing w:before="163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(0.001, -0.148, 0.002, -0.073, -0.073), E = 2</w:t>
            </w:r>
          </w:p>
        </w:tc>
      </w:tr>
      <w:tr w:rsidR="00632122" w14:paraId="3AA2EA2D" w14:textId="77777777">
        <w:trPr>
          <w:trHeight w:val="966"/>
        </w:trPr>
        <w:tc>
          <w:tcPr>
            <w:tcW w:w="2213" w:type="dxa"/>
          </w:tcPr>
          <w:p w14:paraId="5AF9982F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7351" w:type="dxa"/>
          </w:tcPr>
          <w:p w14:paraId="34501918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7FDF7546" w14:textId="77777777" w:rsidR="00632122" w:rsidRDefault="00D12D6D">
            <w:pPr>
              <w:pStyle w:val="TableParagraph"/>
              <w:spacing w:before="160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(0.076, -0.148, 0.002, -0.073, -0.073), E = 2</w:t>
            </w:r>
          </w:p>
        </w:tc>
      </w:tr>
      <w:tr w:rsidR="00632122" w14:paraId="5E2C53A0" w14:textId="77777777">
        <w:trPr>
          <w:trHeight w:val="964"/>
        </w:trPr>
        <w:tc>
          <w:tcPr>
            <w:tcW w:w="2213" w:type="dxa"/>
          </w:tcPr>
          <w:p w14:paraId="16FEA1FB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7351" w:type="dxa"/>
          </w:tcPr>
          <w:p w14:paraId="4198E7A9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21FC1131" w14:textId="77777777" w:rsidR="00632122" w:rsidRDefault="00D12D6D">
            <w:pPr>
              <w:pStyle w:val="TableParagraph"/>
              <w:spacing w:before="160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(0.076, -0.223, 0.002, -0.073, -0.073), E = 2</w:t>
            </w:r>
          </w:p>
        </w:tc>
      </w:tr>
      <w:tr w:rsidR="00632122" w14:paraId="14C5E359" w14:textId="77777777">
        <w:trPr>
          <w:trHeight w:val="967"/>
        </w:trPr>
        <w:tc>
          <w:tcPr>
            <w:tcW w:w="2213" w:type="dxa"/>
          </w:tcPr>
          <w:p w14:paraId="6590FE42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6</w:t>
            </w:r>
          </w:p>
        </w:tc>
        <w:tc>
          <w:tcPr>
            <w:tcW w:w="7351" w:type="dxa"/>
          </w:tcPr>
          <w:p w14:paraId="067721B7" w14:textId="77777777" w:rsidR="00632122" w:rsidRDefault="00D12D6D">
            <w:pPr>
              <w:pStyle w:val="TableParagraph"/>
              <w:spacing w:line="315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(1, 0, 0, 0),</w:t>
            </w:r>
          </w:p>
          <w:p w14:paraId="23552700" w14:textId="77777777" w:rsidR="00632122" w:rsidRDefault="00D12D6D">
            <w:pPr>
              <w:pStyle w:val="TableParagraph"/>
              <w:spacing w:before="163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(0.151, -0.223, 0.002, -0.073, -0.073), E = 1</w:t>
            </w:r>
          </w:p>
        </w:tc>
      </w:tr>
      <w:tr w:rsidR="00632122" w14:paraId="5D78B548" w14:textId="77777777">
        <w:trPr>
          <w:trHeight w:val="964"/>
        </w:trPr>
        <w:tc>
          <w:tcPr>
            <w:tcW w:w="2213" w:type="dxa"/>
          </w:tcPr>
          <w:p w14:paraId="06AF9797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7</w:t>
            </w:r>
          </w:p>
        </w:tc>
        <w:tc>
          <w:tcPr>
            <w:tcW w:w="7351" w:type="dxa"/>
          </w:tcPr>
          <w:p w14:paraId="19572F8F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40C8412A" w14:textId="77777777" w:rsidR="00632122" w:rsidRDefault="00D12D6D">
            <w:pPr>
              <w:pStyle w:val="TableParagraph"/>
              <w:spacing w:before="160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(0.151, -0.223, 0.002, -0.148, -0.148), E = 2</w:t>
            </w:r>
          </w:p>
        </w:tc>
      </w:tr>
      <w:tr w:rsidR="00632122" w14:paraId="4038B7C0" w14:textId="77777777">
        <w:trPr>
          <w:trHeight w:val="966"/>
        </w:trPr>
        <w:tc>
          <w:tcPr>
            <w:tcW w:w="2213" w:type="dxa"/>
          </w:tcPr>
          <w:p w14:paraId="7ACF80DE" w14:textId="77777777" w:rsidR="00632122" w:rsidRDefault="00D12D6D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8</w:t>
            </w:r>
          </w:p>
        </w:tc>
        <w:tc>
          <w:tcPr>
            <w:tcW w:w="7351" w:type="dxa"/>
          </w:tcPr>
          <w:p w14:paraId="058FAC34" w14:textId="77777777" w:rsidR="00632122" w:rsidRDefault="00D12D6D">
            <w:pPr>
              <w:pStyle w:val="TableParagraph"/>
              <w:spacing w:line="317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(1, 1, 1, 0),</w:t>
            </w:r>
          </w:p>
          <w:p w14:paraId="73CDFB90" w14:textId="77777777" w:rsidR="00632122" w:rsidRDefault="00D12D6D">
            <w:pPr>
              <w:pStyle w:val="TableParagraph"/>
              <w:spacing w:before="160" w:line="240" w:lineRule="auto"/>
              <w:ind w:left="480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(0.225, -0.223, 0.077, -0.073, -0.073), E = 1</w:t>
            </w:r>
          </w:p>
        </w:tc>
      </w:tr>
      <w:tr w:rsidR="00632122" w14:paraId="6DCA9502" w14:textId="77777777">
        <w:trPr>
          <w:trHeight w:val="966"/>
        </w:trPr>
        <w:tc>
          <w:tcPr>
            <w:tcW w:w="2213" w:type="dxa"/>
          </w:tcPr>
          <w:p w14:paraId="5AEE2514" w14:textId="77777777" w:rsidR="00632122" w:rsidRDefault="00D12D6D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9</w:t>
            </w:r>
          </w:p>
        </w:tc>
        <w:tc>
          <w:tcPr>
            <w:tcW w:w="7351" w:type="dxa"/>
          </w:tcPr>
          <w:p w14:paraId="7D11526B" w14:textId="77777777" w:rsidR="00632122" w:rsidRDefault="00D12D6D">
            <w:pPr>
              <w:pStyle w:val="TableParagraph"/>
              <w:spacing w:line="315" w:lineRule="exact"/>
              <w:ind w:left="3229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Y = (0, 0, 0, 0),</w:t>
            </w:r>
          </w:p>
          <w:p w14:paraId="1C93D121" w14:textId="77777777" w:rsidR="00632122" w:rsidRDefault="00D12D6D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(0.15, -0.298, 0.077, -0.148, -0.148), E = 2</w:t>
            </w:r>
          </w:p>
        </w:tc>
      </w:tr>
      <w:tr w:rsidR="00632122" w14:paraId="57605D65" w14:textId="77777777">
        <w:trPr>
          <w:trHeight w:val="966"/>
        </w:trPr>
        <w:tc>
          <w:tcPr>
            <w:tcW w:w="2213" w:type="dxa"/>
          </w:tcPr>
          <w:p w14:paraId="0FC36C82" w14:textId="77777777" w:rsidR="00632122" w:rsidRDefault="00D12D6D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10</w:t>
            </w:r>
          </w:p>
        </w:tc>
        <w:tc>
          <w:tcPr>
            <w:tcW w:w="7351" w:type="dxa"/>
          </w:tcPr>
          <w:p w14:paraId="57267797" w14:textId="77777777" w:rsidR="00632122" w:rsidRDefault="00D12D6D">
            <w:pPr>
              <w:pStyle w:val="TableParagraph"/>
              <w:spacing w:line="315" w:lineRule="exact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Y = (1, 0, 1, 0),</w:t>
            </w:r>
          </w:p>
          <w:p w14:paraId="79C6B6D1" w14:textId="77777777" w:rsidR="00632122" w:rsidRDefault="00D12D6D">
            <w:pPr>
              <w:pStyle w:val="TableParagraph"/>
              <w:spacing w:before="160" w:line="240" w:lineRule="auto"/>
              <w:ind w:left="907" w:right="52"/>
              <w:rPr>
                <w:sz w:val="28"/>
              </w:rPr>
            </w:pPr>
            <w:r>
              <w:rPr>
                <w:color w:val="231F20"/>
                <w:sz w:val="28"/>
              </w:rPr>
              <w:t>W = (0.225, -0.298, 0.077, -0.073, -0.073), E = 0</w:t>
            </w:r>
          </w:p>
        </w:tc>
      </w:tr>
    </w:tbl>
    <w:p w14:paraId="26EBD412" w14:textId="77777777" w:rsidR="00632122" w:rsidRDefault="00632122">
      <w:pPr>
        <w:rPr>
          <w:sz w:val="28"/>
        </w:rPr>
        <w:sectPr w:rsidR="00632122">
          <w:pgSz w:w="11910" w:h="16840"/>
          <w:pgMar w:top="1060" w:right="620" w:bottom="1180" w:left="1480" w:header="0" w:footer="900" w:gutter="0"/>
          <w:cols w:space="720"/>
        </w:sectPr>
      </w:pPr>
    </w:p>
    <w:p w14:paraId="40336AFD" w14:textId="77777777" w:rsidR="00632122" w:rsidRDefault="00632122">
      <w:pPr>
        <w:pStyle w:val="a3"/>
        <w:spacing w:before="2"/>
        <w:rPr>
          <w:i/>
          <w:sz w:val="20"/>
        </w:rPr>
      </w:pPr>
    </w:p>
    <w:p w14:paraId="0F9C4B72" w14:textId="77777777" w:rsidR="00632122" w:rsidRDefault="00D12D6D">
      <w:pPr>
        <w:pStyle w:val="a3"/>
        <w:ind w:left="688"/>
        <w:rPr>
          <w:sz w:val="20"/>
        </w:rPr>
      </w:pPr>
      <w:r>
        <w:rPr>
          <w:noProof/>
          <w:sz w:val="20"/>
        </w:rPr>
        <w:drawing>
          <wp:inline distT="0" distB="0" distL="0" distR="0" wp14:anchorId="455A18D7" wp14:editId="2C77D7F5">
            <wp:extent cx="5111510" cy="41605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1E97" w14:textId="77777777" w:rsidR="00632122" w:rsidRDefault="00D12D6D">
      <w:pPr>
        <w:spacing w:before="87" w:line="252" w:lineRule="exact"/>
        <w:ind w:left="339" w:right="347"/>
        <w:jc w:val="center"/>
        <w:rPr>
          <w:i/>
        </w:rPr>
      </w:pPr>
      <w:r>
        <w:rPr>
          <w:i/>
          <w:color w:val="0E4A7D"/>
        </w:rPr>
        <w:t>Рисунок 4 График суммарной ошибки НС по эпохам обучения (логистическая ФА) при наборе из</w:t>
      </w:r>
    </w:p>
    <w:p w14:paraId="7E2D8050" w14:textId="77777777" w:rsidR="00632122" w:rsidRDefault="00D12D6D">
      <w:pPr>
        <w:spacing w:line="252" w:lineRule="exact"/>
        <w:ind w:left="343" w:right="347"/>
        <w:jc w:val="center"/>
        <w:rPr>
          <w:i/>
        </w:rPr>
      </w:pPr>
      <w:r>
        <w:rPr>
          <w:i/>
          <w:color w:val="0E4A7D"/>
        </w:rPr>
        <w:t>4-х векторов</w:t>
      </w:r>
    </w:p>
    <w:p w14:paraId="32A067D6" w14:textId="77777777" w:rsidR="00632122" w:rsidRDefault="00632122">
      <w:pPr>
        <w:pStyle w:val="a3"/>
        <w:rPr>
          <w:i/>
          <w:sz w:val="24"/>
        </w:rPr>
      </w:pPr>
    </w:p>
    <w:p w14:paraId="4EBC5070" w14:textId="77777777" w:rsidR="00632122" w:rsidRDefault="00632122">
      <w:pPr>
        <w:pStyle w:val="a3"/>
        <w:rPr>
          <w:i/>
          <w:sz w:val="24"/>
        </w:rPr>
      </w:pPr>
    </w:p>
    <w:p w14:paraId="2966AE68" w14:textId="77777777" w:rsidR="00632122" w:rsidRDefault="00632122">
      <w:pPr>
        <w:pStyle w:val="a3"/>
        <w:rPr>
          <w:i/>
          <w:sz w:val="24"/>
        </w:rPr>
      </w:pPr>
    </w:p>
    <w:p w14:paraId="633D9DD3" w14:textId="77777777" w:rsidR="00632122" w:rsidRDefault="00632122">
      <w:pPr>
        <w:pStyle w:val="a3"/>
        <w:spacing w:before="6"/>
        <w:rPr>
          <w:i/>
          <w:sz w:val="20"/>
        </w:rPr>
      </w:pPr>
    </w:p>
    <w:p w14:paraId="4DDCA3E2" w14:textId="77777777" w:rsidR="00632122" w:rsidRDefault="00D12D6D">
      <w:pPr>
        <w:pStyle w:val="1"/>
        <w:jc w:val="left"/>
      </w:pPr>
      <w:r>
        <w:rPr>
          <w:color w:val="231F20"/>
        </w:rPr>
        <w:t>Выводы</w:t>
      </w:r>
    </w:p>
    <w:p w14:paraId="2487F516" w14:textId="77777777" w:rsidR="00632122" w:rsidRDefault="00632122">
      <w:pPr>
        <w:pStyle w:val="a3"/>
        <w:spacing w:before="1"/>
        <w:rPr>
          <w:b/>
          <w:sz w:val="40"/>
        </w:rPr>
      </w:pPr>
    </w:p>
    <w:p w14:paraId="0ED21A9F" w14:textId="77777777" w:rsidR="00632122" w:rsidRDefault="00D12D6D">
      <w:pPr>
        <w:pStyle w:val="a3"/>
        <w:spacing w:before="1"/>
        <w:ind w:left="221" w:right="230" w:firstLine="707"/>
        <w:jc w:val="both"/>
      </w:pPr>
      <w:r>
        <w:rPr>
          <w:color w:val="231F20"/>
        </w:rPr>
        <w:t>В ходе проделанной работы была изучена работа простейшего нейрона НС на базе нейрона с нелинейной функцией активации и проведено обучение по правилу Видроу-Хоффа. В качестве функций активации брались две различные функции – пороговая и логистическая. В ход</w:t>
      </w:r>
      <w:r>
        <w:rPr>
          <w:color w:val="231F20"/>
        </w:rPr>
        <w:t>е обучения на полных наборах было выявлено, что с использованием логистической функции активации понадобилось меньше эпох, чем для обучения с использованием пороговой функции активации.</w:t>
      </w:r>
    </w:p>
    <w:p w14:paraId="2D540022" w14:textId="77777777" w:rsidR="00632122" w:rsidRDefault="00D12D6D">
      <w:pPr>
        <w:pStyle w:val="a3"/>
        <w:ind w:left="221" w:right="231" w:firstLine="707"/>
        <w:jc w:val="both"/>
      </w:pPr>
      <w:r>
        <w:rPr>
          <w:color w:val="231F20"/>
        </w:rPr>
        <w:t>Кроме того, для случаев пороговой и логистической функций активации бы</w:t>
      </w:r>
      <w:r>
        <w:rPr>
          <w:color w:val="231F20"/>
        </w:rPr>
        <w:t>ли найдены минимально возможные наборы векторов, на которых можно обучить НС. В обоих случаях удалось найти наборы, состоящие из четырёх векторов. В случае обучения с использованием пороговой функции активации понадобилось меньшее количество эпох, чем с ис</w:t>
      </w:r>
      <w:r>
        <w:rPr>
          <w:color w:val="231F20"/>
        </w:rPr>
        <w:t>пользованием логистической.</w:t>
      </w:r>
    </w:p>
    <w:p w14:paraId="0A95DEF0" w14:textId="77777777" w:rsidR="00632122" w:rsidRDefault="00632122">
      <w:pPr>
        <w:jc w:val="both"/>
        <w:sectPr w:rsidR="00632122">
          <w:pgSz w:w="11910" w:h="16840"/>
          <w:pgMar w:top="1600" w:right="620" w:bottom="1180" w:left="1480" w:header="0" w:footer="900" w:gutter="0"/>
          <w:cols w:space="720"/>
        </w:sectPr>
      </w:pPr>
    </w:p>
    <w:p w14:paraId="329654B6" w14:textId="77777777" w:rsidR="00632122" w:rsidRDefault="00D12D6D">
      <w:pPr>
        <w:pStyle w:val="1"/>
        <w:spacing w:before="73"/>
        <w:ind w:left="929"/>
        <w:jc w:val="left"/>
      </w:pPr>
      <w:r>
        <w:rPr>
          <w:color w:val="231F20"/>
        </w:rPr>
        <w:t>Приложение А.</w:t>
      </w:r>
    </w:p>
    <w:p w14:paraId="4C3C9472" w14:textId="77777777" w:rsidR="00632122" w:rsidRDefault="00D12D6D">
      <w:pPr>
        <w:spacing w:before="1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‘lab-1.py’.</w:t>
      </w:r>
    </w:p>
    <w:p w14:paraId="4B17BA72" w14:textId="77777777" w:rsidR="00632122" w:rsidRDefault="00D12D6D">
      <w:pPr>
        <w:spacing w:before="61"/>
        <w:ind w:left="221"/>
        <w:rPr>
          <w:rFonts w:ascii="Consolas"/>
          <w:sz w:val="18"/>
        </w:rPr>
      </w:pPr>
      <w:r>
        <w:rPr>
          <w:rFonts w:ascii="Consolas"/>
          <w:color w:val="203F8B"/>
          <w:sz w:val="18"/>
        </w:rPr>
        <w:t>'''</w:t>
      </w:r>
    </w:p>
    <w:p w14:paraId="685889DE" w14:textId="77777777" w:rsidR="00632122" w:rsidRDefault="00D12D6D">
      <w:pPr>
        <w:spacing w:before="63"/>
        <w:ind w:left="221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Лабораторная работа No 1</w:t>
      </w:r>
    </w:p>
    <w:p w14:paraId="27ADFD6A" w14:textId="77777777" w:rsidR="00632122" w:rsidRDefault="00D12D6D">
      <w:pPr>
        <w:spacing w:before="63" w:line="309" w:lineRule="auto"/>
        <w:ind w:left="221" w:right="4521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Исследование однослойных нейронных сетей на примере моделирования булевых выражений.</w:t>
      </w:r>
    </w:p>
    <w:p w14:paraId="58DF9756" w14:textId="77777777" w:rsidR="00632122" w:rsidRDefault="00D12D6D">
      <w:pPr>
        <w:spacing w:before="130" w:line="312" w:lineRule="auto"/>
        <w:ind w:left="221" w:right="135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Цель: Исследовать функционирование простейшей нейронной сети (НС)</w:t>
      </w:r>
      <w:r>
        <w:rPr>
          <w:rFonts w:ascii="Consolas" w:hAnsi="Consolas"/>
          <w:color w:val="203F8B"/>
          <w:sz w:val="18"/>
        </w:rPr>
        <w:t xml:space="preserve"> на базе нейрона с нелинейной функцией активации и ее обучение по правилу Видроу-Хоффа.</w:t>
      </w:r>
    </w:p>
    <w:p w14:paraId="14BD9131" w14:textId="77777777" w:rsidR="00632122" w:rsidRDefault="00D12D6D">
      <w:pPr>
        <w:spacing w:before="129" w:line="312" w:lineRule="auto"/>
        <w:ind w:left="221" w:right="8480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Вариант 23. '''</w:t>
      </w:r>
    </w:p>
    <w:p w14:paraId="4777BB33" w14:textId="77777777" w:rsidR="00632122" w:rsidRPr="003D5948" w:rsidRDefault="00D12D6D">
      <w:pPr>
        <w:spacing w:line="207" w:lineRule="exact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import </w:t>
      </w:r>
      <w:r w:rsidRPr="003D5948">
        <w:rPr>
          <w:rFonts w:ascii="Consolas"/>
          <w:color w:val="58595B"/>
          <w:sz w:val="18"/>
          <w:lang w:val="en-US"/>
        </w:rPr>
        <w:t>sys</w:t>
      </w:r>
    </w:p>
    <w:p w14:paraId="5755686C" w14:textId="77777777" w:rsidR="00632122" w:rsidRPr="003D5948" w:rsidRDefault="00D12D6D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0086B3"/>
          <w:sz w:val="18"/>
          <w:lang w:val="en-US"/>
        </w:rPr>
        <w:t xml:space="preserve">AF </w:t>
      </w:r>
      <w:r w:rsidRPr="003D5948">
        <w:rPr>
          <w:rFonts w:ascii="Consolas"/>
          <w:color w:val="AD205F"/>
          <w:sz w:val="18"/>
          <w:lang w:val="en-US"/>
        </w:rPr>
        <w:t>import *</w:t>
      </w:r>
    </w:p>
    <w:p w14:paraId="0293C95C" w14:textId="77777777" w:rsidR="00632122" w:rsidRPr="003D5948" w:rsidRDefault="00D12D6D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58595B"/>
          <w:sz w:val="18"/>
          <w:lang w:val="en-US"/>
        </w:rPr>
        <w:t xml:space="preserve">Education </w:t>
      </w:r>
      <w:r w:rsidRPr="003D5948">
        <w:rPr>
          <w:rFonts w:ascii="Consolas"/>
          <w:color w:val="AD205F"/>
          <w:sz w:val="18"/>
          <w:lang w:val="en-US"/>
        </w:rPr>
        <w:t>import *</w:t>
      </w:r>
    </w:p>
    <w:p w14:paraId="7AA084E4" w14:textId="77777777" w:rsidR="00632122" w:rsidRPr="003D5948" w:rsidRDefault="00D12D6D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58595B"/>
          <w:sz w:val="18"/>
          <w:lang w:val="en-US"/>
        </w:rPr>
        <w:t xml:space="preserve">Tools </w:t>
      </w:r>
      <w:r w:rsidRPr="003D5948">
        <w:rPr>
          <w:rFonts w:ascii="Consolas"/>
          <w:color w:val="AD205F"/>
          <w:sz w:val="18"/>
          <w:lang w:val="en-US"/>
        </w:rPr>
        <w:t xml:space="preserve">import </w:t>
      </w:r>
      <w:r w:rsidRPr="003D5948">
        <w:rPr>
          <w:rFonts w:ascii="Consolas"/>
          <w:color w:val="58595B"/>
          <w:sz w:val="18"/>
          <w:lang w:val="en-US"/>
        </w:rPr>
        <w:t>boolean_function, bin_generation, IntToByte</w:t>
      </w:r>
    </w:p>
    <w:p w14:paraId="7B17210D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15BFB2A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00BF5573" w14:textId="77777777" w:rsidR="00632122" w:rsidRPr="003D5948" w:rsidRDefault="00632122">
      <w:pPr>
        <w:pStyle w:val="a3"/>
        <w:spacing w:before="7"/>
        <w:rPr>
          <w:rFonts w:ascii="Consolas"/>
          <w:sz w:val="15"/>
          <w:lang w:val="en-US"/>
        </w:rPr>
      </w:pPr>
    </w:p>
    <w:p w14:paraId="473DD26D" w14:textId="77777777" w:rsidR="00632122" w:rsidRDefault="00D12D6D">
      <w:pPr>
        <w:spacing w:line="309" w:lineRule="auto"/>
        <w:ind w:left="614" w:right="6798" w:hanging="394"/>
        <w:rPr>
          <w:rFonts w:ascii="Consolas"/>
          <w:sz w:val="18"/>
        </w:rPr>
      </w:pPr>
      <w:r>
        <w:rPr>
          <w:rFonts w:ascii="Consolas"/>
          <w:color w:val="AD205F"/>
          <w:sz w:val="18"/>
        </w:rPr>
        <w:t xml:space="preserve">def </w:t>
      </w:r>
      <w:r>
        <w:rPr>
          <w:rFonts w:ascii="Consolas"/>
          <w:color w:val="7A5EA3"/>
          <w:sz w:val="18"/>
        </w:rPr>
        <w:t>initialize_components</w:t>
      </w:r>
      <w:r>
        <w:rPr>
          <w:rFonts w:ascii="Consolas"/>
          <w:color w:val="58595B"/>
          <w:sz w:val="18"/>
        </w:rPr>
        <w:t xml:space="preserve">(): </w:t>
      </w:r>
      <w:r>
        <w:rPr>
          <w:rFonts w:ascii="Consolas"/>
          <w:color w:val="203F8B"/>
          <w:sz w:val="18"/>
        </w:rPr>
        <w:t>'''</w:t>
      </w:r>
    </w:p>
    <w:p w14:paraId="29BE7B8A" w14:textId="77777777" w:rsidR="00632122" w:rsidRDefault="00D12D6D">
      <w:pPr>
        <w:spacing w:before="1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Функция инциализирует необходимые для расчётов компоненты</w:t>
      </w:r>
    </w:p>
    <w:p w14:paraId="0B961735" w14:textId="77777777" w:rsidR="00632122" w:rsidRDefault="00D12D6D">
      <w:pPr>
        <w:spacing w:before="63"/>
        <w:ind w:left="615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:param return: F - значения БФ, W - начальные весовые коэффициенты</w:t>
      </w:r>
    </w:p>
    <w:p w14:paraId="1804F6F7" w14:textId="77777777" w:rsidR="00632122" w:rsidRPr="003D5948" w:rsidRDefault="00D12D6D">
      <w:pPr>
        <w:spacing w:before="63"/>
        <w:ind w:left="615"/>
        <w:rPr>
          <w:rFonts w:ascii="Consolas"/>
          <w:sz w:val="18"/>
          <w:lang w:val="en-US"/>
        </w:rPr>
      </w:pPr>
      <w:r w:rsidRPr="003D5948">
        <w:rPr>
          <w:rFonts w:ascii="Consolas"/>
          <w:color w:val="203F8B"/>
          <w:sz w:val="18"/>
          <w:lang w:val="en-US"/>
        </w:rPr>
        <w:t>'''</w:t>
      </w:r>
    </w:p>
    <w:p w14:paraId="118329BD" w14:textId="77777777" w:rsidR="00632122" w:rsidRPr="003D5948" w:rsidRDefault="00D12D6D">
      <w:pPr>
        <w:spacing w:before="60"/>
        <w:ind w:left="614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W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r w:rsidRPr="003D5948">
        <w:rPr>
          <w:rFonts w:ascii="Consolas"/>
          <w:color w:val="58595B"/>
          <w:sz w:val="18"/>
          <w:lang w:val="en-US"/>
        </w:rPr>
        <w:t>[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>]</w:t>
      </w:r>
    </w:p>
    <w:p w14:paraId="6FE5007D" w14:textId="77777777" w:rsidR="00632122" w:rsidRPr="003D5948" w:rsidRDefault="00D12D6D">
      <w:pPr>
        <w:spacing w:before="63"/>
        <w:ind w:left="615"/>
        <w:rPr>
          <w:rFonts w:ascii="Consolas" w:hAnsi="Consolas"/>
          <w:sz w:val="18"/>
          <w:lang w:val="en-US"/>
        </w:rPr>
      </w:pPr>
      <w:r w:rsidRPr="003D5948">
        <w:rPr>
          <w:rFonts w:ascii="Consolas" w:hAnsi="Consolas"/>
          <w:color w:val="58595B"/>
          <w:sz w:val="18"/>
          <w:lang w:val="en-US"/>
        </w:rPr>
        <w:t xml:space="preserve">n </w:t>
      </w:r>
      <w:r w:rsidRPr="003D5948">
        <w:rPr>
          <w:rFonts w:ascii="Consolas" w:hAnsi="Consolas"/>
          <w:color w:val="AD205F"/>
          <w:sz w:val="18"/>
          <w:lang w:val="en-US"/>
        </w:rPr>
        <w:t xml:space="preserve">= </w:t>
      </w:r>
      <w:r w:rsidRPr="003D5948">
        <w:rPr>
          <w:rFonts w:ascii="Consolas" w:hAnsi="Consolas"/>
          <w:color w:val="0086B3"/>
          <w:sz w:val="18"/>
          <w:lang w:val="en-US"/>
        </w:rPr>
        <w:t xml:space="preserve">4 </w:t>
      </w:r>
      <w:r w:rsidRPr="003D5948">
        <w:rPr>
          <w:rFonts w:ascii="Consolas" w:hAnsi="Consolas"/>
          <w:color w:val="969896"/>
          <w:sz w:val="18"/>
          <w:lang w:val="en-US"/>
        </w:rPr>
        <w:t xml:space="preserve"># </w:t>
      </w:r>
      <w:r>
        <w:rPr>
          <w:rFonts w:ascii="Consolas" w:hAnsi="Consolas"/>
          <w:color w:val="969896"/>
          <w:sz w:val="18"/>
        </w:rPr>
        <w:t>число</w:t>
      </w:r>
      <w:r w:rsidRPr="003D5948">
        <w:rPr>
          <w:rFonts w:ascii="Consolas" w:hAnsi="Consolas"/>
          <w:color w:val="969896"/>
          <w:sz w:val="18"/>
          <w:lang w:val="en-US"/>
        </w:rPr>
        <w:t xml:space="preserve"> </w:t>
      </w:r>
      <w:r>
        <w:rPr>
          <w:rFonts w:ascii="Consolas" w:hAnsi="Consolas"/>
          <w:color w:val="969896"/>
          <w:sz w:val="18"/>
        </w:rPr>
        <w:t>переменных</w:t>
      </w:r>
    </w:p>
    <w:p w14:paraId="3F50AA87" w14:textId="77777777" w:rsidR="00632122" w:rsidRPr="003D5948" w:rsidRDefault="00D12D6D">
      <w:pPr>
        <w:spacing w:before="63" w:line="312" w:lineRule="auto"/>
        <w:ind w:left="614" w:right="7097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X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r w:rsidRPr="003D5948">
        <w:rPr>
          <w:rFonts w:ascii="Consolas"/>
          <w:color w:val="58595B"/>
          <w:sz w:val="18"/>
          <w:lang w:val="en-US"/>
        </w:rPr>
        <w:t xml:space="preserve">bin_generation(n) </w:t>
      </w:r>
      <w:r w:rsidRPr="003D5948">
        <w:rPr>
          <w:rFonts w:ascii="Consolas"/>
          <w:color w:val="0086B3"/>
          <w:sz w:val="18"/>
          <w:lang w:val="en-US"/>
        </w:rPr>
        <w:t xml:space="preserve">F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r w:rsidRPr="003D5948">
        <w:rPr>
          <w:rFonts w:ascii="Consolas"/>
          <w:color w:val="58595B"/>
          <w:sz w:val="18"/>
          <w:lang w:val="en-US"/>
        </w:rPr>
        <w:t>get_F(</w:t>
      </w:r>
      <w:r w:rsidRPr="003D5948">
        <w:rPr>
          <w:rFonts w:ascii="Consolas"/>
          <w:color w:val="0086B3"/>
          <w:sz w:val="18"/>
          <w:lang w:val="en-US"/>
        </w:rPr>
        <w:t>X</w:t>
      </w:r>
      <w:r w:rsidRPr="003D5948">
        <w:rPr>
          <w:rFonts w:ascii="Consolas"/>
          <w:color w:val="58595B"/>
          <w:sz w:val="18"/>
          <w:lang w:val="en-US"/>
        </w:rPr>
        <w:t>)</w:t>
      </w:r>
    </w:p>
    <w:p w14:paraId="14AAE545" w14:textId="77777777" w:rsidR="00632122" w:rsidRPr="003D5948" w:rsidRDefault="00D12D6D">
      <w:pPr>
        <w:spacing w:line="207" w:lineRule="exact"/>
        <w:ind w:left="61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return </w:t>
      </w:r>
      <w:r w:rsidRPr="003D5948">
        <w:rPr>
          <w:rFonts w:ascii="Consolas"/>
          <w:color w:val="0086B3"/>
          <w:sz w:val="18"/>
          <w:lang w:val="en-US"/>
        </w:rPr>
        <w:t>F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W</w:t>
      </w:r>
    </w:p>
    <w:p w14:paraId="7B2A54F1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22098954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62E62505" w14:textId="77777777" w:rsidR="00632122" w:rsidRPr="003D5948" w:rsidRDefault="00632122">
      <w:pPr>
        <w:pStyle w:val="a3"/>
        <w:spacing w:before="8"/>
        <w:rPr>
          <w:rFonts w:ascii="Consolas"/>
          <w:sz w:val="15"/>
          <w:lang w:val="en-US"/>
        </w:rPr>
      </w:pPr>
    </w:p>
    <w:p w14:paraId="322711ED" w14:textId="77777777" w:rsidR="00632122" w:rsidRPr="003D5948" w:rsidRDefault="00D12D6D">
      <w:pPr>
        <w:spacing w:line="312" w:lineRule="auto"/>
        <w:ind w:left="614" w:right="8283" w:hanging="39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def </w:t>
      </w:r>
      <w:r w:rsidRPr="003D5948">
        <w:rPr>
          <w:rFonts w:ascii="Consolas"/>
          <w:color w:val="7A5EA3"/>
          <w:sz w:val="18"/>
          <w:lang w:val="en-US"/>
        </w:rPr>
        <w:t>get_F</w:t>
      </w:r>
      <w:r w:rsidRPr="003D5948">
        <w:rPr>
          <w:rFonts w:ascii="Consolas"/>
          <w:color w:val="58595B"/>
          <w:sz w:val="18"/>
          <w:lang w:val="en-US"/>
        </w:rPr>
        <w:t xml:space="preserve">(X): </w:t>
      </w:r>
      <w:r w:rsidRPr="003D5948">
        <w:rPr>
          <w:rFonts w:ascii="Consolas"/>
          <w:color w:val="203F8B"/>
          <w:sz w:val="18"/>
          <w:lang w:val="en-US"/>
        </w:rPr>
        <w:t>'''</w:t>
      </w:r>
    </w:p>
    <w:p w14:paraId="1FE77429" w14:textId="77777777" w:rsidR="00632122" w:rsidRDefault="00D12D6D">
      <w:pPr>
        <w:spacing w:line="210" w:lineRule="exact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Функция возвращает значения БФ на заданных ей наборах переменных</w:t>
      </w:r>
    </w:p>
    <w:p w14:paraId="0D60122E" w14:textId="77777777" w:rsidR="00632122" w:rsidRDefault="00D12D6D">
      <w:pPr>
        <w:spacing w:before="63"/>
        <w:ind w:left="615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:param X: наборы переменных значения БФ</w:t>
      </w:r>
    </w:p>
    <w:p w14:paraId="39A6148D" w14:textId="77777777" w:rsidR="00632122" w:rsidRPr="003D5948" w:rsidRDefault="00D12D6D">
      <w:pPr>
        <w:spacing w:before="60"/>
        <w:ind w:left="615"/>
        <w:rPr>
          <w:rFonts w:ascii="Consolas" w:hAnsi="Consolas"/>
          <w:sz w:val="18"/>
          <w:lang w:val="en-US"/>
        </w:rPr>
      </w:pPr>
      <w:r w:rsidRPr="003D5948">
        <w:rPr>
          <w:rFonts w:ascii="Consolas" w:hAnsi="Consolas"/>
          <w:color w:val="203F8B"/>
          <w:sz w:val="18"/>
          <w:lang w:val="en-US"/>
        </w:rPr>
        <w:t xml:space="preserve">:param return: </w:t>
      </w:r>
      <w:r>
        <w:rPr>
          <w:rFonts w:ascii="Consolas" w:hAnsi="Consolas"/>
          <w:color w:val="203F8B"/>
          <w:sz w:val="18"/>
        </w:rPr>
        <w:t>значения</w:t>
      </w:r>
      <w:r w:rsidRPr="003D5948">
        <w:rPr>
          <w:rFonts w:ascii="Consolas" w:hAnsi="Consolas"/>
          <w:color w:val="203F8B"/>
          <w:sz w:val="18"/>
          <w:lang w:val="en-US"/>
        </w:rPr>
        <w:t xml:space="preserve"> </w:t>
      </w:r>
      <w:r>
        <w:rPr>
          <w:rFonts w:ascii="Consolas" w:hAnsi="Consolas"/>
          <w:color w:val="203F8B"/>
          <w:sz w:val="18"/>
        </w:rPr>
        <w:t>БФ</w:t>
      </w:r>
    </w:p>
    <w:p w14:paraId="336F34A6" w14:textId="77777777" w:rsidR="00632122" w:rsidRPr="003D5948" w:rsidRDefault="00D12D6D">
      <w:pPr>
        <w:spacing w:before="63"/>
        <w:ind w:left="615"/>
        <w:rPr>
          <w:rFonts w:ascii="Consolas"/>
          <w:sz w:val="18"/>
          <w:lang w:val="en-US"/>
        </w:rPr>
      </w:pPr>
      <w:r w:rsidRPr="003D5948">
        <w:rPr>
          <w:rFonts w:ascii="Consolas"/>
          <w:color w:val="203F8B"/>
          <w:sz w:val="18"/>
          <w:lang w:val="en-US"/>
        </w:rPr>
        <w:t>'''</w:t>
      </w:r>
    </w:p>
    <w:p w14:paraId="4C438C76" w14:textId="77777777" w:rsidR="00632122" w:rsidRPr="003D5948" w:rsidRDefault="00D12D6D">
      <w:pPr>
        <w:spacing w:before="62" w:line="312" w:lineRule="auto"/>
        <w:ind w:left="614" w:right="8087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F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r w:rsidRPr="003D5948">
        <w:rPr>
          <w:rFonts w:ascii="Consolas"/>
          <w:color w:val="0086B3"/>
          <w:sz w:val="18"/>
          <w:lang w:val="en-US"/>
        </w:rPr>
        <w:t>list</w:t>
      </w:r>
      <w:r w:rsidRPr="003D5948">
        <w:rPr>
          <w:rFonts w:ascii="Consolas"/>
          <w:color w:val="58595B"/>
          <w:sz w:val="18"/>
          <w:lang w:val="en-US"/>
        </w:rPr>
        <w:t xml:space="preserve">() </w:t>
      </w:r>
      <w:r w:rsidRPr="003D5948">
        <w:rPr>
          <w:rFonts w:ascii="Consolas"/>
          <w:color w:val="AD205F"/>
          <w:sz w:val="18"/>
          <w:lang w:val="en-US"/>
        </w:rPr>
        <w:t xml:space="preserve">for </w:t>
      </w:r>
      <w:r w:rsidRPr="003D5948">
        <w:rPr>
          <w:rFonts w:ascii="Consolas"/>
          <w:color w:val="58595B"/>
          <w:sz w:val="18"/>
          <w:lang w:val="en-US"/>
        </w:rPr>
        <w:t xml:space="preserve">x </w:t>
      </w:r>
      <w:r w:rsidRPr="003D5948">
        <w:rPr>
          <w:rFonts w:ascii="Consolas"/>
          <w:color w:val="AD205F"/>
          <w:sz w:val="18"/>
          <w:lang w:val="en-US"/>
        </w:rPr>
        <w:t xml:space="preserve">in </w:t>
      </w:r>
      <w:r w:rsidRPr="003D5948">
        <w:rPr>
          <w:rFonts w:ascii="Consolas"/>
          <w:color w:val="0086B3"/>
          <w:sz w:val="18"/>
          <w:lang w:val="en-US"/>
        </w:rPr>
        <w:t>X</w:t>
      </w:r>
      <w:r w:rsidRPr="003D5948">
        <w:rPr>
          <w:rFonts w:ascii="Consolas"/>
          <w:color w:val="58595B"/>
          <w:sz w:val="18"/>
          <w:lang w:val="en-US"/>
        </w:rPr>
        <w:t>:</w:t>
      </w:r>
    </w:p>
    <w:p w14:paraId="567061A2" w14:textId="77777777" w:rsidR="00632122" w:rsidRDefault="00D12D6D">
      <w:pPr>
        <w:spacing w:line="208" w:lineRule="exact"/>
        <w:ind w:left="1010"/>
        <w:rPr>
          <w:rFonts w:ascii="Consolas" w:hAnsi="Consolas"/>
          <w:sz w:val="18"/>
        </w:rPr>
      </w:pPr>
      <w:r>
        <w:rPr>
          <w:rFonts w:ascii="Consolas" w:hAnsi="Consolas"/>
          <w:color w:val="969896"/>
          <w:sz w:val="18"/>
        </w:rPr>
        <w:t># x0 в расчёт не берётся. Оно необходимо лишь для правила Видроу-Хоффа</w:t>
      </w:r>
    </w:p>
    <w:p w14:paraId="305E6ABB" w14:textId="77777777" w:rsidR="00632122" w:rsidRPr="003D5948" w:rsidRDefault="00D12D6D">
      <w:pPr>
        <w:spacing w:before="63" w:line="312" w:lineRule="auto"/>
        <w:ind w:left="614" w:right="3832" w:firstLine="395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>F</w:t>
      </w:r>
      <w:r w:rsidRPr="003D5948">
        <w:rPr>
          <w:rFonts w:ascii="Consolas"/>
          <w:color w:val="58595B"/>
          <w:sz w:val="18"/>
          <w:lang w:val="en-US"/>
        </w:rPr>
        <w:t>.append(boolean_function(x[</w:t>
      </w:r>
      <w:r w:rsidRPr="003D5948">
        <w:rPr>
          <w:rFonts w:ascii="Consolas"/>
          <w:color w:val="0086B3"/>
          <w:sz w:val="18"/>
          <w:lang w:val="en-US"/>
        </w:rPr>
        <w:t>1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2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3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4</w:t>
      </w:r>
      <w:r w:rsidRPr="003D5948">
        <w:rPr>
          <w:rFonts w:ascii="Consolas"/>
          <w:color w:val="58595B"/>
          <w:sz w:val="18"/>
          <w:lang w:val="en-US"/>
        </w:rPr>
        <w:t>]))</w:t>
      </w:r>
      <w:r w:rsidRPr="003D5948">
        <w:rPr>
          <w:rFonts w:ascii="Consolas"/>
          <w:color w:val="AD205F"/>
          <w:sz w:val="18"/>
          <w:lang w:val="en-US"/>
        </w:rPr>
        <w:t xml:space="preserve"> return </w:t>
      </w:r>
      <w:r w:rsidRPr="003D5948">
        <w:rPr>
          <w:rFonts w:ascii="Consolas"/>
          <w:color w:val="0086B3"/>
          <w:sz w:val="18"/>
          <w:lang w:val="en-US"/>
        </w:rPr>
        <w:t>F</w:t>
      </w:r>
    </w:p>
    <w:p w14:paraId="31314A79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B02C2D2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3F8DB57" w14:textId="77777777" w:rsidR="00632122" w:rsidRPr="003D5948" w:rsidRDefault="00D12D6D">
      <w:pPr>
        <w:spacing w:before="120" w:line="312" w:lineRule="auto"/>
        <w:ind w:left="614" w:right="6700" w:hanging="39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def </w:t>
      </w:r>
      <w:r w:rsidRPr="003D5948">
        <w:rPr>
          <w:rFonts w:ascii="Consolas"/>
          <w:color w:val="7A5EA3"/>
          <w:sz w:val="18"/>
          <w:lang w:val="en-US"/>
        </w:rPr>
        <w:t>nnm_BF</w:t>
      </w:r>
      <w:r w:rsidRPr="003D5948">
        <w:rPr>
          <w:rFonts w:ascii="Consolas"/>
          <w:color w:val="58595B"/>
          <w:sz w:val="18"/>
          <w:lang w:val="en-US"/>
        </w:rPr>
        <w:t xml:space="preserve">(W, F, outputFile): </w:t>
      </w:r>
      <w:r w:rsidRPr="003D5948">
        <w:rPr>
          <w:rFonts w:ascii="Consolas"/>
          <w:color w:val="203F8B"/>
          <w:sz w:val="18"/>
          <w:lang w:val="en-US"/>
        </w:rPr>
        <w:t>'''</w:t>
      </w:r>
    </w:p>
    <w:p w14:paraId="3D036568" w14:textId="77777777" w:rsidR="00632122" w:rsidRDefault="00D12D6D">
      <w:pPr>
        <w:spacing w:line="312" w:lineRule="auto"/>
        <w:ind w:left="221" w:right="862" w:firstLine="393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Функция производит расчёт и построения нейросетевой модели БФ, используя пороговую и логи</w:t>
      </w:r>
      <w:r>
        <w:rPr>
          <w:rFonts w:ascii="Consolas" w:hAnsi="Consolas"/>
          <w:color w:val="203F8B"/>
          <w:sz w:val="18"/>
        </w:rPr>
        <w:t>стическую ФА</w:t>
      </w:r>
    </w:p>
    <w:p w14:paraId="46562797" w14:textId="77777777" w:rsidR="00632122" w:rsidRDefault="00D12D6D">
      <w:pPr>
        <w:spacing w:line="210" w:lineRule="exact"/>
        <w:ind w:left="615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:param W: начальные весовые коэффициенты</w:t>
      </w:r>
    </w:p>
    <w:p w14:paraId="72399967" w14:textId="77777777" w:rsidR="00632122" w:rsidRDefault="00D12D6D">
      <w:pPr>
        <w:spacing w:before="59"/>
        <w:ind w:left="615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:param F: значения БФ</w:t>
      </w:r>
    </w:p>
    <w:p w14:paraId="26BF048C" w14:textId="77777777" w:rsidR="00632122" w:rsidRDefault="00D12D6D">
      <w:pPr>
        <w:spacing w:before="61"/>
        <w:ind w:left="615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:param outputFile: имя файла вывода</w:t>
      </w:r>
    </w:p>
    <w:p w14:paraId="091E39B7" w14:textId="77777777" w:rsidR="00632122" w:rsidRDefault="00D12D6D">
      <w:pPr>
        <w:spacing w:before="63" w:line="312" w:lineRule="auto"/>
        <w:ind w:left="615" w:right="7294"/>
        <w:rPr>
          <w:rFonts w:ascii="Consolas"/>
          <w:sz w:val="18"/>
        </w:rPr>
      </w:pPr>
      <w:r>
        <w:rPr>
          <w:rFonts w:ascii="Consolas"/>
          <w:color w:val="203F8B"/>
          <w:sz w:val="18"/>
        </w:rPr>
        <w:t>:param return: none '''</w:t>
      </w:r>
    </w:p>
    <w:p w14:paraId="6798E690" w14:textId="77777777" w:rsidR="00632122" w:rsidRDefault="00D12D6D">
      <w:pPr>
        <w:spacing w:line="210" w:lineRule="exact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969896"/>
          <w:sz w:val="18"/>
        </w:rPr>
        <w:t># Получим нейросетевую модель БФ, используя пороговую ФА</w:t>
      </w:r>
    </w:p>
    <w:sectPr w:rsidR="00632122"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DB60" w14:textId="77777777" w:rsidR="00D12D6D" w:rsidRDefault="00D12D6D">
      <w:r>
        <w:separator/>
      </w:r>
    </w:p>
  </w:endnote>
  <w:endnote w:type="continuationSeparator" w:id="0">
    <w:p w14:paraId="782748D8" w14:textId="77777777" w:rsidR="00D12D6D" w:rsidRDefault="00D1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9C27C" w14:textId="7DF49667" w:rsidR="00632122" w:rsidRDefault="003D5948">
    <w:pPr>
      <w:pStyle w:val="a3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1133B1" wp14:editId="08FA1B43">
              <wp:simplePos x="0" y="0"/>
              <wp:positionH relativeFrom="page">
                <wp:posOffset>6866890</wp:posOffset>
              </wp:positionH>
              <wp:positionV relativeFrom="page">
                <wp:posOffset>9931400</wp:posOffset>
              </wp:positionV>
              <wp:extent cx="1790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F9246" w14:textId="77777777" w:rsidR="00632122" w:rsidRDefault="00D12D6D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133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0.7pt;margin-top:782pt;width:14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0P5gEAALUDAAAOAAAAZHJzL2Uyb0RvYy54bWysU9tu2zAMfR+wfxD0vjjJ0GYz4hRdiw4D&#10;ugvQ7gNkWbKFWaJGKbGzrx8lx1m3vRV9EWheDg8P6e3VaHt2UBgMuIqvFkvOlJPQGNdW/Pvj3Zt3&#10;nIUoXCN6cKriRxX41e71q+3gS7WGDvpGISMQF8rBV7yL0ZdFEWSnrAgL8MpRUANaEekT26JBMRC6&#10;7Yv1cnlZDICNR5AqBPLeTkG+y/haKxm/ah1UZH3FiVvML+a3Tm+x24qyReE7I080xDNYWGEcNT1D&#10;3Yoo2B7Nf1DWSIQAOi4k2AK0NlLlGWia1fKfaR464VWehcQJ/ixTeDlY+eXwDZlpKr7mzAlLK3pU&#10;Y2QfYGSrpM7gQ0lJD57S4khu2nKeNPh7kD8Cc3DTCdeqa0QYOiUaYpcriyelE05IIPXwGRpqI/YR&#10;MtCo0SbpSAxG6LSl43kziYpMLTfvlxuKSAqtLi82by8St0KUc7HHED8qsCwZFUdafAYXh/sQp9Q5&#10;JfVycGf6Pi+/d385CDN5MvnEd2Iex3o8iVFDc6QxEKZbotsnowP8xdlAd1Tx8HMvUHHWf3IkRTq6&#10;2cDZqGdDOEmlFY+cTeZNnI5z79G0HSFPYju4Jrm0yaMkXScWJ550G1mM0x2n43v6nbP+/G273wAA&#10;AP//AwBQSwMEFAAGAAgAAAAhAP6tKH3hAAAADwEAAA8AAABkcnMvZG93bnJldi54bWxMj8FOwzAQ&#10;RO9I/IO1SNyoHVSiJsSpKgQnJEQaDhyd2E2sxusQu234ezYnetvZHc2+KbazG9jZTMF6lJCsBDCD&#10;rdcWOwlf9dvDBliICrUaPBoJvybAtry9KVSu/QUrc97HjlEIhlxJ6GMcc85D2xunwsqPBul28JNT&#10;keTUcT2pC4W7gT8KkXKnLNKHXo3mpTftcX9yEnbfWL3an4/mszpUtq4zge/pUcr7u3n3DCyaOf6b&#10;YcEndCiJqfEn1IENpMUmWZOXpqd0TbUWTyKyFFiz7DKRAC8Lft2j/AMAAP//AwBQSwECLQAUAAYA&#10;CAAAACEAtoM4kv4AAADhAQAAEwAAAAAAAAAAAAAAAAAAAAAAW0NvbnRlbnRfVHlwZXNdLnhtbFBL&#10;AQItABQABgAIAAAAIQA4/SH/1gAAAJQBAAALAAAAAAAAAAAAAAAAAC8BAABfcmVscy8ucmVsc1BL&#10;AQItABQABgAIAAAAIQBkiO0P5gEAALUDAAAOAAAAAAAAAAAAAAAAAC4CAABkcnMvZTJvRG9jLnht&#10;bFBLAQItABQABgAIAAAAIQD+rSh94QAAAA8BAAAPAAAAAAAAAAAAAAAAAEAEAABkcnMvZG93bnJl&#10;di54bWxQSwUGAAAAAAQABADzAAAATgUAAAAA&#10;" filled="f" stroked="f">
              <v:textbox inset="0,0,0,0">
                <w:txbxContent>
                  <w:p w14:paraId="1A8F9246" w14:textId="77777777" w:rsidR="00632122" w:rsidRDefault="00D12D6D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7F069" w14:textId="77777777" w:rsidR="00D12D6D" w:rsidRDefault="00D12D6D">
      <w:r>
        <w:separator/>
      </w:r>
    </w:p>
  </w:footnote>
  <w:footnote w:type="continuationSeparator" w:id="0">
    <w:p w14:paraId="4177829A" w14:textId="77777777" w:rsidR="00D12D6D" w:rsidRDefault="00D12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C24"/>
    <w:multiLevelType w:val="hybridMultilevel"/>
    <w:tmpl w:val="86A29422"/>
    <w:lvl w:ilvl="0" w:tplc="63E60ABE">
      <w:start w:val="1"/>
      <w:numFmt w:val="decimal"/>
      <w:lvlText w:val="%1."/>
      <w:lvlJc w:val="left"/>
      <w:pPr>
        <w:ind w:left="1649" w:hanging="464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7C7AF842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86003718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E5022720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741AA0DE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D2C68C38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C9CC4C70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C9566016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A76E9108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1" w15:restartNumberingAfterBreak="0">
    <w:nsid w:val="62FF14FE"/>
    <w:multiLevelType w:val="multilevel"/>
    <w:tmpl w:val="EB62AE76"/>
    <w:lvl w:ilvl="0">
      <w:start w:val="1"/>
      <w:numFmt w:val="decimal"/>
      <w:lvlText w:val="%1."/>
      <w:lvlJc w:val="left"/>
      <w:pPr>
        <w:ind w:left="581" w:hanging="360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2"/>
    <w:rsid w:val="003D5948"/>
    <w:rsid w:val="00632122"/>
    <w:rsid w:val="00D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0ED82"/>
  <w15:docId w15:val="{40B5531B-4A66-467D-BE8F-DC08422B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Дмитрий Николаев</cp:lastModifiedBy>
  <cp:revision>2</cp:revision>
  <dcterms:created xsi:type="dcterms:W3CDTF">2020-09-20T08:07:00Z</dcterms:created>
  <dcterms:modified xsi:type="dcterms:W3CDTF">2020-09-20T08:07:00Z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