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CAE54" w14:textId="1A39E238" w:rsidR="001449F2" w:rsidRPr="001449F2" w:rsidRDefault="001449F2" w:rsidP="001449F2">
      <w:pPr>
        <w:shd w:val="clear" w:color="auto" w:fill="EBECF0"/>
        <w:spacing w:before="360"/>
        <w:ind w:left="720"/>
        <w:jc w:val="right"/>
        <w:rPr>
          <w:rFonts w:ascii="Roboto" w:eastAsia="Times New Roman" w:hAnsi="Roboto" w:cs="Times New Roman"/>
          <w:b/>
          <w:bCs/>
          <w:color w:val="172B4D"/>
          <w:sz w:val="21"/>
          <w:szCs w:val="21"/>
          <w:lang w:val="ru-RU" w:eastAsia="ru-RU"/>
        </w:rPr>
      </w:pPr>
      <w:r>
        <w:rPr>
          <w:rFonts w:ascii="Roboto" w:eastAsia="Times New Roman" w:hAnsi="Roboto" w:cs="Times New Roman"/>
          <w:b/>
          <w:bCs/>
          <w:color w:val="172B4D"/>
          <w:sz w:val="21"/>
          <w:szCs w:val="21"/>
          <w:lang w:val="ru-RU" w:eastAsia="ru-RU"/>
        </w:rPr>
        <w:t>Николаева Татьяна</w:t>
      </w:r>
    </w:p>
    <w:p w14:paraId="57B95DDD" w14:textId="4902A0B9" w:rsidR="00746044" w:rsidRPr="00746044" w:rsidRDefault="002431F9" w:rsidP="00746044">
      <w:pPr>
        <w:shd w:val="clear" w:color="auto" w:fill="EBECF0"/>
        <w:spacing w:before="360"/>
        <w:ind w:left="720"/>
        <w:rPr>
          <w:rFonts w:ascii="Roboto" w:eastAsia="Times New Roman" w:hAnsi="Roboto" w:cs="Times New Roman"/>
          <w:b/>
          <w:bCs/>
          <w:color w:val="172B4D"/>
          <w:sz w:val="21"/>
          <w:szCs w:val="21"/>
          <w:lang w:val="en-US" w:eastAsia="ru-RU"/>
        </w:rPr>
      </w:pPr>
      <w:r w:rsidRPr="002431F9">
        <w:rPr>
          <w:rFonts w:ascii="Roboto" w:eastAsia="Times New Roman" w:hAnsi="Roboto" w:cs="Times New Roman"/>
          <w:b/>
          <w:bCs/>
          <w:color w:val="172B4D"/>
          <w:sz w:val="21"/>
          <w:szCs w:val="21"/>
          <w:lang w:eastAsia="ru-RU"/>
        </w:rPr>
        <w:t>Settings/Functions on the “Create View” Page </w:t>
      </w:r>
    </w:p>
    <w:p w14:paraId="455C7E77" w14:textId="3CF30852" w:rsidR="002431F9" w:rsidRPr="002431F9" w:rsidRDefault="002431F9" w:rsidP="00FD1DDE">
      <w:pPr>
        <w:numPr>
          <w:ilvl w:val="0"/>
          <w:numId w:val="1"/>
        </w:numPr>
        <w:shd w:val="clear" w:color="auto" w:fill="EBECF0"/>
        <w:spacing w:before="36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“Report View Name” </w:t>
      </w:r>
      <w:r w:rsidRPr="002431F9">
        <w:rPr>
          <w:rFonts w:ascii="Times New Roman" w:eastAsia="Times New Roman" w:hAnsi="Times New Roman" w:cs="Times New Roman"/>
          <w:color w:val="172B4D"/>
          <w:sz w:val="21"/>
          <w:szCs w:val="21"/>
          <w:lang w:eastAsia="ru-RU"/>
        </w:rPr>
        <w:t>→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 sets Report View displayname for the roles: FirmManager and Advisor.</w:t>
      </w:r>
      <w:r w:rsidR="00FD1DDE" w:rsidRPr="00FD1DDE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086C7047" w14:textId="77777777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Text box</w:t>
      </w:r>
    </w:p>
    <w:p w14:paraId="431C0D7D" w14:textId="77777777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Character limit = 255</w:t>
      </w:r>
    </w:p>
    <w:p w14:paraId="263E4902" w14:textId="77777777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u w:val="single"/>
          <w:lang w:eastAsia="ru-RU"/>
        </w:rPr>
        <w:t>Validation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: once user clicks outside of “Report View Name” textbox, validate displayname character count &lt;= 256</w:t>
      </w:r>
    </w:p>
    <w:p w14:paraId="4B8D5D91" w14:textId="7D6FD4D1" w:rsidR="00166B1D" w:rsidRPr="00206B32" w:rsidRDefault="002431F9" w:rsidP="007D2AA0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If Fails validation, then display red border around text box</w:t>
      </w:r>
      <w:r w:rsidR="00131719" w:rsidRPr="00131719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464456A8" w14:textId="4C9BDB5B" w:rsidR="00206B32" w:rsidRPr="00590796" w:rsidRDefault="00206B32" w:rsidP="00206B32">
      <w:pPr>
        <w:ind w:left="216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</w:pPr>
      <w:r w:rsidRPr="00206B32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Неточность, двусмысленность </w:t>
      </w:r>
      <w:r w:rsidRPr="00590796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значений</w:t>
      </w:r>
      <w:r w:rsidR="00590796" w:rsidRPr="00590796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, отсутствие единичности</w:t>
      </w:r>
    </w:p>
    <w:p w14:paraId="570448C7" w14:textId="0F567D56" w:rsidR="002431F9" w:rsidRPr="002431F9" w:rsidRDefault="002431F9" w:rsidP="002431F9">
      <w:pPr>
        <w:numPr>
          <w:ilvl w:val="0"/>
          <w:numId w:val="1"/>
        </w:numPr>
        <w:shd w:val="clear" w:color="auto" w:fill="EBECF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Radio Icon “Report Type” component with options for Firm Report / Client Report </w:t>
      </w:r>
      <w:r w:rsidRPr="002431F9">
        <w:rPr>
          <w:rFonts w:ascii="Times New Roman" w:eastAsia="Times New Roman" w:hAnsi="Times New Roman" w:cs="Times New Roman"/>
          <w:color w:val="172B4D"/>
          <w:sz w:val="21"/>
          <w:szCs w:val="21"/>
          <w:lang w:eastAsia="ru-RU"/>
        </w:rPr>
        <w:t>→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 sets Report View viewcontext</w:t>
      </w:r>
      <w:r w:rsidR="00990F4E" w:rsidRPr="00990F4E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5A68D4A8" w14:textId="74EBA644" w:rsidR="002431F9" w:rsidRPr="002431F9" w:rsidRDefault="002431F9" w:rsidP="002431F9">
      <w:pPr>
        <w:numPr>
          <w:ilvl w:val="0"/>
          <w:numId w:val="1"/>
        </w:numPr>
        <w:shd w:val="clear" w:color="auto" w:fill="EBECF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Radio Icon “Format” component with options for CSV / PDF/ XLS </w:t>
      </w:r>
      <w:r w:rsidRPr="002431F9">
        <w:rPr>
          <w:rFonts w:ascii="Times New Roman" w:eastAsia="Times New Roman" w:hAnsi="Times New Roman" w:cs="Times New Roman"/>
          <w:color w:val="172B4D"/>
          <w:sz w:val="21"/>
          <w:szCs w:val="21"/>
          <w:lang w:eastAsia="ru-RU"/>
        </w:rPr>
        <w:t>→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 sets Report View format</w:t>
      </w:r>
      <w:r w:rsidR="00930DD6" w:rsidRPr="00930DD6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02B30D1F" w14:textId="45CD6D6C" w:rsidR="002431F9" w:rsidRPr="002431F9" w:rsidRDefault="002431F9" w:rsidP="002431F9">
      <w:pPr>
        <w:numPr>
          <w:ilvl w:val="0"/>
          <w:numId w:val="1"/>
        </w:numPr>
        <w:shd w:val="clear" w:color="auto" w:fill="EBECF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Radio Icon “Orientation” component with options for Landscape/Portrait </w:t>
      </w:r>
      <w:r w:rsidRPr="002431F9">
        <w:rPr>
          <w:rFonts w:ascii="Times New Roman" w:eastAsia="Times New Roman" w:hAnsi="Times New Roman" w:cs="Times New Roman"/>
          <w:color w:val="172B4D"/>
          <w:sz w:val="21"/>
          <w:szCs w:val="21"/>
          <w:lang w:eastAsia="ru-RU"/>
        </w:rPr>
        <w:t>→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 xml:space="preserve"> sets Report View orientation</w:t>
      </w:r>
      <w:r w:rsidR="008E56E9" w:rsidRPr="008E56E9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  <w:r w:rsidR="000E4C5A" w:rsidRPr="00913B75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Неактуальность</w:t>
      </w:r>
      <w:r w:rsidR="00913B75" w:rsidRPr="00913B75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, </w:t>
      </w:r>
      <w:r w:rsidR="00913B75" w:rsidRPr="00913B75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противоречивость</w:t>
      </w:r>
      <w:r w:rsidR="00913B75" w:rsidRPr="00913B75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, </w:t>
      </w:r>
      <w:r w:rsidR="00913B75" w:rsidRPr="00913B75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некорректность</w:t>
      </w:r>
    </w:p>
    <w:p w14:paraId="2A0B1ACE" w14:textId="61400691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IF ReportView format = PDF, then show Orientation component only for FirmManager.</w:t>
      </w:r>
      <w:r w:rsidR="009C6D67" w:rsidRPr="009C6D67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056E1F48" w14:textId="77777777" w:rsidR="00206B32" w:rsidRPr="00206B32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Else hide Orientation component</w:t>
      </w:r>
      <w:r w:rsidR="000E4C5A" w:rsidRPr="000E4C5A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071021B1" w14:textId="1E06C988" w:rsidR="002431F9" w:rsidRPr="002431F9" w:rsidRDefault="000E4C5A" w:rsidP="00206B32">
      <w:pPr>
        <w:ind w:left="144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0E4C5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Ненужность</w:t>
      </w:r>
    </w:p>
    <w:p w14:paraId="10E9270B" w14:textId="77777777" w:rsidR="002431F9" w:rsidRPr="002431F9" w:rsidRDefault="002431F9" w:rsidP="002431F9">
      <w:pPr>
        <w:numPr>
          <w:ilvl w:val="0"/>
          <w:numId w:val="1"/>
        </w:numPr>
        <w:shd w:val="clear" w:color="auto" w:fill="EBECF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Button: “Create View”</w:t>
      </w:r>
    </w:p>
    <w:p w14:paraId="5B8B9D1F" w14:textId="77777777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“Create View” is greyed out and not clickable unless:</w:t>
      </w:r>
    </w:p>
    <w:p w14:paraId="16179D15" w14:textId="729D2918" w:rsidR="002431F9" w:rsidRPr="002431F9" w:rsidRDefault="002431F9" w:rsidP="002431F9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displayname is not null</w:t>
      </w:r>
      <w:r w:rsidR="000E4C5A"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  <w:t xml:space="preserve"> </w:t>
      </w:r>
    </w:p>
    <w:p w14:paraId="22F1FAE8" w14:textId="77777777" w:rsidR="002431F9" w:rsidRPr="002431F9" w:rsidRDefault="002431F9" w:rsidP="002431F9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viewcontext is not null</w:t>
      </w:r>
    </w:p>
    <w:p w14:paraId="38336CAD" w14:textId="77777777" w:rsidR="002431F9" w:rsidRPr="002431F9" w:rsidRDefault="002431F9" w:rsidP="002431F9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format is not null</w:t>
      </w:r>
    </w:p>
    <w:p w14:paraId="6D20CA89" w14:textId="77777777" w:rsidR="00206B32" w:rsidRPr="00206B32" w:rsidRDefault="002431F9" w:rsidP="002431F9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IF format = PDF, then orientation is null</w:t>
      </w:r>
      <w:r w:rsidR="000E4C5A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27DCECE2" w14:textId="361A40CC" w:rsidR="002431F9" w:rsidRPr="00E63F5D" w:rsidRDefault="00131719" w:rsidP="00206B32">
      <w:pPr>
        <w:ind w:left="216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</w:pPr>
      <w:r w:rsidRPr="00E63F5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Противоречивость</w:t>
      </w:r>
      <w:r w:rsidR="00E63F5D" w:rsidRPr="00E63F5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наименований</w:t>
      </w:r>
      <w:r w:rsidR="00E63F5D"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  <w:t xml:space="preserve"> </w:t>
      </w:r>
    </w:p>
    <w:p w14:paraId="6178713E" w14:textId="77777777" w:rsidR="002431F9" w:rsidRPr="002431F9" w:rsidRDefault="002431F9" w:rsidP="002431F9">
      <w:pPr>
        <w:numPr>
          <w:ilvl w:val="1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Upon click, attempts to create and save Report View object</w:t>
      </w:r>
    </w:p>
    <w:p w14:paraId="649D3AE0" w14:textId="1482DC12" w:rsidR="002431F9" w:rsidRPr="002431F9" w:rsidRDefault="002431F9" w:rsidP="002431F9">
      <w:pPr>
        <w:numPr>
          <w:ilvl w:val="2"/>
          <w:numId w:val="1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u w:val="single"/>
          <w:lang w:eastAsia="ru-RU"/>
        </w:rPr>
        <w:t>Save Validation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: upon save, validate that displayname must be unique within firm</w:t>
      </w:r>
      <w:r w:rsidR="00131719" w:rsidRPr="00131719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7EE89E07" w14:textId="5483FBA8" w:rsidR="002431F9" w:rsidRPr="00381D5B" w:rsidRDefault="002431F9" w:rsidP="002431F9">
      <w:pPr>
        <w:numPr>
          <w:ilvl w:val="3"/>
          <w:numId w:val="2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If Fails validation, then display red border around text box and prevent save</w:t>
      </w:r>
    </w:p>
    <w:p w14:paraId="665A3259" w14:textId="52BA2787" w:rsidR="00381D5B" w:rsidRPr="00E63F5D" w:rsidRDefault="00381D5B" w:rsidP="00381D5B">
      <w:pPr>
        <w:ind w:left="2880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</w:pPr>
      <w:r w:rsidRPr="00376C87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Двусмысленность, </w:t>
      </w:r>
      <w:r w:rsidR="00376C87" w:rsidRPr="00376C87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неточность формулировок</w:t>
      </w:r>
    </w:p>
    <w:p w14:paraId="3D038002" w14:textId="65E67187" w:rsidR="002431F9" w:rsidRPr="002431F9" w:rsidRDefault="002431F9" w:rsidP="002431F9">
      <w:pPr>
        <w:numPr>
          <w:ilvl w:val="2"/>
          <w:numId w:val="2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u w:val="single"/>
          <w:lang w:eastAsia="ru-RU"/>
        </w:rPr>
        <w:t>Save Validation</w:t>
      </w: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: upon save, validate that displayname character count &lt;=255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Противоречивость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первому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требованию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</w:p>
    <w:p w14:paraId="4A52A42B" w14:textId="77777777" w:rsidR="002431F9" w:rsidRPr="002431F9" w:rsidRDefault="002431F9" w:rsidP="002431F9">
      <w:pPr>
        <w:numPr>
          <w:ilvl w:val="3"/>
          <w:numId w:val="2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If Fails validation, then display red border around text box and display message:</w:t>
      </w:r>
    </w:p>
    <w:p w14:paraId="5F70DE7C" w14:textId="28349240" w:rsidR="002431F9" w:rsidRPr="00E63F5D" w:rsidRDefault="002431F9" w:rsidP="002431F9">
      <w:pPr>
        <w:numPr>
          <w:ilvl w:val="1"/>
          <w:numId w:val="2"/>
        </w:numPr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</w:pPr>
      <w:r w:rsidRPr="002431F9">
        <w:rPr>
          <w:rFonts w:ascii="Roboto" w:eastAsia="Times New Roman" w:hAnsi="Roboto" w:cs="Times New Roman"/>
          <w:color w:val="172B4D"/>
          <w:sz w:val="21"/>
          <w:szCs w:val="21"/>
          <w:lang w:eastAsia="ru-RU"/>
        </w:rPr>
        <w:t>Upon successful save by clicking Save button, takes you to Report Builder Page.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lang w:val="en-US" w:eastAsia="ru-RU"/>
        </w:rPr>
        <w:t xml:space="preserve"> </w:t>
      </w:r>
      <w:r w:rsidR="0068792F" w:rsidRPr="0068792F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Непоследовательность</w:t>
      </w:r>
      <w:r w:rsidR="0068792F"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  <w:t xml:space="preserve"> </w:t>
      </w:r>
    </w:p>
    <w:p w14:paraId="03DB6750" w14:textId="1317152C" w:rsidR="00E63F5D" w:rsidRDefault="00E63F5D" w:rsidP="005A01CA">
      <w:pPr>
        <w:ind w:left="720"/>
        <w:jc w:val="both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</w:pPr>
    </w:p>
    <w:p w14:paraId="7793F9CB" w14:textId="64AA1447" w:rsidR="00E63F5D" w:rsidRPr="00721ECD" w:rsidRDefault="00E63F5D" w:rsidP="002D5B3D">
      <w:pPr>
        <w:ind w:left="720" w:hanging="11"/>
        <w:jc w:val="both"/>
        <w:textAlignment w:val="baseline"/>
        <w:rPr>
          <w:rFonts w:ascii="Roboto" w:eastAsia="Times New Roman" w:hAnsi="Roboto" w:cs="Times New Roman"/>
          <w:color w:val="172B4D"/>
          <w:sz w:val="21"/>
          <w:szCs w:val="21"/>
          <w:lang w:val="ru-RU" w:eastAsia="ru-RU"/>
        </w:rPr>
      </w:pP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В дизайне отсутствует формат 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XLS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. Операции</w:t>
      </w:r>
      <w:r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с</w:t>
      </w:r>
      <w:r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кнопкой</w:t>
      </w:r>
      <w:r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“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Next</w:t>
      </w:r>
      <w:r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” </w:t>
      </w:r>
      <w:r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нет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. 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Отсутствуют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кнопки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“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Create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view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”, “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Orientation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”, “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Format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”, “</w:t>
      </w:r>
      <w:r w:rsidR="005A01CA" w:rsidRPr="005A01C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Report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 type”. 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Также в требовании написано “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Report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View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Name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”, а в дизайне просто “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Report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Name</w:t>
      </w:r>
      <w:r w:rsidR="005A01CA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”.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Формат и размещение кнопок относительно друг друга не указан</w:t>
      </w:r>
      <w:r w:rsid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ы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. В требовании указаны 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CVS</w:t>
      </w:r>
      <w:r w:rsid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, 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PDF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,</w:t>
      </w:r>
      <w:r w:rsidR="00895F0A" w:rsidRP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</w:t>
      </w:r>
      <w:r w:rsid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Landscape</w:t>
      </w:r>
      <w:r w:rsidR="00895F0A" w:rsidRP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</w:t>
      </w:r>
      <w:r w:rsid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и </w:t>
      </w:r>
      <w:r w:rsid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Portrait</w:t>
      </w:r>
      <w:r w:rsidR="00895F0A" w:rsidRPr="00895F0A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,</w:t>
      </w:r>
      <w:r w:rsidR="002D5B3D" w:rsidRPr="002D5B3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 однако в дизайне к этим наименованием добавлено слово “</w:t>
      </w:r>
      <w:r w:rsidR="002D5B3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>Image</w:t>
      </w:r>
      <w:r w:rsidR="002D5B3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”. </w:t>
      </w:r>
      <w:r w:rsidR="00721EC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“Firm” </w:t>
      </w:r>
      <w:r w:rsidR="00721EC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и </w:t>
      </w:r>
      <w:r w:rsidR="00721EC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en-US" w:eastAsia="ru-RU"/>
        </w:rPr>
        <w:t xml:space="preserve">“Client image” </w:t>
      </w:r>
      <w:r w:rsidR="00376C87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 xml:space="preserve">кнопки </w:t>
      </w:r>
      <w:r w:rsidR="00721ECD" w:rsidRPr="00721ECD">
        <w:rPr>
          <w:rFonts w:ascii="Roboto" w:eastAsia="Times New Roman" w:hAnsi="Roboto" w:cs="Times New Roman"/>
          <w:color w:val="172B4D"/>
          <w:sz w:val="21"/>
          <w:szCs w:val="21"/>
          <w:highlight w:val="yellow"/>
          <w:lang w:val="ru-RU" w:eastAsia="ru-RU"/>
        </w:rPr>
        <w:t>не указаны.</w:t>
      </w:r>
    </w:p>
    <w:p w14:paraId="6D57B644" w14:textId="20FA3D53" w:rsidR="002431F9" w:rsidRPr="00895F0A" w:rsidRDefault="002431F9" w:rsidP="00895F0A">
      <w:pPr>
        <w:shd w:val="clear" w:color="auto" w:fill="EBECF0"/>
        <w:spacing w:before="180" w:line="480" w:lineRule="auto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  <w:r w:rsidRPr="002431F9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ru-RU"/>
        </w:rPr>
        <w:lastRenderedPageBreak/>
        <w:fldChar w:fldCharType="begin"/>
      </w:r>
      <w:r w:rsidRPr="002431F9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ru-RU"/>
        </w:rPr>
        <w:instrText xml:space="preserve"> INCLUDEPICTURE "https://lh6.googleusercontent.com/d7aphE84rNqEpZeWaaoWGgOBtf_clVltofyZfibPGyBAqMUmkPsE3ZutFL5uar_5P3Gx-KYHwhkHWKUvIhrFKDV9PVGbGIiBoBn__kXG42AuCJycp2vmEABQDF0zt5bmH6-OSIpB" \* MERGEFORMATINET </w:instrText>
      </w:r>
      <w:r w:rsidRPr="002431F9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ru-RU"/>
        </w:rPr>
        <w:fldChar w:fldCharType="separate"/>
      </w:r>
      <w:r w:rsidRPr="002431F9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ru-RU"/>
        </w:rPr>
        <w:drawing>
          <wp:inline distT="0" distB="0" distL="0" distR="0" wp14:anchorId="7A54BBB3" wp14:editId="06826DA9">
            <wp:extent cx="5731510" cy="3697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1F9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ru-RU"/>
        </w:rPr>
        <w:fldChar w:fldCharType="end"/>
      </w:r>
      <w:r w:rsidRPr="002431F9">
        <w:rPr>
          <w:rFonts w:ascii="Arial" w:eastAsia="Times New Roman" w:hAnsi="Arial" w:cs="Arial"/>
          <w:color w:val="000000"/>
          <w:sz w:val="22"/>
          <w:szCs w:val="22"/>
          <w:lang w:eastAsia="ru-RU"/>
        </w:rPr>
        <w:br/>
      </w:r>
      <w:r w:rsidRPr="002431F9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Как, &lt;</w:t>
      </w:r>
      <w:r w:rsidRPr="003C75D9">
        <w:rPr>
          <w:rFonts w:ascii="Arial" w:eastAsia="Times New Roman" w:hAnsi="Arial" w:cs="Arial"/>
          <w:b/>
          <w:bCs/>
          <w:color w:val="000000"/>
          <w:sz w:val="22"/>
          <w:szCs w:val="22"/>
          <w:highlight w:val="yellow"/>
          <w:lang w:eastAsia="ru-RU"/>
        </w:rPr>
        <w:t>роль/персонаж юзера</w:t>
      </w:r>
      <w:r w:rsidRPr="002431F9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&gt;, я &lt;</w:t>
      </w:r>
      <w:r w:rsidRPr="003C75D9">
        <w:rPr>
          <w:rFonts w:ascii="Arial" w:eastAsia="Times New Roman" w:hAnsi="Arial" w:cs="Arial"/>
          <w:b/>
          <w:bCs/>
          <w:color w:val="000000"/>
          <w:sz w:val="22"/>
          <w:szCs w:val="22"/>
          <w:highlight w:val="green"/>
          <w:lang w:eastAsia="ru-RU"/>
        </w:rPr>
        <w:t>что-то хочу получить</w:t>
      </w:r>
      <w:r w:rsidRPr="002431F9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&gt;, &lt;</w:t>
      </w:r>
      <w:r w:rsidRPr="003C75D9">
        <w:rPr>
          <w:rFonts w:ascii="Arial" w:eastAsia="Times New Roman" w:hAnsi="Arial" w:cs="Arial"/>
          <w:b/>
          <w:bCs/>
          <w:color w:val="000000"/>
          <w:sz w:val="22"/>
          <w:szCs w:val="22"/>
          <w:highlight w:val="cyan"/>
          <w:lang w:eastAsia="ru-RU"/>
        </w:rPr>
        <w:t>с такой-то целью</w:t>
      </w:r>
      <w:r w:rsidRPr="002431F9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&gt; .</w:t>
      </w:r>
    </w:p>
    <w:p w14:paraId="1188A212" w14:textId="67A592C3" w:rsidR="00000DDB" w:rsidRPr="003C75D9" w:rsidRDefault="00895F0A" w:rsidP="002431F9">
      <w:pPr>
        <w:shd w:val="clear" w:color="auto" w:fill="EBECF0"/>
        <w:spacing w:line="480" w:lineRule="auto"/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</w:pPr>
      <w:r w:rsidRPr="00051876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 xml:space="preserve">As a </w:t>
      </w:r>
      <w:r w:rsidR="00590796" w:rsidRPr="00051876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Advisor I</w:t>
      </w:r>
      <w:r w:rsidR="00590796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 want to </w:t>
      </w:r>
      <w:r w:rsidR="0083774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open </w:t>
      </w:r>
      <w:r w:rsidR="00590796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“Create view”, so I can type </w:t>
      </w:r>
      <w:r w:rsidR="00051876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the text.</w:t>
      </w:r>
    </w:p>
    <w:p w14:paraId="2EA48407" w14:textId="2C223C7C" w:rsidR="00376C87" w:rsidRDefault="00E81D14" w:rsidP="002431F9">
      <w:pPr>
        <w:shd w:val="clear" w:color="auto" w:fill="EBECF0"/>
        <w:spacing w:line="480" w:lineRule="auto"/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</w:pPr>
      <w:r w:rsidRPr="00376C8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As a </w:t>
      </w:r>
      <w:r w:rsidR="006704D7" w:rsidRPr="00376C8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Firm Manager</w:t>
      </w:r>
      <w:r w:rsidR="006704D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 </w:t>
      </w:r>
      <w:r w:rsidR="00AA551D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I want t</w:t>
      </w:r>
      <w:r w:rsidR="00721ECD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o open </w:t>
      </w:r>
      <w:r w:rsidR="00376C8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“Orientation”</w:t>
      </w:r>
      <w:r w:rsidR="00590796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,</w:t>
      </w:r>
      <w:r w:rsidR="00376C8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 so I can get “Landscape</w:t>
      </w:r>
      <w:r w:rsidR="0083774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 image</w:t>
      </w:r>
      <w:r w:rsidR="00376C8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”.</w:t>
      </w:r>
    </w:p>
    <w:p w14:paraId="67716BC2" w14:textId="338BF864" w:rsidR="002F18DD" w:rsidRPr="00A92F53" w:rsidRDefault="00376C87" w:rsidP="00A92F53">
      <w:pPr>
        <w:shd w:val="clear" w:color="auto" w:fill="EBECF0"/>
        <w:spacing w:line="480" w:lineRule="auto"/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As a Firm Manager I </w:t>
      </w:r>
      <w:r w:rsidR="0083774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want to open “Format” Icon, so I can work with </w:t>
      </w:r>
      <w:r w:rsidR="001449F2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 xml:space="preserve">the </w:t>
      </w:r>
      <w:r w:rsidR="00837747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ru-RU"/>
        </w:rPr>
        <w:t>PDF file.</w:t>
      </w:r>
    </w:p>
    <w:sectPr w:rsidR="002F18DD" w:rsidRPr="00A92F53" w:rsidSect="0069763D">
      <w:pgSz w:w="11906" w:h="16838"/>
      <w:pgMar w:top="175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1649B"/>
    <w:multiLevelType w:val="multilevel"/>
    <w:tmpl w:val="BEB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82888">
    <w:abstractNumId w:val="0"/>
  </w:num>
  <w:num w:numId="2" w16cid:durableId="1836990497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F9"/>
    <w:rsid w:val="00000DDB"/>
    <w:rsid w:val="00051876"/>
    <w:rsid w:val="000E4C5A"/>
    <w:rsid w:val="001153FC"/>
    <w:rsid w:val="00131719"/>
    <w:rsid w:val="001449F2"/>
    <w:rsid w:val="00166B1D"/>
    <w:rsid w:val="001713FF"/>
    <w:rsid w:val="00206B32"/>
    <w:rsid w:val="002431F9"/>
    <w:rsid w:val="002D5B3D"/>
    <w:rsid w:val="002F18DD"/>
    <w:rsid w:val="00376C87"/>
    <w:rsid w:val="00381D5B"/>
    <w:rsid w:val="003C75D9"/>
    <w:rsid w:val="00590796"/>
    <w:rsid w:val="005A01CA"/>
    <w:rsid w:val="005B6FE9"/>
    <w:rsid w:val="005D7307"/>
    <w:rsid w:val="0065578D"/>
    <w:rsid w:val="006704D7"/>
    <w:rsid w:val="0068792F"/>
    <w:rsid w:val="00687DD6"/>
    <w:rsid w:val="0069763D"/>
    <w:rsid w:val="00721ECD"/>
    <w:rsid w:val="00746044"/>
    <w:rsid w:val="007D2AA0"/>
    <w:rsid w:val="00837747"/>
    <w:rsid w:val="00856ADA"/>
    <w:rsid w:val="008914AC"/>
    <w:rsid w:val="00895F0A"/>
    <w:rsid w:val="008E56E9"/>
    <w:rsid w:val="00913B75"/>
    <w:rsid w:val="00930DD6"/>
    <w:rsid w:val="00990F4E"/>
    <w:rsid w:val="009C6D67"/>
    <w:rsid w:val="00A92F53"/>
    <w:rsid w:val="00AA551D"/>
    <w:rsid w:val="00BC2273"/>
    <w:rsid w:val="00C66026"/>
    <w:rsid w:val="00D87C91"/>
    <w:rsid w:val="00E63F5D"/>
    <w:rsid w:val="00E81D14"/>
    <w:rsid w:val="00EC0001"/>
    <w:rsid w:val="00F646C8"/>
    <w:rsid w:val="00F94C2B"/>
    <w:rsid w:val="00FD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7D45"/>
  <w15:chartTrackingRefBased/>
  <w15:docId w15:val="{20E253F9-9A0B-A94E-819A-C2548847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31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Николаева</dc:creator>
  <cp:keywords/>
  <dc:description/>
  <cp:lastModifiedBy>Татьяна Николаева</cp:lastModifiedBy>
  <cp:revision>5</cp:revision>
  <dcterms:created xsi:type="dcterms:W3CDTF">2022-04-13T18:44:00Z</dcterms:created>
  <dcterms:modified xsi:type="dcterms:W3CDTF">2022-04-14T20:34:00Z</dcterms:modified>
</cp:coreProperties>
</file>