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DE4" w:rsidRPr="00AC12AB" w:rsidRDefault="00654DE4" w:rsidP="00E579C4">
      <w:pPr>
        <w:jc w:val="both"/>
        <w:rPr>
          <w:rFonts w:ascii="Bahnschrift Light" w:hAnsi="Bahnschrift Light"/>
          <w:b/>
          <w:i/>
          <w:sz w:val="32"/>
          <w:lang w:val="de-DE"/>
        </w:rPr>
      </w:pPr>
      <w:r w:rsidRPr="00AC12AB">
        <w:rPr>
          <w:rFonts w:ascii="Bahnschrift Light" w:hAnsi="Bahnschrift Light"/>
          <w:b/>
          <w:i/>
          <w:sz w:val="32"/>
          <w:lang w:val="de-DE"/>
        </w:rPr>
        <w:t>Übungsblatt 1 Lösungen</w:t>
      </w:r>
    </w:p>
    <w:p w:rsidR="00654DE4" w:rsidRPr="00AC12AB" w:rsidRDefault="00654DE4" w:rsidP="00E579C4">
      <w:pPr>
        <w:spacing w:before="100" w:beforeAutospacing="1" w:after="100" w:afterAutospacing="1" w:line="240" w:lineRule="auto"/>
        <w:jc w:val="both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AC12AB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1.1 Was ist ein </w:t>
      </w:r>
      <w:proofErr w:type="spellStart"/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>Sniffer</w:t>
      </w:r>
      <w:proofErr w:type="spellEnd"/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und wozu wird er eingesetzt?</w:t>
      </w:r>
    </w:p>
    <w:p w:rsidR="00654DE4" w:rsidRPr="00AC12AB" w:rsidRDefault="00654DE4" w:rsidP="00E579C4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Ein </w:t>
      </w:r>
      <w:proofErr w:type="spellStart"/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Sniffer</w:t>
      </w:r>
      <w:proofErr w:type="spellEnd"/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ist ein Programm oder Gerät, das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Netzwerkpakete mitschneidet und</w:t>
      </w:r>
      <w:r w:rsidR="00E579C4"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 xml:space="preserve">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analysiert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.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/>
        <w:t>Es wird eingesetzt für:</w:t>
      </w:r>
    </w:p>
    <w:p w:rsidR="00654DE4" w:rsidRPr="00AC12AB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Netzwerkdiagnose und Fehleranalyse</w:t>
      </w:r>
    </w:p>
    <w:p w:rsidR="00654DE4" w:rsidRPr="00AC12AB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Sicherheitsüberwachung (z.</w:t>
      </w:r>
      <w:r w:rsidRPr="00AC12AB">
        <w:rPr>
          <w:rFonts w:ascii="Arial" w:eastAsia="Times New Roman" w:hAnsi="Arial" w:cs="Arial"/>
          <w:sz w:val="28"/>
          <w:szCs w:val="24"/>
          <w:lang w:val="de-DE" w:eastAsia="ru-RU"/>
        </w:rPr>
        <w:t> 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B. verd</w:t>
      </w:r>
      <w:r w:rsidRPr="00AC12AB">
        <w:rPr>
          <w:rFonts w:ascii="Bahnschrift Light" w:eastAsia="Times New Roman" w:hAnsi="Bahnschrift Light" w:cs="Bahnschrift Light"/>
          <w:sz w:val="28"/>
          <w:szCs w:val="24"/>
          <w:lang w:val="de-DE" w:eastAsia="ru-RU"/>
        </w:rPr>
        <w:t>ä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chtiger Datenverkehr)</w:t>
      </w:r>
    </w:p>
    <w:p w:rsidR="00654DE4" w:rsidRPr="00AC12AB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Performance-Analyse</w:t>
      </w:r>
    </w:p>
    <w:p w:rsidR="00654DE4" w:rsidRPr="00AC12AB" w:rsidRDefault="00654DE4" w:rsidP="00E579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Protokoll-Inspektion</w:t>
      </w:r>
    </w:p>
    <w:p w:rsidR="00654DE4" w:rsidRPr="00AC12AB" w:rsidRDefault="00654DE4" w:rsidP="00E579C4">
      <w:p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Beispiel: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Wireshark</w:t>
      </w:r>
    </w:p>
    <w:p w:rsidR="00654DE4" w:rsidRPr="00AC12AB" w:rsidRDefault="00654DE4" w:rsidP="00E579C4">
      <w:pPr>
        <w:pStyle w:val="3"/>
        <w:jc w:val="both"/>
        <w:rPr>
          <w:rFonts w:ascii="Bahnschrift Light" w:hAnsi="Bahnschrift Light"/>
          <w:sz w:val="32"/>
          <w:lang w:val="de-DE"/>
        </w:rPr>
      </w:pPr>
      <w:r w:rsidRPr="00AC12AB">
        <w:rPr>
          <w:rFonts w:ascii="Segoe UI Emoji" w:hAnsi="Segoe UI Emoji" w:cs="Segoe UI Emoji"/>
          <w:sz w:val="32"/>
          <w:highlight w:val="yellow"/>
          <w:lang w:val="de-DE"/>
        </w:rPr>
        <w:t>✅</w:t>
      </w:r>
      <w:r w:rsidRPr="00AC12AB">
        <w:rPr>
          <w:rFonts w:ascii="Bahnschrift Light" w:hAnsi="Bahnschrift Light"/>
          <w:sz w:val="32"/>
          <w:highlight w:val="yellow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 xml:space="preserve">1.2 Was ist ein Mirror Port (Port </w:t>
      </w:r>
      <w:proofErr w:type="spellStart"/>
      <w:r w:rsidRPr="00AC12AB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Mirroring</w:t>
      </w:r>
      <w:proofErr w:type="spellEnd"/>
      <w:r w:rsidRPr="00AC12AB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)?</w:t>
      </w:r>
    </w:p>
    <w:p w:rsidR="00654DE4" w:rsidRPr="00AC12AB" w:rsidRDefault="00654DE4" w:rsidP="00E579C4">
      <w:pPr>
        <w:spacing w:before="100" w:beforeAutospacing="1" w:after="100" w:afterAutospacing="1"/>
        <w:jc w:val="both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Ein </w:t>
      </w:r>
      <w:r w:rsidRPr="00AC12AB">
        <w:rPr>
          <w:rStyle w:val="a3"/>
          <w:rFonts w:ascii="Bahnschrift Light" w:hAnsi="Bahnschrift Light"/>
          <w:sz w:val="28"/>
          <w:lang w:val="de-DE"/>
        </w:rPr>
        <w:t>Mirror Port</w:t>
      </w:r>
      <w:r w:rsidRPr="00AC12AB">
        <w:rPr>
          <w:rFonts w:ascii="Bahnschrift Light" w:hAnsi="Bahnschrift Light"/>
          <w:sz w:val="28"/>
          <w:lang w:val="de-DE"/>
        </w:rPr>
        <w:t xml:space="preserve"> ist ein spezieller Port auf einem Switch, an den </w:t>
      </w:r>
      <w:r w:rsidRPr="00AC12AB">
        <w:rPr>
          <w:rStyle w:val="a3"/>
          <w:rFonts w:ascii="Bahnschrift Light" w:hAnsi="Bahnschrift Light"/>
          <w:sz w:val="28"/>
          <w:lang w:val="de-DE"/>
        </w:rPr>
        <w:t>Kopien des Datenverkehrs anderer Ports</w:t>
      </w:r>
      <w:r w:rsidRPr="00AC12AB">
        <w:rPr>
          <w:rFonts w:ascii="Bahnschrift Light" w:hAnsi="Bahnschrift Light"/>
          <w:sz w:val="28"/>
          <w:lang w:val="de-DE"/>
        </w:rPr>
        <w:t xml:space="preserve"> weitergeleitet werden.</w:t>
      </w:r>
      <w:r w:rsidRPr="00AC12AB">
        <w:rPr>
          <w:rFonts w:ascii="Bahnschrift Light" w:hAnsi="Bahnschrift Light"/>
          <w:sz w:val="28"/>
          <w:lang w:val="de-DE"/>
        </w:rPr>
        <w:br/>
        <w:t xml:space="preserve">Ziel: Der gesamte Traffic eines Ports (oder mehrerer) kann dort von einem </w:t>
      </w:r>
      <w:proofErr w:type="spellStart"/>
      <w:r w:rsidRPr="00AC12AB">
        <w:rPr>
          <w:rFonts w:ascii="Bahnschrift Light" w:hAnsi="Bahnschrift Light"/>
          <w:sz w:val="28"/>
          <w:lang w:val="de-DE"/>
        </w:rPr>
        <w:t>Sniffer</w:t>
      </w:r>
      <w:proofErr w:type="spellEnd"/>
      <w:r w:rsidRPr="00AC12AB">
        <w:rPr>
          <w:rFonts w:ascii="Bahnschrift Light" w:hAnsi="Bahnschrift Light"/>
          <w:sz w:val="28"/>
          <w:lang w:val="de-DE"/>
        </w:rPr>
        <w:t xml:space="preserve"> überwacht werden, </w:t>
      </w:r>
      <w:r w:rsidRPr="00AC12AB">
        <w:rPr>
          <w:rStyle w:val="a3"/>
          <w:rFonts w:ascii="Bahnschrift Light" w:hAnsi="Bahnschrift Light"/>
          <w:sz w:val="28"/>
          <w:lang w:val="de-DE"/>
        </w:rPr>
        <w:t>ohne den normalen Verkehr zu beeinflussen</w:t>
      </w:r>
      <w:r w:rsidRPr="00AC12AB">
        <w:rPr>
          <w:rFonts w:ascii="Bahnschrift Light" w:hAnsi="Bahnschrift Light"/>
          <w:sz w:val="28"/>
          <w:lang w:val="de-DE"/>
        </w:rPr>
        <w:t>.</w:t>
      </w:r>
    </w:p>
    <w:p w:rsidR="00E579C4" w:rsidRPr="00AC12AB" w:rsidRDefault="00E579C4" w:rsidP="00E579C4">
      <w:pPr>
        <w:pStyle w:val="3"/>
        <w:jc w:val="both"/>
        <w:rPr>
          <w:rFonts w:ascii="Bahnschrift Light" w:hAnsi="Bahnschrift Light"/>
          <w:sz w:val="32"/>
          <w:lang w:val="de-DE"/>
        </w:rPr>
      </w:pPr>
      <w:r w:rsidRPr="00AC12AB">
        <w:rPr>
          <w:rFonts w:ascii="Segoe UI Emoji" w:hAnsi="Segoe UI Emoji" w:cs="Segoe UI Emoji"/>
          <w:sz w:val="32"/>
          <w:highlight w:val="yellow"/>
          <w:lang w:val="de-DE"/>
        </w:rPr>
        <w:t>✅</w:t>
      </w:r>
      <w:r w:rsidRPr="00AC12AB">
        <w:rPr>
          <w:rFonts w:ascii="Bahnschrift Light" w:hAnsi="Bahnschrift Light"/>
          <w:sz w:val="32"/>
          <w:highlight w:val="yellow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32"/>
          <w:highlight w:val="yellow"/>
          <w:lang w:val="de-DE"/>
        </w:rPr>
        <w:t>1.3 Datenrate-Berechnung</w:t>
      </w:r>
    </w:p>
    <w:p w:rsidR="00E579C4" w:rsidRPr="00AC12AB" w:rsidRDefault="00E579C4" w:rsidP="00E579C4">
      <w:pPr>
        <w:pStyle w:val="4"/>
        <w:jc w:val="both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Ein Port mit 100</w:t>
      </w:r>
      <w:r w:rsidRPr="00AC12AB">
        <w:rPr>
          <w:rStyle w:val="a3"/>
          <w:rFonts w:ascii="Arial" w:hAnsi="Arial" w:cs="Arial"/>
          <w:b w:val="0"/>
          <w:bCs w:val="0"/>
          <w:sz w:val="28"/>
          <w:lang w:val="de-DE"/>
        </w:rPr>
        <w:t> </w:t>
      </w:r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 xml:space="preserve">Mbit/s 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duplex</w:t>
      </w:r>
      <w:proofErr w:type="spellEnd"/>
      <w:r w:rsidRPr="00AC12AB">
        <w:rPr>
          <w:rFonts w:ascii="Bahnschrift Light" w:hAnsi="Bahnschrift Light"/>
          <w:sz w:val="28"/>
          <w:lang w:val="de-DE"/>
        </w:rPr>
        <w:t>:</w:t>
      </w:r>
    </w:p>
    <w:p w:rsidR="00E579C4" w:rsidRPr="00AC12AB" w:rsidRDefault="00E579C4" w:rsidP="00E579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100 Mbit/s empfangen + 100 Mbit/s senden = 200 Mbit/s Gesamtdatenrate</w:t>
      </w:r>
    </w:p>
    <w:p w:rsidR="00E579C4" w:rsidRPr="00AC12AB" w:rsidRDefault="00E579C4" w:rsidP="00E579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Der Mirror-Port muss </w:t>
      </w:r>
      <w:r w:rsidRPr="00AC12AB">
        <w:rPr>
          <w:rStyle w:val="a3"/>
          <w:rFonts w:ascii="Bahnschrift Light" w:hAnsi="Bahnschrift Light"/>
          <w:sz w:val="28"/>
          <w:lang w:val="de-DE"/>
        </w:rPr>
        <w:t>mindestens 200 Mbit/s</w:t>
      </w:r>
      <w:r w:rsidRPr="00AC12AB">
        <w:rPr>
          <w:rFonts w:ascii="Bahnschrift Light" w:hAnsi="Bahnschrift Light"/>
          <w:sz w:val="28"/>
          <w:lang w:val="de-DE"/>
        </w:rPr>
        <w:t xml:space="preserve"> verarbeiten können.</w:t>
      </w:r>
    </w:p>
    <w:p w:rsidR="00E579C4" w:rsidRPr="00AC12AB" w:rsidRDefault="00E579C4" w:rsidP="00E579C4">
      <w:pPr>
        <w:pStyle w:val="4"/>
        <w:jc w:val="both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Fünf Ports mit je 100</w:t>
      </w:r>
      <w:r w:rsidRPr="00AC12AB">
        <w:rPr>
          <w:rStyle w:val="a3"/>
          <w:rFonts w:ascii="Arial" w:hAnsi="Arial" w:cs="Arial"/>
          <w:b w:val="0"/>
          <w:bCs w:val="0"/>
          <w:sz w:val="28"/>
          <w:lang w:val="de-DE"/>
        </w:rPr>
        <w:t> </w:t>
      </w:r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 xml:space="preserve">Mbit/s 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duplex</w:t>
      </w:r>
      <w:proofErr w:type="spellEnd"/>
      <w:r w:rsidRPr="00AC12AB">
        <w:rPr>
          <w:rFonts w:ascii="Bahnschrift Light" w:hAnsi="Bahnschrift Light"/>
          <w:sz w:val="28"/>
          <w:lang w:val="de-DE"/>
        </w:rPr>
        <w:t>:</w:t>
      </w:r>
    </w:p>
    <w:p w:rsidR="00E579C4" w:rsidRPr="00AC12AB" w:rsidRDefault="00E579C4" w:rsidP="00E579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Jeder Port = 200</w:t>
      </w:r>
      <w:r w:rsidRPr="00AC12AB">
        <w:rPr>
          <w:rFonts w:ascii="Arial" w:hAnsi="Arial" w:cs="Arial"/>
          <w:sz w:val="28"/>
          <w:lang w:val="de-DE"/>
        </w:rPr>
        <w:t> </w:t>
      </w:r>
      <w:r w:rsidRPr="00AC12AB">
        <w:rPr>
          <w:rFonts w:ascii="Bahnschrift Light" w:hAnsi="Bahnschrift Light"/>
          <w:sz w:val="28"/>
          <w:lang w:val="de-DE"/>
        </w:rPr>
        <w:t xml:space="preserve">Mbit/s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5</w:t>
      </w:r>
      <w:r w:rsidRPr="00AC12AB">
        <w:rPr>
          <w:rFonts w:ascii="Arial" w:hAnsi="Arial" w:cs="Arial"/>
          <w:sz w:val="28"/>
          <w:lang w:val="de-DE"/>
        </w:rPr>
        <w:t> </w:t>
      </w:r>
      <w:r w:rsidRPr="00AC12AB">
        <w:rPr>
          <w:rFonts w:ascii="Bahnschrift Light" w:hAnsi="Bahnschrift Light" w:cs="Bahnschrift Light"/>
          <w:sz w:val="28"/>
          <w:lang w:val="de-DE"/>
        </w:rPr>
        <w:t>×</w:t>
      </w:r>
      <w:r w:rsidRPr="00AC12AB">
        <w:rPr>
          <w:rFonts w:ascii="Arial" w:hAnsi="Arial" w:cs="Arial"/>
          <w:sz w:val="28"/>
          <w:lang w:val="de-DE"/>
        </w:rPr>
        <w:t> </w:t>
      </w:r>
      <w:r w:rsidRPr="00AC12AB">
        <w:rPr>
          <w:rFonts w:ascii="Bahnschrift Light" w:hAnsi="Bahnschrift Light"/>
          <w:sz w:val="28"/>
          <w:lang w:val="de-DE"/>
        </w:rPr>
        <w:t>200</w:t>
      </w:r>
      <w:r w:rsidRPr="00AC12AB">
        <w:rPr>
          <w:rFonts w:ascii="Arial" w:hAnsi="Arial" w:cs="Arial"/>
          <w:sz w:val="28"/>
          <w:lang w:val="de-DE"/>
        </w:rPr>
        <w:t> </w:t>
      </w:r>
      <w:r w:rsidRPr="00AC12AB">
        <w:rPr>
          <w:rFonts w:ascii="Bahnschrift Light" w:hAnsi="Bahnschrift Light"/>
          <w:sz w:val="28"/>
          <w:lang w:val="de-DE"/>
        </w:rPr>
        <w:t xml:space="preserve">Mbit/s = </w:t>
      </w:r>
      <w:r w:rsidRPr="00AC12AB">
        <w:rPr>
          <w:rStyle w:val="a3"/>
          <w:rFonts w:ascii="Bahnschrift Light" w:hAnsi="Bahnschrift Light"/>
          <w:sz w:val="28"/>
          <w:lang w:val="de-DE"/>
        </w:rPr>
        <w:t>1000</w:t>
      </w:r>
      <w:r w:rsidRPr="00AC12AB">
        <w:rPr>
          <w:rStyle w:val="a3"/>
          <w:rFonts w:ascii="Arial" w:hAnsi="Arial" w:cs="Arial"/>
          <w:sz w:val="28"/>
          <w:lang w:val="de-DE"/>
        </w:rPr>
        <w:t> </w:t>
      </w:r>
      <w:r w:rsidRPr="00AC12AB">
        <w:rPr>
          <w:rStyle w:val="a3"/>
          <w:rFonts w:ascii="Bahnschrift Light" w:hAnsi="Bahnschrift Light"/>
          <w:sz w:val="28"/>
          <w:lang w:val="de-DE"/>
        </w:rPr>
        <w:t>Mbit/s</w:t>
      </w:r>
    </w:p>
    <w:p w:rsidR="00E579C4" w:rsidRPr="00AC12AB" w:rsidRDefault="00E579C4" w:rsidP="00E579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Mindestens 1</w:t>
      </w:r>
      <w:r w:rsidRPr="00AC12AB">
        <w:rPr>
          <w:rStyle w:val="a3"/>
          <w:rFonts w:ascii="Arial" w:hAnsi="Arial" w:cs="Arial"/>
          <w:sz w:val="28"/>
          <w:lang w:val="de-DE"/>
        </w:rPr>
        <w:t> </w:t>
      </w:r>
      <w:r w:rsidRPr="00AC12AB">
        <w:rPr>
          <w:rStyle w:val="a3"/>
          <w:rFonts w:ascii="Bahnschrift Light" w:hAnsi="Bahnschrift Light"/>
          <w:sz w:val="28"/>
          <w:lang w:val="de-DE"/>
        </w:rPr>
        <w:t>Gbit/s</w:t>
      </w:r>
      <w:r w:rsidRPr="00AC12AB">
        <w:rPr>
          <w:rFonts w:ascii="Bahnschrift Light" w:hAnsi="Bahnschrift Light"/>
          <w:sz w:val="28"/>
          <w:lang w:val="de-DE"/>
        </w:rPr>
        <w:t xml:space="preserve"> (Gigabit-Port!) nötig für den Mirror-Port</w:t>
      </w:r>
    </w:p>
    <w:p w:rsidR="00E579C4" w:rsidRPr="00AC12AB" w:rsidRDefault="00E579C4" w:rsidP="00E579C4">
      <w:pPr>
        <w:pStyle w:val="3"/>
        <w:rPr>
          <w:rFonts w:ascii="Bahnschrift Light" w:hAnsi="Bahnschrift Light"/>
          <w:sz w:val="32"/>
          <w:lang w:val="de-DE"/>
        </w:rPr>
      </w:pPr>
      <w:r w:rsidRPr="00AC12AB">
        <w:rPr>
          <w:rFonts w:ascii="Bahnschrift Light" w:hAnsi="Bahnschrift Light"/>
          <w:i/>
          <w:sz w:val="32"/>
          <w:highlight w:val="yellow"/>
          <w:u w:val="single"/>
          <w:lang w:val="de-DE"/>
        </w:rPr>
        <w:t>2.1 Starten Sie Wireshark und sehen Sie sich die Capture Options an. Was ist ein Interface?</w:t>
      </w:r>
      <w:r w:rsidRPr="00AC12AB">
        <w:rPr>
          <w:rFonts w:ascii="Bahnschrift Light" w:hAnsi="Bahnschrift Light"/>
          <w:b w:val="0"/>
          <w:sz w:val="32"/>
          <w:lang w:val="de-DE"/>
        </w:rPr>
        <w:br/>
      </w:r>
      <w:r w:rsidRPr="00AC12AB">
        <w:rPr>
          <w:rFonts w:ascii="Segoe UI Emoji" w:hAnsi="Segoe UI Emoji" w:cs="Segoe UI Emoji"/>
          <w:sz w:val="32"/>
          <w:lang w:val="de-DE"/>
        </w:rPr>
        <w:t>📌</w:t>
      </w:r>
      <w:r w:rsidRPr="00AC12AB">
        <w:rPr>
          <w:rFonts w:ascii="Bahnschrift Light" w:hAnsi="Bahnschrift Light"/>
          <w:sz w:val="32"/>
          <w:lang w:val="de-DE"/>
        </w:rPr>
        <w:t xml:space="preserve"> In Wireshark bedeutet Interface:</w:t>
      </w:r>
    </w:p>
    <w:p w:rsidR="00E579C4" w:rsidRPr="00AC12AB" w:rsidRDefault="00E579C4" w:rsidP="00E579C4">
      <w:pPr>
        <w:spacing w:before="100" w:beforeAutospacing="1" w:after="100" w:afterAutospacing="1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„Wo soll Wireshark den Verkehr mitschneiden?“</w:t>
      </w:r>
      <w:r w:rsidRPr="00AC12AB">
        <w:rPr>
          <w:rFonts w:ascii="Bahnschrift Light" w:hAnsi="Bahnschrift Light"/>
          <w:sz w:val="28"/>
          <w:lang w:val="de-DE"/>
        </w:rPr>
        <w:br/>
        <w:t>Wenn du z.</w:t>
      </w:r>
      <w:r w:rsidRPr="00AC12AB">
        <w:rPr>
          <w:rFonts w:ascii="Arial" w:hAnsi="Arial" w:cs="Arial"/>
          <w:sz w:val="28"/>
          <w:lang w:val="de-DE"/>
        </w:rPr>
        <w:t> </w:t>
      </w:r>
      <w:r w:rsidRPr="00AC12AB">
        <w:rPr>
          <w:rFonts w:ascii="Bahnschrift Light" w:hAnsi="Bahnschrift Light"/>
          <w:sz w:val="28"/>
          <w:lang w:val="de-DE"/>
        </w:rPr>
        <w:t xml:space="preserve">B. </w:t>
      </w:r>
      <w:r w:rsidRPr="00AC12AB">
        <w:rPr>
          <w:rFonts w:ascii="Bahnschrift Light" w:hAnsi="Bahnschrift Light" w:cs="Bahnschrift Light"/>
          <w:sz w:val="28"/>
          <w:lang w:val="de-DE"/>
        </w:rPr>
        <w:t>ü</w:t>
      </w:r>
      <w:r w:rsidRPr="00AC12AB">
        <w:rPr>
          <w:rFonts w:ascii="Bahnschrift Light" w:hAnsi="Bahnschrift Light"/>
          <w:sz w:val="28"/>
          <w:lang w:val="de-DE"/>
        </w:rPr>
        <w:t xml:space="preserve">ber WLAN im Internet surfst, musst du das </w:t>
      </w:r>
      <w:r w:rsidRPr="00AC12AB">
        <w:rPr>
          <w:rStyle w:val="a3"/>
          <w:rFonts w:ascii="Bahnschrift Light" w:hAnsi="Bahnschrift Light"/>
          <w:sz w:val="28"/>
          <w:lang w:val="de-DE"/>
        </w:rPr>
        <w:t>WLAN-Interface</w:t>
      </w:r>
      <w:r w:rsidRPr="00AC12AB">
        <w:rPr>
          <w:rFonts w:ascii="Bahnschrift Light" w:hAnsi="Bahnschrift Light"/>
          <w:sz w:val="28"/>
          <w:lang w:val="de-DE"/>
        </w:rPr>
        <w:t xml:space="preserve"> auswählen.</w:t>
      </w:r>
    </w:p>
    <w:p w:rsidR="00654DE4" w:rsidRPr="00AC12AB" w:rsidRDefault="00E579C4" w:rsidP="00E579C4">
      <w:p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noProof/>
          <w:sz w:val="28"/>
          <w:lang w:val="de-DE"/>
        </w:rPr>
        <w:lastRenderedPageBreak/>
        <w:drawing>
          <wp:inline distT="0" distB="0" distL="0" distR="0" wp14:anchorId="0F2509BE" wp14:editId="7005D108">
            <wp:extent cx="5940425" cy="2720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C4" w:rsidRPr="00AC12AB" w:rsidRDefault="00E579C4" w:rsidP="00E579C4">
      <w:pPr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</w:pPr>
      <w:r w:rsidRPr="00AC12AB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2.7 Überlegen Sie, welche (legalen und illegalen) Konsequenzen durch diese</w:t>
      </w:r>
      <w:r w:rsidR="00BE6142" w:rsidRPr="00AC12AB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 xml:space="preserve"> </w:t>
      </w:r>
      <w:r w:rsidRPr="00AC12AB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Transparenz entstehen. Welche technischen Herausforderungen stellen sich beim</w:t>
      </w:r>
      <w:r w:rsidR="00BE6142" w:rsidRPr="00AC12AB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 xml:space="preserve"> </w:t>
      </w:r>
      <w:r w:rsidRPr="00AC12AB">
        <w:rPr>
          <w:rFonts w:ascii="Bahnschrift Light" w:hAnsi="Bahnschrift Light"/>
          <w:b/>
          <w:i/>
          <w:sz w:val="32"/>
          <w:highlight w:val="yellow"/>
          <w:u w:val="single"/>
          <w:lang w:val="de-DE"/>
        </w:rPr>
        <w:t>Sniffen? Diskutieren Sie mögliche Abwehrmaßnahmen.</w:t>
      </w:r>
    </w:p>
    <w:p w:rsidR="00BE6142" w:rsidRPr="00AC12AB" w:rsidRDefault="00BE6142" w:rsidP="00BE6142">
      <w:pPr>
        <w:pStyle w:val="2"/>
        <w:rPr>
          <w:rFonts w:ascii="Bahnschrift Light" w:hAnsi="Bahnschrift Light"/>
          <w:sz w:val="32"/>
          <w:lang w:val="de-DE"/>
        </w:rPr>
      </w:pPr>
      <w:r w:rsidRPr="00AC12AB">
        <w:rPr>
          <w:rFonts w:ascii="Segoe UI Emoji" w:hAnsi="Segoe UI Emoji" w:cs="Segoe UI Emoji"/>
          <w:sz w:val="32"/>
          <w:lang w:val="de-DE"/>
        </w:rPr>
        <w:t>🔎</w:t>
      </w:r>
      <w:r w:rsidRPr="00AC12AB">
        <w:rPr>
          <w:rFonts w:ascii="Bahnschrift Light" w:hAnsi="Bahnschrift Light"/>
          <w:sz w:val="32"/>
          <w:lang w:val="de-DE"/>
        </w:rPr>
        <w:t xml:space="preserve"> </w:t>
      </w:r>
      <w:r w:rsidRPr="00AC12AB">
        <w:rPr>
          <w:rStyle w:val="a3"/>
          <w:rFonts w:ascii="Bahnschrift Light" w:hAnsi="Bahnschrift Light"/>
          <w:b w:val="0"/>
          <w:bCs w:val="0"/>
          <w:sz w:val="32"/>
          <w:lang w:val="de-DE"/>
        </w:rPr>
        <w:t xml:space="preserve">1. Konsequenzen der Transparenz durch 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  <w:sz w:val="32"/>
          <w:lang w:val="de-DE"/>
        </w:rPr>
        <w:t>Sniffing</w:t>
      </w:r>
      <w:proofErr w:type="spellEnd"/>
    </w:p>
    <w:p w:rsidR="00BE6142" w:rsidRPr="00AC12AB" w:rsidRDefault="00BE6142" w:rsidP="00BE6142">
      <w:pPr>
        <w:pStyle w:val="3"/>
        <w:rPr>
          <w:rFonts w:ascii="Bahnschrift Light" w:hAnsi="Bahnschrift Light"/>
          <w:sz w:val="32"/>
          <w:lang w:val="de-DE"/>
        </w:rPr>
      </w:pPr>
      <w:r w:rsidRPr="00AC12AB">
        <w:rPr>
          <w:rFonts w:ascii="Segoe UI Emoji" w:hAnsi="Segoe UI Emoji" w:cs="Segoe UI Emoji"/>
          <w:sz w:val="32"/>
          <w:lang w:val="de-DE"/>
        </w:rPr>
        <w:t>✅</w:t>
      </w:r>
      <w:r w:rsidRPr="00AC12AB">
        <w:rPr>
          <w:rFonts w:ascii="Bahnschrift Light" w:hAnsi="Bahnschrift Light"/>
          <w:sz w:val="32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32"/>
          <w:lang w:val="de-DE"/>
        </w:rPr>
        <w:t>Legale Folgen / sinnvolle Nutzung:</w:t>
      </w:r>
    </w:p>
    <w:p w:rsidR="00BE6142" w:rsidRPr="00AC12AB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Netzwerkdiagnose und Fehlersuche</w:t>
      </w:r>
    </w:p>
    <w:p w:rsidR="00BE6142" w:rsidRPr="00AC12AB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Performance-Analyse</w:t>
      </w:r>
      <w:r w:rsidRPr="00AC12AB">
        <w:rPr>
          <w:rFonts w:ascii="Bahnschrift Light" w:hAnsi="Bahnschrift Light"/>
          <w:sz w:val="28"/>
          <w:lang w:val="de-DE"/>
        </w:rPr>
        <w:t xml:space="preserve"> (z.</w:t>
      </w:r>
      <w:r w:rsidRPr="00AC12AB">
        <w:rPr>
          <w:rFonts w:ascii="Arial" w:hAnsi="Arial" w:cs="Arial"/>
          <w:sz w:val="28"/>
          <w:lang w:val="de-DE"/>
        </w:rPr>
        <w:t> </w:t>
      </w:r>
      <w:r w:rsidRPr="00AC12AB">
        <w:rPr>
          <w:rFonts w:ascii="Bahnschrift Light" w:hAnsi="Bahnschrift Light"/>
          <w:sz w:val="28"/>
          <w:lang w:val="de-DE"/>
        </w:rPr>
        <w:t>B. wo ist der Flaschenhals?)</w:t>
      </w:r>
    </w:p>
    <w:p w:rsidR="00BE6142" w:rsidRPr="00AC12AB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Sicherheitsüberwachung</w:t>
      </w:r>
      <w:r w:rsidRPr="00AC12AB">
        <w:rPr>
          <w:rFonts w:ascii="Bahnschrift Light" w:hAnsi="Bahnschrift Light"/>
          <w:sz w:val="28"/>
          <w:lang w:val="de-DE"/>
        </w:rPr>
        <w:t xml:space="preserve"> (z.</w:t>
      </w:r>
      <w:r w:rsidRPr="00AC12AB">
        <w:rPr>
          <w:rFonts w:ascii="Arial" w:hAnsi="Arial" w:cs="Arial"/>
          <w:sz w:val="28"/>
          <w:lang w:val="de-DE"/>
        </w:rPr>
        <w:t> </w:t>
      </w:r>
      <w:r w:rsidRPr="00AC12AB">
        <w:rPr>
          <w:rFonts w:ascii="Bahnschrift Light" w:hAnsi="Bahnschrift Light"/>
          <w:sz w:val="28"/>
          <w:lang w:val="de-DE"/>
        </w:rPr>
        <w:t>B. IDS-Systeme)</w:t>
      </w:r>
    </w:p>
    <w:p w:rsidR="00BE6142" w:rsidRPr="00AC12AB" w:rsidRDefault="00BE6142" w:rsidP="00BE6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Analyse von Protokollen</w:t>
      </w:r>
      <w:r w:rsidRPr="00AC12AB">
        <w:rPr>
          <w:rFonts w:ascii="Bahnschrift Light" w:hAnsi="Bahnschrift Light"/>
          <w:sz w:val="28"/>
          <w:lang w:val="de-DE"/>
        </w:rPr>
        <w:t xml:space="preserve"> in Ausbildung oder Entwicklung</w:t>
      </w:r>
    </w:p>
    <w:p w:rsidR="00BE6142" w:rsidRPr="00AC12AB" w:rsidRDefault="00BE6142" w:rsidP="00BE6142">
      <w:pPr>
        <w:pStyle w:val="3"/>
        <w:rPr>
          <w:rFonts w:ascii="Bahnschrift Light" w:hAnsi="Bahnschrift Light"/>
          <w:sz w:val="32"/>
          <w:lang w:val="de-DE"/>
        </w:rPr>
      </w:pPr>
      <w:r w:rsidRPr="00AC12AB">
        <w:rPr>
          <w:rFonts w:ascii="Segoe UI Emoji" w:hAnsi="Segoe UI Emoji" w:cs="Segoe UI Emoji"/>
          <w:sz w:val="32"/>
          <w:lang w:val="de-DE"/>
        </w:rPr>
        <w:t>❌</w:t>
      </w:r>
      <w:r w:rsidRPr="00AC12AB">
        <w:rPr>
          <w:rFonts w:ascii="Bahnschrift Light" w:hAnsi="Bahnschrift Light"/>
          <w:sz w:val="32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32"/>
          <w:lang w:val="de-DE"/>
        </w:rPr>
        <w:t>Illegale / kritische Nutzung:</w:t>
      </w:r>
    </w:p>
    <w:p w:rsidR="00BE6142" w:rsidRPr="00AC12AB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Abhören von Passwörtern</w:t>
      </w:r>
      <w:r w:rsidRPr="00AC12AB">
        <w:rPr>
          <w:rFonts w:ascii="Bahnschrift Light" w:hAnsi="Bahnschrift Light"/>
          <w:sz w:val="28"/>
          <w:lang w:val="de-DE"/>
        </w:rPr>
        <w:t xml:space="preserve"> oder Sessions in unverschlüsseltem Verkehr (z.</w:t>
      </w:r>
      <w:r w:rsidRPr="00AC12AB">
        <w:rPr>
          <w:rFonts w:ascii="Arial" w:hAnsi="Arial" w:cs="Arial"/>
          <w:sz w:val="28"/>
          <w:lang w:val="de-DE"/>
        </w:rPr>
        <w:t> </w:t>
      </w:r>
      <w:r w:rsidRPr="00AC12AB">
        <w:rPr>
          <w:rFonts w:ascii="Bahnschrift Light" w:hAnsi="Bahnschrift Light"/>
          <w:sz w:val="28"/>
          <w:lang w:val="de-DE"/>
        </w:rPr>
        <w:t>B. HTTP, FTP)</w:t>
      </w:r>
    </w:p>
    <w:p w:rsidR="00BE6142" w:rsidRPr="00AC12AB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Auslesen von personenbezogenen Daten</w:t>
      </w:r>
    </w:p>
    <w:p w:rsidR="00BE6142" w:rsidRPr="00AC12AB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Man-in-</w:t>
      </w:r>
      <w:proofErr w:type="spellStart"/>
      <w:r w:rsidRPr="00AC12AB">
        <w:rPr>
          <w:rStyle w:val="a3"/>
          <w:rFonts w:ascii="Bahnschrift Light" w:hAnsi="Bahnschrift Light"/>
          <w:sz w:val="28"/>
          <w:lang w:val="de-DE"/>
        </w:rPr>
        <w:t>the</w:t>
      </w:r>
      <w:proofErr w:type="spellEnd"/>
      <w:r w:rsidRPr="00AC12AB">
        <w:rPr>
          <w:rStyle w:val="a3"/>
          <w:rFonts w:ascii="Bahnschrift Light" w:hAnsi="Bahnschrift Light"/>
          <w:sz w:val="28"/>
          <w:lang w:val="de-DE"/>
        </w:rPr>
        <w:t>-Middle-Angriffe</w:t>
      </w:r>
    </w:p>
    <w:p w:rsidR="00BE6142" w:rsidRPr="00AC12AB" w:rsidRDefault="00BE6142" w:rsidP="00BE6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Industriespionage</w:t>
      </w:r>
      <w:r w:rsidRPr="00AC12AB">
        <w:rPr>
          <w:rFonts w:ascii="Bahnschrift Light" w:hAnsi="Bahnschrift Light"/>
          <w:sz w:val="28"/>
          <w:lang w:val="de-DE"/>
        </w:rPr>
        <w:t xml:space="preserve"> oder Datenschutzverletzung (DSGVO!)</w:t>
      </w:r>
    </w:p>
    <w:p w:rsidR="00BE6142" w:rsidRPr="00AC12AB" w:rsidRDefault="00AB1D1D" w:rsidP="00BE6142">
      <w:pPr>
        <w:spacing w:after="0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pict>
          <v:rect id="_x0000_i1025" style="width:0;height:1.5pt" o:hralign="center" o:hrstd="t" o:hr="t" fillcolor="#a0a0a0" stroked="f"/>
        </w:pict>
      </w:r>
    </w:p>
    <w:p w:rsidR="00BE6142" w:rsidRPr="00AC12AB" w:rsidRDefault="00BE6142" w:rsidP="00BE6142">
      <w:pPr>
        <w:pStyle w:val="2"/>
        <w:rPr>
          <w:rFonts w:ascii="Bahnschrift Light" w:hAnsi="Bahnschrift Light"/>
          <w:sz w:val="32"/>
          <w:lang w:val="de-DE"/>
        </w:rPr>
      </w:pPr>
      <w:r w:rsidRPr="00AC12AB">
        <w:rPr>
          <w:rFonts w:ascii="Bahnschrift Light" w:hAnsi="Bahnschrift Light" w:cs="Bahnschrift Light"/>
          <w:sz w:val="32"/>
          <w:lang w:val="de-DE"/>
        </w:rPr>
        <w:t>🧱</w:t>
      </w:r>
      <w:r w:rsidRPr="00AC12AB">
        <w:rPr>
          <w:rFonts w:ascii="Bahnschrift Light" w:hAnsi="Bahnschrift Light"/>
          <w:sz w:val="32"/>
          <w:lang w:val="de-DE"/>
        </w:rPr>
        <w:t xml:space="preserve"> </w:t>
      </w:r>
      <w:r w:rsidRPr="00AC12AB">
        <w:rPr>
          <w:rStyle w:val="a3"/>
          <w:rFonts w:ascii="Bahnschrift Light" w:hAnsi="Bahnschrift Light"/>
          <w:b w:val="0"/>
          <w:bCs w:val="0"/>
          <w:sz w:val="32"/>
          <w:lang w:val="de-DE"/>
        </w:rPr>
        <w:t xml:space="preserve">2. Technische Herausforderungen beim 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  <w:sz w:val="32"/>
          <w:lang w:val="de-DE"/>
        </w:rPr>
        <w:t>Sniffing</w:t>
      </w:r>
      <w:proofErr w:type="spellEnd"/>
    </w:p>
    <w:p w:rsidR="00BE6142" w:rsidRPr="00AC12AB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Switched Networks</w:t>
      </w:r>
      <w:r w:rsidRPr="00AC12AB">
        <w:rPr>
          <w:rFonts w:ascii="Bahnschrift Light" w:hAnsi="Bahnschrift Light"/>
          <w:sz w:val="28"/>
          <w:lang w:val="de-DE"/>
        </w:rPr>
        <w:t xml:space="preserve">: Switches senden Pakete nur an den </w:t>
      </w:r>
      <w:proofErr w:type="spellStart"/>
      <w:r w:rsidRPr="00AC12AB">
        <w:rPr>
          <w:rFonts w:ascii="Bahnschrift Light" w:hAnsi="Bahnschrift Light"/>
          <w:sz w:val="28"/>
          <w:lang w:val="de-DE"/>
        </w:rPr>
        <w:t>Zielport</w:t>
      </w:r>
      <w:proofErr w:type="spellEnd"/>
      <w:r w:rsidRPr="00AC12AB">
        <w:rPr>
          <w:rFonts w:ascii="Bahnschrift Light" w:hAnsi="Bahnschrift Light"/>
          <w:sz w:val="28"/>
          <w:lang w:val="de-DE"/>
        </w:rPr>
        <w:t xml:space="preserve">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proofErr w:type="spellStart"/>
      <w:r w:rsidRPr="00AC12AB">
        <w:rPr>
          <w:rFonts w:ascii="Bahnschrift Light" w:hAnsi="Bahnschrift Light"/>
          <w:sz w:val="28"/>
          <w:lang w:val="de-DE"/>
        </w:rPr>
        <w:t>Sniffer</w:t>
      </w:r>
      <w:proofErr w:type="spellEnd"/>
      <w:r w:rsidRPr="00AC12AB">
        <w:rPr>
          <w:rFonts w:ascii="Bahnschrift Light" w:hAnsi="Bahnschrift Light"/>
          <w:sz w:val="28"/>
          <w:lang w:val="de-DE"/>
        </w:rPr>
        <w:t xml:space="preserve"> sieht nichts ohne </w:t>
      </w:r>
      <w:r w:rsidRPr="00AC12AB">
        <w:rPr>
          <w:rStyle w:val="a3"/>
          <w:rFonts w:ascii="Bahnschrift Light" w:hAnsi="Bahnschrift Light"/>
          <w:sz w:val="28"/>
          <w:lang w:val="de-DE"/>
        </w:rPr>
        <w:t xml:space="preserve">Port </w:t>
      </w:r>
      <w:proofErr w:type="spellStart"/>
      <w:r w:rsidRPr="00AC12AB">
        <w:rPr>
          <w:rStyle w:val="a3"/>
          <w:rFonts w:ascii="Bahnschrift Light" w:hAnsi="Bahnschrift Light"/>
          <w:sz w:val="28"/>
          <w:lang w:val="de-DE"/>
        </w:rPr>
        <w:t>Mirroring</w:t>
      </w:r>
      <w:proofErr w:type="spellEnd"/>
      <w:r w:rsidRPr="00AC12AB">
        <w:rPr>
          <w:rFonts w:ascii="Bahnschrift Light" w:hAnsi="Bahnschrift Light"/>
          <w:sz w:val="28"/>
          <w:lang w:val="de-DE"/>
        </w:rPr>
        <w:t xml:space="preserve"> oder </w:t>
      </w:r>
      <w:r w:rsidRPr="00AC12AB">
        <w:rPr>
          <w:rStyle w:val="a3"/>
          <w:rFonts w:ascii="Bahnschrift Light" w:hAnsi="Bahnschrift Light"/>
          <w:sz w:val="28"/>
          <w:lang w:val="de-DE"/>
        </w:rPr>
        <w:t>ARP-Spoofing</w:t>
      </w:r>
    </w:p>
    <w:p w:rsidR="00BE6142" w:rsidRPr="00AC12AB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Verschlüsselter Traffic (TLS/HTTPS)</w:t>
      </w:r>
      <w:r w:rsidRPr="00AC12AB">
        <w:rPr>
          <w:rFonts w:ascii="Bahnschrift Light" w:hAnsi="Bahnschrift Light"/>
          <w:sz w:val="28"/>
          <w:lang w:val="de-DE"/>
        </w:rPr>
        <w:t xml:space="preserve">: Inhalte sind </w:t>
      </w:r>
      <w:r w:rsidRPr="00AC12AB">
        <w:rPr>
          <w:rStyle w:val="a3"/>
          <w:rFonts w:ascii="Bahnschrift Light" w:hAnsi="Bahnschrift Light"/>
          <w:sz w:val="28"/>
          <w:lang w:val="de-DE"/>
        </w:rPr>
        <w:t>nicht lesbar</w:t>
      </w:r>
      <w:r w:rsidRPr="00AC12AB">
        <w:rPr>
          <w:rFonts w:ascii="Bahnschrift Light" w:hAnsi="Bahnschrift Light"/>
          <w:sz w:val="28"/>
          <w:lang w:val="de-DE"/>
        </w:rPr>
        <w:t>, außer mit Zugriff auf private Schlüssel oder durch MITM</w:t>
      </w:r>
    </w:p>
    <w:p w:rsidR="00BE6142" w:rsidRPr="00AC12AB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lastRenderedPageBreak/>
        <w:t>Datenmenge</w:t>
      </w:r>
      <w:r w:rsidRPr="00AC12AB">
        <w:rPr>
          <w:rFonts w:ascii="Bahnschrift Light" w:hAnsi="Bahnschrift Light"/>
          <w:sz w:val="28"/>
          <w:lang w:val="de-DE"/>
        </w:rPr>
        <w:t xml:space="preserve">: hoher Traffic = riesige Datenmengen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schwer zu filtern/analysef</w:t>
      </w:r>
      <w:r w:rsidRPr="00AC12AB">
        <w:rPr>
          <w:rFonts w:ascii="Bahnschrift Light" w:hAnsi="Bahnschrift Light" w:cs="Bahnschrift Light"/>
          <w:sz w:val="28"/>
          <w:lang w:val="de-DE"/>
        </w:rPr>
        <w:t>ä</w:t>
      </w:r>
      <w:r w:rsidRPr="00AC12AB">
        <w:rPr>
          <w:rFonts w:ascii="Bahnschrift Light" w:hAnsi="Bahnschrift Light"/>
          <w:sz w:val="28"/>
          <w:lang w:val="de-DE"/>
        </w:rPr>
        <w:t>hig zu halten</w:t>
      </w:r>
    </w:p>
    <w:p w:rsidR="00BE6142" w:rsidRPr="00AC12AB" w:rsidRDefault="00BE6142" w:rsidP="00BE6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hAnsi="Bahnschrift Light"/>
          <w:sz w:val="28"/>
          <w:lang w:val="de-DE"/>
        </w:rPr>
        <w:t>Timing</w:t>
      </w:r>
      <w:r w:rsidRPr="00AC12AB">
        <w:rPr>
          <w:rFonts w:ascii="Bahnschrift Light" w:hAnsi="Bahnschrift Light"/>
          <w:sz w:val="28"/>
          <w:lang w:val="de-DE"/>
        </w:rPr>
        <w:t xml:space="preserve">: manche Protokolle sind kurzlebig oder paketabhängig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schwer rekonstruierbar</w:t>
      </w:r>
    </w:p>
    <w:p w:rsidR="00BE6142" w:rsidRPr="00AC12AB" w:rsidRDefault="00BE6142" w:rsidP="00E579C4">
      <w:p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noProof/>
          <w:sz w:val="28"/>
          <w:lang w:val="de-DE"/>
        </w:rPr>
        <w:drawing>
          <wp:inline distT="0" distB="0" distL="0" distR="0" wp14:anchorId="5704A727" wp14:editId="533F3776">
            <wp:extent cx="5940425" cy="2926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D4" w:rsidRPr="00AC12AB" w:rsidRDefault="002511D4" w:rsidP="002511D4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AC12AB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3.1 Wie ist das Internet aufgebaut? Welche Netzkomponente koppelt individuelle Teilnetze und wie werden Systeme adressiert?</w:t>
      </w:r>
    </w:p>
    <w:p w:rsidR="002511D4" w:rsidRPr="00AC12AB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Das Internet besteht aus vielen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autonomen Teilnetzen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(LANs, ISP-Netze, Uni-Netze, etc.)</w:t>
      </w:r>
    </w:p>
    <w:p w:rsidR="002511D4" w:rsidRPr="00AC12AB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Router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verbinden diese Netze miteinander</w:t>
      </w:r>
    </w:p>
    <w:p w:rsidR="002511D4" w:rsidRPr="00AC12AB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Systeme werden über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IP-Adressen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adressiert (z.</w:t>
      </w:r>
      <w:r w:rsidRPr="00AC12AB">
        <w:rPr>
          <w:rFonts w:ascii="Arial" w:eastAsia="Times New Roman" w:hAnsi="Arial" w:cs="Arial"/>
          <w:sz w:val="28"/>
          <w:szCs w:val="24"/>
          <w:lang w:val="de-DE" w:eastAsia="ru-RU"/>
        </w:rPr>
        <w:t> 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B. 192.0.2.1)</w:t>
      </w:r>
    </w:p>
    <w:p w:rsidR="002511D4" w:rsidRPr="00AC12AB" w:rsidRDefault="002511D4" w:rsidP="002511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Jede IP-Adresse ist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weltweit eindeutig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(bei IPv4 oder IPv6)</w:t>
      </w:r>
    </w:p>
    <w:p w:rsidR="00286A8A" w:rsidRPr="00AC12AB" w:rsidRDefault="00286A8A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lang w:val="de-DE" w:eastAsia="ru-RU"/>
        </w:rPr>
      </w:pPr>
      <w:r w:rsidRPr="00AC12AB">
        <w:rPr>
          <w:rFonts w:ascii="Segoe UI Emoji" w:eastAsia="Times New Roman" w:hAnsi="Segoe UI Emoji" w:cs="Segoe UI Emoji"/>
          <w:b/>
          <w:bCs/>
          <w:sz w:val="32"/>
          <w:szCs w:val="27"/>
          <w:highlight w:val="yellow"/>
          <w:lang w:val="de-DE" w:eastAsia="ru-RU"/>
        </w:rPr>
        <w:t>✅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 xml:space="preserve"> 3.2 Warum werden im Internet z.</w:t>
      </w:r>
      <w:r w:rsidRPr="00AC12AB">
        <w:rPr>
          <w:rFonts w:ascii="Arial" w:eastAsia="Times New Roman" w:hAnsi="Arial" w:cs="Arial"/>
          <w:b/>
          <w:bCs/>
          <w:sz w:val="32"/>
          <w:szCs w:val="27"/>
          <w:highlight w:val="yellow"/>
          <w:lang w:val="de-DE" w:eastAsia="ru-RU"/>
        </w:rPr>
        <w:t> 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lang w:val="de-DE" w:eastAsia="ru-RU"/>
        </w:rPr>
        <w:t>B. hs-fulda.de statt IP-Adressen verwendet?</w:t>
      </w:r>
    </w:p>
    <w:p w:rsidR="00286A8A" w:rsidRPr="00AC12AB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IP-Adressen sind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schwer merkbar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, Domains sind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menschlich lesbar</w:t>
      </w:r>
    </w:p>
    <w:p w:rsidR="00286A8A" w:rsidRPr="00AC12AB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Der </w:t>
      </w:r>
      <w:r w:rsidRPr="00AC12AB">
        <w:rPr>
          <w:rFonts w:ascii="Bahnschrift Light" w:eastAsia="Times New Roman" w:hAnsi="Bahnschrift Light" w:cs="Times New Roman"/>
          <w:b/>
          <w:bCs/>
          <w:sz w:val="28"/>
          <w:szCs w:val="24"/>
          <w:lang w:val="de-DE" w:eastAsia="ru-RU"/>
        </w:rPr>
        <w:t>DNS (Domain Name System)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übersetzt Namen wie </w:t>
      </w:r>
      <w:r w:rsidRPr="00AC12AB">
        <w:rPr>
          <w:rFonts w:ascii="Bahnschrift Light" w:eastAsia="Times New Roman" w:hAnsi="Bahnschrift Light" w:cs="Courier New"/>
          <w:szCs w:val="20"/>
          <w:lang w:val="de-DE" w:eastAsia="ru-RU"/>
        </w:rPr>
        <w:t>hs-fulda.de</w:t>
      </w: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 xml:space="preserve"> in IPs</w:t>
      </w:r>
    </w:p>
    <w:p w:rsidR="00286A8A" w:rsidRPr="00AC12AB" w:rsidRDefault="00286A8A" w:rsidP="00286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t>Vorteil: IP-Adresse kann sich ändern, der Name bleibt gleich</w:t>
      </w:r>
    </w:p>
    <w:p w:rsidR="00286A8A" w:rsidRPr="00AC12AB" w:rsidRDefault="00286A8A" w:rsidP="00286A8A">
      <w:pPr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sz w:val="28"/>
          <w:szCs w:val="24"/>
          <w:lang w:val="de-DE" w:eastAsia="ru-RU"/>
        </w:rPr>
        <w:br w:type="page"/>
      </w:r>
    </w:p>
    <w:p w:rsidR="002511D4" w:rsidRPr="00AC12AB" w:rsidRDefault="00286A8A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lastRenderedPageBreak/>
        <w:t>3.4 In manchen Fällen gibt der DNS-Server mehrere IP-Adressen zurück – z.</w:t>
      </w:r>
      <w:r w:rsidRPr="00AC12AB">
        <w:rPr>
          <w:rFonts w:ascii="Arial" w:eastAsia="Times New Roman" w:hAnsi="Arial" w:cs="Arial"/>
          <w:b/>
          <w:bCs/>
          <w:sz w:val="32"/>
          <w:szCs w:val="27"/>
          <w:highlight w:val="lightGray"/>
          <w:u w:val="single"/>
          <w:lang w:val="de-DE" w:eastAsia="ru-RU"/>
        </w:rPr>
        <w:t> 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 xml:space="preserve">B. </w:t>
      </w:r>
      <w:r w:rsidRPr="00AC12AB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IPv4 + IPv6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 xml:space="preserve">, oder </w:t>
      </w:r>
      <w:r w:rsidRPr="00AC12AB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mehrere Server zur Lastverteilung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>.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br/>
        <w:t xml:space="preserve">Im Fall von www.hs-fulda.de ist aktuell </w:t>
      </w:r>
      <w:r w:rsidRPr="00AC12AB">
        <w:rPr>
          <w:rFonts w:ascii="Bahnschrift Light" w:eastAsia="Times New Roman" w:hAnsi="Bahnschrift Light" w:cs="Times New Roman"/>
          <w:sz w:val="32"/>
          <w:szCs w:val="27"/>
          <w:highlight w:val="lightGray"/>
          <w:u w:val="single"/>
          <w:lang w:val="de-DE" w:eastAsia="ru-RU"/>
        </w:rPr>
        <w:t>nur eine IPv4-Adresse eingetragen</w:t>
      </w: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lightGray"/>
          <w:u w:val="single"/>
          <w:lang w:val="de-DE" w:eastAsia="ru-RU"/>
        </w:rPr>
        <w:t>, deshalb wird auch nur diese angezeigt</w:t>
      </w:r>
    </w:p>
    <w:p w:rsidR="00936311" w:rsidRPr="00AC12AB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u w:val="single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/>
          <w:bCs/>
          <w:sz w:val="32"/>
          <w:szCs w:val="27"/>
          <w:highlight w:val="yellow"/>
          <w:u w:val="single"/>
          <w:lang w:val="de-DE" w:eastAsia="ru-RU"/>
        </w:rPr>
        <w:t>3.5</w:t>
      </w:r>
    </w:p>
    <w:p w:rsidR="00286A8A" w:rsidRPr="00AC12AB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Der Webserver antwortet auf die IP-Adresse, aber zeigt einen </w:t>
      </w:r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Fehler 503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, da der Server ohne den richtigen </w:t>
      </w:r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Host-Header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(z.</w:t>
      </w:r>
      <w:r w:rsidRPr="00AC12AB">
        <w:rPr>
          <w:rFonts w:ascii="Arial" w:hAnsi="Arial" w:cs="Arial"/>
          <w:sz w:val="28"/>
          <w:szCs w:val="28"/>
          <w:lang w:val="de-DE"/>
        </w:rPr>
        <w:t> 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www.hs-fulda.de</w:t>
      </w:r>
      <w:r w:rsidRPr="00AC12AB">
        <w:rPr>
          <w:rFonts w:ascii="Bahnschrift Light" w:hAnsi="Bahnschrift Light"/>
          <w:sz w:val="28"/>
          <w:szCs w:val="28"/>
          <w:lang w:val="de-DE"/>
        </w:rPr>
        <w:t>) nicht weiß, welche Webseite geladen werden soll.</w:t>
      </w:r>
      <w:r w:rsidRPr="00AC12AB">
        <w:rPr>
          <w:rFonts w:ascii="Bahnschrift Light" w:hAnsi="Bahnschrift Light"/>
          <w:sz w:val="28"/>
          <w:szCs w:val="28"/>
          <w:lang w:val="de-DE"/>
        </w:rPr>
        <w:br/>
        <w:t xml:space="preserve">Dieses Verhalten ist typisch bei Servern mit </w:t>
      </w:r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virtuellem Hosting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und vorgeschaltetem </w:t>
      </w:r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Cache (</w:t>
      </w:r>
      <w:proofErr w:type="spellStart"/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Varnish</w:t>
      </w:r>
      <w:proofErr w:type="spellEnd"/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)</w:t>
      </w:r>
      <w:r w:rsidRPr="00AC12AB">
        <w:rPr>
          <w:rFonts w:ascii="Bahnschrift Light" w:hAnsi="Bahnschrift Light"/>
          <w:sz w:val="28"/>
          <w:szCs w:val="28"/>
          <w:lang w:val="de-DE"/>
        </w:rPr>
        <w:t>.</w:t>
      </w:r>
    </w:p>
    <w:p w:rsidR="00936311" w:rsidRPr="00AC12AB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hAnsi="Bahnschrift Light"/>
          <w:noProof/>
          <w:lang w:val="de-DE"/>
        </w:rPr>
        <w:drawing>
          <wp:inline distT="0" distB="0" distL="0" distR="0" wp14:anchorId="40D28097" wp14:editId="647BBC6E">
            <wp:extent cx="5940425" cy="292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1" w:rsidRPr="00AC12AB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32"/>
          <w:lang w:val="de-DE"/>
        </w:rPr>
      </w:pPr>
      <w:r w:rsidRPr="00AC12AB">
        <w:rPr>
          <w:rFonts w:ascii="Bahnschrift Light" w:hAnsi="Bahnschrift Light"/>
          <w:sz w:val="32"/>
          <w:highlight w:val="yellow"/>
          <w:lang w:val="de-DE"/>
        </w:rPr>
        <w:t>3.6.</w:t>
      </w:r>
    </w:p>
    <w:p w:rsidR="00936311" w:rsidRPr="00AC12AB" w:rsidRDefault="00936311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Beim Aufruf der IP-Adresse von </w:t>
      </w:r>
      <w:r w:rsidRPr="00AC12AB">
        <w:rPr>
          <w:rStyle w:val="HTML"/>
          <w:rFonts w:ascii="Bahnschrift Light" w:eastAsiaTheme="minorHAnsi" w:hAnsi="Bahnschrift Light"/>
          <w:sz w:val="28"/>
          <w:szCs w:val="28"/>
          <w:lang w:val="de-DE"/>
        </w:rPr>
        <w:t>www.heise.de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(</w:t>
      </w:r>
      <w:r w:rsidRPr="00AC12AB">
        <w:rPr>
          <w:rStyle w:val="HTML"/>
          <w:rFonts w:ascii="Bahnschrift Light" w:eastAsiaTheme="minorHAnsi" w:hAnsi="Bahnschrift Light"/>
          <w:sz w:val="28"/>
          <w:szCs w:val="28"/>
          <w:lang w:val="de-DE"/>
        </w:rPr>
        <w:t>193.99.144.85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) zeigt der Server eine </w:t>
      </w:r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funktionierende Antwortseite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an.</w:t>
      </w:r>
      <w:r w:rsidRPr="00AC12AB">
        <w:rPr>
          <w:rFonts w:ascii="Bahnschrift Light" w:hAnsi="Bahnschrift Light"/>
          <w:sz w:val="28"/>
          <w:szCs w:val="28"/>
          <w:lang w:val="de-DE"/>
        </w:rPr>
        <w:br/>
        <w:t xml:space="preserve">Diese verweist auf </w:t>
      </w:r>
      <w:r w:rsidRPr="00AC12AB">
        <w:rPr>
          <w:rStyle w:val="HTML"/>
          <w:rFonts w:ascii="Bahnschrift Light" w:eastAsiaTheme="minorHAnsi" w:hAnsi="Bahnschrift Light"/>
          <w:sz w:val="28"/>
          <w:szCs w:val="28"/>
          <w:lang w:val="de-DE"/>
        </w:rPr>
        <w:t>https://www.heise.de/ping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und zeigt, dass der Server </w:t>
      </w:r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auch ohne Domainname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antworten kann — ein bewusst konfigurierter HTTP-Endpunkt zur Verfügbarkeitsprüfung.</w:t>
      </w:r>
    </w:p>
    <w:p w:rsidR="00C056B1" w:rsidRPr="00AC12AB" w:rsidRDefault="00704E79" w:rsidP="00286A8A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color w:val="000009"/>
          <w:sz w:val="32"/>
          <w:szCs w:val="32"/>
          <w:lang w:val="de-DE"/>
        </w:rPr>
      </w:pPr>
      <w:r w:rsidRPr="00AC12AB">
        <w:rPr>
          <w:rFonts w:ascii="Bahnschrift Light" w:eastAsia="Times New Roman" w:hAnsi="Bahnschrift Light" w:cs="Times New Roman"/>
          <w:bCs/>
          <w:sz w:val="32"/>
          <w:szCs w:val="32"/>
          <w:highlight w:val="yellow"/>
          <w:lang w:val="de-DE" w:eastAsia="ru-RU"/>
        </w:rPr>
        <w:t xml:space="preserve">4.1 </w:t>
      </w:r>
      <w:r w:rsidRPr="00AC12AB">
        <w:rPr>
          <w:rFonts w:ascii="Bahnschrift Light" w:hAnsi="Bahnschrift Light"/>
          <w:color w:val="000009"/>
          <w:sz w:val="32"/>
          <w:szCs w:val="32"/>
          <w:highlight w:val="yellow"/>
          <w:lang w:val="de-DE"/>
        </w:rPr>
        <w:t>Wie ist der DNS-Namensraum aufgebaut? Wie werden DNS-Informationen verwaltet?</w:t>
      </w:r>
    </w:p>
    <w:p w:rsidR="00704E79" w:rsidRPr="00AC12AB" w:rsidRDefault="00704E79" w:rsidP="00704E79">
      <w:pPr>
        <w:pStyle w:val="3"/>
        <w:jc w:val="both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Segoe UI Emoji" w:hAnsi="Segoe UI Emoji" w:cs="Segoe UI Emoji"/>
          <w:sz w:val="28"/>
          <w:szCs w:val="28"/>
          <w:lang w:val="de-DE"/>
        </w:rPr>
        <w:t>🔧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28"/>
          <w:szCs w:val="28"/>
          <w:lang w:val="de-DE"/>
        </w:rPr>
        <w:t>Aufbau des DNS-Namensraums</w:t>
      </w:r>
    </w:p>
    <w:p w:rsidR="00704E79" w:rsidRPr="00AC12AB" w:rsidRDefault="00704E79" w:rsidP="00704E79">
      <w:pPr>
        <w:pStyle w:val="a4"/>
        <w:jc w:val="both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Der </w:t>
      </w:r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DNS-Namensraum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ist hierarchisch und baumartig aufgebaut: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lastRenderedPageBreak/>
        <w:t xml:space="preserve">                        .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         /|\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      Root-Zone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       / |  \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    </w:t>
      </w:r>
      <w:proofErr w:type="spellStart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com</w:t>
      </w:r>
      <w:proofErr w:type="spellEnd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</w:t>
      </w:r>
      <w:proofErr w:type="spellStart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org</w:t>
      </w:r>
      <w:proofErr w:type="spellEnd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de ...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    /         \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</w:t>
      </w:r>
      <w:proofErr w:type="spellStart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google</w:t>
      </w:r>
      <w:proofErr w:type="spellEnd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</w:t>
      </w:r>
      <w:proofErr w:type="spellStart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hs-fulda</w:t>
      </w:r>
      <w:proofErr w:type="spellEnd"/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   \           \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</w:pPr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      </w:t>
      </w:r>
      <w:proofErr w:type="spellStart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www</w:t>
      </w:r>
      <w:proofErr w:type="spellEnd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 xml:space="preserve">         </w:t>
      </w:r>
      <w:proofErr w:type="spellStart"/>
      <w:r w:rsidRPr="00AC12AB">
        <w:rPr>
          <w:rFonts w:ascii="Bahnschrift Light" w:eastAsia="Times New Roman" w:hAnsi="Bahnschrift Light" w:cs="Times New Roman"/>
          <w:bCs/>
          <w:sz w:val="28"/>
          <w:szCs w:val="28"/>
          <w:lang w:val="de-DE" w:eastAsia="ru-RU"/>
        </w:rPr>
        <w:t>www</w:t>
      </w:r>
      <w:proofErr w:type="spellEnd"/>
    </w:p>
    <w:p w:rsidR="00704E79" w:rsidRPr="00AC12AB" w:rsidRDefault="00704E79" w:rsidP="00704E79">
      <w:pPr>
        <w:pStyle w:val="a4"/>
        <w:rPr>
          <w:rFonts w:ascii="Bahnschrift Light" w:hAnsi="Bahnschrift Light"/>
          <w:sz w:val="28"/>
          <w:szCs w:val="28"/>
          <w:lang w:val="de-DE"/>
        </w:rPr>
      </w:pPr>
      <w:proofErr w:type="gramStart"/>
      <w:r w:rsidRPr="00AC12AB">
        <w:rPr>
          <w:rFonts w:ascii="Bahnschrift Light" w:hAnsi="Bahnschrift Light"/>
          <w:lang w:val="de-DE"/>
        </w:rPr>
        <w:t xml:space="preserve">  </w:t>
      </w:r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Wurzel</w:t>
      </w:r>
      <w:proofErr w:type="gramEnd"/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 xml:space="preserve"> (Root)</w:t>
      </w:r>
      <w:r w:rsidRPr="00AC12AB">
        <w:rPr>
          <w:rFonts w:ascii="Bahnschrift Light" w:hAnsi="Bahnschrift Light"/>
          <w:sz w:val="28"/>
          <w:szCs w:val="28"/>
          <w:lang w:val="de-DE"/>
        </w:rPr>
        <w:t>: ganz oben steht die Root-Zone, dargestellt durch einen Punkt (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.</w:t>
      </w:r>
      <w:r w:rsidRPr="00AC12AB">
        <w:rPr>
          <w:rFonts w:ascii="Bahnschrift Light" w:hAnsi="Bahnschrift Light"/>
          <w:sz w:val="28"/>
          <w:szCs w:val="28"/>
          <w:lang w:val="de-DE"/>
        </w:rPr>
        <w:t>). Sie ist die Ausgangsbasis aller Domains.</w:t>
      </w:r>
    </w:p>
    <w:p w:rsidR="00704E79" w:rsidRPr="00AC12AB" w:rsidRDefault="00704E79" w:rsidP="00704E79">
      <w:pPr>
        <w:pStyle w:val="a4"/>
        <w:rPr>
          <w:rFonts w:ascii="Bahnschrift Light" w:hAnsi="Bahnschrift Light"/>
          <w:sz w:val="28"/>
          <w:szCs w:val="28"/>
          <w:lang w:val="de-DE"/>
        </w:rPr>
      </w:pPr>
      <w:proofErr w:type="gramStart"/>
      <w:r w:rsidRPr="00AC12AB">
        <w:rPr>
          <w:rFonts w:ascii="Bahnschrift Light" w:hAnsi="Bahnschrift Light"/>
          <w:sz w:val="28"/>
          <w:szCs w:val="28"/>
          <w:lang w:val="de-DE"/>
        </w:rPr>
        <w:t xml:space="preserve">  </w:t>
      </w:r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Top</w:t>
      </w:r>
      <w:proofErr w:type="gramEnd"/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-Level-Domains (TLDs)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: darunter befinden sich Domains wie 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.</w:t>
      </w:r>
      <w:proofErr w:type="spellStart"/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com</w:t>
      </w:r>
      <w:proofErr w:type="spellEnd"/>
      <w:r w:rsidRPr="00AC12AB">
        <w:rPr>
          <w:rFonts w:ascii="Bahnschrift Light" w:hAnsi="Bahnschrift Light"/>
          <w:sz w:val="28"/>
          <w:szCs w:val="28"/>
          <w:lang w:val="de-DE"/>
        </w:rPr>
        <w:t xml:space="preserve">, 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.</w:t>
      </w:r>
      <w:proofErr w:type="spellStart"/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org</w:t>
      </w:r>
      <w:proofErr w:type="spellEnd"/>
      <w:r w:rsidRPr="00AC12AB">
        <w:rPr>
          <w:rFonts w:ascii="Bahnschrift Light" w:hAnsi="Bahnschrift Light"/>
          <w:sz w:val="28"/>
          <w:szCs w:val="28"/>
          <w:lang w:val="de-DE"/>
        </w:rPr>
        <w:t xml:space="preserve">, 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.de</w:t>
      </w:r>
      <w:r w:rsidRPr="00AC12AB">
        <w:rPr>
          <w:rFonts w:ascii="Bahnschrift Light" w:hAnsi="Bahnschrift Light"/>
          <w:sz w:val="28"/>
          <w:szCs w:val="28"/>
          <w:lang w:val="de-DE"/>
        </w:rPr>
        <w:t>, usw.</w:t>
      </w:r>
    </w:p>
    <w:p w:rsidR="00704E79" w:rsidRPr="00AC12AB" w:rsidRDefault="00704E79" w:rsidP="00704E79">
      <w:pPr>
        <w:pStyle w:val="a4"/>
        <w:rPr>
          <w:rFonts w:ascii="Bahnschrift Light" w:hAnsi="Bahnschrift Light"/>
          <w:sz w:val="28"/>
          <w:szCs w:val="28"/>
          <w:lang w:val="de-DE"/>
        </w:rPr>
      </w:pPr>
      <w:proofErr w:type="gramStart"/>
      <w:r w:rsidRPr="00AC12AB">
        <w:rPr>
          <w:rFonts w:ascii="Bahnschrift Light" w:hAnsi="Bahnschrift Light"/>
          <w:sz w:val="28"/>
          <w:szCs w:val="28"/>
          <w:lang w:val="de-DE"/>
        </w:rPr>
        <w:t xml:space="preserve">  </w:t>
      </w:r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Second</w:t>
      </w:r>
      <w:proofErr w:type="gramEnd"/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-Level-Domains</w:t>
      </w:r>
      <w:r w:rsidRPr="00AC12AB">
        <w:rPr>
          <w:rFonts w:ascii="Bahnschrift Light" w:hAnsi="Bahnschrift Light"/>
          <w:sz w:val="28"/>
          <w:szCs w:val="28"/>
          <w:lang w:val="de-DE"/>
        </w:rPr>
        <w:t>: z.</w:t>
      </w:r>
      <w:r w:rsidRPr="00AC12AB">
        <w:rPr>
          <w:rFonts w:ascii="Arial" w:hAnsi="Arial" w:cs="Arial"/>
          <w:sz w:val="28"/>
          <w:szCs w:val="28"/>
          <w:lang w:val="de-DE"/>
        </w:rPr>
        <w:t> 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google.com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, 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hs-fulda.de</w:t>
      </w:r>
    </w:p>
    <w:p w:rsidR="00704E79" w:rsidRPr="00AC12AB" w:rsidRDefault="00704E79" w:rsidP="00704E79">
      <w:pPr>
        <w:pStyle w:val="a4"/>
        <w:rPr>
          <w:rFonts w:ascii="Bahnschrift Light" w:hAnsi="Bahnschrift Light"/>
          <w:sz w:val="28"/>
          <w:szCs w:val="28"/>
          <w:lang w:val="de-DE"/>
        </w:rPr>
      </w:pPr>
      <w:proofErr w:type="gramStart"/>
      <w:r w:rsidRPr="00AC12AB">
        <w:rPr>
          <w:rFonts w:ascii="Bahnschrift Light" w:hAnsi="Bahnschrift Light"/>
          <w:sz w:val="28"/>
          <w:szCs w:val="28"/>
          <w:lang w:val="de-DE"/>
        </w:rPr>
        <w:t xml:space="preserve">  </w:t>
      </w:r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Subdomains</w:t>
      </w:r>
      <w:proofErr w:type="gramEnd"/>
      <w:r w:rsidRPr="00AC12AB">
        <w:rPr>
          <w:rFonts w:ascii="Bahnschrift Light" w:hAnsi="Bahnschrift Light"/>
          <w:sz w:val="28"/>
          <w:szCs w:val="28"/>
          <w:lang w:val="de-DE"/>
        </w:rPr>
        <w:t>: z.</w:t>
      </w:r>
      <w:r w:rsidRPr="00AC12AB">
        <w:rPr>
          <w:rFonts w:ascii="Arial" w:hAnsi="Arial" w:cs="Arial"/>
          <w:sz w:val="28"/>
          <w:szCs w:val="28"/>
          <w:lang w:val="de-DE"/>
        </w:rPr>
        <w:t> 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www.google.com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, </w:t>
      </w:r>
      <w:r w:rsidRPr="00AC12AB">
        <w:rPr>
          <w:rStyle w:val="HTML"/>
          <w:rFonts w:ascii="Bahnschrift Light" w:eastAsiaTheme="majorEastAsia" w:hAnsi="Bahnschrift Light"/>
          <w:sz w:val="28"/>
          <w:szCs w:val="28"/>
          <w:lang w:val="de-DE"/>
        </w:rPr>
        <w:t>webmail.hs-fulda.de</w:t>
      </w:r>
    </w:p>
    <w:p w:rsidR="00704E79" w:rsidRPr="00AC12AB" w:rsidRDefault="00704E79" w:rsidP="00704E79">
      <w:pPr>
        <w:spacing w:before="100" w:beforeAutospacing="1" w:after="100" w:afterAutospacing="1" w:line="240" w:lineRule="auto"/>
        <w:outlineLvl w:val="2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Jede Ebene ist durch Punkte getrennt und von </w:t>
      </w:r>
      <w:r w:rsidRPr="00AC12AB">
        <w:rPr>
          <w:rStyle w:val="a3"/>
          <w:rFonts w:ascii="Bahnschrift Light" w:hAnsi="Bahnschrift Light"/>
          <w:sz w:val="28"/>
          <w:szCs w:val="28"/>
          <w:lang w:val="de-DE"/>
        </w:rPr>
        <w:t>rechts nach links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zu lesen.</w:t>
      </w:r>
    </w:p>
    <w:p w:rsidR="00704E79" w:rsidRPr="00AC12AB" w:rsidRDefault="00704E79" w:rsidP="00704E79">
      <w:pPr>
        <w:pStyle w:val="3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Segoe UI Emoji" w:hAnsi="Segoe UI Emoji" w:cs="Segoe UI Emoji"/>
          <w:sz w:val="28"/>
          <w:szCs w:val="28"/>
          <w:lang w:val="de-DE"/>
        </w:rPr>
        <w:t>📦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28"/>
          <w:szCs w:val="28"/>
          <w:lang w:val="de-DE"/>
        </w:rPr>
        <w:t>Verwaltung von DNS-Informationen</w:t>
      </w:r>
    </w:p>
    <w:p w:rsidR="00704E79" w:rsidRPr="00AC12AB" w:rsidRDefault="00704E79" w:rsidP="00704E79">
      <w:pPr>
        <w:pStyle w:val="a4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DNS ist </w:t>
      </w:r>
      <w:r w:rsidRPr="00AC12AB">
        <w:rPr>
          <w:rStyle w:val="a3"/>
          <w:rFonts w:ascii="Bahnschrift Light" w:eastAsiaTheme="majorEastAsia" w:hAnsi="Bahnschrift Light"/>
          <w:sz w:val="28"/>
          <w:szCs w:val="28"/>
          <w:lang w:val="de-DE"/>
        </w:rPr>
        <w:t>dezentral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organisiert, aber klar aufgeteilt:</w:t>
      </w:r>
    </w:p>
    <w:p w:rsidR="00704E79" w:rsidRPr="00AC12AB" w:rsidRDefault="00704E79" w:rsidP="00704E79">
      <w:pPr>
        <w:pStyle w:val="4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1. </w:t>
      </w:r>
      <w:r w:rsidRPr="00AC12AB">
        <w:rPr>
          <w:rStyle w:val="a3"/>
          <w:rFonts w:ascii="Bahnschrift Light" w:hAnsi="Bahnschrift Light"/>
          <w:b w:val="0"/>
          <w:bCs w:val="0"/>
          <w:sz w:val="28"/>
          <w:szCs w:val="28"/>
          <w:lang w:val="de-DE"/>
        </w:rPr>
        <w:t>Root-Nameserver</w:t>
      </w:r>
    </w:p>
    <w:p w:rsidR="00704E79" w:rsidRPr="00AC12AB" w:rsidRDefault="00704E79" w:rsidP="00704E79">
      <w:pPr>
        <w:pStyle w:val="a4"/>
        <w:numPr>
          <w:ilvl w:val="0"/>
          <w:numId w:val="9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>Verwalten die Adressen der autoritativen Nameserver für alle TLDs.</w:t>
      </w:r>
    </w:p>
    <w:p w:rsidR="00704E79" w:rsidRPr="00AC12AB" w:rsidRDefault="00704E79" w:rsidP="00704E79">
      <w:pPr>
        <w:pStyle w:val="a4"/>
        <w:numPr>
          <w:ilvl w:val="0"/>
          <w:numId w:val="9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Es gibt 13 Root-Server-Gruppen weltweit (A–M), aber viele Kopien durch </w:t>
      </w:r>
      <w:proofErr w:type="spellStart"/>
      <w:r w:rsidRPr="00AC12AB">
        <w:rPr>
          <w:rFonts w:ascii="Bahnschrift Light" w:hAnsi="Bahnschrift Light"/>
          <w:sz w:val="28"/>
          <w:szCs w:val="28"/>
          <w:lang w:val="de-DE"/>
        </w:rPr>
        <w:t>Anycast</w:t>
      </w:r>
      <w:proofErr w:type="spellEnd"/>
      <w:r w:rsidRPr="00AC12AB">
        <w:rPr>
          <w:rFonts w:ascii="Bahnschrift Light" w:hAnsi="Bahnschrift Light"/>
          <w:sz w:val="28"/>
          <w:szCs w:val="28"/>
          <w:lang w:val="de-DE"/>
        </w:rPr>
        <w:t>.</w:t>
      </w:r>
    </w:p>
    <w:p w:rsidR="00704E79" w:rsidRPr="00AC12AB" w:rsidRDefault="00704E79" w:rsidP="00704E79">
      <w:pPr>
        <w:pStyle w:val="4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2. </w:t>
      </w:r>
      <w:r w:rsidRPr="00AC12AB">
        <w:rPr>
          <w:rStyle w:val="a3"/>
          <w:rFonts w:ascii="Bahnschrift Light" w:hAnsi="Bahnschrift Light"/>
          <w:b w:val="0"/>
          <w:bCs w:val="0"/>
          <w:sz w:val="28"/>
          <w:szCs w:val="28"/>
          <w:lang w:val="de-DE"/>
        </w:rPr>
        <w:t>TLD-Nameserver</w:t>
      </w:r>
    </w:p>
    <w:p w:rsidR="00704E79" w:rsidRPr="00AC12AB" w:rsidRDefault="00704E79" w:rsidP="00704E79">
      <w:pPr>
        <w:pStyle w:val="a4"/>
        <w:numPr>
          <w:ilvl w:val="0"/>
          <w:numId w:val="10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>Verwalten Domains unter einer bestimmten TLD (z.</w:t>
      </w:r>
      <w:r w:rsidRPr="00AC12AB">
        <w:rPr>
          <w:rFonts w:ascii="Arial" w:hAnsi="Arial" w:cs="Arial"/>
          <w:sz w:val="28"/>
          <w:szCs w:val="28"/>
          <w:lang w:val="de-DE"/>
        </w:rPr>
        <w:t> 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.de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,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.</w:t>
      </w:r>
      <w:proofErr w:type="spellStart"/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com</w:t>
      </w:r>
      <w:proofErr w:type="spellEnd"/>
      <w:r w:rsidRPr="00AC12AB">
        <w:rPr>
          <w:rFonts w:ascii="Bahnschrift Light" w:hAnsi="Bahnschrift Light"/>
          <w:sz w:val="28"/>
          <w:szCs w:val="28"/>
          <w:lang w:val="de-DE"/>
        </w:rPr>
        <w:t>).</w:t>
      </w:r>
    </w:p>
    <w:p w:rsidR="00704E79" w:rsidRPr="00AC12AB" w:rsidRDefault="00704E79" w:rsidP="00704E79">
      <w:pPr>
        <w:pStyle w:val="a4"/>
        <w:numPr>
          <w:ilvl w:val="0"/>
          <w:numId w:val="10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Beispiel: </w:t>
      </w:r>
      <w:proofErr w:type="spellStart"/>
      <w:r w:rsidRPr="00AC12AB">
        <w:rPr>
          <w:rFonts w:ascii="Bahnschrift Light" w:hAnsi="Bahnschrift Light"/>
          <w:sz w:val="28"/>
          <w:szCs w:val="28"/>
          <w:lang w:val="de-DE"/>
        </w:rPr>
        <w:t>Denic</w:t>
      </w:r>
      <w:proofErr w:type="spellEnd"/>
      <w:r w:rsidRPr="00AC12AB">
        <w:rPr>
          <w:rFonts w:ascii="Bahnschrift Light" w:hAnsi="Bahnschrift Light"/>
          <w:sz w:val="28"/>
          <w:szCs w:val="28"/>
          <w:lang w:val="de-DE"/>
        </w:rPr>
        <w:t xml:space="preserve"> verwaltet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.de</w:t>
      </w:r>
      <w:r w:rsidRPr="00AC12AB">
        <w:rPr>
          <w:rFonts w:ascii="Bahnschrift Light" w:hAnsi="Bahnschrift Light"/>
          <w:sz w:val="28"/>
          <w:szCs w:val="28"/>
          <w:lang w:val="de-DE"/>
        </w:rPr>
        <w:t>.</w:t>
      </w:r>
    </w:p>
    <w:p w:rsidR="00704E79" w:rsidRPr="00AC12AB" w:rsidRDefault="00704E79" w:rsidP="00704E79">
      <w:pPr>
        <w:pStyle w:val="4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lastRenderedPageBreak/>
        <w:t xml:space="preserve">3. 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  <w:sz w:val="28"/>
          <w:szCs w:val="28"/>
          <w:lang w:val="de-DE"/>
        </w:rPr>
        <w:t>Authoritative</w:t>
      </w:r>
      <w:proofErr w:type="spellEnd"/>
      <w:r w:rsidRPr="00AC12AB">
        <w:rPr>
          <w:rStyle w:val="a3"/>
          <w:rFonts w:ascii="Bahnschrift Light" w:hAnsi="Bahnschrift Light"/>
          <w:b w:val="0"/>
          <w:bCs w:val="0"/>
          <w:sz w:val="28"/>
          <w:szCs w:val="28"/>
          <w:lang w:val="de-DE"/>
        </w:rPr>
        <w:t xml:space="preserve"> Nameserver</w:t>
      </w:r>
    </w:p>
    <w:p w:rsidR="00704E79" w:rsidRPr="00AC12AB" w:rsidRDefault="00704E79" w:rsidP="00704E79">
      <w:pPr>
        <w:pStyle w:val="a4"/>
        <w:numPr>
          <w:ilvl w:val="0"/>
          <w:numId w:val="11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>Zuständig für konkrete Domains (z.</w:t>
      </w:r>
      <w:r w:rsidRPr="00AC12AB">
        <w:rPr>
          <w:rFonts w:ascii="Arial" w:hAnsi="Arial" w:cs="Arial"/>
          <w:sz w:val="28"/>
          <w:szCs w:val="28"/>
          <w:lang w:val="de-DE"/>
        </w:rPr>
        <w:t> 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B.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hs-fulda.de</w:t>
      </w:r>
      <w:r w:rsidRPr="00AC12AB">
        <w:rPr>
          <w:rFonts w:ascii="Bahnschrift Light" w:hAnsi="Bahnschrift Light"/>
          <w:sz w:val="28"/>
          <w:szCs w:val="28"/>
          <w:lang w:val="de-DE"/>
        </w:rPr>
        <w:t>).</w:t>
      </w:r>
    </w:p>
    <w:p w:rsidR="00704E79" w:rsidRPr="00AC12AB" w:rsidRDefault="00704E79" w:rsidP="00704E79">
      <w:pPr>
        <w:pStyle w:val="a4"/>
        <w:numPr>
          <w:ilvl w:val="0"/>
          <w:numId w:val="11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>Speichern z.</w:t>
      </w:r>
      <w:r w:rsidRPr="00AC12AB">
        <w:rPr>
          <w:rFonts w:ascii="Arial" w:hAnsi="Arial" w:cs="Arial"/>
          <w:sz w:val="28"/>
          <w:szCs w:val="28"/>
          <w:lang w:val="de-DE"/>
        </w:rPr>
        <w:t> </w:t>
      </w:r>
      <w:r w:rsidRPr="00AC12AB">
        <w:rPr>
          <w:rFonts w:ascii="Bahnschrift Light" w:hAnsi="Bahnschrift Light"/>
          <w:sz w:val="28"/>
          <w:szCs w:val="28"/>
          <w:lang w:val="de-DE"/>
        </w:rPr>
        <w:t>B. A-Records, MX-Records etc.</w:t>
      </w:r>
    </w:p>
    <w:p w:rsidR="00704E79" w:rsidRPr="00AC12AB" w:rsidRDefault="00704E79" w:rsidP="00704E79">
      <w:pPr>
        <w:pStyle w:val="4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4. </w:t>
      </w:r>
      <w:r w:rsidRPr="00AC12AB">
        <w:rPr>
          <w:rStyle w:val="a3"/>
          <w:rFonts w:ascii="Bahnschrift Light" w:hAnsi="Bahnschrift Light"/>
          <w:b w:val="0"/>
          <w:bCs w:val="0"/>
          <w:sz w:val="28"/>
          <w:szCs w:val="28"/>
          <w:lang w:val="de-DE"/>
        </w:rPr>
        <w:t>Lokaler Resolver (oft beim ISP oder im Router)</w:t>
      </w:r>
    </w:p>
    <w:p w:rsidR="00704E79" w:rsidRPr="00AC12AB" w:rsidRDefault="00704E79" w:rsidP="00704E79">
      <w:pPr>
        <w:pStyle w:val="a4"/>
        <w:numPr>
          <w:ilvl w:val="0"/>
          <w:numId w:val="12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>Wird vom Client kontaktiert.</w:t>
      </w:r>
    </w:p>
    <w:p w:rsidR="00704E79" w:rsidRPr="00AC12AB" w:rsidRDefault="00704E79" w:rsidP="00704E79">
      <w:pPr>
        <w:pStyle w:val="a4"/>
        <w:numPr>
          <w:ilvl w:val="0"/>
          <w:numId w:val="12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>Fragt rekursiv andere Server ab und speichert Ergebnisse im Cache.</w:t>
      </w:r>
    </w:p>
    <w:p w:rsidR="00704E79" w:rsidRPr="00AC12AB" w:rsidRDefault="00AB1D1D" w:rsidP="00704E79">
      <w:p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pict>
          <v:rect id="_x0000_i1026" style="width:0;height:1.5pt" o:hralign="center" o:hrstd="t" o:hr="t" fillcolor="#a0a0a0" stroked="f"/>
        </w:pict>
      </w:r>
    </w:p>
    <w:p w:rsidR="00704E79" w:rsidRPr="00AC12AB" w:rsidRDefault="00704E79" w:rsidP="00704E79">
      <w:pPr>
        <w:pStyle w:val="3"/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Segoe UI Emoji" w:hAnsi="Segoe UI Emoji" w:cs="Segoe UI Emoji"/>
          <w:sz w:val="28"/>
          <w:szCs w:val="28"/>
          <w:lang w:val="de-DE"/>
        </w:rPr>
        <w:t>🔁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Beispiel-Ablauf: Auflösung von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www.hs-fulda.de</w:t>
      </w:r>
    </w:p>
    <w:p w:rsidR="00704E79" w:rsidRPr="00AC12AB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>Client fragt lokalen DNS-Resolver (z.</w:t>
      </w:r>
      <w:r w:rsidRPr="00AC12AB">
        <w:rPr>
          <w:rFonts w:ascii="Arial" w:hAnsi="Arial" w:cs="Arial"/>
          <w:sz w:val="28"/>
          <w:szCs w:val="28"/>
          <w:lang w:val="de-DE"/>
        </w:rPr>
        <w:t> </w:t>
      </w:r>
      <w:r w:rsidRPr="00AC12AB">
        <w:rPr>
          <w:rFonts w:ascii="Bahnschrift Light" w:hAnsi="Bahnschrift Light"/>
          <w:sz w:val="28"/>
          <w:szCs w:val="28"/>
          <w:lang w:val="de-DE"/>
        </w:rPr>
        <w:t>B. im Router)</w:t>
      </w:r>
    </w:p>
    <w:p w:rsidR="00704E79" w:rsidRPr="00AC12AB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Resolver fragt Root-Server </w:t>
      </w:r>
      <w:r w:rsidRPr="00AC12AB">
        <w:rPr>
          <w:rFonts w:ascii="Arial" w:hAnsi="Arial" w:cs="Arial"/>
          <w:sz w:val="28"/>
          <w:szCs w:val="28"/>
          <w:lang w:val="de-DE"/>
        </w:rPr>
        <w:t>→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bekommt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.de</w:t>
      </w:r>
      <w:r w:rsidRPr="00AC12AB">
        <w:rPr>
          <w:rFonts w:ascii="Bahnschrift Light" w:hAnsi="Bahnschrift Light"/>
          <w:sz w:val="28"/>
          <w:szCs w:val="28"/>
          <w:lang w:val="de-DE"/>
        </w:rPr>
        <w:t>-TLD-Server</w:t>
      </w:r>
    </w:p>
    <w:p w:rsidR="00704E79" w:rsidRPr="00AC12AB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Resolver fragt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.de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-Server </w:t>
      </w:r>
      <w:r w:rsidRPr="00AC12AB">
        <w:rPr>
          <w:rFonts w:ascii="Arial" w:hAnsi="Arial" w:cs="Arial"/>
          <w:sz w:val="28"/>
          <w:szCs w:val="28"/>
          <w:lang w:val="de-DE"/>
        </w:rPr>
        <w:t>→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bekommt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hs-fulda.de</w:t>
      </w:r>
      <w:r w:rsidRPr="00AC12AB">
        <w:rPr>
          <w:rFonts w:ascii="Bahnschrift Light" w:hAnsi="Bahnschrift Light"/>
          <w:sz w:val="28"/>
          <w:szCs w:val="28"/>
          <w:lang w:val="de-DE"/>
        </w:rPr>
        <w:t>-Nameserver</w:t>
      </w:r>
    </w:p>
    <w:p w:rsidR="00704E79" w:rsidRPr="00AC12AB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 xml:space="preserve">Resolver fragt diesen </w:t>
      </w:r>
      <w:r w:rsidRPr="00AC12AB">
        <w:rPr>
          <w:rFonts w:ascii="Arial" w:hAnsi="Arial" w:cs="Arial"/>
          <w:sz w:val="28"/>
          <w:szCs w:val="28"/>
          <w:lang w:val="de-DE"/>
        </w:rPr>
        <w:t>→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 bekommt IP f</w:t>
      </w:r>
      <w:r w:rsidRPr="00AC12AB">
        <w:rPr>
          <w:rFonts w:ascii="Bahnschrift Light" w:hAnsi="Bahnschrift Light" w:cs="Bahnschrift"/>
          <w:sz w:val="28"/>
          <w:szCs w:val="28"/>
          <w:lang w:val="de-DE"/>
        </w:rPr>
        <w:t>ü</w:t>
      </w:r>
      <w:r w:rsidRPr="00AC12AB">
        <w:rPr>
          <w:rFonts w:ascii="Bahnschrift Light" w:hAnsi="Bahnschrift Light"/>
          <w:sz w:val="28"/>
          <w:szCs w:val="28"/>
          <w:lang w:val="de-DE"/>
        </w:rPr>
        <w:t xml:space="preserve">r </w:t>
      </w:r>
      <w:r w:rsidRPr="00AC12AB">
        <w:rPr>
          <w:rStyle w:val="HTML"/>
          <w:rFonts w:ascii="Bahnschrift Light" w:hAnsi="Bahnschrift Light"/>
          <w:sz w:val="28"/>
          <w:szCs w:val="28"/>
          <w:lang w:val="de-DE"/>
        </w:rPr>
        <w:t>www.hs-fulda.de</w:t>
      </w:r>
    </w:p>
    <w:p w:rsidR="00704E79" w:rsidRPr="00AC12AB" w:rsidRDefault="00704E79" w:rsidP="00704E79">
      <w:pPr>
        <w:pStyle w:val="a4"/>
        <w:numPr>
          <w:ilvl w:val="0"/>
          <w:numId w:val="13"/>
        </w:numPr>
        <w:rPr>
          <w:rFonts w:ascii="Bahnschrift Light" w:hAnsi="Bahnschrift Light"/>
          <w:sz w:val="28"/>
          <w:szCs w:val="28"/>
          <w:lang w:val="de-DE"/>
        </w:rPr>
      </w:pPr>
      <w:r w:rsidRPr="00AC12AB">
        <w:rPr>
          <w:rFonts w:ascii="Bahnschrift Light" w:hAnsi="Bahnschrift Light"/>
          <w:sz w:val="28"/>
          <w:szCs w:val="28"/>
          <w:lang w:val="de-DE"/>
        </w:rPr>
        <w:t>Antwort wird an Client zurückgegeben</w:t>
      </w:r>
    </w:p>
    <w:p w:rsidR="008248B5" w:rsidRPr="00AC12AB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 xml:space="preserve">Strategien zur Auflösung von Hostnamen (Name Resolution </w:t>
      </w:r>
      <w:proofErr w:type="spellStart"/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Strategies</w:t>
      </w:r>
      <w:proofErr w:type="spellEnd"/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)</w:t>
      </w:r>
    </w:p>
    <w:p w:rsidR="008248B5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Es gibt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drei Hauptstrategien</w:t>
      </w:r>
      <w:r w:rsidRPr="00AC12AB">
        <w:rPr>
          <w:rFonts w:ascii="Bahnschrift Light" w:hAnsi="Bahnschrift Light"/>
          <w:sz w:val="28"/>
          <w:lang w:val="de-DE"/>
        </w:rPr>
        <w:t>, um einen Hostnamen einer IP-Adresse zuzuordnen:</w:t>
      </w:r>
    </w:p>
    <w:p w:rsidR="008248B5" w:rsidRPr="00AC12AB" w:rsidRDefault="00AB1D1D" w:rsidP="008248B5">
      <w:pPr>
        <w:rPr>
          <w:rFonts w:ascii="Bahnschrift Light" w:hAnsi="Bahnschrift Light"/>
          <w:sz w:val="24"/>
          <w:lang w:val="de-DE"/>
        </w:rPr>
      </w:pPr>
      <w:r w:rsidRPr="00AC12AB">
        <w:rPr>
          <w:rFonts w:ascii="Bahnschrift Light" w:hAnsi="Bahnschrift Light"/>
          <w:sz w:val="24"/>
          <w:lang w:val="de-DE"/>
        </w:rPr>
        <w:pict>
          <v:rect id="_x0000_i1027" style="width:0;height:1.5pt" o:hralign="center" o:hrstd="t" o:hr="t" fillcolor="#a0a0a0" stroked="f"/>
        </w:pict>
      </w:r>
    </w:p>
    <w:p w:rsidR="008248B5" w:rsidRPr="00AC12AB" w:rsidRDefault="008248B5" w:rsidP="008248B5">
      <w:pPr>
        <w:pStyle w:val="2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1. </w:t>
      </w:r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Iterative Auflösung (nicht rekursiv)</w:t>
      </w:r>
    </w:p>
    <w:p w:rsidR="008248B5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Der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Client fragt Schritt für Schritt</w:t>
      </w:r>
      <w:r w:rsidRPr="00AC12AB">
        <w:rPr>
          <w:rFonts w:ascii="Bahnschrift Light" w:hAnsi="Bahnschrift Light"/>
          <w:sz w:val="28"/>
          <w:lang w:val="de-DE"/>
        </w:rPr>
        <w:t xml:space="preserve"> nach – er erhält bei jeder Anfrage eine „Weiterleitung“.</w:t>
      </w:r>
    </w:p>
    <w:p w:rsidR="008248B5" w:rsidRPr="00AC12AB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Ablauf:</w:t>
      </w:r>
    </w:p>
    <w:p w:rsidR="008248B5" w:rsidRPr="00AC12AB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Client fragt lokalen DNS-Resolver: </w:t>
      </w:r>
      <w:r w:rsidRPr="00AC12AB">
        <w:rPr>
          <w:rStyle w:val="a5"/>
          <w:rFonts w:ascii="Bahnschrift Light" w:hAnsi="Bahnschrift Light"/>
          <w:sz w:val="28"/>
          <w:lang w:val="de-DE"/>
        </w:rPr>
        <w:t>„Was ist IP von www.hs-fulda.de?“</w:t>
      </w:r>
    </w:p>
    <w:p w:rsidR="008248B5" w:rsidRPr="00AC12AB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Resolver fragt Root-Server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Antwort: </w:t>
      </w:r>
      <w:r w:rsidRPr="00AC12AB">
        <w:rPr>
          <w:rStyle w:val="a5"/>
          <w:rFonts w:ascii="Bahnschrift Light" w:hAnsi="Bahnschrift Light"/>
          <w:sz w:val="28"/>
          <w:lang w:val="de-DE"/>
        </w:rPr>
        <w:t>„Frag .de-Nameserver“</w:t>
      </w:r>
    </w:p>
    <w:p w:rsidR="008248B5" w:rsidRPr="00AC12AB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Resolver fragt </w:t>
      </w:r>
      <w:r w:rsidRPr="00AC12AB">
        <w:rPr>
          <w:rStyle w:val="HTML"/>
          <w:rFonts w:ascii="Bahnschrift Light" w:hAnsi="Bahnschrift Light"/>
          <w:sz w:val="22"/>
          <w:lang w:val="de-DE"/>
        </w:rPr>
        <w:t>.de</w:t>
      </w:r>
      <w:r w:rsidRPr="00AC12AB">
        <w:rPr>
          <w:rFonts w:ascii="Bahnschrift Light" w:hAnsi="Bahnschrift Light"/>
          <w:sz w:val="28"/>
          <w:lang w:val="de-DE"/>
        </w:rPr>
        <w:t xml:space="preserve">-Server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Antwort: </w:t>
      </w:r>
      <w:r w:rsidRPr="00AC12AB">
        <w:rPr>
          <w:rStyle w:val="a5"/>
          <w:rFonts w:ascii="Bahnschrift Light" w:hAnsi="Bahnschrift Light"/>
          <w:sz w:val="28"/>
          <w:lang w:val="de-DE"/>
        </w:rPr>
        <w:t>„Frag hs-fulda.de-Server“</w:t>
      </w:r>
    </w:p>
    <w:p w:rsidR="008248B5" w:rsidRPr="00AC12AB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Resolver fragt </w:t>
      </w:r>
      <w:r w:rsidRPr="00AC12AB">
        <w:rPr>
          <w:rStyle w:val="HTML"/>
          <w:rFonts w:ascii="Bahnschrift Light" w:hAnsi="Bahnschrift Light"/>
          <w:sz w:val="22"/>
          <w:lang w:val="de-DE"/>
        </w:rPr>
        <w:t>hs-fulda.de</w:t>
      </w:r>
      <w:r w:rsidRPr="00AC12AB">
        <w:rPr>
          <w:rFonts w:ascii="Bahnschrift Light" w:hAnsi="Bahnschrift Light"/>
          <w:sz w:val="28"/>
          <w:lang w:val="de-DE"/>
        </w:rPr>
        <w:t xml:space="preserve">-Server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Antwort: </w:t>
      </w:r>
      <w:r w:rsidRPr="00AC12AB">
        <w:rPr>
          <w:rStyle w:val="a5"/>
          <w:rFonts w:ascii="Bahnschrift Light" w:hAnsi="Bahnschrift Light"/>
          <w:sz w:val="28"/>
          <w:lang w:val="de-DE"/>
        </w:rPr>
        <w:t>„Das ist die IP von www.hs-fulda.de“</w:t>
      </w:r>
    </w:p>
    <w:p w:rsidR="008248B5" w:rsidRPr="00AC12AB" w:rsidRDefault="008248B5" w:rsidP="008248B5">
      <w:pPr>
        <w:pStyle w:val="a4"/>
        <w:numPr>
          <w:ilvl w:val="0"/>
          <w:numId w:val="14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Client erhält IP</w:t>
      </w:r>
    </w:p>
    <w:p w:rsidR="008248B5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 w:cs="Bahnschrift Light"/>
          <w:sz w:val="28"/>
          <w:lang w:val="de-DE"/>
        </w:rPr>
        <w:t>🡺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Der Resolver macht alles selbst.</w:t>
      </w:r>
    </w:p>
    <w:p w:rsidR="008248B5" w:rsidRPr="00AC12AB" w:rsidRDefault="00AB1D1D" w:rsidP="008248B5">
      <w:pPr>
        <w:rPr>
          <w:rFonts w:ascii="Bahnschrift Light" w:hAnsi="Bahnschrift Light"/>
          <w:sz w:val="24"/>
          <w:lang w:val="de-DE"/>
        </w:rPr>
      </w:pPr>
      <w:r w:rsidRPr="00AC12AB">
        <w:rPr>
          <w:rFonts w:ascii="Bahnschrift Light" w:hAnsi="Bahnschrift Light"/>
          <w:sz w:val="24"/>
          <w:lang w:val="de-DE"/>
        </w:rPr>
        <w:pict>
          <v:rect id="_x0000_i1028" style="width:0;height:1.5pt" o:hralign="center" o:hrstd="t" o:hr="t" fillcolor="#a0a0a0" stroked="f"/>
        </w:pict>
      </w:r>
    </w:p>
    <w:p w:rsidR="008248B5" w:rsidRPr="00AC12AB" w:rsidRDefault="008248B5" w:rsidP="008248B5">
      <w:pPr>
        <w:pStyle w:val="2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lastRenderedPageBreak/>
        <w:t xml:space="preserve">2. </w:t>
      </w:r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Rekursive Auflösung</w:t>
      </w:r>
    </w:p>
    <w:p w:rsidR="008248B5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Der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Client bittet den Resolver</w:t>
      </w:r>
      <w:r w:rsidRPr="00AC12AB">
        <w:rPr>
          <w:rFonts w:ascii="Bahnschrift Light" w:hAnsi="Bahnschrift Light"/>
          <w:sz w:val="28"/>
          <w:lang w:val="de-DE"/>
        </w:rPr>
        <w:t>, die vollständige Auflösung durchzuführen.</w:t>
      </w:r>
    </w:p>
    <w:p w:rsidR="008248B5" w:rsidRPr="00AC12AB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Ablauf:</w:t>
      </w:r>
    </w:p>
    <w:p w:rsidR="008248B5" w:rsidRPr="00AC12AB" w:rsidRDefault="008248B5" w:rsidP="008248B5">
      <w:pPr>
        <w:pStyle w:val="a4"/>
        <w:numPr>
          <w:ilvl w:val="0"/>
          <w:numId w:val="15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Client fragt lokalen DNS-Resolver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r w:rsidRPr="00AC12AB">
        <w:rPr>
          <w:rStyle w:val="a5"/>
          <w:rFonts w:ascii="Bahnschrift Light" w:hAnsi="Bahnschrift Light"/>
          <w:sz w:val="28"/>
          <w:lang w:val="de-DE"/>
        </w:rPr>
        <w:t>„Gib mir IP von www.hs-fulda.de“</w:t>
      </w:r>
    </w:p>
    <w:p w:rsidR="008248B5" w:rsidRPr="00AC12AB" w:rsidRDefault="008248B5" w:rsidP="008248B5">
      <w:pPr>
        <w:pStyle w:val="a4"/>
        <w:numPr>
          <w:ilvl w:val="0"/>
          <w:numId w:val="15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Resolver übernimmt alle Anfragen intern:</w:t>
      </w:r>
    </w:p>
    <w:p w:rsidR="008248B5" w:rsidRPr="00AC12AB" w:rsidRDefault="008248B5" w:rsidP="008248B5">
      <w:pPr>
        <w:pStyle w:val="a4"/>
        <w:numPr>
          <w:ilvl w:val="1"/>
          <w:numId w:val="15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Root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TLD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proofErr w:type="spellStart"/>
      <w:r w:rsidRPr="00AC12AB">
        <w:rPr>
          <w:rFonts w:ascii="Bahnschrift Light" w:hAnsi="Bahnschrift Light"/>
          <w:sz w:val="28"/>
          <w:lang w:val="de-DE"/>
        </w:rPr>
        <w:t>Authoritative</w:t>
      </w:r>
      <w:proofErr w:type="spellEnd"/>
      <w:r w:rsidRPr="00AC12AB">
        <w:rPr>
          <w:rFonts w:ascii="Bahnschrift Light" w:hAnsi="Bahnschrift Light"/>
          <w:sz w:val="28"/>
          <w:lang w:val="de-DE"/>
        </w:rPr>
        <w:t xml:space="preserve"> Server</w:t>
      </w:r>
    </w:p>
    <w:p w:rsidR="008248B5" w:rsidRPr="00AC12AB" w:rsidRDefault="008248B5" w:rsidP="008248B5">
      <w:pPr>
        <w:pStyle w:val="a4"/>
        <w:numPr>
          <w:ilvl w:val="0"/>
          <w:numId w:val="15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Resolver gibt dem Client die endgültige IP zurück.</w:t>
      </w:r>
    </w:p>
    <w:p w:rsidR="008248B5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 w:cs="Bahnschrift Light"/>
          <w:sz w:val="28"/>
          <w:lang w:val="de-DE"/>
        </w:rPr>
        <w:t>🡺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Bequemer für den Client</w:t>
      </w:r>
      <w:r w:rsidRPr="00AC12AB">
        <w:rPr>
          <w:rFonts w:ascii="Bahnschrift Light" w:hAnsi="Bahnschrift Light"/>
          <w:sz w:val="28"/>
          <w:lang w:val="de-DE"/>
        </w:rPr>
        <w:t xml:space="preserve">, aber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mehr Last auf dem Resolver</w:t>
      </w:r>
      <w:r w:rsidRPr="00AC12AB">
        <w:rPr>
          <w:rFonts w:ascii="Bahnschrift Light" w:hAnsi="Bahnschrift Light"/>
          <w:sz w:val="28"/>
          <w:lang w:val="de-DE"/>
        </w:rPr>
        <w:t>.</w:t>
      </w:r>
    </w:p>
    <w:p w:rsidR="008248B5" w:rsidRPr="00AC12AB" w:rsidRDefault="00AB1D1D" w:rsidP="008248B5">
      <w:pPr>
        <w:rPr>
          <w:rFonts w:ascii="Bahnschrift Light" w:hAnsi="Bahnschrift Light"/>
          <w:sz w:val="24"/>
          <w:lang w:val="de-DE"/>
        </w:rPr>
      </w:pPr>
      <w:r w:rsidRPr="00AC12AB">
        <w:rPr>
          <w:rFonts w:ascii="Bahnschrift Light" w:hAnsi="Bahnschrift Light"/>
          <w:sz w:val="24"/>
          <w:lang w:val="de-DE"/>
        </w:rPr>
        <w:pict>
          <v:rect id="_x0000_i1029" style="width:0;height:1.5pt" o:hralign="center" o:hrstd="t" o:hr="t" fillcolor="#a0a0a0" stroked="f"/>
        </w:pict>
      </w:r>
    </w:p>
    <w:p w:rsidR="008248B5" w:rsidRPr="00AC12AB" w:rsidRDefault="008248B5" w:rsidP="008248B5">
      <w:pPr>
        <w:pStyle w:val="2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3. </w:t>
      </w:r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Lokale Auflösung (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hosts</w:t>
      </w:r>
      <w:proofErr w:type="spellEnd"/>
      <w:r w:rsidRPr="00AC12AB">
        <w:rPr>
          <w:rStyle w:val="a3"/>
          <w:rFonts w:ascii="Bahnschrift Light" w:hAnsi="Bahnschrift Light"/>
          <w:b w:val="0"/>
          <w:bCs w:val="0"/>
          <w:sz w:val="28"/>
          <w:lang w:val="de-DE"/>
        </w:rPr>
        <w:t>-Datei / Cache)</w:t>
      </w:r>
    </w:p>
    <w:p w:rsidR="008248B5" w:rsidRPr="00AC12AB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Ablauf:</w:t>
      </w:r>
    </w:p>
    <w:p w:rsidR="008248B5" w:rsidRPr="00AC12AB" w:rsidRDefault="008248B5" w:rsidP="008248B5">
      <w:pPr>
        <w:pStyle w:val="a4"/>
        <w:numPr>
          <w:ilvl w:val="0"/>
          <w:numId w:val="16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Client schaut zuerst in:</w:t>
      </w:r>
    </w:p>
    <w:p w:rsidR="008248B5" w:rsidRPr="00AC12AB" w:rsidRDefault="008248B5" w:rsidP="008248B5">
      <w:pPr>
        <w:pStyle w:val="a4"/>
        <w:numPr>
          <w:ilvl w:val="1"/>
          <w:numId w:val="16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lokaler DNS-Cache</w:t>
      </w:r>
    </w:p>
    <w:p w:rsidR="008248B5" w:rsidRPr="00AC12AB" w:rsidRDefault="008248B5" w:rsidP="008248B5">
      <w:pPr>
        <w:pStyle w:val="a4"/>
        <w:numPr>
          <w:ilvl w:val="1"/>
          <w:numId w:val="16"/>
        </w:numPr>
        <w:rPr>
          <w:rFonts w:ascii="Bahnschrift Light" w:hAnsi="Bahnschrift Light"/>
          <w:sz w:val="28"/>
          <w:lang w:val="de-DE"/>
        </w:rPr>
      </w:pPr>
      <w:r w:rsidRPr="00AC12AB">
        <w:rPr>
          <w:rStyle w:val="HTML"/>
          <w:rFonts w:ascii="Bahnschrift Light" w:hAnsi="Bahnschrift Light"/>
          <w:sz w:val="22"/>
          <w:lang w:val="de-DE"/>
        </w:rPr>
        <w:t>/</w:t>
      </w:r>
      <w:proofErr w:type="spellStart"/>
      <w:r w:rsidRPr="00AC12AB">
        <w:rPr>
          <w:rStyle w:val="HTML"/>
          <w:rFonts w:ascii="Bahnschrift Light" w:hAnsi="Bahnschrift Light"/>
          <w:sz w:val="22"/>
          <w:lang w:val="de-DE"/>
        </w:rPr>
        <w:t>etc</w:t>
      </w:r>
      <w:proofErr w:type="spellEnd"/>
      <w:r w:rsidRPr="00AC12AB">
        <w:rPr>
          <w:rStyle w:val="HTML"/>
          <w:rFonts w:ascii="Bahnschrift Light" w:hAnsi="Bahnschrift Light"/>
          <w:sz w:val="22"/>
          <w:lang w:val="de-DE"/>
        </w:rPr>
        <w:t>/</w:t>
      </w:r>
      <w:proofErr w:type="spellStart"/>
      <w:r w:rsidRPr="00AC12AB">
        <w:rPr>
          <w:rStyle w:val="HTML"/>
          <w:rFonts w:ascii="Bahnschrift Light" w:hAnsi="Bahnschrift Light"/>
          <w:sz w:val="22"/>
          <w:lang w:val="de-DE"/>
        </w:rPr>
        <w:t>hosts</w:t>
      </w:r>
      <w:proofErr w:type="spellEnd"/>
      <w:r w:rsidRPr="00AC12AB">
        <w:rPr>
          <w:rFonts w:ascii="Bahnschrift Light" w:hAnsi="Bahnschrift Light"/>
          <w:sz w:val="28"/>
          <w:lang w:val="de-DE"/>
        </w:rPr>
        <w:t xml:space="preserve"> (Linux/</w:t>
      </w:r>
      <w:proofErr w:type="spellStart"/>
      <w:r w:rsidRPr="00AC12AB">
        <w:rPr>
          <w:rFonts w:ascii="Bahnschrift Light" w:hAnsi="Bahnschrift Light"/>
          <w:sz w:val="28"/>
          <w:lang w:val="de-DE"/>
        </w:rPr>
        <w:t>macOS</w:t>
      </w:r>
      <w:proofErr w:type="spellEnd"/>
      <w:r w:rsidRPr="00AC12AB">
        <w:rPr>
          <w:rFonts w:ascii="Bahnschrift Light" w:hAnsi="Bahnschrift Light"/>
          <w:sz w:val="28"/>
          <w:lang w:val="de-DE"/>
        </w:rPr>
        <w:t xml:space="preserve">) oder </w:t>
      </w:r>
      <w:r w:rsidRPr="00AC12AB">
        <w:rPr>
          <w:rStyle w:val="HTML"/>
          <w:rFonts w:ascii="Bahnschrift Light" w:hAnsi="Bahnschrift Light"/>
          <w:sz w:val="22"/>
          <w:lang w:val="de-DE"/>
        </w:rPr>
        <w:t>C:\Windows\System32\drivers\etc\hosts</w:t>
      </w:r>
      <w:r w:rsidRPr="00AC12AB">
        <w:rPr>
          <w:rFonts w:ascii="Bahnschrift Light" w:hAnsi="Bahnschrift Light"/>
          <w:sz w:val="28"/>
          <w:lang w:val="de-DE"/>
        </w:rPr>
        <w:t xml:space="preserve"> (Windows)</w:t>
      </w:r>
    </w:p>
    <w:p w:rsidR="008248B5" w:rsidRPr="00AC12AB" w:rsidRDefault="008248B5" w:rsidP="008248B5">
      <w:pPr>
        <w:pStyle w:val="a4"/>
        <w:numPr>
          <w:ilvl w:val="0"/>
          <w:numId w:val="16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Falls nichts gefunden </w:t>
      </w:r>
      <w:r w:rsidRPr="00AC12AB">
        <w:rPr>
          <w:rFonts w:ascii="Arial" w:hAnsi="Arial" w:cs="Arial"/>
          <w:sz w:val="28"/>
          <w:lang w:val="de-DE"/>
        </w:rPr>
        <w:t>→</w:t>
      </w:r>
      <w:r w:rsidRPr="00AC12AB">
        <w:rPr>
          <w:rFonts w:ascii="Bahnschrift Light" w:hAnsi="Bahnschrift Light"/>
          <w:sz w:val="28"/>
          <w:lang w:val="de-DE"/>
        </w:rPr>
        <w:t xml:space="preserve"> DNS-Abfrage</w:t>
      </w:r>
    </w:p>
    <w:p w:rsidR="00704E79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 w:cs="Bahnschrift Light"/>
          <w:sz w:val="28"/>
          <w:lang w:val="de-DE"/>
        </w:rPr>
        <w:t>🡺</w:t>
      </w:r>
      <w:r w:rsidRPr="00AC12AB">
        <w:rPr>
          <w:rFonts w:ascii="Bahnschrift Light" w:hAnsi="Bahnschrift Light"/>
          <w:sz w:val="28"/>
          <w:lang w:val="de-DE"/>
        </w:rPr>
        <w:t xml:space="preserve"> Wird oft für Tests oder lokale </w:t>
      </w:r>
      <w:proofErr w:type="spellStart"/>
      <w:r w:rsidRPr="00AC12AB">
        <w:rPr>
          <w:rFonts w:ascii="Bahnschrift Light" w:hAnsi="Bahnschrift Light"/>
          <w:sz w:val="28"/>
          <w:lang w:val="de-DE"/>
        </w:rPr>
        <w:t>Overrides</w:t>
      </w:r>
      <w:proofErr w:type="spellEnd"/>
      <w:r w:rsidRPr="00AC12AB">
        <w:rPr>
          <w:rFonts w:ascii="Bahnschrift Light" w:hAnsi="Bahnschrift Light"/>
          <w:sz w:val="28"/>
          <w:lang w:val="de-DE"/>
        </w:rPr>
        <w:t xml:space="preserve"> genutzt.</w:t>
      </w:r>
    </w:p>
    <w:p w:rsidR="008248B5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highlight w:val="yellow"/>
          <w:lang w:val="de-DE"/>
        </w:rPr>
        <w:t>5.</w:t>
      </w:r>
    </w:p>
    <w:p w:rsidR="008248B5" w:rsidRPr="00AC12AB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AC12AB">
        <w:rPr>
          <w:rFonts w:ascii="Segoe UI Emoji" w:hAnsi="Segoe UI Emoji" w:cs="Segoe UI Emoji"/>
          <w:sz w:val="28"/>
          <w:lang w:val="de-DE"/>
        </w:rPr>
        <w:t>📡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 xml:space="preserve">Aufgabe des Anwendungsprotokolls DHCP (Dynamic Host </w:t>
      </w:r>
      <w:proofErr w:type="spellStart"/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Configuration</w:t>
      </w:r>
      <w:proofErr w:type="spellEnd"/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 xml:space="preserve"> Protocol)</w:t>
      </w:r>
    </w:p>
    <w:p w:rsidR="008248B5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DHCP</w:t>
      </w:r>
      <w:r w:rsidRPr="00AC12AB">
        <w:rPr>
          <w:rFonts w:ascii="Bahnschrift Light" w:hAnsi="Bahnschrift Light"/>
          <w:sz w:val="28"/>
          <w:lang w:val="de-DE"/>
        </w:rPr>
        <w:t xml:space="preserve"> ist ein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Client-Server-Protokoll</w:t>
      </w:r>
      <w:r w:rsidRPr="00AC12AB">
        <w:rPr>
          <w:rFonts w:ascii="Bahnschrift Light" w:hAnsi="Bahnschrift Light"/>
          <w:sz w:val="28"/>
          <w:lang w:val="de-DE"/>
        </w:rPr>
        <w:t xml:space="preserve">, das in IP-Netzen verwendet wird, um Geräten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automatisch Konfigurationsdaten</w:t>
      </w:r>
      <w:r w:rsidRPr="00AC12AB">
        <w:rPr>
          <w:rFonts w:ascii="Bahnschrift Light" w:hAnsi="Bahnschrift Light"/>
          <w:sz w:val="28"/>
          <w:lang w:val="de-DE"/>
        </w:rPr>
        <w:t xml:space="preserve"> zuzuweisen.</w:t>
      </w:r>
    </w:p>
    <w:p w:rsidR="008248B5" w:rsidRPr="00AC12AB" w:rsidRDefault="00AB1D1D" w:rsidP="008248B5">
      <w:pPr>
        <w:rPr>
          <w:rFonts w:ascii="Bahnschrift Light" w:hAnsi="Bahnschrift Light"/>
          <w:sz w:val="24"/>
          <w:lang w:val="de-DE"/>
        </w:rPr>
      </w:pPr>
      <w:r w:rsidRPr="00AC12AB">
        <w:rPr>
          <w:rFonts w:ascii="Bahnschrift Light" w:hAnsi="Bahnschrift Light"/>
          <w:sz w:val="24"/>
          <w:lang w:val="de-DE"/>
        </w:rPr>
        <w:pict>
          <v:rect id="_x0000_i1030" style="width:0;height:1.5pt" o:hralign="center" o:hrstd="t" o:hr="t" fillcolor="#a0a0a0" stroked="f"/>
        </w:pict>
      </w:r>
    </w:p>
    <w:p w:rsidR="008248B5" w:rsidRPr="00AC12AB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AC12AB">
        <w:rPr>
          <w:rFonts w:ascii="Segoe UI Emoji" w:hAnsi="Segoe UI Emoji" w:cs="Segoe UI Emoji"/>
          <w:sz w:val="28"/>
          <w:lang w:val="de-DE"/>
        </w:rPr>
        <w:t>✅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Kernaufgaben von DHCP:</w:t>
      </w:r>
    </w:p>
    <w:p w:rsidR="008248B5" w:rsidRPr="00AC12AB" w:rsidRDefault="008248B5" w:rsidP="008248B5">
      <w:pPr>
        <w:pStyle w:val="a4"/>
        <w:numPr>
          <w:ilvl w:val="0"/>
          <w:numId w:val="17"/>
        </w:numPr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Zuweisung einer IP-Adresse</w:t>
      </w:r>
    </w:p>
    <w:p w:rsidR="008248B5" w:rsidRPr="00AC12AB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Temporär (Lease) oder fest (reserviert)</w:t>
      </w:r>
    </w:p>
    <w:p w:rsidR="008248B5" w:rsidRPr="00AC12AB" w:rsidRDefault="008248B5" w:rsidP="008248B5">
      <w:pPr>
        <w:pStyle w:val="a4"/>
        <w:numPr>
          <w:ilvl w:val="0"/>
          <w:numId w:val="17"/>
        </w:numPr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Vergabe weiterer Netzwerkinformationen:</w:t>
      </w:r>
    </w:p>
    <w:p w:rsidR="008248B5" w:rsidRPr="00AC12AB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Subnetzmaske</w:t>
      </w:r>
    </w:p>
    <w:p w:rsidR="008248B5" w:rsidRPr="00AC12AB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Standard-Gateway</w:t>
      </w:r>
    </w:p>
    <w:p w:rsidR="008248B5" w:rsidRPr="00AC12AB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lastRenderedPageBreak/>
        <w:t>DNS-Server</w:t>
      </w:r>
    </w:p>
    <w:p w:rsidR="008248B5" w:rsidRPr="00AC12AB" w:rsidRDefault="008248B5" w:rsidP="008248B5">
      <w:pPr>
        <w:pStyle w:val="a4"/>
        <w:numPr>
          <w:ilvl w:val="1"/>
          <w:numId w:val="17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(optional: Domain-Name, NTP-Server usw.)</w:t>
      </w:r>
    </w:p>
    <w:p w:rsidR="008248B5" w:rsidRPr="00AC12AB" w:rsidRDefault="00AB1D1D" w:rsidP="008248B5">
      <w:pPr>
        <w:rPr>
          <w:rFonts w:ascii="Bahnschrift Light" w:hAnsi="Bahnschrift Light"/>
          <w:sz w:val="24"/>
          <w:lang w:val="de-DE"/>
        </w:rPr>
      </w:pPr>
      <w:r w:rsidRPr="00AC12AB">
        <w:rPr>
          <w:rFonts w:ascii="Bahnschrift Light" w:hAnsi="Bahnschrift Light"/>
          <w:sz w:val="24"/>
          <w:lang w:val="de-DE"/>
        </w:rPr>
        <w:pict>
          <v:rect id="_x0000_i1031" style="width:0;height:1.5pt" o:hralign="center" o:hrstd="t" o:hr="t" fillcolor="#a0a0a0" stroked="f"/>
        </w:pict>
      </w:r>
    </w:p>
    <w:p w:rsidR="008248B5" w:rsidRPr="00AC12AB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AC12AB">
        <w:rPr>
          <w:rFonts w:ascii="Segoe UI Emoji" w:hAnsi="Segoe UI Emoji" w:cs="Segoe UI Emoji"/>
          <w:sz w:val="28"/>
          <w:lang w:val="de-DE"/>
        </w:rPr>
        <w:t>🔁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DHCP-Ablauf (DORA-Prinzip):</w:t>
      </w:r>
    </w:p>
    <w:p w:rsidR="008248B5" w:rsidRPr="00AC12AB" w:rsidRDefault="008248B5" w:rsidP="008248B5">
      <w:pPr>
        <w:pStyle w:val="a4"/>
        <w:numPr>
          <w:ilvl w:val="0"/>
          <w:numId w:val="18"/>
        </w:numPr>
        <w:rPr>
          <w:rFonts w:ascii="Bahnschrift Light" w:hAnsi="Bahnschrift Light"/>
          <w:sz w:val="28"/>
          <w:lang w:val="de-DE"/>
        </w:rPr>
      </w:pPr>
      <w:proofErr w:type="spellStart"/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D</w:t>
      </w:r>
      <w:r w:rsidRPr="00AC12AB">
        <w:rPr>
          <w:rFonts w:ascii="Bahnschrift Light" w:hAnsi="Bahnschrift Light"/>
          <w:sz w:val="28"/>
          <w:lang w:val="de-DE"/>
        </w:rPr>
        <w:t>iscover</w:t>
      </w:r>
      <w:proofErr w:type="spellEnd"/>
      <w:r w:rsidRPr="00AC12AB">
        <w:rPr>
          <w:rFonts w:ascii="Bahnschrift Light" w:hAnsi="Bahnschrift Light"/>
          <w:sz w:val="28"/>
          <w:lang w:val="de-DE"/>
        </w:rPr>
        <w:br/>
        <w:t xml:space="preserve">Client sendet einen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Broadcast</w:t>
      </w:r>
      <w:r w:rsidRPr="00AC12AB">
        <w:rPr>
          <w:rFonts w:ascii="Bahnschrift Light" w:hAnsi="Bahnschrift Light"/>
          <w:sz w:val="28"/>
          <w:lang w:val="de-DE"/>
        </w:rPr>
        <w:t>, um einen DHCP-Server zu finden</w:t>
      </w:r>
    </w:p>
    <w:p w:rsidR="008248B5" w:rsidRPr="00AC12AB" w:rsidRDefault="008248B5" w:rsidP="008248B5">
      <w:pPr>
        <w:pStyle w:val="a4"/>
        <w:numPr>
          <w:ilvl w:val="0"/>
          <w:numId w:val="18"/>
        </w:numPr>
        <w:rPr>
          <w:rFonts w:ascii="Bahnschrift Light" w:hAnsi="Bahnschrift Light"/>
          <w:sz w:val="28"/>
          <w:lang w:val="de-DE"/>
        </w:rPr>
      </w:pPr>
      <w:proofErr w:type="spellStart"/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O</w:t>
      </w:r>
      <w:r w:rsidRPr="00AC12AB">
        <w:rPr>
          <w:rFonts w:ascii="Bahnschrift Light" w:hAnsi="Bahnschrift Light"/>
          <w:sz w:val="28"/>
          <w:lang w:val="de-DE"/>
        </w:rPr>
        <w:t>ffer</w:t>
      </w:r>
      <w:proofErr w:type="spellEnd"/>
      <w:r w:rsidRPr="00AC12AB">
        <w:rPr>
          <w:rFonts w:ascii="Bahnschrift Light" w:hAnsi="Bahnschrift Light"/>
          <w:sz w:val="28"/>
          <w:lang w:val="de-DE"/>
        </w:rPr>
        <w:br/>
        <w:t>Server antwortet mit einem IP-Angebot</w:t>
      </w:r>
    </w:p>
    <w:p w:rsidR="008248B5" w:rsidRPr="00AC12AB" w:rsidRDefault="008248B5" w:rsidP="008248B5">
      <w:pPr>
        <w:pStyle w:val="a4"/>
        <w:numPr>
          <w:ilvl w:val="0"/>
          <w:numId w:val="18"/>
        </w:numPr>
        <w:rPr>
          <w:rFonts w:ascii="Bahnschrift Light" w:hAnsi="Bahnschrift Light"/>
          <w:sz w:val="28"/>
          <w:lang w:val="de-DE"/>
        </w:rPr>
      </w:pP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R</w:t>
      </w:r>
      <w:r w:rsidRPr="00AC12AB">
        <w:rPr>
          <w:rFonts w:ascii="Bahnschrift Light" w:hAnsi="Bahnschrift Light"/>
          <w:sz w:val="28"/>
          <w:lang w:val="de-DE"/>
        </w:rPr>
        <w:t>equest</w:t>
      </w:r>
      <w:r w:rsidRPr="00AC12AB">
        <w:rPr>
          <w:rFonts w:ascii="Bahnschrift Light" w:hAnsi="Bahnschrift Light"/>
          <w:sz w:val="28"/>
          <w:lang w:val="de-DE"/>
        </w:rPr>
        <w:br/>
        <w:t xml:space="preserve">Client sendet eine Anfrage: </w:t>
      </w:r>
      <w:r w:rsidRPr="00AC12AB">
        <w:rPr>
          <w:rStyle w:val="a5"/>
          <w:rFonts w:ascii="Bahnschrift Light" w:hAnsi="Bahnschrift Light"/>
          <w:sz w:val="28"/>
          <w:lang w:val="de-DE"/>
        </w:rPr>
        <w:t>„Ich möchte dieses Angebot annehmen“</w:t>
      </w:r>
    </w:p>
    <w:p w:rsidR="008248B5" w:rsidRPr="00AC12AB" w:rsidRDefault="008248B5" w:rsidP="008248B5">
      <w:pPr>
        <w:pStyle w:val="a4"/>
        <w:numPr>
          <w:ilvl w:val="0"/>
          <w:numId w:val="18"/>
        </w:numPr>
        <w:rPr>
          <w:rFonts w:ascii="Bahnschrift Light" w:hAnsi="Bahnschrift Light"/>
          <w:sz w:val="28"/>
          <w:lang w:val="de-DE"/>
        </w:rPr>
      </w:pPr>
      <w:proofErr w:type="spellStart"/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A</w:t>
      </w:r>
      <w:r w:rsidRPr="00AC12AB">
        <w:rPr>
          <w:rFonts w:ascii="Bahnschrift Light" w:hAnsi="Bahnschrift Light"/>
          <w:sz w:val="28"/>
          <w:lang w:val="de-DE"/>
        </w:rPr>
        <w:t>cknowledge</w:t>
      </w:r>
      <w:proofErr w:type="spellEnd"/>
      <w:r w:rsidRPr="00AC12AB">
        <w:rPr>
          <w:rFonts w:ascii="Bahnschrift Light" w:hAnsi="Bahnschrift Light"/>
          <w:sz w:val="28"/>
          <w:lang w:val="de-DE"/>
        </w:rPr>
        <w:br/>
        <w:t>Server bestätigt und übergibt Konfigurationsdaten</w:t>
      </w:r>
    </w:p>
    <w:p w:rsidR="008248B5" w:rsidRPr="00AC12AB" w:rsidRDefault="00AB1D1D" w:rsidP="008248B5">
      <w:pPr>
        <w:rPr>
          <w:rFonts w:ascii="Bahnschrift Light" w:hAnsi="Bahnschrift Light"/>
          <w:sz w:val="24"/>
          <w:lang w:val="de-DE"/>
        </w:rPr>
      </w:pPr>
      <w:r w:rsidRPr="00AC12AB">
        <w:rPr>
          <w:rFonts w:ascii="Bahnschrift Light" w:hAnsi="Bahnschrift Light"/>
          <w:sz w:val="24"/>
          <w:lang w:val="de-DE"/>
        </w:rPr>
        <w:pict>
          <v:rect id="_x0000_i1032" style="width:0;height:1.5pt" o:hralign="center" o:hrstd="t" o:hr="t" fillcolor="#a0a0a0" stroked="f"/>
        </w:pict>
      </w:r>
    </w:p>
    <w:p w:rsidR="008248B5" w:rsidRPr="00AC12AB" w:rsidRDefault="008248B5" w:rsidP="008248B5">
      <w:pPr>
        <w:pStyle w:val="3"/>
        <w:rPr>
          <w:rFonts w:ascii="Bahnschrift Light" w:hAnsi="Bahnschrift Light"/>
          <w:sz w:val="28"/>
          <w:lang w:val="de-DE"/>
        </w:rPr>
      </w:pPr>
      <w:r w:rsidRPr="00AC12AB">
        <w:rPr>
          <w:rFonts w:ascii="Segoe UI Emoji" w:hAnsi="Segoe UI Emoji" w:cs="Segoe UI Emoji"/>
          <w:sz w:val="28"/>
          <w:lang w:val="de-DE"/>
        </w:rPr>
        <w:t>🎯</w:t>
      </w:r>
      <w:r w:rsidRPr="00AC12AB">
        <w:rPr>
          <w:rFonts w:ascii="Bahnschrift Light" w:hAnsi="Bahnschrift Light"/>
          <w:sz w:val="28"/>
          <w:lang w:val="de-DE"/>
        </w:rPr>
        <w:t xml:space="preserve"> </w:t>
      </w:r>
      <w:r w:rsidRPr="00AC12AB">
        <w:rPr>
          <w:rStyle w:val="a3"/>
          <w:rFonts w:ascii="Bahnschrift Light" w:eastAsiaTheme="majorEastAsia" w:hAnsi="Bahnschrift Light"/>
          <w:b/>
          <w:bCs/>
          <w:sz w:val="28"/>
          <w:lang w:val="de-DE"/>
        </w:rPr>
        <w:t>Vorteile von DHCP:</w:t>
      </w:r>
    </w:p>
    <w:p w:rsidR="008248B5" w:rsidRPr="00AC12AB" w:rsidRDefault="008248B5" w:rsidP="008248B5">
      <w:pPr>
        <w:pStyle w:val="a4"/>
        <w:numPr>
          <w:ilvl w:val="0"/>
          <w:numId w:val="19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Keine manuelle IP-Konfiguration nötig</w:t>
      </w:r>
    </w:p>
    <w:p w:rsidR="008248B5" w:rsidRPr="00AC12AB" w:rsidRDefault="008248B5" w:rsidP="008248B5">
      <w:pPr>
        <w:pStyle w:val="a4"/>
        <w:numPr>
          <w:ilvl w:val="0"/>
          <w:numId w:val="19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Zentrale Verwaltung</w:t>
      </w:r>
    </w:p>
    <w:p w:rsidR="008248B5" w:rsidRPr="00AC12AB" w:rsidRDefault="008248B5" w:rsidP="008248B5">
      <w:pPr>
        <w:pStyle w:val="a4"/>
        <w:numPr>
          <w:ilvl w:val="0"/>
          <w:numId w:val="19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Vermeidung von IP-Konflikten</w:t>
      </w:r>
    </w:p>
    <w:p w:rsidR="008248B5" w:rsidRPr="00AC12AB" w:rsidRDefault="008248B5" w:rsidP="008248B5">
      <w:pPr>
        <w:pStyle w:val="a4"/>
        <w:numPr>
          <w:ilvl w:val="0"/>
          <w:numId w:val="19"/>
        </w:numPr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>Effizient bei mobilen Geräten oder großen Netzwerken</w:t>
      </w:r>
    </w:p>
    <w:p w:rsidR="008248B5" w:rsidRPr="00AC12AB" w:rsidRDefault="00AB1D1D" w:rsidP="008248B5">
      <w:pPr>
        <w:rPr>
          <w:rFonts w:ascii="Bahnschrift Light" w:hAnsi="Bahnschrift Light"/>
          <w:sz w:val="24"/>
          <w:lang w:val="de-DE"/>
        </w:rPr>
      </w:pPr>
      <w:r w:rsidRPr="00AC12AB">
        <w:rPr>
          <w:rFonts w:ascii="Bahnschrift Light" w:hAnsi="Bahnschrift Light"/>
          <w:sz w:val="24"/>
          <w:lang w:val="de-DE"/>
        </w:rPr>
        <w:pict>
          <v:rect id="_x0000_i1033" style="width:0;height:1.5pt" o:hralign="center" o:hrstd="t" o:hr="t" fillcolor="#a0a0a0" stroked="f"/>
        </w:pict>
      </w:r>
    </w:p>
    <w:p w:rsidR="008248B5" w:rsidRPr="00AC12AB" w:rsidRDefault="008248B5" w:rsidP="008248B5">
      <w:pPr>
        <w:pStyle w:val="a4"/>
        <w:rPr>
          <w:rFonts w:ascii="Bahnschrift Light" w:hAnsi="Bahnschrift Light"/>
          <w:sz w:val="28"/>
          <w:lang w:val="de-DE"/>
        </w:rPr>
      </w:pPr>
      <w:r w:rsidRPr="00AC12AB">
        <w:rPr>
          <w:rFonts w:ascii="Bahnschrift Light" w:hAnsi="Bahnschrift Light"/>
          <w:sz w:val="28"/>
          <w:lang w:val="de-DE"/>
        </w:rPr>
        <w:t xml:space="preserve">Ohne DHCP müssten IP-Adressen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manuell</w:t>
      </w:r>
      <w:r w:rsidRPr="00AC12AB">
        <w:rPr>
          <w:rFonts w:ascii="Bahnschrift Light" w:hAnsi="Bahnschrift Light"/>
          <w:sz w:val="28"/>
          <w:lang w:val="de-DE"/>
        </w:rPr>
        <w:t xml:space="preserve"> vergeben werden – das wäre </w:t>
      </w:r>
      <w:r w:rsidRPr="00AC12AB">
        <w:rPr>
          <w:rStyle w:val="a3"/>
          <w:rFonts w:ascii="Bahnschrift Light" w:eastAsiaTheme="majorEastAsia" w:hAnsi="Bahnschrift Light"/>
          <w:sz w:val="28"/>
          <w:lang w:val="de-DE"/>
        </w:rPr>
        <w:t>fehleranfällig und aufwendig</w:t>
      </w:r>
      <w:r w:rsidRPr="00AC12AB">
        <w:rPr>
          <w:rFonts w:ascii="Bahnschrift Light" w:hAnsi="Bahnschrift Light"/>
          <w:sz w:val="28"/>
          <w:lang w:val="de-DE"/>
        </w:rPr>
        <w:t>, besonders in großen Netzen.</w:t>
      </w:r>
    </w:p>
    <w:p w:rsidR="00AC12AB" w:rsidRPr="00AC12AB" w:rsidRDefault="00AC12AB" w:rsidP="00AC12AB">
      <w:pPr>
        <w:pStyle w:val="Default"/>
        <w:jc w:val="both"/>
        <w:rPr>
          <w:rFonts w:ascii="Bahnschrift Light" w:hAnsi="Bahnschrift Light"/>
          <w:color w:val="000009"/>
          <w:sz w:val="28"/>
          <w:szCs w:val="23"/>
          <w:lang w:val="de-DE"/>
        </w:rPr>
      </w:pPr>
      <w:r w:rsidRPr="00AC12AB">
        <w:rPr>
          <w:rFonts w:ascii="Bahnschrift Light" w:hAnsi="Bahnschrift Light"/>
          <w:b/>
          <w:bCs/>
          <w:color w:val="000009"/>
          <w:sz w:val="28"/>
          <w:szCs w:val="23"/>
          <w:lang w:val="de-DE"/>
        </w:rPr>
        <w:t xml:space="preserve">Aufgabe 7: Verbindungslose und verbindungsorientierte Kommunikationen </w:t>
      </w:r>
    </w:p>
    <w:p w:rsidR="00AC12AB" w:rsidRPr="00AC12AB" w:rsidRDefault="00AC12AB" w:rsidP="00AC12AB">
      <w:pPr>
        <w:pStyle w:val="Default"/>
        <w:jc w:val="both"/>
        <w:rPr>
          <w:rFonts w:ascii="Bahnschrift Light" w:hAnsi="Bahnschrift Light"/>
          <w:sz w:val="28"/>
          <w:szCs w:val="22"/>
          <w:lang w:val="de-DE"/>
        </w:rPr>
      </w:pPr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 xml:space="preserve">Um die mit [x] gekennzeichneten Aufgaben bearbeiten zu können, müssen Sie als Gruppe unseren </w:t>
      </w:r>
      <w:proofErr w:type="spellStart"/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>learn</w:t>
      </w:r>
      <w:proofErr w:type="spellEnd"/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>-</w:t>
      </w:r>
      <w:proofErr w:type="spellStart"/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>sdn</w:t>
      </w:r>
      <w:proofErr w:type="spellEnd"/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 xml:space="preserve">-hub benutzten. Bitte wählen Sie sich dafür in </w:t>
      </w:r>
      <w:proofErr w:type="spellStart"/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>Moodle</w:t>
      </w:r>
      <w:proofErr w:type="spellEnd"/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 xml:space="preserve"> in eine Gruppe ein, die aus max. 4 Studierenden bestehen darf. Der Ablauf ist wie folgt: </w:t>
      </w:r>
    </w:p>
    <w:p w:rsidR="00AC12AB" w:rsidRPr="00AC12AB" w:rsidRDefault="00AC12AB" w:rsidP="00AC12AB">
      <w:pPr>
        <w:pStyle w:val="Default"/>
        <w:numPr>
          <w:ilvl w:val="0"/>
          <w:numId w:val="20"/>
        </w:numPr>
        <w:spacing w:after="17"/>
        <w:ind w:left="360" w:hanging="360"/>
        <w:jc w:val="both"/>
        <w:rPr>
          <w:rFonts w:ascii="Bahnschrift Light" w:hAnsi="Bahnschrift Light"/>
          <w:sz w:val="28"/>
          <w:szCs w:val="22"/>
          <w:lang w:val="de-DE"/>
        </w:rPr>
      </w:pPr>
      <w:r w:rsidRPr="00AC12AB">
        <w:rPr>
          <w:rFonts w:ascii="Bahnschrift Light" w:hAnsi="Bahnschrift Light"/>
          <w:sz w:val="28"/>
          <w:szCs w:val="22"/>
          <w:lang w:val="de-DE"/>
        </w:rPr>
        <w:t xml:space="preserve">Öffnen Sie in Ihrem Browser folgende Webseite: </w:t>
      </w:r>
      <w:r w:rsidRPr="00AC12AB">
        <w:rPr>
          <w:rFonts w:ascii="Bahnschrift Light" w:hAnsi="Bahnschrift Light"/>
          <w:color w:val="0000FF"/>
          <w:sz w:val="28"/>
          <w:szCs w:val="22"/>
          <w:lang w:val="de-DE"/>
        </w:rPr>
        <w:t xml:space="preserve">https://prona.informatik.hs-fulda.de/ </w:t>
      </w:r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 xml:space="preserve">(von zu Hause müssen Sie hierfür zunächst ins VPN der Hochschule) </w:t>
      </w:r>
    </w:p>
    <w:p w:rsidR="00AC12AB" w:rsidRPr="00AC12AB" w:rsidRDefault="00AC12AB" w:rsidP="00AC12AB">
      <w:pPr>
        <w:pStyle w:val="Default"/>
        <w:numPr>
          <w:ilvl w:val="0"/>
          <w:numId w:val="20"/>
        </w:numPr>
        <w:ind w:left="360" w:hanging="360"/>
        <w:jc w:val="both"/>
        <w:rPr>
          <w:rFonts w:ascii="Bahnschrift Light" w:hAnsi="Bahnschrift Light"/>
          <w:sz w:val="28"/>
          <w:szCs w:val="22"/>
          <w:lang w:val="de-DE"/>
        </w:rPr>
      </w:pPr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>Verwenden Sie als Username den Namen Ihrer Gruppe und als Passwort „</w:t>
      </w:r>
      <w:proofErr w:type="spellStart"/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>kommprot</w:t>
      </w:r>
      <w:proofErr w:type="spellEnd"/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 xml:space="preserve">“. Sie können das Passwort anschließend unter Einstellungen ändern. </w:t>
      </w:r>
    </w:p>
    <w:p w:rsidR="00AC12AB" w:rsidRPr="00AC12AB" w:rsidRDefault="00AC12AB" w:rsidP="00AC12AB">
      <w:pPr>
        <w:pStyle w:val="Default"/>
        <w:jc w:val="both"/>
        <w:rPr>
          <w:rFonts w:ascii="Bahnschrift Light" w:hAnsi="Bahnschrift Light"/>
          <w:sz w:val="28"/>
          <w:szCs w:val="22"/>
          <w:lang w:val="de-DE"/>
        </w:rPr>
      </w:pPr>
      <w:r w:rsidRPr="00AC12AB">
        <w:rPr>
          <w:rFonts w:ascii="Bahnschrift Light" w:hAnsi="Bahnschrift Light"/>
          <w:sz w:val="28"/>
          <w:szCs w:val="22"/>
          <w:lang w:val="de-DE"/>
        </w:rPr>
        <w:lastRenderedPageBreak/>
        <w:drawing>
          <wp:inline distT="0" distB="0" distL="0" distR="0" wp14:anchorId="3CDDABD7" wp14:editId="73377F8D">
            <wp:extent cx="5940425" cy="1747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B5" w:rsidRPr="00AC12AB" w:rsidRDefault="00AC12AB" w:rsidP="00AC12AB">
      <w:pPr>
        <w:pStyle w:val="a4"/>
        <w:jc w:val="both"/>
        <w:rPr>
          <w:rFonts w:ascii="Bahnschrift Light" w:hAnsi="Bahnschrift Light"/>
          <w:color w:val="000009"/>
          <w:sz w:val="28"/>
          <w:szCs w:val="22"/>
          <w:lang w:val="de-DE"/>
        </w:rPr>
      </w:pPr>
      <w:r w:rsidRPr="00AC12AB">
        <w:rPr>
          <w:rFonts w:ascii="Bahnschrift Light" w:hAnsi="Bahnschrift Light"/>
          <w:color w:val="000009"/>
          <w:sz w:val="28"/>
          <w:szCs w:val="22"/>
          <w:lang w:val="de-DE"/>
        </w:rPr>
        <w:t>Starten Sie für den dritten Teil unserer Übung (1c) „KommProt-Uebung1c“.</w:t>
      </w:r>
    </w:p>
    <w:p w:rsidR="00AC12AB" w:rsidRPr="00AC12AB" w:rsidRDefault="00AC12AB" w:rsidP="00AC12AB">
      <w:pPr>
        <w:pStyle w:val="a4"/>
        <w:jc w:val="both"/>
        <w:rPr>
          <w:rFonts w:ascii="Bahnschrift Light" w:hAnsi="Bahnschrift Light"/>
          <w:color w:val="000009"/>
          <w:sz w:val="22"/>
          <w:szCs w:val="22"/>
          <w:lang w:val="de-DE"/>
        </w:rPr>
      </w:pPr>
      <w:r w:rsidRPr="00AC12AB">
        <w:rPr>
          <w:rFonts w:ascii="Bahnschrift Light" w:hAnsi="Bahnschrift Light"/>
          <w:color w:val="000009"/>
          <w:sz w:val="22"/>
          <w:szCs w:val="22"/>
          <w:lang w:val="de-DE"/>
        </w:rPr>
        <w:t>7.1 Was sind die Unterschiede zwischen einer verbindungslosen und verbindungs-orientierten Kommunikation? Welche Funktionen werden in beiden Fällen erbracht?</w:t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2579"/>
        <w:gridCol w:w="3092"/>
        <w:gridCol w:w="3674"/>
      </w:tblGrid>
      <w:tr w:rsidR="00AC12AB" w:rsidRPr="00AC12AB" w:rsidTr="00AC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12AB" w:rsidRPr="00AC12AB" w:rsidRDefault="00AC12AB" w:rsidP="00AC12AB">
            <w:pPr>
              <w:jc w:val="center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Merkmal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Verbindungslos (z.</w:t>
            </w:r>
            <w:r w:rsidRPr="00AC12AB">
              <w:rPr>
                <w:rFonts w:ascii="Arial" w:eastAsia="Times New Roman" w:hAnsi="Arial" w:cs="Arial"/>
                <w:sz w:val="24"/>
                <w:szCs w:val="24"/>
                <w:lang w:val="de-DE" w:eastAsia="ru-RU"/>
              </w:rPr>
              <w:t> </w:t>
            </w: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B. UDP)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Verbindungsorientiert (z.</w:t>
            </w:r>
            <w:r w:rsidRPr="00AC12AB">
              <w:rPr>
                <w:rFonts w:ascii="Arial" w:eastAsia="Times New Roman" w:hAnsi="Arial" w:cs="Arial"/>
                <w:sz w:val="24"/>
                <w:szCs w:val="24"/>
                <w:lang w:val="de-DE" w:eastAsia="ru-RU"/>
              </w:rPr>
              <w:t> </w:t>
            </w: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B. TCP)</w:t>
            </w:r>
          </w:p>
        </w:tc>
      </w:tr>
      <w:tr w:rsidR="00AC12AB" w:rsidRPr="00AC12AB" w:rsidTr="00AC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12AB" w:rsidRPr="00AC12AB" w:rsidRDefault="00AC12AB" w:rsidP="00AC12AB">
            <w:pPr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Verbindungsaufbau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Kein Aufbau erforderlich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Expliziter Aufbau mittels 3-Wege-Handshake</w:t>
            </w:r>
          </w:p>
        </w:tc>
      </w:tr>
      <w:tr w:rsidR="00AC12AB" w:rsidRPr="00AC12AB" w:rsidTr="00AC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12AB" w:rsidRPr="00AC12AB" w:rsidRDefault="00AC12AB" w:rsidP="00AC12AB">
            <w:pPr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Zuverlässigkeit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Keine Garantie für Zustellung, Reihenfolge oder Fehlerfreiheit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Zuverlässige Übertragung, mit Fehlerkorrektur und Bestätigung</w:t>
            </w:r>
          </w:p>
        </w:tc>
      </w:tr>
      <w:tr w:rsidR="00AC12AB" w:rsidRPr="00AC12AB" w:rsidTr="00AC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12AB" w:rsidRPr="00AC12AB" w:rsidRDefault="00AC12AB" w:rsidP="00AC12AB">
            <w:pPr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Reihenfolge der Daten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Kann verloren gehen oder durcheinander geraten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Reihenfolge wird garantiert</w:t>
            </w:r>
          </w:p>
        </w:tc>
      </w:tr>
      <w:tr w:rsidR="00AC12AB" w:rsidRPr="00AC12AB" w:rsidTr="00AC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12AB" w:rsidRPr="00AC12AB" w:rsidRDefault="00AC12AB" w:rsidP="00AC12AB">
            <w:pPr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Flusskontrolle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Nicht vorhanden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 xml:space="preserve">Ja, durch </w:t>
            </w:r>
            <w:proofErr w:type="spellStart"/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Sliding</w:t>
            </w:r>
            <w:proofErr w:type="spellEnd"/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Window</w:t>
            </w:r>
            <w:proofErr w:type="spellEnd"/>
          </w:p>
        </w:tc>
      </w:tr>
      <w:tr w:rsidR="00AC12AB" w:rsidRPr="00AC12AB" w:rsidTr="00AC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12AB" w:rsidRPr="00AC12AB" w:rsidRDefault="00AC12AB" w:rsidP="00AC12AB">
            <w:pPr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Staukontrolle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Nicht vorhanden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 xml:space="preserve">Ja, mit </w:t>
            </w:r>
            <w:proofErr w:type="spellStart"/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Congestion</w:t>
            </w:r>
            <w:proofErr w:type="spellEnd"/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 xml:space="preserve"> Control (Slow Start, AIMD, etc.)</w:t>
            </w:r>
          </w:p>
        </w:tc>
      </w:tr>
      <w:tr w:rsidR="00AC12AB" w:rsidRPr="00AC12AB" w:rsidTr="00AC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12AB" w:rsidRPr="00AC12AB" w:rsidRDefault="00AC12AB" w:rsidP="00AC12AB">
            <w:pPr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Overhead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Gering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Höherer Overhead durch Kontrollmechanismen</w:t>
            </w:r>
          </w:p>
        </w:tc>
      </w:tr>
      <w:tr w:rsidR="00AC12AB" w:rsidRPr="00AC12AB" w:rsidTr="00AC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12AB" w:rsidRPr="00AC12AB" w:rsidRDefault="00AC12AB" w:rsidP="00AC12AB">
            <w:pPr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Anwendungsbeispiele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DNS, DHCP, VoIP, Streaming</w:t>
            </w:r>
          </w:p>
        </w:tc>
        <w:tc>
          <w:tcPr>
            <w:tcW w:w="0" w:type="auto"/>
            <w:hideMark/>
          </w:tcPr>
          <w:p w:rsidR="00AC12AB" w:rsidRPr="00AC12AB" w:rsidRDefault="00AC12AB" w:rsidP="00A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</w:pPr>
            <w:r w:rsidRPr="00AC12AB">
              <w:rPr>
                <w:rFonts w:ascii="Bahnschrift Light" w:eastAsia="Times New Roman" w:hAnsi="Bahnschrift Light" w:cs="Times New Roman"/>
                <w:sz w:val="24"/>
                <w:szCs w:val="24"/>
                <w:lang w:val="de-DE" w:eastAsia="ru-RU"/>
              </w:rPr>
              <w:t>HTTP, FTP, SMTP, E-Mail, Dateiübertragungen</w:t>
            </w:r>
          </w:p>
        </w:tc>
      </w:tr>
    </w:tbl>
    <w:p w:rsidR="00AC12AB" w:rsidRPr="00AC12AB" w:rsidRDefault="00AC12AB" w:rsidP="00AC12AB">
      <w:pPr>
        <w:pStyle w:val="a4"/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Funktionen in beiden Fällen (gemeinsam)</w:t>
      </w:r>
      <w:r w:rsidRPr="00AC12AB">
        <w:rPr>
          <w:rFonts w:ascii="Bahnschrift Light" w:hAnsi="Bahnschrift Light"/>
          <w:lang w:val="de-DE"/>
        </w:rPr>
        <w:t>:</w:t>
      </w:r>
    </w:p>
    <w:p w:rsidR="00AC12AB" w:rsidRPr="00AC12AB" w:rsidRDefault="00AC12AB" w:rsidP="00AC12AB">
      <w:pPr>
        <w:pStyle w:val="a4"/>
        <w:numPr>
          <w:ilvl w:val="0"/>
          <w:numId w:val="21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Multiplexing/</w:t>
      </w:r>
      <w:proofErr w:type="spellStart"/>
      <w:r w:rsidRPr="00AC12AB">
        <w:rPr>
          <w:rStyle w:val="a3"/>
          <w:rFonts w:ascii="Bahnschrift Light" w:eastAsiaTheme="majorEastAsia" w:hAnsi="Bahnschrift Light"/>
          <w:lang w:val="de-DE"/>
        </w:rPr>
        <w:t>Demultiplexing</w:t>
      </w:r>
      <w:proofErr w:type="spellEnd"/>
      <w:r w:rsidRPr="00AC12AB">
        <w:rPr>
          <w:rFonts w:ascii="Bahnschrift Light" w:hAnsi="Bahnschrift Light"/>
          <w:lang w:val="de-DE"/>
        </w:rPr>
        <w:t>: Zuordnung von Datenströmen zu Anwendungsprozessen über Ports.</w:t>
      </w:r>
    </w:p>
    <w:p w:rsidR="00AC12AB" w:rsidRPr="00AC12AB" w:rsidRDefault="00AC12AB" w:rsidP="00AC12AB">
      <w:pPr>
        <w:pStyle w:val="a4"/>
        <w:numPr>
          <w:ilvl w:val="0"/>
          <w:numId w:val="21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Segmentierung/</w:t>
      </w:r>
      <w:proofErr w:type="spellStart"/>
      <w:r w:rsidRPr="00AC12AB">
        <w:rPr>
          <w:rStyle w:val="a3"/>
          <w:rFonts w:ascii="Bahnschrift Light" w:eastAsiaTheme="majorEastAsia" w:hAnsi="Bahnschrift Light"/>
          <w:lang w:val="de-DE"/>
        </w:rPr>
        <w:t>Reassemblierung</w:t>
      </w:r>
      <w:proofErr w:type="spellEnd"/>
      <w:r w:rsidRPr="00AC12AB">
        <w:rPr>
          <w:rFonts w:ascii="Bahnschrift Light" w:hAnsi="Bahnschrift Light"/>
          <w:lang w:val="de-DE"/>
        </w:rPr>
        <w:t>: Aufteilen großer Datenmengen in kleinere Einheiten (Segmente/Datagramme), Zusammensetzen beim Empfänger.</w:t>
      </w:r>
    </w:p>
    <w:p w:rsidR="00AC12AB" w:rsidRPr="00AC12AB" w:rsidRDefault="00AC12AB" w:rsidP="00AC12AB">
      <w:pPr>
        <w:pStyle w:val="a4"/>
        <w:numPr>
          <w:ilvl w:val="0"/>
          <w:numId w:val="21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Socket-Adressen</w:t>
      </w:r>
      <w:r w:rsidRPr="00AC12AB">
        <w:rPr>
          <w:rFonts w:ascii="Bahnschrift Light" w:hAnsi="Bahnschrift Light"/>
          <w:lang w:val="de-DE"/>
        </w:rPr>
        <w:t>: Kombination aus IP-Adresse + Portnummer zur eindeutigen Identifikation der Verbindungspartner.</w:t>
      </w:r>
    </w:p>
    <w:p w:rsidR="00AC12AB" w:rsidRPr="00AC12AB" w:rsidRDefault="00AC12AB" w:rsidP="00AC12AB">
      <w:pPr>
        <w:pStyle w:val="3"/>
        <w:rPr>
          <w:rFonts w:ascii="Bahnschrift Light" w:hAnsi="Bahnschrift Light"/>
        </w:rPr>
      </w:pPr>
      <w:proofErr w:type="spellStart"/>
      <w:r w:rsidRPr="00AC12AB">
        <w:rPr>
          <w:rStyle w:val="a3"/>
          <w:rFonts w:ascii="Bahnschrift Light" w:eastAsiaTheme="majorEastAsia" w:hAnsi="Bahnschrift Light"/>
          <w:b/>
          <w:bCs/>
        </w:rPr>
        <w:t>Transportprotokolle</w:t>
      </w:r>
      <w:proofErr w:type="spellEnd"/>
      <w:r w:rsidRPr="00AC12AB">
        <w:rPr>
          <w:rStyle w:val="a3"/>
          <w:rFonts w:ascii="Bahnschrift Light" w:eastAsiaTheme="majorEastAsia" w:hAnsi="Bahnschrift Light"/>
          <w:b/>
          <w:bCs/>
        </w:rPr>
        <w:t xml:space="preserve"> </w:t>
      </w:r>
      <w:proofErr w:type="spellStart"/>
      <w:r w:rsidRPr="00AC12AB">
        <w:rPr>
          <w:rStyle w:val="a3"/>
          <w:rFonts w:ascii="Bahnschrift Light" w:eastAsiaTheme="majorEastAsia" w:hAnsi="Bahnschrift Light"/>
          <w:b/>
          <w:bCs/>
        </w:rPr>
        <w:t>für</w:t>
      </w:r>
      <w:proofErr w:type="spellEnd"/>
      <w:r w:rsidRPr="00AC12AB">
        <w:rPr>
          <w:rStyle w:val="a3"/>
          <w:rFonts w:ascii="Bahnschrift Light" w:eastAsiaTheme="majorEastAsia" w:hAnsi="Bahnschrift Light"/>
          <w:b/>
          <w:bCs/>
        </w:rPr>
        <w:t xml:space="preserve"> </w:t>
      </w:r>
      <w:proofErr w:type="spellStart"/>
      <w:r w:rsidRPr="00AC12AB">
        <w:rPr>
          <w:rStyle w:val="a3"/>
          <w:rFonts w:ascii="Bahnschrift Light" w:eastAsiaTheme="majorEastAsia" w:hAnsi="Bahnschrift Light"/>
          <w:b/>
          <w:bCs/>
        </w:rPr>
        <w:t>beide</w:t>
      </w:r>
      <w:proofErr w:type="spellEnd"/>
      <w:r w:rsidRPr="00AC12AB">
        <w:rPr>
          <w:rStyle w:val="a3"/>
          <w:rFonts w:ascii="Bahnschrift Light" w:eastAsiaTheme="majorEastAsia" w:hAnsi="Bahnschrift Light"/>
          <w:b/>
          <w:bCs/>
        </w:rPr>
        <w:t xml:space="preserve"> </w:t>
      </w:r>
      <w:proofErr w:type="spellStart"/>
      <w:r w:rsidRPr="00AC12AB">
        <w:rPr>
          <w:rStyle w:val="a3"/>
          <w:rFonts w:ascii="Bahnschrift Light" w:eastAsiaTheme="majorEastAsia" w:hAnsi="Bahnschrift Light"/>
          <w:b/>
          <w:bCs/>
        </w:rPr>
        <w:t>Kommunikationsformen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910"/>
        <w:gridCol w:w="5212"/>
      </w:tblGrid>
      <w:tr w:rsidR="00AC12AB" w:rsidRPr="00AC12AB" w:rsidTr="00AC1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AC12AB">
              <w:rPr>
                <w:rFonts w:ascii="Bahnschrift Light" w:hAnsi="Bahnschrift Light"/>
                <w:b/>
                <w:bCs/>
              </w:rPr>
              <w:t>Kommunikationsform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AC12AB">
              <w:rPr>
                <w:rFonts w:ascii="Bahnschrift Light" w:hAnsi="Bahnschrift Light"/>
                <w:b/>
                <w:bCs/>
              </w:rPr>
              <w:t>Transportprotokoll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AC12AB">
              <w:rPr>
                <w:rFonts w:ascii="Bahnschrift Light" w:hAnsi="Bahnschrift Light"/>
                <w:b/>
                <w:bCs/>
              </w:rPr>
              <w:t>Beschreibung</w:t>
            </w:r>
            <w:proofErr w:type="spellEnd"/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proofErr w:type="spellStart"/>
            <w:r w:rsidRPr="00AC12AB">
              <w:rPr>
                <w:rStyle w:val="a3"/>
                <w:rFonts w:ascii="Bahnschrift Light" w:hAnsi="Bahnschrift Light"/>
              </w:rPr>
              <w:t>Verbindungsorientiert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  <w:lang w:val="de-DE"/>
              </w:rPr>
            </w:pPr>
            <w:r w:rsidRPr="00AC12AB">
              <w:rPr>
                <w:rFonts w:ascii="Bahnschrift Light" w:hAnsi="Bahnschrift Light"/>
                <w:lang w:val="de-DE"/>
              </w:rPr>
              <w:t>Bietet zuverlässigen, geordneten, fehlerfreien und bidirektionalen Datentransfer</w:t>
            </w:r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proofErr w:type="spellStart"/>
            <w:r w:rsidRPr="00AC12AB">
              <w:rPr>
                <w:rStyle w:val="a3"/>
                <w:rFonts w:ascii="Bahnschrift Light" w:hAnsi="Bahnschrift Light"/>
              </w:rPr>
              <w:lastRenderedPageBreak/>
              <w:t>Verbindungslos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  <w:lang w:val="de-DE"/>
              </w:rPr>
            </w:pPr>
            <w:r w:rsidRPr="00AC12AB">
              <w:rPr>
                <w:rFonts w:ascii="Bahnschrift Light" w:hAnsi="Bahnschrift Light"/>
                <w:lang w:val="de-DE"/>
              </w:rPr>
              <w:t>Minimaler Overhead, keine Garantie für Reihenfolge, Zustellung oder Integrität</w:t>
            </w:r>
          </w:p>
        </w:tc>
      </w:tr>
    </w:tbl>
    <w:p w:rsidR="00AC12AB" w:rsidRPr="00AC12AB" w:rsidRDefault="00AC12AB" w:rsidP="00AC12AB">
      <w:pPr>
        <w:rPr>
          <w:rFonts w:ascii="Bahnschrift Light" w:hAnsi="Bahnschrift Light"/>
        </w:rPr>
      </w:pPr>
      <w:r w:rsidRPr="00AC12AB">
        <w:rPr>
          <w:rFonts w:ascii="Bahnschrift Light" w:hAnsi="Bahnschrift Light"/>
        </w:rPr>
        <w:pict>
          <v:rect id="_x0000_i1043" style="width:0;height:1.5pt" o:hralign="center" o:hrstd="t" o:hr="t" fillcolor="#a0a0a0" stroked="f"/>
        </w:pict>
      </w:r>
    </w:p>
    <w:p w:rsidR="00AC12AB" w:rsidRPr="00AC12AB" w:rsidRDefault="00AC12AB" w:rsidP="00AC12AB">
      <w:pPr>
        <w:pStyle w:val="3"/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b/>
          <w:bCs/>
          <w:lang w:val="de-DE"/>
        </w:rPr>
        <w:t>Anwendungsprotokolle nach Kommunikationsform</w:t>
      </w:r>
    </w:p>
    <w:p w:rsidR="00AC12AB" w:rsidRPr="00AC12AB" w:rsidRDefault="00AC12AB" w:rsidP="00AC12AB">
      <w:pPr>
        <w:pStyle w:val="4"/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hAnsi="Bahnschrift Light"/>
          <w:b w:val="0"/>
          <w:bCs w:val="0"/>
          <w:lang w:val="de-DE"/>
        </w:rPr>
        <w:t>Verbindungsorientierte Anwendungsprotokolle (über TCP)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623"/>
      </w:tblGrid>
      <w:tr w:rsidR="00AC12AB" w:rsidRPr="00AC12AB" w:rsidTr="00AC1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AC12AB">
              <w:rPr>
                <w:rFonts w:ascii="Bahnschrift Light" w:hAnsi="Bahnschrift Light"/>
                <w:b/>
                <w:bCs/>
              </w:rPr>
              <w:t>Anwendungsprotokoll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AC12AB">
              <w:rPr>
                <w:rFonts w:ascii="Bahnschrift Light" w:hAnsi="Bahnschrift Light"/>
                <w:b/>
                <w:bCs/>
              </w:rPr>
              <w:t>Beschreibung</w:t>
            </w:r>
            <w:proofErr w:type="spellEnd"/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HTTP/HTTPS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proofErr w:type="spellStart"/>
            <w:r w:rsidRPr="00AC12AB">
              <w:rPr>
                <w:rFonts w:ascii="Bahnschrift Light" w:hAnsi="Bahnschrift Light"/>
              </w:rPr>
              <w:t>Web-Kommunikation</w:t>
            </w:r>
            <w:proofErr w:type="spellEnd"/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proofErr w:type="spellStart"/>
            <w:r w:rsidRPr="00AC12AB">
              <w:rPr>
                <w:rFonts w:ascii="Bahnschrift Light" w:hAnsi="Bahnschrift Light"/>
              </w:rPr>
              <w:t>Dateiübertragung</w:t>
            </w:r>
            <w:proofErr w:type="spellEnd"/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SMTP/IMAP/POP3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  <w:lang w:val="de-DE"/>
              </w:rPr>
            </w:pPr>
            <w:r w:rsidRPr="00AC12AB">
              <w:rPr>
                <w:rFonts w:ascii="Bahnschrift Light" w:hAnsi="Bahnschrift Light"/>
                <w:lang w:val="de-DE"/>
              </w:rPr>
              <w:t>E-Mail Versand und Abruf</w:t>
            </w:r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proofErr w:type="spellStart"/>
            <w:r w:rsidRPr="00AC12AB">
              <w:rPr>
                <w:rFonts w:ascii="Bahnschrift Light" w:hAnsi="Bahnschrift Light"/>
              </w:rPr>
              <w:t>Sichere</w:t>
            </w:r>
            <w:proofErr w:type="spellEnd"/>
            <w:r w:rsidRPr="00AC12AB">
              <w:rPr>
                <w:rFonts w:ascii="Bahnschrift Light" w:hAnsi="Bahnschrift Light"/>
              </w:rPr>
              <w:t xml:space="preserve"> </w:t>
            </w:r>
            <w:proofErr w:type="spellStart"/>
            <w:r w:rsidRPr="00AC12AB">
              <w:rPr>
                <w:rFonts w:ascii="Bahnschrift Light" w:hAnsi="Bahnschrift Light"/>
              </w:rPr>
              <w:t>Fernzugriffe</w:t>
            </w:r>
            <w:proofErr w:type="spellEnd"/>
          </w:p>
        </w:tc>
      </w:tr>
    </w:tbl>
    <w:p w:rsidR="00AC12AB" w:rsidRPr="00AC12AB" w:rsidRDefault="00AC12AB" w:rsidP="00AC12AB">
      <w:pPr>
        <w:pStyle w:val="4"/>
        <w:rPr>
          <w:rFonts w:ascii="Bahnschrift Light" w:hAnsi="Bahnschrift Light"/>
        </w:rPr>
      </w:pPr>
      <w:proofErr w:type="spellStart"/>
      <w:r w:rsidRPr="00AC12AB">
        <w:rPr>
          <w:rStyle w:val="a3"/>
          <w:rFonts w:ascii="Bahnschrift Light" w:hAnsi="Bahnschrift Light"/>
          <w:b w:val="0"/>
          <w:bCs w:val="0"/>
        </w:rPr>
        <w:t>Verbindungslose</w:t>
      </w:r>
      <w:proofErr w:type="spellEnd"/>
      <w:r w:rsidRPr="00AC12AB">
        <w:rPr>
          <w:rStyle w:val="a3"/>
          <w:rFonts w:ascii="Bahnschrift Light" w:hAnsi="Bahnschrift Light"/>
          <w:b w:val="0"/>
          <w:bCs w:val="0"/>
        </w:rPr>
        <w:t xml:space="preserve"> 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</w:rPr>
        <w:t>Anwendungsprotokolle</w:t>
      </w:r>
      <w:proofErr w:type="spellEnd"/>
      <w:r w:rsidRPr="00AC12AB">
        <w:rPr>
          <w:rStyle w:val="a3"/>
          <w:rFonts w:ascii="Bahnschrift Light" w:hAnsi="Bahnschrift Light"/>
          <w:b w:val="0"/>
          <w:bCs w:val="0"/>
        </w:rPr>
        <w:t xml:space="preserve"> (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</w:rPr>
        <w:t>über</w:t>
      </w:r>
      <w:proofErr w:type="spellEnd"/>
      <w:r w:rsidRPr="00AC12AB">
        <w:rPr>
          <w:rStyle w:val="a3"/>
          <w:rFonts w:ascii="Bahnschrift Light" w:hAnsi="Bahnschrift Light"/>
          <w:b w:val="0"/>
          <w:bCs w:val="0"/>
        </w:rPr>
        <w:t xml:space="preserve"> UDP)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4508"/>
      </w:tblGrid>
      <w:tr w:rsidR="00AC12AB" w:rsidRPr="00AC12AB" w:rsidTr="00AC1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AC12AB">
              <w:rPr>
                <w:rFonts w:ascii="Bahnschrift Light" w:hAnsi="Bahnschrift Light"/>
                <w:b/>
                <w:bCs/>
              </w:rPr>
              <w:t>Anwendungsprotokoll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jc w:val="center"/>
              <w:rPr>
                <w:rFonts w:ascii="Bahnschrift Light" w:hAnsi="Bahnschrift Light"/>
                <w:b/>
                <w:bCs/>
              </w:rPr>
            </w:pPr>
            <w:proofErr w:type="spellStart"/>
            <w:r w:rsidRPr="00AC12AB">
              <w:rPr>
                <w:rFonts w:ascii="Bahnschrift Light" w:hAnsi="Bahnschrift Light"/>
                <w:b/>
                <w:bCs/>
              </w:rPr>
              <w:t>Beschreibung</w:t>
            </w:r>
            <w:proofErr w:type="spellEnd"/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  <w:lang w:val="de-DE"/>
              </w:rPr>
            </w:pPr>
            <w:r w:rsidRPr="00AC12AB">
              <w:rPr>
                <w:rFonts w:ascii="Bahnschrift Light" w:hAnsi="Bahnschrift Light"/>
                <w:lang w:val="de-DE"/>
              </w:rPr>
              <w:t>Namensauflösung (meist UDP, selten TCP)</w:t>
            </w:r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proofErr w:type="spellStart"/>
            <w:r w:rsidRPr="00AC12AB">
              <w:rPr>
                <w:rFonts w:ascii="Bahnschrift Light" w:hAnsi="Bahnschrift Light"/>
              </w:rPr>
              <w:t>Vergabe</w:t>
            </w:r>
            <w:proofErr w:type="spellEnd"/>
            <w:r w:rsidRPr="00AC12AB">
              <w:rPr>
                <w:rFonts w:ascii="Bahnschrift Light" w:hAnsi="Bahnschrift Light"/>
              </w:rPr>
              <w:t xml:space="preserve"> </w:t>
            </w:r>
            <w:proofErr w:type="spellStart"/>
            <w:r w:rsidRPr="00AC12AB">
              <w:rPr>
                <w:rFonts w:ascii="Bahnschrift Light" w:hAnsi="Bahnschrift Light"/>
              </w:rPr>
              <w:t>von</w:t>
            </w:r>
            <w:proofErr w:type="spellEnd"/>
            <w:r w:rsidRPr="00AC12AB">
              <w:rPr>
                <w:rFonts w:ascii="Bahnschrift Light" w:hAnsi="Bahnschrift Light"/>
              </w:rPr>
              <w:t xml:space="preserve"> IP-</w:t>
            </w:r>
            <w:proofErr w:type="spellStart"/>
            <w:r w:rsidRPr="00AC12AB">
              <w:rPr>
                <w:rFonts w:ascii="Bahnschrift Light" w:hAnsi="Bahnschrift Light"/>
              </w:rPr>
              <w:t>Adressen</w:t>
            </w:r>
            <w:proofErr w:type="spellEnd"/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RTP/SIP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proofErr w:type="spellStart"/>
            <w:r w:rsidRPr="00AC12AB">
              <w:rPr>
                <w:rFonts w:ascii="Bahnschrift Light" w:hAnsi="Bahnschrift Light"/>
              </w:rPr>
              <w:t>Sprach</w:t>
            </w:r>
            <w:proofErr w:type="spellEnd"/>
            <w:r w:rsidRPr="00AC12AB">
              <w:rPr>
                <w:rFonts w:ascii="Bahnschrift Light" w:hAnsi="Bahnschrift Light"/>
              </w:rPr>
              <w:t>-/</w:t>
            </w:r>
            <w:proofErr w:type="spellStart"/>
            <w:r w:rsidRPr="00AC12AB">
              <w:rPr>
                <w:rFonts w:ascii="Bahnschrift Light" w:hAnsi="Bahnschrift Light"/>
              </w:rPr>
              <w:t>Videoübertragung</w:t>
            </w:r>
            <w:proofErr w:type="spellEnd"/>
            <w:r w:rsidRPr="00AC12AB">
              <w:rPr>
                <w:rFonts w:ascii="Bahnschrift Light" w:hAnsi="Bahnschrift Light"/>
              </w:rPr>
              <w:t xml:space="preserve"> (</w:t>
            </w:r>
            <w:proofErr w:type="spellStart"/>
            <w:r w:rsidRPr="00AC12AB">
              <w:rPr>
                <w:rFonts w:ascii="Bahnschrift Light" w:hAnsi="Bahnschrift Light"/>
              </w:rPr>
              <w:t>VoIP</w:t>
            </w:r>
            <w:proofErr w:type="spellEnd"/>
            <w:r w:rsidRPr="00AC12AB">
              <w:rPr>
                <w:rFonts w:ascii="Bahnschrift Light" w:hAnsi="Bahnschrift Light"/>
              </w:rPr>
              <w:t xml:space="preserve">, </w:t>
            </w:r>
            <w:proofErr w:type="spellStart"/>
            <w:r w:rsidRPr="00AC12AB">
              <w:rPr>
                <w:rFonts w:ascii="Bahnschrift Light" w:hAnsi="Bahnschrift Light"/>
              </w:rPr>
              <w:t>Streaming</w:t>
            </w:r>
            <w:proofErr w:type="spellEnd"/>
            <w:r w:rsidRPr="00AC12AB">
              <w:rPr>
                <w:rFonts w:ascii="Bahnschrift Light" w:hAnsi="Bahnschrift Light"/>
              </w:rPr>
              <w:t>)</w:t>
            </w:r>
          </w:p>
        </w:tc>
      </w:tr>
      <w:tr w:rsidR="00AC12AB" w:rsidRPr="00AC12AB" w:rsidTr="00AC12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r w:rsidRPr="00AC12AB">
              <w:rPr>
                <w:rStyle w:val="a3"/>
                <w:rFonts w:ascii="Bahnschrift Light" w:hAnsi="Bahnschrift Light"/>
              </w:rPr>
              <w:t>SNMP</w:t>
            </w:r>
          </w:p>
        </w:tc>
        <w:tc>
          <w:tcPr>
            <w:tcW w:w="0" w:type="auto"/>
            <w:vAlign w:val="center"/>
            <w:hideMark/>
          </w:tcPr>
          <w:p w:rsidR="00AC12AB" w:rsidRPr="00AC12AB" w:rsidRDefault="00AC12AB">
            <w:pPr>
              <w:rPr>
                <w:rFonts w:ascii="Bahnschrift Light" w:hAnsi="Bahnschrift Light"/>
              </w:rPr>
            </w:pPr>
            <w:proofErr w:type="spellStart"/>
            <w:r w:rsidRPr="00AC12AB">
              <w:rPr>
                <w:rFonts w:ascii="Bahnschrift Light" w:hAnsi="Bahnschrift Light"/>
              </w:rPr>
              <w:t>Netzwerküberwachung</w:t>
            </w:r>
            <w:proofErr w:type="spellEnd"/>
          </w:p>
        </w:tc>
      </w:tr>
    </w:tbl>
    <w:p w:rsidR="00AC12AB" w:rsidRPr="00AC12AB" w:rsidRDefault="00AC12AB" w:rsidP="00AC12AB">
      <w:pPr>
        <w:rPr>
          <w:rFonts w:ascii="Bahnschrift Light" w:hAnsi="Bahnschrift Light"/>
        </w:rPr>
      </w:pPr>
      <w:r w:rsidRPr="00AC12AB">
        <w:rPr>
          <w:rFonts w:ascii="Bahnschrift Light" w:hAnsi="Bahnschrift Light"/>
        </w:rPr>
        <w:pict>
          <v:rect id="_x0000_i1044" style="width:0;height:1.5pt" o:hralign="center" o:hrstd="t" o:hr="t" fillcolor="#a0a0a0" stroked="f"/>
        </w:pict>
      </w:r>
    </w:p>
    <w:p w:rsidR="00AC12AB" w:rsidRPr="00AC12AB" w:rsidRDefault="00AC12AB" w:rsidP="00AC12AB">
      <w:pPr>
        <w:pStyle w:val="3"/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b/>
          <w:bCs/>
          <w:lang w:val="de-DE"/>
        </w:rPr>
        <w:t>Gründe für die Wahl einer Kommunikationsform</w:t>
      </w:r>
    </w:p>
    <w:p w:rsidR="00AC12AB" w:rsidRPr="00AC12AB" w:rsidRDefault="00AC12AB" w:rsidP="00AC12AB">
      <w:pPr>
        <w:pStyle w:val="4"/>
        <w:rPr>
          <w:rFonts w:ascii="Bahnschrift Light" w:hAnsi="Bahnschrift Light"/>
        </w:rPr>
      </w:pPr>
      <w:r w:rsidRPr="00AC12AB">
        <w:rPr>
          <w:rFonts w:ascii="Segoe UI Emoji" w:hAnsi="Segoe UI Emoji" w:cs="Segoe UI Emoji"/>
        </w:rPr>
        <w:t>✅</w:t>
      </w:r>
      <w:r w:rsidRPr="00AC12AB">
        <w:rPr>
          <w:rFonts w:ascii="Bahnschrift Light" w:hAnsi="Bahnschrift Light"/>
        </w:rPr>
        <w:t xml:space="preserve"> 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</w:rPr>
        <w:t>Verbindungsorientiert</w:t>
      </w:r>
      <w:proofErr w:type="spellEnd"/>
      <w:r w:rsidRPr="00AC12AB">
        <w:rPr>
          <w:rStyle w:val="a3"/>
          <w:rFonts w:ascii="Bahnschrift Light" w:hAnsi="Bahnschrift Light"/>
          <w:b w:val="0"/>
          <w:bCs w:val="0"/>
        </w:rPr>
        <w:t xml:space="preserve"> (TCP)</w:t>
      </w:r>
    </w:p>
    <w:p w:rsidR="00AC12AB" w:rsidRPr="00AC12AB" w:rsidRDefault="00AC12AB" w:rsidP="00AC12AB">
      <w:pPr>
        <w:pStyle w:val="a4"/>
        <w:numPr>
          <w:ilvl w:val="0"/>
          <w:numId w:val="22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Zuverlässigkeit</w:t>
      </w:r>
      <w:r w:rsidRPr="00AC12AB">
        <w:rPr>
          <w:rFonts w:ascii="Bahnschrift Light" w:hAnsi="Bahnschrift Light"/>
          <w:lang w:val="de-DE"/>
        </w:rPr>
        <w:t>: Wichtig bei Dateiübertragungen, E-Mail, Webinhalten.</w:t>
      </w:r>
    </w:p>
    <w:p w:rsidR="00AC12AB" w:rsidRPr="00AC12AB" w:rsidRDefault="00AC12AB" w:rsidP="00AC12AB">
      <w:pPr>
        <w:pStyle w:val="a4"/>
        <w:numPr>
          <w:ilvl w:val="0"/>
          <w:numId w:val="22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Korrekte Reihenfolge</w:t>
      </w:r>
      <w:r w:rsidRPr="00AC12AB">
        <w:rPr>
          <w:rFonts w:ascii="Bahnschrift Light" w:hAnsi="Bahnschrift Light"/>
          <w:lang w:val="de-DE"/>
        </w:rPr>
        <w:t>: Muss bei vielen Applikationen gewährleistet sein.</w:t>
      </w:r>
    </w:p>
    <w:p w:rsidR="00AC12AB" w:rsidRPr="00AC12AB" w:rsidRDefault="00AC12AB" w:rsidP="00AC12AB">
      <w:pPr>
        <w:pStyle w:val="a4"/>
        <w:numPr>
          <w:ilvl w:val="0"/>
          <w:numId w:val="22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Fehlerkontrolle</w:t>
      </w:r>
      <w:r w:rsidRPr="00AC12AB">
        <w:rPr>
          <w:rFonts w:ascii="Bahnschrift Light" w:hAnsi="Bahnschrift Light"/>
          <w:lang w:val="de-DE"/>
        </w:rPr>
        <w:t>: Automatische Wiederholung bei Verlust oder Fehler.</w:t>
      </w:r>
    </w:p>
    <w:p w:rsidR="00AC12AB" w:rsidRPr="00AC12AB" w:rsidRDefault="00AC12AB" w:rsidP="00AC12AB">
      <w:pPr>
        <w:pStyle w:val="4"/>
        <w:rPr>
          <w:rFonts w:ascii="Bahnschrift Light" w:hAnsi="Bahnschrift Light"/>
        </w:rPr>
      </w:pPr>
      <w:r w:rsidRPr="00AC12AB">
        <w:rPr>
          <w:rFonts w:ascii="Segoe UI Emoji" w:hAnsi="Segoe UI Emoji" w:cs="Segoe UI Emoji"/>
        </w:rPr>
        <w:t>✅</w:t>
      </w:r>
      <w:r w:rsidRPr="00AC12AB">
        <w:rPr>
          <w:rFonts w:ascii="Bahnschrift Light" w:hAnsi="Bahnschrift Light"/>
        </w:rPr>
        <w:t xml:space="preserve"> </w:t>
      </w:r>
      <w:proofErr w:type="spellStart"/>
      <w:r w:rsidRPr="00AC12AB">
        <w:rPr>
          <w:rStyle w:val="a3"/>
          <w:rFonts w:ascii="Bahnschrift Light" w:hAnsi="Bahnschrift Light"/>
          <w:b w:val="0"/>
          <w:bCs w:val="0"/>
        </w:rPr>
        <w:t>Verbindungslos</w:t>
      </w:r>
      <w:proofErr w:type="spellEnd"/>
      <w:r w:rsidRPr="00AC12AB">
        <w:rPr>
          <w:rStyle w:val="a3"/>
          <w:rFonts w:ascii="Bahnschrift Light" w:hAnsi="Bahnschrift Light"/>
          <w:b w:val="0"/>
          <w:bCs w:val="0"/>
        </w:rPr>
        <w:t xml:space="preserve"> (UDP)</w:t>
      </w:r>
    </w:p>
    <w:p w:rsidR="00AC12AB" w:rsidRPr="00AC12AB" w:rsidRDefault="00AC12AB" w:rsidP="00AC12AB">
      <w:pPr>
        <w:pStyle w:val="a4"/>
        <w:numPr>
          <w:ilvl w:val="0"/>
          <w:numId w:val="23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Geringe Latenz</w:t>
      </w:r>
      <w:r w:rsidRPr="00AC12AB">
        <w:rPr>
          <w:rFonts w:ascii="Bahnschrift Light" w:hAnsi="Bahnschrift Light"/>
          <w:lang w:val="de-DE"/>
        </w:rPr>
        <w:t>: UDP ist schneller, da kein Verbindungsaufbau stattfindet.</w:t>
      </w:r>
    </w:p>
    <w:p w:rsidR="00AC12AB" w:rsidRPr="00AC12AB" w:rsidRDefault="00AC12AB" w:rsidP="00AC12AB">
      <w:pPr>
        <w:pStyle w:val="a4"/>
        <w:numPr>
          <w:ilvl w:val="0"/>
          <w:numId w:val="23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Echtzeitfähigkeit</w:t>
      </w:r>
      <w:r w:rsidRPr="00AC12AB">
        <w:rPr>
          <w:rFonts w:ascii="Bahnschrift Light" w:hAnsi="Bahnschrift Light"/>
          <w:lang w:val="de-DE"/>
        </w:rPr>
        <w:t>: Verluste werden in Kauf genommen, z.</w:t>
      </w:r>
      <w:r w:rsidRPr="00AC12AB">
        <w:rPr>
          <w:rFonts w:ascii="Arial" w:hAnsi="Arial" w:cs="Arial"/>
          <w:lang w:val="de-DE"/>
        </w:rPr>
        <w:t> </w:t>
      </w:r>
      <w:r w:rsidRPr="00AC12AB">
        <w:rPr>
          <w:rFonts w:ascii="Bahnschrift Light" w:hAnsi="Bahnschrift Light"/>
          <w:lang w:val="de-DE"/>
        </w:rPr>
        <w:t>B. bei VoIP.</w:t>
      </w:r>
    </w:p>
    <w:p w:rsidR="00AC12AB" w:rsidRPr="00AC12AB" w:rsidRDefault="00AC12AB" w:rsidP="00AC12AB">
      <w:pPr>
        <w:pStyle w:val="a4"/>
        <w:numPr>
          <w:ilvl w:val="0"/>
          <w:numId w:val="23"/>
        </w:numPr>
        <w:rPr>
          <w:rFonts w:ascii="Bahnschrift Light" w:hAnsi="Bahnschrift Light"/>
          <w:lang w:val="de-DE"/>
        </w:rPr>
      </w:pPr>
      <w:r w:rsidRPr="00AC12AB">
        <w:rPr>
          <w:rStyle w:val="a3"/>
          <w:rFonts w:ascii="Bahnschrift Light" w:eastAsiaTheme="majorEastAsia" w:hAnsi="Bahnschrift Light"/>
          <w:lang w:val="de-DE"/>
        </w:rPr>
        <w:t>Geringer Overhead</w:t>
      </w:r>
      <w:r w:rsidRPr="00AC12AB">
        <w:rPr>
          <w:rFonts w:ascii="Bahnschrift Light" w:hAnsi="Bahnschrift Light"/>
          <w:lang w:val="de-DE"/>
        </w:rPr>
        <w:t>: Optimal bei einfachen Abfragen wie DNS oder bei Broadcasts wie DHCP.</w:t>
      </w:r>
    </w:p>
    <w:p w:rsidR="00AC12AB" w:rsidRPr="00AC12AB" w:rsidRDefault="00AC12AB" w:rsidP="00AC12AB">
      <w:pPr>
        <w:pStyle w:val="a4"/>
        <w:jc w:val="both"/>
        <w:rPr>
          <w:rFonts w:ascii="Bahnschrift Light" w:hAnsi="Bahnschrift Light"/>
          <w:sz w:val="36"/>
          <w:lang w:val="de-DE"/>
        </w:rPr>
      </w:pPr>
      <w:bookmarkStart w:id="0" w:name="_GoBack"/>
      <w:bookmarkEnd w:id="0"/>
    </w:p>
    <w:sectPr w:rsidR="00AC12AB" w:rsidRPr="00AC1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7A9"/>
    <w:multiLevelType w:val="multilevel"/>
    <w:tmpl w:val="D81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273"/>
    <w:multiLevelType w:val="multilevel"/>
    <w:tmpl w:val="560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8563C"/>
    <w:multiLevelType w:val="multilevel"/>
    <w:tmpl w:val="2A0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A16C2"/>
    <w:multiLevelType w:val="multilevel"/>
    <w:tmpl w:val="90C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D228F"/>
    <w:multiLevelType w:val="multilevel"/>
    <w:tmpl w:val="127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0AED"/>
    <w:multiLevelType w:val="hybridMultilevel"/>
    <w:tmpl w:val="B14E110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A742395"/>
    <w:multiLevelType w:val="multilevel"/>
    <w:tmpl w:val="911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B745D"/>
    <w:multiLevelType w:val="multilevel"/>
    <w:tmpl w:val="C98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2069C"/>
    <w:multiLevelType w:val="multilevel"/>
    <w:tmpl w:val="6910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D58C3"/>
    <w:multiLevelType w:val="multilevel"/>
    <w:tmpl w:val="08E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330B2"/>
    <w:multiLevelType w:val="multilevel"/>
    <w:tmpl w:val="A15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112E0"/>
    <w:multiLevelType w:val="multilevel"/>
    <w:tmpl w:val="C21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45B9"/>
    <w:multiLevelType w:val="multilevel"/>
    <w:tmpl w:val="285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52205"/>
    <w:multiLevelType w:val="multilevel"/>
    <w:tmpl w:val="A48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D1D10"/>
    <w:multiLevelType w:val="multilevel"/>
    <w:tmpl w:val="5DE2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B29C9"/>
    <w:multiLevelType w:val="multilevel"/>
    <w:tmpl w:val="794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0619A"/>
    <w:multiLevelType w:val="multilevel"/>
    <w:tmpl w:val="3DF2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B41CA"/>
    <w:multiLevelType w:val="multilevel"/>
    <w:tmpl w:val="4370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D428E"/>
    <w:multiLevelType w:val="multilevel"/>
    <w:tmpl w:val="E3E8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A25DD"/>
    <w:multiLevelType w:val="multilevel"/>
    <w:tmpl w:val="9E74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D6954"/>
    <w:multiLevelType w:val="multilevel"/>
    <w:tmpl w:val="22B2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CE0EBF"/>
    <w:multiLevelType w:val="multilevel"/>
    <w:tmpl w:val="E5B2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95B3C"/>
    <w:multiLevelType w:val="multilevel"/>
    <w:tmpl w:val="C10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3"/>
  </w:num>
  <w:num w:numId="3">
    <w:abstractNumId w:val="12"/>
  </w:num>
  <w:num w:numId="4">
    <w:abstractNumId w:val="15"/>
  </w:num>
  <w:num w:numId="5">
    <w:abstractNumId w:val="18"/>
  </w:num>
  <w:num w:numId="6">
    <w:abstractNumId w:val="4"/>
  </w:num>
  <w:num w:numId="7">
    <w:abstractNumId w:val="3"/>
  </w:num>
  <w:num w:numId="8">
    <w:abstractNumId w:val="6"/>
  </w:num>
  <w:num w:numId="9">
    <w:abstractNumId w:val="17"/>
  </w:num>
  <w:num w:numId="10">
    <w:abstractNumId w:val="0"/>
  </w:num>
  <w:num w:numId="11">
    <w:abstractNumId w:val="14"/>
  </w:num>
  <w:num w:numId="12">
    <w:abstractNumId w:val="1"/>
  </w:num>
  <w:num w:numId="13">
    <w:abstractNumId w:val="19"/>
  </w:num>
  <w:num w:numId="14">
    <w:abstractNumId w:val="8"/>
  </w:num>
  <w:num w:numId="15">
    <w:abstractNumId w:val="16"/>
  </w:num>
  <w:num w:numId="16">
    <w:abstractNumId w:val="9"/>
  </w:num>
  <w:num w:numId="17">
    <w:abstractNumId w:val="21"/>
  </w:num>
  <w:num w:numId="18">
    <w:abstractNumId w:val="20"/>
  </w:num>
  <w:num w:numId="19">
    <w:abstractNumId w:val="2"/>
  </w:num>
  <w:num w:numId="20">
    <w:abstractNumId w:val="5"/>
  </w:num>
  <w:num w:numId="21">
    <w:abstractNumId w:val="11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E4"/>
    <w:rsid w:val="002511D4"/>
    <w:rsid w:val="00286A8A"/>
    <w:rsid w:val="004D4B9C"/>
    <w:rsid w:val="00557B3F"/>
    <w:rsid w:val="00654DE4"/>
    <w:rsid w:val="00704E79"/>
    <w:rsid w:val="008248B5"/>
    <w:rsid w:val="00936311"/>
    <w:rsid w:val="00AB1D1D"/>
    <w:rsid w:val="00AC12AB"/>
    <w:rsid w:val="00BE6142"/>
    <w:rsid w:val="00C056B1"/>
    <w:rsid w:val="00E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3118"/>
  <w15:chartTrackingRefBased/>
  <w15:docId w15:val="{831987D8-BF1C-4D19-AC57-92F83DD8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54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4D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54DE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7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BE6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286A8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70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248B5"/>
    <w:rPr>
      <w:i/>
      <w:iCs/>
    </w:rPr>
  </w:style>
  <w:style w:type="paragraph" w:styleId="a6">
    <w:name w:val="List Paragraph"/>
    <w:basedOn w:val="a"/>
    <w:uiPriority w:val="34"/>
    <w:qFormat/>
    <w:rsid w:val="008248B5"/>
    <w:pPr>
      <w:ind w:left="720"/>
      <w:contextualSpacing/>
    </w:pPr>
  </w:style>
  <w:style w:type="paragraph" w:customStyle="1" w:styleId="Default">
    <w:name w:val="Default"/>
    <w:rsid w:val="00AC12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-53">
    <w:name w:val="Grid Table 5 Dark Accent 3"/>
    <w:basedOn w:val="a1"/>
    <w:uiPriority w:val="50"/>
    <w:rsid w:val="00AC12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ext-token-text-secondary">
    <w:name w:val="text-token-text-secondary"/>
    <w:basedOn w:val="a0"/>
    <w:rsid w:val="00AC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</cp:revision>
  <dcterms:created xsi:type="dcterms:W3CDTF">2025-05-11T14:04:00Z</dcterms:created>
  <dcterms:modified xsi:type="dcterms:W3CDTF">2025-06-04T14:18:00Z</dcterms:modified>
</cp:coreProperties>
</file>