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B52" w:rsidRPr="00872363" w:rsidRDefault="00A65B52" w:rsidP="00A65B52">
      <w:pPr>
        <w:pStyle w:val="af6"/>
        <w:rPr>
          <w:sz w:val="30"/>
          <w:szCs w:val="30"/>
        </w:rPr>
      </w:pPr>
      <w:r w:rsidRPr="00872363">
        <w:rPr>
          <w:sz w:val="30"/>
          <w:szCs w:val="30"/>
        </w:rPr>
        <w:t>НАЦИОНАЛЬНЫЙ ЦЕНТР ПРАВОВОЙ ИНФОРМАЦИИ</w:t>
      </w:r>
    </w:p>
    <w:p w:rsidR="00A65B52" w:rsidRPr="00872363" w:rsidRDefault="00A65B52" w:rsidP="00171324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872363">
        <w:rPr>
          <w:rFonts w:ascii="Times New Roman" w:hAnsi="Times New Roman" w:cs="Times New Roman"/>
          <w:b/>
          <w:sz w:val="30"/>
          <w:szCs w:val="30"/>
        </w:rPr>
        <w:t>РЕСПУБЛИКИ БЕЛАРУСЬ</w:t>
      </w:r>
    </w:p>
    <w:p w:rsidR="00A65B52" w:rsidRPr="00872363" w:rsidRDefault="00A65B52" w:rsidP="00171324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A65B52" w:rsidRPr="00872363" w:rsidRDefault="00A65B52" w:rsidP="00171324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A65B52" w:rsidRPr="00872363" w:rsidRDefault="00A65B52" w:rsidP="00171324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A65B52" w:rsidRPr="00872363" w:rsidRDefault="00A65B52" w:rsidP="00171324">
      <w:pPr>
        <w:pStyle w:val="8"/>
        <w:spacing w:before="0" w:line="240" w:lineRule="auto"/>
        <w:rPr>
          <w:rFonts w:ascii="Times New Roman" w:hAnsi="Times New Roman" w:cs="Times New Roman"/>
          <w:color w:val="auto"/>
          <w:sz w:val="30"/>
          <w:szCs w:val="30"/>
        </w:rPr>
      </w:pPr>
      <w:r w:rsidRPr="00872363">
        <w:rPr>
          <w:rFonts w:ascii="Times New Roman" w:hAnsi="Times New Roman" w:cs="Times New Roman"/>
          <w:color w:val="auto"/>
          <w:sz w:val="30"/>
          <w:szCs w:val="30"/>
        </w:rPr>
        <w:t>УТВЕРЖДЕН</w:t>
      </w:r>
    </w:p>
    <w:p w:rsidR="00A65B52" w:rsidRPr="00872363" w:rsidRDefault="00A65B52" w:rsidP="00171324">
      <w:pPr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872363">
        <w:rPr>
          <w:rFonts w:ascii="Times New Roman" w:hAnsi="Times New Roman" w:cs="Times New Roman"/>
          <w:b/>
          <w:sz w:val="30"/>
          <w:szCs w:val="30"/>
        </w:rPr>
        <w:t>ЗЩ.</w:t>
      </w:r>
      <w:r w:rsidR="00CB6286" w:rsidRPr="00872363">
        <w:rPr>
          <w:rFonts w:ascii="Times New Roman" w:hAnsi="Times New Roman" w:cs="Times New Roman"/>
          <w:b/>
          <w:sz w:val="30"/>
          <w:szCs w:val="30"/>
        </w:rPr>
        <w:t xml:space="preserve"> 1530.37477375-0083-ЛУ</w:t>
      </w:r>
    </w:p>
    <w:p w:rsidR="00A65B52" w:rsidRPr="00872363" w:rsidRDefault="00A65B52" w:rsidP="00171324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A65B52" w:rsidRPr="00872363" w:rsidRDefault="00A65B52" w:rsidP="00171324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A65B52" w:rsidRPr="00872363" w:rsidRDefault="00A65B52" w:rsidP="00171324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A65B52" w:rsidRPr="00872363" w:rsidRDefault="00A65B52" w:rsidP="00171324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A65B52" w:rsidRPr="00872363" w:rsidRDefault="00A65B52" w:rsidP="00171324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A65B52" w:rsidRPr="00872363" w:rsidRDefault="00A65B52" w:rsidP="0017132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872363">
        <w:rPr>
          <w:rFonts w:ascii="Times New Roman" w:hAnsi="Times New Roman" w:cs="Times New Roman"/>
          <w:b/>
          <w:bCs/>
          <w:sz w:val="30"/>
          <w:szCs w:val="30"/>
        </w:rPr>
        <w:t xml:space="preserve">ИНФОРМАЦИОННО-ПОИСКОВАЯ СИСТЕМА </w:t>
      </w:r>
    </w:p>
    <w:p w:rsidR="00A65B52" w:rsidRPr="00872363" w:rsidRDefault="00A65B52" w:rsidP="0017132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872363">
        <w:rPr>
          <w:rFonts w:ascii="Times New Roman" w:hAnsi="Times New Roman" w:cs="Times New Roman"/>
          <w:b/>
          <w:bCs/>
          <w:sz w:val="30"/>
          <w:szCs w:val="30"/>
        </w:rPr>
        <w:t>”ЭТАЛОН-ONLINE“</w:t>
      </w:r>
    </w:p>
    <w:p w:rsidR="00A65B52" w:rsidRPr="00872363" w:rsidRDefault="00A65B52" w:rsidP="0017132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:rsidR="00A65B52" w:rsidRPr="00872363" w:rsidRDefault="00A65B52" w:rsidP="0017132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872363">
        <w:rPr>
          <w:rFonts w:ascii="Times New Roman" w:hAnsi="Times New Roman" w:cs="Times New Roman"/>
          <w:b/>
          <w:bCs/>
          <w:sz w:val="30"/>
          <w:szCs w:val="30"/>
        </w:rPr>
        <w:t>Рабочий проект</w:t>
      </w:r>
    </w:p>
    <w:p w:rsidR="00A65B52" w:rsidRPr="00872363" w:rsidRDefault="00A65B52" w:rsidP="0017132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:rsidR="00A65B52" w:rsidRPr="00872363" w:rsidRDefault="00A72C39" w:rsidP="00171324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872363">
        <w:rPr>
          <w:rFonts w:ascii="Times New Roman" w:hAnsi="Times New Roman" w:cs="Times New Roman"/>
          <w:b/>
          <w:sz w:val="30"/>
          <w:szCs w:val="30"/>
        </w:rPr>
        <w:t>Описание программы</w:t>
      </w:r>
    </w:p>
    <w:p w:rsidR="00A65B52" w:rsidRPr="00872363" w:rsidRDefault="00A65B52" w:rsidP="00171324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A65B52" w:rsidRPr="00872363" w:rsidRDefault="00A65B52" w:rsidP="00171324">
      <w:pPr>
        <w:pStyle w:val="af4"/>
        <w:spacing w:after="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872363">
        <w:rPr>
          <w:rFonts w:ascii="Times New Roman" w:hAnsi="Times New Roman" w:cs="Times New Roman"/>
          <w:b/>
          <w:bCs/>
          <w:sz w:val="30"/>
          <w:szCs w:val="30"/>
        </w:rPr>
        <w:t>ЗЩ.</w:t>
      </w:r>
      <w:r w:rsidR="00CB6286" w:rsidRPr="00872363">
        <w:rPr>
          <w:rFonts w:ascii="Times New Roman" w:hAnsi="Times New Roman" w:cs="Times New Roman"/>
          <w:b/>
          <w:bCs/>
          <w:sz w:val="30"/>
          <w:szCs w:val="30"/>
        </w:rPr>
        <w:t xml:space="preserve"> 1530.37477375-0083</w:t>
      </w:r>
    </w:p>
    <w:p w:rsidR="00A65B52" w:rsidRPr="00872363" w:rsidRDefault="00A65B52" w:rsidP="00171324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A65B52" w:rsidRPr="00872363" w:rsidRDefault="00A65B52" w:rsidP="00171324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A65B52" w:rsidRPr="00872363" w:rsidRDefault="00A65B52" w:rsidP="00171324">
      <w:pPr>
        <w:pStyle w:val="9"/>
        <w:spacing w:before="0" w:line="240" w:lineRule="auto"/>
        <w:jc w:val="center"/>
        <w:rPr>
          <w:rFonts w:ascii="Times New Roman" w:hAnsi="Times New Roman" w:cs="Times New Roman"/>
          <w:i w:val="0"/>
          <w:color w:val="auto"/>
          <w:sz w:val="30"/>
          <w:szCs w:val="30"/>
        </w:rPr>
      </w:pPr>
      <w:r w:rsidRPr="00872363">
        <w:rPr>
          <w:rFonts w:ascii="Times New Roman" w:hAnsi="Times New Roman" w:cs="Times New Roman"/>
          <w:i w:val="0"/>
          <w:color w:val="auto"/>
          <w:sz w:val="30"/>
          <w:szCs w:val="30"/>
        </w:rPr>
        <w:t xml:space="preserve">Листов </w:t>
      </w:r>
      <w:r w:rsidR="008D3D79" w:rsidRPr="00872363">
        <w:rPr>
          <w:rFonts w:ascii="Times New Roman" w:hAnsi="Times New Roman" w:cs="Times New Roman"/>
          <w:i w:val="0"/>
          <w:color w:val="auto"/>
          <w:sz w:val="30"/>
          <w:szCs w:val="30"/>
        </w:rPr>
        <w:t>36</w:t>
      </w:r>
    </w:p>
    <w:p w:rsidR="00A65B52" w:rsidRPr="00872363" w:rsidRDefault="00A65B52" w:rsidP="00171324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A65B52" w:rsidRPr="00872363" w:rsidRDefault="00A65B52" w:rsidP="00171324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A65B52" w:rsidRPr="00872363" w:rsidRDefault="00A65B52" w:rsidP="00171324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A65B52" w:rsidRPr="00872363" w:rsidRDefault="00A65B52" w:rsidP="00171324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A65B52" w:rsidRPr="00872363" w:rsidRDefault="00A65B52" w:rsidP="00171324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A65B52" w:rsidRPr="00872363" w:rsidRDefault="00A65B52" w:rsidP="00171324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A65B52" w:rsidRPr="00872363" w:rsidRDefault="00A65B52" w:rsidP="00171324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A65B52" w:rsidRPr="00872363" w:rsidRDefault="00A65B52" w:rsidP="00171324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BB3E96" w:rsidRPr="00872363" w:rsidRDefault="00BB3E96" w:rsidP="00171324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BB3E96" w:rsidRPr="00872363" w:rsidRDefault="00BB3E96" w:rsidP="00171324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BB3E96" w:rsidRPr="00872363" w:rsidRDefault="00BB3E96" w:rsidP="00171324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A65B52" w:rsidRPr="00872363" w:rsidRDefault="00A65B52" w:rsidP="00171324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5E693F" w:rsidRPr="00872363" w:rsidRDefault="005E693F" w:rsidP="00171324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A65B52" w:rsidRPr="00872363" w:rsidRDefault="00A65B52" w:rsidP="00171324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A65B52" w:rsidRPr="00872363" w:rsidRDefault="00A65B52" w:rsidP="00171324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A65B52" w:rsidRPr="00872363" w:rsidRDefault="00A65B52" w:rsidP="00171324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A65B52" w:rsidRPr="00872363" w:rsidRDefault="00A65B52" w:rsidP="00171324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A65B52" w:rsidRPr="00872363" w:rsidRDefault="00A65B52" w:rsidP="00171324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781B77" w:rsidRPr="00872363" w:rsidRDefault="00A65B52" w:rsidP="003F4201">
      <w:pPr>
        <w:pStyle w:val="aa"/>
        <w:spacing w:before="0" w:after="200"/>
        <w:jc w:val="center"/>
        <w:rPr>
          <w:rFonts w:ascii="Times New Roman" w:eastAsiaTheme="minorHAnsi" w:hAnsi="Times New Roman" w:cs="Times New Roman"/>
          <w:b w:val="0"/>
          <w:bCs w:val="0"/>
          <w:color w:val="auto"/>
          <w:sz w:val="30"/>
          <w:szCs w:val="30"/>
        </w:rPr>
      </w:pPr>
      <w:r w:rsidRPr="00872363">
        <w:rPr>
          <w:rFonts w:ascii="Times New Roman" w:hAnsi="Times New Roman"/>
          <w:color w:val="auto"/>
          <w:sz w:val="30"/>
          <w:szCs w:val="30"/>
        </w:rPr>
        <w:t>2013</w:t>
      </w:r>
      <w:r w:rsidR="00AC1161" w:rsidRPr="00872363">
        <w:rPr>
          <w:color w:val="auto"/>
          <w:sz w:val="30"/>
          <w:szCs w:val="30"/>
        </w:rPr>
        <w:br w:type="page"/>
      </w:r>
      <w:r w:rsidR="006F60F0" w:rsidRPr="00872363">
        <w:rPr>
          <w:rFonts w:ascii="Times New Roman" w:hAnsi="Times New Roman" w:cs="Times New Roman"/>
          <w:color w:val="auto"/>
          <w:sz w:val="30"/>
          <w:szCs w:val="30"/>
          <w:lang w:eastAsia="en-US"/>
        </w:rPr>
        <w:lastRenderedPageBreak/>
        <w:t>СОДЕРЖАНИЕ</w:t>
      </w:r>
    </w:p>
    <w:p w:rsidR="00B034F0" w:rsidRPr="00B034F0" w:rsidRDefault="005B5E8D">
      <w:pPr>
        <w:pStyle w:val="13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30"/>
          <w:szCs w:val="30"/>
          <w:lang w:eastAsia="ru-RU"/>
        </w:rPr>
      </w:pPr>
      <w:r w:rsidRPr="00B034F0">
        <w:rPr>
          <w:rFonts w:ascii="Times New Roman" w:hAnsi="Times New Roman" w:cs="Times New Roman"/>
          <w:sz w:val="30"/>
          <w:szCs w:val="30"/>
        </w:rPr>
        <w:fldChar w:fldCharType="begin"/>
      </w:r>
      <w:r w:rsidR="00B949A4" w:rsidRPr="00B034F0">
        <w:rPr>
          <w:rFonts w:ascii="Times New Roman" w:hAnsi="Times New Roman" w:cs="Times New Roman"/>
          <w:sz w:val="30"/>
          <w:szCs w:val="30"/>
        </w:rPr>
        <w:instrText xml:space="preserve"> TOC \o "1-3" \h \z \u </w:instrText>
      </w:r>
      <w:r w:rsidRPr="00B034F0">
        <w:rPr>
          <w:rFonts w:ascii="Times New Roman" w:hAnsi="Times New Roman" w:cs="Times New Roman"/>
          <w:sz w:val="30"/>
          <w:szCs w:val="30"/>
        </w:rPr>
        <w:fldChar w:fldCharType="separate"/>
      </w:r>
      <w:hyperlink w:anchor="_Toc360524509" w:history="1">
        <w:r w:rsidR="00B034F0" w:rsidRPr="00B034F0">
          <w:rPr>
            <w:rStyle w:val="a8"/>
            <w:rFonts w:ascii="Times New Roman" w:hAnsi="Times New Roman" w:cs="Times New Roman"/>
            <w:noProof/>
            <w:sz w:val="30"/>
            <w:szCs w:val="30"/>
          </w:rPr>
          <w:t>1 Общие сведения</w:t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  <w:tab/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  <w:fldChar w:fldCharType="begin"/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  <w:instrText xml:space="preserve"> PAGEREF _Toc360524509 \h </w:instrText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  <w:fldChar w:fldCharType="separate"/>
        </w:r>
        <w:r w:rsidR="00B034F0">
          <w:rPr>
            <w:rFonts w:ascii="Times New Roman" w:hAnsi="Times New Roman" w:cs="Times New Roman"/>
            <w:noProof/>
            <w:webHidden/>
            <w:sz w:val="30"/>
            <w:szCs w:val="30"/>
          </w:rPr>
          <w:t>3</w:t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  <w:fldChar w:fldCharType="end"/>
        </w:r>
      </w:hyperlink>
    </w:p>
    <w:p w:rsidR="00B034F0" w:rsidRPr="00B034F0" w:rsidRDefault="00C0174B">
      <w:pPr>
        <w:pStyle w:val="13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30"/>
          <w:szCs w:val="30"/>
          <w:lang w:eastAsia="ru-RU"/>
        </w:rPr>
      </w:pPr>
      <w:hyperlink w:anchor="_Toc360524510" w:history="1">
        <w:r w:rsidR="00B034F0" w:rsidRPr="00B034F0">
          <w:rPr>
            <w:rStyle w:val="a8"/>
            <w:rFonts w:ascii="Times New Roman" w:hAnsi="Times New Roman" w:cs="Times New Roman"/>
            <w:noProof/>
            <w:sz w:val="30"/>
            <w:szCs w:val="30"/>
          </w:rPr>
          <w:t>2 Функциональное назначение</w:t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  <w:tab/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  <w:fldChar w:fldCharType="begin"/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  <w:instrText xml:space="preserve"> PAGEREF _Toc360524510 \h </w:instrText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  <w:fldChar w:fldCharType="separate"/>
        </w:r>
        <w:r w:rsidR="00B034F0">
          <w:rPr>
            <w:rFonts w:ascii="Times New Roman" w:hAnsi="Times New Roman" w:cs="Times New Roman"/>
            <w:noProof/>
            <w:webHidden/>
            <w:sz w:val="30"/>
            <w:szCs w:val="30"/>
          </w:rPr>
          <w:t>3</w:t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  <w:fldChar w:fldCharType="end"/>
        </w:r>
      </w:hyperlink>
    </w:p>
    <w:p w:rsidR="00B034F0" w:rsidRPr="00B034F0" w:rsidRDefault="00C0174B">
      <w:pPr>
        <w:pStyle w:val="13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30"/>
          <w:szCs w:val="30"/>
          <w:lang w:eastAsia="ru-RU"/>
        </w:rPr>
      </w:pPr>
      <w:hyperlink w:anchor="_Toc360524511" w:history="1">
        <w:r w:rsidR="00B034F0" w:rsidRPr="00B034F0">
          <w:rPr>
            <w:rStyle w:val="a8"/>
            <w:rFonts w:ascii="Times New Roman" w:hAnsi="Times New Roman" w:cs="Times New Roman"/>
            <w:noProof/>
            <w:sz w:val="30"/>
            <w:szCs w:val="30"/>
          </w:rPr>
          <w:t>3 Описание логической структуры</w:t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  <w:tab/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  <w:fldChar w:fldCharType="begin"/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  <w:instrText xml:space="preserve"> PAGEREF _Toc360524511 \h </w:instrText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  <w:fldChar w:fldCharType="separate"/>
        </w:r>
        <w:r w:rsidR="00B034F0">
          <w:rPr>
            <w:rFonts w:ascii="Times New Roman" w:hAnsi="Times New Roman" w:cs="Times New Roman"/>
            <w:noProof/>
            <w:webHidden/>
            <w:sz w:val="30"/>
            <w:szCs w:val="30"/>
          </w:rPr>
          <w:t>4</w:t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  <w:fldChar w:fldCharType="end"/>
        </w:r>
      </w:hyperlink>
    </w:p>
    <w:p w:rsidR="00B034F0" w:rsidRPr="00B034F0" w:rsidRDefault="00C0174B">
      <w:pPr>
        <w:pStyle w:val="24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30"/>
          <w:szCs w:val="30"/>
          <w:lang w:eastAsia="ru-RU"/>
        </w:rPr>
      </w:pPr>
      <w:hyperlink w:anchor="_Toc360524512" w:history="1">
        <w:r w:rsidR="00B034F0" w:rsidRPr="00B034F0">
          <w:rPr>
            <w:rStyle w:val="a8"/>
            <w:rFonts w:ascii="Times New Roman" w:hAnsi="Times New Roman" w:cs="Times New Roman"/>
            <w:noProof/>
            <w:sz w:val="30"/>
            <w:szCs w:val="30"/>
          </w:rPr>
          <w:t>3.1 Модуль построения ПОД</w:t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  <w:tab/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  <w:fldChar w:fldCharType="begin"/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  <w:instrText xml:space="preserve"> PAGEREF _Toc360524512 \h </w:instrText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  <w:fldChar w:fldCharType="separate"/>
        </w:r>
        <w:r w:rsidR="00B034F0">
          <w:rPr>
            <w:rFonts w:ascii="Times New Roman" w:hAnsi="Times New Roman" w:cs="Times New Roman"/>
            <w:noProof/>
            <w:webHidden/>
            <w:sz w:val="30"/>
            <w:szCs w:val="30"/>
          </w:rPr>
          <w:t>4</w:t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  <w:fldChar w:fldCharType="end"/>
        </w:r>
      </w:hyperlink>
    </w:p>
    <w:p w:rsidR="00B034F0" w:rsidRPr="00B034F0" w:rsidRDefault="00C0174B">
      <w:pPr>
        <w:pStyle w:val="34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30"/>
          <w:szCs w:val="30"/>
          <w:lang w:eastAsia="ru-RU"/>
        </w:rPr>
      </w:pPr>
      <w:hyperlink w:anchor="_Toc360524513" w:history="1">
        <w:r w:rsidR="00B034F0" w:rsidRPr="00B034F0">
          <w:rPr>
            <w:rStyle w:val="a8"/>
            <w:rFonts w:ascii="Times New Roman" w:hAnsi="Times New Roman" w:cs="Times New Roman"/>
            <w:noProof/>
            <w:sz w:val="30"/>
            <w:szCs w:val="30"/>
          </w:rPr>
          <w:t>3.1.1 Процесс-обработчик</w:t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  <w:tab/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  <w:fldChar w:fldCharType="begin"/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  <w:instrText xml:space="preserve"> PAGEREF _Toc360524513 \h </w:instrText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  <w:fldChar w:fldCharType="separate"/>
        </w:r>
        <w:r w:rsidR="00B034F0">
          <w:rPr>
            <w:rFonts w:ascii="Times New Roman" w:hAnsi="Times New Roman" w:cs="Times New Roman"/>
            <w:noProof/>
            <w:webHidden/>
            <w:sz w:val="30"/>
            <w:szCs w:val="30"/>
          </w:rPr>
          <w:t>9</w:t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  <w:fldChar w:fldCharType="end"/>
        </w:r>
      </w:hyperlink>
    </w:p>
    <w:p w:rsidR="00B034F0" w:rsidRPr="00B034F0" w:rsidRDefault="00C0174B">
      <w:pPr>
        <w:pStyle w:val="34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30"/>
          <w:szCs w:val="30"/>
          <w:lang w:eastAsia="ru-RU"/>
        </w:rPr>
      </w:pPr>
      <w:hyperlink w:anchor="_Toc360524514" w:history="1">
        <w:r w:rsidR="00B034F0" w:rsidRPr="00B034F0">
          <w:rPr>
            <w:rStyle w:val="a8"/>
            <w:rFonts w:ascii="Times New Roman" w:hAnsi="Times New Roman" w:cs="Times New Roman"/>
            <w:noProof/>
            <w:sz w:val="30"/>
            <w:szCs w:val="30"/>
          </w:rPr>
          <w:t>3.1.2 Служба-балансировщик</w:t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  <w:tab/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  <w:fldChar w:fldCharType="begin"/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  <w:instrText xml:space="preserve"> PAGEREF _Toc360524514 \h </w:instrText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  <w:fldChar w:fldCharType="separate"/>
        </w:r>
        <w:r w:rsidR="00B034F0">
          <w:rPr>
            <w:rFonts w:ascii="Times New Roman" w:hAnsi="Times New Roman" w:cs="Times New Roman"/>
            <w:noProof/>
            <w:webHidden/>
            <w:sz w:val="30"/>
            <w:szCs w:val="30"/>
          </w:rPr>
          <w:t>15</w:t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  <w:fldChar w:fldCharType="end"/>
        </w:r>
      </w:hyperlink>
    </w:p>
    <w:p w:rsidR="00B034F0" w:rsidRPr="00B034F0" w:rsidRDefault="00C0174B">
      <w:pPr>
        <w:pStyle w:val="34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30"/>
          <w:szCs w:val="30"/>
          <w:lang w:eastAsia="ru-RU"/>
        </w:rPr>
      </w:pPr>
      <w:hyperlink w:anchor="_Toc360524515" w:history="1">
        <w:r w:rsidR="00B034F0" w:rsidRPr="00B034F0">
          <w:rPr>
            <w:rStyle w:val="a8"/>
            <w:rFonts w:ascii="Times New Roman" w:hAnsi="Times New Roman" w:cs="Times New Roman"/>
            <w:noProof/>
            <w:sz w:val="30"/>
            <w:szCs w:val="30"/>
          </w:rPr>
          <w:t>3.1.3 Служба-менеджер</w:t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  <w:tab/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  <w:fldChar w:fldCharType="begin"/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  <w:instrText xml:space="preserve"> PAGEREF _Toc360524515 \h </w:instrText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  <w:fldChar w:fldCharType="separate"/>
        </w:r>
        <w:r w:rsidR="00B034F0">
          <w:rPr>
            <w:rFonts w:ascii="Times New Roman" w:hAnsi="Times New Roman" w:cs="Times New Roman"/>
            <w:noProof/>
            <w:webHidden/>
            <w:sz w:val="30"/>
            <w:szCs w:val="30"/>
          </w:rPr>
          <w:t>15</w:t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  <w:fldChar w:fldCharType="end"/>
        </w:r>
      </w:hyperlink>
    </w:p>
    <w:p w:rsidR="00B034F0" w:rsidRPr="00B034F0" w:rsidRDefault="00C0174B">
      <w:pPr>
        <w:pStyle w:val="24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30"/>
          <w:szCs w:val="30"/>
          <w:lang w:eastAsia="ru-RU"/>
        </w:rPr>
      </w:pPr>
      <w:hyperlink w:anchor="_Toc360524516" w:history="1">
        <w:r w:rsidR="00B034F0" w:rsidRPr="00B034F0">
          <w:rPr>
            <w:rStyle w:val="a8"/>
            <w:rFonts w:ascii="Times New Roman" w:hAnsi="Times New Roman" w:cs="Times New Roman"/>
            <w:noProof/>
            <w:sz w:val="30"/>
            <w:szCs w:val="30"/>
          </w:rPr>
          <w:t>3.2 Модуль ”Поиск“</w:t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  <w:tab/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  <w:fldChar w:fldCharType="begin"/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  <w:instrText xml:space="preserve"> PAGEREF _Toc360524516 \h </w:instrText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  <w:fldChar w:fldCharType="separate"/>
        </w:r>
        <w:r w:rsidR="00B034F0">
          <w:rPr>
            <w:rFonts w:ascii="Times New Roman" w:hAnsi="Times New Roman" w:cs="Times New Roman"/>
            <w:noProof/>
            <w:webHidden/>
            <w:sz w:val="30"/>
            <w:szCs w:val="30"/>
          </w:rPr>
          <w:t>16</w:t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  <w:fldChar w:fldCharType="end"/>
        </w:r>
      </w:hyperlink>
    </w:p>
    <w:p w:rsidR="00B034F0" w:rsidRPr="00B034F0" w:rsidRDefault="00C0174B">
      <w:pPr>
        <w:pStyle w:val="24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30"/>
          <w:szCs w:val="30"/>
          <w:lang w:eastAsia="ru-RU"/>
        </w:rPr>
      </w:pPr>
      <w:hyperlink w:anchor="_Toc360524517" w:history="1">
        <w:r w:rsidR="00B034F0" w:rsidRPr="00B034F0">
          <w:rPr>
            <w:rStyle w:val="a8"/>
            <w:rFonts w:ascii="Times New Roman" w:hAnsi="Times New Roman" w:cs="Times New Roman"/>
            <w:noProof/>
            <w:sz w:val="30"/>
            <w:szCs w:val="30"/>
          </w:rPr>
          <w:t>3.3 Механизм построения ПОЗ</w:t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  <w:tab/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  <w:fldChar w:fldCharType="begin"/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  <w:instrText xml:space="preserve"> PAGEREF _Toc360524517 \h </w:instrText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  <w:fldChar w:fldCharType="separate"/>
        </w:r>
        <w:r w:rsidR="00B034F0">
          <w:rPr>
            <w:rFonts w:ascii="Times New Roman" w:hAnsi="Times New Roman" w:cs="Times New Roman"/>
            <w:noProof/>
            <w:webHidden/>
            <w:sz w:val="30"/>
            <w:szCs w:val="30"/>
          </w:rPr>
          <w:t>17</w:t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  <w:fldChar w:fldCharType="end"/>
        </w:r>
      </w:hyperlink>
    </w:p>
    <w:p w:rsidR="00B034F0" w:rsidRPr="00B034F0" w:rsidRDefault="00C0174B">
      <w:pPr>
        <w:pStyle w:val="24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30"/>
          <w:szCs w:val="30"/>
          <w:lang w:eastAsia="ru-RU"/>
        </w:rPr>
      </w:pPr>
      <w:hyperlink w:anchor="_Toc360524518" w:history="1">
        <w:r w:rsidR="00B034F0" w:rsidRPr="00B034F0">
          <w:rPr>
            <w:rStyle w:val="a8"/>
            <w:rFonts w:ascii="Times New Roman" w:hAnsi="Times New Roman" w:cs="Times New Roman"/>
            <w:noProof/>
            <w:sz w:val="30"/>
            <w:szCs w:val="30"/>
          </w:rPr>
          <w:t>3.4 Интерфейсная часть модуля ”Поиск“</w:t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  <w:tab/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  <w:fldChar w:fldCharType="begin"/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  <w:instrText xml:space="preserve"> PAGEREF _Toc360524518 \h </w:instrText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  <w:fldChar w:fldCharType="separate"/>
        </w:r>
        <w:r w:rsidR="00B034F0">
          <w:rPr>
            <w:rFonts w:ascii="Times New Roman" w:hAnsi="Times New Roman" w:cs="Times New Roman"/>
            <w:noProof/>
            <w:webHidden/>
            <w:sz w:val="30"/>
            <w:szCs w:val="30"/>
          </w:rPr>
          <w:t>18</w:t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  <w:fldChar w:fldCharType="end"/>
        </w:r>
      </w:hyperlink>
    </w:p>
    <w:p w:rsidR="00B034F0" w:rsidRPr="00B034F0" w:rsidRDefault="00C0174B">
      <w:pPr>
        <w:pStyle w:val="13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30"/>
          <w:szCs w:val="30"/>
          <w:lang w:eastAsia="ru-RU"/>
        </w:rPr>
      </w:pPr>
      <w:hyperlink w:anchor="_Toc360524519" w:history="1">
        <w:r w:rsidR="00B034F0" w:rsidRPr="00B034F0">
          <w:rPr>
            <w:rStyle w:val="a8"/>
            <w:rFonts w:ascii="Times New Roman" w:hAnsi="Times New Roman" w:cs="Times New Roman"/>
            <w:noProof/>
            <w:sz w:val="30"/>
            <w:szCs w:val="30"/>
          </w:rPr>
          <w:t>4 Формирование информационного обеспечения системы из лингвистической базы данных на SQL -сервере</w:t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  <w:tab/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  <w:fldChar w:fldCharType="begin"/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  <w:instrText xml:space="preserve"> PAGEREF _Toc360524519 \h </w:instrText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  <w:fldChar w:fldCharType="separate"/>
        </w:r>
        <w:r w:rsidR="00B034F0">
          <w:rPr>
            <w:rFonts w:ascii="Times New Roman" w:hAnsi="Times New Roman" w:cs="Times New Roman"/>
            <w:noProof/>
            <w:webHidden/>
            <w:sz w:val="30"/>
            <w:szCs w:val="30"/>
          </w:rPr>
          <w:t>20</w:t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  <w:fldChar w:fldCharType="end"/>
        </w:r>
      </w:hyperlink>
    </w:p>
    <w:p w:rsidR="00B034F0" w:rsidRPr="00B034F0" w:rsidRDefault="00C0174B">
      <w:pPr>
        <w:pStyle w:val="24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30"/>
          <w:szCs w:val="30"/>
          <w:lang w:eastAsia="ru-RU"/>
        </w:rPr>
      </w:pPr>
      <w:hyperlink w:anchor="_Toc360524520" w:history="1">
        <w:r w:rsidR="00B034F0" w:rsidRPr="00B034F0">
          <w:rPr>
            <w:rStyle w:val="a8"/>
            <w:rFonts w:ascii="Times New Roman" w:hAnsi="Times New Roman" w:cs="Times New Roman"/>
            <w:noProof/>
            <w:sz w:val="30"/>
            <w:szCs w:val="30"/>
          </w:rPr>
          <w:t>4.1 Используемое программное обеспечение</w:t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  <w:tab/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  <w:fldChar w:fldCharType="begin"/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  <w:instrText xml:space="preserve"> PAGEREF _Toc360524520 \h </w:instrText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  <w:fldChar w:fldCharType="separate"/>
        </w:r>
        <w:r w:rsidR="00B034F0">
          <w:rPr>
            <w:rFonts w:ascii="Times New Roman" w:hAnsi="Times New Roman" w:cs="Times New Roman"/>
            <w:noProof/>
            <w:webHidden/>
            <w:sz w:val="30"/>
            <w:szCs w:val="30"/>
          </w:rPr>
          <w:t>21</w:t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  <w:fldChar w:fldCharType="end"/>
        </w:r>
      </w:hyperlink>
    </w:p>
    <w:p w:rsidR="00B034F0" w:rsidRPr="00B034F0" w:rsidRDefault="00C0174B">
      <w:pPr>
        <w:pStyle w:val="24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30"/>
          <w:szCs w:val="30"/>
          <w:lang w:eastAsia="ru-RU"/>
        </w:rPr>
      </w:pPr>
      <w:hyperlink w:anchor="_Toc360524521" w:history="1">
        <w:r w:rsidR="00B034F0" w:rsidRPr="00B034F0">
          <w:rPr>
            <w:rStyle w:val="a8"/>
            <w:rFonts w:ascii="Times New Roman" w:hAnsi="Times New Roman" w:cs="Times New Roman"/>
            <w:noProof/>
            <w:sz w:val="30"/>
            <w:szCs w:val="30"/>
          </w:rPr>
          <w:t>4.2 Формирование входных данных из SQL-ЛБД в текстовом формате</w:t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  <w:tab/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  <w:fldChar w:fldCharType="begin"/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  <w:instrText xml:space="preserve"> PAGEREF _Toc360524521 \h </w:instrText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  <w:fldChar w:fldCharType="separate"/>
        </w:r>
        <w:r w:rsidR="00B034F0">
          <w:rPr>
            <w:rFonts w:ascii="Times New Roman" w:hAnsi="Times New Roman" w:cs="Times New Roman"/>
            <w:noProof/>
            <w:webHidden/>
            <w:sz w:val="30"/>
            <w:szCs w:val="30"/>
          </w:rPr>
          <w:t>23</w:t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  <w:fldChar w:fldCharType="end"/>
        </w:r>
      </w:hyperlink>
    </w:p>
    <w:p w:rsidR="00B034F0" w:rsidRPr="00B034F0" w:rsidRDefault="00C0174B">
      <w:pPr>
        <w:pStyle w:val="24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30"/>
          <w:szCs w:val="30"/>
          <w:lang w:eastAsia="ru-RU"/>
        </w:rPr>
      </w:pPr>
      <w:hyperlink w:anchor="_Toc360524522" w:history="1">
        <w:r w:rsidR="00B034F0" w:rsidRPr="00B034F0">
          <w:rPr>
            <w:rStyle w:val="a8"/>
            <w:rFonts w:ascii="Times New Roman" w:hAnsi="Times New Roman" w:cs="Times New Roman"/>
            <w:noProof/>
            <w:sz w:val="30"/>
            <w:szCs w:val="30"/>
          </w:rPr>
          <w:t>4.3. Выходные данные</w:t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  <w:tab/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  <w:fldChar w:fldCharType="begin"/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  <w:instrText xml:space="preserve"> PAGEREF _Toc360524522 \h </w:instrText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  <w:fldChar w:fldCharType="separate"/>
        </w:r>
        <w:r w:rsidR="00B034F0">
          <w:rPr>
            <w:rFonts w:ascii="Times New Roman" w:hAnsi="Times New Roman" w:cs="Times New Roman"/>
            <w:noProof/>
            <w:webHidden/>
            <w:sz w:val="30"/>
            <w:szCs w:val="30"/>
          </w:rPr>
          <w:t>26</w:t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  <w:fldChar w:fldCharType="end"/>
        </w:r>
      </w:hyperlink>
    </w:p>
    <w:p w:rsidR="00B034F0" w:rsidRPr="00B034F0" w:rsidRDefault="00C0174B">
      <w:pPr>
        <w:pStyle w:val="13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30"/>
          <w:szCs w:val="30"/>
          <w:lang w:eastAsia="ru-RU"/>
        </w:rPr>
      </w:pPr>
      <w:hyperlink w:anchor="_Toc360524523" w:history="1">
        <w:r w:rsidR="00B034F0" w:rsidRPr="00B034F0">
          <w:rPr>
            <w:rStyle w:val="a8"/>
            <w:rFonts w:ascii="Times New Roman" w:hAnsi="Times New Roman" w:cs="Times New Roman"/>
            <w:noProof/>
            <w:sz w:val="30"/>
            <w:szCs w:val="30"/>
          </w:rPr>
          <w:t>5 Используемое системное программное обеспечение и средства разработки</w:t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  <w:tab/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  <w:fldChar w:fldCharType="begin"/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  <w:instrText xml:space="preserve"> PAGEREF _Toc360524523 \h </w:instrText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  <w:fldChar w:fldCharType="separate"/>
        </w:r>
        <w:r w:rsidR="00B034F0">
          <w:rPr>
            <w:rFonts w:ascii="Times New Roman" w:hAnsi="Times New Roman" w:cs="Times New Roman"/>
            <w:noProof/>
            <w:webHidden/>
            <w:sz w:val="30"/>
            <w:szCs w:val="30"/>
          </w:rPr>
          <w:t>27</w:t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  <w:fldChar w:fldCharType="end"/>
        </w:r>
      </w:hyperlink>
    </w:p>
    <w:p w:rsidR="00B034F0" w:rsidRPr="00B034F0" w:rsidRDefault="00C0174B">
      <w:pPr>
        <w:pStyle w:val="13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30"/>
          <w:szCs w:val="30"/>
          <w:lang w:eastAsia="ru-RU"/>
        </w:rPr>
      </w:pPr>
      <w:hyperlink w:anchor="_Toc360524524" w:history="1">
        <w:r w:rsidR="00B034F0" w:rsidRPr="00B034F0">
          <w:rPr>
            <w:rStyle w:val="a8"/>
            <w:rFonts w:ascii="Times New Roman" w:hAnsi="Times New Roman" w:cs="Times New Roman"/>
            <w:noProof/>
            <w:sz w:val="30"/>
            <w:szCs w:val="30"/>
          </w:rPr>
          <w:t>6 Описание комплекта поставки</w:t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  <w:tab/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  <w:fldChar w:fldCharType="begin"/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  <w:instrText xml:space="preserve"> PAGEREF _Toc360524524 \h </w:instrText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  <w:fldChar w:fldCharType="separate"/>
        </w:r>
        <w:r w:rsidR="00B034F0">
          <w:rPr>
            <w:rFonts w:ascii="Times New Roman" w:hAnsi="Times New Roman" w:cs="Times New Roman"/>
            <w:noProof/>
            <w:webHidden/>
            <w:sz w:val="30"/>
            <w:szCs w:val="30"/>
          </w:rPr>
          <w:t>28</w:t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  <w:fldChar w:fldCharType="end"/>
        </w:r>
      </w:hyperlink>
    </w:p>
    <w:p w:rsidR="00B034F0" w:rsidRPr="00B034F0" w:rsidRDefault="00C0174B">
      <w:pPr>
        <w:pStyle w:val="13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30"/>
          <w:szCs w:val="30"/>
          <w:lang w:eastAsia="ru-RU"/>
        </w:rPr>
      </w:pPr>
      <w:hyperlink w:anchor="_Toc360524525" w:history="1">
        <w:r w:rsidR="00B034F0" w:rsidRPr="00B034F0">
          <w:rPr>
            <w:rStyle w:val="a8"/>
            <w:rFonts w:ascii="Times New Roman" w:hAnsi="Times New Roman" w:cs="Times New Roman"/>
            <w:noProof/>
            <w:sz w:val="30"/>
            <w:szCs w:val="30"/>
          </w:rPr>
          <w:t>7 Описание комплекта исходных модулей</w:t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  <w:tab/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  <w:fldChar w:fldCharType="begin"/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  <w:instrText xml:space="preserve"> PAGEREF _Toc360524525 \h </w:instrText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  <w:fldChar w:fldCharType="separate"/>
        </w:r>
        <w:r w:rsidR="00B034F0">
          <w:rPr>
            <w:rFonts w:ascii="Times New Roman" w:hAnsi="Times New Roman" w:cs="Times New Roman"/>
            <w:noProof/>
            <w:webHidden/>
            <w:sz w:val="30"/>
            <w:szCs w:val="30"/>
          </w:rPr>
          <w:t>29</w:t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  <w:fldChar w:fldCharType="end"/>
        </w:r>
      </w:hyperlink>
    </w:p>
    <w:p w:rsidR="00B034F0" w:rsidRPr="00B034F0" w:rsidRDefault="00C0174B">
      <w:pPr>
        <w:pStyle w:val="13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30"/>
          <w:szCs w:val="30"/>
          <w:lang w:eastAsia="ru-RU"/>
        </w:rPr>
      </w:pPr>
      <w:hyperlink w:anchor="_Toc360524526" w:history="1">
        <w:r w:rsidR="00B034F0" w:rsidRPr="00B034F0">
          <w:rPr>
            <w:rStyle w:val="a8"/>
            <w:rFonts w:ascii="Times New Roman" w:hAnsi="Times New Roman" w:cs="Times New Roman"/>
            <w:noProof/>
            <w:sz w:val="30"/>
            <w:szCs w:val="30"/>
          </w:rPr>
          <w:t>8 Установка, вызов и загрузка</w:t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  <w:tab/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  <w:fldChar w:fldCharType="begin"/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  <w:instrText xml:space="preserve"> PAGEREF _Toc360524526 \h </w:instrText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  <w:fldChar w:fldCharType="separate"/>
        </w:r>
        <w:r w:rsidR="00B034F0">
          <w:rPr>
            <w:rFonts w:ascii="Times New Roman" w:hAnsi="Times New Roman" w:cs="Times New Roman"/>
            <w:noProof/>
            <w:webHidden/>
            <w:sz w:val="30"/>
            <w:szCs w:val="30"/>
          </w:rPr>
          <w:t>31</w:t>
        </w:r>
        <w:r w:rsidR="00B034F0" w:rsidRPr="00B034F0">
          <w:rPr>
            <w:rFonts w:ascii="Times New Roman" w:hAnsi="Times New Roman" w:cs="Times New Roman"/>
            <w:noProof/>
            <w:webHidden/>
            <w:sz w:val="30"/>
            <w:szCs w:val="30"/>
          </w:rPr>
          <w:fldChar w:fldCharType="end"/>
        </w:r>
      </w:hyperlink>
    </w:p>
    <w:p w:rsidR="009A24D4" w:rsidRPr="00872363" w:rsidRDefault="005B5E8D" w:rsidP="00033F06">
      <w:pPr>
        <w:spacing w:after="0" w:line="360" w:lineRule="auto"/>
        <w:jc w:val="both"/>
        <w:rPr>
          <w:rFonts w:ascii="Times New Roman" w:eastAsiaTheme="majorEastAsia" w:hAnsi="Times New Roman" w:cs="Times New Roman"/>
          <w:b/>
          <w:bCs/>
          <w:sz w:val="30"/>
          <w:szCs w:val="30"/>
        </w:rPr>
      </w:pPr>
      <w:r w:rsidRPr="00B034F0">
        <w:rPr>
          <w:rFonts w:ascii="Times New Roman" w:hAnsi="Times New Roman" w:cs="Times New Roman"/>
          <w:sz w:val="30"/>
          <w:szCs w:val="30"/>
        </w:rPr>
        <w:fldChar w:fldCharType="end"/>
      </w:r>
      <w:r w:rsidR="009A24D4" w:rsidRPr="00872363">
        <w:rPr>
          <w:rFonts w:ascii="Times New Roman" w:hAnsi="Times New Roman" w:cs="Times New Roman"/>
          <w:sz w:val="30"/>
          <w:szCs w:val="30"/>
        </w:rPr>
        <w:br w:type="page"/>
      </w:r>
    </w:p>
    <w:p w:rsidR="008F5C42" w:rsidRPr="00872363" w:rsidRDefault="008C1EB4" w:rsidP="00033F06">
      <w:pPr>
        <w:pStyle w:val="1"/>
      </w:pPr>
      <w:bookmarkStart w:id="0" w:name="_Toc355082155"/>
      <w:bookmarkStart w:id="1" w:name="_Toc355082592"/>
      <w:bookmarkStart w:id="2" w:name="_Toc360524509"/>
      <w:r w:rsidRPr="00872363">
        <w:lastRenderedPageBreak/>
        <w:t>1</w:t>
      </w:r>
      <w:r w:rsidR="001F21C6" w:rsidRPr="00872363">
        <w:t xml:space="preserve"> </w:t>
      </w:r>
      <w:r w:rsidR="008F5C42" w:rsidRPr="00872363">
        <w:t>Общие сведения</w:t>
      </w:r>
      <w:bookmarkEnd w:id="0"/>
      <w:bookmarkEnd w:id="1"/>
      <w:bookmarkEnd w:id="2"/>
    </w:p>
    <w:p w:rsidR="00C57EDF" w:rsidRPr="00872363" w:rsidRDefault="00C57EDF" w:rsidP="00916F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Информационно-поисковая система ”ЭТАЛОН-ONLINE“ (далее – ИПС ”ЭТАЛОН-ONLINE“)</w:t>
      </w:r>
      <w:r w:rsidR="00C877BB" w:rsidRPr="00872363">
        <w:rPr>
          <w:rFonts w:ascii="Times New Roman" w:hAnsi="Times New Roman" w:cs="Times New Roman"/>
          <w:sz w:val="30"/>
          <w:szCs w:val="30"/>
        </w:rPr>
        <w:t xml:space="preserve"> представляет собой</w:t>
      </w:r>
      <w:r w:rsidR="00BF1C32" w:rsidRPr="00872363">
        <w:rPr>
          <w:rFonts w:ascii="Times New Roman" w:hAnsi="Times New Roman" w:cs="Times New Roman"/>
          <w:sz w:val="30"/>
          <w:szCs w:val="30"/>
        </w:rPr>
        <w:t xml:space="preserve"> двуязычную</w:t>
      </w:r>
      <w:r w:rsidR="00FB6C07" w:rsidRPr="00872363">
        <w:rPr>
          <w:rFonts w:ascii="Times New Roman" w:hAnsi="Times New Roman" w:cs="Times New Roman"/>
          <w:sz w:val="30"/>
          <w:szCs w:val="30"/>
        </w:rPr>
        <w:t xml:space="preserve"> </w:t>
      </w:r>
      <w:r w:rsidR="00EA3CFC" w:rsidRPr="00872363">
        <w:rPr>
          <w:rFonts w:ascii="Times New Roman" w:hAnsi="Times New Roman" w:cs="Times New Roman"/>
          <w:sz w:val="30"/>
          <w:szCs w:val="30"/>
        </w:rPr>
        <w:t>систем</w:t>
      </w:r>
      <w:r w:rsidR="00C877BB" w:rsidRPr="00872363">
        <w:rPr>
          <w:rFonts w:ascii="Times New Roman" w:hAnsi="Times New Roman" w:cs="Times New Roman"/>
          <w:sz w:val="30"/>
          <w:szCs w:val="30"/>
        </w:rPr>
        <w:t>у</w:t>
      </w:r>
      <w:r w:rsidR="00EA3CFC" w:rsidRPr="00872363">
        <w:rPr>
          <w:rFonts w:ascii="Times New Roman" w:hAnsi="Times New Roman" w:cs="Times New Roman"/>
          <w:sz w:val="30"/>
          <w:szCs w:val="30"/>
        </w:rPr>
        <w:t xml:space="preserve"> поиска для ресурсов правовой информации в сети Интернет на основе современных методов компьютерной лингвистики</w:t>
      </w:r>
      <w:r w:rsidR="00C877BB" w:rsidRPr="00872363">
        <w:rPr>
          <w:rFonts w:ascii="Times New Roman" w:hAnsi="Times New Roman" w:cs="Times New Roman"/>
          <w:sz w:val="30"/>
          <w:szCs w:val="30"/>
        </w:rPr>
        <w:t>.</w:t>
      </w:r>
    </w:p>
    <w:p w:rsidR="008F5C42" w:rsidRPr="00872363" w:rsidRDefault="008C1EB4" w:rsidP="00033F06">
      <w:pPr>
        <w:pStyle w:val="1"/>
      </w:pPr>
      <w:bookmarkStart w:id="3" w:name="_Toc355082156"/>
      <w:bookmarkStart w:id="4" w:name="_Toc355082593"/>
      <w:bookmarkStart w:id="5" w:name="_Toc360524510"/>
      <w:r w:rsidRPr="00872363">
        <w:t>2</w:t>
      </w:r>
      <w:r w:rsidR="001F21C6" w:rsidRPr="00872363">
        <w:t xml:space="preserve"> </w:t>
      </w:r>
      <w:r w:rsidR="008F5C42" w:rsidRPr="00872363">
        <w:t>Функциональное назначение</w:t>
      </w:r>
      <w:bookmarkEnd w:id="3"/>
      <w:bookmarkEnd w:id="4"/>
      <w:bookmarkEnd w:id="5"/>
    </w:p>
    <w:p w:rsidR="00C70ACA" w:rsidRPr="00872363" w:rsidRDefault="00F3032B" w:rsidP="00916F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Основными функциями ИПС ”ЭТАЛОН-ONLINE“ являются:</w:t>
      </w:r>
    </w:p>
    <w:p w:rsidR="002670C4" w:rsidRPr="00872363" w:rsidRDefault="002670C4" w:rsidP="00F5723E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 xml:space="preserve">Построение поисковых образов документов (далее – ПОД) </w:t>
      </w:r>
      <w:r w:rsidR="00473F86" w:rsidRPr="00872363">
        <w:rPr>
          <w:rFonts w:ascii="Times New Roman" w:hAnsi="Times New Roman" w:cs="Times New Roman"/>
          <w:sz w:val="30"/>
          <w:szCs w:val="30"/>
        </w:rPr>
        <w:t xml:space="preserve">для </w:t>
      </w:r>
      <w:r w:rsidRPr="00872363">
        <w:rPr>
          <w:rFonts w:ascii="Times New Roman" w:hAnsi="Times New Roman" w:cs="Times New Roman"/>
          <w:sz w:val="30"/>
          <w:szCs w:val="30"/>
        </w:rPr>
        <w:t xml:space="preserve">банков данных </w:t>
      </w:r>
      <w:r w:rsidR="00AD00D7" w:rsidRPr="00872363">
        <w:rPr>
          <w:rFonts w:ascii="Times New Roman" w:hAnsi="Times New Roman" w:cs="Times New Roman"/>
          <w:sz w:val="30"/>
          <w:szCs w:val="30"/>
        </w:rPr>
        <w:t>”</w:t>
      </w:r>
      <w:r w:rsidRPr="00872363">
        <w:rPr>
          <w:rFonts w:ascii="Times New Roman" w:hAnsi="Times New Roman" w:cs="Times New Roman"/>
          <w:sz w:val="30"/>
          <w:szCs w:val="30"/>
        </w:rPr>
        <w:t>Законодательство Республики Беларусь</w:t>
      </w:r>
      <w:r w:rsidR="00AD00D7" w:rsidRPr="00872363">
        <w:rPr>
          <w:rFonts w:ascii="Times New Roman" w:hAnsi="Times New Roman" w:cs="Times New Roman"/>
          <w:sz w:val="30"/>
          <w:szCs w:val="30"/>
        </w:rPr>
        <w:t>“</w:t>
      </w:r>
      <w:r w:rsidRPr="00872363">
        <w:rPr>
          <w:rFonts w:ascii="Times New Roman" w:hAnsi="Times New Roman" w:cs="Times New Roman"/>
          <w:sz w:val="30"/>
          <w:szCs w:val="30"/>
        </w:rPr>
        <w:t xml:space="preserve">, </w:t>
      </w:r>
      <w:r w:rsidR="00AD00D7" w:rsidRPr="00872363">
        <w:rPr>
          <w:rFonts w:ascii="Times New Roman" w:hAnsi="Times New Roman" w:cs="Times New Roman"/>
          <w:sz w:val="30"/>
          <w:szCs w:val="30"/>
        </w:rPr>
        <w:t>”</w:t>
      </w:r>
      <w:r w:rsidRPr="00872363">
        <w:rPr>
          <w:rFonts w:ascii="Times New Roman" w:hAnsi="Times New Roman" w:cs="Times New Roman"/>
          <w:sz w:val="30"/>
          <w:szCs w:val="30"/>
        </w:rPr>
        <w:t>Решения органов местного управления и самоуправления</w:t>
      </w:r>
      <w:r w:rsidR="00AD00D7" w:rsidRPr="00872363">
        <w:rPr>
          <w:rFonts w:ascii="Times New Roman" w:hAnsi="Times New Roman" w:cs="Times New Roman"/>
          <w:sz w:val="30"/>
          <w:szCs w:val="30"/>
        </w:rPr>
        <w:t>“</w:t>
      </w:r>
      <w:r w:rsidRPr="00872363">
        <w:rPr>
          <w:rFonts w:ascii="Times New Roman" w:hAnsi="Times New Roman" w:cs="Times New Roman"/>
          <w:sz w:val="30"/>
          <w:szCs w:val="30"/>
        </w:rPr>
        <w:t xml:space="preserve">, </w:t>
      </w:r>
      <w:r w:rsidR="00AD00D7" w:rsidRPr="00872363">
        <w:rPr>
          <w:rFonts w:ascii="Times New Roman" w:hAnsi="Times New Roman" w:cs="Times New Roman"/>
          <w:sz w:val="30"/>
          <w:szCs w:val="30"/>
        </w:rPr>
        <w:t>”</w:t>
      </w:r>
      <w:r w:rsidRPr="00872363">
        <w:rPr>
          <w:rFonts w:ascii="Times New Roman" w:hAnsi="Times New Roman" w:cs="Times New Roman"/>
          <w:sz w:val="30"/>
          <w:szCs w:val="30"/>
        </w:rPr>
        <w:t>Международные договоры</w:t>
      </w:r>
      <w:r w:rsidR="00AD00D7" w:rsidRPr="00872363">
        <w:rPr>
          <w:rFonts w:ascii="Times New Roman" w:hAnsi="Times New Roman" w:cs="Times New Roman"/>
          <w:sz w:val="30"/>
          <w:szCs w:val="30"/>
        </w:rPr>
        <w:t>“</w:t>
      </w:r>
      <w:r w:rsidRPr="00872363">
        <w:rPr>
          <w:rFonts w:ascii="Times New Roman" w:hAnsi="Times New Roman" w:cs="Times New Roman"/>
          <w:sz w:val="30"/>
          <w:szCs w:val="30"/>
        </w:rPr>
        <w:t xml:space="preserve">, </w:t>
      </w:r>
      <w:r w:rsidR="00AD00D7" w:rsidRPr="00872363">
        <w:rPr>
          <w:rFonts w:ascii="Times New Roman" w:hAnsi="Times New Roman" w:cs="Times New Roman"/>
          <w:sz w:val="30"/>
          <w:szCs w:val="30"/>
        </w:rPr>
        <w:t>”</w:t>
      </w:r>
      <w:r w:rsidRPr="00872363">
        <w:rPr>
          <w:rFonts w:ascii="Times New Roman" w:hAnsi="Times New Roman" w:cs="Times New Roman"/>
          <w:sz w:val="30"/>
          <w:szCs w:val="30"/>
        </w:rPr>
        <w:t>Судебная практика</w:t>
      </w:r>
      <w:r w:rsidR="00AD00D7" w:rsidRPr="00872363">
        <w:rPr>
          <w:rFonts w:ascii="Times New Roman" w:hAnsi="Times New Roman" w:cs="Times New Roman"/>
          <w:sz w:val="30"/>
          <w:szCs w:val="30"/>
        </w:rPr>
        <w:t>“</w:t>
      </w:r>
      <w:r w:rsidRPr="00872363">
        <w:rPr>
          <w:rFonts w:ascii="Times New Roman" w:hAnsi="Times New Roman" w:cs="Times New Roman"/>
          <w:sz w:val="30"/>
          <w:szCs w:val="30"/>
        </w:rPr>
        <w:t xml:space="preserve"> и </w:t>
      </w:r>
      <w:r w:rsidR="00AD00D7" w:rsidRPr="00872363">
        <w:rPr>
          <w:rFonts w:ascii="Times New Roman" w:hAnsi="Times New Roman" w:cs="Times New Roman"/>
          <w:sz w:val="30"/>
          <w:szCs w:val="30"/>
        </w:rPr>
        <w:t>”</w:t>
      </w:r>
      <w:r w:rsidRPr="00872363">
        <w:rPr>
          <w:rFonts w:ascii="Times New Roman" w:hAnsi="Times New Roman" w:cs="Times New Roman"/>
          <w:sz w:val="30"/>
          <w:szCs w:val="30"/>
        </w:rPr>
        <w:t>Правоприменительная практика</w:t>
      </w:r>
      <w:r w:rsidR="00AD00D7" w:rsidRPr="00872363">
        <w:rPr>
          <w:rFonts w:ascii="Times New Roman" w:hAnsi="Times New Roman" w:cs="Times New Roman"/>
          <w:sz w:val="30"/>
          <w:szCs w:val="30"/>
        </w:rPr>
        <w:t>“</w:t>
      </w:r>
      <w:r w:rsidRPr="00872363">
        <w:rPr>
          <w:rFonts w:ascii="Times New Roman" w:hAnsi="Times New Roman" w:cs="Times New Roman"/>
          <w:sz w:val="30"/>
          <w:szCs w:val="30"/>
        </w:rPr>
        <w:t>.</w:t>
      </w:r>
      <w:r w:rsidR="0095229D" w:rsidRPr="00872363">
        <w:rPr>
          <w:rFonts w:ascii="Times New Roman" w:hAnsi="Times New Roman" w:cs="Times New Roman"/>
          <w:sz w:val="30"/>
          <w:szCs w:val="30"/>
        </w:rPr>
        <w:t xml:space="preserve"> ПОД представляет собой структуру, в которой каждое слово документа описывается отдельно</w:t>
      </w:r>
      <w:r w:rsidR="0029024D" w:rsidRPr="00872363">
        <w:rPr>
          <w:rFonts w:ascii="Times New Roman" w:hAnsi="Times New Roman" w:cs="Times New Roman"/>
          <w:sz w:val="30"/>
          <w:szCs w:val="30"/>
        </w:rPr>
        <w:t>. Д</w:t>
      </w:r>
      <w:r w:rsidR="0095229D" w:rsidRPr="00872363">
        <w:rPr>
          <w:rFonts w:ascii="Times New Roman" w:hAnsi="Times New Roman" w:cs="Times New Roman"/>
          <w:sz w:val="30"/>
          <w:szCs w:val="30"/>
        </w:rPr>
        <w:t>ля описания слова используются следующие характеристики:</w:t>
      </w:r>
    </w:p>
    <w:p w:rsidR="0095229D" w:rsidRPr="00872363" w:rsidRDefault="00C865A3" w:rsidP="00916F18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к</w:t>
      </w:r>
      <w:r w:rsidR="00F8349A" w:rsidRPr="00872363">
        <w:rPr>
          <w:rFonts w:ascii="Times New Roman" w:hAnsi="Times New Roman" w:cs="Times New Roman"/>
          <w:sz w:val="30"/>
          <w:szCs w:val="30"/>
        </w:rPr>
        <w:t>аноническая</w:t>
      </w:r>
      <w:r w:rsidR="00FF26C6" w:rsidRPr="00872363">
        <w:rPr>
          <w:rFonts w:ascii="Times New Roman" w:hAnsi="Times New Roman" w:cs="Times New Roman"/>
          <w:sz w:val="30"/>
          <w:szCs w:val="30"/>
        </w:rPr>
        <w:t xml:space="preserve"> форма</w:t>
      </w:r>
      <w:r w:rsidR="00F8349A" w:rsidRPr="00872363">
        <w:rPr>
          <w:rFonts w:ascii="Times New Roman" w:hAnsi="Times New Roman" w:cs="Times New Roman"/>
          <w:sz w:val="30"/>
          <w:szCs w:val="30"/>
        </w:rPr>
        <w:t xml:space="preserve"> (</w:t>
      </w:r>
      <w:r w:rsidR="00531297" w:rsidRPr="00872363">
        <w:rPr>
          <w:rFonts w:ascii="Times New Roman" w:hAnsi="Times New Roman" w:cs="Times New Roman"/>
          <w:sz w:val="30"/>
          <w:szCs w:val="30"/>
        </w:rPr>
        <w:t>начальная форма слова, например, для имени существительного канонической</w:t>
      </w:r>
      <w:r w:rsidR="00FF26C6" w:rsidRPr="00872363">
        <w:rPr>
          <w:rFonts w:ascii="Times New Roman" w:hAnsi="Times New Roman" w:cs="Times New Roman"/>
          <w:sz w:val="30"/>
          <w:szCs w:val="30"/>
        </w:rPr>
        <w:t xml:space="preserve"> формой</w:t>
      </w:r>
      <w:r w:rsidR="00531297" w:rsidRPr="00872363">
        <w:rPr>
          <w:rFonts w:ascii="Times New Roman" w:hAnsi="Times New Roman" w:cs="Times New Roman"/>
          <w:sz w:val="30"/>
          <w:szCs w:val="30"/>
        </w:rPr>
        <w:t xml:space="preserve"> является форма именительного падежа единственного числа мужского рода</w:t>
      </w:r>
      <w:r w:rsidR="00F8349A" w:rsidRPr="00872363">
        <w:rPr>
          <w:rFonts w:ascii="Times New Roman" w:hAnsi="Times New Roman" w:cs="Times New Roman"/>
          <w:sz w:val="30"/>
          <w:szCs w:val="30"/>
        </w:rPr>
        <w:t>)</w:t>
      </w:r>
      <w:r w:rsidR="00531297" w:rsidRPr="00872363">
        <w:rPr>
          <w:rFonts w:ascii="Times New Roman" w:hAnsi="Times New Roman" w:cs="Times New Roman"/>
          <w:sz w:val="30"/>
          <w:szCs w:val="30"/>
        </w:rPr>
        <w:t>;</w:t>
      </w:r>
    </w:p>
    <w:p w:rsidR="00531297" w:rsidRPr="00872363" w:rsidRDefault="00C865A3" w:rsidP="00916F18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номер предложения от начала текста, содержащего данное слово;</w:t>
      </w:r>
    </w:p>
    <w:p w:rsidR="00C865A3" w:rsidRPr="00872363" w:rsidRDefault="00C865A3" w:rsidP="00916F18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номер слова в предложении;</w:t>
      </w:r>
    </w:p>
    <w:p w:rsidR="008E5AD1" w:rsidRPr="00872363" w:rsidRDefault="008E5AD1" w:rsidP="00916F18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информативность слова (информативность в данном случае зависит от части речи, к которой относится слово);</w:t>
      </w:r>
    </w:p>
    <w:p w:rsidR="008E5AD1" w:rsidRPr="00872363" w:rsidRDefault="008E5AD1" w:rsidP="00916F18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номер символа, с которого данное слов</w:t>
      </w:r>
      <w:r w:rsidR="00A35988" w:rsidRPr="00872363">
        <w:rPr>
          <w:rFonts w:ascii="Times New Roman" w:hAnsi="Times New Roman" w:cs="Times New Roman"/>
          <w:sz w:val="30"/>
          <w:szCs w:val="30"/>
        </w:rPr>
        <w:t>о</w:t>
      </w:r>
      <w:r w:rsidRPr="00872363">
        <w:rPr>
          <w:rFonts w:ascii="Times New Roman" w:hAnsi="Times New Roman" w:cs="Times New Roman"/>
          <w:sz w:val="30"/>
          <w:szCs w:val="30"/>
        </w:rPr>
        <w:t xml:space="preserve"> начинается в предложении.</w:t>
      </w:r>
    </w:p>
    <w:p w:rsidR="002670C4" w:rsidRPr="00872363" w:rsidRDefault="00A35988" w:rsidP="00916F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Таким образом, ПОД содержит информацию, необходимую для осуществления поиска, формирова</w:t>
      </w:r>
      <w:r w:rsidR="00CB0241" w:rsidRPr="00872363">
        <w:rPr>
          <w:rFonts w:ascii="Times New Roman" w:hAnsi="Times New Roman" w:cs="Times New Roman"/>
          <w:sz w:val="30"/>
          <w:szCs w:val="30"/>
        </w:rPr>
        <w:t>ния подсветки в тексте документа</w:t>
      </w:r>
      <w:r w:rsidRPr="00872363">
        <w:rPr>
          <w:rFonts w:ascii="Times New Roman" w:hAnsi="Times New Roman" w:cs="Times New Roman"/>
          <w:sz w:val="30"/>
          <w:szCs w:val="30"/>
        </w:rPr>
        <w:t xml:space="preserve"> слов из п</w:t>
      </w:r>
      <w:r w:rsidR="00B841B0" w:rsidRPr="00872363">
        <w:rPr>
          <w:rFonts w:ascii="Times New Roman" w:hAnsi="Times New Roman" w:cs="Times New Roman"/>
          <w:sz w:val="30"/>
          <w:szCs w:val="30"/>
        </w:rPr>
        <w:t>оискового запроса, выборки</w:t>
      </w:r>
      <w:r w:rsidR="00CB0241" w:rsidRPr="00872363">
        <w:rPr>
          <w:rFonts w:ascii="Times New Roman" w:hAnsi="Times New Roman" w:cs="Times New Roman"/>
          <w:sz w:val="30"/>
          <w:szCs w:val="30"/>
        </w:rPr>
        <w:t xml:space="preserve"> короткой фразы из текста (сниппета), по которой пользователь смог бы сделать вывод о соответствии данного документа его требованиям</w:t>
      </w:r>
      <w:r w:rsidR="00467AF6" w:rsidRPr="00872363">
        <w:rPr>
          <w:rFonts w:ascii="Times New Roman" w:hAnsi="Times New Roman" w:cs="Times New Roman"/>
          <w:sz w:val="30"/>
          <w:szCs w:val="30"/>
        </w:rPr>
        <w:t>, не открывая документ</w:t>
      </w:r>
      <w:r w:rsidR="00CB0241" w:rsidRPr="00872363">
        <w:rPr>
          <w:rFonts w:ascii="Times New Roman" w:hAnsi="Times New Roman" w:cs="Times New Roman"/>
          <w:sz w:val="30"/>
          <w:szCs w:val="30"/>
        </w:rPr>
        <w:t>.</w:t>
      </w:r>
    </w:p>
    <w:p w:rsidR="00214C15" w:rsidRPr="00872363" w:rsidRDefault="00B6021A" w:rsidP="00FF26C6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Осуществление и</w:t>
      </w:r>
      <w:r w:rsidR="00214C15" w:rsidRPr="00872363">
        <w:rPr>
          <w:rFonts w:ascii="Times New Roman" w:hAnsi="Times New Roman" w:cs="Times New Roman"/>
          <w:sz w:val="30"/>
          <w:szCs w:val="30"/>
        </w:rPr>
        <w:t>нтеллектуальн</w:t>
      </w:r>
      <w:r w:rsidRPr="00872363">
        <w:rPr>
          <w:rFonts w:ascii="Times New Roman" w:hAnsi="Times New Roman" w:cs="Times New Roman"/>
          <w:sz w:val="30"/>
          <w:szCs w:val="30"/>
        </w:rPr>
        <w:t>ого</w:t>
      </w:r>
      <w:r w:rsidR="00214C15" w:rsidRPr="00872363">
        <w:rPr>
          <w:rFonts w:ascii="Times New Roman" w:hAnsi="Times New Roman" w:cs="Times New Roman"/>
          <w:sz w:val="30"/>
          <w:szCs w:val="30"/>
        </w:rPr>
        <w:t xml:space="preserve"> поиск</w:t>
      </w:r>
      <w:r w:rsidRPr="00872363">
        <w:rPr>
          <w:rFonts w:ascii="Times New Roman" w:hAnsi="Times New Roman" w:cs="Times New Roman"/>
          <w:sz w:val="30"/>
          <w:szCs w:val="30"/>
        </w:rPr>
        <w:t>а</w:t>
      </w:r>
      <w:r w:rsidR="00214C15" w:rsidRPr="00872363">
        <w:rPr>
          <w:rFonts w:ascii="Times New Roman" w:hAnsi="Times New Roman" w:cs="Times New Roman"/>
          <w:sz w:val="30"/>
          <w:szCs w:val="30"/>
        </w:rPr>
        <w:t xml:space="preserve"> по текстам документов, а также расширенного поиска по реквизитам</w:t>
      </w:r>
      <w:r w:rsidR="00CF0415" w:rsidRPr="00872363">
        <w:rPr>
          <w:rFonts w:ascii="Times New Roman" w:hAnsi="Times New Roman" w:cs="Times New Roman"/>
          <w:sz w:val="30"/>
          <w:szCs w:val="30"/>
        </w:rPr>
        <w:t xml:space="preserve">. </w:t>
      </w:r>
      <w:r w:rsidR="00214C15" w:rsidRPr="00872363">
        <w:rPr>
          <w:rFonts w:ascii="Times New Roman" w:hAnsi="Times New Roman" w:cs="Times New Roman"/>
          <w:sz w:val="30"/>
          <w:szCs w:val="30"/>
        </w:rPr>
        <w:t>При осуществлении поиска ИПС ”ЭТАЛОН-ONLINE“ выполняет анализ введенной пользователем фразы на естественном языке, в том числе осуществляет:</w:t>
      </w:r>
    </w:p>
    <w:p w:rsidR="00214C15" w:rsidRPr="00872363" w:rsidRDefault="00214C15" w:rsidP="00916F18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перевод запроса пользователя с белорусского</w:t>
      </w:r>
      <w:r w:rsidR="00E15E25" w:rsidRPr="00872363">
        <w:rPr>
          <w:rFonts w:ascii="Times New Roman" w:hAnsi="Times New Roman" w:cs="Times New Roman"/>
          <w:sz w:val="30"/>
          <w:szCs w:val="30"/>
        </w:rPr>
        <w:t xml:space="preserve"> языка</w:t>
      </w:r>
      <w:r w:rsidRPr="00872363">
        <w:rPr>
          <w:rFonts w:ascii="Times New Roman" w:hAnsi="Times New Roman" w:cs="Times New Roman"/>
          <w:sz w:val="30"/>
          <w:szCs w:val="30"/>
        </w:rPr>
        <w:t xml:space="preserve"> на русский либо с русского</w:t>
      </w:r>
      <w:r w:rsidR="00E15E25" w:rsidRPr="00872363">
        <w:rPr>
          <w:rFonts w:ascii="Times New Roman" w:hAnsi="Times New Roman" w:cs="Times New Roman"/>
          <w:sz w:val="30"/>
          <w:szCs w:val="30"/>
        </w:rPr>
        <w:t xml:space="preserve"> языка</w:t>
      </w:r>
      <w:r w:rsidRPr="00872363">
        <w:rPr>
          <w:rFonts w:ascii="Times New Roman" w:hAnsi="Times New Roman" w:cs="Times New Roman"/>
          <w:sz w:val="30"/>
          <w:szCs w:val="30"/>
        </w:rPr>
        <w:t xml:space="preserve"> на белорусский</w:t>
      </w:r>
      <w:r w:rsidR="00E15E25" w:rsidRPr="00872363">
        <w:rPr>
          <w:rFonts w:ascii="Times New Roman" w:hAnsi="Times New Roman" w:cs="Times New Roman"/>
          <w:sz w:val="30"/>
          <w:szCs w:val="30"/>
        </w:rPr>
        <w:t>;</w:t>
      </w:r>
    </w:p>
    <w:p w:rsidR="004E3AF4" w:rsidRPr="00872363" w:rsidRDefault="00214C15" w:rsidP="00916F18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построение поискового образа запроса (далее – ПОЗ);</w:t>
      </w:r>
    </w:p>
    <w:p w:rsidR="00214C15" w:rsidRPr="00872363" w:rsidRDefault="00E15E25" w:rsidP="00916F18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поиск релевантных запросу документов с учетом введенных пользователем в форму расширенного поиска дополнительных атрибутов (вид акта, номер документа и т.д.)</w:t>
      </w:r>
      <w:r w:rsidR="00A776F8" w:rsidRPr="00872363">
        <w:rPr>
          <w:rFonts w:ascii="Times New Roman" w:hAnsi="Times New Roman" w:cs="Times New Roman"/>
          <w:sz w:val="30"/>
          <w:szCs w:val="30"/>
        </w:rPr>
        <w:t>;</w:t>
      </w:r>
    </w:p>
    <w:p w:rsidR="00214C15" w:rsidRPr="00872363" w:rsidRDefault="00A776F8" w:rsidP="00916F18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lastRenderedPageBreak/>
        <w:t>сортировку результатов поиска с учетом соответстви</w:t>
      </w:r>
      <w:r w:rsidR="004A10B5" w:rsidRPr="00872363">
        <w:rPr>
          <w:rFonts w:ascii="Times New Roman" w:hAnsi="Times New Roman" w:cs="Times New Roman"/>
          <w:sz w:val="30"/>
          <w:szCs w:val="30"/>
        </w:rPr>
        <w:t>я</w:t>
      </w:r>
      <w:r w:rsidRPr="00872363">
        <w:rPr>
          <w:rFonts w:ascii="Times New Roman" w:hAnsi="Times New Roman" w:cs="Times New Roman"/>
          <w:sz w:val="30"/>
          <w:szCs w:val="30"/>
        </w:rPr>
        <w:t xml:space="preserve"> запрос</w:t>
      </w:r>
      <w:r w:rsidR="004A10B5" w:rsidRPr="00872363">
        <w:rPr>
          <w:rFonts w:ascii="Times New Roman" w:hAnsi="Times New Roman" w:cs="Times New Roman"/>
          <w:sz w:val="30"/>
          <w:szCs w:val="30"/>
        </w:rPr>
        <w:t>у</w:t>
      </w:r>
      <w:r w:rsidRPr="00872363">
        <w:rPr>
          <w:rFonts w:ascii="Times New Roman" w:hAnsi="Times New Roman" w:cs="Times New Roman"/>
          <w:sz w:val="30"/>
          <w:szCs w:val="30"/>
        </w:rPr>
        <w:t xml:space="preserve"> (релевантности), даты принятия (издания), вида документа</w:t>
      </w:r>
      <w:r w:rsidR="00FF3126" w:rsidRPr="00872363">
        <w:rPr>
          <w:rFonts w:ascii="Times New Roman" w:hAnsi="Times New Roman" w:cs="Times New Roman"/>
          <w:sz w:val="30"/>
          <w:szCs w:val="30"/>
        </w:rPr>
        <w:t>.</w:t>
      </w:r>
    </w:p>
    <w:p w:rsidR="00FF3126" w:rsidRPr="00872363" w:rsidRDefault="00BC49AB" w:rsidP="00916F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Также удобными функциями, предоставляемыми ИПС ”ЭТАЛОН-ONLINE“ являются формирование и отображение сниппетов, а также подсветка в тексте документа слов из поискового запроса пользователя.</w:t>
      </w:r>
    </w:p>
    <w:p w:rsidR="006631A5" w:rsidRPr="00872363" w:rsidRDefault="006631A5" w:rsidP="003E3600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Предоставление пользователям широкого выбора форм оплаты за пользование ИПС ”ЭТАЛОН-ONLINE“:</w:t>
      </w:r>
    </w:p>
    <w:p w:rsidR="006631A5" w:rsidRPr="00872363" w:rsidRDefault="00A04D7F" w:rsidP="00916F18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оплата по безналичному расчету с заключением договора в печатной форме;</w:t>
      </w:r>
    </w:p>
    <w:p w:rsidR="00A04D7F" w:rsidRPr="00872363" w:rsidRDefault="0067641B" w:rsidP="00916F18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 xml:space="preserve">оплата с использованием систем электронных платежей </w:t>
      </w:r>
      <w:r w:rsidRPr="00872363">
        <w:rPr>
          <w:rFonts w:ascii="Times New Roman" w:hAnsi="Times New Roman" w:cs="Times New Roman"/>
          <w:sz w:val="30"/>
          <w:szCs w:val="30"/>
          <w:lang w:val="en-US"/>
        </w:rPr>
        <w:t>WebMoney</w:t>
      </w:r>
      <w:r w:rsidRPr="00872363">
        <w:rPr>
          <w:rFonts w:ascii="Times New Roman" w:hAnsi="Times New Roman" w:cs="Times New Roman"/>
          <w:sz w:val="30"/>
          <w:szCs w:val="30"/>
        </w:rPr>
        <w:t xml:space="preserve"> и </w:t>
      </w:r>
      <w:r w:rsidRPr="00872363">
        <w:rPr>
          <w:rFonts w:ascii="Times New Roman" w:hAnsi="Times New Roman" w:cs="Times New Roman"/>
          <w:sz w:val="30"/>
          <w:szCs w:val="30"/>
          <w:lang w:val="en-US"/>
        </w:rPr>
        <w:t>EasyPay</w:t>
      </w:r>
      <w:r w:rsidRPr="00872363">
        <w:rPr>
          <w:rFonts w:ascii="Times New Roman" w:hAnsi="Times New Roman" w:cs="Times New Roman"/>
          <w:sz w:val="30"/>
          <w:szCs w:val="30"/>
        </w:rPr>
        <w:t xml:space="preserve"> без необходимости заключать договор в печатной форме;</w:t>
      </w:r>
    </w:p>
    <w:p w:rsidR="0067641B" w:rsidRPr="00872363" w:rsidRDefault="00E55C93" w:rsidP="00916F18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 xml:space="preserve">наиболее упрощенная форма подключения на одни сутки без регистрации с помощью </w:t>
      </w:r>
      <w:r w:rsidRPr="00872363">
        <w:rPr>
          <w:rFonts w:ascii="Times New Roman" w:hAnsi="Times New Roman" w:cs="Times New Roman"/>
          <w:sz w:val="30"/>
          <w:szCs w:val="30"/>
          <w:lang w:val="en-US"/>
        </w:rPr>
        <w:t>SMS</w:t>
      </w:r>
      <w:r w:rsidRPr="00872363">
        <w:rPr>
          <w:rFonts w:ascii="Times New Roman" w:hAnsi="Times New Roman" w:cs="Times New Roman"/>
          <w:sz w:val="30"/>
          <w:szCs w:val="30"/>
        </w:rPr>
        <w:t>-сообщения, отправленного на короткий номер;</w:t>
      </w:r>
    </w:p>
    <w:p w:rsidR="00E55C93" w:rsidRPr="00872363" w:rsidRDefault="003D45F8" w:rsidP="00916F18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оплата с помощью системы ”Единое расчетное информационное пространство“ (далее – ЕРИП) также без необходимости заключать договор в печатной форме.</w:t>
      </w:r>
    </w:p>
    <w:p w:rsidR="008F5C42" w:rsidRPr="00872363" w:rsidRDefault="001F21C6" w:rsidP="00033F06">
      <w:pPr>
        <w:pStyle w:val="1"/>
        <w:rPr>
          <w:b w:val="0"/>
        </w:rPr>
      </w:pPr>
      <w:bookmarkStart w:id="6" w:name="_Toc360524511"/>
      <w:r w:rsidRPr="00872363">
        <w:t xml:space="preserve">3 </w:t>
      </w:r>
      <w:bookmarkStart w:id="7" w:name="_Toc355082157"/>
      <w:bookmarkStart w:id="8" w:name="_Toc355082594"/>
      <w:r w:rsidR="008F5C42" w:rsidRPr="00872363">
        <w:t>Описание логической структуры</w:t>
      </w:r>
      <w:bookmarkEnd w:id="6"/>
      <w:bookmarkEnd w:id="7"/>
      <w:bookmarkEnd w:id="8"/>
    </w:p>
    <w:p w:rsidR="005117DC" w:rsidRPr="00872363" w:rsidRDefault="00F60FB9" w:rsidP="00916F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 xml:space="preserve">Система двуязычного полнотекстового поиска </w:t>
      </w:r>
      <w:r w:rsidR="005117DC" w:rsidRPr="00872363">
        <w:rPr>
          <w:rFonts w:ascii="Times New Roman" w:hAnsi="Times New Roman" w:cs="Times New Roman"/>
          <w:sz w:val="30"/>
          <w:szCs w:val="30"/>
        </w:rPr>
        <w:t xml:space="preserve">ИПС ”ЭТАЛОН-ONLINE“ состоит из </w:t>
      </w:r>
      <w:r w:rsidR="00850C66" w:rsidRPr="00872363">
        <w:rPr>
          <w:rFonts w:ascii="Times New Roman" w:hAnsi="Times New Roman" w:cs="Times New Roman"/>
          <w:sz w:val="30"/>
          <w:szCs w:val="30"/>
        </w:rPr>
        <w:t xml:space="preserve">нескольких </w:t>
      </w:r>
      <w:r w:rsidR="005117DC" w:rsidRPr="00872363">
        <w:rPr>
          <w:rFonts w:ascii="Times New Roman" w:hAnsi="Times New Roman" w:cs="Times New Roman"/>
          <w:sz w:val="30"/>
          <w:szCs w:val="30"/>
        </w:rPr>
        <w:t>модулей</w:t>
      </w:r>
      <w:r w:rsidR="00850C66" w:rsidRPr="00872363">
        <w:rPr>
          <w:rFonts w:ascii="Times New Roman" w:hAnsi="Times New Roman" w:cs="Times New Roman"/>
          <w:sz w:val="30"/>
          <w:szCs w:val="30"/>
        </w:rPr>
        <w:t xml:space="preserve">, представленных </w:t>
      </w:r>
      <w:r w:rsidR="00BB4CD2" w:rsidRPr="00872363">
        <w:rPr>
          <w:rFonts w:ascii="Times New Roman" w:hAnsi="Times New Roman" w:cs="Times New Roman"/>
          <w:sz w:val="30"/>
          <w:szCs w:val="30"/>
        </w:rPr>
        <w:t>на рисунке </w:t>
      </w:r>
      <w:r w:rsidR="001F21C6" w:rsidRPr="00872363">
        <w:rPr>
          <w:rFonts w:ascii="Times New Roman" w:hAnsi="Times New Roman" w:cs="Times New Roman"/>
          <w:sz w:val="30"/>
          <w:szCs w:val="30"/>
        </w:rPr>
        <w:t>3.</w:t>
      </w:r>
      <w:r w:rsidR="008203F0" w:rsidRPr="00872363">
        <w:rPr>
          <w:rFonts w:ascii="Times New Roman" w:hAnsi="Times New Roman" w:cs="Times New Roman"/>
          <w:sz w:val="30"/>
          <w:szCs w:val="30"/>
        </w:rPr>
        <w:t>1.</w:t>
      </w:r>
    </w:p>
    <w:p w:rsidR="00BD638B" w:rsidRPr="00872363" w:rsidRDefault="001F21C6" w:rsidP="00033F06">
      <w:pPr>
        <w:pStyle w:val="2"/>
        <w:rPr>
          <w:b w:val="0"/>
        </w:rPr>
      </w:pPr>
      <w:bookmarkStart w:id="9" w:name="_Toc355082158"/>
      <w:bookmarkStart w:id="10" w:name="_Toc355082595"/>
      <w:bookmarkStart w:id="11" w:name="_Toc360524512"/>
      <w:r w:rsidRPr="00872363">
        <w:t xml:space="preserve">3.1 </w:t>
      </w:r>
      <w:r w:rsidR="00BD638B" w:rsidRPr="00872363">
        <w:t xml:space="preserve">Модуль построения </w:t>
      </w:r>
      <w:r w:rsidR="00AC7DD8" w:rsidRPr="00872363">
        <w:t>ПОД</w:t>
      </w:r>
      <w:bookmarkEnd w:id="9"/>
      <w:bookmarkEnd w:id="10"/>
      <w:bookmarkEnd w:id="11"/>
    </w:p>
    <w:p w:rsidR="002D245E" w:rsidRPr="00872363" w:rsidRDefault="00AA56F9" w:rsidP="00916F18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Процесс</w:t>
      </w:r>
      <w:r w:rsidR="00AE68C6" w:rsidRPr="00872363">
        <w:rPr>
          <w:rFonts w:ascii="Times New Roman" w:hAnsi="Times New Roman" w:cs="Times New Roman"/>
          <w:sz w:val="30"/>
          <w:szCs w:val="30"/>
        </w:rPr>
        <w:t xml:space="preserve"> построения</w:t>
      </w:r>
      <w:r w:rsidRPr="00872363">
        <w:rPr>
          <w:rFonts w:ascii="Times New Roman" w:hAnsi="Times New Roman" w:cs="Times New Roman"/>
          <w:sz w:val="30"/>
          <w:szCs w:val="30"/>
        </w:rPr>
        <w:t xml:space="preserve"> </w:t>
      </w:r>
      <w:r w:rsidR="00AC7DD8" w:rsidRPr="00872363">
        <w:rPr>
          <w:rFonts w:ascii="Times New Roman" w:hAnsi="Times New Roman" w:cs="Times New Roman"/>
          <w:sz w:val="30"/>
          <w:szCs w:val="30"/>
        </w:rPr>
        <w:t>ПОД</w:t>
      </w:r>
      <w:r w:rsidR="00956F23" w:rsidRPr="00872363">
        <w:rPr>
          <w:rFonts w:ascii="Times New Roman" w:hAnsi="Times New Roman" w:cs="Times New Roman"/>
          <w:sz w:val="30"/>
          <w:szCs w:val="30"/>
        </w:rPr>
        <w:t xml:space="preserve"> </w:t>
      </w:r>
      <w:r w:rsidRPr="00872363">
        <w:rPr>
          <w:rFonts w:ascii="Times New Roman" w:hAnsi="Times New Roman" w:cs="Times New Roman"/>
          <w:sz w:val="30"/>
          <w:szCs w:val="30"/>
        </w:rPr>
        <w:t xml:space="preserve">представляет собой обработку </w:t>
      </w:r>
      <w:r w:rsidRPr="00872363">
        <w:rPr>
          <w:rFonts w:ascii="Times New Roman" w:hAnsi="Times New Roman"/>
          <w:sz w:val="30"/>
          <w:szCs w:val="30"/>
        </w:rPr>
        <w:t xml:space="preserve">текста документа лингвистическим процессором и занесение полученных данных в соответствующие таблицы базы данных </w:t>
      </w:r>
      <w:r w:rsidRPr="00872363">
        <w:rPr>
          <w:rFonts w:ascii="Times New Roman" w:hAnsi="Times New Roman"/>
          <w:sz w:val="30"/>
          <w:szCs w:val="30"/>
          <w:lang w:val="en-US"/>
        </w:rPr>
        <w:t>etalon</w:t>
      </w:r>
      <w:r w:rsidRPr="00872363">
        <w:rPr>
          <w:rFonts w:ascii="Times New Roman" w:hAnsi="Times New Roman"/>
          <w:sz w:val="30"/>
          <w:szCs w:val="30"/>
        </w:rPr>
        <w:t>1_</w:t>
      </w:r>
      <w:r w:rsidRPr="00872363">
        <w:rPr>
          <w:rFonts w:ascii="Times New Roman" w:hAnsi="Times New Roman"/>
          <w:sz w:val="30"/>
          <w:szCs w:val="30"/>
          <w:lang w:val="en-US"/>
        </w:rPr>
        <w:t>index</w:t>
      </w:r>
      <w:r w:rsidR="00956F23" w:rsidRPr="00872363">
        <w:rPr>
          <w:rFonts w:ascii="Times New Roman" w:hAnsi="Times New Roman"/>
          <w:sz w:val="30"/>
          <w:szCs w:val="30"/>
        </w:rPr>
        <w:t xml:space="preserve">, </w:t>
      </w:r>
      <w:r w:rsidR="006244C7" w:rsidRPr="00872363">
        <w:rPr>
          <w:rFonts w:ascii="Times New Roman" w:hAnsi="Times New Roman"/>
          <w:sz w:val="30"/>
          <w:szCs w:val="30"/>
        </w:rPr>
        <w:t xml:space="preserve">функционирующей под управлением </w:t>
      </w:r>
      <w:r w:rsidRPr="00872363">
        <w:rPr>
          <w:rFonts w:ascii="Times New Roman" w:hAnsi="Times New Roman"/>
          <w:sz w:val="30"/>
          <w:szCs w:val="30"/>
          <w:lang w:val="en-US"/>
        </w:rPr>
        <w:t>Microsoft</w:t>
      </w:r>
      <w:r w:rsidRPr="00872363">
        <w:rPr>
          <w:rFonts w:ascii="Times New Roman" w:hAnsi="Times New Roman"/>
          <w:sz w:val="30"/>
          <w:szCs w:val="30"/>
        </w:rPr>
        <w:t xml:space="preserve"> </w:t>
      </w:r>
      <w:r w:rsidRPr="00872363">
        <w:rPr>
          <w:rFonts w:ascii="Times New Roman" w:hAnsi="Times New Roman"/>
          <w:sz w:val="30"/>
          <w:szCs w:val="30"/>
          <w:lang w:val="en-US"/>
        </w:rPr>
        <w:t>SQL</w:t>
      </w:r>
      <w:r w:rsidRPr="00872363">
        <w:rPr>
          <w:rFonts w:ascii="Times New Roman" w:hAnsi="Times New Roman"/>
          <w:sz w:val="30"/>
          <w:szCs w:val="30"/>
        </w:rPr>
        <w:t xml:space="preserve"> </w:t>
      </w:r>
      <w:r w:rsidRPr="00872363">
        <w:rPr>
          <w:rFonts w:ascii="Times New Roman" w:hAnsi="Times New Roman"/>
          <w:sz w:val="30"/>
          <w:szCs w:val="30"/>
          <w:lang w:val="en-US"/>
        </w:rPr>
        <w:t>Server</w:t>
      </w:r>
      <w:r w:rsidRPr="00872363">
        <w:rPr>
          <w:rFonts w:ascii="Times New Roman" w:hAnsi="Times New Roman"/>
          <w:sz w:val="30"/>
          <w:szCs w:val="30"/>
        </w:rPr>
        <w:t xml:space="preserve"> 2008.</w:t>
      </w:r>
      <w:r w:rsidR="00B73D41" w:rsidRPr="00872363">
        <w:rPr>
          <w:rFonts w:ascii="Times New Roman" w:hAnsi="Times New Roman"/>
          <w:sz w:val="30"/>
          <w:szCs w:val="30"/>
        </w:rPr>
        <w:t xml:space="preserve"> Основными таблицами для хранения ПОД явля</w:t>
      </w:r>
      <w:r w:rsidR="002D245E" w:rsidRPr="00872363">
        <w:rPr>
          <w:rFonts w:ascii="Times New Roman" w:hAnsi="Times New Roman"/>
          <w:sz w:val="30"/>
          <w:szCs w:val="30"/>
        </w:rPr>
        <w:t xml:space="preserve">ются </w:t>
      </w:r>
      <w:r w:rsidR="002D245E" w:rsidRPr="00872363">
        <w:rPr>
          <w:rFonts w:ascii="Times New Roman" w:hAnsi="Times New Roman"/>
          <w:sz w:val="30"/>
          <w:szCs w:val="30"/>
          <w:lang w:val="en-US"/>
        </w:rPr>
        <w:t>Index</w:t>
      </w:r>
      <w:r w:rsidR="002D245E" w:rsidRPr="00872363">
        <w:rPr>
          <w:rFonts w:ascii="Times New Roman" w:hAnsi="Times New Roman"/>
          <w:sz w:val="30"/>
          <w:szCs w:val="30"/>
        </w:rPr>
        <w:t xml:space="preserve"> и </w:t>
      </w:r>
      <w:r w:rsidR="002D245E" w:rsidRPr="00872363">
        <w:rPr>
          <w:rFonts w:ascii="Times New Roman" w:hAnsi="Times New Roman"/>
          <w:sz w:val="30"/>
          <w:szCs w:val="30"/>
          <w:lang w:val="en-US"/>
        </w:rPr>
        <w:t>VS</w:t>
      </w:r>
      <w:r w:rsidR="002D245E" w:rsidRPr="00872363">
        <w:rPr>
          <w:rFonts w:ascii="Times New Roman" w:hAnsi="Times New Roman"/>
          <w:sz w:val="30"/>
          <w:szCs w:val="30"/>
        </w:rPr>
        <w:t>_</w:t>
      </w:r>
      <w:r w:rsidR="002D245E" w:rsidRPr="00872363">
        <w:rPr>
          <w:rFonts w:ascii="Times New Roman" w:hAnsi="Times New Roman"/>
          <w:sz w:val="30"/>
          <w:szCs w:val="30"/>
          <w:lang w:val="en-US"/>
        </w:rPr>
        <w:t>Index</w:t>
      </w:r>
      <w:r w:rsidR="00EC088D" w:rsidRPr="00872363">
        <w:rPr>
          <w:rFonts w:ascii="Times New Roman" w:hAnsi="Times New Roman"/>
          <w:sz w:val="30"/>
          <w:szCs w:val="30"/>
        </w:rPr>
        <w:t xml:space="preserve"> </w:t>
      </w:r>
      <w:r w:rsidR="0084773B" w:rsidRPr="00872363">
        <w:rPr>
          <w:rFonts w:ascii="Times New Roman" w:hAnsi="Times New Roman"/>
          <w:sz w:val="30"/>
          <w:szCs w:val="30"/>
        </w:rPr>
        <w:t>(рисунок</w:t>
      </w:r>
      <w:r w:rsidR="00EC088D" w:rsidRPr="00872363">
        <w:rPr>
          <w:rFonts w:ascii="Times New Roman" w:hAnsi="Times New Roman"/>
          <w:sz w:val="30"/>
          <w:szCs w:val="30"/>
        </w:rPr>
        <w:t xml:space="preserve"> </w:t>
      </w:r>
      <w:r w:rsidR="001F21C6" w:rsidRPr="00872363">
        <w:rPr>
          <w:rFonts w:ascii="Times New Roman" w:hAnsi="Times New Roman"/>
          <w:sz w:val="30"/>
          <w:szCs w:val="30"/>
        </w:rPr>
        <w:t>3.</w:t>
      </w:r>
      <w:r w:rsidR="00316E40" w:rsidRPr="00872363">
        <w:rPr>
          <w:rFonts w:ascii="Times New Roman" w:hAnsi="Times New Roman"/>
          <w:sz w:val="30"/>
          <w:szCs w:val="30"/>
        </w:rPr>
        <w:t>2</w:t>
      </w:r>
      <w:r w:rsidR="0084773B" w:rsidRPr="00872363">
        <w:rPr>
          <w:rFonts w:ascii="Times New Roman" w:hAnsi="Times New Roman"/>
          <w:sz w:val="30"/>
          <w:szCs w:val="30"/>
        </w:rPr>
        <w:t>).</w:t>
      </w:r>
    </w:p>
    <w:p w:rsidR="004E16BC" w:rsidRPr="00872363" w:rsidRDefault="00AE0EFE" w:rsidP="00916F18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C0174B">
        <w:rPr>
          <w:rFonts w:ascii="Times New Roman" w:hAnsi="Times New Roman"/>
          <w:sz w:val="30"/>
          <w:szCs w:val="30"/>
          <w:highlight w:val="yellow"/>
        </w:rPr>
        <w:t xml:space="preserve">Таблица </w:t>
      </w:r>
      <w:r w:rsidR="004E16BC" w:rsidRPr="00C0174B">
        <w:rPr>
          <w:rFonts w:ascii="Times New Roman" w:hAnsi="Times New Roman"/>
          <w:sz w:val="30"/>
          <w:szCs w:val="30"/>
          <w:highlight w:val="yellow"/>
          <w:lang w:val="en-US"/>
        </w:rPr>
        <w:t>VS</w:t>
      </w:r>
      <w:r w:rsidR="004E16BC" w:rsidRPr="00C0174B">
        <w:rPr>
          <w:rFonts w:ascii="Times New Roman" w:hAnsi="Times New Roman"/>
          <w:sz w:val="30"/>
          <w:szCs w:val="30"/>
          <w:highlight w:val="yellow"/>
        </w:rPr>
        <w:t>_</w:t>
      </w:r>
      <w:r w:rsidR="004E16BC" w:rsidRPr="00C0174B">
        <w:rPr>
          <w:rFonts w:ascii="Times New Roman" w:hAnsi="Times New Roman"/>
          <w:sz w:val="30"/>
          <w:szCs w:val="30"/>
          <w:highlight w:val="yellow"/>
          <w:lang w:val="en-US"/>
        </w:rPr>
        <w:t>Index</w:t>
      </w:r>
      <w:r w:rsidR="004E16BC" w:rsidRPr="00C0174B">
        <w:rPr>
          <w:rFonts w:ascii="Times New Roman" w:hAnsi="Times New Roman"/>
          <w:sz w:val="30"/>
          <w:szCs w:val="30"/>
          <w:highlight w:val="yellow"/>
        </w:rPr>
        <w:t xml:space="preserve"> представляет собой справочник, в котором хранятся описания все</w:t>
      </w:r>
      <w:r w:rsidR="00F60FB9" w:rsidRPr="00C0174B">
        <w:rPr>
          <w:rFonts w:ascii="Times New Roman" w:hAnsi="Times New Roman"/>
          <w:sz w:val="30"/>
          <w:szCs w:val="30"/>
          <w:highlight w:val="yellow"/>
        </w:rPr>
        <w:t>х</w:t>
      </w:r>
      <w:r w:rsidR="004E16BC" w:rsidRPr="00C0174B">
        <w:rPr>
          <w:rFonts w:ascii="Times New Roman" w:hAnsi="Times New Roman"/>
          <w:sz w:val="30"/>
          <w:szCs w:val="30"/>
          <w:highlight w:val="yellow"/>
        </w:rPr>
        <w:t xml:space="preserve"> слов, встречающи</w:t>
      </w:r>
      <w:r w:rsidR="004A10B5" w:rsidRPr="00C0174B">
        <w:rPr>
          <w:rFonts w:ascii="Times New Roman" w:hAnsi="Times New Roman"/>
          <w:sz w:val="30"/>
          <w:szCs w:val="30"/>
          <w:highlight w:val="yellow"/>
        </w:rPr>
        <w:t>х</w:t>
      </w:r>
      <w:r w:rsidR="004E16BC" w:rsidRPr="00C0174B">
        <w:rPr>
          <w:rFonts w:ascii="Times New Roman" w:hAnsi="Times New Roman"/>
          <w:sz w:val="30"/>
          <w:szCs w:val="30"/>
          <w:highlight w:val="yellow"/>
        </w:rPr>
        <w:t>ся в текстах Эталонного банка данных правовой информации</w:t>
      </w:r>
      <w:r w:rsidR="004E16BC" w:rsidRPr="00872363">
        <w:rPr>
          <w:rFonts w:ascii="Times New Roman" w:hAnsi="Times New Roman"/>
          <w:sz w:val="30"/>
          <w:szCs w:val="30"/>
        </w:rPr>
        <w:t xml:space="preserve"> (далее</w:t>
      </w:r>
      <w:r w:rsidRPr="00872363">
        <w:rPr>
          <w:rFonts w:ascii="Times New Roman" w:hAnsi="Times New Roman"/>
          <w:sz w:val="30"/>
          <w:szCs w:val="30"/>
        </w:rPr>
        <w:t xml:space="preserve"> – </w:t>
      </w:r>
      <w:r w:rsidR="004E16BC" w:rsidRPr="00872363">
        <w:rPr>
          <w:rFonts w:ascii="Times New Roman" w:hAnsi="Times New Roman"/>
          <w:sz w:val="30"/>
          <w:szCs w:val="30"/>
        </w:rPr>
        <w:t xml:space="preserve"> ЭБДПИ).</w:t>
      </w:r>
    </w:p>
    <w:p w:rsidR="00FD548A" w:rsidRPr="00872363" w:rsidRDefault="00FD548A" w:rsidP="00916F18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872363">
        <w:rPr>
          <w:rFonts w:ascii="Times New Roman" w:hAnsi="Times New Roman"/>
          <w:sz w:val="30"/>
          <w:szCs w:val="30"/>
        </w:rPr>
        <w:t xml:space="preserve">В таблице </w:t>
      </w:r>
      <w:r w:rsidRPr="00872363">
        <w:rPr>
          <w:rFonts w:ascii="Times New Roman" w:hAnsi="Times New Roman"/>
          <w:sz w:val="30"/>
          <w:szCs w:val="30"/>
          <w:lang w:val="en-US"/>
        </w:rPr>
        <w:t>Index</w:t>
      </w:r>
      <w:r w:rsidRPr="00872363">
        <w:rPr>
          <w:rFonts w:ascii="Times New Roman" w:hAnsi="Times New Roman"/>
          <w:sz w:val="30"/>
          <w:szCs w:val="30"/>
        </w:rPr>
        <w:t xml:space="preserve"> хранятся записи, относящиеся к размещению конкретного слова в текст</w:t>
      </w:r>
      <w:r w:rsidR="003A1CC4" w:rsidRPr="00872363">
        <w:rPr>
          <w:rFonts w:ascii="Times New Roman" w:hAnsi="Times New Roman"/>
          <w:sz w:val="30"/>
          <w:szCs w:val="30"/>
        </w:rPr>
        <w:t>ах</w:t>
      </w:r>
      <w:r w:rsidRPr="00872363">
        <w:rPr>
          <w:rFonts w:ascii="Times New Roman" w:hAnsi="Times New Roman"/>
          <w:sz w:val="30"/>
          <w:szCs w:val="30"/>
        </w:rPr>
        <w:t xml:space="preserve"> документа.</w:t>
      </w:r>
    </w:p>
    <w:p w:rsidR="0012542E" w:rsidRPr="00872363" w:rsidRDefault="00316E40" w:rsidP="008B0E88">
      <w:pPr>
        <w:jc w:val="center"/>
        <w:rPr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object w:dxaOrig="9611" w:dyaOrig="140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4pt;height:663.65pt" o:ole="">
            <v:imagedata r:id="rId8" o:title=""/>
          </v:shape>
          <o:OLEObject Type="Embed" ProgID="Word.Document.12" ShapeID="_x0000_i1025" DrawAspect="Content" ObjectID="_1573041382" r:id="rId9"/>
        </w:object>
      </w:r>
    </w:p>
    <w:p w:rsidR="00316E40" w:rsidRPr="00872363" w:rsidRDefault="00316E40" w:rsidP="009A04B9">
      <w:pPr>
        <w:spacing w:line="240" w:lineRule="auto"/>
        <w:jc w:val="center"/>
        <w:rPr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 xml:space="preserve">Рисунок </w:t>
      </w:r>
      <w:r w:rsidR="001F21C6" w:rsidRPr="00872363">
        <w:rPr>
          <w:rFonts w:ascii="Times New Roman" w:hAnsi="Times New Roman" w:cs="Times New Roman"/>
          <w:sz w:val="30"/>
          <w:szCs w:val="30"/>
        </w:rPr>
        <w:t>3.</w:t>
      </w:r>
      <w:r w:rsidRPr="00872363">
        <w:rPr>
          <w:rFonts w:ascii="Times New Roman" w:hAnsi="Times New Roman" w:cs="Times New Roman"/>
          <w:sz w:val="30"/>
          <w:szCs w:val="30"/>
        </w:rPr>
        <w:t>1 − Структурно-функциональная схема двуязычного полнотекстового поиска</w:t>
      </w:r>
    </w:p>
    <w:p w:rsidR="00FD548A" w:rsidRPr="00872363" w:rsidRDefault="00FD548A" w:rsidP="008B0E88">
      <w:pPr>
        <w:spacing w:line="240" w:lineRule="auto"/>
        <w:jc w:val="center"/>
        <w:rPr>
          <w:rFonts w:ascii="Times New Roman" w:hAnsi="Times New Roman"/>
          <w:sz w:val="30"/>
          <w:szCs w:val="30"/>
        </w:rPr>
      </w:pPr>
      <w:r w:rsidRPr="00872363">
        <w:rPr>
          <w:rFonts w:ascii="Times New Roman" w:hAnsi="Times New Roman"/>
          <w:noProof/>
          <w:sz w:val="30"/>
          <w:szCs w:val="30"/>
          <w:lang w:eastAsia="ru-RU"/>
        </w:rPr>
        <w:lastRenderedPageBreak/>
        <w:drawing>
          <wp:inline distT="0" distB="0" distL="0" distR="0" wp14:anchorId="318D8504" wp14:editId="1D34A7F9">
            <wp:extent cx="3624011" cy="207529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32" cy="2079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48A" w:rsidRPr="00872363" w:rsidRDefault="00FD548A" w:rsidP="009A04B9">
      <w:pPr>
        <w:spacing w:after="0" w:line="240" w:lineRule="auto"/>
        <w:jc w:val="center"/>
        <w:rPr>
          <w:rFonts w:ascii="Times New Roman" w:hAnsi="Times New Roman"/>
          <w:sz w:val="30"/>
          <w:szCs w:val="30"/>
        </w:rPr>
      </w:pPr>
      <w:r w:rsidRPr="00872363">
        <w:rPr>
          <w:rFonts w:ascii="Times New Roman" w:hAnsi="Times New Roman"/>
          <w:sz w:val="30"/>
          <w:szCs w:val="30"/>
        </w:rPr>
        <w:t xml:space="preserve">Рисунок </w:t>
      </w:r>
      <w:r w:rsidR="001F21C6" w:rsidRPr="00872363">
        <w:rPr>
          <w:rFonts w:ascii="Times New Roman" w:hAnsi="Times New Roman"/>
          <w:sz w:val="30"/>
          <w:szCs w:val="30"/>
        </w:rPr>
        <w:t>3.</w:t>
      </w:r>
      <w:r w:rsidR="00316E40" w:rsidRPr="00872363">
        <w:rPr>
          <w:rFonts w:ascii="Times New Roman" w:hAnsi="Times New Roman"/>
          <w:sz w:val="30"/>
          <w:szCs w:val="30"/>
        </w:rPr>
        <w:t xml:space="preserve">2 </w:t>
      </w:r>
      <w:r w:rsidRPr="00872363">
        <w:rPr>
          <w:rFonts w:ascii="Times New Roman" w:hAnsi="Times New Roman"/>
          <w:sz w:val="30"/>
          <w:szCs w:val="30"/>
        </w:rPr>
        <w:t xml:space="preserve">– Структура таблиц </w:t>
      </w:r>
      <w:r w:rsidRPr="00872363">
        <w:rPr>
          <w:rFonts w:ascii="Times New Roman" w:hAnsi="Times New Roman"/>
          <w:sz w:val="30"/>
          <w:szCs w:val="30"/>
          <w:lang w:val="en-US"/>
        </w:rPr>
        <w:t>Index</w:t>
      </w:r>
      <w:r w:rsidRPr="00872363">
        <w:rPr>
          <w:rFonts w:ascii="Times New Roman" w:hAnsi="Times New Roman"/>
          <w:sz w:val="30"/>
          <w:szCs w:val="30"/>
        </w:rPr>
        <w:t xml:space="preserve"> и </w:t>
      </w:r>
      <w:r w:rsidRPr="00872363">
        <w:rPr>
          <w:rFonts w:ascii="Times New Roman" w:hAnsi="Times New Roman"/>
          <w:sz w:val="30"/>
          <w:szCs w:val="30"/>
          <w:lang w:val="en-US"/>
        </w:rPr>
        <w:t>VS</w:t>
      </w:r>
      <w:r w:rsidRPr="00872363">
        <w:rPr>
          <w:rFonts w:ascii="Times New Roman" w:hAnsi="Times New Roman"/>
          <w:sz w:val="30"/>
          <w:szCs w:val="30"/>
        </w:rPr>
        <w:t>_</w:t>
      </w:r>
      <w:r w:rsidRPr="00872363">
        <w:rPr>
          <w:rFonts w:ascii="Times New Roman" w:hAnsi="Times New Roman"/>
          <w:sz w:val="30"/>
          <w:szCs w:val="30"/>
          <w:lang w:val="en-US"/>
        </w:rPr>
        <w:t>Index</w:t>
      </w:r>
    </w:p>
    <w:p w:rsidR="00FD548A" w:rsidRPr="00872363" w:rsidRDefault="00FD548A" w:rsidP="00916F18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</w:p>
    <w:p w:rsidR="0084773B" w:rsidRPr="00872363" w:rsidRDefault="0084773B" w:rsidP="00916F18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872363">
        <w:rPr>
          <w:rFonts w:ascii="Times New Roman" w:hAnsi="Times New Roman"/>
          <w:sz w:val="30"/>
          <w:szCs w:val="30"/>
        </w:rPr>
        <w:t xml:space="preserve">Рассмотрим более подробно структуру </w:t>
      </w:r>
      <w:r w:rsidR="00FD548A" w:rsidRPr="00872363">
        <w:rPr>
          <w:rFonts w:ascii="Times New Roman" w:hAnsi="Times New Roman"/>
          <w:sz w:val="30"/>
          <w:szCs w:val="30"/>
        </w:rPr>
        <w:t>данных таблиц.</w:t>
      </w:r>
    </w:p>
    <w:p w:rsidR="00EC46C3" w:rsidRPr="00872363" w:rsidRDefault="00EC46C3" w:rsidP="00916F18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</w:p>
    <w:p w:rsidR="0052742F" w:rsidRPr="00872363" w:rsidRDefault="006F7ED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872363">
        <w:rPr>
          <w:rFonts w:ascii="Times New Roman" w:hAnsi="Times New Roman"/>
          <w:sz w:val="30"/>
          <w:szCs w:val="30"/>
        </w:rPr>
        <w:t>Структура таблицы</w:t>
      </w:r>
      <w:r w:rsidR="00EC46C3" w:rsidRPr="00872363">
        <w:rPr>
          <w:rFonts w:ascii="Times New Roman" w:hAnsi="Times New Roman"/>
          <w:sz w:val="30"/>
          <w:szCs w:val="30"/>
        </w:rPr>
        <w:t xml:space="preserve"> </w:t>
      </w:r>
      <w:r w:rsidR="0052742F" w:rsidRPr="00872363">
        <w:rPr>
          <w:rFonts w:ascii="Times New Roman" w:hAnsi="Times New Roman"/>
          <w:b/>
          <w:sz w:val="30"/>
          <w:szCs w:val="30"/>
        </w:rPr>
        <w:t>VS_Index</w:t>
      </w:r>
      <w:r w:rsidR="00EC46C3" w:rsidRPr="00872363">
        <w:rPr>
          <w:rFonts w:ascii="Times New Roman" w:hAnsi="Times New Roman"/>
          <w:sz w:val="30"/>
          <w:szCs w:val="30"/>
        </w:rPr>
        <w:t>:</w:t>
      </w:r>
    </w:p>
    <w:p w:rsidR="00EC46C3" w:rsidRPr="00872363" w:rsidRDefault="00EC46C3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</w:p>
    <w:tbl>
      <w:tblPr>
        <w:tblStyle w:val="a9"/>
        <w:tblW w:w="9622" w:type="dxa"/>
        <w:jc w:val="center"/>
        <w:tblLook w:val="04A0" w:firstRow="1" w:lastRow="0" w:firstColumn="1" w:lastColumn="0" w:noHBand="0" w:noVBand="1"/>
      </w:tblPr>
      <w:tblGrid>
        <w:gridCol w:w="2224"/>
        <w:gridCol w:w="1732"/>
        <w:gridCol w:w="5666"/>
      </w:tblGrid>
      <w:tr w:rsidR="00872363" w:rsidRPr="00872363" w:rsidTr="0087640E">
        <w:trPr>
          <w:jc w:val="center"/>
        </w:trPr>
        <w:tc>
          <w:tcPr>
            <w:tcW w:w="2224" w:type="dxa"/>
          </w:tcPr>
          <w:p w:rsidR="0052742F" w:rsidRPr="00872363" w:rsidRDefault="0052742F" w:rsidP="0087640E">
            <w:pPr>
              <w:jc w:val="center"/>
              <w:rPr>
                <w:rFonts w:ascii="Times New Roman" w:hAnsi="Times New Roman"/>
                <w:b/>
                <w:sz w:val="30"/>
                <w:szCs w:val="30"/>
              </w:rPr>
            </w:pPr>
            <w:r w:rsidRPr="00872363">
              <w:rPr>
                <w:rFonts w:ascii="Times New Roman" w:hAnsi="Times New Roman"/>
                <w:b/>
                <w:sz w:val="30"/>
                <w:szCs w:val="30"/>
              </w:rPr>
              <w:t>Наименование столбца</w:t>
            </w:r>
          </w:p>
        </w:tc>
        <w:tc>
          <w:tcPr>
            <w:tcW w:w="1732" w:type="dxa"/>
          </w:tcPr>
          <w:p w:rsidR="0052742F" w:rsidRPr="00872363" w:rsidRDefault="0052742F" w:rsidP="0087640E">
            <w:pPr>
              <w:jc w:val="center"/>
              <w:rPr>
                <w:rFonts w:ascii="Times New Roman" w:hAnsi="Times New Roman"/>
                <w:b/>
                <w:sz w:val="30"/>
                <w:szCs w:val="30"/>
              </w:rPr>
            </w:pPr>
            <w:r w:rsidRPr="00872363">
              <w:rPr>
                <w:rFonts w:ascii="Times New Roman" w:hAnsi="Times New Roman"/>
                <w:b/>
                <w:sz w:val="30"/>
                <w:szCs w:val="30"/>
              </w:rPr>
              <w:t>Тип</w:t>
            </w:r>
          </w:p>
        </w:tc>
        <w:tc>
          <w:tcPr>
            <w:tcW w:w="5666" w:type="dxa"/>
          </w:tcPr>
          <w:p w:rsidR="0052742F" w:rsidRPr="00872363" w:rsidRDefault="0052742F" w:rsidP="0087640E">
            <w:pPr>
              <w:jc w:val="center"/>
              <w:rPr>
                <w:rFonts w:ascii="Times New Roman" w:hAnsi="Times New Roman"/>
                <w:b/>
                <w:sz w:val="30"/>
                <w:szCs w:val="30"/>
              </w:rPr>
            </w:pPr>
            <w:r w:rsidRPr="00872363">
              <w:rPr>
                <w:rFonts w:ascii="Times New Roman" w:hAnsi="Times New Roman"/>
                <w:b/>
                <w:sz w:val="30"/>
                <w:szCs w:val="30"/>
              </w:rPr>
              <w:t>Назначение</w:t>
            </w:r>
          </w:p>
        </w:tc>
      </w:tr>
      <w:tr w:rsidR="00872363" w:rsidRPr="00872363" w:rsidTr="0087640E">
        <w:trPr>
          <w:jc w:val="center"/>
        </w:trPr>
        <w:tc>
          <w:tcPr>
            <w:tcW w:w="2224" w:type="dxa"/>
          </w:tcPr>
          <w:p w:rsidR="0052742F" w:rsidRPr="00872363" w:rsidRDefault="00BF1283" w:rsidP="0087640E">
            <w:pPr>
              <w:jc w:val="center"/>
              <w:rPr>
                <w:rFonts w:ascii="Times New Roman" w:hAnsi="Times New Roman"/>
                <w:sz w:val="30"/>
                <w:szCs w:val="30"/>
                <w:lang w:val="en-US"/>
              </w:rPr>
            </w:pPr>
            <w:r w:rsidRPr="00872363">
              <w:rPr>
                <w:rFonts w:ascii="Times New Roman" w:hAnsi="Times New Roman"/>
                <w:sz w:val="30"/>
                <w:szCs w:val="30"/>
                <w:lang w:val="en-US"/>
              </w:rPr>
              <w:t>word</w:t>
            </w:r>
          </w:p>
        </w:tc>
        <w:tc>
          <w:tcPr>
            <w:tcW w:w="1732" w:type="dxa"/>
          </w:tcPr>
          <w:p w:rsidR="0052742F" w:rsidRPr="00872363" w:rsidRDefault="00E51551" w:rsidP="0087640E">
            <w:pPr>
              <w:jc w:val="center"/>
              <w:rPr>
                <w:rFonts w:ascii="Times New Roman" w:hAnsi="Times New Roman"/>
                <w:sz w:val="30"/>
                <w:szCs w:val="30"/>
              </w:rPr>
            </w:pPr>
            <w:r w:rsidRPr="00872363">
              <w:rPr>
                <w:rFonts w:ascii="Times New Roman" w:hAnsi="Times New Roman"/>
                <w:sz w:val="30"/>
                <w:szCs w:val="30"/>
              </w:rPr>
              <w:t>строковый</w:t>
            </w:r>
          </w:p>
        </w:tc>
        <w:tc>
          <w:tcPr>
            <w:tcW w:w="5666" w:type="dxa"/>
          </w:tcPr>
          <w:p w:rsidR="0052742F" w:rsidRPr="00872363" w:rsidRDefault="00826621" w:rsidP="0087640E">
            <w:pPr>
              <w:jc w:val="both"/>
              <w:rPr>
                <w:rFonts w:ascii="Times New Roman" w:hAnsi="Times New Roman"/>
                <w:sz w:val="30"/>
                <w:szCs w:val="30"/>
              </w:rPr>
            </w:pPr>
            <w:r w:rsidRPr="00872363">
              <w:rPr>
                <w:rFonts w:ascii="Times New Roman" w:hAnsi="Times New Roman"/>
                <w:sz w:val="30"/>
                <w:szCs w:val="30"/>
              </w:rPr>
              <w:t>слово на русском или белорусском языке</w:t>
            </w:r>
          </w:p>
        </w:tc>
      </w:tr>
      <w:tr w:rsidR="00872363" w:rsidRPr="00872363" w:rsidTr="0087640E">
        <w:trPr>
          <w:jc w:val="center"/>
        </w:trPr>
        <w:tc>
          <w:tcPr>
            <w:tcW w:w="2224" w:type="dxa"/>
          </w:tcPr>
          <w:p w:rsidR="0052742F" w:rsidRPr="00872363" w:rsidRDefault="00BF1283" w:rsidP="0087640E">
            <w:pPr>
              <w:jc w:val="center"/>
              <w:rPr>
                <w:rFonts w:ascii="Times New Roman" w:hAnsi="Times New Roman"/>
                <w:sz w:val="30"/>
                <w:szCs w:val="30"/>
                <w:lang w:val="en-US"/>
              </w:rPr>
            </w:pPr>
            <w:r w:rsidRPr="00872363">
              <w:rPr>
                <w:rFonts w:ascii="Times New Roman" w:hAnsi="Times New Roman"/>
                <w:sz w:val="30"/>
                <w:szCs w:val="30"/>
                <w:lang w:val="en-US"/>
              </w:rPr>
              <w:t>lingvocode</w:t>
            </w:r>
          </w:p>
        </w:tc>
        <w:tc>
          <w:tcPr>
            <w:tcW w:w="1732" w:type="dxa"/>
          </w:tcPr>
          <w:p w:rsidR="0052742F" w:rsidRPr="00872363" w:rsidRDefault="00E51551" w:rsidP="0087640E">
            <w:pPr>
              <w:jc w:val="center"/>
              <w:rPr>
                <w:rFonts w:ascii="Times New Roman" w:hAnsi="Times New Roman"/>
                <w:sz w:val="30"/>
                <w:szCs w:val="30"/>
              </w:rPr>
            </w:pPr>
            <w:r w:rsidRPr="00872363">
              <w:rPr>
                <w:rFonts w:ascii="Times New Roman" w:hAnsi="Times New Roman"/>
                <w:sz w:val="30"/>
                <w:szCs w:val="30"/>
              </w:rPr>
              <w:t>строковый</w:t>
            </w:r>
          </w:p>
        </w:tc>
        <w:tc>
          <w:tcPr>
            <w:tcW w:w="5666" w:type="dxa"/>
          </w:tcPr>
          <w:p w:rsidR="0052742F" w:rsidRPr="00872363" w:rsidRDefault="00826621" w:rsidP="0087640E">
            <w:pPr>
              <w:jc w:val="both"/>
              <w:rPr>
                <w:rFonts w:ascii="Times New Roman" w:hAnsi="Times New Roman"/>
                <w:sz w:val="30"/>
                <w:szCs w:val="30"/>
              </w:rPr>
            </w:pPr>
            <w:r w:rsidRPr="00872363">
              <w:rPr>
                <w:rFonts w:ascii="Times New Roman" w:hAnsi="Times New Roman"/>
                <w:sz w:val="30"/>
                <w:szCs w:val="30"/>
              </w:rPr>
              <w:t>лингвистический код слова (далее ЛГК)</w:t>
            </w:r>
          </w:p>
        </w:tc>
      </w:tr>
      <w:tr w:rsidR="00872363" w:rsidRPr="00872363" w:rsidTr="0087640E">
        <w:trPr>
          <w:jc w:val="center"/>
        </w:trPr>
        <w:tc>
          <w:tcPr>
            <w:tcW w:w="2224" w:type="dxa"/>
          </w:tcPr>
          <w:p w:rsidR="0052742F" w:rsidRPr="00872363" w:rsidRDefault="00BF1283" w:rsidP="0087640E">
            <w:pPr>
              <w:jc w:val="center"/>
              <w:rPr>
                <w:rFonts w:ascii="Times New Roman" w:hAnsi="Times New Roman"/>
                <w:sz w:val="30"/>
                <w:szCs w:val="30"/>
                <w:lang w:val="en-US"/>
              </w:rPr>
            </w:pPr>
            <w:r w:rsidRPr="00872363">
              <w:rPr>
                <w:rFonts w:ascii="Times New Roman" w:hAnsi="Times New Roman"/>
                <w:sz w:val="30"/>
                <w:szCs w:val="30"/>
                <w:lang w:val="en-US"/>
              </w:rPr>
              <w:t>lang</w:t>
            </w:r>
          </w:p>
        </w:tc>
        <w:tc>
          <w:tcPr>
            <w:tcW w:w="1732" w:type="dxa"/>
          </w:tcPr>
          <w:p w:rsidR="0052742F" w:rsidRPr="00872363" w:rsidRDefault="00E51551" w:rsidP="0087640E">
            <w:pPr>
              <w:jc w:val="center"/>
              <w:rPr>
                <w:rFonts w:ascii="Times New Roman" w:hAnsi="Times New Roman"/>
                <w:sz w:val="30"/>
                <w:szCs w:val="30"/>
              </w:rPr>
            </w:pPr>
            <w:r w:rsidRPr="00872363">
              <w:rPr>
                <w:rFonts w:ascii="Times New Roman" w:hAnsi="Times New Roman"/>
                <w:sz w:val="30"/>
                <w:szCs w:val="30"/>
              </w:rPr>
              <w:t>целое без знака</w:t>
            </w:r>
          </w:p>
        </w:tc>
        <w:tc>
          <w:tcPr>
            <w:tcW w:w="5666" w:type="dxa"/>
          </w:tcPr>
          <w:p w:rsidR="0052742F" w:rsidRPr="00872363" w:rsidRDefault="00826621" w:rsidP="0087640E">
            <w:pPr>
              <w:jc w:val="both"/>
              <w:rPr>
                <w:rFonts w:ascii="Times New Roman" w:hAnsi="Times New Roman"/>
                <w:sz w:val="30"/>
                <w:szCs w:val="30"/>
              </w:rPr>
            </w:pPr>
            <w:r w:rsidRPr="00872363">
              <w:rPr>
                <w:rFonts w:ascii="Times New Roman" w:hAnsi="Times New Roman"/>
                <w:sz w:val="30"/>
                <w:szCs w:val="30"/>
              </w:rPr>
              <w:t xml:space="preserve">язык (возможные значения: 0 – русский; 1 </w:t>
            </w:r>
            <w:r w:rsidR="00EC46C3" w:rsidRPr="00872363">
              <w:rPr>
                <w:rFonts w:ascii="Times New Roman" w:hAnsi="Times New Roman"/>
                <w:sz w:val="30"/>
                <w:szCs w:val="30"/>
              </w:rPr>
              <w:t xml:space="preserve">– </w:t>
            </w:r>
            <w:r w:rsidRPr="00872363">
              <w:rPr>
                <w:rFonts w:ascii="Times New Roman" w:hAnsi="Times New Roman"/>
                <w:sz w:val="30"/>
                <w:szCs w:val="30"/>
              </w:rPr>
              <w:t>белорусский)</w:t>
            </w:r>
          </w:p>
        </w:tc>
      </w:tr>
      <w:tr w:rsidR="00872363" w:rsidRPr="00872363" w:rsidTr="0087640E">
        <w:trPr>
          <w:jc w:val="center"/>
        </w:trPr>
        <w:tc>
          <w:tcPr>
            <w:tcW w:w="2224" w:type="dxa"/>
          </w:tcPr>
          <w:p w:rsidR="0052742F" w:rsidRPr="00872363" w:rsidRDefault="00BF1283" w:rsidP="0087640E">
            <w:pPr>
              <w:jc w:val="center"/>
              <w:rPr>
                <w:rFonts w:ascii="Times New Roman" w:hAnsi="Times New Roman"/>
                <w:sz w:val="30"/>
                <w:szCs w:val="30"/>
                <w:lang w:val="en-US"/>
              </w:rPr>
            </w:pPr>
            <w:r w:rsidRPr="00872363">
              <w:rPr>
                <w:rFonts w:ascii="Times New Roman" w:hAnsi="Times New Roman"/>
                <w:sz w:val="30"/>
                <w:szCs w:val="30"/>
                <w:lang w:val="en-US"/>
              </w:rPr>
              <w:t>hash</w:t>
            </w:r>
          </w:p>
        </w:tc>
        <w:tc>
          <w:tcPr>
            <w:tcW w:w="1732" w:type="dxa"/>
          </w:tcPr>
          <w:p w:rsidR="0052742F" w:rsidRPr="00872363" w:rsidRDefault="00EA1BEC" w:rsidP="0087640E">
            <w:pPr>
              <w:jc w:val="center"/>
              <w:rPr>
                <w:rFonts w:ascii="Times New Roman" w:hAnsi="Times New Roman"/>
                <w:sz w:val="30"/>
                <w:szCs w:val="30"/>
              </w:rPr>
            </w:pPr>
            <w:r w:rsidRPr="00872363">
              <w:rPr>
                <w:rFonts w:ascii="Times New Roman" w:hAnsi="Times New Roman"/>
                <w:sz w:val="30"/>
                <w:szCs w:val="30"/>
              </w:rPr>
              <w:t>двоичный</w:t>
            </w:r>
          </w:p>
        </w:tc>
        <w:tc>
          <w:tcPr>
            <w:tcW w:w="5666" w:type="dxa"/>
          </w:tcPr>
          <w:p w:rsidR="0052742F" w:rsidRPr="00872363" w:rsidRDefault="003D02D8" w:rsidP="0087640E">
            <w:pPr>
              <w:jc w:val="both"/>
              <w:rPr>
                <w:rFonts w:ascii="Times New Roman" w:hAnsi="Times New Roman"/>
                <w:sz w:val="30"/>
                <w:szCs w:val="30"/>
              </w:rPr>
            </w:pPr>
            <w:r w:rsidRPr="00872363">
              <w:rPr>
                <w:rFonts w:ascii="Times New Roman" w:hAnsi="Times New Roman"/>
                <w:sz w:val="30"/>
                <w:szCs w:val="30"/>
              </w:rPr>
              <w:t xml:space="preserve">хэш слова, вычисленный по алгоритму </w:t>
            </w:r>
            <w:r w:rsidRPr="00872363">
              <w:rPr>
                <w:rFonts w:ascii="Times New Roman" w:hAnsi="Times New Roman"/>
                <w:sz w:val="30"/>
                <w:szCs w:val="30"/>
                <w:lang w:val="en-US"/>
              </w:rPr>
              <w:t>MD</w:t>
            </w:r>
            <w:r w:rsidRPr="00872363">
              <w:rPr>
                <w:rFonts w:ascii="Times New Roman" w:hAnsi="Times New Roman"/>
                <w:sz w:val="30"/>
                <w:szCs w:val="30"/>
              </w:rPr>
              <w:t>5</w:t>
            </w:r>
          </w:p>
        </w:tc>
      </w:tr>
      <w:tr w:rsidR="00872363" w:rsidRPr="00872363" w:rsidTr="0087640E">
        <w:trPr>
          <w:jc w:val="center"/>
        </w:trPr>
        <w:tc>
          <w:tcPr>
            <w:tcW w:w="2224" w:type="dxa"/>
          </w:tcPr>
          <w:p w:rsidR="0052742F" w:rsidRPr="00872363" w:rsidRDefault="00BF1283" w:rsidP="0087640E">
            <w:pPr>
              <w:jc w:val="center"/>
              <w:rPr>
                <w:rFonts w:ascii="Times New Roman" w:hAnsi="Times New Roman"/>
                <w:sz w:val="30"/>
                <w:szCs w:val="30"/>
                <w:lang w:val="en-US"/>
              </w:rPr>
            </w:pPr>
            <w:r w:rsidRPr="00872363">
              <w:rPr>
                <w:rFonts w:ascii="Times New Roman" w:hAnsi="Times New Roman"/>
                <w:sz w:val="30"/>
                <w:szCs w:val="30"/>
                <w:lang w:val="en-US"/>
              </w:rPr>
              <w:t>frequency</w:t>
            </w:r>
          </w:p>
        </w:tc>
        <w:tc>
          <w:tcPr>
            <w:tcW w:w="1732" w:type="dxa"/>
          </w:tcPr>
          <w:p w:rsidR="0052742F" w:rsidRPr="00872363" w:rsidRDefault="00E51551" w:rsidP="0087640E">
            <w:pPr>
              <w:jc w:val="center"/>
              <w:rPr>
                <w:rFonts w:ascii="Times New Roman" w:hAnsi="Times New Roman"/>
                <w:sz w:val="30"/>
                <w:szCs w:val="30"/>
              </w:rPr>
            </w:pPr>
            <w:r w:rsidRPr="00872363">
              <w:rPr>
                <w:rFonts w:ascii="Times New Roman" w:hAnsi="Times New Roman"/>
                <w:sz w:val="30"/>
                <w:szCs w:val="30"/>
              </w:rPr>
              <w:t>целое без знака</w:t>
            </w:r>
          </w:p>
        </w:tc>
        <w:tc>
          <w:tcPr>
            <w:tcW w:w="5666" w:type="dxa"/>
          </w:tcPr>
          <w:p w:rsidR="0052742F" w:rsidRPr="00872363" w:rsidRDefault="00213D96" w:rsidP="0087640E">
            <w:pPr>
              <w:jc w:val="both"/>
              <w:rPr>
                <w:rFonts w:ascii="Times New Roman" w:hAnsi="Times New Roman"/>
                <w:sz w:val="30"/>
                <w:szCs w:val="30"/>
              </w:rPr>
            </w:pPr>
            <w:r w:rsidRPr="00872363">
              <w:rPr>
                <w:rFonts w:ascii="Times New Roman" w:hAnsi="Times New Roman"/>
                <w:sz w:val="30"/>
                <w:szCs w:val="30"/>
              </w:rPr>
              <w:t>частота встречаемости слова в текстах</w:t>
            </w:r>
          </w:p>
        </w:tc>
      </w:tr>
    </w:tbl>
    <w:p w:rsidR="00EC46C3" w:rsidRPr="00872363" w:rsidRDefault="00EC46C3" w:rsidP="00033F06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84773B" w:rsidRPr="00872363" w:rsidRDefault="003437E5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872363">
        <w:rPr>
          <w:rFonts w:ascii="Times New Roman" w:hAnsi="Times New Roman"/>
          <w:sz w:val="30"/>
          <w:szCs w:val="30"/>
        </w:rPr>
        <w:t>Структура т</w:t>
      </w:r>
      <w:r w:rsidR="00A60ADE" w:rsidRPr="00872363">
        <w:rPr>
          <w:rFonts w:ascii="Times New Roman" w:hAnsi="Times New Roman"/>
          <w:sz w:val="30"/>
          <w:szCs w:val="30"/>
        </w:rPr>
        <w:t>аблиц</w:t>
      </w:r>
      <w:r w:rsidRPr="00872363">
        <w:rPr>
          <w:rFonts w:ascii="Times New Roman" w:hAnsi="Times New Roman"/>
          <w:sz w:val="30"/>
          <w:szCs w:val="30"/>
        </w:rPr>
        <w:t>ы</w:t>
      </w:r>
      <w:r w:rsidR="00A60ADE" w:rsidRPr="00872363">
        <w:rPr>
          <w:rFonts w:ascii="Times New Roman" w:hAnsi="Times New Roman"/>
          <w:sz w:val="30"/>
          <w:szCs w:val="30"/>
        </w:rPr>
        <w:t xml:space="preserve"> </w:t>
      </w:r>
      <w:r w:rsidR="0084773B" w:rsidRPr="00872363">
        <w:rPr>
          <w:rFonts w:ascii="Times New Roman" w:hAnsi="Times New Roman"/>
          <w:b/>
          <w:sz w:val="30"/>
          <w:szCs w:val="30"/>
        </w:rPr>
        <w:t>Index</w:t>
      </w:r>
      <w:r w:rsidR="00EC46C3" w:rsidRPr="00872363">
        <w:rPr>
          <w:rFonts w:ascii="Times New Roman" w:hAnsi="Times New Roman"/>
          <w:sz w:val="30"/>
          <w:szCs w:val="30"/>
        </w:rPr>
        <w:t>:</w:t>
      </w:r>
    </w:p>
    <w:p w:rsidR="00EC46C3" w:rsidRPr="00872363" w:rsidRDefault="00EC46C3" w:rsidP="00033F06">
      <w:pPr>
        <w:spacing w:after="0" w:line="24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292"/>
        <w:gridCol w:w="1731"/>
        <w:gridCol w:w="5569"/>
      </w:tblGrid>
      <w:tr w:rsidR="00872363" w:rsidRPr="00872363" w:rsidTr="0087640E">
        <w:trPr>
          <w:jc w:val="center"/>
        </w:trPr>
        <w:tc>
          <w:tcPr>
            <w:tcW w:w="2292" w:type="dxa"/>
          </w:tcPr>
          <w:p w:rsidR="0084773B" w:rsidRPr="00872363" w:rsidRDefault="0084773B" w:rsidP="0087640E">
            <w:pPr>
              <w:jc w:val="center"/>
              <w:rPr>
                <w:rFonts w:ascii="Times New Roman" w:hAnsi="Times New Roman"/>
                <w:b/>
                <w:sz w:val="30"/>
                <w:szCs w:val="30"/>
              </w:rPr>
            </w:pPr>
            <w:r w:rsidRPr="00872363">
              <w:rPr>
                <w:rFonts w:ascii="Times New Roman" w:hAnsi="Times New Roman"/>
                <w:b/>
                <w:sz w:val="30"/>
                <w:szCs w:val="30"/>
              </w:rPr>
              <w:t>Наименование столбца</w:t>
            </w:r>
          </w:p>
        </w:tc>
        <w:tc>
          <w:tcPr>
            <w:tcW w:w="1731" w:type="dxa"/>
          </w:tcPr>
          <w:p w:rsidR="0084773B" w:rsidRPr="00872363" w:rsidRDefault="0084773B" w:rsidP="0087640E">
            <w:pPr>
              <w:jc w:val="center"/>
              <w:rPr>
                <w:rFonts w:ascii="Times New Roman" w:hAnsi="Times New Roman"/>
                <w:b/>
                <w:sz w:val="30"/>
                <w:szCs w:val="30"/>
              </w:rPr>
            </w:pPr>
            <w:r w:rsidRPr="00872363">
              <w:rPr>
                <w:rFonts w:ascii="Times New Roman" w:hAnsi="Times New Roman"/>
                <w:b/>
                <w:sz w:val="30"/>
                <w:szCs w:val="30"/>
              </w:rPr>
              <w:t>Тип</w:t>
            </w:r>
          </w:p>
        </w:tc>
        <w:tc>
          <w:tcPr>
            <w:tcW w:w="5569" w:type="dxa"/>
          </w:tcPr>
          <w:p w:rsidR="0084773B" w:rsidRPr="00872363" w:rsidRDefault="0084773B" w:rsidP="0087640E">
            <w:pPr>
              <w:jc w:val="center"/>
              <w:rPr>
                <w:rFonts w:ascii="Times New Roman" w:hAnsi="Times New Roman"/>
                <w:b/>
                <w:sz w:val="30"/>
                <w:szCs w:val="30"/>
              </w:rPr>
            </w:pPr>
            <w:r w:rsidRPr="00872363">
              <w:rPr>
                <w:rFonts w:ascii="Times New Roman" w:hAnsi="Times New Roman"/>
                <w:b/>
                <w:sz w:val="30"/>
                <w:szCs w:val="30"/>
              </w:rPr>
              <w:t>Назначение</w:t>
            </w:r>
          </w:p>
        </w:tc>
      </w:tr>
      <w:tr w:rsidR="00872363" w:rsidRPr="00872363" w:rsidTr="0087640E">
        <w:trPr>
          <w:jc w:val="center"/>
        </w:trPr>
        <w:tc>
          <w:tcPr>
            <w:tcW w:w="2292" w:type="dxa"/>
          </w:tcPr>
          <w:p w:rsidR="0084773B" w:rsidRPr="00872363" w:rsidRDefault="0084773B" w:rsidP="0087640E">
            <w:pPr>
              <w:jc w:val="center"/>
              <w:rPr>
                <w:rFonts w:ascii="Times New Roman" w:hAnsi="Times New Roman"/>
                <w:sz w:val="30"/>
                <w:szCs w:val="30"/>
                <w:lang w:val="en-US"/>
              </w:rPr>
            </w:pPr>
            <w:r w:rsidRPr="00872363">
              <w:rPr>
                <w:rFonts w:ascii="Times New Roman" w:hAnsi="Times New Roman"/>
                <w:sz w:val="30"/>
                <w:szCs w:val="30"/>
                <w:lang w:val="en-US"/>
              </w:rPr>
              <w:t>id</w:t>
            </w:r>
          </w:p>
        </w:tc>
        <w:tc>
          <w:tcPr>
            <w:tcW w:w="1731" w:type="dxa"/>
          </w:tcPr>
          <w:p w:rsidR="0084773B" w:rsidRPr="00872363" w:rsidRDefault="002C755D" w:rsidP="0087640E">
            <w:pPr>
              <w:jc w:val="center"/>
              <w:rPr>
                <w:rFonts w:ascii="Times New Roman" w:hAnsi="Times New Roman"/>
                <w:sz w:val="30"/>
                <w:szCs w:val="30"/>
                <w:lang w:val="en-US"/>
              </w:rPr>
            </w:pPr>
            <w:r w:rsidRPr="00872363">
              <w:rPr>
                <w:rFonts w:ascii="Times New Roman" w:hAnsi="Times New Roman"/>
                <w:sz w:val="30"/>
                <w:szCs w:val="30"/>
                <w:lang w:val="en-US"/>
              </w:rPr>
              <w:t>целое без знака</w:t>
            </w:r>
          </w:p>
        </w:tc>
        <w:tc>
          <w:tcPr>
            <w:tcW w:w="5569" w:type="dxa"/>
          </w:tcPr>
          <w:p w:rsidR="0084773B" w:rsidRPr="00872363" w:rsidRDefault="002C755D" w:rsidP="00033F06">
            <w:pPr>
              <w:jc w:val="center"/>
              <w:rPr>
                <w:rFonts w:ascii="Times New Roman" w:hAnsi="Times New Roman"/>
                <w:sz w:val="30"/>
                <w:szCs w:val="30"/>
              </w:rPr>
            </w:pPr>
            <w:r w:rsidRPr="00872363">
              <w:rPr>
                <w:rFonts w:ascii="Times New Roman" w:hAnsi="Times New Roman"/>
                <w:sz w:val="30"/>
                <w:szCs w:val="30"/>
              </w:rPr>
              <w:t>идентификатор записи, автоматически</w:t>
            </w:r>
            <w:r w:rsidR="00EC46C3" w:rsidRPr="00872363">
              <w:rPr>
                <w:rFonts w:ascii="Times New Roman" w:hAnsi="Times New Roman"/>
                <w:sz w:val="30"/>
                <w:szCs w:val="30"/>
              </w:rPr>
              <w:t xml:space="preserve"> формируемый</w:t>
            </w:r>
            <w:r w:rsidRPr="00872363">
              <w:rPr>
                <w:rFonts w:ascii="Times New Roman" w:hAnsi="Times New Roman"/>
                <w:sz w:val="30"/>
                <w:szCs w:val="30"/>
              </w:rPr>
              <w:t xml:space="preserve"> при вставке информации</w:t>
            </w:r>
          </w:p>
        </w:tc>
      </w:tr>
      <w:tr w:rsidR="00872363" w:rsidRPr="00872363" w:rsidTr="0087640E">
        <w:trPr>
          <w:jc w:val="center"/>
        </w:trPr>
        <w:tc>
          <w:tcPr>
            <w:tcW w:w="2292" w:type="dxa"/>
          </w:tcPr>
          <w:p w:rsidR="0084773B" w:rsidRPr="00872363" w:rsidRDefault="0084773B" w:rsidP="0087640E">
            <w:pPr>
              <w:jc w:val="center"/>
              <w:rPr>
                <w:rFonts w:ascii="Times New Roman" w:hAnsi="Times New Roman"/>
                <w:sz w:val="30"/>
                <w:szCs w:val="30"/>
                <w:lang w:val="en-US"/>
              </w:rPr>
            </w:pPr>
            <w:r w:rsidRPr="00872363">
              <w:rPr>
                <w:rFonts w:ascii="Times New Roman" w:hAnsi="Times New Roman"/>
                <w:sz w:val="30"/>
                <w:szCs w:val="30"/>
                <w:lang w:val="en-US"/>
              </w:rPr>
              <w:t>reg_num</w:t>
            </w:r>
          </w:p>
        </w:tc>
        <w:tc>
          <w:tcPr>
            <w:tcW w:w="1731" w:type="dxa"/>
          </w:tcPr>
          <w:p w:rsidR="0084773B" w:rsidRPr="00872363" w:rsidRDefault="002C755D" w:rsidP="0087640E">
            <w:pPr>
              <w:jc w:val="center"/>
              <w:rPr>
                <w:rFonts w:ascii="Times New Roman" w:hAnsi="Times New Roman"/>
                <w:sz w:val="30"/>
                <w:szCs w:val="30"/>
                <w:lang w:val="en-US"/>
              </w:rPr>
            </w:pPr>
            <w:r w:rsidRPr="00872363">
              <w:rPr>
                <w:rFonts w:ascii="Times New Roman" w:hAnsi="Times New Roman"/>
                <w:sz w:val="30"/>
                <w:szCs w:val="30"/>
                <w:lang w:val="en-US"/>
              </w:rPr>
              <w:t>строковый</w:t>
            </w:r>
          </w:p>
        </w:tc>
        <w:tc>
          <w:tcPr>
            <w:tcW w:w="5569" w:type="dxa"/>
          </w:tcPr>
          <w:p w:rsidR="0084773B" w:rsidRPr="00872363" w:rsidRDefault="00E9590B" w:rsidP="0087640E">
            <w:pPr>
              <w:jc w:val="center"/>
              <w:rPr>
                <w:rFonts w:ascii="Times New Roman" w:hAnsi="Times New Roman"/>
                <w:sz w:val="30"/>
                <w:szCs w:val="30"/>
              </w:rPr>
            </w:pPr>
            <w:r w:rsidRPr="00872363">
              <w:rPr>
                <w:rFonts w:ascii="Times New Roman" w:hAnsi="Times New Roman"/>
                <w:sz w:val="30"/>
                <w:szCs w:val="30"/>
              </w:rPr>
              <w:t>номер регистрации документа в НЦПИ</w:t>
            </w:r>
          </w:p>
        </w:tc>
      </w:tr>
      <w:tr w:rsidR="00872363" w:rsidRPr="00872363" w:rsidTr="0087640E">
        <w:trPr>
          <w:jc w:val="center"/>
        </w:trPr>
        <w:tc>
          <w:tcPr>
            <w:tcW w:w="2292" w:type="dxa"/>
          </w:tcPr>
          <w:p w:rsidR="0084773B" w:rsidRPr="00872363" w:rsidRDefault="0084773B" w:rsidP="0087640E">
            <w:pPr>
              <w:jc w:val="center"/>
              <w:rPr>
                <w:rFonts w:ascii="Times New Roman" w:hAnsi="Times New Roman"/>
                <w:sz w:val="30"/>
                <w:szCs w:val="30"/>
                <w:lang w:val="en-US"/>
              </w:rPr>
            </w:pPr>
            <w:r w:rsidRPr="00872363">
              <w:rPr>
                <w:rFonts w:ascii="Times New Roman" w:hAnsi="Times New Roman"/>
                <w:sz w:val="30"/>
                <w:szCs w:val="30"/>
                <w:lang w:val="en-US"/>
              </w:rPr>
              <w:t>hash_real</w:t>
            </w:r>
          </w:p>
        </w:tc>
        <w:tc>
          <w:tcPr>
            <w:tcW w:w="1731" w:type="dxa"/>
          </w:tcPr>
          <w:p w:rsidR="0084773B" w:rsidRPr="00872363" w:rsidRDefault="002C755D" w:rsidP="0087640E">
            <w:pPr>
              <w:jc w:val="center"/>
              <w:rPr>
                <w:rFonts w:ascii="Times New Roman" w:hAnsi="Times New Roman"/>
                <w:sz w:val="30"/>
                <w:szCs w:val="30"/>
                <w:lang w:val="en-US"/>
              </w:rPr>
            </w:pPr>
            <w:r w:rsidRPr="00872363">
              <w:rPr>
                <w:rFonts w:ascii="Times New Roman" w:hAnsi="Times New Roman"/>
                <w:sz w:val="30"/>
                <w:szCs w:val="30"/>
                <w:lang w:val="en-US"/>
              </w:rPr>
              <w:t>двоичный</w:t>
            </w:r>
          </w:p>
        </w:tc>
        <w:tc>
          <w:tcPr>
            <w:tcW w:w="5569" w:type="dxa"/>
          </w:tcPr>
          <w:p w:rsidR="0084773B" w:rsidRPr="00872363" w:rsidRDefault="00E9590B" w:rsidP="0087640E">
            <w:pPr>
              <w:jc w:val="center"/>
              <w:rPr>
                <w:rFonts w:ascii="Times New Roman" w:hAnsi="Times New Roman"/>
                <w:sz w:val="30"/>
                <w:szCs w:val="30"/>
              </w:rPr>
            </w:pPr>
            <w:r w:rsidRPr="00872363">
              <w:rPr>
                <w:rFonts w:ascii="Times New Roman" w:hAnsi="Times New Roman"/>
                <w:sz w:val="30"/>
                <w:szCs w:val="30"/>
              </w:rPr>
              <w:t xml:space="preserve">хэш слова (связь с полем </w:t>
            </w:r>
            <w:r w:rsidRPr="00872363">
              <w:rPr>
                <w:rFonts w:ascii="Times New Roman" w:hAnsi="Times New Roman"/>
                <w:sz w:val="30"/>
                <w:szCs w:val="30"/>
                <w:lang w:val="en-US"/>
              </w:rPr>
              <w:t>hash</w:t>
            </w:r>
            <w:r w:rsidRPr="00872363">
              <w:rPr>
                <w:rFonts w:ascii="Times New Roman" w:hAnsi="Times New Roman"/>
                <w:sz w:val="30"/>
                <w:szCs w:val="30"/>
              </w:rPr>
              <w:t xml:space="preserve"> таблицы </w:t>
            </w:r>
            <w:r w:rsidRPr="00872363">
              <w:rPr>
                <w:rFonts w:ascii="Times New Roman" w:hAnsi="Times New Roman"/>
                <w:sz w:val="30"/>
                <w:szCs w:val="30"/>
                <w:lang w:val="en-US"/>
              </w:rPr>
              <w:t>VS</w:t>
            </w:r>
            <w:r w:rsidRPr="00872363">
              <w:rPr>
                <w:rFonts w:ascii="Times New Roman" w:hAnsi="Times New Roman"/>
                <w:sz w:val="30"/>
                <w:szCs w:val="30"/>
              </w:rPr>
              <w:t>_</w:t>
            </w:r>
            <w:r w:rsidRPr="00872363">
              <w:rPr>
                <w:rFonts w:ascii="Times New Roman" w:hAnsi="Times New Roman"/>
                <w:sz w:val="30"/>
                <w:szCs w:val="30"/>
                <w:lang w:val="en-US"/>
              </w:rPr>
              <w:t>Index</w:t>
            </w:r>
            <w:r w:rsidRPr="00872363">
              <w:rPr>
                <w:rFonts w:ascii="Times New Roman" w:hAnsi="Times New Roman"/>
                <w:sz w:val="30"/>
                <w:szCs w:val="30"/>
              </w:rPr>
              <w:t>)</w:t>
            </w:r>
          </w:p>
        </w:tc>
      </w:tr>
      <w:tr w:rsidR="00872363" w:rsidRPr="00872363" w:rsidTr="0087640E">
        <w:trPr>
          <w:jc w:val="center"/>
        </w:trPr>
        <w:tc>
          <w:tcPr>
            <w:tcW w:w="2292" w:type="dxa"/>
          </w:tcPr>
          <w:p w:rsidR="0084773B" w:rsidRPr="00872363" w:rsidRDefault="0084773B" w:rsidP="0087640E">
            <w:pPr>
              <w:jc w:val="center"/>
              <w:rPr>
                <w:rFonts w:ascii="Times New Roman" w:hAnsi="Times New Roman"/>
                <w:sz w:val="30"/>
                <w:szCs w:val="30"/>
                <w:lang w:val="en-US"/>
              </w:rPr>
            </w:pPr>
            <w:r w:rsidRPr="00872363">
              <w:rPr>
                <w:rFonts w:ascii="Times New Roman" w:hAnsi="Times New Roman"/>
                <w:sz w:val="30"/>
                <w:szCs w:val="30"/>
                <w:lang w:val="en-US"/>
              </w:rPr>
              <w:t>hash_canon</w:t>
            </w:r>
          </w:p>
        </w:tc>
        <w:tc>
          <w:tcPr>
            <w:tcW w:w="1731" w:type="dxa"/>
          </w:tcPr>
          <w:p w:rsidR="0084773B" w:rsidRPr="00872363" w:rsidRDefault="002C755D" w:rsidP="0087640E">
            <w:pPr>
              <w:jc w:val="center"/>
              <w:rPr>
                <w:rFonts w:ascii="Times New Roman" w:hAnsi="Times New Roman"/>
                <w:sz w:val="30"/>
                <w:szCs w:val="30"/>
                <w:lang w:val="en-US"/>
              </w:rPr>
            </w:pPr>
            <w:r w:rsidRPr="00872363">
              <w:rPr>
                <w:rFonts w:ascii="Times New Roman" w:hAnsi="Times New Roman"/>
                <w:sz w:val="30"/>
                <w:szCs w:val="30"/>
                <w:lang w:val="en-US"/>
              </w:rPr>
              <w:t>двоичный</w:t>
            </w:r>
          </w:p>
        </w:tc>
        <w:tc>
          <w:tcPr>
            <w:tcW w:w="5569" w:type="dxa"/>
          </w:tcPr>
          <w:p w:rsidR="0084773B" w:rsidRPr="00872363" w:rsidRDefault="00321AAD" w:rsidP="0087640E">
            <w:pPr>
              <w:jc w:val="center"/>
              <w:rPr>
                <w:rFonts w:ascii="Times New Roman" w:hAnsi="Times New Roman"/>
                <w:sz w:val="30"/>
                <w:szCs w:val="30"/>
              </w:rPr>
            </w:pPr>
            <w:r w:rsidRPr="00872363">
              <w:rPr>
                <w:rFonts w:ascii="Times New Roman" w:hAnsi="Times New Roman"/>
                <w:sz w:val="30"/>
                <w:szCs w:val="30"/>
              </w:rPr>
              <w:t>х</w:t>
            </w:r>
            <w:r w:rsidR="00E9590B" w:rsidRPr="00872363">
              <w:rPr>
                <w:rFonts w:ascii="Times New Roman" w:hAnsi="Times New Roman"/>
                <w:sz w:val="30"/>
                <w:szCs w:val="30"/>
              </w:rPr>
              <w:t xml:space="preserve">эш канонической формы слова (связь с полем </w:t>
            </w:r>
            <w:r w:rsidR="00E9590B" w:rsidRPr="00872363">
              <w:rPr>
                <w:rFonts w:ascii="Times New Roman" w:hAnsi="Times New Roman"/>
                <w:sz w:val="30"/>
                <w:szCs w:val="30"/>
                <w:lang w:val="en-US"/>
              </w:rPr>
              <w:t>hash</w:t>
            </w:r>
            <w:r w:rsidR="00E9590B" w:rsidRPr="00872363">
              <w:rPr>
                <w:rFonts w:ascii="Times New Roman" w:hAnsi="Times New Roman"/>
                <w:sz w:val="30"/>
                <w:szCs w:val="30"/>
              </w:rPr>
              <w:t xml:space="preserve"> таблицы </w:t>
            </w:r>
            <w:r w:rsidR="00E9590B" w:rsidRPr="00872363">
              <w:rPr>
                <w:rFonts w:ascii="Times New Roman" w:hAnsi="Times New Roman"/>
                <w:sz w:val="30"/>
                <w:szCs w:val="30"/>
                <w:lang w:val="en-US"/>
              </w:rPr>
              <w:t>VS</w:t>
            </w:r>
            <w:r w:rsidR="00E9590B" w:rsidRPr="00872363">
              <w:rPr>
                <w:rFonts w:ascii="Times New Roman" w:hAnsi="Times New Roman"/>
                <w:sz w:val="30"/>
                <w:szCs w:val="30"/>
              </w:rPr>
              <w:t>_</w:t>
            </w:r>
            <w:r w:rsidR="00E9590B" w:rsidRPr="00872363">
              <w:rPr>
                <w:rFonts w:ascii="Times New Roman" w:hAnsi="Times New Roman"/>
                <w:sz w:val="30"/>
                <w:szCs w:val="30"/>
                <w:lang w:val="en-US"/>
              </w:rPr>
              <w:t>Index</w:t>
            </w:r>
            <w:r w:rsidR="00E9590B" w:rsidRPr="00872363">
              <w:rPr>
                <w:rFonts w:ascii="Times New Roman" w:hAnsi="Times New Roman"/>
                <w:sz w:val="30"/>
                <w:szCs w:val="30"/>
              </w:rPr>
              <w:t>)</w:t>
            </w:r>
          </w:p>
        </w:tc>
      </w:tr>
      <w:tr w:rsidR="00872363" w:rsidRPr="00872363" w:rsidTr="0087640E">
        <w:trPr>
          <w:jc w:val="center"/>
        </w:trPr>
        <w:tc>
          <w:tcPr>
            <w:tcW w:w="2292" w:type="dxa"/>
          </w:tcPr>
          <w:p w:rsidR="002420B3" w:rsidRPr="00872363" w:rsidRDefault="002420B3" w:rsidP="009A04B9">
            <w:pPr>
              <w:jc w:val="center"/>
              <w:rPr>
                <w:rFonts w:ascii="Times New Roman" w:hAnsi="Times New Roman"/>
                <w:sz w:val="30"/>
                <w:szCs w:val="30"/>
                <w:lang w:val="en-US"/>
              </w:rPr>
            </w:pPr>
            <w:r w:rsidRPr="00872363">
              <w:rPr>
                <w:rFonts w:ascii="Times New Roman" w:hAnsi="Times New Roman"/>
                <w:sz w:val="30"/>
                <w:szCs w:val="30"/>
                <w:lang w:val="en-US"/>
              </w:rPr>
              <w:t>sentence</w:t>
            </w:r>
          </w:p>
        </w:tc>
        <w:tc>
          <w:tcPr>
            <w:tcW w:w="1731" w:type="dxa"/>
          </w:tcPr>
          <w:p w:rsidR="002420B3" w:rsidRPr="00872363" w:rsidRDefault="002C755D" w:rsidP="009A04B9">
            <w:pPr>
              <w:jc w:val="center"/>
              <w:rPr>
                <w:rFonts w:ascii="Times New Roman" w:hAnsi="Times New Roman"/>
                <w:sz w:val="30"/>
                <w:szCs w:val="30"/>
                <w:lang w:val="en-US"/>
              </w:rPr>
            </w:pPr>
            <w:r w:rsidRPr="00872363">
              <w:rPr>
                <w:rFonts w:ascii="Times New Roman" w:hAnsi="Times New Roman"/>
                <w:sz w:val="30"/>
                <w:szCs w:val="30"/>
                <w:lang w:val="en-US"/>
              </w:rPr>
              <w:t>целое без знака</w:t>
            </w:r>
          </w:p>
        </w:tc>
        <w:tc>
          <w:tcPr>
            <w:tcW w:w="5569" w:type="dxa"/>
          </w:tcPr>
          <w:p w:rsidR="002420B3" w:rsidRPr="00872363" w:rsidRDefault="00E9590B" w:rsidP="009A04B9">
            <w:pPr>
              <w:jc w:val="center"/>
              <w:rPr>
                <w:rFonts w:ascii="Times New Roman" w:hAnsi="Times New Roman"/>
                <w:sz w:val="30"/>
                <w:szCs w:val="30"/>
              </w:rPr>
            </w:pPr>
            <w:r w:rsidRPr="00872363">
              <w:rPr>
                <w:rFonts w:ascii="Times New Roman" w:hAnsi="Times New Roman"/>
                <w:sz w:val="30"/>
                <w:szCs w:val="30"/>
              </w:rPr>
              <w:t>номер предложения в тексте документа, в котором находится слово</w:t>
            </w:r>
          </w:p>
        </w:tc>
      </w:tr>
    </w:tbl>
    <w:p w:rsidR="009912D4" w:rsidRPr="00872363" w:rsidRDefault="009912D4">
      <w:r w:rsidRPr="00872363">
        <w:br w:type="page"/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292"/>
        <w:gridCol w:w="1731"/>
        <w:gridCol w:w="5569"/>
      </w:tblGrid>
      <w:tr w:rsidR="00872363" w:rsidRPr="00872363" w:rsidTr="005A4FAB">
        <w:trPr>
          <w:jc w:val="center"/>
        </w:trPr>
        <w:tc>
          <w:tcPr>
            <w:tcW w:w="2292" w:type="dxa"/>
          </w:tcPr>
          <w:p w:rsidR="009912D4" w:rsidRPr="00872363" w:rsidRDefault="009912D4" w:rsidP="005A4FAB">
            <w:pPr>
              <w:jc w:val="center"/>
              <w:rPr>
                <w:rFonts w:ascii="Times New Roman" w:hAnsi="Times New Roman"/>
                <w:b/>
                <w:sz w:val="30"/>
                <w:szCs w:val="30"/>
              </w:rPr>
            </w:pPr>
            <w:r w:rsidRPr="00872363">
              <w:rPr>
                <w:rFonts w:ascii="Times New Roman" w:hAnsi="Times New Roman"/>
                <w:b/>
                <w:sz w:val="30"/>
                <w:szCs w:val="30"/>
              </w:rPr>
              <w:lastRenderedPageBreak/>
              <w:t>Наименование столбца</w:t>
            </w:r>
          </w:p>
        </w:tc>
        <w:tc>
          <w:tcPr>
            <w:tcW w:w="1731" w:type="dxa"/>
          </w:tcPr>
          <w:p w:rsidR="009912D4" w:rsidRPr="00872363" w:rsidRDefault="009912D4" w:rsidP="005A4FAB">
            <w:pPr>
              <w:jc w:val="center"/>
              <w:rPr>
                <w:rFonts w:ascii="Times New Roman" w:hAnsi="Times New Roman"/>
                <w:b/>
                <w:sz w:val="30"/>
                <w:szCs w:val="30"/>
              </w:rPr>
            </w:pPr>
            <w:r w:rsidRPr="00872363">
              <w:rPr>
                <w:rFonts w:ascii="Times New Roman" w:hAnsi="Times New Roman"/>
                <w:b/>
                <w:sz w:val="30"/>
                <w:szCs w:val="30"/>
              </w:rPr>
              <w:t>Тип</w:t>
            </w:r>
          </w:p>
        </w:tc>
        <w:tc>
          <w:tcPr>
            <w:tcW w:w="5569" w:type="dxa"/>
          </w:tcPr>
          <w:p w:rsidR="009912D4" w:rsidRPr="00872363" w:rsidRDefault="009912D4" w:rsidP="005A4FAB">
            <w:pPr>
              <w:jc w:val="center"/>
              <w:rPr>
                <w:rFonts w:ascii="Times New Roman" w:hAnsi="Times New Roman"/>
                <w:b/>
                <w:sz w:val="30"/>
                <w:szCs w:val="30"/>
              </w:rPr>
            </w:pPr>
            <w:r w:rsidRPr="00872363">
              <w:rPr>
                <w:rFonts w:ascii="Times New Roman" w:hAnsi="Times New Roman"/>
                <w:b/>
                <w:sz w:val="30"/>
                <w:szCs w:val="30"/>
              </w:rPr>
              <w:t>Назначение</w:t>
            </w:r>
          </w:p>
        </w:tc>
      </w:tr>
      <w:tr w:rsidR="00872363" w:rsidRPr="00872363" w:rsidTr="0087640E">
        <w:trPr>
          <w:trHeight w:val="326"/>
          <w:jc w:val="center"/>
        </w:trPr>
        <w:tc>
          <w:tcPr>
            <w:tcW w:w="2292" w:type="dxa"/>
          </w:tcPr>
          <w:p w:rsidR="002420B3" w:rsidRPr="00872363" w:rsidRDefault="002420B3" w:rsidP="009A04B9">
            <w:pPr>
              <w:jc w:val="center"/>
              <w:rPr>
                <w:rFonts w:ascii="Times New Roman" w:hAnsi="Times New Roman"/>
                <w:sz w:val="30"/>
                <w:szCs w:val="30"/>
                <w:lang w:val="en-US"/>
              </w:rPr>
            </w:pPr>
            <w:r w:rsidRPr="00872363">
              <w:rPr>
                <w:rFonts w:ascii="Times New Roman" w:hAnsi="Times New Roman"/>
                <w:sz w:val="30"/>
                <w:szCs w:val="30"/>
                <w:lang w:val="en-US"/>
              </w:rPr>
              <w:t>position</w:t>
            </w:r>
          </w:p>
        </w:tc>
        <w:tc>
          <w:tcPr>
            <w:tcW w:w="1731" w:type="dxa"/>
          </w:tcPr>
          <w:p w:rsidR="002420B3" w:rsidRPr="00872363" w:rsidRDefault="002C755D" w:rsidP="009A04B9">
            <w:pPr>
              <w:jc w:val="center"/>
              <w:rPr>
                <w:rFonts w:ascii="Times New Roman" w:hAnsi="Times New Roman"/>
                <w:sz w:val="30"/>
                <w:szCs w:val="30"/>
                <w:lang w:val="en-US"/>
              </w:rPr>
            </w:pPr>
            <w:r w:rsidRPr="00872363">
              <w:rPr>
                <w:rFonts w:ascii="Times New Roman" w:hAnsi="Times New Roman"/>
                <w:sz w:val="30"/>
                <w:szCs w:val="30"/>
                <w:lang w:val="en-US"/>
              </w:rPr>
              <w:t>целое без знака</w:t>
            </w:r>
          </w:p>
        </w:tc>
        <w:tc>
          <w:tcPr>
            <w:tcW w:w="5569" w:type="dxa"/>
          </w:tcPr>
          <w:p w:rsidR="002420B3" w:rsidRPr="00872363" w:rsidRDefault="00321AAD" w:rsidP="009A04B9">
            <w:pPr>
              <w:jc w:val="center"/>
              <w:rPr>
                <w:rFonts w:ascii="Times New Roman" w:hAnsi="Times New Roman"/>
                <w:sz w:val="30"/>
                <w:szCs w:val="30"/>
                <w:lang w:val="en-US"/>
              </w:rPr>
            </w:pPr>
            <w:r w:rsidRPr="00872363">
              <w:rPr>
                <w:rFonts w:ascii="Times New Roman" w:hAnsi="Times New Roman"/>
                <w:sz w:val="30"/>
                <w:szCs w:val="30"/>
                <w:lang w:val="en-US"/>
              </w:rPr>
              <w:t>позиция слова в предложении</w:t>
            </w:r>
          </w:p>
        </w:tc>
      </w:tr>
      <w:tr w:rsidR="00872363" w:rsidRPr="00872363" w:rsidTr="0087640E">
        <w:trPr>
          <w:jc w:val="center"/>
        </w:trPr>
        <w:tc>
          <w:tcPr>
            <w:tcW w:w="2292" w:type="dxa"/>
          </w:tcPr>
          <w:p w:rsidR="002420B3" w:rsidRPr="00872363" w:rsidRDefault="002420B3" w:rsidP="009A04B9">
            <w:pPr>
              <w:jc w:val="center"/>
              <w:rPr>
                <w:rFonts w:ascii="Times New Roman" w:hAnsi="Times New Roman"/>
                <w:sz w:val="30"/>
                <w:szCs w:val="30"/>
                <w:lang w:val="en-US"/>
              </w:rPr>
            </w:pPr>
            <w:r w:rsidRPr="00872363">
              <w:rPr>
                <w:rFonts w:ascii="Times New Roman" w:hAnsi="Times New Roman"/>
                <w:sz w:val="30"/>
                <w:szCs w:val="30"/>
                <w:lang w:val="en-US"/>
              </w:rPr>
              <w:t>position_info</w:t>
            </w:r>
          </w:p>
        </w:tc>
        <w:tc>
          <w:tcPr>
            <w:tcW w:w="1731" w:type="dxa"/>
          </w:tcPr>
          <w:p w:rsidR="002420B3" w:rsidRPr="00872363" w:rsidRDefault="002C755D" w:rsidP="009A04B9">
            <w:pPr>
              <w:jc w:val="center"/>
              <w:rPr>
                <w:rFonts w:ascii="Times New Roman" w:hAnsi="Times New Roman"/>
                <w:sz w:val="30"/>
                <w:szCs w:val="30"/>
                <w:lang w:val="en-US"/>
              </w:rPr>
            </w:pPr>
            <w:r w:rsidRPr="00872363">
              <w:rPr>
                <w:rFonts w:ascii="Times New Roman" w:hAnsi="Times New Roman"/>
                <w:sz w:val="30"/>
                <w:szCs w:val="30"/>
                <w:lang w:val="en-US"/>
              </w:rPr>
              <w:t>целое без знака</w:t>
            </w:r>
          </w:p>
        </w:tc>
        <w:tc>
          <w:tcPr>
            <w:tcW w:w="5569" w:type="dxa"/>
          </w:tcPr>
          <w:p w:rsidR="002420B3" w:rsidRPr="00872363" w:rsidRDefault="00321AAD" w:rsidP="009A04B9">
            <w:pPr>
              <w:jc w:val="center"/>
              <w:rPr>
                <w:rFonts w:ascii="Times New Roman" w:hAnsi="Times New Roman"/>
                <w:sz w:val="30"/>
                <w:szCs w:val="30"/>
              </w:rPr>
            </w:pPr>
            <w:r w:rsidRPr="00872363">
              <w:rPr>
                <w:rFonts w:ascii="Times New Roman" w:hAnsi="Times New Roman"/>
                <w:sz w:val="30"/>
                <w:szCs w:val="30"/>
              </w:rPr>
              <w:t>позиция слова в предложении относительно только информативных слов</w:t>
            </w:r>
          </w:p>
        </w:tc>
      </w:tr>
      <w:tr w:rsidR="00872363" w:rsidRPr="00872363" w:rsidTr="0087640E">
        <w:trPr>
          <w:jc w:val="center"/>
        </w:trPr>
        <w:tc>
          <w:tcPr>
            <w:tcW w:w="2292" w:type="dxa"/>
          </w:tcPr>
          <w:p w:rsidR="002420B3" w:rsidRPr="00872363" w:rsidRDefault="002420B3" w:rsidP="009A04B9">
            <w:pPr>
              <w:jc w:val="center"/>
              <w:rPr>
                <w:rFonts w:ascii="Times New Roman" w:hAnsi="Times New Roman"/>
                <w:sz w:val="30"/>
                <w:szCs w:val="30"/>
                <w:lang w:val="en-US"/>
              </w:rPr>
            </w:pPr>
            <w:r w:rsidRPr="00872363">
              <w:rPr>
                <w:rFonts w:ascii="Times New Roman" w:hAnsi="Times New Roman"/>
                <w:sz w:val="30"/>
                <w:szCs w:val="30"/>
                <w:lang w:val="en-US"/>
              </w:rPr>
              <w:t>isinfo</w:t>
            </w:r>
          </w:p>
        </w:tc>
        <w:tc>
          <w:tcPr>
            <w:tcW w:w="1731" w:type="dxa"/>
          </w:tcPr>
          <w:p w:rsidR="002420B3" w:rsidRPr="00872363" w:rsidRDefault="002C755D" w:rsidP="009A04B9">
            <w:pPr>
              <w:jc w:val="center"/>
              <w:rPr>
                <w:rFonts w:ascii="Times New Roman" w:hAnsi="Times New Roman"/>
                <w:sz w:val="30"/>
                <w:szCs w:val="30"/>
                <w:lang w:val="en-US"/>
              </w:rPr>
            </w:pPr>
            <w:r w:rsidRPr="00872363">
              <w:rPr>
                <w:rFonts w:ascii="Times New Roman" w:hAnsi="Times New Roman"/>
                <w:sz w:val="30"/>
                <w:szCs w:val="30"/>
                <w:lang w:val="en-US"/>
              </w:rPr>
              <w:t>логический</w:t>
            </w:r>
          </w:p>
        </w:tc>
        <w:tc>
          <w:tcPr>
            <w:tcW w:w="5569" w:type="dxa"/>
          </w:tcPr>
          <w:p w:rsidR="002420B3" w:rsidRPr="00872363" w:rsidRDefault="00321AAD" w:rsidP="009A04B9">
            <w:pPr>
              <w:jc w:val="center"/>
              <w:rPr>
                <w:rFonts w:ascii="Times New Roman" w:hAnsi="Times New Roman"/>
                <w:sz w:val="30"/>
                <w:szCs w:val="30"/>
                <w:lang w:val="en-US"/>
              </w:rPr>
            </w:pPr>
            <w:r w:rsidRPr="00872363">
              <w:rPr>
                <w:rFonts w:ascii="Times New Roman" w:hAnsi="Times New Roman"/>
                <w:sz w:val="30"/>
                <w:szCs w:val="30"/>
                <w:lang w:val="en-US"/>
              </w:rPr>
              <w:t>признак информативности слова</w:t>
            </w:r>
          </w:p>
        </w:tc>
      </w:tr>
      <w:tr w:rsidR="00872363" w:rsidRPr="00872363" w:rsidTr="0087640E">
        <w:trPr>
          <w:jc w:val="center"/>
        </w:trPr>
        <w:tc>
          <w:tcPr>
            <w:tcW w:w="2292" w:type="dxa"/>
          </w:tcPr>
          <w:p w:rsidR="002420B3" w:rsidRPr="00872363" w:rsidRDefault="002420B3" w:rsidP="009A04B9">
            <w:pPr>
              <w:jc w:val="center"/>
              <w:rPr>
                <w:rFonts w:ascii="Times New Roman" w:hAnsi="Times New Roman"/>
                <w:sz w:val="30"/>
                <w:szCs w:val="30"/>
                <w:lang w:val="en-US"/>
              </w:rPr>
            </w:pPr>
            <w:r w:rsidRPr="00872363">
              <w:rPr>
                <w:rFonts w:ascii="Times New Roman" w:hAnsi="Times New Roman"/>
                <w:sz w:val="30"/>
                <w:szCs w:val="30"/>
                <w:lang w:val="en-US"/>
              </w:rPr>
              <w:t>offset</w:t>
            </w:r>
          </w:p>
        </w:tc>
        <w:tc>
          <w:tcPr>
            <w:tcW w:w="1731" w:type="dxa"/>
          </w:tcPr>
          <w:p w:rsidR="002420B3" w:rsidRPr="00872363" w:rsidRDefault="002C755D" w:rsidP="009A04B9">
            <w:pPr>
              <w:jc w:val="center"/>
              <w:rPr>
                <w:rFonts w:ascii="Times New Roman" w:hAnsi="Times New Roman"/>
                <w:sz w:val="30"/>
                <w:szCs w:val="30"/>
                <w:lang w:val="en-US"/>
              </w:rPr>
            </w:pPr>
            <w:r w:rsidRPr="00872363">
              <w:rPr>
                <w:rFonts w:ascii="Times New Roman" w:hAnsi="Times New Roman"/>
                <w:sz w:val="30"/>
                <w:szCs w:val="30"/>
                <w:lang w:val="en-US"/>
              </w:rPr>
              <w:t>целое без знака</w:t>
            </w:r>
          </w:p>
        </w:tc>
        <w:tc>
          <w:tcPr>
            <w:tcW w:w="5569" w:type="dxa"/>
          </w:tcPr>
          <w:p w:rsidR="002420B3" w:rsidRPr="00872363" w:rsidRDefault="00321AAD" w:rsidP="009A04B9">
            <w:pPr>
              <w:jc w:val="center"/>
              <w:rPr>
                <w:rFonts w:ascii="Times New Roman" w:hAnsi="Times New Roman"/>
                <w:sz w:val="30"/>
                <w:szCs w:val="30"/>
              </w:rPr>
            </w:pPr>
            <w:r w:rsidRPr="00872363">
              <w:rPr>
                <w:rFonts w:ascii="Times New Roman" w:hAnsi="Times New Roman"/>
                <w:sz w:val="30"/>
                <w:szCs w:val="30"/>
              </w:rPr>
              <w:t>смещение слова относительно начала текста в байтах</w:t>
            </w:r>
          </w:p>
        </w:tc>
      </w:tr>
    </w:tbl>
    <w:p w:rsidR="004E16BC" w:rsidRPr="00872363" w:rsidRDefault="004E16BC" w:rsidP="00916F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:rsidR="008C7B6E" w:rsidRPr="00872363" w:rsidRDefault="00193350" w:rsidP="00916F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 xml:space="preserve">В процессе разработки и тестирования модуля </w:t>
      </w:r>
      <w:r w:rsidR="00D93EB1" w:rsidRPr="00872363">
        <w:rPr>
          <w:rFonts w:ascii="Times New Roman" w:hAnsi="Times New Roman" w:cs="Times New Roman"/>
          <w:sz w:val="30"/>
          <w:szCs w:val="30"/>
        </w:rPr>
        <w:t>построения ПОД</w:t>
      </w:r>
      <w:r w:rsidRPr="00872363">
        <w:rPr>
          <w:rFonts w:ascii="Times New Roman" w:hAnsi="Times New Roman" w:cs="Times New Roman"/>
          <w:sz w:val="30"/>
          <w:szCs w:val="30"/>
        </w:rPr>
        <w:t xml:space="preserve"> были выявлены некоторые проблемы, в частности – сравнительно малая скорость индексации за счёт работы в однопоточном режиме, не позволяющем использовать все вычислительные </w:t>
      </w:r>
      <w:r w:rsidR="00D93EB1" w:rsidRPr="00872363">
        <w:rPr>
          <w:rFonts w:ascii="Times New Roman" w:hAnsi="Times New Roman" w:cs="Times New Roman"/>
          <w:sz w:val="30"/>
          <w:szCs w:val="30"/>
        </w:rPr>
        <w:t>ресурсы многоядерной платформы.</w:t>
      </w:r>
      <w:r w:rsidR="008C7B6E" w:rsidRPr="00872363">
        <w:rPr>
          <w:rFonts w:ascii="Times New Roman" w:hAnsi="Times New Roman" w:cs="Times New Roman"/>
          <w:sz w:val="30"/>
          <w:szCs w:val="30"/>
        </w:rPr>
        <w:t xml:space="preserve"> </w:t>
      </w:r>
    </w:p>
    <w:p w:rsidR="009D49C2" w:rsidRPr="00872363" w:rsidRDefault="008C7B6E" w:rsidP="00916F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Поэтому с целью увеличения скорости индексирование</w:t>
      </w:r>
      <w:r w:rsidR="003A1CC4" w:rsidRPr="00872363">
        <w:rPr>
          <w:rFonts w:ascii="Times New Roman" w:hAnsi="Times New Roman" w:cs="Times New Roman"/>
          <w:sz w:val="30"/>
          <w:szCs w:val="30"/>
        </w:rPr>
        <w:t xml:space="preserve"> выполняется</w:t>
      </w:r>
      <w:r w:rsidRPr="00872363">
        <w:rPr>
          <w:rFonts w:ascii="Times New Roman" w:hAnsi="Times New Roman" w:cs="Times New Roman"/>
          <w:sz w:val="30"/>
          <w:szCs w:val="30"/>
        </w:rPr>
        <w:t xml:space="preserve"> в многопоточном режиме. Однако библиотека RBTagger.dll, выполняющая лингвистическую обработку и разбор текста документа, а также используемые для работы данной библиотеки словари, не поддерживают работу в многопоточном режиме. </w:t>
      </w:r>
      <w:r w:rsidR="00580888" w:rsidRPr="00872363">
        <w:rPr>
          <w:rFonts w:ascii="Times New Roman" w:hAnsi="Times New Roman" w:cs="Times New Roman"/>
          <w:sz w:val="30"/>
          <w:szCs w:val="30"/>
        </w:rPr>
        <w:t xml:space="preserve">Для решения этой проблемы </w:t>
      </w:r>
      <w:r w:rsidR="003A1CC4" w:rsidRPr="00872363">
        <w:rPr>
          <w:rFonts w:ascii="Times New Roman" w:hAnsi="Times New Roman" w:cs="Times New Roman"/>
          <w:sz w:val="30"/>
          <w:szCs w:val="30"/>
        </w:rPr>
        <w:t>используются несколько</w:t>
      </w:r>
      <w:r w:rsidR="00D74A93" w:rsidRPr="00872363">
        <w:rPr>
          <w:rFonts w:ascii="Times New Roman" w:hAnsi="Times New Roman" w:cs="Times New Roman"/>
          <w:sz w:val="30"/>
          <w:szCs w:val="30"/>
        </w:rPr>
        <w:t xml:space="preserve"> копий</w:t>
      </w:r>
      <w:r w:rsidRPr="00872363">
        <w:rPr>
          <w:rFonts w:ascii="Times New Roman" w:hAnsi="Times New Roman" w:cs="Times New Roman"/>
          <w:sz w:val="30"/>
          <w:szCs w:val="30"/>
        </w:rPr>
        <w:t xml:space="preserve"> </w:t>
      </w:r>
      <w:r w:rsidR="00D74A93" w:rsidRPr="00872363">
        <w:rPr>
          <w:rFonts w:ascii="Times New Roman" w:hAnsi="Times New Roman" w:cs="Times New Roman"/>
          <w:sz w:val="30"/>
          <w:szCs w:val="30"/>
        </w:rPr>
        <w:t>программ</w:t>
      </w:r>
      <w:r w:rsidR="004A10B5" w:rsidRPr="00872363">
        <w:rPr>
          <w:rFonts w:ascii="Times New Roman" w:hAnsi="Times New Roman" w:cs="Times New Roman"/>
          <w:sz w:val="30"/>
          <w:szCs w:val="30"/>
        </w:rPr>
        <w:t>ы</w:t>
      </w:r>
      <w:r w:rsidRPr="00872363">
        <w:rPr>
          <w:rFonts w:ascii="Times New Roman" w:hAnsi="Times New Roman" w:cs="Times New Roman"/>
          <w:sz w:val="30"/>
          <w:szCs w:val="30"/>
        </w:rPr>
        <w:t xml:space="preserve"> для индексирования, использующих кажд</w:t>
      </w:r>
      <w:r w:rsidR="004A10B5" w:rsidRPr="00872363">
        <w:rPr>
          <w:rFonts w:ascii="Times New Roman" w:hAnsi="Times New Roman" w:cs="Times New Roman"/>
          <w:sz w:val="30"/>
          <w:szCs w:val="30"/>
        </w:rPr>
        <w:t>ая</w:t>
      </w:r>
      <w:r w:rsidRPr="00872363">
        <w:rPr>
          <w:rFonts w:ascii="Times New Roman" w:hAnsi="Times New Roman" w:cs="Times New Roman"/>
          <w:sz w:val="30"/>
          <w:szCs w:val="30"/>
        </w:rPr>
        <w:t xml:space="preserve"> свою копию </w:t>
      </w:r>
      <w:r w:rsidR="00D74A93" w:rsidRPr="00872363">
        <w:rPr>
          <w:rFonts w:ascii="Times New Roman" w:hAnsi="Times New Roman" w:cs="Times New Roman"/>
          <w:sz w:val="30"/>
          <w:szCs w:val="30"/>
        </w:rPr>
        <w:t>библиотеки и словарей (каждую копию данной программы далее будем называть процесс</w:t>
      </w:r>
      <w:r w:rsidR="004A10B5" w:rsidRPr="00872363">
        <w:rPr>
          <w:rFonts w:ascii="Times New Roman" w:hAnsi="Times New Roman" w:cs="Times New Roman"/>
          <w:sz w:val="30"/>
          <w:szCs w:val="30"/>
        </w:rPr>
        <w:t>ом</w:t>
      </w:r>
      <w:r w:rsidR="00D74A93" w:rsidRPr="00872363">
        <w:rPr>
          <w:rFonts w:ascii="Times New Roman" w:hAnsi="Times New Roman" w:cs="Times New Roman"/>
          <w:sz w:val="30"/>
          <w:szCs w:val="30"/>
        </w:rPr>
        <w:t>-обработчик</w:t>
      </w:r>
      <w:r w:rsidR="004A10B5" w:rsidRPr="00872363">
        <w:rPr>
          <w:rFonts w:ascii="Times New Roman" w:hAnsi="Times New Roman" w:cs="Times New Roman"/>
          <w:sz w:val="30"/>
          <w:szCs w:val="30"/>
        </w:rPr>
        <w:t>ом</w:t>
      </w:r>
      <w:r w:rsidR="00D74A93" w:rsidRPr="00872363">
        <w:rPr>
          <w:rFonts w:ascii="Times New Roman" w:hAnsi="Times New Roman" w:cs="Times New Roman"/>
          <w:sz w:val="30"/>
          <w:szCs w:val="30"/>
        </w:rPr>
        <w:t xml:space="preserve">). </w:t>
      </w:r>
      <w:r w:rsidR="004A10B5" w:rsidRPr="00872363">
        <w:rPr>
          <w:rFonts w:ascii="Times New Roman" w:hAnsi="Times New Roman" w:cs="Times New Roman"/>
          <w:sz w:val="30"/>
          <w:szCs w:val="30"/>
        </w:rPr>
        <w:t>Процесс-обработчик</w:t>
      </w:r>
      <w:r w:rsidR="00D74A93" w:rsidRPr="00872363">
        <w:rPr>
          <w:rFonts w:ascii="Times New Roman" w:hAnsi="Times New Roman" w:cs="Times New Roman"/>
          <w:sz w:val="30"/>
          <w:szCs w:val="30"/>
        </w:rPr>
        <w:t xml:space="preserve"> представляет собой консольное .</w:t>
      </w:r>
      <w:r w:rsidR="00D74A93" w:rsidRPr="00872363">
        <w:rPr>
          <w:rFonts w:ascii="Times New Roman" w:hAnsi="Times New Roman" w:cs="Times New Roman"/>
          <w:sz w:val="30"/>
          <w:szCs w:val="30"/>
          <w:lang w:val="en-US"/>
        </w:rPr>
        <w:t>NET</w:t>
      </w:r>
      <w:r w:rsidR="00D74A93" w:rsidRPr="00872363">
        <w:rPr>
          <w:rFonts w:ascii="Times New Roman" w:hAnsi="Times New Roman" w:cs="Times New Roman"/>
          <w:sz w:val="30"/>
          <w:szCs w:val="30"/>
        </w:rPr>
        <w:t xml:space="preserve">-приложение на языке </w:t>
      </w:r>
      <w:r w:rsidR="00D74A93" w:rsidRPr="00872363">
        <w:rPr>
          <w:rFonts w:ascii="Times New Roman" w:hAnsi="Times New Roman" w:cs="Times New Roman"/>
          <w:sz w:val="30"/>
          <w:szCs w:val="30"/>
          <w:lang w:val="en-US"/>
        </w:rPr>
        <w:t>C</w:t>
      </w:r>
      <w:r w:rsidR="00D74A93" w:rsidRPr="00872363">
        <w:rPr>
          <w:rFonts w:ascii="Times New Roman" w:hAnsi="Times New Roman" w:cs="Times New Roman"/>
          <w:sz w:val="30"/>
          <w:szCs w:val="30"/>
        </w:rPr>
        <w:t>#.</w:t>
      </w:r>
      <w:r w:rsidR="0068110C" w:rsidRPr="00872363">
        <w:rPr>
          <w:rFonts w:ascii="Times New Roman" w:hAnsi="Times New Roman" w:cs="Times New Roman"/>
          <w:sz w:val="30"/>
          <w:szCs w:val="30"/>
        </w:rPr>
        <w:t xml:space="preserve"> </w:t>
      </w:r>
      <w:r w:rsidR="004A10B5" w:rsidRPr="00872363">
        <w:rPr>
          <w:rFonts w:ascii="Times New Roman" w:hAnsi="Times New Roman" w:cs="Times New Roman"/>
          <w:sz w:val="30"/>
          <w:szCs w:val="30"/>
        </w:rPr>
        <w:t>Для обеспечения функционирования процессов-обработчиков</w:t>
      </w:r>
      <w:r w:rsidR="0068110C" w:rsidRPr="00872363">
        <w:rPr>
          <w:rFonts w:ascii="Times New Roman" w:hAnsi="Times New Roman" w:cs="Times New Roman"/>
          <w:sz w:val="30"/>
          <w:szCs w:val="30"/>
        </w:rPr>
        <w:t xml:space="preserve"> необходимо, чтобы в архитектуре модуля присутствовали части, отвечающие за</w:t>
      </w:r>
      <w:r w:rsidR="004A10B5" w:rsidRPr="00872363">
        <w:rPr>
          <w:rFonts w:ascii="Times New Roman" w:hAnsi="Times New Roman" w:cs="Times New Roman"/>
          <w:sz w:val="30"/>
          <w:szCs w:val="30"/>
        </w:rPr>
        <w:t xml:space="preserve"> их</w:t>
      </w:r>
      <w:r w:rsidR="0068110C" w:rsidRPr="00872363">
        <w:rPr>
          <w:rFonts w:ascii="Times New Roman" w:hAnsi="Times New Roman" w:cs="Times New Roman"/>
          <w:sz w:val="30"/>
          <w:szCs w:val="30"/>
        </w:rPr>
        <w:t xml:space="preserve"> корректный запуск</w:t>
      </w:r>
      <w:r w:rsidR="004A10B5" w:rsidRPr="00872363">
        <w:rPr>
          <w:rFonts w:ascii="Times New Roman" w:hAnsi="Times New Roman" w:cs="Times New Roman"/>
          <w:sz w:val="30"/>
          <w:szCs w:val="30"/>
        </w:rPr>
        <w:t xml:space="preserve">, проверку </w:t>
      </w:r>
      <w:r w:rsidR="00FE7681" w:rsidRPr="00872363">
        <w:rPr>
          <w:rFonts w:ascii="Times New Roman" w:hAnsi="Times New Roman" w:cs="Times New Roman"/>
          <w:sz w:val="30"/>
          <w:szCs w:val="30"/>
        </w:rPr>
        <w:t>работы и сохранени</w:t>
      </w:r>
      <w:r w:rsidR="004A10B5" w:rsidRPr="00872363">
        <w:rPr>
          <w:rFonts w:ascii="Times New Roman" w:hAnsi="Times New Roman" w:cs="Times New Roman"/>
          <w:sz w:val="30"/>
          <w:szCs w:val="30"/>
        </w:rPr>
        <w:t>е</w:t>
      </w:r>
      <w:r w:rsidR="00FE7681" w:rsidRPr="00872363">
        <w:rPr>
          <w:rFonts w:ascii="Times New Roman" w:hAnsi="Times New Roman" w:cs="Times New Roman"/>
          <w:sz w:val="30"/>
          <w:szCs w:val="30"/>
        </w:rPr>
        <w:t xml:space="preserve"> результатов в таблицы базы данных. </w:t>
      </w:r>
    </w:p>
    <w:p w:rsidR="00D93EB1" w:rsidRPr="00872363" w:rsidRDefault="00FE7681" w:rsidP="00916F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При этом необходимо обеспечить возможность функционирования разных частей модуля на разных серверах в сети НЦПИ.</w:t>
      </w:r>
      <w:r w:rsidR="009D49C2" w:rsidRPr="00872363">
        <w:rPr>
          <w:rFonts w:ascii="Times New Roman" w:hAnsi="Times New Roman" w:cs="Times New Roman"/>
          <w:sz w:val="30"/>
          <w:szCs w:val="30"/>
        </w:rPr>
        <w:t xml:space="preserve"> </w:t>
      </w:r>
      <w:r w:rsidR="00956F23" w:rsidRPr="00872363">
        <w:rPr>
          <w:rFonts w:ascii="Times New Roman" w:hAnsi="Times New Roman" w:cs="Times New Roman"/>
          <w:sz w:val="30"/>
          <w:szCs w:val="30"/>
        </w:rPr>
        <w:t xml:space="preserve">В связи с этим, было решено реализовать </w:t>
      </w:r>
      <w:r w:rsidR="00D93EB1" w:rsidRPr="00872363">
        <w:rPr>
          <w:rFonts w:ascii="Times New Roman" w:hAnsi="Times New Roman" w:cs="Times New Roman"/>
          <w:sz w:val="30"/>
          <w:szCs w:val="30"/>
        </w:rPr>
        <w:t>модуль</w:t>
      </w:r>
      <w:r w:rsidR="00956F23" w:rsidRPr="00872363">
        <w:rPr>
          <w:rFonts w:ascii="Times New Roman" w:hAnsi="Times New Roman" w:cs="Times New Roman"/>
          <w:sz w:val="30"/>
          <w:szCs w:val="30"/>
        </w:rPr>
        <w:t xml:space="preserve"> в виде распределённого приложения с использованием</w:t>
      </w:r>
      <w:r w:rsidR="00D93EB1" w:rsidRPr="00872363">
        <w:rPr>
          <w:rFonts w:ascii="Times New Roman" w:hAnsi="Times New Roman" w:cs="Times New Roman"/>
          <w:sz w:val="30"/>
          <w:szCs w:val="30"/>
        </w:rPr>
        <w:t xml:space="preserve"> технологии</w:t>
      </w:r>
      <w:r w:rsidR="00956F23" w:rsidRPr="00872363">
        <w:rPr>
          <w:rFonts w:ascii="Times New Roman" w:hAnsi="Times New Roman" w:cs="Times New Roman"/>
          <w:sz w:val="30"/>
          <w:szCs w:val="30"/>
        </w:rPr>
        <w:t xml:space="preserve"> </w:t>
      </w:r>
      <w:r w:rsidR="00956F23" w:rsidRPr="00872363">
        <w:rPr>
          <w:rFonts w:ascii="Times New Roman" w:hAnsi="Times New Roman" w:cs="Times New Roman"/>
          <w:sz w:val="30"/>
          <w:szCs w:val="30"/>
          <w:lang w:val="en-US"/>
        </w:rPr>
        <w:t>Windows</w:t>
      </w:r>
      <w:r w:rsidR="00956F23" w:rsidRPr="00872363">
        <w:rPr>
          <w:rFonts w:ascii="Times New Roman" w:hAnsi="Times New Roman" w:cs="Times New Roman"/>
          <w:sz w:val="30"/>
          <w:szCs w:val="30"/>
        </w:rPr>
        <w:t xml:space="preserve"> </w:t>
      </w:r>
      <w:r w:rsidR="00956F23" w:rsidRPr="00872363">
        <w:rPr>
          <w:rFonts w:ascii="Times New Roman" w:hAnsi="Times New Roman" w:cs="Times New Roman"/>
          <w:sz w:val="30"/>
          <w:szCs w:val="30"/>
          <w:lang w:val="en-US"/>
        </w:rPr>
        <w:t>Communications</w:t>
      </w:r>
      <w:r w:rsidR="00956F23" w:rsidRPr="00872363">
        <w:rPr>
          <w:rFonts w:ascii="Times New Roman" w:hAnsi="Times New Roman" w:cs="Times New Roman"/>
          <w:sz w:val="30"/>
          <w:szCs w:val="30"/>
        </w:rPr>
        <w:t xml:space="preserve"> </w:t>
      </w:r>
      <w:r w:rsidR="00956F23" w:rsidRPr="00872363">
        <w:rPr>
          <w:rFonts w:ascii="Times New Roman" w:hAnsi="Times New Roman" w:cs="Times New Roman"/>
          <w:sz w:val="30"/>
          <w:szCs w:val="30"/>
          <w:lang w:val="en-US"/>
        </w:rPr>
        <w:t>Foundation</w:t>
      </w:r>
      <w:r w:rsidR="00FD548A" w:rsidRPr="00872363">
        <w:rPr>
          <w:rFonts w:ascii="Times New Roman" w:hAnsi="Times New Roman" w:cs="Times New Roman"/>
          <w:sz w:val="30"/>
          <w:szCs w:val="30"/>
        </w:rPr>
        <w:t xml:space="preserve"> (далее – </w:t>
      </w:r>
      <w:r w:rsidR="00FD548A" w:rsidRPr="00872363">
        <w:rPr>
          <w:rFonts w:ascii="Times New Roman" w:hAnsi="Times New Roman" w:cs="Times New Roman"/>
          <w:sz w:val="30"/>
          <w:szCs w:val="30"/>
          <w:lang w:val="en-US"/>
        </w:rPr>
        <w:t>WCF</w:t>
      </w:r>
      <w:r w:rsidR="00FD548A" w:rsidRPr="00872363">
        <w:rPr>
          <w:rFonts w:ascii="Times New Roman" w:hAnsi="Times New Roman" w:cs="Times New Roman"/>
          <w:sz w:val="30"/>
          <w:szCs w:val="30"/>
        </w:rPr>
        <w:t>)</w:t>
      </w:r>
      <w:r w:rsidR="00D93EB1" w:rsidRPr="00872363">
        <w:rPr>
          <w:rFonts w:ascii="Times New Roman" w:hAnsi="Times New Roman" w:cs="Times New Roman"/>
          <w:sz w:val="30"/>
          <w:szCs w:val="30"/>
        </w:rPr>
        <w:t>.</w:t>
      </w:r>
      <w:r w:rsidR="00CE34DA" w:rsidRPr="00872363">
        <w:rPr>
          <w:rFonts w:ascii="Times New Roman" w:hAnsi="Times New Roman" w:cs="Times New Roman"/>
          <w:sz w:val="30"/>
          <w:szCs w:val="30"/>
        </w:rPr>
        <w:t xml:space="preserve"> Технология </w:t>
      </w:r>
      <w:r w:rsidR="00CE34DA" w:rsidRPr="00872363">
        <w:rPr>
          <w:rFonts w:ascii="Times New Roman" w:hAnsi="Times New Roman" w:cs="Times New Roman"/>
          <w:sz w:val="30"/>
          <w:szCs w:val="30"/>
          <w:lang w:val="en-US"/>
        </w:rPr>
        <w:t>WCF</w:t>
      </w:r>
      <w:r w:rsidR="00CE34DA" w:rsidRPr="00872363">
        <w:rPr>
          <w:rFonts w:ascii="Times New Roman" w:hAnsi="Times New Roman" w:cs="Times New Roman"/>
          <w:sz w:val="30"/>
          <w:szCs w:val="30"/>
        </w:rPr>
        <w:t xml:space="preserve"> предоставляет возможность строить приложения, осуществляющие обмен данными посредством сетевых протоколов, в частности – </w:t>
      </w:r>
      <w:r w:rsidR="00CE34DA" w:rsidRPr="00872363">
        <w:rPr>
          <w:rFonts w:ascii="Times New Roman" w:hAnsi="Times New Roman" w:cs="Times New Roman"/>
          <w:sz w:val="30"/>
          <w:szCs w:val="30"/>
          <w:lang w:val="en-US"/>
        </w:rPr>
        <w:t>TCP</w:t>
      </w:r>
      <w:r w:rsidR="00CE34DA" w:rsidRPr="00872363">
        <w:rPr>
          <w:rFonts w:ascii="Times New Roman" w:hAnsi="Times New Roman" w:cs="Times New Roman"/>
          <w:sz w:val="30"/>
          <w:szCs w:val="30"/>
        </w:rPr>
        <w:t>/</w:t>
      </w:r>
      <w:r w:rsidR="00CE34DA" w:rsidRPr="00872363">
        <w:rPr>
          <w:rFonts w:ascii="Times New Roman" w:hAnsi="Times New Roman" w:cs="Times New Roman"/>
          <w:sz w:val="30"/>
          <w:szCs w:val="30"/>
          <w:lang w:val="en-US"/>
        </w:rPr>
        <w:t>IP</w:t>
      </w:r>
      <w:r w:rsidR="00CE34DA" w:rsidRPr="00872363">
        <w:rPr>
          <w:rFonts w:ascii="Times New Roman" w:hAnsi="Times New Roman" w:cs="Times New Roman"/>
          <w:sz w:val="30"/>
          <w:szCs w:val="30"/>
        </w:rPr>
        <w:t>.</w:t>
      </w:r>
    </w:p>
    <w:p w:rsidR="00CE34DA" w:rsidRPr="00872363" w:rsidRDefault="00CE34DA" w:rsidP="00916F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Таким образом, мы получаем приложение, которое состоит из нескольких частей:</w:t>
      </w:r>
    </w:p>
    <w:p w:rsidR="00CE34DA" w:rsidRPr="00872363" w:rsidRDefault="00CE34DA" w:rsidP="00033F06">
      <w:pPr>
        <w:pStyle w:val="a3"/>
        <w:numPr>
          <w:ilvl w:val="0"/>
          <w:numId w:val="14"/>
        </w:numPr>
        <w:spacing w:after="0" w:line="240" w:lineRule="auto"/>
        <w:ind w:left="0" w:firstLine="357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Процесс</w:t>
      </w:r>
      <w:r w:rsidR="003D6F84" w:rsidRPr="00872363">
        <w:rPr>
          <w:rFonts w:ascii="Times New Roman" w:hAnsi="Times New Roman" w:cs="Times New Roman"/>
          <w:sz w:val="30"/>
          <w:szCs w:val="30"/>
        </w:rPr>
        <w:t>ов</w:t>
      </w:r>
      <w:r w:rsidRPr="00872363">
        <w:rPr>
          <w:rFonts w:ascii="Times New Roman" w:hAnsi="Times New Roman" w:cs="Times New Roman"/>
          <w:sz w:val="30"/>
          <w:szCs w:val="30"/>
        </w:rPr>
        <w:t>-обработч</w:t>
      </w:r>
      <w:r w:rsidR="003D6F84" w:rsidRPr="00872363">
        <w:rPr>
          <w:rFonts w:ascii="Times New Roman" w:hAnsi="Times New Roman" w:cs="Times New Roman"/>
          <w:sz w:val="30"/>
          <w:szCs w:val="30"/>
        </w:rPr>
        <w:t>и</w:t>
      </w:r>
      <w:r w:rsidRPr="00872363">
        <w:rPr>
          <w:rFonts w:ascii="Times New Roman" w:hAnsi="Times New Roman" w:cs="Times New Roman"/>
          <w:sz w:val="30"/>
          <w:szCs w:val="30"/>
        </w:rPr>
        <w:t>к</w:t>
      </w:r>
      <w:r w:rsidR="003D6F84" w:rsidRPr="00872363">
        <w:rPr>
          <w:rFonts w:ascii="Times New Roman" w:hAnsi="Times New Roman" w:cs="Times New Roman"/>
          <w:sz w:val="30"/>
          <w:szCs w:val="30"/>
        </w:rPr>
        <w:t>ов</w:t>
      </w:r>
      <w:r w:rsidRPr="00872363">
        <w:rPr>
          <w:rFonts w:ascii="Times New Roman" w:hAnsi="Times New Roman" w:cs="Times New Roman"/>
          <w:sz w:val="30"/>
          <w:szCs w:val="30"/>
        </w:rPr>
        <w:t xml:space="preserve"> </w:t>
      </w:r>
      <w:r w:rsidR="003D6F84" w:rsidRPr="00872363">
        <w:rPr>
          <w:rFonts w:ascii="Times New Roman" w:hAnsi="Times New Roman" w:cs="Times New Roman"/>
          <w:sz w:val="30"/>
          <w:szCs w:val="30"/>
        </w:rPr>
        <w:t>– блоков</w:t>
      </w:r>
      <w:r w:rsidRPr="00872363">
        <w:rPr>
          <w:rFonts w:ascii="Times New Roman" w:hAnsi="Times New Roman" w:cs="Times New Roman"/>
          <w:sz w:val="30"/>
          <w:szCs w:val="30"/>
        </w:rPr>
        <w:t>, выполняющи</w:t>
      </w:r>
      <w:r w:rsidR="003D6F84" w:rsidRPr="00872363">
        <w:rPr>
          <w:rFonts w:ascii="Times New Roman" w:hAnsi="Times New Roman" w:cs="Times New Roman"/>
          <w:sz w:val="30"/>
          <w:szCs w:val="30"/>
        </w:rPr>
        <w:t>х</w:t>
      </w:r>
      <w:r w:rsidRPr="00872363">
        <w:rPr>
          <w:rFonts w:ascii="Times New Roman" w:hAnsi="Times New Roman" w:cs="Times New Roman"/>
          <w:sz w:val="30"/>
          <w:szCs w:val="30"/>
        </w:rPr>
        <w:t xml:space="preserve"> обращение к библиотеке RBTagger.dll для разбора текста и формирования объекта </w:t>
      </w:r>
      <w:r w:rsidRPr="00872363">
        <w:rPr>
          <w:rFonts w:ascii="Times New Roman" w:hAnsi="Times New Roman" w:cs="Times New Roman"/>
          <w:sz w:val="30"/>
          <w:szCs w:val="30"/>
          <w:lang w:val="en-US"/>
        </w:rPr>
        <w:t>DataTable</w:t>
      </w:r>
      <w:r w:rsidRPr="00872363">
        <w:rPr>
          <w:rFonts w:ascii="Times New Roman" w:hAnsi="Times New Roman" w:cs="Times New Roman"/>
          <w:sz w:val="30"/>
          <w:szCs w:val="30"/>
        </w:rPr>
        <w:t>, содержащего поисковый индекс документа.</w:t>
      </w:r>
    </w:p>
    <w:p w:rsidR="00CE34DA" w:rsidRPr="00872363" w:rsidRDefault="003D6F84" w:rsidP="00033F06">
      <w:pPr>
        <w:pStyle w:val="a3"/>
        <w:numPr>
          <w:ilvl w:val="0"/>
          <w:numId w:val="14"/>
        </w:numPr>
        <w:spacing w:after="0" w:line="240" w:lineRule="auto"/>
        <w:ind w:left="0" w:firstLine="357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lastRenderedPageBreak/>
        <w:t>Службы-инициализатора, отвечающе</w:t>
      </w:r>
      <w:r w:rsidR="00BC0DFF" w:rsidRPr="00872363">
        <w:rPr>
          <w:rFonts w:ascii="Times New Roman" w:hAnsi="Times New Roman" w:cs="Times New Roman"/>
          <w:sz w:val="30"/>
          <w:szCs w:val="30"/>
        </w:rPr>
        <w:t>й</w:t>
      </w:r>
      <w:r w:rsidRPr="00872363">
        <w:rPr>
          <w:rFonts w:ascii="Times New Roman" w:hAnsi="Times New Roman" w:cs="Times New Roman"/>
          <w:sz w:val="30"/>
          <w:szCs w:val="30"/>
        </w:rPr>
        <w:t xml:space="preserve"> за запуск процессов-обработчиков.</w:t>
      </w:r>
    </w:p>
    <w:p w:rsidR="003D6F84" w:rsidRPr="00872363" w:rsidRDefault="003D6F84" w:rsidP="00033F06">
      <w:pPr>
        <w:pStyle w:val="a3"/>
        <w:numPr>
          <w:ilvl w:val="0"/>
          <w:numId w:val="14"/>
        </w:numPr>
        <w:spacing w:after="0" w:line="240" w:lineRule="auto"/>
        <w:ind w:left="0" w:firstLine="357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Службы-балансировщика, распределяюще</w:t>
      </w:r>
      <w:r w:rsidR="00BC0DFF" w:rsidRPr="00872363">
        <w:rPr>
          <w:rFonts w:ascii="Times New Roman" w:hAnsi="Times New Roman" w:cs="Times New Roman"/>
          <w:sz w:val="30"/>
          <w:szCs w:val="30"/>
        </w:rPr>
        <w:t>й</w:t>
      </w:r>
      <w:r w:rsidRPr="00872363">
        <w:rPr>
          <w:rFonts w:ascii="Times New Roman" w:hAnsi="Times New Roman" w:cs="Times New Roman"/>
          <w:sz w:val="30"/>
          <w:szCs w:val="30"/>
        </w:rPr>
        <w:t xml:space="preserve"> задания на обработку текстов между процессами-обработчиками.</w:t>
      </w:r>
    </w:p>
    <w:p w:rsidR="00D93EB1" w:rsidRPr="00872363" w:rsidRDefault="003D6F84" w:rsidP="00033F06">
      <w:pPr>
        <w:pStyle w:val="a3"/>
        <w:numPr>
          <w:ilvl w:val="0"/>
          <w:numId w:val="14"/>
        </w:numPr>
        <w:spacing w:after="0" w:line="240" w:lineRule="auto"/>
        <w:ind w:left="0" w:firstLine="357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Службы-менеджер</w:t>
      </w:r>
      <w:r w:rsidR="00CA5628" w:rsidRPr="00872363">
        <w:rPr>
          <w:rFonts w:ascii="Times New Roman" w:hAnsi="Times New Roman" w:cs="Times New Roman"/>
          <w:sz w:val="30"/>
          <w:szCs w:val="30"/>
        </w:rPr>
        <w:t>а</w:t>
      </w:r>
      <w:r w:rsidRPr="00872363">
        <w:rPr>
          <w:rFonts w:ascii="Times New Roman" w:hAnsi="Times New Roman" w:cs="Times New Roman"/>
          <w:sz w:val="30"/>
          <w:szCs w:val="30"/>
        </w:rPr>
        <w:t>, представля</w:t>
      </w:r>
      <w:r w:rsidR="00BC0DFF" w:rsidRPr="00872363">
        <w:rPr>
          <w:rFonts w:ascii="Times New Roman" w:hAnsi="Times New Roman" w:cs="Times New Roman"/>
          <w:sz w:val="30"/>
          <w:szCs w:val="30"/>
        </w:rPr>
        <w:t>ющей</w:t>
      </w:r>
      <w:r w:rsidRPr="00872363">
        <w:rPr>
          <w:rFonts w:ascii="Times New Roman" w:hAnsi="Times New Roman" w:cs="Times New Roman"/>
          <w:sz w:val="30"/>
          <w:szCs w:val="30"/>
        </w:rPr>
        <w:t xml:space="preserve"> собой управляющую часть модуля.</w:t>
      </w:r>
    </w:p>
    <w:p w:rsidR="004A2E99" w:rsidRPr="00872363" w:rsidRDefault="004A2E99" w:rsidP="00916F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Физически модуль построения ПОД представляет собой решение, состоящее из 14 проектов, сгруппированных в 5 разделов: CommonLib, ControlAgent, Shedule, Worker и WorkerAgent. На следующем рисунке представлен вид окна Solution Explorer:</w:t>
      </w:r>
    </w:p>
    <w:p w:rsidR="004A2E99" w:rsidRPr="00872363" w:rsidRDefault="004A2E99" w:rsidP="00916F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:rsidR="004A2E99" w:rsidRPr="00872363" w:rsidRDefault="004A2E99" w:rsidP="008B0E88">
      <w:pPr>
        <w:spacing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0B64C68A" wp14:editId="34215D9F">
            <wp:extent cx="2486025" cy="16573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utionexplorer_folder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183" w:rsidRPr="00872363" w:rsidRDefault="00D41183" w:rsidP="009A04B9">
      <w:pPr>
        <w:spacing w:after="0" w:line="240" w:lineRule="auto"/>
        <w:jc w:val="center"/>
        <w:rPr>
          <w:rFonts w:ascii="Times New Roman" w:hAnsi="Times New Roman"/>
          <w:sz w:val="30"/>
          <w:szCs w:val="30"/>
        </w:rPr>
      </w:pPr>
      <w:r w:rsidRPr="00872363">
        <w:rPr>
          <w:rFonts w:ascii="Times New Roman" w:hAnsi="Times New Roman"/>
          <w:sz w:val="30"/>
          <w:szCs w:val="30"/>
        </w:rPr>
        <w:t>Рисунок 3</w:t>
      </w:r>
      <w:r w:rsidR="001F21C6" w:rsidRPr="00872363">
        <w:rPr>
          <w:rFonts w:ascii="Times New Roman" w:hAnsi="Times New Roman"/>
          <w:sz w:val="30"/>
          <w:szCs w:val="30"/>
        </w:rPr>
        <w:t>.3</w:t>
      </w:r>
      <w:r w:rsidRPr="00872363">
        <w:rPr>
          <w:rFonts w:ascii="Times New Roman" w:hAnsi="Times New Roman"/>
          <w:sz w:val="30"/>
          <w:szCs w:val="30"/>
        </w:rPr>
        <w:t xml:space="preserve"> – Вид окна </w:t>
      </w:r>
      <w:r w:rsidRPr="00872363">
        <w:rPr>
          <w:rFonts w:ascii="Times New Roman" w:hAnsi="Times New Roman" w:cs="Times New Roman"/>
          <w:sz w:val="30"/>
          <w:szCs w:val="30"/>
          <w:lang w:val="en-US"/>
        </w:rPr>
        <w:t>Solution</w:t>
      </w:r>
      <w:r w:rsidRPr="00872363">
        <w:rPr>
          <w:rFonts w:ascii="Times New Roman" w:hAnsi="Times New Roman" w:cs="Times New Roman"/>
          <w:sz w:val="30"/>
          <w:szCs w:val="30"/>
        </w:rPr>
        <w:t xml:space="preserve"> </w:t>
      </w:r>
      <w:r w:rsidRPr="00872363">
        <w:rPr>
          <w:rFonts w:ascii="Times New Roman" w:hAnsi="Times New Roman" w:cs="Times New Roman"/>
          <w:sz w:val="30"/>
          <w:szCs w:val="30"/>
          <w:lang w:val="en-US"/>
        </w:rPr>
        <w:t>Explorer</w:t>
      </w:r>
    </w:p>
    <w:p w:rsidR="004A2E99" w:rsidRPr="00872363" w:rsidRDefault="004A2E99" w:rsidP="00916F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:rsidR="004706E3" w:rsidRPr="00872363" w:rsidRDefault="004706E3" w:rsidP="00916F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 xml:space="preserve">Служба-инциализатор, служба-балансировщик и служба-менеджер реализованы в виде разработанных на языке </w:t>
      </w:r>
      <w:r w:rsidRPr="00872363">
        <w:rPr>
          <w:rFonts w:ascii="Times New Roman" w:hAnsi="Times New Roman" w:cs="Times New Roman"/>
          <w:sz w:val="30"/>
          <w:szCs w:val="30"/>
          <w:lang w:val="en-US"/>
        </w:rPr>
        <w:t>C</w:t>
      </w:r>
      <w:r w:rsidRPr="00872363">
        <w:rPr>
          <w:rFonts w:ascii="Times New Roman" w:hAnsi="Times New Roman" w:cs="Times New Roman"/>
          <w:sz w:val="30"/>
          <w:szCs w:val="30"/>
        </w:rPr>
        <w:t xml:space="preserve"># </w:t>
      </w:r>
      <w:r w:rsidRPr="00872363">
        <w:rPr>
          <w:rFonts w:ascii="Times New Roman" w:hAnsi="Times New Roman" w:cs="Times New Roman"/>
          <w:sz w:val="30"/>
          <w:szCs w:val="30"/>
          <w:lang w:val="en-US"/>
        </w:rPr>
        <w:t>Windows</w:t>
      </w:r>
      <w:r w:rsidRPr="00872363">
        <w:rPr>
          <w:rFonts w:ascii="Times New Roman" w:hAnsi="Times New Roman" w:cs="Times New Roman"/>
          <w:sz w:val="30"/>
          <w:szCs w:val="30"/>
        </w:rPr>
        <w:t>-служб.</w:t>
      </w:r>
      <w:r w:rsidR="007E55E3" w:rsidRPr="00872363">
        <w:rPr>
          <w:rFonts w:ascii="Times New Roman" w:hAnsi="Times New Roman" w:cs="Times New Roman"/>
          <w:sz w:val="30"/>
          <w:szCs w:val="30"/>
        </w:rPr>
        <w:t xml:space="preserve"> Благодаря этому функционирование модуля индексатора происходит в фоновом режиме. </w:t>
      </w:r>
      <w:r w:rsidR="004875BB" w:rsidRPr="00872363">
        <w:rPr>
          <w:rFonts w:ascii="Times New Roman" w:hAnsi="Times New Roman" w:cs="Times New Roman"/>
          <w:sz w:val="30"/>
          <w:szCs w:val="30"/>
        </w:rPr>
        <w:t>Службы модуля могут быть настроены таким образом, что будут</w:t>
      </w:r>
      <w:r w:rsidR="007E55E3" w:rsidRPr="00872363">
        <w:rPr>
          <w:rFonts w:ascii="Times New Roman" w:hAnsi="Times New Roman" w:cs="Times New Roman"/>
          <w:sz w:val="30"/>
          <w:szCs w:val="30"/>
        </w:rPr>
        <w:t xml:space="preserve"> запускат</w:t>
      </w:r>
      <w:r w:rsidR="003A1CC4" w:rsidRPr="00872363">
        <w:rPr>
          <w:rFonts w:ascii="Times New Roman" w:hAnsi="Times New Roman" w:cs="Times New Roman"/>
          <w:sz w:val="30"/>
          <w:szCs w:val="30"/>
        </w:rPr>
        <w:t>ь</w:t>
      </w:r>
      <w:r w:rsidR="007E55E3" w:rsidRPr="00872363">
        <w:rPr>
          <w:rFonts w:ascii="Times New Roman" w:hAnsi="Times New Roman" w:cs="Times New Roman"/>
          <w:sz w:val="30"/>
          <w:szCs w:val="30"/>
        </w:rPr>
        <w:t>ся автоматически</w:t>
      </w:r>
      <w:r w:rsidR="004875BB" w:rsidRPr="00872363">
        <w:rPr>
          <w:rFonts w:ascii="Times New Roman" w:hAnsi="Times New Roman" w:cs="Times New Roman"/>
          <w:sz w:val="30"/>
          <w:szCs w:val="30"/>
        </w:rPr>
        <w:t xml:space="preserve"> в случае перезагрузки сервера</w:t>
      </w:r>
      <w:r w:rsidR="007E55E3" w:rsidRPr="00872363">
        <w:rPr>
          <w:rFonts w:ascii="Times New Roman" w:hAnsi="Times New Roman" w:cs="Times New Roman"/>
          <w:sz w:val="30"/>
          <w:szCs w:val="30"/>
        </w:rPr>
        <w:t>, что позволяет исключить</w:t>
      </w:r>
      <w:r w:rsidR="002E0A6E" w:rsidRPr="00872363">
        <w:rPr>
          <w:rFonts w:ascii="Times New Roman" w:hAnsi="Times New Roman" w:cs="Times New Roman"/>
          <w:sz w:val="30"/>
          <w:szCs w:val="30"/>
        </w:rPr>
        <w:t xml:space="preserve"> необходимость ежедневного</w:t>
      </w:r>
      <w:r w:rsidR="007E55E3" w:rsidRPr="00872363">
        <w:rPr>
          <w:rFonts w:ascii="Times New Roman" w:hAnsi="Times New Roman" w:cs="Times New Roman"/>
          <w:sz w:val="30"/>
          <w:szCs w:val="30"/>
        </w:rPr>
        <w:t xml:space="preserve"> отслеживани</w:t>
      </w:r>
      <w:r w:rsidR="002E0A6E" w:rsidRPr="00872363">
        <w:rPr>
          <w:rFonts w:ascii="Times New Roman" w:hAnsi="Times New Roman" w:cs="Times New Roman"/>
          <w:sz w:val="30"/>
          <w:szCs w:val="30"/>
        </w:rPr>
        <w:t>я</w:t>
      </w:r>
      <w:r w:rsidR="007E55E3" w:rsidRPr="00872363">
        <w:rPr>
          <w:rFonts w:ascii="Times New Roman" w:hAnsi="Times New Roman" w:cs="Times New Roman"/>
          <w:sz w:val="30"/>
          <w:szCs w:val="30"/>
        </w:rPr>
        <w:t xml:space="preserve"> </w:t>
      </w:r>
      <w:r w:rsidR="004875BB" w:rsidRPr="00872363">
        <w:rPr>
          <w:rFonts w:ascii="Times New Roman" w:hAnsi="Times New Roman" w:cs="Times New Roman"/>
          <w:sz w:val="30"/>
          <w:szCs w:val="30"/>
        </w:rPr>
        <w:t>их</w:t>
      </w:r>
      <w:r w:rsidR="007E55E3" w:rsidRPr="00872363">
        <w:rPr>
          <w:rFonts w:ascii="Times New Roman" w:hAnsi="Times New Roman" w:cs="Times New Roman"/>
          <w:sz w:val="30"/>
          <w:szCs w:val="30"/>
        </w:rPr>
        <w:t xml:space="preserve"> статуса.</w:t>
      </w:r>
      <w:r w:rsidR="00BF22F9" w:rsidRPr="00872363">
        <w:rPr>
          <w:rFonts w:ascii="Times New Roman" w:hAnsi="Times New Roman" w:cs="Times New Roman"/>
          <w:sz w:val="30"/>
          <w:szCs w:val="30"/>
        </w:rPr>
        <w:t xml:space="preserve"> Службы модуля сохраняют информацию о своей работе в лог-файлах, что позволяет получать информацию о задачах, выполняемых службами в каждый момент времени.</w:t>
      </w:r>
    </w:p>
    <w:p w:rsidR="001F7B07" w:rsidRPr="00872363" w:rsidRDefault="001F7B07" w:rsidP="00916F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Служба-менеджер ежедневно по заданному расписанию выполняет формирование партии документов, для которых необходимо получить поисковый образ.</w:t>
      </w:r>
      <w:r w:rsidR="00206D21" w:rsidRPr="00872363">
        <w:rPr>
          <w:rFonts w:ascii="Times New Roman" w:hAnsi="Times New Roman" w:cs="Times New Roman"/>
          <w:sz w:val="30"/>
          <w:szCs w:val="30"/>
        </w:rPr>
        <w:t xml:space="preserve"> В случае если партия сформирована и если ее размер равен или превышает заданный</w:t>
      </w:r>
      <w:r w:rsidR="009E2E6E" w:rsidRPr="00872363">
        <w:rPr>
          <w:rFonts w:ascii="Times New Roman" w:hAnsi="Times New Roman" w:cs="Times New Roman"/>
          <w:sz w:val="30"/>
          <w:szCs w:val="30"/>
        </w:rPr>
        <w:t>, выполняется обращение к службе-инициализатору, осуществляюще</w:t>
      </w:r>
      <w:r w:rsidR="004875BB" w:rsidRPr="00872363">
        <w:rPr>
          <w:rFonts w:ascii="Times New Roman" w:hAnsi="Times New Roman" w:cs="Times New Roman"/>
          <w:sz w:val="30"/>
          <w:szCs w:val="30"/>
        </w:rPr>
        <w:t>й</w:t>
      </w:r>
      <w:r w:rsidR="009E2E6E" w:rsidRPr="00872363">
        <w:rPr>
          <w:rFonts w:ascii="Times New Roman" w:hAnsi="Times New Roman" w:cs="Times New Roman"/>
          <w:sz w:val="30"/>
          <w:szCs w:val="30"/>
        </w:rPr>
        <w:t xml:space="preserve"> запуск необходимого количества процессов-обработчиков. Данное количество также является настраиваемым параметром и может меняться в зависимости от объемов данных, которые необходимо проиндексировать.</w:t>
      </w:r>
    </w:p>
    <w:p w:rsidR="00D6667A" w:rsidRPr="00872363" w:rsidRDefault="001F21C6" w:rsidP="00033F06">
      <w:pPr>
        <w:pStyle w:val="3"/>
        <w:rPr>
          <w:b w:val="0"/>
        </w:rPr>
      </w:pPr>
      <w:bookmarkStart w:id="12" w:name="_Toc355082159"/>
      <w:bookmarkStart w:id="13" w:name="_Toc355082596"/>
      <w:bookmarkStart w:id="14" w:name="_Toc360524513"/>
      <w:r w:rsidRPr="00872363">
        <w:lastRenderedPageBreak/>
        <w:t xml:space="preserve">3.1.1 </w:t>
      </w:r>
      <w:r w:rsidR="00D6667A" w:rsidRPr="00872363">
        <w:t>Процесс-обработчик</w:t>
      </w:r>
      <w:bookmarkEnd w:id="12"/>
      <w:bookmarkEnd w:id="13"/>
      <w:bookmarkEnd w:id="14"/>
    </w:p>
    <w:p w:rsidR="00CA5628" w:rsidRPr="00872363" w:rsidRDefault="00CA5628" w:rsidP="00916F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 xml:space="preserve">Процесс-обработчик занимается непосредственной обработкой текста документа с помощью лингвистического процессора. После запуска каждый процесс направляет запрос службе-балансировщику для получения регистрационного номера документа и приступает к непосредственной обработке текста данного документа. </w:t>
      </w:r>
    </w:p>
    <w:p w:rsidR="00CA5628" w:rsidRPr="00872363" w:rsidRDefault="00CA5628" w:rsidP="00916F18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 xml:space="preserve">Входными параметрами для обработчика является собственно сам текст, признак языка (русский, белорусский, смешанный) и признак формата текста (HTML или Plain text). После успешной обработки текста документа обработчик </w:t>
      </w:r>
      <w:r w:rsidR="00551E3F" w:rsidRPr="00872363">
        <w:rPr>
          <w:rFonts w:ascii="Times New Roman" w:hAnsi="Times New Roman" w:cs="Times New Roman"/>
          <w:sz w:val="30"/>
          <w:szCs w:val="30"/>
        </w:rPr>
        <w:t xml:space="preserve">сохраняет ПОД в </w:t>
      </w:r>
      <w:r w:rsidR="00237332" w:rsidRPr="00872363">
        <w:rPr>
          <w:rFonts w:ascii="Times New Roman" w:hAnsi="Times New Roman" w:cs="Times New Roman"/>
          <w:sz w:val="30"/>
          <w:szCs w:val="30"/>
        </w:rPr>
        <w:t xml:space="preserve">таблицах </w:t>
      </w:r>
      <w:r w:rsidR="00551E3F" w:rsidRPr="00872363">
        <w:rPr>
          <w:rFonts w:ascii="Times New Roman" w:hAnsi="Times New Roman" w:cs="Times New Roman"/>
          <w:sz w:val="30"/>
          <w:szCs w:val="30"/>
        </w:rPr>
        <w:t>базы данных</w:t>
      </w:r>
      <w:r w:rsidRPr="00872363">
        <w:rPr>
          <w:rFonts w:ascii="Times New Roman" w:hAnsi="Times New Roman" w:cs="Times New Roman"/>
          <w:sz w:val="30"/>
          <w:szCs w:val="30"/>
        </w:rPr>
        <w:t xml:space="preserve"> и </w:t>
      </w:r>
      <w:r w:rsidR="00551E3F" w:rsidRPr="00872363">
        <w:rPr>
          <w:rFonts w:ascii="Times New Roman" w:hAnsi="Times New Roman" w:cs="Times New Roman"/>
          <w:sz w:val="30"/>
          <w:szCs w:val="30"/>
        </w:rPr>
        <w:t>запрашивает</w:t>
      </w:r>
      <w:r w:rsidRPr="00872363">
        <w:rPr>
          <w:rFonts w:ascii="Times New Roman" w:hAnsi="Times New Roman" w:cs="Times New Roman"/>
          <w:sz w:val="30"/>
          <w:szCs w:val="30"/>
        </w:rPr>
        <w:t xml:space="preserve"> следующе</w:t>
      </w:r>
      <w:r w:rsidR="00551E3F" w:rsidRPr="00872363">
        <w:rPr>
          <w:rFonts w:ascii="Times New Roman" w:hAnsi="Times New Roman" w:cs="Times New Roman"/>
          <w:sz w:val="30"/>
          <w:szCs w:val="30"/>
        </w:rPr>
        <w:t>е</w:t>
      </w:r>
      <w:r w:rsidRPr="00872363">
        <w:rPr>
          <w:rFonts w:ascii="Times New Roman" w:hAnsi="Times New Roman" w:cs="Times New Roman"/>
          <w:sz w:val="30"/>
          <w:szCs w:val="30"/>
        </w:rPr>
        <w:t xml:space="preserve"> задани</w:t>
      </w:r>
      <w:r w:rsidR="00551E3F" w:rsidRPr="00872363">
        <w:rPr>
          <w:rFonts w:ascii="Times New Roman" w:hAnsi="Times New Roman" w:cs="Times New Roman"/>
          <w:sz w:val="30"/>
          <w:szCs w:val="30"/>
        </w:rPr>
        <w:t>е</w:t>
      </w:r>
      <w:r w:rsidRPr="00872363">
        <w:rPr>
          <w:rFonts w:ascii="Times New Roman" w:hAnsi="Times New Roman" w:cs="Times New Roman"/>
          <w:sz w:val="30"/>
          <w:szCs w:val="30"/>
        </w:rPr>
        <w:t>.</w:t>
      </w:r>
    </w:p>
    <w:p w:rsidR="00CA5628" w:rsidRPr="00872363" w:rsidRDefault="00CA5628" w:rsidP="00916F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/>
          <w:sz w:val="30"/>
          <w:szCs w:val="30"/>
        </w:rPr>
        <w:t xml:space="preserve">Технологическая схема работы процедуры индексации не предусматривает наличия какого-либо постоянного числа процессов обработчиков: для обеспечения процесса индексации достаточно одного такого процесса, а при необходимости увеличения скорости обработки </w:t>
      </w:r>
      <w:r w:rsidRPr="00872363">
        <w:rPr>
          <w:rFonts w:ascii="Times New Roman" w:hAnsi="Times New Roman" w:cs="Times New Roman"/>
          <w:sz w:val="30"/>
          <w:szCs w:val="30"/>
        </w:rPr>
        <w:t>нескольких документов достаточно запустить требуемое число обработчиков.</w:t>
      </w:r>
    </w:p>
    <w:p w:rsidR="00CA5628" w:rsidRPr="00872363" w:rsidRDefault="00CA5628" w:rsidP="00916F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В связи с тем, что все наиболее сложные операции по обработке текстов осуществляются процессами-обработчиками, общая надёжность системы существенно повышается по сравнению с однозвенной схемой работы. Фатальная ошибка одного обработчика в случае возникновения лишь уменьшит общую скорость индексации, в крайнем случае (если ни одного процесса-обработчика не останется) индексация остановится без какой-либо потери данных.</w:t>
      </w:r>
    </w:p>
    <w:p w:rsidR="00CA5628" w:rsidRPr="00872363" w:rsidRDefault="00CA5628" w:rsidP="00916F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 xml:space="preserve">Обобщённая блок-схема алгоритма обработки текста документа представлена на рисунке </w:t>
      </w:r>
      <w:r w:rsidR="001F21C6" w:rsidRPr="00872363">
        <w:rPr>
          <w:rFonts w:ascii="Times New Roman" w:hAnsi="Times New Roman" w:cs="Times New Roman"/>
          <w:sz w:val="30"/>
          <w:szCs w:val="30"/>
        </w:rPr>
        <w:t>3.</w:t>
      </w:r>
      <w:r w:rsidR="00237332" w:rsidRPr="00872363">
        <w:rPr>
          <w:rFonts w:ascii="Times New Roman" w:hAnsi="Times New Roman" w:cs="Times New Roman"/>
          <w:sz w:val="30"/>
          <w:szCs w:val="30"/>
        </w:rPr>
        <w:t>4</w:t>
      </w:r>
      <w:r w:rsidRPr="00872363">
        <w:rPr>
          <w:rFonts w:ascii="Times New Roman" w:hAnsi="Times New Roman" w:cs="Times New Roman"/>
          <w:sz w:val="30"/>
          <w:szCs w:val="30"/>
        </w:rPr>
        <w:t>.</w:t>
      </w:r>
    </w:p>
    <w:p w:rsidR="006B5AF9" w:rsidRPr="00872363" w:rsidRDefault="006B5AF9" w:rsidP="00916F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:rsidR="006B5AF9" w:rsidRPr="00872363" w:rsidRDefault="006B5AF9" w:rsidP="008B0E88">
      <w:pPr>
        <w:spacing w:line="240" w:lineRule="auto"/>
        <w:jc w:val="center"/>
        <w:rPr>
          <w:rFonts w:ascii="Times New Roman" w:hAnsi="Times New Roman"/>
          <w:sz w:val="30"/>
          <w:szCs w:val="30"/>
        </w:rPr>
      </w:pPr>
      <w:r w:rsidRPr="00872363">
        <w:rPr>
          <w:rFonts w:ascii="Times New Roman" w:hAnsi="Times New Roman" w:cs="Times New Roman"/>
          <w:noProof/>
          <w:sz w:val="30"/>
          <w:szCs w:val="30"/>
          <w:lang w:eastAsia="ru-RU"/>
        </w:rPr>
        <w:lastRenderedPageBreak/>
        <w:drawing>
          <wp:inline distT="0" distB="0" distL="0" distR="0" wp14:anchorId="77E79BA0" wp14:editId="0B4A43F0">
            <wp:extent cx="4874400" cy="68472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ker.gi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400" cy="684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628" w:rsidRPr="00872363" w:rsidRDefault="00CA5628" w:rsidP="00916F18">
      <w:pPr>
        <w:spacing w:after="0" w:line="240" w:lineRule="auto"/>
        <w:jc w:val="center"/>
        <w:rPr>
          <w:rFonts w:ascii="Times New Roman" w:hAnsi="Times New Roman"/>
          <w:sz w:val="30"/>
          <w:szCs w:val="30"/>
        </w:rPr>
      </w:pPr>
      <w:r w:rsidRPr="00872363">
        <w:rPr>
          <w:rFonts w:ascii="Times New Roman" w:hAnsi="Times New Roman"/>
          <w:sz w:val="30"/>
          <w:szCs w:val="30"/>
        </w:rPr>
        <w:t xml:space="preserve">Рисунок </w:t>
      </w:r>
      <w:r w:rsidR="001F21C6" w:rsidRPr="00872363">
        <w:rPr>
          <w:rFonts w:ascii="Times New Roman" w:hAnsi="Times New Roman"/>
          <w:sz w:val="30"/>
          <w:szCs w:val="30"/>
        </w:rPr>
        <w:t>3.</w:t>
      </w:r>
      <w:r w:rsidR="00E27DEF" w:rsidRPr="00872363">
        <w:rPr>
          <w:rFonts w:ascii="Times New Roman" w:hAnsi="Times New Roman"/>
          <w:sz w:val="30"/>
          <w:szCs w:val="30"/>
        </w:rPr>
        <w:t>4</w:t>
      </w:r>
      <w:r w:rsidR="009A04B9" w:rsidRPr="00872363">
        <w:rPr>
          <w:rFonts w:ascii="Times New Roman" w:hAnsi="Times New Roman"/>
          <w:sz w:val="30"/>
          <w:szCs w:val="30"/>
        </w:rPr>
        <w:t xml:space="preserve"> – </w:t>
      </w:r>
      <w:r w:rsidRPr="00872363">
        <w:rPr>
          <w:rFonts w:ascii="Times New Roman" w:hAnsi="Times New Roman"/>
          <w:sz w:val="30"/>
          <w:szCs w:val="30"/>
        </w:rPr>
        <w:t>Обобщённая блок-схема алгоритма обработки текста документа</w:t>
      </w:r>
    </w:p>
    <w:p w:rsidR="002D1200" w:rsidRPr="00872363" w:rsidRDefault="002D1200" w:rsidP="00033F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:rsidR="002D1200" w:rsidRPr="00872363" w:rsidRDefault="002D1200" w:rsidP="00033F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Рассмотрим более подробно методы, выполняющие лингвистическую обработку текста.</w:t>
      </w:r>
    </w:p>
    <w:p w:rsidR="00CA5628" w:rsidRPr="00872363" w:rsidRDefault="009648C3" w:rsidP="00033F06">
      <w:pPr>
        <w:spacing w:before="240" w:after="240" w:line="240" w:lineRule="auto"/>
        <w:ind w:firstLine="709"/>
        <w:rPr>
          <w:rFonts w:ascii="Times New Roman" w:hAnsi="Times New Roman" w:cs="Times New Roman"/>
          <w:b/>
          <w:sz w:val="30"/>
          <w:szCs w:val="30"/>
        </w:rPr>
      </w:pPr>
      <w:bookmarkStart w:id="15" w:name="_Toc355082160"/>
      <w:bookmarkStart w:id="16" w:name="_Toc355082597"/>
      <w:r w:rsidRPr="00872363">
        <w:rPr>
          <w:rFonts w:ascii="Times New Roman" w:hAnsi="Times New Roman" w:cs="Times New Roman"/>
          <w:b/>
          <w:sz w:val="30"/>
          <w:szCs w:val="30"/>
        </w:rPr>
        <w:t xml:space="preserve">Метод </w:t>
      </w:r>
      <w:r w:rsidR="00CA5628" w:rsidRPr="00872363">
        <w:rPr>
          <w:rFonts w:ascii="Times New Roman" w:hAnsi="Times New Roman" w:cs="Times New Roman"/>
          <w:b/>
          <w:sz w:val="30"/>
          <w:szCs w:val="30"/>
        </w:rPr>
        <w:t>TaggingPlain</w:t>
      </w:r>
      <w:bookmarkEnd w:id="15"/>
      <w:bookmarkEnd w:id="16"/>
    </w:p>
    <w:p w:rsidR="00916F18" w:rsidRPr="00872363" w:rsidRDefault="00916F18" w:rsidP="00916F18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872363">
        <w:rPr>
          <w:rFonts w:ascii="Times New Roman" w:hAnsi="Times New Roman"/>
          <w:sz w:val="30"/>
          <w:szCs w:val="30"/>
        </w:rPr>
        <w:t xml:space="preserve">Метод применяется для обработки текстов в формате </w:t>
      </w:r>
      <w:r w:rsidRPr="00872363">
        <w:rPr>
          <w:rFonts w:ascii="Times New Roman" w:hAnsi="Times New Roman"/>
          <w:sz w:val="30"/>
          <w:szCs w:val="30"/>
          <w:lang w:val="en-US"/>
        </w:rPr>
        <w:t>Plain</w:t>
      </w:r>
      <w:r w:rsidRPr="00872363">
        <w:rPr>
          <w:rFonts w:ascii="Times New Roman" w:hAnsi="Times New Roman"/>
          <w:sz w:val="30"/>
          <w:szCs w:val="30"/>
        </w:rPr>
        <w:t xml:space="preserve"> </w:t>
      </w:r>
      <w:r w:rsidRPr="00872363">
        <w:rPr>
          <w:rFonts w:ascii="Times New Roman" w:hAnsi="Times New Roman"/>
          <w:sz w:val="30"/>
          <w:szCs w:val="30"/>
          <w:lang w:val="en-US"/>
        </w:rPr>
        <w:t>text</w:t>
      </w:r>
      <w:r w:rsidRPr="00872363">
        <w:rPr>
          <w:rFonts w:ascii="Times New Roman" w:hAnsi="Times New Roman"/>
          <w:sz w:val="30"/>
          <w:szCs w:val="30"/>
        </w:rPr>
        <w:t>.</w:t>
      </w:r>
    </w:p>
    <w:p w:rsidR="00916F18" w:rsidRPr="00872363" w:rsidRDefault="00916F18" w:rsidP="00916F18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  <w:lang w:val="en-US"/>
        </w:rPr>
      </w:pPr>
      <w:r w:rsidRPr="00872363">
        <w:rPr>
          <w:rFonts w:ascii="Times New Roman" w:hAnsi="Times New Roman"/>
          <w:sz w:val="30"/>
          <w:szCs w:val="30"/>
        </w:rPr>
        <w:t>Сигнатура</w:t>
      </w:r>
      <w:r w:rsidRPr="00872363">
        <w:rPr>
          <w:rFonts w:ascii="Times New Roman" w:hAnsi="Times New Roman"/>
          <w:sz w:val="30"/>
          <w:szCs w:val="30"/>
          <w:lang w:val="en-US"/>
        </w:rPr>
        <w:t xml:space="preserve"> </w:t>
      </w:r>
      <w:r w:rsidRPr="00872363">
        <w:rPr>
          <w:rFonts w:ascii="Times New Roman" w:hAnsi="Times New Roman"/>
          <w:sz w:val="30"/>
          <w:szCs w:val="30"/>
        </w:rPr>
        <w:t>метода</w:t>
      </w:r>
      <w:r w:rsidRPr="00872363">
        <w:rPr>
          <w:rFonts w:ascii="Times New Roman" w:hAnsi="Times New Roman"/>
          <w:sz w:val="30"/>
          <w:szCs w:val="30"/>
          <w:lang w:val="en-US"/>
        </w:rPr>
        <w:t xml:space="preserve">: </w:t>
      </w:r>
    </w:p>
    <w:p w:rsidR="00916F18" w:rsidRPr="00872363" w:rsidRDefault="00916F18" w:rsidP="00916F18">
      <w:pPr>
        <w:tabs>
          <w:tab w:val="left" w:pos="3969"/>
        </w:tabs>
        <w:spacing w:before="120" w:after="120" w:line="240" w:lineRule="auto"/>
        <w:ind w:left="4111" w:hanging="3402"/>
        <w:rPr>
          <w:rFonts w:ascii="Courier New" w:hAnsi="Courier New" w:cs="Courier New"/>
          <w:sz w:val="30"/>
          <w:szCs w:val="30"/>
          <w:lang w:val="en-US"/>
        </w:rPr>
      </w:pPr>
      <w:r w:rsidRPr="00872363">
        <w:rPr>
          <w:rFonts w:ascii="Courier New" w:hAnsi="Courier New" w:cs="Courier New"/>
          <w:sz w:val="30"/>
          <w:szCs w:val="30"/>
          <w:lang w:val="en-US"/>
        </w:rPr>
        <w:lastRenderedPageBreak/>
        <w:t xml:space="preserve">string TaggingPlain(string InFName, </w:t>
      </w:r>
      <w:r w:rsidRPr="00872363">
        <w:rPr>
          <w:rFonts w:ascii="Courier New" w:hAnsi="Courier New" w:cs="Courier New"/>
          <w:sz w:val="30"/>
          <w:szCs w:val="30"/>
          <w:lang w:val="en-US"/>
        </w:rPr>
        <w:br/>
        <w:t xml:space="preserve">string OutFName, </w:t>
      </w:r>
      <w:r w:rsidRPr="00872363">
        <w:rPr>
          <w:rFonts w:ascii="Courier New" w:hAnsi="Courier New" w:cs="Courier New"/>
          <w:sz w:val="30"/>
          <w:szCs w:val="30"/>
          <w:lang w:val="en-US"/>
        </w:rPr>
        <w:br/>
        <w:t>int Lang)</w:t>
      </w:r>
    </w:p>
    <w:p w:rsidR="00916F18" w:rsidRPr="00872363" w:rsidRDefault="00916F18" w:rsidP="00916F18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872363">
        <w:rPr>
          <w:rFonts w:ascii="Times New Roman" w:hAnsi="Times New Roman"/>
          <w:sz w:val="30"/>
          <w:szCs w:val="30"/>
        </w:rPr>
        <w:t>Метод возвращает строку, представляющую собой список информативных слов документа, приведённых к каноническому виду, с соответствующими весами и, в случае смешанного текста (текста, имеющего фрагменты на русском и белорусском языках), код языка для каждого слова. Кроме того, он же создаёт файл, в котором содержится канонизированный аннотированный текст документа.</w:t>
      </w:r>
    </w:p>
    <w:p w:rsidR="00916F18" w:rsidRPr="00872363" w:rsidRDefault="00916F18" w:rsidP="00916F18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872363">
        <w:rPr>
          <w:rFonts w:ascii="Times New Roman" w:hAnsi="Times New Roman"/>
          <w:sz w:val="30"/>
          <w:szCs w:val="30"/>
        </w:rPr>
        <w:t>Метод принимает следующие параметры:</w:t>
      </w:r>
    </w:p>
    <w:p w:rsidR="00916F18" w:rsidRPr="00872363" w:rsidRDefault="00916F18" w:rsidP="00033F06">
      <w:pPr>
        <w:pStyle w:val="a3"/>
        <w:numPr>
          <w:ilvl w:val="0"/>
          <w:numId w:val="10"/>
        </w:numPr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872363">
        <w:rPr>
          <w:rFonts w:ascii="Courier New" w:hAnsi="Courier New" w:cs="Courier New"/>
          <w:sz w:val="30"/>
          <w:szCs w:val="30"/>
        </w:rPr>
        <w:t>string InFName</w:t>
      </w:r>
      <w:r w:rsidRPr="00872363">
        <w:rPr>
          <w:rFonts w:ascii="Times New Roman" w:hAnsi="Times New Roman"/>
          <w:sz w:val="30"/>
          <w:szCs w:val="30"/>
        </w:rPr>
        <w:t xml:space="preserve"> – имя файла с исходным текстом документа;</w:t>
      </w:r>
    </w:p>
    <w:p w:rsidR="00916F18" w:rsidRPr="00872363" w:rsidRDefault="00916F18" w:rsidP="00033F06">
      <w:pPr>
        <w:pStyle w:val="a3"/>
        <w:numPr>
          <w:ilvl w:val="0"/>
          <w:numId w:val="10"/>
        </w:numPr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872363">
        <w:rPr>
          <w:rFonts w:ascii="Courier New" w:hAnsi="Courier New" w:cs="Courier New"/>
          <w:sz w:val="30"/>
          <w:szCs w:val="30"/>
        </w:rPr>
        <w:t>string OutFName</w:t>
      </w:r>
      <w:r w:rsidR="00E81238" w:rsidRPr="00872363">
        <w:rPr>
          <w:rFonts w:ascii="Times New Roman" w:hAnsi="Times New Roman"/>
          <w:sz w:val="30"/>
          <w:szCs w:val="30"/>
        </w:rPr>
        <w:t xml:space="preserve"> </w:t>
      </w:r>
      <w:r w:rsidRPr="00872363">
        <w:rPr>
          <w:rFonts w:ascii="Times New Roman" w:hAnsi="Times New Roman"/>
          <w:sz w:val="30"/>
          <w:szCs w:val="30"/>
        </w:rPr>
        <w:t>– имя файла для сохранения канонизированного аннотированного текста документа;</w:t>
      </w:r>
    </w:p>
    <w:p w:rsidR="00916F18" w:rsidRPr="00872363" w:rsidRDefault="00916F18" w:rsidP="00033F06">
      <w:pPr>
        <w:pStyle w:val="a3"/>
        <w:numPr>
          <w:ilvl w:val="0"/>
          <w:numId w:val="10"/>
        </w:numPr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872363">
        <w:rPr>
          <w:rFonts w:ascii="Courier New" w:hAnsi="Courier New" w:cs="Courier New"/>
          <w:sz w:val="30"/>
          <w:szCs w:val="30"/>
        </w:rPr>
        <w:t>int Lang</w:t>
      </w:r>
      <w:r w:rsidRPr="00872363">
        <w:rPr>
          <w:rFonts w:ascii="Times New Roman" w:hAnsi="Times New Roman"/>
          <w:sz w:val="30"/>
          <w:szCs w:val="30"/>
        </w:rPr>
        <w:t xml:space="preserve"> – признак языка документа (0 – русский, 1 – белорусский, 2 – смешанный).</w:t>
      </w:r>
    </w:p>
    <w:p w:rsidR="00916F18" w:rsidRPr="00872363" w:rsidRDefault="00916F18" w:rsidP="00916F18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872363">
        <w:rPr>
          <w:rFonts w:ascii="Times New Roman" w:hAnsi="Times New Roman"/>
          <w:sz w:val="30"/>
          <w:szCs w:val="30"/>
        </w:rPr>
        <w:t>Выходная строка формируется по следующему шаблону:</w:t>
      </w:r>
    </w:p>
    <w:p w:rsidR="00916F18" w:rsidRPr="00872363" w:rsidRDefault="00916F18" w:rsidP="00E46748">
      <w:pPr>
        <w:spacing w:before="120" w:after="120" w:line="240" w:lineRule="auto"/>
        <w:ind w:firstLine="709"/>
        <w:jc w:val="both"/>
        <w:rPr>
          <w:rFonts w:ascii="Courier New" w:hAnsi="Courier New" w:cs="Courier New"/>
          <w:sz w:val="30"/>
          <w:szCs w:val="30"/>
        </w:rPr>
      </w:pPr>
      <w:r w:rsidRPr="00872363">
        <w:rPr>
          <w:rFonts w:ascii="Courier New" w:hAnsi="Courier New" w:cs="Courier New"/>
          <w:sz w:val="30"/>
          <w:szCs w:val="30"/>
        </w:rPr>
        <w:t>слово_код[пробел]вес\n</w:t>
      </w:r>
    </w:p>
    <w:p w:rsidR="00916F18" w:rsidRPr="00872363" w:rsidRDefault="00916F18" w:rsidP="00916F18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872363">
        <w:rPr>
          <w:rFonts w:ascii="Times New Roman" w:hAnsi="Times New Roman"/>
          <w:sz w:val="30"/>
          <w:szCs w:val="30"/>
        </w:rPr>
        <w:t>где</w:t>
      </w:r>
      <w:r w:rsidRPr="00872363">
        <w:rPr>
          <w:rFonts w:ascii="Times New Roman" w:hAnsi="Times New Roman"/>
          <w:sz w:val="30"/>
          <w:szCs w:val="30"/>
        </w:rPr>
        <w:tab/>
      </w:r>
      <w:r w:rsidRPr="00872363">
        <w:rPr>
          <w:rFonts w:ascii="Courier New" w:hAnsi="Courier New" w:cs="Courier New"/>
          <w:sz w:val="30"/>
          <w:szCs w:val="30"/>
        </w:rPr>
        <w:t>слово</w:t>
      </w:r>
      <w:r w:rsidRPr="00872363">
        <w:rPr>
          <w:rFonts w:ascii="Courier New" w:hAnsi="Courier New" w:cs="Courier New"/>
          <w:sz w:val="30"/>
          <w:szCs w:val="30"/>
        </w:rPr>
        <w:tab/>
      </w:r>
      <w:r w:rsidRPr="00872363">
        <w:rPr>
          <w:rFonts w:ascii="Times New Roman" w:hAnsi="Times New Roman"/>
          <w:sz w:val="30"/>
          <w:szCs w:val="30"/>
        </w:rPr>
        <w:t xml:space="preserve">– канонизированное слово текста, </w:t>
      </w:r>
    </w:p>
    <w:p w:rsidR="00916F18" w:rsidRPr="00872363" w:rsidRDefault="00916F18" w:rsidP="00916F18">
      <w:pPr>
        <w:spacing w:after="0" w:line="240" w:lineRule="auto"/>
        <w:ind w:left="708" w:firstLine="708"/>
        <w:jc w:val="both"/>
        <w:rPr>
          <w:rFonts w:ascii="Times New Roman" w:hAnsi="Times New Roman"/>
          <w:sz w:val="30"/>
          <w:szCs w:val="30"/>
        </w:rPr>
      </w:pPr>
      <w:r w:rsidRPr="00872363">
        <w:rPr>
          <w:rFonts w:ascii="Courier New" w:hAnsi="Courier New" w:cs="Courier New"/>
          <w:sz w:val="30"/>
          <w:szCs w:val="30"/>
        </w:rPr>
        <w:t xml:space="preserve">код </w:t>
      </w:r>
      <w:r w:rsidRPr="00872363">
        <w:rPr>
          <w:rFonts w:ascii="Courier New" w:hAnsi="Courier New" w:cs="Courier New"/>
          <w:sz w:val="30"/>
          <w:szCs w:val="30"/>
        </w:rPr>
        <w:tab/>
      </w:r>
      <w:r w:rsidRPr="00872363">
        <w:rPr>
          <w:rFonts w:ascii="Times New Roman" w:hAnsi="Times New Roman"/>
          <w:sz w:val="30"/>
          <w:szCs w:val="30"/>
        </w:rPr>
        <w:t>–</w:t>
      </w:r>
      <w:r w:rsidR="003A444C" w:rsidRPr="00872363">
        <w:rPr>
          <w:rFonts w:ascii="Times New Roman" w:hAnsi="Times New Roman"/>
          <w:sz w:val="30"/>
          <w:szCs w:val="30"/>
        </w:rPr>
        <w:t xml:space="preserve"> </w:t>
      </w:r>
      <w:r w:rsidRPr="00872363">
        <w:rPr>
          <w:rFonts w:ascii="Times New Roman" w:hAnsi="Times New Roman"/>
          <w:sz w:val="30"/>
          <w:szCs w:val="30"/>
        </w:rPr>
        <w:t>ЛГК,</w:t>
      </w:r>
    </w:p>
    <w:p w:rsidR="00916F18" w:rsidRPr="00872363" w:rsidRDefault="00916F18" w:rsidP="00916F18">
      <w:pPr>
        <w:spacing w:after="0" w:line="240" w:lineRule="auto"/>
        <w:ind w:left="708" w:firstLine="708"/>
        <w:jc w:val="both"/>
        <w:rPr>
          <w:rFonts w:ascii="Times New Roman" w:hAnsi="Times New Roman"/>
          <w:sz w:val="30"/>
          <w:szCs w:val="30"/>
        </w:rPr>
      </w:pPr>
      <w:r w:rsidRPr="00872363">
        <w:rPr>
          <w:rFonts w:ascii="Courier New" w:hAnsi="Courier New" w:cs="Courier New"/>
          <w:sz w:val="30"/>
          <w:szCs w:val="30"/>
        </w:rPr>
        <w:t>вес</w:t>
      </w:r>
      <w:r w:rsidRPr="00872363">
        <w:rPr>
          <w:rFonts w:ascii="Courier New" w:hAnsi="Courier New" w:cs="Courier New"/>
          <w:sz w:val="30"/>
          <w:szCs w:val="30"/>
        </w:rPr>
        <w:tab/>
      </w:r>
      <w:r w:rsidRPr="00872363">
        <w:rPr>
          <w:rFonts w:ascii="Times New Roman" w:hAnsi="Times New Roman"/>
          <w:sz w:val="30"/>
          <w:szCs w:val="30"/>
        </w:rPr>
        <w:tab/>
        <w:t>– вещественное число с 6 цифрами после запятой,</w:t>
      </w:r>
    </w:p>
    <w:p w:rsidR="00916F18" w:rsidRPr="00872363" w:rsidRDefault="00916F18" w:rsidP="00916F18">
      <w:pPr>
        <w:spacing w:after="0" w:line="240" w:lineRule="auto"/>
        <w:ind w:left="708" w:firstLine="708"/>
        <w:jc w:val="both"/>
        <w:rPr>
          <w:rFonts w:ascii="Times New Roman" w:hAnsi="Times New Roman"/>
          <w:sz w:val="30"/>
          <w:szCs w:val="30"/>
        </w:rPr>
      </w:pPr>
      <w:r w:rsidRPr="00872363">
        <w:rPr>
          <w:rFonts w:ascii="Courier New" w:hAnsi="Courier New" w:cs="Courier New"/>
          <w:sz w:val="30"/>
          <w:szCs w:val="30"/>
        </w:rPr>
        <w:t xml:space="preserve">\n </w:t>
      </w:r>
      <w:r w:rsidRPr="00872363">
        <w:rPr>
          <w:rFonts w:ascii="Courier New" w:hAnsi="Courier New" w:cs="Courier New"/>
          <w:sz w:val="30"/>
          <w:szCs w:val="30"/>
        </w:rPr>
        <w:tab/>
      </w:r>
      <w:r w:rsidRPr="00872363">
        <w:rPr>
          <w:rFonts w:ascii="Times New Roman" w:hAnsi="Times New Roman"/>
          <w:sz w:val="30"/>
          <w:szCs w:val="30"/>
        </w:rPr>
        <w:tab/>
        <w:t>– символ конца строки.</w:t>
      </w:r>
    </w:p>
    <w:p w:rsidR="00916F18" w:rsidRPr="00872363" w:rsidRDefault="00916F18" w:rsidP="00916F18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872363">
        <w:rPr>
          <w:rFonts w:ascii="Times New Roman" w:hAnsi="Times New Roman"/>
          <w:sz w:val="30"/>
          <w:szCs w:val="30"/>
        </w:rPr>
        <w:t>например:</w:t>
      </w:r>
    </w:p>
    <w:p w:rsidR="00916F18" w:rsidRPr="00872363" w:rsidRDefault="00916F18" w:rsidP="00916F18">
      <w:pPr>
        <w:spacing w:before="120" w:after="120" w:line="240" w:lineRule="auto"/>
        <w:ind w:firstLine="709"/>
        <w:jc w:val="both"/>
        <w:rPr>
          <w:rFonts w:ascii="Courier New" w:hAnsi="Courier New" w:cs="Courier New"/>
          <w:sz w:val="30"/>
          <w:szCs w:val="30"/>
        </w:rPr>
      </w:pPr>
      <w:r w:rsidRPr="00872363">
        <w:rPr>
          <w:rFonts w:ascii="Courier New" w:hAnsi="Courier New" w:cs="Courier New"/>
          <w:sz w:val="30"/>
          <w:szCs w:val="30"/>
        </w:rPr>
        <w:t>республика_NNIFO∙1.000000\nуказ_NNIMO∙0.545455\n</w:t>
      </w:r>
    </w:p>
    <w:p w:rsidR="00916F18" w:rsidRPr="00872363" w:rsidRDefault="00916F18" w:rsidP="00916F18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872363">
        <w:rPr>
          <w:rFonts w:ascii="Times New Roman" w:hAnsi="Times New Roman"/>
          <w:sz w:val="30"/>
          <w:szCs w:val="30"/>
        </w:rPr>
        <w:t>В случае смешанного текста в выходную строку добавляется дополнительный параметр, и шаблон выглядит как:</w:t>
      </w:r>
    </w:p>
    <w:p w:rsidR="00916F18" w:rsidRPr="00872363" w:rsidRDefault="00916F18" w:rsidP="00916F18">
      <w:pPr>
        <w:spacing w:before="120" w:after="120" w:line="240" w:lineRule="auto"/>
        <w:ind w:firstLine="709"/>
        <w:jc w:val="both"/>
        <w:rPr>
          <w:rFonts w:ascii="Courier New" w:hAnsi="Courier New" w:cs="Courier New"/>
          <w:sz w:val="30"/>
          <w:szCs w:val="30"/>
        </w:rPr>
      </w:pPr>
      <w:r w:rsidRPr="00872363">
        <w:rPr>
          <w:rFonts w:ascii="Courier New" w:hAnsi="Courier New" w:cs="Courier New"/>
          <w:sz w:val="30"/>
          <w:szCs w:val="30"/>
        </w:rPr>
        <w:t>слово_код[пробел]вес[пробел]{0|1}\n</w:t>
      </w:r>
    </w:p>
    <w:p w:rsidR="00916F18" w:rsidRPr="00872363" w:rsidRDefault="00916F18" w:rsidP="00916F18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872363">
        <w:rPr>
          <w:rFonts w:ascii="Times New Roman" w:hAnsi="Times New Roman"/>
          <w:sz w:val="30"/>
          <w:szCs w:val="30"/>
        </w:rPr>
        <w:t>где</w:t>
      </w:r>
      <w:r w:rsidRPr="00872363">
        <w:rPr>
          <w:rFonts w:ascii="Times New Roman" w:hAnsi="Times New Roman"/>
          <w:sz w:val="30"/>
          <w:szCs w:val="30"/>
        </w:rPr>
        <w:tab/>
      </w:r>
      <w:r w:rsidRPr="00872363">
        <w:rPr>
          <w:rFonts w:ascii="Courier New" w:hAnsi="Courier New" w:cs="Courier New"/>
          <w:sz w:val="30"/>
          <w:szCs w:val="30"/>
        </w:rPr>
        <w:t>слово</w:t>
      </w:r>
      <w:r w:rsidRPr="00872363">
        <w:rPr>
          <w:rFonts w:ascii="Times New Roman" w:hAnsi="Times New Roman"/>
          <w:sz w:val="30"/>
          <w:szCs w:val="30"/>
        </w:rPr>
        <w:tab/>
        <w:t xml:space="preserve">– канонизированное слово текста, </w:t>
      </w:r>
    </w:p>
    <w:p w:rsidR="00916F18" w:rsidRPr="00872363" w:rsidRDefault="00916F18" w:rsidP="00916F18">
      <w:pPr>
        <w:spacing w:after="0" w:line="240" w:lineRule="auto"/>
        <w:ind w:left="708" w:firstLine="708"/>
        <w:jc w:val="both"/>
        <w:rPr>
          <w:rFonts w:ascii="Times New Roman" w:hAnsi="Times New Roman"/>
          <w:sz w:val="30"/>
          <w:szCs w:val="30"/>
        </w:rPr>
      </w:pPr>
      <w:r w:rsidRPr="00872363">
        <w:rPr>
          <w:rFonts w:ascii="Courier New" w:hAnsi="Courier New" w:cs="Courier New"/>
          <w:sz w:val="30"/>
          <w:szCs w:val="30"/>
        </w:rPr>
        <w:t xml:space="preserve">код </w:t>
      </w:r>
      <w:r w:rsidRPr="00872363">
        <w:rPr>
          <w:rFonts w:ascii="Courier New" w:hAnsi="Courier New" w:cs="Courier New"/>
          <w:sz w:val="30"/>
          <w:szCs w:val="30"/>
        </w:rPr>
        <w:tab/>
      </w:r>
      <w:r w:rsidRPr="00872363">
        <w:rPr>
          <w:rFonts w:ascii="Times New Roman" w:hAnsi="Times New Roman"/>
          <w:sz w:val="30"/>
          <w:szCs w:val="30"/>
        </w:rPr>
        <w:t>– аббревиатура соответствующего ЛГК,</w:t>
      </w:r>
    </w:p>
    <w:p w:rsidR="00916F18" w:rsidRPr="00872363" w:rsidRDefault="00916F18" w:rsidP="00916F18">
      <w:pPr>
        <w:spacing w:after="0" w:line="240" w:lineRule="auto"/>
        <w:ind w:left="708" w:firstLine="708"/>
        <w:jc w:val="both"/>
        <w:rPr>
          <w:rFonts w:ascii="Times New Roman" w:hAnsi="Times New Roman"/>
          <w:sz w:val="30"/>
          <w:szCs w:val="30"/>
        </w:rPr>
      </w:pPr>
      <w:r w:rsidRPr="00872363">
        <w:rPr>
          <w:rFonts w:ascii="Courier New" w:hAnsi="Courier New" w:cs="Courier New"/>
          <w:sz w:val="30"/>
          <w:szCs w:val="30"/>
        </w:rPr>
        <w:t>вес</w:t>
      </w:r>
      <w:r w:rsidRPr="00872363">
        <w:rPr>
          <w:rFonts w:ascii="Courier New" w:hAnsi="Courier New" w:cs="Courier New"/>
          <w:sz w:val="30"/>
          <w:szCs w:val="30"/>
        </w:rPr>
        <w:tab/>
      </w:r>
      <w:r w:rsidRPr="00872363">
        <w:rPr>
          <w:rFonts w:ascii="Times New Roman" w:hAnsi="Times New Roman"/>
          <w:sz w:val="30"/>
          <w:szCs w:val="30"/>
        </w:rPr>
        <w:tab/>
        <w:t>– вещественное число с 6 цифрами после запятой,</w:t>
      </w:r>
    </w:p>
    <w:p w:rsidR="00916F18" w:rsidRPr="00872363" w:rsidRDefault="00916F18" w:rsidP="00916F18">
      <w:pPr>
        <w:spacing w:after="0" w:line="240" w:lineRule="auto"/>
        <w:ind w:left="708" w:firstLine="708"/>
        <w:jc w:val="both"/>
        <w:rPr>
          <w:rFonts w:ascii="Times New Roman" w:hAnsi="Times New Roman"/>
          <w:sz w:val="30"/>
          <w:szCs w:val="30"/>
        </w:rPr>
      </w:pPr>
      <w:r w:rsidRPr="00872363">
        <w:rPr>
          <w:rFonts w:ascii="Courier New" w:hAnsi="Courier New" w:cs="Courier New"/>
          <w:sz w:val="30"/>
          <w:szCs w:val="30"/>
        </w:rPr>
        <w:t xml:space="preserve">0/1 </w:t>
      </w:r>
      <w:r w:rsidRPr="00872363">
        <w:rPr>
          <w:rFonts w:ascii="Courier New" w:hAnsi="Courier New" w:cs="Courier New"/>
          <w:sz w:val="30"/>
          <w:szCs w:val="30"/>
        </w:rPr>
        <w:tab/>
      </w:r>
      <w:r w:rsidRPr="00872363">
        <w:rPr>
          <w:rFonts w:ascii="Times New Roman" w:hAnsi="Times New Roman"/>
          <w:sz w:val="30"/>
          <w:szCs w:val="30"/>
        </w:rPr>
        <w:t>–код языка (0 – русский, 1 – белорусский)</w:t>
      </w:r>
    </w:p>
    <w:p w:rsidR="00916F18" w:rsidRPr="00872363" w:rsidRDefault="00916F18" w:rsidP="00916F18">
      <w:pPr>
        <w:spacing w:after="0" w:line="240" w:lineRule="auto"/>
        <w:ind w:left="708" w:firstLine="708"/>
        <w:jc w:val="both"/>
        <w:rPr>
          <w:rFonts w:ascii="Times New Roman" w:hAnsi="Times New Roman"/>
          <w:sz w:val="30"/>
          <w:szCs w:val="30"/>
        </w:rPr>
      </w:pPr>
      <w:r w:rsidRPr="00872363">
        <w:rPr>
          <w:rFonts w:ascii="Courier New" w:hAnsi="Courier New" w:cs="Courier New"/>
          <w:sz w:val="30"/>
          <w:szCs w:val="30"/>
        </w:rPr>
        <w:t xml:space="preserve">\n </w:t>
      </w:r>
      <w:r w:rsidRPr="00872363">
        <w:rPr>
          <w:rFonts w:ascii="Courier New" w:hAnsi="Courier New" w:cs="Courier New"/>
          <w:sz w:val="30"/>
          <w:szCs w:val="30"/>
        </w:rPr>
        <w:tab/>
      </w:r>
      <w:r w:rsidRPr="00872363">
        <w:rPr>
          <w:rFonts w:ascii="Times New Roman" w:hAnsi="Times New Roman"/>
          <w:sz w:val="30"/>
          <w:szCs w:val="30"/>
        </w:rPr>
        <w:tab/>
        <w:t>– символ конца строки.</w:t>
      </w:r>
    </w:p>
    <w:p w:rsidR="00916F18" w:rsidRPr="00872363" w:rsidRDefault="00916F18" w:rsidP="00916F18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872363">
        <w:rPr>
          <w:rFonts w:ascii="Times New Roman" w:hAnsi="Times New Roman"/>
          <w:sz w:val="30"/>
          <w:szCs w:val="30"/>
        </w:rPr>
        <w:t>например:</w:t>
      </w:r>
    </w:p>
    <w:p w:rsidR="00916F18" w:rsidRPr="00872363" w:rsidRDefault="00916F18" w:rsidP="00916F18">
      <w:pPr>
        <w:spacing w:before="120" w:after="120" w:line="240" w:lineRule="auto"/>
        <w:ind w:firstLine="709"/>
        <w:jc w:val="both"/>
        <w:rPr>
          <w:rFonts w:ascii="Courier New" w:hAnsi="Courier New" w:cs="Courier New"/>
          <w:sz w:val="30"/>
          <w:szCs w:val="30"/>
        </w:rPr>
      </w:pPr>
      <w:r w:rsidRPr="00872363">
        <w:rPr>
          <w:rFonts w:ascii="Courier New" w:hAnsi="Courier New" w:cs="Courier New"/>
          <w:sz w:val="30"/>
          <w:szCs w:val="30"/>
        </w:rPr>
        <w:t>рэспублiка_NNIFO_1∙1.000000\nуказ_NNIMO_0∙0.545455\n</w:t>
      </w:r>
    </w:p>
    <w:p w:rsidR="00916F18" w:rsidRPr="00872363" w:rsidRDefault="00916F18" w:rsidP="00916F18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872363">
        <w:rPr>
          <w:rFonts w:ascii="Times New Roman" w:hAnsi="Times New Roman"/>
          <w:sz w:val="30"/>
          <w:szCs w:val="30"/>
        </w:rPr>
        <w:t>Файл с канонизированным аннотированным текстом имеет следующий формат:</w:t>
      </w:r>
    </w:p>
    <w:p w:rsidR="00916F18" w:rsidRPr="00872363" w:rsidRDefault="00916F18" w:rsidP="00916F18">
      <w:pPr>
        <w:spacing w:before="120" w:after="120" w:line="240" w:lineRule="auto"/>
        <w:ind w:firstLine="709"/>
        <w:jc w:val="both"/>
        <w:rPr>
          <w:rFonts w:ascii="Courier New" w:hAnsi="Courier New" w:cs="Courier New"/>
          <w:sz w:val="30"/>
          <w:szCs w:val="30"/>
        </w:rPr>
      </w:pPr>
      <w:r w:rsidRPr="00872363">
        <w:rPr>
          <w:rFonts w:ascii="Courier New" w:hAnsi="Courier New" w:cs="Courier New"/>
          <w:sz w:val="30"/>
          <w:szCs w:val="30"/>
        </w:rPr>
        <w:t>слово_код[пробел]…\n…</w:t>
      </w:r>
    </w:p>
    <w:p w:rsidR="00916F18" w:rsidRPr="00872363" w:rsidRDefault="00916F18" w:rsidP="00916F18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872363">
        <w:rPr>
          <w:rFonts w:ascii="Times New Roman" w:hAnsi="Times New Roman"/>
          <w:sz w:val="30"/>
          <w:szCs w:val="30"/>
        </w:rPr>
        <w:lastRenderedPageBreak/>
        <w:t>например:</w:t>
      </w:r>
    </w:p>
    <w:p w:rsidR="00916F18" w:rsidRPr="00872363" w:rsidRDefault="00916F18" w:rsidP="00916F18">
      <w:pPr>
        <w:spacing w:before="120" w:after="120" w:line="240" w:lineRule="auto"/>
        <w:ind w:firstLine="709"/>
        <w:jc w:val="both"/>
        <w:rPr>
          <w:rFonts w:ascii="Courier New" w:hAnsi="Courier New" w:cs="Courier New"/>
          <w:sz w:val="30"/>
          <w:szCs w:val="30"/>
        </w:rPr>
      </w:pPr>
      <w:r w:rsidRPr="00872363">
        <w:rPr>
          <w:rFonts w:ascii="Courier New" w:hAnsi="Courier New" w:cs="Courier New"/>
          <w:sz w:val="30"/>
          <w:szCs w:val="30"/>
        </w:rPr>
        <w:t>указ_NNIMO∙президент_NNAMO∙республика_NNIFO∙беларусь_NPIFO\n</w:t>
      </w:r>
    </w:p>
    <w:p w:rsidR="00916F18" w:rsidRPr="00872363" w:rsidRDefault="00916F18" w:rsidP="00916F18">
      <w:pPr>
        <w:spacing w:before="120" w:after="120" w:line="240" w:lineRule="auto"/>
        <w:ind w:firstLine="709"/>
        <w:jc w:val="both"/>
        <w:rPr>
          <w:rFonts w:ascii="Courier New" w:hAnsi="Courier New" w:cs="Courier New"/>
          <w:sz w:val="30"/>
          <w:szCs w:val="30"/>
        </w:rPr>
      </w:pPr>
      <w:r w:rsidRPr="00872363">
        <w:rPr>
          <w:rFonts w:ascii="Times New Roman" w:hAnsi="Times New Roman"/>
          <w:sz w:val="30"/>
          <w:szCs w:val="30"/>
        </w:rPr>
        <w:t xml:space="preserve">В случае смешанного текста этот файл формируется несколько иначе: </w:t>
      </w:r>
      <w:r w:rsidRPr="00872363">
        <w:rPr>
          <w:rFonts w:ascii="Courier New" w:hAnsi="Courier New" w:cs="Courier New"/>
          <w:sz w:val="30"/>
          <w:szCs w:val="30"/>
        </w:rPr>
        <w:t>слово_код_{0|1}[пробел]…\n…</w:t>
      </w:r>
    </w:p>
    <w:p w:rsidR="00916F18" w:rsidRPr="00872363" w:rsidRDefault="00916F18" w:rsidP="00916F18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872363">
        <w:rPr>
          <w:rFonts w:ascii="Times New Roman" w:hAnsi="Times New Roman"/>
          <w:sz w:val="30"/>
          <w:szCs w:val="30"/>
        </w:rPr>
        <w:t xml:space="preserve">Например, </w:t>
      </w:r>
    </w:p>
    <w:p w:rsidR="00916F18" w:rsidRPr="00872363" w:rsidRDefault="00916F18" w:rsidP="00916F18">
      <w:pPr>
        <w:spacing w:before="120" w:after="120" w:line="240" w:lineRule="auto"/>
        <w:ind w:firstLine="709"/>
        <w:jc w:val="both"/>
        <w:rPr>
          <w:rFonts w:ascii="Courier New" w:hAnsi="Courier New" w:cs="Courier New"/>
          <w:sz w:val="30"/>
          <w:szCs w:val="30"/>
        </w:rPr>
      </w:pPr>
      <w:r w:rsidRPr="00872363">
        <w:rPr>
          <w:rFonts w:ascii="Courier New" w:hAnsi="Courier New" w:cs="Courier New"/>
          <w:sz w:val="30"/>
          <w:szCs w:val="30"/>
        </w:rPr>
        <w:t>статья_NNIFO_0∙1_DCO∙._.\n</w:t>
      </w:r>
    </w:p>
    <w:p w:rsidR="00916F18" w:rsidRPr="00872363" w:rsidRDefault="00916F18" w:rsidP="00916F18">
      <w:pPr>
        <w:spacing w:before="120" w:after="120" w:line="240" w:lineRule="auto"/>
        <w:ind w:firstLine="709"/>
        <w:jc w:val="both"/>
        <w:rPr>
          <w:rFonts w:ascii="Courier New" w:hAnsi="Courier New" w:cs="Courier New"/>
          <w:sz w:val="30"/>
          <w:szCs w:val="30"/>
        </w:rPr>
      </w:pPr>
      <w:r w:rsidRPr="00872363">
        <w:rPr>
          <w:rFonts w:ascii="Courier New" w:hAnsi="Courier New" w:cs="Courier New"/>
          <w:sz w:val="30"/>
          <w:szCs w:val="30"/>
        </w:rPr>
        <w:t>закон_NNIMO_1∙рэспублiка_NNIFO_1∙беларусь_NPIFO_1\n</w:t>
      </w:r>
    </w:p>
    <w:p w:rsidR="003273B3" w:rsidRPr="00872363" w:rsidRDefault="00916F18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872363">
        <w:rPr>
          <w:rFonts w:ascii="Times New Roman" w:hAnsi="Times New Roman"/>
          <w:sz w:val="30"/>
          <w:szCs w:val="30"/>
        </w:rPr>
        <w:t>В канонизированном аннотированном тексте код языка указывается только для слов, которые относятся к частям речи.</w:t>
      </w:r>
    </w:p>
    <w:p w:rsidR="00802537" w:rsidRPr="00872363" w:rsidRDefault="003273B3" w:rsidP="00033F06">
      <w:pPr>
        <w:spacing w:before="240" w:after="240" w:line="240" w:lineRule="auto"/>
        <w:ind w:firstLine="709"/>
        <w:rPr>
          <w:rFonts w:ascii="Times New Roman" w:hAnsi="Times New Roman" w:cs="Times New Roman"/>
          <w:b/>
          <w:sz w:val="30"/>
          <w:szCs w:val="30"/>
        </w:rPr>
      </w:pPr>
      <w:bookmarkStart w:id="17" w:name="_Toc355082598"/>
      <w:r w:rsidRPr="00872363">
        <w:rPr>
          <w:rFonts w:ascii="Times New Roman" w:hAnsi="Times New Roman" w:cs="Times New Roman"/>
          <w:b/>
          <w:sz w:val="30"/>
          <w:szCs w:val="30"/>
        </w:rPr>
        <w:t>Метод TaggingHTML</w:t>
      </w:r>
      <w:bookmarkEnd w:id="17"/>
    </w:p>
    <w:p w:rsidR="00916F18" w:rsidRPr="00872363" w:rsidRDefault="00916F18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872363">
        <w:rPr>
          <w:rFonts w:ascii="Times New Roman" w:hAnsi="Times New Roman"/>
          <w:sz w:val="30"/>
          <w:szCs w:val="30"/>
        </w:rPr>
        <w:t>Метод применяется для обработки текстов в формате HTML.</w:t>
      </w:r>
    </w:p>
    <w:p w:rsidR="00916F18" w:rsidRPr="00872363" w:rsidRDefault="00916F18" w:rsidP="00916F18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  <w:lang w:val="en-US"/>
        </w:rPr>
      </w:pPr>
      <w:r w:rsidRPr="00872363">
        <w:rPr>
          <w:rFonts w:ascii="Times New Roman" w:hAnsi="Times New Roman"/>
          <w:sz w:val="30"/>
          <w:szCs w:val="30"/>
        </w:rPr>
        <w:t>Сигнатура</w:t>
      </w:r>
      <w:r w:rsidRPr="00872363">
        <w:rPr>
          <w:rFonts w:ascii="Times New Roman" w:hAnsi="Times New Roman"/>
          <w:sz w:val="30"/>
          <w:szCs w:val="30"/>
          <w:lang w:val="en-US"/>
        </w:rPr>
        <w:t xml:space="preserve"> </w:t>
      </w:r>
      <w:r w:rsidRPr="00872363">
        <w:rPr>
          <w:rFonts w:ascii="Times New Roman" w:hAnsi="Times New Roman"/>
          <w:sz w:val="30"/>
          <w:szCs w:val="30"/>
        </w:rPr>
        <w:t>метода</w:t>
      </w:r>
      <w:r w:rsidRPr="00872363">
        <w:rPr>
          <w:rFonts w:ascii="Times New Roman" w:hAnsi="Times New Roman"/>
          <w:sz w:val="30"/>
          <w:szCs w:val="30"/>
          <w:lang w:val="en-US"/>
        </w:rPr>
        <w:t xml:space="preserve">: </w:t>
      </w:r>
    </w:p>
    <w:p w:rsidR="00916F18" w:rsidRPr="00872363" w:rsidRDefault="00916F18" w:rsidP="003A444C">
      <w:pPr>
        <w:tabs>
          <w:tab w:val="left" w:pos="3828"/>
        </w:tabs>
        <w:spacing w:before="120" w:after="120" w:line="240" w:lineRule="auto"/>
        <w:ind w:left="3969" w:hanging="3260"/>
        <w:rPr>
          <w:rFonts w:ascii="Times New Roman" w:hAnsi="Times New Roman"/>
          <w:sz w:val="30"/>
          <w:szCs w:val="30"/>
          <w:lang w:val="en-US"/>
        </w:rPr>
      </w:pPr>
      <w:r w:rsidRPr="00872363">
        <w:rPr>
          <w:rFonts w:ascii="Courier New" w:hAnsi="Courier New" w:cs="Courier New"/>
          <w:sz w:val="30"/>
          <w:szCs w:val="30"/>
          <w:lang w:val="en-US"/>
        </w:rPr>
        <w:t xml:space="preserve">string TaggingHTML(string InFName, </w:t>
      </w:r>
      <w:r w:rsidRPr="00872363">
        <w:rPr>
          <w:rFonts w:ascii="Courier New" w:hAnsi="Courier New" w:cs="Courier New"/>
          <w:sz w:val="30"/>
          <w:szCs w:val="30"/>
          <w:lang w:val="en-US"/>
        </w:rPr>
        <w:br/>
        <w:t xml:space="preserve">string OutFName, </w:t>
      </w:r>
      <w:r w:rsidRPr="00872363">
        <w:rPr>
          <w:rFonts w:ascii="Courier New" w:hAnsi="Courier New" w:cs="Courier New"/>
          <w:sz w:val="30"/>
          <w:szCs w:val="30"/>
          <w:lang w:val="en-US"/>
        </w:rPr>
        <w:br/>
        <w:t>int Lang)</w:t>
      </w:r>
    </w:p>
    <w:p w:rsidR="00916F18" w:rsidRPr="00872363" w:rsidRDefault="00916F18" w:rsidP="00916F18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872363">
        <w:rPr>
          <w:rFonts w:ascii="Times New Roman" w:hAnsi="Times New Roman"/>
          <w:sz w:val="30"/>
          <w:szCs w:val="30"/>
        </w:rPr>
        <w:t xml:space="preserve">Входные и выходные параметры метода такие же, как и в методе </w:t>
      </w:r>
      <w:r w:rsidRPr="00872363">
        <w:rPr>
          <w:rFonts w:ascii="Times New Roman" w:hAnsi="Times New Roman"/>
          <w:sz w:val="30"/>
          <w:szCs w:val="30"/>
          <w:lang w:val="en-US"/>
        </w:rPr>
        <w:t>TaggingPlain</w:t>
      </w:r>
      <w:r w:rsidRPr="00872363">
        <w:rPr>
          <w:rFonts w:ascii="Times New Roman" w:hAnsi="Times New Roman"/>
          <w:sz w:val="30"/>
          <w:szCs w:val="30"/>
        </w:rPr>
        <w:t>.</w:t>
      </w:r>
    </w:p>
    <w:p w:rsidR="00916F18" w:rsidRPr="00872363" w:rsidRDefault="001A4743" w:rsidP="00033F06">
      <w:pPr>
        <w:spacing w:before="240" w:after="240" w:line="240" w:lineRule="auto"/>
        <w:ind w:firstLine="709"/>
        <w:rPr>
          <w:rFonts w:ascii="Times New Roman" w:hAnsi="Times New Roman" w:cs="Times New Roman"/>
          <w:b/>
          <w:sz w:val="30"/>
          <w:szCs w:val="30"/>
        </w:rPr>
      </w:pPr>
      <w:bookmarkStart w:id="18" w:name="_Toc355082163"/>
      <w:bookmarkStart w:id="19" w:name="_Toc355082599"/>
      <w:r w:rsidRPr="00872363">
        <w:rPr>
          <w:rFonts w:ascii="Times New Roman" w:hAnsi="Times New Roman" w:cs="Times New Roman"/>
          <w:b/>
          <w:sz w:val="30"/>
          <w:szCs w:val="30"/>
        </w:rPr>
        <w:t>Метод</w:t>
      </w:r>
      <w:bookmarkEnd w:id="18"/>
      <w:bookmarkEnd w:id="19"/>
      <w:r w:rsidRPr="00872363">
        <w:rPr>
          <w:rFonts w:ascii="Times New Roman" w:hAnsi="Times New Roman" w:cs="Times New Roman"/>
          <w:b/>
          <w:sz w:val="30"/>
          <w:szCs w:val="30"/>
        </w:rPr>
        <w:t xml:space="preserve"> </w:t>
      </w:r>
      <w:bookmarkStart w:id="20" w:name="_Toc355082164"/>
      <w:bookmarkStart w:id="21" w:name="_Toc355082600"/>
      <w:r w:rsidR="00916F18" w:rsidRPr="00872363">
        <w:rPr>
          <w:rFonts w:ascii="Times New Roman" w:hAnsi="Times New Roman" w:cs="Times New Roman"/>
          <w:b/>
          <w:sz w:val="30"/>
          <w:szCs w:val="30"/>
        </w:rPr>
        <w:t>TaggingWithoutCannon</w:t>
      </w:r>
      <w:bookmarkEnd w:id="20"/>
      <w:bookmarkEnd w:id="21"/>
    </w:p>
    <w:p w:rsidR="00916F18" w:rsidRPr="00872363" w:rsidRDefault="00916F18" w:rsidP="00916F18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872363">
        <w:rPr>
          <w:rFonts w:ascii="Times New Roman" w:hAnsi="Times New Roman"/>
          <w:sz w:val="30"/>
          <w:szCs w:val="30"/>
        </w:rPr>
        <w:t xml:space="preserve">Метод применяется для обработки текстов в форматах </w:t>
      </w:r>
      <w:r w:rsidRPr="00872363">
        <w:rPr>
          <w:rFonts w:ascii="Times New Roman" w:hAnsi="Times New Roman"/>
          <w:sz w:val="30"/>
          <w:szCs w:val="30"/>
          <w:lang w:val="en-US"/>
        </w:rPr>
        <w:t>HTML</w:t>
      </w:r>
      <w:r w:rsidRPr="00872363">
        <w:rPr>
          <w:rFonts w:ascii="Times New Roman" w:hAnsi="Times New Roman"/>
          <w:sz w:val="30"/>
          <w:szCs w:val="30"/>
        </w:rPr>
        <w:t xml:space="preserve"> и </w:t>
      </w:r>
      <w:r w:rsidRPr="00872363">
        <w:rPr>
          <w:rFonts w:ascii="Times New Roman" w:hAnsi="Times New Roman"/>
          <w:sz w:val="30"/>
          <w:szCs w:val="30"/>
          <w:lang w:val="en-US"/>
        </w:rPr>
        <w:t>Plain</w:t>
      </w:r>
      <w:r w:rsidRPr="00872363">
        <w:rPr>
          <w:rFonts w:ascii="Times New Roman" w:hAnsi="Times New Roman"/>
          <w:sz w:val="30"/>
          <w:szCs w:val="30"/>
        </w:rPr>
        <w:t xml:space="preserve"> </w:t>
      </w:r>
      <w:r w:rsidRPr="00872363">
        <w:rPr>
          <w:rFonts w:ascii="Times New Roman" w:hAnsi="Times New Roman"/>
          <w:sz w:val="30"/>
          <w:szCs w:val="30"/>
          <w:lang w:val="en-US"/>
        </w:rPr>
        <w:t>text</w:t>
      </w:r>
      <w:r w:rsidRPr="00872363">
        <w:rPr>
          <w:rFonts w:ascii="Times New Roman" w:hAnsi="Times New Roman"/>
          <w:sz w:val="30"/>
          <w:szCs w:val="30"/>
        </w:rPr>
        <w:t>.</w:t>
      </w:r>
    </w:p>
    <w:p w:rsidR="00916F18" w:rsidRPr="00872363" w:rsidRDefault="00916F18" w:rsidP="00916F18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  <w:lang w:val="en-US"/>
        </w:rPr>
      </w:pPr>
      <w:r w:rsidRPr="00872363">
        <w:rPr>
          <w:rFonts w:ascii="Times New Roman" w:hAnsi="Times New Roman"/>
          <w:sz w:val="30"/>
          <w:szCs w:val="30"/>
        </w:rPr>
        <w:t>Сигнатура</w:t>
      </w:r>
      <w:r w:rsidRPr="00872363">
        <w:rPr>
          <w:rFonts w:ascii="Times New Roman" w:hAnsi="Times New Roman"/>
          <w:sz w:val="30"/>
          <w:szCs w:val="30"/>
          <w:lang w:val="en-US"/>
        </w:rPr>
        <w:t xml:space="preserve"> </w:t>
      </w:r>
      <w:r w:rsidRPr="00872363">
        <w:rPr>
          <w:rFonts w:ascii="Times New Roman" w:hAnsi="Times New Roman"/>
          <w:sz w:val="30"/>
          <w:szCs w:val="30"/>
        </w:rPr>
        <w:t>метода</w:t>
      </w:r>
      <w:r w:rsidRPr="00872363">
        <w:rPr>
          <w:rFonts w:ascii="Times New Roman" w:hAnsi="Times New Roman"/>
          <w:sz w:val="30"/>
          <w:szCs w:val="30"/>
          <w:lang w:val="en-US"/>
        </w:rPr>
        <w:t xml:space="preserve">: </w:t>
      </w:r>
    </w:p>
    <w:p w:rsidR="00916F18" w:rsidRPr="00872363" w:rsidRDefault="00916F18" w:rsidP="003A444C">
      <w:pPr>
        <w:tabs>
          <w:tab w:val="left" w:pos="3828"/>
        </w:tabs>
        <w:spacing w:before="120" w:after="120" w:line="240" w:lineRule="auto"/>
        <w:ind w:left="3969" w:hanging="3260"/>
        <w:rPr>
          <w:rFonts w:ascii="Courier New" w:hAnsi="Courier New" w:cs="Courier New"/>
          <w:sz w:val="30"/>
          <w:szCs w:val="30"/>
          <w:lang w:val="en-US"/>
        </w:rPr>
      </w:pPr>
      <w:r w:rsidRPr="00872363">
        <w:rPr>
          <w:rFonts w:ascii="Courier New" w:hAnsi="Courier New" w:cs="Courier New"/>
          <w:sz w:val="30"/>
          <w:szCs w:val="30"/>
          <w:lang w:val="en-US"/>
        </w:rPr>
        <w:t>void TaggingWithoutCannon(</w:t>
      </w:r>
      <w:r w:rsidRPr="00872363">
        <w:rPr>
          <w:rFonts w:ascii="Courier New" w:hAnsi="Courier New" w:cs="Courier New"/>
          <w:sz w:val="30"/>
          <w:szCs w:val="30"/>
          <w:lang w:val="en-US"/>
        </w:rPr>
        <w:tab/>
        <w:t>string InFName,</w:t>
      </w:r>
      <w:r w:rsidRPr="00872363">
        <w:rPr>
          <w:rFonts w:ascii="Courier New" w:hAnsi="Courier New" w:cs="Courier New"/>
          <w:sz w:val="30"/>
          <w:szCs w:val="30"/>
          <w:lang w:val="en-US"/>
        </w:rPr>
        <w:br/>
        <w:t>string OutFName,</w:t>
      </w:r>
      <w:r w:rsidRPr="00872363">
        <w:rPr>
          <w:rFonts w:ascii="Courier New" w:hAnsi="Courier New" w:cs="Courier New"/>
          <w:sz w:val="30"/>
          <w:szCs w:val="30"/>
          <w:lang w:val="en-US"/>
        </w:rPr>
        <w:br/>
        <w:t>int html,</w:t>
      </w:r>
      <w:r w:rsidRPr="00872363">
        <w:rPr>
          <w:rFonts w:ascii="Courier New" w:hAnsi="Courier New" w:cs="Courier New"/>
          <w:sz w:val="30"/>
          <w:szCs w:val="30"/>
          <w:lang w:val="en-US"/>
        </w:rPr>
        <w:br/>
        <w:t>int Lang)</w:t>
      </w:r>
    </w:p>
    <w:p w:rsidR="00916F18" w:rsidRPr="00872363" w:rsidRDefault="00916F18" w:rsidP="00916F18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872363">
        <w:rPr>
          <w:rFonts w:ascii="Times New Roman" w:hAnsi="Times New Roman"/>
          <w:sz w:val="30"/>
          <w:szCs w:val="30"/>
        </w:rPr>
        <w:t>Метод выполняет аннотирование текста лексико-грамматическими кодами без приведения слов в каноническую форму.</w:t>
      </w:r>
    </w:p>
    <w:p w:rsidR="00916F18" w:rsidRPr="00872363" w:rsidRDefault="00916F18" w:rsidP="00916F18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872363">
        <w:rPr>
          <w:rFonts w:ascii="Times New Roman" w:hAnsi="Times New Roman"/>
          <w:sz w:val="30"/>
          <w:szCs w:val="30"/>
        </w:rPr>
        <w:t>Метод принимает следующие параметры:</w:t>
      </w:r>
    </w:p>
    <w:p w:rsidR="00916F18" w:rsidRPr="00872363" w:rsidRDefault="00916F18" w:rsidP="00916F18">
      <w:pPr>
        <w:pStyle w:val="a3"/>
        <w:numPr>
          <w:ilvl w:val="0"/>
          <w:numId w:val="10"/>
        </w:numPr>
        <w:tabs>
          <w:tab w:val="left" w:pos="851"/>
        </w:tabs>
        <w:spacing w:after="0" w:line="240" w:lineRule="auto"/>
        <w:ind w:left="993" w:hanging="284"/>
        <w:jc w:val="both"/>
        <w:rPr>
          <w:rFonts w:ascii="Times New Roman" w:hAnsi="Times New Roman"/>
          <w:sz w:val="30"/>
          <w:szCs w:val="30"/>
        </w:rPr>
      </w:pPr>
      <w:r w:rsidRPr="00872363">
        <w:rPr>
          <w:rFonts w:ascii="Courier New" w:hAnsi="Courier New" w:cs="Courier New"/>
          <w:sz w:val="30"/>
          <w:szCs w:val="30"/>
        </w:rPr>
        <w:t>string InFName</w:t>
      </w:r>
      <w:r w:rsidRPr="00872363">
        <w:rPr>
          <w:rFonts w:ascii="Times New Roman" w:hAnsi="Times New Roman"/>
          <w:sz w:val="30"/>
          <w:szCs w:val="30"/>
        </w:rPr>
        <w:t xml:space="preserve"> – имя файла с исходным текстом документа;</w:t>
      </w:r>
    </w:p>
    <w:p w:rsidR="00916F18" w:rsidRPr="00872363" w:rsidRDefault="00916F18" w:rsidP="00916F18">
      <w:pPr>
        <w:pStyle w:val="a3"/>
        <w:numPr>
          <w:ilvl w:val="0"/>
          <w:numId w:val="10"/>
        </w:numPr>
        <w:tabs>
          <w:tab w:val="left" w:pos="851"/>
        </w:tabs>
        <w:spacing w:after="0" w:line="240" w:lineRule="auto"/>
        <w:ind w:left="993" w:hanging="284"/>
        <w:jc w:val="both"/>
        <w:rPr>
          <w:rFonts w:ascii="Times New Roman" w:hAnsi="Times New Roman"/>
          <w:sz w:val="30"/>
          <w:szCs w:val="30"/>
        </w:rPr>
      </w:pPr>
      <w:r w:rsidRPr="00872363">
        <w:rPr>
          <w:rFonts w:ascii="Courier New" w:hAnsi="Courier New" w:cs="Courier New"/>
          <w:sz w:val="30"/>
          <w:szCs w:val="30"/>
        </w:rPr>
        <w:t>string OutFName</w:t>
      </w:r>
      <w:r w:rsidRPr="00872363">
        <w:rPr>
          <w:rFonts w:ascii="Times New Roman" w:hAnsi="Times New Roman"/>
          <w:sz w:val="30"/>
          <w:szCs w:val="30"/>
        </w:rPr>
        <w:t xml:space="preserve"> – имя файла для сохранения аннотированного текста документа;</w:t>
      </w:r>
    </w:p>
    <w:p w:rsidR="00916F18" w:rsidRPr="00872363" w:rsidRDefault="00916F18" w:rsidP="00916F18">
      <w:pPr>
        <w:pStyle w:val="a3"/>
        <w:numPr>
          <w:ilvl w:val="0"/>
          <w:numId w:val="10"/>
        </w:numPr>
        <w:tabs>
          <w:tab w:val="left" w:pos="851"/>
        </w:tabs>
        <w:spacing w:after="0" w:line="240" w:lineRule="auto"/>
        <w:ind w:left="993" w:hanging="284"/>
        <w:jc w:val="both"/>
        <w:rPr>
          <w:rFonts w:ascii="Times New Roman" w:hAnsi="Times New Roman"/>
          <w:sz w:val="30"/>
          <w:szCs w:val="30"/>
        </w:rPr>
      </w:pPr>
      <w:r w:rsidRPr="00872363">
        <w:rPr>
          <w:rFonts w:ascii="Courier New" w:hAnsi="Courier New" w:cs="Courier New"/>
          <w:sz w:val="30"/>
          <w:szCs w:val="30"/>
        </w:rPr>
        <w:t>int html</w:t>
      </w:r>
      <w:r w:rsidRPr="00872363">
        <w:rPr>
          <w:rFonts w:ascii="Times New Roman" w:hAnsi="Times New Roman"/>
          <w:sz w:val="30"/>
          <w:szCs w:val="30"/>
        </w:rPr>
        <w:t xml:space="preserve"> – признак формата документа (0 – </w:t>
      </w:r>
      <w:r w:rsidRPr="00872363">
        <w:rPr>
          <w:rFonts w:ascii="Times New Roman" w:hAnsi="Times New Roman"/>
          <w:sz w:val="30"/>
          <w:szCs w:val="30"/>
          <w:lang w:val="en-US"/>
        </w:rPr>
        <w:t>Plain</w:t>
      </w:r>
      <w:r w:rsidRPr="00872363">
        <w:rPr>
          <w:rFonts w:ascii="Times New Roman" w:hAnsi="Times New Roman"/>
          <w:sz w:val="30"/>
          <w:szCs w:val="30"/>
        </w:rPr>
        <w:t xml:space="preserve"> </w:t>
      </w:r>
      <w:r w:rsidRPr="00872363">
        <w:rPr>
          <w:rFonts w:ascii="Times New Roman" w:hAnsi="Times New Roman"/>
          <w:sz w:val="30"/>
          <w:szCs w:val="30"/>
          <w:lang w:val="en-US"/>
        </w:rPr>
        <w:t>tex</w:t>
      </w:r>
      <w:r w:rsidRPr="00872363">
        <w:rPr>
          <w:rFonts w:ascii="Times New Roman" w:hAnsi="Times New Roman"/>
          <w:sz w:val="30"/>
          <w:szCs w:val="30"/>
        </w:rPr>
        <w:t xml:space="preserve">, 1 – </w:t>
      </w:r>
      <w:r w:rsidRPr="00872363">
        <w:rPr>
          <w:rFonts w:ascii="Times New Roman" w:hAnsi="Times New Roman"/>
          <w:sz w:val="30"/>
          <w:szCs w:val="30"/>
          <w:lang w:val="en-US"/>
        </w:rPr>
        <w:t>HTML</w:t>
      </w:r>
      <w:r w:rsidRPr="00872363">
        <w:rPr>
          <w:rFonts w:ascii="Times New Roman" w:hAnsi="Times New Roman"/>
          <w:sz w:val="30"/>
          <w:szCs w:val="30"/>
        </w:rPr>
        <w:t>);</w:t>
      </w:r>
    </w:p>
    <w:p w:rsidR="00916F18" w:rsidRPr="00872363" w:rsidRDefault="00916F18" w:rsidP="00916F18">
      <w:pPr>
        <w:pStyle w:val="a3"/>
        <w:numPr>
          <w:ilvl w:val="0"/>
          <w:numId w:val="10"/>
        </w:numPr>
        <w:tabs>
          <w:tab w:val="left" w:pos="851"/>
        </w:tabs>
        <w:spacing w:after="0" w:line="240" w:lineRule="auto"/>
        <w:ind w:left="993" w:hanging="284"/>
        <w:jc w:val="both"/>
        <w:rPr>
          <w:rFonts w:ascii="Times New Roman" w:hAnsi="Times New Roman"/>
          <w:sz w:val="30"/>
          <w:szCs w:val="30"/>
        </w:rPr>
      </w:pPr>
      <w:r w:rsidRPr="00872363">
        <w:rPr>
          <w:rFonts w:ascii="Courier New" w:hAnsi="Courier New" w:cs="Courier New"/>
          <w:sz w:val="30"/>
          <w:szCs w:val="30"/>
        </w:rPr>
        <w:lastRenderedPageBreak/>
        <w:t>int Lang</w:t>
      </w:r>
      <w:r w:rsidRPr="00872363">
        <w:rPr>
          <w:rFonts w:ascii="Times New Roman" w:hAnsi="Times New Roman"/>
          <w:sz w:val="30"/>
          <w:szCs w:val="30"/>
        </w:rPr>
        <w:t xml:space="preserve"> – признак языка документа (0 – русский, 1 – белорусский, 2 – смешанный).</w:t>
      </w:r>
    </w:p>
    <w:p w:rsidR="00916F18" w:rsidRPr="00872363" w:rsidRDefault="00916F18" w:rsidP="00916F18">
      <w:pPr>
        <w:spacing w:after="0" w:line="240" w:lineRule="auto"/>
        <w:ind w:firstLine="709"/>
        <w:rPr>
          <w:rFonts w:ascii="Times New Roman" w:hAnsi="Times New Roman"/>
          <w:sz w:val="30"/>
          <w:szCs w:val="30"/>
        </w:rPr>
      </w:pPr>
      <w:r w:rsidRPr="00872363">
        <w:rPr>
          <w:rFonts w:ascii="Times New Roman" w:hAnsi="Times New Roman"/>
          <w:sz w:val="30"/>
          <w:szCs w:val="30"/>
        </w:rPr>
        <w:t>Формат выходного файла аналогичен описанным выше:</w:t>
      </w:r>
    </w:p>
    <w:p w:rsidR="00916F18" w:rsidRPr="00872363" w:rsidRDefault="00916F18" w:rsidP="00916F18">
      <w:pPr>
        <w:spacing w:before="120" w:after="120" w:line="240" w:lineRule="auto"/>
        <w:ind w:left="709"/>
        <w:rPr>
          <w:rFonts w:ascii="Courier New" w:hAnsi="Courier New" w:cs="Courier New"/>
          <w:sz w:val="30"/>
          <w:szCs w:val="30"/>
        </w:rPr>
      </w:pPr>
      <w:r w:rsidRPr="00872363">
        <w:rPr>
          <w:rFonts w:ascii="Courier New" w:hAnsi="Courier New" w:cs="Courier New"/>
          <w:sz w:val="30"/>
          <w:szCs w:val="30"/>
        </w:rPr>
        <w:t>слово_код[пробел]…\n…</w:t>
      </w:r>
    </w:p>
    <w:p w:rsidR="00916F18" w:rsidRPr="00872363" w:rsidRDefault="00916F18" w:rsidP="00916F18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872363">
        <w:rPr>
          <w:rFonts w:ascii="Times New Roman" w:hAnsi="Times New Roman"/>
          <w:sz w:val="30"/>
          <w:szCs w:val="30"/>
        </w:rPr>
        <w:t>Единственное отличие состоит в том, что слова не приводятся к канонической форме и регистр их написания не меняется, например:</w:t>
      </w:r>
    </w:p>
    <w:p w:rsidR="00916F18" w:rsidRPr="00872363" w:rsidRDefault="00916F18" w:rsidP="00916F18">
      <w:pPr>
        <w:spacing w:before="120" w:after="120" w:line="240" w:lineRule="auto"/>
        <w:ind w:left="709"/>
        <w:rPr>
          <w:rFonts w:ascii="Courier New" w:hAnsi="Courier New" w:cs="Courier New"/>
          <w:sz w:val="30"/>
          <w:szCs w:val="30"/>
        </w:rPr>
      </w:pPr>
      <w:r w:rsidRPr="00872363">
        <w:rPr>
          <w:rFonts w:ascii="Courier New" w:hAnsi="Courier New" w:cs="Courier New"/>
          <w:sz w:val="30"/>
          <w:szCs w:val="30"/>
        </w:rPr>
        <w:t>УКАЗ_NNIMO∙ПРЕЗИДЕНТА_NNAMG∙РЕСПУБЛИКИ_NNIFG∙БЕЛАРУСЬ_NPIFO</w:t>
      </w:r>
    </w:p>
    <w:p w:rsidR="00916F18" w:rsidRPr="00872363" w:rsidRDefault="00916F18" w:rsidP="00916F18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872363">
        <w:rPr>
          <w:rFonts w:ascii="Times New Roman" w:hAnsi="Times New Roman"/>
          <w:sz w:val="30"/>
          <w:szCs w:val="30"/>
        </w:rPr>
        <w:t>В случае смешанных текстов для каждого слова, относящегося к частям речи, дополнительно указывается код языка:</w:t>
      </w:r>
    </w:p>
    <w:p w:rsidR="00916F18" w:rsidRPr="00872363" w:rsidRDefault="00916F18" w:rsidP="00916F18">
      <w:pPr>
        <w:spacing w:before="120" w:after="120" w:line="240" w:lineRule="auto"/>
        <w:ind w:left="709"/>
        <w:rPr>
          <w:rFonts w:ascii="Courier New" w:hAnsi="Courier New" w:cs="Courier New"/>
          <w:sz w:val="30"/>
          <w:szCs w:val="30"/>
        </w:rPr>
      </w:pPr>
      <w:r w:rsidRPr="00872363">
        <w:rPr>
          <w:rFonts w:ascii="Courier New" w:hAnsi="Courier New" w:cs="Courier New"/>
          <w:sz w:val="30"/>
          <w:szCs w:val="30"/>
        </w:rPr>
        <w:t>слово_код_{0|1}[пробел]…\n…</w:t>
      </w:r>
    </w:p>
    <w:p w:rsidR="00916F18" w:rsidRPr="00872363" w:rsidRDefault="00916F18" w:rsidP="00916F18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872363">
        <w:rPr>
          <w:rFonts w:ascii="Times New Roman" w:hAnsi="Times New Roman"/>
          <w:sz w:val="30"/>
          <w:szCs w:val="30"/>
        </w:rPr>
        <w:t>например:</w:t>
      </w:r>
    </w:p>
    <w:p w:rsidR="00916F18" w:rsidRPr="00872363" w:rsidRDefault="00916F18" w:rsidP="00916F18">
      <w:pPr>
        <w:spacing w:before="120" w:after="120" w:line="240" w:lineRule="auto"/>
        <w:ind w:left="709"/>
        <w:rPr>
          <w:rFonts w:ascii="Times New Roman" w:hAnsi="Times New Roman"/>
          <w:b/>
          <w:sz w:val="30"/>
          <w:szCs w:val="30"/>
        </w:rPr>
      </w:pPr>
      <w:r w:rsidRPr="00872363">
        <w:rPr>
          <w:rFonts w:ascii="Courier New" w:hAnsi="Courier New"/>
          <w:sz w:val="30"/>
          <w:szCs w:val="30"/>
        </w:rPr>
        <w:t>Статья_</w:t>
      </w:r>
      <w:r w:rsidRPr="00872363">
        <w:rPr>
          <w:rFonts w:ascii="Courier New" w:hAnsi="Courier New"/>
          <w:sz w:val="30"/>
          <w:szCs w:val="30"/>
          <w:lang w:val="en-US"/>
        </w:rPr>
        <w:t>NNIFO</w:t>
      </w:r>
      <w:r w:rsidRPr="00872363">
        <w:rPr>
          <w:rFonts w:ascii="Courier New" w:hAnsi="Courier New"/>
          <w:sz w:val="30"/>
          <w:szCs w:val="30"/>
        </w:rPr>
        <w:t>_0</w:t>
      </w:r>
      <w:r w:rsidRPr="00872363">
        <w:rPr>
          <w:rFonts w:ascii="Courier New" w:hAnsi="Courier New" w:cs="Courier New"/>
          <w:sz w:val="30"/>
          <w:szCs w:val="30"/>
        </w:rPr>
        <w:t>∙</w:t>
      </w:r>
      <w:r w:rsidRPr="00872363">
        <w:rPr>
          <w:rFonts w:ascii="Courier New" w:hAnsi="Courier New"/>
          <w:sz w:val="30"/>
          <w:szCs w:val="30"/>
        </w:rPr>
        <w:t>1_</w:t>
      </w:r>
      <w:r w:rsidRPr="00872363">
        <w:rPr>
          <w:rFonts w:ascii="Courier New" w:hAnsi="Courier New"/>
          <w:sz w:val="30"/>
          <w:szCs w:val="30"/>
          <w:lang w:val="en-US"/>
        </w:rPr>
        <w:t>DCO</w:t>
      </w:r>
      <w:r w:rsidRPr="00872363">
        <w:rPr>
          <w:rFonts w:ascii="Courier New" w:hAnsi="Courier New" w:cs="Courier New"/>
          <w:sz w:val="30"/>
          <w:szCs w:val="30"/>
        </w:rPr>
        <w:t>∙</w:t>
      </w:r>
      <w:r w:rsidRPr="00872363">
        <w:rPr>
          <w:rFonts w:ascii="Courier New" w:hAnsi="Courier New"/>
          <w:sz w:val="30"/>
          <w:szCs w:val="30"/>
        </w:rPr>
        <w:t>._.\</w:t>
      </w:r>
      <w:r w:rsidRPr="00872363">
        <w:rPr>
          <w:rFonts w:ascii="Courier New" w:hAnsi="Courier New"/>
          <w:sz w:val="30"/>
          <w:szCs w:val="30"/>
          <w:lang w:val="en-US"/>
        </w:rPr>
        <w:t>n</w:t>
      </w:r>
      <w:r w:rsidRPr="00872363">
        <w:rPr>
          <w:rFonts w:ascii="Courier New" w:hAnsi="Courier New"/>
          <w:sz w:val="30"/>
          <w:szCs w:val="30"/>
        </w:rPr>
        <w:br/>
        <w:t>Закон_</w:t>
      </w:r>
      <w:r w:rsidRPr="00872363">
        <w:rPr>
          <w:rFonts w:ascii="Courier New" w:hAnsi="Courier New"/>
          <w:sz w:val="30"/>
          <w:szCs w:val="30"/>
          <w:lang w:val="en-US"/>
        </w:rPr>
        <w:t>NNIMO</w:t>
      </w:r>
      <w:r w:rsidRPr="00872363">
        <w:rPr>
          <w:rFonts w:ascii="Courier New" w:hAnsi="Courier New"/>
          <w:sz w:val="30"/>
          <w:szCs w:val="30"/>
        </w:rPr>
        <w:t>_1</w:t>
      </w:r>
      <w:r w:rsidRPr="00872363">
        <w:rPr>
          <w:rFonts w:ascii="Courier New" w:hAnsi="Courier New" w:cs="Courier New"/>
          <w:sz w:val="30"/>
          <w:szCs w:val="30"/>
        </w:rPr>
        <w:t>∙</w:t>
      </w:r>
      <w:r w:rsidRPr="00872363">
        <w:rPr>
          <w:rFonts w:ascii="Courier New" w:hAnsi="Courier New"/>
          <w:sz w:val="30"/>
          <w:szCs w:val="30"/>
        </w:rPr>
        <w:t>Рэспубл</w:t>
      </w:r>
      <w:r w:rsidRPr="00872363">
        <w:rPr>
          <w:rFonts w:ascii="Courier New" w:hAnsi="Courier New"/>
          <w:sz w:val="30"/>
          <w:szCs w:val="30"/>
          <w:lang w:val="en-US"/>
        </w:rPr>
        <w:t>i</w:t>
      </w:r>
      <w:r w:rsidRPr="00872363">
        <w:rPr>
          <w:rFonts w:ascii="Courier New" w:hAnsi="Courier New"/>
          <w:sz w:val="30"/>
          <w:szCs w:val="30"/>
        </w:rPr>
        <w:t>к</w:t>
      </w:r>
      <w:r w:rsidRPr="00872363">
        <w:rPr>
          <w:rFonts w:ascii="Courier New" w:hAnsi="Courier New"/>
          <w:sz w:val="30"/>
          <w:szCs w:val="30"/>
          <w:lang w:val="en-US"/>
        </w:rPr>
        <w:t>i</w:t>
      </w:r>
      <w:r w:rsidRPr="00872363">
        <w:rPr>
          <w:rFonts w:ascii="Courier New" w:hAnsi="Courier New"/>
          <w:sz w:val="30"/>
          <w:szCs w:val="30"/>
        </w:rPr>
        <w:t>_</w:t>
      </w:r>
      <w:r w:rsidRPr="00872363">
        <w:rPr>
          <w:rFonts w:ascii="Courier New" w:hAnsi="Courier New"/>
          <w:sz w:val="30"/>
          <w:szCs w:val="30"/>
          <w:lang w:val="en-US"/>
        </w:rPr>
        <w:t>NNIFG</w:t>
      </w:r>
      <w:r w:rsidRPr="00872363">
        <w:rPr>
          <w:rFonts w:ascii="Courier New" w:hAnsi="Courier New"/>
          <w:sz w:val="30"/>
          <w:szCs w:val="30"/>
        </w:rPr>
        <w:t>_1</w:t>
      </w:r>
      <w:r w:rsidRPr="00872363">
        <w:rPr>
          <w:rFonts w:ascii="Courier New" w:hAnsi="Courier New" w:cs="Courier New"/>
          <w:sz w:val="30"/>
          <w:szCs w:val="30"/>
        </w:rPr>
        <w:t>∙</w:t>
      </w:r>
      <w:r w:rsidRPr="00872363">
        <w:rPr>
          <w:rFonts w:ascii="Courier New" w:hAnsi="Courier New"/>
          <w:sz w:val="30"/>
          <w:szCs w:val="30"/>
        </w:rPr>
        <w:t>Беларусь_</w:t>
      </w:r>
      <w:r w:rsidRPr="00872363">
        <w:rPr>
          <w:rFonts w:ascii="Courier New" w:hAnsi="Courier New"/>
          <w:sz w:val="30"/>
          <w:szCs w:val="30"/>
          <w:lang w:val="en-US"/>
        </w:rPr>
        <w:t>NPIFA</w:t>
      </w:r>
      <w:r w:rsidRPr="00872363">
        <w:rPr>
          <w:rFonts w:ascii="Courier New" w:hAnsi="Courier New"/>
          <w:sz w:val="30"/>
          <w:szCs w:val="30"/>
        </w:rPr>
        <w:t>_1\n</w:t>
      </w:r>
    </w:p>
    <w:p w:rsidR="00916F18" w:rsidRPr="00872363" w:rsidRDefault="001A4743" w:rsidP="00033F06">
      <w:pPr>
        <w:spacing w:before="240" w:after="240" w:line="240" w:lineRule="auto"/>
        <w:ind w:firstLine="709"/>
        <w:rPr>
          <w:rFonts w:ascii="Times New Roman" w:hAnsi="Times New Roman" w:cs="Times New Roman"/>
          <w:b/>
          <w:sz w:val="30"/>
          <w:szCs w:val="30"/>
        </w:rPr>
      </w:pPr>
      <w:bookmarkStart w:id="22" w:name="_Toc355082165"/>
      <w:bookmarkStart w:id="23" w:name="_Toc355082601"/>
      <w:r w:rsidRPr="00872363">
        <w:rPr>
          <w:rFonts w:ascii="Times New Roman" w:hAnsi="Times New Roman" w:cs="Times New Roman"/>
          <w:b/>
          <w:sz w:val="30"/>
          <w:szCs w:val="30"/>
        </w:rPr>
        <w:t>Метод</w:t>
      </w:r>
      <w:bookmarkEnd w:id="22"/>
      <w:bookmarkEnd w:id="23"/>
      <w:r w:rsidRPr="00872363">
        <w:rPr>
          <w:rFonts w:ascii="Times New Roman" w:hAnsi="Times New Roman" w:cs="Times New Roman"/>
          <w:b/>
          <w:sz w:val="30"/>
          <w:szCs w:val="30"/>
        </w:rPr>
        <w:t xml:space="preserve"> </w:t>
      </w:r>
      <w:bookmarkStart w:id="24" w:name="_Toc355082166"/>
      <w:bookmarkStart w:id="25" w:name="_Toc355082602"/>
      <w:r w:rsidR="00916F18" w:rsidRPr="00872363">
        <w:rPr>
          <w:rFonts w:ascii="Times New Roman" w:hAnsi="Times New Roman" w:cs="Times New Roman"/>
          <w:b/>
          <w:sz w:val="30"/>
          <w:szCs w:val="30"/>
        </w:rPr>
        <w:t>GetLocation</w:t>
      </w:r>
      <w:bookmarkEnd w:id="24"/>
      <w:bookmarkEnd w:id="25"/>
    </w:p>
    <w:p w:rsidR="00916F18" w:rsidRPr="00872363" w:rsidRDefault="00916F18" w:rsidP="003A444C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872363">
        <w:rPr>
          <w:rFonts w:ascii="Times New Roman" w:hAnsi="Times New Roman"/>
          <w:sz w:val="30"/>
          <w:szCs w:val="30"/>
        </w:rPr>
        <w:t>Метод применяется для получения позиций информативных слов; эти данные в дальнейшем используются для формирования сниппетов в результатах поиска и отображения слов, релевантных поисковому запросу.</w:t>
      </w:r>
    </w:p>
    <w:p w:rsidR="00916F18" w:rsidRPr="00872363" w:rsidRDefault="00916F18" w:rsidP="003A444C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  <w:lang w:val="en-US"/>
        </w:rPr>
      </w:pPr>
      <w:r w:rsidRPr="00872363">
        <w:rPr>
          <w:rFonts w:ascii="Times New Roman" w:hAnsi="Times New Roman"/>
          <w:sz w:val="30"/>
          <w:szCs w:val="30"/>
        </w:rPr>
        <w:t>Сигнатура</w:t>
      </w:r>
      <w:r w:rsidRPr="00872363">
        <w:rPr>
          <w:rFonts w:ascii="Times New Roman" w:hAnsi="Times New Roman"/>
          <w:sz w:val="30"/>
          <w:szCs w:val="30"/>
          <w:lang w:val="en-US"/>
        </w:rPr>
        <w:t xml:space="preserve"> </w:t>
      </w:r>
      <w:r w:rsidRPr="00872363">
        <w:rPr>
          <w:rFonts w:ascii="Times New Roman" w:hAnsi="Times New Roman"/>
          <w:sz w:val="30"/>
          <w:szCs w:val="30"/>
        </w:rPr>
        <w:t>метода</w:t>
      </w:r>
      <w:r w:rsidRPr="00872363">
        <w:rPr>
          <w:rFonts w:ascii="Times New Roman" w:hAnsi="Times New Roman"/>
          <w:sz w:val="30"/>
          <w:szCs w:val="30"/>
          <w:lang w:val="en-US"/>
        </w:rPr>
        <w:t xml:space="preserve">: </w:t>
      </w:r>
    </w:p>
    <w:p w:rsidR="00916F18" w:rsidRPr="00872363" w:rsidRDefault="00916F18" w:rsidP="003A444C">
      <w:pPr>
        <w:tabs>
          <w:tab w:val="left" w:pos="3828"/>
        </w:tabs>
        <w:spacing w:before="120" w:after="120" w:line="240" w:lineRule="auto"/>
        <w:ind w:left="3969" w:hanging="3260"/>
        <w:rPr>
          <w:rFonts w:ascii="Courier New" w:hAnsi="Courier New" w:cs="Courier New"/>
          <w:sz w:val="30"/>
          <w:szCs w:val="30"/>
          <w:lang w:val="en-US"/>
        </w:rPr>
      </w:pPr>
      <w:r w:rsidRPr="00872363">
        <w:rPr>
          <w:rFonts w:ascii="Courier New" w:hAnsi="Courier New" w:cs="Courier New"/>
          <w:sz w:val="30"/>
          <w:szCs w:val="30"/>
          <w:lang w:val="en-US"/>
        </w:rPr>
        <w:t>void GetLocation(</w:t>
      </w:r>
      <w:r w:rsidRPr="00872363">
        <w:rPr>
          <w:rFonts w:ascii="Courier New" w:hAnsi="Courier New" w:cs="Courier New"/>
          <w:sz w:val="30"/>
          <w:szCs w:val="30"/>
          <w:lang w:val="en-US"/>
        </w:rPr>
        <w:tab/>
        <w:t>string Text,</w:t>
      </w:r>
      <w:r w:rsidRPr="00872363">
        <w:rPr>
          <w:rFonts w:ascii="Courier New" w:hAnsi="Courier New" w:cs="Courier New"/>
          <w:sz w:val="30"/>
          <w:szCs w:val="30"/>
          <w:lang w:val="en-US"/>
        </w:rPr>
        <w:br/>
        <w:t>string InFName1,</w:t>
      </w:r>
      <w:r w:rsidRPr="00872363">
        <w:rPr>
          <w:rFonts w:ascii="Courier New" w:hAnsi="Courier New" w:cs="Courier New"/>
          <w:sz w:val="30"/>
          <w:szCs w:val="30"/>
          <w:lang w:val="en-US"/>
        </w:rPr>
        <w:br/>
        <w:t>string InFName2,</w:t>
      </w:r>
      <w:r w:rsidRPr="00872363">
        <w:rPr>
          <w:rFonts w:ascii="Courier New" w:hAnsi="Courier New" w:cs="Courier New"/>
          <w:sz w:val="30"/>
          <w:szCs w:val="30"/>
          <w:lang w:val="en-US"/>
        </w:rPr>
        <w:br/>
        <w:t>string OutFName)</w:t>
      </w:r>
    </w:p>
    <w:p w:rsidR="00916F18" w:rsidRPr="00872363" w:rsidRDefault="00916F18" w:rsidP="003A444C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872363">
        <w:rPr>
          <w:rFonts w:ascii="Times New Roman" w:hAnsi="Times New Roman"/>
          <w:sz w:val="30"/>
          <w:szCs w:val="30"/>
        </w:rPr>
        <w:t xml:space="preserve">Используя список информативных слов документа, файлы с аннотированным канонизированным текстом и аннотированным текстом без канонизации, метод генерирует файл, содержащий список информативных слов с указанием всех позиций, начиная с которых слово встречается в аннотированном тексте. Нумерация позиций начинается с единицы для каждого абзаца. Номер абзаца также указывается. </w:t>
      </w:r>
    </w:p>
    <w:p w:rsidR="00916F18" w:rsidRPr="00872363" w:rsidRDefault="00916F18" w:rsidP="003A444C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872363">
        <w:rPr>
          <w:rFonts w:ascii="Times New Roman" w:hAnsi="Times New Roman"/>
          <w:sz w:val="30"/>
          <w:szCs w:val="30"/>
        </w:rPr>
        <w:t>Позиция, с которой слово встречается в тексте, указывается для аннотированного текста без канонизации слов. Т.е. несмотря на то, что полученный список содержит канонизированные слова с указанием соответствующего ЛГК, позиции соответствуют реальным грамматическим формам данного слова в тексте.</w:t>
      </w:r>
    </w:p>
    <w:p w:rsidR="00916F18" w:rsidRPr="00872363" w:rsidRDefault="00916F18" w:rsidP="003A444C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872363">
        <w:rPr>
          <w:rFonts w:ascii="Times New Roman" w:hAnsi="Times New Roman"/>
          <w:sz w:val="30"/>
          <w:szCs w:val="30"/>
        </w:rPr>
        <w:lastRenderedPageBreak/>
        <w:t>Порядок следования слов в полученном файле и в передаваемом списке информативных слов сохранен.</w:t>
      </w:r>
    </w:p>
    <w:p w:rsidR="00916F18" w:rsidRPr="00872363" w:rsidRDefault="00916F18" w:rsidP="003A444C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872363">
        <w:rPr>
          <w:rFonts w:ascii="Times New Roman" w:hAnsi="Times New Roman"/>
          <w:sz w:val="30"/>
          <w:szCs w:val="30"/>
        </w:rPr>
        <w:t>Метод принимает следующие параметры:</w:t>
      </w:r>
    </w:p>
    <w:p w:rsidR="00916F18" w:rsidRPr="00872363" w:rsidRDefault="00916F18" w:rsidP="00916F18">
      <w:pPr>
        <w:pStyle w:val="a3"/>
        <w:numPr>
          <w:ilvl w:val="0"/>
          <w:numId w:val="10"/>
        </w:numPr>
        <w:tabs>
          <w:tab w:val="left" w:pos="851"/>
        </w:tabs>
        <w:spacing w:after="0" w:line="240" w:lineRule="auto"/>
        <w:ind w:left="851" w:hanging="284"/>
        <w:jc w:val="both"/>
        <w:rPr>
          <w:rFonts w:ascii="Times New Roman" w:hAnsi="Times New Roman"/>
          <w:sz w:val="30"/>
          <w:szCs w:val="30"/>
        </w:rPr>
      </w:pPr>
      <w:r w:rsidRPr="00872363">
        <w:rPr>
          <w:rFonts w:ascii="Courier New" w:hAnsi="Courier New" w:cs="Courier New"/>
          <w:sz w:val="30"/>
          <w:szCs w:val="30"/>
        </w:rPr>
        <w:t>string Text</w:t>
      </w:r>
      <w:r w:rsidRPr="00872363">
        <w:rPr>
          <w:rFonts w:ascii="Times New Roman" w:hAnsi="Times New Roman"/>
          <w:sz w:val="30"/>
          <w:szCs w:val="30"/>
        </w:rPr>
        <w:t xml:space="preserve"> – список информативных слов, полученный методами </w:t>
      </w:r>
      <w:r w:rsidRPr="00872363">
        <w:rPr>
          <w:rFonts w:ascii="Courier New" w:hAnsi="Courier New" w:cs="Courier New"/>
          <w:sz w:val="30"/>
          <w:szCs w:val="30"/>
        </w:rPr>
        <w:t>TaggingPlain</w:t>
      </w:r>
      <w:r w:rsidRPr="00872363">
        <w:rPr>
          <w:rFonts w:ascii="Times New Roman" w:hAnsi="Times New Roman"/>
          <w:sz w:val="30"/>
          <w:szCs w:val="30"/>
        </w:rPr>
        <w:t xml:space="preserve"> или </w:t>
      </w:r>
      <w:r w:rsidRPr="00872363">
        <w:rPr>
          <w:rFonts w:ascii="Courier New" w:hAnsi="Courier New" w:cs="Courier New"/>
          <w:sz w:val="30"/>
          <w:szCs w:val="30"/>
        </w:rPr>
        <w:t>TaggingHTML</w:t>
      </w:r>
      <w:r w:rsidRPr="00872363">
        <w:rPr>
          <w:rFonts w:ascii="Times New Roman" w:hAnsi="Times New Roman"/>
          <w:sz w:val="30"/>
          <w:szCs w:val="30"/>
        </w:rPr>
        <w:t>;</w:t>
      </w:r>
    </w:p>
    <w:p w:rsidR="00916F18" w:rsidRPr="00872363" w:rsidRDefault="00916F18" w:rsidP="00916F18">
      <w:pPr>
        <w:pStyle w:val="a3"/>
        <w:numPr>
          <w:ilvl w:val="0"/>
          <w:numId w:val="10"/>
        </w:numPr>
        <w:tabs>
          <w:tab w:val="left" w:pos="851"/>
        </w:tabs>
        <w:spacing w:after="0" w:line="240" w:lineRule="auto"/>
        <w:ind w:left="851" w:hanging="284"/>
        <w:jc w:val="both"/>
        <w:rPr>
          <w:rFonts w:ascii="Times New Roman" w:hAnsi="Times New Roman"/>
          <w:sz w:val="30"/>
          <w:szCs w:val="30"/>
        </w:rPr>
      </w:pPr>
      <w:r w:rsidRPr="00872363">
        <w:rPr>
          <w:rFonts w:ascii="Courier New" w:hAnsi="Courier New" w:cs="Courier New"/>
          <w:sz w:val="30"/>
          <w:szCs w:val="30"/>
        </w:rPr>
        <w:t>string InFName1</w:t>
      </w:r>
      <w:r w:rsidRPr="00872363">
        <w:rPr>
          <w:rFonts w:ascii="Times New Roman" w:hAnsi="Times New Roman"/>
          <w:sz w:val="30"/>
          <w:szCs w:val="30"/>
        </w:rPr>
        <w:t xml:space="preserve"> – имя файла с канонизацией слов, полученного методами, упомянутыми выше;</w:t>
      </w:r>
    </w:p>
    <w:p w:rsidR="00916F18" w:rsidRPr="00872363" w:rsidRDefault="00916F18" w:rsidP="00916F18">
      <w:pPr>
        <w:pStyle w:val="a3"/>
        <w:numPr>
          <w:ilvl w:val="0"/>
          <w:numId w:val="10"/>
        </w:numPr>
        <w:tabs>
          <w:tab w:val="left" w:pos="851"/>
        </w:tabs>
        <w:spacing w:after="0" w:line="240" w:lineRule="auto"/>
        <w:ind w:left="851" w:hanging="284"/>
        <w:jc w:val="both"/>
        <w:rPr>
          <w:rFonts w:ascii="Times New Roman" w:hAnsi="Times New Roman"/>
          <w:sz w:val="30"/>
          <w:szCs w:val="30"/>
        </w:rPr>
      </w:pPr>
      <w:r w:rsidRPr="00872363">
        <w:rPr>
          <w:rFonts w:ascii="Courier New" w:hAnsi="Courier New" w:cs="Courier New"/>
          <w:sz w:val="30"/>
          <w:szCs w:val="30"/>
        </w:rPr>
        <w:t>string InFName2</w:t>
      </w:r>
      <w:r w:rsidRPr="00872363">
        <w:rPr>
          <w:rFonts w:ascii="Times New Roman" w:hAnsi="Times New Roman"/>
          <w:sz w:val="30"/>
          <w:szCs w:val="30"/>
        </w:rPr>
        <w:t xml:space="preserve"> – имя файла с аннотированным текстом, полученным после работы метода </w:t>
      </w:r>
      <w:r w:rsidRPr="00872363">
        <w:rPr>
          <w:rFonts w:ascii="Courier New" w:hAnsi="Courier New" w:cs="Courier New"/>
          <w:sz w:val="30"/>
          <w:szCs w:val="30"/>
        </w:rPr>
        <w:t>TaggingWithoutCannon</w:t>
      </w:r>
      <w:r w:rsidRPr="00872363">
        <w:rPr>
          <w:rFonts w:ascii="Times New Roman" w:hAnsi="Times New Roman"/>
          <w:sz w:val="30"/>
          <w:szCs w:val="30"/>
        </w:rPr>
        <w:t>;</w:t>
      </w:r>
    </w:p>
    <w:p w:rsidR="00916F18" w:rsidRPr="00872363" w:rsidRDefault="00916F18" w:rsidP="00916F18">
      <w:pPr>
        <w:pStyle w:val="a3"/>
        <w:numPr>
          <w:ilvl w:val="0"/>
          <w:numId w:val="10"/>
        </w:numPr>
        <w:tabs>
          <w:tab w:val="left" w:pos="851"/>
        </w:tabs>
        <w:spacing w:after="0" w:line="240" w:lineRule="auto"/>
        <w:ind w:left="851" w:hanging="284"/>
        <w:jc w:val="both"/>
        <w:rPr>
          <w:rFonts w:ascii="Times New Roman" w:hAnsi="Times New Roman"/>
          <w:sz w:val="30"/>
          <w:szCs w:val="30"/>
        </w:rPr>
      </w:pPr>
      <w:r w:rsidRPr="00872363">
        <w:rPr>
          <w:rFonts w:ascii="Courier New" w:hAnsi="Courier New" w:cs="Courier New"/>
          <w:sz w:val="30"/>
          <w:szCs w:val="30"/>
        </w:rPr>
        <w:t>string OutFName</w:t>
      </w:r>
      <w:r w:rsidRPr="00872363">
        <w:rPr>
          <w:rFonts w:ascii="Times New Roman" w:hAnsi="Times New Roman"/>
          <w:sz w:val="30"/>
          <w:szCs w:val="30"/>
        </w:rPr>
        <w:t xml:space="preserve"> – имя выходного файла с результатами работы.</w:t>
      </w:r>
    </w:p>
    <w:p w:rsidR="00916F18" w:rsidRPr="00872363" w:rsidRDefault="00916F18" w:rsidP="00916F18">
      <w:pPr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</w:rPr>
      </w:pPr>
      <w:r w:rsidRPr="00872363">
        <w:rPr>
          <w:rFonts w:ascii="Times New Roman" w:hAnsi="Times New Roman"/>
          <w:sz w:val="30"/>
          <w:szCs w:val="30"/>
        </w:rPr>
        <w:t>Результатом работы метода является выходной файл со списком слов с позициями. В случае одноязычного текста список имеет следующий формат:</w:t>
      </w:r>
    </w:p>
    <w:p w:rsidR="00916F18" w:rsidRPr="00872363" w:rsidRDefault="00916F18" w:rsidP="003A444C">
      <w:pPr>
        <w:spacing w:before="120" w:after="120" w:line="240" w:lineRule="auto"/>
        <w:ind w:left="709"/>
        <w:rPr>
          <w:rFonts w:ascii="Courier New" w:hAnsi="Courier New" w:cs="Courier New"/>
          <w:sz w:val="30"/>
          <w:szCs w:val="30"/>
        </w:rPr>
      </w:pPr>
      <w:r w:rsidRPr="00872363">
        <w:rPr>
          <w:rFonts w:ascii="Courier New" w:hAnsi="Courier New" w:cs="Courier New"/>
          <w:sz w:val="30"/>
          <w:szCs w:val="30"/>
        </w:rPr>
        <w:t>слово_код[пробел]&lt;абзац&gt;|&lt;позиция&gt;,…,&lt;абзац&gt;|&lt;позиция&gt;,\n</w:t>
      </w:r>
    </w:p>
    <w:p w:rsidR="00916F18" w:rsidRPr="00872363" w:rsidRDefault="00916F18" w:rsidP="00916F18">
      <w:pPr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</w:rPr>
      </w:pPr>
      <w:r w:rsidRPr="00872363">
        <w:rPr>
          <w:rFonts w:ascii="Times New Roman" w:hAnsi="Times New Roman"/>
          <w:sz w:val="30"/>
          <w:szCs w:val="30"/>
        </w:rPr>
        <w:t>где</w:t>
      </w:r>
      <w:r w:rsidRPr="00872363">
        <w:rPr>
          <w:rFonts w:ascii="Times New Roman" w:hAnsi="Times New Roman"/>
          <w:sz w:val="30"/>
          <w:szCs w:val="30"/>
        </w:rPr>
        <w:tab/>
      </w:r>
      <w:r w:rsidRPr="00872363">
        <w:rPr>
          <w:rFonts w:ascii="Courier New" w:hAnsi="Courier New" w:cs="Courier New"/>
          <w:sz w:val="30"/>
          <w:szCs w:val="30"/>
        </w:rPr>
        <w:t>слово</w:t>
      </w:r>
      <w:r w:rsidRPr="00872363">
        <w:rPr>
          <w:rFonts w:ascii="Times New Roman" w:hAnsi="Times New Roman"/>
          <w:sz w:val="30"/>
          <w:szCs w:val="30"/>
        </w:rPr>
        <w:tab/>
        <w:t xml:space="preserve">– канонизированное слово текста, </w:t>
      </w:r>
    </w:p>
    <w:p w:rsidR="00916F18" w:rsidRPr="00872363" w:rsidRDefault="00916F18" w:rsidP="00916F18">
      <w:pPr>
        <w:spacing w:after="0" w:line="240" w:lineRule="auto"/>
        <w:ind w:left="708" w:firstLine="708"/>
        <w:jc w:val="both"/>
        <w:rPr>
          <w:rFonts w:ascii="Times New Roman" w:hAnsi="Times New Roman"/>
          <w:sz w:val="30"/>
          <w:szCs w:val="30"/>
        </w:rPr>
      </w:pPr>
      <w:r w:rsidRPr="00872363">
        <w:rPr>
          <w:rFonts w:ascii="Courier New" w:hAnsi="Courier New" w:cs="Courier New"/>
          <w:sz w:val="30"/>
          <w:szCs w:val="30"/>
        </w:rPr>
        <w:t>код</w:t>
      </w:r>
      <w:r w:rsidRPr="00872363">
        <w:rPr>
          <w:rFonts w:ascii="Times New Roman" w:hAnsi="Times New Roman"/>
          <w:sz w:val="30"/>
          <w:szCs w:val="30"/>
        </w:rPr>
        <w:tab/>
      </w:r>
      <w:r w:rsidRPr="00872363">
        <w:rPr>
          <w:rFonts w:ascii="Times New Roman" w:hAnsi="Times New Roman"/>
          <w:sz w:val="30"/>
          <w:szCs w:val="30"/>
        </w:rPr>
        <w:tab/>
        <w:t>– аббревиатура соответствующего ЛГК,</w:t>
      </w:r>
    </w:p>
    <w:p w:rsidR="00916F18" w:rsidRPr="00872363" w:rsidRDefault="00916F18" w:rsidP="00916F18">
      <w:pPr>
        <w:spacing w:after="0" w:line="240" w:lineRule="auto"/>
        <w:ind w:left="2835" w:hanging="1419"/>
        <w:jc w:val="both"/>
        <w:rPr>
          <w:rFonts w:ascii="Times New Roman" w:hAnsi="Times New Roman"/>
          <w:sz w:val="30"/>
          <w:szCs w:val="30"/>
        </w:rPr>
      </w:pPr>
      <w:r w:rsidRPr="00872363">
        <w:rPr>
          <w:rFonts w:ascii="Courier New" w:hAnsi="Courier New" w:cs="Courier New"/>
          <w:sz w:val="30"/>
          <w:szCs w:val="30"/>
        </w:rPr>
        <w:t>&lt;абзац&gt;|&lt;позиция&gt;</w:t>
      </w:r>
      <w:r w:rsidRPr="00872363">
        <w:rPr>
          <w:rFonts w:ascii="Times New Roman" w:hAnsi="Times New Roman"/>
          <w:sz w:val="30"/>
          <w:szCs w:val="30"/>
        </w:rPr>
        <w:t xml:space="preserve"> – пара, содержащая список позиций, начиная с которых слово в нужной грамматической форме встречается в тексте. Первым указывается абзац, где содержится данное слово, затем через вертикальную черту </w:t>
      </w:r>
      <w:r w:rsidR="00AD00D7" w:rsidRPr="00872363">
        <w:rPr>
          <w:rFonts w:ascii="Times New Roman" w:hAnsi="Times New Roman" w:cs="Times New Roman"/>
          <w:sz w:val="30"/>
          <w:szCs w:val="30"/>
        </w:rPr>
        <w:t>”</w:t>
      </w:r>
      <w:r w:rsidRPr="00872363">
        <w:rPr>
          <w:rFonts w:ascii="Times New Roman" w:hAnsi="Times New Roman"/>
          <w:sz w:val="30"/>
          <w:szCs w:val="30"/>
        </w:rPr>
        <w:t>|</w:t>
      </w:r>
      <w:r w:rsidR="00AD00D7" w:rsidRPr="00872363">
        <w:rPr>
          <w:rFonts w:ascii="Times New Roman" w:hAnsi="Times New Roman" w:cs="Times New Roman"/>
          <w:sz w:val="30"/>
          <w:szCs w:val="30"/>
        </w:rPr>
        <w:t>“</w:t>
      </w:r>
      <w:r w:rsidRPr="00872363">
        <w:rPr>
          <w:rFonts w:ascii="Times New Roman" w:hAnsi="Times New Roman"/>
          <w:sz w:val="30"/>
          <w:szCs w:val="30"/>
        </w:rPr>
        <w:t xml:space="preserve"> – позиция начала слова в соответствующем абзаце. Каждая такая пара отделяется от предшествующей запятой </w:t>
      </w:r>
      <w:r w:rsidR="00AD00D7" w:rsidRPr="00872363">
        <w:rPr>
          <w:rFonts w:ascii="Times New Roman" w:hAnsi="Times New Roman" w:cs="Times New Roman"/>
          <w:sz w:val="30"/>
          <w:szCs w:val="30"/>
        </w:rPr>
        <w:t>”</w:t>
      </w:r>
      <w:r w:rsidRPr="00872363">
        <w:rPr>
          <w:rFonts w:ascii="Times New Roman" w:hAnsi="Times New Roman"/>
          <w:sz w:val="30"/>
          <w:szCs w:val="30"/>
        </w:rPr>
        <w:t>,</w:t>
      </w:r>
      <w:r w:rsidR="00AD00D7" w:rsidRPr="00872363">
        <w:rPr>
          <w:rFonts w:ascii="Times New Roman" w:hAnsi="Times New Roman" w:cs="Times New Roman"/>
          <w:sz w:val="30"/>
          <w:szCs w:val="30"/>
        </w:rPr>
        <w:t>“</w:t>
      </w:r>
      <w:r w:rsidRPr="00872363">
        <w:rPr>
          <w:rFonts w:ascii="Times New Roman" w:hAnsi="Times New Roman"/>
          <w:sz w:val="30"/>
          <w:szCs w:val="30"/>
        </w:rPr>
        <w:t>. Запятая стоит и после последней пары.</w:t>
      </w:r>
    </w:p>
    <w:p w:rsidR="00916F18" w:rsidRPr="00872363" w:rsidRDefault="00916F18" w:rsidP="00916F18">
      <w:pPr>
        <w:spacing w:after="0" w:line="240" w:lineRule="auto"/>
        <w:ind w:left="708" w:firstLine="708"/>
        <w:jc w:val="both"/>
        <w:rPr>
          <w:rFonts w:ascii="Times New Roman" w:hAnsi="Times New Roman"/>
          <w:sz w:val="30"/>
          <w:szCs w:val="30"/>
        </w:rPr>
      </w:pPr>
      <w:r w:rsidRPr="00872363">
        <w:rPr>
          <w:rFonts w:ascii="Courier New" w:hAnsi="Courier New" w:cs="Courier New"/>
          <w:sz w:val="30"/>
          <w:szCs w:val="30"/>
        </w:rPr>
        <w:t>\n</w:t>
      </w:r>
      <w:r w:rsidRPr="00872363">
        <w:rPr>
          <w:rFonts w:ascii="Times New Roman" w:hAnsi="Times New Roman"/>
          <w:sz w:val="30"/>
          <w:szCs w:val="30"/>
        </w:rPr>
        <w:t xml:space="preserve"> </w:t>
      </w:r>
      <w:r w:rsidRPr="00872363">
        <w:rPr>
          <w:rFonts w:ascii="Times New Roman" w:hAnsi="Times New Roman"/>
          <w:sz w:val="30"/>
          <w:szCs w:val="30"/>
        </w:rPr>
        <w:tab/>
      </w:r>
      <w:r w:rsidRPr="00872363">
        <w:rPr>
          <w:rFonts w:ascii="Times New Roman" w:hAnsi="Times New Roman"/>
          <w:sz w:val="30"/>
          <w:szCs w:val="30"/>
        </w:rPr>
        <w:tab/>
        <w:t>– символ конца строки.</w:t>
      </w:r>
    </w:p>
    <w:p w:rsidR="00916F18" w:rsidRPr="00872363" w:rsidRDefault="00916F18" w:rsidP="003A444C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872363">
        <w:rPr>
          <w:rFonts w:ascii="Times New Roman" w:hAnsi="Times New Roman"/>
          <w:sz w:val="30"/>
          <w:szCs w:val="30"/>
        </w:rPr>
        <w:t>Например:</w:t>
      </w:r>
    </w:p>
    <w:p w:rsidR="00916F18" w:rsidRPr="00872363" w:rsidRDefault="00916F18" w:rsidP="003A444C">
      <w:pPr>
        <w:spacing w:before="120" w:after="120" w:line="240" w:lineRule="auto"/>
        <w:ind w:left="709"/>
        <w:rPr>
          <w:rFonts w:ascii="Courier New" w:hAnsi="Courier New" w:cs="Courier New"/>
          <w:sz w:val="30"/>
          <w:szCs w:val="30"/>
        </w:rPr>
      </w:pPr>
      <w:r w:rsidRPr="00872363">
        <w:rPr>
          <w:rFonts w:ascii="Courier New" w:hAnsi="Courier New" w:cs="Courier New"/>
          <w:sz w:val="30"/>
          <w:szCs w:val="30"/>
        </w:rPr>
        <w:t>юридический_JJMO∙98|73,\n</w:t>
      </w:r>
      <w:r w:rsidRPr="00872363">
        <w:rPr>
          <w:rFonts w:ascii="Courier New" w:hAnsi="Courier New" w:cs="Courier New"/>
          <w:sz w:val="30"/>
          <w:szCs w:val="30"/>
        </w:rPr>
        <w:br/>
        <w:t>являться_VILC∙28|42,89|50,102|121,107|130,123|97,133|52,\n</w:t>
      </w:r>
      <w:r w:rsidRPr="00872363">
        <w:rPr>
          <w:rFonts w:ascii="Courier New" w:hAnsi="Courier New" w:cs="Courier New"/>
          <w:sz w:val="30"/>
          <w:szCs w:val="30"/>
        </w:rPr>
        <w:br/>
        <w:t>язык_NNIMO∙42|318,112|226,187|61,\n</w:t>
      </w:r>
    </w:p>
    <w:p w:rsidR="00916F18" w:rsidRPr="00872363" w:rsidRDefault="00916F18" w:rsidP="003A444C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872363">
        <w:rPr>
          <w:rFonts w:ascii="Times New Roman" w:hAnsi="Times New Roman"/>
          <w:sz w:val="30"/>
          <w:szCs w:val="30"/>
        </w:rPr>
        <w:t>Для смешанных текстов дополнительно указывается код языка каждого конкретного слова (за исключением цифр), и формат списка выглядит следующим образом:</w:t>
      </w:r>
    </w:p>
    <w:p w:rsidR="00916F18" w:rsidRPr="00872363" w:rsidRDefault="00916F18" w:rsidP="00916F18">
      <w:pPr>
        <w:spacing w:after="0" w:line="240" w:lineRule="auto"/>
        <w:ind w:firstLine="567"/>
        <w:jc w:val="both"/>
        <w:rPr>
          <w:rFonts w:ascii="Courier New" w:hAnsi="Courier New" w:cs="Courier New"/>
          <w:spacing w:val="-28"/>
          <w:sz w:val="30"/>
          <w:szCs w:val="30"/>
        </w:rPr>
      </w:pPr>
      <w:r w:rsidRPr="00872363">
        <w:rPr>
          <w:rFonts w:ascii="Courier New" w:hAnsi="Courier New" w:cs="Courier New"/>
          <w:spacing w:val="-28"/>
          <w:sz w:val="30"/>
          <w:szCs w:val="30"/>
        </w:rPr>
        <w:t>слово_код_{0|1}[пробел]&lt;абзац&gt;|&lt;позиция&gt;,…,&lt;абзац&gt;|&lt;позиция&gt;\n</w:t>
      </w:r>
    </w:p>
    <w:p w:rsidR="00916F18" w:rsidRPr="00872363" w:rsidRDefault="00916F18" w:rsidP="00916F18">
      <w:pPr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</w:rPr>
      </w:pPr>
      <w:r w:rsidRPr="00872363">
        <w:rPr>
          <w:rFonts w:ascii="Times New Roman" w:hAnsi="Times New Roman"/>
          <w:sz w:val="30"/>
          <w:szCs w:val="30"/>
        </w:rPr>
        <w:t>где</w:t>
      </w:r>
      <w:r w:rsidRPr="00872363">
        <w:rPr>
          <w:rFonts w:ascii="Times New Roman" w:hAnsi="Times New Roman"/>
          <w:sz w:val="30"/>
          <w:szCs w:val="30"/>
        </w:rPr>
        <w:tab/>
      </w:r>
      <w:r w:rsidRPr="00872363">
        <w:rPr>
          <w:rFonts w:ascii="Courier New" w:hAnsi="Courier New" w:cs="Courier New"/>
          <w:sz w:val="30"/>
          <w:szCs w:val="30"/>
        </w:rPr>
        <w:t>слово</w:t>
      </w:r>
      <w:r w:rsidRPr="00872363">
        <w:rPr>
          <w:rFonts w:ascii="Times New Roman" w:hAnsi="Times New Roman"/>
          <w:sz w:val="30"/>
          <w:szCs w:val="30"/>
        </w:rPr>
        <w:tab/>
        <w:t xml:space="preserve">– канонизированное слово текста, </w:t>
      </w:r>
    </w:p>
    <w:p w:rsidR="00916F18" w:rsidRPr="00872363" w:rsidRDefault="00916F18" w:rsidP="00916F18">
      <w:pPr>
        <w:spacing w:after="0" w:line="240" w:lineRule="auto"/>
        <w:ind w:left="708" w:firstLine="708"/>
        <w:jc w:val="both"/>
        <w:rPr>
          <w:rFonts w:ascii="Times New Roman" w:hAnsi="Times New Roman"/>
          <w:sz w:val="30"/>
          <w:szCs w:val="30"/>
        </w:rPr>
      </w:pPr>
      <w:r w:rsidRPr="00872363">
        <w:rPr>
          <w:rFonts w:ascii="Courier New" w:hAnsi="Courier New" w:cs="Courier New"/>
          <w:sz w:val="30"/>
          <w:szCs w:val="30"/>
        </w:rPr>
        <w:t xml:space="preserve">код </w:t>
      </w:r>
      <w:r w:rsidRPr="00872363">
        <w:rPr>
          <w:rFonts w:ascii="Courier New" w:hAnsi="Courier New" w:cs="Courier New"/>
          <w:sz w:val="30"/>
          <w:szCs w:val="30"/>
        </w:rPr>
        <w:tab/>
      </w:r>
      <w:r w:rsidRPr="00872363">
        <w:rPr>
          <w:rFonts w:ascii="Times New Roman" w:hAnsi="Times New Roman"/>
          <w:sz w:val="30"/>
          <w:szCs w:val="30"/>
        </w:rPr>
        <w:t>– аббревиатура соответствующего ЛГК,</w:t>
      </w:r>
    </w:p>
    <w:p w:rsidR="00916F18" w:rsidRPr="00872363" w:rsidRDefault="00916F18" w:rsidP="00916F18">
      <w:pPr>
        <w:spacing w:after="0" w:line="240" w:lineRule="auto"/>
        <w:ind w:left="708" w:firstLine="708"/>
        <w:jc w:val="both"/>
        <w:rPr>
          <w:rFonts w:ascii="Times New Roman" w:hAnsi="Times New Roman"/>
          <w:sz w:val="30"/>
          <w:szCs w:val="30"/>
        </w:rPr>
      </w:pPr>
      <w:r w:rsidRPr="00872363">
        <w:rPr>
          <w:rFonts w:ascii="Courier New" w:hAnsi="Courier New" w:cs="Courier New"/>
          <w:sz w:val="30"/>
          <w:szCs w:val="30"/>
        </w:rPr>
        <w:lastRenderedPageBreak/>
        <w:t>0/1</w:t>
      </w:r>
      <w:r w:rsidRPr="00872363">
        <w:rPr>
          <w:rFonts w:ascii="Times New Roman" w:hAnsi="Times New Roman"/>
          <w:sz w:val="30"/>
          <w:szCs w:val="30"/>
        </w:rPr>
        <w:t xml:space="preserve"> </w:t>
      </w:r>
      <w:r w:rsidRPr="00872363">
        <w:rPr>
          <w:rFonts w:ascii="Times New Roman" w:hAnsi="Times New Roman"/>
          <w:sz w:val="30"/>
          <w:szCs w:val="30"/>
        </w:rPr>
        <w:tab/>
      </w:r>
      <w:r w:rsidRPr="00872363">
        <w:rPr>
          <w:rFonts w:ascii="Times New Roman" w:hAnsi="Times New Roman"/>
          <w:sz w:val="30"/>
          <w:szCs w:val="30"/>
        </w:rPr>
        <w:tab/>
        <w:t xml:space="preserve">– код языка (0 – русский, 1 – белорусский), </w:t>
      </w:r>
    </w:p>
    <w:p w:rsidR="00916F18" w:rsidRPr="00872363" w:rsidRDefault="00916F18" w:rsidP="00916F18">
      <w:pPr>
        <w:spacing w:after="0" w:line="240" w:lineRule="auto"/>
        <w:ind w:left="2835" w:hanging="1419"/>
        <w:jc w:val="both"/>
        <w:rPr>
          <w:rFonts w:ascii="Times New Roman" w:hAnsi="Times New Roman"/>
          <w:sz w:val="30"/>
          <w:szCs w:val="30"/>
        </w:rPr>
      </w:pPr>
      <w:r w:rsidRPr="00872363">
        <w:rPr>
          <w:rFonts w:ascii="Courier New" w:hAnsi="Courier New" w:cs="Courier New"/>
          <w:sz w:val="30"/>
          <w:szCs w:val="30"/>
        </w:rPr>
        <w:t>&lt;абзац&gt;|&lt;позиция&gt;</w:t>
      </w:r>
      <w:r w:rsidRPr="00872363">
        <w:rPr>
          <w:rFonts w:ascii="Times New Roman" w:hAnsi="Times New Roman"/>
          <w:sz w:val="30"/>
          <w:szCs w:val="30"/>
        </w:rPr>
        <w:t xml:space="preserve"> – пара, содержащая список позиций, начиная с которых слово в нужной грамматической форме встречается в тексте.</w:t>
      </w:r>
    </w:p>
    <w:p w:rsidR="00916F18" w:rsidRPr="00872363" w:rsidRDefault="00916F18" w:rsidP="00916F18">
      <w:pPr>
        <w:spacing w:after="0" w:line="240" w:lineRule="auto"/>
        <w:ind w:left="708" w:firstLine="708"/>
        <w:jc w:val="both"/>
        <w:rPr>
          <w:rFonts w:ascii="Times New Roman" w:hAnsi="Times New Roman"/>
          <w:sz w:val="30"/>
          <w:szCs w:val="30"/>
        </w:rPr>
      </w:pPr>
      <w:r w:rsidRPr="00872363">
        <w:rPr>
          <w:rFonts w:ascii="Courier New" w:hAnsi="Courier New" w:cs="Courier New"/>
          <w:sz w:val="30"/>
          <w:szCs w:val="30"/>
        </w:rPr>
        <w:t>\n</w:t>
      </w:r>
      <w:r w:rsidRPr="00872363">
        <w:rPr>
          <w:rFonts w:ascii="Times New Roman" w:hAnsi="Times New Roman"/>
          <w:sz w:val="30"/>
          <w:szCs w:val="30"/>
        </w:rPr>
        <w:t xml:space="preserve"> </w:t>
      </w:r>
      <w:r w:rsidRPr="00872363">
        <w:rPr>
          <w:rFonts w:ascii="Times New Roman" w:hAnsi="Times New Roman"/>
          <w:sz w:val="30"/>
          <w:szCs w:val="30"/>
        </w:rPr>
        <w:tab/>
      </w:r>
      <w:r w:rsidRPr="00872363">
        <w:rPr>
          <w:rFonts w:ascii="Times New Roman" w:hAnsi="Times New Roman"/>
          <w:sz w:val="30"/>
          <w:szCs w:val="30"/>
        </w:rPr>
        <w:tab/>
        <w:t>– символ конца строки.</w:t>
      </w:r>
    </w:p>
    <w:p w:rsidR="00916F18" w:rsidRPr="00872363" w:rsidRDefault="00916F18" w:rsidP="00916F18">
      <w:pPr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</w:rPr>
      </w:pPr>
      <w:r w:rsidRPr="00872363">
        <w:rPr>
          <w:rFonts w:ascii="Times New Roman" w:hAnsi="Times New Roman"/>
          <w:sz w:val="30"/>
          <w:szCs w:val="30"/>
        </w:rPr>
        <w:t>Например:</w:t>
      </w:r>
    </w:p>
    <w:p w:rsidR="00916F18" w:rsidRPr="00872363" w:rsidRDefault="00916F18" w:rsidP="003A444C">
      <w:pPr>
        <w:spacing w:before="120" w:after="120" w:line="240" w:lineRule="auto"/>
        <w:ind w:left="709"/>
        <w:rPr>
          <w:rFonts w:ascii="Courier New" w:hAnsi="Courier New" w:cs="Courier New"/>
          <w:sz w:val="30"/>
          <w:szCs w:val="30"/>
        </w:rPr>
      </w:pPr>
      <w:r w:rsidRPr="00872363">
        <w:rPr>
          <w:rFonts w:ascii="Courier New" w:hAnsi="Courier New" w:cs="Courier New"/>
          <w:sz w:val="30"/>
          <w:szCs w:val="30"/>
        </w:rPr>
        <w:t>87_DCO∙3|144,\n</w:t>
      </w:r>
      <w:r w:rsidRPr="00872363">
        <w:rPr>
          <w:rFonts w:ascii="Courier New" w:hAnsi="Courier New" w:cs="Courier New"/>
          <w:sz w:val="30"/>
          <w:szCs w:val="30"/>
        </w:rPr>
        <w:br/>
        <w:t>акт_NNIMO_0∙3|63,\n</w:t>
      </w:r>
      <w:r w:rsidRPr="00872363">
        <w:rPr>
          <w:rFonts w:ascii="Courier New" w:hAnsi="Courier New" w:cs="Courier New"/>
          <w:sz w:val="30"/>
          <w:szCs w:val="30"/>
        </w:rPr>
        <w:br/>
        <w:t>беларусь_NPIFO_1∙2|33,2|162,3|97,\n</w:t>
      </w:r>
      <w:r w:rsidRPr="00872363">
        <w:rPr>
          <w:rFonts w:ascii="Courier New" w:hAnsi="Courier New" w:cs="Courier New"/>
          <w:sz w:val="30"/>
          <w:szCs w:val="30"/>
        </w:rPr>
        <w:br/>
        <w:t>реестр_NNIMO_0∙3|32,\n</w:t>
      </w:r>
    </w:p>
    <w:p w:rsidR="00CA5628" w:rsidRPr="00872363" w:rsidRDefault="001F21C6" w:rsidP="00033F06">
      <w:pPr>
        <w:pStyle w:val="3"/>
        <w:rPr>
          <w:b w:val="0"/>
        </w:rPr>
      </w:pPr>
      <w:bookmarkStart w:id="26" w:name="_Toc360524514"/>
      <w:r w:rsidRPr="00872363">
        <w:t xml:space="preserve">3.1.2 </w:t>
      </w:r>
      <w:r w:rsidR="00CA5628" w:rsidRPr="00872363">
        <w:t>Служба-балансировщик</w:t>
      </w:r>
      <w:bookmarkEnd w:id="26"/>
    </w:p>
    <w:p w:rsidR="00CA5628" w:rsidRPr="00872363" w:rsidRDefault="00CA5628" w:rsidP="00D37A48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872363">
        <w:rPr>
          <w:rFonts w:ascii="Times New Roman" w:hAnsi="Times New Roman"/>
          <w:sz w:val="30"/>
          <w:szCs w:val="30"/>
        </w:rPr>
        <w:t>Данный процесс реализован в виде windo</w:t>
      </w:r>
      <w:r w:rsidRPr="00872363">
        <w:rPr>
          <w:rFonts w:ascii="Times New Roman" w:hAnsi="Times New Roman"/>
          <w:sz w:val="30"/>
          <w:szCs w:val="30"/>
          <w:lang w:val="en-US"/>
        </w:rPr>
        <w:t>ws</w:t>
      </w:r>
      <w:r w:rsidRPr="00872363">
        <w:rPr>
          <w:rFonts w:ascii="Times New Roman" w:hAnsi="Times New Roman"/>
          <w:sz w:val="30"/>
          <w:szCs w:val="30"/>
        </w:rPr>
        <w:t xml:space="preserve">-службы, которая, с одной стороны, воспринимает запросы от </w:t>
      </w:r>
      <w:r w:rsidR="00A940B7" w:rsidRPr="00872363">
        <w:rPr>
          <w:rFonts w:ascii="Times New Roman" w:hAnsi="Times New Roman"/>
          <w:sz w:val="30"/>
          <w:szCs w:val="30"/>
        </w:rPr>
        <w:t>службы</w:t>
      </w:r>
      <w:r w:rsidRPr="00872363">
        <w:rPr>
          <w:rFonts w:ascii="Times New Roman" w:hAnsi="Times New Roman"/>
          <w:sz w:val="30"/>
          <w:szCs w:val="30"/>
        </w:rPr>
        <w:t>-менеджера и принимает её задания, а с другой стороны ведёт учёт зарегистрировавшихся процессов-обработчиков и распределяет среди них имеющиеся задания. В случае отсутствия свободных обработчиков приём заданий временно прекращается.</w:t>
      </w:r>
    </w:p>
    <w:p w:rsidR="00CA5628" w:rsidRPr="00872363" w:rsidRDefault="00CA5628" w:rsidP="00D37A48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872363">
        <w:rPr>
          <w:rFonts w:ascii="Times New Roman" w:hAnsi="Times New Roman"/>
          <w:sz w:val="30"/>
          <w:szCs w:val="30"/>
        </w:rPr>
        <w:t>Служба-балансировщик обладает высокой надёжностью за счёт исполнения в управляемой среде и простоты алгоритма функционирования.</w:t>
      </w:r>
    </w:p>
    <w:p w:rsidR="00CA5628" w:rsidRPr="00872363" w:rsidRDefault="001F21C6" w:rsidP="00033F06">
      <w:pPr>
        <w:pStyle w:val="3"/>
        <w:rPr>
          <w:b w:val="0"/>
        </w:rPr>
      </w:pPr>
      <w:bookmarkStart w:id="27" w:name="_Toc360524515"/>
      <w:r w:rsidRPr="00872363">
        <w:t xml:space="preserve">3.1.3 </w:t>
      </w:r>
      <w:r w:rsidR="007B3E5F" w:rsidRPr="00872363">
        <w:t>Служба-м</w:t>
      </w:r>
      <w:r w:rsidR="00CA5628" w:rsidRPr="00872363">
        <w:t>енеджер</w:t>
      </w:r>
      <w:bookmarkEnd w:id="27"/>
    </w:p>
    <w:p w:rsidR="00917EF8" w:rsidRPr="00872363" w:rsidRDefault="00E45EF9" w:rsidP="00D37A48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872363">
        <w:rPr>
          <w:rFonts w:ascii="Times New Roman" w:hAnsi="Times New Roman"/>
          <w:sz w:val="30"/>
          <w:szCs w:val="30"/>
        </w:rPr>
        <w:t>Служба-м</w:t>
      </w:r>
      <w:r w:rsidR="00CA5628" w:rsidRPr="00872363">
        <w:rPr>
          <w:rFonts w:ascii="Times New Roman" w:hAnsi="Times New Roman"/>
          <w:sz w:val="30"/>
          <w:szCs w:val="30"/>
        </w:rPr>
        <w:t xml:space="preserve">енеджер </w:t>
      </w:r>
      <w:r w:rsidRPr="00872363">
        <w:rPr>
          <w:rFonts w:ascii="Times New Roman" w:hAnsi="Times New Roman"/>
          <w:sz w:val="30"/>
          <w:szCs w:val="30"/>
        </w:rPr>
        <w:t>реализована в виде</w:t>
      </w:r>
      <w:r w:rsidR="00CA5628" w:rsidRPr="00872363">
        <w:rPr>
          <w:rFonts w:ascii="Times New Roman" w:hAnsi="Times New Roman"/>
          <w:sz w:val="30"/>
          <w:szCs w:val="30"/>
        </w:rPr>
        <w:t xml:space="preserve"> </w:t>
      </w:r>
      <w:r w:rsidRPr="00872363">
        <w:rPr>
          <w:rFonts w:ascii="Times New Roman" w:hAnsi="Times New Roman"/>
          <w:sz w:val="30"/>
          <w:szCs w:val="30"/>
          <w:lang w:val="en-US"/>
        </w:rPr>
        <w:t>windows</w:t>
      </w:r>
      <w:r w:rsidRPr="00872363">
        <w:rPr>
          <w:rFonts w:ascii="Times New Roman" w:hAnsi="Times New Roman"/>
          <w:sz w:val="30"/>
          <w:szCs w:val="30"/>
        </w:rPr>
        <w:t>-служб</w:t>
      </w:r>
      <w:r w:rsidR="00917EF8" w:rsidRPr="00872363">
        <w:rPr>
          <w:rFonts w:ascii="Times New Roman" w:hAnsi="Times New Roman"/>
          <w:sz w:val="30"/>
          <w:szCs w:val="30"/>
        </w:rPr>
        <w:t>ы</w:t>
      </w:r>
      <w:r w:rsidR="00CA5628" w:rsidRPr="00872363">
        <w:rPr>
          <w:rFonts w:ascii="Times New Roman" w:hAnsi="Times New Roman"/>
          <w:sz w:val="30"/>
          <w:szCs w:val="30"/>
        </w:rPr>
        <w:t>.</w:t>
      </w:r>
      <w:r w:rsidR="00917EF8" w:rsidRPr="00872363">
        <w:rPr>
          <w:rFonts w:ascii="Times New Roman" w:hAnsi="Times New Roman"/>
          <w:sz w:val="30"/>
          <w:szCs w:val="30"/>
        </w:rPr>
        <w:t xml:space="preserve"> Служба менеджер осуществляет управление схемой работы алгоритма индексации. Она осуществляет обращение ко всем остальным службам по определенному расписанию и осуществляет мониторинг их состояния.</w:t>
      </w:r>
    </w:p>
    <w:p w:rsidR="00CA5628" w:rsidRPr="00872363" w:rsidRDefault="00CA5628" w:rsidP="00D37A48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872363">
        <w:rPr>
          <w:rFonts w:ascii="Times New Roman" w:hAnsi="Times New Roman"/>
          <w:sz w:val="30"/>
          <w:szCs w:val="30"/>
        </w:rPr>
        <w:t>Поскольку все вычислительно ёмкие операции вынесены в процессы-обработчики, данная процедура является высоконадёжной.</w:t>
      </w:r>
    </w:p>
    <w:p w:rsidR="00CA5628" w:rsidRPr="00872363" w:rsidRDefault="00CA5628" w:rsidP="00D37A48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872363">
        <w:rPr>
          <w:rFonts w:ascii="Times New Roman" w:hAnsi="Times New Roman"/>
          <w:sz w:val="30"/>
          <w:szCs w:val="30"/>
        </w:rPr>
        <w:t>Обобщённая схема алгоритма работы процедуры-менеджера приведена на рисунке 4.</w:t>
      </w:r>
    </w:p>
    <w:p w:rsidR="00CA5628" w:rsidRPr="00872363" w:rsidRDefault="00C12D54" w:rsidP="008B0E88">
      <w:pPr>
        <w:spacing w:line="240" w:lineRule="auto"/>
        <w:jc w:val="center"/>
        <w:rPr>
          <w:rFonts w:ascii="Times New Roman" w:hAnsi="Times New Roman"/>
          <w:sz w:val="30"/>
          <w:szCs w:val="30"/>
        </w:rPr>
      </w:pPr>
      <w:r w:rsidRPr="00872363">
        <w:rPr>
          <w:sz w:val="30"/>
          <w:szCs w:val="30"/>
        </w:rPr>
        <w:object w:dxaOrig="8645" w:dyaOrig="11881">
          <v:shape id="_x0000_i1026" type="#_x0000_t75" style="width:6in;height:595.4pt" o:ole="">
            <v:imagedata r:id="rId13" o:title=""/>
          </v:shape>
          <o:OLEObject Type="Embed" ProgID="Photoshop.Image.9" ShapeID="_x0000_i1026" DrawAspect="Content" ObjectID="_1573041383" r:id="rId14">
            <o:FieldCodes>\s</o:FieldCodes>
          </o:OLEObject>
        </w:object>
      </w:r>
    </w:p>
    <w:p w:rsidR="00CA5628" w:rsidRPr="00872363" w:rsidRDefault="00CA5628" w:rsidP="00916F18">
      <w:pPr>
        <w:spacing w:after="0" w:line="240" w:lineRule="auto"/>
        <w:jc w:val="center"/>
        <w:rPr>
          <w:rFonts w:ascii="Times New Roman" w:hAnsi="Times New Roman"/>
          <w:sz w:val="30"/>
          <w:szCs w:val="30"/>
        </w:rPr>
      </w:pPr>
      <w:r w:rsidRPr="00872363">
        <w:rPr>
          <w:rFonts w:ascii="Times New Roman" w:hAnsi="Times New Roman"/>
          <w:sz w:val="30"/>
          <w:szCs w:val="30"/>
        </w:rPr>
        <w:t xml:space="preserve">Рисунок </w:t>
      </w:r>
      <w:r w:rsidR="001F21C6" w:rsidRPr="00872363">
        <w:rPr>
          <w:rFonts w:ascii="Times New Roman" w:hAnsi="Times New Roman"/>
          <w:sz w:val="30"/>
          <w:szCs w:val="30"/>
        </w:rPr>
        <w:t>3.</w:t>
      </w:r>
      <w:r w:rsidR="00917EF8" w:rsidRPr="00872363">
        <w:rPr>
          <w:rFonts w:ascii="Times New Roman" w:hAnsi="Times New Roman"/>
          <w:sz w:val="30"/>
          <w:szCs w:val="30"/>
        </w:rPr>
        <w:t>5</w:t>
      </w:r>
      <w:r w:rsidR="009A04B9" w:rsidRPr="00872363">
        <w:rPr>
          <w:rFonts w:ascii="Times New Roman" w:hAnsi="Times New Roman"/>
          <w:sz w:val="30"/>
          <w:szCs w:val="30"/>
        </w:rPr>
        <w:t xml:space="preserve"> –</w:t>
      </w:r>
      <w:r w:rsidRPr="00872363">
        <w:rPr>
          <w:rFonts w:ascii="Times New Roman" w:hAnsi="Times New Roman"/>
          <w:sz w:val="30"/>
          <w:szCs w:val="30"/>
        </w:rPr>
        <w:t xml:space="preserve"> Обобщённая схема алгоритма работы процедуры-менеджера</w:t>
      </w:r>
    </w:p>
    <w:p w:rsidR="00AD00D7" w:rsidRPr="00872363" w:rsidRDefault="001F21C6" w:rsidP="00033F06">
      <w:pPr>
        <w:pStyle w:val="2"/>
      </w:pPr>
      <w:bookmarkStart w:id="28" w:name="_Toc360524516"/>
      <w:r w:rsidRPr="00872363">
        <w:t xml:space="preserve">3.2 </w:t>
      </w:r>
      <w:r w:rsidR="00AD00D7" w:rsidRPr="00872363">
        <w:t>Модуль ”Поиск“</w:t>
      </w:r>
      <w:bookmarkEnd w:id="28"/>
    </w:p>
    <w:p w:rsidR="00393F16" w:rsidRPr="00872363" w:rsidRDefault="00CB3721" w:rsidP="00033F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Модуль ”Поиск“ включает в себя всю ф</w:t>
      </w:r>
      <w:r w:rsidR="002E4382" w:rsidRPr="00872363">
        <w:rPr>
          <w:rFonts w:ascii="Times New Roman" w:hAnsi="Times New Roman" w:cs="Times New Roman"/>
          <w:sz w:val="30"/>
          <w:szCs w:val="30"/>
        </w:rPr>
        <w:t>ункциональность, необходим</w:t>
      </w:r>
      <w:r w:rsidRPr="00872363">
        <w:rPr>
          <w:rFonts w:ascii="Times New Roman" w:hAnsi="Times New Roman" w:cs="Times New Roman"/>
          <w:sz w:val="30"/>
          <w:szCs w:val="30"/>
        </w:rPr>
        <w:t>ую</w:t>
      </w:r>
      <w:r w:rsidR="002E4382" w:rsidRPr="00872363">
        <w:rPr>
          <w:rFonts w:ascii="Times New Roman" w:hAnsi="Times New Roman" w:cs="Times New Roman"/>
          <w:sz w:val="30"/>
          <w:szCs w:val="30"/>
        </w:rPr>
        <w:t xml:space="preserve"> для осуществления интеллектуального поиска по текстам документов</w:t>
      </w:r>
      <w:r w:rsidR="00FD74D5" w:rsidRPr="00872363">
        <w:rPr>
          <w:rFonts w:ascii="Times New Roman" w:hAnsi="Times New Roman" w:cs="Times New Roman"/>
          <w:sz w:val="30"/>
          <w:szCs w:val="30"/>
        </w:rPr>
        <w:t xml:space="preserve"> и</w:t>
      </w:r>
      <w:r w:rsidR="002E4382" w:rsidRPr="00872363">
        <w:rPr>
          <w:rFonts w:ascii="Times New Roman" w:hAnsi="Times New Roman" w:cs="Times New Roman"/>
          <w:sz w:val="30"/>
          <w:szCs w:val="30"/>
        </w:rPr>
        <w:t xml:space="preserve"> расширенного поиска по реквизитам. При осуществлении</w:t>
      </w:r>
      <w:r w:rsidRPr="00872363">
        <w:rPr>
          <w:rFonts w:ascii="Times New Roman" w:hAnsi="Times New Roman" w:cs="Times New Roman"/>
          <w:sz w:val="30"/>
          <w:szCs w:val="30"/>
        </w:rPr>
        <w:t xml:space="preserve"> </w:t>
      </w:r>
      <w:r w:rsidRPr="00872363">
        <w:rPr>
          <w:rFonts w:ascii="Times New Roman" w:hAnsi="Times New Roman" w:cs="Times New Roman"/>
          <w:sz w:val="30"/>
          <w:szCs w:val="30"/>
        </w:rPr>
        <w:lastRenderedPageBreak/>
        <w:t>интеллектуального</w:t>
      </w:r>
      <w:r w:rsidR="002E4382" w:rsidRPr="00872363">
        <w:rPr>
          <w:rFonts w:ascii="Times New Roman" w:hAnsi="Times New Roman" w:cs="Times New Roman"/>
          <w:sz w:val="30"/>
          <w:szCs w:val="30"/>
        </w:rPr>
        <w:t xml:space="preserve"> поиска ИПС ”ЭТАЛОН-ONLINE“ выполняет </w:t>
      </w:r>
      <w:r w:rsidR="00170D1F" w:rsidRPr="00872363">
        <w:rPr>
          <w:rFonts w:ascii="Times New Roman" w:hAnsi="Times New Roman" w:cs="Times New Roman"/>
          <w:sz w:val="30"/>
          <w:szCs w:val="30"/>
        </w:rPr>
        <w:t xml:space="preserve">построение </w:t>
      </w:r>
      <w:r w:rsidRPr="00872363">
        <w:rPr>
          <w:rFonts w:ascii="Times New Roman" w:hAnsi="Times New Roman" w:cs="Times New Roman"/>
          <w:sz w:val="30"/>
          <w:szCs w:val="30"/>
        </w:rPr>
        <w:t xml:space="preserve">ПОЗ, </w:t>
      </w:r>
      <w:r w:rsidR="00170D1F" w:rsidRPr="00872363">
        <w:rPr>
          <w:rFonts w:ascii="Times New Roman" w:hAnsi="Times New Roman" w:cs="Times New Roman"/>
          <w:sz w:val="30"/>
          <w:szCs w:val="30"/>
        </w:rPr>
        <w:t>поиск релевантных запросу документов</w:t>
      </w:r>
      <w:r w:rsidR="00087E51" w:rsidRPr="00872363">
        <w:rPr>
          <w:rFonts w:ascii="Times New Roman" w:hAnsi="Times New Roman" w:cs="Times New Roman"/>
          <w:sz w:val="30"/>
          <w:szCs w:val="30"/>
        </w:rPr>
        <w:t>,</w:t>
      </w:r>
      <w:r w:rsidR="00170D1F" w:rsidRPr="00872363">
        <w:rPr>
          <w:rFonts w:ascii="Times New Roman" w:hAnsi="Times New Roman" w:cs="Times New Roman"/>
          <w:sz w:val="30"/>
          <w:szCs w:val="30"/>
        </w:rPr>
        <w:t xml:space="preserve"> с учетом введенных пользователем в форму расширенного поиска дополнительных атрибутов</w:t>
      </w:r>
      <w:r w:rsidRPr="00872363">
        <w:rPr>
          <w:rFonts w:ascii="Times New Roman" w:hAnsi="Times New Roman" w:cs="Times New Roman"/>
          <w:sz w:val="30"/>
          <w:szCs w:val="30"/>
        </w:rPr>
        <w:t xml:space="preserve">, </w:t>
      </w:r>
      <w:r w:rsidR="00170D1F" w:rsidRPr="00872363">
        <w:rPr>
          <w:rFonts w:ascii="Times New Roman" w:hAnsi="Times New Roman" w:cs="Times New Roman"/>
          <w:sz w:val="30"/>
          <w:szCs w:val="30"/>
        </w:rPr>
        <w:t>сортировку результатов с учетом соответствия запросу (релевантности), даты принятия (издания), вида документа</w:t>
      </w:r>
      <w:r w:rsidRPr="00872363">
        <w:rPr>
          <w:rFonts w:ascii="Times New Roman" w:hAnsi="Times New Roman" w:cs="Times New Roman"/>
          <w:sz w:val="30"/>
          <w:szCs w:val="30"/>
        </w:rPr>
        <w:t>, формирует сниппеты и подсветку</w:t>
      </w:r>
      <w:r w:rsidR="00170D1F" w:rsidRPr="00872363">
        <w:rPr>
          <w:rFonts w:ascii="Times New Roman" w:hAnsi="Times New Roman" w:cs="Times New Roman"/>
          <w:sz w:val="30"/>
          <w:szCs w:val="30"/>
        </w:rPr>
        <w:t>.</w:t>
      </w:r>
      <w:r w:rsidR="008E6003" w:rsidRPr="00872363">
        <w:rPr>
          <w:rFonts w:ascii="Times New Roman" w:hAnsi="Times New Roman" w:cs="Times New Roman"/>
          <w:sz w:val="30"/>
          <w:szCs w:val="30"/>
        </w:rPr>
        <w:t xml:space="preserve"> </w:t>
      </w:r>
    </w:p>
    <w:p w:rsidR="00393F16" w:rsidRPr="00872363" w:rsidRDefault="00393F16" w:rsidP="00393F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 xml:space="preserve">Модуль ”Поиск“ реализован в виде </w:t>
      </w:r>
      <w:r w:rsidRPr="00872363">
        <w:rPr>
          <w:rFonts w:ascii="Times New Roman" w:hAnsi="Times New Roman" w:cs="Times New Roman"/>
          <w:sz w:val="30"/>
          <w:szCs w:val="30"/>
          <w:lang w:val="en-US"/>
        </w:rPr>
        <w:t>ASP</w:t>
      </w:r>
      <w:r w:rsidRPr="00872363">
        <w:rPr>
          <w:rFonts w:ascii="Times New Roman" w:hAnsi="Times New Roman" w:cs="Times New Roman"/>
          <w:sz w:val="30"/>
          <w:szCs w:val="30"/>
        </w:rPr>
        <w:t>.</w:t>
      </w:r>
      <w:r w:rsidRPr="00872363">
        <w:rPr>
          <w:rFonts w:ascii="Times New Roman" w:hAnsi="Times New Roman" w:cs="Times New Roman"/>
          <w:sz w:val="30"/>
          <w:szCs w:val="30"/>
          <w:lang w:val="en-US"/>
        </w:rPr>
        <w:t>NET</w:t>
      </w:r>
      <w:r w:rsidRPr="00872363">
        <w:rPr>
          <w:rFonts w:ascii="Times New Roman" w:hAnsi="Times New Roman" w:cs="Times New Roman"/>
          <w:sz w:val="30"/>
          <w:szCs w:val="30"/>
        </w:rPr>
        <w:t xml:space="preserve"> </w:t>
      </w:r>
      <w:r w:rsidRPr="00872363">
        <w:rPr>
          <w:rFonts w:ascii="Times New Roman" w:hAnsi="Times New Roman" w:cs="Times New Roman"/>
          <w:sz w:val="30"/>
          <w:szCs w:val="30"/>
          <w:lang w:val="en-US"/>
        </w:rPr>
        <w:t>http</w:t>
      </w:r>
      <w:r w:rsidRPr="00872363">
        <w:rPr>
          <w:rFonts w:ascii="Times New Roman" w:hAnsi="Times New Roman" w:cs="Times New Roman"/>
          <w:sz w:val="30"/>
          <w:szCs w:val="30"/>
        </w:rPr>
        <w:t>-</w:t>
      </w:r>
      <w:r w:rsidRPr="00872363">
        <w:rPr>
          <w:rFonts w:ascii="Times New Roman" w:hAnsi="Times New Roman" w:cs="Times New Roman"/>
          <w:sz w:val="30"/>
          <w:szCs w:val="30"/>
          <w:lang w:val="en-US"/>
        </w:rPr>
        <w:t>handler</w:t>
      </w:r>
      <w:r w:rsidRPr="00872363">
        <w:rPr>
          <w:rFonts w:ascii="Times New Roman" w:hAnsi="Times New Roman" w:cs="Times New Roman"/>
          <w:sz w:val="30"/>
          <w:szCs w:val="30"/>
        </w:rPr>
        <w:t xml:space="preserve"> на языке </w:t>
      </w:r>
      <w:r w:rsidRPr="00872363">
        <w:rPr>
          <w:rFonts w:ascii="Times New Roman" w:hAnsi="Times New Roman" w:cs="Times New Roman"/>
          <w:sz w:val="30"/>
          <w:szCs w:val="30"/>
          <w:lang w:val="en-US"/>
        </w:rPr>
        <w:t>C</w:t>
      </w:r>
      <w:r w:rsidRPr="00872363">
        <w:rPr>
          <w:rFonts w:ascii="Times New Roman" w:hAnsi="Times New Roman" w:cs="Times New Roman"/>
          <w:sz w:val="30"/>
          <w:szCs w:val="30"/>
        </w:rPr>
        <w:t xml:space="preserve">#. Помимо осуществления функций поиска, данный сервис обеспечивает также получение информации из справочников ”Вид акта (документа)“, ”Орган принятия (издания)“, ”Ключевые слова“, ”Государства-участники“, а также доступ к рубрикам Единого правового классификатора. </w:t>
      </w:r>
    </w:p>
    <w:p w:rsidR="00393F16" w:rsidRPr="00872363" w:rsidRDefault="00393F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Сервис может использоваться сторонними организациями для предоставления своим пользователям поисковых возможностей ИПС ”ЭТАЛОН-ONLINE“ на своих сайтах. Доступ к сервису осуществляется по протоколу HTTP методом POST (адрес сервиса: http://etalonline.by/api/XMLProcessor.ashx). Полная спецификация сервиса приводится в</w:t>
      </w:r>
      <w:r w:rsidR="00A802F6" w:rsidRPr="00872363">
        <w:rPr>
          <w:rFonts w:ascii="Times New Roman" w:hAnsi="Times New Roman" w:cs="Times New Roman"/>
          <w:sz w:val="30"/>
          <w:szCs w:val="30"/>
        </w:rPr>
        <w:t xml:space="preserve"> документе ”Описание сервиса“.</w:t>
      </w:r>
    </w:p>
    <w:p w:rsidR="008E6003" w:rsidRPr="00872363" w:rsidRDefault="001F21C6" w:rsidP="001F21C6">
      <w:pPr>
        <w:pStyle w:val="2"/>
      </w:pPr>
      <w:bookmarkStart w:id="29" w:name="_Toc360524517"/>
      <w:r w:rsidRPr="00872363">
        <w:t xml:space="preserve">3.3 </w:t>
      </w:r>
      <w:r w:rsidR="00792313" w:rsidRPr="00872363">
        <w:t>М</w:t>
      </w:r>
      <w:r w:rsidR="008E6003" w:rsidRPr="00872363">
        <w:t>еханизм построения ПОЗ</w:t>
      </w:r>
      <w:bookmarkEnd w:id="29"/>
    </w:p>
    <w:p w:rsidR="008E6003" w:rsidRPr="00872363" w:rsidRDefault="008E6003" w:rsidP="00BF7C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Механизм построения ПОЗ в общих чертах схож с построением ПОД. Фактически, ПОЗ представляет собой список информативных слов запроса</w:t>
      </w:r>
      <w:r w:rsidR="00087E51" w:rsidRPr="00872363">
        <w:rPr>
          <w:rFonts w:ascii="Times New Roman" w:hAnsi="Times New Roman" w:cs="Times New Roman"/>
          <w:sz w:val="30"/>
          <w:szCs w:val="30"/>
        </w:rPr>
        <w:t>,</w:t>
      </w:r>
      <w:r w:rsidRPr="00872363">
        <w:rPr>
          <w:rFonts w:ascii="Times New Roman" w:hAnsi="Times New Roman" w:cs="Times New Roman"/>
          <w:sz w:val="30"/>
          <w:szCs w:val="30"/>
        </w:rPr>
        <w:t xml:space="preserve"> с соответствующими ЛГК. Поскольку при поиске документов нужно реализовать двуязычность, то поисковый запрос перед разбором переводится (исходный язык определяется автоматически), и список информативных слов строится для обоих вариантов. Все слова в списке представлены в канонической форме и идут в алфавитном порядке.</w:t>
      </w:r>
    </w:p>
    <w:p w:rsidR="008E6003" w:rsidRPr="00872363" w:rsidRDefault="008E6003" w:rsidP="00BF7C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Для формирования ПОЗ приложение использует COM-объект, реализованный на языке программирования C++ в виде динамически загружаемой библиотеки. Реализация объекта позволяет обрабатывать запросы в многопользовательском режиме, что существенно при использовании его в web-приложении.</w:t>
      </w:r>
    </w:p>
    <w:p w:rsidR="008E6003" w:rsidRPr="00872363" w:rsidRDefault="008E6003" w:rsidP="00BF7C89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872363">
        <w:rPr>
          <w:rFonts w:ascii="Times New Roman" w:hAnsi="Times New Roman"/>
          <w:sz w:val="30"/>
          <w:szCs w:val="30"/>
        </w:rPr>
        <w:t>Перед обработкой запросов анализатор должен быть инициализирован; при этом в память загружа</w:t>
      </w:r>
      <w:r w:rsidR="00D34152" w:rsidRPr="00872363">
        <w:rPr>
          <w:rFonts w:ascii="Times New Roman" w:hAnsi="Times New Roman"/>
          <w:sz w:val="30"/>
          <w:szCs w:val="30"/>
        </w:rPr>
        <w:t>ются словари</w:t>
      </w:r>
      <w:r w:rsidRPr="00872363">
        <w:rPr>
          <w:rFonts w:ascii="Times New Roman" w:hAnsi="Times New Roman"/>
          <w:sz w:val="30"/>
          <w:szCs w:val="30"/>
        </w:rPr>
        <w:t>. В случае использования анализатора в приложении ASP.NET, инициализация должна быть произведена в методе Application_Start вызовом метода Init. Сигнатура метода:</w:t>
      </w:r>
    </w:p>
    <w:p w:rsidR="008E6003" w:rsidRPr="00872363" w:rsidRDefault="008E6003" w:rsidP="008E6003">
      <w:pPr>
        <w:ind w:firstLine="567"/>
        <w:jc w:val="both"/>
        <w:rPr>
          <w:rFonts w:ascii="Courier New" w:hAnsi="Courier New" w:cs="Courier New"/>
          <w:sz w:val="30"/>
          <w:szCs w:val="30"/>
          <w:lang w:val="en-US"/>
        </w:rPr>
      </w:pPr>
      <w:r w:rsidRPr="00872363">
        <w:rPr>
          <w:rFonts w:ascii="Courier New" w:hAnsi="Courier New" w:cs="Courier New"/>
          <w:sz w:val="30"/>
          <w:szCs w:val="30"/>
          <w:lang w:val="en-US"/>
        </w:rPr>
        <w:t>void ISemanticProcessor.Init(string sLdbPath)</w:t>
      </w:r>
    </w:p>
    <w:p w:rsidR="008E6003" w:rsidRPr="00872363" w:rsidRDefault="008E6003" w:rsidP="008E6003">
      <w:pPr>
        <w:ind w:firstLine="567"/>
        <w:jc w:val="both"/>
        <w:rPr>
          <w:rFonts w:ascii="Times New Roman" w:hAnsi="Times New Roman"/>
          <w:sz w:val="30"/>
          <w:szCs w:val="30"/>
        </w:rPr>
      </w:pPr>
      <w:r w:rsidRPr="00872363">
        <w:rPr>
          <w:rFonts w:ascii="Times New Roman" w:hAnsi="Times New Roman"/>
          <w:sz w:val="30"/>
          <w:szCs w:val="30"/>
        </w:rPr>
        <w:t xml:space="preserve">где </w:t>
      </w:r>
      <w:r w:rsidRPr="00872363">
        <w:rPr>
          <w:rFonts w:ascii="Courier New" w:hAnsi="Courier New" w:cs="Courier New"/>
          <w:sz w:val="30"/>
          <w:szCs w:val="30"/>
        </w:rPr>
        <w:t>sLdbPath</w:t>
      </w:r>
      <w:r w:rsidRPr="00872363">
        <w:rPr>
          <w:rFonts w:ascii="Times New Roman" w:hAnsi="Times New Roman"/>
          <w:sz w:val="30"/>
          <w:szCs w:val="30"/>
        </w:rPr>
        <w:t xml:space="preserve"> – путь к каталогу ЛБЗ.</w:t>
      </w:r>
    </w:p>
    <w:p w:rsidR="008E6003" w:rsidRPr="00872363" w:rsidRDefault="008E6003" w:rsidP="008E6003">
      <w:pPr>
        <w:ind w:firstLine="567"/>
        <w:jc w:val="both"/>
        <w:rPr>
          <w:rFonts w:ascii="Times New Roman" w:hAnsi="Times New Roman"/>
          <w:sz w:val="30"/>
          <w:szCs w:val="30"/>
        </w:rPr>
      </w:pPr>
      <w:r w:rsidRPr="00872363">
        <w:rPr>
          <w:rFonts w:ascii="Times New Roman" w:hAnsi="Times New Roman"/>
          <w:sz w:val="30"/>
          <w:szCs w:val="30"/>
        </w:rPr>
        <w:lastRenderedPageBreak/>
        <w:t xml:space="preserve">После инициализации запросы могут быть обработаны методом </w:t>
      </w:r>
      <w:r w:rsidRPr="00872363">
        <w:rPr>
          <w:rFonts w:ascii="Courier New" w:hAnsi="Courier New" w:cs="Courier New"/>
          <w:sz w:val="30"/>
          <w:szCs w:val="30"/>
          <w:lang w:val="en-US"/>
        </w:rPr>
        <w:t>ParseQuery</w:t>
      </w:r>
      <w:r w:rsidRPr="00872363">
        <w:rPr>
          <w:rFonts w:ascii="Times New Roman" w:hAnsi="Times New Roman"/>
          <w:sz w:val="30"/>
          <w:szCs w:val="30"/>
        </w:rPr>
        <w:t>. Сигнатура метода:</w:t>
      </w:r>
    </w:p>
    <w:p w:rsidR="008E6003" w:rsidRPr="00872363" w:rsidRDefault="008E6003" w:rsidP="005D1CE0">
      <w:pPr>
        <w:tabs>
          <w:tab w:val="left" w:pos="3828"/>
        </w:tabs>
        <w:spacing w:before="120" w:after="120" w:line="240" w:lineRule="auto"/>
        <w:ind w:left="3969" w:hanging="3260"/>
        <w:rPr>
          <w:rFonts w:ascii="Courier New" w:hAnsi="Courier New" w:cs="Courier New"/>
          <w:sz w:val="30"/>
          <w:szCs w:val="30"/>
          <w:lang w:val="en-US"/>
        </w:rPr>
      </w:pPr>
      <w:r w:rsidRPr="00872363">
        <w:rPr>
          <w:rFonts w:ascii="Courier New" w:hAnsi="Courier New" w:cs="Courier New"/>
          <w:sz w:val="30"/>
          <w:szCs w:val="30"/>
          <w:lang w:val="en-US"/>
        </w:rPr>
        <w:t>string ISemanticProcessor.ParseQuery(string sQuery)</w:t>
      </w:r>
    </w:p>
    <w:p w:rsidR="008E6003" w:rsidRPr="00872363" w:rsidRDefault="008E6003" w:rsidP="008E6003">
      <w:pPr>
        <w:ind w:firstLine="567"/>
        <w:jc w:val="both"/>
        <w:rPr>
          <w:rFonts w:ascii="Times New Roman" w:hAnsi="Times New Roman"/>
          <w:sz w:val="30"/>
          <w:szCs w:val="30"/>
        </w:rPr>
      </w:pPr>
      <w:r w:rsidRPr="00872363">
        <w:rPr>
          <w:rFonts w:ascii="Times New Roman" w:hAnsi="Times New Roman"/>
          <w:sz w:val="30"/>
          <w:szCs w:val="30"/>
        </w:rPr>
        <w:t xml:space="preserve">где </w:t>
      </w:r>
      <w:r w:rsidRPr="00872363">
        <w:rPr>
          <w:rFonts w:ascii="Courier New" w:hAnsi="Courier New" w:cs="Courier New"/>
          <w:sz w:val="30"/>
          <w:szCs w:val="30"/>
          <w:lang w:val="en-US"/>
        </w:rPr>
        <w:t>sQuery</w:t>
      </w:r>
      <w:r w:rsidRPr="00872363">
        <w:rPr>
          <w:rFonts w:ascii="Times New Roman" w:hAnsi="Times New Roman"/>
          <w:sz w:val="30"/>
          <w:szCs w:val="30"/>
        </w:rPr>
        <w:t xml:space="preserve"> – поисковый запрос пользователя.</w:t>
      </w:r>
    </w:p>
    <w:p w:rsidR="008E6003" w:rsidRPr="00872363" w:rsidRDefault="008E6003" w:rsidP="00BF7C89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872363">
        <w:rPr>
          <w:rFonts w:ascii="Times New Roman" w:hAnsi="Times New Roman"/>
          <w:sz w:val="30"/>
          <w:szCs w:val="30"/>
        </w:rPr>
        <w:t>Данный метод возвращает ПОЗ в виде нуль-терминированной строки, содержащей список информативных слов, приведенных к каноническому виду и упорядоченных по алфавиту. Каждому слову приписан его ЛГК (через символ подчеркивания). Сначала приводится список слов для русского языка, затем, через точку запятой – для белорусского.</w:t>
      </w:r>
    </w:p>
    <w:p w:rsidR="008E6003" w:rsidRPr="00872363" w:rsidRDefault="008E6003" w:rsidP="00BF7C89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872363">
        <w:rPr>
          <w:rFonts w:ascii="Times New Roman" w:hAnsi="Times New Roman"/>
          <w:sz w:val="30"/>
          <w:szCs w:val="30"/>
        </w:rPr>
        <w:t xml:space="preserve">Например, при запросе </w:t>
      </w:r>
      <w:r w:rsidRPr="00872363">
        <w:rPr>
          <w:rFonts w:ascii="Times New Roman" w:hAnsi="Times New Roman" w:cs="Times New Roman"/>
          <w:sz w:val="30"/>
          <w:szCs w:val="30"/>
        </w:rPr>
        <w:t>”</w:t>
      </w:r>
      <w:r w:rsidRPr="00872363">
        <w:rPr>
          <w:rFonts w:ascii="Courier New" w:hAnsi="Courier New" w:cs="Courier New"/>
          <w:sz w:val="30"/>
          <w:szCs w:val="30"/>
        </w:rPr>
        <w:t>Как пройти в библиотеку?</w:t>
      </w:r>
      <w:r w:rsidRPr="00872363">
        <w:rPr>
          <w:rFonts w:ascii="Times New Roman" w:hAnsi="Times New Roman" w:cs="Times New Roman"/>
          <w:sz w:val="30"/>
          <w:szCs w:val="30"/>
        </w:rPr>
        <w:t>“</w:t>
      </w:r>
      <w:r w:rsidRPr="00872363">
        <w:rPr>
          <w:rFonts w:ascii="Times New Roman" w:hAnsi="Times New Roman"/>
          <w:sz w:val="30"/>
          <w:szCs w:val="30"/>
        </w:rPr>
        <w:t xml:space="preserve"> результат работы метода будет выглядеть следующим образом:</w:t>
      </w:r>
    </w:p>
    <w:p w:rsidR="008E6003" w:rsidRPr="00872363" w:rsidRDefault="008E6003" w:rsidP="008E6003">
      <w:pPr>
        <w:ind w:left="567"/>
        <w:jc w:val="both"/>
        <w:rPr>
          <w:rFonts w:ascii="Courier New" w:hAnsi="Courier New" w:cs="Courier New"/>
          <w:sz w:val="30"/>
          <w:szCs w:val="30"/>
        </w:rPr>
      </w:pPr>
      <w:r w:rsidRPr="00872363">
        <w:rPr>
          <w:rFonts w:ascii="Courier New" w:hAnsi="Courier New" w:cs="Courier New"/>
          <w:sz w:val="30"/>
          <w:szCs w:val="30"/>
        </w:rPr>
        <w:t>библиотека_NNIFO\n</w:t>
      </w:r>
      <w:r w:rsidRPr="00872363">
        <w:rPr>
          <w:rFonts w:ascii="Courier New" w:hAnsi="Courier New" w:cs="Courier New"/>
          <w:sz w:val="30"/>
          <w:szCs w:val="30"/>
        </w:rPr>
        <w:br/>
        <w:t>пройти_VPC\n</w:t>
      </w:r>
      <w:r w:rsidRPr="00872363">
        <w:rPr>
          <w:rFonts w:ascii="Courier New" w:hAnsi="Courier New" w:cs="Courier New"/>
          <w:sz w:val="30"/>
          <w:szCs w:val="30"/>
        </w:rPr>
        <w:br/>
        <w:t>;бiблiятэка_NNIFO\n</w:t>
      </w:r>
      <w:r w:rsidRPr="00872363">
        <w:rPr>
          <w:rFonts w:ascii="Courier New" w:hAnsi="Courier New" w:cs="Courier New"/>
          <w:sz w:val="30"/>
          <w:szCs w:val="30"/>
        </w:rPr>
        <w:br/>
        <w:t>прайсцi_VPC\n</w:t>
      </w:r>
    </w:p>
    <w:p w:rsidR="00BF1C32" w:rsidRPr="00872363" w:rsidRDefault="001F21C6" w:rsidP="00BF7C89">
      <w:pPr>
        <w:pStyle w:val="2"/>
      </w:pPr>
      <w:bookmarkStart w:id="30" w:name="_Toc360524518"/>
      <w:r w:rsidRPr="00872363">
        <w:t xml:space="preserve">3.4 </w:t>
      </w:r>
      <w:r w:rsidR="0089398A" w:rsidRPr="00872363">
        <w:t>Интерфейсная часть модуля ”Поиск“</w:t>
      </w:r>
      <w:bookmarkEnd w:id="30"/>
    </w:p>
    <w:p w:rsidR="00C15A82" w:rsidRPr="00872363" w:rsidRDefault="00C15A82" w:rsidP="00916F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Интерфейсная часть ИПС ”ЭТАЛОН-ONLINE“ представляет собой сайт ASP.NET</w:t>
      </w:r>
      <w:r w:rsidR="00087E51" w:rsidRPr="00872363">
        <w:rPr>
          <w:rFonts w:ascii="Times New Roman" w:hAnsi="Times New Roman" w:cs="Times New Roman"/>
          <w:sz w:val="30"/>
          <w:szCs w:val="30"/>
        </w:rPr>
        <w:t>,</w:t>
      </w:r>
      <w:r w:rsidR="00AA7FF3" w:rsidRPr="00872363">
        <w:rPr>
          <w:rFonts w:ascii="Times New Roman" w:hAnsi="Times New Roman" w:cs="Times New Roman"/>
          <w:sz w:val="30"/>
          <w:szCs w:val="30"/>
        </w:rPr>
        <w:t xml:space="preserve"> разработанный</w:t>
      </w:r>
      <w:r w:rsidRPr="00872363">
        <w:rPr>
          <w:rFonts w:ascii="Times New Roman" w:hAnsi="Times New Roman" w:cs="Times New Roman"/>
          <w:sz w:val="30"/>
          <w:szCs w:val="30"/>
        </w:rPr>
        <w:t xml:space="preserve"> с использованием технологии AJAX и библиотеки JQuery.</w:t>
      </w:r>
      <w:r w:rsidR="00C90E3A" w:rsidRPr="00872363">
        <w:rPr>
          <w:rFonts w:ascii="Times New Roman" w:hAnsi="Times New Roman" w:cs="Times New Roman"/>
          <w:sz w:val="30"/>
          <w:szCs w:val="30"/>
        </w:rPr>
        <w:t xml:space="preserve"> На следующем рисунке представлен вид окна Solution Explorer:</w:t>
      </w:r>
    </w:p>
    <w:p w:rsidR="00AA7FF3" w:rsidRPr="00872363" w:rsidRDefault="00AA7FF3" w:rsidP="00916F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:rsidR="001D17EE" w:rsidRPr="00872363" w:rsidRDefault="00AA7FF3" w:rsidP="008B0E88">
      <w:pPr>
        <w:spacing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872363">
        <w:rPr>
          <w:sz w:val="30"/>
          <w:szCs w:val="30"/>
        </w:rPr>
        <w:object w:dxaOrig="4322" w:dyaOrig="8640">
          <v:shape id="_x0000_i1027" type="#_x0000_t75" style="width:3in;height:6in" o:ole="">
            <v:imagedata r:id="rId15" o:title=""/>
          </v:shape>
          <o:OLEObject Type="Embed" ProgID="Photoshop.Image.9" ShapeID="_x0000_i1027" DrawAspect="Content" ObjectID="_1573041384" r:id="rId16">
            <o:FieldCodes>\s</o:FieldCodes>
          </o:OLEObject>
        </w:object>
      </w:r>
    </w:p>
    <w:p w:rsidR="001D17EE" w:rsidRPr="00872363" w:rsidRDefault="001D17EE" w:rsidP="005D1CE0">
      <w:pPr>
        <w:spacing w:after="0" w:line="240" w:lineRule="auto"/>
        <w:jc w:val="center"/>
        <w:rPr>
          <w:rFonts w:ascii="Times New Roman" w:hAnsi="Times New Roman"/>
          <w:sz w:val="30"/>
          <w:szCs w:val="30"/>
        </w:rPr>
      </w:pPr>
      <w:r w:rsidRPr="00872363">
        <w:rPr>
          <w:rFonts w:ascii="Times New Roman" w:hAnsi="Times New Roman"/>
          <w:sz w:val="30"/>
          <w:szCs w:val="30"/>
        </w:rPr>
        <w:t>Рисунок</w:t>
      </w:r>
      <w:r w:rsidR="00EA68C2" w:rsidRPr="00872363">
        <w:rPr>
          <w:rFonts w:ascii="Times New Roman" w:hAnsi="Times New Roman"/>
          <w:sz w:val="30"/>
          <w:szCs w:val="30"/>
        </w:rPr>
        <w:t xml:space="preserve"> </w:t>
      </w:r>
      <w:r w:rsidR="00D5698E" w:rsidRPr="00872363">
        <w:rPr>
          <w:rFonts w:ascii="Times New Roman" w:hAnsi="Times New Roman"/>
          <w:sz w:val="30"/>
          <w:szCs w:val="30"/>
        </w:rPr>
        <w:t>3.</w:t>
      </w:r>
      <w:r w:rsidR="00EA68C2" w:rsidRPr="00872363">
        <w:rPr>
          <w:rFonts w:ascii="Times New Roman" w:hAnsi="Times New Roman"/>
          <w:sz w:val="30"/>
          <w:szCs w:val="30"/>
        </w:rPr>
        <w:t>6</w:t>
      </w:r>
      <w:r w:rsidRPr="00872363">
        <w:rPr>
          <w:rFonts w:ascii="Times New Roman" w:hAnsi="Times New Roman"/>
          <w:sz w:val="30"/>
          <w:szCs w:val="30"/>
        </w:rPr>
        <w:t xml:space="preserve"> – Вид окна </w:t>
      </w:r>
      <w:r w:rsidRPr="00872363">
        <w:rPr>
          <w:rFonts w:ascii="Times New Roman" w:hAnsi="Times New Roman" w:cs="Times New Roman"/>
          <w:sz w:val="30"/>
          <w:szCs w:val="30"/>
          <w:lang w:val="en-US"/>
        </w:rPr>
        <w:t>Solution</w:t>
      </w:r>
      <w:r w:rsidRPr="00872363">
        <w:rPr>
          <w:rFonts w:ascii="Times New Roman" w:hAnsi="Times New Roman" w:cs="Times New Roman"/>
          <w:sz w:val="30"/>
          <w:szCs w:val="30"/>
        </w:rPr>
        <w:t xml:space="preserve"> </w:t>
      </w:r>
      <w:r w:rsidRPr="00872363">
        <w:rPr>
          <w:rFonts w:ascii="Times New Roman" w:hAnsi="Times New Roman" w:cs="Times New Roman"/>
          <w:sz w:val="30"/>
          <w:szCs w:val="30"/>
          <w:lang w:val="en-US"/>
        </w:rPr>
        <w:t>Explorer</w:t>
      </w:r>
    </w:p>
    <w:p w:rsidR="0038354A" w:rsidRPr="00872363" w:rsidRDefault="0038354A" w:rsidP="00916F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:rsidR="0038354A" w:rsidRPr="00872363" w:rsidRDefault="0038354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Помимо сервиса для осуществления поиска, для функционирования ИПС ”ЭТАЛОН-ONLINE“ используются дополнительные сервисы</w:t>
      </w:r>
      <w:r w:rsidR="0092055D" w:rsidRPr="00872363">
        <w:rPr>
          <w:rFonts w:ascii="Times New Roman" w:hAnsi="Times New Roman" w:cs="Times New Roman"/>
          <w:sz w:val="30"/>
          <w:szCs w:val="30"/>
        </w:rPr>
        <w:t>:</w:t>
      </w:r>
    </w:p>
    <w:p w:rsidR="0038354A" w:rsidRPr="00872363" w:rsidRDefault="0038354A" w:rsidP="00BF7C89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С</w:t>
      </w:r>
      <w:r w:rsidR="007E256F" w:rsidRPr="00872363">
        <w:rPr>
          <w:rFonts w:ascii="Times New Roman" w:hAnsi="Times New Roman" w:cs="Times New Roman"/>
          <w:sz w:val="30"/>
          <w:szCs w:val="30"/>
        </w:rPr>
        <w:t xml:space="preserve">ервис </w:t>
      </w:r>
      <w:r w:rsidR="0092055D" w:rsidRPr="00872363">
        <w:rPr>
          <w:rFonts w:ascii="Times New Roman" w:hAnsi="Times New Roman" w:cs="Times New Roman"/>
          <w:sz w:val="30"/>
          <w:szCs w:val="30"/>
        </w:rPr>
        <w:t>для получения карточки и текста документа.</w:t>
      </w:r>
    </w:p>
    <w:p w:rsidR="0038354A" w:rsidRPr="00872363" w:rsidRDefault="0038354A" w:rsidP="00BF7C89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С</w:t>
      </w:r>
      <w:r w:rsidR="007E256F" w:rsidRPr="00872363">
        <w:rPr>
          <w:rFonts w:ascii="Times New Roman" w:hAnsi="Times New Roman" w:cs="Times New Roman"/>
          <w:sz w:val="30"/>
          <w:szCs w:val="30"/>
        </w:rPr>
        <w:t>ервис</w:t>
      </w:r>
      <w:r w:rsidR="0092055D" w:rsidRPr="00872363">
        <w:rPr>
          <w:rFonts w:ascii="Times New Roman" w:hAnsi="Times New Roman" w:cs="Times New Roman"/>
          <w:sz w:val="30"/>
          <w:szCs w:val="30"/>
        </w:rPr>
        <w:t xml:space="preserve">, </w:t>
      </w:r>
      <w:r w:rsidRPr="00872363">
        <w:rPr>
          <w:rFonts w:ascii="Times New Roman" w:hAnsi="Times New Roman" w:cs="Times New Roman"/>
          <w:sz w:val="30"/>
          <w:szCs w:val="30"/>
        </w:rPr>
        <w:t xml:space="preserve">предоставляющий </w:t>
      </w:r>
      <w:r w:rsidR="007E256F" w:rsidRPr="00872363">
        <w:rPr>
          <w:rFonts w:ascii="Times New Roman" w:hAnsi="Times New Roman" w:cs="Times New Roman"/>
          <w:sz w:val="30"/>
          <w:szCs w:val="30"/>
        </w:rPr>
        <w:t>функции для работы с пользовател</w:t>
      </w:r>
      <w:r w:rsidRPr="00872363">
        <w:rPr>
          <w:rFonts w:ascii="Times New Roman" w:hAnsi="Times New Roman" w:cs="Times New Roman"/>
          <w:sz w:val="30"/>
          <w:szCs w:val="30"/>
        </w:rPr>
        <w:t>ями</w:t>
      </w:r>
      <w:r w:rsidR="007E256F" w:rsidRPr="00872363">
        <w:rPr>
          <w:rFonts w:ascii="Times New Roman" w:hAnsi="Times New Roman" w:cs="Times New Roman"/>
          <w:sz w:val="30"/>
          <w:szCs w:val="30"/>
        </w:rPr>
        <w:t xml:space="preserve">, </w:t>
      </w:r>
      <w:r w:rsidR="00A265B5" w:rsidRPr="00872363">
        <w:rPr>
          <w:rFonts w:ascii="Times New Roman" w:hAnsi="Times New Roman" w:cs="Times New Roman"/>
          <w:sz w:val="30"/>
          <w:szCs w:val="30"/>
        </w:rPr>
        <w:t>в том числе:</w:t>
      </w:r>
    </w:p>
    <w:p w:rsidR="0038354A" w:rsidRPr="00872363" w:rsidRDefault="00A265B5" w:rsidP="00BF7C89">
      <w:pPr>
        <w:pStyle w:val="a3"/>
        <w:numPr>
          <w:ilvl w:val="0"/>
          <w:numId w:val="19"/>
        </w:numPr>
        <w:spacing w:after="0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 xml:space="preserve">вход пользователя в ИПС </w:t>
      </w:r>
      <w:r w:rsidR="00AD00D7" w:rsidRPr="00872363">
        <w:rPr>
          <w:rFonts w:ascii="Times New Roman" w:hAnsi="Times New Roman" w:cs="Times New Roman"/>
          <w:sz w:val="30"/>
          <w:szCs w:val="30"/>
        </w:rPr>
        <w:t>”</w:t>
      </w:r>
      <w:r w:rsidRPr="00872363">
        <w:rPr>
          <w:rFonts w:ascii="Times New Roman" w:hAnsi="Times New Roman" w:cs="Times New Roman"/>
          <w:sz w:val="30"/>
          <w:szCs w:val="30"/>
        </w:rPr>
        <w:t>ЭТАЛОН-ONLINE</w:t>
      </w:r>
      <w:r w:rsidR="00AD00D7" w:rsidRPr="00872363">
        <w:rPr>
          <w:rFonts w:ascii="Times New Roman" w:hAnsi="Times New Roman" w:cs="Times New Roman"/>
          <w:sz w:val="30"/>
          <w:szCs w:val="30"/>
        </w:rPr>
        <w:t>“</w:t>
      </w:r>
      <w:r w:rsidRPr="00872363">
        <w:rPr>
          <w:rFonts w:ascii="Times New Roman" w:hAnsi="Times New Roman" w:cs="Times New Roman"/>
          <w:sz w:val="30"/>
          <w:szCs w:val="30"/>
        </w:rPr>
        <w:t>;</w:t>
      </w:r>
    </w:p>
    <w:p w:rsidR="009E6AB7" w:rsidRPr="00872363" w:rsidRDefault="00A265B5" w:rsidP="00BF7C89">
      <w:pPr>
        <w:pStyle w:val="a3"/>
        <w:numPr>
          <w:ilvl w:val="0"/>
          <w:numId w:val="19"/>
        </w:numPr>
        <w:spacing w:after="0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 xml:space="preserve">регистрация пользователя в ИПС </w:t>
      </w:r>
      <w:r w:rsidR="00AD00D7" w:rsidRPr="00872363">
        <w:rPr>
          <w:rFonts w:ascii="Times New Roman" w:hAnsi="Times New Roman" w:cs="Times New Roman"/>
          <w:sz w:val="30"/>
          <w:szCs w:val="30"/>
        </w:rPr>
        <w:t>”</w:t>
      </w:r>
      <w:r w:rsidR="00AD00D7" w:rsidRPr="00872363" w:rsidDel="00AD00D7">
        <w:rPr>
          <w:rFonts w:ascii="Times New Roman" w:hAnsi="Times New Roman" w:cs="Times New Roman"/>
          <w:sz w:val="30"/>
          <w:szCs w:val="30"/>
        </w:rPr>
        <w:t xml:space="preserve"> </w:t>
      </w:r>
      <w:r w:rsidRPr="00872363">
        <w:rPr>
          <w:rFonts w:ascii="Times New Roman" w:hAnsi="Times New Roman" w:cs="Times New Roman"/>
          <w:sz w:val="30"/>
          <w:szCs w:val="30"/>
        </w:rPr>
        <w:t>ЭТАЛОН-ONLINE</w:t>
      </w:r>
      <w:r w:rsidR="00AD00D7" w:rsidRPr="00872363">
        <w:rPr>
          <w:rFonts w:ascii="Times New Roman" w:hAnsi="Times New Roman" w:cs="Times New Roman"/>
          <w:sz w:val="30"/>
          <w:szCs w:val="30"/>
        </w:rPr>
        <w:t>“</w:t>
      </w:r>
      <w:r w:rsidRPr="00872363">
        <w:rPr>
          <w:rFonts w:ascii="Times New Roman" w:hAnsi="Times New Roman" w:cs="Times New Roman"/>
          <w:sz w:val="30"/>
          <w:szCs w:val="30"/>
        </w:rPr>
        <w:t>;</w:t>
      </w:r>
    </w:p>
    <w:p w:rsidR="009E6AB7" w:rsidRPr="00872363" w:rsidRDefault="00E067BE" w:rsidP="00BF7C89">
      <w:pPr>
        <w:pStyle w:val="a3"/>
        <w:numPr>
          <w:ilvl w:val="0"/>
          <w:numId w:val="19"/>
        </w:numPr>
        <w:spacing w:after="0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получение и обновление информации о пользователе (фамилия, имя, отчество, номер телефона, адрес электронной почты) для отображения ее в личном кабинете;</w:t>
      </w:r>
    </w:p>
    <w:p w:rsidR="009E6AB7" w:rsidRPr="00872363" w:rsidRDefault="00E067BE" w:rsidP="00BF7C89">
      <w:pPr>
        <w:pStyle w:val="a3"/>
        <w:numPr>
          <w:ilvl w:val="0"/>
          <w:numId w:val="19"/>
        </w:numPr>
        <w:spacing w:after="0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смена пароля пользователя;</w:t>
      </w:r>
    </w:p>
    <w:p w:rsidR="00E067BE" w:rsidRPr="00872363" w:rsidRDefault="00E067BE" w:rsidP="00BF7C89">
      <w:pPr>
        <w:pStyle w:val="a3"/>
        <w:numPr>
          <w:ilvl w:val="0"/>
          <w:numId w:val="19"/>
        </w:numPr>
        <w:spacing w:after="0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взаимодействие с платежными системами для выписки счета.</w:t>
      </w:r>
    </w:p>
    <w:p w:rsidR="002D7A88" w:rsidRPr="00872363" w:rsidRDefault="002D7A88" w:rsidP="00916F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lastRenderedPageBreak/>
        <w:t>Для обмена информацией с сервисами используется формат XML.</w:t>
      </w:r>
    </w:p>
    <w:p w:rsidR="005A6805" w:rsidRPr="00872363" w:rsidRDefault="005A6805" w:rsidP="00BF7C89">
      <w:pPr>
        <w:pStyle w:val="1"/>
      </w:pPr>
      <w:bookmarkStart w:id="31" w:name="_Toc360524519"/>
      <w:r w:rsidRPr="00872363">
        <w:t>4 Формирование информационного обеспечения системы из лингвистической базы данных на SQL -сервере</w:t>
      </w:r>
      <w:bookmarkEnd w:id="31"/>
      <w:r w:rsidRPr="00872363">
        <w:t xml:space="preserve"> </w:t>
      </w:r>
    </w:p>
    <w:p w:rsidR="005A6805" w:rsidRPr="00872363" w:rsidRDefault="005A6805" w:rsidP="005A680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Лингвистическая база данных (ЛБД) ИПС ЭТАЛОН логически состоит из следующих частей:</w:t>
      </w:r>
    </w:p>
    <w:p w:rsidR="005A6805" w:rsidRPr="00872363" w:rsidRDefault="005A6805" w:rsidP="005A6805">
      <w:pPr>
        <w:numPr>
          <w:ilvl w:val="0"/>
          <w:numId w:val="39"/>
        </w:numPr>
        <w:tabs>
          <w:tab w:val="num" w:pos="360"/>
          <w:tab w:val="left" w:pos="993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лексико-грамматического классификатора белорусского и русского языков;</w:t>
      </w:r>
    </w:p>
    <w:p w:rsidR="005A6805" w:rsidRPr="00872363" w:rsidRDefault="005A6805" w:rsidP="005A6805">
      <w:pPr>
        <w:numPr>
          <w:ilvl w:val="0"/>
          <w:numId w:val="39"/>
        </w:numPr>
        <w:tabs>
          <w:tab w:val="num" w:pos="180"/>
          <w:tab w:val="num" w:pos="360"/>
          <w:tab w:val="left" w:pos="993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аннотированного словаря белорусского языка;</w:t>
      </w:r>
    </w:p>
    <w:p w:rsidR="005A6805" w:rsidRPr="00872363" w:rsidRDefault="005A6805" w:rsidP="005A6805">
      <w:pPr>
        <w:numPr>
          <w:ilvl w:val="0"/>
          <w:numId w:val="39"/>
        </w:numPr>
        <w:tabs>
          <w:tab w:val="num" w:pos="180"/>
          <w:tab w:val="num" w:pos="360"/>
          <w:tab w:val="left" w:pos="993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аннотированного словаря русского языка;</w:t>
      </w:r>
    </w:p>
    <w:p w:rsidR="005A6805" w:rsidRPr="00872363" w:rsidRDefault="005A6805" w:rsidP="005A6805">
      <w:pPr>
        <w:numPr>
          <w:ilvl w:val="0"/>
          <w:numId w:val="39"/>
        </w:numPr>
        <w:tabs>
          <w:tab w:val="num" w:pos="180"/>
          <w:tab w:val="num" w:pos="360"/>
          <w:tab w:val="left" w:pos="993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аннотированного белорусско-русского словаря;</w:t>
      </w:r>
    </w:p>
    <w:p w:rsidR="005A6805" w:rsidRPr="00872363" w:rsidRDefault="005A6805" w:rsidP="005A6805">
      <w:pPr>
        <w:numPr>
          <w:ilvl w:val="0"/>
          <w:numId w:val="39"/>
        </w:numPr>
        <w:tabs>
          <w:tab w:val="num" w:pos="180"/>
          <w:tab w:val="num" w:pos="360"/>
          <w:tab w:val="left" w:pos="993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аннотированного русско-белорусского словаря;</w:t>
      </w:r>
    </w:p>
    <w:p w:rsidR="005A6805" w:rsidRPr="00872363" w:rsidRDefault="005A6805" w:rsidP="005A6805">
      <w:pPr>
        <w:numPr>
          <w:ilvl w:val="0"/>
          <w:numId w:val="39"/>
        </w:numPr>
        <w:tabs>
          <w:tab w:val="num" w:pos="180"/>
          <w:tab w:val="num" w:pos="360"/>
          <w:tab w:val="left" w:pos="993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 xml:space="preserve"> базы данных распознающих лингвистических моделей, которая содержит так называемые паттерны, формализующие языковую компетенцию в целях автоматического анализа текста, в том числе лексико-грамматического анализа.</w:t>
      </w:r>
    </w:p>
    <w:p w:rsidR="005A6805" w:rsidRPr="00872363" w:rsidRDefault="005A6805" w:rsidP="005A680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Одноязычные словари используются при решении задачи морфологических преобразований слов в пределах одной парадигмы (перехода от любой словарной формы к ее канонической форме). Двуязычные словари реализуют функцию машинного перевода запросов, вводимых при поиске, с русского языка на белорусский и с белорусского языка на русский.</w:t>
      </w:r>
    </w:p>
    <w:p w:rsidR="005A6805" w:rsidRPr="00872363" w:rsidRDefault="005A6805" w:rsidP="005A680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Физическая организация ЛБД представляет собой совокупность файлов как в текстовом, так и в специальном, бинарном, формате, поэтому по отношению к ЛБД используется понятие «бинарного словаря» или «бинарной ЛБД». Данный словарь формируется из лингвистической базы данных на SQL-сервере (SQL-ЛБД) путем выгрузки данных в особый текстовый формат, который описан в разделе 5.</w:t>
      </w:r>
    </w:p>
    <w:p w:rsidR="005A6805" w:rsidRPr="00872363" w:rsidRDefault="005A6805" w:rsidP="005A680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 xml:space="preserve">Для формирования бинарного словаря нужен также корпус текстов на русском и белорусском языках как аннотированный, так и с оригинальными текстами в текстовом формате для снятия статистики. </w:t>
      </w:r>
    </w:p>
    <w:p w:rsidR="005A6805" w:rsidRPr="00872363" w:rsidRDefault="005A6805" w:rsidP="005A680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 xml:space="preserve">Все словари и тексты должны быть представлены в кодировке CP1251, причем особое внимание следует уделить кодированию белорусской буквы </w:t>
      </w:r>
      <w:r w:rsidRPr="00872363">
        <w:rPr>
          <w:rFonts w:ascii="Times New Roman" w:hAnsi="Times New Roman" w:cs="Times New Roman"/>
          <w:i/>
          <w:sz w:val="30"/>
          <w:szCs w:val="30"/>
        </w:rPr>
        <w:t>«</w:t>
      </w:r>
      <w:r w:rsidRPr="00872363">
        <w:rPr>
          <w:rFonts w:ascii="Times New Roman" w:hAnsi="Times New Roman" w:cs="Times New Roman"/>
          <w:i/>
          <w:sz w:val="30"/>
          <w:szCs w:val="30"/>
          <w:lang w:val="be-BY"/>
        </w:rPr>
        <w:t>і</w:t>
      </w:r>
      <w:r w:rsidRPr="00872363">
        <w:rPr>
          <w:rFonts w:ascii="Times New Roman" w:hAnsi="Times New Roman" w:cs="Times New Roman"/>
          <w:i/>
          <w:sz w:val="30"/>
          <w:szCs w:val="30"/>
        </w:rPr>
        <w:t>»</w:t>
      </w:r>
      <w:r w:rsidRPr="00872363">
        <w:rPr>
          <w:rFonts w:ascii="Times New Roman" w:hAnsi="Times New Roman" w:cs="Times New Roman"/>
          <w:sz w:val="30"/>
          <w:szCs w:val="30"/>
        </w:rPr>
        <w:t xml:space="preserve"> для текстов на белорусском языке в соответствии с государственным стандартом Республики Беларусь СТБ 956-2004 </w:t>
      </w:r>
      <w:r w:rsidRPr="00872363">
        <w:rPr>
          <w:rFonts w:ascii="Times New Roman" w:hAnsi="Times New Roman" w:cs="Times New Roman"/>
          <w:snapToGrid w:val="0"/>
          <w:sz w:val="30"/>
          <w:szCs w:val="30"/>
        </w:rPr>
        <w:t xml:space="preserve">«Информационные технологии. Системы обработки информации. Наборы 8- и 16-битных кодированных символов белорусского алфавита. </w:t>
      </w:r>
      <w:r w:rsidRPr="00872363">
        <w:rPr>
          <w:rFonts w:ascii="Times New Roman" w:hAnsi="Times New Roman" w:cs="Times New Roman"/>
          <w:snapToGrid w:val="0"/>
          <w:sz w:val="30"/>
          <w:szCs w:val="30"/>
          <w:lang w:val="be-BY"/>
        </w:rPr>
        <w:t>Інфармацыйныя тэхналогіі. Сістэмы апрацоўкі інфармацыі. Наборы 8- і 16-бітных кадзіраваных сімвалаў беларускага алфавіта</w:t>
      </w:r>
      <w:r w:rsidRPr="00872363">
        <w:rPr>
          <w:rFonts w:ascii="Times New Roman" w:hAnsi="Times New Roman" w:cs="Times New Roman"/>
          <w:snapToGrid w:val="0"/>
          <w:sz w:val="30"/>
          <w:szCs w:val="30"/>
        </w:rPr>
        <w:t>», который был утвержден и введен в действие с 1 июля 2005 года.</w:t>
      </w:r>
    </w:p>
    <w:p w:rsidR="005A6805" w:rsidRPr="00872363" w:rsidRDefault="005A6805" w:rsidP="005A6805">
      <w:pPr>
        <w:pStyle w:val="2"/>
      </w:pPr>
      <w:bookmarkStart w:id="32" w:name="_Toc358156406"/>
      <w:bookmarkStart w:id="33" w:name="_Toc360524520"/>
      <w:r w:rsidRPr="00872363">
        <w:lastRenderedPageBreak/>
        <w:t xml:space="preserve">4.1 </w:t>
      </w:r>
      <w:bookmarkEnd w:id="32"/>
      <w:r w:rsidRPr="00872363">
        <w:t>Используемое программное обеспечение</w:t>
      </w:r>
      <w:bookmarkEnd w:id="33"/>
    </w:p>
    <w:p w:rsidR="005A6805" w:rsidRPr="00872363" w:rsidRDefault="005A6805" w:rsidP="005A680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Программное обеспечение, используемое для решения задачи формирования бинарной ЛБД, находится в каталоге с именем RBDictcompiler и до выполнения программ содержит:</w:t>
      </w:r>
    </w:p>
    <w:p w:rsidR="005A6805" w:rsidRPr="00872363" w:rsidRDefault="005A6805" w:rsidP="005A6805">
      <w:pPr>
        <w:numPr>
          <w:ilvl w:val="0"/>
          <w:numId w:val="39"/>
        </w:numPr>
        <w:tabs>
          <w:tab w:val="num" w:pos="360"/>
          <w:tab w:val="left" w:pos="993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папку ldbscr для размещения входных данных;</w:t>
      </w:r>
    </w:p>
    <w:p w:rsidR="005A6805" w:rsidRPr="00872363" w:rsidRDefault="005A6805" w:rsidP="005A6805">
      <w:pPr>
        <w:numPr>
          <w:ilvl w:val="0"/>
          <w:numId w:val="39"/>
        </w:numPr>
        <w:tabs>
          <w:tab w:val="num" w:pos="360"/>
          <w:tab w:val="left" w:pos="993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папку Release с исполнимыми файлами формирования бинарной ЛБД;</w:t>
      </w:r>
    </w:p>
    <w:p w:rsidR="005A6805" w:rsidRPr="00872363" w:rsidRDefault="005A6805" w:rsidP="005A6805">
      <w:pPr>
        <w:numPr>
          <w:ilvl w:val="0"/>
          <w:numId w:val="39"/>
        </w:numPr>
        <w:tabs>
          <w:tab w:val="num" w:pos="360"/>
          <w:tab w:val="left" w:pos="993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папку Scripts со вспомогательными скриптами на языке PERL, также необходимыми для формирования бинарной ЛБД;</w:t>
      </w:r>
    </w:p>
    <w:p w:rsidR="005A6805" w:rsidRPr="00872363" w:rsidRDefault="005A6805" w:rsidP="005A6805">
      <w:pPr>
        <w:numPr>
          <w:ilvl w:val="0"/>
          <w:numId w:val="39"/>
        </w:numPr>
        <w:tabs>
          <w:tab w:val="num" w:pos="360"/>
          <w:tab w:val="left" w:pos="993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файл Makefile – файл, содержащий набор инструкций для программы make, позволяющей автоматизировать процесс выполнения различных действий;</w:t>
      </w:r>
    </w:p>
    <w:p w:rsidR="005A6805" w:rsidRPr="00872363" w:rsidRDefault="005A6805" w:rsidP="005A6805">
      <w:pPr>
        <w:numPr>
          <w:ilvl w:val="0"/>
          <w:numId w:val="39"/>
        </w:numPr>
        <w:tabs>
          <w:tab w:val="num" w:pos="360"/>
          <w:tab w:val="left" w:pos="993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файл MakeLDB.bat– файл, запускающий процесс поэтапного формирования бинарной ЛБД.</w:t>
      </w:r>
    </w:p>
    <w:p w:rsidR="005A6805" w:rsidRPr="00872363" w:rsidRDefault="005A6805" w:rsidP="005A680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bookmarkStart w:id="34" w:name="_Toc384206584"/>
      <w:bookmarkStart w:id="35" w:name="_Toc27985855"/>
      <w:r w:rsidRPr="00872363">
        <w:rPr>
          <w:rFonts w:ascii="Times New Roman" w:hAnsi="Times New Roman" w:cs="Times New Roman"/>
          <w:sz w:val="30"/>
          <w:szCs w:val="30"/>
        </w:rPr>
        <w:t>Для формирования бинарной ЛБД достаточно запустить на выполнение указанный bat-файл.</w:t>
      </w:r>
    </w:p>
    <w:p w:rsidR="005A6805" w:rsidRPr="00872363" w:rsidRDefault="005A6805" w:rsidP="005A680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После завершения формирования бинарной ЛБД в каталог RBDictcompiler добавятся папки:</w:t>
      </w:r>
    </w:p>
    <w:p w:rsidR="005A6805" w:rsidRPr="00872363" w:rsidRDefault="005A6805" w:rsidP="005A6805">
      <w:pPr>
        <w:numPr>
          <w:ilvl w:val="0"/>
          <w:numId w:val="39"/>
        </w:numPr>
        <w:tabs>
          <w:tab w:val="num" w:pos="360"/>
          <w:tab w:val="left" w:pos="993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папка ldb, в которой будут размещаться файлы бинарной ЛБД;</w:t>
      </w:r>
    </w:p>
    <w:p w:rsidR="005A6805" w:rsidRPr="00872363" w:rsidRDefault="005A6805" w:rsidP="005A6805">
      <w:pPr>
        <w:numPr>
          <w:ilvl w:val="0"/>
          <w:numId w:val="39"/>
        </w:numPr>
        <w:tabs>
          <w:tab w:val="num" w:pos="360"/>
          <w:tab w:val="left" w:pos="993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временные папки tmp и tmp_ldb с промежуточными данными, которые следует удалить;</w:t>
      </w:r>
    </w:p>
    <w:p w:rsidR="005A6805" w:rsidRPr="00872363" w:rsidRDefault="005A6805" w:rsidP="005A6805">
      <w:pPr>
        <w:numPr>
          <w:ilvl w:val="0"/>
          <w:numId w:val="39"/>
        </w:numPr>
        <w:tabs>
          <w:tab w:val="num" w:pos="360"/>
          <w:tab w:val="left" w:pos="993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папка log с сообщениями об ошибках и времени выполнения программ в случае их успешной работы.</w:t>
      </w:r>
    </w:p>
    <w:p w:rsidR="005A6805" w:rsidRPr="00872363" w:rsidRDefault="005A6805" w:rsidP="005A6805">
      <w:pPr>
        <w:numPr>
          <w:ilvl w:val="0"/>
          <w:numId w:val="39"/>
        </w:numPr>
        <w:tabs>
          <w:tab w:val="num" w:pos="360"/>
          <w:tab w:val="left" w:pos="993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30"/>
          <w:szCs w:val="30"/>
        </w:rPr>
      </w:pPr>
      <w:bookmarkStart w:id="36" w:name="_Toc358156407"/>
      <w:r w:rsidRPr="00872363">
        <w:rPr>
          <w:rFonts w:ascii="Times New Roman" w:hAnsi="Times New Roman" w:cs="Times New Roman"/>
          <w:sz w:val="30"/>
          <w:szCs w:val="30"/>
        </w:rPr>
        <w:t xml:space="preserve">4.2 </w:t>
      </w:r>
      <w:bookmarkEnd w:id="34"/>
      <w:bookmarkEnd w:id="35"/>
      <w:bookmarkEnd w:id="36"/>
      <w:r w:rsidRPr="00872363">
        <w:rPr>
          <w:rFonts w:ascii="Times New Roman" w:hAnsi="Times New Roman" w:cs="Times New Roman"/>
          <w:sz w:val="30"/>
          <w:szCs w:val="30"/>
        </w:rPr>
        <w:t>Входные данные</w:t>
      </w:r>
    </w:p>
    <w:p w:rsidR="005A6805" w:rsidRPr="00872363" w:rsidRDefault="005A6805" w:rsidP="005A6805">
      <w:pPr>
        <w:numPr>
          <w:ilvl w:val="0"/>
          <w:numId w:val="39"/>
        </w:numPr>
        <w:tabs>
          <w:tab w:val="num" w:pos="360"/>
          <w:tab w:val="left" w:pos="993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30"/>
          <w:szCs w:val="30"/>
        </w:rPr>
      </w:pPr>
      <w:bookmarkStart w:id="37" w:name="_Toc384206585"/>
      <w:bookmarkStart w:id="38" w:name="_Toc27985856"/>
      <w:r w:rsidRPr="00872363">
        <w:rPr>
          <w:rFonts w:ascii="Times New Roman" w:hAnsi="Times New Roman" w:cs="Times New Roman"/>
          <w:sz w:val="30"/>
          <w:szCs w:val="30"/>
        </w:rPr>
        <w:t>Входные данные для формирования бинарной ЛБД находятся в каталоге ldbscr, который, в свою очередь, содержит:</w:t>
      </w:r>
    </w:p>
    <w:p w:rsidR="005A6805" w:rsidRPr="00872363" w:rsidRDefault="005A6805" w:rsidP="005A6805">
      <w:pPr>
        <w:numPr>
          <w:ilvl w:val="0"/>
          <w:numId w:val="39"/>
        </w:numPr>
        <w:tabs>
          <w:tab w:val="num" w:pos="360"/>
          <w:tab w:val="left" w:pos="993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папку bin – набор утилит, необходимых для обеспечения процесса компиляции ЛБД;</w:t>
      </w:r>
    </w:p>
    <w:p w:rsidR="005A6805" w:rsidRPr="00872363" w:rsidRDefault="005A6805" w:rsidP="005A6805">
      <w:pPr>
        <w:numPr>
          <w:ilvl w:val="0"/>
          <w:numId w:val="39"/>
        </w:numPr>
        <w:tabs>
          <w:tab w:val="num" w:pos="360"/>
          <w:tab w:val="left" w:pos="993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папку Corpora – наборы корпусов текстов в текстовом формате для сбора статистики, которая используется при анализе текста и для выбора переводных эквивалентов. Эта папка содержит подпапки BY и Ru для белорусского и русского языков соответственно. Каждая из этих подпапок в свою очередь имеет 3 подпапки:</w:t>
      </w:r>
    </w:p>
    <w:p w:rsidR="005A6805" w:rsidRPr="00872363" w:rsidRDefault="005A6805" w:rsidP="005A6805">
      <w:pPr>
        <w:numPr>
          <w:ilvl w:val="0"/>
          <w:numId w:val="39"/>
        </w:numPr>
        <w:tabs>
          <w:tab w:val="num" w:pos="360"/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подпапка plain – содержит исходные тексты на соответствующем языке до их «раскраски» (имена файлов произвольные);</w:t>
      </w:r>
    </w:p>
    <w:p w:rsidR="005A6805" w:rsidRPr="00872363" w:rsidRDefault="005A6805" w:rsidP="005A6805">
      <w:pPr>
        <w:numPr>
          <w:ilvl w:val="0"/>
          <w:numId w:val="39"/>
        </w:numPr>
        <w:tabs>
          <w:tab w:val="num" w:pos="360"/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подпапка tagged – «раскрашенные» тексты на соответствующем языке (имена файлов произвольные);</w:t>
      </w:r>
    </w:p>
    <w:p w:rsidR="005A6805" w:rsidRPr="00872363" w:rsidRDefault="005A6805" w:rsidP="005A6805">
      <w:pPr>
        <w:numPr>
          <w:ilvl w:val="0"/>
          <w:numId w:val="39"/>
        </w:numPr>
        <w:tabs>
          <w:tab w:val="num" w:pos="360"/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подпапка stat содержит исходный файл с начальными статистическими данными.</w:t>
      </w:r>
    </w:p>
    <w:p w:rsidR="005A6805" w:rsidRPr="00872363" w:rsidRDefault="005A6805" w:rsidP="005A6805">
      <w:pPr>
        <w:numPr>
          <w:ilvl w:val="0"/>
          <w:numId w:val="39"/>
        </w:numPr>
        <w:tabs>
          <w:tab w:val="num" w:pos="360"/>
          <w:tab w:val="left" w:pos="993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папку Dictionary, содержащую базовые двуязычные словари в исходном формате. В ней находятся:</w:t>
      </w:r>
    </w:p>
    <w:p w:rsidR="005A6805" w:rsidRPr="00872363" w:rsidRDefault="005A6805" w:rsidP="005A6805">
      <w:pPr>
        <w:numPr>
          <w:ilvl w:val="0"/>
          <w:numId w:val="39"/>
        </w:numPr>
        <w:tabs>
          <w:tab w:val="num" w:pos="360"/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lastRenderedPageBreak/>
        <w:t>подпапка Bilingual непосредственно содержит  двуязычные словари. В этой папке уже находятся файлы Punkt (знаки препинания) и Preposition (предлоги), и именно в эту папку следует поместить файлы, получаемые из SQL-ЛБД;</w:t>
      </w:r>
    </w:p>
    <w:p w:rsidR="005A6805" w:rsidRPr="00872363" w:rsidRDefault="005A6805" w:rsidP="005A6805">
      <w:pPr>
        <w:numPr>
          <w:ilvl w:val="0"/>
          <w:numId w:val="39"/>
        </w:numPr>
        <w:tabs>
          <w:tab w:val="num" w:pos="360"/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подпапка Prefix с файлом русско-белорусских префиксов, получаемым из SQL-ЛБД;</w:t>
      </w:r>
    </w:p>
    <w:p w:rsidR="005A6805" w:rsidRPr="00872363" w:rsidRDefault="005A6805" w:rsidP="005A6805">
      <w:pPr>
        <w:numPr>
          <w:ilvl w:val="0"/>
          <w:numId w:val="39"/>
        </w:numPr>
        <w:tabs>
          <w:tab w:val="num" w:pos="360"/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файл TagPriority  – текстовый файл с классификатором, содержащим коды порядке, который соответствует расположению кодов в парадигме исходных словарей в текстовом формате;</w:t>
      </w:r>
    </w:p>
    <w:p w:rsidR="005A6805" w:rsidRPr="00872363" w:rsidRDefault="005A6805" w:rsidP="005A6805">
      <w:pPr>
        <w:numPr>
          <w:ilvl w:val="0"/>
          <w:numId w:val="39"/>
        </w:numPr>
        <w:tabs>
          <w:tab w:val="num" w:pos="360"/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файл TranslationFilters.txt  – текстовый файл с правилами коррекции таблиц перевода: &gt; из таблицы удаляется русско-белорусский перевод, &lt;  удаляется белорусско-русский перевод (только переводы, в базовых словарях слова остаются). Могут быть только однословные слова;</w:t>
      </w:r>
    </w:p>
    <w:p w:rsidR="005A6805" w:rsidRPr="00872363" w:rsidRDefault="005A6805" w:rsidP="008D3D79">
      <w:pPr>
        <w:numPr>
          <w:ilvl w:val="0"/>
          <w:numId w:val="39"/>
        </w:numPr>
        <w:tabs>
          <w:tab w:val="num" w:pos="360"/>
          <w:tab w:val="left" w:pos="993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папку TagSet  с ресурсами для построения классификатора и структур описания каждого кода в виде текстовых файлов:</w:t>
      </w:r>
    </w:p>
    <w:p w:rsidR="005A6805" w:rsidRPr="00872363" w:rsidRDefault="005A6805" w:rsidP="008D3D79">
      <w:pPr>
        <w:numPr>
          <w:ilvl w:val="0"/>
          <w:numId w:val="39"/>
        </w:numPr>
        <w:tabs>
          <w:tab w:val="num" w:pos="360"/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файл Par.txt  описания кодов парадигм;</w:t>
      </w:r>
    </w:p>
    <w:p w:rsidR="005A6805" w:rsidRPr="00872363" w:rsidRDefault="005A6805" w:rsidP="008D3D79">
      <w:pPr>
        <w:numPr>
          <w:ilvl w:val="0"/>
          <w:numId w:val="39"/>
        </w:numPr>
        <w:tabs>
          <w:tab w:val="num" w:pos="360"/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файл WF.txt  описания кодов словоформ;</w:t>
      </w:r>
    </w:p>
    <w:p w:rsidR="005A6805" w:rsidRPr="00872363" w:rsidRDefault="005A6805" w:rsidP="008D3D79">
      <w:pPr>
        <w:numPr>
          <w:ilvl w:val="0"/>
          <w:numId w:val="39"/>
        </w:numPr>
        <w:tabs>
          <w:tab w:val="num" w:pos="360"/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файл link.txt– связи кодов парадигм и словоформ;</w:t>
      </w:r>
    </w:p>
    <w:p w:rsidR="005A6805" w:rsidRPr="00872363" w:rsidRDefault="005A6805" w:rsidP="008D3D79">
      <w:pPr>
        <w:numPr>
          <w:ilvl w:val="0"/>
          <w:numId w:val="39"/>
        </w:numPr>
        <w:tabs>
          <w:tab w:val="num" w:pos="360"/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файл Tags.stat  с частотой встречаемости тегов – используется при снятии омонимии, когда правилами ее разрешить не удается; формируется из SQL-ЛБД</w:t>
      </w:r>
    </w:p>
    <w:p w:rsidR="005A6805" w:rsidRPr="00872363" w:rsidRDefault="005A6805" w:rsidP="008D3D79">
      <w:pPr>
        <w:numPr>
          <w:ilvl w:val="0"/>
          <w:numId w:val="39"/>
        </w:numPr>
        <w:tabs>
          <w:tab w:val="num" w:pos="360"/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файл TagSet.h – вспомогательный, используется для формирования файла TagList.data;</w:t>
      </w:r>
    </w:p>
    <w:p w:rsidR="005A6805" w:rsidRPr="00872363" w:rsidRDefault="005A6805" w:rsidP="008D3D79">
      <w:pPr>
        <w:numPr>
          <w:ilvl w:val="0"/>
          <w:numId w:val="39"/>
        </w:numPr>
        <w:tabs>
          <w:tab w:val="num" w:pos="360"/>
          <w:tab w:val="left" w:pos="993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папку Translator  с ресурсами систем лингвистического анализа текста и системы перевода в виде текстовых файлов:</w:t>
      </w:r>
    </w:p>
    <w:p w:rsidR="005A6805" w:rsidRPr="00872363" w:rsidRDefault="005A6805" w:rsidP="008D3D79">
      <w:pPr>
        <w:numPr>
          <w:ilvl w:val="0"/>
          <w:numId w:val="39"/>
        </w:numPr>
        <w:tabs>
          <w:tab w:val="num" w:pos="360"/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файлы BRTransCorrect.txt, RBTransCorrect.txt Par.txt с правилами коррекции перевода белорусско-русского и русско-белорусского соответственно;</w:t>
      </w:r>
    </w:p>
    <w:p w:rsidR="005A6805" w:rsidRPr="00872363" w:rsidRDefault="005A6805" w:rsidP="008D3D79">
      <w:pPr>
        <w:numPr>
          <w:ilvl w:val="0"/>
          <w:numId w:val="39"/>
        </w:numPr>
        <w:tabs>
          <w:tab w:val="num" w:pos="360"/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файлы BelPriorityRules.txt, RusPriorityRules.txt  с приоритетами слов при выборе переводного эквивалента вне зависимости от частоты слов для белорусского и русского языков соответственно;</w:t>
      </w:r>
    </w:p>
    <w:p w:rsidR="005A6805" w:rsidRPr="00872363" w:rsidRDefault="005A6805" w:rsidP="008D3D79">
      <w:pPr>
        <w:numPr>
          <w:ilvl w:val="0"/>
          <w:numId w:val="39"/>
        </w:numPr>
        <w:tabs>
          <w:tab w:val="num" w:pos="360"/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файл PrepCorrection.src – с правилами коррекции предлогов в зависимости от контекста.</w:t>
      </w:r>
    </w:p>
    <w:p w:rsidR="005A6805" w:rsidRPr="00872363" w:rsidRDefault="005A6805" w:rsidP="008D3D7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В эту же папку помещаются следующие файлы, получаемые из SQL-ЛБД:</w:t>
      </w:r>
    </w:p>
    <w:p w:rsidR="005A6805" w:rsidRPr="00872363" w:rsidRDefault="005A6805" w:rsidP="008D3D79">
      <w:pPr>
        <w:numPr>
          <w:ilvl w:val="0"/>
          <w:numId w:val="39"/>
        </w:numPr>
        <w:tabs>
          <w:tab w:val="num" w:pos="360"/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файлы BelWBD.txt, RusWBD.txt с правилами распознавания границ предложений для белорусского и русского языков соответственно;</w:t>
      </w:r>
    </w:p>
    <w:p w:rsidR="005A6805" w:rsidRPr="00872363" w:rsidRDefault="005A6805" w:rsidP="008D3D79">
      <w:pPr>
        <w:numPr>
          <w:ilvl w:val="0"/>
          <w:numId w:val="39"/>
        </w:numPr>
        <w:tabs>
          <w:tab w:val="num" w:pos="360"/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файлы BelSBD.txt, RusSBD.txt  с правилами  распознавания границ предложений для белорусского и русского языков соответственно;</w:t>
      </w:r>
    </w:p>
    <w:p w:rsidR="005A6805" w:rsidRPr="00872363" w:rsidRDefault="005A6805" w:rsidP="008D3D79">
      <w:pPr>
        <w:numPr>
          <w:ilvl w:val="0"/>
          <w:numId w:val="39"/>
        </w:numPr>
        <w:tabs>
          <w:tab w:val="num" w:pos="360"/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lastRenderedPageBreak/>
        <w:t>файлы VerbRuling*.src – 4 файла глагольного управления (предложного и беспредложного) для белорусского и русского языков соответственно;</w:t>
      </w:r>
    </w:p>
    <w:p w:rsidR="005A6805" w:rsidRPr="00872363" w:rsidRDefault="005A6805" w:rsidP="008D3D79">
      <w:pPr>
        <w:numPr>
          <w:ilvl w:val="0"/>
          <w:numId w:val="39"/>
        </w:numPr>
        <w:tabs>
          <w:tab w:val="num" w:pos="360"/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файл TransDependTreeBuilder.lua с наборами правил анализа по технологии LUA (порядок их вызова).</w:t>
      </w:r>
    </w:p>
    <w:p w:rsidR="005A6805" w:rsidRPr="00872363" w:rsidRDefault="008D3D79" w:rsidP="008D3D79">
      <w:pPr>
        <w:pStyle w:val="2"/>
      </w:pPr>
      <w:bookmarkStart w:id="39" w:name="_Toc358156408"/>
      <w:bookmarkStart w:id="40" w:name="_Toc360524521"/>
      <w:r w:rsidRPr="00872363">
        <w:t>4</w:t>
      </w:r>
      <w:r w:rsidR="005A6805" w:rsidRPr="00872363">
        <w:t>.</w:t>
      </w:r>
      <w:r w:rsidRPr="00872363">
        <w:t>2</w:t>
      </w:r>
      <w:r w:rsidR="005A6805" w:rsidRPr="00872363">
        <w:t xml:space="preserve"> </w:t>
      </w:r>
      <w:r w:rsidRPr="00872363">
        <w:t>Формирование входных данных из</w:t>
      </w:r>
      <w:r w:rsidR="005A6805" w:rsidRPr="00872363">
        <w:t xml:space="preserve"> SQL-ЛБД </w:t>
      </w:r>
      <w:r w:rsidRPr="00872363">
        <w:t>в текстовом формате</w:t>
      </w:r>
      <w:bookmarkEnd w:id="39"/>
      <w:bookmarkEnd w:id="40"/>
    </w:p>
    <w:p w:rsidR="005A6805" w:rsidRPr="00872363" w:rsidRDefault="005A6805" w:rsidP="008D3D7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Для формирования бинарной ЛБД в каталог ldbscr нужно выполнить выгрузку из SQL-ЛБД в следующие текстовые файлы:</w:t>
      </w:r>
    </w:p>
    <w:p w:rsidR="005A6805" w:rsidRPr="00872363" w:rsidRDefault="005A6805" w:rsidP="008D3D79">
      <w:pPr>
        <w:numPr>
          <w:ilvl w:val="0"/>
          <w:numId w:val="39"/>
        </w:numPr>
        <w:tabs>
          <w:tab w:val="num" w:pos="360"/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в подпапку Bilingual папки Dictionary выгрузить все части речи, за исключением предлогов и знаков препинания (файлы Preposition и уже находятся в папке). Выгрузка двуязычного словаря выполняется из таблиц WordBasis , WordTermination, TerminationGroup, WordBasisTree и таблиц соответствия при переводе Trans, TransWF, TransMW1, TransMW2.</w:t>
      </w:r>
    </w:p>
    <w:p w:rsidR="005A6805" w:rsidRPr="00872363" w:rsidRDefault="005A6805" w:rsidP="008D3D7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Слова по частям речи выгружаются в так называемые двуязычные парадигмы. Не должно быть парадигм длиннее 32 слов.</w:t>
      </w:r>
    </w:p>
    <w:p w:rsidR="005A6805" w:rsidRPr="00872363" w:rsidRDefault="005A6805" w:rsidP="005A6805">
      <w:pPr>
        <w:pStyle w:val="af4"/>
        <w:spacing w:before="12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872363">
        <w:rPr>
          <w:rFonts w:ascii="Times New Roman" w:hAnsi="Times New Roman"/>
          <w:b/>
          <w:sz w:val="28"/>
          <w:szCs w:val="28"/>
          <w:lang w:eastAsia="ru-RU"/>
        </w:rPr>
        <w:t>Структура парадигмы двуязычного словаря приведена на рисунке.</w:t>
      </w:r>
    </w:p>
    <w:p w:rsidR="005A6805" w:rsidRPr="00872363" w:rsidRDefault="005A6805" w:rsidP="005A6805">
      <w:pPr>
        <w:pStyle w:val="af4"/>
        <w:spacing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5A6805" w:rsidRPr="00872363" w:rsidRDefault="008D3D79" w:rsidP="005A6805">
      <w:pPr>
        <w:widowControl w:val="0"/>
        <w:spacing w:line="360" w:lineRule="auto"/>
        <w:ind w:firstLine="720"/>
        <w:jc w:val="both"/>
        <w:rPr>
          <w:b/>
          <w:bCs/>
          <w:sz w:val="24"/>
          <w:szCs w:val="24"/>
        </w:rPr>
      </w:pPr>
      <w:r w:rsidRPr="008723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905188" wp14:editId="3A948C5F">
                <wp:simplePos x="0" y="0"/>
                <wp:positionH relativeFrom="column">
                  <wp:posOffset>-181610</wp:posOffset>
                </wp:positionH>
                <wp:positionV relativeFrom="paragraph">
                  <wp:posOffset>38735</wp:posOffset>
                </wp:positionV>
                <wp:extent cx="228600" cy="2065020"/>
                <wp:effectExtent l="12700" t="13970" r="6350" b="6985"/>
                <wp:wrapNone/>
                <wp:docPr id="4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065020"/>
                        </a:xfrm>
                        <a:custGeom>
                          <a:avLst/>
                          <a:gdLst>
                            <a:gd name="T0" fmla="*/ 19931 w 20000"/>
                            <a:gd name="T1" fmla="*/ 19995 h 20000"/>
                            <a:gd name="T2" fmla="*/ 0 w 20000"/>
                            <a:gd name="T3" fmla="*/ 17996 h 20000"/>
                            <a:gd name="T4" fmla="*/ 0 w 20000"/>
                            <a:gd name="T5" fmla="*/ 1333 h 20000"/>
                            <a:gd name="T6" fmla="*/ 19931 w 20000"/>
                            <a:gd name="T7" fmla="*/ 0 h 20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0000" h="20000">
                              <a:moveTo>
                                <a:pt x="19931" y="19995"/>
                              </a:moveTo>
                              <a:lnTo>
                                <a:pt x="0" y="17996"/>
                              </a:lnTo>
                              <a:lnTo>
                                <a:pt x="0" y="1333"/>
                              </a:lnTo>
                              <a:lnTo>
                                <a:pt x="19931" y="0"/>
                              </a:lnTo>
                            </a:path>
                          </a:pathLst>
                        </a:cu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none" w="lg" len="lg"/>
                          <a:tailEnd type="none" w="lg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E6A87E" id="Freeform 10" o:spid="_x0000_s1026" style="position:absolute;margin-left:-14.3pt;margin-top:3.05pt;width:18pt;height:16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" path="m19931,19995l,17996,,1333,19931,e" filled="f" strokeweight=".25pt">
                <v:stroke startarrowwidth="wide" startarrowlength="long" endarrowwidth="wide" endarrowlength="long"/>
                <v:path arrowok="t" o:connecttype="custom" o:connectlocs="227811,2064504;0,1858105;0,137634;227811,0" o:connectangles="0,0,0,0"/>
              </v:shape>
            </w:pict>
          </mc:Fallback>
        </mc:AlternateContent>
      </w:r>
      <w:r w:rsidR="005A6805" w:rsidRPr="00872363">
        <w:rPr>
          <w:b/>
          <w:bCs/>
          <w:sz w:val="24"/>
          <w:szCs w:val="24"/>
        </w:rPr>
        <w:t>НАЧАЛО</w:t>
      </w:r>
    </w:p>
    <w:p w:rsidR="005A6805" w:rsidRPr="00872363" w:rsidRDefault="005A6805" w:rsidP="005A6805">
      <w:pPr>
        <w:widowControl w:val="0"/>
        <w:ind w:firstLine="720"/>
        <w:jc w:val="both"/>
        <w:rPr>
          <w:b/>
          <w:bCs/>
          <w:i/>
          <w:iCs/>
          <w:sz w:val="24"/>
          <w:szCs w:val="24"/>
        </w:rPr>
      </w:pPr>
      <w:r w:rsidRPr="00872363">
        <w:rPr>
          <w:b/>
          <w:bCs/>
          <w:i/>
          <w:iCs/>
          <w:sz w:val="24"/>
          <w:szCs w:val="24"/>
        </w:rPr>
        <w:t>–КОД ПАРАДИГМЫ(рус.яз)= КОД ПАРАДИГМЫ(бел.яз)</w:t>
      </w:r>
    </w:p>
    <w:p w:rsidR="005A6805" w:rsidRPr="00872363" w:rsidRDefault="008D3D79" w:rsidP="005A6805">
      <w:pPr>
        <w:widowControl w:val="0"/>
        <w:ind w:firstLine="720"/>
        <w:jc w:val="both"/>
        <w:rPr>
          <w:b/>
          <w:bCs/>
          <w:i/>
          <w:iCs/>
          <w:sz w:val="24"/>
          <w:szCs w:val="24"/>
        </w:rPr>
      </w:pPr>
      <w:r w:rsidRPr="008723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D9FAAA" wp14:editId="18724A04">
                <wp:simplePos x="0" y="0"/>
                <wp:positionH relativeFrom="column">
                  <wp:posOffset>-121285</wp:posOffset>
                </wp:positionH>
                <wp:positionV relativeFrom="paragraph">
                  <wp:posOffset>240030</wp:posOffset>
                </wp:positionV>
                <wp:extent cx="4229100" cy="285750"/>
                <wp:effectExtent l="6350" t="9525" r="12700" b="9525"/>
                <wp:wrapNone/>
                <wp:docPr id="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2857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9C126C" id="Rectangle 8" o:spid="_x0000_s1026" style="position:absolute;margin-left:-9.55pt;margin-top:18.9pt;width:333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" filled="f" strokeweight=".25pt"/>
            </w:pict>
          </mc:Fallback>
        </mc:AlternateContent>
      </w:r>
    </w:p>
    <w:p w:rsidR="005A6805" w:rsidRPr="00872363" w:rsidRDefault="005A6805" w:rsidP="005A6805">
      <w:pPr>
        <w:pStyle w:val="8"/>
        <w:keepNext w:val="0"/>
        <w:spacing w:line="240" w:lineRule="auto"/>
        <w:rPr>
          <w:i/>
          <w:iCs/>
          <w:color w:val="auto"/>
        </w:rPr>
      </w:pPr>
      <w:r w:rsidRPr="00872363">
        <w:rPr>
          <w:i/>
          <w:iCs/>
          <w:color w:val="auto"/>
        </w:rPr>
        <w:t>Словоформа1(рус.яз.)_КОД=Словоформа1(бел.яз.)_КОД</w:t>
      </w:r>
    </w:p>
    <w:p w:rsidR="005A6805" w:rsidRPr="00872363" w:rsidRDefault="008D3D79" w:rsidP="005A6805">
      <w:pPr>
        <w:widowControl w:val="0"/>
        <w:ind w:firstLine="720"/>
        <w:jc w:val="both"/>
        <w:rPr>
          <w:b/>
          <w:bCs/>
          <w:sz w:val="24"/>
          <w:szCs w:val="24"/>
        </w:rPr>
      </w:pPr>
      <w:r w:rsidRPr="008723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38E3179" wp14:editId="310CEDBD">
                <wp:simplePos x="0" y="0"/>
                <wp:positionH relativeFrom="column">
                  <wp:posOffset>457200</wp:posOffset>
                </wp:positionH>
                <wp:positionV relativeFrom="paragraph">
                  <wp:posOffset>137795</wp:posOffset>
                </wp:positionV>
                <wp:extent cx="5237480" cy="914400"/>
                <wp:effectExtent l="13335" t="6985" r="6985" b="12065"/>
                <wp:wrapNone/>
                <wp:docPr id="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37480" cy="9144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F2714E" id="Rectangle 9" o:spid="_x0000_s1026" style="position:absolute;margin-left:36pt;margin-top:10.85pt;width:412.4pt;height:1in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" filled="f" strokeweight=".25pt"/>
            </w:pict>
          </mc:Fallback>
        </mc:AlternateContent>
      </w:r>
    </w:p>
    <w:p w:rsidR="005A6805" w:rsidRPr="00872363" w:rsidRDefault="005A6805" w:rsidP="005A6805">
      <w:pPr>
        <w:widowControl w:val="0"/>
        <w:ind w:firstLine="720"/>
        <w:jc w:val="both"/>
        <w:rPr>
          <w:b/>
          <w:bCs/>
          <w:sz w:val="24"/>
          <w:szCs w:val="24"/>
        </w:rPr>
      </w:pPr>
      <w:r w:rsidRPr="00872363">
        <w:rPr>
          <w:b/>
          <w:bCs/>
          <w:sz w:val="24"/>
          <w:szCs w:val="24"/>
        </w:rPr>
        <w:t>Словоформа2(рус.яз.)_КОД=Словоформа2(бел.яз.)_КОД</w:t>
      </w:r>
    </w:p>
    <w:p w:rsidR="005A6805" w:rsidRPr="00872363" w:rsidRDefault="005A6805" w:rsidP="005A6805">
      <w:pPr>
        <w:widowControl w:val="0"/>
        <w:ind w:left="720" w:firstLine="720"/>
        <w:jc w:val="both"/>
        <w:rPr>
          <w:b/>
          <w:bCs/>
          <w:sz w:val="24"/>
          <w:szCs w:val="24"/>
        </w:rPr>
      </w:pPr>
      <w:r w:rsidRPr="00872363">
        <w:rPr>
          <w:b/>
          <w:bCs/>
          <w:sz w:val="24"/>
          <w:szCs w:val="24"/>
        </w:rPr>
        <w:t>Словоформа3(рус.яз.)_КОД=Словоформа3(бел.яз.)_КОД</w:t>
      </w:r>
    </w:p>
    <w:p w:rsidR="005A6805" w:rsidRPr="00872363" w:rsidRDefault="005A6805" w:rsidP="005A6805">
      <w:pPr>
        <w:widowControl w:val="0"/>
        <w:ind w:left="720" w:firstLine="720"/>
        <w:jc w:val="both"/>
        <w:rPr>
          <w:i/>
          <w:iCs/>
        </w:rPr>
      </w:pPr>
    </w:p>
    <w:p w:rsidR="005A6805" w:rsidRPr="00872363" w:rsidRDefault="005A6805" w:rsidP="005A6805">
      <w:pPr>
        <w:widowControl w:val="0"/>
        <w:ind w:left="720" w:firstLine="720"/>
        <w:jc w:val="both"/>
        <w:rPr>
          <w:b/>
          <w:bCs/>
          <w:sz w:val="24"/>
          <w:szCs w:val="24"/>
        </w:rPr>
      </w:pPr>
      <w:r w:rsidRPr="00872363">
        <w:rPr>
          <w:b/>
          <w:bCs/>
          <w:sz w:val="24"/>
          <w:szCs w:val="24"/>
        </w:rPr>
        <w:t>Словоформа(Х-1)(рус.яз.)_КОД=Словоформа(Х-1)(бел.яз.)_КОД</w:t>
      </w:r>
    </w:p>
    <w:p w:rsidR="005A6805" w:rsidRPr="00872363" w:rsidRDefault="005A6805" w:rsidP="005A6805">
      <w:pPr>
        <w:widowControl w:val="0"/>
        <w:ind w:left="720" w:firstLine="720"/>
        <w:jc w:val="both"/>
        <w:rPr>
          <w:b/>
          <w:bCs/>
          <w:sz w:val="24"/>
          <w:szCs w:val="24"/>
        </w:rPr>
      </w:pPr>
      <w:r w:rsidRPr="00872363">
        <w:rPr>
          <w:b/>
          <w:bCs/>
          <w:sz w:val="24"/>
          <w:szCs w:val="24"/>
        </w:rPr>
        <w:t>Словоформа(Х)(рус.яз.)_КОД=Словоформа(Х)(бел.яз.)_КОД</w:t>
      </w:r>
    </w:p>
    <w:p w:rsidR="005A6805" w:rsidRPr="00872363" w:rsidRDefault="005A6805" w:rsidP="005A6805">
      <w:pPr>
        <w:widowControl w:val="0"/>
        <w:ind w:firstLine="720"/>
        <w:jc w:val="both"/>
        <w:rPr>
          <w:b/>
          <w:bCs/>
          <w:sz w:val="24"/>
          <w:szCs w:val="24"/>
        </w:rPr>
      </w:pPr>
    </w:p>
    <w:p w:rsidR="005A6805" w:rsidRPr="00872363" w:rsidRDefault="005A6805" w:rsidP="005A6805">
      <w:pPr>
        <w:widowControl w:val="0"/>
        <w:ind w:firstLine="720"/>
        <w:jc w:val="both"/>
        <w:rPr>
          <w:b/>
          <w:bCs/>
          <w:sz w:val="24"/>
          <w:szCs w:val="24"/>
        </w:rPr>
      </w:pPr>
      <w:r w:rsidRPr="00872363">
        <w:rPr>
          <w:b/>
          <w:bCs/>
          <w:sz w:val="24"/>
          <w:szCs w:val="24"/>
        </w:rPr>
        <w:t>КОНЕЦ</w:t>
      </w:r>
    </w:p>
    <w:p w:rsidR="005A6805" w:rsidRPr="00872363" w:rsidRDefault="005A6805" w:rsidP="005A6805">
      <w:pPr>
        <w:pStyle w:val="af4"/>
        <w:tabs>
          <w:tab w:val="left" w:pos="709"/>
        </w:tabs>
        <w:ind w:left="1418" w:hanging="698"/>
        <w:jc w:val="both"/>
        <w:rPr>
          <w:b/>
          <w:bCs/>
        </w:rPr>
      </w:pPr>
    </w:p>
    <w:p w:rsidR="008D3D79" w:rsidRPr="00872363" w:rsidRDefault="008D3D79" w:rsidP="008D3D79">
      <w:pPr>
        <w:spacing w:after="0" w:line="240" w:lineRule="auto"/>
        <w:jc w:val="center"/>
        <w:rPr>
          <w:rFonts w:ascii="Times New Roman" w:hAnsi="Times New Roman"/>
          <w:sz w:val="30"/>
          <w:szCs w:val="30"/>
        </w:rPr>
      </w:pPr>
      <w:r w:rsidRPr="00872363">
        <w:rPr>
          <w:rFonts w:ascii="Times New Roman" w:hAnsi="Times New Roman"/>
          <w:sz w:val="30"/>
          <w:szCs w:val="30"/>
        </w:rPr>
        <w:t>Рисунок 4.1 – Структура парадигмы русско-белорусского словаря</w:t>
      </w:r>
    </w:p>
    <w:p w:rsidR="005A6805" w:rsidRPr="00872363" w:rsidRDefault="005A6805" w:rsidP="008D3D7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lastRenderedPageBreak/>
        <w:t>Например, для русско-белорусского словаря парадигма имеет вид:</w:t>
      </w:r>
    </w:p>
    <w:p w:rsidR="008D3D79" w:rsidRPr="00872363" w:rsidRDefault="008D3D79" w:rsidP="008D3D7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30"/>
          <w:szCs w:val="30"/>
        </w:rPr>
      </w:pPr>
    </w:p>
    <w:p w:rsidR="005A6805" w:rsidRPr="00872363" w:rsidRDefault="005A6805" w:rsidP="005A6805">
      <w:pPr>
        <w:pStyle w:val="af4"/>
        <w:spacing w:line="240" w:lineRule="auto"/>
        <w:ind w:left="1080"/>
        <w:jc w:val="both"/>
        <w:rPr>
          <w:rFonts w:cs="Courier New"/>
          <w:b/>
          <w:bCs/>
          <w:i/>
          <w:iCs/>
          <w:sz w:val="28"/>
          <w:szCs w:val="28"/>
        </w:rPr>
      </w:pPr>
      <w:r w:rsidRPr="00872363">
        <w:rPr>
          <w:rFonts w:cs="Courier New"/>
          <w:b/>
          <w:bCs/>
          <w:i/>
          <w:iCs/>
          <w:sz w:val="28"/>
          <w:szCs w:val="28"/>
        </w:rPr>
        <w:t>–NJІР=NJІР</w:t>
      </w:r>
    </w:p>
    <w:p w:rsidR="005A6805" w:rsidRPr="00872363" w:rsidRDefault="005A6805" w:rsidP="005A6805">
      <w:pPr>
        <w:pStyle w:val="af4"/>
        <w:spacing w:line="240" w:lineRule="auto"/>
        <w:ind w:left="1080"/>
        <w:jc w:val="both"/>
        <w:rPr>
          <w:rFonts w:cs="Courier New"/>
          <w:b/>
          <w:bCs/>
          <w:i/>
          <w:iCs/>
          <w:sz w:val="28"/>
          <w:szCs w:val="28"/>
        </w:rPr>
      </w:pPr>
      <w:r w:rsidRPr="00872363">
        <w:rPr>
          <w:rFonts w:cs="Courier New"/>
          <w:b/>
          <w:bCs/>
          <w:i/>
          <w:iCs/>
          <w:sz w:val="28"/>
          <w:szCs w:val="28"/>
        </w:rPr>
        <w:t>данные_О=даныя_О</w:t>
      </w:r>
    </w:p>
    <w:p w:rsidR="005A6805" w:rsidRPr="00872363" w:rsidRDefault="005A6805" w:rsidP="005A6805">
      <w:pPr>
        <w:pStyle w:val="af4"/>
        <w:spacing w:line="240" w:lineRule="auto"/>
        <w:ind w:left="1080"/>
        <w:jc w:val="both"/>
        <w:rPr>
          <w:rFonts w:cs="Courier New"/>
          <w:b/>
          <w:bCs/>
          <w:i/>
          <w:iCs/>
          <w:sz w:val="28"/>
          <w:szCs w:val="28"/>
        </w:rPr>
      </w:pPr>
      <w:r w:rsidRPr="00872363">
        <w:rPr>
          <w:rFonts w:cs="Courier New"/>
          <w:b/>
          <w:bCs/>
          <w:i/>
          <w:iCs/>
          <w:sz w:val="28"/>
          <w:szCs w:val="28"/>
        </w:rPr>
        <w:t>данных_G=даных_G</w:t>
      </w:r>
    </w:p>
    <w:p w:rsidR="005A6805" w:rsidRPr="00872363" w:rsidRDefault="005A6805" w:rsidP="005A6805">
      <w:pPr>
        <w:pStyle w:val="af4"/>
        <w:spacing w:line="240" w:lineRule="auto"/>
        <w:ind w:left="1080"/>
        <w:jc w:val="both"/>
        <w:rPr>
          <w:rFonts w:cs="Courier New"/>
          <w:b/>
          <w:bCs/>
          <w:i/>
          <w:iCs/>
          <w:sz w:val="28"/>
          <w:szCs w:val="28"/>
        </w:rPr>
      </w:pPr>
      <w:r w:rsidRPr="00872363">
        <w:rPr>
          <w:rFonts w:cs="Courier New"/>
          <w:b/>
          <w:bCs/>
          <w:i/>
          <w:iCs/>
          <w:sz w:val="28"/>
          <w:szCs w:val="28"/>
        </w:rPr>
        <w:t>данным_D=даным_D</w:t>
      </w:r>
    </w:p>
    <w:p w:rsidR="005A6805" w:rsidRPr="00872363" w:rsidRDefault="005A6805" w:rsidP="005A6805">
      <w:pPr>
        <w:pStyle w:val="af4"/>
        <w:spacing w:line="240" w:lineRule="auto"/>
        <w:ind w:left="1080"/>
        <w:jc w:val="both"/>
        <w:rPr>
          <w:rFonts w:cs="Courier New"/>
          <w:b/>
          <w:bCs/>
          <w:i/>
          <w:iCs/>
          <w:sz w:val="28"/>
          <w:szCs w:val="28"/>
        </w:rPr>
      </w:pPr>
      <w:r w:rsidRPr="00872363">
        <w:rPr>
          <w:rFonts w:cs="Courier New"/>
          <w:b/>
          <w:bCs/>
          <w:i/>
          <w:iCs/>
          <w:sz w:val="28"/>
          <w:szCs w:val="28"/>
        </w:rPr>
        <w:t>данные_А=даныя_А</w:t>
      </w:r>
    </w:p>
    <w:p w:rsidR="005A6805" w:rsidRPr="00872363" w:rsidRDefault="005A6805" w:rsidP="005A6805">
      <w:pPr>
        <w:pStyle w:val="af4"/>
        <w:spacing w:line="240" w:lineRule="auto"/>
        <w:ind w:left="1080"/>
        <w:jc w:val="both"/>
        <w:rPr>
          <w:rFonts w:cs="Courier New"/>
          <w:b/>
          <w:bCs/>
          <w:i/>
          <w:iCs/>
          <w:sz w:val="28"/>
          <w:szCs w:val="28"/>
        </w:rPr>
      </w:pPr>
      <w:r w:rsidRPr="00872363">
        <w:rPr>
          <w:rFonts w:cs="Courier New"/>
          <w:b/>
          <w:bCs/>
          <w:i/>
          <w:iCs/>
          <w:sz w:val="28"/>
          <w:szCs w:val="28"/>
        </w:rPr>
        <w:t>данными_І=данымі_І</w:t>
      </w:r>
    </w:p>
    <w:p w:rsidR="005A6805" w:rsidRPr="00872363" w:rsidRDefault="005A6805" w:rsidP="005A6805">
      <w:pPr>
        <w:pStyle w:val="af4"/>
        <w:spacing w:line="240" w:lineRule="auto"/>
        <w:ind w:left="1080"/>
        <w:jc w:val="both"/>
        <w:rPr>
          <w:rFonts w:cs="Courier New"/>
          <w:b/>
          <w:bCs/>
          <w:i/>
          <w:iCs/>
          <w:sz w:val="28"/>
          <w:szCs w:val="28"/>
        </w:rPr>
      </w:pPr>
      <w:r w:rsidRPr="00872363">
        <w:rPr>
          <w:rFonts w:cs="Courier New"/>
          <w:b/>
          <w:bCs/>
          <w:i/>
          <w:iCs/>
          <w:sz w:val="28"/>
          <w:szCs w:val="28"/>
        </w:rPr>
        <w:t>данных_R=даных_R</w:t>
      </w:r>
    </w:p>
    <w:p w:rsidR="005A6805" w:rsidRPr="00872363" w:rsidRDefault="005A6805" w:rsidP="005A6805">
      <w:pPr>
        <w:pStyle w:val="af4"/>
        <w:ind w:left="1080"/>
        <w:jc w:val="both"/>
        <w:rPr>
          <w:rFonts w:cs="Courier New"/>
          <w:b/>
          <w:bCs/>
          <w:i/>
          <w:iCs/>
          <w:sz w:val="20"/>
        </w:rPr>
      </w:pPr>
      <w:r w:rsidRPr="00872363">
        <w:rPr>
          <w:rFonts w:cs="Courier New"/>
          <w:b/>
          <w:bCs/>
          <w:i/>
          <w:iCs/>
          <w:sz w:val="28"/>
          <w:szCs w:val="28"/>
        </w:rPr>
        <w:t>+</w:t>
      </w:r>
    </w:p>
    <w:p w:rsidR="005A6805" w:rsidRPr="00872363" w:rsidRDefault="005A6805" w:rsidP="008D3D7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где NJІР – имя существительное, субстантивированное прилагательное, нарицательное, употребляемое только во множественном числе,</w:t>
      </w:r>
    </w:p>
    <w:p w:rsidR="005A6805" w:rsidRPr="00872363" w:rsidRDefault="005A6805" w:rsidP="008D3D7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О, G, D, А, І, R – соответственно обозначают именительный, родительный, дательный падежи.</w:t>
      </w:r>
    </w:p>
    <w:p w:rsidR="005A6805" w:rsidRPr="00872363" w:rsidRDefault="005A6805" w:rsidP="008D3D79">
      <w:pPr>
        <w:pStyle w:val="30"/>
        <w:tabs>
          <w:tab w:val="num" w:pos="993"/>
        </w:tabs>
        <w:spacing w:after="0"/>
        <w:ind w:firstLine="709"/>
        <w:rPr>
          <w:sz w:val="30"/>
          <w:szCs w:val="30"/>
        </w:rPr>
      </w:pPr>
      <w:r w:rsidRPr="00872363">
        <w:rPr>
          <w:sz w:val="30"/>
          <w:szCs w:val="30"/>
        </w:rPr>
        <w:t xml:space="preserve">Порядок расположения кодов в парадигме определяется файлом </w:t>
      </w:r>
      <w:r w:rsidRPr="00872363">
        <w:rPr>
          <w:i/>
          <w:sz w:val="30"/>
          <w:szCs w:val="30"/>
        </w:rPr>
        <w:t xml:space="preserve">link.txt </w:t>
      </w:r>
      <w:r w:rsidRPr="00872363">
        <w:rPr>
          <w:sz w:val="30"/>
          <w:szCs w:val="30"/>
        </w:rPr>
        <w:t xml:space="preserve">папки </w:t>
      </w:r>
      <w:r w:rsidRPr="00872363">
        <w:rPr>
          <w:i/>
          <w:smallCaps/>
          <w:sz w:val="30"/>
          <w:szCs w:val="30"/>
          <w:lang w:val="en-US"/>
        </w:rPr>
        <w:t>TagSet</w:t>
      </w:r>
      <w:r w:rsidRPr="00872363">
        <w:rPr>
          <w:i/>
          <w:smallCaps/>
          <w:sz w:val="30"/>
          <w:szCs w:val="30"/>
        </w:rPr>
        <w:t>.</w:t>
      </w:r>
      <w:r w:rsidRPr="00872363">
        <w:rPr>
          <w:smallCaps/>
          <w:sz w:val="30"/>
          <w:szCs w:val="30"/>
        </w:rPr>
        <w:t xml:space="preserve"> </w:t>
      </w:r>
      <w:r w:rsidRPr="00872363">
        <w:rPr>
          <w:sz w:val="30"/>
          <w:szCs w:val="30"/>
        </w:rPr>
        <w:t>Формат записи в этом файле:</w:t>
      </w:r>
    </w:p>
    <w:p w:rsidR="005A6805" w:rsidRPr="00872363" w:rsidRDefault="005A6805" w:rsidP="008D3D79">
      <w:pPr>
        <w:pStyle w:val="af4"/>
        <w:spacing w:before="240" w:after="240" w:line="240" w:lineRule="auto"/>
        <w:rPr>
          <w:rFonts w:ascii="Times New Roman" w:hAnsi="Times New Roman" w:cs="Times New Roman"/>
          <w:b/>
          <w:bCs/>
          <w:i/>
          <w:iCs/>
          <w:sz w:val="30"/>
          <w:szCs w:val="30"/>
        </w:rPr>
      </w:pPr>
      <w:r w:rsidRPr="00872363">
        <w:rPr>
          <w:rFonts w:ascii="Times New Roman" w:hAnsi="Times New Roman" w:cs="Times New Roman"/>
          <w:b/>
          <w:bCs/>
          <w:i/>
          <w:iCs/>
          <w:sz w:val="30"/>
          <w:szCs w:val="30"/>
        </w:rPr>
        <w:t>&lt;общий код парадигмы&gt;[\t&lt;словоизменительный код&gt;]</w:t>
      </w:r>
    </w:p>
    <w:p w:rsidR="005A6805" w:rsidRPr="00872363" w:rsidRDefault="005A6805" w:rsidP="008D3D79">
      <w:pPr>
        <w:pStyle w:val="30"/>
        <w:tabs>
          <w:tab w:val="num" w:pos="993"/>
        </w:tabs>
        <w:spacing w:after="0"/>
        <w:ind w:firstLine="709"/>
        <w:rPr>
          <w:sz w:val="30"/>
          <w:szCs w:val="30"/>
        </w:rPr>
      </w:pPr>
      <w:r w:rsidRPr="00872363">
        <w:rPr>
          <w:sz w:val="30"/>
          <w:szCs w:val="30"/>
        </w:rPr>
        <w:t xml:space="preserve">Отдельно формируются файлы для глагола, имени существительного и прилагательного, имен собственных. Имена файлов – произвольные. </w:t>
      </w:r>
    </w:p>
    <w:p w:rsidR="005A6805" w:rsidRPr="00872363" w:rsidRDefault="005A6805" w:rsidP="008D3D79">
      <w:pPr>
        <w:pStyle w:val="30"/>
        <w:tabs>
          <w:tab w:val="num" w:pos="993"/>
        </w:tabs>
        <w:spacing w:after="0"/>
        <w:ind w:firstLine="709"/>
        <w:rPr>
          <w:i/>
          <w:sz w:val="30"/>
          <w:szCs w:val="30"/>
        </w:rPr>
      </w:pPr>
      <w:r w:rsidRPr="00872363">
        <w:rPr>
          <w:sz w:val="30"/>
          <w:szCs w:val="30"/>
        </w:rPr>
        <w:t xml:space="preserve">Для всех причастий, в том числе и со словосочетаниями – имя файла </w:t>
      </w:r>
      <w:r w:rsidRPr="00872363">
        <w:rPr>
          <w:i/>
          <w:sz w:val="30"/>
          <w:szCs w:val="30"/>
        </w:rPr>
        <w:t xml:space="preserve">Participle_sum. </w:t>
      </w:r>
      <w:r w:rsidRPr="00872363">
        <w:rPr>
          <w:sz w:val="30"/>
          <w:szCs w:val="30"/>
        </w:rPr>
        <w:t xml:space="preserve">Для всех остальных словосочетаний (вне зависимости от части речи) имя единого выходного файла </w:t>
      </w:r>
      <w:r w:rsidRPr="00872363">
        <w:rPr>
          <w:i/>
          <w:sz w:val="30"/>
          <w:szCs w:val="30"/>
        </w:rPr>
        <w:t>Word_comb_sum.</w:t>
      </w:r>
      <w:r w:rsidRPr="00872363">
        <w:rPr>
          <w:sz w:val="30"/>
          <w:szCs w:val="30"/>
        </w:rPr>
        <w:t xml:space="preserve"> Оставшиеся части речи помещаются в файл с именем </w:t>
      </w:r>
      <w:r w:rsidRPr="00872363">
        <w:rPr>
          <w:i/>
          <w:sz w:val="30"/>
          <w:szCs w:val="30"/>
        </w:rPr>
        <w:t xml:space="preserve">Others_sum. </w:t>
      </w:r>
    </w:p>
    <w:p w:rsidR="005A6805" w:rsidRPr="00872363" w:rsidRDefault="005A6805" w:rsidP="008D3D79">
      <w:pPr>
        <w:pStyle w:val="30"/>
        <w:tabs>
          <w:tab w:val="num" w:pos="993"/>
        </w:tabs>
        <w:spacing w:after="0"/>
        <w:ind w:firstLine="709"/>
        <w:rPr>
          <w:sz w:val="30"/>
          <w:szCs w:val="30"/>
        </w:rPr>
      </w:pPr>
      <w:r w:rsidRPr="00872363">
        <w:rPr>
          <w:sz w:val="30"/>
          <w:szCs w:val="30"/>
        </w:rPr>
        <w:t>Парадигмы не обязательно отсортированы по алфавиту.</w:t>
      </w:r>
    </w:p>
    <w:p w:rsidR="005A6805" w:rsidRPr="00872363" w:rsidRDefault="005A6805" w:rsidP="008D3D79">
      <w:pPr>
        <w:pStyle w:val="30"/>
        <w:widowControl w:val="0"/>
        <w:numPr>
          <w:ilvl w:val="0"/>
          <w:numId w:val="40"/>
        </w:numPr>
        <w:tabs>
          <w:tab w:val="num" w:pos="993"/>
        </w:tabs>
        <w:spacing w:before="120" w:after="0"/>
        <w:ind w:left="993" w:hanging="284"/>
        <w:rPr>
          <w:sz w:val="30"/>
          <w:szCs w:val="30"/>
        </w:rPr>
      </w:pPr>
      <w:r w:rsidRPr="00872363">
        <w:rPr>
          <w:sz w:val="30"/>
          <w:szCs w:val="30"/>
        </w:rPr>
        <w:t xml:space="preserve">в </w:t>
      </w:r>
      <w:r w:rsidRPr="00872363">
        <w:rPr>
          <w:sz w:val="30"/>
          <w:szCs w:val="30"/>
          <w:lang w:eastAsia="en-US"/>
        </w:rPr>
        <w:t xml:space="preserve">подпапку </w:t>
      </w:r>
      <w:r w:rsidRPr="00872363">
        <w:rPr>
          <w:i/>
          <w:smallCaps/>
          <w:sz w:val="30"/>
          <w:szCs w:val="30"/>
          <w:lang w:val="en-US"/>
        </w:rPr>
        <w:t>Prefix</w:t>
      </w:r>
      <w:r w:rsidRPr="00872363">
        <w:rPr>
          <w:i/>
          <w:smallCaps/>
          <w:sz w:val="30"/>
          <w:szCs w:val="30"/>
        </w:rPr>
        <w:t xml:space="preserve"> </w:t>
      </w:r>
      <w:r w:rsidRPr="00872363">
        <w:rPr>
          <w:sz w:val="30"/>
          <w:szCs w:val="30"/>
        </w:rPr>
        <w:t xml:space="preserve">папки </w:t>
      </w:r>
      <w:r w:rsidRPr="00872363">
        <w:rPr>
          <w:i/>
          <w:caps/>
          <w:sz w:val="30"/>
          <w:szCs w:val="30"/>
          <w:lang w:val="en-US" w:eastAsia="en-US"/>
        </w:rPr>
        <w:t>D</w:t>
      </w:r>
      <w:r w:rsidRPr="00872363">
        <w:rPr>
          <w:i/>
          <w:smallCaps/>
          <w:sz w:val="30"/>
          <w:szCs w:val="30"/>
          <w:lang w:val="en-US"/>
        </w:rPr>
        <w:t>ictionary</w:t>
      </w:r>
      <w:r w:rsidRPr="00872363">
        <w:rPr>
          <w:sz w:val="30"/>
          <w:szCs w:val="30"/>
          <w:lang w:eastAsia="en-US"/>
        </w:rPr>
        <w:t xml:space="preserve"> выгружаются русско-белорусские префиксы. Имя файла </w:t>
      </w:r>
      <w:r w:rsidRPr="00872363">
        <w:rPr>
          <w:i/>
          <w:sz w:val="30"/>
          <w:szCs w:val="30"/>
        </w:rPr>
        <w:t>Prefix</w:t>
      </w:r>
      <w:r w:rsidRPr="00872363">
        <w:rPr>
          <w:sz w:val="30"/>
          <w:szCs w:val="30"/>
          <w:lang w:eastAsia="en-US"/>
        </w:rPr>
        <w:t>, формат:</w:t>
      </w:r>
    </w:p>
    <w:p w:rsidR="005A6805" w:rsidRPr="00872363" w:rsidRDefault="005A6805" w:rsidP="008D3D79">
      <w:pPr>
        <w:pStyle w:val="af4"/>
        <w:spacing w:before="240" w:after="240" w:line="240" w:lineRule="auto"/>
        <w:ind w:left="720"/>
        <w:rPr>
          <w:rFonts w:ascii="Times New Roman" w:hAnsi="Times New Roman" w:cs="Times New Roman"/>
          <w:b/>
          <w:bCs/>
          <w:i/>
          <w:iCs/>
          <w:sz w:val="30"/>
          <w:szCs w:val="30"/>
        </w:rPr>
      </w:pPr>
      <w:r w:rsidRPr="00872363">
        <w:rPr>
          <w:rFonts w:ascii="Times New Roman" w:hAnsi="Times New Roman" w:cs="Times New Roman"/>
          <w:b/>
          <w:bCs/>
          <w:i/>
          <w:iCs/>
          <w:sz w:val="30"/>
          <w:szCs w:val="30"/>
        </w:rPr>
        <w:t>&lt;русский префикс&gt;=&lt;белорусский префикс&gt;</w:t>
      </w:r>
    </w:p>
    <w:p w:rsidR="005A6805" w:rsidRPr="00872363" w:rsidRDefault="005A6805" w:rsidP="008D3D79">
      <w:pPr>
        <w:pStyle w:val="af4"/>
        <w:spacing w:before="240" w:after="240" w:line="240" w:lineRule="auto"/>
        <w:ind w:left="720"/>
        <w:jc w:val="both"/>
        <w:rPr>
          <w:rFonts w:ascii="Times New Roman" w:hAnsi="Times New Roman" w:cs="Times New Roman"/>
          <w:b/>
          <w:i/>
          <w:sz w:val="30"/>
          <w:szCs w:val="30"/>
          <w:lang w:eastAsia="ru-RU"/>
        </w:rPr>
      </w:pPr>
      <w:r w:rsidRPr="00872363">
        <w:rPr>
          <w:rFonts w:ascii="Times New Roman" w:hAnsi="Times New Roman" w:cs="Times New Roman"/>
          <w:b/>
          <w:sz w:val="30"/>
          <w:szCs w:val="30"/>
          <w:lang w:eastAsia="ru-RU"/>
        </w:rPr>
        <w:t xml:space="preserve">Выгрузка словаря выполняется из таблицы </w:t>
      </w:r>
      <w:r w:rsidRPr="00872363">
        <w:rPr>
          <w:rFonts w:ascii="Times New Roman" w:hAnsi="Times New Roman" w:cs="Times New Roman"/>
          <w:b/>
          <w:i/>
          <w:sz w:val="30"/>
          <w:szCs w:val="30"/>
          <w:lang w:eastAsia="ru-RU"/>
        </w:rPr>
        <w:t>WordPrefix.</w:t>
      </w:r>
    </w:p>
    <w:p w:rsidR="005A6805" w:rsidRPr="00872363" w:rsidRDefault="005A6805" w:rsidP="008D3D79">
      <w:pPr>
        <w:pStyle w:val="30"/>
        <w:widowControl w:val="0"/>
        <w:numPr>
          <w:ilvl w:val="0"/>
          <w:numId w:val="40"/>
        </w:numPr>
        <w:tabs>
          <w:tab w:val="num" w:pos="993"/>
        </w:tabs>
        <w:spacing w:before="120" w:after="0"/>
        <w:ind w:left="993" w:hanging="284"/>
        <w:rPr>
          <w:i/>
          <w:sz w:val="30"/>
          <w:szCs w:val="30"/>
        </w:rPr>
      </w:pPr>
      <w:r w:rsidRPr="00872363">
        <w:rPr>
          <w:sz w:val="30"/>
          <w:szCs w:val="30"/>
        </w:rPr>
        <w:t xml:space="preserve">в </w:t>
      </w:r>
      <w:r w:rsidRPr="00872363">
        <w:rPr>
          <w:sz w:val="30"/>
          <w:szCs w:val="30"/>
          <w:lang w:eastAsia="en-US"/>
        </w:rPr>
        <w:t>папк</w:t>
      </w:r>
      <w:r w:rsidRPr="00872363">
        <w:rPr>
          <w:sz w:val="30"/>
          <w:szCs w:val="30"/>
        </w:rPr>
        <w:t>у</w:t>
      </w:r>
      <w:r w:rsidRPr="00872363">
        <w:rPr>
          <w:sz w:val="30"/>
          <w:szCs w:val="30"/>
          <w:lang w:eastAsia="en-US"/>
        </w:rPr>
        <w:t xml:space="preserve"> </w:t>
      </w:r>
      <w:r w:rsidRPr="00872363">
        <w:rPr>
          <w:i/>
          <w:smallCaps/>
          <w:sz w:val="30"/>
          <w:szCs w:val="30"/>
          <w:lang w:val="en-US"/>
        </w:rPr>
        <w:t>TagSet</w:t>
      </w:r>
      <w:r w:rsidRPr="00872363">
        <w:rPr>
          <w:i/>
          <w:smallCaps/>
          <w:sz w:val="30"/>
          <w:szCs w:val="30"/>
        </w:rPr>
        <w:t xml:space="preserve"> </w:t>
      </w:r>
      <w:r w:rsidRPr="00872363">
        <w:rPr>
          <w:sz w:val="30"/>
          <w:szCs w:val="30"/>
        </w:rPr>
        <w:t xml:space="preserve">записывается файл </w:t>
      </w:r>
      <w:r w:rsidRPr="00872363">
        <w:rPr>
          <w:i/>
          <w:sz w:val="30"/>
          <w:szCs w:val="30"/>
        </w:rPr>
        <w:t>Tags.stat</w:t>
      </w:r>
      <w:r w:rsidRPr="00872363">
        <w:rPr>
          <w:sz w:val="30"/>
          <w:szCs w:val="30"/>
        </w:rPr>
        <w:t xml:space="preserve">  со статистикой кодов. Выгрузка выполняется из таблицы </w:t>
      </w:r>
      <w:r w:rsidRPr="00872363">
        <w:rPr>
          <w:i/>
          <w:sz w:val="30"/>
          <w:szCs w:val="30"/>
        </w:rPr>
        <w:t>TagList.</w:t>
      </w:r>
    </w:p>
    <w:p w:rsidR="005A6805" w:rsidRPr="00872363" w:rsidRDefault="005A6805" w:rsidP="008D3D79">
      <w:pPr>
        <w:pStyle w:val="30"/>
        <w:widowControl w:val="0"/>
        <w:tabs>
          <w:tab w:val="num" w:pos="993"/>
        </w:tabs>
        <w:spacing w:before="120" w:after="0"/>
        <w:ind w:left="993"/>
        <w:rPr>
          <w:sz w:val="30"/>
          <w:szCs w:val="30"/>
        </w:rPr>
      </w:pPr>
      <w:r w:rsidRPr="00872363">
        <w:rPr>
          <w:sz w:val="30"/>
          <w:szCs w:val="30"/>
        </w:rPr>
        <w:t>Формат записи:</w:t>
      </w:r>
    </w:p>
    <w:p w:rsidR="005A6805" w:rsidRPr="00872363" w:rsidRDefault="005A6805" w:rsidP="008D3D79">
      <w:pPr>
        <w:pStyle w:val="af4"/>
        <w:spacing w:before="240" w:after="240" w:line="240" w:lineRule="auto"/>
        <w:ind w:left="360"/>
        <w:rPr>
          <w:rFonts w:ascii="Times New Roman" w:hAnsi="Times New Roman" w:cs="Times New Roman"/>
          <w:b/>
          <w:bCs/>
          <w:i/>
          <w:iCs/>
          <w:sz w:val="30"/>
          <w:szCs w:val="30"/>
        </w:rPr>
      </w:pPr>
      <w:r w:rsidRPr="00872363">
        <w:rPr>
          <w:rFonts w:ascii="Times New Roman" w:hAnsi="Times New Roman" w:cs="Times New Roman"/>
          <w:b/>
          <w:bCs/>
          <w:i/>
          <w:iCs/>
          <w:sz w:val="30"/>
          <w:szCs w:val="30"/>
        </w:rPr>
        <w:t>&lt;значение частоты&gt;\t&lt;полный код слова&gt;</w:t>
      </w:r>
    </w:p>
    <w:p w:rsidR="005A6805" w:rsidRPr="00872363" w:rsidRDefault="005A6805" w:rsidP="008D3D79">
      <w:pPr>
        <w:pStyle w:val="30"/>
        <w:widowControl w:val="0"/>
        <w:tabs>
          <w:tab w:val="num" w:pos="993"/>
        </w:tabs>
        <w:spacing w:before="120" w:after="0"/>
        <w:ind w:left="993"/>
        <w:rPr>
          <w:sz w:val="30"/>
          <w:szCs w:val="30"/>
        </w:rPr>
      </w:pPr>
      <w:r w:rsidRPr="00872363">
        <w:rPr>
          <w:sz w:val="30"/>
          <w:szCs w:val="30"/>
        </w:rPr>
        <w:lastRenderedPageBreak/>
        <w:t>При этом значение частоты выровнено по правому краю, полный код – по левому. Например:</w:t>
      </w:r>
    </w:p>
    <w:p w:rsidR="005A6805" w:rsidRPr="00872363" w:rsidRDefault="005A6805" w:rsidP="008D3D79">
      <w:pPr>
        <w:pStyle w:val="30"/>
        <w:widowControl w:val="0"/>
        <w:tabs>
          <w:tab w:val="num" w:pos="-1134"/>
        </w:tabs>
        <w:ind w:left="2977"/>
        <w:rPr>
          <w:b/>
          <w:bCs/>
          <w:iCs/>
          <w:sz w:val="30"/>
          <w:szCs w:val="30"/>
          <w:lang w:eastAsia="en-US"/>
        </w:rPr>
      </w:pPr>
      <w:r w:rsidRPr="00872363">
        <w:rPr>
          <w:b/>
          <w:bCs/>
          <w:iCs/>
          <w:sz w:val="30"/>
          <w:szCs w:val="30"/>
          <w:lang w:eastAsia="en-US"/>
        </w:rPr>
        <w:t xml:space="preserve">  18251</w:t>
      </w:r>
      <w:r w:rsidRPr="00872363">
        <w:rPr>
          <w:bCs/>
          <w:i/>
          <w:iCs/>
          <w:sz w:val="30"/>
          <w:szCs w:val="30"/>
          <w:lang w:eastAsia="en-US"/>
        </w:rPr>
        <w:t>\</w:t>
      </w:r>
      <w:r w:rsidRPr="00872363">
        <w:rPr>
          <w:bCs/>
          <w:i/>
          <w:iCs/>
          <w:sz w:val="30"/>
          <w:szCs w:val="30"/>
          <w:lang w:val="en-US" w:eastAsia="en-US"/>
        </w:rPr>
        <w:t>t</w:t>
      </w:r>
      <w:r w:rsidRPr="00872363">
        <w:rPr>
          <w:b/>
          <w:bCs/>
          <w:iCs/>
          <w:sz w:val="30"/>
          <w:szCs w:val="30"/>
          <w:lang w:eastAsia="en-US"/>
        </w:rPr>
        <w:t>CC</w:t>
      </w:r>
    </w:p>
    <w:p w:rsidR="005A6805" w:rsidRPr="00872363" w:rsidRDefault="005A6805" w:rsidP="008D3D79">
      <w:pPr>
        <w:pStyle w:val="30"/>
        <w:widowControl w:val="0"/>
        <w:tabs>
          <w:tab w:val="num" w:pos="-1134"/>
        </w:tabs>
        <w:ind w:left="2977"/>
        <w:rPr>
          <w:b/>
          <w:bCs/>
          <w:iCs/>
          <w:sz w:val="30"/>
          <w:szCs w:val="30"/>
          <w:lang w:eastAsia="en-US"/>
        </w:rPr>
      </w:pPr>
      <w:r w:rsidRPr="00872363">
        <w:rPr>
          <w:b/>
          <w:bCs/>
          <w:iCs/>
          <w:sz w:val="30"/>
          <w:szCs w:val="30"/>
          <w:lang w:eastAsia="en-US"/>
        </w:rPr>
        <w:t xml:space="preserve">  11923</w:t>
      </w:r>
      <w:r w:rsidRPr="00872363">
        <w:rPr>
          <w:bCs/>
          <w:i/>
          <w:iCs/>
          <w:sz w:val="30"/>
          <w:szCs w:val="30"/>
          <w:lang w:eastAsia="en-US"/>
        </w:rPr>
        <w:t>\</w:t>
      </w:r>
      <w:r w:rsidRPr="00872363">
        <w:rPr>
          <w:bCs/>
          <w:i/>
          <w:iCs/>
          <w:sz w:val="30"/>
          <w:szCs w:val="30"/>
          <w:lang w:val="en-US" w:eastAsia="en-US"/>
        </w:rPr>
        <w:t>t</w:t>
      </w:r>
      <w:r w:rsidRPr="00872363">
        <w:rPr>
          <w:b/>
          <w:bCs/>
          <w:iCs/>
          <w:sz w:val="30"/>
          <w:szCs w:val="30"/>
          <w:lang w:eastAsia="en-US"/>
        </w:rPr>
        <w:t>INR</w:t>
      </w:r>
    </w:p>
    <w:p w:rsidR="005A6805" w:rsidRPr="00872363" w:rsidRDefault="005A6805" w:rsidP="008D3D79">
      <w:pPr>
        <w:pStyle w:val="30"/>
        <w:widowControl w:val="0"/>
        <w:tabs>
          <w:tab w:val="num" w:pos="-1134"/>
        </w:tabs>
        <w:ind w:left="2977"/>
        <w:rPr>
          <w:b/>
          <w:bCs/>
          <w:iCs/>
          <w:sz w:val="30"/>
          <w:szCs w:val="30"/>
          <w:lang w:eastAsia="en-US"/>
        </w:rPr>
      </w:pPr>
      <w:r w:rsidRPr="00872363">
        <w:rPr>
          <w:b/>
          <w:bCs/>
          <w:iCs/>
          <w:sz w:val="30"/>
          <w:szCs w:val="30"/>
          <w:lang w:eastAsia="en-US"/>
        </w:rPr>
        <w:t xml:space="preserve">  10329</w:t>
      </w:r>
      <w:r w:rsidRPr="00872363">
        <w:rPr>
          <w:bCs/>
          <w:i/>
          <w:iCs/>
          <w:sz w:val="30"/>
          <w:szCs w:val="30"/>
          <w:lang w:eastAsia="en-US"/>
        </w:rPr>
        <w:t>\</w:t>
      </w:r>
      <w:r w:rsidRPr="00872363">
        <w:rPr>
          <w:bCs/>
          <w:i/>
          <w:iCs/>
          <w:sz w:val="30"/>
          <w:szCs w:val="30"/>
          <w:lang w:val="en-US" w:eastAsia="en-US"/>
        </w:rPr>
        <w:t>t</w:t>
      </w:r>
      <w:r w:rsidRPr="00872363">
        <w:rPr>
          <w:b/>
          <w:bCs/>
          <w:iCs/>
          <w:sz w:val="30"/>
          <w:szCs w:val="30"/>
          <w:lang w:eastAsia="en-US"/>
        </w:rPr>
        <w:t>NNING</w:t>
      </w:r>
    </w:p>
    <w:p w:rsidR="005A6805" w:rsidRPr="00872363" w:rsidRDefault="005A6805" w:rsidP="008D3D79">
      <w:pPr>
        <w:pStyle w:val="30"/>
        <w:widowControl w:val="0"/>
        <w:tabs>
          <w:tab w:val="num" w:pos="-1134"/>
        </w:tabs>
        <w:ind w:left="2977"/>
        <w:rPr>
          <w:b/>
          <w:bCs/>
          <w:iCs/>
          <w:sz w:val="30"/>
          <w:szCs w:val="30"/>
          <w:lang w:eastAsia="en-US"/>
        </w:rPr>
      </w:pPr>
      <w:r w:rsidRPr="00872363">
        <w:rPr>
          <w:b/>
          <w:bCs/>
          <w:iCs/>
          <w:sz w:val="30"/>
          <w:szCs w:val="30"/>
          <w:lang w:eastAsia="en-US"/>
        </w:rPr>
        <w:t xml:space="preserve">   9750</w:t>
      </w:r>
      <w:r w:rsidRPr="00872363">
        <w:rPr>
          <w:bCs/>
          <w:i/>
          <w:iCs/>
          <w:sz w:val="30"/>
          <w:szCs w:val="30"/>
          <w:lang w:eastAsia="en-US"/>
        </w:rPr>
        <w:t>\</w:t>
      </w:r>
      <w:r w:rsidRPr="00872363">
        <w:rPr>
          <w:bCs/>
          <w:i/>
          <w:iCs/>
          <w:sz w:val="30"/>
          <w:szCs w:val="30"/>
          <w:lang w:val="en-US" w:eastAsia="en-US"/>
        </w:rPr>
        <w:t>t</w:t>
      </w:r>
      <w:r w:rsidRPr="00872363">
        <w:rPr>
          <w:b/>
          <w:bCs/>
          <w:iCs/>
          <w:sz w:val="30"/>
          <w:szCs w:val="30"/>
          <w:lang w:eastAsia="en-US"/>
        </w:rPr>
        <w:t>NNIFG</w:t>
      </w:r>
    </w:p>
    <w:p w:rsidR="005A6805" w:rsidRPr="00872363" w:rsidRDefault="005A6805" w:rsidP="008D3D79">
      <w:pPr>
        <w:pStyle w:val="30"/>
        <w:widowControl w:val="0"/>
        <w:tabs>
          <w:tab w:val="num" w:pos="-1134"/>
        </w:tabs>
        <w:spacing w:after="0"/>
        <w:ind w:left="2977"/>
        <w:rPr>
          <w:b/>
          <w:bCs/>
          <w:iCs/>
          <w:sz w:val="30"/>
          <w:szCs w:val="30"/>
          <w:lang w:eastAsia="en-US"/>
        </w:rPr>
      </w:pPr>
      <w:r w:rsidRPr="00872363">
        <w:rPr>
          <w:b/>
          <w:bCs/>
          <w:iCs/>
          <w:sz w:val="30"/>
          <w:szCs w:val="30"/>
          <w:lang w:eastAsia="en-US"/>
        </w:rPr>
        <w:t xml:space="preserve">   7375</w:t>
      </w:r>
      <w:r w:rsidRPr="00872363">
        <w:rPr>
          <w:bCs/>
          <w:i/>
          <w:iCs/>
          <w:sz w:val="30"/>
          <w:szCs w:val="30"/>
          <w:lang w:eastAsia="en-US"/>
        </w:rPr>
        <w:t>\</w:t>
      </w:r>
      <w:r w:rsidRPr="00872363">
        <w:rPr>
          <w:bCs/>
          <w:i/>
          <w:iCs/>
          <w:sz w:val="30"/>
          <w:szCs w:val="30"/>
          <w:lang w:val="en-US" w:eastAsia="en-US"/>
        </w:rPr>
        <w:t>t</w:t>
      </w:r>
      <w:r w:rsidRPr="00872363">
        <w:rPr>
          <w:b/>
          <w:bCs/>
          <w:iCs/>
          <w:sz w:val="30"/>
          <w:szCs w:val="30"/>
          <w:lang w:eastAsia="en-US"/>
        </w:rPr>
        <w:t>NNIMG</w:t>
      </w:r>
    </w:p>
    <w:p w:rsidR="005A6805" w:rsidRPr="00872363" w:rsidRDefault="005A6805" w:rsidP="008D3D79">
      <w:pPr>
        <w:pStyle w:val="30"/>
        <w:widowControl w:val="0"/>
        <w:numPr>
          <w:ilvl w:val="0"/>
          <w:numId w:val="40"/>
        </w:numPr>
        <w:tabs>
          <w:tab w:val="num" w:pos="993"/>
        </w:tabs>
        <w:spacing w:before="240" w:after="0"/>
        <w:ind w:left="993" w:hanging="284"/>
        <w:rPr>
          <w:i/>
          <w:sz w:val="30"/>
          <w:szCs w:val="30"/>
        </w:rPr>
      </w:pPr>
      <w:r w:rsidRPr="00872363">
        <w:rPr>
          <w:sz w:val="30"/>
          <w:szCs w:val="30"/>
        </w:rPr>
        <w:t xml:space="preserve">в папку </w:t>
      </w:r>
      <w:r w:rsidRPr="00872363">
        <w:rPr>
          <w:i/>
          <w:smallCaps/>
          <w:sz w:val="30"/>
          <w:szCs w:val="30"/>
          <w:lang w:val="en-US"/>
        </w:rPr>
        <w:t>Translator</w:t>
      </w:r>
      <w:r w:rsidRPr="00872363">
        <w:rPr>
          <w:i/>
          <w:smallCaps/>
          <w:sz w:val="30"/>
          <w:szCs w:val="30"/>
        </w:rPr>
        <w:t xml:space="preserve"> </w:t>
      </w:r>
      <w:r w:rsidRPr="00872363">
        <w:rPr>
          <w:sz w:val="30"/>
          <w:szCs w:val="30"/>
          <w:lang w:eastAsia="en-US"/>
        </w:rPr>
        <w:t xml:space="preserve"> выгружаются в текстовом формате файлы </w:t>
      </w:r>
      <w:r w:rsidRPr="00872363">
        <w:rPr>
          <w:i/>
          <w:sz w:val="30"/>
          <w:szCs w:val="30"/>
        </w:rPr>
        <w:t xml:space="preserve">BelWBD.txt, RusWBD.txt, BelSBD.txt, RusSBD.txt. TransDependTreeBuilder.lua </w:t>
      </w:r>
      <w:r w:rsidRPr="00872363">
        <w:rPr>
          <w:sz w:val="30"/>
          <w:szCs w:val="30"/>
        </w:rPr>
        <w:t>(см. Входные данные).</w:t>
      </w:r>
      <w:r w:rsidRPr="00872363">
        <w:rPr>
          <w:sz w:val="30"/>
          <w:szCs w:val="30"/>
          <w:lang w:val="en-US"/>
        </w:rPr>
        <w:t xml:space="preserve"> </w:t>
      </w:r>
      <w:r w:rsidRPr="00872363">
        <w:rPr>
          <w:sz w:val="30"/>
          <w:szCs w:val="30"/>
        </w:rPr>
        <w:t xml:space="preserve">Выгрузка выполняется из таблицы правил </w:t>
      </w:r>
      <w:r w:rsidRPr="00872363">
        <w:rPr>
          <w:i/>
          <w:sz w:val="30"/>
          <w:szCs w:val="30"/>
        </w:rPr>
        <w:t>Rules.</w:t>
      </w:r>
    </w:p>
    <w:p w:rsidR="005A6805" w:rsidRPr="00872363" w:rsidRDefault="005A6805" w:rsidP="008D3D79">
      <w:pPr>
        <w:pStyle w:val="30"/>
        <w:widowControl w:val="0"/>
        <w:tabs>
          <w:tab w:val="num" w:pos="993"/>
        </w:tabs>
        <w:spacing w:before="120" w:after="0"/>
        <w:ind w:left="992"/>
        <w:rPr>
          <w:sz w:val="30"/>
          <w:szCs w:val="30"/>
        </w:rPr>
      </w:pPr>
      <w:r w:rsidRPr="00872363">
        <w:rPr>
          <w:sz w:val="30"/>
          <w:szCs w:val="30"/>
        </w:rPr>
        <w:t>Файлы глагольного управления также выгружаются в текстовые файлы с именами:</w:t>
      </w:r>
    </w:p>
    <w:p w:rsidR="005A6805" w:rsidRPr="00872363" w:rsidRDefault="005A6805" w:rsidP="008D3D79">
      <w:pPr>
        <w:pStyle w:val="30"/>
        <w:widowControl w:val="0"/>
        <w:numPr>
          <w:ilvl w:val="2"/>
          <w:numId w:val="40"/>
        </w:numPr>
        <w:spacing w:before="120" w:after="0"/>
        <w:rPr>
          <w:sz w:val="30"/>
          <w:szCs w:val="30"/>
        </w:rPr>
      </w:pPr>
      <w:r w:rsidRPr="00872363">
        <w:rPr>
          <w:i/>
          <w:sz w:val="30"/>
          <w:szCs w:val="30"/>
        </w:rPr>
        <w:t>VerbRuling</w:t>
      </w:r>
      <w:r w:rsidRPr="00872363">
        <w:rPr>
          <w:i/>
          <w:sz w:val="30"/>
          <w:szCs w:val="30"/>
          <w:lang w:val="en-US"/>
        </w:rPr>
        <w:t>Bel</w:t>
      </w:r>
      <w:r w:rsidRPr="00872363">
        <w:rPr>
          <w:i/>
          <w:sz w:val="30"/>
          <w:szCs w:val="30"/>
        </w:rPr>
        <w:t>.src</w:t>
      </w:r>
      <w:r w:rsidRPr="00872363">
        <w:rPr>
          <w:sz w:val="30"/>
          <w:szCs w:val="30"/>
        </w:rPr>
        <w:t xml:space="preserve"> и </w:t>
      </w:r>
      <w:r w:rsidRPr="00872363">
        <w:rPr>
          <w:i/>
          <w:sz w:val="30"/>
          <w:szCs w:val="30"/>
        </w:rPr>
        <w:t>VerbRuling</w:t>
      </w:r>
      <w:r w:rsidRPr="00872363">
        <w:rPr>
          <w:i/>
          <w:sz w:val="30"/>
          <w:szCs w:val="30"/>
          <w:lang w:val="en-US"/>
        </w:rPr>
        <w:t>BelPrep</w:t>
      </w:r>
      <w:r w:rsidRPr="00872363">
        <w:rPr>
          <w:i/>
          <w:sz w:val="30"/>
          <w:szCs w:val="30"/>
        </w:rPr>
        <w:t>.src</w:t>
      </w:r>
      <w:r w:rsidRPr="00872363">
        <w:rPr>
          <w:sz w:val="30"/>
          <w:szCs w:val="30"/>
        </w:rPr>
        <w:t xml:space="preserve"> – беспредложное и предложное глагольное управление для белорусского языка;</w:t>
      </w:r>
    </w:p>
    <w:p w:rsidR="005A6805" w:rsidRPr="00872363" w:rsidRDefault="005A6805" w:rsidP="008D3D79">
      <w:pPr>
        <w:pStyle w:val="30"/>
        <w:widowControl w:val="0"/>
        <w:numPr>
          <w:ilvl w:val="2"/>
          <w:numId w:val="40"/>
        </w:numPr>
        <w:spacing w:before="120" w:after="0"/>
        <w:rPr>
          <w:sz w:val="30"/>
          <w:szCs w:val="30"/>
        </w:rPr>
      </w:pPr>
      <w:r w:rsidRPr="00872363">
        <w:rPr>
          <w:i/>
          <w:sz w:val="30"/>
          <w:szCs w:val="30"/>
        </w:rPr>
        <w:t>VerbRuling</w:t>
      </w:r>
      <w:r w:rsidRPr="00872363">
        <w:rPr>
          <w:i/>
          <w:sz w:val="30"/>
          <w:szCs w:val="30"/>
          <w:lang w:val="en-US"/>
        </w:rPr>
        <w:t>Rus</w:t>
      </w:r>
      <w:r w:rsidRPr="00872363">
        <w:rPr>
          <w:i/>
          <w:sz w:val="30"/>
          <w:szCs w:val="30"/>
        </w:rPr>
        <w:t>.src</w:t>
      </w:r>
      <w:r w:rsidRPr="00872363">
        <w:rPr>
          <w:sz w:val="30"/>
          <w:szCs w:val="30"/>
        </w:rPr>
        <w:t xml:space="preserve"> и </w:t>
      </w:r>
      <w:r w:rsidRPr="00872363">
        <w:rPr>
          <w:i/>
          <w:sz w:val="30"/>
          <w:szCs w:val="30"/>
        </w:rPr>
        <w:t>VerbRuling</w:t>
      </w:r>
      <w:r w:rsidRPr="00872363">
        <w:rPr>
          <w:i/>
          <w:sz w:val="30"/>
          <w:szCs w:val="30"/>
          <w:lang w:val="en-US"/>
        </w:rPr>
        <w:t>RusPrep</w:t>
      </w:r>
      <w:r w:rsidRPr="00872363">
        <w:rPr>
          <w:i/>
          <w:sz w:val="30"/>
          <w:szCs w:val="30"/>
        </w:rPr>
        <w:t>.src</w:t>
      </w:r>
      <w:r w:rsidRPr="00872363">
        <w:rPr>
          <w:sz w:val="30"/>
          <w:szCs w:val="30"/>
        </w:rPr>
        <w:t xml:space="preserve"> – беспредложное и предложное глагольное управление для русского языка.</w:t>
      </w:r>
    </w:p>
    <w:p w:rsidR="005A6805" w:rsidRPr="00872363" w:rsidRDefault="005A6805" w:rsidP="008D3D79">
      <w:pPr>
        <w:pStyle w:val="30"/>
        <w:widowControl w:val="0"/>
        <w:spacing w:before="120" w:after="0"/>
        <w:ind w:left="992"/>
        <w:rPr>
          <w:i/>
          <w:sz w:val="30"/>
          <w:szCs w:val="30"/>
        </w:rPr>
      </w:pPr>
      <w:r w:rsidRPr="00872363">
        <w:rPr>
          <w:sz w:val="30"/>
          <w:szCs w:val="30"/>
        </w:rPr>
        <w:t xml:space="preserve">Выгрузка выполняется из таблицы </w:t>
      </w:r>
      <w:r w:rsidRPr="00872363">
        <w:rPr>
          <w:i/>
          <w:sz w:val="30"/>
          <w:szCs w:val="30"/>
        </w:rPr>
        <w:t>VerbRuling.</w:t>
      </w:r>
    </w:p>
    <w:p w:rsidR="005A6805" w:rsidRPr="00872363" w:rsidRDefault="005A6805" w:rsidP="008D3D79">
      <w:pPr>
        <w:pStyle w:val="30"/>
        <w:widowControl w:val="0"/>
        <w:spacing w:before="120" w:after="0"/>
        <w:ind w:left="992"/>
        <w:rPr>
          <w:sz w:val="30"/>
          <w:szCs w:val="30"/>
        </w:rPr>
      </w:pPr>
      <w:r w:rsidRPr="00872363">
        <w:rPr>
          <w:sz w:val="30"/>
          <w:szCs w:val="30"/>
        </w:rPr>
        <w:t>Формат записи:</w:t>
      </w:r>
    </w:p>
    <w:p w:rsidR="005A6805" w:rsidRPr="00872363" w:rsidRDefault="005A6805" w:rsidP="008D3D79">
      <w:pPr>
        <w:pStyle w:val="af4"/>
        <w:spacing w:before="240" w:after="240" w:line="240" w:lineRule="auto"/>
        <w:ind w:left="360"/>
        <w:rPr>
          <w:rFonts w:ascii="Times New Roman" w:hAnsi="Times New Roman" w:cs="Times New Roman"/>
          <w:b/>
          <w:bCs/>
          <w:i/>
          <w:iCs/>
          <w:sz w:val="30"/>
          <w:szCs w:val="30"/>
        </w:rPr>
      </w:pPr>
      <w:r w:rsidRPr="00872363">
        <w:rPr>
          <w:rFonts w:ascii="Times New Roman" w:hAnsi="Times New Roman" w:cs="Times New Roman"/>
          <w:b/>
          <w:bCs/>
          <w:i/>
          <w:iCs/>
          <w:sz w:val="30"/>
          <w:szCs w:val="30"/>
        </w:rPr>
        <w:t>глагол\t[+</w:t>
      </w:r>
      <w:r w:rsidRPr="00872363">
        <w:rPr>
          <w:rFonts w:ascii="Times New Roman" w:hAnsi="Times New Roman" w:cs="Times New Roman"/>
          <w:sz w:val="30"/>
          <w:szCs w:val="30"/>
        </w:rPr>
        <w:t>|</w:t>
      </w:r>
      <w:r w:rsidRPr="00872363">
        <w:rPr>
          <w:rFonts w:ascii="Times New Roman" w:hAnsi="Times New Roman" w:cs="Times New Roman"/>
          <w:b/>
          <w:bCs/>
          <w:i/>
          <w:iCs/>
          <w:sz w:val="30"/>
          <w:szCs w:val="30"/>
        </w:rPr>
        <w:t>–\t…]</w:t>
      </w:r>
    </w:p>
    <w:p w:rsidR="005A6805" w:rsidRPr="00872363" w:rsidRDefault="005A6805" w:rsidP="008D3D79">
      <w:pPr>
        <w:pStyle w:val="30"/>
        <w:widowControl w:val="0"/>
        <w:spacing w:before="120" w:after="0"/>
        <w:ind w:left="992"/>
        <w:rPr>
          <w:sz w:val="30"/>
          <w:szCs w:val="30"/>
        </w:rPr>
      </w:pPr>
      <w:r w:rsidRPr="00872363">
        <w:rPr>
          <w:sz w:val="30"/>
          <w:szCs w:val="30"/>
        </w:rPr>
        <w:t>где</w:t>
      </w:r>
      <w:r w:rsidRPr="00872363">
        <w:rPr>
          <w:sz w:val="30"/>
          <w:szCs w:val="30"/>
        </w:rPr>
        <w:tab/>
      </w:r>
      <w:r w:rsidRPr="00872363">
        <w:rPr>
          <w:sz w:val="30"/>
          <w:szCs w:val="30"/>
        </w:rPr>
        <w:tab/>
        <w:t>«+» - есть управление</w:t>
      </w:r>
    </w:p>
    <w:p w:rsidR="005A6805" w:rsidRPr="00872363" w:rsidRDefault="005A6805" w:rsidP="008D3D79">
      <w:pPr>
        <w:pStyle w:val="30"/>
        <w:widowControl w:val="0"/>
        <w:spacing w:before="120" w:after="0"/>
        <w:ind w:left="1701"/>
        <w:rPr>
          <w:sz w:val="30"/>
          <w:szCs w:val="30"/>
        </w:rPr>
      </w:pPr>
      <w:r w:rsidRPr="00872363">
        <w:rPr>
          <w:sz w:val="30"/>
          <w:szCs w:val="30"/>
        </w:rPr>
        <w:tab/>
        <w:t>«–» - нет управления</w:t>
      </w:r>
    </w:p>
    <w:p w:rsidR="005A6805" w:rsidRPr="00872363" w:rsidRDefault="005A6805" w:rsidP="008D3D79">
      <w:pPr>
        <w:pStyle w:val="30"/>
        <w:widowControl w:val="0"/>
        <w:spacing w:before="120" w:after="0"/>
        <w:ind w:left="142" w:firstLine="850"/>
        <w:rPr>
          <w:b/>
          <w:sz w:val="30"/>
          <w:szCs w:val="30"/>
        </w:rPr>
      </w:pPr>
      <w:r w:rsidRPr="00872363">
        <w:rPr>
          <w:sz w:val="30"/>
          <w:szCs w:val="30"/>
        </w:rPr>
        <w:t>Для беспредложного управления последовательность данных знаков соответствует следующим четырем падежам: родительному, дательному, винительному, творительному. Для предложного управления – пяти: родительному, дательному, винительному, творительному и предложному.</w:t>
      </w:r>
    </w:p>
    <w:p w:rsidR="005A6805" w:rsidRPr="00872363" w:rsidRDefault="005A6805" w:rsidP="008D3D79">
      <w:pPr>
        <w:pStyle w:val="30"/>
        <w:widowControl w:val="0"/>
        <w:spacing w:before="120" w:after="0"/>
        <w:ind w:left="992"/>
        <w:rPr>
          <w:i/>
          <w:sz w:val="30"/>
          <w:szCs w:val="30"/>
        </w:rPr>
      </w:pPr>
      <w:r w:rsidRPr="00872363">
        <w:rPr>
          <w:sz w:val="30"/>
          <w:szCs w:val="30"/>
        </w:rPr>
        <w:t>Например</w:t>
      </w:r>
      <w:r w:rsidRPr="00872363">
        <w:rPr>
          <w:i/>
          <w:sz w:val="30"/>
          <w:szCs w:val="30"/>
        </w:rPr>
        <w:t xml:space="preserve">, </w:t>
      </w:r>
      <w:r w:rsidRPr="00872363">
        <w:rPr>
          <w:bCs/>
          <w:i/>
          <w:iCs/>
          <w:sz w:val="30"/>
          <w:szCs w:val="30"/>
          <w:lang w:eastAsia="en-US"/>
        </w:rPr>
        <w:t>беречься\t+\</w:t>
      </w:r>
      <w:r w:rsidRPr="00872363">
        <w:rPr>
          <w:bCs/>
          <w:i/>
          <w:iCs/>
          <w:sz w:val="30"/>
          <w:szCs w:val="30"/>
          <w:lang w:val="en-US" w:eastAsia="en-US"/>
        </w:rPr>
        <w:t>t</w:t>
      </w:r>
      <w:r w:rsidRPr="00872363">
        <w:rPr>
          <w:bCs/>
          <w:i/>
          <w:iCs/>
          <w:sz w:val="30"/>
          <w:szCs w:val="30"/>
          <w:lang w:eastAsia="en-US"/>
        </w:rPr>
        <w:t>-\</w:t>
      </w:r>
      <w:r w:rsidRPr="00872363">
        <w:rPr>
          <w:bCs/>
          <w:i/>
          <w:iCs/>
          <w:sz w:val="30"/>
          <w:szCs w:val="30"/>
          <w:lang w:val="en-US" w:eastAsia="en-US"/>
        </w:rPr>
        <w:t>t</w:t>
      </w:r>
      <w:r w:rsidRPr="00872363">
        <w:rPr>
          <w:bCs/>
          <w:i/>
          <w:iCs/>
          <w:sz w:val="30"/>
          <w:szCs w:val="30"/>
          <w:lang w:eastAsia="en-US"/>
        </w:rPr>
        <w:t>-\</w:t>
      </w:r>
      <w:r w:rsidRPr="00872363">
        <w:rPr>
          <w:bCs/>
          <w:i/>
          <w:iCs/>
          <w:sz w:val="30"/>
          <w:szCs w:val="30"/>
          <w:lang w:val="en-US" w:eastAsia="en-US"/>
        </w:rPr>
        <w:t>t</w:t>
      </w:r>
      <w:r w:rsidRPr="00872363">
        <w:rPr>
          <w:bCs/>
          <w:i/>
          <w:iCs/>
          <w:sz w:val="30"/>
          <w:szCs w:val="30"/>
          <w:lang w:eastAsia="en-US"/>
        </w:rPr>
        <w:t>-</w:t>
      </w:r>
    </w:p>
    <w:p w:rsidR="005A6805" w:rsidRPr="00872363" w:rsidRDefault="008D3D79" w:rsidP="008D3D79">
      <w:pPr>
        <w:pStyle w:val="2"/>
      </w:pPr>
      <w:bookmarkStart w:id="41" w:name="_Toc358156409"/>
      <w:bookmarkStart w:id="42" w:name="_Toc360524522"/>
      <w:r w:rsidRPr="00872363">
        <w:lastRenderedPageBreak/>
        <w:t>4.3</w:t>
      </w:r>
      <w:r w:rsidR="005A6805" w:rsidRPr="00872363">
        <w:t xml:space="preserve">. </w:t>
      </w:r>
      <w:r w:rsidRPr="00872363">
        <w:t>Выходные данные</w:t>
      </w:r>
      <w:bookmarkEnd w:id="37"/>
      <w:bookmarkEnd w:id="38"/>
      <w:bookmarkEnd w:id="41"/>
      <w:bookmarkEnd w:id="42"/>
    </w:p>
    <w:p w:rsidR="005A6805" w:rsidRPr="00872363" w:rsidRDefault="005A6805" w:rsidP="008D3D79">
      <w:pPr>
        <w:spacing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 xml:space="preserve">Физически ЛБД в бинарном формате после завершения выполнения комплекса программ по формированию бинарного словаря располагается в папке </w:t>
      </w:r>
      <w:r w:rsidRPr="00872363">
        <w:rPr>
          <w:rFonts w:ascii="Times New Roman" w:hAnsi="Times New Roman" w:cs="Times New Roman"/>
          <w:i/>
          <w:smallCaps/>
          <w:sz w:val="30"/>
          <w:szCs w:val="30"/>
        </w:rPr>
        <w:t>LDB</w:t>
      </w:r>
      <w:r w:rsidRPr="00872363">
        <w:rPr>
          <w:rFonts w:ascii="Times New Roman" w:hAnsi="Times New Roman" w:cs="Times New Roman"/>
          <w:sz w:val="30"/>
          <w:szCs w:val="30"/>
        </w:rPr>
        <w:t xml:space="preserve"> и содержит следующие бинарные файлы:</w:t>
      </w:r>
    </w:p>
    <w:p w:rsidR="005A6805" w:rsidRPr="00872363" w:rsidRDefault="005A6805" w:rsidP="008D3D79">
      <w:pPr>
        <w:widowControl w:val="0"/>
        <w:spacing w:line="240" w:lineRule="auto"/>
        <w:ind w:firstLine="708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1) Базовые словари:</w:t>
      </w:r>
    </w:p>
    <w:p w:rsidR="005A6805" w:rsidRPr="00872363" w:rsidRDefault="005A6805" w:rsidP="008D3D79">
      <w:pPr>
        <w:widowControl w:val="0"/>
        <w:spacing w:line="240" w:lineRule="auto"/>
        <w:ind w:left="709" w:firstLine="709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i/>
          <w:sz w:val="30"/>
          <w:szCs w:val="30"/>
        </w:rPr>
        <w:t xml:space="preserve">– BelDictionary.dat </w:t>
      </w:r>
      <w:r w:rsidRPr="00872363">
        <w:rPr>
          <w:rFonts w:ascii="Times New Roman" w:hAnsi="Times New Roman" w:cs="Times New Roman"/>
          <w:sz w:val="30"/>
          <w:szCs w:val="30"/>
        </w:rPr>
        <w:t>– словарь белорусского языка;</w:t>
      </w:r>
    </w:p>
    <w:p w:rsidR="005A6805" w:rsidRPr="00872363" w:rsidRDefault="005A6805" w:rsidP="008D3D79">
      <w:pPr>
        <w:widowControl w:val="0"/>
        <w:spacing w:line="240" w:lineRule="auto"/>
        <w:ind w:left="708" w:firstLine="708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i/>
          <w:sz w:val="30"/>
          <w:szCs w:val="30"/>
        </w:rPr>
        <w:t>–  RusDictionary.dat</w:t>
      </w:r>
      <w:r w:rsidRPr="00872363">
        <w:rPr>
          <w:rFonts w:ascii="Times New Roman" w:hAnsi="Times New Roman" w:cs="Times New Roman"/>
          <w:sz w:val="30"/>
          <w:szCs w:val="30"/>
        </w:rPr>
        <w:t xml:space="preserve"> – словарь русского языка.</w:t>
      </w:r>
    </w:p>
    <w:p w:rsidR="005A6805" w:rsidRPr="00872363" w:rsidRDefault="005A6805" w:rsidP="008D3D79">
      <w:pPr>
        <w:widowControl w:val="0"/>
        <w:spacing w:before="120" w:line="240" w:lineRule="auto"/>
        <w:ind w:left="2835" w:hanging="2126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2)</w:t>
      </w:r>
      <w:r w:rsidRPr="00872363">
        <w:rPr>
          <w:rFonts w:ascii="Times New Roman" w:hAnsi="Times New Roman" w:cs="Times New Roman"/>
          <w:i/>
          <w:sz w:val="30"/>
          <w:szCs w:val="30"/>
        </w:rPr>
        <w:t> TagList.data</w:t>
      </w:r>
      <w:r w:rsidRPr="00872363">
        <w:rPr>
          <w:rFonts w:ascii="Times New Roman" w:hAnsi="Times New Roman" w:cs="Times New Roman"/>
          <w:sz w:val="30"/>
          <w:szCs w:val="30"/>
        </w:rPr>
        <w:t xml:space="preserve"> – лексико-грамматический классификатор для белорусского и русского языков.</w:t>
      </w:r>
    </w:p>
    <w:p w:rsidR="005A6805" w:rsidRPr="00872363" w:rsidRDefault="005A6805" w:rsidP="008D3D79">
      <w:pPr>
        <w:widowControl w:val="0"/>
        <w:spacing w:before="120" w:line="240" w:lineRule="auto"/>
        <w:ind w:left="1622" w:hanging="913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3)</w:t>
      </w:r>
      <w:r w:rsidRPr="00872363">
        <w:rPr>
          <w:rFonts w:ascii="Times New Roman" w:hAnsi="Times New Roman" w:cs="Times New Roman"/>
          <w:i/>
          <w:sz w:val="30"/>
          <w:szCs w:val="30"/>
        </w:rPr>
        <w:t> </w:t>
      </w:r>
      <w:r w:rsidRPr="00872363">
        <w:rPr>
          <w:rFonts w:ascii="Times New Roman" w:hAnsi="Times New Roman" w:cs="Times New Roman"/>
          <w:sz w:val="30"/>
          <w:szCs w:val="30"/>
        </w:rPr>
        <w:t>Таблицы соответствия парадигм при переводе:</w:t>
      </w:r>
    </w:p>
    <w:p w:rsidR="005A6805" w:rsidRPr="00872363" w:rsidRDefault="005A6805" w:rsidP="008D3D79">
      <w:pPr>
        <w:widowControl w:val="0"/>
        <w:spacing w:line="240" w:lineRule="auto"/>
        <w:ind w:left="3969" w:hanging="2553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i/>
          <w:sz w:val="30"/>
          <w:szCs w:val="30"/>
        </w:rPr>
        <w:t>–  TranslationBR.tbl</w:t>
      </w:r>
      <w:r w:rsidRPr="00872363">
        <w:rPr>
          <w:rFonts w:ascii="Times New Roman" w:hAnsi="Times New Roman" w:cs="Times New Roman"/>
          <w:sz w:val="30"/>
          <w:szCs w:val="30"/>
        </w:rPr>
        <w:t xml:space="preserve"> – при переводе с белорусского языка на русский;</w:t>
      </w:r>
    </w:p>
    <w:p w:rsidR="005A6805" w:rsidRPr="00872363" w:rsidRDefault="005A6805" w:rsidP="008D3D79">
      <w:pPr>
        <w:widowControl w:val="0"/>
        <w:spacing w:line="240" w:lineRule="auto"/>
        <w:ind w:left="3969" w:hanging="2553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i/>
          <w:sz w:val="30"/>
          <w:szCs w:val="30"/>
        </w:rPr>
        <w:t>–  TranslationRB.tbl</w:t>
      </w:r>
      <w:r w:rsidRPr="00872363">
        <w:rPr>
          <w:rFonts w:ascii="Times New Roman" w:hAnsi="Times New Roman" w:cs="Times New Roman"/>
          <w:sz w:val="30"/>
          <w:szCs w:val="30"/>
        </w:rPr>
        <w:t xml:space="preserve"> – при переводе с русского языка на белорусский.</w:t>
      </w:r>
    </w:p>
    <w:p w:rsidR="005A6805" w:rsidRPr="00872363" w:rsidRDefault="005A6805" w:rsidP="008D3D79">
      <w:pPr>
        <w:widowControl w:val="0"/>
        <w:spacing w:before="120" w:line="240" w:lineRule="auto"/>
        <w:ind w:left="1622" w:hanging="913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4)</w:t>
      </w:r>
      <w:r w:rsidRPr="00872363">
        <w:rPr>
          <w:rFonts w:ascii="Times New Roman" w:hAnsi="Times New Roman" w:cs="Times New Roman"/>
          <w:i/>
          <w:sz w:val="30"/>
          <w:szCs w:val="30"/>
        </w:rPr>
        <w:t> </w:t>
      </w:r>
      <w:r w:rsidRPr="00872363">
        <w:rPr>
          <w:rFonts w:ascii="Times New Roman" w:hAnsi="Times New Roman" w:cs="Times New Roman"/>
          <w:sz w:val="30"/>
          <w:szCs w:val="30"/>
        </w:rPr>
        <w:t>Таблицы глагольного управления:</w:t>
      </w:r>
    </w:p>
    <w:p w:rsidR="005A6805" w:rsidRPr="00872363" w:rsidRDefault="005A6805" w:rsidP="008D3D79">
      <w:pPr>
        <w:widowControl w:val="0"/>
        <w:spacing w:line="240" w:lineRule="auto"/>
        <w:ind w:left="708" w:firstLine="708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для белорусского языка:</w:t>
      </w:r>
    </w:p>
    <w:p w:rsidR="005A6805" w:rsidRPr="00872363" w:rsidRDefault="005A6805" w:rsidP="008D3D79">
      <w:pPr>
        <w:widowControl w:val="0"/>
        <w:spacing w:line="240" w:lineRule="auto"/>
        <w:ind w:left="1416" w:firstLine="708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i/>
          <w:sz w:val="30"/>
          <w:szCs w:val="30"/>
        </w:rPr>
        <w:t xml:space="preserve">– VerbRulingBelPrep.bin </w:t>
      </w:r>
      <w:r w:rsidRPr="00872363">
        <w:rPr>
          <w:rFonts w:ascii="Times New Roman" w:hAnsi="Times New Roman" w:cs="Times New Roman"/>
          <w:sz w:val="30"/>
          <w:szCs w:val="30"/>
        </w:rPr>
        <w:t>– предложное управление;</w:t>
      </w:r>
    </w:p>
    <w:p w:rsidR="005A6805" w:rsidRPr="00872363" w:rsidRDefault="005A6805" w:rsidP="008D3D79">
      <w:pPr>
        <w:widowControl w:val="0"/>
        <w:spacing w:line="240" w:lineRule="auto"/>
        <w:ind w:left="1416" w:firstLine="708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i/>
          <w:sz w:val="30"/>
          <w:szCs w:val="30"/>
        </w:rPr>
        <w:t xml:space="preserve">– VerbRulingBel.bin </w:t>
      </w:r>
      <w:r w:rsidRPr="00872363">
        <w:rPr>
          <w:rFonts w:ascii="Times New Roman" w:hAnsi="Times New Roman" w:cs="Times New Roman"/>
          <w:sz w:val="30"/>
          <w:szCs w:val="30"/>
        </w:rPr>
        <w:t>– беспредложное управление;</w:t>
      </w:r>
    </w:p>
    <w:p w:rsidR="005A6805" w:rsidRPr="00872363" w:rsidRDefault="005A6805" w:rsidP="008D3D79">
      <w:pPr>
        <w:widowControl w:val="0"/>
        <w:spacing w:line="240" w:lineRule="auto"/>
        <w:ind w:left="708" w:firstLine="708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для русского языка:</w:t>
      </w:r>
    </w:p>
    <w:p w:rsidR="005A6805" w:rsidRPr="00872363" w:rsidRDefault="005A6805" w:rsidP="008D3D79">
      <w:pPr>
        <w:widowControl w:val="0"/>
        <w:spacing w:line="240" w:lineRule="auto"/>
        <w:ind w:left="1416" w:firstLine="708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i/>
          <w:sz w:val="30"/>
          <w:szCs w:val="30"/>
        </w:rPr>
        <w:t xml:space="preserve">– VerbRulingRuslPrep.bin </w:t>
      </w:r>
      <w:r w:rsidRPr="00872363">
        <w:rPr>
          <w:rFonts w:ascii="Times New Roman" w:hAnsi="Times New Roman" w:cs="Times New Roman"/>
          <w:sz w:val="30"/>
          <w:szCs w:val="30"/>
        </w:rPr>
        <w:t>– предложное управление;</w:t>
      </w:r>
    </w:p>
    <w:p w:rsidR="005A6805" w:rsidRPr="00872363" w:rsidRDefault="005A6805" w:rsidP="008D3D79">
      <w:pPr>
        <w:widowControl w:val="0"/>
        <w:spacing w:line="240" w:lineRule="auto"/>
        <w:ind w:left="1416" w:firstLine="708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i/>
          <w:sz w:val="30"/>
          <w:szCs w:val="30"/>
        </w:rPr>
        <w:t xml:space="preserve">– VerbRulingRus.bin </w:t>
      </w:r>
      <w:r w:rsidRPr="00872363">
        <w:rPr>
          <w:rFonts w:ascii="Times New Roman" w:hAnsi="Times New Roman" w:cs="Times New Roman"/>
          <w:sz w:val="30"/>
          <w:szCs w:val="30"/>
        </w:rPr>
        <w:t>– беспредложное управление.</w:t>
      </w:r>
    </w:p>
    <w:p w:rsidR="005A6805" w:rsidRPr="00872363" w:rsidRDefault="005A6805" w:rsidP="008D3D79">
      <w:pPr>
        <w:widowControl w:val="0"/>
        <w:spacing w:before="120" w:line="240" w:lineRule="auto"/>
        <w:ind w:left="993" w:hanging="284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5)</w:t>
      </w:r>
      <w:r w:rsidRPr="00872363">
        <w:rPr>
          <w:rFonts w:ascii="Times New Roman" w:hAnsi="Times New Roman" w:cs="Times New Roman"/>
          <w:i/>
          <w:sz w:val="30"/>
          <w:szCs w:val="30"/>
        </w:rPr>
        <w:t> </w:t>
      </w:r>
      <w:r w:rsidRPr="00872363">
        <w:rPr>
          <w:rFonts w:ascii="Times New Roman" w:hAnsi="Times New Roman" w:cs="Times New Roman"/>
          <w:sz w:val="30"/>
          <w:szCs w:val="30"/>
        </w:rPr>
        <w:t>Файлы со статистикой словоупотреблений для предметной области:</w:t>
      </w:r>
    </w:p>
    <w:p w:rsidR="005A6805" w:rsidRPr="00872363" w:rsidRDefault="005A6805" w:rsidP="008D3D79">
      <w:pPr>
        <w:widowControl w:val="0"/>
        <w:spacing w:line="240" w:lineRule="auto"/>
        <w:ind w:left="708" w:firstLine="708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i/>
          <w:sz w:val="30"/>
          <w:szCs w:val="30"/>
        </w:rPr>
        <w:t xml:space="preserve">– law_by.stat </w:t>
      </w:r>
      <w:r w:rsidRPr="00872363">
        <w:rPr>
          <w:rFonts w:ascii="Times New Roman" w:hAnsi="Times New Roman" w:cs="Times New Roman"/>
          <w:sz w:val="30"/>
          <w:szCs w:val="30"/>
        </w:rPr>
        <w:t>– для белорусского языка;</w:t>
      </w:r>
    </w:p>
    <w:p w:rsidR="005A6805" w:rsidRPr="00872363" w:rsidRDefault="005A6805" w:rsidP="008D3D79">
      <w:pPr>
        <w:widowControl w:val="0"/>
        <w:spacing w:line="240" w:lineRule="auto"/>
        <w:ind w:left="708" w:firstLine="708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i/>
          <w:sz w:val="30"/>
          <w:szCs w:val="30"/>
        </w:rPr>
        <w:t xml:space="preserve">– law_ru.stat </w:t>
      </w:r>
      <w:r w:rsidRPr="00872363">
        <w:rPr>
          <w:rFonts w:ascii="Times New Roman" w:hAnsi="Times New Roman" w:cs="Times New Roman"/>
          <w:sz w:val="30"/>
          <w:szCs w:val="30"/>
        </w:rPr>
        <w:t>– для русского языка.</w:t>
      </w:r>
    </w:p>
    <w:p w:rsidR="005A6805" w:rsidRPr="00872363" w:rsidRDefault="005A6805" w:rsidP="008D3D79">
      <w:pPr>
        <w:widowControl w:val="0"/>
        <w:spacing w:before="120" w:line="240" w:lineRule="auto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а также текстовые файлы:</w:t>
      </w:r>
    </w:p>
    <w:p w:rsidR="005A6805" w:rsidRPr="00872363" w:rsidRDefault="005A6805" w:rsidP="008D3D79">
      <w:pPr>
        <w:widowControl w:val="0"/>
        <w:spacing w:before="120" w:line="240" w:lineRule="auto"/>
        <w:ind w:left="2127" w:hanging="1418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1)</w:t>
      </w:r>
      <w:r w:rsidRPr="00872363">
        <w:rPr>
          <w:rFonts w:ascii="Times New Roman" w:hAnsi="Times New Roman" w:cs="Times New Roman"/>
          <w:i/>
          <w:sz w:val="30"/>
          <w:szCs w:val="30"/>
        </w:rPr>
        <w:t> TagList</w:t>
      </w:r>
      <w:r w:rsidRPr="00872363">
        <w:rPr>
          <w:rFonts w:ascii="Times New Roman" w:hAnsi="Times New Roman" w:cs="Times New Roman"/>
          <w:sz w:val="30"/>
          <w:szCs w:val="30"/>
        </w:rPr>
        <w:t xml:space="preserve"> – лексико-грамматический классификатор для белорусского и русского языка со статистикой встречаемости кодов.</w:t>
      </w:r>
    </w:p>
    <w:p w:rsidR="005A6805" w:rsidRPr="00872363" w:rsidRDefault="005A6805" w:rsidP="008D3D79">
      <w:pPr>
        <w:widowControl w:val="0"/>
        <w:spacing w:before="120" w:line="240" w:lineRule="auto"/>
        <w:ind w:left="2127" w:hanging="1418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lastRenderedPageBreak/>
        <w:t>2)</w:t>
      </w:r>
      <w:r w:rsidRPr="00872363">
        <w:rPr>
          <w:rFonts w:ascii="Times New Roman" w:hAnsi="Times New Roman" w:cs="Times New Roman"/>
          <w:i/>
          <w:sz w:val="30"/>
          <w:szCs w:val="30"/>
        </w:rPr>
        <w:t> TagPriority</w:t>
      </w:r>
      <w:r w:rsidRPr="00872363">
        <w:rPr>
          <w:rFonts w:ascii="Times New Roman" w:hAnsi="Times New Roman" w:cs="Times New Roman"/>
          <w:sz w:val="30"/>
          <w:szCs w:val="30"/>
        </w:rPr>
        <w:t xml:space="preserve"> – вспомогательный  классификатор с кодами парадигм в порядке, который соответствует расположению кодов в парадигме исходных словарей в текстовом формате.</w:t>
      </w:r>
    </w:p>
    <w:p w:rsidR="005A6805" w:rsidRPr="00872363" w:rsidRDefault="005A6805" w:rsidP="008D3D79">
      <w:pPr>
        <w:widowControl w:val="0"/>
        <w:spacing w:before="120" w:line="240" w:lineRule="auto"/>
        <w:ind w:left="1622" w:hanging="913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3)</w:t>
      </w:r>
      <w:r w:rsidRPr="00872363">
        <w:rPr>
          <w:rFonts w:ascii="Times New Roman" w:hAnsi="Times New Roman" w:cs="Times New Roman"/>
          <w:i/>
          <w:sz w:val="30"/>
          <w:szCs w:val="30"/>
        </w:rPr>
        <w:t> </w:t>
      </w:r>
      <w:r w:rsidRPr="00872363">
        <w:rPr>
          <w:rFonts w:ascii="Times New Roman" w:hAnsi="Times New Roman" w:cs="Times New Roman"/>
          <w:sz w:val="30"/>
          <w:szCs w:val="30"/>
        </w:rPr>
        <w:t>Файлы с правилами распознавания границ слов:</w:t>
      </w:r>
    </w:p>
    <w:p w:rsidR="005A6805" w:rsidRPr="00872363" w:rsidRDefault="005A6805" w:rsidP="008D3D79">
      <w:pPr>
        <w:widowControl w:val="0"/>
        <w:spacing w:line="240" w:lineRule="auto"/>
        <w:ind w:left="708" w:firstLine="708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i/>
          <w:sz w:val="30"/>
          <w:szCs w:val="30"/>
        </w:rPr>
        <w:t xml:space="preserve">– BelWBD.txt </w:t>
      </w:r>
      <w:r w:rsidRPr="00872363">
        <w:rPr>
          <w:rFonts w:ascii="Times New Roman" w:hAnsi="Times New Roman" w:cs="Times New Roman"/>
          <w:sz w:val="30"/>
          <w:szCs w:val="30"/>
        </w:rPr>
        <w:t>– для белорусского языка;</w:t>
      </w:r>
    </w:p>
    <w:p w:rsidR="005A6805" w:rsidRPr="00872363" w:rsidRDefault="005A6805" w:rsidP="008D3D79">
      <w:pPr>
        <w:widowControl w:val="0"/>
        <w:spacing w:line="240" w:lineRule="auto"/>
        <w:ind w:left="708" w:firstLine="708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i/>
          <w:sz w:val="30"/>
          <w:szCs w:val="30"/>
        </w:rPr>
        <w:t xml:space="preserve">– RuslWBD.txt </w:t>
      </w:r>
      <w:r w:rsidRPr="00872363">
        <w:rPr>
          <w:rFonts w:ascii="Times New Roman" w:hAnsi="Times New Roman" w:cs="Times New Roman"/>
          <w:sz w:val="30"/>
          <w:szCs w:val="30"/>
        </w:rPr>
        <w:t>– для русского языка.</w:t>
      </w:r>
    </w:p>
    <w:p w:rsidR="005A6805" w:rsidRPr="00872363" w:rsidRDefault="005A6805" w:rsidP="008D3D79">
      <w:pPr>
        <w:widowControl w:val="0"/>
        <w:spacing w:before="120" w:line="240" w:lineRule="auto"/>
        <w:ind w:left="1622" w:hanging="913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4)</w:t>
      </w:r>
      <w:r w:rsidRPr="00872363">
        <w:rPr>
          <w:rFonts w:ascii="Times New Roman" w:hAnsi="Times New Roman" w:cs="Times New Roman"/>
          <w:i/>
          <w:sz w:val="30"/>
          <w:szCs w:val="30"/>
        </w:rPr>
        <w:t> </w:t>
      </w:r>
      <w:r w:rsidRPr="00872363">
        <w:rPr>
          <w:rFonts w:ascii="Times New Roman" w:hAnsi="Times New Roman" w:cs="Times New Roman"/>
          <w:sz w:val="30"/>
          <w:szCs w:val="30"/>
        </w:rPr>
        <w:t>Файлы с правилами распознавания границ предложений:</w:t>
      </w:r>
    </w:p>
    <w:p w:rsidR="005A6805" w:rsidRPr="00872363" w:rsidRDefault="005A6805" w:rsidP="008D3D79">
      <w:pPr>
        <w:widowControl w:val="0"/>
        <w:spacing w:line="240" w:lineRule="auto"/>
        <w:ind w:left="708" w:firstLine="708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i/>
          <w:sz w:val="30"/>
          <w:szCs w:val="30"/>
        </w:rPr>
        <w:t xml:space="preserve">– BelSBD.txt  </w:t>
      </w:r>
      <w:r w:rsidRPr="00872363">
        <w:rPr>
          <w:rFonts w:ascii="Times New Roman" w:hAnsi="Times New Roman" w:cs="Times New Roman"/>
          <w:sz w:val="30"/>
          <w:szCs w:val="30"/>
        </w:rPr>
        <w:t>– для белорусского языка;</w:t>
      </w:r>
    </w:p>
    <w:p w:rsidR="005A6805" w:rsidRPr="00872363" w:rsidRDefault="005A6805" w:rsidP="008D3D79">
      <w:pPr>
        <w:widowControl w:val="0"/>
        <w:spacing w:line="240" w:lineRule="auto"/>
        <w:ind w:left="708" w:firstLine="708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i/>
          <w:sz w:val="30"/>
          <w:szCs w:val="30"/>
        </w:rPr>
        <w:t xml:space="preserve">– RusSBD.txt  </w:t>
      </w:r>
      <w:r w:rsidRPr="00872363">
        <w:rPr>
          <w:rFonts w:ascii="Times New Roman" w:hAnsi="Times New Roman" w:cs="Times New Roman"/>
          <w:sz w:val="30"/>
          <w:szCs w:val="30"/>
        </w:rPr>
        <w:t>– для русского языка.</w:t>
      </w:r>
    </w:p>
    <w:p w:rsidR="005A6805" w:rsidRPr="00872363" w:rsidRDefault="005A6805" w:rsidP="008D3D79">
      <w:pPr>
        <w:widowControl w:val="0"/>
        <w:spacing w:before="120" w:line="240" w:lineRule="auto"/>
        <w:ind w:left="1622" w:hanging="913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5)</w:t>
      </w:r>
      <w:r w:rsidRPr="00872363">
        <w:rPr>
          <w:rFonts w:ascii="Times New Roman" w:hAnsi="Times New Roman" w:cs="Times New Roman"/>
          <w:i/>
          <w:sz w:val="30"/>
          <w:szCs w:val="30"/>
        </w:rPr>
        <w:t> </w:t>
      </w:r>
      <w:r w:rsidRPr="00872363">
        <w:rPr>
          <w:rFonts w:ascii="Times New Roman" w:hAnsi="Times New Roman" w:cs="Times New Roman"/>
          <w:sz w:val="30"/>
          <w:szCs w:val="30"/>
        </w:rPr>
        <w:t xml:space="preserve">Файл </w:t>
      </w:r>
      <w:r w:rsidRPr="00872363">
        <w:rPr>
          <w:rFonts w:ascii="Times New Roman" w:hAnsi="Times New Roman" w:cs="Times New Roman"/>
          <w:i/>
          <w:sz w:val="30"/>
          <w:szCs w:val="30"/>
        </w:rPr>
        <w:t>TransDependTreeBuilder.lua</w:t>
      </w:r>
      <w:r w:rsidRPr="00872363">
        <w:rPr>
          <w:rFonts w:ascii="Times New Roman" w:hAnsi="Times New Roman" w:cs="Times New Roman"/>
          <w:sz w:val="30"/>
          <w:szCs w:val="30"/>
        </w:rPr>
        <w:t>, содержащий текст скриптов технологии LUA, реализующих многопоточность при работе машинного перевода.</w:t>
      </w:r>
    </w:p>
    <w:p w:rsidR="008F5C42" w:rsidRPr="00872363" w:rsidRDefault="008D3D79" w:rsidP="00BF7C89">
      <w:pPr>
        <w:pStyle w:val="1"/>
      </w:pPr>
      <w:bookmarkStart w:id="43" w:name="_Toc360524523"/>
      <w:r w:rsidRPr="00872363">
        <w:t>5</w:t>
      </w:r>
      <w:r w:rsidR="001F21C6" w:rsidRPr="00872363">
        <w:t xml:space="preserve"> </w:t>
      </w:r>
      <w:r w:rsidR="008F5C42" w:rsidRPr="00872363">
        <w:t>Используем</w:t>
      </w:r>
      <w:r w:rsidR="005A4FAB">
        <w:t>ое системное программное обеспечение и средства разработки</w:t>
      </w:r>
      <w:bookmarkEnd w:id="43"/>
    </w:p>
    <w:p w:rsidR="006B4B3B" w:rsidRPr="00872363" w:rsidRDefault="006B4B3B" w:rsidP="005A4FAB">
      <w:pPr>
        <w:spacing w:after="0" w:line="228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Все модули системы представляют собой программы, разработанные на платформе .</w:t>
      </w:r>
      <w:r w:rsidRPr="00872363">
        <w:rPr>
          <w:rFonts w:ascii="Times New Roman" w:hAnsi="Times New Roman" w:cs="Times New Roman"/>
          <w:sz w:val="30"/>
          <w:szCs w:val="30"/>
          <w:lang w:val="en-US"/>
        </w:rPr>
        <w:t>NET</w:t>
      </w:r>
      <w:r w:rsidRPr="00872363">
        <w:rPr>
          <w:rFonts w:ascii="Times New Roman" w:hAnsi="Times New Roman" w:cs="Times New Roman"/>
          <w:sz w:val="30"/>
          <w:szCs w:val="30"/>
        </w:rPr>
        <w:t xml:space="preserve"> на языке </w:t>
      </w:r>
      <w:r w:rsidRPr="00872363">
        <w:rPr>
          <w:rFonts w:ascii="Times New Roman" w:hAnsi="Times New Roman" w:cs="Times New Roman"/>
          <w:sz w:val="30"/>
          <w:szCs w:val="30"/>
          <w:lang w:val="en-US"/>
        </w:rPr>
        <w:t>C</w:t>
      </w:r>
      <w:r w:rsidRPr="00872363">
        <w:rPr>
          <w:rFonts w:ascii="Times New Roman" w:hAnsi="Times New Roman" w:cs="Times New Roman"/>
          <w:sz w:val="30"/>
          <w:szCs w:val="30"/>
        </w:rPr>
        <w:t>#</w:t>
      </w:r>
      <w:r w:rsidR="004E0A32" w:rsidRPr="00872363">
        <w:rPr>
          <w:rFonts w:ascii="Times New Roman" w:hAnsi="Times New Roman" w:cs="Times New Roman"/>
          <w:sz w:val="30"/>
          <w:szCs w:val="30"/>
        </w:rPr>
        <w:t>, данные хранятся в базе данных</w:t>
      </w:r>
      <w:r w:rsidR="004A10B5" w:rsidRPr="00872363">
        <w:rPr>
          <w:rFonts w:ascii="Times New Roman" w:hAnsi="Times New Roman" w:cs="Times New Roman"/>
          <w:sz w:val="30"/>
          <w:szCs w:val="30"/>
        </w:rPr>
        <w:t>, функционирующей</w:t>
      </w:r>
      <w:r w:rsidR="004E0A32" w:rsidRPr="00872363">
        <w:rPr>
          <w:rFonts w:ascii="Times New Roman" w:hAnsi="Times New Roman" w:cs="Times New Roman"/>
          <w:sz w:val="30"/>
          <w:szCs w:val="30"/>
        </w:rPr>
        <w:t xml:space="preserve"> под управлением СУБД </w:t>
      </w:r>
      <w:r w:rsidR="004E0A32" w:rsidRPr="00872363">
        <w:rPr>
          <w:rFonts w:ascii="Times New Roman" w:hAnsi="Times New Roman" w:cs="Times New Roman"/>
          <w:sz w:val="30"/>
          <w:szCs w:val="30"/>
          <w:lang w:val="en-US"/>
        </w:rPr>
        <w:t>Microsoft</w:t>
      </w:r>
      <w:r w:rsidR="004E0A32" w:rsidRPr="00872363">
        <w:rPr>
          <w:rFonts w:ascii="Times New Roman" w:hAnsi="Times New Roman" w:cs="Times New Roman"/>
          <w:sz w:val="30"/>
          <w:szCs w:val="30"/>
        </w:rPr>
        <w:t xml:space="preserve"> </w:t>
      </w:r>
      <w:r w:rsidR="004E0A32" w:rsidRPr="00872363">
        <w:rPr>
          <w:rFonts w:ascii="Times New Roman" w:hAnsi="Times New Roman" w:cs="Times New Roman"/>
          <w:sz w:val="30"/>
          <w:szCs w:val="30"/>
          <w:lang w:val="en-US"/>
        </w:rPr>
        <w:t>SQL</w:t>
      </w:r>
      <w:r w:rsidR="004E0A32" w:rsidRPr="00872363">
        <w:rPr>
          <w:rFonts w:ascii="Times New Roman" w:hAnsi="Times New Roman" w:cs="Times New Roman"/>
          <w:sz w:val="30"/>
          <w:szCs w:val="30"/>
        </w:rPr>
        <w:t xml:space="preserve"> </w:t>
      </w:r>
      <w:r w:rsidR="004E0A32" w:rsidRPr="00872363">
        <w:rPr>
          <w:rFonts w:ascii="Times New Roman" w:hAnsi="Times New Roman" w:cs="Times New Roman"/>
          <w:sz w:val="30"/>
          <w:szCs w:val="30"/>
          <w:lang w:val="en-US"/>
        </w:rPr>
        <w:t>Server</w:t>
      </w:r>
      <w:r w:rsidR="004E0A32" w:rsidRPr="00872363">
        <w:rPr>
          <w:rFonts w:ascii="Times New Roman" w:hAnsi="Times New Roman" w:cs="Times New Roman"/>
          <w:sz w:val="30"/>
          <w:szCs w:val="30"/>
        </w:rPr>
        <w:t xml:space="preserve"> 2008 и выше</w:t>
      </w:r>
      <w:r w:rsidRPr="00872363">
        <w:rPr>
          <w:rFonts w:ascii="Times New Roman" w:hAnsi="Times New Roman" w:cs="Times New Roman"/>
          <w:sz w:val="30"/>
          <w:szCs w:val="30"/>
        </w:rPr>
        <w:t>. В программах применяются следующие технологии:</w:t>
      </w:r>
    </w:p>
    <w:p w:rsidR="006B4B3B" w:rsidRPr="00872363" w:rsidRDefault="006B4B3B" w:rsidP="005A4FAB">
      <w:pPr>
        <w:spacing w:after="0" w:line="228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  <w:lang w:val="en-US"/>
        </w:rPr>
        <w:t>Windows</w:t>
      </w:r>
      <w:r w:rsidRPr="00872363">
        <w:rPr>
          <w:rFonts w:ascii="Times New Roman" w:hAnsi="Times New Roman" w:cs="Times New Roman"/>
          <w:sz w:val="30"/>
          <w:szCs w:val="30"/>
        </w:rPr>
        <w:t xml:space="preserve"> </w:t>
      </w:r>
      <w:r w:rsidRPr="00872363">
        <w:rPr>
          <w:rFonts w:ascii="Times New Roman" w:hAnsi="Times New Roman" w:cs="Times New Roman"/>
          <w:sz w:val="30"/>
          <w:szCs w:val="30"/>
          <w:lang w:val="en-US"/>
        </w:rPr>
        <w:t>Communication</w:t>
      </w:r>
      <w:r w:rsidRPr="00872363">
        <w:rPr>
          <w:rFonts w:ascii="Times New Roman" w:hAnsi="Times New Roman" w:cs="Times New Roman"/>
          <w:sz w:val="30"/>
          <w:szCs w:val="30"/>
        </w:rPr>
        <w:t xml:space="preserve"> </w:t>
      </w:r>
      <w:r w:rsidRPr="00872363">
        <w:rPr>
          <w:rFonts w:ascii="Times New Roman" w:hAnsi="Times New Roman" w:cs="Times New Roman"/>
          <w:sz w:val="30"/>
          <w:szCs w:val="30"/>
          <w:lang w:val="en-US"/>
        </w:rPr>
        <w:t>Foundation</w:t>
      </w:r>
      <w:r w:rsidR="002D069C" w:rsidRPr="00872363">
        <w:rPr>
          <w:rFonts w:ascii="Times New Roman" w:hAnsi="Times New Roman" w:cs="Times New Roman"/>
          <w:sz w:val="30"/>
          <w:szCs w:val="30"/>
        </w:rPr>
        <w:t xml:space="preserve"> (</w:t>
      </w:r>
      <w:r w:rsidR="002D069C" w:rsidRPr="00872363">
        <w:rPr>
          <w:rFonts w:ascii="Times New Roman" w:hAnsi="Times New Roman" w:cs="Times New Roman"/>
          <w:sz w:val="30"/>
          <w:szCs w:val="30"/>
          <w:lang w:val="en-US"/>
        </w:rPr>
        <w:t>WCF</w:t>
      </w:r>
      <w:r w:rsidR="002D069C" w:rsidRPr="00872363">
        <w:rPr>
          <w:rFonts w:ascii="Times New Roman" w:hAnsi="Times New Roman" w:cs="Times New Roman"/>
          <w:sz w:val="30"/>
          <w:szCs w:val="30"/>
        </w:rPr>
        <w:t xml:space="preserve">) – </w:t>
      </w:r>
      <w:r w:rsidR="00E7071E" w:rsidRPr="00872363">
        <w:rPr>
          <w:rFonts w:ascii="Times New Roman" w:hAnsi="Times New Roman" w:cs="Times New Roman"/>
          <w:sz w:val="30"/>
          <w:szCs w:val="30"/>
        </w:rPr>
        <w:t>технология</w:t>
      </w:r>
      <w:r w:rsidR="00037076" w:rsidRPr="00872363">
        <w:rPr>
          <w:rFonts w:ascii="Times New Roman" w:hAnsi="Times New Roman" w:cs="Times New Roman"/>
          <w:sz w:val="30"/>
          <w:szCs w:val="30"/>
        </w:rPr>
        <w:t xml:space="preserve"> компании</w:t>
      </w:r>
      <w:r w:rsidR="002D069C" w:rsidRPr="00872363">
        <w:rPr>
          <w:rFonts w:ascii="Times New Roman" w:hAnsi="Times New Roman" w:cs="Times New Roman"/>
          <w:sz w:val="30"/>
          <w:szCs w:val="30"/>
        </w:rPr>
        <w:t xml:space="preserve"> </w:t>
      </w:r>
      <w:r w:rsidR="002D069C" w:rsidRPr="00872363">
        <w:rPr>
          <w:rFonts w:ascii="Times New Roman" w:hAnsi="Times New Roman" w:cs="Times New Roman"/>
          <w:sz w:val="30"/>
          <w:szCs w:val="30"/>
          <w:lang w:val="en-US"/>
        </w:rPr>
        <w:t>Microsoft</w:t>
      </w:r>
      <w:r w:rsidR="002D069C" w:rsidRPr="00872363">
        <w:rPr>
          <w:rFonts w:ascii="Times New Roman" w:hAnsi="Times New Roman" w:cs="Times New Roman"/>
          <w:sz w:val="30"/>
          <w:szCs w:val="30"/>
        </w:rPr>
        <w:t xml:space="preserve">, используемая для построения распределенных приложений. В данном случае </w:t>
      </w:r>
      <w:r w:rsidR="002D069C" w:rsidRPr="00872363">
        <w:rPr>
          <w:rFonts w:ascii="Times New Roman" w:hAnsi="Times New Roman" w:cs="Times New Roman"/>
          <w:sz w:val="30"/>
          <w:szCs w:val="30"/>
          <w:lang w:val="en-US"/>
        </w:rPr>
        <w:t>WCF</w:t>
      </w:r>
      <w:r w:rsidR="002D069C" w:rsidRPr="00872363">
        <w:rPr>
          <w:rFonts w:ascii="Times New Roman" w:hAnsi="Times New Roman" w:cs="Times New Roman"/>
          <w:sz w:val="30"/>
          <w:szCs w:val="30"/>
        </w:rPr>
        <w:t xml:space="preserve"> используется для осуществления обмена данными </w:t>
      </w:r>
      <w:r w:rsidRPr="00872363">
        <w:rPr>
          <w:rFonts w:ascii="Times New Roman" w:hAnsi="Times New Roman" w:cs="Times New Roman"/>
          <w:sz w:val="30"/>
          <w:szCs w:val="30"/>
        </w:rPr>
        <w:t xml:space="preserve">между подмодулями модуля построения </w:t>
      </w:r>
      <w:r w:rsidR="004A10B5" w:rsidRPr="00872363">
        <w:rPr>
          <w:rFonts w:ascii="Times New Roman" w:hAnsi="Times New Roman" w:cs="Times New Roman"/>
          <w:sz w:val="30"/>
          <w:szCs w:val="30"/>
        </w:rPr>
        <w:t>ПОД</w:t>
      </w:r>
      <w:r w:rsidRPr="00872363">
        <w:rPr>
          <w:rFonts w:ascii="Times New Roman" w:hAnsi="Times New Roman" w:cs="Times New Roman"/>
          <w:sz w:val="30"/>
          <w:szCs w:val="30"/>
        </w:rPr>
        <w:t>.</w:t>
      </w:r>
    </w:p>
    <w:p w:rsidR="007F7F67" w:rsidRPr="00872363" w:rsidRDefault="00CC29B5" w:rsidP="005A4FAB">
      <w:pPr>
        <w:spacing w:after="0" w:line="228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  <w:lang w:val="en-US"/>
        </w:rPr>
        <w:t>Windows</w:t>
      </w:r>
      <w:r w:rsidRPr="00872363">
        <w:rPr>
          <w:rFonts w:ascii="Times New Roman" w:hAnsi="Times New Roman" w:cs="Times New Roman"/>
          <w:sz w:val="30"/>
          <w:szCs w:val="30"/>
        </w:rPr>
        <w:t xml:space="preserve"> </w:t>
      </w:r>
      <w:r w:rsidRPr="00872363">
        <w:rPr>
          <w:rFonts w:ascii="Times New Roman" w:hAnsi="Times New Roman" w:cs="Times New Roman"/>
          <w:sz w:val="30"/>
          <w:szCs w:val="30"/>
          <w:lang w:val="en-US"/>
        </w:rPr>
        <w:t>Workflow</w:t>
      </w:r>
      <w:r w:rsidRPr="00872363">
        <w:rPr>
          <w:rFonts w:ascii="Times New Roman" w:hAnsi="Times New Roman" w:cs="Times New Roman"/>
          <w:sz w:val="30"/>
          <w:szCs w:val="30"/>
        </w:rPr>
        <w:t xml:space="preserve"> </w:t>
      </w:r>
      <w:r w:rsidRPr="00872363">
        <w:rPr>
          <w:rFonts w:ascii="Times New Roman" w:hAnsi="Times New Roman" w:cs="Times New Roman"/>
          <w:sz w:val="30"/>
          <w:szCs w:val="30"/>
          <w:lang w:val="en-US"/>
        </w:rPr>
        <w:t>Foundation</w:t>
      </w:r>
      <w:r w:rsidR="00E7071E" w:rsidRPr="00872363">
        <w:rPr>
          <w:rFonts w:ascii="Times New Roman" w:hAnsi="Times New Roman" w:cs="Times New Roman"/>
          <w:sz w:val="30"/>
          <w:szCs w:val="30"/>
        </w:rPr>
        <w:t xml:space="preserve"> (</w:t>
      </w:r>
      <w:r w:rsidR="00E7071E" w:rsidRPr="00872363">
        <w:rPr>
          <w:rFonts w:ascii="Times New Roman" w:hAnsi="Times New Roman" w:cs="Times New Roman"/>
          <w:sz w:val="30"/>
          <w:szCs w:val="30"/>
          <w:lang w:val="en-US"/>
        </w:rPr>
        <w:t>WWF</w:t>
      </w:r>
      <w:r w:rsidR="00E7071E" w:rsidRPr="00872363">
        <w:rPr>
          <w:rFonts w:ascii="Times New Roman" w:hAnsi="Times New Roman" w:cs="Times New Roman"/>
          <w:sz w:val="30"/>
          <w:szCs w:val="30"/>
        </w:rPr>
        <w:t>)</w:t>
      </w:r>
      <w:r w:rsidRPr="00872363">
        <w:rPr>
          <w:rFonts w:ascii="Times New Roman" w:hAnsi="Times New Roman" w:cs="Times New Roman"/>
          <w:sz w:val="30"/>
          <w:szCs w:val="30"/>
        </w:rPr>
        <w:t xml:space="preserve"> </w:t>
      </w:r>
      <w:r w:rsidR="00E7071E" w:rsidRPr="00872363">
        <w:rPr>
          <w:rFonts w:ascii="Times New Roman" w:hAnsi="Times New Roman" w:cs="Times New Roman"/>
          <w:sz w:val="30"/>
          <w:szCs w:val="30"/>
        </w:rPr>
        <w:t xml:space="preserve">– </w:t>
      </w:r>
      <w:r w:rsidR="00037076" w:rsidRPr="00872363">
        <w:rPr>
          <w:rFonts w:ascii="Times New Roman" w:hAnsi="Times New Roman" w:cs="Times New Roman"/>
          <w:sz w:val="30"/>
          <w:szCs w:val="30"/>
        </w:rPr>
        <w:t xml:space="preserve">технология компании </w:t>
      </w:r>
      <w:r w:rsidR="00037076" w:rsidRPr="00872363">
        <w:rPr>
          <w:rFonts w:ascii="Times New Roman" w:hAnsi="Times New Roman" w:cs="Times New Roman"/>
          <w:sz w:val="30"/>
          <w:szCs w:val="30"/>
          <w:lang w:val="en-US"/>
        </w:rPr>
        <w:t>Microsoft</w:t>
      </w:r>
      <w:r w:rsidR="00037076" w:rsidRPr="00872363">
        <w:rPr>
          <w:rFonts w:ascii="Times New Roman" w:hAnsi="Times New Roman" w:cs="Times New Roman"/>
          <w:sz w:val="30"/>
          <w:szCs w:val="30"/>
        </w:rPr>
        <w:t xml:space="preserve"> для управления рабочими процессами. В данном случае </w:t>
      </w:r>
      <w:r w:rsidRPr="00872363">
        <w:rPr>
          <w:rFonts w:ascii="Times New Roman" w:hAnsi="Times New Roman" w:cs="Times New Roman"/>
          <w:sz w:val="30"/>
          <w:szCs w:val="30"/>
        </w:rPr>
        <w:t xml:space="preserve">используется для задания логической последовательности выполнения </w:t>
      </w:r>
      <w:r w:rsidR="00037076" w:rsidRPr="00872363">
        <w:rPr>
          <w:rFonts w:ascii="Times New Roman" w:hAnsi="Times New Roman" w:cs="Times New Roman"/>
          <w:sz w:val="30"/>
          <w:szCs w:val="30"/>
        </w:rPr>
        <w:t>операций</w:t>
      </w:r>
      <w:r w:rsidRPr="00872363">
        <w:rPr>
          <w:rFonts w:ascii="Times New Roman" w:hAnsi="Times New Roman" w:cs="Times New Roman"/>
          <w:sz w:val="30"/>
          <w:szCs w:val="30"/>
        </w:rPr>
        <w:t xml:space="preserve"> в модуле построения </w:t>
      </w:r>
      <w:r w:rsidR="004A10B5" w:rsidRPr="00872363">
        <w:rPr>
          <w:rFonts w:ascii="Times New Roman" w:hAnsi="Times New Roman" w:cs="Times New Roman"/>
          <w:sz w:val="30"/>
          <w:szCs w:val="30"/>
        </w:rPr>
        <w:t>ПОД</w:t>
      </w:r>
      <w:r w:rsidRPr="00872363">
        <w:rPr>
          <w:rFonts w:ascii="Times New Roman" w:hAnsi="Times New Roman" w:cs="Times New Roman"/>
          <w:sz w:val="30"/>
          <w:szCs w:val="30"/>
        </w:rPr>
        <w:t>.</w:t>
      </w:r>
    </w:p>
    <w:p w:rsidR="007F7F67" w:rsidRPr="00872363" w:rsidRDefault="007F7F67" w:rsidP="005A4FAB">
      <w:pPr>
        <w:spacing w:after="0" w:line="228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 xml:space="preserve">Windows-сервисы – приложения, автоматически запускаемые системой при запуске Windows и выполняющиеся вне зависимости от статуса пользователя. </w:t>
      </w:r>
    </w:p>
    <w:p w:rsidR="007F7F67" w:rsidRPr="00872363" w:rsidRDefault="007F7F67" w:rsidP="005A4FAB">
      <w:pPr>
        <w:spacing w:after="0" w:line="228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  <w:lang w:val="en-US"/>
        </w:rPr>
        <w:t>ASP</w:t>
      </w:r>
      <w:r w:rsidRPr="00872363">
        <w:rPr>
          <w:rFonts w:ascii="Times New Roman" w:hAnsi="Times New Roman" w:cs="Times New Roman"/>
          <w:sz w:val="30"/>
          <w:szCs w:val="30"/>
        </w:rPr>
        <w:t>.</w:t>
      </w:r>
      <w:r w:rsidRPr="00872363">
        <w:rPr>
          <w:rFonts w:ascii="Times New Roman" w:hAnsi="Times New Roman" w:cs="Times New Roman"/>
          <w:sz w:val="30"/>
          <w:szCs w:val="30"/>
          <w:lang w:val="en-US"/>
        </w:rPr>
        <w:t>NET</w:t>
      </w:r>
      <w:r w:rsidRPr="00872363">
        <w:rPr>
          <w:rFonts w:ascii="Times New Roman" w:hAnsi="Times New Roman" w:cs="Times New Roman"/>
          <w:sz w:val="30"/>
          <w:szCs w:val="30"/>
        </w:rPr>
        <w:t xml:space="preserve"> – технология </w:t>
      </w:r>
      <w:r w:rsidRPr="00872363">
        <w:rPr>
          <w:rFonts w:ascii="Times New Roman" w:hAnsi="Times New Roman" w:cs="Times New Roman"/>
          <w:sz w:val="30"/>
          <w:szCs w:val="30"/>
          <w:lang w:val="en-US"/>
        </w:rPr>
        <w:t>Microsoft</w:t>
      </w:r>
      <w:r w:rsidRPr="00872363">
        <w:rPr>
          <w:rFonts w:ascii="Times New Roman" w:hAnsi="Times New Roman" w:cs="Times New Roman"/>
          <w:sz w:val="30"/>
          <w:szCs w:val="30"/>
        </w:rPr>
        <w:t xml:space="preserve"> для создания </w:t>
      </w:r>
      <w:r w:rsidRPr="00872363">
        <w:rPr>
          <w:rFonts w:ascii="Times New Roman" w:hAnsi="Times New Roman" w:cs="Times New Roman"/>
          <w:sz w:val="30"/>
          <w:szCs w:val="30"/>
          <w:lang w:val="en-US"/>
        </w:rPr>
        <w:t>web</w:t>
      </w:r>
      <w:r w:rsidRPr="00872363">
        <w:rPr>
          <w:rFonts w:ascii="Times New Roman" w:hAnsi="Times New Roman" w:cs="Times New Roman"/>
          <w:sz w:val="30"/>
          <w:szCs w:val="30"/>
        </w:rPr>
        <w:t xml:space="preserve">-приложений и </w:t>
      </w:r>
      <w:r w:rsidRPr="00872363">
        <w:rPr>
          <w:rFonts w:ascii="Times New Roman" w:hAnsi="Times New Roman" w:cs="Times New Roman"/>
          <w:sz w:val="30"/>
          <w:szCs w:val="30"/>
          <w:lang w:val="en-US"/>
        </w:rPr>
        <w:t>web</w:t>
      </w:r>
      <w:r w:rsidRPr="00872363">
        <w:rPr>
          <w:rFonts w:ascii="Times New Roman" w:hAnsi="Times New Roman" w:cs="Times New Roman"/>
          <w:sz w:val="30"/>
          <w:szCs w:val="30"/>
        </w:rPr>
        <w:t>-сервисов.</w:t>
      </w:r>
      <w:r w:rsidR="00DE0121" w:rsidRPr="00872363">
        <w:rPr>
          <w:rFonts w:ascii="Times New Roman" w:hAnsi="Times New Roman" w:cs="Times New Roman"/>
          <w:sz w:val="30"/>
          <w:szCs w:val="30"/>
        </w:rPr>
        <w:t xml:space="preserve"> Данная технология применяется для разработки </w:t>
      </w:r>
      <w:r w:rsidR="00DE0121" w:rsidRPr="00872363">
        <w:rPr>
          <w:rFonts w:ascii="Times New Roman" w:hAnsi="Times New Roman" w:cs="Times New Roman"/>
          <w:sz w:val="30"/>
          <w:szCs w:val="30"/>
          <w:lang w:val="en-US"/>
        </w:rPr>
        <w:t>web</w:t>
      </w:r>
      <w:r w:rsidR="00DE0121" w:rsidRPr="00872363">
        <w:rPr>
          <w:rFonts w:ascii="Times New Roman" w:hAnsi="Times New Roman" w:cs="Times New Roman"/>
          <w:sz w:val="30"/>
          <w:szCs w:val="30"/>
        </w:rPr>
        <w:t>-сайта ИПС ”ЭТАЛОН-ONLINE“</w:t>
      </w:r>
      <w:r w:rsidR="00EA68C2" w:rsidRPr="00872363">
        <w:rPr>
          <w:rFonts w:ascii="Times New Roman" w:hAnsi="Times New Roman" w:cs="Times New Roman"/>
          <w:sz w:val="30"/>
          <w:szCs w:val="30"/>
        </w:rPr>
        <w:t>, а также для</w:t>
      </w:r>
      <w:r w:rsidR="00DE0121" w:rsidRPr="00872363">
        <w:rPr>
          <w:rFonts w:ascii="Times New Roman" w:hAnsi="Times New Roman" w:cs="Times New Roman"/>
          <w:sz w:val="30"/>
          <w:szCs w:val="30"/>
        </w:rPr>
        <w:t xml:space="preserve"> создания </w:t>
      </w:r>
      <w:r w:rsidR="00DE0121" w:rsidRPr="00872363">
        <w:rPr>
          <w:rFonts w:ascii="Times New Roman" w:hAnsi="Times New Roman" w:cs="Times New Roman"/>
          <w:sz w:val="30"/>
          <w:szCs w:val="30"/>
          <w:lang w:val="en-US"/>
        </w:rPr>
        <w:t>ashx</w:t>
      </w:r>
      <w:r w:rsidR="00DE0121" w:rsidRPr="00872363">
        <w:rPr>
          <w:rFonts w:ascii="Times New Roman" w:hAnsi="Times New Roman" w:cs="Times New Roman"/>
          <w:sz w:val="30"/>
          <w:szCs w:val="30"/>
        </w:rPr>
        <w:t>-страниц (</w:t>
      </w:r>
      <w:r w:rsidR="00DE0121" w:rsidRPr="00872363">
        <w:rPr>
          <w:rFonts w:ascii="Times New Roman" w:hAnsi="Times New Roman" w:cs="Times New Roman"/>
          <w:sz w:val="30"/>
          <w:szCs w:val="30"/>
          <w:lang w:val="en-US"/>
        </w:rPr>
        <w:t>handlers</w:t>
      </w:r>
      <w:r w:rsidR="00DE0121" w:rsidRPr="00872363">
        <w:rPr>
          <w:rFonts w:ascii="Times New Roman" w:hAnsi="Times New Roman" w:cs="Times New Roman"/>
          <w:sz w:val="30"/>
          <w:szCs w:val="30"/>
        </w:rPr>
        <w:t>)</w:t>
      </w:r>
      <w:r w:rsidR="004D0BC3" w:rsidRPr="00872363">
        <w:rPr>
          <w:rFonts w:ascii="Times New Roman" w:hAnsi="Times New Roman" w:cs="Times New Roman"/>
          <w:sz w:val="30"/>
          <w:szCs w:val="30"/>
        </w:rPr>
        <w:t xml:space="preserve">, </w:t>
      </w:r>
      <w:r w:rsidR="00EA68C2" w:rsidRPr="00872363">
        <w:rPr>
          <w:rFonts w:ascii="Times New Roman" w:hAnsi="Times New Roman" w:cs="Times New Roman"/>
          <w:sz w:val="30"/>
          <w:szCs w:val="30"/>
        </w:rPr>
        <w:t xml:space="preserve">позволяющих </w:t>
      </w:r>
      <w:r w:rsidR="004D0BC3" w:rsidRPr="00872363">
        <w:rPr>
          <w:rFonts w:ascii="Times New Roman" w:hAnsi="Times New Roman" w:cs="Times New Roman"/>
          <w:sz w:val="30"/>
          <w:szCs w:val="30"/>
        </w:rPr>
        <w:t xml:space="preserve">избежать использования </w:t>
      </w:r>
      <w:r w:rsidR="004A10B5" w:rsidRPr="00872363">
        <w:rPr>
          <w:rFonts w:ascii="Times New Roman" w:hAnsi="Times New Roman" w:cs="Times New Roman"/>
          <w:sz w:val="30"/>
          <w:szCs w:val="30"/>
        </w:rPr>
        <w:t>полнофункциональных</w:t>
      </w:r>
      <w:r w:rsidR="004D0BC3" w:rsidRPr="00872363">
        <w:rPr>
          <w:rFonts w:ascii="Times New Roman" w:hAnsi="Times New Roman" w:cs="Times New Roman"/>
          <w:sz w:val="30"/>
          <w:szCs w:val="30"/>
        </w:rPr>
        <w:t xml:space="preserve"> </w:t>
      </w:r>
      <w:r w:rsidR="004D0BC3" w:rsidRPr="00872363">
        <w:rPr>
          <w:rFonts w:ascii="Times New Roman" w:hAnsi="Times New Roman" w:cs="Times New Roman"/>
          <w:sz w:val="30"/>
          <w:szCs w:val="30"/>
          <w:lang w:val="en-US"/>
        </w:rPr>
        <w:t>web</w:t>
      </w:r>
      <w:r w:rsidR="004D0BC3" w:rsidRPr="00872363">
        <w:rPr>
          <w:rFonts w:ascii="Times New Roman" w:hAnsi="Times New Roman" w:cs="Times New Roman"/>
          <w:sz w:val="30"/>
          <w:szCs w:val="30"/>
        </w:rPr>
        <w:t>-страниц.</w:t>
      </w:r>
    </w:p>
    <w:p w:rsidR="00DA5C74" w:rsidRPr="00872363" w:rsidRDefault="00DA5C74" w:rsidP="005A4FAB">
      <w:pPr>
        <w:spacing w:after="0" w:line="228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 xml:space="preserve">Программирование клиентских скриптов с помощью </w:t>
      </w:r>
      <w:r w:rsidRPr="00872363">
        <w:rPr>
          <w:rFonts w:ascii="Times New Roman" w:hAnsi="Times New Roman" w:cs="Times New Roman"/>
          <w:sz w:val="30"/>
          <w:szCs w:val="30"/>
          <w:lang w:val="en-US"/>
        </w:rPr>
        <w:t>javascript</w:t>
      </w:r>
      <w:r w:rsidRPr="00872363">
        <w:rPr>
          <w:rFonts w:ascii="Times New Roman" w:hAnsi="Times New Roman" w:cs="Times New Roman"/>
          <w:sz w:val="30"/>
          <w:szCs w:val="30"/>
        </w:rPr>
        <w:t xml:space="preserve"> с использование </w:t>
      </w:r>
      <w:r w:rsidR="004A10B5" w:rsidRPr="00872363">
        <w:rPr>
          <w:rFonts w:ascii="Times New Roman" w:hAnsi="Times New Roman" w:cs="Times New Roman"/>
          <w:sz w:val="30"/>
          <w:szCs w:val="30"/>
        </w:rPr>
        <w:t>библиотеки</w:t>
      </w:r>
      <w:r w:rsidRPr="00872363">
        <w:rPr>
          <w:rFonts w:ascii="Times New Roman" w:hAnsi="Times New Roman" w:cs="Times New Roman"/>
          <w:sz w:val="30"/>
          <w:szCs w:val="30"/>
        </w:rPr>
        <w:t xml:space="preserve"> </w:t>
      </w:r>
      <w:r w:rsidRPr="00872363">
        <w:rPr>
          <w:rFonts w:ascii="Times New Roman" w:hAnsi="Times New Roman" w:cs="Times New Roman"/>
          <w:sz w:val="30"/>
          <w:szCs w:val="30"/>
          <w:lang w:val="en-US"/>
        </w:rPr>
        <w:t>JQuery</w:t>
      </w:r>
      <w:r w:rsidRPr="00872363">
        <w:rPr>
          <w:rFonts w:ascii="Times New Roman" w:hAnsi="Times New Roman" w:cs="Times New Roman"/>
          <w:sz w:val="30"/>
          <w:szCs w:val="30"/>
        </w:rPr>
        <w:t>.</w:t>
      </w:r>
    </w:p>
    <w:p w:rsidR="00DA5C74" w:rsidRPr="00872363" w:rsidRDefault="00DA5C74" w:rsidP="00916F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  <w:lang w:val="en-US"/>
        </w:rPr>
        <w:lastRenderedPageBreak/>
        <w:t>AJAX</w:t>
      </w:r>
      <w:r w:rsidR="007916E3" w:rsidRPr="00872363">
        <w:rPr>
          <w:rFonts w:ascii="Times New Roman" w:hAnsi="Times New Roman" w:cs="Times New Roman"/>
          <w:sz w:val="30"/>
          <w:szCs w:val="30"/>
        </w:rPr>
        <w:t xml:space="preserve"> – технология построения интерактивных пользовательских интерфейсов, предоставляющая возможность выполнять обмен данными между </w:t>
      </w:r>
      <w:r w:rsidR="007916E3" w:rsidRPr="00872363">
        <w:rPr>
          <w:rFonts w:ascii="Times New Roman" w:hAnsi="Times New Roman" w:cs="Times New Roman"/>
          <w:sz w:val="30"/>
          <w:szCs w:val="30"/>
          <w:lang w:val="en-US"/>
        </w:rPr>
        <w:t>web</w:t>
      </w:r>
      <w:r w:rsidR="007916E3" w:rsidRPr="00872363">
        <w:rPr>
          <w:rFonts w:ascii="Times New Roman" w:hAnsi="Times New Roman" w:cs="Times New Roman"/>
          <w:sz w:val="30"/>
          <w:szCs w:val="30"/>
        </w:rPr>
        <w:t xml:space="preserve">-страницей, загруженной в браузер пользователя, и </w:t>
      </w:r>
      <w:r w:rsidR="007916E3" w:rsidRPr="00872363">
        <w:rPr>
          <w:rFonts w:ascii="Times New Roman" w:hAnsi="Times New Roman" w:cs="Times New Roman"/>
          <w:sz w:val="30"/>
          <w:szCs w:val="30"/>
          <w:lang w:val="en-US"/>
        </w:rPr>
        <w:t>web</w:t>
      </w:r>
      <w:r w:rsidR="007916E3" w:rsidRPr="00872363">
        <w:rPr>
          <w:rFonts w:ascii="Times New Roman" w:hAnsi="Times New Roman" w:cs="Times New Roman"/>
          <w:sz w:val="30"/>
          <w:szCs w:val="30"/>
        </w:rPr>
        <w:t>-сервером без перезагрузки страницы.</w:t>
      </w:r>
    </w:p>
    <w:p w:rsidR="00424A6E" w:rsidRPr="00872363" w:rsidRDefault="008D3D79" w:rsidP="008B0E88">
      <w:pPr>
        <w:pStyle w:val="1"/>
        <w:ind w:left="709" w:firstLine="0"/>
      </w:pPr>
      <w:bookmarkStart w:id="44" w:name="_Toc360524524"/>
      <w:r w:rsidRPr="00872363">
        <w:t>6</w:t>
      </w:r>
      <w:r w:rsidR="00571C0F" w:rsidRPr="00872363">
        <w:t xml:space="preserve"> </w:t>
      </w:r>
      <w:r w:rsidR="000C22DC" w:rsidRPr="00872363">
        <w:t>Описание комплекта</w:t>
      </w:r>
      <w:r w:rsidR="00424A6E" w:rsidRPr="00872363">
        <w:t xml:space="preserve"> поставки</w:t>
      </w:r>
      <w:bookmarkEnd w:id="44"/>
    </w:p>
    <w:p w:rsidR="00DB7745" w:rsidRPr="00872363" w:rsidRDefault="00DB7745" w:rsidP="00F25297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Описание комплекта поставки</w:t>
      </w:r>
      <w:r w:rsidR="00423DA5" w:rsidRPr="00872363">
        <w:rPr>
          <w:rFonts w:ascii="Times New Roman" w:hAnsi="Times New Roman" w:cs="Times New Roman"/>
          <w:sz w:val="30"/>
          <w:szCs w:val="30"/>
        </w:rPr>
        <w:t xml:space="preserve"> модуля построения ПОД</w:t>
      </w:r>
      <w:r w:rsidRPr="00872363">
        <w:rPr>
          <w:rFonts w:ascii="Times New Roman" w:hAnsi="Times New Roman" w:cs="Times New Roman"/>
          <w:sz w:val="30"/>
          <w:szCs w:val="30"/>
        </w:rPr>
        <w:t>:</w:t>
      </w:r>
    </w:p>
    <w:p w:rsidR="00424A6E" w:rsidRPr="00872363" w:rsidRDefault="00424A6E" w:rsidP="00F25297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</w:rPr>
      </w:pPr>
    </w:p>
    <w:p w:rsidR="00424A6E" w:rsidRPr="00872363" w:rsidRDefault="004A7284" w:rsidP="00F25297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872363">
        <w:rPr>
          <w:rFonts w:ascii="Times New Roman" w:hAnsi="Times New Roman" w:cs="Times New Roman"/>
          <w:sz w:val="30"/>
          <w:szCs w:val="30"/>
        </w:rPr>
        <w:t>Папка</w:t>
      </w:r>
      <w:r w:rsidRPr="00872363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="00424A6E" w:rsidRPr="00872363">
        <w:rPr>
          <w:rFonts w:ascii="Times New Roman" w:hAnsi="Times New Roman" w:cs="Times New Roman"/>
          <w:b/>
          <w:sz w:val="30"/>
          <w:szCs w:val="30"/>
          <w:lang w:val="en-US"/>
        </w:rPr>
        <w:t>ControlAgent</w:t>
      </w:r>
      <w:r w:rsidRPr="00872363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r w:rsidRPr="00872363">
        <w:rPr>
          <w:rFonts w:ascii="Times New Roman" w:hAnsi="Times New Roman" w:cs="Times New Roman"/>
          <w:sz w:val="30"/>
          <w:szCs w:val="30"/>
        </w:rPr>
        <w:t>содержащая</w:t>
      </w:r>
      <w:r w:rsidRPr="00872363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872363">
        <w:rPr>
          <w:rFonts w:ascii="Times New Roman" w:hAnsi="Times New Roman" w:cs="Times New Roman"/>
          <w:sz w:val="30"/>
          <w:szCs w:val="30"/>
        </w:rPr>
        <w:t>файлы</w:t>
      </w:r>
      <w:r w:rsidRPr="00872363">
        <w:rPr>
          <w:rFonts w:ascii="Times New Roman" w:hAnsi="Times New Roman" w:cs="Times New Roman"/>
          <w:sz w:val="30"/>
          <w:szCs w:val="30"/>
          <w:lang w:val="en-US"/>
        </w:rPr>
        <w:t>:</w:t>
      </w:r>
    </w:p>
    <w:p w:rsidR="00424A6E" w:rsidRPr="00872363" w:rsidRDefault="00424A6E" w:rsidP="00F25297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872363">
        <w:rPr>
          <w:rFonts w:ascii="Times New Roman" w:hAnsi="Times New Roman" w:cs="Times New Roman"/>
          <w:sz w:val="30"/>
          <w:szCs w:val="30"/>
          <w:lang w:val="en-US"/>
        </w:rPr>
        <w:t>ControlAgentSetup.msi</w:t>
      </w:r>
    </w:p>
    <w:p w:rsidR="00424A6E" w:rsidRPr="00872363" w:rsidRDefault="00424A6E" w:rsidP="00F25297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872363">
        <w:rPr>
          <w:rFonts w:ascii="Times New Roman" w:hAnsi="Times New Roman" w:cs="Times New Roman"/>
          <w:sz w:val="30"/>
          <w:szCs w:val="30"/>
          <w:lang w:val="en-US"/>
        </w:rPr>
        <w:t>setup.exe</w:t>
      </w:r>
    </w:p>
    <w:p w:rsidR="00424A6E" w:rsidRPr="00872363" w:rsidRDefault="00424A6E" w:rsidP="00F25297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</w:p>
    <w:p w:rsidR="00424A6E" w:rsidRPr="00872363" w:rsidRDefault="004A7284" w:rsidP="00F25297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872363">
        <w:rPr>
          <w:rFonts w:ascii="Times New Roman" w:hAnsi="Times New Roman" w:cs="Times New Roman"/>
          <w:sz w:val="30"/>
          <w:szCs w:val="30"/>
        </w:rPr>
        <w:t>Папка</w:t>
      </w:r>
      <w:r w:rsidRPr="00872363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="00424A6E" w:rsidRPr="00872363">
        <w:rPr>
          <w:rFonts w:ascii="Times New Roman" w:hAnsi="Times New Roman" w:cs="Times New Roman"/>
          <w:b/>
          <w:sz w:val="30"/>
          <w:szCs w:val="30"/>
          <w:lang w:val="en-US"/>
        </w:rPr>
        <w:t>ScheduleService</w:t>
      </w:r>
      <w:r w:rsidRPr="00872363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r w:rsidRPr="00872363">
        <w:rPr>
          <w:rFonts w:ascii="Times New Roman" w:hAnsi="Times New Roman" w:cs="Times New Roman"/>
          <w:sz w:val="30"/>
          <w:szCs w:val="30"/>
        </w:rPr>
        <w:t>содержащая</w:t>
      </w:r>
      <w:r w:rsidRPr="00872363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872363">
        <w:rPr>
          <w:rFonts w:ascii="Times New Roman" w:hAnsi="Times New Roman" w:cs="Times New Roman"/>
          <w:sz w:val="30"/>
          <w:szCs w:val="30"/>
        </w:rPr>
        <w:t>файлы</w:t>
      </w:r>
      <w:r w:rsidRPr="00872363">
        <w:rPr>
          <w:rFonts w:ascii="Times New Roman" w:hAnsi="Times New Roman" w:cs="Times New Roman"/>
          <w:sz w:val="30"/>
          <w:szCs w:val="30"/>
          <w:lang w:val="en-US"/>
        </w:rPr>
        <w:t>:</w:t>
      </w:r>
    </w:p>
    <w:p w:rsidR="00424A6E" w:rsidRPr="00872363" w:rsidRDefault="00424A6E" w:rsidP="00F25297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872363">
        <w:rPr>
          <w:rFonts w:ascii="Times New Roman" w:hAnsi="Times New Roman" w:cs="Times New Roman"/>
          <w:sz w:val="30"/>
          <w:szCs w:val="30"/>
          <w:lang w:val="en-US"/>
        </w:rPr>
        <w:t>ScheduleServiceSetup.msi</w:t>
      </w:r>
    </w:p>
    <w:p w:rsidR="00424A6E" w:rsidRPr="00872363" w:rsidRDefault="00424A6E" w:rsidP="00F25297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872363">
        <w:rPr>
          <w:rFonts w:ascii="Times New Roman" w:hAnsi="Times New Roman" w:cs="Times New Roman"/>
          <w:sz w:val="30"/>
          <w:szCs w:val="30"/>
          <w:lang w:val="en-US"/>
        </w:rPr>
        <w:t>setup.exe</w:t>
      </w:r>
    </w:p>
    <w:p w:rsidR="00424A6E" w:rsidRPr="00872363" w:rsidRDefault="00424A6E" w:rsidP="00F25297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</w:p>
    <w:p w:rsidR="00424A6E" w:rsidRPr="00872363" w:rsidRDefault="004A7284" w:rsidP="00F25297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872363">
        <w:rPr>
          <w:rFonts w:ascii="Times New Roman" w:hAnsi="Times New Roman" w:cs="Times New Roman"/>
          <w:sz w:val="30"/>
          <w:szCs w:val="30"/>
        </w:rPr>
        <w:t>Папка</w:t>
      </w:r>
      <w:r w:rsidRPr="00872363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="00424A6E" w:rsidRPr="00872363">
        <w:rPr>
          <w:rFonts w:ascii="Times New Roman" w:hAnsi="Times New Roman" w:cs="Times New Roman"/>
          <w:b/>
          <w:sz w:val="30"/>
          <w:szCs w:val="30"/>
          <w:lang w:val="en-US"/>
        </w:rPr>
        <w:t>Worker</w:t>
      </w:r>
      <w:r w:rsidRPr="00872363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r w:rsidRPr="00872363">
        <w:rPr>
          <w:rFonts w:ascii="Times New Roman" w:hAnsi="Times New Roman" w:cs="Times New Roman"/>
          <w:sz w:val="30"/>
          <w:szCs w:val="30"/>
        </w:rPr>
        <w:t>содержащая</w:t>
      </w:r>
      <w:r w:rsidRPr="00872363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872363">
        <w:rPr>
          <w:rFonts w:ascii="Times New Roman" w:hAnsi="Times New Roman" w:cs="Times New Roman"/>
          <w:sz w:val="30"/>
          <w:szCs w:val="30"/>
        </w:rPr>
        <w:t>файлы</w:t>
      </w:r>
      <w:r w:rsidRPr="00872363">
        <w:rPr>
          <w:rFonts w:ascii="Times New Roman" w:hAnsi="Times New Roman" w:cs="Times New Roman"/>
          <w:sz w:val="30"/>
          <w:szCs w:val="30"/>
          <w:lang w:val="en-US"/>
        </w:rPr>
        <w:t>:</w:t>
      </w:r>
    </w:p>
    <w:p w:rsidR="00424A6E" w:rsidRPr="00872363" w:rsidRDefault="00424A6E" w:rsidP="00F25297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872363">
        <w:rPr>
          <w:rFonts w:ascii="Times New Roman" w:hAnsi="Times New Roman" w:cs="Times New Roman"/>
          <w:sz w:val="30"/>
          <w:szCs w:val="30"/>
          <w:lang w:val="en-US"/>
        </w:rPr>
        <w:t>ComputePositionsLib.dll</w:t>
      </w:r>
    </w:p>
    <w:p w:rsidR="00424A6E" w:rsidRPr="00872363" w:rsidRDefault="00424A6E" w:rsidP="00F25297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872363">
        <w:rPr>
          <w:rFonts w:ascii="Times New Roman" w:hAnsi="Times New Roman" w:cs="Times New Roman"/>
          <w:sz w:val="30"/>
          <w:szCs w:val="30"/>
          <w:lang w:val="en-US"/>
        </w:rPr>
        <w:t>ComputePositionsLib.pdb</w:t>
      </w:r>
    </w:p>
    <w:p w:rsidR="00424A6E" w:rsidRPr="00872363" w:rsidRDefault="00424A6E" w:rsidP="00F25297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872363">
        <w:rPr>
          <w:rFonts w:ascii="Times New Roman" w:hAnsi="Times New Roman" w:cs="Times New Roman"/>
          <w:sz w:val="30"/>
          <w:szCs w:val="30"/>
          <w:lang w:val="en-US"/>
        </w:rPr>
        <w:t>ControlAgent.dll</w:t>
      </w:r>
    </w:p>
    <w:p w:rsidR="00424A6E" w:rsidRPr="00872363" w:rsidRDefault="00424A6E" w:rsidP="00F25297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872363">
        <w:rPr>
          <w:rFonts w:ascii="Times New Roman" w:hAnsi="Times New Roman" w:cs="Times New Roman"/>
          <w:sz w:val="30"/>
          <w:szCs w:val="30"/>
          <w:lang w:val="en-US"/>
        </w:rPr>
        <w:t>ControlAgent.pdb</w:t>
      </w:r>
    </w:p>
    <w:p w:rsidR="00424A6E" w:rsidRPr="00872363" w:rsidRDefault="00424A6E" w:rsidP="00F25297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872363">
        <w:rPr>
          <w:rFonts w:ascii="Times New Roman" w:hAnsi="Times New Roman" w:cs="Times New Roman"/>
          <w:sz w:val="30"/>
          <w:szCs w:val="30"/>
          <w:lang w:val="en-US"/>
        </w:rPr>
        <w:t>CreationSDI.dll</w:t>
      </w:r>
    </w:p>
    <w:p w:rsidR="00424A6E" w:rsidRPr="00872363" w:rsidRDefault="00424A6E" w:rsidP="00F25297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872363">
        <w:rPr>
          <w:rFonts w:ascii="Times New Roman" w:hAnsi="Times New Roman" w:cs="Times New Roman"/>
          <w:sz w:val="30"/>
          <w:szCs w:val="30"/>
          <w:lang w:val="en-US"/>
        </w:rPr>
        <w:t>CreationSDI.pdb</w:t>
      </w:r>
    </w:p>
    <w:p w:rsidR="00424A6E" w:rsidRPr="00872363" w:rsidRDefault="00424A6E" w:rsidP="00F25297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872363">
        <w:rPr>
          <w:rFonts w:ascii="Times New Roman" w:hAnsi="Times New Roman" w:cs="Times New Roman"/>
          <w:sz w:val="30"/>
          <w:szCs w:val="30"/>
          <w:lang w:val="en-US"/>
        </w:rPr>
        <w:t>RBTagger.dll</w:t>
      </w:r>
    </w:p>
    <w:p w:rsidR="00424A6E" w:rsidRPr="00872363" w:rsidRDefault="00424A6E" w:rsidP="00F25297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872363">
        <w:rPr>
          <w:rFonts w:ascii="Times New Roman" w:hAnsi="Times New Roman" w:cs="Times New Roman"/>
          <w:sz w:val="30"/>
          <w:szCs w:val="30"/>
          <w:lang w:val="en-US"/>
        </w:rPr>
        <w:t>RQTrans.dll</w:t>
      </w:r>
    </w:p>
    <w:p w:rsidR="00424A6E" w:rsidRPr="00872363" w:rsidRDefault="00424A6E" w:rsidP="00F25297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872363">
        <w:rPr>
          <w:rFonts w:ascii="Times New Roman" w:hAnsi="Times New Roman" w:cs="Times New Roman"/>
          <w:sz w:val="30"/>
          <w:szCs w:val="30"/>
          <w:lang w:val="en-US"/>
        </w:rPr>
        <w:t>Utils.dll</w:t>
      </w:r>
    </w:p>
    <w:p w:rsidR="00424A6E" w:rsidRPr="00872363" w:rsidRDefault="00424A6E" w:rsidP="00F25297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872363">
        <w:rPr>
          <w:rFonts w:ascii="Times New Roman" w:hAnsi="Times New Roman" w:cs="Times New Roman"/>
          <w:sz w:val="30"/>
          <w:szCs w:val="30"/>
          <w:lang w:val="en-US"/>
        </w:rPr>
        <w:t>Utils.pdb</w:t>
      </w:r>
    </w:p>
    <w:p w:rsidR="00424A6E" w:rsidRPr="00872363" w:rsidRDefault="00424A6E" w:rsidP="00F25297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872363">
        <w:rPr>
          <w:rFonts w:ascii="Times New Roman" w:hAnsi="Times New Roman" w:cs="Times New Roman"/>
          <w:sz w:val="30"/>
          <w:szCs w:val="30"/>
          <w:lang w:val="en-US"/>
        </w:rPr>
        <w:t>Worker.exe</w:t>
      </w:r>
    </w:p>
    <w:p w:rsidR="00424A6E" w:rsidRPr="00872363" w:rsidRDefault="00424A6E" w:rsidP="00F25297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872363">
        <w:rPr>
          <w:rFonts w:ascii="Times New Roman" w:hAnsi="Times New Roman" w:cs="Times New Roman"/>
          <w:sz w:val="30"/>
          <w:szCs w:val="30"/>
          <w:lang w:val="en-US"/>
        </w:rPr>
        <w:t>Worker.exe.config</w:t>
      </w:r>
    </w:p>
    <w:p w:rsidR="00424A6E" w:rsidRPr="00872363" w:rsidRDefault="00424A6E" w:rsidP="00F25297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872363">
        <w:rPr>
          <w:rFonts w:ascii="Times New Roman" w:hAnsi="Times New Roman" w:cs="Times New Roman"/>
          <w:sz w:val="30"/>
          <w:szCs w:val="30"/>
          <w:lang w:val="en-US"/>
        </w:rPr>
        <w:t>Worker.pdb</w:t>
      </w:r>
    </w:p>
    <w:p w:rsidR="00424A6E" w:rsidRPr="00872363" w:rsidRDefault="00424A6E" w:rsidP="00F25297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872363">
        <w:rPr>
          <w:rFonts w:ascii="Times New Roman" w:hAnsi="Times New Roman" w:cs="Times New Roman"/>
          <w:sz w:val="30"/>
          <w:szCs w:val="30"/>
          <w:lang w:val="en-US"/>
        </w:rPr>
        <w:t>Worker.vshost.exe</w:t>
      </w:r>
    </w:p>
    <w:p w:rsidR="00424A6E" w:rsidRPr="00872363" w:rsidRDefault="00424A6E" w:rsidP="00F25297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872363">
        <w:rPr>
          <w:rFonts w:ascii="Times New Roman" w:hAnsi="Times New Roman" w:cs="Times New Roman"/>
          <w:sz w:val="30"/>
          <w:szCs w:val="30"/>
          <w:lang w:val="en-US"/>
        </w:rPr>
        <w:t>Worker.vshost.exe.config</w:t>
      </w:r>
    </w:p>
    <w:p w:rsidR="00424A6E" w:rsidRPr="00872363" w:rsidRDefault="00424A6E" w:rsidP="00F25297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  <w:lang w:val="en-US"/>
        </w:rPr>
        <w:t>Worker</w:t>
      </w:r>
      <w:r w:rsidRPr="00872363">
        <w:rPr>
          <w:rFonts w:ascii="Times New Roman" w:hAnsi="Times New Roman" w:cs="Times New Roman"/>
          <w:sz w:val="30"/>
          <w:szCs w:val="30"/>
        </w:rPr>
        <w:t>.</w:t>
      </w:r>
      <w:r w:rsidRPr="00872363">
        <w:rPr>
          <w:rFonts w:ascii="Times New Roman" w:hAnsi="Times New Roman" w:cs="Times New Roman"/>
          <w:sz w:val="30"/>
          <w:szCs w:val="30"/>
          <w:lang w:val="en-US"/>
        </w:rPr>
        <w:t>vshost</w:t>
      </w:r>
      <w:r w:rsidRPr="00872363">
        <w:rPr>
          <w:rFonts w:ascii="Times New Roman" w:hAnsi="Times New Roman" w:cs="Times New Roman"/>
          <w:sz w:val="30"/>
          <w:szCs w:val="30"/>
        </w:rPr>
        <w:t>.</w:t>
      </w:r>
      <w:r w:rsidRPr="00872363">
        <w:rPr>
          <w:rFonts w:ascii="Times New Roman" w:hAnsi="Times New Roman" w:cs="Times New Roman"/>
          <w:sz w:val="30"/>
          <w:szCs w:val="30"/>
          <w:lang w:val="en-US"/>
        </w:rPr>
        <w:t>exe</w:t>
      </w:r>
      <w:r w:rsidRPr="00872363">
        <w:rPr>
          <w:rFonts w:ascii="Times New Roman" w:hAnsi="Times New Roman" w:cs="Times New Roman"/>
          <w:sz w:val="30"/>
          <w:szCs w:val="30"/>
        </w:rPr>
        <w:t>.</w:t>
      </w:r>
      <w:r w:rsidRPr="00872363">
        <w:rPr>
          <w:rFonts w:ascii="Times New Roman" w:hAnsi="Times New Roman" w:cs="Times New Roman"/>
          <w:sz w:val="30"/>
          <w:szCs w:val="30"/>
          <w:lang w:val="en-US"/>
        </w:rPr>
        <w:t>manifest</w:t>
      </w:r>
    </w:p>
    <w:p w:rsidR="00424A6E" w:rsidRPr="00872363" w:rsidRDefault="004A7284" w:rsidP="00F25297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 xml:space="preserve">В паке </w:t>
      </w:r>
      <w:r w:rsidRPr="00872363">
        <w:rPr>
          <w:rFonts w:ascii="Times New Roman" w:hAnsi="Times New Roman" w:cs="Times New Roman"/>
          <w:b/>
          <w:sz w:val="30"/>
          <w:szCs w:val="30"/>
          <w:lang w:val="en-US"/>
        </w:rPr>
        <w:t>Worker</w:t>
      </w:r>
      <w:r w:rsidRPr="00872363">
        <w:rPr>
          <w:rFonts w:ascii="Times New Roman" w:hAnsi="Times New Roman" w:cs="Times New Roman"/>
          <w:sz w:val="30"/>
          <w:szCs w:val="30"/>
        </w:rPr>
        <w:t xml:space="preserve"> также содержится подпапка </w:t>
      </w:r>
      <w:r w:rsidR="00424A6E" w:rsidRPr="00872363">
        <w:rPr>
          <w:rFonts w:ascii="Times New Roman" w:hAnsi="Times New Roman" w:cs="Times New Roman"/>
          <w:b/>
          <w:sz w:val="30"/>
          <w:szCs w:val="30"/>
          <w:lang w:val="en-US"/>
        </w:rPr>
        <w:t>ldb</w:t>
      </w:r>
      <w:r w:rsidR="00EA791C" w:rsidRPr="00872363">
        <w:rPr>
          <w:rFonts w:ascii="Times New Roman" w:hAnsi="Times New Roman" w:cs="Times New Roman"/>
          <w:sz w:val="30"/>
          <w:szCs w:val="30"/>
        </w:rPr>
        <w:t xml:space="preserve"> со следующими файлами</w:t>
      </w:r>
      <w:r w:rsidRPr="00872363">
        <w:rPr>
          <w:rFonts w:ascii="Times New Roman" w:hAnsi="Times New Roman" w:cs="Times New Roman"/>
          <w:sz w:val="30"/>
          <w:szCs w:val="30"/>
        </w:rPr>
        <w:t>:</w:t>
      </w:r>
    </w:p>
    <w:p w:rsidR="00424A6E" w:rsidRPr="00872363" w:rsidRDefault="00424A6E" w:rsidP="00F25297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872363">
        <w:rPr>
          <w:rFonts w:ascii="Times New Roman" w:hAnsi="Times New Roman" w:cs="Times New Roman"/>
          <w:sz w:val="30"/>
          <w:szCs w:val="30"/>
          <w:lang w:val="en-US"/>
        </w:rPr>
        <w:t>BelDictionary.dat</w:t>
      </w:r>
    </w:p>
    <w:p w:rsidR="00424A6E" w:rsidRPr="00872363" w:rsidRDefault="00424A6E" w:rsidP="00F25297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872363">
        <w:rPr>
          <w:rFonts w:ascii="Times New Roman" w:hAnsi="Times New Roman" w:cs="Times New Roman"/>
          <w:sz w:val="30"/>
          <w:szCs w:val="30"/>
          <w:lang w:val="en-US"/>
        </w:rPr>
        <w:t>BelSBD.txt</w:t>
      </w:r>
    </w:p>
    <w:p w:rsidR="00424A6E" w:rsidRPr="00872363" w:rsidRDefault="00424A6E" w:rsidP="00F25297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872363">
        <w:rPr>
          <w:rFonts w:ascii="Times New Roman" w:hAnsi="Times New Roman" w:cs="Times New Roman"/>
          <w:sz w:val="30"/>
          <w:szCs w:val="30"/>
          <w:lang w:val="en-US"/>
        </w:rPr>
        <w:t>BelWBD.txt</w:t>
      </w:r>
    </w:p>
    <w:p w:rsidR="00424A6E" w:rsidRPr="00872363" w:rsidRDefault="00424A6E" w:rsidP="00F25297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872363">
        <w:rPr>
          <w:rFonts w:ascii="Times New Roman" w:hAnsi="Times New Roman" w:cs="Times New Roman"/>
          <w:sz w:val="30"/>
          <w:szCs w:val="30"/>
          <w:lang w:val="en-US"/>
        </w:rPr>
        <w:t>LangWeight.dat</w:t>
      </w:r>
    </w:p>
    <w:p w:rsidR="00424A6E" w:rsidRPr="00872363" w:rsidRDefault="00424A6E" w:rsidP="00F25297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872363">
        <w:rPr>
          <w:rFonts w:ascii="Times New Roman" w:hAnsi="Times New Roman" w:cs="Times New Roman"/>
          <w:sz w:val="30"/>
          <w:szCs w:val="30"/>
          <w:lang w:val="en-US"/>
        </w:rPr>
        <w:t>law_by.stat</w:t>
      </w:r>
    </w:p>
    <w:p w:rsidR="00424A6E" w:rsidRPr="00872363" w:rsidRDefault="00424A6E" w:rsidP="00F25297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872363">
        <w:rPr>
          <w:rFonts w:ascii="Times New Roman" w:hAnsi="Times New Roman" w:cs="Times New Roman"/>
          <w:sz w:val="30"/>
          <w:szCs w:val="30"/>
          <w:lang w:val="en-US"/>
        </w:rPr>
        <w:lastRenderedPageBreak/>
        <w:t>law_ru.stat</w:t>
      </w:r>
    </w:p>
    <w:p w:rsidR="00424A6E" w:rsidRPr="00872363" w:rsidRDefault="00424A6E" w:rsidP="00F25297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872363">
        <w:rPr>
          <w:rFonts w:ascii="Times New Roman" w:hAnsi="Times New Roman" w:cs="Times New Roman"/>
          <w:sz w:val="30"/>
          <w:szCs w:val="30"/>
          <w:lang w:val="en-US"/>
        </w:rPr>
        <w:t>Program.cs</w:t>
      </w:r>
    </w:p>
    <w:p w:rsidR="00424A6E" w:rsidRPr="00872363" w:rsidRDefault="00424A6E" w:rsidP="00F25297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872363">
        <w:rPr>
          <w:rFonts w:ascii="Times New Roman" w:hAnsi="Times New Roman" w:cs="Times New Roman"/>
          <w:sz w:val="30"/>
          <w:szCs w:val="30"/>
          <w:lang w:val="en-US"/>
        </w:rPr>
        <w:t>RusDictionary.dat</w:t>
      </w:r>
    </w:p>
    <w:p w:rsidR="00424A6E" w:rsidRPr="00872363" w:rsidRDefault="00424A6E" w:rsidP="00F25297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872363">
        <w:rPr>
          <w:rFonts w:ascii="Times New Roman" w:hAnsi="Times New Roman" w:cs="Times New Roman"/>
          <w:sz w:val="30"/>
          <w:szCs w:val="30"/>
          <w:lang w:val="en-US"/>
        </w:rPr>
        <w:t>RusSBD.txt</w:t>
      </w:r>
    </w:p>
    <w:p w:rsidR="00424A6E" w:rsidRPr="00872363" w:rsidRDefault="00424A6E" w:rsidP="00F25297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872363">
        <w:rPr>
          <w:rFonts w:ascii="Times New Roman" w:hAnsi="Times New Roman" w:cs="Times New Roman"/>
          <w:sz w:val="30"/>
          <w:szCs w:val="30"/>
          <w:lang w:val="en-US"/>
        </w:rPr>
        <w:t>RusWBD.txt</w:t>
      </w:r>
    </w:p>
    <w:p w:rsidR="00424A6E" w:rsidRPr="00872363" w:rsidRDefault="00424A6E" w:rsidP="00F25297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872363">
        <w:rPr>
          <w:rFonts w:ascii="Times New Roman" w:hAnsi="Times New Roman" w:cs="Times New Roman"/>
          <w:sz w:val="30"/>
          <w:szCs w:val="30"/>
          <w:lang w:val="en-US"/>
        </w:rPr>
        <w:t>TagList</w:t>
      </w:r>
    </w:p>
    <w:p w:rsidR="00424A6E" w:rsidRPr="00872363" w:rsidRDefault="00424A6E" w:rsidP="00F25297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872363">
        <w:rPr>
          <w:rFonts w:ascii="Times New Roman" w:hAnsi="Times New Roman" w:cs="Times New Roman"/>
          <w:sz w:val="30"/>
          <w:szCs w:val="30"/>
          <w:lang w:val="en-US"/>
        </w:rPr>
        <w:t>TagList.data</w:t>
      </w:r>
    </w:p>
    <w:p w:rsidR="00424A6E" w:rsidRPr="00872363" w:rsidRDefault="00424A6E" w:rsidP="00F25297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872363">
        <w:rPr>
          <w:rFonts w:ascii="Times New Roman" w:hAnsi="Times New Roman" w:cs="Times New Roman"/>
          <w:sz w:val="30"/>
          <w:szCs w:val="30"/>
          <w:lang w:val="en-US"/>
        </w:rPr>
        <w:t>TagPriority</w:t>
      </w:r>
    </w:p>
    <w:p w:rsidR="00424A6E" w:rsidRPr="00872363" w:rsidRDefault="00424A6E" w:rsidP="00F25297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872363">
        <w:rPr>
          <w:rFonts w:ascii="Times New Roman" w:hAnsi="Times New Roman" w:cs="Times New Roman"/>
          <w:sz w:val="30"/>
          <w:szCs w:val="30"/>
          <w:lang w:val="en-US"/>
        </w:rPr>
        <w:t>TransDependTreeBuilder.lua</w:t>
      </w:r>
    </w:p>
    <w:p w:rsidR="00424A6E" w:rsidRPr="00872363" w:rsidRDefault="00424A6E" w:rsidP="00F25297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872363">
        <w:rPr>
          <w:rFonts w:ascii="Times New Roman" w:hAnsi="Times New Roman" w:cs="Times New Roman"/>
          <w:sz w:val="30"/>
          <w:szCs w:val="30"/>
          <w:lang w:val="en-US"/>
        </w:rPr>
        <w:t>TranslationBR.tbl</w:t>
      </w:r>
    </w:p>
    <w:p w:rsidR="00424A6E" w:rsidRPr="00872363" w:rsidRDefault="00424A6E" w:rsidP="00F25297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872363">
        <w:rPr>
          <w:rFonts w:ascii="Times New Roman" w:hAnsi="Times New Roman" w:cs="Times New Roman"/>
          <w:sz w:val="30"/>
          <w:szCs w:val="30"/>
          <w:lang w:val="en-US"/>
        </w:rPr>
        <w:t>TranslationRB.tbl</w:t>
      </w:r>
    </w:p>
    <w:p w:rsidR="00424A6E" w:rsidRPr="00872363" w:rsidRDefault="00424A6E" w:rsidP="00F25297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872363">
        <w:rPr>
          <w:rFonts w:ascii="Times New Roman" w:hAnsi="Times New Roman" w:cs="Times New Roman"/>
          <w:sz w:val="30"/>
          <w:szCs w:val="30"/>
          <w:lang w:val="en-US"/>
        </w:rPr>
        <w:t>VerbRulingBel.bin</w:t>
      </w:r>
    </w:p>
    <w:p w:rsidR="00424A6E" w:rsidRPr="00872363" w:rsidRDefault="00424A6E" w:rsidP="00F25297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872363">
        <w:rPr>
          <w:rFonts w:ascii="Times New Roman" w:hAnsi="Times New Roman" w:cs="Times New Roman"/>
          <w:sz w:val="30"/>
          <w:szCs w:val="30"/>
          <w:lang w:val="en-US"/>
        </w:rPr>
        <w:t>VerbRulingBelPrep.bin</w:t>
      </w:r>
    </w:p>
    <w:p w:rsidR="00424A6E" w:rsidRPr="00872363" w:rsidRDefault="00424A6E" w:rsidP="00F25297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872363">
        <w:rPr>
          <w:rFonts w:ascii="Times New Roman" w:hAnsi="Times New Roman" w:cs="Times New Roman"/>
          <w:sz w:val="30"/>
          <w:szCs w:val="30"/>
          <w:lang w:val="en-US"/>
        </w:rPr>
        <w:t>VerbRulingRus.bin</w:t>
      </w:r>
    </w:p>
    <w:p w:rsidR="00424A6E" w:rsidRPr="00872363" w:rsidRDefault="00424A6E" w:rsidP="00F25297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872363">
        <w:rPr>
          <w:rFonts w:ascii="Times New Roman" w:hAnsi="Times New Roman" w:cs="Times New Roman"/>
          <w:sz w:val="30"/>
          <w:szCs w:val="30"/>
          <w:lang w:val="en-US"/>
        </w:rPr>
        <w:t>VerbRulingRusPrep.bin</w:t>
      </w:r>
    </w:p>
    <w:p w:rsidR="00424A6E" w:rsidRPr="00872363" w:rsidRDefault="004A7284" w:rsidP="00F25297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872363">
        <w:rPr>
          <w:rFonts w:ascii="Times New Roman" w:hAnsi="Times New Roman" w:cs="Times New Roman"/>
          <w:sz w:val="30"/>
          <w:szCs w:val="30"/>
        </w:rPr>
        <w:t>Папка</w:t>
      </w:r>
      <w:r w:rsidRPr="00872363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="00424A6E" w:rsidRPr="00872363">
        <w:rPr>
          <w:rFonts w:ascii="Times New Roman" w:hAnsi="Times New Roman" w:cs="Times New Roman"/>
          <w:b/>
          <w:sz w:val="30"/>
          <w:szCs w:val="30"/>
          <w:lang w:val="en-US"/>
        </w:rPr>
        <w:t>WorkersAgent</w:t>
      </w:r>
      <w:r w:rsidRPr="00872363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r w:rsidRPr="00872363">
        <w:rPr>
          <w:rFonts w:ascii="Times New Roman" w:hAnsi="Times New Roman" w:cs="Times New Roman"/>
          <w:sz w:val="30"/>
          <w:szCs w:val="30"/>
        </w:rPr>
        <w:t>содержащая</w:t>
      </w:r>
      <w:r w:rsidRPr="00872363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872363">
        <w:rPr>
          <w:rFonts w:ascii="Times New Roman" w:hAnsi="Times New Roman" w:cs="Times New Roman"/>
          <w:sz w:val="30"/>
          <w:szCs w:val="30"/>
        </w:rPr>
        <w:t>файлы</w:t>
      </w:r>
      <w:r w:rsidRPr="00872363">
        <w:rPr>
          <w:rFonts w:ascii="Times New Roman" w:hAnsi="Times New Roman" w:cs="Times New Roman"/>
          <w:sz w:val="30"/>
          <w:szCs w:val="30"/>
          <w:lang w:val="en-US"/>
        </w:rPr>
        <w:t>:</w:t>
      </w:r>
    </w:p>
    <w:p w:rsidR="00424A6E" w:rsidRPr="00872363" w:rsidRDefault="00424A6E" w:rsidP="00F25297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  <w:lang w:val="en-US"/>
        </w:rPr>
        <w:t>setup</w:t>
      </w:r>
      <w:r w:rsidRPr="00872363">
        <w:rPr>
          <w:rFonts w:ascii="Times New Roman" w:hAnsi="Times New Roman" w:cs="Times New Roman"/>
          <w:sz w:val="30"/>
          <w:szCs w:val="30"/>
        </w:rPr>
        <w:t>.</w:t>
      </w:r>
      <w:r w:rsidRPr="00872363">
        <w:rPr>
          <w:rFonts w:ascii="Times New Roman" w:hAnsi="Times New Roman" w:cs="Times New Roman"/>
          <w:sz w:val="30"/>
          <w:szCs w:val="30"/>
          <w:lang w:val="en-US"/>
        </w:rPr>
        <w:t>exe</w:t>
      </w:r>
    </w:p>
    <w:p w:rsidR="00424A6E" w:rsidRPr="00872363" w:rsidRDefault="00424A6E" w:rsidP="00F25297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  <w:lang w:val="en-US"/>
        </w:rPr>
        <w:t>WorkersAgentSetup</w:t>
      </w:r>
      <w:r w:rsidRPr="00872363">
        <w:rPr>
          <w:rFonts w:ascii="Times New Roman" w:hAnsi="Times New Roman" w:cs="Times New Roman"/>
          <w:sz w:val="30"/>
          <w:szCs w:val="30"/>
        </w:rPr>
        <w:t>.</w:t>
      </w:r>
      <w:r w:rsidRPr="00872363">
        <w:rPr>
          <w:rFonts w:ascii="Times New Roman" w:hAnsi="Times New Roman" w:cs="Times New Roman"/>
          <w:sz w:val="30"/>
          <w:szCs w:val="30"/>
          <w:lang w:val="en-US"/>
        </w:rPr>
        <w:t>msi</w:t>
      </w:r>
    </w:p>
    <w:p w:rsidR="000C22DC" w:rsidRPr="00872363" w:rsidRDefault="008D3D79" w:rsidP="008B0E88">
      <w:pPr>
        <w:pStyle w:val="1"/>
      </w:pPr>
      <w:bookmarkStart w:id="45" w:name="_Toc360524525"/>
      <w:r w:rsidRPr="00872363">
        <w:t>7</w:t>
      </w:r>
      <w:r w:rsidR="00571C0F" w:rsidRPr="00872363">
        <w:t xml:space="preserve"> </w:t>
      </w:r>
      <w:r w:rsidR="000C22DC" w:rsidRPr="00872363">
        <w:t>Описание комплекта исходных модулей</w:t>
      </w:r>
      <w:bookmarkEnd w:id="45"/>
    </w:p>
    <w:p w:rsidR="00415F5C" w:rsidRPr="00872363" w:rsidRDefault="00415F5C" w:rsidP="00F25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 xml:space="preserve">Описание комплекта исходных </w:t>
      </w:r>
      <w:r w:rsidR="00957079" w:rsidRPr="00872363">
        <w:rPr>
          <w:rFonts w:ascii="Times New Roman" w:hAnsi="Times New Roman" w:cs="Times New Roman"/>
          <w:sz w:val="30"/>
          <w:szCs w:val="30"/>
        </w:rPr>
        <w:t xml:space="preserve">файлов </w:t>
      </w:r>
      <w:r w:rsidRPr="00872363">
        <w:rPr>
          <w:rFonts w:ascii="Times New Roman" w:hAnsi="Times New Roman" w:cs="Times New Roman"/>
          <w:sz w:val="30"/>
          <w:szCs w:val="30"/>
        </w:rPr>
        <w:t>модуля построения ПОД:</w:t>
      </w:r>
    </w:p>
    <w:p w:rsidR="00415F5C" w:rsidRPr="00872363" w:rsidRDefault="00415F5C" w:rsidP="00F25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:rsidR="000C22DC" w:rsidRPr="00872363" w:rsidRDefault="00F8705E" w:rsidP="00F2529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 xml:space="preserve">Проект </w:t>
      </w:r>
      <w:r w:rsidR="000C22DC" w:rsidRPr="00872363">
        <w:rPr>
          <w:rFonts w:ascii="Times New Roman" w:hAnsi="Times New Roman" w:cs="Times New Roman"/>
          <w:b/>
          <w:sz w:val="30"/>
          <w:szCs w:val="30"/>
          <w:lang w:val="en-US"/>
        </w:rPr>
        <w:t>ComputePositionsLib</w:t>
      </w:r>
    </w:p>
    <w:p w:rsidR="00F8705E" w:rsidRPr="00872363" w:rsidRDefault="00F8705E" w:rsidP="00F25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742"/>
        <w:gridCol w:w="6041"/>
      </w:tblGrid>
      <w:tr w:rsidR="00872363" w:rsidRPr="00872363" w:rsidTr="00F25297">
        <w:trPr>
          <w:jc w:val="center"/>
        </w:trPr>
        <w:tc>
          <w:tcPr>
            <w:tcW w:w="0" w:type="auto"/>
          </w:tcPr>
          <w:p w:rsidR="00F8705E" w:rsidRPr="00872363" w:rsidRDefault="00F8705E" w:rsidP="00BB3C10">
            <w:pPr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872363">
              <w:rPr>
                <w:rFonts w:ascii="Times New Roman" w:hAnsi="Times New Roman" w:cs="Times New Roman"/>
                <w:b/>
                <w:sz w:val="30"/>
                <w:szCs w:val="30"/>
              </w:rPr>
              <w:t>Имя файла</w:t>
            </w:r>
          </w:p>
        </w:tc>
        <w:tc>
          <w:tcPr>
            <w:tcW w:w="0" w:type="auto"/>
          </w:tcPr>
          <w:p w:rsidR="00F8705E" w:rsidRPr="00872363" w:rsidRDefault="00F8705E" w:rsidP="00BB3C10">
            <w:pPr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872363">
              <w:rPr>
                <w:rFonts w:ascii="Times New Roman" w:hAnsi="Times New Roman" w:cs="Times New Roman"/>
                <w:b/>
                <w:sz w:val="30"/>
                <w:szCs w:val="30"/>
              </w:rPr>
              <w:t>Описание</w:t>
            </w:r>
          </w:p>
        </w:tc>
      </w:tr>
      <w:tr w:rsidR="00F8705E" w:rsidRPr="00872363" w:rsidTr="00F25297">
        <w:trPr>
          <w:jc w:val="center"/>
        </w:trPr>
        <w:tc>
          <w:tcPr>
            <w:tcW w:w="0" w:type="auto"/>
          </w:tcPr>
          <w:p w:rsidR="00F8705E" w:rsidRPr="00872363" w:rsidRDefault="00F8705E" w:rsidP="00BB3C10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872363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ComputePositions.cs</w:t>
            </w:r>
          </w:p>
        </w:tc>
        <w:tc>
          <w:tcPr>
            <w:tcW w:w="0" w:type="auto"/>
          </w:tcPr>
          <w:p w:rsidR="00F8705E" w:rsidRPr="00872363" w:rsidRDefault="00F8705E" w:rsidP="00BB3C10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872363">
              <w:rPr>
                <w:rFonts w:ascii="Times New Roman" w:hAnsi="Times New Roman" w:cs="Times New Roman"/>
                <w:sz w:val="30"/>
                <w:szCs w:val="30"/>
              </w:rPr>
              <w:t>Модуль для пересчета позиций слов в тексте.</w:t>
            </w:r>
          </w:p>
        </w:tc>
      </w:tr>
    </w:tbl>
    <w:p w:rsidR="005177DC" w:rsidRPr="00872363" w:rsidRDefault="005177DC" w:rsidP="00F25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:rsidR="000C22DC" w:rsidRPr="00872363" w:rsidRDefault="00F8705E" w:rsidP="00F2529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 xml:space="preserve">Проект </w:t>
      </w:r>
      <w:r w:rsidR="000C22DC" w:rsidRPr="00872363">
        <w:rPr>
          <w:rFonts w:ascii="Times New Roman" w:hAnsi="Times New Roman" w:cs="Times New Roman"/>
          <w:b/>
          <w:sz w:val="30"/>
          <w:szCs w:val="30"/>
          <w:lang w:val="en-US"/>
        </w:rPr>
        <w:t>ControlAgent</w:t>
      </w:r>
    </w:p>
    <w:p w:rsidR="00F8705E" w:rsidRPr="00872363" w:rsidRDefault="00F8705E" w:rsidP="00F2529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0"/>
          <w:szCs w:val="30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291"/>
        <w:gridCol w:w="6615"/>
      </w:tblGrid>
      <w:tr w:rsidR="00872363" w:rsidRPr="00872363" w:rsidTr="001F5EA5">
        <w:trPr>
          <w:jc w:val="center"/>
        </w:trPr>
        <w:tc>
          <w:tcPr>
            <w:tcW w:w="0" w:type="auto"/>
          </w:tcPr>
          <w:p w:rsidR="00F8705E" w:rsidRPr="00872363" w:rsidRDefault="00F8705E" w:rsidP="001F5EA5">
            <w:pPr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872363">
              <w:rPr>
                <w:rFonts w:ascii="Times New Roman" w:hAnsi="Times New Roman" w:cs="Times New Roman"/>
                <w:b/>
                <w:sz w:val="30"/>
                <w:szCs w:val="30"/>
              </w:rPr>
              <w:t>Имя файла</w:t>
            </w:r>
          </w:p>
        </w:tc>
        <w:tc>
          <w:tcPr>
            <w:tcW w:w="0" w:type="auto"/>
          </w:tcPr>
          <w:p w:rsidR="00F8705E" w:rsidRPr="00872363" w:rsidRDefault="00F8705E" w:rsidP="001F5EA5">
            <w:pPr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872363">
              <w:rPr>
                <w:rFonts w:ascii="Times New Roman" w:hAnsi="Times New Roman" w:cs="Times New Roman"/>
                <w:b/>
                <w:sz w:val="30"/>
                <w:szCs w:val="30"/>
              </w:rPr>
              <w:t>Описание</w:t>
            </w:r>
          </w:p>
        </w:tc>
      </w:tr>
      <w:tr w:rsidR="00872363" w:rsidRPr="00872363" w:rsidTr="001F5EA5">
        <w:trPr>
          <w:jc w:val="center"/>
        </w:trPr>
        <w:tc>
          <w:tcPr>
            <w:tcW w:w="0" w:type="auto"/>
          </w:tcPr>
          <w:p w:rsidR="00F8705E" w:rsidRPr="00872363" w:rsidRDefault="00F8705E" w:rsidP="001F5EA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872363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ControlAgent.cs</w:t>
            </w:r>
          </w:p>
        </w:tc>
        <w:tc>
          <w:tcPr>
            <w:tcW w:w="0" w:type="auto"/>
          </w:tcPr>
          <w:p w:rsidR="00F8705E" w:rsidRPr="00872363" w:rsidRDefault="00F8705E" w:rsidP="001F5EA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872363">
              <w:rPr>
                <w:rFonts w:ascii="Times New Roman" w:hAnsi="Times New Roman" w:cs="Times New Roman"/>
                <w:sz w:val="30"/>
                <w:szCs w:val="30"/>
              </w:rPr>
              <w:t>Реализация интерфейса службы-балансировщика.</w:t>
            </w:r>
          </w:p>
        </w:tc>
      </w:tr>
      <w:tr w:rsidR="00F8705E" w:rsidRPr="00872363" w:rsidTr="001F5EA5">
        <w:trPr>
          <w:jc w:val="center"/>
        </w:trPr>
        <w:tc>
          <w:tcPr>
            <w:tcW w:w="0" w:type="auto"/>
          </w:tcPr>
          <w:p w:rsidR="00F8705E" w:rsidRPr="00872363" w:rsidRDefault="00F8705E" w:rsidP="001F5EA5">
            <w:pPr>
              <w:jc w:val="both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872363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IControlAgent.cs</w:t>
            </w:r>
          </w:p>
        </w:tc>
        <w:tc>
          <w:tcPr>
            <w:tcW w:w="0" w:type="auto"/>
          </w:tcPr>
          <w:p w:rsidR="00F8705E" w:rsidRPr="00872363" w:rsidRDefault="00F8705E" w:rsidP="001F5EA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872363">
              <w:rPr>
                <w:rFonts w:ascii="Times New Roman" w:hAnsi="Times New Roman" w:cs="Times New Roman"/>
                <w:sz w:val="30"/>
                <w:szCs w:val="30"/>
              </w:rPr>
              <w:t>Интерфейс службы-балансировщика.</w:t>
            </w:r>
          </w:p>
        </w:tc>
      </w:tr>
    </w:tbl>
    <w:p w:rsidR="005177DC" w:rsidRPr="00872363" w:rsidRDefault="005177DC" w:rsidP="00F25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:rsidR="000C22DC" w:rsidRPr="00872363" w:rsidRDefault="00FE2A75" w:rsidP="00F2529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 xml:space="preserve">Проект </w:t>
      </w:r>
      <w:r w:rsidR="000C22DC" w:rsidRPr="00872363">
        <w:rPr>
          <w:rFonts w:ascii="Times New Roman" w:hAnsi="Times New Roman" w:cs="Times New Roman"/>
          <w:b/>
          <w:sz w:val="30"/>
          <w:szCs w:val="30"/>
          <w:lang w:val="en-US"/>
        </w:rPr>
        <w:t>ControlAgentService</w:t>
      </w:r>
    </w:p>
    <w:p w:rsidR="00FE2A75" w:rsidRPr="00872363" w:rsidRDefault="00FE2A75" w:rsidP="00F2529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0"/>
          <w:szCs w:val="30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5795"/>
      </w:tblGrid>
      <w:tr w:rsidR="00872363" w:rsidRPr="00872363" w:rsidTr="00F25297">
        <w:trPr>
          <w:jc w:val="center"/>
        </w:trPr>
        <w:tc>
          <w:tcPr>
            <w:tcW w:w="3091" w:type="dxa"/>
          </w:tcPr>
          <w:p w:rsidR="00FE2A75" w:rsidRPr="00872363" w:rsidRDefault="00FE2A75" w:rsidP="001F5EA5">
            <w:pPr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872363">
              <w:rPr>
                <w:rFonts w:ascii="Times New Roman" w:hAnsi="Times New Roman" w:cs="Times New Roman"/>
                <w:b/>
                <w:sz w:val="30"/>
                <w:szCs w:val="30"/>
              </w:rPr>
              <w:t>Имя файла</w:t>
            </w:r>
          </w:p>
        </w:tc>
        <w:tc>
          <w:tcPr>
            <w:tcW w:w="5795" w:type="dxa"/>
          </w:tcPr>
          <w:p w:rsidR="00FE2A75" w:rsidRPr="00872363" w:rsidRDefault="00FE2A75" w:rsidP="001F5EA5">
            <w:pPr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872363">
              <w:rPr>
                <w:rFonts w:ascii="Times New Roman" w:hAnsi="Times New Roman" w:cs="Times New Roman"/>
                <w:b/>
                <w:sz w:val="30"/>
                <w:szCs w:val="30"/>
              </w:rPr>
              <w:t>Описание</w:t>
            </w:r>
          </w:p>
        </w:tc>
      </w:tr>
      <w:tr w:rsidR="00872363" w:rsidRPr="00872363" w:rsidTr="00F25297">
        <w:trPr>
          <w:jc w:val="center"/>
        </w:trPr>
        <w:tc>
          <w:tcPr>
            <w:tcW w:w="3091" w:type="dxa"/>
          </w:tcPr>
          <w:p w:rsidR="00FE2A75" w:rsidRPr="00872363" w:rsidRDefault="00FE2A75" w:rsidP="001F5EA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872363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ControlAgentService.cs</w:t>
            </w:r>
          </w:p>
        </w:tc>
        <w:tc>
          <w:tcPr>
            <w:tcW w:w="5795" w:type="dxa"/>
          </w:tcPr>
          <w:p w:rsidR="00FE2A75" w:rsidRPr="00872363" w:rsidRDefault="00FE2A75" w:rsidP="00F25297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872363">
              <w:rPr>
                <w:rFonts w:ascii="Times New Roman" w:hAnsi="Times New Roman" w:cs="Times New Roman"/>
                <w:sz w:val="30"/>
                <w:szCs w:val="30"/>
              </w:rPr>
              <w:t xml:space="preserve">Реализация службы-балансировщика в виде </w:t>
            </w:r>
            <w:r w:rsidRPr="00872363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windows</w:t>
            </w:r>
            <w:r w:rsidRPr="00872363">
              <w:rPr>
                <w:rFonts w:ascii="Times New Roman" w:hAnsi="Times New Roman" w:cs="Times New Roman"/>
                <w:sz w:val="30"/>
                <w:szCs w:val="30"/>
              </w:rPr>
              <w:t>-службы.</w:t>
            </w:r>
          </w:p>
        </w:tc>
      </w:tr>
    </w:tbl>
    <w:p w:rsidR="0043334F" w:rsidRPr="00872363" w:rsidRDefault="0043334F" w:rsidP="00F2529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0C22DC" w:rsidRPr="00872363" w:rsidRDefault="000C22DC" w:rsidP="00F25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b/>
          <w:sz w:val="30"/>
          <w:szCs w:val="30"/>
          <w:lang w:val="en-US"/>
        </w:rPr>
        <w:lastRenderedPageBreak/>
        <w:t>ControlAgentSetup</w:t>
      </w:r>
      <w:r w:rsidR="00D61731" w:rsidRPr="00872363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D61731" w:rsidRPr="00872363">
        <w:rPr>
          <w:rFonts w:ascii="Times New Roman" w:hAnsi="Times New Roman" w:cs="Times New Roman"/>
          <w:sz w:val="30"/>
          <w:szCs w:val="30"/>
        </w:rPr>
        <w:t>представляет собой проект инсталляции службы-балансировщика.</w:t>
      </w:r>
    </w:p>
    <w:p w:rsidR="001C039F" w:rsidRPr="00872363" w:rsidRDefault="001C039F" w:rsidP="00F25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:rsidR="000C22DC" w:rsidRPr="00872363" w:rsidRDefault="000C22DC" w:rsidP="00F2529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0"/>
          <w:szCs w:val="30"/>
        </w:rPr>
      </w:pPr>
      <w:r w:rsidRPr="00872363">
        <w:rPr>
          <w:rFonts w:ascii="Times New Roman" w:hAnsi="Times New Roman" w:cs="Times New Roman"/>
          <w:b/>
          <w:sz w:val="30"/>
          <w:szCs w:val="30"/>
          <w:lang w:val="en-US"/>
        </w:rPr>
        <w:t>CreationSDI</w:t>
      </w:r>
    </w:p>
    <w:p w:rsidR="00ED3070" w:rsidRPr="00872363" w:rsidRDefault="00ED3070" w:rsidP="00F2529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0"/>
          <w:szCs w:val="30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743"/>
        <w:gridCol w:w="6143"/>
      </w:tblGrid>
      <w:tr w:rsidR="00872363" w:rsidRPr="00872363" w:rsidTr="0043334F">
        <w:trPr>
          <w:jc w:val="center"/>
        </w:trPr>
        <w:tc>
          <w:tcPr>
            <w:tcW w:w="2743" w:type="dxa"/>
          </w:tcPr>
          <w:p w:rsidR="00ED3070" w:rsidRPr="00872363" w:rsidRDefault="00ED3070" w:rsidP="001F5EA5">
            <w:pPr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872363">
              <w:rPr>
                <w:rFonts w:ascii="Times New Roman" w:hAnsi="Times New Roman" w:cs="Times New Roman"/>
                <w:b/>
                <w:sz w:val="30"/>
                <w:szCs w:val="30"/>
              </w:rPr>
              <w:t>Имя файла</w:t>
            </w:r>
          </w:p>
        </w:tc>
        <w:tc>
          <w:tcPr>
            <w:tcW w:w="6143" w:type="dxa"/>
          </w:tcPr>
          <w:p w:rsidR="00ED3070" w:rsidRPr="00872363" w:rsidRDefault="00ED3070" w:rsidP="001F5EA5">
            <w:pPr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872363">
              <w:rPr>
                <w:rFonts w:ascii="Times New Roman" w:hAnsi="Times New Roman" w:cs="Times New Roman"/>
                <w:b/>
                <w:sz w:val="30"/>
                <w:szCs w:val="30"/>
              </w:rPr>
              <w:t>Описание</w:t>
            </w:r>
          </w:p>
        </w:tc>
      </w:tr>
      <w:tr w:rsidR="00872363" w:rsidRPr="00872363" w:rsidTr="0043334F">
        <w:trPr>
          <w:jc w:val="center"/>
        </w:trPr>
        <w:tc>
          <w:tcPr>
            <w:tcW w:w="2743" w:type="dxa"/>
          </w:tcPr>
          <w:p w:rsidR="00ED3070" w:rsidRPr="00872363" w:rsidRDefault="00ED3070" w:rsidP="001F5EA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872363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CreationSDI.cs</w:t>
            </w:r>
          </w:p>
        </w:tc>
        <w:tc>
          <w:tcPr>
            <w:tcW w:w="6143" w:type="dxa"/>
          </w:tcPr>
          <w:p w:rsidR="00ED3070" w:rsidRPr="00872363" w:rsidRDefault="007C1424" w:rsidP="001F5EA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872363">
              <w:rPr>
                <w:rFonts w:ascii="Times New Roman" w:hAnsi="Times New Roman" w:cs="Times New Roman"/>
                <w:sz w:val="30"/>
                <w:szCs w:val="30"/>
              </w:rPr>
              <w:t>.</w:t>
            </w:r>
            <w:r w:rsidRPr="00872363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NET</w:t>
            </w:r>
            <w:r w:rsidRPr="00872363">
              <w:rPr>
                <w:rFonts w:ascii="Times New Roman" w:hAnsi="Times New Roman" w:cs="Times New Roman"/>
                <w:sz w:val="30"/>
                <w:szCs w:val="30"/>
              </w:rPr>
              <w:t xml:space="preserve"> оболочка библиотеки </w:t>
            </w:r>
            <w:r w:rsidRPr="00872363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RBTagger</w:t>
            </w:r>
            <w:r w:rsidRPr="00872363">
              <w:rPr>
                <w:rFonts w:ascii="Times New Roman" w:hAnsi="Times New Roman" w:cs="Times New Roman"/>
                <w:sz w:val="30"/>
                <w:szCs w:val="30"/>
              </w:rPr>
              <w:t>.</w:t>
            </w:r>
            <w:r w:rsidRPr="00872363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dll</w:t>
            </w:r>
            <w:r w:rsidRPr="00872363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</w:tr>
    </w:tbl>
    <w:p w:rsidR="00ED3070" w:rsidRPr="00872363" w:rsidRDefault="00ED3070" w:rsidP="00F2529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0C22DC" w:rsidRPr="00872363" w:rsidRDefault="000C22DC" w:rsidP="00F2529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0"/>
          <w:szCs w:val="30"/>
        </w:rPr>
      </w:pPr>
      <w:r w:rsidRPr="00872363">
        <w:rPr>
          <w:rFonts w:ascii="Times New Roman" w:hAnsi="Times New Roman" w:cs="Times New Roman"/>
          <w:b/>
          <w:sz w:val="30"/>
          <w:szCs w:val="30"/>
          <w:lang w:val="en-US"/>
        </w:rPr>
        <w:t>ScheduleLib</w:t>
      </w:r>
    </w:p>
    <w:p w:rsidR="00604077" w:rsidRPr="00872363" w:rsidRDefault="00604077" w:rsidP="00F2529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0"/>
          <w:szCs w:val="30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5795"/>
      </w:tblGrid>
      <w:tr w:rsidR="00872363" w:rsidRPr="00872363" w:rsidTr="001F5EA5">
        <w:trPr>
          <w:jc w:val="center"/>
        </w:trPr>
        <w:tc>
          <w:tcPr>
            <w:tcW w:w="3091" w:type="dxa"/>
          </w:tcPr>
          <w:p w:rsidR="00604077" w:rsidRPr="00872363" w:rsidRDefault="00604077" w:rsidP="001F5EA5">
            <w:pPr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872363">
              <w:rPr>
                <w:rFonts w:ascii="Times New Roman" w:hAnsi="Times New Roman" w:cs="Times New Roman"/>
                <w:b/>
                <w:sz w:val="30"/>
                <w:szCs w:val="30"/>
              </w:rPr>
              <w:t>Имя файла</w:t>
            </w:r>
          </w:p>
        </w:tc>
        <w:tc>
          <w:tcPr>
            <w:tcW w:w="5795" w:type="dxa"/>
          </w:tcPr>
          <w:p w:rsidR="00604077" w:rsidRPr="00872363" w:rsidRDefault="00604077" w:rsidP="001F5EA5">
            <w:pPr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872363">
              <w:rPr>
                <w:rFonts w:ascii="Times New Roman" w:hAnsi="Times New Roman" w:cs="Times New Roman"/>
                <w:b/>
                <w:sz w:val="30"/>
                <w:szCs w:val="30"/>
              </w:rPr>
              <w:t>Описание</w:t>
            </w:r>
          </w:p>
        </w:tc>
      </w:tr>
      <w:tr w:rsidR="00872363" w:rsidRPr="00872363" w:rsidTr="001F5EA5">
        <w:trPr>
          <w:jc w:val="center"/>
        </w:trPr>
        <w:tc>
          <w:tcPr>
            <w:tcW w:w="3091" w:type="dxa"/>
          </w:tcPr>
          <w:p w:rsidR="00604077" w:rsidRPr="00872363" w:rsidRDefault="00604077" w:rsidP="001F5EA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872363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ScheduleWorkflow.cs</w:t>
            </w:r>
          </w:p>
        </w:tc>
        <w:tc>
          <w:tcPr>
            <w:tcW w:w="5795" w:type="dxa"/>
          </w:tcPr>
          <w:p w:rsidR="00604077" w:rsidRPr="00872363" w:rsidRDefault="00604077" w:rsidP="001F5EA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872363">
              <w:rPr>
                <w:rFonts w:ascii="Times New Roman" w:hAnsi="Times New Roman" w:cs="Times New Roman"/>
                <w:sz w:val="30"/>
                <w:szCs w:val="30"/>
              </w:rPr>
              <w:t>Реализация службы-менеджера.</w:t>
            </w:r>
          </w:p>
        </w:tc>
      </w:tr>
    </w:tbl>
    <w:p w:rsidR="001C039F" w:rsidRPr="00872363" w:rsidRDefault="001C039F" w:rsidP="00F25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:rsidR="000C22DC" w:rsidRPr="00872363" w:rsidRDefault="001C039F" w:rsidP="00F2529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872363">
        <w:rPr>
          <w:rFonts w:ascii="Times New Roman" w:hAnsi="Times New Roman" w:cs="Times New Roman"/>
          <w:b/>
          <w:sz w:val="30"/>
          <w:szCs w:val="30"/>
          <w:lang w:val="en-US"/>
        </w:rPr>
        <w:t>ScheduleService</w:t>
      </w:r>
    </w:p>
    <w:p w:rsidR="0006746B" w:rsidRPr="00872363" w:rsidRDefault="0006746B" w:rsidP="00F25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743"/>
        <w:gridCol w:w="6143"/>
      </w:tblGrid>
      <w:tr w:rsidR="00872363" w:rsidRPr="00872363" w:rsidTr="0043334F">
        <w:trPr>
          <w:jc w:val="center"/>
        </w:trPr>
        <w:tc>
          <w:tcPr>
            <w:tcW w:w="2743" w:type="dxa"/>
          </w:tcPr>
          <w:p w:rsidR="0006746B" w:rsidRPr="00872363" w:rsidRDefault="0006746B" w:rsidP="001F5EA5">
            <w:pPr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872363">
              <w:rPr>
                <w:rFonts w:ascii="Times New Roman" w:hAnsi="Times New Roman" w:cs="Times New Roman"/>
                <w:b/>
                <w:sz w:val="30"/>
                <w:szCs w:val="30"/>
              </w:rPr>
              <w:t>Имя файла</w:t>
            </w:r>
          </w:p>
        </w:tc>
        <w:tc>
          <w:tcPr>
            <w:tcW w:w="6143" w:type="dxa"/>
          </w:tcPr>
          <w:p w:rsidR="0006746B" w:rsidRPr="00872363" w:rsidRDefault="0006746B" w:rsidP="001F5EA5">
            <w:pPr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872363">
              <w:rPr>
                <w:rFonts w:ascii="Times New Roman" w:hAnsi="Times New Roman" w:cs="Times New Roman"/>
                <w:b/>
                <w:sz w:val="30"/>
                <w:szCs w:val="30"/>
              </w:rPr>
              <w:t>Описание</w:t>
            </w:r>
          </w:p>
        </w:tc>
      </w:tr>
      <w:tr w:rsidR="00872363" w:rsidRPr="00872363" w:rsidTr="0043334F">
        <w:trPr>
          <w:jc w:val="center"/>
        </w:trPr>
        <w:tc>
          <w:tcPr>
            <w:tcW w:w="2743" w:type="dxa"/>
          </w:tcPr>
          <w:p w:rsidR="0006746B" w:rsidRPr="00872363" w:rsidRDefault="0006746B" w:rsidP="001F5EA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872363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ScheduleService.cs</w:t>
            </w:r>
          </w:p>
        </w:tc>
        <w:tc>
          <w:tcPr>
            <w:tcW w:w="6143" w:type="dxa"/>
          </w:tcPr>
          <w:p w:rsidR="0006746B" w:rsidRPr="00872363" w:rsidRDefault="0006746B" w:rsidP="001F5EA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872363">
              <w:rPr>
                <w:rFonts w:ascii="Times New Roman" w:hAnsi="Times New Roman" w:cs="Times New Roman"/>
                <w:sz w:val="30"/>
                <w:szCs w:val="30"/>
              </w:rPr>
              <w:t xml:space="preserve">Реализация службы-менеджера в виде </w:t>
            </w:r>
            <w:r w:rsidRPr="00872363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windows</w:t>
            </w:r>
            <w:r w:rsidRPr="00872363">
              <w:rPr>
                <w:rFonts w:ascii="Times New Roman" w:hAnsi="Times New Roman" w:cs="Times New Roman"/>
                <w:sz w:val="30"/>
                <w:szCs w:val="30"/>
              </w:rPr>
              <w:t>-службы.</w:t>
            </w:r>
          </w:p>
        </w:tc>
      </w:tr>
    </w:tbl>
    <w:p w:rsidR="0006746B" w:rsidRPr="00872363" w:rsidRDefault="0006746B" w:rsidP="00F2529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06746B" w:rsidRPr="00872363" w:rsidRDefault="000C22DC" w:rsidP="000674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b/>
          <w:sz w:val="30"/>
          <w:szCs w:val="30"/>
          <w:lang w:val="en-US"/>
        </w:rPr>
        <w:t>ScheduleServiceSetup</w:t>
      </w:r>
      <w:r w:rsidR="0006746B" w:rsidRPr="00872363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06746B" w:rsidRPr="00872363">
        <w:rPr>
          <w:rFonts w:ascii="Times New Roman" w:hAnsi="Times New Roman" w:cs="Times New Roman"/>
          <w:sz w:val="30"/>
          <w:szCs w:val="30"/>
        </w:rPr>
        <w:t>представляет собой проект инсталляции службы-менеджера.</w:t>
      </w:r>
    </w:p>
    <w:p w:rsidR="000C22DC" w:rsidRPr="00872363" w:rsidRDefault="000C22DC" w:rsidP="00F2529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A82A7B" w:rsidRPr="00872363" w:rsidRDefault="00A82A7B" w:rsidP="00F25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:rsidR="000C22DC" w:rsidRPr="00872363" w:rsidRDefault="000C22DC" w:rsidP="00F2529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872363">
        <w:rPr>
          <w:rFonts w:ascii="Times New Roman" w:hAnsi="Times New Roman" w:cs="Times New Roman"/>
          <w:b/>
          <w:sz w:val="30"/>
          <w:szCs w:val="30"/>
          <w:lang w:val="en-US"/>
        </w:rPr>
        <w:t>UtilsLibrary</w:t>
      </w:r>
    </w:p>
    <w:p w:rsidR="0006746B" w:rsidRPr="00872363" w:rsidRDefault="0006746B" w:rsidP="00F25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034"/>
        <w:gridCol w:w="6852"/>
      </w:tblGrid>
      <w:tr w:rsidR="00872363" w:rsidRPr="00872363" w:rsidTr="0043334F">
        <w:trPr>
          <w:jc w:val="center"/>
        </w:trPr>
        <w:tc>
          <w:tcPr>
            <w:tcW w:w="2034" w:type="dxa"/>
          </w:tcPr>
          <w:p w:rsidR="0006746B" w:rsidRPr="00872363" w:rsidRDefault="0006746B" w:rsidP="001F5EA5">
            <w:pPr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872363">
              <w:rPr>
                <w:rFonts w:ascii="Times New Roman" w:hAnsi="Times New Roman" w:cs="Times New Roman"/>
                <w:b/>
                <w:sz w:val="30"/>
                <w:szCs w:val="30"/>
              </w:rPr>
              <w:t>Имя файла</w:t>
            </w:r>
          </w:p>
        </w:tc>
        <w:tc>
          <w:tcPr>
            <w:tcW w:w="6852" w:type="dxa"/>
          </w:tcPr>
          <w:p w:rsidR="0006746B" w:rsidRPr="00872363" w:rsidRDefault="0006746B" w:rsidP="001F5EA5">
            <w:pPr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872363">
              <w:rPr>
                <w:rFonts w:ascii="Times New Roman" w:hAnsi="Times New Roman" w:cs="Times New Roman"/>
                <w:b/>
                <w:sz w:val="30"/>
                <w:szCs w:val="30"/>
              </w:rPr>
              <w:t>Описание</w:t>
            </w:r>
          </w:p>
        </w:tc>
      </w:tr>
      <w:tr w:rsidR="00872363" w:rsidRPr="00872363" w:rsidTr="0043334F">
        <w:trPr>
          <w:jc w:val="center"/>
        </w:trPr>
        <w:tc>
          <w:tcPr>
            <w:tcW w:w="2034" w:type="dxa"/>
          </w:tcPr>
          <w:p w:rsidR="0006746B" w:rsidRPr="00872363" w:rsidRDefault="0006746B" w:rsidP="001F5EA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872363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Utils.cs</w:t>
            </w:r>
          </w:p>
        </w:tc>
        <w:tc>
          <w:tcPr>
            <w:tcW w:w="6852" w:type="dxa"/>
          </w:tcPr>
          <w:p w:rsidR="0006746B" w:rsidRPr="00872363" w:rsidRDefault="0006746B" w:rsidP="001F5EA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872363">
              <w:rPr>
                <w:rFonts w:ascii="Times New Roman" w:hAnsi="Times New Roman" w:cs="Times New Roman"/>
                <w:sz w:val="30"/>
                <w:szCs w:val="30"/>
              </w:rPr>
              <w:t>Модуль, содержащий вспомогательные функции.</w:t>
            </w:r>
          </w:p>
        </w:tc>
      </w:tr>
    </w:tbl>
    <w:p w:rsidR="0006746B" w:rsidRPr="00872363" w:rsidRDefault="0006746B" w:rsidP="00F25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:rsidR="000C22DC" w:rsidRPr="00872363" w:rsidRDefault="000C22DC" w:rsidP="00F2529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872363">
        <w:rPr>
          <w:rFonts w:ascii="Times New Roman" w:hAnsi="Times New Roman" w:cs="Times New Roman"/>
          <w:b/>
          <w:sz w:val="30"/>
          <w:szCs w:val="30"/>
          <w:lang w:val="en-US"/>
        </w:rPr>
        <w:t>Worker</w:t>
      </w:r>
    </w:p>
    <w:p w:rsidR="0006746B" w:rsidRPr="00872363" w:rsidRDefault="0006746B" w:rsidP="00F25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459"/>
        <w:gridCol w:w="6427"/>
      </w:tblGrid>
      <w:tr w:rsidR="00872363" w:rsidRPr="00872363" w:rsidTr="0043334F">
        <w:trPr>
          <w:jc w:val="center"/>
        </w:trPr>
        <w:tc>
          <w:tcPr>
            <w:tcW w:w="2459" w:type="dxa"/>
          </w:tcPr>
          <w:p w:rsidR="0006746B" w:rsidRPr="00872363" w:rsidRDefault="0006746B" w:rsidP="001F5EA5">
            <w:pPr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872363">
              <w:rPr>
                <w:rFonts w:ascii="Times New Roman" w:hAnsi="Times New Roman" w:cs="Times New Roman"/>
                <w:b/>
                <w:sz w:val="30"/>
                <w:szCs w:val="30"/>
              </w:rPr>
              <w:t>Имя файла</w:t>
            </w:r>
          </w:p>
        </w:tc>
        <w:tc>
          <w:tcPr>
            <w:tcW w:w="6427" w:type="dxa"/>
          </w:tcPr>
          <w:p w:rsidR="0006746B" w:rsidRPr="00872363" w:rsidRDefault="0006746B" w:rsidP="001F5EA5">
            <w:pPr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872363">
              <w:rPr>
                <w:rFonts w:ascii="Times New Roman" w:hAnsi="Times New Roman" w:cs="Times New Roman"/>
                <w:b/>
                <w:sz w:val="30"/>
                <w:szCs w:val="30"/>
              </w:rPr>
              <w:t>Описание</w:t>
            </w:r>
          </w:p>
        </w:tc>
      </w:tr>
      <w:tr w:rsidR="00872363" w:rsidRPr="00872363" w:rsidTr="0043334F">
        <w:trPr>
          <w:jc w:val="center"/>
        </w:trPr>
        <w:tc>
          <w:tcPr>
            <w:tcW w:w="2459" w:type="dxa"/>
          </w:tcPr>
          <w:p w:rsidR="0006746B" w:rsidRPr="00872363" w:rsidRDefault="0006746B" w:rsidP="001F5EA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872363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Document.cs</w:t>
            </w:r>
          </w:p>
        </w:tc>
        <w:tc>
          <w:tcPr>
            <w:tcW w:w="6427" w:type="dxa"/>
          </w:tcPr>
          <w:p w:rsidR="0006746B" w:rsidRPr="00872363" w:rsidRDefault="0006746B" w:rsidP="001F5EA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872363">
              <w:rPr>
                <w:rFonts w:ascii="Times New Roman" w:hAnsi="Times New Roman" w:cs="Times New Roman"/>
                <w:sz w:val="30"/>
                <w:szCs w:val="30"/>
              </w:rPr>
              <w:t>Реализация процесса-обработчика.</w:t>
            </w:r>
          </w:p>
        </w:tc>
      </w:tr>
      <w:tr w:rsidR="00872363" w:rsidRPr="00872363" w:rsidTr="0043334F">
        <w:trPr>
          <w:jc w:val="center"/>
        </w:trPr>
        <w:tc>
          <w:tcPr>
            <w:tcW w:w="2459" w:type="dxa"/>
          </w:tcPr>
          <w:p w:rsidR="0006746B" w:rsidRPr="00872363" w:rsidRDefault="0006746B" w:rsidP="001F5EA5">
            <w:pPr>
              <w:jc w:val="both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872363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SQLProcessor.cs</w:t>
            </w:r>
          </w:p>
        </w:tc>
        <w:tc>
          <w:tcPr>
            <w:tcW w:w="6427" w:type="dxa"/>
          </w:tcPr>
          <w:p w:rsidR="0006746B" w:rsidRPr="00872363" w:rsidRDefault="0006746B" w:rsidP="001F5EA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872363">
              <w:rPr>
                <w:rFonts w:ascii="Times New Roman" w:hAnsi="Times New Roman" w:cs="Times New Roman"/>
                <w:sz w:val="30"/>
                <w:szCs w:val="30"/>
              </w:rPr>
              <w:t xml:space="preserve">Модуль для обращения к базе данных </w:t>
            </w:r>
            <w:r w:rsidRPr="00872363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SQL</w:t>
            </w:r>
            <w:r w:rsidRPr="00872363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872363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Server</w:t>
            </w:r>
            <w:r w:rsidRPr="00872363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</w:tr>
    </w:tbl>
    <w:p w:rsidR="001C039F" w:rsidRPr="00872363" w:rsidRDefault="001C039F" w:rsidP="00F25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:rsidR="000C22DC" w:rsidRPr="00872363" w:rsidRDefault="000C22DC" w:rsidP="00F2529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872363">
        <w:rPr>
          <w:rFonts w:ascii="Times New Roman" w:hAnsi="Times New Roman" w:cs="Times New Roman"/>
          <w:b/>
          <w:sz w:val="30"/>
          <w:szCs w:val="30"/>
          <w:lang w:val="en-US"/>
        </w:rPr>
        <w:t>WorkersAgent</w:t>
      </w:r>
    </w:p>
    <w:p w:rsidR="0006746B" w:rsidRPr="00872363" w:rsidRDefault="0006746B" w:rsidP="00F25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601"/>
        <w:gridCol w:w="6285"/>
      </w:tblGrid>
      <w:tr w:rsidR="00872363" w:rsidRPr="00872363" w:rsidTr="0043334F">
        <w:trPr>
          <w:jc w:val="center"/>
        </w:trPr>
        <w:tc>
          <w:tcPr>
            <w:tcW w:w="2601" w:type="dxa"/>
          </w:tcPr>
          <w:p w:rsidR="0006746B" w:rsidRPr="00872363" w:rsidRDefault="0006746B" w:rsidP="001F5EA5">
            <w:pPr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872363">
              <w:rPr>
                <w:rFonts w:ascii="Times New Roman" w:hAnsi="Times New Roman" w:cs="Times New Roman"/>
                <w:b/>
                <w:sz w:val="30"/>
                <w:szCs w:val="30"/>
              </w:rPr>
              <w:t>Имя файла</w:t>
            </w:r>
          </w:p>
        </w:tc>
        <w:tc>
          <w:tcPr>
            <w:tcW w:w="6285" w:type="dxa"/>
          </w:tcPr>
          <w:p w:rsidR="0006746B" w:rsidRPr="00872363" w:rsidRDefault="0006746B" w:rsidP="001F5EA5">
            <w:pPr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872363">
              <w:rPr>
                <w:rFonts w:ascii="Times New Roman" w:hAnsi="Times New Roman" w:cs="Times New Roman"/>
                <w:b/>
                <w:sz w:val="30"/>
                <w:szCs w:val="30"/>
              </w:rPr>
              <w:t>Описание</w:t>
            </w:r>
          </w:p>
        </w:tc>
      </w:tr>
      <w:tr w:rsidR="00872363" w:rsidRPr="00872363" w:rsidTr="0043334F">
        <w:trPr>
          <w:jc w:val="center"/>
        </w:trPr>
        <w:tc>
          <w:tcPr>
            <w:tcW w:w="2601" w:type="dxa"/>
          </w:tcPr>
          <w:p w:rsidR="0006746B" w:rsidRPr="00872363" w:rsidRDefault="0006746B" w:rsidP="001F5EA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872363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IWorkersAgent.cs</w:t>
            </w:r>
          </w:p>
        </w:tc>
        <w:tc>
          <w:tcPr>
            <w:tcW w:w="6285" w:type="dxa"/>
          </w:tcPr>
          <w:p w:rsidR="0006746B" w:rsidRPr="00872363" w:rsidRDefault="00D2790C" w:rsidP="001F5EA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872363">
              <w:rPr>
                <w:rFonts w:ascii="Times New Roman" w:hAnsi="Times New Roman" w:cs="Times New Roman"/>
                <w:sz w:val="30"/>
                <w:szCs w:val="30"/>
              </w:rPr>
              <w:t>Интерфейс службы-инициализатора.</w:t>
            </w:r>
          </w:p>
        </w:tc>
      </w:tr>
      <w:tr w:rsidR="00872363" w:rsidRPr="00872363" w:rsidTr="0043334F">
        <w:trPr>
          <w:jc w:val="center"/>
        </w:trPr>
        <w:tc>
          <w:tcPr>
            <w:tcW w:w="2601" w:type="dxa"/>
          </w:tcPr>
          <w:p w:rsidR="0006746B" w:rsidRPr="00872363" w:rsidRDefault="0006746B" w:rsidP="001F5EA5">
            <w:pPr>
              <w:jc w:val="both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872363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WorkersAgent.cs</w:t>
            </w:r>
          </w:p>
        </w:tc>
        <w:tc>
          <w:tcPr>
            <w:tcW w:w="6285" w:type="dxa"/>
          </w:tcPr>
          <w:p w:rsidR="0006746B" w:rsidRPr="00872363" w:rsidRDefault="00D2790C" w:rsidP="001F5EA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872363">
              <w:rPr>
                <w:rFonts w:ascii="Times New Roman" w:hAnsi="Times New Roman" w:cs="Times New Roman"/>
                <w:sz w:val="30"/>
                <w:szCs w:val="30"/>
              </w:rPr>
              <w:t>Реализация интерфейса службы-инициализатора.</w:t>
            </w:r>
          </w:p>
        </w:tc>
      </w:tr>
    </w:tbl>
    <w:p w:rsidR="000C22DC" w:rsidRPr="00872363" w:rsidRDefault="000C22DC" w:rsidP="00F2529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0"/>
          <w:szCs w:val="30"/>
        </w:rPr>
      </w:pPr>
      <w:r w:rsidRPr="00872363">
        <w:rPr>
          <w:rFonts w:ascii="Times New Roman" w:hAnsi="Times New Roman" w:cs="Times New Roman"/>
          <w:b/>
          <w:sz w:val="30"/>
          <w:szCs w:val="30"/>
          <w:lang w:val="en-US"/>
        </w:rPr>
        <w:lastRenderedPageBreak/>
        <w:t>WorkersAgentService</w:t>
      </w:r>
    </w:p>
    <w:p w:rsidR="0069685E" w:rsidRPr="00872363" w:rsidRDefault="0069685E" w:rsidP="00F25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3207"/>
        <w:gridCol w:w="5776"/>
      </w:tblGrid>
      <w:tr w:rsidR="00872363" w:rsidRPr="00872363" w:rsidTr="00F25297">
        <w:trPr>
          <w:jc w:val="center"/>
        </w:trPr>
        <w:tc>
          <w:tcPr>
            <w:tcW w:w="3207" w:type="dxa"/>
          </w:tcPr>
          <w:p w:rsidR="0069685E" w:rsidRPr="00872363" w:rsidRDefault="0069685E" w:rsidP="001F5EA5">
            <w:pPr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872363">
              <w:rPr>
                <w:rFonts w:ascii="Times New Roman" w:hAnsi="Times New Roman" w:cs="Times New Roman"/>
                <w:b/>
                <w:sz w:val="30"/>
                <w:szCs w:val="30"/>
              </w:rPr>
              <w:t>Имя файла</w:t>
            </w:r>
          </w:p>
        </w:tc>
        <w:tc>
          <w:tcPr>
            <w:tcW w:w="5776" w:type="dxa"/>
          </w:tcPr>
          <w:p w:rsidR="0069685E" w:rsidRPr="00872363" w:rsidRDefault="0069685E" w:rsidP="001F5EA5">
            <w:pPr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872363">
              <w:rPr>
                <w:rFonts w:ascii="Times New Roman" w:hAnsi="Times New Roman" w:cs="Times New Roman"/>
                <w:b/>
                <w:sz w:val="30"/>
                <w:szCs w:val="30"/>
              </w:rPr>
              <w:t>Описание</w:t>
            </w:r>
          </w:p>
        </w:tc>
      </w:tr>
      <w:tr w:rsidR="00872363" w:rsidRPr="00872363" w:rsidTr="00F25297">
        <w:trPr>
          <w:jc w:val="center"/>
        </w:trPr>
        <w:tc>
          <w:tcPr>
            <w:tcW w:w="3207" w:type="dxa"/>
          </w:tcPr>
          <w:p w:rsidR="0069685E" w:rsidRPr="00872363" w:rsidRDefault="0069685E" w:rsidP="001F5EA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872363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WorkersAgentService.cs</w:t>
            </w:r>
          </w:p>
        </w:tc>
        <w:tc>
          <w:tcPr>
            <w:tcW w:w="5776" w:type="dxa"/>
          </w:tcPr>
          <w:p w:rsidR="0069685E" w:rsidRPr="00872363" w:rsidRDefault="00AC4A91" w:rsidP="001F5EA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872363">
              <w:rPr>
                <w:rFonts w:ascii="Times New Roman" w:hAnsi="Times New Roman" w:cs="Times New Roman"/>
                <w:sz w:val="30"/>
                <w:szCs w:val="30"/>
              </w:rPr>
              <w:t xml:space="preserve">Реализация службы-инициализатора в виде </w:t>
            </w:r>
            <w:r w:rsidRPr="00872363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windows</w:t>
            </w:r>
            <w:r w:rsidRPr="00872363">
              <w:rPr>
                <w:rFonts w:ascii="Times New Roman" w:hAnsi="Times New Roman" w:cs="Times New Roman"/>
                <w:sz w:val="30"/>
                <w:szCs w:val="30"/>
              </w:rPr>
              <w:t>-службы.</w:t>
            </w:r>
          </w:p>
        </w:tc>
      </w:tr>
    </w:tbl>
    <w:p w:rsidR="0069685E" w:rsidRPr="00872363" w:rsidRDefault="0069685E" w:rsidP="00F2529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0C22DC" w:rsidRPr="00872363" w:rsidRDefault="001C039F" w:rsidP="00F25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b/>
          <w:sz w:val="30"/>
          <w:szCs w:val="30"/>
          <w:lang w:val="en-US"/>
        </w:rPr>
        <w:t>WorkersAgentSetup</w:t>
      </w:r>
      <w:r w:rsidR="0069685E" w:rsidRPr="00872363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69685E" w:rsidRPr="00872363">
        <w:rPr>
          <w:rFonts w:ascii="Times New Roman" w:hAnsi="Times New Roman" w:cs="Times New Roman"/>
          <w:sz w:val="30"/>
          <w:szCs w:val="30"/>
        </w:rPr>
        <w:t>представляет собой проект инсталляции службы-инициализатора.</w:t>
      </w:r>
    </w:p>
    <w:p w:rsidR="00297A09" w:rsidRPr="00872363" w:rsidRDefault="00297A09" w:rsidP="00F25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:rsidR="0029126B" w:rsidRPr="00872363" w:rsidRDefault="0029126B" w:rsidP="00F25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:rsidR="0029126B" w:rsidRPr="00872363" w:rsidRDefault="0029126B" w:rsidP="002912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 xml:space="preserve">Описание комплекта исходных </w:t>
      </w:r>
      <w:r w:rsidR="00A57DB2" w:rsidRPr="00872363">
        <w:rPr>
          <w:rFonts w:ascii="Times New Roman" w:hAnsi="Times New Roman" w:cs="Times New Roman"/>
          <w:sz w:val="30"/>
          <w:szCs w:val="30"/>
        </w:rPr>
        <w:t xml:space="preserve">файлов </w:t>
      </w:r>
      <w:r w:rsidRPr="00872363">
        <w:rPr>
          <w:rFonts w:ascii="Times New Roman" w:hAnsi="Times New Roman" w:cs="Times New Roman"/>
          <w:sz w:val="30"/>
          <w:szCs w:val="30"/>
        </w:rPr>
        <w:t>модуля ”Поиск“:</w:t>
      </w:r>
    </w:p>
    <w:p w:rsidR="00164B6F" w:rsidRPr="00872363" w:rsidRDefault="00164B6F" w:rsidP="00164B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3207"/>
        <w:gridCol w:w="5776"/>
      </w:tblGrid>
      <w:tr w:rsidR="00872363" w:rsidRPr="00872363" w:rsidTr="001F5EA5">
        <w:trPr>
          <w:jc w:val="center"/>
        </w:trPr>
        <w:tc>
          <w:tcPr>
            <w:tcW w:w="3207" w:type="dxa"/>
          </w:tcPr>
          <w:p w:rsidR="00164B6F" w:rsidRPr="00872363" w:rsidRDefault="00164B6F" w:rsidP="001F5EA5">
            <w:pPr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872363">
              <w:rPr>
                <w:rFonts w:ascii="Times New Roman" w:hAnsi="Times New Roman" w:cs="Times New Roman"/>
                <w:b/>
                <w:sz w:val="30"/>
                <w:szCs w:val="30"/>
              </w:rPr>
              <w:t>Имя файла</w:t>
            </w:r>
          </w:p>
        </w:tc>
        <w:tc>
          <w:tcPr>
            <w:tcW w:w="5776" w:type="dxa"/>
          </w:tcPr>
          <w:p w:rsidR="00164B6F" w:rsidRPr="00872363" w:rsidRDefault="00164B6F" w:rsidP="001F5EA5">
            <w:pPr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872363">
              <w:rPr>
                <w:rFonts w:ascii="Times New Roman" w:hAnsi="Times New Roman" w:cs="Times New Roman"/>
                <w:b/>
                <w:sz w:val="30"/>
                <w:szCs w:val="30"/>
              </w:rPr>
              <w:t>Описание</w:t>
            </w:r>
          </w:p>
        </w:tc>
      </w:tr>
      <w:tr w:rsidR="00872363" w:rsidRPr="00872363" w:rsidTr="001F5EA5">
        <w:trPr>
          <w:jc w:val="center"/>
        </w:trPr>
        <w:tc>
          <w:tcPr>
            <w:tcW w:w="3207" w:type="dxa"/>
          </w:tcPr>
          <w:p w:rsidR="00164B6F" w:rsidRPr="00872363" w:rsidRDefault="00164B6F" w:rsidP="001F5EA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872363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Card.aspx.cs</w:t>
            </w:r>
          </w:p>
        </w:tc>
        <w:tc>
          <w:tcPr>
            <w:tcW w:w="5776" w:type="dxa"/>
          </w:tcPr>
          <w:p w:rsidR="00164B6F" w:rsidRPr="00872363" w:rsidRDefault="00F25297" w:rsidP="00F25297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872363">
              <w:rPr>
                <w:rFonts w:ascii="Times New Roman" w:hAnsi="Times New Roman" w:cs="Times New Roman"/>
                <w:sz w:val="30"/>
                <w:szCs w:val="30"/>
              </w:rPr>
              <w:t>Карточка</w:t>
            </w:r>
            <w:r w:rsidR="00164B6F" w:rsidRPr="00872363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872363">
              <w:rPr>
                <w:rFonts w:ascii="Times New Roman" w:hAnsi="Times New Roman" w:cs="Times New Roman"/>
                <w:sz w:val="30"/>
                <w:szCs w:val="30"/>
              </w:rPr>
              <w:t>документа</w:t>
            </w:r>
            <w:r w:rsidR="00164B6F" w:rsidRPr="00872363">
              <w:rPr>
                <w:rFonts w:ascii="Times New Roman" w:hAnsi="Times New Roman" w:cs="Times New Roman"/>
                <w:sz w:val="30"/>
                <w:szCs w:val="30"/>
              </w:rPr>
              <w:t xml:space="preserve"> (</w:t>
            </w:r>
            <w:r w:rsidRPr="00872363">
              <w:rPr>
                <w:rFonts w:ascii="Times New Roman" w:hAnsi="Times New Roman" w:cs="Times New Roman"/>
                <w:sz w:val="30"/>
                <w:szCs w:val="30"/>
              </w:rPr>
              <w:t xml:space="preserve">страница </w:t>
            </w:r>
            <w:r w:rsidR="00164B6F" w:rsidRPr="00872363">
              <w:rPr>
                <w:rFonts w:ascii="Times New Roman" w:hAnsi="Times New Roman" w:cs="Times New Roman"/>
                <w:sz w:val="30"/>
                <w:szCs w:val="30"/>
              </w:rPr>
              <w:t>добавлена для обратной совместимости с предыдущей версией).</w:t>
            </w:r>
          </w:p>
        </w:tc>
      </w:tr>
      <w:tr w:rsidR="00872363" w:rsidRPr="00872363" w:rsidTr="001F5EA5">
        <w:trPr>
          <w:jc w:val="center"/>
        </w:trPr>
        <w:tc>
          <w:tcPr>
            <w:tcW w:w="3207" w:type="dxa"/>
          </w:tcPr>
          <w:p w:rsidR="00164B6F" w:rsidRPr="00872363" w:rsidRDefault="00164B6F" w:rsidP="001F5EA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872363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Default.aspx.cs</w:t>
            </w:r>
          </w:p>
        </w:tc>
        <w:tc>
          <w:tcPr>
            <w:tcW w:w="5776" w:type="dxa"/>
          </w:tcPr>
          <w:p w:rsidR="00164B6F" w:rsidRPr="00872363" w:rsidRDefault="00164B6F" w:rsidP="001F5EA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872363">
              <w:rPr>
                <w:rFonts w:ascii="Times New Roman" w:hAnsi="Times New Roman" w:cs="Times New Roman"/>
                <w:sz w:val="30"/>
                <w:szCs w:val="30"/>
              </w:rPr>
              <w:t>Главная страница сайта.</w:t>
            </w:r>
          </w:p>
        </w:tc>
      </w:tr>
      <w:tr w:rsidR="00872363" w:rsidRPr="00872363" w:rsidTr="001F5EA5">
        <w:trPr>
          <w:jc w:val="center"/>
        </w:trPr>
        <w:tc>
          <w:tcPr>
            <w:tcW w:w="3207" w:type="dxa"/>
          </w:tcPr>
          <w:p w:rsidR="00164B6F" w:rsidRPr="00872363" w:rsidRDefault="00F25297" w:rsidP="001F5EA5">
            <w:pPr>
              <w:jc w:val="both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872363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Print.aspx.cs</w:t>
            </w:r>
          </w:p>
        </w:tc>
        <w:tc>
          <w:tcPr>
            <w:tcW w:w="5776" w:type="dxa"/>
          </w:tcPr>
          <w:p w:rsidR="00164B6F" w:rsidRPr="00872363" w:rsidRDefault="00F25297" w:rsidP="001F5EA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872363">
              <w:rPr>
                <w:rFonts w:ascii="Times New Roman" w:hAnsi="Times New Roman" w:cs="Times New Roman"/>
                <w:sz w:val="30"/>
                <w:szCs w:val="30"/>
              </w:rPr>
              <w:t>Версия для печати результатов поиска.</w:t>
            </w:r>
          </w:p>
        </w:tc>
      </w:tr>
      <w:tr w:rsidR="00872363" w:rsidRPr="00872363" w:rsidTr="001F5EA5">
        <w:trPr>
          <w:jc w:val="center"/>
        </w:trPr>
        <w:tc>
          <w:tcPr>
            <w:tcW w:w="3207" w:type="dxa"/>
          </w:tcPr>
          <w:p w:rsidR="00F25297" w:rsidRPr="00872363" w:rsidRDefault="00F25297" w:rsidP="001F5EA5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872363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PrintText.aspx.cs</w:t>
            </w:r>
          </w:p>
        </w:tc>
        <w:tc>
          <w:tcPr>
            <w:tcW w:w="5776" w:type="dxa"/>
          </w:tcPr>
          <w:p w:rsidR="00F25297" w:rsidRPr="00872363" w:rsidRDefault="00F25297" w:rsidP="001F5EA5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872363">
              <w:rPr>
                <w:rFonts w:ascii="Times New Roman" w:hAnsi="Times New Roman" w:cs="Times New Roman"/>
                <w:sz w:val="30"/>
                <w:szCs w:val="30"/>
              </w:rPr>
              <w:t>Версия для печати текста документа.</w:t>
            </w:r>
          </w:p>
        </w:tc>
      </w:tr>
      <w:tr w:rsidR="00872363" w:rsidRPr="00872363" w:rsidTr="001F5EA5">
        <w:trPr>
          <w:jc w:val="center"/>
        </w:trPr>
        <w:tc>
          <w:tcPr>
            <w:tcW w:w="3207" w:type="dxa"/>
          </w:tcPr>
          <w:p w:rsidR="00F25297" w:rsidRPr="00872363" w:rsidRDefault="00F25297" w:rsidP="001F5EA5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872363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Text.aspx.cs</w:t>
            </w:r>
          </w:p>
        </w:tc>
        <w:tc>
          <w:tcPr>
            <w:tcW w:w="5776" w:type="dxa"/>
          </w:tcPr>
          <w:p w:rsidR="00F25297" w:rsidRPr="00872363" w:rsidRDefault="00F25297" w:rsidP="0017132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872363">
              <w:rPr>
                <w:rFonts w:ascii="Times New Roman" w:hAnsi="Times New Roman" w:cs="Times New Roman"/>
                <w:sz w:val="30"/>
                <w:szCs w:val="30"/>
              </w:rPr>
              <w:t>Текст документа (страница добавлена для обратной совместимости с предыдущей версией)</w:t>
            </w:r>
          </w:p>
        </w:tc>
      </w:tr>
      <w:tr w:rsidR="00872363" w:rsidRPr="00872363" w:rsidTr="001F5EA5">
        <w:trPr>
          <w:jc w:val="center"/>
        </w:trPr>
        <w:tc>
          <w:tcPr>
            <w:tcW w:w="3207" w:type="dxa"/>
          </w:tcPr>
          <w:p w:rsidR="00F25297" w:rsidRPr="00872363" w:rsidRDefault="00F25297" w:rsidP="001F5EA5">
            <w:pPr>
              <w:jc w:val="both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872363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Chambers.ashx</w:t>
            </w:r>
          </w:p>
        </w:tc>
        <w:tc>
          <w:tcPr>
            <w:tcW w:w="5776" w:type="dxa"/>
          </w:tcPr>
          <w:p w:rsidR="00F25297" w:rsidRPr="00872363" w:rsidRDefault="00F25297" w:rsidP="00F25297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872363">
              <w:rPr>
                <w:rFonts w:ascii="Times New Roman" w:hAnsi="Times New Roman" w:cs="Times New Roman"/>
                <w:sz w:val="30"/>
                <w:szCs w:val="30"/>
              </w:rPr>
              <w:t>Сервис для реализации функций работы с пользователями.</w:t>
            </w:r>
          </w:p>
        </w:tc>
      </w:tr>
      <w:tr w:rsidR="00872363" w:rsidRPr="00872363" w:rsidTr="001F5EA5">
        <w:trPr>
          <w:jc w:val="center"/>
        </w:trPr>
        <w:tc>
          <w:tcPr>
            <w:tcW w:w="3207" w:type="dxa"/>
          </w:tcPr>
          <w:p w:rsidR="00F25297" w:rsidRPr="00872363" w:rsidRDefault="00F25297" w:rsidP="001F5EA5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872363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Control.ashx</w:t>
            </w:r>
          </w:p>
        </w:tc>
        <w:tc>
          <w:tcPr>
            <w:tcW w:w="5776" w:type="dxa"/>
          </w:tcPr>
          <w:p w:rsidR="00F25297" w:rsidRPr="00872363" w:rsidRDefault="00F25297" w:rsidP="0017132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872363">
              <w:rPr>
                <w:rFonts w:ascii="Times New Roman" w:hAnsi="Times New Roman" w:cs="Times New Roman"/>
                <w:sz w:val="30"/>
                <w:szCs w:val="30"/>
              </w:rPr>
              <w:t>Сервис для реализации функции ”Документы на контроле“</w:t>
            </w:r>
            <w:r w:rsidR="004D210F" w:rsidRPr="00872363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</w:tr>
      <w:tr w:rsidR="00872363" w:rsidRPr="00872363" w:rsidTr="001F5EA5">
        <w:trPr>
          <w:jc w:val="center"/>
        </w:trPr>
        <w:tc>
          <w:tcPr>
            <w:tcW w:w="3207" w:type="dxa"/>
          </w:tcPr>
          <w:p w:rsidR="004D210F" w:rsidRPr="00872363" w:rsidRDefault="004D210F" w:rsidP="001F5EA5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872363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Document.ashx</w:t>
            </w:r>
          </w:p>
        </w:tc>
        <w:tc>
          <w:tcPr>
            <w:tcW w:w="5776" w:type="dxa"/>
          </w:tcPr>
          <w:p w:rsidR="004D210F" w:rsidRPr="00872363" w:rsidRDefault="004D210F" w:rsidP="00F25297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872363">
              <w:rPr>
                <w:rFonts w:ascii="Times New Roman" w:hAnsi="Times New Roman" w:cs="Times New Roman"/>
                <w:sz w:val="30"/>
                <w:szCs w:val="30"/>
              </w:rPr>
              <w:t>Сервис для отображения текстов и карточек документов.</w:t>
            </w:r>
          </w:p>
        </w:tc>
      </w:tr>
      <w:tr w:rsidR="00872363" w:rsidRPr="00872363" w:rsidTr="001F5EA5">
        <w:trPr>
          <w:jc w:val="center"/>
        </w:trPr>
        <w:tc>
          <w:tcPr>
            <w:tcW w:w="3207" w:type="dxa"/>
          </w:tcPr>
          <w:p w:rsidR="004D210F" w:rsidRPr="00872363" w:rsidRDefault="004D210F" w:rsidP="001F5EA5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872363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Login.ashx</w:t>
            </w:r>
          </w:p>
        </w:tc>
        <w:tc>
          <w:tcPr>
            <w:tcW w:w="5776" w:type="dxa"/>
          </w:tcPr>
          <w:p w:rsidR="004D210F" w:rsidRPr="00872363" w:rsidRDefault="004D210F" w:rsidP="00F25297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872363">
              <w:rPr>
                <w:rFonts w:ascii="Times New Roman" w:hAnsi="Times New Roman" w:cs="Times New Roman"/>
                <w:sz w:val="30"/>
                <w:szCs w:val="30"/>
              </w:rPr>
              <w:t>Сервис для реализации функции входа в систему.</w:t>
            </w:r>
          </w:p>
        </w:tc>
      </w:tr>
      <w:tr w:rsidR="00872363" w:rsidRPr="00872363" w:rsidTr="001F5EA5">
        <w:trPr>
          <w:jc w:val="center"/>
        </w:trPr>
        <w:tc>
          <w:tcPr>
            <w:tcW w:w="3207" w:type="dxa"/>
          </w:tcPr>
          <w:p w:rsidR="004D210F" w:rsidRPr="00872363" w:rsidRDefault="004D210F" w:rsidP="001F5EA5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872363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Registration.ashx</w:t>
            </w:r>
          </w:p>
        </w:tc>
        <w:tc>
          <w:tcPr>
            <w:tcW w:w="5776" w:type="dxa"/>
          </w:tcPr>
          <w:p w:rsidR="004D210F" w:rsidRPr="00872363" w:rsidRDefault="00FC37D0" w:rsidP="00F25297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872363">
              <w:rPr>
                <w:rFonts w:ascii="Times New Roman" w:hAnsi="Times New Roman" w:cs="Times New Roman"/>
                <w:sz w:val="30"/>
                <w:szCs w:val="30"/>
              </w:rPr>
              <w:t>Сервис для реализации функции регистрации пользователя в системе.</w:t>
            </w:r>
          </w:p>
        </w:tc>
      </w:tr>
      <w:tr w:rsidR="00872363" w:rsidRPr="00872363" w:rsidTr="001F5EA5">
        <w:trPr>
          <w:jc w:val="center"/>
        </w:trPr>
        <w:tc>
          <w:tcPr>
            <w:tcW w:w="3207" w:type="dxa"/>
          </w:tcPr>
          <w:p w:rsidR="00FC37D0" w:rsidRPr="00872363" w:rsidRDefault="00FC37D0" w:rsidP="001F5EA5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872363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XMLProcessor.ashx</w:t>
            </w:r>
          </w:p>
        </w:tc>
        <w:tc>
          <w:tcPr>
            <w:tcW w:w="5776" w:type="dxa"/>
          </w:tcPr>
          <w:p w:rsidR="00FC37D0" w:rsidRPr="00872363" w:rsidRDefault="00FC37D0" w:rsidP="00F25297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872363">
              <w:rPr>
                <w:rFonts w:ascii="Times New Roman" w:hAnsi="Times New Roman" w:cs="Times New Roman"/>
                <w:sz w:val="30"/>
                <w:szCs w:val="30"/>
              </w:rPr>
              <w:t>Сервис для реализации функций интеллектуального поиска по текстам документов.</w:t>
            </w:r>
          </w:p>
        </w:tc>
      </w:tr>
    </w:tbl>
    <w:p w:rsidR="00F6322C" w:rsidRPr="00872363" w:rsidRDefault="008D3D79" w:rsidP="00F6322C">
      <w:pPr>
        <w:pStyle w:val="1"/>
      </w:pPr>
      <w:bookmarkStart w:id="46" w:name="_Toc360524526"/>
      <w:r w:rsidRPr="00872363">
        <w:t>8</w:t>
      </w:r>
      <w:r w:rsidR="00F6322C" w:rsidRPr="00872363">
        <w:t xml:space="preserve"> Установка, вызов и загрузка</w:t>
      </w:r>
      <w:bookmarkEnd w:id="46"/>
    </w:p>
    <w:p w:rsidR="00F6322C" w:rsidRPr="00872363" w:rsidRDefault="00F6322C" w:rsidP="00F632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 xml:space="preserve">Для установки модуля построения ПОД необходимо выполнить установку на серверах НЦПИ трех </w:t>
      </w:r>
      <w:r w:rsidRPr="00872363">
        <w:rPr>
          <w:rFonts w:ascii="Times New Roman" w:hAnsi="Times New Roman" w:cs="Times New Roman"/>
          <w:sz w:val="30"/>
          <w:szCs w:val="30"/>
          <w:lang w:val="en-US"/>
        </w:rPr>
        <w:t>windows</w:t>
      </w:r>
      <w:r w:rsidRPr="00872363">
        <w:rPr>
          <w:rFonts w:ascii="Times New Roman" w:hAnsi="Times New Roman" w:cs="Times New Roman"/>
          <w:sz w:val="30"/>
          <w:szCs w:val="30"/>
        </w:rPr>
        <w:t xml:space="preserve">-служб и скопировать в папку </w:t>
      </w:r>
      <w:r w:rsidRPr="00872363">
        <w:rPr>
          <w:rFonts w:ascii="Times New Roman" w:hAnsi="Times New Roman" w:cs="Times New Roman"/>
          <w:sz w:val="30"/>
          <w:szCs w:val="30"/>
        </w:rPr>
        <w:lastRenderedPageBreak/>
        <w:t xml:space="preserve">на сервере несколько копий процессов обработчиков вместе с отдельными копиями бинарных словарей. Для каждой </w:t>
      </w:r>
      <w:r w:rsidRPr="00872363">
        <w:rPr>
          <w:rFonts w:ascii="Times New Roman" w:hAnsi="Times New Roman" w:cs="Times New Roman"/>
          <w:sz w:val="30"/>
          <w:szCs w:val="30"/>
          <w:lang w:val="en-US"/>
        </w:rPr>
        <w:t>windows</w:t>
      </w:r>
      <w:r w:rsidRPr="00872363">
        <w:rPr>
          <w:rFonts w:ascii="Times New Roman" w:hAnsi="Times New Roman" w:cs="Times New Roman"/>
          <w:sz w:val="30"/>
          <w:szCs w:val="30"/>
        </w:rPr>
        <w:t>-службы разработан инсталлятор. Процесс инсталляции во всех случаях выглядит аналогично. Рассмотрим его на примере установки службы-инициализатора:</w:t>
      </w:r>
    </w:p>
    <w:p w:rsidR="00511DAB" w:rsidRPr="00872363" w:rsidRDefault="00511DAB" w:rsidP="00F632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:rsidR="00F6322C" w:rsidRPr="00872363" w:rsidRDefault="00F6322C" w:rsidP="00F6322C">
      <w:pPr>
        <w:pStyle w:val="a3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 xml:space="preserve">Запускаем </w:t>
      </w:r>
      <w:r w:rsidRPr="00872363">
        <w:rPr>
          <w:rFonts w:ascii="Times New Roman" w:hAnsi="Times New Roman" w:cs="Times New Roman"/>
          <w:sz w:val="30"/>
          <w:szCs w:val="30"/>
          <w:lang w:val="en-US"/>
        </w:rPr>
        <w:t>setup</w:t>
      </w:r>
      <w:r w:rsidRPr="00872363">
        <w:rPr>
          <w:rFonts w:ascii="Times New Roman" w:hAnsi="Times New Roman" w:cs="Times New Roman"/>
          <w:sz w:val="30"/>
          <w:szCs w:val="30"/>
        </w:rPr>
        <w:t>.</w:t>
      </w:r>
      <w:r w:rsidRPr="00872363">
        <w:rPr>
          <w:rFonts w:ascii="Times New Roman" w:hAnsi="Times New Roman" w:cs="Times New Roman"/>
          <w:sz w:val="30"/>
          <w:szCs w:val="30"/>
          <w:lang w:val="en-US"/>
        </w:rPr>
        <w:t>exe</w:t>
      </w:r>
      <w:r w:rsidRPr="00872363">
        <w:rPr>
          <w:rFonts w:ascii="Times New Roman" w:hAnsi="Times New Roman" w:cs="Times New Roman"/>
          <w:sz w:val="30"/>
          <w:szCs w:val="30"/>
        </w:rPr>
        <w:t>. После этого должно появиться следующее окно:</w:t>
      </w:r>
    </w:p>
    <w:p w:rsidR="00F6322C" w:rsidRPr="00872363" w:rsidRDefault="00F6322C" w:rsidP="00F6322C">
      <w:pPr>
        <w:spacing w:line="240" w:lineRule="auto"/>
        <w:jc w:val="center"/>
        <w:rPr>
          <w:rFonts w:ascii="Times New Roman" w:hAnsi="Times New Roman" w:cs="Times New Roman"/>
          <w:sz w:val="30"/>
          <w:szCs w:val="30"/>
        </w:rPr>
      </w:pPr>
      <w:bookmarkStart w:id="47" w:name="_GoBack"/>
      <w:r w:rsidRPr="00872363">
        <w:rPr>
          <w:noProof/>
          <w:sz w:val="30"/>
          <w:szCs w:val="30"/>
          <w:lang w:eastAsia="ru-RU"/>
        </w:rPr>
        <w:drawing>
          <wp:inline distT="0" distB="0" distL="0" distR="0" wp14:anchorId="2BFC2CE7" wp14:editId="0453727D">
            <wp:extent cx="4102884" cy="33581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5838" cy="336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7"/>
    </w:p>
    <w:p w:rsidR="00F6322C" w:rsidRPr="00872363" w:rsidRDefault="00F6322C" w:rsidP="00F6322C">
      <w:pPr>
        <w:spacing w:after="0" w:line="240" w:lineRule="auto"/>
        <w:jc w:val="center"/>
        <w:rPr>
          <w:rFonts w:ascii="Times New Roman" w:hAnsi="Times New Roman"/>
          <w:sz w:val="30"/>
          <w:szCs w:val="30"/>
        </w:rPr>
      </w:pPr>
      <w:r w:rsidRPr="00872363">
        <w:rPr>
          <w:rFonts w:ascii="Times New Roman" w:hAnsi="Times New Roman"/>
          <w:sz w:val="30"/>
          <w:szCs w:val="30"/>
        </w:rPr>
        <w:t xml:space="preserve">Рисунок </w:t>
      </w:r>
      <w:r w:rsidR="008D3D79" w:rsidRPr="00872363">
        <w:rPr>
          <w:rFonts w:ascii="Times New Roman" w:hAnsi="Times New Roman"/>
          <w:sz w:val="30"/>
          <w:szCs w:val="30"/>
        </w:rPr>
        <w:t>8</w:t>
      </w:r>
      <w:r w:rsidRPr="00872363">
        <w:rPr>
          <w:rFonts w:ascii="Times New Roman" w:hAnsi="Times New Roman"/>
          <w:sz w:val="30"/>
          <w:szCs w:val="30"/>
        </w:rPr>
        <w:t>.1 – Начало установки службы-инициализатора</w:t>
      </w:r>
    </w:p>
    <w:p w:rsidR="00F6322C" w:rsidRPr="00872363" w:rsidRDefault="00F6322C" w:rsidP="00F6322C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F6322C" w:rsidRPr="00872363" w:rsidRDefault="00F6322C" w:rsidP="00F6322C">
      <w:pPr>
        <w:pStyle w:val="a3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Нажимаем ”Next“. В появившемся диалоговом окне выбираем папку, куда будет выполнена установка программы.</w:t>
      </w:r>
    </w:p>
    <w:p w:rsidR="00F6322C" w:rsidRPr="00872363" w:rsidRDefault="00F6322C" w:rsidP="00F6322C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30"/>
          <w:szCs w:val="30"/>
        </w:rPr>
      </w:pPr>
    </w:p>
    <w:p w:rsidR="00F6322C" w:rsidRPr="00872363" w:rsidRDefault="00F6322C" w:rsidP="00F6322C">
      <w:pPr>
        <w:spacing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872363">
        <w:rPr>
          <w:noProof/>
          <w:sz w:val="30"/>
          <w:szCs w:val="30"/>
          <w:lang w:eastAsia="ru-RU"/>
        </w:rPr>
        <w:lastRenderedPageBreak/>
        <w:drawing>
          <wp:inline distT="0" distB="0" distL="0" distR="0" wp14:anchorId="29A5E83E" wp14:editId="5CCB519D">
            <wp:extent cx="4086478" cy="334509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0500" cy="334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22C" w:rsidRPr="00872363" w:rsidRDefault="00F6322C" w:rsidP="00F6322C">
      <w:pPr>
        <w:spacing w:after="0" w:line="240" w:lineRule="auto"/>
        <w:jc w:val="center"/>
        <w:rPr>
          <w:rFonts w:ascii="Times New Roman" w:hAnsi="Times New Roman"/>
          <w:sz w:val="30"/>
          <w:szCs w:val="30"/>
        </w:rPr>
      </w:pPr>
      <w:r w:rsidRPr="00872363">
        <w:rPr>
          <w:rFonts w:ascii="Times New Roman" w:hAnsi="Times New Roman"/>
          <w:sz w:val="30"/>
          <w:szCs w:val="30"/>
        </w:rPr>
        <w:t xml:space="preserve">Рисунок </w:t>
      </w:r>
      <w:r w:rsidR="008D3D79" w:rsidRPr="00872363">
        <w:rPr>
          <w:rFonts w:ascii="Times New Roman" w:hAnsi="Times New Roman"/>
          <w:sz w:val="30"/>
          <w:szCs w:val="30"/>
        </w:rPr>
        <w:t>8</w:t>
      </w:r>
      <w:r w:rsidRPr="00872363">
        <w:rPr>
          <w:rFonts w:ascii="Times New Roman" w:hAnsi="Times New Roman"/>
          <w:sz w:val="30"/>
          <w:szCs w:val="30"/>
        </w:rPr>
        <w:t>.2 – Выбор папки на диске, в которую будет выполнена установка программы</w:t>
      </w:r>
    </w:p>
    <w:p w:rsidR="00511DAB" w:rsidRPr="00872363" w:rsidRDefault="00511DAB" w:rsidP="00F6322C">
      <w:pPr>
        <w:spacing w:after="0" w:line="240" w:lineRule="auto"/>
        <w:jc w:val="center"/>
        <w:rPr>
          <w:rFonts w:ascii="Times New Roman" w:hAnsi="Times New Roman"/>
          <w:sz w:val="30"/>
          <w:szCs w:val="30"/>
        </w:rPr>
      </w:pPr>
    </w:p>
    <w:p w:rsidR="00F6322C" w:rsidRPr="00872363" w:rsidRDefault="00F6322C" w:rsidP="00F6322C">
      <w:pPr>
        <w:pStyle w:val="a3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Нажимаем ”Next“. В результате должно появиться следующее диалоговое окно:</w:t>
      </w:r>
    </w:p>
    <w:p w:rsidR="00511DAB" w:rsidRPr="00872363" w:rsidRDefault="00511DAB" w:rsidP="00F6322C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F6322C" w:rsidRPr="00872363" w:rsidRDefault="00F6322C" w:rsidP="00F6322C">
      <w:pPr>
        <w:spacing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872363">
        <w:rPr>
          <w:noProof/>
          <w:sz w:val="30"/>
          <w:szCs w:val="30"/>
          <w:lang w:eastAsia="ru-RU"/>
        </w:rPr>
        <w:drawing>
          <wp:inline distT="0" distB="0" distL="0" distR="0" wp14:anchorId="37243045" wp14:editId="025C9705">
            <wp:extent cx="4158000" cy="3405600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8000" cy="34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22C" w:rsidRPr="00872363" w:rsidRDefault="00F6322C" w:rsidP="00F6322C">
      <w:pPr>
        <w:spacing w:after="0" w:line="240" w:lineRule="auto"/>
        <w:jc w:val="center"/>
        <w:rPr>
          <w:rFonts w:ascii="Times New Roman" w:hAnsi="Times New Roman"/>
          <w:sz w:val="30"/>
          <w:szCs w:val="30"/>
        </w:rPr>
      </w:pPr>
      <w:r w:rsidRPr="00872363">
        <w:rPr>
          <w:rFonts w:ascii="Times New Roman" w:hAnsi="Times New Roman"/>
          <w:sz w:val="30"/>
          <w:szCs w:val="30"/>
        </w:rPr>
        <w:t xml:space="preserve">Рисунок </w:t>
      </w:r>
      <w:r w:rsidR="008D3D79" w:rsidRPr="00872363">
        <w:rPr>
          <w:rFonts w:ascii="Times New Roman" w:hAnsi="Times New Roman"/>
          <w:sz w:val="30"/>
          <w:szCs w:val="30"/>
        </w:rPr>
        <w:t>8</w:t>
      </w:r>
      <w:r w:rsidRPr="00872363">
        <w:rPr>
          <w:rFonts w:ascii="Times New Roman" w:hAnsi="Times New Roman"/>
          <w:sz w:val="30"/>
          <w:szCs w:val="30"/>
        </w:rPr>
        <w:t>.3 – Переход к непосредственной установке службы-инициализатора</w:t>
      </w:r>
    </w:p>
    <w:p w:rsidR="00F6322C" w:rsidRPr="00872363" w:rsidRDefault="00F6322C" w:rsidP="00F6322C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F6322C" w:rsidRPr="00872363" w:rsidRDefault="00F6322C" w:rsidP="00F6322C">
      <w:pPr>
        <w:pStyle w:val="a3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lastRenderedPageBreak/>
        <w:t>Нажимаем ”</w:t>
      </w:r>
      <w:r w:rsidRPr="00872363" w:rsidDel="00AD00D7">
        <w:rPr>
          <w:rFonts w:ascii="Times New Roman" w:hAnsi="Times New Roman" w:cs="Times New Roman"/>
          <w:sz w:val="30"/>
          <w:szCs w:val="30"/>
        </w:rPr>
        <w:t xml:space="preserve"> </w:t>
      </w:r>
      <w:r w:rsidRPr="00872363">
        <w:rPr>
          <w:rFonts w:ascii="Times New Roman" w:hAnsi="Times New Roman" w:cs="Times New Roman"/>
          <w:sz w:val="30"/>
          <w:szCs w:val="30"/>
        </w:rPr>
        <w:t>Next“. В результате будет выполнена установка.</w:t>
      </w:r>
    </w:p>
    <w:p w:rsidR="00F6322C" w:rsidRPr="00872363" w:rsidRDefault="00F6322C" w:rsidP="00F6322C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30"/>
          <w:szCs w:val="30"/>
        </w:rPr>
      </w:pPr>
    </w:p>
    <w:p w:rsidR="00F6322C" w:rsidRPr="00872363" w:rsidRDefault="00F6322C" w:rsidP="00F6322C">
      <w:pPr>
        <w:spacing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872363">
        <w:rPr>
          <w:noProof/>
          <w:sz w:val="30"/>
          <w:szCs w:val="30"/>
          <w:lang w:eastAsia="ru-RU"/>
        </w:rPr>
        <w:drawing>
          <wp:inline distT="0" distB="0" distL="0" distR="0" wp14:anchorId="550016ED" wp14:editId="7F7C6CCB">
            <wp:extent cx="4154400" cy="3402000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4400" cy="34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22C" w:rsidRPr="00872363" w:rsidRDefault="00F6322C" w:rsidP="00F6322C">
      <w:pPr>
        <w:spacing w:after="0" w:line="240" w:lineRule="auto"/>
        <w:jc w:val="center"/>
        <w:rPr>
          <w:rFonts w:ascii="Times New Roman" w:hAnsi="Times New Roman"/>
          <w:sz w:val="30"/>
          <w:szCs w:val="30"/>
        </w:rPr>
      </w:pPr>
      <w:r w:rsidRPr="00872363">
        <w:rPr>
          <w:rFonts w:ascii="Times New Roman" w:hAnsi="Times New Roman"/>
          <w:sz w:val="30"/>
          <w:szCs w:val="30"/>
        </w:rPr>
        <w:t xml:space="preserve">Рисунок </w:t>
      </w:r>
      <w:r w:rsidR="008D3D79" w:rsidRPr="00872363">
        <w:rPr>
          <w:rFonts w:ascii="Times New Roman" w:hAnsi="Times New Roman"/>
          <w:sz w:val="30"/>
          <w:szCs w:val="30"/>
        </w:rPr>
        <w:t>8</w:t>
      </w:r>
      <w:r w:rsidRPr="00872363">
        <w:rPr>
          <w:rFonts w:ascii="Times New Roman" w:hAnsi="Times New Roman"/>
          <w:sz w:val="30"/>
          <w:szCs w:val="30"/>
        </w:rPr>
        <w:t>.4 – Непосредственная установка службы-инициализатора</w:t>
      </w:r>
    </w:p>
    <w:p w:rsidR="00511DAB" w:rsidRPr="00872363" w:rsidRDefault="00511DAB" w:rsidP="00F6322C">
      <w:pPr>
        <w:spacing w:after="0" w:line="240" w:lineRule="auto"/>
        <w:jc w:val="center"/>
        <w:rPr>
          <w:rFonts w:ascii="Times New Roman" w:hAnsi="Times New Roman"/>
          <w:sz w:val="30"/>
          <w:szCs w:val="30"/>
        </w:rPr>
      </w:pPr>
    </w:p>
    <w:p w:rsidR="00F6322C" w:rsidRPr="00872363" w:rsidRDefault="00F6322C" w:rsidP="00F6322C">
      <w:pPr>
        <w:pStyle w:val="a3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После окончания процесса установки должно появиться следующее окно:</w:t>
      </w:r>
    </w:p>
    <w:p w:rsidR="00F6322C" w:rsidRPr="00872363" w:rsidRDefault="00F6322C" w:rsidP="00F6322C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F6322C" w:rsidRPr="00872363" w:rsidRDefault="00F6322C" w:rsidP="00F6322C">
      <w:pPr>
        <w:spacing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872363">
        <w:rPr>
          <w:noProof/>
          <w:sz w:val="30"/>
          <w:szCs w:val="30"/>
          <w:lang w:eastAsia="ru-RU"/>
        </w:rPr>
        <w:drawing>
          <wp:inline distT="0" distB="0" distL="0" distR="0" wp14:anchorId="2001C68C" wp14:editId="7F2ABC67">
            <wp:extent cx="4154400" cy="3402000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4400" cy="34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22C" w:rsidRPr="00872363" w:rsidRDefault="00F6322C" w:rsidP="00F6322C">
      <w:pPr>
        <w:spacing w:after="0" w:line="240" w:lineRule="auto"/>
        <w:jc w:val="center"/>
        <w:rPr>
          <w:rFonts w:ascii="Times New Roman" w:hAnsi="Times New Roman"/>
          <w:sz w:val="30"/>
          <w:szCs w:val="30"/>
        </w:rPr>
      </w:pPr>
      <w:r w:rsidRPr="00872363">
        <w:rPr>
          <w:rFonts w:ascii="Times New Roman" w:hAnsi="Times New Roman"/>
          <w:sz w:val="30"/>
          <w:szCs w:val="30"/>
        </w:rPr>
        <w:t xml:space="preserve">Рисунок </w:t>
      </w:r>
      <w:r w:rsidR="008D3D79" w:rsidRPr="00872363">
        <w:rPr>
          <w:rFonts w:ascii="Times New Roman" w:hAnsi="Times New Roman"/>
          <w:sz w:val="30"/>
          <w:szCs w:val="30"/>
        </w:rPr>
        <w:t>8</w:t>
      </w:r>
      <w:r w:rsidRPr="00872363">
        <w:rPr>
          <w:rFonts w:ascii="Times New Roman" w:hAnsi="Times New Roman"/>
          <w:sz w:val="30"/>
          <w:szCs w:val="30"/>
        </w:rPr>
        <w:t>.5 – Окончание установки службы-инициализатора</w:t>
      </w:r>
    </w:p>
    <w:p w:rsidR="00F6322C" w:rsidRPr="00872363" w:rsidRDefault="00F6322C" w:rsidP="00F6322C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F6322C" w:rsidRPr="00872363" w:rsidRDefault="00F6322C" w:rsidP="00F6322C">
      <w:pPr>
        <w:pStyle w:val="a3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lastRenderedPageBreak/>
        <w:t>Нажимаем кнопку ”Close“.</w:t>
      </w:r>
    </w:p>
    <w:p w:rsidR="00F6322C" w:rsidRPr="00872363" w:rsidRDefault="00F6322C" w:rsidP="00F632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:rsidR="00F6322C" w:rsidRPr="00872363" w:rsidRDefault="00F6322C" w:rsidP="00F632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Установленную службу можно увидеть с помощью утилиты ”</w:t>
      </w:r>
      <w:r w:rsidRPr="00872363" w:rsidDel="00AD00D7">
        <w:rPr>
          <w:rFonts w:ascii="Times New Roman" w:hAnsi="Times New Roman" w:cs="Times New Roman"/>
          <w:sz w:val="30"/>
          <w:szCs w:val="30"/>
        </w:rPr>
        <w:t xml:space="preserve"> </w:t>
      </w:r>
      <w:r w:rsidRPr="00872363">
        <w:rPr>
          <w:rFonts w:ascii="Times New Roman" w:hAnsi="Times New Roman" w:cs="Times New Roman"/>
          <w:sz w:val="30"/>
          <w:szCs w:val="30"/>
        </w:rPr>
        <w:t>Панель управления“ → ”Администрирование“ → ”Службы“:</w:t>
      </w:r>
    </w:p>
    <w:p w:rsidR="00F6322C" w:rsidRPr="00872363" w:rsidRDefault="00F6322C" w:rsidP="00F632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:rsidR="00F6322C" w:rsidRPr="00872363" w:rsidRDefault="00F6322C" w:rsidP="00F6322C">
      <w:pPr>
        <w:autoSpaceDE w:val="0"/>
        <w:autoSpaceDN w:val="0"/>
        <w:adjustRightInd w:val="0"/>
        <w:spacing w:line="240" w:lineRule="auto"/>
        <w:jc w:val="center"/>
        <w:rPr>
          <w:rFonts w:ascii="MS Shell Dlg 2" w:hAnsi="MS Shell Dlg 2" w:cs="MS Shell Dlg 2"/>
          <w:sz w:val="30"/>
          <w:szCs w:val="30"/>
        </w:rPr>
      </w:pPr>
      <w:r w:rsidRPr="00872363">
        <w:rPr>
          <w:noProof/>
          <w:sz w:val="30"/>
          <w:szCs w:val="30"/>
          <w:lang w:eastAsia="ru-RU"/>
        </w:rPr>
        <w:drawing>
          <wp:inline distT="0" distB="0" distL="0" distR="0" wp14:anchorId="7CCB7560" wp14:editId="2462D279">
            <wp:extent cx="5940425" cy="1937428"/>
            <wp:effectExtent l="0" t="0" r="317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22C" w:rsidRPr="00872363" w:rsidRDefault="00F6322C" w:rsidP="00F6322C">
      <w:pPr>
        <w:spacing w:after="0" w:line="240" w:lineRule="auto"/>
        <w:jc w:val="center"/>
        <w:rPr>
          <w:rFonts w:ascii="Times New Roman" w:hAnsi="Times New Roman"/>
          <w:sz w:val="30"/>
          <w:szCs w:val="30"/>
        </w:rPr>
      </w:pPr>
      <w:r w:rsidRPr="00872363">
        <w:rPr>
          <w:rFonts w:ascii="Times New Roman" w:hAnsi="Times New Roman"/>
          <w:sz w:val="30"/>
          <w:szCs w:val="30"/>
        </w:rPr>
        <w:t xml:space="preserve">Рисунок </w:t>
      </w:r>
      <w:r w:rsidR="008D3D79" w:rsidRPr="00872363">
        <w:rPr>
          <w:rFonts w:ascii="Times New Roman" w:hAnsi="Times New Roman"/>
          <w:sz w:val="30"/>
          <w:szCs w:val="30"/>
        </w:rPr>
        <w:t>8</w:t>
      </w:r>
      <w:r w:rsidRPr="00872363">
        <w:rPr>
          <w:rFonts w:ascii="Times New Roman" w:hAnsi="Times New Roman"/>
          <w:sz w:val="30"/>
          <w:szCs w:val="30"/>
        </w:rPr>
        <w:t xml:space="preserve">.6 – Окно </w:t>
      </w:r>
      <w:r w:rsidRPr="00872363">
        <w:rPr>
          <w:rFonts w:ascii="Times New Roman" w:hAnsi="Times New Roman" w:cs="Times New Roman"/>
          <w:sz w:val="30"/>
          <w:szCs w:val="30"/>
        </w:rPr>
        <w:t>”Службы“</w:t>
      </w:r>
    </w:p>
    <w:p w:rsidR="00F6322C" w:rsidRPr="00872363" w:rsidRDefault="00F6322C" w:rsidP="00F632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:rsidR="00F6322C" w:rsidRPr="00872363" w:rsidRDefault="00F6322C" w:rsidP="00F632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Здесь же можно настроить тип запуска службы и действия, которые необходимо выполнять при сбое.</w:t>
      </w:r>
    </w:p>
    <w:p w:rsidR="00F6322C" w:rsidRPr="00872363" w:rsidRDefault="00F6322C" w:rsidP="00F6322C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F6322C" w:rsidRPr="00872363" w:rsidRDefault="00F6322C" w:rsidP="00F6322C">
      <w:pPr>
        <w:spacing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872363">
        <w:rPr>
          <w:noProof/>
          <w:sz w:val="30"/>
          <w:szCs w:val="30"/>
          <w:lang w:eastAsia="ru-RU"/>
        </w:rPr>
        <w:drawing>
          <wp:inline distT="0" distB="0" distL="0" distR="0" wp14:anchorId="4E0A8E94" wp14:editId="060CABD8">
            <wp:extent cx="3402000" cy="3837600"/>
            <wp:effectExtent l="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2000" cy="38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22C" w:rsidRPr="00872363" w:rsidRDefault="00F6322C" w:rsidP="00F6322C">
      <w:pPr>
        <w:spacing w:after="0" w:line="240" w:lineRule="auto"/>
        <w:jc w:val="center"/>
        <w:rPr>
          <w:rFonts w:ascii="Times New Roman" w:hAnsi="Times New Roman"/>
          <w:sz w:val="30"/>
          <w:szCs w:val="30"/>
        </w:rPr>
      </w:pPr>
      <w:r w:rsidRPr="00872363">
        <w:rPr>
          <w:rFonts w:ascii="Times New Roman" w:hAnsi="Times New Roman"/>
          <w:sz w:val="30"/>
          <w:szCs w:val="30"/>
        </w:rPr>
        <w:t xml:space="preserve">Рисунок </w:t>
      </w:r>
      <w:r w:rsidR="008D3D79" w:rsidRPr="00872363">
        <w:rPr>
          <w:rFonts w:ascii="Times New Roman" w:hAnsi="Times New Roman"/>
          <w:sz w:val="30"/>
          <w:szCs w:val="30"/>
        </w:rPr>
        <w:t>8</w:t>
      </w:r>
      <w:r w:rsidRPr="00872363">
        <w:rPr>
          <w:rFonts w:ascii="Times New Roman" w:hAnsi="Times New Roman"/>
          <w:sz w:val="30"/>
          <w:szCs w:val="30"/>
        </w:rPr>
        <w:t xml:space="preserve">.7 – Вкладка </w:t>
      </w:r>
      <w:r w:rsidRPr="00872363">
        <w:rPr>
          <w:rFonts w:ascii="Times New Roman" w:hAnsi="Times New Roman" w:cs="Times New Roman"/>
          <w:sz w:val="30"/>
          <w:szCs w:val="30"/>
        </w:rPr>
        <w:t xml:space="preserve">”Общие“ </w:t>
      </w:r>
      <w:r w:rsidRPr="00872363">
        <w:rPr>
          <w:rFonts w:ascii="Times New Roman" w:hAnsi="Times New Roman"/>
          <w:sz w:val="30"/>
          <w:szCs w:val="30"/>
        </w:rPr>
        <w:t>окна свойств установленной службы</w:t>
      </w:r>
    </w:p>
    <w:p w:rsidR="00F6322C" w:rsidRPr="00872363" w:rsidRDefault="00F6322C" w:rsidP="00F6322C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F6322C" w:rsidRPr="00872363" w:rsidRDefault="00F6322C" w:rsidP="00F6322C">
      <w:pPr>
        <w:spacing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872363">
        <w:rPr>
          <w:noProof/>
          <w:sz w:val="30"/>
          <w:szCs w:val="30"/>
          <w:lang w:eastAsia="ru-RU"/>
        </w:rPr>
        <w:lastRenderedPageBreak/>
        <w:drawing>
          <wp:inline distT="0" distB="0" distL="0" distR="0" wp14:anchorId="12F4797B" wp14:editId="47E52279">
            <wp:extent cx="3180522" cy="358776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9440" cy="358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22C" w:rsidRPr="00872363" w:rsidRDefault="00F6322C" w:rsidP="00F6322C">
      <w:pPr>
        <w:spacing w:after="0" w:line="240" w:lineRule="auto"/>
        <w:jc w:val="center"/>
        <w:rPr>
          <w:rFonts w:ascii="Times New Roman" w:hAnsi="Times New Roman"/>
          <w:sz w:val="30"/>
          <w:szCs w:val="30"/>
        </w:rPr>
      </w:pPr>
      <w:r w:rsidRPr="00872363">
        <w:rPr>
          <w:rFonts w:ascii="Times New Roman" w:hAnsi="Times New Roman"/>
          <w:sz w:val="30"/>
          <w:szCs w:val="30"/>
        </w:rPr>
        <w:t xml:space="preserve">Рисунок </w:t>
      </w:r>
      <w:r w:rsidR="008D3D79" w:rsidRPr="00872363">
        <w:rPr>
          <w:rFonts w:ascii="Times New Roman" w:hAnsi="Times New Roman"/>
          <w:sz w:val="30"/>
          <w:szCs w:val="30"/>
        </w:rPr>
        <w:t>8</w:t>
      </w:r>
      <w:r w:rsidRPr="00872363">
        <w:rPr>
          <w:rFonts w:ascii="Times New Roman" w:hAnsi="Times New Roman"/>
          <w:sz w:val="30"/>
          <w:szCs w:val="30"/>
        </w:rPr>
        <w:t xml:space="preserve">.8. – Вкладка </w:t>
      </w:r>
      <w:r w:rsidRPr="00872363">
        <w:rPr>
          <w:rFonts w:ascii="Times New Roman" w:hAnsi="Times New Roman" w:cs="Times New Roman"/>
          <w:sz w:val="30"/>
          <w:szCs w:val="30"/>
        </w:rPr>
        <w:t xml:space="preserve">”Восстановление“ </w:t>
      </w:r>
      <w:r w:rsidRPr="00872363">
        <w:rPr>
          <w:rFonts w:ascii="Times New Roman" w:hAnsi="Times New Roman"/>
          <w:sz w:val="30"/>
          <w:szCs w:val="30"/>
        </w:rPr>
        <w:t>окна свойств установленной службы</w:t>
      </w:r>
    </w:p>
    <w:p w:rsidR="00511DAB" w:rsidRPr="00872363" w:rsidRDefault="00511DAB" w:rsidP="00F6322C">
      <w:pPr>
        <w:spacing w:after="0" w:line="240" w:lineRule="auto"/>
        <w:jc w:val="center"/>
        <w:rPr>
          <w:rFonts w:ascii="Times New Roman" w:hAnsi="Times New Roman"/>
          <w:sz w:val="30"/>
          <w:szCs w:val="30"/>
        </w:rPr>
      </w:pPr>
    </w:p>
    <w:p w:rsidR="00F6322C" w:rsidRPr="00872363" w:rsidRDefault="00F6322C" w:rsidP="00F632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>Удалить сервис можно в ”Панель управления“ → ”Программы и компоненты“.</w:t>
      </w:r>
    </w:p>
    <w:p w:rsidR="00F6322C" w:rsidRPr="00872363" w:rsidRDefault="00F6322C" w:rsidP="00F632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 w:cs="Times New Roman"/>
          <w:sz w:val="30"/>
          <w:szCs w:val="30"/>
        </w:rPr>
        <w:t xml:space="preserve">Для размещения поискового сервиса и сайта </w:t>
      </w:r>
      <w:hyperlink r:id="rId25" w:history="1">
        <w:r w:rsidRPr="00872363">
          <w:rPr>
            <w:rFonts w:ascii="Times New Roman" w:hAnsi="Times New Roman" w:cs="Times New Roman"/>
            <w:sz w:val="30"/>
            <w:szCs w:val="30"/>
          </w:rPr>
          <w:t>http://etalonline.by</w:t>
        </w:r>
      </w:hyperlink>
      <w:r w:rsidRPr="00872363">
        <w:rPr>
          <w:rFonts w:ascii="Times New Roman" w:hAnsi="Times New Roman" w:cs="Times New Roman"/>
          <w:sz w:val="30"/>
          <w:szCs w:val="30"/>
        </w:rPr>
        <w:t xml:space="preserve"> необходимо выполнить операцию Publish Web Site.</w:t>
      </w:r>
    </w:p>
    <w:p w:rsidR="00F6322C" w:rsidRPr="00872363" w:rsidRDefault="00F6322C" w:rsidP="00F632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:rsidR="00F6322C" w:rsidRPr="00872363" w:rsidRDefault="00F6322C" w:rsidP="00F6322C">
      <w:pPr>
        <w:spacing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872363">
        <w:rPr>
          <w:noProof/>
          <w:sz w:val="30"/>
          <w:szCs w:val="30"/>
          <w:lang w:eastAsia="ru-RU"/>
        </w:rPr>
        <w:drawing>
          <wp:inline distT="0" distB="0" distL="0" distR="0" wp14:anchorId="31D04121" wp14:editId="1D5F689B">
            <wp:extent cx="4572000" cy="317949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944" cy="317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B6B" w:rsidRPr="00872363" w:rsidRDefault="00F6322C" w:rsidP="008B0E8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30"/>
          <w:szCs w:val="30"/>
        </w:rPr>
      </w:pPr>
      <w:r w:rsidRPr="00872363">
        <w:rPr>
          <w:rFonts w:ascii="Times New Roman" w:hAnsi="Times New Roman"/>
          <w:sz w:val="30"/>
          <w:szCs w:val="30"/>
        </w:rPr>
        <w:t xml:space="preserve">Рисунок </w:t>
      </w:r>
      <w:r w:rsidR="008D3D79" w:rsidRPr="00872363">
        <w:rPr>
          <w:rFonts w:ascii="Times New Roman" w:hAnsi="Times New Roman"/>
          <w:sz w:val="30"/>
          <w:szCs w:val="30"/>
        </w:rPr>
        <w:t>8</w:t>
      </w:r>
      <w:r w:rsidRPr="00872363">
        <w:rPr>
          <w:rFonts w:ascii="Times New Roman" w:hAnsi="Times New Roman"/>
          <w:sz w:val="30"/>
          <w:szCs w:val="30"/>
        </w:rPr>
        <w:t>.9 – Публикация сайта</w:t>
      </w:r>
    </w:p>
    <w:sectPr w:rsidR="00DA4B6B" w:rsidRPr="00872363" w:rsidSect="00BB3E96">
      <w:headerReference w:type="default" r:id="rId27"/>
      <w:type w:val="continuous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4C2B" w:rsidRDefault="00054C2B" w:rsidP="00087E51">
      <w:pPr>
        <w:spacing w:after="0" w:line="240" w:lineRule="auto"/>
      </w:pPr>
      <w:r>
        <w:separator/>
      </w:r>
    </w:p>
  </w:endnote>
  <w:endnote w:type="continuationSeparator" w:id="0">
    <w:p w:rsidR="00054C2B" w:rsidRDefault="00054C2B" w:rsidP="00087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4C2B" w:rsidRDefault="00054C2B" w:rsidP="00087E51">
      <w:pPr>
        <w:spacing w:after="0" w:line="240" w:lineRule="auto"/>
      </w:pPr>
      <w:r>
        <w:separator/>
      </w:r>
    </w:p>
  </w:footnote>
  <w:footnote w:type="continuationSeparator" w:id="0">
    <w:p w:rsidR="00054C2B" w:rsidRDefault="00054C2B" w:rsidP="00087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1089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:rsidR="00C0174B" w:rsidRPr="00BB3E96" w:rsidRDefault="00C0174B">
        <w:pPr>
          <w:pStyle w:val="af0"/>
          <w:jc w:val="center"/>
          <w:rPr>
            <w:rFonts w:ascii="Times New Roman" w:hAnsi="Times New Roman" w:cs="Times New Roman"/>
          </w:rPr>
        </w:pPr>
        <w:r w:rsidRPr="00BB3E96">
          <w:rPr>
            <w:rFonts w:ascii="Times New Roman" w:hAnsi="Times New Roman" w:cs="Times New Roman"/>
          </w:rPr>
          <w:fldChar w:fldCharType="begin"/>
        </w:r>
        <w:r w:rsidRPr="00BB3E96">
          <w:rPr>
            <w:rFonts w:ascii="Times New Roman" w:hAnsi="Times New Roman" w:cs="Times New Roman"/>
          </w:rPr>
          <w:instrText xml:space="preserve"> PAGE   \* MERGEFORMAT </w:instrText>
        </w:r>
        <w:r w:rsidRPr="00BB3E96">
          <w:rPr>
            <w:rFonts w:ascii="Times New Roman" w:hAnsi="Times New Roman" w:cs="Times New Roman"/>
          </w:rPr>
          <w:fldChar w:fldCharType="separate"/>
        </w:r>
        <w:r w:rsidR="00086ADA">
          <w:rPr>
            <w:rFonts w:ascii="Times New Roman" w:hAnsi="Times New Roman" w:cs="Times New Roman"/>
            <w:noProof/>
          </w:rPr>
          <w:t>32</w:t>
        </w:r>
        <w:r w:rsidRPr="00BB3E96">
          <w:rPr>
            <w:rFonts w:ascii="Times New Roman" w:hAnsi="Times New Roman" w:cs="Times New Roman"/>
          </w:rPr>
          <w:fldChar w:fldCharType="end"/>
        </w:r>
      </w:p>
    </w:sdtContent>
  </w:sdt>
  <w:p w:rsidR="00C0174B" w:rsidRDefault="00C0174B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655653"/>
    <w:multiLevelType w:val="hybridMultilevel"/>
    <w:tmpl w:val="0436FE5C"/>
    <w:lvl w:ilvl="0" w:tplc="355EB2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4D1F19"/>
    <w:multiLevelType w:val="hybridMultilevel"/>
    <w:tmpl w:val="75C0E1D8"/>
    <w:lvl w:ilvl="0" w:tplc="FA0681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1CD3CC7"/>
    <w:multiLevelType w:val="hybridMultilevel"/>
    <w:tmpl w:val="A3DA72A6"/>
    <w:lvl w:ilvl="0" w:tplc="D50A6E5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6B7ECC"/>
    <w:multiLevelType w:val="hybridMultilevel"/>
    <w:tmpl w:val="52946FF2"/>
    <w:lvl w:ilvl="0" w:tplc="FA0681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60308D"/>
    <w:multiLevelType w:val="hybridMultilevel"/>
    <w:tmpl w:val="B320685E"/>
    <w:lvl w:ilvl="0" w:tplc="4EA22360">
      <w:start w:val="1"/>
      <w:numFmt w:val="bullet"/>
      <w:lvlText w:val=""/>
      <w:lvlJc w:val="left"/>
      <w:pPr>
        <w:ind w:left="2858" w:hanging="360"/>
      </w:pPr>
      <w:rPr>
        <w:rFonts w:ascii="Symbol" w:hAnsi="Symbol" w:hint="default"/>
      </w:rPr>
    </w:lvl>
    <w:lvl w:ilvl="1" w:tplc="FA06818A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8CF1D49"/>
    <w:multiLevelType w:val="hybridMultilevel"/>
    <w:tmpl w:val="427603F0"/>
    <w:lvl w:ilvl="0" w:tplc="71D80E0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C013B62"/>
    <w:multiLevelType w:val="hybridMultilevel"/>
    <w:tmpl w:val="17D2137E"/>
    <w:lvl w:ilvl="0" w:tplc="3F60A3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0750DAA"/>
    <w:multiLevelType w:val="hybridMultilevel"/>
    <w:tmpl w:val="BDDAF6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4326A64"/>
    <w:multiLevelType w:val="hybridMultilevel"/>
    <w:tmpl w:val="834C7548"/>
    <w:lvl w:ilvl="0" w:tplc="58CAA5BA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5EC3AFA"/>
    <w:multiLevelType w:val="hybridMultilevel"/>
    <w:tmpl w:val="82961B12"/>
    <w:lvl w:ilvl="0" w:tplc="9AC0646A">
      <w:start w:val="5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94E0188"/>
    <w:multiLevelType w:val="hybridMultilevel"/>
    <w:tmpl w:val="1938B92A"/>
    <w:lvl w:ilvl="0" w:tplc="4878A93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BEC6795"/>
    <w:multiLevelType w:val="hybridMultilevel"/>
    <w:tmpl w:val="1820FE20"/>
    <w:lvl w:ilvl="0" w:tplc="1C22A212">
      <w:start w:val="6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5F478F"/>
    <w:multiLevelType w:val="hybridMultilevel"/>
    <w:tmpl w:val="E9784D76"/>
    <w:lvl w:ilvl="0" w:tplc="E0745B8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7F65AF"/>
    <w:multiLevelType w:val="hybridMultilevel"/>
    <w:tmpl w:val="8BFCEEF2"/>
    <w:lvl w:ilvl="0" w:tplc="4EA22360">
      <w:start w:val="1"/>
      <w:numFmt w:val="bullet"/>
      <w:lvlText w:val=""/>
      <w:lvlJc w:val="left"/>
      <w:pPr>
        <w:ind w:left="285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28A331C"/>
    <w:multiLevelType w:val="hybridMultilevel"/>
    <w:tmpl w:val="5308C31A"/>
    <w:lvl w:ilvl="0" w:tplc="32ECE25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7A81615"/>
    <w:multiLevelType w:val="hybridMultilevel"/>
    <w:tmpl w:val="64BCEAE6"/>
    <w:lvl w:ilvl="0" w:tplc="1172C3F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9D0A13"/>
    <w:multiLevelType w:val="hybridMultilevel"/>
    <w:tmpl w:val="3DA44AF4"/>
    <w:lvl w:ilvl="0" w:tplc="041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2F3712F6"/>
    <w:multiLevelType w:val="hybridMultilevel"/>
    <w:tmpl w:val="BCF8314E"/>
    <w:lvl w:ilvl="0" w:tplc="5E100406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2FD00141"/>
    <w:multiLevelType w:val="hybridMultilevel"/>
    <w:tmpl w:val="7A0A41C4"/>
    <w:lvl w:ilvl="0" w:tplc="FA0681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0C35EFF"/>
    <w:multiLevelType w:val="hybridMultilevel"/>
    <w:tmpl w:val="3CA4CAD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67A2360"/>
    <w:multiLevelType w:val="hybridMultilevel"/>
    <w:tmpl w:val="27E01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527F46"/>
    <w:multiLevelType w:val="hybridMultilevel"/>
    <w:tmpl w:val="56FA0FA6"/>
    <w:lvl w:ilvl="0" w:tplc="FA0681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1CE4879"/>
    <w:multiLevelType w:val="multilevel"/>
    <w:tmpl w:val="6CF6B1DE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isLgl/>
      <w:lvlText w:val="%1.%2."/>
      <w:lvlJc w:val="left"/>
      <w:pPr>
        <w:ind w:left="1287" w:hanging="720"/>
      </w:pPr>
    </w:lvl>
    <w:lvl w:ilvl="2">
      <w:start w:val="1"/>
      <w:numFmt w:val="decimal"/>
      <w:isLgl/>
      <w:lvlText w:val="%1.%2.%3."/>
      <w:lvlJc w:val="left"/>
      <w:pPr>
        <w:ind w:left="1287" w:hanging="720"/>
      </w:pPr>
    </w:lvl>
    <w:lvl w:ilvl="3">
      <w:start w:val="1"/>
      <w:numFmt w:val="decimal"/>
      <w:isLgl/>
      <w:lvlText w:val="%1.%2.%3.%4."/>
      <w:lvlJc w:val="left"/>
      <w:pPr>
        <w:ind w:left="1647" w:hanging="1080"/>
      </w:pPr>
    </w:lvl>
    <w:lvl w:ilvl="4">
      <w:start w:val="1"/>
      <w:numFmt w:val="decimal"/>
      <w:isLgl/>
      <w:lvlText w:val="%1.%2.%3.%4.%5."/>
      <w:lvlJc w:val="left"/>
      <w:pPr>
        <w:ind w:left="1647" w:hanging="1080"/>
      </w:pPr>
    </w:lvl>
    <w:lvl w:ilvl="5">
      <w:start w:val="1"/>
      <w:numFmt w:val="decimal"/>
      <w:isLgl/>
      <w:lvlText w:val="%1.%2.%3.%4.%5.%6."/>
      <w:lvlJc w:val="left"/>
      <w:pPr>
        <w:ind w:left="2007" w:hanging="1440"/>
      </w:pPr>
    </w:lvl>
    <w:lvl w:ilvl="6">
      <w:start w:val="1"/>
      <w:numFmt w:val="decimal"/>
      <w:isLgl/>
      <w:lvlText w:val="%1.%2.%3.%4.%5.%6.%7."/>
      <w:lvlJc w:val="left"/>
      <w:pPr>
        <w:ind w:left="2367" w:hanging="1800"/>
      </w:p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</w:lvl>
  </w:abstractNum>
  <w:abstractNum w:abstractNumId="24" w15:restartNumberingAfterBreak="0">
    <w:nsid w:val="4289488C"/>
    <w:multiLevelType w:val="hybridMultilevel"/>
    <w:tmpl w:val="60DE87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DA77CD"/>
    <w:multiLevelType w:val="hybridMultilevel"/>
    <w:tmpl w:val="8B688652"/>
    <w:lvl w:ilvl="0" w:tplc="9AC0646A">
      <w:start w:val="5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70541C3"/>
    <w:multiLevelType w:val="hybridMultilevel"/>
    <w:tmpl w:val="513E28EA"/>
    <w:lvl w:ilvl="0" w:tplc="FA0681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9B61D52"/>
    <w:multiLevelType w:val="hybridMultilevel"/>
    <w:tmpl w:val="A4A25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CF734F"/>
    <w:multiLevelType w:val="hybridMultilevel"/>
    <w:tmpl w:val="B6D6A13A"/>
    <w:lvl w:ilvl="0" w:tplc="FA0681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4EA22360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D8B0009"/>
    <w:multiLevelType w:val="hybridMultilevel"/>
    <w:tmpl w:val="3432E53C"/>
    <w:lvl w:ilvl="0" w:tplc="9AC0646A">
      <w:start w:val="5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D2699B"/>
    <w:multiLevelType w:val="hybridMultilevel"/>
    <w:tmpl w:val="80AE108E"/>
    <w:lvl w:ilvl="0" w:tplc="FA0681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D03794E"/>
    <w:multiLevelType w:val="hybridMultilevel"/>
    <w:tmpl w:val="EE2CBE9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0C6E95"/>
    <w:multiLevelType w:val="hybridMultilevel"/>
    <w:tmpl w:val="4C82AAAA"/>
    <w:lvl w:ilvl="0" w:tplc="FA0681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D357FB"/>
    <w:multiLevelType w:val="hybridMultilevel"/>
    <w:tmpl w:val="F334C356"/>
    <w:lvl w:ilvl="0" w:tplc="17EAC660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5CD36E1"/>
    <w:multiLevelType w:val="hybridMultilevel"/>
    <w:tmpl w:val="095687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86944A6"/>
    <w:multiLevelType w:val="hybridMultilevel"/>
    <w:tmpl w:val="18E6774E"/>
    <w:lvl w:ilvl="0" w:tplc="FA0681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1D2255"/>
    <w:multiLevelType w:val="hybridMultilevel"/>
    <w:tmpl w:val="9DC05B30"/>
    <w:lvl w:ilvl="0" w:tplc="2C46F44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B473F1"/>
    <w:multiLevelType w:val="hybridMultilevel"/>
    <w:tmpl w:val="7E920CB0"/>
    <w:lvl w:ilvl="0" w:tplc="F148EB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9FC0C49"/>
    <w:multiLevelType w:val="multilevel"/>
    <w:tmpl w:val="C7349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C05A3C"/>
    <w:multiLevelType w:val="hybridMultilevel"/>
    <w:tmpl w:val="9A34550A"/>
    <w:lvl w:ilvl="0" w:tplc="2E061BD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8"/>
  </w:num>
  <w:num w:numId="3">
    <w:abstractNumId w:val="36"/>
  </w:num>
  <w:num w:numId="4">
    <w:abstractNumId w:val="17"/>
  </w:num>
  <w:num w:numId="5">
    <w:abstractNumId w:val="13"/>
  </w:num>
  <w:num w:numId="6">
    <w:abstractNumId w:val="16"/>
  </w:num>
  <w:num w:numId="7">
    <w:abstractNumId w:val="21"/>
  </w:num>
  <w:num w:numId="8">
    <w:abstractNumId w:val="27"/>
  </w:num>
  <w:num w:numId="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15"/>
  </w:num>
  <w:num w:numId="12">
    <w:abstractNumId w:val="6"/>
  </w:num>
  <w:num w:numId="13">
    <w:abstractNumId w:val="37"/>
  </w:num>
  <w:num w:numId="14">
    <w:abstractNumId w:val="11"/>
  </w:num>
  <w:num w:numId="15">
    <w:abstractNumId w:val="19"/>
  </w:num>
  <w:num w:numId="16">
    <w:abstractNumId w:val="8"/>
  </w:num>
  <w:num w:numId="17">
    <w:abstractNumId w:val="34"/>
  </w:num>
  <w:num w:numId="18">
    <w:abstractNumId w:val="7"/>
  </w:num>
  <w:num w:numId="19">
    <w:abstractNumId w:val="39"/>
  </w:num>
  <w:num w:numId="20">
    <w:abstractNumId w:val="20"/>
  </w:num>
  <w:num w:numId="21">
    <w:abstractNumId w:val="1"/>
  </w:num>
  <w:num w:numId="22">
    <w:abstractNumId w:val="24"/>
  </w:num>
  <w:num w:numId="23">
    <w:abstractNumId w:val="2"/>
  </w:num>
  <w:num w:numId="24">
    <w:abstractNumId w:val="26"/>
  </w:num>
  <w:num w:numId="25">
    <w:abstractNumId w:val="22"/>
  </w:num>
  <w:num w:numId="26">
    <w:abstractNumId w:val="30"/>
  </w:num>
  <w:num w:numId="27">
    <w:abstractNumId w:val="28"/>
  </w:num>
  <w:num w:numId="28">
    <w:abstractNumId w:val="14"/>
  </w:num>
  <w:num w:numId="29">
    <w:abstractNumId w:val="5"/>
  </w:num>
  <w:num w:numId="30">
    <w:abstractNumId w:val="4"/>
  </w:num>
  <w:num w:numId="31">
    <w:abstractNumId w:val="32"/>
  </w:num>
  <w:num w:numId="32">
    <w:abstractNumId w:val="12"/>
  </w:num>
  <w:num w:numId="33">
    <w:abstractNumId w:val="33"/>
  </w:num>
  <w:num w:numId="34">
    <w:abstractNumId w:val="29"/>
  </w:num>
  <w:num w:numId="35">
    <w:abstractNumId w:val="18"/>
  </w:num>
  <w:num w:numId="36">
    <w:abstractNumId w:val="10"/>
  </w:num>
  <w:num w:numId="37">
    <w:abstractNumId w:val="25"/>
  </w:num>
  <w:num w:numId="38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39">
    <w:abstractNumId w:val="9"/>
  </w:num>
  <w:num w:numId="4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C42"/>
    <w:rsid w:val="00003212"/>
    <w:rsid w:val="0002019A"/>
    <w:rsid w:val="00022AF6"/>
    <w:rsid w:val="00030264"/>
    <w:rsid w:val="00033F06"/>
    <w:rsid w:val="00037076"/>
    <w:rsid w:val="00047EEA"/>
    <w:rsid w:val="00054C2B"/>
    <w:rsid w:val="0006404A"/>
    <w:rsid w:val="0006746B"/>
    <w:rsid w:val="0007476D"/>
    <w:rsid w:val="000749E4"/>
    <w:rsid w:val="00086ADA"/>
    <w:rsid w:val="00087E51"/>
    <w:rsid w:val="00093ACD"/>
    <w:rsid w:val="000A5BF5"/>
    <w:rsid w:val="000B1D90"/>
    <w:rsid w:val="000B2096"/>
    <w:rsid w:val="000B20A5"/>
    <w:rsid w:val="000B61BA"/>
    <w:rsid w:val="000C22DC"/>
    <w:rsid w:val="000D4E6A"/>
    <w:rsid w:val="000E2231"/>
    <w:rsid w:val="000F2AF7"/>
    <w:rsid w:val="000F304B"/>
    <w:rsid w:val="000F39B3"/>
    <w:rsid w:val="000F42D4"/>
    <w:rsid w:val="00111E88"/>
    <w:rsid w:val="0012542E"/>
    <w:rsid w:val="001260A8"/>
    <w:rsid w:val="0015799F"/>
    <w:rsid w:val="00162235"/>
    <w:rsid w:val="00164B6F"/>
    <w:rsid w:val="00170D1F"/>
    <w:rsid w:val="00171324"/>
    <w:rsid w:val="001729EE"/>
    <w:rsid w:val="0017544E"/>
    <w:rsid w:val="00182A19"/>
    <w:rsid w:val="00193350"/>
    <w:rsid w:val="001A4743"/>
    <w:rsid w:val="001C039F"/>
    <w:rsid w:val="001C1847"/>
    <w:rsid w:val="001C6D62"/>
    <w:rsid w:val="001D17EE"/>
    <w:rsid w:val="001E1E0D"/>
    <w:rsid w:val="001E3AD6"/>
    <w:rsid w:val="001F1486"/>
    <w:rsid w:val="001F21C6"/>
    <w:rsid w:val="001F4674"/>
    <w:rsid w:val="001F5EA5"/>
    <w:rsid w:val="001F7B07"/>
    <w:rsid w:val="00206D21"/>
    <w:rsid w:val="00213D96"/>
    <w:rsid w:val="00214C15"/>
    <w:rsid w:val="00215E5E"/>
    <w:rsid w:val="00237332"/>
    <w:rsid w:val="002420B3"/>
    <w:rsid w:val="00246733"/>
    <w:rsid w:val="002475AB"/>
    <w:rsid w:val="00260C35"/>
    <w:rsid w:val="002670C4"/>
    <w:rsid w:val="00284C73"/>
    <w:rsid w:val="0028785D"/>
    <w:rsid w:val="0029024D"/>
    <w:rsid w:val="0029126B"/>
    <w:rsid w:val="00297A09"/>
    <w:rsid w:val="002B27C7"/>
    <w:rsid w:val="002C2108"/>
    <w:rsid w:val="002C755D"/>
    <w:rsid w:val="002D069C"/>
    <w:rsid w:val="002D1200"/>
    <w:rsid w:val="002D245E"/>
    <w:rsid w:val="002D7A88"/>
    <w:rsid w:val="002E0A6E"/>
    <w:rsid w:val="002E14B5"/>
    <w:rsid w:val="002E1912"/>
    <w:rsid w:val="002E2D83"/>
    <w:rsid w:val="002E3F69"/>
    <w:rsid w:val="002E4382"/>
    <w:rsid w:val="002F1F70"/>
    <w:rsid w:val="002F51B4"/>
    <w:rsid w:val="00302EFE"/>
    <w:rsid w:val="00307678"/>
    <w:rsid w:val="0031329D"/>
    <w:rsid w:val="00316E40"/>
    <w:rsid w:val="00321AAD"/>
    <w:rsid w:val="00324A12"/>
    <w:rsid w:val="003273B3"/>
    <w:rsid w:val="003334F5"/>
    <w:rsid w:val="00334407"/>
    <w:rsid w:val="00335866"/>
    <w:rsid w:val="003437E5"/>
    <w:rsid w:val="00347129"/>
    <w:rsid w:val="003752DF"/>
    <w:rsid w:val="0037622D"/>
    <w:rsid w:val="0038354A"/>
    <w:rsid w:val="00391C7C"/>
    <w:rsid w:val="00393F16"/>
    <w:rsid w:val="0039649C"/>
    <w:rsid w:val="003A080B"/>
    <w:rsid w:val="003A1CC4"/>
    <w:rsid w:val="003A444C"/>
    <w:rsid w:val="003A50A0"/>
    <w:rsid w:val="003C6C52"/>
    <w:rsid w:val="003D02D8"/>
    <w:rsid w:val="003D45F8"/>
    <w:rsid w:val="003D493D"/>
    <w:rsid w:val="003D6F84"/>
    <w:rsid w:val="003E071B"/>
    <w:rsid w:val="003E3600"/>
    <w:rsid w:val="003F0945"/>
    <w:rsid w:val="003F4201"/>
    <w:rsid w:val="00401EA7"/>
    <w:rsid w:val="00402A81"/>
    <w:rsid w:val="00406382"/>
    <w:rsid w:val="004152E7"/>
    <w:rsid w:val="00415F5C"/>
    <w:rsid w:val="00422248"/>
    <w:rsid w:val="00423DA5"/>
    <w:rsid w:val="00424A6E"/>
    <w:rsid w:val="0043334F"/>
    <w:rsid w:val="004418F4"/>
    <w:rsid w:val="00442165"/>
    <w:rsid w:val="004465F0"/>
    <w:rsid w:val="0045609E"/>
    <w:rsid w:val="00461250"/>
    <w:rsid w:val="00467AF6"/>
    <w:rsid w:val="004706E3"/>
    <w:rsid w:val="00473F86"/>
    <w:rsid w:val="00483B6E"/>
    <w:rsid w:val="004875BB"/>
    <w:rsid w:val="004A10B5"/>
    <w:rsid w:val="004A2E99"/>
    <w:rsid w:val="004A7284"/>
    <w:rsid w:val="004B25D5"/>
    <w:rsid w:val="004C3556"/>
    <w:rsid w:val="004C5558"/>
    <w:rsid w:val="004C6D8B"/>
    <w:rsid w:val="004D0BC3"/>
    <w:rsid w:val="004D210F"/>
    <w:rsid w:val="004E0A32"/>
    <w:rsid w:val="004E16BC"/>
    <w:rsid w:val="004E3AF4"/>
    <w:rsid w:val="004E7B3E"/>
    <w:rsid w:val="004E7E4B"/>
    <w:rsid w:val="004F02B6"/>
    <w:rsid w:val="00501D74"/>
    <w:rsid w:val="005117DC"/>
    <w:rsid w:val="00511DAB"/>
    <w:rsid w:val="00513425"/>
    <w:rsid w:val="00514099"/>
    <w:rsid w:val="005177DC"/>
    <w:rsid w:val="0052742F"/>
    <w:rsid w:val="00531297"/>
    <w:rsid w:val="005316FE"/>
    <w:rsid w:val="00551E3F"/>
    <w:rsid w:val="00562CC1"/>
    <w:rsid w:val="00565FF6"/>
    <w:rsid w:val="0057026A"/>
    <w:rsid w:val="00571C0F"/>
    <w:rsid w:val="00577340"/>
    <w:rsid w:val="00580888"/>
    <w:rsid w:val="00587D30"/>
    <w:rsid w:val="005A4FAB"/>
    <w:rsid w:val="005A6805"/>
    <w:rsid w:val="005B5E8D"/>
    <w:rsid w:val="005B6C3B"/>
    <w:rsid w:val="005C5105"/>
    <w:rsid w:val="005D1CE0"/>
    <w:rsid w:val="005E693F"/>
    <w:rsid w:val="006014BE"/>
    <w:rsid w:val="00604077"/>
    <w:rsid w:val="00611F7E"/>
    <w:rsid w:val="0061629E"/>
    <w:rsid w:val="006244C7"/>
    <w:rsid w:val="006244EB"/>
    <w:rsid w:val="006345A7"/>
    <w:rsid w:val="00636B1F"/>
    <w:rsid w:val="00656789"/>
    <w:rsid w:val="0065713A"/>
    <w:rsid w:val="006631A5"/>
    <w:rsid w:val="0067641B"/>
    <w:rsid w:val="0068110C"/>
    <w:rsid w:val="00690D85"/>
    <w:rsid w:val="0069685E"/>
    <w:rsid w:val="006B4B3B"/>
    <w:rsid w:val="006B5AF9"/>
    <w:rsid w:val="006C692B"/>
    <w:rsid w:val="006C7FDA"/>
    <w:rsid w:val="006D7706"/>
    <w:rsid w:val="006E11C0"/>
    <w:rsid w:val="006F46CA"/>
    <w:rsid w:val="006F60F0"/>
    <w:rsid w:val="006F7C68"/>
    <w:rsid w:val="006F7EDD"/>
    <w:rsid w:val="00701A17"/>
    <w:rsid w:val="007058D1"/>
    <w:rsid w:val="00737DD3"/>
    <w:rsid w:val="00750AD4"/>
    <w:rsid w:val="0075646A"/>
    <w:rsid w:val="0076729B"/>
    <w:rsid w:val="00781B77"/>
    <w:rsid w:val="007916E3"/>
    <w:rsid w:val="00792313"/>
    <w:rsid w:val="007928B0"/>
    <w:rsid w:val="007929DC"/>
    <w:rsid w:val="007A3B65"/>
    <w:rsid w:val="007B3E5F"/>
    <w:rsid w:val="007B7445"/>
    <w:rsid w:val="007C01D0"/>
    <w:rsid w:val="007C1424"/>
    <w:rsid w:val="007C5E48"/>
    <w:rsid w:val="007C785A"/>
    <w:rsid w:val="007E09C9"/>
    <w:rsid w:val="007E256F"/>
    <w:rsid w:val="007E55E3"/>
    <w:rsid w:val="007F7F67"/>
    <w:rsid w:val="00802537"/>
    <w:rsid w:val="00806FD4"/>
    <w:rsid w:val="00811854"/>
    <w:rsid w:val="00814CC2"/>
    <w:rsid w:val="008203F0"/>
    <w:rsid w:val="00826621"/>
    <w:rsid w:val="0082675A"/>
    <w:rsid w:val="008326D2"/>
    <w:rsid w:val="008371C2"/>
    <w:rsid w:val="0084773B"/>
    <w:rsid w:val="00850C66"/>
    <w:rsid w:val="00855B79"/>
    <w:rsid w:val="0086694E"/>
    <w:rsid w:val="00872363"/>
    <w:rsid w:val="0087640E"/>
    <w:rsid w:val="00877952"/>
    <w:rsid w:val="00882479"/>
    <w:rsid w:val="00890103"/>
    <w:rsid w:val="008901C9"/>
    <w:rsid w:val="0089398A"/>
    <w:rsid w:val="00893D24"/>
    <w:rsid w:val="00895EE9"/>
    <w:rsid w:val="008B0E88"/>
    <w:rsid w:val="008B5BBC"/>
    <w:rsid w:val="008C11CC"/>
    <w:rsid w:val="008C1EB4"/>
    <w:rsid w:val="008C7B6E"/>
    <w:rsid w:val="008D3D79"/>
    <w:rsid w:val="008E4A9B"/>
    <w:rsid w:val="008E5AD1"/>
    <w:rsid w:val="008E6003"/>
    <w:rsid w:val="008E74D1"/>
    <w:rsid w:val="008F5C42"/>
    <w:rsid w:val="009016BC"/>
    <w:rsid w:val="00904517"/>
    <w:rsid w:val="009138EB"/>
    <w:rsid w:val="00916F18"/>
    <w:rsid w:val="00917EF8"/>
    <w:rsid w:val="0092055D"/>
    <w:rsid w:val="00930E4D"/>
    <w:rsid w:val="0093667D"/>
    <w:rsid w:val="009415DC"/>
    <w:rsid w:val="00946797"/>
    <w:rsid w:val="0095229D"/>
    <w:rsid w:val="00956F23"/>
    <w:rsid w:val="00957079"/>
    <w:rsid w:val="009648C3"/>
    <w:rsid w:val="009649A0"/>
    <w:rsid w:val="00965639"/>
    <w:rsid w:val="0096566F"/>
    <w:rsid w:val="00980E89"/>
    <w:rsid w:val="009868DA"/>
    <w:rsid w:val="00987A36"/>
    <w:rsid w:val="009912D4"/>
    <w:rsid w:val="009A04B9"/>
    <w:rsid w:val="009A0C36"/>
    <w:rsid w:val="009A24D4"/>
    <w:rsid w:val="009B0203"/>
    <w:rsid w:val="009B5DFA"/>
    <w:rsid w:val="009C49E2"/>
    <w:rsid w:val="009C4C80"/>
    <w:rsid w:val="009C55F3"/>
    <w:rsid w:val="009D49C2"/>
    <w:rsid w:val="009D6544"/>
    <w:rsid w:val="009E2E6E"/>
    <w:rsid w:val="009E5E5D"/>
    <w:rsid w:val="009E6AB7"/>
    <w:rsid w:val="00A04D7F"/>
    <w:rsid w:val="00A0621F"/>
    <w:rsid w:val="00A265B5"/>
    <w:rsid w:val="00A31EB4"/>
    <w:rsid w:val="00A35988"/>
    <w:rsid w:val="00A57DB2"/>
    <w:rsid w:val="00A60ADE"/>
    <w:rsid w:val="00A65B52"/>
    <w:rsid w:val="00A72C39"/>
    <w:rsid w:val="00A776F8"/>
    <w:rsid w:val="00A802F6"/>
    <w:rsid w:val="00A82A7B"/>
    <w:rsid w:val="00A8637F"/>
    <w:rsid w:val="00A940B7"/>
    <w:rsid w:val="00A96EB8"/>
    <w:rsid w:val="00AA2FDE"/>
    <w:rsid w:val="00AA56F9"/>
    <w:rsid w:val="00AA7FF3"/>
    <w:rsid w:val="00AC1161"/>
    <w:rsid w:val="00AC47CE"/>
    <w:rsid w:val="00AC4A91"/>
    <w:rsid w:val="00AC7DD8"/>
    <w:rsid w:val="00AD00D7"/>
    <w:rsid w:val="00AE0EFE"/>
    <w:rsid w:val="00AE68C6"/>
    <w:rsid w:val="00B034F0"/>
    <w:rsid w:val="00B04203"/>
    <w:rsid w:val="00B04918"/>
    <w:rsid w:val="00B32D13"/>
    <w:rsid w:val="00B43C7E"/>
    <w:rsid w:val="00B45D1B"/>
    <w:rsid w:val="00B6021A"/>
    <w:rsid w:val="00B65C78"/>
    <w:rsid w:val="00B73D41"/>
    <w:rsid w:val="00B841B0"/>
    <w:rsid w:val="00B90EC3"/>
    <w:rsid w:val="00B949A4"/>
    <w:rsid w:val="00B96DA6"/>
    <w:rsid w:val="00BB3C10"/>
    <w:rsid w:val="00BB3E96"/>
    <w:rsid w:val="00BB4CD2"/>
    <w:rsid w:val="00BB621E"/>
    <w:rsid w:val="00BC0DFF"/>
    <w:rsid w:val="00BC1751"/>
    <w:rsid w:val="00BC49AB"/>
    <w:rsid w:val="00BC4C6B"/>
    <w:rsid w:val="00BD4C4D"/>
    <w:rsid w:val="00BD638B"/>
    <w:rsid w:val="00BF1283"/>
    <w:rsid w:val="00BF1A64"/>
    <w:rsid w:val="00BF1C32"/>
    <w:rsid w:val="00BF22F9"/>
    <w:rsid w:val="00BF5EBF"/>
    <w:rsid w:val="00BF7C89"/>
    <w:rsid w:val="00C0174B"/>
    <w:rsid w:val="00C11818"/>
    <w:rsid w:val="00C11E80"/>
    <w:rsid w:val="00C12D54"/>
    <w:rsid w:val="00C153D8"/>
    <w:rsid w:val="00C155A6"/>
    <w:rsid w:val="00C15A82"/>
    <w:rsid w:val="00C21AF1"/>
    <w:rsid w:val="00C41177"/>
    <w:rsid w:val="00C5047B"/>
    <w:rsid w:val="00C57EDF"/>
    <w:rsid w:val="00C64DF3"/>
    <w:rsid w:val="00C67958"/>
    <w:rsid w:val="00C702E7"/>
    <w:rsid w:val="00C7042A"/>
    <w:rsid w:val="00C70ACA"/>
    <w:rsid w:val="00C7341F"/>
    <w:rsid w:val="00C752F3"/>
    <w:rsid w:val="00C865A3"/>
    <w:rsid w:val="00C877BB"/>
    <w:rsid w:val="00C90E3A"/>
    <w:rsid w:val="00C91A60"/>
    <w:rsid w:val="00C934DA"/>
    <w:rsid w:val="00CA5628"/>
    <w:rsid w:val="00CB0241"/>
    <w:rsid w:val="00CB3721"/>
    <w:rsid w:val="00CB3CCF"/>
    <w:rsid w:val="00CB6286"/>
    <w:rsid w:val="00CC29B5"/>
    <w:rsid w:val="00CC7535"/>
    <w:rsid w:val="00CD20A6"/>
    <w:rsid w:val="00CD2CAE"/>
    <w:rsid w:val="00CD7A06"/>
    <w:rsid w:val="00CE34DA"/>
    <w:rsid w:val="00CF0299"/>
    <w:rsid w:val="00CF0415"/>
    <w:rsid w:val="00CF2CE1"/>
    <w:rsid w:val="00D21CB6"/>
    <w:rsid w:val="00D2790C"/>
    <w:rsid w:val="00D30BBA"/>
    <w:rsid w:val="00D34152"/>
    <w:rsid w:val="00D34348"/>
    <w:rsid w:val="00D37A48"/>
    <w:rsid w:val="00D40D51"/>
    <w:rsid w:val="00D41183"/>
    <w:rsid w:val="00D41B05"/>
    <w:rsid w:val="00D42594"/>
    <w:rsid w:val="00D523A3"/>
    <w:rsid w:val="00D5698E"/>
    <w:rsid w:val="00D60496"/>
    <w:rsid w:val="00D61731"/>
    <w:rsid w:val="00D6667A"/>
    <w:rsid w:val="00D7158F"/>
    <w:rsid w:val="00D74A93"/>
    <w:rsid w:val="00D81840"/>
    <w:rsid w:val="00D93EB1"/>
    <w:rsid w:val="00DA4428"/>
    <w:rsid w:val="00DA4B6B"/>
    <w:rsid w:val="00DA5C74"/>
    <w:rsid w:val="00DB7745"/>
    <w:rsid w:val="00DC2E46"/>
    <w:rsid w:val="00DC7EDA"/>
    <w:rsid w:val="00DD102D"/>
    <w:rsid w:val="00DD45E1"/>
    <w:rsid w:val="00DE0121"/>
    <w:rsid w:val="00DE55C9"/>
    <w:rsid w:val="00DF7269"/>
    <w:rsid w:val="00E020C8"/>
    <w:rsid w:val="00E03EC5"/>
    <w:rsid w:val="00E067BE"/>
    <w:rsid w:val="00E15E25"/>
    <w:rsid w:val="00E1696C"/>
    <w:rsid w:val="00E23BF7"/>
    <w:rsid w:val="00E27DEF"/>
    <w:rsid w:val="00E341AA"/>
    <w:rsid w:val="00E45EF9"/>
    <w:rsid w:val="00E46748"/>
    <w:rsid w:val="00E51551"/>
    <w:rsid w:val="00E55C93"/>
    <w:rsid w:val="00E63C0C"/>
    <w:rsid w:val="00E7071E"/>
    <w:rsid w:val="00E70E44"/>
    <w:rsid w:val="00E81238"/>
    <w:rsid w:val="00E81433"/>
    <w:rsid w:val="00E94FBE"/>
    <w:rsid w:val="00E9590B"/>
    <w:rsid w:val="00EA1BEC"/>
    <w:rsid w:val="00EA3CFC"/>
    <w:rsid w:val="00EA68C2"/>
    <w:rsid w:val="00EA791C"/>
    <w:rsid w:val="00EB11C7"/>
    <w:rsid w:val="00EC088D"/>
    <w:rsid w:val="00EC3CC6"/>
    <w:rsid w:val="00EC46C3"/>
    <w:rsid w:val="00ED3070"/>
    <w:rsid w:val="00ED3101"/>
    <w:rsid w:val="00EE5740"/>
    <w:rsid w:val="00EE65E6"/>
    <w:rsid w:val="00EF39B9"/>
    <w:rsid w:val="00F16A67"/>
    <w:rsid w:val="00F2210E"/>
    <w:rsid w:val="00F223E7"/>
    <w:rsid w:val="00F231B3"/>
    <w:rsid w:val="00F25297"/>
    <w:rsid w:val="00F27938"/>
    <w:rsid w:val="00F3032B"/>
    <w:rsid w:val="00F354AD"/>
    <w:rsid w:val="00F36E5E"/>
    <w:rsid w:val="00F5723E"/>
    <w:rsid w:val="00F57AEC"/>
    <w:rsid w:val="00F60FB9"/>
    <w:rsid w:val="00F6322C"/>
    <w:rsid w:val="00F71A5B"/>
    <w:rsid w:val="00F8349A"/>
    <w:rsid w:val="00F8705E"/>
    <w:rsid w:val="00F8722B"/>
    <w:rsid w:val="00F96ECA"/>
    <w:rsid w:val="00FB172C"/>
    <w:rsid w:val="00FB6C07"/>
    <w:rsid w:val="00FB729F"/>
    <w:rsid w:val="00FC37D0"/>
    <w:rsid w:val="00FC3A81"/>
    <w:rsid w:val="00FD548A"/>
    <w:rsid w:val="00FD6CE6"/>
    <w:rsid w:val="00FD74D5"/>
    <w:rsid w:val="00FE2A75"/>
    <w:rsid w:val="00FE7681"/>
    <w:rsid w:val="00FF26C6"/>
    <w:rsid w:val="00FF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8892FA-7B3F-4AA9-ABEE-7652339E7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4743"/>
  </w:style>
  <w:style w:type="paragraph" w:styleId="1">
    <w:name w:val="heading 1"/>
    <w:basedOn w:val="a"/>
    <w:next w:val="a"/>
    <w:link w:val="12"/>
    <w:uiPriority w:val="9"/>
    <w:qFormat/>
    <w:rsid w:val="00E63C0C"/>
    <w:pPr>
      <w:keepNext/>
      <w:keepLines/>
      <w:spacing w:before="480" w:after="240" w:line="240" w:lineRule="auto"/>
      <w:ind w:firstLine="709"/>
      <w:outlineLvl w:val="0"/>
    </w:pPr>
    <w:rPr>
      <w:rFonts w:ascii="Times New Roman" w:eastAsiaTheme="majorEastAsia" w:hAnsi="Times New Roman" w:cstheme="majorBidi"/>
      <w:b/>
      <w:bCs/>
      <w:sz w:val="30"/>
      <w:szCs w:val="28"/>
    </w:rPr>
  </w:style>
  <w:style w:type="paragraph" w:styleId="2">
    <w:name w:val="heading 2"/>
    <w:basedOn w:val="a"/>
    <w:next w:val="a"/>
    <w:link w:val="22"/>
    <w:uiPriority w:val="9"/>
    <w:unhideWhenUsed/>
    <w:qFormat/>
    <w:rsid w:val="00BB4CD2"/>
    <w:pPr>
      <w:keepNext/>
      <w:keepLines/>
      <w:spacing w:before="360" w:after="240" w:line="240" w:lineRule="auto"/>
      <w:ind w:firstLine="709"/>
      <w:outlineLvl w:val="1"/>
    </w:pPr>
    <w:rPr>
      <w:rFonts w:ascii="Times New Roman" w:eastAsiaTheme="majorEastAsia" w:hAnsi="Times New Roman" w:cstheme="majorBidi"/>
      <w:b/>
      <w:bCs/>
      <w:sz w:val="30"/>
      <w:szCs w:val="26"/>
    </w:rPr>
  </w:style>
  <w:style w:type="paragraph" w:styleId="3">
    <w:name w:val="heading 3"/>
    <w:basedOn w:val="a"/>
    <w:next w:val="a"/>
    <w:link w:val="31"/>
    <w:uiPriority w:val="9"/>
    <w:unhideWhenUsed/>
    <w:qFormat/>
    <w:rsid w:val="001A4743"/>
    <w:pPr>
      <w:keepNext/>
      <w:keepLines/>
      <w:spacing w:before="360" w:after="240" w:line="240" w:lineRule="auto"/>
      <w:ind w:firstLine="709"/>
      <w:outlineLvl w:val="2"/>
    </w:pPr>
    <w:rPr>
      <w:rFonts w:ascii="Times New Roman" w:eastAsiaTheme="majorEastAsia" w:hAnsi="Times New Roman" w:cstheme="majorBidi"/>
      <w:b/>
      <w:bCs/>
      <w:sz w:val="30"/>
    </w:rPr>
  </w:style>
  <w:style w:type="paragraph" w:styleId="4">
    <w:name w:val="heading 4"/>
    <w:basedOn w:val="a"/>
    <w:next w:val="a"/>
    <w:link w:val="41"/>
    <w:uiPriority w:val="9"/>
    <w:unhideWhenUsed/>
    <w:qFormat/>
    <w:rsid w:val="009C49E2"/>
    <w:pPr>
      <w:spacing w:before="360" w:after="240" w:line="240" w:lineRule="auto"/>
      <w:ind w:firstLine="709"/>
      <w:outlineLvl w:val="3"/>
    </w:pPr>
    <w:rPr>
      <w:rFonts w:ascii="Times New Roman" w:eastAsiaTheme="majorEastAsia" w:hAnsi="Times New Roman" w:cstheme="majorBidi"/>
      <w:b/>
      <w:bCs/>
      <w:iCs/>
      <w:sz w:val="30"/>
    </w:rPr>
  </w:style>
  <w:style w:type="paragraph" w:styleId="6">
    <w:name w:val="heading 6"/>
    <w:basedOn w:val="a"/>
    <w:next w:val="a"/>
    <w:link w:val="60"/>
    <w:uiPriority w:val="9"/>
    <w:qFormat/>
    <w:rsid w:val="00AC1161"/>
    <w:pPr>
      <w:spacing w:before="240" w:after="60" w:line="240" w:lineRule="auto"/>
      <w:outlineLvl w:val="5"/>
    </w:pPr>
    <w:rPr>
      <w:rFonts w:ascii="Calibri" w:eastAsia="Times New Roman" w:hAnsi="Calibri" w:cs="Times New Roman"/>
      <w:b/>
      <w:bCs/>
      <w:lang w:val="x-none" w:eastAsia="x-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5B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5B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7D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F72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F7269"/>
    <w:rPr>
      <w:rFonts w:ascii="Tahoma" w:hAnsi="Tahoma" w:cs="Tahoma"/>
      <w:sz w:val="16"/>
      <w:szCs w:val="16"/>
    </w:rPr>
  </w:style>
  <w:style w:type="paragraph" w:customStyle="1" w:styleId="doc1">
    <w:name w:val="doc1"/>
    <w:basedOn w:val="a"/>
    <w:rsid w:val="002670C4"/>
    <w:pPr>
      <w:spacing w:before="150" w:after="150" w:line="240" w:lineRule="auto"/>
      <w:ind w:left="150" w:right="150" w:firstLine="300"/>
    </w:pPr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character" w:styleId="a6">
    <w:name w:val="Strong"/>
    <w:uiPriority w:val="22"/>
    <w:qFormat/>
    <w:rsid w:val="002670C4"/>
    <w:rPr>
      <w:b/>
      <w:bCs/>
    </w:rPr>
  </w:style>
  <w:style w:type="paragraph" w:customStyle="1" w:styleId="Default">
    <w:name w:val="Default"/>
    <w:rsid w:val="009649A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7">
    <w:name w:val="Emphasis"/>
    <w:basedOn w:val="a0"/>
    <w:uiPriority w:val="20"/>
    <w:qFormat/>
    <w:rsid w:val="00406382"/>
    <w:rPr>
      <w:i/>
      <w:iCs/>
    </w:rPr>
  </w:style>
  <w:style w:type="character" w:styleId="a8">
    <w:name w:val="Hyperlink"/>
    <w:basedOn w:val="a0"/>
    <w:uiPriority w:val="99"/>
    <w:unhideWhenUsed/>
    <w:rsid w:val="0076729B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847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0">
    <w:name w:val="Body Text 3"/>
    <w:basedOn w:val="a"/>
    <w:link w:val="32"/>
    <w:rsid w:val="00316E40"/>
    <w:pPr>
      <w:spacing w:after="120" w:line="240" w:lineRule="auto"/>
      <w:jc w:val="both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3 Знак"/>
    <w:basedOn w:val="a0"/>
    <w:link w:val="30"/>
    <w:rsid w:val="00316E40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AC1161"/>
    <w:rPr>
      <w:rFonts w:ascii="Calibri" w:eastAsia="Times New Roman" w:hAnsi="Calibri" w:cs="Times New Roman"/>
      <w:b/>
      <w:bCs/>
      <w:lang w:val="x-none" w:eastAsia="x-none"/>
    </w:rPr>
  </w:style>
  <w:style w:type="paragraph" w:styleId="20">
    <w:name w:val="Body Text 2"/>
    <w:basedOn w:val="a"/>
    <w:link w:val="21"/>
    <w:rsid w:val="00AC1161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21">
    <w:name w:val="Основной текст 2 Знак"/>
    <w:basedOn w:val="a0"/>
    <w:link w:val="20"/>
    <w:rsid w:val="00AC1161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10">
    <w:name w:val="Заголовок 1 Знак"/>
    <w:basedOn w:val="a0"/>
    <w:uiPriority w:val="9"/>
    <w:rsid w:val="0029024D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3">
    <w:name w:val="Заголовок 2 Знак"/>
    <w:basedOn w:val="a0"/>
    <w:uiPriority w:val="9"/>
    <w:rsid w:val="002B27C7"/>
    <w:rPr>
      <w:rFonts w:ascii="Times New Roman" w:eastAsiaTheme="majorEastAsia" w:hAnsi="Times New Roman" w:cstheme="majorBidi"/>
      <w:b/>
      <w:bCs/>
      <w:sz w:val="30"/>
      <w:szCs w:val="26"/>
    </w:rPr>
  </w:style>
  <w:style w:type="character" w:customStyle="1" w:styleId="33">
    <w:name w:val="Заголовок 3 Знак"/>
    <w:basedOn w:val="a0"/>
    <w:uiPriority w:val="9"/>
    <w:rsid w:val="006F7EDD"/>
    <w:rPr>
      <w:rFonts w:ascii="Times New Roman" w:eastAsiaTheme="majorEastAsia" w:hAnsi="Times New Roman" w:cstheme="majorBidi"/>
      <w:b/>
      <w:bCs/>
      <w:sz w:val="30"/>
    </w:rPr>
  </w:style>
  <w:style w:type="paragraph" w:styleId="aa">
    <w:name w:val="TOC Heading"/>
    <w:basedOn w:val="1"/>
    <w:next w:val="a"/>
    <w:uiPriority w:val="39"/>
    <w:unhideWhenUsed/>
    <w:qFormat/>
    <w:rsid w:val="009A24D4"/>
    <w:pPr>
      <w:spacing w:after="0"/>
      <w:ind w:firstLine="0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character" w:customStyle="1" w:styleId="12">
    <w:name w:val="Заголовок 1 Знак2"/>
    <w:basedOn w:val="a0"/>
    <w:link w:val="1"/>
    <w:uiPriority w:val="9"/>
    <w:rsid w:val="00E63C0C"/>
    <w:rPr>
      <w:rFonts w:ascii="Times New Roman" w:eastAsiaTheme="majorEastAsia" w:hAnsi="Times New Roman" w:cstheme="majorBidi"/>
      <w:b/>
      <w:bCs/>
      <w:sz w:val="30"/>
      <w:szCs w:val="28"/>
    </w:rPr>
  </w:style>
  <w:style w:type="paragraph" w:styleId="24">
    <w:name w:val="toc 2"/>
    <w:basedOn w:val="a"/>
    <w:next w:val="a"/>
    <w:autoRedefine/>
    <w:uiPriority w:val="39"/>
    <w:unhideWhenUsed/>
    <w:rsid w:val="009A24D4"/>
    <w:pPr>
      <w:spacing w:after="100"/>
      <w:ind w:left="220"/>
    </w:pPr>
  </w:style>
  <w:style w:type="character" w:customStyle="1" w:styleId="40">
    <w:name w:val="Заголовок 4 Знак"/>
    <w:basedOn w:val="a0"/>
    <w:uiPriority w:val="9"/>
    <w:rsid w:val="009648C3"/>
    <w:rPr>
      <w:rFonts w:ascii="Times New Roman" w:eastAsiaTheme="majorEastAsia" w:hAnsi="Times New Roman" w:cstheme="majorBidi"/>
      <w:b/>
      <w:bCs/>
      <w:iCs/>
      <w:sz w:val="30"/>
    </w:rPr>
  </w:style>
  <w:style w:type="paragraph" w:styleId="34">
    <w:name w:val="toc 3"/>
    <w:basedOn w:val="a"/>
    <w:next w:val="a"/>
    <w:autoRedefine/>
    <w:uiPriority w:val="39"/>
    <w:unhideWhenUsed/>
    <w:rsid w:val="0015799F"/>
    <w:pPr>
      <w:spacing w:after="100"/>
      <w:ind w:left="440"/>
    </w:pPr>
  </w:style>
  <w:style w:type="paragraph" w:styleId="42">
    <w:name w:val="toc 4"/>
    <w:basedOn w:val="a"/>
    <w:next w:val="a"/>
    <w:autoRedefine/>
    <w:uiPriority w:val="39"/>
    <w:unhideWhenUsed/>
    <w:rsid w:val="00781B77"/>
    <w:pPr>
      <w:spacing w:after="100"/>
      <w:ind w:left="660"/>
    </w:pPr>
  </w:style>
  <w:style w:type="character" w:customStyle="1" w:styleId="11">
    <w:name w:val="Заголовок 1 Знак1"/>
    <w:basedOn w:val="a0"/>
    <w:uiPriority w:val="9"/>
    <w:rsid w:val="00E63C0C"/>
    <w:rPr>
      <w:rFonts w:ascii="Times New Roman" w:eastAsiaTheme="majorEastAsia" w:hAnsi="Times New Roman" w:cstheme="majorBidi"/>
      <w:b/>
      <w:bCs/>
      <w:sz w:val="44"/>
      <w:szCs w:val="28"/>
    </w:rPr>
  </w:style>
  <w:style w:type="character" w:customStyle="1" w:styleId="210">
    <w:name w:val="Заголовок 2 Знак1"/>
    <w:basedOn w:val="a0"/>
    <w:uiPriority w:val="9"/>
    <w:semiHidden/>
    <w:rsid w:val="00E63C0C"/>
    <w:rPr>
      <w:rFonts w:ascii="Times New Roman" w:eastAsiaTheme="majorEastAsia" w:hAnsi="Times New Roman" w:cstheme="majorBidi"/>
      <w:b/>
      <w:bCs/>
      <w:sz w:val="30"/>
      <w:szCs w:val="26"/>
    </w:rPr>
  </w:style>
  <w:style w:type="character" w:customStyle="1" w:styleId="22">
    <w:name w:val="Заголовок 2 Знак2"/>
    <w:basedOn w:val="a0"/>
    <w:link w:val="2"/>
    <w:uiPriority w:val="9"/>
    <w:rsid w:val="00BB4CD2"/>
    <w:rPr>
      <w:rFonts w:ascii="Times New Roman" w:eastAsiaTheme="majorEastAsia" w:hAnsi="Times New Roman" w:cstheme="majorBidi"/>
      <w:b/>
      <w:bCs/>
      <w:sz w:val="30"/>
      <w:szCs w:val="26"/>
    </w:rPr>
  </w:style>
  <w:style w:type="character" w:customStyle="1" w:styleId="31">
    <w:name w:val="Заголовок 3 Знак1"/>
    <w:basedOn w:val="a0"/>
    <w:link w:val="3"/>
    <w:uiPriority w:val="9"/>
    <w:rsid w:val="001A4743"/>
    <w:rPr>
      <w:rFonts w:ascii="Times New Roman" w:eastAsiaTheme="majorEastAsia" w:hAnsi="Times New Roman" w:cstheme="majorBidi"/>
      <w:b/>
      <w:bCs/>
      <w:sz w:val="30"/>
    </w:rPr>
  </w:style>
  <w:style w:type="character" w:customStyle="1" w:styleId="41">
    <w:name w:val="Заголовок 4 Знак1"/>
    <w:basedOn w:val="a0"/>
    <w:link w:val="4"/>
    <w:uiPriority w:val="9"/>
    <w:rsid w:val="009C49E2"/>
    <w:rPr>
      <w:rFonts w:ascii="Times New Roman" w:eastAsiaTheme="majorEastAsia" w:hAnsi="Times New Roman" w:cstheme="majorBidi"/>
      <w:b/>
      <w:bCs/>
      <w:iCs/>
      <w:sz w:val="30"/>
    </w:rPr>
  </w:style>
  <w:style w:type="paragraph" w:styleId="13">
    <w:name w:val="toc 1"/>
    <w:basedOn w:val="a"/>
    <w:next w:val="a"/>
    <w:autoRedefine/>
    <w:uiPriority w:val="39"/>
    <w:unhideWhenUsed/>
    <w:rsid w:val="00DA4428"/>
    <w:pPr>
      <w:spacing w:after="100"/>
    </w:pPr>
  </w:style>
  <w:style w:type="character" w:styleId="ab">
    <w:name w:val="annotation reference"/>
    <w:basedOn w:val="a0"/>
    <w:uiPriority w:val="99"/>
    <w:semiHidden/>
    <w:unhideWhenUsed/>
    <w:rsid w:val="00473F86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473F86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473F86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473F86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473F86"/>
    <w:rPr>
      <w:b/>
      <w:bCs/>
      <w:sz w:val="20"/>
      <w:szCs w:val="20"/>
    </w:rPr>
  </w:style>
  <w:style w:type="paragraph" w:styleId="af0">
    <w:name w:val="header"/>
    <w:basedOn w:val="a"/>
    <w:link w:val="af1"/>
    <w:uiPriority w:val="99"/>
    <w:unhideWhenUsed/>
    <w:rsid w:val="00087E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087E51"/>
  </w:style>
  <w:style w:type="paragraph" w:styleId="af2">
    <w:name w:val="footer"/>
    <w:basedOn w:val="a"/>
    <w:link w:val="af3"/>
    <w:uiPriority w:val="99"/>
    <w:unhideWhenUsed/>
    <w:rsid w:val="00087E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087E51"/>
  </w:style>
  <w:style w:type="character" w:customStyle="1" w:styleId="80">
    <w:name w:val="Заголовок 8 Знак"/>
    <w:basedOn w:val="a0"/>
    <w:link w:val="8"/>
    <w:uiPriority w:val="9"/>
    <w:semiHidden/>
    <w:rsid w:val="00A65B5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65B5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4">
    <w:name w:val="Body Text"/>
    <w:basedOn w:val="a"/>
    <w:link w:val="af5"/>
    <w:uiPriority w:val="99"/>
    <w:semiHidden/>
    <w:unhideWhenUsed/>
    <w:rsid w:val="00A65B52"/>
    <w:pPr>
      <w:spacing w:after="120"/>
    </w:pPr>
  </w:style>
  <w:style w:type="character" w:customStyle="1" w:styleId="af5">
    <w:name w:val="Основной текст Знак"/>
    <w:basedOn w:val="a0"/>
    <w:link w:val="af4"/>
    <w:uiPriority w:val="99"/>
    <w:semiHidden/>
    <w:rsid w:val="00A65B52"/>
  </w:style>
  <w:style w:type="paragraph" w:styleId="af6">
    <w:name w:val="Title"/>
    <w:basedOn w:val="a"/>
    <w:link w:val="af7"/>
    <w:qFormat/>
    <w:rsid w:val="00A65B52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f7">
    <w:name w:val="Заголовок Знак"/>
    <w:basedOn w:val="a0"/>
    <w:link w:val="af6"/>
    <w:rsid w:val="00A65B5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f8">
    <w:name w:val="Body Text Indent"/>
    <w:basedOn w:val="a"/>
    <w:link w:val="af9"/>
    <w:uiPriority w:val="99"/>
    <w:semiHidden/>
    <w:unhideWhenUsed/>
    <w:rsid w:val="005A6805"/>
    <w:pPr>
      <w:spacing w:after="120"/>
      <w:ind w:left="283"/>
    </w:pPr>
  </w:style>
  <w:style w:type="character" w:customStyle="1" w:styleId="af9">
    <w:name w:val="Основной текст с отступом Знак"/>
    <w:basedOn w:val="a0"/>
    <w:link w:val="af8"/>
    <w:uiPriority w:val="99"/>
    <w:semiHidden/>
    <w:rsid w:val="005A6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emf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gif"/><Relationship Id="rId17" Type="http://schemas.openxmlformats.org/officeDocument/2006/relationships/image" Target="media/image7.png"/><Relationship Id="rId25" Type="http://schemas.openxmlformats.org/officeDocument/2006/relationships/hyperlink" Target="http://etalonline.by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package" Target="embeddings/_________Microsoft_Word.docx"/><Relationship Id="rId14" Type="http://schemas.openxmlformats.org/officeDocument/2006/relationships/oleObject" Target="embeddings/oleObject1.bin"/><Relationship Id="rId22" Type="http://schemas.openxmlformats.org/officeDocument/2006/relationships/image" Target="media/image12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70B7A-DB40-456B-981D-751492D53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1602</TotalTime>
  <Pages>1</Pages>
  <Words>6177</Words>
  <Characters>35214</Characters>
  <Application>Microsoft Office Word</Application>
  <DocSecurity>0</DocSecurity>
  <Lines>293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Жуковская Юлиана Михайловна</dc:creator>
  <cp:lastModifiedBy>Рыбченко Николай Н.</cp:lastModifiedBy>
  <cp:revision>11</cp:revision>
  <cp:lastPrinted>2013-07-02T07:33:00Z</cp:lastPrinted>
  <dcterms:created xsi:type="dcterms:W3CDTF">2013-06-10T13:41:00Z</dcterms:created>
  <dcterms:modified xsi:type="dcterms:W3CDTF">2017-11-24T12:10:00Z</dcterms:modified>
</cp:coreProperties>
</file>