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565" w:rsidRPr="005D7A12" w:rsidRDefault="00AA6A51" w:rsidP="008F00B7">
      <w:pPr>
        <w:rPr>
          <w:szCs w:val="20"/>
          <w:lang w:val="bg-BG"/>
        </w:rPr>
      </w:pPr>
      <w:r>
        <w:rPr>
          <w:szCs w:val="20"/>
          <w:lang w:val="en-US"/>
        </w:rPr>
        <w:t>EE</w:t>
      </w:r>
      <w:r w:rsidR="008A1565">
        <w:rPr>
          <w:szCs w:val="20"/>
          <w:lang w:val="bg-BG"/>
        </w:rPr>
        <w:t xml:space="preserve"> – </w:t>
      </w:r>
      <w:r>
        <w:rPr>
          <w:szCs w:val="20"/>
          <w:lang w:val="en-US"/>
        </w:rPr>
        <w:t xml:space="preserve">Environment Element – </w:t>
      </w:r>
      <w:r w:rsidR="005D7A12">
        <w:rPr>
          <w:szCs w:val="20"/>
          <w:lang w:val="bg-BG"/>
        </w:rPr>
        <w:t>име</w:t>
      </w:r>
      <w:r>
        <w:rPr>
          <w:szCs w:val="20"/>
          <w:lang w:val="bg-BG"/>
        </w:rPr>
        <w:t xml:space="preserve"> (идентификатор)</w:t>
      </w:r>
      <w:r w:rsidR="005D7A12">
        <w:rPr>
          <w:szCs w:val="20"/>
          <w:lang w:val="bg-BG"/>
        </w:rPr>
        <w:t xml:space="preserve"> </w:t>
      </w:r>
      <w:r>
        <w:rPr>
          <w:szCs w:val="20"/>
          <w:lang w:val="bg-BG"/>
        </w:rPr>
        <w:t>на елемент от програмната среда</w:t>
      </w:r>
    </w:p>
    <w:p w:rsidR="00BA7AB7" w:rsidRDefault="00F62D56" w:rsidP="008F00B7">
      <w:pPr>
        <w:rPr>
          <w:szCs w:val="20"/>
          <w:lang w:val="bg-BG"/>
        </w:rPr>
      </w:pPr>
      <w:r>
        <w:rPr>
          <w:szCs w:val="20"/>
          <w:lang w:val="en-US"/>
        </w:rPr>
        <w:t>TP</w:t>
      </w:r>
      <w:r w:rsidR="008A1565">
        <w:rPr>
          <w:szCs w:val="20"/>
          <w:lang w:val="bg-BG"/>
        </w:rPr>
        <w:t xml:space="preserve"> – </w:t>
      </w:r>
      <w:r>
        <w:rPr>
          <w:szCs w:val="20"/>
          <w:lang w:val="bg-BG"/>
        </w:rPr>
        <w:t xml:space="preserve">вид на </w:t>
      </w:r>
      <w:proofErr w:type="gramStart"/>
      <w:r>
        <w:rPr>
          <w:szCs w:val="20"/>
          <w:lang w:val="bg-BG"/>
        </w:rPr>
        <w:t>елемента :</w:t>
      </w:r>
      <w:proofErr w:type="gramEnd"/>
    </w:p>
    <w:p w:rsidR="00BA7AB7" w:rsidRDefault="00A50E18" w:rsidP="00BA7AB7">
      <w:pPr>
        <w:ind w:firstLine="708"/>
        <w:rPr>
          <w:szCs w:val="20"/>
          <w:lang w:val="bg-BG"/>
        </w:rPr>
      </w:pPr>
      <w:proofErr w:type="spellStart"/>
      <w:r>
        <w:rPr>
          <w:szCs w:val="20"/>
          <w:lang w:val="en-US"/>
        </w:rPr>
        <w:t>cls</w:t>
      </w:r>
      <w:proofErr w:type="spellEnd"/>
      <w:r>
        <w:rPr>
          <w:szCs w:val="20"/>
          <w:lang w:val="en-US"/>
        </w:rPr>
        <w:t xml:space="preserve"> – class (</w:t>
      </w:r>
      <w:r>
        <w:rPr>
          <w:szCs w:val="20"/>
          <w:lang w:val="bg-BG"/>
        </w:rPr>
        <w:t>клас)</w:t>
      </w:r>
      <w:r w:rsidR="00BA7AB7">
        <w:rPr>
          <w:szCs w:val="20"/>
          <w:lang w:val="en-US"/>
        </w:rPr>
        <w:t xml:space="preserve">; </w:t>
      </w:r>
      <w:proofErr w:type="spellStart"/>
      <w:r w:rsidR="00BA7AB7">
        <w:rPr>
          <w:szCs w:val="20"/>
          <w:lang w:val="en-US"/>
        </w:rPr>
        <w:t>mtd</w:t>
      </w:r>
      <w:proofErr w:type="spellEnd"/>
      <w:r w:rsidR="00BA7AB7">
        <w:rPr>
          <w:szCs w:val="20"/>
          <w:lang w:val="en-US"/>
        </w:rPr>
        <w:t xml:space="preserve"> – </w:t>
      </w:r>
      <w:r w:rsidR="00BA7AB7">
        <w:rPr>
          <w:szCs w:val="20"/>
          <w:lang w:val="bg-BG"/>
        </w:rPr>
        <w:t xml:space="preserve">метод на клас; </w:t>
      </w:r>
      <w:proofErr w:type="spellStart"/>
      <w:r w:rsidR="00BA7AB7">
        <w:rPr>
          <w:szCs w:val="20"/>
          <w:lang w:val="en-US"/>
        </w:rPr>
        <w:t>dmb</w:t>
      </w:r>
      <w:proofErr w:type="spellEnd"/>
      <w:r w:rsidR="00BA7AB7">
        <w:rPr>
          <w:szCs w:val="20"/>
          <w:lang w:val="en-US"/>
        </w:rPr>
        <w:t xml:space="preserve"> – </w:t>
      </w:r>
      <w:r w:rsidR="00BA7AB7">
        <w:rPr>
          <w:szCs w:val="20"/>
          <w:lang w:val="bg-BG"/>
        </w:rPr>
        <w:t>даннов член на клас</w:t>
      </w:r>
      <w:r>
        <w:rPr>
          <w:szCs w:val="20"/>
          <w:lang w:val="bg-BG"/>
        </w:rPr>
        <w:t xml:space="preserve">; </w:t>
      </w:r>
    </w:p>
    <w:p w:rsidR="008A1565" w:rsidRPr="00F62D56" w:rsidRDefault="00F62D56" w:rsidP="00BA7AB7">
      <w:pPr>
        <w:ind w:firstLine="708"/>
        <w:rPr>
          <w:szCs w:val="20"/>
          <w:lang w:val="bg-BG"/>
        </w:rPr>
      </w:pPr>
      <w:bookmarkStart w:id="0" w:name="_GoBack"/>
      <w:bookmarkEnd w:id="0"/>
      <w:proofErr w:type="spellStart"/>
      <w:r>
        <w:rPr>
          <w:szCs w:val="20"/>
          <w:lang w:val="en-US"/>
        </w:rPr>
        <w:t>srt</w:t>
      </w:r>
      <w:proofErr w:type="spellEnd"/>
      <w:r>
        <w:rPr>
          <w:szCs w:val="20"/>
          <w:lang w:val="en-US"/>
        </w:rPr>
        <w:t xml:space="preserve"> – subroutine (</w:t>
      </w:r>
      <w:r>
        <w:rPr>
          <w:szCs w:val="20"/>
          <w:lang w:val="bg-BG"/>
        </w:rPr>
        <w:t xml:space="preserve">входна точка, подпрограма, функция); </w:t>
      </w:r>
      <w:proofErr w:type="spellStart"/>
      <w:r>
        <w:rPr>
          <w:szCs w:val="20"/>
          <w:lang w:val="en-US"/>
        </w:rPr>
        <w:t>typ</w:t>
      </w:r>
      <w:proofErr w:type="spellEnd"/>
      <w:r>
        <w:rPr>
          <w:szCs w:val="20"/>
          <w:lang w:val="en-US"/>
        </w:rPr>
        <w:t xml:space="preserve"> – </w:t>
      </w:r>
      <w:r>
        <w:rPr>
          <w:szCs w:val="20"/>
          <w:lang w:val="bg-BG"/>
        </w:rPr>
        <w:t xml:space="preserve">тип данни; </w:t>
      </w:r>
      <w:proofErr w:type="spellStart"/>
      <w:r>
        <w:rPr>
          <w:szCs w:val="20"/>
          <w:lang w:val="en-US"/>
        </w:rPr>
        <w:t>mcr</w:t>
      </w:r>
      <w:proofErr w:type="spellEnd"/>
      <w:r>
        <w:rPr>
          <w:szCs w:val="20"/>
          <w:lang w:val="en-US"/>
        </w:rPr>
        <w:t xml:space="preserve"> - </w:t>
      </w:r>
      <w:r>
        <w:rPr>
          <w:szCs w:val="20"/>
          <w:lang w:val="bg-BG"/>
        </w:rPr>
        <w:t>макрос</w:t>
      </w:r>
    </w:p>
    <w:p w:rsidR="005D7A12" w:rsidRPr="00F62D56" w:rsidRDefault="00F62D56" w:rsidP="005D7A12">
      <w:pPr>
        <w:rPr>
          <w:szCs w:val="20"/>
          <w:lang w:val="en-US"/>
        </w:rPr>
      </w:pPr>
      <w:r>
        <w:rPr>
          <w:szCs w:val="20"/>
          <w:lang w:val="en-US"/>
        </w:rPr>
        <w:t>HD</w:t>
      </w:r>
      <w:r w:rsidR="005D7A12">
        <w:rPr>
          <w:szCs w:val="20"/>
          <w:lang w:val="bg-BG"/>
        </w:rPr>
        <w:t xml:space="preserve"> – </w:t>
      </w:r>
      <w:r>
        <w:rPr>
          <w:szCs w:val="20"/>
          <w:lang w:val="bg-BG"/>
        </w:rPr>
        <w:t xml:space="preserve">хедърен файл, където се намира обявяването на елемента (декларация, </w:t>
      </w:r>
      <w:r>
        <w:rPr>
          <w:szCs w:val="20"/>
          <w:lang w:val="en-US"/>
        </w:rPr>
        <w:t>#define)</w:t>
      </w:r>
    </w:p>
    <w:p w:rsidR="008A1565" w:rsidRPr="00F62D56" w:rsidRDefault="00F62D56" w:rsidP="008F00B7">
      <w:pPr>
        <w:rPr>
          <w:szCs w:val="20"/>
          <w:lang w:val="en-US"/>
        </w:rPr>
      </w:pPr>
      <w:r>
        <w:rPr>
          <w:szCs w:val="20"/>
          <w:lang w:val="en-US"/>
        </w:rPr>
        <w:t xml:space="preserve">EQ – </w:t>
      </w:r>
      <w:r>
        <w:rPr>
          <w:szCs w:val="20"/>
          <w:lang w:val="bg-BG"/>
        </w:rPr>
        <w:t>на какво е еквивалент елемента (за функциите – прототип)</w:t>
      </w:r>
    </w:p>
    <w:p w:rsidR="008A1565" w:rsidRDefault="008A1565" w:rsidP="008F00B7">
      <w:pPr>
        <w:rPr>
          <w:szCs w:val="20"/>
          <w:lang w:val="en-US"/>
        </w:rPr>
      </w:pPr>
    </w:p>
    <w:tbl>
      <w:tblPr>
        <w:tblW w:w="15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825"/>
        <w:gridCol w:w="2577"/>
        <w:gridCol w:w="7938"/>
      </w:tblGrid>
      <w:tr w:rsidR="008A587D" w:rsidRPr="00C5328A" w:rsidTr="008A587D">
        <w:tc>
          <w:tcPr>
            <w:tcW w:w="4503" w:type="dxa"/>
          </w:tcPr>
          <w:p w:rsidR="008A587D" w:rsidRPr="005D7A12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EE</w:t>
            </w:r>
          </w:p>
        </w:tc>
        <w:tc>
          <w:tcPr>
            <w:tcW w:w="825" w:type="dxa"/>
          </w:tcPr>
          <w:p w:rsidR="008A587D" w:rsidRPr="008A587D" w:rsidRDefault="008A587D" w:rsidP="008A587D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TP</w:t>
            </w:r>
          </w:p>
        </w:tc>
        <w:tc>
          <w:tcPr>
            <w:tcW w:w="2577" w:type="dxa"/>
          </w:tcPr>
          <w:p w:rsidR="008A587D" w:rsidRPr="008A587D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HD</w:t>
            </w:r>
          </w:p>
        </w:tc>
        <w:tc>
          <w:tcPr>
            <w:tcW w:w="7938" w:type="dxa"/>
          </w:tcPr>
          <w:p w:rsidR="008A587D" w:rsidRPr="008A587D" w:rsidRDefault="008A587D" w:rsidP="00532CE2">
            <w:pPr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EQ</w:t>
            </w: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  <w:tr w:rsidR="008A587D" w:rsidRPr="00C5328A" w:rsidTr="008A587D">
        <w:tc>
          <w:tcPr>
            <w:tcW w:w="4503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  <w:tc>
          <w:tcPr>
            <w:tcW w:w="825" w:type="dxa"/>
          </w:tcPr>
          <w:p w:rsidR="008A587D" w:rsidRPr="00C5328A" w:rsidRDefault="008A587D" w:rsidP="008A587D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2577" w:type="dxa"/>
          </w:tcPr>
          <w:p w:rsidR="008A587D" w:rsidRPr="00C5328A" w:rsidRDefault="008A587D" w:rsidP="008A587D">
            <w:pPr>
              <w:jc w:val="right"/>
              <w:rPr>
                <w:szCs w:val="20"/>
                <w:lang w:val="en-US"/>
              </w:rPr>
            </w:pPr>
          </w:p>
        </w:tc>
        <w:tc>
          <w:tcPr>
            <w:tcW w:w="7938" w:type="dxa"/>
          </w:tcPr>
          <w:p w:rsidR="008A587D" w:rsidRPr="00C5328A" w:rsidRDefault="008A587D" w:rsidP="00532CE2">
            <w:pPr>
              <w:rPr>
                <w:szCs w:val="20"/>
                <w:lang w:val="en-US"/>
              </w:rPr>
            </w:pPr>
          </w:p>
        </w:tc>
      </w:tr>
    </w:tbl>
    <w:p w:rsidR="008A1565" w:rsidRPr="008F00B7" w:rsidRDefault="008A1565" w:rsidP="008F00B7">
      <w:pPr>
        <w:rPr>
          <w:szCs w:val="20"/>
          <w:lang w:val="en-US"/>
        </w:rPr>
      </w:pPr>
    </w:p>
    <w:sectPr w:rsidR="008A1565" w:rsidRPr="008F00B7" w:rsidSect="008F00B7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A6B46"/>
    <w:rsid w:val="00015B22"/>
    <w:rsid w:val="000232FF"/>
    <w:rsid w:val="00041A05"/>
    <w:rsid w:val="00044EF2"/>
    <w:rsid w:val="00056F62"/>
    <w:rsid w:val="00064A47"/>
    <w:rsid w:val="0007139B"/>
    <w:rsid w:val="0008307C"/>
    <w:rsid w:val="00087D43"/>
    <w:rsid w:val="00094200"/>
    <w:rsid w:val="000A5A27"/>
    <w:rsid w:val="000A65B9"/>
    <w:rsid w:val="000A753E"/>
    <w:rsid w:val="00103C71"/>
    <w:rsid w:val="001065F3"/>
    <w:rsid w:val="00110674"/>
    <w:rsid w:val="001138B7"/>
    <w:rsid w:val="00125EEE"/>
    <w:rsid w:val="0014794B"/>
    <w:rsid w:val="00155DD6"/>
    <w:rsid w:val="00164CB1"/>
    <w:rsid w:val="001764B8"/>
    <w:rsid w:val="0018040C"/>
    <w:rsid w:val="001906C7"/>
    <w:rsid w:val="0019697B"/>
    <w:rsid w:val="001D1864"/>
    <w:rsid w:val="001D470C"/>
    <w:rsid w:val="001D5A07"/>
    <w:rsid w:val="001D7B9D"/>
    <w:rsid w:val="001E3253"/>
    <w:rsid w:val="001F1BA3"/>
    <w:rsid w:val="001F497B"/>
    <w:rsid w:val="002050CF"/>
    <w:rsid w:val="00212782"/>
    <w:rsid w:val="0021545C"/>
    <w:rsid w:val="002237CC"/>
    <w:rsid w:val="00223B64"/>
    <w:rsid w:val="0022467E"/>
    <w:rsid w:val="002274B0"/>
    <w:rsid w:val="00230064"/>
    <w:rsid w:val="00232256"/>
    <w:rsid w:val="00241233"/>
    <w:rsid w:val="00244D9A"/>
    <w:rsid w:val="00244F60"/>
    <w:rsid w:val="00253751"/>
    <w:rsid w:val="002655D1"/>
    <w:rsid w:val="00271B83"/>
    <w:rsid w:val="00287A74"/>
    <w:rsid w:val="002B04D4"/>
    <w:rsid w:val="002B3775"/>
    <w:rsid w:val="002C3AFD"/>
    <w:rsid w:val="002C5BEF"/>
    <w:rsid w:val="002D0521"/>
    <w:rsid w:val="002E0EFA"/>
    <w:rsid w:val="002E59DA"/>
    <w:rsid w:val="002F0368"/>
    <w:rsid w:val="003021E7"/>
    <w:rsid w:val="00305F6C"/>
    <w:rsid w:val="0033429F"/>
    <w:rsid w:val="00353A5A"/>
    <w:rsid w:val="003618B5"/>
    <w:rsid w:val="00365126"/>
    <w:rsid w:val="003845AC"/>
    <w:rsid w:val="00385368"/>
    <w:rsid w:val="00385B60"/>
    <w:rsid w:val="003903DA"/>
    <w:rsid w:val="003A3C5F"/>
    <w:rsid w:val="003A5D4B"/>
    <w:rsid w:val="003B27ED"/>
    <w:rsid w:val="003B716C"/>
    <w:rsid w:val="003D4E04"/>
    <w:rsid w:val="003E309E"/>
    <w:rsid w:val="003E361A"/>
    <w:rsid w:val="004118C4"/>
    <w:rsid w:val="00413819"/>
    <w:rsid w:val="00440DAC"/>
    <w:rsid w:val="00463AFB"/>
    <w:rsid w:val="00465B00"/>
    <w:rsid w:val="004720E5"/>
    <w:rsid w:val="00472A4E"/>
    <w:rsid w:val="00473CF0"/>
    <w:rsid w:val="00474BD6"/>
    <w:rsid w:val="00475BD4"/>
    <w:rsid w:val="00480895"/>
    <w:rsid w:val="0048340C"/>
    <w:rsid w:val="00487145"/>
    <w:rsid w:val="004A6CF5"/>
    <w:rsid w:val="004B6D00"/>
    <w:rsid w:val="004C6BDB"/>
    <w:rsid w:val="004D02A0"/>
    <w:rsid w:val="004F124C"/>
    <w:rsid w:val="00503961"/>
    <w:rsid w:val="005236E2"/>
    <w:rsid w:val="00532CE2"/>
    <w:rsid w:val="00540F5B"/>
    <w:rsid w:val="005639E2"/>
    <w:rsid w:val="00565CAD"/>
    <w:rsid w:val="005731F3"/>
    <w:rsid w:val="005770E2"/>
    <w:rsid w:val="00580002"/>
    <w:rsid w:val="0058058B"/>
    <w:rsid w:val="00580A70"/>
    <w:rsid w:val="0058413D"/>
    <w:rsid w:val="00584238"/>
    <w:rsid w:val="00585501"/>
    <w:rsid w:val="005C72A1"/>
    <w:rsid w:val="005D7A12"/>
    <w:rsid w:val="005F4272"/>
    <w:rsid w:val="00612C39"/>
    <w:rsid w:val="006375EC"/>
    <w:rsid w:val="00644DB7"/>
    <w:rsid w:val="006504C3"/>
    <w:rsid w:val="00670575"/>
    <w:rsid w:val="006825A3"/>
    <w:rsid w:val="006A1E75"/>
    <w:rsid w:val="006B73FD"/>
    <w:rsid w:val="006C2822"/>
    <w:rsid w:val="006F0374"/>
    <w:rsid w:val="006F30F4"/>
    <w:rsid w:val="00713149"/>
    <w:rsid w:val="00717127"/>
    <w:rsid w:val="00733EE3"/>
    <w:rsid w:val="00746599"/>
    <w:rsid w:val="007626EB"/>
    <w:rsid w:val="007673D4"/>
    <w:rsid w:val="00781346"/>
    <w:rsid w:val="00793C43"/>
    <w:rsid w:val="007A35BC"/>
    <w:rsid w:val="007B182C"/>
    <w:rsid w:val="007C57CF"/>
    <w:rsid w:val="0081248B"/>
    <w:rsid w:val="00815E53"/>
    <w:rsid w:val="00834A3E"/>
    <w:rsid w:val="0086235E"/>
    <w:rsid w:val="0086280C"/>
    <w:rsid w:val="0086310D"/>
    <w:rsid w:val="00867DDF"/>
    <w:rsid w:val="0088518D"/>
    <w:rsid w:val="00893C2F"/>
    <w:rsid w:val="008A1565"/>
    <w:rsid w:val="008A587D"/>
    <w:rsid w:val="008B3A92"/>
    <w:rsid w:val="008E2C8E"/>
    <w:rsid w:val="008F00B7"/>
    <w:rsid w:val="00907196"/>
    <w:rsid w:val="00961885"/>
    <w:rsid w:val="009754A4"/>
    <w:rsid w:val="00981EFC"/>
    <w:rsid w:val="009924E3"/>
    <w:rsid w:val="009975A3"/>
    <w:rsid w:val="009A69E1"/>
    <w:rsid w:val="009B0860"/>
    <w:rsid w:val="009E1EAC"/>
    <w:rsid w:val="009F62FD"/>
    <w:rsid w:val="009F7CD7"/>
    <w:rsid w:val="00A1235A"/>
    <w:rsid w:val="00A158B5"/>
    <w:rsid w:val="00A50E18"/>
    <w:rsid w:val="00A52D8A"/>
    <w:rsid w:val="00A64284"/>
    <w:rsid w:val="00A84F9D"/>
    <w:rsid w:val="00A87170"/>
    <w:rsid w:val="00A91C8B"/>
    <w:rsid w:val="00AA3F39"/>
    <w:rsid w:val="00AA6A51"/>
    <w:rsid w:val="00AE7AC3"/>
    <w:rsid w:val="00AF2486"/>
    <w:rsid w:val="00AF4891"/>
    <w:rsid w:val="00AF65E4"/>
    <w:rsid w:val="00B00A59"/>
    <w:rsid w:val="00B17673"/>
    <w:rsid w:val="00B366D6"/>
    <w:rsid w:val="00B86132"/>
    <w:rsid w:val="00BA6B46"/>
    <w:rsid w:val="00BA7AB7"/>
    <w:rsid w:val="00BC6CAE"/>
    <w:rsid w:val="00BD192D"/>
    <w:rsid w:val="00BE39D2"/>
    <w:rsid w:val="00BF38D2"/>
    <w:rsid w:val="00C07829"/>
    <w:rsid w:val="00C142E5"/>
    <w:rsid w:val="00C168BE"/>
    <w:rsid w:val="00C17B59"/>
    <w:rsid w:val="00C2298F"/>
    <w:rsid w:val="00C35C97"/>
    <w:rsid w:val="00C5328A"/>
    <w:rsid w:val="00C55C61"/>
    <w:rsid w:val="00C7615E"/>
    <w:rsid w:val="00C8128D"/>
    <w:rsid w:val="00C90959"/>
    <w:rsid w:val="00C9353B"/>
    <w:rsid w:val="00CA1406"/>
    <w:rsid w:val="00CA4D34"/>
    <w:rsid w:val="00CA64D5"/>
    <w:rsid w:val="00CA736E"/>
    <w:rsid w:val="00CB31AC"/>
    <w:rsid w:val="00CC740D"/>
    <w:rsid w:val="00D1122C"/>
    <w:rsid w:val="00D30F67"/>
    <w:rsid w:val="00D43867"/>
    <w:rsid w:val="00D60B58"/>
    <w:rsid w:val="00D62509"/>
    <w:rsid w:val="00D660B9"/>
    <w:rsid w:val="00D67C0D"/>
    <w:rsid w:val="00D94C1D"/>
    <w:rsid w:val="00DA3490"/>
    <w:rsid w:val="00DE5F05"/>
    <w:rsid w:val="00E11C19"/>
    <w:rsid w:val="00E6565D"/>
    <w:rsid w:val="00E81C27"/>
    <w:rsid w:val="00E958C2"/>
    <w:rsid w:val="00EB2507"/>
    <w:rsid w:val="00EC646B"/>
    <w:rsid w:val="00EE4FEF"/>
    <w:rsid w:val="00F15691"/>
    <w:rsid w:val="00F33890"/>
    <w:rsid w:val="00F51EFB"/>
    <w:rsid w:val="00F62D56"/>
    <w:rsid w:val="00F6592B"/>
    <w:rsid w:val="00F77A19"/>
    <w:rsid w:val="00F87251"/>
    <w:rsid w:val="00F92495"/>
    <w:rsid w:val="00F92DD0"/>
    <w:rsid w:val="00F94946"/>
    <w:rsid w:val="00FB33FB"/>
    <w:rsid w:val="00FC3CD1"/>
    <w:rsid w:val="00FC6B44"/>
    <w:rsid w:val="00FD47AE"/>
    <w:rsid w:val="00FF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EE14F1"/>
  <w15:docId w15:val="{0FB9250F-BED2-44B6-9F3B-11627EB8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F67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30F67"/>
    <w:pPr>
      <w:jc w:val="center"/>
    </w:pPr>
    <w:rPr>
      <w:b/>
      <w:bCs/>
      <w:lang w:val="bg-BG"/>
    </w:rPr>
  </w:style>
  <w:style w:type="table" w:styleId="TableGrid">
    <w:name w:val="Table Grid"/>
    <w:basedOn w:val="TableNormal"/>
    <w:rsid w:val="008A1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ПРОГРАМА</vt:lpstr>
    </vt:vector>
  </TitlesOfParts>
  <Company>TU-Plovdiv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</dc:title>
  <dc:creator>System User</dc:creator>
  <cp:lastModifiedBy>sysadmin</cp:lastModifiedBy>
  <cp:revision>3</cp:revision>
  <dcterms:created xsi:type="dcterms:W3CDTF">2024-03-27T16:41:00Z</dcterms:created>
  <dcterms:modified xsi:type="dcterms:W3CDTF">2026-04-03T08:01:00Z</dcterms:modified>
</cp:coreProperties>
</file>