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565" w:rsidRPr="005D7A12" w:rsidRDefault="00AA6A51" w:rsidP="008F00B7">
      <w:pPr>
        <w:rPr>
          <w:szCs w:val="20"/>
          <w:lang w:val="bg-BG"/>
        </w:rPr>
      </w:pPr>
      <w:bookmarkStart w:id="0" w:name="_GoBack"/>
      <w:bookmarkEnd w:id="0"/>
      <w:r>
        <w:rPr>
          <w:szCs w:val="20"/>
          <w:lang w:val="en-US"/>
        </w:rPr>
        <w:t>EE</w:t>
      </w:r>
      <w:r w:rsidR="008A1565">
        <w:rPr>
          <w:szCs w:val="20"/>
          <w:lang w:val="bg-BG"/>
        </w:rPr>
        <w:t xml:space="preserve"> – </w:t>
      </w:r>
      <w:r>
        <w:rPr>
          <w:szCs w:val="20"/>
          <w:lang w:val="en-US"/>
        </w:rPr>
        <w:t xml:space="preserve">Environment Element – </w:t>
      </w:r>
      <w:r w:rsidR="005D7A12">
        <w:rPr>
          <w:szCs w:val="20"/>
          <w:lang w:val="bg-BG"/>
        </w:rPr>
        <w:t>име</w:t>
      </w:r>
      <w:r>
        <w:rPr>
          <w:szCs w:val="20"/>
          <w:lang w:val="bg-BG"/>
        </w:rPr>
        <w:t xml:space="preserve"> (идентификатор)</w:t>
      </w:r>
      <w:r w:rsidR="005D7A12">
        <w:rPr>
          <w:szCs w:val="20"/>
          <w:lang w:val="bg-BG"/>
        </w:rPr>
        <w:t xml:space="preserve"> </w:t>
      </w:r>
      <w:r>
        <w:rPr>
          <w:szCs w:val="20"/>
          <w:lang w:val="bg-BG"/>
        </w:rPr>
        <w:t>на елемент от програмната среда</w:t>
      </w:r>
    </w:p>
    <w:p w:rsidR="008A1565" w:rsidRPr="00F62D56" w:rsidRDefault="00F62D56" w:rsidP="008F00B7">
      <w:pPr>
        <w:rPr>
          <w:szCs w:val="20"/>
          <w:lang w:val="bg-BG"/>
        </w:rPr>
      </w:pPr>
      <w:r>
        <w:rPr>
          <w:szCs w:val="20"/>
          <w:lang w:val="en-US"/>
        </w:rPr>
        <w:t>TP</w:t>
      </w:r>
      <w:r w:rsidR="008A1565">
        <w:rPr>
          <w:szCs w:val="20"/>
          <w:lang w:val="bg-BG"/>
        </w:rPr>
        <w:t xml:space="preserve"> – </w:t>
      </w:r>
      <w:r>
        <w:rPr>
          <w:szCs w:val="20"/>
          <w:lang w:val="bg-BG"/>
        </w:rPr>
        <w:t xml:space="preserve">вид на </w:t>
      </w:r>
      <w:proofErr w:type="gramStart"/>
      <w:r>
        <w:rPr>
          <w:szCs w:val="20"/>
          <w:lang w:val="bg-BG"/>
        </w:rPr>
        <w:t>елемента :</w:t>
      </w:r>
      <w:proofErr w:type="gramEnd"/>
      <w:r>
        <w:rPr>
          <w:szCs w:val="20"/>
          <w:lang w:val="bg-BG"/>
        </w:rPr>
        <w:t xml:space="preserve"> </w:t>
      </w:r>
      <w:proofErr w:type="spellStart"/>
      <w:r>
        <w:rPr>
          <w:szCs w:val="20"/>
          <w:lang w:val="en-US"/>
        </w:rPr>
        <w:t>srt</w:t>
      </w:r>
      <w:proofErr w:type="spellEnd"/>
      <w:r>
        <w:rPr>
          <w:szCs w:val="20"/>
          <w:lang w:val="en-US"/>
        </w:rPr>
        <w:t xml:space="preserve"> – subroutine (</w:t>
      </w:r>
      <w:r>
        <w:rPr>
          <w:szCs w:val="20"/>
          <w:lang w:val="bg-BG"/>
        </w:rPr>
        <w:t xml:space="preserve">входна точка, подпрограма, функция) ; </w:t>
      </w:r>
      <w:proofErr w:type="spellStart"/>
      <w:r>
        <w:rPr>
          <w:szCs w:val="20"/>
          <w:lang w:val="en-US"/>
        </w:rPr>
        <w:t>typ</w:t>
      </w:r>
      <w:proofErr w:type="spellEnd"/>
      <w:r>
        <w:rPr>
          <w:szCs w:val="20"/>
          <w:lang w:val="en-US"/>
        </w:rPr>
        <w:t xml:space="preserve"> – </w:t>
      </w:r>
      <w:r>
        <w:rPr>
          <w:szCs w:val="20"/>
          <w:lang w:val="bg-BG"/>
        </w:rPr>
        <w:t xml:space="preserve">тип данни ; </w:t>
      </w:r>
      <w:proofErr w:type="spellStart"/>
      <w:r>
        <w:rPr>
          <w:szCs w:val="20"/>
          <w:lang w:val="en-US"/>
        </w:rPr>
        <w:t>mcr</w:t>
      </w:r>
      <w:proofErr w:type="spellEnd"/>
      <w:r>
        <w:rPr>
          <w:szCs w:val="20"/>
          <w:lang w:val="en-US"/>
        </w:rPr>
        <w:t xml:space="preserve"> - </w:t>
      </w:r>
      <w:r>
        <w:rPr>
          <w:szCs w:val="20"/>
          <w:lang w:val="bg-BG"/>
        </w:rPr>
        <w:t>макрос</w:t>
      </w:r>
    </w:p>
    <w:p w:rsidR="005D7A12" w:rsidRPr="00F62D56" w:rsidRDefault="00F62D56" w:rsidP="005D7A12">
      <w:pPr>
        <w:rPr>
          <w:szCs w:val="20"/>
          <w:lang w:val="en-US"/>
        </w:rPr>
      </w:pPr>
      <w:r>
        <w:rPr>
          <w:szCs w:val="20"/>
          <w:lang w:val="en-US"/>
        </w:rPr>
        <w:t>HD</w:t>
      </w:r>
      <w:r w:rsidR="005D7A12">
        <w:rPr>
          <w:szCs w:val="20"/>
          <w:lang w:val="bg-BG"/>
        </w:rPr>
        <w:t xml:space="preserve"> – </w:t>
      </w:r>
      <w:r>
        <w:rPr>
          <w:szCs w:val="20"/>
          <w:lang w:val="bg-BG"/>
        </w:rPr>
        <w:t xml:space="preserve">хедърен файл, където се намира обявяването на елемента (декларация, </w:t>
      </w:r>
      <w:r>
        <w:rPr>
          <w:szCs w:val="20"/>
          <w:lang w:val="en-US"/>
        </w:rPr>
        <w:t>#define)</w:t>
      </w:r>
    </w:p>
    <w:p w:rsidR="008A1565" w:rsidRPr="00F62D56" w:rsidRDefault="00F62D56" w:rsidP="008F00B7">
      <w:pPr>
        <w:rPr>
          <w:szCs w:val="20"/>
          <w:lang w:val="en-US"/>
        </w:rPr>
      </w:pPr>
      <w:r>
        <w:rPr>
          <w:szCs w:val="20"/>
          <w:lang w:val="en-US"/>
        </w:rPr>
        <w:t xml:space="preserve">EQ – </w:t>
      </w:r>
      <w:r>
        <w:rPr>
          <w:szCs w:val="20"/>
          <w:lang w:val="bg-BG"/>
        </w:rPr>
        <w:t>на какво е еквивалент елемента (за функциите – прототип)</w:t>
      </w:r>
    </w:p>
    <w:p w:rsidR="008A1565" w:rsidRDefault="008A1565" w:rsidP="008F00B7">
      <w:pPr>
        <w:rPr>
          <w:szCs w:val="20"/>
          <w:lang w:val="en-US"/>
        </w:rPr>
      </w:pPr>
    </w:p>
    <w:tbl>
      <w:tblPr>
        <w:tblW w:w="15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825"/>
        <w:gridCol w:w="2577"/>
        <w:gridCol w:w="7938"/>
      </w:tblGrid>
      <w:tr w:rsidR="008A587D" w:rsidRPr="00C5328A" w:rsidTr="008A587D">
        <w:tc>
          <w:tcPr>
            <w:tcW w:w="4503" w:type="dxa"/>
          </w:tcPr>
          <w:p w:rsidR="008A587D" w:rsidRPr="005D7A12" w:rsidRDefault="008A587D" w:rsidP="00532CE2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EE</w:t>
            </w:r>
          </w:p>
        </w:tc>
        <w:tc>
          <w:tcPr>
            <w:tcW w:w="825" w:type="dxa"/>
          </w:tcPr>
          <w:p w:rsidR="008A587D" w:rsidRPr="008A587D" w:rsidRDefault="008A587D" w:rsidP="008A587D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TP</w:t>
            </w:r>
          </w:p>
        </w:tc>
        <w:tc>
          <w:tcPr>
            <w:tcW w:w="2577" w:type="dxa"/>
          </w:tcPr>
          <w:p w:rsidR="008A587D" w:rsidRPr="008A587D" w:rsidRDefault="008A587D" w:rsidP="00532CE2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HD</w:t>
            </w:r>
          </w:p>
        </w:tc>
        <w:tc>
          <w:tcPr>
            <w:tcW w:w="7938" w:type="dxa"/>
          </w:tcPr>
          <w:p w:rsidR="008A587D" w:rsidRPr="008A587D" w:rsidRDefault="008A587D" w:rsidP="00532CE2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EQ</w:t>
            </w: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</w:tbl>
    <w:p w:rsidR="008A1565" w:rsidRPr="008F00B7" w:rsidRDefault="008A1565" w:rsidP="008F00B7">
      <w:pPr>
        <w:rPr>
          <w:szCs w:val="20"/>
          <w:lang w:val="en-US"/>
        </w:rPr>
      </w:pPr>
    </w:p>
    <w:sectPr w:rsidR="008A1565" w:rsidRPr="008F00B7" w:rsidSect="008F00B7"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A6B46"/>
    <w:rsid w:val="00015B22"/>
    <w:rsid w:val="000232FF"/>
    <w:rsid w:val="00041A05"/>
    <w:rsid w:val="00044EF2"/>
    <w:rsid w:val="00056F62"/>
    <w:rsid w:val="00064A47"/>
    <w:rsid w:val="0007139B"/>
    <w:rsid w:val="0008307C"/>
    <w:rsid w:val="00087D43"/>
    <w:rsid w:val="00094200"/>
    <w:rsid w:val="000A5A27"/>
    <w:rsid w:val="000A65B9"/>
    <w:rsid w:val="000A753E"/>
    <w:rsid w:val="00103C71"/>
    <w:rsid w:val="001065F3"/>
    <w:rsid w:val="00110674"/>
    <w:rsid w:val="001138B7"/>
    <w:rsid w:val="00125EEE"/>
    <w:rsid w:val="0014794B"/>
    <w:rsid w:val="00155DD6"/>
    <w:rsid w:val="00164CB1"/>
    <w:rsid w:val="001764B8"/>
    <w:rsid w:val="0018040C"/>
    <w:rsid w:val="001906C7"/>
    <w:rsid w:val="0019697B"/>
    <w:rsid w:val="001D1864"/>
    <w:rsid w:val="001D470C"/>
    <w:rsid w:val="001D5A07"/>
    <w:rsid w:val="001D7B9D"/>
    <w:rsid w:val="001F1BA3"/>
    <w:rsid w:val="001F497B"/>
    <w:rsid w:val="002050CF"/>
    <w:rsid w:val="00212782"/>
    <w:rsid w:val="0021545C"/>
    <w:rsid w:val="002237CC"/>
    <w:rsid w:val="00223B64"/>
    <w:rsid w:val="0022467E"/>
    <w:rsid w:val="002274B0"/>
    <w:rsid w:val="00230064"/>
    <w:rsid w:val="00232256"/>
    <w:rsid w:val="00241233"/>
    <w:rsid w:val="00244D9A"/>
    <w:rsid w:val="00244F60"/>
    <w:rsid w:val="00253751"/>
    <w:rsid w:val="002655D1"/>
    <w:rsid w:val="00271B83"/>
    <w:rsid w:val="00287A74"/>
    <w:rsid w:val="002B04D4"/>
    <w:rsid w:val="002B3775"/>
    <w:rsid w:val="002C3AFD"/>
    <w:rsid w:val="002C5BEF"/>
    <w:rsid w:val="002D0521"/>
    <w:rsid w:val="002E0EFA"/>
    <w:rsid w:val="002E59DA"/>
    <w:rsid w:val="002F0368"/>
    <w:rsid w:val="003021E7"/>
    <w:rsid w:val="00305F6C"/>
    <w:rsid w:val="0033429F"/>
    <w:rsid w:val="00353A5A"/>
    <w:rsid w:val="003618B5"/>
    <w:rsid w:val="00365126"/>
    <w:rsid w:val="003845AC"/>
    <w:rsid w:val="00385368"/>
    <w:rsid w:val="00385B60"/>
    <w:rsid w:val="003903DA"/>
    <w:rsid w:val="003A3C5F"/>
    <w:rsid w:val="003A5D4B"/>
    <w:rsid w:val="003B27ED"/>
    <w:rsid w:val="003B716C"/>
    <w:rsid w:val="003D4E04"/>
    <w:rsid w:val="003E309E"/>
    <w:rsid w:val="003E361A"/>
    <w:rsid w:val="004118C4"/>
    <w:rsid w:val="00413819"/>
    <w:rsid w:val="00440DAC"/>
    <w:rsid w:val="00463AFB"/>
    <w:rsid w:val="00465B00"/>
    <w:rsid w:val="004720E5"/>
    <w:rsid w:val="00472A4E"/>
    <w:rsid w:val="00473CF0"/>
    <w:rsid w:val="00474BD6"/>
    <w:rsid w:val="00475BD4"/>
    <w:rsid w:val="00480895"/>
    <w:rsid w:val="0048340C"/>
    <w:rsid w:val="00487145"/>
    <w:rsid w:val="004A6CF5"/>
    <w:rsid w:val="004B6D00"/>
    <w:rsid w:val="004C6BDB"/>
    <w:rsid w:val="004D02A0"/>
    <w:rsid w:val="004F124C"/>
    <w:rsid w:val="00503961"/>
    <w:rsid w:val="005236E2"/>
    <w:rsid w:val="00532CE2"/>
    <w:rsid w:val="00540F5B"/>
    <w:rsid w:val="005639E2"/>
    <w:rsid w:val="00565CAD"/>
    <w:rsid w:val="005731F3"/>
    <w:rsid w:val="005770E2"/>
    <w:rsid w:val="00580002"/>
    <w:rsid w:val="0058058B"/>
    <w:rsid w:val="00580A70"/>
    <w:rsid w:val="0058413D"/>
    <w:rsid w:val="00584238"/>
    <w:rsid w:val="00585501"/>
    <w:rsid w:val="005C72A1"/>
    <w:rsid w:val="005D7A12"/>
    <w:rsid w:val="005F4272"/>
    <w:rsid w:val="00612C39"/>
    <w:rsid w:val="006375EC"/>
    <w:rsid w:val="00644DB7"/>
    <w:rsid w:val="006504C3"/>
    <w:rsid w:val="00670575"/>
    <w:rsid w:val="006825A3"/>
    <w:rsid w:val="006A1E75"/>
    <w:rsid w:val="006B73FD"/>
    <w:rsid w:val="006C2822"/>
    <w:rsid w:val="006F0374"/>
    <w:rsid w:val="006F30F4"/>
    <w:rsid w:val="00713149"/>
    <w:rsid w:val="00717127"/>
    <w:rsid w:val="00733EE3"/>
    <w:rsid w:val="00746599"/>
    <w:rsid w:val="007626EB"/>
    <w:rsid w:val="007673D4"/>
    <w:rsid w:val="00781346"/>
    <w:rsid w:val="00793C43"/>
    <w:rsid w:val="007A35BC"/>
    <w:rsid w:val="007B182C"/>
    <w:rsid w:val="007C57CF"/>
    <w:rsid w:val="0081248B"/>
    <w:rsid w:val="00815E53"/>
    <w:rsid w:val="00834A3E"/>
    <w:rsid w:val="0086235E"/>
    <w:rsid w:val="0086280C"/>
    <w:rsid w:val="0086310D"/>
    <w:rsid w:val="00867DDF"/>
    <w:rsid w:val="0088518D"/>
    <w:rsid w:val="00893C2F"/>
    <w:rsid w:val="008A1565"/>
    <w:rsid w:val="008A587D"/>
    <w:rsid w:val="008B3A92"/>
    <w:rsid w:val="008E2C8E"/>
    <w:rsid w:val="008F00B7"/>
    <w:rsid w:val="00907196"/>
    <w:rsid w:val="00961885"/>
    <w:rsid w:val="009754A4"/>
    <w:rsid w:val="00981EFC"/>
    <w:rsid w:val="009924E3"/>
    <w:rsid w:val="009975A3"/>
    <w:rsid w:val="009A69E1"/>
    <w:rsid w:val="009B0860"/>
    <w:rsid w:val="009E1EAC"/>
    <w:rsid w:val="009F62FD"/>
    <w:rsid w:val="009F7CD7"/>
    <w:rsid w:val="00A1235A"/>
    <w:rsid w:val="00A158B5"/>
    <w:rsid w:val="00A52D8A"/>
    <w:rsid w:val="00A64284"/>
    <w:rsid w:val="00A84F9D"/>
    <w:rsid w:val="00A87170"/>
    <w:rsid w:val="00A91C8B"/>
    <w:rsid w:val="00AA3F39"/>
    <w:rsid w:val="00AA6A51"/>
    <w:rsid w:val="00AE7AC3"/>
    <w:rsid w:val="00AF2486"/>
    <w:rsid w:val="00AF4891"/>
    <w:rsid w:val="00AF65E4"/>
    <w:rsid w:val="00B00A59"/>
    <w:rsid w:val="00B17673"/>
    <w:rsid w:val="00B366D6"/>
    <w:rsid w:val="00B86132"/>
    <w:rsid w:val="00BA6B46"/>
    <w:rsid w:val="00BC6CAE"/>
    <w:rsid w:val="00BD192D"/>
    <w:rsid w:val="00BE39D2"/>
    <w:rsid w:val="00BF38D2"/>
    <w:rsid w:val="00C07829"/>
    <w:rsid w:val="00C142E5"/>
    <w:rsid w:val="00C168BE"/>
    <w:rsid w:val="00C17B59"/>
    <w:rsid w:val="00C2298F"/>
    <w:rsid w:val="00C35C97"/>
    <w:rsid w:val="00C5328A"/>
    <w:rsid w:val="00C55C61"/>
    <w:rsid w:val="00C7615E"/>
    <w:rsid w:val="00C8128D"/>
    <w:rsid w:val="00C90959"/>
    <w:rsid w:val="00C9353B"/>
    <w:rsid w:val="00CA1406"/>
    <w:rsid w:val="00CA4D34"/>
    <w:rsid w:val="00CA64D5"/>
    <w:rsid w:val="00CA736E"/>
    <w:rsid w:val="00CB31AC"/>
    <w:rsid w:val="00CC740D"/>
    <w:rsid w:val="00D1122C"/>
    <w:rsid w:val="00D30F67"/>
    <w:rsid w:val="00D43867"/>
    <w:rsid w:val="00D60B58"/>
    <w:rsid w:val="00D62509"/>
    <w:rsid w:val="00D660B9"/>
    <w:rsid w:val="00D67C0D"/>
    <w:rsid w:val="00D94C1D"/>
    <w:rsid w:val="00DA3490"/>
    <w:rsid w:val="00DE5F05"/>
    <w:rsid w:val="00E11C19"/>
    <w:rsid w:val="00E6565D"/>
    <w:rsid w:val="00E81C27"/>
    <w:rsid w:val="00E958C2"/>
    <w:rsid w:val="00EB2507"/>
    <w:rsid w:val="00EC646B"/>
    <w:rsid w:val="00EE4FEF"/>
    <w:rsid w:val="00F15691"/>
    <w:rsid w:val="00F33890"/>
    <w:rsid w:val="00F51EFB"/>
    <w:rsid w:val="00F62D56"/>
    <w:rsid w:val="00F6592B"/>
    <w:rsid w:val="00F77A19"/>
    <w:rsid w:val="00F87251"/>
    <w:rsid w:val="00F92495"/>
    <w:rsid w:val="00F92DD0"/>
    <w:rsid w:val="00F94946"/>
    <w:rsid w:val="00FB33FB"/>
    <w:rsid w:val="00FC3CD1"/>
    <w:rsid w:val="00FC6B44"/>
    <w:rsid w:val="00FD47AE"/>
    <w:rsid w:val="00FF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FB9250F-BED2-44B6-9F3B-11627EB8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F67"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30F67"/>
    <w:pPr>
      <w:jc w:val="center"/>
    </w:pPr>
    <w:rPr>
      <w:b/>
      <w:bCs/>
      <w:lang w:val="bg-BG"/>
    </w:rPr>
  </w:style>
  <w:style w:type="table" w:styleId="TableGrid">
    <w:name w:val="Table Grid"/>
    <w:basedOn w:val="TableNormal"/>
    <w:rsid w:val="008A1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ПРОГРАМА</vt:lpstr>
    </vt:vector>
  </TitlesOfParts>
  <Company>TU-Plovdiv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ПРОГРАМА</dc:title>
  <dc:creator>System User</dc:creator>
  <cp:lastModifiedBy>sysadmin</cp:lastModifiedBy>
  <cp:revision>2</cp:revision>
  <dcterms:created xsi:type="dcterms:W3CDTF">2022-02-08T22:52:00Z</dcterms:created>
  <dcterms:modified xsi:type="dcterms:W3CDTF">2022-02-08T22:52:00Z</dcterms:modified>
</cp:coreProperties>
</file>