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5" w:type="dxa"/>
        <w:tblCellMar>
          <w:left w:w="35" w:type="dxa"/>
          <w:right w:w="35" w:type="dxa"/>
        </w:tblCellMar>
        <w:tblLook w:val="0000" w:firstRow="0" w:lastRow="0" w:firstColumn="0" w:lastColumn="0" w:noHBand="0" w:noVBand="0"/>
      </w:tblPr>
      <w:tblGrid>
        <w:gridCol w:w="10775"/>
      </w:tblGrid>
      <w:tr w:rsidR="004F275A">
        <w:tblPrEx>
          <w:tblCellMar>
            <w:top w:w="0" w:type="dxa"/>
            <w:bottom w:w="0" w:type="dxa"/>
          </w:tblCellMar>
        </w:tblPrEx>
        <w:tc>
          <w:tcPr>
            <w:tcW w:w="107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50"/>
              <w:gridCol w:w="5355"/>
            </w:tblGrid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99"/>
                    <w:gridCol w:w="6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7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bookmarkStart w:id="0" w:name="_GoBack"/>
                        <w:bookmarkEnd w:id="0"/>
                      </w:p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HPE supportaftale</w:t>
                        </w:r>
                      </w:p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0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Aftale nummer: 9300TD0028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Tilbud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Deres reference:</w:t>
                        </w: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5"/>
                  </w:tblGrid>
                  <w:tr w:rsidR="004F275A" w:rsidRPr="00FE4D2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Pr="00FE4D27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pl-PL"/>
                          </w:rPr>
                        </w:pPr>
                        <w:r w:rsidRPr="00FE4D27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pl-PL"/>
                          </w:rPr>
                          <w:t>System ID: TECH-DL360-WID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HPE DL360 Gen9 E5-2620v4 1P 16G Svr/TV</w:t>
                        </w: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F275A" w:rsidRDefault="004F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54"/>
              <w:gridCol w:w="5351"/>
            </w:tblGrid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4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Installationsadresse: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Widex A/S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Nymøllevej 6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DK-3540 LYNGE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1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Software leveringsadresse: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Widex A/S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Nymøllevej 6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DK-3540 LYNGE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4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Kontaktperson Hardware: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Per Havn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Tlf: 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Fax: </w:t>
                        </w: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51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Kontaktperson Software: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Per Havn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Tlf: </w:t>
                        </w:r>
                      </w:p>
                    </w:tc>
                  </w:tr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Fax: </w:t>
                        </w: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F275A" w:rsidRDefault="004F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705"/>
            </w:tblGrid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tilbuddet er gældende indtil 12.03.2020</w:t>
                  </w:r>
                </w:p>
              </w:tc>
            </w:tr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Dækningsperiode fra 13.03.2020 til 31.03.2021</w:t>
                  </w:r>
                </w:p>
              </w:tc>
            </w:tr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Service ID: : 1086 3078 7961</w:t>
                  </w:r>
                </w:p>
              </w:tc>
            </w:tr>
            <w:tr w:rsidR="004F27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F275A" w:rsidRDefault="004F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4F275A" w:rsidRDefault="004F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F275A">
        <w:tblPrEx>
          <w:tblCellMar>
            <w:top w:w="0" w:type="dxa"/>
            <w:bottom w:w="0" w:type="dxa"/>
          </w:tblCellMar>
        </w:tblPrEx>
        <w:tc>
          <w:tcPr>
            <w:tcW w:w="107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25"/>
              <w:gridCol w:w="3121"/>
              <w:gridCol w:w="1541"/>
              <w:gridCol w:w="1065"/>
              <w:gridCol w:w="1065"/>
              <w:gridCol w:w="445"/>
              <w:gridCol w:w="1643"/>
            </w:tblGrid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Produktnummer</w:t>
                  </w:r>
                </w:p>
              </w:tc>
              <w:tc>
                <w:tcPr>
                  <w:tcW w:w="312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Beskrivelse</w:t>
                  </w:r>
                </w:p>
              </w:tc>
              <w:tc>
                <w:tcPr>
                  <w:tcW w:w="15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Serienummer</w:t>
                  </w:r>
                </w:p>
              </w:tc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Fakturering</w:t>
                  </w:r>
                </w:p>
              </w:tc>
              <w:tc>
                <w:tcPr>
                  <w:tcW w:w="44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Antal</w:t>
                  </w:r>
                </w:p>
              </w:tc>
              <w:tc>
                <w:tcPr>
                  <w:tcW w:w="164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Beløb/DKr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4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Start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Stop</w:t>
                  </w:r>
                </w:p>
              </w:tc>
              <w:tc>
                <w:tcPr>
                  <w:tcW w:w="44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H7J32AC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HPE Foundation Care NBD SVC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1FD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*** Hardware ***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HPE Hardware Maintenance Onsite Support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Problemdiagnose, hardware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Support, on-site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Reservedele</w:t>
                  </w:r>
                </w:p>
              </w:tc>
            </w:tr>
            <w:tr w:rsidR="00D01EB8" w:rsidRPr="00FE4D27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Reaktion næste dag, on-site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Std Office Hrs Std Office Days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CZJ7140CBL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07.06.2020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385,78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774435-425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  <w:t xml:space="preserve">HP DL360 Gen9 E5-2620v3 SAS EU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CZJ62708CV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385,78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CZJ72102LD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07.06.2020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23.06.2020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61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37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HW Support under garanti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CZJ72102LD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24.06.2020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385,78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704559-421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  <w:t xml:space="preserve">HP DL380p Gen8 E5-2630v2 Base EU Svr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CZ24060X28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498,87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875839-425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  <w:t xml:space="preserve">HPE DL360 Gen10 4114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CZJ7450953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02.12.2020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09.12.2020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73,65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HW Support under garanti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875839-425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  <w:t xml:space="preserve">HPE DL360 Gen10 4114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CZJ7450953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10.12.2020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459,41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1EB8" w:rsidRDefault="00D01E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:rsidR="00D01EB8" w:rsidRDefault="00D01E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:rsidR="00D01EB8" w:rsidRDefault="00D01E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lastRenderedPageBreak/>
                    <w:t xml:space="preserve">HPE Collaborative Remote Support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Basic Software Phone Support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Collaborative Call Managem</w:t>
                  </w:r>
                  <w:r w:rsidR="00D01EB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nt 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24 Hours, Day 1-7  Phone Supp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1EB8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Standard Response Time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CZJ7140CBL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07.06.2020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35,95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774435-425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  <w:t xml:space="preserve">HP DL360 Gen9 E5-2620v3 SAS EU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CZJ62708CV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39,95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CZJ72102LD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07.06.2020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39,95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704559-421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pt-PT"/>
                    </w:rPr>
                    <w:t xml:space="preserve">HP DL380p Gen8 E5-2630v2 Base EU Svr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CZ24060X28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46,47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875839-425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  <w:t xml:space="preserve">HPE DL360 Gen10 4114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CZJ7450953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02.12.2020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FE4D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49,97</w:t>
                  </w:r>
                  <w:r w:rsidR="004F275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1FD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*** Hardware ***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UJ558AC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HPE Ind Std Svrs Return to HW Supp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12.04.2020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</w:t>
                  </w:r>
                  <w:r w:rsidR="00F536E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F536E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879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,</w:t>
                  </w:r>
                  <w:r w:rsidR="00F536E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8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80"/>
                  </w:tblGrid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RTS has been calculated for this SN</w:t>
                        </w: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CZJ62708CV : 7.2</w:t>
                        </w:r>
                        <w:r w:rsidR="00F536E5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months = 2.805,64</w:t>
                        </w: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CZ24060X28 : 18</w:t>
                        </w:r>
                        <w:r w:rsidR="00F536E5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months = 9.073,66</w:t>
                        </w: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The total RTS charge for this item is 1</w:t>
                        </w:r>
                        <w:r w:rsidR="00F536E5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r w:rsidR="00F536E5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879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F536E5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30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DKK.</w:t>
                        </w: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This charge is being included in the payment schedule section below and</w:t>
                        </w: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>will be reflected in your first invoice. </w:t>
                        </w:r>
                      </w:p>
                    </w:tc>
                  </w:tr>
                  <w:tr w:rsidR="00D01EB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Hardware total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  <w:r w:rsidR="00F536E5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594</w:t>
                  </w:r>
                  <w:r w:rsidR="00F536E5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,</w:t>
                  </w:r>
                  <w:r w:rsid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89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D01EB8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D01EB8" w:rsidRDefault="00F536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Return to support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D01EB8" w:rsidRDefault="00F536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n-US"/>
                    </w:rPr>
                  </w:pPr>
                  <w:r w:rsidRP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11.879,30</w:t>
                  </w:r>
                </w:p>
              </w:tc>
            </w:tr>
            <w:tr w:rsidR="00F536E5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Supportaftale total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34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474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,</w:t>
                  </w:r>
                  <w:r w:rsidR="00D01EB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19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1FD"/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HW i garanti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CZJ7140CBL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07.04.2017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06.06.2020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843374-425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HPE DL360 Gen9 E5-2620v4 1P 16G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CZJ72102LD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24.06.2017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23.06.2020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D01EB8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875839-425 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Pr="00FE4D27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</w:pPr>
                  <w:r w:rsidRPr="00FE4D27">
                    <w:rPr>
                      <w:rFonts w:ascii="Times New Roman" w:hAnsi="Times New Roman"/>
                      <w:sz w:val="20"/>
                      <w:szCs w:val="20"/>
                      <w:lang w:val="sv-SE"/>
                    </w:rPr>
                    <w:t xml:space="preserve">HPE DL360 Gen10 4114 Svr/TV 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CZJ7450953 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10.12.2017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09.12.2020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En faktura for hele perioden</w:t>
                  </w: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275A" w:rsidTr="00D01EB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67"/>
                    <w:gridCol w:w="3572"/>
                    <w:gridCol w:w="3566"/>
                  </w:tblGrid>
                  <w:tr w:rsidR="004F275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3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Beløb er eksklusive moms </w:t>
                        </w:r>
                      </w:p>
                    </w:tc>
                    <w:tc>
                      <w:tcPr>
                        <w:tcW w:w="3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F275A" w:rsidRDefault="004F275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:rsidR="004F275A" w:rsidRDefault="004F27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F275A" w:rsidRDefault="004F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4F275A" w:rsidRDefault="004F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4F275A" w:rsidRDefault="004F275A"/>
    <w:sectPr w:rsidR="004F275A">
      <w:pgSz w:w="11907" w:h="16839"/>
      <w:pgMar w:top="566" w:right="566" w:bottom="566" w:left="566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AF" w:rsidRDefault="00D902AF" w:rsidP="00D01EB8">
      <w:pPr>
        <w:spacing w:after="0" w:line="240" w:lineRule="auto"/>
      </w:pPr>
      <w:r>
        <w:separator/>
      </w:r>
    </w:p>
  </w:endnote>
  <w:endnote w:type="continuationSeparator" w:id="0">
    <w:p w:rsidR="00D902AF" w:rsidRDefault="00D902AF" w:rsidP="00D0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AF" w:rsidRDefault="00D902AF" w:rsidP="00D01EB8">
      <w:pPr>
        <w:spacing w:after="0" w:line="240" w:lineRule="auto"/>
      </w:pPr>
      <w:r>
        <w:separator/>
      </w:r>
    </w:p>
  </w:footnote>
  <w:footnote w:type="continuationSeparator" w:id="0">
    <w:p w:rsidR="00D902AF" w:rsidRDefault="00D902AF" w:rsidP="00D01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27"/>
    <w:rsid w:val="004F275A"/>
    <w:rsid w:val="00A30912"/>
    <w:rsid w:val="00D01EB8"/>
    <w:rsid w:val="00D902AF"/>
    <w:rsid w:val="00F536E5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FFD33A8-1A6C-4537-BAD1-337F17DE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Ladefoged, Anja</dc:creator>
  <cp:keywords/>
  <dc:description/>
  <cp:lastModifiedBy>Chris Cann - SupportWarehouse Ltd</cp:lastModifiedBy>
  <cp:revision>2</cp:revision>
  <dcterms:created xsi:type="dcterms:W3CDTF">2020-03-09T13:29:00Z</dcterms:created>
  <dcterms:modified xsi:type="dcterms:W3CDTF">2020-03-09T13:29:00Z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Anja.Ladefoged@techdata.com</vt:lpwstr>
  </property>
  <property fmtid="{D5CDD505-2E9C-101B-9397-08002B2CF9AE}" pid="5" name="MSIP_Label_3a23c400-78e7-4d42-982d-273adef68ef9_SetDate">
    <vt:lpwstr>2020-03-09T13:07:27.0155358Z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360cd926-1dac-4327-b7ae-22604517143c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