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42348413"/>
        <w:docPartObj>
          <w:docPartGallery w:val="Cover Pages"/>
          <w:docPartUnique/>
        </w:docPartObj>
      </w:sdtPr>
      <w:sdtEndPr>
        <w:rPr>
          <w:b/>
          <w:bCs/>
        </w:rPr>
      </w:sdtEndPr>
      <w:sdtContent>
        <w:p w14:paraId="7F885591" w14:textId="77777777" w:rsidR="009C0259" w:rsidRPr="008B594E" w:rsidRDefault="009C0259" w:rsidP="009C0259"/>
        <w:tbl>
          <w:tblPr>
            <w:tblStyle w:val="TableGrid"/>
            <w:tblW w:w="0" w:type="auto"/>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83"/>
            <w:gridCol w:w="8489"/>
          </w:tblGrid>
          <w:tr w:rsidR="009C0259" w:rsidRPr="008B594E" w14:paraId="2C9DEA4A" w14:textId="77777777" w:rsidTr="00FF1448">
            <w:trPr>
              <w:trHeight w:val="727"/>
            </w:trPr>
            <w:tc>
              <w:tcPr>
                <w:tcW w:w="1683" w:type="dxa"/>
                <w:vMerge w:val="restart"/>
              </w:tcPr>
              <w:p w14:paraId="2C47967C" w14:textId="77777777" w:rsidR="009C0259" w:rsidRPr="008B594E" w:rsidRDefault="009C0259" w:rsidP="00A44851">
                <w:pPr>
                  <w:ind w:firstLine="0"/>
                </w:pPr>
                <w:r w:rsidRPr="008B594E">
                  <w:drawing>
                    <wp:inline distT="0" distB="0" distL="0" distR="0" wp14:anchorId="11DA9A39" wp14:editId="0A5B2805">
                      <wp:extent cx="931545" cy="819785"/>
                      <wp:effectExtent l="0" t="0" r="0" b="0"/>
                      <wp:docPr id="2" name="Picture 543" descr="C:\Users\Емил Йорданов\Download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descr="C:\Users\Емил Йорданов\Downloads\logo.png"/>
                              <pic:cNvPicPr>
                                <a:picLocks noChangeAspect="1" noChangeArrowheads="1"/>
                              </pic:cNvPicPr>
                            </pic:nvPicPr>
                            <pic:blipFill>
                              <a:blip r:embed="rId8">
                                <a:lum bright="-20000" contrast="100000"/>
                                <a:grayscl/>
                                <a:biLevel thresh="50000"/>
                                <a:extLst>
                                  <a:ext uri="{28A0092B-C50C-407E-A947-70E740481C1C}">
                                    <a14:useLocalDpi xmlns:a14="http://schemas.microsoft.com/office/drawing/2010/main" val="0"/>
                                  </a:ext>
                                </a:extLst>
                              </a:blip>
                              <a:srcRect/>
                              <a:stretch>
                                <a:fillRect/>
                              </a:stretch>
                            </pic:blipFill>
                            <pic:spPr bwMode="auto">
                              <a:xfrm>
                                <a:off x="0" y="0"/>
                                <a:ext cx="931545" cy="819785"/>
                              </a:xfrm>
                              <a:prstGeom prst="rect">
                                <a:avLst/>
                              </a:prstGeom>
                              <a:noFill/>
                              <a:ln>
                                <a:noFill/>
                              </a:ln>
                            </pic:spPr>
                          </pic:pic>
                        </a:graphicData>
                      </a:graphic>
                    </wp:inline>
                  </w:drawing>
                </w:r>
              </w:p>
            </w:tc>
            <w:tc>
              <w:tcPr>
                <w:tcW w:w="8489" w:type="dxa"/>
                <w:tcBorders>
                  <w:bottom w:val="thickThinSmallGap" w:sz="24" w:space="0" w:color="auto"/>
                </w:tcBorders>
              </w:tcPr>
              <w:p w14:paraId="5164E1CC" w14:textId="77777777" w:rsidR="009C0259" w:rsidRPr="008B594E" w:rsidRDefault="009C0259" w:rsidP="005C7C13">
                <w:pPr>
                  <w:ind w:left="-57" w:right="-57" w:firstLine="0"/>
                  <w:jc w:val="center"/>
                  <w:rPr>
                    <w:b/>
                    <w:color w:val="000000" w:themeColor="text1"/>
                    <w:szCs w:val="26"/>
                  </w:rPr>
                </w:pPr>
                <w:r w:rsidRPr="008B594E">
                  <w:rPr>
                    <w:b/>
                    <w:color w:val="000000" w:themeColor="text1"/>
                    <w:szCs w:val="26"/>
                  </w:rPr>
                  <w:t>ВИСШЕ ВОЕННОМОРСКО УЧИЛИЩЕ „Н. Й. ВАПЦАРОВ“</w:t>
                </w:r>
              </w:p>
              <w:p w14:paraId="26372547" w14:textId="77777777" w:rsidR="009C0259" w:rsidRPr="008B594E" w:rsidRDefault="009C0259" w:rsidP="005C7C13">
                <w:pPr>
                  <w:pStyle w:val="NormalWeb"/>
                  <w:spacing w:before="120" w:beforeAutospacing="0" w:after="120" w:afterAutospacing="0"/>
                  <w:ind w:firstLine="0"/>
                  <w:jc w:val="center"/>
                  <w:rPr>
                    <w:b/>
                    <w:i/>
                    <w:sz w:val="22"/>
                    <w:szCs w:val="22"/>
                  </w:rPr>
                </w:pPr>
                <w:r w:rsidRPr="008B594E">
                  <w:rPr>
                    <w:b/>
                    <w:i/>
                    <w:sz w:val="22"/>
                    <w:szCs w:val="22"/>
                  </w:rPr>
                  <w:t>9002 Варна, ул. „В. Друмев“ 73, тел.052/632-015, факс 052/303-163</w:t>
                </w:r>
              </w:p>
            </w:tc>
          </w:tr>
          <w:tr w:rsidR="009C0259" w:rsidRPr="008B594E" w14:paraId="6D16838D" w14:textId="77777777" w:rsidTr="00FF1448">
            <w:trPr>
              <w:trHeight w:val="534"/>
            </w:trPr>
            <w:tc>
              <w:tcPr>
                <w:tcW w:w="1683" w:type="dxa"/>
                <w:vMerge/>
              </w:tcPr>
              <w:p w14:paraId="4131D606" w14:textId="77777777" w:rsidR="009C0259" w:rsidRPr="008B594E" w:rsidRDefault="009C0259" w:rsidP="00FF1448"/>
            </w:tc>
            <w:tc>
              <w:tcPr>
                <w:tcW w:w="8489" w:type="dxa"/>
                <w:tcBorders>
                  <w:top w:val="thickThinSmallGap" w:sz="24" w:space="0" w:color="auto"/>
                </w:tcBorders>
              </w:tcPr>
              <w:p w14:paraId="2FEC8669" w14:textId="77777777" w:rsidR="009C0259" w:rsidRPr="008B594E" w:rsidRDefault="009C0259" w:rsidP="005C7C13">
                <w:pPr>
                  <w:spacing w:before="120"/>
                  <w:ind w:firstLine="0"/>
                  <w:jc w:val="center"/>
                  <w:rPr>
                    <w:b/>
                    <w:i/>
                  </w:rPr>
                </w:pPr>
                <w:r w:rsidRPr="008B594E">
                  <w:rPr>
                    <w:b/>
                    <w:i/>
                  </w:rPr>
                  <w:t>“FILII MARIS SUMUS”</w:t>
                </w:r>
              </w:p>
              <w:p w14:paraId="1FED4902" w14:textId="77777777" w:rsidR="009C0259" w:rsidRPr="008B594E" w:rsidRDefault="009C0259" w:rsidP="005C7C13">
                <w:pPr>
                  <w:spacing w:before="120"/>
                  <w:ind w:firstLine="0"/>
                  <w:jc w:val="center"/>
                  <w:rPr>
                    <w:b/>
                    <w:iCs/>
                  </w:rPr>
                </w:pPr>
                <w:r w:rsidRPr="008B594E">
                  <w:rPr>
                    <w:b/>
                    <w:iCs/>
                  </w:rPr>
                  <w:t>ФАКУЛТЕТ „ИНЖЕНЕРЕН“ – КАТЕДРА „ИНФОРМАЦИОННИ ТЕХНОЛОГИИ“</w:t>
                </w:r>
              </w:p>
            </w:tc>
          </w:tr>
          <w:tr w:rsidR="009C0259" w:rsidRPr="008B594E" w14:paraId="00FB9129" w14:textId="77777777" w:rsidTr="00FF1448">
            <w:tc>
              <w:tcPr>
                <w:tcW w:w="1683" w:type="dxa"/>
              </w:tcPr>
              <w:p w14:paraId="13C1B069" w14:textId="77777777" w:rsidR="009C0259" w:rsidRPr="008B594E" w:rsidRDefault="009C0259" w:rsidP="00A44851">
                <w:pPr>
                  <w:ind w:firstLine="0"/>
                </w:pPr>
                <w:r w:rsidRPr="008B594E">
                  <w:drawing>
                    <wp:inline distT="0" distB="0" distL="0" distR="0" wp14:anchorId="661AFAD7" wp14:editId="3415FEB2">
                      <wp:extent cx="612000" cy="73800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t="-2381" b="-2381"/>
                              <a:stretch/>
                            </pic:blipFill>
                            <pic:spPr bwMode="auto">
                              <a:xfrm>
                                <a:off x="0" y="0"/>
                                <a:ext cx="612000" cy="738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489" w:type="dxa"/>
              </w:tcPr>
              <w:p w14:paraId="08996D1C" w14:textId="77777777" w:rsidR="009C0259" w:rsidRPr="008B594E" w:rsidRDefault="009C0259" w:rsidP="005C7C13">
                <w:pPr>
                  <w:ind w:firstLine="0"/>
                </w:pPr>
              </w:p>
            </w:tc>
          </w:tr>
        </w:tbl>
        <w:p w14:paraId="4DFC7808" w14:textId="363814C2" w:rsidR="009C0259" w:rsidRPr="008B594E" w:rsidRDefault="009C0259" w:rsidP="009C0259">
          <w:pPr>
            <w:jc w:val="center"/>
            <w:rPr>
              <w:b/>
              <w:bCs/>
            </w:rPr>
          </w:pPr>
        </w:p>
        <w:p w14:paraId="6995B634" w14:textId="208117AB" w:rsidR="009C0259" w:rsidRPr="008B594E" w:rsidRDefault="00A44851" w:rsidP="009C0259">
          <w:pPr>
            <w:jc w:val="center"/>
            <w:rPr>
              <w:b/>
              <w:bCs/>
            </w:rPr>
          </w:pPr>
          <w:r w:rsidRPr="008B594E">
            <w:rPr>
              <w:b/>
              <w:bCs/>
            </w:rPr>
            <w:drawing>
              <wp:anchor distT="0" distB="0" distL="114300" distR="114300" simplePos="0" relativeHeight="251674624" behindDoc="1" locked="0" layoutInCell="1" allowOverlap="1" wp14:anchorId="4AD8BE6B" wp14:editId="24E03372">
                <wp:simplePos x="0" y="0"/>
                <wp:positionH relativeFrom="page">
                  <wp:posOffset>2428875</wp:posOffset>
                </wp:positionH>
                <wp:positionV relativeFrom="paragraph">
                  <wp:posOffset>6985</wp:posOffset>
                </wp:positionV>
                <wp:extent cx="2912745" cy="2105025"/>
                <wp:effectExtent l="0" t="0" r="1905" b="9525"/>
                <wp:wrapThrough wrapText="bothSides">
                  <wp:wrapPolygon edited="0">
                    <wp:start x="10030" y="0"/>
                    <wp:lineTo x="5651" y="3128"/>
                    <wp:lineTo x="4379" y="3714"/>
                    <wp:lineTo x="1271" y="5864"/>
                    <wp:lineTo x="0" y="8405"/>
                    <wp:lineTo x="0" y="12706"/>
                    <wp:lineTo x="1695" y="15638"/>
                    <wp:lineTo x="1836" y="16224"/>
                    <wp:lineTo x="7063" y="18766"/>
                    <wp:lineTo x="8476" y="18766"/>
                    <wp:lineTo x="8335" y="19548"/>
                    <wp:lineTo x="8476" y="21502"/>
                    <wp:lineTo x="8617" y="21502"/>
                    <wp:lineTo x="13138" y="21502"/>
                    <wp:lineTo x="12997" y="18766"/>
                    <wp:lineTo x="14409" y="18766"/>
                    <wp:lineTo x="19636" y="16224"/>
                    <wp:lineTo x="21473" y="12901"/>
                    <wp:lineTo x="21473" y="8405"/>
                    <wp:lineTo x="20343" y="5864"/>
                    <wp:lineTo x="17235" y="3714"/>
                    <wp:lineTo x="15822" y="3128"/>
                    <wp:lineTo x="11443" y="0"/>
                    <wp:lineTo x="1003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12745" cy="2105025"/>
                        </a:xfrm>
                        <a:prstGeom prst="rect">
                          <a:avLst/>
                        </a:prstGeom>
                      </pic:spPr>
                    </pic:pic>
                  </a:graphicData>
                </a:graphic>
                <wp14:sizeRelH relativeFrom="page">
                  <wp14:pctWidth>0</wp14:pctWidth>
                </wp14:sizeRelH>
                <wp14:sizeRelV relativeFrom="page">
                  <wp14:pctHeight>0</wp14:pctHeight>
                </wp14:sizeRelV>
              </wp:anchor>
            </w:drawing>
          </w:r>
        </w:p>
        <w:p w14:paraId="2F7BD264" w14:textId="77777777" w:rsidR="009C0259" w:rsidRPr="008B594E" w:rsidRDefault="009C0259" w:rsidP="009C0259">
          <w:pPr>
            <w:jc w:val="center"/>
            <w:rPr>
              <w:b/>
              <w:bCs/>
            </w:rPr>
          </w:pPr>
        </w:p>
        <w:p w14:paraId="3C431694" w14:textId="77777777" w:rsidR="009C0259" w:rsidRPr="008B594E" w:rsidRDefault="009C0259" w:rsidP="009C0259">
          <w:pPr>
            <w:jc w:val="center"/>
            <w:rPr>
              <w:b/>
              <w:bCs/>
            </w:rPr>
          </w:pPr>
        </w:p>
        <w:p w14:paraId="74C5F3D8" w14:textId="77777777" w:rsidR="009C0259" w:rsidRPr="008B594E" w:rsidRDefault="009C0259" w:rsidP="009C0259">
          <w:pPr>
            <w:jc w:val="center"/>
            <w:rPr>
              <w:b/>
              <w:bCs/>
            </w:rPr>
          </w:pPr>
        </w:p>
        <w:p w14:paraId="69289BA1" w14:textId="77777777" w:rsidR="009C0259" w:rsidRPr="008B594E" w:rsidRDefault="009C0259" w:rsidP="009C0259">
          <w:pPr>
            <w:jc w:val="center"/>
            <w:rPr>
              <w:b/>
              <w:bCs/>
            </w:rPr>
          </w:pPr>
        </w:p>
        <w:p w14:paraId="55E75A8F" w14:textId="77777777" w:rsidR="009C0259" w:rsidRPr="008B594E" w:rsidRDefault="009C0259" w:rsidP="009C0259">
          <w:pPr>
            <w:jc w:val="center"/>
            <w:rPr>
              <w:b/>
              <w:bCs/>
            </w:rPr>
          </w:pPr>
        </w:p>
        <w:p w14:paraId="278A0F72" w14:textId="77777777" w:rsidR="009C0259" w:rsidRPr="008B594E" w:rsidRDefault="009C0259" w:rsidP="009C0259">
          <w:pPr>
            <w:jc w:val="center"/>
            <w:rPr>
              <w:b/>
              <w:bCs/>
            </w:rPr>
          </w:pPr>
        </w:p>
        <w:p w14:paraId="767F46AD" w14:textId="77777777" w:rsidR="009C0259" w:rsidRPr="008B594E" w:rsidRDefault="009C0259" w:rsidP="009C0259">
          <w:pPr>
            <w:jc w:val="center"/>
            <w:rPr>
              <w:b/>
              <w:bCs/>
            </w:rPr>
          </w:pPr>
        </w:p>
        <w:p w14:paraId="79A9774B" w14:textId="77777777" w:rsidR="009C0259" w:rsidRPr="008B594E" w:rsidRDefault="009C0259" w:rsidP="009C0259">
          <w:pPr>
            <w:spacing w:after="0" w:line="240" w:lineRule="auto"/>
            <w:ind w:hanging="851"/>
            <w:jc w:val="center"/>
            <w:rPr>
              <w:b/>
              <w:bCs/>
              <w:sz w:val="56"/>
              <w:szCs w:val="56"/>
            </w:rPr>
          </w:pPr>
          <w:r w:rsidRPr="008B594E">
            <w:rPr>
              <w:b/>
              <w:bCs/>
              <w:sz w:val="56"/>
              <w:szCs w:val="56"/>
            </w:rPr>
            <w:t>ДИПЛОМНА РАБОТА</w:t>
          </w:r>
        </w:p>
        <w:p w14:paraId="755263FD" w14:textId="44713898" w:rsidR="009C0259" w:rsidRPr="008B594E" w:rsidRDefault="009C0259" w:rsidP="009C0259">
          <w:pPr>
            <w:ind w:left="-851"/>
            <w:jc w:val="center"/>
            <w:rPr>
              <w:b/>
              <w:sz w:val="26"/>
              <w:szCs w:val="26"/>
            </w:rPr>
          </w:pPr>
          <w:r w:rsidRPr="008B594E">
            <w:rPr>
              <w:b/>
              <w:sz w:val="26"/>
              <w:szCs w:val="26"/>
            </w:rPr>
            <w:t>за придобиване на ОКС „МАГИСТЪР”</w:t>
          </w:r>
        </w:p>
        <w:p w14:paraId="74D2E8E7" w14:textId="2329AFD9" w:rsidR="009C0259" w:rsidRPr="008B594E" w:rsidRDefault="009C0259" w:rsidP="009C0259">
          <w:pPr>
            <w:spacing w:before="480" w:after="240"/>
            <w:ind w:left="-851"/>
            <w:jc w:val="center"/>
            <w:rPr>
              <w:b/>
              <w:caps/>
              <w:sz w:val="32"/>
              <w:szCs w:val="32"/>
            </w:rPr>
          </w:pPr>
          <w:r w:rsidRPr="008B594E">
            <w:rPr>
              <w:b/>
              <w:bCs/>
              <w:caps/>
              <w:sz w:val="32"/>
              <w:szCs w:val="32"/>
            </w:rPr>
            <w:t xml:space="preserve">теМА: </w:t>
          </w:r>
          <w:r w:rsidR="000B6DA8" w:rsidRPr="008B594E">
            <w:rPr>
              <w:b/>
              <w:bCs/>
              <w:caps/>
              <w:sz w:val="32"/>
              <w:szCs w:val="32"/>
              <w:u w:val="single"/>
            </w:rPr>
            <w:t>Разработка на софтуер за генериране на справки и отчети</w:t>
          </w:r>
        </w:p>
        <w:p w14:paraId="5A3DD9D5" w14:textId="2F135EA8" w:rsidR="009C0259" w:rsidRPr="008B594E" w:rsidRDefault="009C0259" w:rsidP="009C0259">
          <w:r w:rsidRPr="008B594E">
            <w:rPr>
              <w:b/>
              <w:bCs/>
            </w:rPr>
            <mc:AlternateContent>
              <mc:Choice Requires="wps">
                <w:drawing>
                  <wp:anchor distT="0" distB="0" distL="114300" distR="114300" simplePos="0" relativeHeight="251673600" behindDoc="0" locked="0" layoutInCell="1" allowOverlap="1" wp14:anchorId="469197B7" wp14:editId="571CC42B">
                    <wp:simplePos x="0" y="0"/>
                    <wp:positionH relativeFrom="column">
                      <wp:posOffset>2927985</wp:posOffset>
                    </wp:positionH>
                    <wp:positionV relativeFrom="paragraph">
                      <wp:posOffset>151765</wp:posOffset>
                    </wp:positionV>
                    <wp:extent cx="3060700" cy="1478915"/>
                    <wp:effectExtent l="0" t="0" r="0" b="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0700" cy="1478915"/>
                            </a:xfrm>
                            <a:prstGeom prst="rect">
                              <a:avLst/>
                            </a:prstGeom>
                            <a:noFill/>
                            <a:ln w="9525">
                              <a:noFill/>
                              <a:miter lim="800000"/>
                              <a:headEnd/>
                              <a:tailEnd/>
                            </a:ln>
                          </wps:spPr>
                          <wps:txbx>
                            <w:txbxContent>
                              <w:p w14:paraId="1150D9C1" w14:textId="77777777" w:rsidR="009C0259" w:rsidRPr="00F24CE0" w:rsidRDefault="009C0259" w:rsidP="005C7C13">
                                <w:pPr>
                                  <w:spacing w:after="0" w:line="240" w:lineRule="auto"/>
                                  <w:ind w:firstLine="0"/>
                                  <w:rPr>
                                    <w:b/>
                                    <w:bCs/>
                                    <w:szCs w:val="28"/>
                                  </w:rPr>
                                </w:pPr>
                                <w:r>
                                  <w:rPr>
                                    <w:b/>
                                    <w:bCs/>
                                    <w:szCs w:val="28"/>
                                  </w:rPr>
                                  <w:t>Научен ръководител:</w:t>
                                </w:r>
                              </w:p>
                              <w:p w14:paraId="65BE8B37" w14:textId="192162E7" w:rsidR="009C0259" w:rsidRPr="009C0259" w:rsidRDefault="009C0259" w:rsidP="005C7C13">
                                <w:pPr>
                                  <w:spacing w:after="0" w:line="240" w:lineRule="auto"/>
                                  <w:ind w:firstLine="0"/>
                                  <w:rPr>
                                    <w:b/>
                                    <w:bCs/>
                                    <w:szCs w:val="28"/>
                                  </w:rPr>
                                </w:pPr>
                                <w:r>
                                  <w:rPr>
                                    <w:szCs w:val="28"/>
                                  </w:rPr>
                                  <w:t xml:space="preserve">Подполковник </w:t>
                                </w:r>
                                <w:r>
                                  <w:rPr>
                                    <w:szCs w:val="28"/>
                                  </w:rPr>
                                  <w:br/>
                                  <w:t>Драгомир Драгнев</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9197B7" id="_x0000_t202" coordsize="21600,21600" o:spt="202" path="m,l,21600r21600,l21600,xe">
                    <v:stroke joinstyle="miter"/>
                    <v:path gradientshapeok="t" o:connecttype="rect"/>
                  </v:shapetype>
                  <v:shape id="Text Box 2" o:spid="_x0000_s1026" type="#_x0000_t202" style="position:absolute;left:0;text-align:left;margin-left:230.55pt;margin-top:11.95pt;width:241pt;height:116.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52ZCwIAAPQDAAAOAAAAZHJzL2Uyb0RvYy54bWysU9tuGyEQfa/Uf0C813upHdsrr6M0aapK&#10;6UVK+gEsy3pRgaGAvet+fQbWcaz2rSoPCJiZM3PODJvrUStyEM5LMDUtZjklwnBopdnV9MfT/bsV&#10;JT4w0zIFRtT0KDy93r59sxlsJUroQbXCEQQxvhpsTfsQbJVlnvdCMz8DKwwaO3CaBby6XdY6NiC6&#10;VlmZ51fZAK61DrjwHl/vJiPdJvyuEzx86zovAlE1xdpC2l3am7hn2w2rdo7ZXvJTGewfqtBMGkx6&#10;hrpjgZG9k39BackdeOjCjIPOoOskF4kDsinyP9g89syKxAXF8fYsk/9/sPzr4bsjssXeYacM09ij&#10;JzEG8gFGUkZ5Busr9Hq06BdGfEbXRNXbB+A/PTFw2zOzEzfOwdAL1mJ5RYzMLkInHB9BmuELtJiG&#10;7QMkoLFzOmqHahBExzYdz62JpXB8fJ9f5cscTRxtxXy5WheLlINVL+HW+fBJgCbxUFOHvU/w7PDg&#10;QyyHVS8uMZuBe6lU6r8yZKjpelEuUsCFRcuA46mkrukqj2samMjyo2lTcGBSTWdMoMyJdmQ6cQ5j&#10;M6Jj1KKB9ogCOJjGEL8NHnpwvykZcARr6n/tmROUqM8GRVwX83mc2XSZL5YlXtylpbm0MMMRqqaB&#10;kul4G9KcT1xvUOxOJhleKznViqOV1Dl9gzi7l/fk9fpZt88AAAD//wMAUEsDBBQABgAIAAAAIQD5&#10;QGQC3gAAAAoBAAAPAAAAZHJzL2Rvd25yZXYueG1sTI/BTsMwDIbvSLxDZCRuLOnWVWtpOiEQVxAD&#10;Ju2WNV5b0ThVk63l7TEnOPr3p9+fy+3senHBMXSeNCQLBQKp9rajRsPH+/PdBkSIhqzpPaGGbwyw&#10;ra6vSlNYP9EbXnaxEVxCoTAa2hiHQspQt+hMWPgBiXcnPzoTeRwbaUczcbnr5VKpTDrTEV9ozYCP&#10;LdZfu7PT8PlyOuxT9do8ufUw+VlJcrnU+vZmfrgHEXGOfzD86rM6VOx09GeyQfQa0ixJGNWwXOUg&#10;GMjTFQdHDtbZBmRVyv8vVD8AAAD//wMAUEsBAi0AFAAGAAgAAAAhALaDOJL+AAAA4QEAABMAAAAA&#10;AAAAAAAAAAAAAAAAAFtDb250ZW50X1R5cGVzXS54bWxQSwECLQAUAAYACAAAACEAOP0h/9YAAACU&#10;AQAACwAAAAAAAAAAAAAAAAAvAQAAX3JlbHMvLnJlbHNQSwECLQAUAAYACAAAACEAlG+dmQsCAAD0&#10;AwAADgAAAAAAAAAAAAAAAAAuAgAAZHJzL2Uyb0RvYy54bWxQSwECLQAUAAYACAAAACEA+UBkAt4A&#10;AAAKAQAADwAAAAAAAAAAAAAAAABlBAAAZHJzL2Rvd25yZXYueG1sUEsFBgAAAAAEAAQA8wAAAHAF&#10;AAAAAA==&#10;" filled="f" stroked="f">
                    <v:textbox>
                      <w:txbxContent>
                        <w:p w14:paraId="1150D9C1" w14:textId="77777777" w:rsidR="009C0259" w:rsidRPr="00F24CE0" w:rsidRDefault="009C0259" w:rsidP="005C7C13">
                          <w:pPr>
                            <w:spacing w:after="0" w:line="240" w:lineRule="auto"/>
                            <w:ind w:firstLine="0"/>
                            <w:rPr>
                              <w:b/>
                              <w:bCs/>
                              <w:szCs w:val="28"/>
                            </w:rPr>
                          </w:pPr>
                          <w:r>
                            <w:rPr>
                              <w:b/>
                              <w:bCs/>
                              <w:szCs w:val="28"/>
                            </w:rPr>
                            <w:t>Научен ръководител:</w:t>
                          </w:r>
                        </w:p>
                        <w:p w14:paraId="65BE8B37" w14:textId="192162E7" w:rsidR="009C0259" w:rsidRPr="009C0259" w:rsidRDefault="009C0259" w:rsidP="005C7C13">
                          <w:pPr>
                            <w:spacing w:after="0" w:line="240" w:lineRule="auto"/>
                            <w:ind w:firstLine="0"/>
                            <w:rPr>
                              <w:b/>
                              <w:bCs/>
                              <w:szCs w:val="28"/>
                            </w:rPr>
                          </w:pPr>
                          <w:r>
                            <w:rPr>
                              <w:szCs w:val="28"/>
                            </w:rPr>
                            <w:t xml:space="preserve">Подполковник </w:t>
                          </w:r>
                          <w:r>
                            <w:rPr>
                              <w:szCs w:val="28"/>
                            </w:rPr>
                            <w:br/>
                            <w:t>Драгомир Драгнев</w:t>
                          </w:r>
                        </w:p>
                      </w:txbxContent>
                    </v:textbox>
                  </v:shape>
                </w:pict>
              </mc:Fallback>
            </mc:AlternateContent>
          </w:r>
          <w:r w:rsidRPr="008B594E">
            <w:rPr>
              <w:b/>
              <w:bCs/>
            </w:rPr>
            <mc:AlternateContent>
              <mc:Choice Requires="wps">
                <w:drawing>
                  <wp:anchor distT="0" distB="0" distL="114300" distR="114300" simplePos="0" relativeHeight="251672576" behindDoc="0" locked="0" layoutInCell="1" allowOverlap="1" wp14:anchorId="001FE185" wp14:editId="465AF67E">
                    <wp:simplePos x="0" y="0"/>
                    <wp:positionH relativeFrom="column">
                      <wp:posOffset>-299085</wp:posOffset>
                    </wp:positionH>
                    <wp:positionV relativeFrom="paragraph">
                      <wp:posOffset>137160</wp:posOffset>
                    </wp:positionV>
                    <wp:extent cx="3155950" cy="1651000"/>
                    <wp:effectExtent l="0" t="0" r="0" b="63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5950" cy="1651000"/>
                            </a:xfrm>
                            <a:prstGeom prst="rect">
                              <a:avLst/>
                            </a:prstGeom>
                            <a:noFill/>
                            <a:ln w="9525">
                              <a:noFill/>
                              <a:miter lim="800000"/>
                              <a:headEnd/>
                              <a:tailEnd/>
                            </a:ln>
                          </wps:spPr>
                          <wps:txbx>
                            <w:txbxContent>
                              <w:p w14:paraId="0138A347" w14:textId="77777777" w:rsidR="009C0259" w:rsidRDefault="009C0259" w:rsidP="005C7C13">
                                <w:pPr>
                                  <w:spacing w:after="0" w:line="240" w:lineRule="auto"/>
                                  <w:ind w:firstLine="0"/>
                                  <w:rPr>
                                    <w:szCs w:val="28"/>
                                  </w:rPr>
                                </w:pPr>
                                <w:r w:rsidRPr="00DC6025">
                                  <w:rPr>
                                    <w:b/>
                                    <w:bCs/>
                                    <w:szCs w:val="28"/>
                                  </w:rPr>
                                  <w:t>Дипломант</w:t>
                                </w:r>
                                <w:r w:rsidRPr="00F24CE0">
                                  <w:rPr>
                                    <w:b/>
                                    <w:bCs/>
                                    <w:szCs w:val="28"/>
                                  </w:rPr>
                                  <w:t>:</w:t>
                                </w:r>
                                <w:r>
                                  <w:rPr>
                                    <w:b/>
                                    <w:bCs/>
                                    <w:szCs w:val="28"/>
                                  </w:rPr>
                                  <w:t xml:space="preserve"> </w:t>
                                </w:r>
                                <w:r>
                                  <w:rPr>
                                    <w:b/>
                                    <w:bCs/>
                                    <w:szCs w:val="28"/>
                                  </w:rPr>
                                  <w:tab/>
                                </w:r>
                                <w:r w:rsidRPr="009C0259">
                                  <w:rPr>
                                    <w:szCs w:val="28"/>
                                  </w:rPr>
                                  <w:t xml:space="preserve">Николай </w:t>
                                </w:r>
                              </w:p>
                              <w:p w14:paraId="59EFAF78" w14:textId="46B3BA20" w:rsidR="009C0259" w:rsidRPr="009C0259" w:rsidRDefault="009C0259" w:rsidP="009C0259">
                                <w:pPr>
                                  <w:spacing w:after="0" w:line="240" w:lineRule="auto"/>
                                  <w:ind w:left="1440"/>
                                  <w:rPr>
                                    <w:szCs w:val="28"/>
                                  </w:rPr>
                                </w:pPr>
                                <w:r w:rsidRPr="009C0259">
                                  <w:rPr>
                                    <w:szCs w:val="28"/>
                                  </w:rPr>
                                  <w:t>Живков Николов</w:t>
                                </w:r>
                              </w:p>
                              <w:p w14:paraId="5B2B7D69" w14:textId="7C9D4AD8" w:rsidR="009C0259" w:rsidRPr="009C0259" w:rsidRDefault="009C0259" w:rsidP="005C7C13">
                                <w:pPr>
                                  <w:spacing w:after="0" w:line="240" w:lineRule="auto"/>
                                  <w:ind w:firstLine="0"/>
                                  <w:rPr>
                                    <w:b/>
                                    <w:bCs/>
                                    <w:szCs w:val="28"/>
                                  </w:rPr>
                                </w:pPr>
                                <w:r w:rsidRPr="00F24CE0">
                                  <w:rPr>
                                    <w:b/>
                                    <w:bCs/>
                                    <w:szCs w:val="28"/>
                                  </w:rPr>
                                  <w:t>Специалност:</w:t>
                                </w:r>
                                <w:r w:rsidRPr="009C0259">
                                  <w:rPr>
                                    <w:szCs w:val="28"/>
                                  </w:rPr>
                                  <w:t xml:space="preserve"> </w:t>
                                </w:r>
                                <w:r>
                                  <w:rPr>
                                    <w:szCs w:val="28"/>
                                  </w:rPr>
                                  <w:tab/>
                                </w:r>
                                <w:r w:rsidRPr="009C0259">
                                  <w:rPr>
                                    <w:szCs w:val="28"/>
                                  </w:rPr>
                                  <w:t>Киберсигурност</w:t>
                                </w:r>
                              </w:p>
                              <w:p w14:paraId="29D8506A" w14:textId="77F82ED8" w:rsidR="009C0259" w:rsidRDefault="009C0259" w:rsidP="005C7C13">
                                <w:pPr>
                                  <w:spacing w:after="0" w:line="240" w:lineRule="auto"/>
                                  <w:ind w:firstLine="0"/>
                                  <w:rPr>
                                    <w:szCs w:val="28"/>
                                  </w:rPr>
                                </w:pPr>
                                <w:r w:rsidRPr="00F24CE0">
                                  <w:rPr>
                                    <w:b/>
                                    <w:bCs/>
                                    <w:szCs w:val="28"/>
                                  </w:rPr>
                                  <w:t>фак. №</w:t>
                                </w:r>
                                <w:r>
                                  <w:rPr>
                                    <w:b/>
                                    <w:bCs/>
                                    <w:szCs w:val="28"/>
                                  </w:rPr>
                                  <w:t>:</w:t>
                                </w:r>
                                <w:r w:rsidRPr="00F24CE0">
                                  <w:rPr>
                                    <w:b/>
                                    <w:bCs/>
                                    <w:szCs w:val="28"/>
                                  </w:rPr>
                                  <w:t xml:space="preserve"> </w:t>
                                </w:r>
                                <w:r>
                                  <w:rPr>
                                    <w:b/>
                                    <w:bCs/>
                                    <w:szCs w:val="28"/>
                                  </w:rPr>
                                  <w:tab/>
                                </w:r>
                                <w:r>
                                  <w:rPr>
                                    <w:b/>
                                    <w:bCs/>
                                    <w:szCs w:val="28"/>
                                  </w:rPr>
                                  <w:tab/>
                                </w:r>
                                <w:r w:rsidRPr="009C0259">
                                  <w:rPr>
                                    <w:szCs w:val="28"/>
                                  </w:rPr>
                                  <w:t>626-201-13</w:t>
                                </w:r>
                              </w:p>
                              <w:p w14:paraId="383B5877" w14:textId="77777777" w:rsidR="009C0259" w:rsidRDefault="009C0259" w:rsidP="009C0259">
                                <w:pPr>
                                  <w:spacing w:after="0" w:line="240" w:lineRule="auto"/>
                                  <w:rPr>
                                    <w:b/>
                                    <w:bCs/>
                                    <w:szCs w:val="28"/>
                                  </w:rPr>
                                </w:pPr>
                              </w:p>
                              <w:p w14:paraId="6A91B68A" w14:textId="77777777" w:rsidR="009C0259" w:rsidRDefault="009C0259" w:rsidP="005C7C13">
                                <w:pPr>
                                  <w:spacing w:after="0" w:line="240" w:lineRule="auto"/>
                                  <w:ind w:firstLine="0"/>
                                  <w:rPr>
                                    <w:b/>
                                    <w:bCs/>
                                    <w:szCs w:val="28"/>
                                  </w:rPr>
                                </w:pPr>
                                <w:r>
                                  <w:rPr>
                                    <w:b/>
                                    <w:bCs/>
                                    <w:szCs w:val="28"/>
                                  </w:rPr>
                                  <w:t>гр. Варна</w:t>
                                </w:r>
                              </w:p>
                              <w:p w14:paraId="7314C9A3" w14:textId="77777777" w:rsidR="009C0259" w:rsidRPr="00F24CE0" w:rsidRDefault="009C0259" w:rsidP="005C7C13">
                                <w:pPr>
                                  <w:spacing w:after="0" w:line="240" w:lineRule="auto"/>
                                  <w:ind w:firstLine="0"/>
                                  <w:rPr>
                                    <w:b/>
                                    <w:bCs/>
                                    <w:szCs w:val="28"/>
                                  </w:rPr>
                                </w:pPr>
                                <w:r>
                                  <w:rPr>
                                    <w:b/>
                                    <w:bCs/>
                                    <w:szCs w:val="28"/>
                                  </w:rPr>
                                  <w:t>202</w:t>
                                </w:r>
                                <w:r>
                                  <w:rPr>
                                    <w:b/>
                                    <w:bCs/>
                                    <w:szCs w:val="28"/>
                                    <w:lang w:val="en-US"/>
                                  </w:rPr>
                                  <w:t>2</w:t>
                                </w:r>
                                <w:r>
                                  <w:rPr>
                                    <w:b/>
                                    <w:bCs/>
                                    <w:szCs w:val="28"/>
                                  </w:rPr>
                                  <w:t xml:space="preserve"> г.</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1FE185" id="_x0000_s1027" type="#_x0000_t202" style="position:absolute;left:0;text-align:left;margin-left:-23.55pt;margin-top:10.8pt;width:248.5pt;height:130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WDADwIAAPwDAAAOAAAAZHJzL2Uyb0RvYy54bWysU9tu2zAMfR+wfxD0vthO47YxohRduw4D&#10;ugvQ7gMUWY6FSaImKbGzrx8lp2mwvQ17ESiRPOQ5pFY3o9FkL31QYBmtZiUl0gpold0y+v354d01&#10;JSFy23INVjJ6kIHerN++WQ2ukXPoQbfSEwSxoRkco32MrimKIHppeJiBkxadHXjDI179tmg9HxDd&#10;6GJelpfFAL51HoQMAV/vJyddZ/yukyJ+7bogI9GMYm8xnz6fm3QW6xVvtp67XoljG/wfujBcWSx6&#10;grrnkZOdV39BGSU8BOjiTIApoOuUkJkDsqnKP9g89dzJzAXFCe4kU/h/sOLL/psnqmX0oryixHKD&#10;Q3qWYyTvYSTzpM/gQoNhTw4D44jPOOfMNbhHED8CsXDXc7uVt97D0EveYn9VyizOUieckEA2w2do&#10;sQzfRchAY+dNEg/lIIiOczqcZpNaEfh4UdX1skaXQF91WVdlmadX8OYl3fkQP0owJBmMehx+huf7&#10;xxBTO7x5CUnVLDworfMCaEsGRpf1vM4JZx6jIu6nVobRa6w41eRNYvnBtjk5cqUnGwtoe6SdmE6c&#10;47gZs8JZkyTJBtoD6uBhWkf8Pmj04H9RMuAqMhp+7riXlOhPFrVcVotF2t18WdRXc7z4c8/m3MOt&#10;QChGIyWTeRfzvk+Ub1HzTmU1Xjs5towrlkU6foe0w+f3HPX6ade/AQAA//8DAFBLAwQUAAYACAAA&#10;ACEAStHGv94AAAAKAQAADwAAAGRycy9kb3ducmV2LnhtbEyPTU/DMAyG70j7D5EncduSTmWspek0&#10;DXEFMT4kblnjtRWNUzXZWv495sSOfv3o9eNiO7lOXHAIrScNyVKBQKq8banW8P72tNiACNGQNZ0n&#10;1PCDAbbl7KYwufUjveLlEGvBJRRyo6GJsc+lDFWDzoSl75F4d/KDM5HHoZZ2MCOXu06ulFpLZ1ri&#10;C43pcd9g9X04Ow0fz6evz1S91I/urh/9pCS5TGp9O592DyAiTvEfhj99VoeSnY7+TDaITsMivU8Y&#10;1bBK1iAYSNMsA3HkYMOJLAt5/UL5CwAA//8DAFBLAQItABQABgAIAAAAIQC2gziS/gAAAOEBAAAT&#10;AAAAAAAAAAAAAAAAAAAAAABbQ29udGVudF9UeXBlc10ueG1sUEsBAi0AFAAGAAgAAAAhADj9If/W&#10;AAAAlAEAAAsAAAAAAAAAAAAAAAAALwEAAF9yZWxzLy5yZWxzUEsBAi0AFAAGAAgAAAAhAB0VYMAP&#10;AgAA/AMAAA4AAAAAAAAAAAAAAAAALgIAAGRycy9lMm9Eb2MueG1sUEsBAi0AFAAGAAgAAAAhAErR&#10;xr/eAAAACgEAAA8AAAAAAAAAAAAAAAAAaQQAAGRycy9kb3ducmV2LnhtbFBLBQYAAAAABAAEAPMA&#10;AAB0BQAAAAA=&#10;" filled="f" stroked="f">
                    <v:textbox>
                      <w:txbxContent>
                        <w:p w14:paraId="0138A347" w14:textId="77777777" w:rsidR="009C0259" w:rsidRDefault="009C0259" w:rsidP="005C7C13">
                          <w:pPr>
                            <w:spacing w:after="0" w:line="240" w:lineRule="auto"/>
                            <w:ind w:firstLine="0"/>
                            <w:rPr>
                              <w:szCs w:val="28"/>
                            </w:rPr>
                          </w:pPr>
                          <w:r w:rsidRPr="00DC6025">
                            <w:rPr>
                              <w:b/>
                              <w:bCs/>
                              <w:szCs w:val="28"/>
                            </w:rPr>
                            <w:t>Дипломант</w:t>
                          </w:r>
                          <w:r w:rsidRPr="00F24CE0">
                            <w:rPr>
                              <w:b/>
                              <w:bCs/>
                              <w:szCs w:val="28"/>
                            </w:rPr>
                            <w:t>:</w:t>
                          </w:r>
                          <w:r>
                            <w:rPr>
                              <w:b/>
                              <w:bCs/>
                              <w:szCs w:val="28"/>
                            </w:rPr>
                            <w:t xml:space="preserve"> </w:t>
                          </w:r>
                          <w:r>
                            <w:rPr>
                              <w:b/>
                              <w:bCs/>
                              <w:szCs w:val="28"/>
                            </w:rPr>
                            <w:tab/>
                          </w:r>
                          <w:r w:rsidRPr="009C0259">
                            <w:rPr>
                              <w:szCs w:val="28"/>
                            </w:rPr>
                            <w:t xml:space="preserve">Николай </w:t>
                          </w:r>
                        </w:p>
                        <w:p w14:paraId="59EFAF78" w14:textId="46B3BA20" w:rsidR="009C0259" w:rsidRPr="009C0259" w:rsidRDefault="009C0259" w:rsidP="009C0259">
                          <w:pPr>
                            <w:spacing w:after="0" w:line="240" w:lineRule="auto"/>
                            <w:ind w:left="1440"/>
                            <w:rPr>
                              <w:szCs w:val="28"/>
                            </w:rPr>
                          </w:pPr>
                          <w:r w:rsidRPr="009C0259">
                            <w:rPr>
                              <w:szCs w:val="28"/>
                            </w:rPr>
                            <w:t>Живков Николов</w:t>
                          </w:r>
                        </w:p>
                        <w:p w14:paraId="5B2B7D69" w14:textId="7C9D4AD8" w:rsidR="009C0259" w:rsidRPr="009C0259" w:rsidRDefault="009C0259" w:rsidP="005C7C13">
                          <w:pPr>
                            <w:spacing w:after="0" w:line="240" w:lineRule="auto"/>
                            <w:ind w:firstLine="0"/>
                            <w:rPr>
                              <w:b/>
                              <w:bCs/>
                              <w:szCs w:val="28"/>
                            </w:rPr>
                          </w:pPr>
                          <w:r w:rsidRPr="00F24CE0">
                            <w:rPr>
                              <w:b/>
                              <w:bCs/>
                              <w:szCs w:val="28"/>
                            </w:rPr>
                            <w:t>Специалност:</w:t>
                          </w:r>
                          <w:r w:rsidRPr="009C0259">
                            <w:rPr>
                              <w:szCs w:val="28"/>
                            </w:rPr>
                            <w:t xml:space="preserve"> </w:t>
                          </w:r>
                          <w:r>
                            <w:rPr>
                              <w:szCs w:val="28"/>
                            </w:rPr>
                            <w:tab/>
                          </w:r>
                          <w:r w:rsidRPr="009C0259">
                            <w:rPr>
                              <w:szCs w:val="28"/>
                            </w:rPr>
                            <w:t>Киберсигурност</w:t>
                          </w:r>
                        </w:p>
                        <w:p w14:paraId="29D8506A" w14:textId="77F82ED8" w:rsidR="009C0259" w:rsidRDefault="009C0259" w:rsidP="005C7C13">
                          <w:pPr>
                            <w:spacing w:after="0" w:line="240" w:lineRule="auto"/>
                            <w:ind w:firstLine="0"/>
                            <w:rPr>
                              <w:szCs w:val="28"/>
                            </w:rPr>
                          </w:pPr>
                          <w:r w:rsidRPr="00F24CE0">
                            <w:rPr>
                              <w:b/>
                              <w:bCs/>
                              <w:szCs w:val="28"/>
                            </w:rPr>
                            <w:t>фак. №</w:t>
                          </w:r>
                          <w:r>
                            <w:rPr>
                              <w:b/>
                              <w:bCs/>
                              <w:szCs w:val="28"/>
                            </w:rPr>
                            <w:t>:</w:t>
                          </w:r>
                          <w:r w:rsidRPr="00F24CE0">
                            <w:rPr>
                              <w:b/>
                              <w:bCs/>
                              <w:szCs w:val="28"/>
                            </w:rPr>
                            <w:t xml:space="preserve"> </w:t>
                          </w:r>
                          <w:r>
                            <w:rPr>
                              <w:b/>
                              <w:bCs/>
                              <w:szCs w:val="28"/>
                            </w:rPr>
                            <w:tab/>
                          </w:r>
                          <w:r>
                            <w:rPr>
                              <w:b/>
                              <w:bCs/>
                              <w:szCs w:val="28"/>
                            </w:rPr>
                            <w:tab/>
                          </w:r>
                          <w:r w:rsidRPr="009C0259">
                            <w:rPr>
                              <w:szCs w:val="28"/>
                            </w:rPr>
                            <w:t>626-201-13</w:t>
                          </w:r>
                        </w:p>
                        <w:p w14:paraId="383B5877" w14:textId="77777777" w:rsidR="009C0259" w:rsidRDefault="009C0259" w:rsidP="009C0259">
                          <w:pPr>
                            <w:spacing w:after="0" w:line="240" w:lineRule="auto"/>
                            <w:rPr>
                              <w:b/>
                              <w:bCs/>
                              <w:szCs w:val="28"/>
                            </w:rPr>
                          </w:pPr>
                        </w:p>
                        <w:p w14:paraId="6A91B68A" w14:textId="77777777" w:rsidR="009C0259" w:rsidRDefault="009C0259" w:rsidP="005C7C13">
                          <w:pPr>
                            <w:spacing w:after="0" w:line="240" w:lineRule="auto"/>
                            <w:ind w:firstLine="0"/>
                            <w:rPr>
                              <w:b/>
                              <w:bCs/>
                              <w:szCs w:val="28"/>
                            </w:rPr>
                          </w:pPr>
                          <w:r>
                            <w:rPr>
                              <w:b/>
                              <w:bCs/>
                              <w:szCs w:val="28"/>
                            </w:rPr>
                            <w:t>гр. Варна</w:t>
                          </w:r>
                        </w:p>
                        <w:p w14:paraId="7314C9A3" w14:textId="77777777" w:rsidR="009C0259" w:rsidRPr="00F24CE0" w:rsidRDefault="009C0259" w:rsidP="005C7C13">
                          <w:pPr>
                            <w:spacing w:after="0" w:line="240" w:lineRule="auto"/>
                            <w:ind w:firstLine="0"/>
                            <w:rPr>
                              <w:b/>
                              <w:bCs/>
                              <w:szCs w:val="28"/>
                            </w:rPr>
                          </w:pPr>
                          <w:r>
                            <w:rPr>
                              <w:b/>
                              <w:bCs/>
                              <w:szCs w:val="28"/>
                            </w:rPr>
                            <w:t>202</w:t>
                          </w:r>
                          <w:r>
                            <w:rPr>
                              <w:b/>
                              <w:bCs/>
                              <w:szCs w:val="28"/>
                              <w:lang w:val="en-US"/>
                            </w:rPr>
                            <w:t>2</w:t>
                          </w:r>
                          <w:r>
                            <w:rPr>
                              <w:b/>
                              <w:bCs/>
                              <w:szCs w:val="28"/>
                            </w:rPr>
                            <w:t xml:space="preserve"> г.</w:t>
                          </w:r>
                        </w:p>
                      </w:txbxContent>
                    </v:textbox>
                  </v:shape>
                </w:pict>
              </mc:Fallback>
            </mc:AlternateContent>
          </w:r>
        </w:p>
      </w:sdtContent>
    </w:sdt>
    <w:p w14:paraId="6EEBA47A" w14:textId="76E0F491" w:rsidR="004271E7" w:rsidRPr="008B594E" w:rsidRDefault="004271E7" w:rsidP="00A10DB1"/>
    <w:p w14:paraId="0309E32B" w14:textId="265E486C" w:rsidR="004271E7" w:rsidRPr="008B594E" w:rsidRDefault="004271E7" w:rsidP="00A10DB1"/>
    <w:p w14:paraId="56A64831" w14:textId="5396CAAB" w:rsidR="004271E7" w:rsidRPr="008B594E" w:rsidRDefault="004271E7" w:rsidP="00A10DB1"/>
    <w:p w14:paraId="04E778F6" w14:textId="7B411463" w:rsidR="009E57A4" w:rsidRPr="008B594E" w:rsidRDefault="009C0259" w:rsidP="005C7C13">
      <w:pPr>
        <w:jc w:val="left"/>
        <w:rPr>
          <w:sz w:val="24"/>
        </w:rPr>
      </w:pPr>
      <w:r w:rsidRPr="008B594E">
        <w:rPr>
          <w:sz w:val="44"/>
          <w:szCs w:val="44"/>
        </w:rPr>
        <w:br w:type="page"/>
      </w:r>
    </w:p>
    <w:sdt>
      <w:sdtPr>
        <w:rPr>
          <w:sz w:val="24"/>
        </w:rPr>
        <w:id w:val="-1688440556"/>
        <w:docPartObj>
          <w:docPartGallery w:val="Table of Contents"/>
          <w:docPartUnique/>
        </w:docPartObj>
      </w:sdtPr>
      <w:sdtEndPr>
        <w:rPr>
          <w:sz w:val="28"/>
        </w:rPr>
      </w:sdtEndPr>
      <w:sdtContent>
        <w:p w14:paraId="29F32A22" w14:textId="77777777" w:rsidR="009E57A4" w:rsidRPr="008B594E" w:rsidRDefault="009E57A4" w:rsidP="005C7C13">
          <w:pPr>
            <w:jc w:val="left"/>
            <w:rPr>
              <w:sz w:val="24"/>
            </w:rPr>
          </w:pPr>
          <w:r w:rsidRPr="008B594E">
            <w:t>Съдържание</w:t>
          </w:r>
        </w:p>
        <w:p w14:paraId="62F737AD" w14:textId="2CC55A09" w:rsidR="000843AA" w:rsidRPr="008B594E" w:rsidRDefault="009E57A4">
          <w:pPr>
            <w:pStyle w:val="TOC1"/>
            <w:tabs>
              <w:tab w:val="left" w:pos="1320"/>
              <w:tab w:val="right" w:leader="dot" w:pos="10075"/>
            </w:tabs>
            <w:rPr>
              <w:rFonts w:asciiTheme="minorHAnsi" w:eastAsiaTheme="minorEastAsia" w:hAnsiTheme="minorHAnsi" w:cstheme="minorBidi"/>
              <w:sz w:val="22"/>
              <w:szCs w:val="22"/>
            </w:rPr>
          </w:pPr>
          <w:r w:rsidRPr="008B594E">
            <w:fldChar w:fldCharType="begin"/>
          </w:r>
          <w:r w:rsidRPr="008B594E">
            <w:instrText xml:space="preserve"> TOC \o "1-3" \h \z \u </w:instrText>
          </w:r>
          <w:r w:rsidRPr="008B594E">
            <w:fldChar w:fldCharType="separate"/>
          </w:r>
          <w:hyperlink w:anchor="_Toc96890489" w:history="1">
            <w:r w:rsidR="000843AA" w:rsidRPr="008B594E">
              <w:rPr>
                <w:rStyle w:val="Hyperlink"/>
              </w:rPr>
              <w:t>1.</w:t>
            </w:r>
            <w:r w:rsidR="000843AA" w:rsidRPr="008B594E">
              <w:rPr>
                <w:rFonts w:asciiTheme="minorHAnsi" w:eastAsiaTheme="minorEastAsia" w:hAnsiTheme="minorHAnsi" w:cstheme="minorBidi"/>
                <w:sz w:val="22"/>
                <w:szCs w:val="22"/>
              </w:rPr>
              <w:tab/>
            </w:r>
            <w:r w:rsidR="000843AA" w:rsidRPr="008B594E">
              <w:rPr>
                <w:rStyle w:val="Hyperlink"/>
              </w:rPr>
              <w:t>Увод</w:t>
            </w:r>
            <w:r w:rsidR="000843AA" w:rsidRPr="008B594E">
              <w:rPr>
                <w:webHidden/>
              </w:rPr>
              <w:tab/>
            </w:r>
            <w:r w:rsidR="000843AA" w:rsidRPr="008B594E">
              <w:rPr>
                <w:webHidden/>
              </w:rPr>
              <w:fldChar w:fldCharType="begin"/>
            </w:r>
            <w:r w:rsidR="000843AA" w:rsidRPr="008B594E">
              <w:rPr>
                <w:webHidden/>
              </w:rPr>
              <w:instrText xml:space="preserve"> PAGEREF _Toc96890489 \h </w:instrText>
            </w:r>
            <w:r w:rsidR="000843AA" w:rsidRPr="008B594E">
              <w:rPr>
                <w:webHidden/>
              </w:rPr>
            </w:r>
            <w:r w:rsidR="000843AA" w:rsidRPr="008B594E">
              <w:rPr>
                <w:webHidden/>
              </w:rPr>
              <w:fldChar w:fldCharType="separate"/>
            </w:r>
            <w:r w:rsidR="000843AA" w:rsidRPr="008B594E">
              <w:rPr>
                <w:webHidden/>
              </w:rPr>
              <w:t>5</w:t>
            </w:r>
            <w:r w:rsidR="000843AA" w:rsidRPr="008B594E">
              <w:rPr>
                <w:webHidden/>
              </w:rPr>
              <w:fldChar w:fldCharType="end"/>
            </w:r>
          </w:hyperlink>
        </w:p>
        <w:p w14:paraId="411FC0B6" w14:textId="3DDDBEB8" w:rsidR="000843AA" w:rsidRPr="008B594E" w:rsidRDefault="000843AA">
          <w:pPr>
            <w:pStyle w:val="TOC1"/>
            <w:tabs>
              <w:tab w:val="left" w:pos="1320"/>
              <w:tab w:val="right" w:leader="dot" w:pos="10075"/>
            </w:tabs>
            <w:rPr>
              <w:rFonts w:asciiTheme="minorHAnsi" w:eastAsiaTheme="minorEastAsia" w:hAnsiTheme="minorHAnsi" w:cstheme="minorBidi"/>
              <w:sz w:val="22"/>
              <w:szCs w:val="22"/>
            </w:rPr>
          </w:pPr>
          <w:hyperlink w:anchor="_Toc96890490" w:history="1">
            <w:r w:rsidRPr="008B594E">
              <w:rPr>
                <w:rStyle w:val="Hyperlink"/>
              </w:rPr>
              <w:t>2.</w:t>
            </w:r>
            <w:r w:rsidRPr="008B594E">
              <w:rPr>
                <w:rFonts w:asciiTheme="minorHAnsi" w:eastAsiaTheme="minorEastAsia" w:hAnsiTheme="minorHAnsi" w:cstheme="minorBidi"/>
                <w:sz w:val="22"/>
                <w:szCs w:val="22"/>
              </w:rPr>
              <w:tab/>
            </w:r>
            <w:r w:rsidRPr="008B594E">
              <w:rPr>
                <w:rStyle w:val="Hyperlink"/>
              </w:rPr>
              <w:t>Литературен анализ и използвани технологии</w:t>
            </w:r>
            <w:r w:rsidRPr="008B594E">
              <w:rPr>
                <w:webHidden/>
              </w:rPr>
              <w:tab/>
            </w:r>
            <w:r w:rsidRPr="008B594E">
              <w:rPr>
                <w:webHidden/>
              </w:rPr>
              <w:fldChar w:fldCharType="begin"/>
            </w:r>
            <w:r w:rsidRPr="008B594E">
              <w:rPr>
                <w:webHidden/>
              </w:rPr>
              <w:instrText xml:space="preserve"> PAGEREF _Toc96890490 \h </w:instrText>
            </w:r>
            <w:r w:rsidRPr="008B594E">
              <w:rPr>
                <w:webHidden/>
              </w:rPr>
            </w:r>
            <w:r w:rsidRPr="008B594E">
              <w:rPr>
                <w:webHidden/>
              </w:rPr>
              <w:fldChar w:fldCharType="separate"/>
            </w:r>
            <w:r w:rsidRPr="008B594E">
              <w:rPr>
                <w:webHidden/>
              </w:rPr>
              <w:t>6</w:t>
            </w:r>
            <w:r w:rsidRPr="008B594E">
              <w:rPr>
                <w:webHidden/>
              </w:rPr>
              <w:fldChar w:fldCharType="end"/>
            </w:r>
          </w:hyperlink>
        </w:p>
        <w:p w14:paraId="7A30F04A" w14:textId="295E4D32" w:rsidR="000843AA" w:rsidRPr="008B594E" w:rsidRDefault="000843AA">
          <w:pPr>
            <w:pStyle w:val="TOC2"/>
            <w:tabs>
              <w:tab w:val="left" w:pos="1760"/>
              <w:tab w:val="right" w:leader="dot" w:pos="10075"/>
            </w:tabs>
            <w:rPr>
              <w:rFonts w:asciiTheme="minorHAnsi" w:eastAsiaTheme="minorEastAsia" w:hAnsiTheme="minorHAnsi" w:cstheme="minorBidi"/>
              <w:sz w:val="22"/>
              <w:szCs w:val="22"/>
            </w:rPr>
          </w:pPr>
          <w:hyperlink w:anchor="_Toc96890491" w:history="1">
            <w:r w:rsidRPr="008B594E">
              <w:rPr>
                <w:rStyle w:val="Hyperlink"/>
              </w:rPr>
              <w:t>2.1.</w:t>
            </w:r>
            <w:r w:rsidRPr="008B594E">
              <w:rPr>
                <w:rFonts w:asciiTheme="minorHAnsi" w:eastAsiaTheme="minorEastAsia" w:hAnsiTheme="minorHAnsi" w:cstheme="minorBidi"/>
                <w:sz w:val="22"/>
                <w:szCs w:val="22"/>
              </w:rPr>
              <w:tab/>
            </w:r>
            <w:r w:rsidRPr="008B594E">
              <w:rPr>
                <w:rStyle w:val="Hyperlink"/>
              </w:rPr>
              <w:t>Сравнение на възможни имплементации</w:t>
            </w:r>
            <w:r w:rsidRPr="008B594E">
              <w:rPr>
                <w:webHidden/>
              </w:rPr>
              <w:tab/>
            </w:r>
            <w:r w:rsidRPr="008B594E">
              <w:rPr>
                <w:webHidden/>
              </w:rPr>
              <w:fldChar w:fldCharType="begin"/>
            </w:r>
            <w:r w:rsidRPr="008B594E">
              <w:rPr>
                <w:webHidden/>
              </w:rPr>
              <w:instrText xml:space="preserve"> PAGEREF _Toc96890491 \h </w:instrText>
            </w:r>
            <w:r w:rsidRPr="008B594E">
              <w:rPr>
                <w:webHidden/>
              </w:rPr>
            </w:r>
            <w:r w:rsidRPr="008B594E">
              <w:rPr>
                <w:webHidden/>
              </w:rPr>
              <w:fldChar w:fldCharType="separate"/>
            </w:r>
            <w:r w:rsidRPr="008B594E">
              <w:rPr>
                <w:webHidden/>
              </w:rPr>
              <w:t>6</w:t>
            </w:r>
            <w:r w:rsidRPr="008B594E">
              <w:rPr>
                <w:webHidden/>
              </w:rPr>
              <w:fldChar w:fldCharType="end"/>
            </w:r>
          </w:hyperlink>
        </w:p>
        <w:p w14:paraId="427F2F7C" w14:textId="09714FEE" w:rsidR="000843AA" w:rsidRPr="008B594E" w:rsidRDefault="000843AA">
          <w:pPr>
            <w:pStyle w:val="TOC3"/>
            <w:tabs>
              <w:tab w:val="left" w:pos="2010"/>
              <w:tab w:val="right" w:leader="dot" w:pos="10075"/>
            </w:tabs>
            <w:rPr>
              <w:rFonts w:asciiTheme="minorHAnsi" w:eastAsiaTheme="minorEastAsia" w:hAnsiTheme="minorHAnsi" w:cstheme="minorBidi"/>
              <w:sz w:val="22"/>
              <w:szCs w:val="22"/>
            </w:rPr>
          </w:pPr>
          <w:hyperlink w:anchor="_Toc96890492" w:history="1">
            <w:r w:rsidRPr="008B594E">
              <w:rPr>
                <w:rStyle w:val="Hyperlink"/>
              </w:rPr>
              <w:t>2.1.1.</w:t>
            </w:r>
            <w:r w:rsidRPr="008B594E">
              <w:rPr>
                <w:rFonts w:asciiTheme="minorHAnsi" w:eastAsiaTheme="minorEastAsia" w:hAnsiTheme="minorHAnsi" w:cstheme="minorBidi"/>
                <w:sz w:val="22"/>
                <w:szCs w:val="22"/>
              </w:rPr>
              <w:tab/>
            </w:r>
            <w:r w:rsidRPr="008B594E">
              <w:rPr>
                <w:rStyle w:val="Hyperlink"/>
              </w:rPr>
              <w:t>Java</w:t>
            </w:r>
            <w:r w:rsidRPr="008B594E">
              <w:rPr>
                <w:webHidden/>
              </w:rPr>
              <w:tab/>
            </w:r>
            <w:r w:rsidRPr="008B594E">
              <w:rPr>
                <w:webHidden/>
              </w:rPr>
              <w:fldChar w:fldCharType="begin"/>
            </w:r>
            <w:r w:rsidRPr="008B594E">
              <w:rPr>
                <w:webHidden/>
              </w:rPr>
              <w:instrText xml:space="preserve"> PAGEREF _Toc96890492 \h </w:instrText>
            </w:r>
            <w:r w:rsidRPr="008B594E">
              <w:rPr>
                <w:webHidden/>
              </w:rPr>
            </w:r>
            <w:r w:rsidRPr="008B594E">
              <w:rPr>
                <w:webHidden/>
              </w:rPr>
              <w:fldChar w:fldCharType="separate"/>
            </w:r>
            <w:r w:rsidRPr="008B594E">
              <w:rPr>
                <w:webHidden/>
              </w:rPr>
              <w:t>6</w:t>
            </w:r>
            <w:r w:rsidRPr="008B594E">
              <w:rPr>
                <w:webHidden/>
              </w:rPr>
              <w:fldChar w:fldCharType="end"/>
            </w:r>
          </w:hyperlink>
        </w:p>
        <w:p w14:paraId="244D7167" w14:textId="51BE2908" w:rsidR="000843AA" w:rsidRPr="008B594E" w:rsidRDefault="000843AA">
          <w:pPr>
            <w:pStyle w:val="TOC3"/>
            <w:tabs>
              <w:tab w:val="left" w:pos="2010"/>
              <w:tab w:val="right" w:leader="dot" w:pos="10075"/>
            </w:tabs>
            <w:rPr>
              <w:rFonts w:asciiTheme="minorHAnsi" w:eastAsiaTheme="minorEastAsia" w:hAnsiTheme="minorHAnsi" w:cstheme="minorBidi"/>
              <w:sz w:val="22"/>
              <w:szCs w:val="22"/>
            </w:rPr>
          </w:pPr>
          <w:hyperlink w:anchor="_Toc96890493" w:history="1">
            <w:r w:rsidRPr="008B594E">
              <w:rPr>
                <w:rStyle w:val="Hyperlink"/>
              </w:rPr>
              <w:t>2.1.2.</w:t>
            </w:r>
            <w:r w:rsidRPr="008B594E">
              <w:rPr>
                <w:rFonts w:asciiTheme="minorHAnsi" w:eastAsiaTheme="minorEastAsia" w:hAnsiTheme="minorHAnsi" w:cstheme="minorBidi"/>
                <w:sz w:val="22"/>
                <w:szCs w:val="22"/>
              </w:rPr>
              <w:tab/>
            </w:r>
            <w:r w:rsidRPr="008B594E">
              <w:rPr>
                <w:rStyle w:val="Hyperlink"/>
              </w:rPr>
              <w:t>C++</w:t>
            </w:r>
            <w:r w:rsidRPr="008B594E">
              <w:rPr>
                <w:webHidden/>
              </w:rPr>
              <w:tab/>
            </w:r>
            <w:r w:rsidRPr="008B594E">
              <w:rPr>
                <w:webHidden/>
              </w:rPr>
              <w:fldChar w:fldCharType="begin"/>
            </w:r>
            <w:r w:rsidRPr="008B594E">
              <w:rPr>
                <w:webHidden/>
              </w:rPr>
              <w:instrText xml:space="preserve"> PAGEREF _Toc96890493 \h </w:instrText>
            </w:r>
            <w:r w:rsidRPr="008B594E">
              <w:rPr>
                <w:webHidden/>
              </w:rPr>
            </w:r>
            <w:r w:rsidRPr="008B594E">
              <w:rPr>
                <w:webHidden/>
              </w:rPr>
              <w:fldChar w:fldCharType="separate"/>
            </w:r>
            <w:r w:rsidRPr="008B594E">
              <w:rPr>
                <w:webHidden/>
              </w:rPr>
              <w:t>8</w:t>
            </w:r>
            <w:r w:rsidRPr="008B594E">
              <w:rPr>
                <w:webHidden/>
              </w:rPr>
              <w:fldChar w:fldCharType="end"/>
            </w:r>
          </w:hyperlink>
        </w:p>
        <w:p w14:paraId="4A044F97" w14:textId="5334855F" w:rsidR="000843AA" w:rsidRPr="008B594E" w:rsidRDefault="000843AA">
          <w:pPr>
            <w:pStyle w:val="TOC3"/>
            <w:tabs>
              <w:tab w:val="left" w:pos="2010"/>
              <w:tab w:val="right" w:leader="dot" w:pos="10075"/>
            </w:tabs>
            <w:rPr>
              <w:rFonts w:asciiTheme="minorHAnsi" w:eastAsiaTheme="minorEastAsia" w:hAnsiTheme="minorHAnsi" w:cstheme="minorBidi"/>
              <w:sz w:val="22"/>
              <w:szCs w:val="22"/>
            </w:rPr>
          </w:pPr>
          <w:hyperlink w:anchor="_Toc96890494" w:history="1">
            <w:r w:rsidRPr="008B594E">
              <w:rPr>
                <w:rStyle w:val="Hyperlink"/>
              </w:rPr>
              <w:t>2.1.3.</w:t>
            </w:r>
            <w:r w:rsidRPr="008B594E">
              <w:rPr>
                <w:rFonts w:asciiTheme="minorHAnsi" w:eastAsiaTheme="minorEastAsia" w:hAnsiTheme="minorHAnsi" w:cstheme="minorBidi"/>
                <w:sz w:val="22"/>
                <w:szCs w:val="22"/>
              </w:rPr>
              <w:tab/>
            </w:r>
            <w:r w:rsidRPr="008B594E">
              <w:rPr>
                <w:rStyle w:val="Hyperlink"/>
              </w:rPr>
              <w:t>Python</w:t>
            </w:r>
            <w:r w:rsidRPr="008B594E">
              <w:rPr>
                <w:webHidden/>
              </w:rPr>
              <w:tab/>
            </w:r>
            <w:r w:rsidRPr="008B594E">
              <w:rPr>
                <w:webHidden/>
              </w:rPr>
              <w:fldChar w:fldCharType="begin"/>
            </w:r>
            <w:r w:rsidRPr="008B594E">
              <w:rPr>
                <w:webHidden/>
              </w:rPr>
              <w:instrText xml:space="preserve"> PAGEREF _Toc96890494 \h </w:instrText>
            </w:r>
            <w:r w:rsidRPr="008B594E">
              <w:rPr>
                <w:webHidden/>
              </w:rPr>
            </w:r>
            <w:r w:rsidRPr="008B594E">
              <w:rPr>
                <w:webHidden/>
              </w:rPr>
              <w:fldChar w:fldCharType="separate"/>
            </w:r>
            <w:r w:rsidRPr="008B594E">
              <w:rPr>
                <w:webHidden/>
              </w:rPr>
              <w:t>9</w:t>
            </w:r>
            <w:r w:rsidRPr="008B594E">
              <w:rPr>
                <w:webHidden/>
              </w:rPr>
              <w:fldChar w:fldCharType="end"/>
            </w:r>
          </w:hyperlink>
        </w:p>
        <w:p w14:paraId="226E1F29" w14:textId="3730BCCA" w:rsidR="000843AA" w:rsidRPr="008B594E" w:rsidRDefault="000843AA">
          <w:pPr>
            <w:pStyle w:val="TOC3"/>
            <w:tabs>
              <w:tab w:val="right" w:leader="dot" w:pos="10075"/>
            </w:tabs>
            <w:rPr>
              <w:rFonts w:asciiTheme="minorHAnsi" w:eastAsiaTheme="minorEastAsia" w:hAnsiTheme="minorHAnsi" w:cstheme="minorBidi"/>
              <w:sz w:val="22"/>
              <w:szCs w:val="22"/>
            </w:rPr>
          </w:pPr>
          <w:hyperlink w:anchor="_Toc96890495" w:history="1">
            <w:r w:rsidRPr="008B594E">
              <w:rPr>
                <w:rStyle w:val="Hyperlink"/>
              </w:rPr>
              <w:t>2.1.4. Избор</w:t>
            </w:r>
            <w:r w:rsidRPr="008B594E">
              <w:rPr>
                <w:webHidden/>
              </w:rPr>
              <w:tab/>
            </w:r>
            <w:r w:rsidRPr="008B594E">
              <w:rPr>
                <w:webHidden/>
              </w:rPr>
              <w:fldChar w:fldCharType="begin"/>
            </w:r>
            <w:r w:rsidRPr="008B594E">
              <w:rPr>
                <w:webHidden/>
              </w:rPr>
              <w:instrText xml:space="preserve"> PAGEREF _Toc96890495 \h </w:instrText>
            </w:r>
            <w:r w:rsidRPr="008B594E">
              <w:rPr>
                <w:webHidden/>
              </w:rPr>
            </w:r>
            <w:r w:rsidRPr="008B594E">
              <w:rPr>
                <w:webHidden/>
              </w:rPr>
              <w:fldChar w:fldCharType="separate"/>
            </w:r>
            <w:r w:rsidRPr="008B594E">
              <w:rPr>
                <w:webHidden/>
              </w:rPr>
              <w:t>9</w:t>
            </w:r>
            <w:r w:rsidRPr="008B594E">
              <w:rPr>
                <w:webHidden/>
              </w:rPr>
              <w:fldChar w:fldCharType="end"/>
            </w:r>
          </w:hyperlink>
        </w:p>
        <w:p w14:paraId="75AE306C" w14:textId="2CB85A0D" w:rsidR="000843AA" w:rsidRPr="008B594E" w:rsidRDefault="000843AA">
          <w:pPr>
            <w:pStyle w:val="TOC2"/>
            <w:tabs>
              <w:tab w:val="left" w:pos="1760"/>
              <w:tab w:val="right" w:leader="dot" w:pos="10075"/>
            </w:tabs>
            <w:rPr>
              <w:rFonts w:asciiTheme="minorHAnsi" w:eastAsiaTheme="minorEastAsia" w:hAnsiTheme="minorHAnsi" w:cstheme="minorBidi"/>
              <w:sz w:val="22"/>
              <w:szCs w:val="22"/>
            </w:rPr>
          </w:pPr>
          <w:hyperlink w:anchor="_Toc96890496" w:history="1">
            <w:r w:rsidRPr="008B594E">
              <w:rPr>
                <w:rStyle w:val="Hyperlink"/>
              </w:rPr>
              <w:t>2.2.</w:t>
            </w:r>
            <w:r w:rsidRPr="008B594E">
              <w:rPr>
                <w:rFonts w:asciiTheme="minorHAnsi" w:eastAsiaTheme="minorEastAsia" w:hAnsiTheme="minorHAnsi" w:cstheme="minorBidi"/>
                <w:sz w:val="22"/>
                <w:szCs w:val="22"/>
              </w:rPr>
              <w:tab/>
            </w:r>
            <w:r w:rsidRPr="008B594E">
              <w:rPr>
                <w:rStyle w:val="Hyperlink"/>
              </w:rPr>
              <w:t>Използвани технологии</w:t>
            </w:r>
            <w:r w:rsidRPr="008B594E">
              <w:rPr>
                <w:webHidden/>
              </w:rPr>
              <w:tab/>
            </w:r>
            <w:r w:rsidRPr="008B594E">
              <w:rPr>
                <w:webHidden/>
              </w:rPr>
              <w:fldChar w:fldCharType="begin"/>
            </w:r>
            <w:r w:rsidRPr="008B594E">
              <w:rPr>
                <w:webHidden/>
              </w:rPr>
              <w:instrText xml:space="preserve"> PAGEREF _Toc96890496 \h </w:instrText>
            </w:r>
            <w:r w:rsidRPr="008B594E">
              <w:rPr>
                <w:webHidden/>
              </w:rPr>
            </w:r>
            <w:r w:rsidRPr="008B594E">
              <w:rPr>
                <w:webHidden/>
              </w:rPr>
              <w:fldChar w:fldCharType="separate"/>
            </w:r>
            <w:r w:rsidRPr="008B594E">
              <w:rPr>
                <w:webHidden/>
              </w:rPr>
              <w:t>10</w:t>
            </w:r>
            <w:r w:rsidRPr="008B594E">
              <w:rPr>
                <w:webHidden/>
              </w:rPr>
              <w:fldChar w:fldCharType="end"/>
            </w:r>
          </w:hyperlink>
        </w:p>
        <w:p w14:paraId="368498D8" w14:textId="6E463B8E" w:rsidR="000843AA" w:rsidRPr="008B594E" w:rsidRDefault="000843AA">
          <w:pPr>
            <w:pStyle w:val="TOC3"/>
            <w:tabs>
              <w:tab w:val="left" w:pos="2010"/>
              <w:tab w:val="right" w:leader="dot" w:pos="10075"/>
            </w:tabs>
            <w:rPr>
              <w:rFonts w:asciiTheme="minorHAnsi" w:eastAsiaTheme="minorEastAsia" w:hAnsiTheme="minorHAnsi" w:cstheme="minorBidi"/>
              <w:sz w:val="22"/>
              <w:szCs w:val="22"/>
            </w:rPr>
          </w:pPr>
          <w:hyperlink w:anchor="_Toc96890497" w:history="1">
            <w:r w:rsidRPr="008B594E">
              <w:rPr>
                <w:rStyle w:val="Hyperlink"/>
              </w:rPr>
              <w:t>2.2.1.</w:t>
            </w:r>
            <w:r w:rsidRPr="008B594E">
              <w:rPr>
                <w:rFonts w:asciiTheme="minorHAnsi" w:eastAsiaTheme="minorEastAsia" w:hAnsiTheme="minorHAnsi" w:cstheme="minorBidi"/>
                <w:sz w:val="22"/>
                <w:szCs w:val="22"/>
              </w:rPr>
              <w:tab/>
            </w:r>
            <w:r w:rsidRPr="008B594E">
              <w:rPr>
                <w:rStyle w:val="Hyperlink"/>
              </w:rPr>
              <w:t>Visual Studio Code</w:t>
            </w:r>
            <w:r w:rsidRPr="008B594E">
              <w:rPr>
                <w:webHidden/>
              </w:rPr>
              <w:tab/>
            </w:r>
            <w:r w:rsidRPr="008B594E">
              <w:rPr>
                <w:webHidden/>
              </w:rPr>
              <w:fldChar w:fldCharType="begin"/>
            </w:r>
            <w:r w:rsidRPr="008B594E">
              <w:rPr>
                <w:webHidden/>
              </w:rPr>
              <w:instrText xml:space="preserve"> PAGEREF _Toc96890497 \h </w:instrText>
            </w:r>
            <w:r w:rsidRPr="008B594E">
              <w:rPr>
                <w:webHidden/>
              </w:rPr>
            </w:r>
            <w:r w:rsidRPr="008B594E">
              <w:rPr>
                <w:webHidden/>
              </w:rPr>
              <w:fldChar w:fldCharType="separate"/>
            </w:r>
            <w:r w:rsidRPr="008B594E">
              <w:rPr>
                <w:webHidden/>
              </w:rPr>
              <w:t>11</w:t>
            </w:r>
            <w:r w:rsidRPr="008B594E">
              <w:rPr>
                <w:webHidden/>
              </w:rPr>
              <w:fldChar w:fldCharType="end"/>
            </w:r>
          </w:hyperlink>
        </w:p>
        <w:p w14:paraId="17E868D1" w14:textId="4BBD2F8D" w:rsidR="000843AA" w:rsidRPr="008B594E" w:rsidRDefault="000843AA">
          <w:pPr>
            <w:pStyle w:val="TOC3"/>
            <w:tabs>
              <w:tab w:val="left" w:pos="2010"/>
              <w:tab w:val="right" w:leader="dot" w:pos="10075"/>
            </w:tabs>
            <w:rPr>
              <w:rFonts w:asciiTheme="minorHAnsi" w:eastAsiaTheme="minorEastAsia" w:hAnsiTheme="minorHAnsi" w:cstheme="minorBidi"/>
              <w:sz w:val="22"/>
              <w:szCs w:val="22"/>
            </w:rPr>
          </w:pPr>
          <w:hyperlink w:anchor="_Toc96890498" w:history="1">
            <w:r w:rsidRPr="008B594E">
              <w:rPr>
                <w:rStyle w:val="Hyperlink"/>
              </w:rPr>
              <w:t>2.2.2.</w:t>
            </w:r>
            <w:r w:rsidRPr="008B594E">
              <w:rPr>
                <w:rFonts w:asciiTheme="minorHAnsi" w:eastAsiaTheme="minorEastAsia" w:hAnsiTheme="minorHAnsi" w:cstheme="minorBidi"/>
                <w:sz w:val="22"/>
                <w:szCs w:val="22"/>
              </w:rPr>
              <w:tab/>
            </w:r>
            <w:r w:rsidRPr="008B594E">
              <w:rPr>
                <w:rStyle w:val="Hyperlink"/>
              </w:rPr>
              <w:t>GitHub</w:t>
            </w:r>
            <w:r w:rsidRPr="008B594E">
              <w:rPr>
                <w:webHidden/>
              </w:rPr>
              <w:tab/>
            </w:r>
            <w:r w:rsidRPr="008B594E">
              <w:rPr>
                <w:webHidden/>
              </w:rPr>
              <w:fldChar w:fldCharType="begin"/>
            </w:r>
            <w:r w:rsidRPr="008B594E">
              <w:rPr>
                <w:webHidden/>
              </w:rPr>
              <w:instrText xml:space="preserve"> PAGEREF _Toc96890498 \h </w:instrText>
            </w:r>
            <w:r w:rsidRPr="008B594E">
              <w:rPr>
                <w:webHidden/>
              </w:rPr>
            </w:r>
            <w:r w:rsidRPr="008B594E">
              <w:rPr>
                <w:webHidden/>
              </w:rPr>
              <w:fldChar w:fldCharType="separate"/>
            </w:r>
            <w:r w:rsidRPr="008B594E">
              <w:rPr>
                <w:webHidden/>
              </w:rPr>
              <w:t>11</w:t>
            </w:r>
            <w:r w:rsidRPr="008B594E">
              <w:rPr>
                <w:webHidden/>
              </w:rPr>
              <w:fldChar w:fldCharType="end"/>
            </w:r>
          </w:hyperlink>
        </w:p>
        <w:p w14:paraId="4A09E54E" w14:textId="4B3E19D9" w:rsidR="000843AA" w:rsidRPr="008B594E" w:rsidRDefault="000843AA">
          <w:pPr>
            <w:pStyle w:val="TOC3"/>
            <w:tabs>
              <w:tab w:val="left" w:pos="2010"/>
              <w:tab w:val="right" w:leader="dot" w:pos="10075"/>
            </w:tabs>
            <w:rPr>
              <w:rFonts w:asciiTheme="minorHAnsi" w:eastAsiaTheme="minorEastAsia" w:hAnsiTheme="minorHAnsi" w:cstheme="minorBidi"/>
              <w:sz w:val="22"/>
              <w:szCs w:val="22"/>
            </w:rPr>
          </w:pPr>
          <w:hyperlink w:anchor="_Toc96890499" w:history="1">
            <w:r w:rsidRPr="008B594E">
              <w:rPr>
                <w:rStyle w:val="Hyperlink"/>
              </w:rPr>
              <w:t>2.2.3.</w:t>
            </w:r>
            <w:r w:rsidRPr="008B594E">
              <w:rPr>
                <w:rFonts w:asciiTheme="minorHAnsi" w:eastAsiaTheme="minorEastAsia" w:hAnsiTheme="minorHAnsi" w:cstheme="minorBidi"/>
                <w:sz w:val="22"/>
                <w:szCs w:val="22"/>
              </w:rPr>
              <w:tab/>
            </w:r>
            <w:r w:rsidRPr="008B594E">
              <w:rPr>
                <w:rStyle w:val="Hyperlink"/>
              </w:rPr>
              <w:t>Модули на Python</w:t>
            </w:r>
            <w:r w:rsidRPr="008B594E">
              <w:rPr>
                <w:webHidden/>
              </w:rPr>
              <w:tab/>
            </w:r>
            <w:r w:rsidRPr="008B594E">
              <w:rPr>
                <w:webHidden/>
              </w:rPr>
              <w:fldChar w:fldCharType="begin"/>
            </w:r>
            <w:r w:rsidRPr="008B594E">
              <w:rPr>
                <w:webHidden/>
              </w:rPr>
              <w:instrText xml:space="preserve"> PAGEREF _Toc96890499 \h </w:instrText>
            </w:r>
            <w:r w:rsidRPr="008B594E">
              <w:rPr>
                <w:webHidden/>
              </w:rPr>
            </w:r>
            <w:r w:rsidRPr="008B594E">
              <w:rPr>
                <w:webHidden/>
              </w:rPr>
              <w:fldChar w:fldCharType="separate"/>
            </w:r>
            <w:r w:rsidRPr="008B594E">
              <w:rPr>
                <w:webHidden/>
              </w:rPr>
              <w:t>12</w:t>
            </w:r>
            <w:r w:rsidRPr="008B594E">
              <w:rPr>
                <w:webHidden/>
              </w:rPr>
              <w:fldChar w:fldCharType="end"/>
            </w:r>
          </w:hyperlink>
        </w:p>
        <w:p w14:paraId="78AEB0D5" w14:textId="172E1AC1" w:rsidR="000843AA" w:rsidRPr="008B594E" w:rsidRDefault="000843AA">
          <w:pPr>
            <w:pStyle w:val="TOC1"/>
            <w:tabs>
              <w:tab w:val="left" w:pos="1320"/>
              <w:tab w:val="right" w:leader="dot" w:pos="10075"/>
            </w:tabs>
            <w:rPr>
              <w:rFonts w:asciiTheme="minorHAnsi" w:eastAsiaTheme="minorEastAsia" w:hAnsiTheme="minorHAnsi" w:cstheme="minorBidi"/>
              <w:sz w:val="22"/>
              <w:szCs w:val="22"/>
            </w:rPr>
          </w:pPr>
          <w:hyperlink w:anchor="_Toc96890500" w:history="1">
            <w:r w:rsidRPr="008B594E">
              <w:rPr>
                <w:rStyle w:val="Hyperlink"/>
              </w:rPr>
              <w:t>3.</w:t>
            </w:r>
            <w:r w:rsidRPr="008B594E">
              <w:rPr>
                <w:rFonts w:asciiTheme="minorHAnsi" w:eastAsiaTheme="minorEastAsia" w:hAnsiTheme="minorHAnsi" w:cstheme="minorBidi"/>
                <w:sz w:val="22"/>
                <w:szCs w:val="22"/>
              </w:rPr>
              <w:tab/>
            </w:r>
            <w:r w:rsidRPr="008B594E">
              <w:rPr>
                <w:rStyle w:val="Hyperlink"/>
              </w:rPr>
              <w:t>Имплементация</w:t>
            </w:r>
            <w:r w:rsidRPr="008B594E">
              <w:rPr>
                <w:webHidden/>
              </w:rPr>
              <w:tab/>
            </w:r>
            <w:r w:rsidRPr="008B594E">
              <w:rPr>
                <w:webHidden/>
              </w:rPr>
              <w:fldChar w:fldCharType="begin"/>
            </w:r>
            <w:r w:rsidRPr="008B594E">
              <w:rPr>
                <w:webHidden/>
              </w:rPr>
              <w:instrText xml:space="preserve"> PAGEREF _Toc96890500 \h </w:instrText>
            </w:r>
            <w:r w:rsidRPr="008B594E">
              <w:rPr>
                <w:webHidden/>
              </w:rPr>
            </w:r>
            <w:r w:rsidRPr="008B594E">
              <w:rPr>
                <w:webHidden/>
              </w:rPr>
              <w:fldChar w:fldCharType="separate"/>
            </w:r>
            <w:r w:rsidRPr="008B594E">
              <w:rPr>
                <w:webHidden/>
              </w:rPr>
              <w:t>17</w:t>
            </w:r>
            <w:r w:rsidRPr="008B594E">
              <w:rPr>
                <w:webHidden/>
              </w:rPr>
              <w:fldChar w:fldCharType="end"/>
            </w:r>
          </w:hyperlink>
        </w:p>
        <w:p w14:paraId="60C2D0DD" w14:textId="5178D1EC" w:rsidR="000843AA" w:rsidRPr="008B594E" w:rsidRDefault="000843AA">
          <w:pPr>
            <w:pStyle w:val="TOC2"/>
            <w:tabs>
              <w:tab w:val="left" w:pos="1760"/>
              <w:tab w:val="right" w:leader="dot" w:pos="10075"/>
            </w:tabs>
            <w:rPr>
              <w:rFonts w:asciiTheme="minorHAnsi" w:eastAsiaTheme="minorEastAsia" w:hAnsiTheme="minorHAnsi" w:cstheme="minorBidi"/>
              <w:sz w:val="22"/>
              <w:szCs w:val="22"/>
            </w:rPr>
          </w:pPr>
          <w:hyperlink w:anchor="_Toc96890501" w:history="1">
            <w:r w:rsidRPr="008B594E">
              <w:rPr>
                <w:rStyle w:val="Hyperlink"/>
              </w:rPr>
              <w:t>3.1.</w:t>
            </w:r>
            <w:r w:rsidRPr="008B594E">
              <w:rPr>
                <w:rFonts w:asciiTheme="minorHAnsi" w:eastAsiaTheme="minorEastAsia" w:hAnsiTheme="minorHAnsi" w:cstheme="minorBidi"/>
                <w:sz w:val="22"/>
                <w:szCs w:val="22"/>
              </w:rPr>
              <w:tab/>
            </w:r>
            <w:r w:rsidRPr="008B594E">
              <w:rPr>
                <w:rStyle w:val="Hyperlink"/>
              </w:rPr>
              <w:t>Обобщение</w:t>
            </w:r>
            <w:r w:rsidRPr="008B594E">
              <w:rPr>
                <w:webHidden/>
              </w:rPr>
              <w:tab/>
            </w:r>
            <w:r w:rsidRPr="008B594E">
              <w:rPr>
                <w:webHidden/>
              </w:rPr>
              <w:fldChar w:fldCharType="begin"/>
            </w:r>
            <w:r w:rsidRPr="008B594E">
              <w:rPr>
                <w:webHidden/>
              </w:rPr>
              <w:instrText xml:space="preserve"> PAGEREF _Toc96890501 \h </w:instrText>
            </w:r>
            <w:r w:rsidRPr="008B594E">
              <w:rPr>
                <w:webHidden/>
              </w:rPr>
            </w:r>
            <w:r w:rsidRPr="008B594E">
              <w:rPr>
                <w:webHidden/>
              </w:rPr>
              <w:fldChar w:fldCharType="separate"/>
            </w:r>
            <w:r w:rsidRPr="008B594E">
              <w:rPr>
                <w:webHidden/>
              </w:rPr>
              <w:t>17</w:t>
            </w:r>
            <w:r w:rsidRPr="008B594E">
              <w:rPr>
                <w:webHidden/>
              </w:rPr>
              <w:fldChar w:fldCharType="end"/>
            </w:r>
          </w:hyperlink>
        </w:p>
        <w:p w14:paraId="2CD3A74C" w14:textId="6B840F24" w:rsidR="000843AA" w:rsidRPr="008B594E" w:rsidRDefault="000843AA">
          <w:pPr>
            <w:pStyle w:val="TOC2"/>
            <w:tabs>
              <w:tab w:val="left" w:pos="1760"/>
              <w:tab w:val="right" w:leader="dot" w:pos="10075"/>
            </w:tabs>
            <w:rPr>
              <w:rFonts w:asciiTheme="minorHAnsi" w:eastAsiaTheme="minorEastAsia" w:hAnsiTheme="minorHAnsi" w:cstheme="minorBidi"/>
              <w:sz w:val="22"/>
              <w:szCs w:val="22"/>
            </w:rPr>
          </w:pPr>
          <w:hyperlink w:anchor="_Toc96890502" w:history="1">
            <w:r w:rsidRPr="008B594E">
              <w:rPr>
                <w:rStyle w:val="Hyperlink"/>
              </w:rPr>
              <w:t>3.2.</w:t>
            </w:r>
            <w:r w:rsidRPr="008B594E">
              <w:rPr>
                <w:rFonts w:asciiTheme="minorHAnsi" w:eastAsiaTheme="minorEastAsia" w:hAnsiTheme="minorHAnsi" w:cstheme="minorBidi"/>
                <w:sz w:val="22"/>
                <w:szCs w:val="22"/>
              </w:rPr>
              <w:tab/>
            </w:r>
            <w:r w:rsidRPr="008B594E">
              <w:rPr>
                <w:rStyle w:val="Hyperlink"/>
              </w:rPr>
              <w:t>Логически проблеми</w:t>
            </w:r>
            <w:r w:rsidRPr="008B594E">
              <w:rPr>
                <w:webHidden/>
              </w:rPr>
              <w:tab/>
            </w:r>
            <w:r w:rsidRPr="008B594E">
              <w:rPr>
                <w:webHidden/>
              </w:rPr>
              <w:fldChar w:fldCharType="begin"/>
            </w:r>
            <w:r w:rsidRPr="008B594E">
              <w:rPr>
                <w:webHidden/>
              </w:rPr>
              <w:instrText xml:space="preserve"> PAGEREF _Toc96890502 \h </w:instrText>
            </w:r>
            <w:r w:rsidRPr="008B594E">
              <w:rPr>
                <w:webHidden/>
              </w:rPr>
            </w:r>
            <w:r w:rsidRPr="008B594E">
              <w:rPr>
                <w:webHidden/>
              </w:rPr>
              <w:fldChar w:fldCharType="separate"/>
            </w:r>
            <w:r w:rsidRPr="008B594E">
              <w:rPr>
                <w:webHidden/>
              </w:rPr>
              <w:t>18</w:t>
            </w:r>
            <w:r w:rsidRPr="008B594E">
              <w:rPr>
                <w:webHidden/>
              </w:rPr>
              <w:fldChar w:fldCharType="end"/>
            </w:r>
          </w:hyperlink>
        </w:p>
        <w:p w14:paraId="4EC5CF7F" w14:textId="3F755211" w:rsidR="000843AA" w:rsidRPr="008B594E" w:rsidRDefault="000843AA">
          <w:pPr>
            <w:pStyle w:val="TOC3"/>
            <w:tabs>
              <w:tab w:val="left" w:pos="2010"/>
              <w:tab w:val="right" w:leader="dot" w:pos="10075"/>
            </w:tabs>
            <w:rPr>
              <w:rFonts w:asciiTheme="minorHAnsi" w:eastAsiaTheme="minorEastAsia" w:hAnsiTheme="minorHAnsi" w:cstheme="minorBidi"/>
              <w:sz w:val="22"/>
              <w:szCs w:val="22"/>
            </w:rPr>
          </w:pPr>
          <w:hyperlink w:anchor="_Toc96890503" w:history="1">
            <w:r w:rsidRPr="008B594E">
              <w:rPr>
                <w:rStyle w:val="Hyperlink"/>
              </w:rPr>
              <w:t>3.2.1.</w:t>
            </w:r>
            <w:r w:rsidRPr="008B594E">
              <w:rPr>
                <w:rFonts w:asciiTheme="minorHAnsi" w:eastAsiaTheme="minorEastAsia" w:hAnsiTheme="minorHAnsi" w:cstheme="minorBidi"/>
                <w:sz w:val="22"/>
                <w:szCs w:val="22"/>
              </w:rPr>
              <w:tab/>
            </w:r>
            <w:r w:rsidRPr="008B594E">
              <w:rPr>
                <w:rStyle w:val="Hyperlink"/>
              </w:rPr>
              <w:t>Налична информация</w:t>
            </w:r>
            <w:r w:rsidRPr="008B594E">
              <w:rPr>
                <w:webHidden/>
              </w:rPr>
              <w:tab/>
            </w:r>
            <w:r w:rsidRPr="008B594E">
              <w:rPr>
                <w:webHidden/>
              </w:rPr>
              <w:fldChar w:fldCharType="begin"/>
            </w:r>
            <w:r w:rsidRPr="008B594E">
              <w:rPr>
                <w:webHidden/>
              </w:rPr>
              <w:instrText xml:space="preserve"> PAGEREF _Toc96890503 \h </w:instrText>
            </w:r>
            <w:r w:rsidRPr="008B594E">
              <w:rPr>
                <w:webHidden/>
              </w:rPr>
            </w:r>
            <w:r w:rsidRPr="008B594E">
              <w:rPr>
                <w:webHidden/>
              </w:rPr>
              <w:fldChar w:fldCharType="separate"/>
            </w:r>
            <w:r w:rsidRPr="008B594E">
              <w:rPr>
                <w:webHidden/>
              </w:rPr>
              <w:t>18</w:t>
            </w:r>
            <w:r w:rsidRPr="008B594E">
              <w:rPr>
                <w:webHidden/>
              </w:rPr>
              <w:fldChar w:fldCharType="end"/>
            </w:r>
          </w:hyperlink>
        </w:p>
        <w:p w14:paraId="15B62085" w14:textId="27257735" w:rsidR="000843AA" w:rsidRPr="008B594E" w:rsidRDefault="000843AA">
          <w:pPr>
            <w:pStyle w:val="TOC3"/>
            <w:tabs>
              <w:tab w:val="left" w:pos="2010"/>
              <w:tab w:val="right" w:leader="dot" w:pos="10075"/>
            </w:tabs>
            <w:rPr>
              <w:rFonts w:asciiTheme="minorHAnsi" w:eastAsiaTheme="minorEastAsia" w:hAnsiTheme="minorHAnsi" w:cstheme="minorBidi"/>
              <w:sz w:val="22"/>
              <w:szCs w:val="22"/>
            </w:rPr>
          </w:pPr>
          <w:hyperlink w:anchor="_Toc96890504" w:history="1">
            <w:r w:rsidRPr="008B594E">
              <w:rPr>
                <w:rStyle w:val="Hyperlink"/>
              </w:rPr>
              <w:t>3.2.2.</w:t>
            </w:r>
            <w:r w:rsidRPr="008B594E">
              <w:rPr>
                <w:rFonts w:asciiTheme="minorHAnsi" w:eastAsiaTheme="minorEastAsia" w:hAnsiTheme="minorHAnsi" w:cstheme="minorBidi"/>
                <w:sz w:val="22"/>
                <w:szCs w:val="22"/>
              </w:rPr>
              <w:tab/>
            </w:r>
            <w:r w:rsidRPr="008B594E">
              <w:rPr>
                <w:rStyle w:val="Hyperlink"/>
              </w:rPr>
              <w:t>Нужна информация</w:t>
            </w:r>
            <w:r w:rsidRPr="008B594E">
              <w:rPr>
                <w:webHidden/>
              </w:rPr>
              <w:tab/>
            </w:r>
            <w:r w:rsidRPr="008B594E">
              <w:rPr>
                <w:webHidden/>
              </w:rPr>
              <w:fldChar w:fldCharType="begin"/>
            </w:r>
            <w:r w:rsidRPr="008B594E">
              <w:rPr>
                <w:webHidden/>
              </w:rPr>
              <w:instrText xml:space="preserve"> PAGEREF _Toc96890504 \h </w:instrText>
            </w:r>
            <w:r w:rsidRPr="008B594E">
              <w:rPr>
                <w:webHidden/>
              </w:rPr>
            </w:r>
            <w:r w:rsidRPr="008B594E">
              <w:rPr>
                <w:webHidden/>
              </w:rPr>
              <w:fldChar w:fldCharType="separate"/>
            </w:r>
            <w:r w:rsidRPr="008B594E">
              <w:rPr>
                <w:webHidden/>
              </w:rPr>
              <w:t>18</w:t>
            </w:r>
            <w:r w:rsidRPr="008B594E">
              <w:rPr>
                <w:webHidden/>
              </w:rPr>
              <w:fldChar w:fldCharType="end"/>
            </w:r>
          </w:hyperlink>
        </w:p>
        <w:p w14:paraId="070A3894" w14:textId="4BFE339D" w:rsidR="000843AA" w:rsidRPr="008B594E" w:rsidRDefault="000843AA">
          <w:pPr>
            <w:pStyle w:val="TOC3"/>
            <w:tabs>
              <w:tab w:val="left" w:pos="2010"/>
              <w:tab w:val="right" w:leader="dot" w:pos="10075"/>
            </w:tabs>
            <w:rPr>
              <w:rFonts w:asciiTheme="minorHAnsi" w:eastAsiaTheme="minorEastAsia" w:hAnsiTheme="minorHAnsi" w:cstheme="minorBidi"/>
              <w:sz w:val="22"/>
              <w:szCs w:val="22"/>
            </w:rPr>
          </w:pPr>
          <w:hyperlink w:anchor="_Toc96890505" w:history="1">
            <w:r w:rsidRPr="008B594E">
              <w:rPr>
                <w:rStyle w:val="Hyperlink"/>
              </w:rPr>
              <w:t>3.2.3.</w:t>
            </w:r>
            <w:r w:rsidRPr="008B594E">
              <w:rPr>
                <w:rFonts w:asciiTheme="minorHAnsi" w:eastAsiaTheme="minorEastAsia" w:hAnsiTheme="minorHAnsi" w:cstheme="minorBidi"/>
                <w:sz w:val="22"/>
                <w:szCs w:val="22"/>
              </w:rPr>
              <w:tab/>
            </w:r>
            <w:r w:rsidRPr="008B594E">
              <w:rPr>
                <w:rStyle w:val="Hyperlink"/>
              </w:rPr>
              <w:t>Зависимости</w:t>
            </w:r>
            <w:r w:rsidRPr="008B594E">
              <w:rPr>
                <w:webHidden/>
              </w:rPr>
              <w:tab/>
            </w:r>
            <w:r w:rsidRPr="008B594E">
              <w:rPr>
                <w:webHidden/>
              </w:rPr>
              <w:fldChar w:fldCharType="begin"/>
            </w:r>
            <w:r w:rsidRPr="008B594E">
              <w:rPr>
                <w:webHidden/>
              </w:rPr>
              <w:instrText xml:space="preserve"> PAGEREF _Toc96890505 \h </w:instrText>
            </w:r>
            <w:r w:rsidRPr="008B594E">
              <w:rPr>
                <w:webHidden/>
              </w:rPr>
            </w:r>
            <w:r w:rsidRPr="008B594E">
              <w:rPr>
                <w:webHidden/>
              </w:rPr>
              <w:fldChar w:fldCharType="separate"/>
            </w:r>
            <w:r w:rsidRPr="008B594E">
              <w:rPr>
                <w:webHidden/>
              </w:rPr>
              <w:t>19</w:t>
            </w:r>
            <w:r w:rsidRPr="008B594E">
              <w:rPr>
                <w:webHidden/>
              </w:rPr>
              <w:fldChar w:fldCharType="end"/>
            </w:r>
          </w:hyperlink>
        </w:p>
        <w:p w14:paraId="2E294A54" w14:textId="05B4ECF0" w:rsidR="000843AA" w:rsidRPr="008B594E" w:rsidRDefault="000843AA">
          <w:pPr>
            <w:pStyle w:val="TOC3"/>
            <w:tabs>
              <w:tab w:val="left" w:pos="2010"/>
              <w:tab w:val="right" w:leader="dot" w:pos="10075"/>
            </w:tabs>
            <w:rPr>
              <w:rFonts w:asciiTheme="minorHAnsi" w:eastAsiaTheme="minorEastAsia" w:hAnsiTheme="minorHAnsi" w:cstheme="minorBidi"/>
              <w:sz w:val="22"/>
              <w:szCs w:val="22"/>
            </w:rPr>
          </w:pPr>
          <w:hyperlink w:anchor="_Toc96890506" w:history="1">
            <w:r w:rsidRPr="008B594E">
              <w:rPr>
                <w:rStyle w:val="Hyperlink"/>
              </w:rPr>
              <w:t>3.2.4.</w:t>
            </w:r>
            <w:r w:rsidRPr="008B594E">
              <w:rPr>
                <w:rFonts w:asciiTheme="minorHAnsi" w:eastAsiaTheme="minorEastAsia" w:hAnsiTheme="minorHAnsi" w:cstheme="minorBidi"/>
                <w:sz w:val="22"/>
                <w:szCs w:val="22"/>
              </w:rPr>
              <w:tab/>
            </w:r>
            <w:r w:rsidRPr="008B594E">
              <w:rPr>
                <w:rStyle w:val="Hyperlink"/>
              </w:rPr>
              <w:t>Наличие и валидност на данните</w:t>
            </w:r>
            <w:r w:rsidRPr="008B594E">
              <w:rPr>
                <w:webHidden/>
              </w:rPr>
              <w:tab/>
            </w:r>
            <w:r w:rsidRPr="008B594E">
              <w:rPr>
                <w:webHidden/>
              </w:rPr>
              <w:fldChar w:fldCharType="begin"/>
            </w:r>
            <w:r w:rsidRPr="008B594E">
              <w:rPr>
                <w:webHidden/>
              </w:rPr>
              <w:instrText xml:space="preserve"> PAGEREF _Toc96890506 \h </w:instrText>
            </w:r>
            <w:r w:rsidRPr="008B594E">
              <w:rPr>
                <w:webHidden/>
              </w:rPr>
            </w:r>
            <w:r w:rsidRPr="008B594E">
              <w:rPr>
                <w:webHidden/>
              </w:rPr>
              <w:fldChar w:fldCharType="separate"/>
            </w:r>
            <w:r w:rsidRPr="008B594E">
              <w:rPr>
                <w:webHidden/>
              </w:rPr>
              <w:t>19</w:t>
            </w:r>
            <w:r w:rsidRPr="008B594E">
              <w:rPr>
                <w:webHidden/>
              </w:rPr>
              <w:fldChar w:fldCharType="end"/>
            </w:r>
          </w:hyperlink>
        </w:p>
        <w:p w14:paraId="011533B7" w14:textId="523A14C4" w:rsidR="000843AA" w:rsidRPr="008B594E" w:rsidRDefault="000843AA">
          <w:pPr>
            <w:pStyle w:val="TOC3"/>
            <w:tabs>
              <w:tab w:val="left" w:pos="2010"/>
              <w:tab w:val="right" w:leader="dot" w:pos="10075"/>
            </w:tabs>
            <w:rPr>
              <w:rFonts w:asciiTheme="minorHAnsi" w:eastAsiaTheme="minorEastAsia" w:hAnsiTheme="minorHAnsi" w:cstheme="minorBidi"/>
              <w:sz w:val="22"/>
              <w:szCs w:val="22"/>
            </w:rPr>
          </w:pPr>
          <w:hyperlink w:anchor="_Toc96890507" w:history="1">
            <w:r w:rsidRPr="008B594E">
              <w:rPr>
                <w:rStyle w:val="Hyperlink"/>
              </w:rPr>
              <w:t>3.2.5.</w:t>
            </w:r>
            <w:r w:rsidRPr="008B594E">
              <w:rPr>
                <w:rFonts w:asciiTheme="minorHAnsi" w:eastAsiaTheme="minorEastAsia" w:hAnsiTheme="minorHAnsi" w:cstheme="minorBidi"/>
                <w:sz w:val="22"/>
                <w:szCs w:val="22"/>
              </w:rPr>
              <w:tab/>
            </w:r>
            <w:r w:rsidRPr="008B594E">
              <w:rPr>
                <w:rStyle w:val="Hyperlink"/>
              </w:rPr>
              <w:t>Конфигурация</w:t>
            </w:r>
            <w:r w:rsidRPr="008B594E">
              <w:rPr>
                <w:webHidden/>
              </w:rPr>
              <w:tab/>
            </w:r>
            <w:r w:rsidRPr="008B594E">
              <w:rPr>
                <w:webHidden/>
              </w:rPr>
              <w:fldChar w:fldCharType="begin"/>
            </w:r>
            <w:r w:rsidRPr="008B594E">
              <w:rPr>
                <w:webHidden/>
              </w:rPr>
              <w:instrText xml:space="preserve"> PAGEREF _Toc96890507 \h </w:instrText>
            </w:r>
            <w:r w:rsidRPr="008B594E">
              <w:rPr>
                <w:webHidden/>
              </w:rPr>
            </w:r>
            <w:r w:rsidRPr="008B594E">
              <w:rPr>
                <w:webHidden/>
              </w:rPr>
              <w:fldChar w:fldCharType="separate"/>
            </w:r>
            <w:r w:rsidRPr="008B594E">
              <w:rPr>
                <w:webHidden/>
              </w:rPr>
              <w:t>20</w:t>
            </w:r>
            <w:r w:rsidRPr="008B594E">
              <w:rPr>
                <w:webHidden/>
              </w:rPr>
              <w:fldChar w:fldCharType="end"/>
            </w:r>
          </w:hyperlink>
        </w:p>
        <w:p w14:paraId="256D93A0" w14:textId="128DF6D1" w:rsidR="000843AA" w:rsidRPr="008B594E" w:rsidRDefault="000843AA">
          <w:pPr>
            <w:pStyle w:val="TOC3"/>
            <w:tabs>
              <w:tab w:val="left" w:pos="2010"/>
              <w:tab w:val="right" w:leader="dot" w:pos="10075"/>
            </w:tabs>
            <w:rPr>
              <w:rFonts w:asciiTheme="minorHAnsi" w:eastAsiaTheme="minorEastAsia" w:hAnsiTheme="minorHAnsi" w:cstheme="minorBidi"/>
              <w:sz w:val="22"/>
              <w:szCs w:val="22"/>
            </w:rPr>
          </w:pPr>
          <w:hyperlink w:anchor="_Toc96890508" w:history="1">
            <w:r w:rsidRPr="008B594E">
              <w:rPr>
                <w:rStyle w:val="Hyperlink"/>
              </w:rPr>
              <w:t>3.2.6.</w:t>
            </w:r>
            <w:r w:rsidRPr="008B594E">
              <w:rPr>
                <w:rFonts w:asciiTheme="minorHAnsi" w:eastAsiaTheme="minorEastAsia" w:hAnsiTheme="minorHAnsi" w:cstheme="minorBidi"/>
                <w:sz w:val="22"/>
                <w:szCs w:val="22"/>
              </w:rPr>
              <w:tab/>
            </w:r>
            <w:r w:rsidRPr="008B594E">
              <w:rPr>
                <w:rStyle w:val="Hyperlink"/>
              </w:rPr>
              <w:t>Събиране на информация</w:t>
            </w:r>
            <w:r w:rsidRPr="008B594E">
              <w:rPr>
                <w:webHidden/>
              </w:rPr>
              <w:tab/>
            </w:r>
            <w:r w:rsidRPr="008B594E">
              <w:rPr>
                <w:webHidden/>
              </w:rPr>
              <w:fldChar w:fldCharType="begin"/>
            </w:r>
            <w:r w:rsidRPr="008B594E">
              <w:rPr>
                <w:webHidden/>
              </w:rPr>
              <w:instrText xml:space="preserve"> PAGEREF _Toc96890508 \h </w:instrText>
            </w:r>
            <w:r w:rsidRPr="008B594E">
              <w:rPr>
                <w:webHidden/>
              </w:rPr>
            </w:r>
            <w:r w:rsidRPr="008B594E">
              <w:rPr>
                <w:webHidden/>
              </w:rPr>
              <w:fldChar w:fldCharType="separate"/>
            </w:r>
            <w:r w:rsidRPr="008B594E">
              <w:rPr>
                <w:webHidden/>
              </w:rPr>
              <w:t>20</w:t>
            </w:r>
            <w:r w:rsidRPr="008B594E">
              <w:rPr>
                <w:webHidden/>
              </w:rPr>
              <w:fldChar w:fldCharType="end"/>
            </w:r>
          </w:hyperlink>
        </w:p>
        <w:p w14:paraId="77C5380A" w14:textId="070E3945" w:rsidR="000843AA" w:rsidRPr="008B594E" w:rsidRDefault="000843AA">
          <w:pPr>
            <w:pStyle w:val="TOC3"/>
            <w:tabs>
              <w:tab w:val="left" w:pos="2010"/>
              <w:tab w:val="right" w:leader="dot" w:pos="10075"/>
            </w:tabs>
            <w:rPr>
              <w:rFonts w:asciiTheme="minorHAnsi" w:eastAsiaTheme="minorEastAsia" w:hAnsiTheme="minorHAnsi" w:cstheme="minorBidi"/>
              <w:sz w:val="22"/>
              <w:szCs w:val="22"/>
            </w:rPr>
          </w:pPr>
          <w:hyperlink w:anchor="_Toc96890509" w:history="1">
            <w:r w:rsidRPr="008B594E">
              <w:rPr>
                <w:rStyle w:val="Hyperlink"/>
              </w:rPr>
              <w:t>3.2.7.</w:t>
            </w:r>
            <w:r w:rsidRPr="008B594E">
              <w:rPr>
                <w:rFonts w:asciiTheme="minorHAnsi" w:eastAsiaTheme="minorEastAsia" w:hAnsiTheme="minorHAnsi" w:cstheme="minorBidi"/>
                <w:sz w:val="22"/>
                <w:szCs w:val="22"/>
              </w:rPr>
              <w:tab/>
            </w:r>
            <w:r w:rsidRPr="008B594E">
              <w:rPr>
                <w:rStyle w:val="Hyperlink"/>
              </w:rPr>
              <w:t>Разпространение</w:t>
            </w:r>
            <w:r w:rsidRPr="008B594E">
              <w:rPr>
                <w:webHidden/>
              </w:rPr>
              <w:tab/>
            </w:r>
            <w:r w:rsidRPr="008B594E">
              <w:rPr>
                <w:webHidden/>
              </w:rPr>
              <w:fldChar w:fldCharType="begin"/>
            </w:r>
            <w:r w:rsidRPr="008B594E">
              <w:rPr>
                <w:webHidden/>
              </w:rPr>
              <w:instrText xml:space="preserve"> PAGEREF _Toc96890509 \h </w:instrText>
            </w:r>
            <w:r w:rsidRPr="008B594E">
              <w:rPr>
                <w:webHidden/>
              </w:rPr>
            </w:r>
            <w:r w:rsidRPr="008B594E">
              <w:rPr>
                <w:webHidden/>
              </w:rPr>
              <w:fldChar w:fldCharType="separate"/>
            </w:r>
            <w:r w:rsidRPr="008B594E">
              <w:rPr>
                <w:webHidden/>
              </w:rPr>
              <w:t>20</w:t>
            </w:r>
            <w:r w:rsidRPr="008B594E">
              <w:rPr>
                <w:webHidden/>
              </w:rPr>
              <w:fldChar w:fldCharType="end"/>
            </w:r>
          </w:hyperlink>
        </w:p>
        <w:p w14:paraId="6403D7F2" w14:textId="048D4D23" w:rsidR="000843AA" w:rsidRPr="008B594E" w:rsidRDefault="000843AA">
          <w:pPr>
            <w:pStyle w:val="TOC3"/>
            <w:tabs>
              <w:tab w:val="left" w:pos="2010"/>
              <w:tab w:val="right" w:leader="dot" w:pos="10075"/>
            </w:tabs>
            <w:rPr>
              <w:rFonts w:asciiTheme="minorHAnsi" w:eastAsiaTheme="minorEastAsia" w:hAnsiTheme="minorHAnsi" w:cstheme="minorBidi"/>
              <w:sz w:val="22"/>
              <w:szCs w:val="22"/>
            </w:rPr>
          </w:pPr>
          <w:hyperlink w:anchor="_Toc96890510" w:history="1">
            <w:r w:rsidRPr="008B594E">
              <w:rPr>
                <w:rStyle w:val="Hyperlink"/>
              </w:rPr>
              <w:t>3.2.8.</w:t>
            </w:r>
            <w:r w:rsidRPr="008B594E">
              <w:rPr>
                <w:rFonts w:asciiTheme="minorHAnsi" w:eastAsiaTheme="minorEastAsia" w:hAnsiTheme="minorHAnsi" w:cstheme="minorBidi"/>
                <w:sz w:val="22"/>
                <w:szCs w:val="22"/>
              </w:rPr>
              <w:tab/>
            </w:r>
            <w:r w:rsidRPr="008B594E">
              <w:rPr>
                <w:rStyle w:val="Hyperlink"/>
              </w:rPr>
              <w:t>Блок схема на действие</w:t>
            </w:r>
            <w:r w:rsidRPr="008B594E">
              <w:rPr>
                <w:webHidden/>
              </w:rPr>
              <w:tab/>
            </w:r>
            <w:r w:rsidRPr="008B594E">
              <w:rPr>
                <w:webHidden/>
              </w:rPr>
              <w:fldChar w:fldCharType="begin"/>
            </w:r>
            <w:r w:rsidRPr="008B594E">
              <w:rPr>
                <w:webHidden/>
              </w:rPr>
              <w:instrText xml:space="preserve"> PAGEREF _Toc96890510 \h </w:instrText>
            </w:r>
            <w:r w:rsidRPr="008B594E">
              <w:rPr>
                <w:webHidden/>
              </w:rPr>
            </w:r>
            <w:r w:rsidRPr="008B594E">
              <w:rPr>
                <w:webHidden/>
              </w:rPr>
              <w:fldChar w:fldCharType="separate"/>
            </w:r>
            <w:r w:rsidRPr="008B594E">
              <w:rPr>
                <w:webHidden/>
              </w:rPr>
              <w:t>21</w:t>
            </w:r>
            <w:r w:rsidRPr="008B594E">
              <w:rPr>
                <w:webHidden/>
              </w:rPr>
              <w:fldChar w:fldCharType="end"/>
            </w:r>
          </w:hyperlink>
        </w:p>
        <w:p w14:paraId="02804E56" w14:textId="670BBEAD" w:rsidR="000843AA" w:rsidRPr="008B594E" w:rsidRDefault="000843AA">
          <w:pPr>
            <w:pStyle w:val="TOC2"/>
            <w:tabs>
              <w:tab w:val="left" w:pos="1760"/>
              <w:tab w:val="right" w:leader="dot" w:pos="10075"/>
            </w:tabs>
            <w:rPr>
              <w:rFonts w:asciiTheme="minorHAnsi" w:eastAsiaTheme="minorEastAsia" w:hAnsiTheme="minorHAnsi" w:cstheme="minorBidi"/>
              <w:sz w:val="22"/>
              <w:szCs w:val="22"/>
            </w:rPr>
          </w:pPr>
          <w:hyperlink w:anchor="_Toc96890511" w:history="1">
            <w:r w:rsidRPr="008B594E">
              <w:rPr>
                <w:rStyle w:val="Hyperlink"/>
              </w:rPr>
              <w:t>3.3.</w:t>
            </w:r>
            <w:r w:rsidRPr="008B594E">
              <w:rPr>
                <w:rFonts w:asciiTheme="minorHAnsi" w:eastAsiaTheme="minorEastAsia" w:hAnsiTheme="minorHAnsi" w:cstheme="minorBidi"/>
                <w:sz w:val="22"/>
                <w:szCs w:val="22"/>
              </w:rPr>
              <w:tab/>
            </w:r>
            <w:r w:rsidRPr="008B594E">
              <w:rPr>
                <w:rStyle w:val="Hyperlink"/>
              </w:rPr>
              <w:t>Графичен интерфейс</w:t>
            </w:r>
            <w:r w:rsidRPr="008B594E">
              <w:rPr>
                <w:webHidden/>
              </w:rPr>
              <w:tab/>
            </w:r>
            <w:r w:rsidRPr="008B594E">
              <w:rPr>
                <w:webHidden/>
              </w:rPr>
              <w:fldChar w:fldCharType="begin"/>
            </w:r>
            <w:r w:rsidRPr="008B594E">
              <w:rPr>
                <w:webHidden/>
              </w:rPr>
              <w:instrText xml:space="preserve"> PAGEREF _Toc96890511 \h </w:instrText>
            </w:r>
            <w:r w:rsidRPr="008B594E">
              <w:rPr>
                <w:webHidden/>
              </w:rPr>
            </w:r>
            <w:r w:rsidRPr="008B594E">
              <w:rPr>
                <w:webHidden/>
              </w:rPr>
              <w:fldChar w:fldCharType="separate"/>
            </w:r>
            <w:r w:rsidRPr="008B594E">
              <w:rPr>
                <w:webHidden/>
              </w:rPr>
              <w:t>22</w:t>
            </w:r>
            <w:r w:rsidRPr="008B594E">
              <w:rPr>
                <w:webHidden/>
              </w:rPr>
              <w:fldChar w:fldCharType="end"/>
            </w:r>
          </w:hyperlink>
        </w:p>
        <w:p w14:paraId="0F49F08B" w14:textId="35668CC9" w:rsidR="000843AA" w:rsidRPr="008B594E" w:rsidRDefault="000843AA">
          <w:pPr>
            <w:pStyle w:val="TOC3"/>
            <w:tabs>
              <w:tab w:val="left" w:pos="2010"/>
              <w:tab w:val="right" w:leader="dot" w:pos="10075"/>
            </w:tabs>
            <w:rPr>
              <w:rFonts w:asciiTheme="minorHAnsi" w:eastAsiaTheme="minorEastAsia" w:hAnsiTheme="minorHAnsi" w:cstheme="minorBidi"/>
              <w:sz w:val="22"/>
              <w:szCs w:val="22"/>
            </w:rPr>
          </w:pPr>
          <w:hyperlink w:anchor="_Toc96890512" w:history="1">
            <w:r w:rsidRPr="008B594E">
              <w:rPr>
                <w:rStyle w:val="Hyperlink"/>
              </w:rPr>
              <w:t>3.3.1.</w:t>
            </w:r>
            <w:r w:rsidRPr="008B594E">
              <w:rPr>
                <w:rFonts w:asciiTheme="minorHAnsi" w:eastAsiaTheme="minorEastAsia" w:hAnsiTheme="minorHAnsi" w:cstheme="minorBidi"/>
                <w:sz w:val="22"/>
                <w:szCs w:val="22"/>
              </w:rPr>
              <w:tab/>
            </w:r>
            <w:r w:rsidRPr="008B594E">
              <w:rPr>
                <w:rStyle w:val="Hyperlink"/>
              </w:rPr>
              <w:t>Месечни отчети</w:t>
            </w:r>
            <w:r w:rsidRPr="008B594E">
              <w:rPr>
                <w:webHidden/>
              </w:rPr>
              <w:tab/>
            </w:r>
            <w:r w:rsidRPr="008B594E">
              <w:rPr>
                <w:webHidden/>
              </w:rPr>
              <w:fldChar w:fldCharType="begin"/>
            </w:r>
            <w:r w:rsidRPr="008B594E">
              <w:rPr>
                <w:webHidden/>
              </w:rPr>
              <w:instrText xml:space="preserve"> PAGEREF _Toc96890512 \h </w:instrText>
            </w:r>
            <w:r w:rsidRPr="008B594E">
              <w:rPr>
                <w:webHidden/>
              </w:rPr>
            </w:r>
            <w:r w:rsidRPr="008B594E">
              <w:rPr>
                <w:webHidden/>
              </w:rPr>
              <w:fldChar w:fldCharType="separate"/>
            </w:r>
            <w:r w:rsidRPr="008B594E">
              <w:rPr>
                <w:webHidden/>
              </w:rPr>
              <w:t>23</w:t>
            </w:r>
            <w:r w:rsidRPr="008B594E">
              <w:rPr>
                <w:webHidden/>
              </w:rPr>
              <w:fldChar w:fldCharType="end"/>
            </w:r>
          </w:hyperlink>
        </w:p>
        <w:p w14:paraId="229DB9ED" w14:textId="08D6B286" w:rsidR="000843AA" w:rsidRPr="008B594E" w:rsidRDefault="000843AA">
          <w:pPr>
            <w:pStyle w:val="TOC3"/>
            <w:tabs>
              <w:tab w:val="left" w:pos="2010"/>
              <w:tab w:val="right" w:leader="dot" w:pos="10075"/>
            </w:tabs>
            <w:rPr>
              <w:rFonts w:asciiTheme="minorHAnsi" w:eastAsiaTheme="minorEastAsia" w:hAnsiTheme="minorHAnsi" w:cstheme="minorBidi"/>
              <w:sz w:val="22"/>
              <w:szCs w:val="22"/>
            </w:rPr>
          </w:pPr>
          <w:hyperlink w:anchor="_Toc96890513" w:history="1">
            <w:r w:rsidRPr="008B594E">
              <w:rPr>
                <w:rStyle w:val="Hyperlink"/>
              </w:rPr>
              <w:t>3.3.2.</w:t>
            </w:r>
            <w:r w:rsidRPr="008B594E">
              <w:rPr>
                <w:rFonts w:asciiTheme="minorHAnsi" w:eastAsiaTheme="minorEastAsia" w:hAnsiTheme="minorHAnsi" w:cstheme="minorBidi"/>
                <w:sz w:val="22"/>
                <w:szCs w:val="22"/>
              </w:rPr>
              <w:tab/>
            </w:r>
            <w:r w:rsidRPr="008B594E">
              <w:rPr>
                <w:rStyle w:val="Hyperlink"/>
              </w:rPr>
              <w:t>Седмични програми &amp; индекс на седмиците</w:t>
            </w:r>
            <w:r w:rsidRPr="008B594E">
              <w:rPr>
                <w:webHidden/>
              </w:rPr>
              <w:tab/>
            </w:r>
            <w:r w:rsidRPr="008B594E">
              <w:rPr>
                <w:webHidden/>
              </w:rPr>
              <w:fldChar w:fldCharType="begin"/>
            </w:r>
            <w:r w:rsidRPr="008B594E">
              <w:rPr>
                <w:webHidden/>
              </w:rPr>
              <w:instrText xml:space="preserve"> PAGEREF _Toc96890513 \h </w:instrText>
            </w:r>
            <w:r w:rsidRPr="008B594E">
              <w:rPr>
                <w:webHidden/>
              </w:rPr>
            </w:r>
            <w:r w:rsidRPr="008B594E">
              <w:rPr>
                <w:webHidden/>
              </w:rPr>
              <w:fldChar w:fldCharType="separate"/>
            </w:r>
            <w:r w:rsidRPr="008B594E">
              <w:rPr>
                <w:webHidden/>
              </w:rPr>
              <w:t>23</w:t>
            </w:r>
            <w:r w:rsidRPr="008B594E">
              <w:rPr>
                <w:webHidden/>
              </w:rPr>
              <w:fldChar w:fldCharType="end"/>
            </w:r>
          </w:hyperlink>
        </w:p>
        <w:p w14:paraId="17F270C6" w14:textId="0524D1B3" w:rsidR="000843AA" w:rsidRPr="008B594E" w:rsidRDefault="000843AA">
          <w:pPr>
            <w:pStyle w:val="TOC3"/>
            <w:tabs>
              <w:tab w:val="left" w:pos="2010"/>
              <w:tab w:val="right" w:leader="dot" w:pos="10075"/>
            </w:tabs>
            <w:rPr>
              <w:rFonts w:asciiTheme="minorHAnsi" w:eastAsiaTheme="minorEastAsia" w:hAnsiTheme="minorHAnsi" w:cstheme="minorBidi"/>
              <w:sz w:val="22"/>
              <w:szCs w:val="22"/>
            </w:rPr>
          </w:pPr>
          <w:hyperlink w:anchor="_Toc96890514" w:history="1">
            <w:r w:rsidRPr="008B594E">
              <w:rPr>
                <w:rStyle w:val="Hyperlink"/>
              </w:rPr>
              <w:t>3.3.3.</w:t>
            </w:r>
            <w:r w:rsidRPr="008B594E">
              <w:rPr>
                <w:rFonts w:asciiTheme="minorHAnsi" w:eastAsiaTheme="minorEastAsia" w:hAnsiTheme="minorHAnsi" w:cstheme="minorBidi"/>
                <w:sz w:val="22"/>
                <w:szCs w:val="22"/>
              </w:rPr>
              <w:tab/>
            </w:r>
            <w:r w:rsidRPr="008B594E">
              <w:rPr>
                <w:rStyle w:val="Hyperlink"/>
              </w:rPr>
              <w:t>Технически подробности</w:t>
            </w:r>
            <w:r w:rsidRPr="008B594E">
              <w:rPr>
                <w:webHidden/>
              </w:rPr>
              <w:tab/>
            </w:r>
            <w:r w:rsidRPr="008B594E">
              <w:rPr>
                <w:webHidden/>
              </w:rPr>
              <w:fldChar w:fldCharType="begin"/>
            </w:r>
            <w:r w:rsidRPr="008B594E">
              <w:rPr>
                <w:webHidden/>
              </w:rPr>
              <w:instrText xml:space="preserve"> PAGEREF _Toc96890514 \h </w:instrText>
            </w:r>
            <w:r w:rsidRPr="008B594E">
              <w:rPr>
                <w:webHidden/>
              </w:rPr>
            </w:r>
            <w:r w:rsidRPr="008B594E">
              <w:rPr>
                <w:webHidden/>
              </w:rPr>
              <w:fldChar w:fldCharType="separate"/>
            </w:r>
            <w:r w:rsidRPr="008B594E">
              <w:rPr>
                <w:webHidden/>
              </w:rPr>
              <w:t>24</w:t>
            </w:r>
            <w:r w:rsidRPr="008B594E">
              <w:rPr>
                <w:webHidden/>
              </w:rPr>
              <w:fldChar w:fldCharType="end"/>
            </w:r>
          </w:hyperlink>
        </w:p>
        <w:p w14:paraId="4ADD0DD5" w14:textId="70CA4969" w:rsidR="000843AA" w:rsidRPr="008B594E" w:rsidRDefault="000843AA">
          <w:pPr>
            <w:pStyle w:val="TOC2"/>
            <w:tabs>
              <w:tab w:val="left" w:pos="1760"/>
              <w:tab w:val="right" w:leader="dot" w:pos="10075"/>
            </w:tabs>
            <w:rPr>
              <w:rFonts w:asciiTheme="minorHAnsi" w:eastAsiaTheme="minorEastAsia" w:hAnsiTheme="minorHAnsi" w:cstheme="minorBidi"/>
              <w:sz w:val="22"/>
              <w:szCs w:val="22"/>
            </w:rPr>
          </w:pPr>
          <w:hyperlink w:anchor="_Toc96890515" w:history="1">
            <w:r w:rsidRPr="008B594E">
              <w:rPr>
                <w:rStyle w:val="Hyperlink"/>
              </w:rPr>
              <w:t>3.4.</w:t>
            </w:r>
            <w:r w:rsidRPr="008B594E">
              <w:rPr>
                <w:rFonts w:asciiTheme="minorHAnsi" w:eastAsiaTheme="minorEastAsia" w:hAnsiTheme="minorHAnsi" w:cstheme="minorBidi"/>
                <w:sz w:val="22"/>
                <w:szCs w:val="22"/>
              </w:rPr>
              <w:tab/>
            </w:r>
            <w:r w:rsidRPr="008B594E">
              <w:rPr>
                <w:rStyle w:val="Hyperlink"/>
              </w:rPr>
              <w:t>Прихващане на заявка</w:t>
            </w:r>
            <w:r w:rsidRPr="008B594E">
              <w:rPr>
                <w:webHidden/>
              </w:rPr>
              <w:tab/>
            </w:r>
            <w:r w:rsidRPr="008B594E">
              <w:rPr>
                <w:webHidden/>
              </w:rPr>
              <w:fldChar w:fldCharType="begin"/>
            </w:r>
            <w:r w:rsidRPr="008B594E">
              <w:rPr>
                <w:webHidden/>
              </w:rPr>
              <w:instrText xml:space="preserve"> PAGEREF _Toc96890515 \h </w:instrText>
            </w:r>
            <w:r w:rsidRPr="008B594E">
              <w:rPr>
                <w:webHidden/>
              </w:rPr>
            </w:r>
            <w:r w:rsidRPr="008B594E">
              <w:rPr>
                <w:webHidden/>
              </w:rPr>
              <w:fldChar w:fldCharType="separate"/>
            </w:r>
            <w:r w:rsidRPr="008B594E">
              <w:rPr>
                <w:webHidden/>
              </w:rPr>
              <w:t>25</w:t>
            </w:r>
            <w:r w:rsidRPr="008B594E">
              <w:rPr>
                <w:webHidden/>
              </w:rPr>
              <w:fldChar w:fldCharType="end"/>
            </w:r>
          </w:hyperlink>
        </w:p>
        <w:p w14:paraId="1D687D2C" w14:textId="51852B89" w:rsidR="000843AA" w:rsidRPr="008B594E" w:rsidRDefault="000843AA">
          <w:pPr>
            <w:pStyle w:val="TOC3"/>
            <w:tabs>
              <w:tab w:val="left" w:pos="2010"/>
              <w:tab w:val="right" w:leader="dot" w:pos="10075"/>
            </w:tabs>
            <w:rPr>
              <w:rFonts w:asciiTheme="minorHAnsi" w:eastAsiaTheme="minorEastAsia" w:hAnsiTheme="minorHAnsi" w:cstheme="minorBidi"/>
              <w:sz w:val="22"/>
              <w:szCs w:val="22"/>
            </w:rPr>
          </w:pPr>
          <w:hyperlink w:anchor="_Toc96890516" w:history="1">
            <w:r w:rsidRPr="008B594E">
              <w:rPr>
                <w:rStyle w:val="Hyperlink"/>
              </w:rPr>
              <w:t>3.4.1.</w:t>
            </w:r>
            <w:r w:rsidRPr="008B594E">
              <w:rPr>
                <w:rFonts w:asciiTheme="minorHAnsi" w:eastAsiaTheme="minorEastAsia" w:hAnsiTheme="minorHAnsi" w:cstheme="minorBidi"/>
                <w:sz w:val="22"/>
                <w:szCs w:val="22"/>
              </w:rPr>
              <w:tab/>
            </w:r>
            <w:r w:rsidRPr="008B594E">
              <w:rPr>
                <w:rStyle w:val="Hyperlink"/>
              </w:rPr>
              <w:t>За месечни отчети</w:t>
            </w:r>
            <w:r w:rsidRPr="008B594E">
              <w:rPr>
                <w:webHidden/>
              </w:rPr>
              <w:tab/>
            </w:r>
            <w:r w:rsidRPr="008B594E">
              <w:rPr>
                <w:webHidden/>
              </w:rPr>
              <w:fldChar w:fldCharType="begin"/>
            </w:r>
            <w:r w:rsidRPr="008B594E">
              <w:rPr>
                <w:webHidden/>
              </w:rPr>
              <w:instrText xml:space="preserve"> PAGEREF _Toc96890516 \h </w:instrText>
            </w:r>
            <w:r w:rsidRPr="008B594E">
              <w:rPr>
                <w:webHidden/>
              </w:rPr>
            </w:r>
            <w:r w:rsidRPr="008B594E">
              <w:rPr>
                <w:webHidden/>
              </w:rPr>
              <w:fldChar w:fldCharType="separate"/>
            </w:r>
            <w:r w:rsidRPr="008B594E">
              <w:rPr>
                <w:webHidden/>
              </w:rPr>
              <w:t>26</w:t>
            </w:r>
            <w:r w:rsidRPr="008B594E">
              <w:rPr>
                <w:webHidden/>
              </w:rPr>
              <w:fldChar w:fldCharType="end"/>
            </w:r>
          </w:hyperlink>
        </w:p>
        <w:p w14:paraId="4C96BDD3" w14:textId="03FDBAD9" w:rsidR="000843AA" w:rsidRPr="008B594E" w:rsidRDefault="000843AA">
          <w:pPr>
            <w:pStyle w:val="TOC3"/>
            <w:tabs>
              <w:tab w:val="left" w:pos="2010"/>
              <w:tab w:val="right" w:leader="dot" w:pos="10075"/>
            </w:tabs>
            <w:rPr>
              <w:rFonts w:asciiTheme="minorHAnsi" w:eastAsiaTheme="minorEastAsia" w:hAnsiTheme="minorHAnsi" w:cstheme="minorBidi"/>
              <w:sz w:val="22"/>
              <w:szCs w:val="22"/>
            </w:rPr>
          </w:pPr>
          <w:hyperlink w:anchor="_Toc96890517" w:history="1">
            <w:r w:rsidRPr="008B594E">
              <w:rPr>
                <w:rStyle w:val="Hyperlink"/>
              </w:rPr>
              <w:t>3.4.2.</w:t>
            </w:r>
            <w:r w:rsidRPr="008B594E">
              <w:rPr>
                <w:rFonts w:asciiTheme="minorHAnsi" w:eastAsiaTheme="minorEastAsia" w:hAnsiTheme="minorHAnsi" w:cstheme="minorBidi"/>
                <w:sz w:val="22"/>
                <w:szCs w:val="22"/>
              </w:rPr>
              <w:tab/>
            </w:r>
            <w:r w:rsidRPr="008B594E">
              <w:rPr>
                <w:rStyle w:val="Hyperlink"/>
              </w:rPr>
              <w:t>За седмични разписания</w:t>
            </w:r>
            <w:r w:rsidRPr="008B594E">
              <w:rPr>
                <w:webHidden/>
              </w:rPr>
              <w:tab/>
            </w:r>
            <w:r w:rsidRPr="008B594E">
              <w:rPr>
                <w:webHidden/>
              </w:rPr>
              <w:fldChar w:fldCharType="begin"/>
            </w:r>
            <w:r w:rsidRPr="008B594E">
              <w:rPr>
                <w:webHidden/>
              </w:rPr>
              <w:instrText xml:space="preserve"> PAGEREF _Toc96890517 \h </w:instrText>
            </w:r>
            <w:r w:rsidRPr="008B594E">
              <w:rPr>
                <w:webHidden/>
              </w:rPr>
            </w:r>
            <w:r w:rsidRPr="008B594E">
              <w:rPr>
                <w:webHidden/>
              </w:rPr>
              <w:fldChar w:fldCharType="separate"/>
            </w:r>
            <w:r w:rsidRPr="008B594E">
              <w:rPr>
                <w:webHidden/>
              </w:rPr>
              <w:t>26</w:t>
            </w:r>
            <w:r w:rsidRPr="008B594E">
              <w:rPr>
                <w:webHidden/>
              </w:rPr>
              <w:fldChar w:fldCharType="end"/>
            </w:r>
          </w:hyperlink>
        </w:p>
        <w:p w14:paraId="4DFD345F" w14:textId="138382C3" w:rsidR="000843AA" w:rsidRPr="008B594E" w:rsidRDefault="000843AA">
          <w:pPr>
            <w:pStyle w:val="TOC3"/>
            <w:tabs>
              <w:tab w:val="left" w:pos="2010"/>
              <w:tab w:val="right" w:leader="dot" w:pos="10075"/>
            </w:tabs>
            <w:rPr>
              <w:rFonts w:asciiTheme="minorHAnsi" w:eastAsiaTheme="minorEastAsia" w:hAnsiTheme="minorHAnsi" w:cstheme="minorBidi"/>
              <w:sz w:val="22"/>
              <w:szCs w:val="22"/>
            </w:rPr>
          </w:pPr>
          <w:hyperlink w:anchor="_Toc96890518" w:history="1">
            <w:r w:rsidRPr="008B594E">
              <w:rPr>
                <w:rStyle w:val="Hyperlink"/>
              </w:rPr>
              <w:t>3.4.3.</w:t>
            </w:r>
            <w:r w:rsidRPr="008B594E">
              <w:rPr>
                <w:rFonts w:asciiTheme="minorHAnsi" w:eastAsiaTheme="minorEastAsia" w:hAnsiTheme="minorHAnsi" w:cstheme="minorBidi"/>
                <w:sz w:val="22"/>
                <w:szCs w:val="22"/>
              </w:rPr>
              <w:tab/>
            </w:r>
            <w:r w:rsidRPr="008B594E">
              <w:rPr>
                <w:rStyle w:val="Hyperlink"/>
              </w:rPr>
              <w:t>Изпълнение на седмични заявки</w:t>
            </w:r>
            <w:r w:rsidRPr="008B594E">
              <w:rPr>
                <w:webHidden/>
              </w:rPr>
              <w:tab/>
            </w:r>
            <w:r w:rsidRPr="008B594E">
              <w:rPr>
                <w:webHidden/>
              </w:rPr>
              <w:fldChar w:fldCharType="begin"/>
            </w:r>
            <w:r w:rsidRPr="008B594E">
              <w:rPr>
                <w:webHidden/>
              </w:rPr>
              <w:instrText xml:space="preserve"> PAGEREF _Toc96890518 \h </w:instrText>
            </w:r>
            <w:r w:rsidRPr="008B594E">
              <w:rPr>
                <w:webHidden/>
              </w:rPr>
            </w:r>
            <w:r w:rsidRPr="008B594E">
              <w:rPr>
                <w:webHidden/>
              </w:rPr>
              <w:fldChar w:fldCharType="separate"/>
            </w:r>
            <w:r w:rsidRPr="008B594E">
              <w:rPr>
                <w:webHidden/>
              </w:rPr>
              <w:t>26</w:t>
            </w:r>
            <w:r w:rsidRPr="008B594E">
              <w:rPr>
                <w:webHidden/>
              </w:rPr>
              <w:fldChar w:fldCharType="end"/>
            </w:r>
          </w:hyperlink>
        </w:p>
        <w:p w14:paraId="05CF0FDC" w14:textId="59292A94" w:rsidR="000843AA" w:rsidRPr="008B594E" w:rsidRDefault="000843AA">
          <w:pPr>
            <w:pStyle w:val="TOC2"/>
            <w:tabs>
              <w:tab w:val="left" w:pos="1760"/>
              <w:tab w:val="right" w:leader="dot" w:pos="10075"/>
            </w:tabs>
            <w:rPr>
              <w:rFonts w:asciiTheme="minorHAnsi" w:eastAsiaTheme="minorEastAsia" w:hAnsiTheme="minorHAnsi" w:cstheme="minorBidi"/>
              <w:sz w:val="22"/>
              <w:szCs w:val="22"/>
            </w:rPr>
          </w:pPr>
          <w:hyperlink w:anchor="_Toc96890519" w:history="1">
            <w:r w:rsidRPr="008B594E">
              <w:rPr>
                <w:rStyle w:val="Hyperlink"/>
              </w:rPr>
              <w:t>3.5.</w:t>
            </w:r>
            <w:r w:rsidRPr="008B594E">
              <w:rPr>
                <w:rFonts w:asciiTheme="minorHAnsi" w:eastAsiaTheme="minorEastAsia" w:hAnsiTheme="minorHAnsi" w:cstheme="minorBidi"/>
                <w:sz w:val="22"/>
                <w:szCs w:val="22"/>
              </w:rPr>
              <w:tab/>
            </w:r>
            <w:r w:rsidRPr="008B594E">
              <w:rPr>
                <w:rStyle w:val="Hyperlink"/>
              </w:rPr>
              <w:t>Филтриране на информация</w:t>
            </w:r>
            <w:r w:rsidRPr="008B594E">
              <w:rPr>
                <w:webHidden/>
              </w:rPr>
              <w:tab/>
            </w:r>
            <w:r w:rsidRPr="008B594E">
              <w:rPr>
                <w:webHidden/>
              </w:rPr>
              <w:fldChar w:fldCharType="begin"/>
            </w:r>
            <w:r w:rsidRPr="008B594E">
              <w:rPr>
                <w:webHidden/>
              </w:rPr>
              <w:instrText xml:space="preserve"> PAGEREF _Toc96890519 \h </w:instrText>
            </w:r>
            <w:r w:rsidRPr="008B594E">
              <w:rPr>
                <w:webHidden/>
              </w:rPr>
            </w:r>
            <w:r w:rsidRPr="008B594E">
              <w:rPr>
                <w:webHidden/>
              </w:rPr>
              <w:fldChar w:fldCharType="separate"/>
            </w:r>
            <w:r w:rsidRPr="008B594E">
              <w:rPr>
                <w:webHidden/>
              </w:rPr>
              <w:t>28</w:t>
            </w:r>
            <w:r w:rsidRPr="008B594E">
              <w:rPr>
                <w:webHidden/>
              </w:rPr>
              <w:fldChar w:fldCharType="end"/>
            </w:r>
          </w:hyperlink>
        </w:p>
        <w:p w14:paraId="73A01B3F" w14:textId="71AF1C7A" w:rsidR="000843AA" w:rsidRPr="008B594E" w:rsidRDefault="000843AA">
          <w:pPr>
            <w:pStyle w:val="TOC3"/>
            <w:tabs>
              <w:tab w:val="left" w:pos="2010"/>
              <w:tab w:val="right" w:leader="dot" w:pos="10075"/>
            </w:tabs>
            <w:rPr>
              <w:rFonts w:asciiTheme="minorHAnsi" w:eastAsiaTheme="minorEastAsia" w:hAnsiTheme="minorHAnsi" w:cstheme="minorBidi"/>
              <w:sz w:val="22"/>
              <w:szCs w:val="22"/>
            </w:rPr>
          </w:pPr>
          <w:hyperlink w:anchor="_Toc96890520" w:history="1">
            <w:r w:rsidRPr="008B594E">
              <w:rPr>
                <w:rStyle w:val="Hyperlink"/>
              </w:rPr>
              <w:t>3.5.1.</w:t>
            </w:r>
            <w:r w:rsidRPr="008B594E">
              <w:rPr>
                <w:rFonts w:asciiTheme="minorHAnsi" w:eastAsiaTheme="minorEastAsia" w:hAnsiTheme="minorHAnsi" w:cstheme="minorBidi"/>
                <w:sz w:val="22"/>
                <w:szCs w:val="22"/>
              </w:rPr>
              <w:tab/>
            </w:r>
            <w:r w:rsidRPr="008B594E">
              <w:rPr>
                <w:rStyle w:val="Hyperlink"/>
              </w:rPr>
              <w:t>Основни шаблони и изпълнение</w:t>
            </w:r>
            <w:r w:rsidRPr="008B594E">
              <w:rPr>
                <w:webHidden/>
              </w:rPr>
              <w:tab/>
            </w:r>
            <w:r w:rsidRPr="008B594E">
              <w:rPr>
                <w:webHidden/>
              </w:rPr>
              <w:fldChar w:fldCharType="begin"/>
            </w:r>
            <w:r w:rsidRPr="008B594E">
              <w:rPr>
                <w:webHidden/>
              </w:rPr>
              <w:instrText xml:space="preserve"> PAGEREF _Toc96890520 \h </w:instrText>
            </w:r>
            <w:r w:rsidRPr="008B594E">
              <w:rPr>
                <w:webHidden/>
              </w:rPr>
            </w:r>
            <w:r w:rsidRPr="008B594E">
              <w:rPr>
                <w:webHidden/>
              </w:rPr>
              <w:fldChar w:fldCharType="separate"/>
            </w:r>
            <w:r w:rsidRPr="008B594E">
              <w:rPr>
                <w:webHidden/>
              </w:rPr>
              <w:t>30</w:t>
            </w:r>
            <w:r w:rsidRPr="008B594E">
              <w:rPr>
                <w:webHidden/>
              </w:rPr>
              <w:fldChar w:fldCharType="end"/>
            </w:r>
          </w:hyperlink>
        </w:p>
        <w:p w14:paraId="60424628" w14:textId="46A6FAC0" w:rsidR="000843AA" w:rsidRPr="008B594E" w:rsidRDefault="000843AA">
          <w:pPr>
            <w:pStyle w:val="TOC3"/>
            <w:tabs>
              <w:tab w:val="left" w:pos="2010"/>
              <w:tab w:val="right" w:leader="dot" w:pos="10075"/>
            </w:tabs>
            <w:rPr>
              <w:rFonts w:asciiTheme="minorHAnsi" w:eastAsiaTheme="minorEastAsia" w:hAnsiTheme="minorHAnsi" w:cstheme="minorBidi"/>
              <w:sz w:val="22"/>
              <w:szCs w:val="22"/>
            </w:rPr>
          </w:pPr>
          <w:hyperlink w:anchor="_Toc96890521" w:history="1">
            <w:r w:rsidRPr="008B594E">
              <w:rPr>
                <w:rStyle w:val="Hyperlink"/>
              </w:rPr>
              <w:t>3.5.2.</w:t>
            </w:r>
            <w:r w:rsidRPr="008B594E">
              <w:rPr>
                <w:rFonts w:asciiTheme="minorHAnsi" w:eastAsiaTheme="minorEastAsia" w:hAnsiTheme="minorHAnsi" w:cstheme="minorBidi"/>
                <w:sz w:val="22"/>
                <w:szCs w:val="22"/>
              </w:rPr>
              <w:tab/>
            </w:r>
            <w:r w:rsidRPr="008B594E">
              <w:rPr>
                <w:rStyle w:val="Hyperlink"/>
              </w:rPr>
              <w:t>Структура на данните и извличане</w:t>
            </w:r>
            <w:r w:rsidRPr="008B594E">
              <w:rPr>
                <w:webHidden/>
              </w:rPr>
              <w:tab/>
            </w:r>
            <w:r w:rsidRPr="008B594E">
              <w:rPr>
                <w:webHidden/>
              </w:rPr>
              <w:fldChar w:fldCharType="begin"/>
            </w:r>
            <w:r w:rsidRPr="008B594E">
              <w:rPr>
                <w:webHidden/>
              </w:rPr>
              <w:instrText xml:space="preserve"> PAGEREF _Toc96890521 \h </w:instrText>
            </w:r>
            <w:r w:rsidRPr="008B594E">
              <w:rPr>
                <w:webHidden/>
              </w:rPr>
            </w:r>
            <w:r w:rsidRPr="008B594E">
              <w:rPr>
                <w:webHidden/>
              </w:rPr>
              <w:fldChar w:fldCharType="separate"/>
            </w:r>
            <w:r w:rsidRPr="008B594E">
              <w:rPr>
                <w:webHidden/>
              </w:rPr>
              <w:t>31</w:t>
            </w:r>
            <w:r w:rsidRPr="008B594E">
              <w:rPr>
                <w:webHidden/>
              </w:rPr>
              <w:fldChar w:fldCharType="end"/>
            </w:r>
          </w:hyperlink>
        </w:p>
        <w:p w14:paraId="698A598D" w14:textId="53EDE7A7" w:rsidR="000843AA" w:rsidRPr="008B594E" w:rsidRDefault="000843AA">
          <w:pPr>
            <w:pStyle w:val="TOC3"/>
            <w:tabs>
              <w:tab w:val="left" w:pos="2010"/>
              <w:tab w:val="right" w:leader="dot" w:pos="10075"/>
            </w:tabs>
            <w:rPr>
              <w:rFonts w:asciiTheme="minorHAnsi" w:eastAsiaTheme="minorEastAsia" w:hAnsiTheme="minorHAnsi" w:cstheme="minorBidi"/>
              <w:sz w:val="22"/>
              <w:szCs w:val="22"/>
            </w:rPr>
          </w:pPr>
          <w:hyperlink w:anchor="_Toc96890522" w:history="1">
            <w:r w:rsidRPr="008B594E">
              <w:rPr>
                <w:rStyle w:val="Hyperlink"/>
              </w:rPr>
              <w:t>3.5.3.</w:t>
            </w:r>
            <w:r w:rsidRPr="008B594E">
              <w:rPr>
                <w:rFonts w:asciiTheme="minorHAnsi" w:eastAsiaTheme="minorEastAsia" w:hAnsiTheme="minorHAnsi" w:cstheme="minorBidi"/>
                <w:sz w:val="22"/>
                <w:szCs w:val="22"/>
              </w:rPr>
              <w:tab/>
            </w:r>
            <w:r w:rsidRPr="008B594E">
              <w:rPr>
                <w:rStyle w:val="Hyperlink"/>
              </w:rPr>
              <w:t>Технически подробности</w:t>
            </w:r>
            <w:r w:rsidRPr="008B594E">
              <w:rPr>
                <w:webHidden/>
              </w:rPr>
              <w:tab/>
            </w:r>
            <w:r w:rsidRPr="008B594E">
              <w:rPr>
                <w:webHidden/>
              </w:rPr>
              <w:fldChar w:fldCharType="begin"/>
            </w:r>
            <w:r w:rsidRPr="008B594E">
              <w:rPr>
                <w:webHidden/>
              </w:rPr>
              <w:instrText xml:space="preserve"> PAGEREF _Toc96890522 \h </w:instrText>
            </w:r>
            <w:r w:rsidRPr="008B594E">
              <w:rPr>
                <w:webHidden/>
              </w:rPr>
            </w:r>
            <w:r w:rsidRPr="008B594E">
              <w:rPr>
                <w:webHidden/>
              </w:rPr>
              <w:fldChar w:fldCharType="separate"/>
            </w:r>
            <w:r w:rsidRPr="008B594E">
              <w:rPr>
                <w:webHidden/>
              </w:rPr>
              <w:t>32</w:t>
            </w:r>
            <w:r w:rsidRPr="008B594E">
              <w:rPr>
                <w:webHidden/>
              </w:rPr>
              <w:fldChar w:fldCharType="end"/>
            </w:r>
          </w:hyperlink>
        </w:p>
        <w:p w14:paraId="7B9A5B13" w14:textId="4971E63A" w:rsidR="000843AA" w:rsidRPr="008B594E" w:rsidRDefault="000843AA">
          <w:pPr>
            <w:pStyle w:val="TOC2"/>
            <w:tabs>
              <w:tab w:val="left" w:pos="1760"/>
              <w:tab w:val="right" w:leader="dot" w:pos="10075"/>
            </w:tabs>
            <w:rPr>
              <w:rFonts w:asciiTheme="minorHAnsi" w:eastAsiaTheme="minorEastAsia" w:hAnsiTheme="minorHAnsi" w:cstheme="minorBidi"/>
              <w:sz w:val="22"/>
              <w:szCs w:val="22"/>
            </w:rPr>
          </w:pPr>
          <w:hyperlink w:anchor="_Toc96890523" w:history="1">
            <w:r w:rsidRPr="008B594E">
              <w:rPr>
                <w:rStyle w:val="Hyperlink"/>
              </w:rPr>
              <w:t>3.6.</w:t>
            </w:r>
            <w:r w:rsidRPr="008B594E">
              <w:rPr>
                <w:rFonts w:asciiTheme="minorHAnsi" w:eastAsiaTheme="minorEastAsia" w:hAnsiTheme="minorHAnsi" w:cstheme="minorBidi"/>
                <w:sz w:val="22"/>
                <w:szCs w:val="22"/>
              </w:rPr>
              <w:tab/>
            </w:r>
            <w:r w:rsidRPr="008B594E">
              <w:rPr>
                <w:rStyle w:val="Hyperlink"/>
              </w:rPr>
              <w:t>Експортиране на данни за месец</w:t>
            </w:r>
            <w:r w:rsidRPr="008B594E">
              <w:rPr>
                <w:webHidden/>
              </w:rPr>
              <w:tab/>
            </w:r>
            <w:r w:rsidRPr="008B594E">
              <w:rPr>
                <w:webHidden/>
              </w:rPr>
              <w:fldChar w:fldCharType="begin"/>
            </w:r>
            <w:r w:rsidRPr="008B594E">
              <w:rPr>
                <w:webHidden/>
              </w:rPr>
              <w:instrText xml:space="preserve"> PAGEREF _Toc96890523 \h </w:instrText>
            </w:r>
            <w:r w:rsidRPr="008B594E">
              <w:rPr>
                <w:webHidden/>
              </w:rPr>
            </w:r>
            <w:r w:rsidRPr="008B594E">
              <w:rPr>
                <w:webHidden/>
              </w:rPr>
              <w:fldChar w:fldCharType="separate"/>
            </w:r>
            <w:r w:rsidRPr="008B594E">
              <w:rPr>
                <w:webHidden/>
              </w:rPr>
              <w:t>32</w:t>
            </w:r>
            <w:r w:rsidRPr="008B594E">
              <w:rPr>
                <w:webHidden/>
              </w:rPr>
              <w:fldChar w:fldCharType="end"/>
            </w:r>
          </w:hyperlink>
        </w:p>
        <w:p w14:paraId="6BA4D479" w14:textId="7F38D1B3" w:rsidR="000843AA" w:rsidRPr="008B594E" w:rsidRDefault="000843AA">
          <w:pPr>
            <w:pStyle w:val="TOC3"/>
            <w:tabs>
              <w:tab w:val="left" w:pos="2010"/>
              <w:tab w:val="right" w:leader="dot" w:pos="10075"/>
            </w:tabs>
            <w:rPr>
              <w:rFonts w:asciiTheme="minorHAnsi" w:eastAsiaTheme="minorEastAsia" w:hAnsiTheme="minorHAnsi" w:cstheme="minorBidi"/>
              <w:sz w:val="22"/>
              <w:szCs w:val="22"/>
            </w:rPr>
          </w:pPr>
          <w:hyperlink w:anchor="_Toc96890524" w:history="1">
            <w:r w:rsidRPr="008B594E">
              <w:rPr>
                <w:rStyle w:val="Hyperlink"/>
              </w:rPr>
              <w:t>3.6.1.</w:t>
            </w:r>
            <w:r w:rsidRPr="008B594E">
              <w:rPr>
                <w:rFonts w:asciiTheme="minorHAnsi" w:eastAsiaTheme="minorEastAsia" w:hAnsiTheme="minorHAnsi" w:cstheme="minorBidi"/>
                <w:sz w:val="22"/>
                <w:szCs w:val="22"/>
              </w:rPr>
              <w:tab/>
            </w:r>
            <w:r w:rsidRPr="008B594E">
              <w:rPr>
                <w:rStyle w:val="Hyperlink"/>
              </w:rPr>
              <w:t>Допълнителна обработка</w:t>
            </w:r>
            <w:r w:rsidRPr="008B594E">
              <w:rPr>
                <w:webHidden/>
              </w:rPr>
              <w:tab/>
            </w:r>
            <w:r w:rsidRPr="008B594E">
              <w:rPr>
                <w:webHidden/>
              </w:rPr>
              <w:fldChar w:fldCharType="begin"/>
            </w:r>
            <w:r w:rsidRPr="008B594E">
              <w:rPr>
                <w:webHidden/>
              </w:rPr>
              <w:instrText xml:space="preserve"> PAGEREF _Toc96890524 \h </w:instrText>
            </w:r>
            <w:r w:rsidRPr="008B594E">
              <w:rPr>
                <w:webHidden/>
              </w:rPr>
            </w:r>
            <w:r w:rsidRPr="008B594E">
              <w:rPr>
                <w:webHidden/>
              </w:rPr>
              <w:fldChar w:fldCharType="separate"/>
            </w:r>
            <w:r w:rsidRPr="008B594E">
              <w:rPr>
                <w:webHidden/>
              </w:rPr>
              <w:t>33</w:t>
            </w:r>
            <w:r w:rsidRPr="008B594E">
              <w:rPr>
                <w:webHidden/>
              </w:rPr>
              <w:fldChar w:fldCharType="end"/>
            </w:r>
          </w:hyperlink>
        </w:p>
        <w:p w14:paraId="2D780771" w14:textId="16D93353" w:rsidR="000843AA" w:rsidRPr="008B594E" w:rsidRDefault="000843AA">
          <w:pPr>
            <w:pStyle w:val="TOC3"/>
            <w:tabs>
              <w:tab w:val="left" w:pos="2010"/>
              <w:tab w:val="right" w:leader="dot" w:pos="10075"/>
            </w:tabs>
            <w:rPr>
              <w:rFonts w:asciiTheme="minorHAnsi" w:eastAsiaTheme="minorEastAsia" w:hAnsiTheme="minorHAnsi" w:cstheme="minorBidi"/>
              <w:sz w:val="22"/>
              <w:szCs w:val="22"/>
            </w:rPr>
          </w:pPr>
          <w:hyperlink w:anchor="_Toc96890525" w:history="1">
            <w:r w:rsidRPr="008B594E">
              <w:rPr>
                <w:rStyle w:val="Hyperlink"/>
              </w:rPr>
              <w:t>3.6.2.</w:t>
            </w:r>
            <w:r w:rsidRPr="008B594E">
              <w:rPr>
                <w:rFonts w:asciiTheme="minorHAnsi" w:eastAsiaTheme="minorEastAsia" w:hAnsiTheme="minorHAnsi" w:cstheme="minorBidi"/>
                <w:sz w:val="22"/>
                <w:szCs w:val="22"/>
              </w:rPr>
              <w:tab/>
            </w:r>
            <w:r w:rsidRPr="008B594E">
              <w:rPr>
                <w:rStyle w:val="Hyperlink"/>
              </w:rPr>
              <w:t>Примерна обработка</w:t>
            </w:r>
            <w:r w:rsidRPr="008B594E">
              <w:rPr>
                <w:webHidden/>
              </w:rPr>
              <w:tab/>
            </w:r>
            <w:r w:rsidRPr="008B594E">
              <w:rPr>
                <w:webHidden/>
              </w:rPr>
              <w:fldChar w:fldCharType="begin"/>
            </w:r>
            <w:r w:rsidRPr="008B594E">
              <w:rPr>
                <w:webHidden/>
              </w:rPr>
              <w:instrText xml:space="preserve"> PAGEREF _Toc96890525 \h </w:instrText>
            </w:r>
            <w:r w:rsidRPr="008B594E">
              <w:rPr>
                <w:webHidden/>
              </w:rPr>
            </w:r>
            <w:r w:rsidRPr="008B594E">
              <w:rPr>
                <w:webHidden/>
              </w:rPr>
              <w:fldChar w:fldCharType="separate"/>
            </w:r>
            <w:r w:rsidRPr="008B594E">
              <w:rPr>
                <w:webHidden/>
              </w:rPr>
              <w:t>34</w:t>
            </w:r>
            <w:r w:rsidRPr="008B594E">
              <w:rPr>
                <w:webHidden/>
              </w:rPr>
              <w:fldChar w:fldCharType="end"/>
            </w:r>
          </w:hyperlink>
        </w:p>
        <w:p w14:paraId="70C239AA" w14:textId="30DEFE2E" w:rsidR="000843AA" w:rsidRPr="008B594E" w:rsidRDefault="000843AA">
          <w:pPr>
            <w:pStyle w:val="TOC3"/>
            <w:tabs>
              <w:tab w:val="left" w:pos="2010"/>
              <w:tab w:val="right" w:leader="dot" w:pos="10075"/>
            </w:tabs>
            <w:rPr>
              <w:rFonts w:asciiTheme="minorHAnsi" w:eastAsiaTheme="minorEastAsia" w:hAnsiTheme="minorHAnsi" w:cstheme="minorBidi"/>
              <w:sz w:val="22"/>
              <w:szCs w:val="22"/>
            </w:rPr>
          </w:pPr>
          <w:hyperlink w:anchor="_Toc96890526" w:history="1">
            <w:r w:rsidRPr="008B594E">
              <w:rPr>
                <w:rStyle w:val="Hyperlink"/>
              </w:rPr>
              <w:t>3.6.3.</w:t>
            </w:r>
            <w:r w:rsidRPr="008B594E">
              <w:rPr>
                <w:rFonts w:asciiTheme="minorHAnsi" w:eastAsiaTheme="minorEastAsia" w:hAnsiTheme="minorHAnsi" w:cstheme="minorBidi"/>
                <w:sz w:val="22"/>
                <w:szCs w:val="22"/>
              </w:rPr>
              <w:tab/>
            </w:r>
            <w:r w:rsidRPr="008B594E">
              <w:rPr>
                <w:rStyle w:val="Hyperlink"/>
              </w:rPr>
              <w:t>Попълване на информацията</w:t>
            </w:r>
            <w:r w:rsidRPr="008B594E">
              <w:rPr>
                <w:webHidden/>
              </w:rPr>
              <w:tab/>
            </w:r>
            <w:r w:rsidRPr="008B594E">
              <w:rPr>
                <w:webHidden/>
              </w:rPr>
              <w:fldChar w:fldCharType="begin"/>
            </w:r>
            <w:r w:rsidRPr="008B594E">
              <w:rPr>
                <w:webHidden/>
              </w:rPr>
              <w:instrText xml:space="preserve"> PAGEREF _Toc96890526 \h </w:instrText>
            </w:r>
            <w:r w:rsidRPr="008B594E">
              <w:rPr>
                <w:webHidden/>
              </w:rPr>
            </w:r>
            <w:r w:rsidRPr="008B594E">
              <w:rPr>
                <w:webHidden/>
              </w:rPr>
              <w:fldChar w:fldCharType="separate"/>
            </w:r>
            <w:r w:rsidRPr="008B594E">
              <w:rPr>
                <w:webHidden/>
              </w:rPr>
              <w:t>35</w:t>
            </w:r>
            <w:r w:rsidRPr="008B594E">
              <w:rPr>
                <w:webHidden/>
              </w:rPr>
              <w:fldChar w:fldCharType="end"/>
            </w:r>
          </w:hyperlink>
        </w:p>
        <w:p w14:paraId="662B10C3" w14:textId="1A5C7340" w:rsidR="000843AA" w:rsidRPr="008B594E" w:rsidRDefault="000843AA">
          <w:pPr>
            <w:pStyle w:val="TOC3"/>
            <w:tabs>
              <w:tab w:val="left" w:pos="2010"/>
              <w:tab w:val="right" w:leader="dot" w:pos="10075"/>
            </w:tabs>
            <w:rPr>
              <w:rFonts w:asciiTheme="minorHAnsi" w:eastAsiaTheme="minorEastAsia" w:hAnsiTheme="minorHAnsi" w:cstheme="minorBidi"/>
              <w:sz w:val="22"/>
              <w:szCs w:val="22"/>
            </w:rPr>
          </w:pPr>
          <w:hyperlink w:anchor="_Toc96890527" w:history="1">
            <w:r w:rsidRPr="008B594E">
              <w:rPr>
                <w:rStyle w:val="Hyperlink"/>
              </w:rPr>
              <w:t>3.6.4.</w:t>
            </w:r>
            <w:r w:rsidRPr="008B594E">
              <w:rPr>
                <w:rFonts w:asciiTheme="minorHAnsi" w:eastAsiaTheme="minorEastAsia" w:hAnsiTheme="minorHAnsi" w:cstheme="minorBidi"/>
                <w:sz w:val="22"/>
                <w:szCs w:val="22"/>
              </w:rPr>
              <w:tab/>
            </w:r>
            <w:r w:rsidRPr="008B594E">
              <w:rPr>
                <w:rStyle w:val="Hyperlink"/>
              </w:rPr>
              <w:t>Технически подробности</w:t>
            </w:r>
            <w:r w:rsidRPr="008B594E">
              <w:rPr>
                <w:webHidden/>
              </w:rPr>
              <w:tab/>
            </w:r>
            <w:r w:rsidRPr="008B594E">
              <w:rPr>
                <w:webHidden/>
              </w:rPr>
              <w:fldChar w:fldCharType="begin"/>
            </w:r>
            <w:r w:rsidRPr="008B594E">
              <w:rPr>
                <w:webHidden/>
              </w:rPr>
              <w:instrText xml:space="preserve"> PAGEREF _Toc96890527 \h </w:instrText>
            </w:r>
            <w:r w:rsidRPr="008B594E">
              <w:rPr>
                <w:webHidden/>
              </w:rPr>
            </w:r>
            <w:r w:rsidRPr="008B594E">
              <w:rPr>
                <w:webHidden/>
              </w:rPr>
              <w:fldChar w:fldCharType="separate"/>
            </w:r>
            <w:r w:rsidRPr="008B594E">
              <w:rPr>
                <w:webHidden/>
              </w:rPr>
              <w:t>35</w:t>
            </w:r>
            <w:r w:rsidRPr="008B594E">
              <w:rPr>
                <w:webHidden/>
              </w:rPr>
              <w:fldChar w:fldCharType="end"/>
            </w:r>
          </w:hyperlink>
        </w:p>
        <w:p w14:paraId="1D2EF929" w14:textId="01F7C937" w:rsidR="000843AA" w:rsidRPr="008B594E" w:rsidRDefault="000843AA">
          <w:pPr>
            <w:pStyle w:val="TOC3"/>
            <w:tabs>
              <w:tab w:val="left" w:pos="2010"/>
              <w:tab w:val="right" w:leader="dot" w:pos="10075"/>
            </w:tabs>
            <w:rPr>
              <w:rFonts w:asciiTheme="minorHAnsi" w:eastAsiaTheme="minorEastAsia" w:hAnsiTheme="minorHAnsi" w:cstheme="minorBidi"/>
              <w:sz w:val="22"/>
              <w:szCs w:val="22"/>
            </w:rPr>
          </w:pPr>
          <w:hyperlink w:anchor="_Toc96890528" w:history="1">
            <w:r w:rsidRPr="008B594E">
              <w:rPr>
                <w:rStyle w:val="Hyperlink"/>
              </w:rPr>
              <w:t>3.6.5.</w:t>
            </w:r>
            <w:r w:rsidRPr="008B594E">
              <w:rPr>
                <w:rFonts w:asciiTheme="minorHAnsi" w:eastAsiaTheme="minorEastAsia" w:hAnsiTheme="minorHAnsi" w:cstheme="minorBidi"/>
                <w:sz w:val="22"/>
                <w:szCs w:val="22"/>
              </w:rPr>
              <w:tab/>
            </w:r>
            <w:r w:rsidRPr="008B594E">
              <w:rPr>
                <w:rStyle w:val="Hyperlink"/>
              </w:rPr>
              <w:t>Производителност</w:t>
            </w:r>
            <w:r w:rsidRPr="008B594E">
              <w:rPr>
                <w:webHidden/>
              </w:rPr>
              <w:tab/>
            </w:r>
            <w:r w:rsidRPr="008B594E">
              <w:rPr>
                <w:webHidden/>
              </w:rPr>
              <w:fldChar w:fldCharType="begin"/>
            </w:r>
            <w:r w:rsidRPr="008B594E">
              <w:rPr>
                <w:webHidden/>
              </w:rPr>
              <w:instrText xml:space="preserve"> PAGEREF _Toc96890528 \h </w:instrText>
            </w:r>
            <w:r w:rsidRPr="008B594E">
              <w:rPr>
                <w:webHidden/>
              </w:rPr>
            </w:r>
            <w:r w:rsidRPr="008B594E">
              <w:rPr>
                <w:webHidden/>
              </w:rPr>
              <w:fldChar w:fldCharType="separate"/>
            </w:r>
            <w:r w:rsidRPr="008B594E">
              <w:rPr>
                <w:webHidden/>
              </w:rPr>
              <w:t>36</w:t>
            </w:r>
            <w:r w:rsidRPr="008B594E">
              <w:rPr>
                <w:webHidden/>
              </w:rPr>
              <w:fldChar w:fldCharType="end"/>
            </w:r>
          </w:hyperlink>
        </w:p>
        <w:p w14:paraId="2E195816" w14:textId="594AE0B1" w:rsidR="000843AA" w:rsidRPr="008B594E" w:rsidRDefault="000843AA">
          <w:pPr>
            <w:pStyle w:val="TOC3"/>
            <w:tabs>
              <w:tab w:val="left" w:pos="2010"/>
              <w:tab w:val="right" w:leader="dot" w:pos="10075"/>
            </w:tabs>
            <w:rPr>
              <w:rFonts w:asciiTheme="minorHAnsi" w:eastAsiaTheme="minorEastAsia" w:hAnsiTheme="minorHAnsi" w:cstheme="minorBidi"/>
              <w:sz w:val="22"/>
              <w:szCs w:val="22"/>
            </w:rPr>
          </w:pPr>
          <w:hyperlink w:anchor="_Toc96890529" w:history="1">
            <w:r w:rsidRPr="008B594E">
              <w:rPr>
                <w:rStyle w:val="Hyperlink"/>
              </w:rPr>
              <w:t>3.6.6.</w:t>
            </w:r>
            <w:r w:rsidRPr="008B594E">
              <w:rPr>
                <w:rFonts w:asciiTheme="minorHAnsi" w:eastAsiaTheme="minorEastAsia" w:hAnsiTheme="minorHAnsi" w:cstheme="minorBidi"/>
                <w:sz w:val="22"/>
                <w:szCs w:val="22"/>
              </w:rPr>
              <w:tab/>
            </w:r>
            <w:r w:rsidRPr="008B594E">
              <w:rPr>
                <w:rStyle w:val="Hyperlink"/>
              </w:rPr>
              <w:t>Точност на данните</w:t>
            </w:r>
            <w:r w:rsidRPr="008B594E">
              <w:rPr>
                <w:webHidden/>
              </w:rPr>
              <w:tab/>
            </w:r>
            <w:r w:rsidRPr="008B594E">
              <w:rPr>
                <w:webHidden/>
              </w:rPr>
              <w:fldChar w:fldCharType="begin"/>
            </w:r>
            <w:r w:rsidRPr="008B594E">
              <w:rPr>
                <w:webHidden/>
              </w:rPr>
              <w:instrText xml:space="preserve"> PAGEREF _Toc96890529 \h </w:instrText>
            </w:r>
            <w:r w:rsidRPr="008B594E">
              <w:rPr>
                <w:webHidden/>
              </w:rPr>
            </w:r>
            <w:r w:rsidRPr="008B594E">
              <w:rPr>
                <w:webHidden/>
              </w:rPr>
              <w:fldChar w:fldCharType="separate"/>
            </w:r>
            <w:r w:rsidRPr="008B594E">
              <w:rPr>
                <w:webHidden/>
              </w:rPr>
              <w:t>39</w:t>
            </w:r>
            <w:r w:rsidRPr="008B594E">
              <w:rPr>
                <w:webHidden/>
              </w:rPr>
              <w:fldChar w:fldCharType="end"/>
            </w:r>
          </w:hyperlink>
        </w:p>
        <w:p w14:paraId="1D5514B1" w14:textId="0A0C1A41" w:rsidR="000843AA" w:rsidRPr="008B594E" w:rsidRDefault="000843AA">
          <w:pPr>
            <w:pStyle w:val="TOC2"/>
            <w:tabs>
              <w:tab w:val="left" w:pos="1760"/>
              <w:tab w:val="right" w:leader="dot" w:pos="10075"/>
            </w:tabs>
            <w:rPr>
              <w:rFonts w:asciiTheme="minorHAnsi" w:eastAsiaTheme="minorEastAsia" w:hAnsiTheme="minorHAnsi" w:cstheme="minorBidi"/>
              <w:sz w:val="22"/>
              <w:szCs w:val="22"/>
            </w:rPr>
          </w:pPr>
          <w:hyperlink w:anchor="_Toc96890530" w:history="1">
            <w:r w:rsidRPr="008B594E">
              <w:rPr>
                <w:rStyle w:val="Hyperlink"/>
              </w:rPr>
              <w:t>3.7.</w:t>
            </w:r>
            <w:r w:rsidRPr="008B594E">
              <w:rPr>
                <w:rFonts w:asciiTheme="minorHAnsi" w:eastAsiaTheme="minorEastAsia" w:hAnsiTheme="minorHAnsi" w:cstheme="minorBidi"/>
                <w:sz w:val="22"/>
                <w:szCs w:val="22"/>
              </w:rPr>
              <w:tab/>
            </w:r>
            <w:r w:rsidRPr="008B594E">
              <w:rPr>
                <w:rStyle w:val="Hyperlink"/>
              </w:rPr>
              <w:t>Експортиране на програма за седмицата</w:t>
            </w:r>
            <w:r w:rsidRPr="008B594E">
              <w:rPr>
                <w:webHidden/>
              </w:rPr>
              <w:tab/>
            </w:r>
            <w:r w:rsidRPr="008B594E">
              <w:rPr>
                <w:webHidden/>
              </w:rPr>
              <w:fldChar w:fldCharType="begin"/>
            </w:r>
            <w:r w:rsidRPr="008B594E">
              <w:rPr>
                <w:webHidden/>
              </w:rPr>
              <w:instrText xml:space="preserve"> PAGEREF _Toc96890530 \h </w:instrText>
            </w:r>
            <w:r w:rsidRPr="008B594E">
              <w:rPr>
                <w:webHidden/>
              </w:rPr>
            </w:r>
            <w:r w:rsidRPr="008B594E">
              <w:rPr>
                <w:webHidden/>
              </w:rPr>
              <w:fldChar w:fldCharType="separate"/>
            </w:r>
            <w:r w:rsidRPr="008B594E">
              <w:rPr>
                <w:webHidden/>
              </w:rPr>
              <w:t>40</w:t>
            </w:r>
            <w:r w:rsidRPr="008B594E">
              <w:rPr>
                <w:webHidden/>
              </w:rPr>
              <w:fldChar w:fldCharType="end"/>
            </w:r>
          </w:hyperlink>
        </w:p>
        <w:p w14:paraId="640795D4" w14:textId="7E798C96" w:rsidR="000843AA" w:rsidRPr="008B594E" w:rsidRDefault="000843AA">
          <w:pPr>
            <w:pStyle w:val="TOC3"/>
            <w:tabs>
              <w:tab w:val="left" w:pos="2010"/>
              <w:tab w:val="right" w:leader="dot" w:pos="10075"/>
            </w:tabs>
            <w:rPr>
              <w:rFonts w:asciiTheme="minorHAnsi" w:eastAsiaTheme="minorEastAsia" w:hAnsiTheme="minorHAnsi" w:cstheme="minorBidi"/>
              <w:sz w:val="22"/>
              <w:szCs w:val="22"/>
            </w:rPr>
          </w:pPr>
          <w:hyperlink w:anchor="_Toc96890531" w:history="1">
            <w:r w:rsidRPr="008B594E">
              <w:rPr>
                <w:rStyle w:val="Hyperlink"/>
              </w:rPr>
              <w:t>3.7.1.</w:t>
            </w:r>
            <w:r w:rsidRPr="008B594E">
              <w:rPr>
                <w:rFonts w:asciiTheme="minorHAnsi" w:eastAsiaTheme="minorEastAsia" w:hAnsiTheme="minorHAnsi" w:cstheme="minorBidi"/>
                <w:sz w:val="22"/>
                <w:szCs w:val="22"/>
              </w:rPr>
              <w:tab/>
            </w:r>
            <w:r w:rsidRPr="008B594E">
              <w:rPr>
                <w:rStyle w:val="Hyperlink"/>
              </w:rPr>
              <w:t>Текстови файлове</w:t>
            </w:r>
            <w:r w:rsidRPr="008B594E">
              <w:rPr>
                <w:webHidden/>
              </w:rPr>
              <w:tab/>
            </w:r>
            <w:r w:rsidRPr="008B594E">
              <w:rPr>
                <w:webHidden/>
              </w:rPr>
              <w:fldChar w:fldCharType="begin"/>
            </w:r>
            <w:r w:rsidRPr="008B594E">
              <w:rPr>
                <w:webHidden/>
              </w:rPr>
              <w:instrText xml:space="preserve"> PAGEREF _Toc96890531 \h </w:instrText>
            </w:r>
            <w:r w:rsidRPr="008B594E">
              <w:rPr>
                <w:webHidden/>
              </w:rPr>
            </w:r>
            <w:r w:rsidRPr="008B594E">
              <w:rPr>
                <w:webHidden/>
              </w:rPr>
              <w:fldChar w:fldCharType="separate"/>
            </w:r>
            <w:r w:rsidRPr="008B594E">
              <w:rPr>
                <w:webHidden/>
              </w:rPr>
              <w:t>40</w:t>
            </w:r>
            <w:r w:rsidRPr="008B594E">
              <w:rPr>
                <w:webHidden/>
              </w:rPr>
              <w:fldChar w:fldCharType="end"/>
            </w:r>
          </w:hyperlink>
        </w:p>
        <w:p w14:paraId="120BC374" w14:textId="548A5961" w:rsidR="000843AA" w:rsidRPr="008B594E" w:rsidRDefault="000843AA">
          <w:pPr>
            <w:pStyle w:val="TOC3"/>
            <w:tabs>
              <w:tab w:val="left" w:pos="2010"/>
              <w:tab w:val="right" w:leader="dot" w:pos="10075"/>
            </w:tabs>
            <w:rPr>
              <w:rFonts w:asciiTheme="minorHAnsi" w:eastAsiaTheme="minorEastAsia" w:hAnsiTheme="minorHAnsi" w:cstheme="minorBidi"/>
              <w:sz w:val="22"/>
              <w:szCs w:val="22"/>
            </w:rPr>
          </w:pPr>
          <w:hyperlink w:anchor="_Toc96890532" w:history="1">
            <w:r w:rsidRPr="008B594E">
              <w:rPr>
                <w:rStyle w:val="Hyperlink"/>
              </w:rPr>
              <w:t>3.7.2.</w:t>
            </w:r>
            <w:r w:rsidRPr="008B594E">
              <w:rPr>
                <w:rFonts w:asciiTheme="minorHAnsi" w:eastAsiaTheme="minorEastAsia" w:hAnsiTheme="minorHAnsi" w:cstheme="minorBidi"/>
                <w:sz w:val="22"/>
                <w:szCs w:val="22"/>
              </w:rPr>
              <w:tab/>
            </w:r>
            <w:r w:rsidRPr="008B594E">
              <w:rPr>
                <w:rStyle w:val="Hyperlink"/>
              </w:rPr>
              <w:t>Файлове на Word</w:t>
            </w:r>
            <w:r w:rsidRPr="008B594E">
              <w:rPr>
                <w:webHidden/>
              </w:rPr>
              <w:tab/>
            </w:r>
            <w:r w:rsidRPr="008B594E">
              <w:rPr>
                <w:webHidden/>
              </w:rPr>
              <w:fldChar w:fldCharType="begin"/>
            </w:r>
            <w:r w:rsidRPr="008B594E">
              <w:rPr>
                <w:webHidden/>
              </w:rPr>
              <w:instrText xml:space="preserve"> PAGEREF _Toc96890532 \h </w:instrText>
            </w:r>
            <w:r w:rsidRPr="008B594E">
              <w:rPr>
                <w:webHidden/>
              </w:rPr>
            </w:r>
            <w:r w:rsidRPr="008B594E">
              <w:rPr>
                <w:webHidden/>
              </w:rPr>
              <w:fldChar w:fldCharType="separate"/>
            </w:r>
            <w:r w:rsidRPr="008B594E">
              <w:rPr>
                <w:webHidden/>
              </w:rPr>
              <w:t>40</w:t>
            </w:r>
            <w:r w:rsidRPr="008B594E">
              <w:rPr>
                <w:webHidden/>
              </w:rPr>
              <w:fldChar w:fldCharType="end"/>
            </w:r>
          </w:hyperlink>
        </w:p>
        <w:p w14:paraId="68560005" w14:textId="487EA44A" w:rsidR="000843AA" w:rsidRPr="008B594E" w:rsidRDefault="000843AA">
          <w:pPr>
            <w:pStyle w:val="TOC3"/>
            <w:tabs>
              <w:tab w:val="left" w:pos="2010"/>
              <w:tab w:val="right" w:leader="dot" w:pos="10075"/>
            </w:tabs>
            <w:rPr>
              <w:rFonts w:asciiTheme="minorHAnsi" w:eastAsiaTheme="minorEastAsia" w:hAnsiTheme="minorHAnsi" w:cstheme="minorBidi"/>
              <w:sz w:val="22"/>
              <w:szCs w:val="22"/>
            </w:rPr>
          </w:pPr>
          <w:hyperlink w:anchor="_Toc96890533" w:history="1">
            <w:r w:rsidRPr="008B594E">
              <w:rPr>
                <w:rStyle w:val="Hyperlink"/>
              </w:rPr>
              <w:t>3.7.3.</w:t>
            </w:r>
            <w:r w:rsidRPr="008B594E">
              <w:rPr>
                <w:rFonts w:asciiTheme="minorHAnsi" w:eastAsiaTheme="minorEastAsia" w:hAnsiTheme="minorHAnsi" w:cstheme="minorBidi"/>
                <w:sz w:val="22"/>
                <w:szCs w:val="22"/>
              </w:rPr>
              <w:tab/>
            </w:r>
            <w:r w:rsidRPr="008B594E">
              <w:rPr>
                <w:rStyle w:val="Hyperlink"/>
              </w:rPr>
              <w:t>Технически подробности</w:t>
            </w:r>
            <w:r w:rsidRPr="008B594E">
              <w:rPr>
                <w:webHidden/>
              </w:rPr>
              <w:tab/>
            </w:r>
            <w:r w:rsidRPr="008B594E">
              <w:rPr>
                <w:webHidden/>
              </w:rPr>
              <w:fldChar w:fldCharType="begin"/>
            </w:r>
            <w:r w:rsidRPr="008B594E">
              <w:rPr>
                <w:webHidden/>
              </w:rPr>
              <w:instrText xml:space="preserve"> PAGEREF _Toc96890533 \h </w:instrText>
            </w:r>
            <w:r w:rsidRPr="008B594E">
              <w:rPr>
                <w:webHidden/>
              </w:rPr>
            </w:r>
            <w:r w:rsidRPr="008B594E">
              <w:rPr>
                <w:webHidden/>
              </w:rPr>
              <w:fldChar w:fldCharType="separate"/>
            </w:r>
            <w:r w:rsidRPr="008B594E">
              <w:rPr>
                <w:webHidden/>
              </w:rPr>
              <w:t>40</w:t>
            </w:r>
            <w:r w:rsidRPr="008B594E">
              <w:rPr>
                <w:webHidden/>
              </w:rPr>
              <w:fldChar w:fldCharType="end"/>
            </w:r>
          </w:hyperlink>
        </w:p>
        <w:p w14:paraId="464BB993" w14:textId="2C865A0A" w:rsidR="000843AA" w:rsidRPr="008B594E" w:rsidRDefault="000843AA">
          <w:pPr>
            <w:pStyle w:val="TOC2"/>
            <w:tabs>
              <w:tab w:val="left" w:pos="1760"/>
              <w:tab w:val="right" w:leader="dot" w:pos="10075"/>
            </w:tabs>
            <w:rPr>
              <w:rFonts w:asciiTheme="minorHAnsi" w:eastAsiaTheme="minorEastAsia" w:hAnsiTheme="minorHAnsi" w:cstheme="minorBidi"/>
              <w:sz w:val="22"/>
              <w:szCs w:val="22"/>
            </w:rPr>
          </w:pPr>
          <w:hyperlink w:anchor="_Toc96890534" w:history="1">
            <w:r w:rsidRPr="008B594E">
              <w:rPr>
                <w:rStyle w:val="Hyperlink"/>
              </w:rPr>
              <w:t>3.8.</w:t>
            </w:r>
            <w:r w:rsidRPr="008B594E">
              <w:rPr>
                <w:rFonts w:asciiTheme="minorHAnsi" w:eastAsiaTheme="minorEastAsia" w:hAnsiTheme="minorHAnsi" w:cstheme="minorBidi"/>
                <w:sz w:val="22"/>
                <w:szCs w:val="22"/>
              </w:rPr>
              <w:tab/>
            </w:r>
            <w:r w:rsidRPr="008B594E">
              <w:rPr>
                <w:rStyle w:val="Hyperlink"/>
              </w:rPr>
              <w:t>Компилация към изпълним код</w:t>
            </w:r>
            <w:r w:rsidRPr="008B594E">
              <w:rPr>
                <w:webHidden/>
              </w:rPr>
              <w:tab/>
            </w:r>
            <w:r w:rsidRPr="008B594E">
              <w:rPr>
                <w:webHidden/>
              </w:rPr>
              <w:fldChar w:fldCharType="begin"/>
            </w:r>
            <w:r w:rsidRPr="008B594E">
              <w:rPr>
                <w:webHidden/>
              </w:rPr>
              <w:instrText xml:space="preserve"> PAGEREF _Toc96890534 \h </w:instrText>
            </w:r>
            <w:r w:rsidRPr="008B594E">
              <w:rPr>
                <w:webHidden/>
              </w:rPr>
            </w:r>
            <w:r w:rsidRPr="008B594E">
              <w:rPr>
                <w:webHidden/>
              </w:rPr>
              <w:fldChar w:fldCharType="separate"/>
            </w:r>
            <w:r w:rsidRPr="008B594E">
              <w:rPr>
                <w:webHidden/>
              </w:rPr>
              <w:t>41</w:t>
            </w:r>
            <w:r w:rsidRPr="008B594E">
              <w:rPr>
                <w:webHidden/>
              </w:rPr>
              <w:fldChar w:fldCharType="end"/>
            </w:r>
          </w:hyperlink>
        </w:p>
        <w:p w14:paraId="621B1C9C" w14:textId="62961630" w:rsidR="000843AA" w:rsidRPr="008B594E" w:rsidRDefault="000843AA">
          <w:pPr>
            <w:pStyle w:val="TOC3"/>
            <w:tabs>
              <w:tab w:val="left" w:pos="2010"/>
              <w:tab w:val="right" w:leader="dot" w:pos="10075"/>
            </w:tabs>
            <w:rPr>
              <w:rFonts w:asciiTheme="minorHAnsi" w:eastAsiaTheme="minorEastAsia" w:hAnsiTheme="minorHAnsi" w:cstheme="minorBidi"/>
              <w:sz w:val="22"/>
              <w:szCs w:val="22"/>
            </w:rPr>
          </w:pPr>
          <w:hyperlink w:anchor="_Toc96890535" w:history="1">
            <w:r w:rsidRPr="008B594E">
              <w:rPr>
                <w:rStyle w:val="Hyperlink"/>
              </w:rPr>
              <w:t>3.8.1.</w:t>
            </w:r>
            <w:r w:rsidRPr="008B594E">
              <w:rPr>
                <w:rFonts w:asciiTheme="minorHAnsi" w:eastAsiaTheme="minorEastAsia" w:hAnsiTheme="minorHAnsi" w:cstheme="minorBidi"/>
                <w:sz w:val="22"/>
                <w:szCs w:val="22"/>
              </w:rPr>
              <w:tab/>
            </w:r>
            <w:r w:rsidRPr="008B594E">
              <w:rPr>
                <w:rStyle w:val="Hyperlink"/>
              </w:rPr>
              <w:t>Файлове за компилация</w:t>
            </w:r>
            <w:r w:rsidRPr="008B594E">
              <w:rPr>
                <w:webHidden/>
              </w:rPr>
              <w:tab/>
            </w:r>
            <w:r w:rsidRPr="008B594E">
              <w:rPr>
                <w:webHidden/>
              </w:rPr>
              <w:fldChar w:fldCharType="begin"/>
            </w:r>
            <w:r w:rsidRPr="008B594E">
              <w:rPr>
                <w:webHidden/>
              </w:rPr>
              <w:instrText xml:space="preserve"> PAGEREF _Toc96890535 \h </w:instrText>
            </w:r>
            <w:r w:rsidRPr="008B594E">
              <w:rPr>
                <w:webHidden/>
              </w:rPr>
            </w:r>
            <w:r w:rsidRPr="008B594E">
              <w:rPr>
                <w:webHidden/>
              </w:rPr>
              <w:fldChar w:fldCharType="separate"/>
            </w:r>
            <w:r w:rsidRPr="008B594E">
              <w:rPr>
                <w:webHidden/>
              </w:rPr>
              <w:t>42</w:t>
            </w:r>
            <w:r w:rsidRPr="008B594E">
              <w:rPr>
                <w:webHidden/>
              </w:rPr>
              <w:fldChar w:fldCharType="end"/>
            </w:r>
          </w:hyperlink>
        </w:p>
        <w:p w14:paraId="45256F34" w14:textId="5382D89C" w:rsidR="000843AA" w:rsidRPr="008B594E" w:rsidRDefault="000843AA">
          <w:pPr>
            <w:pStyle w:val="TOC3"/>
            <w:tabs>
              <w:tab w:val="left" w:pos="2010"/>
              <w:tab w:val="right" w:leader="dot" w:pos="10075"/>
            </w:tabs>
            <w:rPr>
              <w:rFonts w:asciiTheme="minorHAnsi" w:eastAsiaTheme="minorEastAsia" w:hAnsiTheme="minorHAnsi" w:cstheme="minorBidi"/>
              <w:sz w:val="22"/>
              <w:szCs w:val="22"/>
            </w:rPr>
          </w:pPr>
          <w:hyperlink w:anchor="_Toc96890536" w:history="1">
            <w:r w:rsidRPr="008B594E">
              <w:rPr>
                <w:rStyle w:val="Hyperlink"/>
              </w:rPr>
              <w:t>3.8.2.</w:t>
            </w:r>
            <w:r w:rsidRPr="008B594E">
              <w:rPr>
                <w:rFonts w:asciiTheme="minorHAnsi" w:eastAsiaTheme="minorEastAsia" w:hAnsiTheme="minorHAnsi" w:cstheme="minorBidi"/>
                <w:sz w:val="22"/>
                <w:szCs w:val="22"/>
              </w:rPr>
              <w:tab/>
            </w:r>
            <w:r w:rsidRPr="008B594E">
              <w:rPr>
                <w:rStyle w:val="Hyperlink"/>
              </w:rPr>
              <w:t>Път за изходни файлове</w:t>
            </w:r>
            <w:r w:rsidRPr="008B594E">
              <w:rPr>
                <w:webHidden/>
              </w:rPr>
              <w:tab/>
            </w:r>
            <w:r w:rsidRPr="008B594E">
              <w:rPr>
                <w:webHidden/>
              </w:rPr>
              <w:fldChar w:fldCharType="begin"/>
            </w:r>
            <w:r w:rsidRPr="008B594E">
              <w:rPr>
                <w:webHidden/>
              </w:rPr>
              <w:instrText xml:space="preserve"> PAGEREF _Toc96890536 \h </w:instrText>
            </w:r>
            <w:r w:rsidRPr="008B594E">
              <w:rPr>
                <w:webHidden/>
              </w:rPr>
            </w:r>
            <w:r w:rsidRPr="008B594E">
              <w:rPr>
                <w:webHidden/>
              </w:rPr>
              <w:fldChar w:fldCharType="separate"/>
            </w:r>
            <w:r w:rsidRPr="008B594E">
              <w:rPr>
                <w:webHidden/>
              </w:rPr>
              <w:t>42</w:t>
            </w:r>
            <w:r w:rsidRPr="008B594E">
              <w:rPr>
                <w:webHidden/>
              </w:rPr>
              <w:fldChar w:fldCharType="end"/>
            </w:r>
          </w:hyperlink>
        </w:p>
        <w:p w14:paraId="4827F242" w14:textId="6DF65773" w:rsidR="000843AA" w:rsidRPr="008B594E" w:rsidRDefault="000843AA">
          <w:pPr>
            <w:pStyle w:val="TOC3"/>
            <w:tabs>
              <w:tab w:val="left" w:pos="2010"/>
              <w:tab w:val="right" w:leader="dot" w:pos="10075"/>
            </w:tabs>
            <w:rPr>
              <w:rFonts w:asciiTheme="minorHAnsi" w:eastAsiaTheme="minorEastAsia" w:hAnsiTheme="minorHAnsi" w:cstheme="minorBidi"/>
              <w:sz w:val="22"/>
              <w:szCs w:val="22"/>
            </w:rPr>
          </w:pPr>
          <w:hyperlink w:anchor="_Toc96890537" w:history="1">
            <w:r w:rsidRPr="008B594E">
              <w:rPr>
                <w:rStyle w:val="Hyperlink"/>
              </w:rPr>
              <w:t>3.8.3.</w:t>
            </w:r>
            <w:r w:rsidRPr="008B594E">
              <w:rPr>
                <w:rFonts w:asciiTheme="minorHAnsi" w:eastAsiaTheme="minorEastAsia" w:hAnsiTheme="minorHAnsi" w:cstheme="minorBidi"/>
                <w:sz w:val="22"/>
                <w:szCs w:val="22"/>
              </w:rPr>
              <w:tab/>
            </w:r>
            <w:r w:rsidRPr="008B594E">
              <w:rPr>
                <w:rStyle w:val="Hyperlink"/>
              </w:rPr>
              <w:t>Генерация на еднофайлово приложение</w:t>
            </w:r>
            <w:r w:rsidRPr="008B594E">
              <w:rPr>
                <w:webHidden/>
              </w:rPr>
              <w:tab/>
            </w:r>
            <w:r w:rsidRPr="008B594E">
              <w:rPr>
                <w:webHidden/>
              </w:rPr>
              <w:fldChar w:fldCharType="begin"/>
            </w:r>
            <w:r w:rsidRPr="008B594E">
              <w:rPr>
                <w:webHidden/>
              </w:rPr>
              <w:instrText xml:space="preserve"> PAGEREF _Toc96890537 \h </w:instrText>
            </w:r>
            <w:r w:rsidRPr="008B594E">
              <w:rPr>
                <w:webHidden/>
              </w:rPr>
            </w:r>
            <w:r w:rsidRPr="008B594E">
              <w:rPr>
                <w:webHidden/>
              </w:rPr>
              <w:fldChar w:fldCharType="separate"/>
            </w:r>
            <w:r w:rsidRPr="008B594E">
              <w:rPr>
                <w:webHidden/>
              </w:rPr>
              <w:t>42</w:t>
            </w:r>
            <w:r w:rsidRPr="008B594E">
              <w:rPr>
                <w:webHidden/>
              </w:rPr>
              <w:fldChar w:fldCharType="end"/>
            </w:r>
          </w:hyperlink>
        </w:p>
        <w:p w14:paraId="3F85BC0C" w14:textId="7C518E31" w:rsidR="000843AA" w:rsidRPr="008B594E" w:rsidRDefault="000843AA">
          <w:pPr>
            <w:pStyle w:val="TOC3"/>
            <w:tabs>
              <w:tab w:val="left" w:pos="2010"/>
              <w:tab w:val="right" w:leader="dot" w:pos="10075"/>
            </w:tabs>
            <w:rPr>
              <w:rFonts w:asciiTheme="minorHAnsi" w:eastAsiaTheme="minorEastAsia" w:hAnsiTheme="minorHAnsi" w:cstheme="minorBidi"/>
              <w:sz w:val="22"/>
              <w:szCs w:val="22"/>
            </w:rPr>
          </w:pPr>
          <w:hyperlink w:anchor="_Toc96890538" w:history="1">
            <w:r w:rsidRPr="008B594E">
              <w:rPr>
                <w:rStyle w:val="Hyperlink"/>
              </w:rPr>
              <w:t>3.8.4.</w:t>
            </w:r>
            <w:r w:rsidRPr="008B594E">
              <w:rPr>
                <w:rFonts w:asciiTheme="minorHAnsi" w:eastAsiaTheme="minorEastAsia" w:hAnsiTheme="minorHAnsi" w:cstheme="minorBidi"/>
                <w:sz w:val="22"/>
                <w:szCs w:val="22"/>
              </w:rPr>
              <w:tab/>
            </w:r>
            <w:r w:rsidRPr="008B594E">
              <w:rPr>
                <w:rStyle w:val="Hyperlink"/>
              </w:rPr>
              <w:t>Прибавяне на файлове</w:t>
            </w:r>
            <w:r w:rsidRPr="008B594E">
              <w:rPr>
                <w:webHidden/>
              </w:rPr>
              <w:tab/>
            </w:r>
            <w:r w:rsidRPr="008B594E">
              <w:rPr>
                <w:webHidden/>
              </w:rPr>
              <w:fldChar w:fldCharType="begin"/>
            </w:r>
            <w:r w:rsidRPr="008B594E">
              <w:rPr>
                <w:webHidden/>
              </w:rPr>
              <w:instrText xml:space="preserve"> PAGEREF _Toc96890538 \h </w:instrText>
            </w:r>
            <w:r w:rsidRPr="008B594E">
              <w:rPr>
                <w:webHidden/>
              </w:rPr>
            </w:r>
            <w:r w:rsidRPr="008B594E">
              <w:rPr>
                <w:webHidden/>
              </w:rPr>
              <w:fldChar w:fldCharType="separate"/>
            </w:r>
            <w:r w:rsidRPr="008B594E">
              <w:rPr>
                <w:webHidden/>
              </w:rPr>
              <w:t>43</w:t>
            </w:r>
            <w:r w:rsidRPr="008B594E">
              <w:rPr>
                <w:webHidden/>
              </w:rPr>
              <w:fldChar w:fldCharType="end"/>
            </w:r>
          </w:hyperlink>
        </w:p>
        <w:p w14:paraId="088BEBAF" w14:textId="596512EB" w:rsidR="000843AA" w:rsidRPr="008B594E" w:rsidRDefault="000843AA">
          <w:pPr>
            <w:pStyle w:val="TOC3"/>
            <w:tabs>
              <w:tab w:val="left" w:pos="2010"/>
              <w:tab w:val="right" w:leader="dot" w:pos="10075"/>
            </w:tabs>
            <w:rPr>
              <w:rFonts w:asciiTheme="minorHAnsi" w:eastAsiaTheme="minorEastAsia" w:hAnsiTheme="minorHAnsi" w:cstheme="minorBidi"/>
              <w:sz w:val="22"/>
              <w:szCs w:val="22"/>
            </w:rPr>
          </w:pPr>
          <w:hyperlink w:anchor="_Toc96890539" w:history="1">
            <w:r w:rsidRPr="008B594E">
              <w:rPr>
                <w:rStyle w:val="Hyperlink"/>
              </w:rPr>
              <w:t>3.8.5.</w:t>
            </w:r>
            <w:r w:rsidRPr="008B594E">
              <w:rPr>
                <w:rFonts w:asciiTheme="minorHAnsi" w:eastAsiaTheme="minorEastAsia" w:hAnsiTheme="minorHAnsi" w:cstheme="minorBidi"/>
                <w:sz w:val="22"/>
                <w:szCs w:val="22"/>
              </w:rPr>
              <w:tab/>
            </w:r>
            <w:r w:rsidRPr="008B594E">
              <w:rPr>
                <w:rStyle w:val="Hyperlink"/>
              </w:rPr>
              <w:t>Технически подробности</w:t>
            </w:r>
            <w:r w:rsidRPr="008B594E">
              <w:rPr>
                <w:webHidden/>
              </w:rPr>
              <w:tab/>
            </w:r>
            <w:r w:rsidRPr="008B594E">
              <w:rPr>
                <w:webHidden/>
              </w:rPr>
              <w:fldChar w:fldCharType="begin"/>
            </w:r>
            <w:r w:rsidRPr="008B594E">
              <w:rPr>
                <w:webHidden/>
              </w:rPr>
              <w:instrText xml:space="preserve"> PAGEREF _Toc96890539 \h </w:instrText>
            </w:r>
            <w:r w:rsidRPr="008B594E">
              <w:rPr>
                <w:webHidden/>
              </w:rPr>
            </w:r>
            <w:r w:rsidRPr="008B594E">
              <w:rPr>
                <w:webHidden/>
              </w:rPr>
              <w:fldChar w:fldCharType="separate"/>
            </w:r>
            <w:r w:rsidRPr="008B594E">
              <w:rPr>
                <w:webHidden/>
              </w:rPr>
              <w:t>43</w:t>
            </w:r>
            <w:r w:rsidRPr="008B594E">
              <w:rPr>
                <w:webHidden/>
              </w:rPr>
              <w:fldChar w:fldCharType="end"/>
            </w:r>
          </w:hyperlink>
        </w:p>
        <w:p w14:paraId="7ADD4B73" w14:textId="48FB49E1" w:rsidR="000843AA" w:rsidRPr="008B594E" w:rsidRDefault="000843AA">
          <w:pPr>
            <w:pStyle w:val="TOC2"/>
            <w:tabs>
              <w:tab w:val="left" w:pos="1760"/>
              <w:tab w:val="right" w:leader="dot" w:pos="10075"/>
            </w:tabs>
            <w:rPr>
              <w:rFonts w:asciiTheme="minorHAnsi" w:eastAsiaTheme="minorEastAsia" w:hAnsiTheme="minorHAnsi" w:cstheme="minorBidi"/>
              <w:sz w:val="22"/>
              <w:szCs w:val="22"/>
            </w:rPr>
          </w:pPr>
          <w:hyperlink w:anchor="_Toc96890540" w:history="1">
            <w:r w:rsidRPr="008B594E">
              <w:rPr>
                <w:rStyle w:val="Hyperlink"/>
              </w:rPr>
              <w:t>3.9.</w:t>
            </w:r>
            <w:r w:rsidRPr="008B594E">
              <w:rPr>
                <w:rFonts w:asciiTheme="minorHAnsi" w:eastAsiaTheme="minorEastAsia" w:hAnsiTheme="minorHAnsi" w:cstheme="minorBidi"/>
                <w:sz w:val="22"/>
                <w:szCs w:val="22"/>
              </w:rPr>
              <w:tab/>
            </w:r>
            <w:r w:rsidRPr="008B594E">
              <w:rPr>
                <w:rStyle w:val="Hyperlink"/>
              </w:rPr>
              <w:t>Конфигурация</w:t>
            </w:r>
            <w:r w:rsidRPr="008B594E">
              <w:rPr>
                <w:webHidden/>
              </w:rPr>
              <w:tab/>
            </w:r>
            <w:r w:rsidRPr="008B594E">
              <w:rPr>
                <w:webHidden/>
              </w:rPr>
              <w:fldChar w:fldCharType="begin"/>
            </w:r>
            <w:r w:rsidRPr="008B594E">
              <w:rPr>
                <w:webHidden/>
              </w:rPr>
              <w:instrText xml:space="preserve"> PAGEREF _Toc96890540 \h </w:instrText>
            </w:r>
            <w:r w:rsidRPr="008B594E">
              <w:rPr>
                <w:webHidden/>
              </w:rPr>
            </w:r>
            <w:r w:rsidRPr="008B594E">
              <w:rPr>
                <w:webHidden/>
              </w:rPr>
              <w:fldChar w:fldCharType="separate"/>
            </w:r>
            <w:r w:rsidRPr="008B594E">
              <w:rPr>
                <w:webHidden/>
              </w:rPr>
              <w:t>43</w:t>
            </w:r>
            <w:r w:rsidRPr="008B594E">
              <w:rPr>
                <w:webHidden/>
              </w:rPr>
              <w:fldChar w:fldCharType="end"/>
            </w:r>
          </w:hyperlink>
        </w:p>
        <w:p w14:paraId="16A4616F" w14:textId="25B4D054" w:rsidR="000843AA" w:rsidRPr="008B594E" w:rsidRDefault="000843AA">
          <w:pPr>
            <w:pStyle w:val="TOC2"/>
            <w:tabs>
              <w:tab w:val="left" w:pos="1760"/>
              <w:tab w:val="right" w:leader="dot" w:pos="10075"/>
            </w:tabs>
            <w:rPr>
              <w:rFonts w:asciiTheme="minorHAnsi" w:eastAsiaTheme="minorEastAsia" w:hAnsiTheme="minorHAnsi" w:cstheme="minorBidi"/>
              <w:sz w:val="22"/>
              <w:szCs w:val="22"/>
            </w:rPr>
          </w:pPr>
          <w:hyperlink w:anchor="_Toc96890541" w:history="1">
            <w:r w:rsidRPr="008B594E">
              <w:rPr>
                <w:rStyle w:val="Hyperlink"/>
              </w:rPr>
              <w:t>3.10.</w:t>
            </w:r>
            <w:r w:rsidRPr="008B594E">
              <w:rPr>
                <w:rFonts w:asciiTheme="minorHAnsi" w:eastAsiaTheme="minorEastAsia" w:hAnsiTheme="minorHAnsi" w:cstheme="minorBidi"/>
                <w:sz w:val="22"/>
                <w:szCs w:val="22"/>
              </w:rPr>
              <w:tab/>
            </w:r>
            <w:r w:rsidRPr="008B594E">
              <w:rPr>
                <w:rStyle w:val="Hyperlink"/>
              </w:rPr>
              <w:t>Logging</w:t>
            </w:r>
            <w:r w:rsidRPr="008B594E">
              <w:rPr>
                <w:webHidden/>
              </w:rPr>
              <w:tab/>
            </w:r>
            <w:r w:rsidRPr="008B594E">
              <w:rPr>
                <w:webHidden/>
              </w:rPr>
              <w:fldChar w:fldCharType="begin"/>
            </w:r>
            <w:r w:rsidRPr="008B594E">
              <w:rPr>
                <w:webHidden/>
              </w:rPr>
              <w:instrText xml:space="preserve"> PAGEREF _Toc96890541 \h </w:instrText>
            </w:r>
            <w:r w:rsidRPr="008B594E">
              <w:rPr>
                <w:webHidden/>
              </w:rPr>
            </w:r>
            <w:r w:rsidRPr="008B594E">
              <w:rPr>
                <w:webHidden/>
              </w:rPr>
              <w:fldChar w:fldCharType="separate"/>
            </w:r>
            <w:r w:rsidRPr="008B594E">
              <w:rPr>
                <w:webHidden/>
              </w:rPr>
              <w:t>44</w:t>
            </w:r>
            <w:r w:rsidRPr="008B594E">
              <w:rPr>
                <w:webHidden/>
              </w:rPr>
              <w:fldChar w:fldCharType="end"/>
            </w:r>
          </w:hyperlink>
        </w:p>
        <w:p w14:paraId="3B3A8D1B" w14:textId="423F000D" w:rsidR="000843AA" w:rsidRPr="008B594E" w:rsidRDefault="000843AA">
          <w:pPr>
            <w:pStyle w:val="TOC2"/>
            <w:tabs>
              <w:tab w:val="left" w:pos="1760"/>
              <w:tab w:val="right" w:leader="dot" w:pos="10075"/>
            </w:tabs>
            <w:rPr>
              <w:rFonts w:asciiTheme="minorHAnsi" w:eastAsiaTheme="minorEastAsia" w:hAnsiTheme="minorHAnsi" w:cstheme="minorBidi"/>
              <w:sz w:val="22"/>
              <w:szCs w:val="22"/>
            </w:rPr>
          </w:pPr>
          <w:hyperlink w:anchor="_Toc96890542" w:history="1">
            <w:r w:rsidRPr="008B594E">
              <w:rPr>
                <w:rStyle w:val="Hyperlink"/>
              </w:rPr>
              <w:t>3.11.</w:t>
            </w:r>
            <w:r w:rsidRPr="008B594E">
              <w:rPr>
                <w:rFonts w:asciiTheme="minorHAnsi" w:eastAsiaTheme="minorEastAsia" w:hAnsiTheme="minorHAnsi" w:cstheme="minorBidi"/>
                <w:sz w:val="22"/>
                <w:szCs w:val="22"/>
              </w:rPr>
              <w:tab/>
            </w:r>
            <w:r w:rsidRPr="008B594E">
              <w:rPr>
                <w:rStyle w:val="Hyperlink"/>
              </w:rPr>
              <w:t>Unit testing</w:t>
            </w:r>
            <w:r w:rsidRPr="008B594E">
              <w:rPr>
                <w:webHidden/>
              </w:rPr>
              <w:tab/>
            </w:r>
            <w:r w:rsidRPr="008B594E">
              <w:rPr>
                <w:webHidden/>
              </w:rPr>
              <w:fldChar w:fldCharType="begin"/>
            </w:r>
            <w:r w:rsidRPr="008B594E">
              <w:rPr>
                <w:webHidden/>
              </w:rPr>
              <w:instrText xml:space="preserve"> PAGEREF _Toc96890542 \h </w:instrText>
            </w:r>
            <w:r w:rsidRPr="008B594E">
              <w:rPr>
                <w:webHidden/>
              </w:rPr>
            </w:r>
            <w:r w:rsidRPr="008B594E">
              <w:rPr>
                <w:webHidden/>
              </w:rPr>
              <w:fldChar w:fldCharType="separate"/>
            </w:r>
            <w:r w:rsidRPr="008B594E">
              <w:rPr>
                <w:webHidden/>
              </w:rPr>
              <w:t>45</w:t>
            </w:r>
            <w:r w:rsidRPr="008B594E">
              <w:rPr>
                <w:webHidden/>
              </w:rPr>
              <w:fldChar w:fldCharType="end"/>
            </w:r>
          </w:hyperlink>
        </w:p>
        <w:p w14:paraId="50441DF9" w14:textId="1D4C9E7B" w:rsidR="000843AA" w:rsidRPr="008B594E" w:rsidRDefault="000843AA">
          <w:pPr>
            <w:pStyle w:val="TOC2"/>
            <w:tabs>
              <w:tab w:val="left" w:pos="1760"/>
              <w:tab w:val="right" w:leader="dot" w:pos="10075"/>
            </w:tabs>
            <w:rPr>
              <w:rFonts w:asciiTheme="minorHAnsi" w:eastAsiaTheme="minorEastAsia" w:hAnsiTheme="minorHAnsi" w:cstheme="minorBidi"/>
              <w:sz w:val="22"/>
              <w:szCs w:val="22"/>
            </w:rPr>
          </w:pPr>
          <w:hyperlink w:anchor="_Toc96890543" w:history="1">
            <w:r w:rsidRPr="008B594E">
              <w:rPr>
                <w:rStyle w:val="Hyperlink"/>
              </w:rPr>
              <w:t>3.12.</w:t>
            </w:r>
            <w:r w:rsidRPr="008B594E">
              <w:rPr>
                <w:rFonts w:asciiTheme="minorHAnsi" w:eastAsiaTheme="minorEastAsia" w:hAnsiTheme="minorHAnsi" w:cstheme="minorBidi"/>
                <w:sz w:val="22"/>
                <w:szCs w:val="22"/>
              </w:rPr>
              <w:tab/>
            </w:r>
            <w:r w:rsidRPr="008B594E">
              <w:rPr>
                <w:rStyle w:val="Hyperlink"/>
              </w:rPr>
              <w:t>Анализ на уязвимостите</w:t>
            </w:r>
            <w:r w:rsidRPr="008B594E">
              <w:rPr>
                <w:webHidden/>
              </w:rPr>
              <w:tab/>
            </w:r>
            <w:r w:rsidRPr="008B594E">
              <w:rPr>
                <w:webHidden/>
              </w:rPr>
              <w:fldChar w:fldCharType="begin"/>
            </w:r>
            <w:r w:rsidRPr="008B594E">
              <w:rPr>
                <w:webHidden/>
              </w:rPr>
              <w:instrText xml:space="preserve"> PAGEREF _Toc96890543 \h </w:instrText>
            </w:r>
            <w:r w:rsidRPr="008B594E">
              <w:rPr>
                <w:webHidden/>
              </w:rPr>
            </w:r>
            <w:r w:rsidRPr="008B594E">
              <w:rPr>
                <w:webHidden/>
              </w:rPr>
              <w:fldChar w:fldCharType="separate"/>
            </w:r>
            <w:r w:rsidRPr="008B594E">
              <w:rPr>
                <w:webHidden/>
              </w:rPr>
              <w:t>46</w:t>
            </w:r>
            <w:r w:rsidRPr="008B594E">
              <w:rPr>
                <w:webHidden/>
              </w:rPr>
              <w:fldChar w:fldCharType="end"/>
            </w:r>
          </w:hyperlink>
        </w:p>
        <w:p w14:paraId="603EB924" w14:textId="7589DEBD" w:rsidR="000843AA" w:rsidRPr="008B594E" w:rsidRDefault="000843AA">
          <w:pPr>
            <w:pStyle w:val="TOC3"/>
            <w:tabs>
              <w:tab w:val="left" w:pos="2150"/>
              <w:tab w:val="right" w:leader="dot" w:pos="10075"/>
            </w:tabs>
            <w:rPr>
              <w:rFonts w:asciiTheme="minorHAnsi" w:eastAsiaTheme="minorEastAsia" w:hAnsiTheme="minorHAnsi" w:cstheme="minorBidi"/>
              <w:sz w:val="22"/>
              <w:szCs w:val="22"/>
            </w:rPr>
          </w:pPr>
          <w:hyperlink w:anchor="_Toc96890544" w:history="1">
            <w:r w:rsidRPr="008B594E">
              <w:rPr>
                <w:rStyle w:val="Hyperlink"/>
              </w:rPr>
              <w:t>3.12.1.</w:t>
            </w:r>
            <w:r w:rsidRPr="008B594E">
              <w:rPr>
                <w:rFonts w:asciiTheme="minorHAnsi" w:eastAsiaTheme="minorEastAsia" w:hAnsiTheme="minorHAnsi" w:cstheme="minorBidi"/>
                <w:sz w:val="22"/>
                <w:szCs w:val="22"/>
              </w:rPr>
              <w:tab/>
            </w:r>
            <w:r w:rsidRPr="008B594E">
              <w:rPr>
                <w:rStyle w:val="Hyperlink"/>
              </w:rPr>
              <w:t>Уеб уязвимости</w:t>
            </w:r>
            <w:r w:rsidRPr="008B594E">
              <w:rPr>
                <w:webHidden/>
              </w:rPr>
              <w:tab/>
            </w:r>
            <w:r w:rsidRPr="008B594E">
              <w:rPr>
                <w:webHidden/>
              </w:rPr>
              <w:fldChar w:fldCharType="begin"/>
            </w:r>
            <w:r w:rsidRPr="008B594E">
              <w:rPr>
                <w:webHidden/>
              </w:rPr>
              <w:instrText xml:space="preserve"> PAGEREF _Toc96890544 \h </w:instrText>
            </w:r>
            <w:r w:rsidRPr="008B594E">
              <w:rPr>
                <w:webHidden/>
              </w:rPr>
            </w:r>
            <w:r w:rsidRPr="008B594E">
              <w:rPr>
                <w:webHidden/>
              </w:rPr>
              <w:fldChar w:fldCharType="separate"/>
            </w:r>
            <w:r w:rsidRPr="008B594E">
              <w:rPr>
                <w:webHidden/>
              </w:rPr>
              <w:t>46</w:t>
            </w:r>
            <w:r w:rsidRPr="008B594E">
              <w:rPr>
                <w:webHidden/>
              </w:rPr>
              <w:fldChar w:fldCharType="end"/>
            </w:r>
          </w:hyperlink>
        </w:p>
        <w:p w14:paraId="61517231" w14:textId="06CF3366" w:rsidR="000843AA" w:rsidRPr="008B594E" w:rsidRDefault="000843AA">
          <w:pPr>
            <w:pStyle w:val="TOC3"/>
            <w:tabs>
              <w:tab w:val="left" w:pos="2150"/>
              <w:tab w:val="right" w:leader="dot" w:pos="10075"/>
            </w:tabs>
            <w:rPr>
              <w:rFonts w:asciiTheme="minorHAnsi" w:eastAsiaTheme="minorEastAsia" w:hAnsiTheme="minorHAnsi" w:cstheme="minorBidi"/>
              <w:sz w:val="22"/>
              <w:szCs w:val="22"/>
            </w:rPr>
          </w:pPr>
          <w:hyperlink w:anchor="_Toc96890545" w:history="1">
            <w:r w:rsidRPr="008B594E">
              <w:rPr>
                <w:rStyle w:val="Hyperlink"/>
              </w:rPr>
              <w:t>3.12.2.</w:t>
            </w:r>
            <w:r w:rsidRPr="008B594E">
              <w:rPr>
                <w:rFonts w:asciiTheme="minorHAnsi" w:eastAsiaTheme="minorEastAsia" w:hAnsiTheme="minorHAnsi" w:cstheme="minorBidi"/>
                <w:sz w:val="22"/>
                <w:szCs w:val="22"/>
              </w:rPr>
              <w:tab/>
            </w:r>
            <w:r w:rsidRPr="008B594E">
              <w:rPr>
                <w:rStyle w:val="Hyperlink"/>
              </w:rPr>
              <w:t>Изпълним код</w:t>
            </w:r>
            <w:r w:rsidRPr="008B594E">
              <w:rPr>
                <w:webHidden/>
              </w:rPr>
              <w:tab/>
            </w:r>
            <w:r w:rsidRPr="008B594E">
              <w:rPr>
                <w:webHidden/>
              </w:rPr>
              <w:fldChar w:fldCharType="begin"/>
            </w:r>
            <w:r w:rsidRPr="008B594E">
              <w:rPr>
                <w:webHidden/>
              </w:rPr>
              <w:instrText xml:space="preserve"> PAGEREF _Toc96890545 \h </w:instrText>
            </w:r>
            <w:r w:rsidRPr="008B594E">
              <w:rPr>
                <w:webHidden/>
              </w:rPr>
            </w:r>
            <w:r w:rsidRPr="008B594E">
              <w:rPr>
                <w:webHidden/>
              </w:rPr>
              <w:fldChar w:fldCharType="separate"/>
            </w:r>
            <w:r w:rsidRPr="008B594E">
              <w:rPr>
                <w:webHidden/>
              </w:rPr>
              <w:t>46</w:t>
            </w:r>
            <w:r w:rsidRPr="008B594E">
              <w:rPr>
                <w:webHidden/>
              </w:rPr>
              <w:fldChar w:fldCharType="end"/>
            </w:r>
          </w:hyperlink>
        </w:p>
        <w:p w14:paraId="0C96B305" w14:textId="7EAC147E" w:rsidR="000843AA" w:rsidRPr="008B594E" w:rsidRDefault="000843AA">
          <w:pPr>
            <w:pStyle w:val="TOC3"/>
            <w:tabs>
              <w:tab w:val="left" w:pos="2150"/>
              <w:tab w:val="right" w:leader="dot" w:pos="10075"/>
            </w:tabs>
            <w:rPr>
              <w:rFonts w:asciiTheme="minorHAnsi" w:eastAsiaTheme="minorEastAsia" w:hAnsiTheme="minorHAnsi" w:cstheme="minorBidi"/>
              <w:sz w:val="22"/>
              <w:szCs w:val="22"/>
            </w:rPr>
          </w:pPr>
          <w:hyperlink w:anchor="_Toc96890546" w:history="1">
            <w:r w:rsidRPr="008B594E">
              <w:rPr>
                <w:rStyle w:val="Hyperlink"/>
              </w:rPr>
              <w:t>3.12.3.</w:t>
            </w:r>
            <w:r w:rsidRPr="008B594E">
              <w:rPr>
                <w:rFonts w:asciiTheme="minorHAnsi" w:eastAsiaTheme="minorEastAsia" w:hAnsiTheme="minorHAnsi" w:cstheme="minorBidi"/>
                <w:sz w:val="22"/>
                <w:szCs w:val="22"/>
              </w:rPr>
              <w:tab/>
            </w:r>
            <w:r w:rsidRPr="008B594E">
              <w:rPr>
                <w:rStyle w:val="Hyperlink"/>
              </w:rPr>
              <w:t>Свободно разпространение</w:t>
            </w:r>
            <w:r w:rsidRPr="008B594E">
              <w:rPr>
                <w:webHidden/>
              </w:rPr>
              <w:tab/>
            </w:r>
            <w:r w:rsidRPr="008B594E">
              <w:rPr>
                <w:webHidden/>
              </w:rPr>
              <w:fldChar w:fldCharType="begin"/>
            </w:r>
            <w:r w:rsidRPr="008B594E">
              <w:rPr>
                <w:webHidden/>
              </w:rPr>
              <w:instrText xml:space="preserve"> PAGEREF _Toc96890546 \h </w:instrText>
            </w:r>
            <w:r w:rsidRPr="008B594E">
              <w:rPr>
                <w:webHidden/>
              </w:rPr>
            </w:r>
            <w:r w:rsidRPr="008B594E">
              <w:rPr>
                <w:webHidden/>
              </w:rPr>
              <w:fldChar w:fldCharType="separate"/>
            </w:r>
            <w:r w:rsidRPr="008B594E">
              <w:rPr>
                <w:webHidden/>
              </w:rPr>
              <w:t>47</w:t>
            </w:r>
            <w:r w:rsidRPr="008B594E">
              <w:rPr>
                <w:webHidden/>
              </w:rPr>
              <w:fldChar w:fldCharType="end"/>
            </w:r>
          </w:hyperlink>
        </w:p>
        <w:p w14:paraId="0C5E8BE7" w14:textId="155255EB" w:rsidR="000843AA" w:rsidRPr="008B594E" w:rsidRDefault="000843AA">
          <w:pPr>
            <w:pStyle w:val="TOC2"/>
            <w:tabs>
              <w:tab w:val="left" w:pos="1760"/>
              <w:tab w:val="right" w:leader="dot" w:pos="10075"/>
            </w:tabs>
            <w:rPr>
              <w:rFonts w:asciiTheme="minorHAnsi" w:eastAsiaTheme="minorEastAsia" w:hAnsiTheme="minorHAnsi" w:cstheme="minorBidi"/>
              <w:sz w:val="22"/>
              <w:szCs w:val="22"/>
            </w:rPr>
          </w:pPr>
          <w:hyperlink w:anchor="_Toc96890547" w:history="1">
            <w:r w:rsidRPr="008B594E">
              <w:rPr>
                <w:rStyle w:val="Hyperlink"/>
              </w:rPr>
              <w:t>3.13.</w:t>
            </w:r>
            <w:r w:rsidRPr="008B594E">
              <w:rPr>
                <w:rFonts w:asciiTheme="minorHAnsi" w:eastAsiaTheme="minorEastAsia" w:hAnsiTheme="minorHAnsi" w:cstheme="minorBidi"/>
                <w:sz w:val="22"/>
                <w:szCs w:val="22"/>
              </w:rPr>
              <w:tab/>
            </w:r>
            <w:r w:rsidRPr="008B594E">
              <w:rPr>
                <w:rStyle w:val="Hyperlink"/>
              </w:rPr>
              <w:t>Нереализирани възможности</w:t>
            </w:r>
            <w:r w:rsidRPr="008B594E">
              <w:rPr>
                <w:webHidden/>
              </w:rPr>
              <w:tab/>
            </w:r>
            <w:r w:rsidRPr="008B594E">
              <w:rPr>
                <w:webHidden/>
              </w:rPr>
              <w:fldChar w:fldCharType="begin"/>
            </w:r>
            <w:r w:rsidRPr="008B594E">
              <w:rPr>
                <w:webHidden/>
              </w:rPr>
              <w:instrText xml:space="preserve"> PAGEREF _Toc96890547 \h </w:instrText>
            </w:r>
            <w:r w:rsidRPr="008B594E">
              <w:rPr>
                <w:webHidden/>
              </w:rPr>
            </w:r>
            <w:r w:rsidRPr="008B594E">
              <w:rPr>
                <w:webHidden/>
              </w:rPr>
              <w:fldChar w:fldCharType="separate"/>
            </w:r>
            <w:r w:rsidRPr="008B594E">
              <w:rPr>
                <w:webHidden/>
              </w:rPr>
              <w:t>48</w:t>
            </w:r>
            <w:r w:rsidRPr="008B594E">
              <w:rPr>
                <w:webHidden/>
              </w:rPr>
              <w:fldChar w:fldCharType="end"/>
            </w:r>
          </w:hyperlink>
        </w:p>
        <w:p w14:paraId="2229E287" w14:textId="2F85CD48" w:rsidR="000843AA" w:rsidRPr="008B594E" w:rsidRDefault="000843AA">
          <w:pPr>
            <w:pStyle w:val="TOC3"/>
            <w:tabs>
              <w:tab w:val="left" w:pos="2150"/>
              <w:tab w:val="right" w:leader="dot" w:pos="10075"/>
            </w:tabs>
            <w:rPr>
              <w:rFonts w:asciiTheme="minorHAnsi" w:eastAsiaTheme="minorEastAsia" w:hAnsiTheme="minorHAnsi" w:cstheme="minorBidi"/>
              <w:sz w:val="22"/>
              <w:szCs w:val="22"/>
            </w:rPr>
          </w:pPr>
          <w:hyperlink w:anchor="_Toc96890548" w:history="1">
            <w:r w:rsidRPr="008B594E">
              <w:rPr>
                <w:rStyle w:val="Hyperlink"/>
              </w:rPr>
              <w:t>3.13.1.</w:t>
            </w:r>
            <w:r w:rsidRPr="008B594E">
              <w:rPr>
                <w:rFonts w:asciiTheme="minorHAnsi" w:eastAsiaTheme="minorEastAsia" w:hAnsiTheme="minorHAnsi" w:cstheme="minorBidi"/>
                <w:sz w:val="22"/>
                <w:szCs w:val="22"/>
              </w:rPr>
              <w:tab/>
            </w:r>
            <w:r w:rsidRPr="008B594E">
              <w:rPr>
                <w:rStyle w:val="Hyperlink"/>
              </w:rPr>
              <w:t>Мобилно приложение</w:t>
            </w:r>
            <w:r w:rsidRPr="008B594E">
              <w:rPr>
                <w:webHidden/>
              </w:rPr>
              <w:tab/>
            </w:r>
            <w:r w:rsidRPr="008B594E">
              <w:rPr>
                <w:webHidden/>
              </w:rPr>
              <w:fldChar w:fldCharType="begin"/>
            </w:r>
            <w:r w:rsidRPr="008B594E">
              <w:rPr>
                <w:webHidden/>
              </w:rPr>
              <w:instrText xml:space="preserve"> PAGEREF _Toc96890548 \h </w:instrText>
            </w:r>
            <w:r w:rsidRPr="008B594E">
              <w:rPr>
                <w:webHidden/>
              </w:rPr>
            </w:r>
            <w:r w:rsidRPr="008B594E">
              <w:rPr>
                <w:webHidden/>
              </w:rPr>
              <w:fldChar w:fldCharType="separate"/>
            </w:r>
            <w:r w:rsidRPr="008B594E">
              <w:rPr>
                <w:webHidden/>
              </w:rPr>
              <w:t>48</w:t>
            </w:r>
            <w:r w:rsidRPr="008B594E">
              <w:rPr>
                <w:webHidden/>
              </w:rPr>
              <w:fldChar w:fldCharType="end"/>
            </w:r>
          </w:hyperlink>
        </w:p>
        <w:p w14:paraId="3BE42511" w14:textId="49894624" w:rsidR="000843AA" w:rsidRPr="008B594E" w:rsidRDefault="000843AA">
          <w:pPr>
            <w:pStyle w:val="TOC3"/>
            <w:tabs>
              <w:tab w:val="left" w:pos="2150"/>
              <w:tab w:val="right" w:leader="dot" w:pos="10075"/>
            </w:tabs>
            <w:rPr>
              <w:rFonts w:asciiTheme="minorHAnsi" w:eastAsiaTheme="minorEastAsia" w:hAnsiTheme="minorHAnsi" w:cstheme="minorBidi"/>
              <w:sz w:val="22"/>
              <w:szCs w:val="22"/>
            </w:rPr>
          </w:pPr>
          <w:hyperlink w:anchor="_Toc96890549" w:history="1">
            <w:r w:rsidRPr="008B594E">
              <w:rPr>
                <w:rStyle w:val="Hyperlink"/>
              </w:rPr>
              <w:t>3.13.2.</w:t>
            </w:r>
            <w:r w:rsidRPr="008B594E">
              <w:rPr>
                <w:rFonts w:asciiTheme="minorHAnsi" w:eastAsiaTheme="minorEastAsia" w:hAnsiTheme="minorHAnsi" w:cstheme="minorBidi"/>
                <w:sz w:val="22"/>
                <w:szCs w:val="22"/>
              </w:rPr>
              <w:tab/>
            </w:r>
            <w:r w:rsidRPr="008B594E">
              <w:rPr>
                <w:rStyle w:val="Hyperlink"/>
              </w:rPr>
              <w:t>Уеб-хостинг</w:t>
            </w:r>
            <w:r w:rsidRPr="008B594E">
              <w:rPr>
                <w:webHidden/>
              </w:rPr>
              <w:tab/>
            </w:r>
            <w:r w:rsidRPr="008B594E">
              <w:rPr>
                <w:webHidden/>
              </w:rPr>
              <w:fldChar w:fldCharType="begin"/>
            </w:r>
            <w:r w:rsidRPr="008B594E">
              <w:rPr>
                <w:webHidden/>
              </w:rPr>
              <w:instrText xml:space="preserve"> PAGEREF _Toc96890549 \h </w:instrText>
            </w:r>
            <w:r w:rsidRPr="008B594E">
              <w:rPr>
                <w:webHidden/>
              </w:rPr>
            </w:r>
            <w:r w:rsidRPr="008B594E">
              <w:rPr>
                <w:webHidden/>
              </w:rPr>
              <w:fldChar w:fldCharType="separate"/>
            </w:r>
            <w:r w:rsidRPr="008B594E">
              <w:rPr>
                <w:webHidden/>
              </w:rPr>
              <w:t>49</w:t>
            </w:r>
            <w:r w:rsidRPr="008B594E">
              <w:rPr>
                <w:webHidden/>
              </w:rPr>
              <w:fldChar w:fldCharType="end"/>
            </w:r>
          </w:hyperlink>
        </w:p>
        <w:p w14:paraId="3A6ED6B7" w14:textId="02AF621B" w:rsidR="000843AA" w:rsidRPr="008B594E" w:rsidRDefault="000843AA">
          <w:pPr>
            <w:pStyle w:val="TOC3"/>
            <w:tabs>
              <w:tab w:val="left" w:pos="2150"/>
              <w:tab w:val="right" w:leader="dot" w:pos="10075"/>
            </w:tabs>
            <w:rPr>
              <w:rFonts w:asciiTheme="minorHAnsi" w:eastAsiaTheme="minorEastAsia" w:hAnsiTheme="minorHAnsi" w:cstheme="minorBidi"/>
              <w:sz w:val="22"/>
              <w:szCs w:val="22"/>
            </w:rPr>
          </w:pPr>
          <w:hyperlink w:anchor="_Toc96890550" w:history="1">
            <w:r w:rsidRPr="008B594E">
              <w:rPr>
                <w:rStyle w:val="Hyperlink"/>
              </w:rPr>
              <w:t>3.13.3.</w:t>
            </w:r>
            <w:r w:rsidRPr="008B594E">
              <w:rPr>
                <w:rFonts w:asciiTheme="minorHAnsi" w:eastAsiaTheme="minorEastAsia" w:hAnsiTheme="minorHAnsi" w:cstheme="minorBidi"/>
                <w:sz w:val="22"/>
                <w:szCs w:val="22"/>
              </w:rPr>
              <w:tab/>
            </w:r>
            <w:r w:rsidRPr="008B594E">
              <w:rPr>
                <w:rStyle w:val="Hyperlink"/>
              </w:rPr>
              <w:t>Допълнителни файлови типове</w:t>
            </w:r>
            <w:r w:rsidRPr="008B594E">
              <w:rPr>
                <w:webHidden/>
              </w:rPr>
              <w:tab/>
            </w:r>
            <w:r w:rsidRPr="008B594E">
              <w:rPr>
                <w:webHidden/>
              </w:rPr>
              <w:fldChar w:fldCharType="begin"/>
            </w:r>
            <w:r w:rsidRPr="008B594E">
              <w:rPr>
                <w:webHidden/>
              </w:rPr>
              <w:instrText xml:space="preserve"> PAGEREF _Toc96890550 \h </w:instrText>
            </w:r>
            <w:r w:rsidRPr="008B594E">
              <w:rPr>
                <w:webHidden/>
              </w:rPr>
            </w:r>
            <w:r w:rsidRPr="008B594E">
              <w:rPr>
                <w:webHidden/>
              </w:rPr>
              <w:fldChar w:fldCharType="separate"/>
            </w:r>
            <w:r w:rsidRPr="008B594E">
              <w:rPr>
                <w:webHidden/>
              </w:rPr>
              <w:t>50</w:t>
            </w:r>
            <w:r w:rsidRPr="008B594E">
              <w:rPr>
                <w:webHidden/>
              </w:rPr>
              <w:fldChar w:fldCharType="end"/>
            </w:r>
          </w:hyperlink>
        </w:p>
        <w:p w14:paraId="493006A4" w14:textId="056F3181" w:rsidR="000843AA" w:rsidRPr="008B594E" w:rsidRDefault="000843AA">
          <w:pPr>
            <w:pStyle w:val="TOC3"/>
            <w:tabs>
              <w:tab w:val="left" w:pos="2150"/>
              <w:tab w:val="right" w:leader="dot" w:pos="10075"/>
            </w:tabs>
            <w:rPr>
              <w:rFonts w:asciiTheme="minorHAnsi" w:eastAsiaTheme="minorEastAsia" w:hAnsiTheme="minorHAnsi" w:cstheme="minorBidi"/>
              <w:sz w:val="22"/>
              <w:szCs w:val="22"/>
            </w:rPr>
          </w:pPr>
          <w:hyperlink w:anchor="_Toc96890551" w:history="1">
            <w:r w:rsidRPr="008B594E">
              <w:rPr>
                <w:rStyle w:val="Hyperlink"/>
              </w:rPr>
              <w:t>3.13.4.</w:t>
            </w:r>
            <w:r w:rsidRPr="008B594E">
              <w:rPr>
                <w:rFonts w:asciiTheme="minorHAnsi" w:eastAsiaTheme="minorEastAsia" w:hAnsiTheme="minorHAnsi" w:cstheme="minorBidi"/>
                <w:sz w:val="22"/>
                <w:szCs w:val="22"/>
              </w:rPr>
              <w:tab/>
            </w:r>
            <w:r w:rsidRPr="008B594E">
              <w:rPr>
                <w:rStyle w:val="Hyperlink"/>
              </w:rPr>
              <w:t>Хеширане във реално време спрямо GitHub</w:t>
            </w:r>
            <w:r w:rsidRPr="008B594E">
              <w:rPr>
                <w:webHidden/>
              </w:rPr>
              <w:tab/>
            </w:r>
            <w:r w:rsidRPr="008B594E">
              <w:rPr>
                <w:webHidden/>
              </w:rPr>
              <w:fldChar w:fldCharType="begin"/>
            </w:r>
            <w:r w:rsidRPr="008B594E">
              <w:rPr>
                <w:webHidden/>
              </w:rPr>
              <w:instrText xml:space="preserve"> PAGEREF _Toc96890551 \h </w:instrText>
            </w:r>
            <w:r w:rsidRPr="008B594E">
              <w:rPr>
                <w:webHidden/>
              </w:rPr>
            </w:r>
            <w:r w:rsidRPr="008B594E">
              <w:rPr>
                <w:webHidden/>
              </w:rPr>
              <w:fldChar w:fldCharType="separate"/>
            </w:r>
            <w:r w:rsidRPr="008B594E">
              <w:rPr>
                <w:webHidden/>
              </w:rPr>
              <w:t>50</w:t>
            </w:r>
            <w:r w:rsidRPr="008B594E">
              <w:rPr>
                <w:webHidden/>
              </w:rPr>
              <w:fldChar w:fldCharType="end"/>
            </w:r>
          </w:hyperlink>
        </w:p>
        <w:p w14:paraId="527BAB73" w14:textId="522BC4D6" w:rsidR="000843AA" w:rsidRPr="008B594E" w:rsidRDefault="000843AA">
          <w:pPr>
            <w:pStyle w:val="TOC2"/>
            <w:tabs>
              <w:tab w:val="left" w:pos="1760"/>
              <w:tab w:val="right" w:leader="dot" w:pos="10075"/>
            </w:tabs>
            <w:rPr>
              <w:rFonts w:asciiTheme="minorHAnsi" w:eastAsiaTheme="minorEastAsia" w:hAnsiTheme="minorHAnsi" w:cstheme="minorBidi"/>
              <w:sz w:val="22"/>
              <w:szCs w:val="22"/>
            </w:rPr>
          </w:pPr>
          <w:hyperlink w:anchor="_Toc96890552" w:history="1">
            <w:r w:rsidRPr="008B594E">
              <w:rPr>
                <w:rStyle w:val="Hyperlink"/>
              </w:rPr>
              <w:t>3.14.</w:t>
            </w:r>
            <w:r w:rsidRPr="008B594E">
              <w:rPr>
                <w:rFonts w:asciiTheme="minorHAnsi" w:eastAsiaTheme="minorEastAsia" w:hAnsiTheme="minorHAnsi" w:cstheme="minorBidi"/>
                <w:sz w:val="22"/>
                <w:szCs w:val="22"/>
              </w:rPr>
              <w:tab/>
            </w:r>
            <w:r w:rsidRPr="008B594E">
              <w:rPr>
                <w:rStyle w:val="Hyperlink"/>
              </w:rPr>
              <w:t>Наръчник за използване</w:t>
            </w:r>
            <w:r w:rsidRPr="008B594E">
              <w:rPr>
                <w:webHidden/>
              </w:rPr>
              <w:tab/>
            </w:r>
            <w:r w:rsidRPr="008B594E">
              <w:rPr>
                <w:webHidden/>
              </w:rPr>
              <w:fldChar w:fldCharType="begin"/>
            </w:r>
            <w:r w:rsidRPr="008B594E">
              <w:rPr>
                <w:webHidden/>
              </w:rPr>
              <w:instrText xml:space="preserve"> PAGEREF _Toc96890552 \h </w:instrText>
            </w:r>
            <w:r w:rsidRPr="008B594E">
              <w:rPr>
                <w:webHidden/>
              </w:rPr>
            </w:r>
            <w:r w:rsidRPr="008B594E">
              <w:rPr>
                <w:webHidden/>
              </w:rPr>
              <w:fldChar w:fldCharType="separate"/>
            </w:r>
            <w:r w:rsidRPr="008B594E">
              <w:rPr>
                <w:webHidden/>
              </w:rPr>
              <w:t>51</w:t>
            </w:r>
            <w:r w:rsidRPr="008B594E">
              <w:rPr>
                <w:webHidden/>
              </w:rPr>
              <w:fldChar w:fldCharType="end"/>
            </w:r>
          </w:hyperlink>
        </w:p>
        <w:p w14:paraId="6D6D4DDD" w14:textId="3A4F4445" w:rsidR="000843AA" w:rsidRPr="008B594E" w:rsidRDefault="000843AA">
          <w:pPr>
            <w:pStyle w:val="TOC1"/>
            <w:tabs>
              <w:tab w:val="left" w:pos="1320"/>
              <w:tab w:val="right" w:leader="dot" w:pos="10075"/>
            </w:tabs>
            <w:rPr>
              <w:rFonts w:asciiTheme="minorHAnsi" w:eastAsiaTheme="minorEastAsia" w:hAnsiTheme="minorHAnsi" w:cstheme="minorBidi"/>
              <w:sz w:val="22"/>
              <w:szCs w:val="22"/>
            </w:rPr>
          </w:pPr>
          <w:hyperlink w:anchor="_Toc96890553" w:history="1">
            <w:r w:rsidRPr="008B594E">
              <w:rPr>
                <w:rStyle w:val="Hyperlink"/>
              </w:rPr>
              <w:t>4.</w:t>
            </w:r>
            <w:r w:rsidRPr="008B594E">
              <w:rPr>
                <w:rFonts w:asciiTheme="minorHAnsi" w:eastAsiaTheme="minorEastAsia" w:hAnsiTheme="minorHAnsi" w:cstheme="minorBidi"/>
                <w:sz w:val="22"/>
                <w:szCs w:val="22"/>
              </w:rPr>
              <w:tab/>
            </w:r>
            <w:r w:rsidRPr="008B594E">
              <w:rPr>
                <w:rStyle w:val="Hyperlink"/>
              </w:rPr>
              <w:t>Заключение</w:t>
            </w:r>
            <w:r w:rsidRPr="008B594E">
              <w:rPr>
                <w:webHidden/>
              </w:rPr>
              <w:tab/>
            </w:r>
            <w:r w:rsidRPr="008B594E">
              <w:rPr>
                <w:webHidden/>
              </w:rPr>
              <w:fldChar w:fldCharType="begin"/>
            </w:r>
            <w:r w:rsidRPr="008B594E">
              <w:rPr>
                <w:webHidden/>
              </w:rPr>
              <w:instrText xml:space="preserve"> PAGEREF _Toc96890553 \h </w:instrText>
            </w:r>
            <w:r w:rsidRPr="008B594E">
              <w:rPr>
                <w:webHidden/>
              </w:rPr>
            </w:r>
            <w:r w:rsidRPr="008B594E">
              <w:rPr>
                <w:webHidden/>
              </w:rPr>
              <w:fldChar w:fldCharType="separate"/>
            </w:r>
            <w:r w:rsidRPr="008B594E">
              <w:rPr>
                <w:webHidden/>
              </w:rPr>
              <w:t>53</w:t>
            </w:r>
            <w:r w:rsidRPr="008B594E">
              <w:rPr>
                <w:webHidden/>
              </w:rPr>
              <w:fldChar w:fldCharType="end"/>
            </w:r>
          </w:hyperlink>
        </w:p>
        <w:p w14:paraId="1551177E" w14:textId="393C0CFA" w:rsidR="000843AA" w:rsidRPr="008B594E" w:rsidRDefault="000843AA">
          <w:pPr>
            <w:pStyle w:val="TOC1"/>
            <w:tabs>
              <w:tab w:val="left" w:pos="1320"/>
              <w:tab w:val="right" w:leader="dot" w:pos="10075"/>
            </w:tabs>
            <w:rPr>
              <w:rFonts w:asciiTheme="minorHAnsi" w:eastAsiaTheme="minorEastAsia" w:hAnsiTheme="minorHAnsi" w:cstheme="minorBidi"/>
              <w:sz w:val="22"/>
              <w:szCs w:val="22"/>
            </w:rPr>
          </w:pPr>
          <w:hyperlink w:anchor="_Toc96890554" w:history="1">
            <w:r w:rsidRPr="008B594E">
              <w:rPr>
                <w:rStyle w:val="Hyperlink"/>
              </w:rPr>
              <w:t>5.</w:t>
            </w:r>
            <w:r w:rsidRPr="008B594E">
              <w:rPr>
                <w:rFonts w:asciiTheme="minorHAnsi" w:eastAsiaTheme="minorEastAsia" w:hAnsiTheme="minorHAnsi" w:cstheme="minorBidi"/>
                <w:sz w:val="22"/>
                <w:szCs w:val="22"/>
              </w:rPr>
              <w:tab/>
            </w:r>
            <w:r w:rsidRPr="008B594E">
              <w:rPr>
                <w:rStyle w:val="Hyperlink"/>
              </w:rPr>
              <w:t>Библиография</w:t>
            </w:r>
            <w:r w:rsidRPr="008B594E">
              <w:rPr>
                <w:webHidden/>
              </w:rPr>
              <w:tab/>
            </w:r>
            <w:r w:rsidRPr="008B594E">
              <w:rPr>
                <w:webHidden/>
              </w:rPr>
              <w:fldChar w:fldCharType="begin"/>
            </w:r>
            <w:r w:rsidRPr="008B594E">
              <w:rPr>
                <w:webHidden/>
              </w:rPr>
              <w:instrText xml:space="preserve"> PAGEREF _Toc96890554 \h </w:instrText>
            </w:r>
            <w:r w:rsidRPr="008B594E">
              <w:rPr>
                <w:webHidden/>
              </w:rPr>
            </w:r>
            <w:r w:rsidRPr="008B594E">
              <w:rPr>
                <w:webHidden/>
              </w:rPr>
              <w:fldChar w:fldCharType="separate"/>
            </w:r>
            <w:r w:rsidRPr="008B594E">
              <w:rPr>
                <w:webHidden/>
              </w:rPr>
              <w:t>54</w:t>
            </w:r>
            <w:r w:rsidRPr="008B594E">
              <w:rPr>
                <w:webHidden/>
              </w:rPr>
              <w:fldChar w:fldCharType="end"/>
            </w:r>
          </w:hyperlink>
        </w:p>
        <w:p w14:paraId="62FEE828" w14:textId="71A0A5A0" w:rsidR="000843AA" w:rsidRPr="008B594E" w:rsidRDefault="000843AA">
          <w:pPr>
            <w:pStyle w:val="TOC1"/>
            <w:tabs>
              <w:tab w:val="left" w:pos="1320"/>
              <w:tab w:val="right" w:leader="dot" w:pos="10075"/>
            </w:tabs>
            <w:rPr>
              <w:rFonts w:asciiTheme="minorHAnsi" w:eastAsiaTheme="minorEastAsia" w:hAnsiTheme="minorHAnsi" w:cstheme="minorBidi"/>
              <w:sz w:val="22"/>
              <w:szCs w:val="22"/>
            </w:rPr>
          </w:pPr>
          <w:hyperlink w:anchor="_Toc96890555" w:history="1">
            <w:r w:rsidRPr="008B594E">
              <w:rPr>
                <w:rStyle w:val="Hyperlink"/>
              </w:rPr>
              <w:t>6.</w:t>
            </w:r>
            <w:r w:rsidRPr="008B594E">
              <w:rPr>
                <w:rFonts w:asciiTheme="minorHAnsi" w:eastAsiaTheme="minorEastAsia" w:hAnsiTheme="minorHAnsi" w:cstheme="minorBidi"/>
                <w:sz w:val="22"/>
                <w:szCs w:val="22"/>
              </w:rPr>
              <w:tab/>
            </w:r>
            <w:r w:rsidRPr="008B594E">
              <w:rPr>
                <w:rStyle w:val="Hyperlink"/>
              </w:rPr>
              <w:t>Приложение</w:t>
            </w:r>
            <w:r w:rsidRPr="008B594E">
              <w:rPr>
                <w:webHidden/>
              </w:rPr>
              <w:tab/>
            </w:r>
            <w:r w:rsidRPr="008B594E">
              <w:rPr>
                <w:webHidden/>
              </w:rPr>
              <w:fldChar w:fldCharType="begin"/>
            </w:r>
            <w:r w:rsidRPr="008B594E">
              <w:rPr>
                <w:webHidden/>
              </w:rPr>
              <w:instrText xml:space="preserve"> PAGEREF _Toc96890555 \h </w:instrText>
            </w:r>
            <w:r w:rsidRPr="008B594E">
              <w:rPr>
                <w:webHidden/>
              </w:rPr>
            </w:r>
            <w:r w:rsidRPr="008B594E">
              <w:rPr>
                <w:webHidden/>
              </w:rPr>
              <w:fldChar w:fldCharType="separate"/>
            </w:r>
            <w:r w:rsidRPr="008B594E">
              <w:rPr>
                <w:webHidden/>
              </w:rPr>
              <w:t>58</w:t>
            </w:r>
            <w:r w:rsidRPr="008B594E">
              <w:rPr>
                <w:webHidden/>
              </w:rPr>
              <w:fldChar w:fldCharType="end"/>
            </w:r>
          </w:hyperlink>
        </w:p>
        <w:p w14:paraId="681D26E3" w14:textId="1535F42C" w:rsidR="000843AA" w:rsidRPr="008B594E" w:rsidRDefault="000843AA">
          <w:pPr>
            <w:pStyle w:val="TOC2"/>
            <w:tabs>
              <w:tab w:val="left" w:pos="1760"/>
              <w:tab w:val="right" w:leader="dot" w:pos="10075"/>
            </w:tabs>
            <w:rPr>
              <w:rFonts w:asciiTheme="minorHAnsi" w:eastAsiaTheme="minorEastAsia" w:hAnsiTheme="minorHAnsi" w:cstheme="minorBidi"/>
              <w:sz w:val="22"/>
              <w:szCs w:val="22"/>
            </w:rPr>
          </w:pPr>
          <w:hyperlink w:anchor="_Toc96890556" w:history="1">
            <w:r w:rsidRPr="008B594E">
              <w:rPr>
                <w:rStyle w:val="Hyperlink"/>
              </w:rPr>
              <w:t>6.1.</w:t>
            </w:r>
            <w:r w:rsidRPr="008B594E">
              <w:rPr>
                <w:rFonts w:asciiTheme="minorHAnsi" w:eastAsiaTheme="minorEastAsia" w:hAnsiTheme="minorHAnsi" w:cstheme="minorBidi"/>
                <w:sz w:val="22"/>
                <w:szCs w:val="22"/>
              </w:rPr>
              <w:tab/>
            </w:r>
            <w:r w:rsidRPr="008B594E">
              <w:rPr>
                <w:rStyle w:val="Hyperlink"/>
              </w:rPr>
              <w:t>Графичен интерфейс</w:t>
            </w:r>
            <w:r w:rsidRPr="008B594E">
              <w:rPr>
                <w:webHidden/>
              </w:rPr>
              <w:tab/>
            </w:r>
            <w:r w:rsidRPr="008B594E">
              <w:rPr>
                <w:webHidden/>
              </w:rPr>
              <w:fldChar w:fldCharType="begin"/>
            </w:r>
            <w:r w:rsidRPr="008B594E">
              <w:rPr>
                <w:webHidden/>
              </w:rPr>
              <w:instrText xml:space="preserve"> PAGEREF _Toc96890556 \h </w:instrText>
            </w:r>
            <w:r w:rsidRPr="008B594E">
              <w:rPr>
                <w:webHidden/>
              </w:rPr>
            </w:r>
            <w:r w:rsidRPr="008B594E">
              <w:rPr>
                <w:webHidden/>
              </w:rPr>
              <w:fldChar w:fldCharType="separate"/>
            </w:r>
            <w:r w:rsidRPr="008B594E">
              <w:rPr>
                <w:webHidden/>
              </w:rPr>
              <w:t>58</w:t>
            </w:r>
            <w:r w:rsidRPr="008B594E">
              <w:rPr>
                <w:webHidden/>
              </w:rPr>
              <w:fldChar w:fldCharType="end"/>
            </w:r>
          </w:hyperlink>
        </w:p>
        <w:p w14:paraId="4169C2EF" w14:textId="26DFFF3F" w:rsidR="000843AA" w:rsidRPr="008B594E" w:rsidRDefault="000843AA">
          <w:pPr>
            <w:pStyle w:val="TOC3"/>
            <w:tabs>
              <w:tab w:val="left" w:pos="2010"/>
              <w:tab w:val="right" w:leader="dot" w:pos="10075"/>
            </w:tabs>
            <w:rPr>
              <w:rFonts w:asciiTheme="minorHAnsi" w:eastAsiaTheme="minorEastAsia" w:hAnsiTheme="minorHAnsi" w:cstheme="minorBidi"/>
              <w:sz w:val="22"/>
              <w:szCs w:val="22"/>
            </w:rPr>
          </w:pPr>
          <w:hyperlink w:anchor="_Toc96890557" w:history="1">
            <w:r w:rsidRPr="008B594E">
              <w:rPr>
                <w:rStyle w:val="Hyperlink"/>
              </w:rPr>
              <w:t>6.1.1.</w:t>
            </w:r>
            <w:r w:rsidRPr="008B594E">
              <w:rPr>
                <w:rFonts w:asciiTheme="minorHAnsi" w:eastAsiaTheme="minorEastAsia" w:hAnsiTheme="minorHAnsi" w:cstheme="minorBidi"/>
                <w:sz w:val="22"/>
                <w:szCs w:val="22"/>
              </w:rPr>
              <w:tab/>
            </w:r>
            <w:r w:rsidRPr="008B594E">
              <w:rPr>
                <w:rStyle w:val="Hyperlink"/>
              </w:rPr>
              <w:t>Прототип</w:t>
            </w:r>
            <w:r w:rsidRPr="008B594E">
              <w:rPr>
                <w:webHidden/>
              </w:rPr>
              <w:tab/>
            </w:r>
            <w:r w:rsidRPr="008B594E">
              <w:rPr>
                <w:webHidden/>
              </w:rPr>
              <w:fldChar w:fldCharType="begin"/>
            </w:r>
            <w:r w:rsidRPr="008B594E">
              <w:rPr>
                <w:webHidden/>
              </w:rPr>
              <w:instrText xml:space="preserve"> PAGEREF _Toc96890557 \h </w:instrText>
            </w:r>
            <w:r w:rsidRPr="008B594E">
              <w:rPr>
                <w:webHidden/>
              </w:rPr>
            </w:r>
            <w:r w:rsidRPr="008B594E">
              <w:rPr>
                <w:webHidden/>
              </w:rPr>
              <w:fldChar w:fldCharType="separate"/>
            </w:r>
            <w:r w:rsidRPr="008B594E">
              <w:rPr>
                <w:webHidden/>
              </w:rPr>
              <w:t>58</w:t>
            </w:r>
            <w:r w:rsidRPr="008B594E">
              <w:rPr>
                <w:webHidden/>
              </w:rPr>
              <w:fldChar w:fldCharType="end"/>
            </w:r>
          </w:hyperlink>
        </w:p>
        <w:p w14:paraId="116816F4" w14:textId="4B339DF8" w:rsidR="000843AA" w:rsidRPr="008B594E" w:rsidRDefault="000843AA">
          <w:pPr>
            <w:pStyle w:val="TOC3"/>
            <w:tabs>
              <w:tab w:val="left" w:pos="2010"/>
              <w:tab w:val="right" w:leader="dot" w:pos="10075"/>
            </w:tabs>
            <w:rPr>
              <w:rFonts w:asciiTheme="minorHAnsi" w:eastAsiaTheme="minorEastAsia" w:hAnsiTheme="minorHAnsi" w:cstheme="minorBidi"/>
              <w:sz w:val="22"/>
              <w:szCs w:val="22"/>
            </w:rPr>
          </w:pPr>
          <w:hyperlink w:anchor="_Toc96890558" w:history="1">
            <w:r w:rsidRPr="008B594E">
              <w:rPr>
                <w:rStyle w:val="Hyperlink"/>
              </w:rPr>
              <w:t>6.1.2.</w:t>
            </w:r>
            <w:r w:rsidRPr="008B594E">
              <w:rPr>
                <w:rFonts w:asciiTheme="minorHAnsi" w:eastAsiaTheme="minorEastAsia" w:hAnsiTheme="minorHAnsi" w:cstheme="minorBidi"/>
                <w:sz w:val="22"/>
                <w:szCs w:val="22"/>
              </w:rPr>
              <w:tab/>
            </w:r>
            <w:r w:rsidRPr="008B594E">
              <w:rPr>
                <w:rStyle w:val="Hyperlink"/>
              </w:rPr>
              <w:t>Месечни Отчети</w:t>
            </w:r>
            <w:r w:rsidRPr="008B594E">
              <w:rPr>
                <w:webHidden/>
              </w:rPr>
              <w:tab/>
            </w:r>
            <w:r w:rsidRPr="008B594E">
              <w:rPr>
                <w:webHidden/>
              </w:rPr>
              <w:fldChar w:fldCharType="begin"/>
            </w:r>
            <w:r w:rsidRPr="008B594E">
              <w:rPr>
                <w:webHidden/>
              </w:rPr>
              <w:instrText xml:space="preserve"> PAGEREF _Toc96890558 \h </w:instrText>
            </w:r>
            <w:r w:rsidRPr="008B594E">
              <w:rPr>
                <w:webHidden/>
              </w:rPr>
            </w:r>
            <w:r w:rsidRPr="008B594E">
              <w:rPr>
                <w:webHidden/>
              </w:rPr>
              <w:fldChar w:fldCharType="separate"/>
            </w:r>
            <w:r w:rsidRPr="008B594E">
              <w:rPr>
                <w:webHidden/>
              </w:rPr>
              <w:t>58</w:t>
            </w:r>
            <w:r w:rsidRPr="008B594E">
              <w:rPr>
                <w:webHidden/>
              </w:rPr>
              <w:fldChar w:fldCharType="end"/>
            </w:r>
          </w:hyperlink>
        </w:p>
        <w:p w14:paraId="61455718" w14:textId="4A9DC6BF" w:rsidR="000843AA" w:rsidRPr="008B594E" w:rsidRDefault="000843AA">
          <w:pPr>
            <w:pStyle w:val="TOC3"/>
            <w:tabs>
              <w:tab w:val="left" w:pos="2010"/>
              <w:tab w:val="right" w:leader="dot" w:pos="10075"/>
            </w:tabs>
            <w:rPr>
              <w:rFonts w:asciiTheme="minorHAnsi" w:eastAsiaTheme="minorEastAsia" w:hAnsiTheme="minorHAnsi" w:cstheme="minorBidi"/>
              <w:sz w:val="22"/>
              <w:szCs w:val="22"/>
            </w:rPr>
          </w:pPr>
          <w:hyperlink w:anchor="_Toc96890559" w:history="1">
            <w:r w:rsidRPr="008B594E">
              <w:rPr>
                <w:rStyle w:val="Hyperlink"/>
              </w:rPr>
              <w:t>6.1.3.</w:t>
            </w:r>
            <w:r w:rsidRPr="008B594E">
              <w:rPr>
                <w:rFonts w:asciiTheme="minorHAnsi" w:eastAsiaTheme="minorEastAsia" w:hAnsiTheme="minorHAnsi" w:cstheme="minorBidi"/>
                <w:sz w:val="22"/>
                <w:szCs w:val="22"/>
              </w:rPr>
              <w:tab/>
            </w:r>
            <w:r w:rsidRPr="008B594E">
              <w:rPr>
                <w:rStyle w:val="Hyperlink"/>
              </w:rPr>
              <w:t>Седмична програма</w:t>
            </w:r>
            <w:r w:rsidRPr="008B594E">
              <w:rPr>
                <w:webHidden/>
              </w:rPr>
              <w:tab/>
            </w:r>
            <w:r w:rsidRPr="008B594E">
              <w:rPr>
                <w:webHidden/>
              </w:rPr>
              <w:fldChar w:fldCharType="begin"/>
            </w:r>
            <w:r w:rsidRPr="008B594E">
              <w:rPr>
                <w:webHidden/>
              </w:rPr>
              <w:instrText xml:space="preserve"> PAGEREF _Toc96890559 \h </w:instrText>
            </w:r>
            <w:r w:rsidRPr="008B594E">
              <w:rPr>
                <w:webHidden/>
              </w:rPr>
            </w:r>
            <w:r w:rsidRPr="008B594E">
              <w:rPr>
                <w:webHidden/>
              </w:rPr>
              <w:fldChar w:fldCharType="separate"/>
            </w:r>
            <w:r w:rsidRPr="008B594E">
              <w:rPr>
                <w:webHidden/>
              </w:rPr>
              <w:t>59</w:t>
            </w:r>
            <w:r w:rsidRPr="008B594E">
              <w:rPr>
                <w:webHidden/>
              </w:rPr>
              <w:fldChar w:fldCharType="end"/>
            </w:r>
          </w:hyperlink>
        </w:p>
        <w:p w14:paraId="3C2B265C" w14:textId="4D85EBD2" w:rsidR="000843AA" w:rsidRPr="008B594E" w:rsidRDefault="000843AA">
          <w:pPr>
            <w:pStyle w:val="TOC3"/>
            <w:tabs>
              <w:tab w:val="left" w:pos="2010"/>
              <w:tab w:val="right" w:leader="dot" w:pos="10075"/>
            </w:tabs>
            <w:rPr>
              <w:rFonts w:asciiTheme="minorHAnsi" w:eastAsiaTheme="minorEastAsia" w:hAnsiTheme="minorHAnsi" w:cstheme="minorBidi"/>
              <w:sz w:val="22"/>
              <w:szCs w:val="22"/>
            </w:rPr>
          </w:pPr>
          <w:hyperlink w:anchor="_Toc96890560" w:history="1">
            <w:r w:rsidRPr="008B594E">
              <w:rPr>
                <w:rStyle w:val="Hyperlink"/>
              </w:rPr>
              <w:t>6.1.4.</w:t>
            </w:r>
            <w:r w:rsidRPr="008B594E">
              <w:rPr>
                <w:rFonts w:asciiTheme="minorHAnsi" w:eastAsiaTheme="minorEastAsia" w:hAnsiTheme="minorHAnsi" w:cstheme="minorBidi"/>
                <w:sz w:val="22"/>
                <w:szCs w:val="22"/>
              </w:rPr>
              <w:tab/>
            </w:r>
            <w:r w:rsidRPr="008B594E">
              <w:rPr>
                <w:rStyle w:val="Hyperlink"/>
              </w:rPr>
              <w:t>Седмици</w:t>
            </w:r>
            <w:r w:rsidRPr="008B594E">
              <w:rPr>
                <w:webHidden/>
              </w:rPr>
              <w:tab/>
            </w:r>
            <w:r w:rsidRPr="008B594E">
              <w:rPr>
                <w:webHidden/>
              </w:rPr>
              <w:fldChar w:fldCharType="begin"/>
            </w:r>
            <w:r w:rsidRPr="008B594E">
              <w:rPr>
                <w:webHidden/>
              </w:rPr>
              <w:instrText xml:space="preserve"> PAGEREF _Toc96890560 \h </w:instrText>
            </w:r>
            <w:r w:rsidRPr="008B594E">
              <w:rPr>
                <w:webHidden/>
              </w:rPr>
            </w:r>
            <w:r w:rsidRPr="008B594E">
              <w:rPr>
                <w:webHidden/>
              </w:rPr>
              <w:fldChar w:fldCharType="separate"/>
            </w:r>
            <w:r w:rsidRPr="008B594E">
              <w:rPr>
                <w:webHidden/>
              </w:rPr>
              <w:t>59</w:t>
            </w:r>
            <w:r w:rsidRPr="008B594E">
              <w:rPr>
                <w:webHidden/>
              </w:rPr>
              <w:fldChar w:fldCharType="end"/>
            </w:r>
          </w:hyperlink>
        </w:p>
        <w:p w14:paraId="5E6B6DD0" w14:textId="06EFCBB3" w:rsidR="000843AA" w:rsidRPr="008B594E" w:rsidRDefault="000843AA">
          <w:pPr>
            <w:pStyle w:val="TOC3"/>
            <w:tabs>
              <w:tab w:val="left" w:pos="2010"/>
              <w:tab w:val="right" w:leader="dot" w:pos="10075"/>
            </w:tabs>
            <w:rPr>
              <w:rFonts w:asciiTheme="minorHAnsi" w:eastAsiaTheme="minorEastAsia" w:hAnsiTheme="minorHAnsi" w:cstheme="minorBidi"/>
              <w:sz w:val="22"/>
              <w:szCs w:val="22"/>
            </w:rPr>
          </w:pPr>
          <w:hyperlink w:anchor="_Toc96890561" w:history="1">
            <w:r w:rsidRPr="008B594E">
              <w:rPr>
                <w:rStyle w:val="Hyperlink"/>
              </w:rPr>
              <w:t>6.1.5.</w:t>
            </w:r>
            <w:r w:rsidRPr="008B594E">
              <w:rPr>
                <w:rFonts w:asciiTheme="minorHAnsi" w:eastAsiaTheme="minorEastAsia" w:hAnsiTheme="minorHAnsi" w:cstheme="minorBidi"/>
                <w:sz w:val="22"/>
                <w:szCs w:val="22"/>
              </w:rPr>
              <w:tab/>
            </w:r>
            <w:r w:rsidRPr="008B594E">
              <w:rPr>
                <w:rStyle w:val="Hyperlink"/>
              </w:rPr>
              <w:t>Диалогови прозорци</w:t>
            </w:r>
            <w:r w:rsidRPr="008B594E">
              <w:rPr>
                <w:webHidden/>
              </w:rPr>
              <w:tab/>
            </w:r>
            <w:r w:rsidRPr="008B594E">
              <w:rPr>
                <w:webHidden/>
              </w:rPr>
              <w:fldChar w:fldCharType="begin"/>
            </w:r>
            <w:r w:rsidRPr="008B594E">
              <w:rPr>
                <w:webHidden/>
              </w:rPr>
              <w:instrText xml:space="preserve"> PAGEREF _Toc96890561 \h </w:instrText>
            </w:r>
            <w:r w:rsidRPr="008B594E">
              <w:rPr>
                <w:webHidden/>
              </w:rPr>
            </w:r>
            <w:r w:rsidRPr="008B594E">
              <w:rPr>
                <w:webHidden/>
              </w:rPr>
              <w:fldChar w:fldCharType="separate"/>
            </w:r>
            <w:r w:rsidRPr="008B594E">
              <w:rPr>
                <w:webHidden/>
              </w:rPr>
              <w:t>59</w:t>
            </w:r>
            <w:r w:rsidRPr="008B594E">
              <w:rPr>
                <w:webHidden/>
              </w:rPr>
              <w:fldChar w:fldCharType="end"/>
            </w:r>
          </w:hyperlink>
        </w:p>
        <w:p w14:paraId="5A60AEF6" w14:textId="3E943455" w:rsidR="000843AA" w:rsidRPr="008B594E" w:rsidRDefault="000843AA">
          <w:pPr>
            <w:pStyle w:val="TOC2"/>
            <w:tabs>
              <w:tab w:val="left" w:pos="1760"/>
              <w:tab w:val="right" w:leader="dot" w:pos="10075"/>
            </w:tabs>
            <w:rPr>
              <w:rFonts w:asciiTheme="minorHAnsi" w:eastAsiaTheme="minorEastAsia" w:hAnsiTheme="minorHAnsi" w:cstheme="minorBidi"/>
              <w:sz w:val="22"/>
              <w:szCs w:val="22"/>
            </w:rPr>
          </w:pPr>
          <w:hyperlink w:anchor="_Toc96890562" w:history="1">
            <w:r w:rsidRPr="008B594E">
              <w:rPr>
                <w:rStyle w:val="Hyperlink"/>
              </w:rPr>
              <w:t>6.2.</w:t>
            </w:r>
            <w:r w:rsidRPr="008B594E">
              <w:rPr>
                <w:rFonts w:asciiTheme="minorHAnsi" w:eastAsiaTheme="minorEastAsia" w:hAnsiTheme="minorHAnsi" w:cstheme="minorBidi"/>
                <w:sz w:val="22"/>
                <w:szCs w:val="22"/>
              </w:rPr>
              <w:tab/>
            </w:r>
            <w:r w:rsidRPr="008B594E">
              <w:rPr>
                <w:rStyle w:val="Hyperlink"/>
              </w:rPr>
              <w:t>Примерни файлове</w:t>
            </w:r>
            <w:r w:rsidRPr="008B594E">
              <w:rPr>
                <w:webHidden/>
              </w:rPr>
              <w:tab/>
            </w:r>
            <w:r w:rsidRPr="008B594E">
              <w:rPr>
                <w:webHidden/>
              </w:rPr>
              <w:fldChar w:fldCharType="begin"/>
            </w:r>
            <w:r w:rsidRPr="008B594E">
              <w:rPr>
                <w:webHidden/>
              </w:rPr>
              <w:instrText xml:space="preserve"> PAGEREF _Toc96890562 \h </w:instrText>
            </w:r>
            <w:r w:rsidRPr="008B594E">
              <w:rPr>
                <w:webHidden/>
              </w:rPr>
            </w:r>
            <w:r w:rsidRPr="008B594E">
              <w:rPr>
                <w:webHidden/>
              </w:rPr>
              <w:fldChar w:fldCharType="separate"/>
            </w:r>
            <w:r w:rsidRPr="008B594E">
              <w:rPr>
                <w:webHidden/>
              </w:rPr>
              <w:t>60</w:t>
            </w:r>
            <w:r w:rsidRPr="008B594E">
              <w:rPr>
                <w:webHidden/>
              </w:rPr>
              <w:fldChar w:fldCharType="end"/>
            </w:r>
          </w:hyperlink>
        </w:p>
        <w:p w14:paraId="4A24EA82" w14:textId="58C9B00A" w:rsidR="000843AA" w:rsidRPr="008B594E" w:rsidRDefault="000843AA">
          <w:pPr>
            <w:pStyle w:val="TOC3"/>
            <w:tabs>
              <w:tab w:val="left" w:pos="2010"/>
              <w:tab w:val="right" w:leader="dot" w:pos="10075"/>
            </w:tabs>
            <w:rPr>
              <w:rFonts w:asciiTheme="minorHAnsi" w:eastAsiaTheme="minorEastAsia" w:hAnsiTheme="minorHAnsi" w:cstheme="minorBidi"/>
              <w:sz w:val="22"/>
              <w:szCs w:val="22"/>
            </w:rPr>
          </w:pPr>
          <w:hyperlink w:anchor="_Toc96890563" w:history="1">
            <w:r w:rsidRPr="008B594E">
              <w:rPr>
                <w:rStyle w:val="Hyperlink"/>
              </w:rPr>
              <w:t>6.2.1.</w:t>
            </w:r>
            <w:r w:rsidRPr="008B594E">
              <w:rPr>
                <w:rFonts w:asciiTheme="minorHAnsi" w:eastAsiaTheme="minorEastAsia" w:hAnsiTheme="minorHAnsi" w:cstheme="minorBidi"/>
                <w:sz w:val="22"/>
                <w:szCs w:val="22"/>
              </w:rPr>
              <w:tab/>
            </w:r>
            <w:r w:rsidRPr="008B594E">
              <w:rPr>
                <w:rStyle w:val="Hyperlink"/>
              </w:rPr>
              <w:t>Текстови файл</w:t>
            </w:r>
            <w:r w:rsidRPr="008B594E">
              <w:rPr>
                <w:webHidden/>
              </w:rPr>
              <w:tab/>
            </w:r>
            <w:r w:rsidRPr="008B594E">
              <w:rPr>
                <w:webHidden/>
              </w:rPr>
              <w:fldChar w:fldCharType="begin"/>
            </w:r>
            <w:r w:rsidRPr="008B594E">
              <w:rPr>
                <w:webHidden/>
              </w:rPr>
              <w:instrText xml:space="preserve"> PAGEREF _Toc96890563 \h </w:instrText>
            </w:r>
            <w:r w:rsidRPr="008B594E">
              <w:rPr>
                <w:webHidden/>
              </w:rPr>
            </w:r>
            <w:r w:rsidRPr="008B594E">
              <w:rPr>
                <w:webHidden/>
              </w:rPr>
              <w:fldChar w:fldCharType="separate"/>
            </w:r>
            <w:r w:rsidRPr="008B594E">
              <w:rPr>
                <w:webHidden/>
              </w:rPr>
              <w:t>60</w:t>
            </w:r>
            <w:r w:rsidRPr="008B594E">
              <w:rPr>
                <w:webHidden/>
              </w:rPr>
              <w:fldChar w:fldCharType="end"/>
            </w:r>
          </w:hyperlink>
        </w:p>
        <w:p w14:paraId="05456096" w14:textId="517A637C" w:rsidR="000843AA" w:rsidRPr="008B594E" w:rsidRDefault="000843AA">
          <w:pPr>
            <w:pStyle w:val="TOC3"/>
            <w:tabs>
              <w:tab w:val="left" w:pos="2010"/>
              <w:tab w:val="right" w:leader="dot" w:pos="10075"/>
            </w:tabs>
            <w:rPr>
              <w:rFonts w:asciiTheme="minorHAnsi" w:eastAsiaTheme="minorEastAsia" w:hAnsiTheme="minorHAnsi" w:cstheme="minorBidi"/>
              <w:sz w:val="22"/>
              <w:szCs w:val="22"/>
            </w:rPr>
          </w:pPr>
          <w:hyperlink w:anchor="_Toc96890564" w:history="1">
            <w:r w:rsidRPr="008B594E">
              <w:rPr>
                <w:rStyle w:val="Hyperlink"/>
              </w:rPr>
              <w:t>6.2.2.</w:t>
            </w:r>
            <w:r w:rsidRPr="008B594E">
              <w:rPr>
                <w:rFonts w:asciiTheme="minorHAnsi" w:eastAsiaTheme="minorEastAsia" w:hAnsiTheme="minorHAnsi" w:cstheme="minorBidi"/>
                <w:sz w:val="22"/>
                <w:szCs w:val="22"/>
              </w:rPr>
              <w:tab/>
            </w:r>
            <w:r w:rsidRPr="008B594E">
              <w:rPr>
                <w:rStyle w:val="Hyperlink"/>
              </w:rPr>
              <w:t>Word файл</w:t>
            </w:r>
            <w:r w:rsidRPr="008B594E">
              <w:rPr>
                <w:webHidden/>
              </w:rPr>
              <w:tab/>
            </w:r>
            <w:r w:rsidRPr="008B594E">
              <w:rPr>
                <w:webHidden/>
              </w:rPr>
              <w:fldChar w:fldCharType="begin"/>
            </w:r>
            <w:r w:rsidRPr="008B594E">
              <w:rPr>
                <w:webHidden/>
              </w:rPr>
              <w:instrText xml:space="preserve"> PAGEREF _Toc96890564 \h </w:instrText>
            </w:r>
            <w:r w:rsidRPr="008B594E">
              <w:rPr>
                <w:webHidden/>
              </w:rPr>
            </w:r>
            <w:r w:rsidRPr="008B594E">
              <w:rPr>
                <w:webHidden/>
              </w:rPr>
              <w:fldChar w:fldCharType="separate"/>
            </w:r>
            <w:r w:rsidRPr="008B594E">
              <w:rPr>
                <w:webHidden/>
              </w:rPr>
              <w:t>61</w:t>
            </w:r>
            <w:r w:rsidRPr="008B594E">
              <w:rPr>
                <w:webHidden/>
              </w:rPr>
              <w:fldChar w:fldCharType="end"/>
            </w:r>
          </w:hyperlink>
        </w:p>
        <w:p w14:paraId="5197086C" w14:textId="19ED9D6D" w:rsidR="000843AA" w:rsidRPr="008B594E" w:rsidRDefault="000843AA">
          <w:pPr>
            <w:pStyle w:val="TOC2"/>
            <w:tabs>
              <w:tab w:val="left" w:pos="1760"/>
              <w:tab w:val="right" w:leader="dot" w:pos="10075"/>
            </w:tabs>
            <w:rPr>
              <w:rFonts w:asciiTheme="minorHAnsi" w:eastAsiaTheme="minorEastAsia" w:hAnsiTheme="minorHAnsi" w:cstheme="minorBidi"/>
              <w:sz w:val="22"/>
              <w:szCs w:val="22"/>
            </w:rPr>
          </w:pPr>
          <w:hyperlink w:anchor="_Toc96890565" w:history="1">
            <w:r w:rsidRPr="008B594E">
              <w:rPr>
                <w:rStyle w:val="Hyperlink"/>
              </w:rPr>
              <w:t>6.3.</w:t>
            </w:r>
            <w:r w:rsidRPr="008B594E">
              <w:rPr>
                <w:rFonts w:asciiTheme="minorHAnsi" w:eastAsiaTheme="minorEastAsia" w:hAnsiTheme="minorHAnsi" w:cstheme="minorBidi"/>
                <w:sz w:val="22"/>
                <w:szCs w:val="22"/>
              </w:rPr>
              <w:tab/>
            </w:r>
            <w:r w:rsidRPr="008B594E">
              <w:rPr>
                <w:rStyle w:val="Hyperlink"/>
              </w:rPr>
              <w:t>Хеширани файлове</w:t>
            </w:r>
            <w:r w:rsidRPr="008B594E">
              <w:rPr>
                <w:webHidden/>
              </w:rPr>
              <w:tab/>
            </w:r>
            <w:r w:rsidRPr="008B594E">
              <w:rPr>
                <w:webHidden/>
              </w:rPr>
              <w:fldChar w:fldCharType="begin"/>
            </w:r>
            <w:r w:rsidRPr="008B594E">
              <w:rPr>
                <w:webHidden/>
              </w:rPr>
              <w:instrText xml:space="preserve"> PAGEREF _Toc96890565 \h </w:instrText>
            </w:r>
            <w:r w:rsidRPr="008B594E">
              <w:rPr>
                <w:webHidden/>
              </w:rPr>
            </w:r>
            <w:r w:rsidRPr="008B594E">
              <w:rPr>
                <w:webHidden/>
              </w:rPr>
              <w:fldChar w:fldCharType="separate"/>
            </w:r>
            <w:r w:rsidRPr="008B594E">
              <w:rPr>
                <w:webHidden/>
              </w:rPr>
              <w:t>62</w:t>
            </w:r>
            <w:r w:rsidRPr="008B594E">
              <w:rPr>
                <w:webHidden/>
              </w:rPr>
              <w:fldChar w:fldCharType="end"/>
            </w:r>
          </w:hyperlink>
        </w:p>
        <w:p w14:paraId="3F181B48" w14:textId="2A2AFE56" w:rsidR="004033B2" w:rsidRPr="008B594E" w:rsidRDefault="009E57A4" w:rsidP="005C7C13">
          <w:pPr>
            <w:tabs>
              <w:tab w:val="right" w:pos="10085"/>
            </w:tabs>
          </w:pPr>
          <w:r w:rsidRPr="008B594E">
            <w:fldChar w:fldCharType="end"/>
          </w:r>
          <w:r w:rsidR="005C7C13" w:rsidRPr="008B594E">
            <w:tab/>
          </w:r>
        </w:p>
      </w:sdtContent>
    </w:sdt>
    <w:p w14:paraId="3D327EE0" w14:textId="77777777" w:rsidR="004033B2" w:rsidRPr="008B594E" w:rsidRDefault="004033B2">
      <w:pPr>
        <w:ind w:firstLine="0"/>
        <w:jc w:val="left"/>
      </w:pPr>
      <w:r w:rsidRPr="008B594E">
        <w:br w:type="page"/>
      </w:r>
    </w:p>
    <w:p w14:paraId="0E161FA2" w14:textId="714C30AE" w:rsidR="009C0259" w:rsidRPr="008B594E" w:rsidRDefault="00226CEE" w:rsidP="00FE6105">
      <w:pPr>
        <w:pStyle w:val="Heading1"/>
        <w:numPr>
          <w:ilvl w:val="0"/>
          <w:numId w:val="4"/>
        </w:numPr>
      </w:pPr>
      <w:bookmarkStart w:id="0" w:name="_Toc96890489"/>
      <w:r w:rsidRPr="008B594E">
        <w:lastRenderedPageBreak/>
        <w:t>Увод</w:t>
      </w:r>
      <w:bookmarkEnd w:id="0"/>
    </w:p>
    <w:p w14:paraId="15A178ED" w14:textId="2B0B3D06" w:rsidR="00961A6F" w:rsidRPr="008B594E" w:rsidRDefault="00226CEE" w:rsidP="00675D67">
      <w:r w:rsidRPr="008B594E">
        <w:t xml:space="preserve">В този проект ще бъде разгледано създаването на изпълнима програма </w:t>
      </w:r>
      <w:r w:rsidR="00BE3499" w:rsidRPr="008B594E">
        <w:t>за отчети</w:t>
      </w:r>
      <w:r w:rsidRPr="008B594E">
        <w:t>.</w:t>
      </w:r>
      <w:r w:rsidR="00E26350" w:rsidRPr="008B594E">
        <w:t xml:space="preserve"> </w:t>
      </w:r>
      <w:r w:rsidR="009D33F6" w:rsidRPr="008B594E">
        <w:t xml:space="preserve">Проектът представлява изготвяне на програма, с която лесно, бързо и практично да се изготвят </w:t>
      </w:r>
      <w:r w:rsidR="00BE3499" w:rsidRPr="008B594E">
        <w:t xml:space="preserve">месечни </w:t>
      </w:r>
      <w:r w:rsidR="009D33F6" w:rsidRPr="008B594E">
        <w:t>отчети</w:t>
      </w:r>
      <w:r w:rsidR="00BE3499" w:rsidRPr="008B594E">
        <w:t>. Те засягат</w:t>
      </w:r>
      <w:r w:rsidR="009D33F6" w:rsidRPr="008B594E">
        <w:t xml:space="preserve"> </w:t>
      </w:r>
      <w:r w:rsidR="00BE3499" w:rsidRPr="008B594E">
        <w:t>проведените занятия на преподавателите от ВВМУ „Н. Й. Вапцаров“, и целят автоматизация на действие, което напълно зависи от предварително налични данни.</w:t>
      </w:r>
      <w:r w:rsidRPr="008B594E">
        <w:t xml:space="preserve"> </w:t>
      </w:r>
      <w:r w:rsidR="005C7C13" w:rsidRPr="008B594E">
        <w:t xml:space="preserve">По този начин може да бъде спестено значително време </w:t>
      </w:r>
      <w:r w:rsidR="00E26350" w:rsidRPr="008B594E">
        <w:t xml:space="preserve">от </w:t>
      </w:r>
      <w:r w:rsidR="005C7C13" w:rsidRPr="008B594E">
        <w:t xml:space="preserve">изготвяне на документи. </w:t>
      </w:r>
      <w:r w:rsidR="005701B2" w:rsidRPr="008B594E">
        <w:t>Цялата информация, която се използва е публично достъпна, не изисква автентификация и не подлежи на засекретяване. Спрямо това се извежда заключението, че</w:t>
      </w:r>
      <w:r w:rsidR="00E26350" w:rsidRPr="008B594E">
        <w:t xml:space="preserve"> е</w:t>
      </w:r>
      <w:r w:rsidR="005701B2" w:rsidRPr="008B594E">
        <w:t xml:space="preserve"> напълно удачно документирането и да бъде автоматизирано</w:t>
      </w:r>
      <w:r w:rsidR="001B504E" w:rsidRPr="008B594E">
        <w:t xml:space="preserve">. </w:t>
      </w:r>
      <w:r w:rsidR="00E26350" w:rsidRPr="008B594E">
        <w:t>Програмата ще бъде създадена посредством избран език за програмиране след анализ на нейните нужди. Резултатът от финалният продукт ще бъде оценен спрямо възможността за успешното създаване на отчети, наличието на уязвимости, и производителността.</w:t>
      </w:r>
    </w:p>
    <w:p w14:paraId="3AABDA14" w14:textId="43990EC7" w:rsidR="005C7C13" w:rsidRPr="008B594E" w:rsidRDefault="001B504E" w:rsidP="001B504E">
      <w:r w:rsidRPr="008B594E">
        <w:t xml:space="preserve">Тъй като написването на програма не е пряко свързано с дисциплината „киберсигурност“, дипломната работа ще бъде допълнена от </w:t>
      </w:r>
      <w:proofErr w:type="spellStart"/>
      <w:r w:rsidRPr="008B594E">
        <w:t>теоритичен</w:t>
      </w:r>
      <w:proofErr w:type="spellEnd"/>
      <w:r w:rsidRPr="008B594E">
        <w:t xml:space="preserve"> анализ на уязвимостите на такава. Той ще служи за допълване целите на методиката на разработка, както и затвърждаване на знанията </w:t>
      </w:r>
      <w:proofErr w:type="spellStart"/>
      <w:r w:rsidRPr="008B594E">
        <w:t>придобите</w:t>
      </w:r>
      <w:proofErr w:type="spellEnd"/>
      <w:r w:rsidRPr="008B594E">
        <w:t xml:space="preserve"> по време на обучение. Анализът ще бъде с</w:t>
      </w:r>
      <w:r w:rsidR="00226CEE" w:rsidRPr="008B594E">
        <w:t xml:space="preserve"> по-тясна обвързаност към възможните </w:t>
      </w:r>
      <w:r w:rsidRPr="008B594E">
        <w:t xml:space="preserve">уязвимости </w:t>
      </w:r>
      <w:r w:rsidR="00226CEE" w:rsidRPr="008B594E">
        <w:t xml:space="preserve">при програма създадена </w:t>
      </w:r>
      <w:r w:rsidR="005C7C13" w:rsidRPr="008B594E">
        <w:t xml:space="preserve">на </w:t>
      </w:r>
      <w:proofErr w:type="spellStart"/>
      <w:r w:rsidR="00226CEE" w:rsidRPr="008B594E">
        <w:t>Python</w:t>
      </w:r>
      <w:proofErr w:type="spellEnd"/>
      <w:r w:rsidRPr="008B594E">
        <w:t>, като значението се явява в съществуването на различни способи за атака спрямо различните софтуерни имплементации</w:t>
      </w:r>
      <w:r w:rsidR="00226CEE" w:rsidRPr="008B594E">
        <w:t>.</w:t>
      </w:r>
      <w:r w:rsidRPr="008B594E">
        <w:t xml:space="preserve"> </w:t>
      </w:r>
      <w:r w:rsidR="00226CEE" w:rsidRPr="008B594E">
        <w:t xml:space="preserve"> </w:t>
      </w:r>
    </w:p>
    <w:p w14:paraId="782E8EC8" w14:textId="61D1B201" w:rsidR="005C7C13" w:rsidRPr="008B594E" w:rsidRDefault="005C7C13">
      <w:pPr>
        <w:ind w:firstLine="0"/>
        <w:jc w:val="left"/>
      </w:pPr>
      <w:r w:rsidRPr="008B594E">
        <w:br w:type="page"/>
      </w:r>
    </w:p>
    <w:p w14:paraId="44A6B54B" w14:textId="77777777" w:rsidR="00226CEE" w:rsidRPr="008B594E" w:rsidRDefault="00226CEE" w:rsidP="005C7C13"/>
    <w:p w14:paraId="6B4A4071" w14:textId="7EB2488E" w:rsidR="009D33F6" w:rsidRPr="008B594E" w:rsidRDefault="00E26350" w:rsidP="00FE6105">
      <w:pPr>
        <w:pStyle w:val="Heading1"/>
        <w:numPr>
          <w:ilvl w:val="0"/>
          <w:numId w:val="4"/>
        </w:numPr>
      </w:pPr>
      <w:bookmarkStart w:id="1" w:name="_Toc96890490"/>
      <w:r w:rsidRPr="008B594E">
        <w:t>Литературен анализ и използвани технологии</w:t>
      </w:r>
      <w:bookmarkEnd w:id="1"/>
    </w:p>
    <w:p w14:paraId="1136605C" w14:textId="019C8950" w:rsidR="00675D67" w:rsidRPr="008B594E" w:rsidRDefault="004033B2" w:rsidP="004033B2">
      <w:r w:rsidRPr="008B594E">
        <w:t>В изложението ще бъдат представен</w:t>
      </w:r>
      <w:r w:rsidR="006A15FB" w:rsidRPr="008B594E">
        <w:t xml:space="preserve"> анализ на възможните подходи за разработка, всички използвани технологии, както и различните логически разделни части на проекта. Съществуват референции към всички използвани източници, включително книжни, електронни и самият код на проекта. В края на изложението ще бъде представен анализ на стандартните уязвимости на изпълними програми, както и доколко те засягат даденото приложение.</w:t>
      </w:r>
    </w:p>
    <w:p w14:paraId="69A206C9" w14:textId="6A3F4337" w:rsidR="001B7338" w:rsidRPr="008B594E" w:rsidRDefault="001B7338" w:rsidP="00BD7589">
      <w:pPr>
        <w:pStyle w:val="Heading2"/>
        <w:rPr>
          <w:lang w:val="bg-BG"/>
        </w:rPr>
      </w:pPr>
      <w:bookmarkStart w:id="2" w:name="_Toc96890491"/>
      <w:r w:rsidRPr="008B594E">
        <w:rPr>
          <w:lang w:val="bg-BG"/>
        </w:rPr>
        <w:t>Сравнение на възможни имплементации</w:t>
      </w:r>
      <w:bookmarkEnd w:id="2"/>
    </w:p>
    <w:p w14:paraId="15A3A075" w14:textId="45D0ED9A" w:rsidR="00C15C7C" w:rsidRPr="008B594E" w:rsidRDefault="006A15FB" w:rsidP="006A15FB">
      <w:r w:rsidRPr="008B594E">
        <w:t xml:space="preserve">Създаването на изпълнима програма </w:t>
      </w:r>
      <w:r w:rsidR="00C15C7C" w:rsidRPr="008B594E">
        <w:t>мо</w:t>
      </w:r>
      <w:r w:rsidRPr="008B594E">
        <w:t xml:space="preserve">же </w:t>
      </w:r>
      <w:r w:rsidR="00C15C7C" w:rsidRPr="008B594E">
        <w:t xml:space="preserve">да бъдат </w:t>
      </w:r>
      <w:r w:rsidRPr="008B594E">
        <w:t xml:space="preserve">постигнато чрез използването на </w:t>
      </w:r>
      <w:r w:rsidR="00C15C7C" w:rsidRPr="008B594E">
        <w:t xml:space="preserve">множество </w:t>
      </w:r>
      <w:r w:rsidRPr="008B594E">
        <w:t xml:space="preserve">различни </w:t>
      </w:r>
      <w:r w:rsidR="00C15C7C" w:rsidRPr="008B594E">
        <w:t xml:space="preserve">инструменти и езици. </w:t>
      </w:r>
      <w:r w:rsidRPr="008B594E">
        <w:t xml:space="preserve">Спрямо качествата си те биват използвани за различни цели. </w:t>
      </w:r>
      <w:r w:rsidR="00C15C7C" w:rsidRPr="008B594E">
        <w:t>Някой от тях са специализирани за работа в уеб обстановк</w:t>
      </w:r>
      <w:r w:rsidRPr="008B594E">
        <w:t xml:space="preserve">а, мобилни или настолни </w:t>
      </w:r>
      <w:r w:rsidR="00C15C7C" w:rsidRPr="008B594E">
        <w:t>приложения</w:t>
      </w:r>
      <w:r w:rsidRPr="008B594E">
        <w:t>. Д</w:t>
      </w:r>
      <w:r w:rsidR="00C15C7C" w:rsidRPr="008B594E">
        <w:t xml:space="preserve">руги могат да бъдат пригодени към голямо </w:t>
      </w:r>
      <w:r w:rsidRPr="008B594E">
        <w:t xml:space="preserve">желаната </w:t>
      </w:r>
      <w:r w:rsidR="00C15C7C" w:rsidRPr="008B594E">
        <w:t>цел, спрямо нуждите на</w:t>
      </w:r>
      <w:r w:rsidR="00964AEB" w:rsidRPr="008B594E">
        <w:t xml:space="preserve"> проекта</w:t>
      </w:r>
      <w:r w:rsidRPr="008B594E">
        <w:t xml:space="preserve"> и разработчика</w:t>
      </w:r>
      <w:r w:rsidR="00964AEB" w:rsidRPr="008B594E">
        <w:t xml:space="preserve">. Съответно, </w:t>
      </w:r>
      <w:r w:rsidRPr="008B594E">
        <w:t xml:space="preserve">специализираните приложения са най-добри в това, за което са създадени. Те биват изключително добре оптимизирани за съответната цел, но не могат да бъдат използвани за нищо друго, което ги ограничава. Спрямо тях, </w:t>
      </w:r>
      <w:r w:rsidR="00964AEB" w:rsidRPr="008B594E">
        <w:t>генеричните езици имат обширна функционалност и по-малки ограничения,</w:t>
      </w:r>
      <w:r w:rsidRPr="008B594E">
        <w:t xml:space="preserve"> което им позволява да бъдат свободно манипулирани и променяни за дадената цел, както и в случай на промени по време на разработката. За сметка на това,</w:t>
      </w:r>
      <w:r w:rsidR="00964AEB" w:rsidRPr="008B594E">
        <w:t xml:space="preserve"> в каквато и посока да се използват </w:t>
      </w:r>
      <w:r w:rsidRPr="008B594E">
        <w:t xml:space="preserve">те не </w:t>
      </w:r>
      <w:r w:rsidR="00964AEB" w:rsidRPr="008B594E">
        <w:t>няма как да изпълняват финалната си цел</w:t>
      </w:r>
      <w:r w:rsidRPr="008B594E">
        <w:t xml:space="preserve"> със същата производителност</w:t>
      </w:r>
      <w:r w:rsidR="00964AEB" w:rsidRPr="008B594E">
        <w:t>, колкото специализираните. Нека бъдат разгледани</w:t>
      </w:r>
      <w:r w:rsidRPr="008B594E">
        <w:t xml:space="preserve"> някои от съществуващите</w:t>
      </w:r>
      <w:r w:rsidR="00964AEB" w:rsidRPr="008B594E">
        <w:t xml:space="preserve"> варианти:</w:t>
      </w:r>
    </w:p>
    <w:p w14:paraId="0845942B" w14:textId="5BD6848E" w:rsidR="00964AEB" w:rsidRPr="008B594E" w:rsidRDefault="00964AEB" w:rsidP="00FE6105">
      <w:pPr>
        <w:pStyle w:val="Heading3"/>
        <w:numPr>
          <w:ilvl w:val="2"/>
          <w:numId w:val="4"/>
        </w:numPr>
        <w:rPr>
          <w:lang w:val="bg-BG"/>
        </w:rPr>
      </w:pPr>
      <w:bookmarkStart w:id="3" w:name="_Toc96890492"/>
      <w:r w:rsidRPr="008B594E">
        <w:rPr>
          <w:lang w:val="bg-BG"/>
        </w:rPr>
        <w:t>Java</w:t>
      </w:r>
      <w:bookmarkEnd w:id="3"/>
    </w:p>
    <w:p w14:paraId="5226A779" w14:textId="5AA76646" w:rsidR="006A15FB" w:rsidRPr="008B594E" w:rsidRDefault="00964AEB" w:rsidP="00964AEB">
      <w:r w:rsidRPr="008B594E">
        <w:rPr>
          <w:b/>
          <w:bCs/>
        </w:rPr>
        <w:t>Java</w:t>
      </w:r>
      <w:r w:rsidRPr="008B594E">
        <w:t xml:space="preserve"> </w:t>
      </w:r>
      <w:sdt>
        <w:sdtPr>
          <w:id w:val="105091221"/>
          <w:citation/>
        </w:sdtPr>
        <w:sdtEndPr/>
        <w:sdtContent>
          <w:r w:rsidRPr="008B594E">
            <w:fldChar w:fldCharType="begin"/>
          </w:r>
          <w:r w:rsidRPr="008B594E">
            <w:instrText xml:space="preserve"> CITATION Ora22 \l 1033 </w:instrText>
          </w:r>
          <w:r w:rsidRPr="008B594E">
            <w:fldChar w:fldCharType="separate"/>
          </w:r>
          <w:r w:rsidR="000843AA" w:rsidRPr="008B594E">
            <w:t>(Oracle)</w:t>
          </w:r>
          <w:r w:rsidRPr="008B594E">
            <w:fldChar w:fldCharType="end"/>
          </w:r>
        </w:sdtContent>
      </w:sdt>
      <w:r w:rsidRPr="008B594E">
        <w:t xml:space="preserve"> е програмен език </w:t>
      </w:r>
      <w:r w:rsidR="006A15FB" w:rsidRPr="008B594E">
        <w:t xml:space="preserve">с </w:t>
      </w:r>
      <w:r w:rsidRPr="008B594E">
        <w:t>съществуващ от 1995 година и е един от най-широко използваните езици. Името му идва от кафените зърна отглеждани на остров Джава</w:t>
      </w:r>
      <w:r w:rsidR="00577D8D" w:rsidRPr="008B594E">
        <w:t xml:space="preserve">, около което се изгражда и бранда на езика в последствие </w:t>
      </w:r>
      <w:sdt>
        <w:sdtPr>
          <w:id w:val="-1753893360"/>
          <w:citation/>
        </w:sdtPr>
        <w:sdtEndPr/>
        <w:sdtContent>
          <w:r w:rsidR="00577D8D" w:rsidRPr="008B594E">
            <w:fldChar w:fldCharType="begin"/>
          </w:r>
          <w:r w:rsidR="00577D8D" w:rsidRPr="008B594E">
            <w:instrText xml:space="preserve"> CITATION Kie96 \l 1033 </w:instrText>
          </w:r>
          <w:r w:rsidR="00577D8D" w:rsidRPr="008B594E">
            <w:fldChar w:fldCharType="separate"/>
          </w:r>
          <w:r w:rsidR="000843AA" w:rsidRPr="008B594E">
            <w:t>(Murphy, 1996)</w:t>
          </w:r>
          <w:r w:rsidR="00577D8D" w:rsidRPr="008B594E">
            <w:fldChar w:fldCharType="end"/>
          </w:r>
        </w:sdtContent>
      </w:sdt>
      <w:r w:rsidR="00577D8D" w:rsidRPr="008B594E">
        <w:t>. Джава е език от високо ниво</w:t>
      </w:r>
      <w:r w:rsidR="006A15FB" w:rsidRPr="008B594E">
        <w:t xml:space="preserve">, използващ методологията </w:t>
      </w:r>
      <w:r w:rsidR="00577D8D" w:rsidRPr="008B594E">
        <w:t xml:space="preserve">на обектно-ориентираното програмиране. </w:t>
      </w:r>
      <w:r w:rsidR="006A15FB" w:rsidRPr="008B594E">
        <w:t xml:space="preserve">По този начин всеки различен елемент в програмата се третира като отделен „обект“ със собствени качества и функционалности, разделени на така наречените променливи и функции. </w:t>
      </w:r>
      <w:r w:rsidR="009E30D9" w:rsidRPr="008B594E">
        <w:t>Съществуват основните атомарни стойности, включително числа, символи и булеви променливи, заедно със сложни обекти, които представляват контейнери, в основата на които се комбинират различен набор от атомарни стойности. Чрез функциите тези променливи биват манипулирани по различен начин, спрямо желаната логика в обекта, за постигане на динамично държание и промени по време на изпълнение. Използването на обекти е един от най-разпространените начини на работа поради логическото си удобство.</w:t>
      </w:r>
    </w:p>
    <w:p w14:paraId="3FD523A0" w14:textId="722D93C8" w:rsidR="00EA66B0" w:rsidRPr="008B594E" w:rsidRDefault="009E30D9" w:rsidP="00964AEB">
      <w:r w:rsidRPr="008B594E">
        <w:rPr>
          <w:b/>
          <w:bCs/>
        </w:rPr>
        <w:lastRenderedPageBreak/>
        <w:t>Java</w:t>
      </w:r>
      <w:r w:rsidR="00577D8D" w:rsidRPr="008B594E">
        <w:t xml:space="preserve"> няма тясна специализация и може да бъде използван за различни цели</w:t>
      </w:r>
      <w:r w:rsidRPr="008B594E">
        <w:t>, но обикновено бива използван за създаването и поддържането на сървърната част на уеб приложения</w:t>
      </w:r>
      <w:r w:rsidR="00577D8D" w:rsidRPr="008B594E">
        <w:t>.</w:t>
      </w:r>
      <w:r w:rsidRPr="008B594E">
        <w:t xml:space="preserve"> Едно от най-големите удобства, което езикът притежава, е</w:t>
      </w:r>
      <w:r w:rsidR="00577D8D" w:rsidRPr="008B594E">
        <w:t xml:space="preserve"> автоматично почистване на </w:t>
      </w:r>
      <w:r w:rsidRPr="008B594E">
        <w:t xml:space="preserve">излишни обекти </w:t>
      </w:r>
      <w:r w:rsidR="00577D8D" w:rsidRPr="008B594E">
        <w:t xml:space="preserve">в паметта, познато като </w:t>
      </w:r>
      <w:proofErr w:type="spellStart"/>
      <w:r w:rsidR="00577D8D" w:rsidRPr="008B594E">
        <w:t>garbage</w:t>
      </w:r>
      <w:proofErr w:type="spellEnd"/>
      <w:r w:rsidR="00577D8D" w:rsidRPr="008B594E">
        <w:t xml:space="preserve"> </w:t>
      </w:r>
      <w:proofErr w:type="spellStart"/>
      <w:r w:rsidR="00577D8D" w:rsidRPr="008B594E">
        <w:t>cleaner</w:t>
      </w:r>
      <w:proofErr w:type="spellEnd"/>
      <w:r w:rsidR="00577D8D" w:rsidRPr="008B594E">
        <w:t xml:space="preserve">. </w:t>
      </w:r>
      <w:r w:rsidRPr="008B594E">
        <w:t>Всеки обект съществува в различна „рамка</w:t>
      </w:r>
      <w:r w:rsidR="00EA66B0" w:rsidRPr="008B594E">
        <w:t>“, свързана с моментното му състояние и нужда в общото изпълнение на приложението</w:t>
      </w:r>
      <w:r w:rsidRPr="008B594E">
        <w:t xml:space="preserve">. </w:t>
      </w:r>
      <w:r w:rsidR="00EA66B0" w:rsidRPr="008B594E">
        <w:t xml:space="preserve">То </w:t>
      </w:r>
      <w:r w:rsidRPr="008B594E">
        <w:t xml:space="preserve">влиза и излиза в различни функционалности, които влияят на състоянието на обектите. Когато те излязат от своят рамка вече не са нужни за изпълнението на програмата и могат да бъдат изтрити. В програмирането, обаче, това не е проста задача, като менажирането на паметта се явява една от най-сложните задачи. Ако бъде изпълнено грешно то може да осакати изпълнението на една програма и да я забави в пъти, или да я направи напълно неизползваема, като по време на това може да засегне и други приложения, които работят в същото време. </w:t>
      </w:r>
      <w:r w:rsidR="00EA66B0" w:rsidRPr="008B594E">
        <w:t xml:space="preserve">Поради това разработчиците на езикът работят дълго време върху така нареченият на български „чистач на боклук“, които следи всички обекти по време на изпълнението и наблюдава тяхното състояние. В момента, в които някой от обектите излезе от рамката си, той бива добавен към опашка съдържащата всички други подобни елементи. В тази опашка те чакат реда си да бъдат изтрити. Тъй като </w:t>
      </w:r>
      <w:r w:rsidR="00EA66B0" w:rsidRPr="008B594E">
        <w:rPr>
          <w:b/>
          <w:bCs/>
        </w:rPr>
        <w:t>Java</w:t>
      </w:r>
      <w:r w:rsidR="00EA66B0" w:rsidRPr="008B594E">
        <w:t xml:space="preserve"> е много-</w:t>
      </w:r>
      <w:proofErr w:type="spellStart"/>
      <w:r w:rsidR="00EA66B0" w:rsidRPr="008B594E">
        <w:t>нишков</w:t>
      </w:r>
      <w:proofErr w:type="spellEnd"/>
      <w:r w:rsidR="00EA66B0" w:rsidRPr="008B594E">
        <w:t xml:space="preserve"> език, изпълнението на различни задачи се редува между ядрата на процесора. Когато се освободят ресурси от изпълнението на основната зададена задача, част от тях биват отделени за изпълнение работата на чистача. В този момент биват затрити всички излишни елементи, а паметта бива освободена. По този начин се спестява нуждата програмиста сам да контролира паметта на програмата. От една страна така се намалят значително елементите, които той трябва да менажира, както и се улеснява работата му, тъй като действия от подобно естество изискват задълбочено познание на паметта на компютъра. От друга се намалява възможността за фин контрол върху действието на програмата, като езици, в които менажирането на паметта е оставено напълно в ръцете на разработчика се откроява, както с повече сложност, така и с изключително по-голяма производителност в случаите на опитни програмисти.</w:t>
      </w:r>
    </w:p>
    <w:p w14:paraId="788D6550" w14:textId="519D218E" w:rsidR="00EA66B0" w:rsidRPr="008B594E" w:rsidRDefault="00EA66B0" w:rsidP="00964AEB">
      <w:r w:rsidRPr="008B594E">
        <w:t xml:space="preserve">Производителността на езика също така зависи от още един фактор, които бива мулти-платформеното разпространение на езика. Той е направен с цел приложенията, създадени на него да притежават способността да се изпълняват на всеки вид операционна система или платформа. Това става посредством добавянето на още един елемент, които се грижи за различните имплементации – </w:t>
      </w:r>
      <w:proofErr w:type="spellStart"/>
      <w:r w:rsidRPr="008B594E">
        <w:t>джава</w:t>
      </w:r>
      <w:proofErr w:type="spellEnd"/>
      <w:r w:rsidRPr="008B594E">
        <w:t xml:space="preserve"> виртуална машина </w:t>
      </w:r>
      <w:r w:rsidRPr="008B594E">
        <w:t xml:space="preserve">– </w:t>
      </w:r>
      <w:r w:rsidRPr="008B594E">
        <w:rPr>
          <w:b/>
          <w:bCs/>
        </w:rPr>
        <w:t xml:space="preserve">JVM </w:t>
      </w:r>
      <w:sdt>
        <w:sdtPr>
          <w:rPr>
            <w:b/>
            <w:bCs/>
          </w:rPr>
          <w:id w:val="1171446406"/>
          <w:citation/>
        </w:sdtPr>
        <w:sdtContent>
          <w:r w:rsidRPr="008B594E">
            <w:rPr>
              <w:b/>
              <w:bCs/>
            </w:rPr>
            <w:fldChar w:fldCharType="begin"/>
          </w:r>
          <w:r w:rsidRPr="008B594E">
            <w:rPr>
              <w:b/>
              <w:bCs/>
            </w:rPr>
            <w:instrText xml:space="preserve"> CITATION Jam22 \l 1033 </w:instrText>
          </w:r>
          <w:r w:rsidRPr="008B594E">
            <w:rPr>
              <w:b/>
              <w:bCs/>
            </w:rPr>
            <w:fldChar w:fldCharType="separate"/>
          </w:r>
          <w:r w:rsidR="000843AA" w:rsidRPr="008B594E">
            <w:t>(Hartman, 2022)</w:t>
          </w:r>
          <w:r w:rsidRPr="008B594E">
            <w:rPr>
              <w:b/>
              <w:bCs/>
            </w:rPr>
            <w:fldChar w:fldCharType="end"/>
          </w:r>
        </w:sdtContent>
      </w:sdt>
      <w:r w:rsidRPr="008B594E">
        <w:t xml:space="preserve">. Тя може да тълкува по един и същ начин дадената и програма, без значение от системата, върху която е пусната. За постигането на тази цел всяка програма, която е написана на </w:t>
      </w:r>
      <w:r w:rsidRPr="008B594E">
        <w:rPr>
          <w:b/>
          <w:bCs/>
        </w:rPr>
        <w:t>Java</w:t>
      </w:r>
      <w:r w:rsidRPr="008B594E">
        <w:t xml:space="preserve"> не се компилира до машинен код, който е директно четим от компютъра, а до </w:t>
      </w:r>
      <w:proofErr w:type="spellStart"/>
      <w:r w:rsidRPr="008B594E">
        <w:t>джава</w:t>
      </w:r>
      <w:proofErr w:type="spellEnd"/>
      <w:r w:rsidRPr="008B594E">
        <w:t xml:space="preserve"> </w:t>
      </w:r>
      <w:proofErr w:type="spellStart"/>
      <w:r w:rsidRPr="008B594E">
        <w:t>байтов</w:t>
      </w:r>
      <w:proofErr w:type="spellEnd"/>
      <w:r w:rsidRPr="008B594E">
        <w:t xml:space="preserve"> (</w:t>
      </w:r>
      <w:proofErr w:type="spellStart"/>
      <w:r w:rsidRPr="008B594E">
        <w:t>byte</w:t>
      </w:r>
      <w:proofErr w:type="spellEnd"/>
      <w:r w:rsidRPr="008B594E">
        <w:t xml:space="preserve">) код. </w:t>
      </w:r>
      <w:r w:rsidRPr="008B594E">
        <w:lastRenderedPageBreak/>
        <w:t xml:space="preserve">Този код е специфичен за програми написани на съответният език и представлява списъкът от инструкции, които виртуалната машина чете по време на изпълнение. Производителността е заменена с удобство </w:t>
      </w:r>
      <w:r w:rsidR="0016477B" w:rsidRPr="008B594E">
        <w:t xml:space="preserve">възможност за лесно разпространение. </w:t>
      </w:r>
    </w:p>
    <w:p w14:paraId="4FEAE245" w14:textId="44823642" w:rsidR="009E30D9" w:rsidRPr="008B594E" w:rsidRDefault="009E30D9" w:rsidP="00964AEB">
      <w:r w:rsidRPr="008B594E">
        <w:t xml:space="preserve">Поради дългата си история съществува голямо и разнообразно количество от библиотеки, които са построени върху </w:t>
      </w:r>
      <w:r w:rsidRPr="008B594E">
        <w:rPr>
          <w:b/>
          <w:bCs/>
        </w:rPr>
        <w:t>Java</w:t>
      </w:r>
      <w:r w:rsidRPr="008B594E">
        <w:t xml:space="preserve"> и доразвиват липсващите или желаните функции на езика. Считайки, че някои от най-големите разработчици и компании в света разчитат на езика за своите проекти се вижда защо той е един от изборите.</w:t>
      </w:r>
    </w:p>
    <w:p w14:paraId="26DAF07B" w14:textId="2B405F08" w:rsidR="00964AEB" w:rsidRPr="008B594E" w:rsidRDefault="009B6103" w:rsidP="00FE6105">
      <w:pPr>
        <w:pStyle w:val="Heading3"/>
        <w:numPr>
          <w:ilvl w:val="2"/>
          <w:numId w:val="4"/>
        </w:numPr>
        <w:rPr>
          <w:lang w:val="bg-BG"/>
        </w:rPr>
      </w:pPr>
      <w:bookmarkStart w:id="4" w:name="_Toc96890493"/>
      <w:r w:rsidRPr="008B594E">
        <w:rPr>
          <w:lang w:val="bg-BG"/>
        </w:rPr>
        <w:t>C++</w:t>
      </w:r>
      <w:bookmarkEnd w:id="4"/>
    </w:p>
    <w:p w14:paraId="359C445A" w14:textId="5ABAADCE" w:rsidR="00956AC0" w:rsidRPr="008B594E" w:rsidRDefault="0016477B" w:rsidP="00956AC0">
      <w:r w:rsidRPr="008B594E">
        <w:t xml:space="preserve">Доста от </w:t>
      </w:r>
      <w:r w:rsidR="009B6103" w:rsidRPr="008B594E">
        <w:t>споменато</w:t>
      </w:r>
      <w:r w:rsidRPr="008B594E">
        <w:t>то</w:t>
      </w:r>
      <w:r w:rsidR="009B6103" w:rsidRPr="008B594E">
        <w:t xml:space="preserve"> за </w:t>
      </w:r>
      <w:r w:rsidR="009B6103" w:rsidRPr="008B594E">
        <w:rPr>
          <w:b/>
          <w:bCs/>
        </w:rPr>
        <w:t>Java</w:t>
      </w:r>
      <w:r w:rsidR="009B6103" w:rsidRPr="008B594E">
        <w:t xml:space="preserve"> важи и за </w:t>
      </w:r>
      <w:r w:rsidR="009B6103" w:rsidRPr="008B594E">
        <w:rPr>
          <w:b/>
          <w:bCs/>
        </w:rPr>
        <w:t xml:space="preserve">C++ </w:t>
      </w:r>
      <w:sdt>
        <w:sdtPr>
          <w:rPr>
            <w:b/>
            <w:bCs/>
          </w:rPr>
          <w:id w:val="599534716"/>
          <w:citation/>
        </w:sdtPr>
        <w:sdtEndPr/>
        <w:sdtContent>
          <w:r w:rsidR="009B6103" w:rsidRPr="008B594E">
            <w:rPr>
              <w:b/>
              <w:bCs/>
            </w:rPr>
            <w:fldChar w:fldCharType="begin"/>
          </w:r>
          <w:r w:rsidRPr="008B594E">
            <w:rPr>
              <w:b/>
              <w:bCs/>
            </w:rPr>
            <w:instrText xml:space="preserve">CITATION The22 \l 1033 </w:instrText>
          </w:r>
          <w:r w:rsidR="009B6103" w:rsidRPr="008B594E">
            <w:rPr>
              <w:b/>
              <w:bCs/>
            </w:rPr>
            <w:fldChar w:fldCharType="separate"/>
          </w:r>
          <w:r w:rsidR="000843AA" w:rsidRPr="008B594E">
            <w:t>(The C++ Resources Network)</w:t>
          </w:r>
          <w:r w:rsidR="009B6103" w:rsidRPr="008B594E">
            <w:rPr>
              <w:b/>
              <w:bCs/>
            </w:rPr>
            <w:fldChar w:fldCharType="end"/>
          </w:r>
        </w:sdtContent>
      </w:sdt>
      <w:r w:rsidR="009B6103" w:rsidRPr="008B594E">
        <w:t>.</w:t>
      </w:r>
      <w:r w:rsidR="004C0FB0" w:rsidRPr="008B594E">
        <w:t xml:space="preserve"> </w:t>
      </w:r>
      <w:r w:rsidRPr="008B594E">
        <w:t>Методологията на разработка е подобна, основно биваща</w:t>
      </w:r>
      <w:r w:rsidR="00C07694" w:rsidRPr="008B594E">
        <w:t xml:space="preserve"> о</w:t>
      </w:r>
      <w:r w:rsidRPr="008B594E">
        <w:t xml:space="preserve">бектно-ориентирано програмиране. Разликите се намират в </w:t>
      </w:r>
      <w:r w:rsidR="004C0FB0" w:rsidRPr="008B594E">
        <w:t>компилацията на кода</w:t>
      </w:r>
      <w:r w:rsidRPr="008B594E">
        <w:t>, както и липсата на автоматичен чистач</w:t>
      </w:r>
      <w:r w:rsidR="004C0FB0" w:rsidRPr="008B594E">
        <w:t xml:space="preserve">. </w:t>
      </w:r>
      <w:r w:rsidRPr="008B594E">
        <w:t xml:space="preserve">Компилираният код на </w:t>
      </w:r>
      <w:r w:rsidRPr="008B594E">
        <w:rPr>
          <w:b/>
          <w:bCs/>
        </w:rPr>
        <w:t>C</w:t>
      </w:r>
      <w:r w:rsidRPr="008B594E">
        <w:t xml:space="preserve"> бива превърнат в код на </w:t>
      </w:r>
      <w:proofErr w:type="spellStart"/>
      <w:r w:rsidRPr="008B594E">
        <w:t>асембли</w:t>
      </w:r>
      <w:proofErr w:type="spellEnd"/>
      <w:r w:rsidRPr="008B594E">
        <w:t xml:space="preserve"> (</w:t>
      </w:r>
      <w:proofErr w:type="spellStart"/>
      <w:r w:rsidRPr="008B594E">
        <w:rPr>
          <w:b/>
          <w:bCs/>
        </w:rPr>
        <w:t>Assembly</w:t>
      </w:r>
      <w:proofErr w:type="spellEnd"/>
      <w:r w:rsidRPr="008B594E">
        <w:t>)</w:t>
      </w:r>
      <w:sdt>
        <w:sdtPr>
          <w:id w:val="-1687742319"/>
          <w:citation/>
        </w:sdtPr>
        <w:sdtContent>
          <w:r w:rsidRPr="008B594E">
            <w:fldChar w:fldCharType="begin"/>
          </w:r>
          <w:r w:rsidRPr="008B594E">
            <w:instrText xml:space="preserve"> CITATION Pri20 \l 1033 </w:instrText>
          </w:r>
          <w:r w:rsidRPr="008B594E">
            <w:fldChar w:fldCharType="separate"/>
          </w:r>
          <w:r w:rsidR="000843AA" w:rsidRPr="008B594E">
            <w:t xml:space="preserve"> (Pedamkar, 2020)</w:t>
          </w:r>
          <w:r w:rsidRPr="008B594E">
            <w:fldChar w:fldCharType="end"/>
          </w:r>
        </w:sdtContent>
      </w:sdt>
      <w:r w:rsidRPr="008B594E">
        <w:t>.</w:t>
      </w:r>
      <w:r w:rsidR="00C07694" w:rsidRPr="008B594E">
        <w:t xml:space="preserve"> Кодът на </w:t>
      </w:r>
      <w:proofErr w:type="spellStart"/>
      <w:r w:rsidR="00C07694" w:rsidRPr="008B594E">
        <w:t>асембли</w:t>
      </w:r>
      <w:proofErr w:type="spellEnd"/>
      <w:r w:rsidR="00C07694" w:rsidRPr="008B594E">
        <w:t xml:space="preserve"> е от изключително ниско ниво и е един от първите създадени човешко-четими кодове. Неговите инструкции биват директно превърнати в битов, или машинен, код, който се чете пряко от процесора. По този начин производителността на програми написани на </w:t>
      </w:r>
      <w:proofErr w:type="spellStart"/>
      <w:r w:rsidR="00C07694" w:rsidRPr="008B594E">
        <w:t>асембли</w:t>
      </w:r>
      <w:proofErr w:type="spellEnd"/>
      <w:r w:rsidR="00C07694" w:rsidRPr="008B594E">
        <w:t xml:space="preserve">, или езици от по-горни нива инкорпориращи </w:t>
      </w:r>
      <w:proofErr w:type="spellStart"/>
      <w:r w:rsidR="00C07694" w:rsidRPr="008B594E">
        <w:t>асембли</w:t>
      </w:r>
      <w:proofErr w:type="spellEnd"/>
      <w:r w:rsidR="00C07694" w:rsidRPr="008B594E">
        <w:t>, е изключително голяма. С напредването на технологиите</w:t>
      </w:r>
      <w:r w:rsidR="00956AC0" w:rsidRPr="008B594E">
        <w:t>, обаче,</w:t>
      </w:r>
      <w:r w:rsidR="00C07694" w:rsidRPr="008B594E">
        <w:t xml:space="preserve"> това </w:t>
      </w:r>
      <w:r w:rsidR="00956AC0" w:rsidRPr="008B594E">
        <w:t>не винаги е явно когато програмистите пишат непроизводителен код.</w:t>
      </w:r>
      <w:r w:rsidR="00C07694" w:rsidRPr="008B594E">
        <w:t xml:space="preserve"> Самото естество на езици от високо ниво от части представлява улеснението, което предлагат в четливостта на кода. По този начин се намалява и бариерата за навлизане в програмирането, което позволява на повече хора да участват. Въпреки това, програмирането на високо ниво означава използването на функционалности, които не са налични на по-ниско. Това води до падане на производителността, когато тези функционалности не биват преведени достатъчно добре. </w:t>
      </w:r>
      <w:r w:rsidR="00956AC0" w:rsidRPr="008B594E">
        <w:t xml:space="preserve">Тук навлизат оптимизациите породени от </w:t>
      </w:r>
      <w:r w:rsidR="00C07694" w:rsidRPr="008B594E">
        <w:t xml:space="preserve">наличните </w:t>
      </w:r>
      <w:r w:rsidR="00956AC0" w:rsidRPr="008B594E">
        <w:t>компилатори и интерпретатори. Те компенсират възможно най-много логиката</w:t>
      </w:r>
      <w:r w:rsidR="00C07694" w:rsidRPr="008B594E">
        <w:t xml:space="preserve"> написана от програмистите</w:t>
      </w:r>
      <w:r w:rsidR="00956AC0" w:rsidRPr="008B594E">
        <w:t xml:space="preserve">. </w:t>
      </w:r>
    </w:p>
    <w:p w14:paraId="67A24560" w14:textId="77777777" w:rsidR="00682FFA" w:rsidRPr="008B594E" w:rsidRDefault="00956AC0" w:rsidP="009B6103">
      <w:r w:rsidRPr="008B594E">
        <w:t xml:space="preserve">Дори с наличието на забавяне поради логически особености при компилация, код написан на </w:t>
      </w:r>
      <w:r w:rsidRPr="008B594E">
        <w:rPr>
          <w:b/>
          <w:bCs/>
        </w:rPr>
        <w:t>C</w:t>
      </w:r>
      <w:r w:rsidRPr="008B594E">
        <w:t xml:space="preserve"> ще е в пъти по-бърз от такъв, написан на </w:t>
      </w:r>
      <w:r w:rsidRPr="008B594E">
        <w:rPr>
          <w:b/>
          <w:bCs/>
        </w:rPr>
        <w:t>Java</w:t>
      </w:r>
      <w:r w:rsidRPr="008B594E">
        <w:t xml:space="preserve">. И все пак той е по-труден за контролиране поради липсата на автоматичен мениджър за обектите. </w:t>
      </w:r>
      <w:r w:rsidR="004C0FB0" w:rsidRPr="008B594E">
        <w:t xml:space="preserve">Езикът не </w:t>
      </w:r>
      <w:r w:rsidRPr="008B594E">
        <w:t xml:space="preserve">притежава </w:t>
      </w:r>
      <w:r w:rsidR="004C0FB0" w:rsidRPr="008B594E">
        <w:t>автоматич</w:t>
      </w:r>
      <w:r w:rsidRPr="008B594E">
        <w:t>ен чистач</w:t>
      </w:r>
      <w:r w:rsidR="004C0FB0" w:rsidRPr="008B594E">
        <w:t xml:space="preserve"> на вече ненужни обекти</w:t>
      </w:r>
      <w:r w:rsidRPr="008B594E">
        <w:t>. Разработчика притежава пълен контрол над съществуването, модификацията и изтриването на обектите в даденото приложение. Това изисква допълнителен набор от знания за начинът, по който компютърът използва паметта по време на изпълнение. Последствията, в резултат на лошо менажиране, могат да са: изчерпване на работната (RAM) памет на компютъра. Ако това се случи програмата трябва да бъде загасена по най-бързият начин, в противен случай се рискува рестартирана</w:t>
      </w:r>
      <w:r w:rsidR="00682FFA" w:rsidRPr="008B594E">
        <w:t>. Това</w:t>
      </w:r>
      <w:r w:rsidRPr="008B594E">
        <w:t xml:space="preserve"> не </w:t>
      </w:r>
      <w:r w:rsidRPr="008B594E">
        <w:lastRenderedPageBreak/>
        <w:t xml:space="preserve">е толкова лошо в домашни условия, но ако компютърът е в процес на </w:t>
      </w:r>
      <w:r w:rsidR="00682FFA" w:rsidRPr="008B594E">
        <w:t xml:space="preserve">изпълнение на важна </w:t>
      </w:r>
      <w:r w:rsidRPr="008B594E">
        <w:t xml:space="preserve">работа </w:t>
      </w:r>
      <w:r w:rsidR="00682FFA" w:rsidRPr="008B594E">
        <w:t>в корпоративна среда се рискува загубата на съответните данни. Освен пълен блокаж е възможно и частично забавяне. Спрямо видът допусната грешка, в някои случаи това забавяне е константно, а в други градира и заема увеличаващо се количество памет, докато се стигне до вече споменатият пълен блокаж.</w:t>
      </w:r>
    </w:p>
    <w:p w14:paraId="10608B6D" w14:textId="0F1FD1F1" w:rsidR="009B6103" w:rsidRPr="008B594E" w:rsidRDefault="00682FFA" w:rsidP="009B6103">
      <w:r w:rsidRPr="008B594E">
        <w:rPr>
          <w:b/>
          <w:bCs/>
        </w:rPr>
        <w:t>C++</w:t>
      </w:r>
      <w:r w:rsidRPr="008B594E">
        <w:t xml:space="preserve"> също има дълга история, тъй като не винаги е било възможно удобно програмиране посредством автоматичен чистач, а предизвикателството на индивидуалното менажиране също привлича опитни програмисти. Езикът притежава голям набор от библиотеки и инструменти и остава ненадминат в разработката на приложения, зависими от висока производителност като чертожни програми, 3D визуализации и всички видове софтуер, свързан с някакъв вид математически изчисления. Поради повторяемата природа на дейността, свързана с изпълнението на този проект, </w:t>
      </w:r>
      <w:r w:rsidRPr="008B594E">
        <w:rPr>
          <w:b/>
          <w:bCs/>
        </w:rPr>
        <w:t xml:space="preserve">C++ </w:t>
      </w:r>
      <w:r w:rsidRPr="008B594E">
        <w:t xml:space="preserve">може да бъде използван по време на разработката. </w:t>
      </w:r>
    </w:p>
    <w:p w14:paraId="60389130" w14:textId="03A14476" w:rsidR="004C0FB0" w:rsidRPr="008B594E" w:rsidRDefault="004C0FB0" w:rsidP="00FE6105">
      <w:pPr>
        <w:pStyle w:val="Heading3"/>
        <w:numPr>
          <w:ilvl w:val="2"/>
          <w:numId w:val="4"/>
        </w:numPr>
        <w:rPr>
          <w:lang w:val="bg-BG"/>
        </w:rPr>
      </w:pPr>
      <w:bookmarkStart w:id="5" w:name="_Toc96890494"/>
      <w:proofErr w:type="spellStart"/>
      <w:r w:rsidRPr="008B594E">
        <w:rPr>
          <w:lang w:val="bg-BG"/>
        </w:rPr>
        <w:t>Python</w:t>
      </w:r>
      <w:bookmarkEnd w:id="5"/>
      <w:proofErr w:type="spellEnd"/>
    </w:p>
    <w:p w14:paraId="63736476" w14:textId="63D405E8" w:rsidR="006F64F2" w:rsidRPr="008B594E" w:rsidRDefault="004C0FB0" w:rsidP="006F64F2">
      <w:proofErr w:type="spellStart"/>
      <w:r w:rsidRPr="008B594E">
        <w:rPr>
          <w:b/>
          <w:bCs/>
        </w:rPr>
        <w:t>Python</w:t>
      </w:r>
      <w:proofErr w:type="spellEnd"/>
      <w:r w:rsidRPr="008B594E">
        <w:t xml:space="preserve"> </w:t>
      </w:r>
      <w:sdt>
        <w:sdtPr>
          <w:id w:val="-521558307"/>
          <w:citation/>
        </w:sdtPr>
        <w:sdtEndPr/>
        <w:sdtContent>
          <w:r w:rsidRPr="008B594E">
            <w:fldChar w:fldCharType="begin"/>
          </w:r>
          <w:r w:rsidRPr="008B594E">
            <w:instrText xml:space="preserve"> CITATION Pyt21 \l 1033 </w:instrText>
          </w:r>
          <w:r w:rsidRPr="008B594E">
            <w:fldChar w:fldCharType="separate"/>
          </w:r>
          <w:r w:rsidR="000843AA" w:rsidRPr="008B594E">
            <w:t>(Python Software Foundation)</w:t>
          </w:r>
          <w:r w:rsidRPr="008B594E">
            <w:fldChar w:fldCharType="end"/>
          </w:r>
        </w:sdtContent>
      </w:sdt>
      <w:r w:rsidRPr="008B594E">
        <w:t xml:space="preserve"> или </w:t>
      </w:r>
      <w:r w:rsidR="00ED771A" w:rsidRPr="008B594E">
        <w:t>Питон</w:t>
      </w:r>
      <w:r w:rsidRPr="008B594E">
        <w:t xml:space="preserve"> е език за програмиране на високо ниво, без специализирано предназначение. Създаден е през 80-те години и в момента е един от най-известните езици за програмиране. Създателите му целят да е приятен за използване, което е подчертано от името му, което идва от известната британска комедийна трупа </w:t>
      </w:r>
      <w:proofErr w:type="spellStart"/>
      <w:r w:rsidRPr="008B594E">
        <w:t>Monty</w:t>
      </w:r>
      <w:proofErr w:type="spellEnd"/>
      <w:r w:rsidRPr="008B594E">
        <w:t xml:space="preserve"> </w:t>
      </w:r>
      <w:proofErr w:type="spellStart"/>
      <w:r w:rsidRPr="008B594E">
        <w:t>Python</w:t>
      </w:r>
      <w:proofErr w:type="spellEnd"/>
      <w:r w:rsidRPr="008B594E">
        <w:t xml:space="preserve"> </w:t>
      </w:r>
      <w:sdt>
        <w:sdtPr>
          <w:id w:val="-592162335"/>
          <w:citation/>
        </w:sdtPr>
        <w:sdtEndPr/>
        <w:sdtContent>
          <w:r w:rsidRPr="008B594E">
            <w:fldChar w:fldCharType="begin"/>
          </w:r>
          <w:r w:rsidRPr="008B594E">
            <w:instrText xml:space="preserve">CITATION Mon21 \l 2057 </w:instrText>
          </w:r>
          <w:r w:rsidRPr="008B594E">
            <w:fldChar w:fldCharType="separate"/>
          </w:r>
          <w:r w:rsidR="000843AA" w:rsidRPr="008B594E">
            <w:t>(Python (Monty) Pictures Limited)</w:t>
          </w:r>
          <w:r w:rsidRPr="008B594E">
            <w:fldChar w:fldCharType="end"/>
          </w:r>
        </w:sdtContent>
      </w:sdt>
      <w:r w:rsidRPr="008B594E">
        <w:t>. Отличава се с леснота на използване и модулност. Предназначен е да се използва и допълва спрямо нуждите на програмиста</w:t>
      </w:r>
      <w:r w:rsidR="004905E0" w:rsidRPr="008B594E">
        <w:t>. Съдържа</w:t>
      </w:r>
      <w:r w:rsidR="006F64F2" w:rsidRPr="008B594E">
        <w:t xml:space="preserve"> набор от основни библиотеки (пр. </w:t>
      </w:r>
      <w:proofErr w:type="spellStart"/>
      <w:r w:rsidR="006F64F2" w:rsidRPr="008B594E">
        <w:t>Datetime</w:t>
      </w:r>
      <w:proofErr w:type="spellEnd"/>
      <w:r w:rsidR="006F64F2" w:rsidRPr="008B594E">
        <w:t xml:space="preserve"> за манипулация на времеви данни), както и огромно количество допълнителни такива, създадени както от професионални, така и от програмисти ентусиасти</w:t>
      </w:r>
      <w:r w:rsidR="004905E0" w:rsidRPr="008B594E">
        <w:t>. Понякога се прави</w:t>
      </w:r>
      <w:r w:rsidR="006F64F2" w:rsidRPr="008B594E">
        <w:t xml:space="preserve"> с цел допълване на липсваща функционалност </w:t>
      </w:r>
      <w:r w:rsidR="004905E0" w:rsidRPr="008B594E">
        <w:t xml:space="preserve">в основните модули, друг път е просто споделен ресурс, който първоначално е предназначен </w:t>
      </w:r>
      <w:r w:rsidR="006F64F2" w:rsidRPr="008B594E">
        <w:t>за лично използване</w:t>
      </w:r>
      <w:r w:rsidR="004905E0" w:rsidRPr="008B594E">
        <w:t xml:space="preserve">. </w:t>
      </w:r>
      <w:r w:rsidR="006F64F2" w:rsidRPr="008B594E">
        <w:t xml:space="preserve">По този начин днес </w:t>
      </w:r>
      <w:proofErr w:type="spellStart"/>
      <w:r w:rsidR="006F64F2" w:rsidRPr="008B594E">
        <w:rPr>
          <w:b/>
          <w:bCs/>
        </w:rPr>
        <w:t>Python</w:t>
      </w:r>
      <w:proofErr w:type="spellEnd"/>
      <w:r w:rsidR="006F64F2" w:rsidRPr="008B594E">
        <w:t xml:space="preserve"> е от най-широко използваните и поддържани езици. </w:t>
      </w:r>
    </w:p>
    <w:p w14:paraId="2B241188" w14:textId="6882BF54" w:rsidR="006F64F2" w:rsidRPr="008B594E" w:rsidRDefault="004C0FB0" w:rsidP="004C0FB0">
      <w:r w:rsidRPr="008B594E">
        <w:t xml:space="preserve">Също така поддържа множество стилове </w:t>
      </w:r>
      <w:r w:rsidR="006F64F2" w:rsidRPr="008B594E">
        <w:t xml:space="preserve">и методологии </w:t>
      </w:r>
      <w:r w:rsidRPr="008B594E">
        <w:t>на програмиране</w:t>
      </w:r>
      <w:r w:rsidR="006F64F2" w:rsidRPr="008B594E">
        <w:t xml:space="preserve">. </w:t>
      </w:r>
      <w:r w:rsidR="004905E0" w:rsidRPr="008B594E">
        <w:t xml:space="preserve">Може да бъде писано по обектно-ориентиран начин, както и по друг. </w:t>
      </w:r>
      <w:r w:rsidR="006F64F2" w:rsidRPr="008B594E">
        <w:t xml:space="preserve">Подобно на </w:t>
      </w:r>
      <w:r w:rsidR="006F64F2" w:rsidRPr="008B594E">
        <w:rPr>
          <w:b/>
          <w:bCs/>
        </w:rPr>
        <w:t>Java</w:t>
      </w:r>
      <w:r w:rsidR="004905E0" w:rsidRPr="008B594E">
        <w:t xml:space="preserve"> </w:t>
      </w:r>
      <w:r w:rsidR="006F64F2" w:rsidRPr="008B594E">
        <w:t>има вградени инструменти, които автоматично почистват обекти от паметта след тяхното използване.</w:t>
      </w:r>
      <w:r w:rsidRPr="008B594E">
        <w:t xml:space="preserve"> Особено е, че използва стандарт за кодиране </w:t>
      </w:r>
      <w:r w:rsidRPr="008B594E">
        <w:rPr>
          <w:b/>
          <w:bCs/>
        </w:rPr>
        <w:t>PEP-8</w:t>
      </w:r>
      <w:r w:rsidRPr="008B594E">
        <w:t xml:space="preserve"> </w:t>
      </w:r>
      <w:sdt>
        <w:sdtPr>
          <w:id w:val="-718974406"/>
          <w:citation/>
        </w:sdtPr>
        <w:sdtEndPr/>
        <w:sdtContent>
          <w:r w:rsidRPr="008B594E">
            <w:fldChar w:fldCharType="begin"/>
          </w:r>
          <w:r w:rsidRPr="008B594E">
            <w:instrText xml:space="preserve"> CITATION Gui01 \l 2057 </w:instrText>
          </w:r>
          <w:r w:rsidRPr="008B594E">
            <w:fldChar w:fldCharType="separate"/>
          </w:r>
          <w:r w:rsidR="000843AA" w:rsidRPr="008B594E">
            <w:t>(Rossum, et al., 2001)</w:t>
          </w:r>
          <w:r w:rsidRPr="008B594E">
            <w:fldChar w:fldCharType="end"/>
          </w:r>
        </w:sdtContent>
      </w:sdt>
      <w:r w:rsidRPr="008B594E">
        <w:t xml:space="preserve">. </w:t>
      </w:r>
      <w:r w:rsidR="006F64F2" w:rsidRPr="008B594E">
        <w:t>В него кода се структурира чрез</w:t>
      </w:r>
      <w:r w:rsidRPr="008B594E">
        <w:t xml:space="preserve"> табулатори, които служат за четливост</w:t>
      </w:r>
      <w:r w:rsidR="006F64F2" w:rsidRPr="008B594E">
        <w:t xml:space="preserve"> и компилация</w:t>
      </w:r>
      <w:r w:rsidRPr="008B594E">
        <w:t xml:space="preserve">. Чрез </w:t>
      </w:r>
      <w:r w:rsidR="006F64F2" w:rsidRPr="008B594E">
        <w:t>тях</w:t>
      </w:r>
      <w:r w:rsidRPr="008B594E">
        <w:t xml:space="preserve"> </w:t>
      </w:r>
      <w:r w:rsidR="00ED771A" w:rsidRPr="008B594E">
        <w:t>Питон</w:t>
      </w:r>
      <w:r w:rsidRPr="008B594E">
        <w:t xml:space="preserve"> разбира къде има логическа или структурна промяна. </w:t>
      </w:r>
      <w:r w:rsidR="004905E0" w:rsidRPr="008B594E">
        <w:t>Те заместват стандартните отварящи и затварящи фигурни скоби, с които се задава „рамката“ на съответната функция или условен блок. Създателят на езика е смятал, че по този начин кодът става много по-четлив.</w:t>
      </w:r>
    </w:p>
    <w:p w14:paraId="6DA4D0F9" w14:textId="77777777" w:rsidR="00B71214" w:rsidRPr="008B594E" w:rsidRDefault="00A02277" w:rsidP="004C0FB0">
      <w:r w:rsidRPr="008B594E">
        <w:lastRenderedPageBreak/>
        <w:t xml:space="preserve">Спрямо </w:t>
      </w:r>
      <w:r w:rsidRPr="008B594E">
        <w:rPr>
          <w:b/>
          <w:bCs/>
        </w:rPr>
        <w:t xml:space="preserve">C++ </w:t>
      </w:r>
      <w:r w:rsidRPr="008B594E">
        <w:t xml:space="preserve">и </w:t>
      </w:r>
      <w:r w:rsidRPr="008B594E">
        <w:rPr>
          <w:b/>
          <w:bCs/>
        </w:rPr>
        <w:t>Java</w:t>
      </w:r>
      <w:r w:rsidRPr="008B594E">
        <w:t xml:space="preserve">, Питон се </w:t>
      </w:r>
      <w:r w:rsidR="00BE5F35" w:rsidRPr="008B594E">
        <w:t xml:space="preserve">изпълнява </w:t>
      </w:r>
      <w:r w:rsidRPr="008B594E">
        <w:t>по различен начин.</w:t>
      </w:r>
      <w:r w:rsidR="00BE5F35" w:rsidRPr="008B594E">
        <w:t xml:space="preserve"> Спрямо тях, Питон може да се счита за интерпретиране, а не компилиран език, въпреки че к</w:t>
      </w:r>
      <w:r w:rsidR="00767A85" w:rsidRPr="008B594E">
        <w:t xml:space="preserve">омпилацията е </w:t>
      </w:r>
      <w:r w:rsidR="00BE5F35" w:rsidRPr="008B594E">
        <w:t>част от процеса.</w:t>
      </w:r>
      <w:r w:rsidR="00767A85" w:rsidRPr="008B594E">
        <w:t xml:space="preserve"> През това време</w:t>
      </w:r>
      <w:r w:rsidR="00BE5F35" w:rsidRPr="008B594E">
        <w:t xml:space="preserve"> кодът, със стандартно разширение </w:t>
      </w:r>
      <w:r w:rsidR="00BE5F35" w:rsidRPr="008B594E">
        <w:rPr>
          <w:i/>
          <w:iCs/>
        </w:rPr>
        <w:t>.</w:t>
      </w:r>
      <w:proofErr w:type="spellStart"/>
      <w:r w:rsidR="00BE5F35" w:rsidRPr="008B594E">
        <w:rPr>
          <w:i/>
          <w:iCs/>
        </w:rPr>
        <w:t>py</w:t>
      </w:r>
      <w:proofErr w:type="spellEnd"/>
      <w:r w:rsidR="00BE5F35" w:rsidRPr="008B594E">
        <w:t xml:space="preserve">, </w:t>
      </w:r>
      <w:r w:rsidR="00767A85" w:rsidRPr="008B594E">
        <w:t xml:space="preserve">първо бива </w:t>
      </w:r>
      <w:r w:rsidR="00BE5F35" w:rsidRPr="008B594E">
        <w:t xml:space="preserve">компилиран </w:t>
      </w:r>
      <w:r w:rsidR="00767A85" w:rsidRPr="008B594E">
        <w:t xml:space="preserve">до </w:t>
      </w:r>
      <w:proofErr w:type="spellStart"/>
      <w:r w:rsidR="00767A85" w:rsidRPr="008B594E">
        <w:t>байтов</w:t>
      </w:r>
      <w:proofErr w:type="spellEnd"/>
      <w:r w:rsidR="00767A85" w:rsidRPr="008B594E">
        <w:t xml:space="preserve"> код, подобно на </w:t>
      </w:r>
      <w:r w:rsidR="00767A85" w:rsidRPr="008B594E">
        <w:rPr>
          <w:b/>
          <w:bCs/>
        </w:rPr>
        <w:t>Java</w:t>
      </w:r>
      <w:r w:rsidR="00BE5F35" w:rsidRPr="008B594E">
        <w:t xml:space="preserve">, който се съхранява с разширение </w:t>
      </w:r>
      <w:r w:rsidR="00BE5F35" w:rsidRPr="008B594E">
        <w:rPr>
          <w:i/>
          <w:iCs/>
        </w:rPr>
        <w:t>.</w:t>
      </w:r>
      <w:proofErr w:type="spellStart"/>
      <w:r w:rsidR="00BE5F35" w:rsidRPr="008B594E">
        <w:rPr>
          <w:i/>
          <w:iCs/>
        </w:rPr>
        <w:t>pyc</w:t>
      </w:r>
      <w:proofErr w:type="spellEnd"/>
      <w:r w:rsidR="00767A85" w:rsidRPr="008B594E">
        <w:t xml:space="preserve">. Този код е </w:t>
      </w:r>
      <w:r w:rsidR="00BE5F35" w:rsidRPr="008B594E">
        <w:t xml:space="preserve">във </w:t>
      </w:r>
      <w:r w:rsidR="00767A85" w:rsidRPr="008B594E">
        <w:t>формат четим от интерпретаторът</w:t>
      </w:r>
      <w:r w:rsidR="00BE5F35" w:rsidRPr="008B594E">
        <w:t>. При повикване, той</w:t>
      </w:r>
      <w:r w:rsidR="00767A85" w:rsidRPr="008B594E">
        <w:t xml:space="preserve"> превръща код</w:t>
      </w:r>
      <w:r w:rsidR="00BE5F35" w:rsidRPr="008B594E">
        <w:t>ът</w:t>
      </w:r>
      <w:r w:rsidR="00767A85" w:rsidRPr="008B594E">
        <w:t xml:space="preserve"> в машинен</w:t>
      </w:r>
      <w:r w:rsidR="00BE5F35" w:rsidRPr="008B594E">
        <w:t>, с допълнителната разлика, че не се изпълнява на процесора, а на графичната карта</w:t>
      </w:r>
      <w:r w:rsidR="00767A85" w:rsidRPr="008B594E">
        <w:t xml:space="preserve">. </w:t>
      </w:r>
    </w:p>
    <w:p w14:paraId="251C666B" w14:textId="66F1E06F" w:rsidR="00BE5F35" w:rsidRPr="008B594E" w:rsidRDefault="00767A85" w:rsidP="004C0FB0">
      <w:r w:rsidRPr="008B594E">
        <w:t xml:space="preserve">Въпреки че изглежда излишно сложно, има плюсове и минуси на използването на интерпретирани езици. От една страна са независими от платформата, на която се използват. По този начин може да се разчита на единно поведение без значение от операционната система. </w:t>
      </w:r>
      <w:r w:rsidR="00BE5F35" w:rsidRPr="008B594E">
        <w:t xml:space="preserve">Друга полза е динамичното писане по време на разработка. В статичните езици като гореспоменатите специфично се задава типът на всеки обект – число, символ, сложен обект, списък и др. </w:t>
      </w:r>
      <w:r w:rsidR="00B71214" w:rsidRPr="008B594E">
        <w:t>По този начин се гарантира, че няма да има разминаване между използваните операции с елементите. В динамичните езици като Питон не се задава типът на променливите. Те могат да бъдат всичко и да сменят вида си по всяко време. Валидността на проведените операции се проверява от интерпретатора по време на неговото изпълнение.</w:t>
      </w:r>
    </w:p>
    <w:p w14:paraId="701A5A0C" w14:textId="77777777" w:rsidR="00B71214" w:rsidRPr="008B594E" w:rsidRDefault="00B71214" w:rsidP="00B71214">
      <w:pPr>
        <w:tabs>
          <w:tab w:val="left" w:pos="4409"/>
        </w:tabs>
      </w:pPr>
      <w:r w:rsidRPr="008B594E">
        <w:t xml:space="preserve">От друга страна интерпретираните езици са сравнително по-бавни от статичните </w:t>
      </w:r>
      <w:sdt>
        <w:sdtPr>
          <w:id w:val="1590808953"/>
          <w:citation/>
        </w:sdtPr>
        <w:sdtContent>
          <w:r w:rsidRPr="008B594E">
            <w:fldChar w:fldCharType="begin"/>
          </w:r>
          <w:r w:rsidRPr="008B594E">
            <w:instrText xml:space="preserve"> CITATION Gun20 \l 1033 </w:instrText>
          </w:r>
          <w:r w:rsidRPr="008B594E">
            <w:fldChar w:fldCharType="separate"/>
          </w:r>
          <w:r w:rsidRPr="008B594E">
            <w:t>(Brihadiswaran, 2020)</w:t>
          </w:r>
          <w:r w:rsidRPr="008B594E">
            <w:fldChar w:fldCharType="end"/>
          </w:r>
        </w:sdtContent>
      </w:sdt>
      <w:r w:rsidRPr="008B594E">
        <w:t xml:space="preserve">. Причината Питон да е по-бавен е допълнителните стъпки, които са нужни при компилирането до битов код. Въпреки това съществуват и инструменти, които се стараят да компенсират съответните забавяния. Едно от тях е </w:t>
      </w:r>
      <w:proofErr w:type="spellStart"/>
      <w:r w:rsidRPr="008B594E">
        <w:t>кеширането</w:t>
      </w:r>
      <w:proofErr w:type="spellEnd"/>
      <w:r w:rsidRPr="008B594E">
        <w:t xml:space="preserve"> на информация. То се случва по време на компилация е представлява файл, който може да бъде използван директно без ново компилиране. По този начин се избягва компилацията на непроменени файлове на всяко следващо пускане на програмата, което ускорява процеса.</w:t>
      </w:r>
    </w:p>
    <w:p w14:paraId="50162A4C" w14:textId="0BF49392" w:rsidR="004C0FB0" w:rsidRPr="008B594E" w:rsidRDefault="004C0FB0" w:rsidP="004C0FB0">
      <w:pPr>
        <w:pStyle w:val="Heading3"/>
        <w:rPr>
          <w:lang w:val="bg-BG"/>
        </w:rPr>
      </w:pPr>
      <w:bookmarkStart w:id="6" w:name="_Toc96890495"/>
      <w:r w:rsidRPr="008B594E">
        <w:rPr>
          <w:lang w:val="bg-BG"/>
        </w:rPr>
        <w:t>2.1.4. Избор</w:t>
      </w:r>
      <w:bookmarkEnd w:id="6"/>
    </w:p>
    <w:p w14:paraId="5D60E01E" w14:textId="3F54FE6D" w:rsidR="00A02277" w:rsidRPr="008B594E" w:rsidRDefault="004905E0" w:rsidP="00B71214">
      <w:r w:rsidRPr="008B594E">
        <w:t>От зададените езици ще бъде избран един, спрямо нуждите на приложението. Като критерии ще бъдат използвани производителността, удобството на писане и инкорпориране на липсващи модули, четливостта и личното предпочитание.</w:t>
      </w:r>
    </w:p>
    <w:p w14:paraId="63737884" w14:textId="4BCA4524" w:rsidR="00E9656F" w:rsidRPr="008B594E" w:rsidRDefault="00B71214" w:rsidP="00E9656F">
      <w:r w:rsidRPr="008B594E">
        <w:t xml:space="preserve">Спрямо производителността, Питон е най-бавният език от трите. </w:t>
      </w:r>
      <w:r w:rsidR="00E9656F" w:rsidRPr="008B594E">
        <w:t xml:space="preserve">Програми написани на Питон </w:t>
      </w:r>
      <w:r w:rsidR="00E9656F" w:rsidRPr="008B594E">
        <w:t xml:space="preserve">се изпълняват </w:t>
      </w:r>
      <w:r w:rsidR="00E9656F" w:rsidRPr="008B594E">
        <w:t xml:space="preserve">по-бавно от Джава или </w:t>
      </w:r>
      <w:proofErr w:type="spellStart"/>
      <w:r w:rsidR="00E9656F" w:rsidRPr="008B594E">
        <w:t>Си</w:t>
      </w:r>
      <w:proofErr w:type="spellEnd"/>
      <w:r w:rsidR="00E9656F" w:rsidRPr="008B594E">
        <w:t xml:space="preserve">, </w:t>
      </w:r>
      <w:r w:rsidR="00E9656F" w:rsidRPr="008B594E">
        <w:t xml:space="preserve">поради вече споменатите причини. </w:t>
      </w:r>
      <w:r w:rsidR="00E9656F" w:rsidRPr="008B594E">
        <w:t>По време на компилация, в другите два езика се задава точният тип на обект</w:t>
      </w:r>
      <w:r w:rsidR="00E9656F" w:rsidRPr="008B594E">
        <w:t>ите</w:t>
      </w:r>
      <w:r w:rsidR="00E9656F" w:rsidRPr="008B594E">
        <w:t>. При изпълнение, програмата не губи време в проверки</w:t>
      </w:r>
      <w:r w:rsidR="00E9656F" w:rsidRPr="008B594E">
        <w:t xml:space="preserve"> на типовете и директно</w:t>
      </w:r>
      <w:r w:rsidR="00E9656F" w:rsidRPr="008B594E">
        <w:t xml:space="preserve"> изчислява желаната функция. Спрямо тях, Питон притежава много по-голяма свобода по време на компилация</w:t>
      </w:r>
      <w:r w:rsidR="00E9656F" w:rsidRPr="008B594E">
        <w:t>, но по</w:t>
      </w:r>
      <w:r w:rsidR="00E9656F" w:rsidRPr="008B594E">
        <w:t xml:space="preserve"> време на </w:t>
      </w:r>
      <w:r w:rsidR="00E9656F" w:rsidRPr="008B594E">
        <w:t xml:space="preserve">изпълнение се губи време в сравняване на типовете данни. </w:t>
      </w:r>
    </w:p>
    <w:p w14:paraId="7A2A67E7" w14:textId="630E99C9" w:rsidR="008A4091" w:rsidRPr="008B594E" w:rsidRDefault="00781857" w:rsidP="008A4091">
      <w:r w:rsidRPr="008B594E">
        <w:lastRenderedPageBreak/>
        <w:t>При сравнение на удобството на писане и четливостта, обаче, Питон е най-добрият възможен избор. Спрямо</w:t>
      </w:r>
      <w:r w:rsidR="00DE51E4" w:rsidRPr="008B594E">
        <w:t xml:space="preserve"> другите езици, с</w:t>
      </w:r>
      <w:r w:rsidR="006F64F2" w:rsidRPr="008B594E">
        <w:t xml:space="preserve">тандартен код написан на </w:t>
      </w:r>
      <w:r w:rsidR="00ED771A" w:rsidRPr="008B594E">
        <w:t>Питон</w:t>
      </w:r>
      <w:r w:rsidR="006F64F2" w:rsidRPr="008B594E">
        <w:t xml:space="preserve"> е около 3-5 пъти по-къс от еквивалента му на </w:t>
      </w:r>
      <w:r w:rsidR="006F64F2" w:rsidRPr="008B594E">
        <w:rPr>
          <w:b/>
          <w:bCs/>
        </w:rPr>
        <w:t>Java</w:t>
      </w:r>
      <w:r w:rsidR="006F64F2" w:rsidRPr="008B594E">
        <w:t xml:space="preserve">, и от 5-10 пъти по-къс от еквивалента му на </w:t>
      </w:r>
      <w:r w:rsidR="006F64F2" w:rsidRPr="008B594E">
        <w:rPr>
          <w:b/>
          <w:bCs/>
        </w:rPr>
        <w:t>C++</w:t>
      </w:r>
      <w:r w:rsidR="00DE51E4" w:rsidRPr="008B594E">
        <w:t xml:space="preserve">. </w:t>
      </w:r>
      <w:r w:rsidRPr="008B594E">
        <w:t xml:space="preserve">Освен, че е по-къс, той е и много по четим. Поради стандарта на писане и използване на табулации за логическо подреждане на кода се спестяват голям брой редове, които иначе биха били заети от фигурни скоби. Освен това съответните фигурни скоби могат да бъдат разположени по различен начин спрямо навиците на програмиста, което автоматично води до намалено качество на четливостта. Всичко това позволява да се пише на Питон много по-бързо, като по този начин е възможно лесното създаване и модификация на прототипи, което е изключително важно в началните етапи на разработка. </w:t>
      </w:r>
    </w:p>
    <w:p w14:paraId="69F17936" w14:textId="3DCFC180" w:rsidR="008A4091" w:rsidRPr="008B594E" w:rsidRDefault="008A4091" w:rsidP="008A4091">
      <w:r w:rsidRPr="008B594E">
        <w:t>В идеален случай е най-удобно използването на комбинация от езиците. Различни</w:t>
      </w:r>
      <w:r w:rsidR="000F2DA0" w:rsidRPr="008B594E">
        <w:t xml:space="preserve">те модули </w:t>
      </w:r>
      <w:r w:rsidRPr="008B594E">
        <w:t xml:space="preserve">на приложението могат да бъдат написани на Джава или </w:t>
      </w:r>
      <w:proofErr w:type="spellStart"/>
      <w:r w:rsidRPr="008B594E">
        <w:t>Си</w:t>
      </w:r>
      <w:proofErr w:type="spellEnd"/>
      <w:r w:rsidRPr="008B594E">
        <w:t>, а Питон да бъде използван като „лепило“ между тях</w:t>
      </w:r>
      <w:r w:rsidR="000F2DA0" w:rsidRPr="008B594E">
        <w:t xml:space="preserve">. Така се премахва въпроса за производителността, като тя ще бъде напълно зависима от оптимизирани за това езици. От друга страна се увеличава четливостта и се намаля зависимостта, като всяка част представлява индивидуален логически модул. Така той може да бъде абстрахиран от специфичните цели на проекта, и се превръща в </w:t>
      </w:r>
      <w:proofErr w:type="spellStart"/>
      <w:r w:rsidR="000F2DA0" w:rsidRPr="008B594E">
        <w:t>преизползваема</w:t>
      </w:r>
      <w:proofErr w:type="spellEnd"/>
      <w:r w:rsidR="000F2DA0" w:rsidRPr="008B594E">
        <w:t xml:space="preserve"> функционалност. Тогава Питон просто комбинира различните части в едно цяло.</w:t>
      </w:r>
      <w:r w:rsidRPr="008B594E">
        <w:t xml:space="preserve"> </w:t>
      </w:r>
    </w:p>
    <w:p w14:paraId="2612785B" w14:textId="29CAF19F" w:rsidR="00DE51E4" w:rsidRPr="008B594E" w:rsidRDefault="008A4091" w:rsidP="008A4091">
      <w:r w:rsidRPr="008B594E">
        <w:t xml:space="preserve">Освен тези сравнения на практика изборът зависи от реални ограничения като цена, опит, лицензи, както и личен избор. В случаят </w:t>
      </w:r>
      <w:r w:rsidR="000F2DA0" w:rsidRPr="008B594E">
        <w:t>финансови ограничения няма,</w:t>
      </w:r>
      <w:r w:rsidRPr="008B594E">
        <w:t xml:space="preserve"> тъй като и трите езика са, или имат версия, която е напълно безплатна и разработвана с отворен код, като наличната функционалност е повече от достатъчна за целите на този проект. </w:t>
      </w:r>
    </w:p>
    <w:p w14:paraId="12F413BB" w14:textId="38A5AFD8" w:rsidR="000F2DA0" w:rsidRPr="008B594E" w:rsidRDefault="000F2DA0" w:rsidP="000F2DA0">
      <w:r w:rsidRPr="008B594E">
        <w:t>На фона на изброените разлики между различните езици, за този проект ще бъде работено с Питон. Въпреки възможните ниски резултати при производителността, удобството му на използване е счетено като по-важен фактор спрямо времето, което ще е нужно за разработка. Допълнително, никой проект не протича напълно по план. Появяват се нови проблеми и е нужно решаването на неочаквани проблеми. Модулната природа на Питон позволява това да забавя минимално времето за разработка, като програмата просто бива допълнена от нови модули.</w:t>
      </w:r>
    </w:p>
    <w:p w14:paraId="4C3DEC27" w14:textId="6A524BC3" w:rsidR="001B504E" w:rsidRPr="008B594E" w:rsidRDefault="001B504E" w:rsidP="00BD7589">
      <w:pPr>
        <w:pStyle w:val="Heading2"/>
        <w:rPr>
          <w:lang w:val="bg-BG"/>
        </w:rPr>
      </w:pPr>
      <w:bookmarkStart w:id="7" w:name="_Toc96890496"/>
      <w:r w:rsidRPr="008B594E">
        <w:rPr>
          <w:lang w:val="bg-BG"/>
        </w:rPr>
        <w:t>Използвани технологии</w:t>
      </w:r>
      <w:bookmarkEnd w:id="7"/>
    </w:p>
    <w:p w14:paraId="7E996982" w14:textId="4FC32545" w:rsidR="001B504E" w:rsidRPr="008B594E" w:rsidRDefault="001B504E" w:rsidP="001B504E">
      <w:r w:rsidRPr="008B594E">
        <w:t xml:space="preserve">Следва списъкът на всички използвани технологии в разработката на този проект, основните такива биват разпределени в главни отдели, а </w:t>
      </w:r>
      <w:r w:rsidR="004033B2" w:rsidRPr="008B594E">
        <w:t>допълнителните</w:t>
      </w:r>
      <w:r w:rsidRPr="008B594E">
        <w:t xml:space="preserve"> свързани с тях в подотдели.</w:t>
      </w:r>
    </w:p>
    <w:p w14:paraId="5E719C28" w14:textId="752946AF" w:rsidR="001B504E" w:rsidRPr="008B594E" w:rsidRDefault="001B504E" w:rsidP="00FE6105">
      <w:pPr>
        <w:pStyle w:val="Heading3"/>
        <w:numPr>
          <w:ilvl w:val="2"/>
          <w:numId w:val="12"/>
        </w:numPr>
        <w:rPr>
          <w:lang w:val="bg-BG"/>
        </w:rPr>
      </w:pPr>
      <w:bookmarkStart w:id="8" w:name="_Toc96890497"/>
      <w:proofErr w:type="spellStart"/>
      <w:r w:rsidRPr="008B594E">
        <w:rPr>
          <w:lang w:val="bg-BG"/>
        </w:rPr>
        <w:lastRenderedPageBreak/>
        <w:t>Visual</w:t>
      </w:r>
      <w:proofErr w:type="spellEnd"/>
      <w:r w:rsidRPr="008B594E">
        <w:rPr>
          <w:lang w:val="bg-BG"/>
        </w:rPr>
        <w:t xml:space="preserve"> </w:t>
      </w:r>
      <w:proofErr w:type="spellStart"/>
      <w:r w:rsidRPr="008B594E">
        <w:rPr>
          <w:lang w:val="bg-BG"/>
        </w:rPr>
        <w:t>Studio</w:t>
      </w:r>
      <w:proofErr w:type="spellEnd"/>
      <w:r w:rsidRPr="008B594E">
        <w:rPr>
          <w:lang w:val="bg-BG"/>
        </w:rPr>
        <w:t xml:space="preserve"> </w:t>
      </w:r>
      <w:proofErr w:type="spellStart"/>
      <w:r w:rsidRPr="008B594E">
        <w:rPr>
          <w:lang w:val="bg-BG"/>
        </w:rPr>
        <w:t>Code</w:t>
      </w:r>
      <w:bookmarkEnd w:id="8"/>
      <w:proofErr w:type="spellEnd"/>
    </w:p>
    <w:p w14:paraId="5102373F" w14:textId="3B072AB2" w:rsidR="003B5B30" w:rsidRPr="008B594E" w:rsidRDefault="001B504E" w:rsidP="001B504E">
      <w:proofErr w:type="spellStart"/>
      <w:r w:rsidRPr="008B594E">
        <w:rPr>
          <w:b/>
          <w:bCs/>
        </w:rPr>
        <w:t>Visual</w:t>
      </w:r>
      <w:proofErr w:type="spellEnd"/>
      <w:r w:rsidRPr="008B594E">
        <w:rPr>
          <w:b/>
          <w:bCs/>
        </w:rPr>
        <w:t xml:space="preserve"> </w:t>
      </w:r>
      <w:proofErr w:type="spellStart"/>
      <w:r w:rsidRPr="008B594E">
        <w:rPr>
          <w:b/>
          <w:bCs/>
        </w:rPr>
        <w:t>studio</w:t>
      </w:r>
      <w:proofErr w:type="spellEnd"/>
      <w:r w:rsidRPr="008B594E">
        <w:rPr>
          <w:b/>
          <w:bCs/>
        </w:rPr>
        <w:t xml:space="preserve"> </w:t>
      </w:r>
      <w:proofErr w:type="spellStart"/>
      <w:r w:rsidRPr="008B594E">
        <w:rPr>
          <w:b/>
          <w:bCs/>
        </w:rPr>
        <w:t>code</w:t>
      </w:r>
      <w:proofErr w:type="spellEnd"/>
      <w:r w:rsidRPr="008B594E">
        <w:t xml:space="preserve"> </w:t>
      </w:r>
      <w:sdt>
        <w:sdtPr>
          <w:id w:val="-294908463"/>
          <w:citation/>
        </w:sdtPr>
        <w:sdtEndPr/>
        <w:sdtContent>
          <w:r w:rsidRPr="008B594E">
            <w:fldChar w:fldCharType="begin"/>
          </w:r>
          <w:r w:rsidRPr="008B594E">
            <w:instrText xml:space="preserve"> CITATION Mic21 \l 2057 </w:instrText>
          </w:r>
          <w:r w:rsidRPr="008B594E">
            <w:fldChar w:fldCharType="separate"/>
          </w:r>
          <w:r w:rsidR="000843AA" w:rsidRPr="008B594E">
            <w:t>(Microsoft)</w:t>
          </w:r>
          <w:r w:rsidRPr="008B594E">
            <w:fldChar w:fldCharType="end"/>
          </w:r>
        </w:sdtContent>
      </w:sdt>
      <w:r w:rsidRPr="008B594E">
        <w:t xml:space="preserve"> е платформата, която се използва за написването и компилацията на самият код. </w:t>
      </w:r>
      <w:r w:rsidR="003B5B30" w:rsidRPr="008B594E">
        <w:t xml:space="preserve">Теоретично погледнато, кодът може да бъде написан и </w:t>
      </w:r>
      <w:r w:rsidR="003B5B30" w:rsidRPr="008B594E">
        <w:t xml:space="preserve">в </w:t>
      </w:r>
      <w:proofErr w:type="spellStart"/>
      <w:r w:rsidR="003B5B30" w:rsidRPr="008B594E">
        <w:t>notepad</w:t>
      </w:r>
      <w:proofErr w:type="spellEnd"/>
      <w:r w:rsidR="003B5B30" w:rsidRPr="008B594E">
        <w:t xml:space="preserve"> и компилиран отделно, но това би било непрактично. </w:t>
      </w:r>
      <w:r w:rsidR="00AE7222" w:rsidRPr="008B594E">
        <w:t xml:space="preserve">Чрез нея е удобно визуалното разпознаване на различните елементи на кода, като по този начин се увеличава четливостта и съответно производителността. Подобно на избраният език, платформата притежава </w:t>
      </w:r>
      <w:proofErr w:type="spellStart"/>
      <w:r w:rsidR="00AE7222" w:rsidRPr="008B594E">
        <w:t>модуларност</w:t>
      </w:r>
      <w:proofErr w:type="spellEnd"/>
      <w:r w:rsidR="00AE7222" w:rsidRPr="008B594E">
        <w:t xml:space="preserve"> и </w:t>
      </w:r>
      <w:proofErr w:type="spellStart"/>
      <w:r w:rsidR="00AE7222" w:rsidRPr="008B594E">
        <w:t>портативност</w:t>
      </w:r>
      <w:proofErr w:type="spellEnd"/>
      <w:r w:rsidR="00AE7222" w:rsidRPr="008B594E">
        <w:t xml:space="preserve">, като </w:t>
      </w:r>
      <w:r w:rsidR="00AE7222" w:rsidRPr="008B594E">
        <w:t xml:space="preserve">самата </w:t>
      </w:r>
      <w:r w:rsidR="00AE7222" w:rsidRPr="008B594E">
        <w:t xml:space="preserve">тя </w:t>
      </w:r>
      <w:r w:rsidR="00AE7222" w:rsidRPr="008B594E">
        <w:t xml:space="preserve">е портативна версия на основната </w:t>
      </w:r>
      <w:r w:rsidR="00AE7222" w:rsidRPr="008B594E">
        <w:t xml:space="preserve">разработка – </w:t>
      </w:r>
      <w:proofErr w:type="spellStart"/>
      <w:r w:rsidR="00AE7222" w:rsidRPr="008B594E">
        <w:rPr>
          <w:b/>
          <w:bCs/>
        </w:rPr>
        <w:t>Visual</w:t>
      </w:r>
      <w:proofErr w:type="spellEnd"/>
      <w:r w:rsidR="00AE7222" w:rsidRPr="008B594E">
        <w:t xml:space="preserve"> </w:t>
      </w:r>
      <w:proofErr w:type="spellStart"/>
      <w:r w:rsidR="00AE7222" w:rsidRPr="008B594E">
        <w:rPr>
          <w:b/>
          <w:bCs/>
        </w:rPr>
        <w:t>Studio</w:t>
      </w:r>
      <w:proofErr w:type="spellEnd"/>
      <w:r w:rsidR="00AE7222" w:rsidRPr="008B594E">
        <w:t xml:space="preserve">. Превърната е в </w:t>
      </w:r>
      <w:r w:rsidR="003B5B30" w:rsidRPr="008B594E">
        <w:t>олекотена</w:t>
      </w:r>
      <w:r w:rsidR="00AE7222" w:rsidRPr="008B594E">
        <w:t xml:space="preserve"> модулна платформа, която може да бъде използвана за изключително голям набор от езици спрямо желанието и нуждите на използващите я. Не изисква инсталация</w:t>
      </w:r>
      <w:r w:rsidR="00AE7222" w:rsidRPr="008B594E">
        <w:t xml:space="preserve"> и по този начин </w:t>
      </w:r>
      <w:r w:rsidR="003B5B30" w:rsidRPr="008B594E">
        <w:t xml:space="preserve">не </w:t>
      </w:r>
      <w:r w:rsidR="00AE7222" w:rsidRPr="008B594E">
        <w:t xml:space="preserve">се обвързва със системни файлове, освен независими временни файлове и кешове. </w:t>
      </w:r>
    </w:p>
    <w:p w14:paraId="1B53A0DE" w14:textId="72B6EC95" w:rsidR="00AE7222" w:rsidRPr="008B594E" w:rsidRDefault="00AE7222" w:rsidP="001B504E">
      <w:r w:rsidRPr="008B594E">
        <w:t>За да може да разбере написаният код, платформата съдържа голям набор от</w:t>
      </w:r>
      <w:r w:rsidRPr="008B594E">
        <w:t xml:space="preserve"> „допълнения“, които и позволяват да върши стандартната си работа.</w:t>
      </w:r>
      <w:r w:rsidRPr="008B594E">
        <w:t xml:space="preserve"> Тези допълнения могат да бъдат намерени във вграденият и „магазин“, от които бързо и удобно се инсталират желаните модули.</w:t>
      </w:r>
      <w:r w:rsidRPr="008B594E">
        <w:t xml:space="preserve"> </w:t>
      </w:r>
      <w:r w:rsidR="003B5B30" w:rsidRPr="008B594E">
        <w:t xml:space="preserve">Те могат да бъдат както цели пакети с езици, така и допълнителни инструменти като средства за форматиране и спазване на стандартите. </w:t>
      </w:r>
      <w:r w:rsidRPr="008B594E">
        <w:t xml:space="preserve">В този случай, </w:t>
      </w:r>
      <w:proofErr w:type="spellStart"/>
      <w:r w:rsidRPr="008B594E">
        <w:rPr>
          <w:b/>
          <w:bCs/>
        </w:rPr>
        <w:t>Python</w:t>
      </w:r>
      <w:proofErr w:type="spellEnd"/>
      <w:r w:rsidRPr="008B594E">
        <w:t xml:space="preserve"> също играе роля на такъв екстеншън. Той е един от многото начин</w:t>
      </w:r>
      <w:r w:rsidRPr="008B594E">
        <w:t>и</w:t>
      </w:r>
      <w:r w:rsidRPr="008B594E">
        <w:t xml:space="preserve"> да се използва </w:t>
      </w:r>
      <w:proofErr w:type="spellStart"/>
      <w:r w:rsidRPr="008B594E">
        <w:rPr>
          <w:b/>
          <w:bCs/>
        </w:rPr>
        <w:t>Visual</w:t>
      </w:r>
      <w:proofErr w:type="spellEnd"/>
      <w:r w:rsidRPr="008B594E">
        <w:rPr>
          <w:b/>
          <w:bCs/>
        </w:rPr>
        <w:t xml:space="preserve"> </w:t>
      </w:r>
      <w:proofErr w:type="spellStart"/>
      <w:r w:rsidRPr="008B594E">
        <w:rPr>
          <w:b/>
          <w:bCs/>
        </w:rPr>
        <w:t>Studio</w:t>
      </w:r>
      <w:proofErr w:type="spellEnd"/>
      <w:r w:rsidRPr="008B594E">
        <w:rPr>
          <w:b/>
          <w:bCs/>
        </w:rPr>
        <w:t xml:space="preserve"> </w:t>
      </w:r>
      <w:proofErr w:type="spellStart"/>
      <w:r w:rsidRPr="008B594E">
        <w:rPr>
          <w:b/>
          <w:bCs/>
        </w:rPr>
        <w:t>Code</w:t>
      </w:r>
      <w:proofErr w:type="spellEnd"/>
      <w:r w:rsidRPr="008B594E">
        <w:t xml:space="preserve">. </w:t>
      </w:r>
      <w:r w:rsidRPr="008B594E">
        <w:t xml:space="preserve">Инсталацията на Питон идва със съответните основни модули, компилатор и интерпретатор, както и всички останали нужни файлове за неговото пълноценно използване. </w:t>
      </w:r>
      <w:r w:rsidRPr="008B594E">
        <w:t>Той</w:t>
      </w:r>
      <w:r w:rsidRPr="008B594E">
        <w:t>,</w:t>
      </w:r>
      <w:r w:rsidRPr="008B594E">
        <w:t xml:space="preserve"> от своя страна, съдържа пакетни мениджъри, чрез които се </w:t>
      </w:r>
      <w:r w:rsidRPr="008B594E">
        <w:t xml:space="preserve">разпространяват и </w:t>
      </w:r>
      <w:r w:rsidRPr="008B594E">
        <w:t xml:space="preserve">инсталират останалите модули, които са създадени или пригодени за работа с Питон. Тези екстеншъни могат да бъдат инсталирани и деинсталирани в рамките на минути или секунди с няколко клика, което позволява и бързото </w:t>
      </w:r>
      <w:proofErr w:type="spellStart"/>
      <w:r w:rsidRPr="008B594E">
        <w:t>рефакториране</w:t>
      </w:r>
      <w:proofErr w:type="spellEnd"/>
      <w:r w:rsidRPr="008B594E">
        <w:t xml:space="preserve"> на програмата за нови цели, въпреки че това рядко се налага.</w:t>
      </w:r>
    </w:p>
    <w:p w14:paraId="142D36E1" w14:textId="791F8EA6" w:rsidR="001B504E" w:rsidRPr="008B594E" w:rsidRDefault="003543BB" w:rsidP="003543BB">
      <w:r w:rsidRPr="008B594E">
        <w:t xml:space="preserve">Освен това платформата включва </w:t>
      </w:r>
      <w:r w:rsidR="001B504E" w:rsidRPr="008B594E">
        <w:t>възможност за интелигентно автоматично довършване на кода</w:t>
      </w:r>
      <w:r w:rsidRPr="008B594E">
        <w:t xml:space="preserve"> по време на писането му – </w:t>
      </w:r>
      <w:proofErr w:type="spellStart"/>
      <w:r w:rsidRPr="008B594E">
        <w:t>Intellisense</w:t>
      </w:r>
      <w:proofErr w:type="spellEnd"/>
      <w:r w:rsidR="001B504E" w:rsidRPr="008B594E">
        <w:t>. Чрез сканиране на вече съществуващите библиотеки</w:t>
      </w:r>
      <w:r w:rsidR="00100B2C" w:rsidRPr="008B594E">
        <w:t xml:space="preserve"> </w:t>
      </w:r>
      <w:r w:rsidRPr="008B594E">
        <w:t xml:space="preserve">и избраният код </w:t>
      </w:r>
      <w:r w:rsidR="001B504E" w:rsidRPr="008B594E">
        <w:t xml:space="preserve">може да предложи всички </w:t>
      </w:r>
      <w:r w:rsidRPr="008B594E">
        <w:t xml:space="preserve">налични променливи </w:t>
      </w:r>
      <w:r w:rsidR="00100B2C" w:rsidRPr="008B594E">
        <w:t xml:space="preserve">и функционалности принадлежащи на </w:t>
      </w:r>
      <w:r w:rsidR="001B504E" w:rsidRPr="008B594E">
        <w:t xml:space="preserve"> един обект, заедно с документаци</w:t>
      </w:r>
      <w:r w:rsidR="00100B2C" w:rsidRPr="008B594E">
        <w:t>я за използването им</w:t>
      </w:r>
      <w:r w:rsidR="001B504E" w:rsidRPr="008B594E">
        <w:t>, ако такава съществува. Подобно на стандартният табулатор в една конзола, с разликата, че предлага повече от едно решение, той улеснява работата на програмиста като спестява време от правописни грешки и пълно изписване, както и предлага нужната информация за използването на един обект на място, вместо тя да бъде търсена в първоначалните източници.</w:t>
      </w:r>
      <w:r w:rsidRPr="008B594E">
        <w:t xml:space="preserve"> </w:t>
      </w:r>
      <w:proofErr w:type="spellStart"/>
      <w:r w:rsidR="001B504E" w:rsidRPr="008B594E">
        <w:rPr>
          <w:b/>
          <w:bCs/>
        </w:rPr>
        <w:t>Intelisense</w:t>
      </w:r>
      <w:proofErr w:type="spellEnd"/>
      <w:r w:rsidR="001B504E" w:rsidRPr="008B594E">
        <w:t xml:space="preserve"> е част от всяка подобна платформа в днешно време и е неразделна част от набора инструменти на един програмист.</w:t>
      </w:r>
      <w:r w:rsidRPr="008B594E">
        <w:t xml:space="preserve"> Единственият му недостатък е, че зависи от типът на избраните обекти. Тъй като Питон не е типизиран език, то не е ясен видът на </w:t>
      </w:r>
      <w:r w:rsidRPr="008B594E">
        <w:lastRenderedPageBreak/>
        <w:t>обектите извън рамките на неговото деклариране. Въпреки това полезността му не отпада, като в повечето случаи биват използвани налични функционалности на мястото, където са декларирани или за често срещани обекти.</w:t>
      </w:r>
    </w:p>
    <w:p w14:paraId="3E70481F" w14:textId="2BC4D491" w:rsidR="001B504E" w:rsidRPr="008B594E" w:rsidRDefault="001B504E" w:rsidP="00FE6105">
      <w:pPr>
        <w:pStyle w:val="Heading3"/>
        <w:numPr>
          <w:ilvl w:val="2"/>
          <w:numId w:val="12"/>
        </w:numPr>
        <w:rPr>
          <w:lang w:val="bg-BG"/>
        </w:rPr>
      </w:pPr>
      <w:bookmarkStart w:id="9" w:name="_Toc96890498"/>
      <w:proofErr w:type="spellStart"/>
      <w:r w:rsidRPr="008B594E">
        <w:rPr>
          <w:lang w:val="bg-BG"/>
        </w:rPr>
        <w:t>GitHub</w:t>
      </w:r>
      <w:bookmarkEnd w:id="9"/>
      <w:proofErr w:type="spellEnd"/>
    </w:p>
    <w:p w14:paraId="6EF8A862" w14:textId="76B15C7C" w:rsidR="003543BB" w:rsidRPr="008B594E" w:rsidRDefault="003543BB" w:rsidP="001B504E">
      <w:r w:rsidRPr="008B594E">
        <w:t xml:space="preserve">В историята на програмирането има не малко проблеми с поддържане на различни версии на приложенията, тяхното споделяне по време на разработка и разпространение след това. За разрешаването им са създадени така наречените системи за контрол на версиите </w:t>
      </w:r>
      <w:sdt>
        <w:sdtPr>
          <w:id w:val="1116805477"/>
          <w:citation/>
        </w:sdtPr>
        <w:sdtContent>
          <w:r w:rsidRPr="008B594E">
            <w:fldChar w:fldCharType="begin"/>
          </w:r>
          <w:r w:rsidRPr="008B594E">
            <w:instrText xml:space="preserve">CITATION 11G22 \l 1033 </w:instrText>
          </w:r>
          <w:r w:rsidRPr="008B594E">
            <w:fldChar w:fldCharType="separate"/>
          </w:r>
          <w:r w:rsidRPr="008B594E">
            <w:t>(Git)</w:t>
          </w:r>
          <w:r w:rsidRPr="008B594E">
            <w:fldChar w:fldCharType="end"/>
          </w:r>
        </w:sdtContent>
      </w:sdt>
      <w:r w:rsidRPr="008B594E">
        <w:t>. Чрез тях е възможно съхранението на различни версии на дадената програмата. Освен това те са способни да създават, менажират и разпространяват всяка от избраните версиите. По този начин е налична и подробна история на всички промени направени от първоначалната версия на проекта, както и кой ги е направил. Това позволява внимателно логическо разделение между създаването на различните функционални части на приложението. По-големите такива дори биват разделени в „клони“, който са независими от основното „стебло“, където се добавят новите промени. Освен лесно разпространение и история, по този начин се разрешава и проблемът с работа на голям брой хора върху един и същи файл без те да си пречат взаимно и да има нужда от ръчно смесване на проектите в случай на конфликт.</w:t>
      </w:r>
    </w:p>
    <w:p w14:paraId="0D35FDE1" w14:textId="7A3FE800" w:rsidR="003543BB" w:rsidRPr="008B594E" w:rsidRDefault="003543BB" w:rsidP="001B504E">
      <w:r w:rsidRPr="008B594E">
        <w:t xml:space="preserve">Една от най-известните и дълголетни такива системи е </w:t>
      </w:r>
      <w:proofErr w:type="spellStart"/>
      <w:r w:rsidRPr="008B594E">
        <w:rPr>
          <w:b/>
          <w:bCs/>
        </w:rPr>
        <w:t>git</w:t>
      </w:r>
      <w:proofErr w:type="spellEnd"/>
      <w:r w:rsidRPr="008B594E">
        <w:t xml:space="preserve"> </w:t>
      </w:r>
      <w:sdt>
        <w:sdtPr>
          <w:id w:val="-360131561"/>
          <w:citation/>
        </w:sdtPr>
        <w:sdtContent>
          <w:r w:rsidRPr="008B594E">
            <w:fldChar w:fldCharType="begin"/>
          </w:r>
          <w:r w:rsidRPr="008B594E">
            <w:instrText xml:space="preserve">CITATION git \l 2057 </w:instrText>
          </w:r>
          <w:r w:rsidRPr="008B594E">
            <w:fldChar w:fldCharType="separate"/>
          </w:r>
          <w:r w:rsidRPr="008B594E">
            <w:t>(Software Freedom Foundation)</w:t>
          </w:r>
          <w:r w:rsidRPr="008B594E">
            <w:fldChar w:fldCharType="end"/>
          </w:r>
        </w:sdtContent>
      </w:sdt>
      <w:r w:rsidRPr="008B594E">
        <w:t xml:space="preserve">. </w:t>
      </w:r>
      <w:r w:rsidR="00F46438" w:rsidRPr="008B594E">
        <w:t xml:space="preserve">Тя се появява след спор между общността на </w:t>
      </w:r>
      <w:proofErr w:type="spellStart"/>
      <w:r w:rsidR="00F46438" w:rsidRPr="008B594E">
        <w:rPr>
          <w:b/>
          <w:bCs/>
        </w:rPr>
        <w:t>Linux</w:t>
      </w:r>
      <w:proofErr w:type="spellEnd"/>
      <w:r w:rsidR="00F46438" w:rsidRPr="008B594E">
        <w:t xml:space="preserve"> и тогавашната им система за контрол. След това съответната система отменя безплатното ползване на инструментите си, което кара общността, и по-специфично създателят на Линукс – </w:t>
      </w:r>
      <w:proofErr w:type="spellStart"/>
      <w:r w:rsidR="00F46438" w:rsidRPr="008B594E">
        <w:t>Линус</w:t>
      </w:r>
      <w:proofErr w:type="spellEnd"/>
      <w:r w:rsidR="00F46438" w:rsidRPr="008B594E">
        <w:t xml:space="preserve"> </w:t>
      </w:r>
      <w:proofErr w:type="spellStart"/>
      <w:r w:rsidR="00F46438" w:rsidRPr="008B594E">
        <w:t>Торвалд</w:t>
      </w:r>
      <w:proofErr w:type="spellEnd"/>
      <w:r w:rsidR="00F46438" w:rsidRPr="008B594E">
        <w:t xml:space="preserve">, да създаде своя собствена система съобразно научените уроци по време на използване на предишната. В резултат създават изключително бърза система, която е способна успешно да поддържа огромни проекти по ефикасен начин. </w:t>
      </w:r>
    </w:p>
    <w:p w14:paraId="7A8400FA" w14:textId="0067274A" w:rsidR="00F46438" w:rsidRPr="008B594E" w:rsidRDefault="00F46438" w:rsidP="001B504E">
      <w:r w:rsidRPr="008B594E">
        <w:t xml:space="preserve">Върху </w:t>
      </w:r>
      <w:proofErr w:type="spellStart"/>
      <w:r w:rsidRPr="008B594E">
        <w:t>git</w:t>
      </w:r>
      <w:proofErr w:type="spellEnd"/>
      <w:r w:rsidRPr="008B594E">
        <w:t xml:space="preserve"> са построени някои от най-големите корпоративни проекти, както и множество индивидуални такива. От създаването му са добавени доста инструменти </w:t>
      </w:r>
      <w:r w:rsidR="008B594E" w:rsidRPr="008B594E">
        <w:t>з</w:t>
      </w:r>
      <w:r w:rsidRPr="008B594E">
        <w:t xml:space="preserve">а работа със самата система. Един от тях е разширение с по-удобен графичен интерфейс и логическо разделение на функционалностите. Интерфейсът на оригиналната система е сравнително семпъл, но интеракцията с нея се прави основно от командният ред, което не е удобно за всеки. Чрез </w:t>
      </w:r>
      <w:proofErr w:type="spellStart"/>
      <w:r w:rsidR="001B504E" w:rsidRPr="008B594E">
        <w:rPr>
          <w:b/>
          <w:bCs/>
        </w:rPr>
        <w:t>GitHub</w:t>
      </w:r>
      <w:proofErr w:type="spellEnd"/>
      <w:r w:rsidR="001B504E" w:rsidRPr="008B594E">
        <w:t xml:space="preserve"> </w:t>
      </w:r>
      <w:sdt>
        <w:sdtPr>
          <w:id w:val="448285069"/>
          <w:citation/>
        </w:sdtPr>
        <w:sdtEndPr/>
        <w:sdtContent>
          <w:r w:rsidR="001B504E" w:rsidRPr="008B594E">
            <w:fldChar w:fldCharType="begin"/>
          </w:r>
          <w:r w:rsidR="001B504E" w:rsidRPr="008B594E">
            <w:instrText xml:space="preserve"> CITATION Git21 \l 2057 </w:instrText>
          </w:r>
          <w:r w:rsidR="001B504E" w:rsidRPr="008B594E">
            <w:fldChar w:fldCharType="separate"/>
          </w:r>
          <w:r w:rsidR="000843AA" w:rsidRPr="008B594E">
            <w:t>(GitHub, Inc)</w:t>
          </w:r>
          <w:r w:rsidR="001B504E" w:rsidRPr="008B594E">
            <w:fldChar w:fldCharType="end"/>
          </w:r>
        </w:sdtContent>
      </w:sdt>
      <w:r w:rsidR="001B504E" w:rsidRPr="008B594E">
        <w:t xml:space="preserve"> е </w:t>
      </w:r>
      <w:r w:rsidRPr="008B594E">
        <w:t xml:space="preserve">възможна по-удобна интеракция със системата. </w:t>
      </w:r>
    </w:p>
    <w:p w14:paraId="5C956074" w14:textId="37ADB223" w:rsidR="00F46438" w:rsidRPr="008B594E" w:rsidRDefault="00F46438" w:rsidP="00F46438">
      <w:r w:rsidRPr="008B594E">
        <w:t xml:space="preserve">Съхранението на файлове и версии става изключително лесно. Самата програма проследява наличието на промени чрез калкулация на </w:t>
      </w:r>
      <w:proofErr w:type="spellStart"/>
      <w:r w:rsidRPr="008B594E">
        <w:t>хеш</w:t>
      </w:r>
      <w:proofErr w:type="spellEnd"/>
      <w:r w:rsidRPr="008B594E">
        <w:t xml:space="preserve"> стойностите на всеки един от наличните файлове</w:t>
      </w:r>
      <w:r w:rsidR="008B594E" w:rsidRPr="008B594E">
        <w:t xml:space="preserve">, </w:t>
      </w:r>
      <w:r w:rsidR="008B594E" w:rsidRPr="008B594E">
        <w:t>използвайки криптиращият алгоритъм SHA1</w:t>
      </w:r>
      <w:sdt>
        <w:sdtPr>
          <w:id w:val="1989819866"/>
          <w:citation/>
        </w:sdtPr>
        <w:sdtContent>
          <w:r w:rsidR="008B594E" w:rsidRPr="008B594E">
            <w:fldChar w:fldCharType="begin"/>
          </w:r>
          <w:r w:rsidR="008B594E" w:rsidRPr="008B594E">
            <w:instrText xml:space="preserve"> CITATION Don11 \l 1026 </w:instrText>
          </w:r>
          <w:r w:rsidR="008B594E" w:rsidRPr="008B594E">
            <w:fldChar w:fldCharType="separate"/>
          </w:r>
          <w:r w:rsidR="008B594E" w:rsidRPr="008B594E">
            <w:t xml:space="preserve"> (Eastlake, и др., 2011)</w:t>
          </w:r>
          <w:r w:rsidR="008B594E" w:rsidRPr="008B594E">
            <w:fldChar w:fldCharType="end"/>
          </w:r>
        </w:sdtContent>
      </w:sdt>
      <w:r w:rsidRPr="008B594E">
        <w:t xml:space="preserve">. По този начин тя поддържа така наречена „снимка“ на </w:t>
      </w:r>
      <w:r w:rsidRPr="008B594E">
        <w:lastRenderedPageBreak/>
        <w:t xml:space="preserve">състоянието на всеки един от тях и може лесно да сравни и удостовери наличието на промени при разминаване с последните стойности. </w:t>
      </w:r>
      <w:r w:rsidR="008B594E" w:rsidRPr="008B594E">
        <w:t xml:space="preserve">Така се увеличава производителността, като се избягва нуждата от проверка на самият обем на файловете. </w:t>
      </w:r>
      <w:r w:rsidRPr="008B594E">
        <w:t>От списъкът с всички променени файлове с</w:t>
      </w:r>
      <w:r w:rsidR="008B594E" w:rsidRPr="008B594E">
        <w:t>е</w:t>
      </w:r>
      <w:r w:rsidRPr="008B594E">
        <w:t xml:space="preserve"> избират тези, които да бъдат опреснени, добавени, или изтрити преди сливането към предишната версия. По този начин е възможно дори възстановяването на предишно изтрити файлове, и се отменя нуждата за съхранение на големи архиви с ненужни файлове. </w:t>
      </w:r>
      <w:r w:rsidR="008B594E" w:rsidRPr="008B594E">
        <w:t>След избирането им те биват слети към временни версии, преди сливане към централен сървър.</w:t>
      </w:r>
    </w:p>
    <w:p w14:paraId="651F49A1" w14:textId="0B0B9DA7" w:rsidR="001B504E" w:rsidRPr="008B594E" w:rsidRDefault="00F46438" w:rsidP="001B504E">
      <w:r w:rsidRPr="008B594E">
        <w:t>Въпреки че системата е изключително удобна, има и неща, които не може да прави. Пора</w:t>
      </w:r>
      <w:r w:rsidR="008B594E" w:rsidRPr="008B594E">
        <w:t>д</w:t>
      </w:r>
      <w:r w:rsidRPr="008B594E">
        <w:t xml:space="preserve">и индивидуалната природа на работа при използването на системата е възможно двама човека да работят по едно и също време на един файл. При опит за сливане това предизвиква конфликт при </w:t>
      </w:r>
      <w:r w:rsidR="008B594E">
        <w:t xml:space="preserve">този, който </w:t>
      </w:r>
      <w:r w:rsidRPr="008B594E">
        <w:t>втори</w:t>
      </w:r>
      <w:r w:rsidR="008B594E">
        <w:t xml:space="preserve"> се опита да направени промени. За разрешаването на този конфликт, неговата</w:t>
      </w:r>
      <w:r w:rsidRPr="008B594E">
        <w:t xml:space="preserve"> задача е да прегледа разликите между двете версии и да остави само нужните промени.</w:t>
      </w:r>
      <w:r w:rsidR="008B594E">
        <w:t xml:space="preserve"> За избягването на подобни случаи, както и други причини съществуват два различни вида промени – локални и централни.</w:t>
      </w:r>
      <w:r w:rsidRPr="008B594E">
        <w:t xml:space="preserve"> Основата на проекта се намира на избран сървър, в случаят на </w:t>
      </w:r>
      <w:proofErr w:type="spellStart"/>
      <w:r w:rsidRPr="008B594E">
        <w:t>GitHub</w:t>
      </w:r>
      <w:proofErr w:type="spellEnd"/>
      <w:r w:rsidRPr="008B594E">
        <w:t xml:space="preserve"> това е централизиран сървър, в който се съхраняват файловете.</w:t>
      </w:r>
      <w:r w:rsidR="008B594E" w:rsidRPr="008B594E">
        <w:t xml:space="preserve"> От там той може да бъде изтеглен, и към него може да бъде добавяна нова функционалност. Преди нова версия да бъде слята там, обаче, тя се слива локално. Създава се нова временна версия, която чака да бъде качена. По този начин могат да бъдат натрупани и няколко различни версии на съответният проект при по-дълъг период от работа, и да бъдат добавени към централният сървър едновременно. При съответното добавяне се осъществява проверката за конфликт и сливането се забранява докато този конфликт не бъде разрешен. След това работата протича по очакваният начин</w:t>
      </w:r>
      <w:r w:rsidR="008B594E">
        <w:t>. Допълнителна разлика между двата типа версии е, че временните такива могат да бъдат загубени в случай на авария, докато централните не.</w:t>
      </w:r>
    </w:p>
    <w:p w14:paraId="3F90C233" w14:textId="19DE3E06" w:rsidR="00CD57DF" w:rsidRPr="008B594E" w:rsidRDefault="008A4091" w:rsidP="00FE6105">
      <w:pPr>
        <w:pStyle w:val="Heading3"/>
        <w:numPr>
          <w:ilvl w:val="2"/>
          <w:numId w:val="12"/>
        </w:numPr>
        <w:rPr>
          <w:lang w:val="bg-BG"/>
        </w:rPr>
      </w:pPr>
      <w:bookmarkStart w:id="10" w:name="_Toc96890499"/>
      <w:r w:rsidRPr="008B594E">
        <w:rPr>
          <w:lang w:val="bg-BG"/>
        </w:rPr>
        <w:t xml:space="preserve">Модули на </w:t>
      </w:r>
      <w:proofErr w:type="spellStart"/>
      <w:r w:rsidR="001B504E" w:rsidRPr="008B594E">
        <w:rPr>
          <w:lang w:val="bg-BG"/>
        </w:rPr>
        <w:t>Python</w:t>
      </w:r>
      <w:bookmarkEnd w:id="10"/>
      <w:proofErr w:type="spellEnd"/>
      <w:r w:rsidR="001B504E" w:rsidRPr="008B594E">
        <w:rPr>
          <w:lang w:val="bg-BG"/>
        </w:rPr>
        <w:t xml:space="preserve"> </w:t>
      </w:r>
    </w:p>
    <w:p w14:paraId="14519904" w14:textId="6547894E" w:rsidR="001B504E" w:rsidRPr="008B594E" w:rsidRDefault="001B504E" w:rsidP="00FE6105">
      <w:pPr>
        <w:pStyle w:val="Heading4"/>
        <w:numPr>
          <w:ilvl w:val="3"/>
          <w:numId w:val="12"/>
        </w:numPr>
      </w:pPr>
      <w:proofErr w:type="spellStart"/>
      <w:r w:rsidRPr="008B594E">
        <w:t>Pip</w:t>
      </w:r>
      <w:proofErr w:type="spellEnd"/>
      <w:r w:rsidRPr="008B594E">
        <w:t xml:space="preserve"> </w:t>
      </w:r>
      <w:proofErr w:type="spellStart"/>
      <w:r w:rsidRPr="008B594E">
        <w:t>installer</w:t>
      </w:r>
      <w:proofErr w:type="spellEnd"/>
    </w:p>
    <w:p w14:paraId="1967F4F7" w14:textId="71DEB910" w:rsidR="001B504E" w:rsidRPr="008B594E" w:rsidRDefault="001B504E" w:rsidP="001B504E">
      <w:proofErr w:type="spellStart"/>
      <w:r w:rsidRPr="008B594E">
        <w:rPr>
          <w:b/>
          <w:bCs/>
        </w:rPr>
        <w:t>Pip</w:t>
      </w:r>
      <w:proofErr w:type="spellEnd"/>
      <w:r w:rsidRPr="008B594E">
        <w:rPr>
          <w:b/>
          <w:bCs/>
        </w:rPr>
        <w:t xml:space="preserve"> </w:t>
      </w:r>
      <w:proofErr w:type="spellStart"/>
      <w:r w:rsidRPr="008B594E">
        <w:rPr>
          <w:b/>
          <w:bCs/>
        </w:rPr>
        <w:t>installer</w:t>
      </w:r>
      <w:proofErr w:type="spellEnd"/>
      <w:r w:rsidRPr="008B594E">
        <w:t xml:space="preserve"> </w:t>
      </w:r>
      <w:sdt>
        <w:sdtPr>
          <w:id w:val="1551492340"/>
          <w:citation/>
        </w:sdtPr>
        <w:sdtEndPr/>
        <w:sdtContent>
          <w:r w:rsidRPr="008B594E">
            <w:fldChar w:fldCharType="begin"/>
          </w:r>
          <w:r w:rsidRPr="008B594E">
            <w:instrText xml:space="preserve">CITATION The21 \l 2057 </w:instrText>
          </w:r>
          <w:r w:rsidRPr="008B594E">
            <w:fldChar w:fldCharType="separate"/>
          </w:r>
          <w:r w:rsidR="000843AA" w:rsidRPr="008B594E">
            <w:t>(The pip developers)</w:t>
          </w:r>
          <w:r w:rsidRPr="008B594E">
            <w:fldChar w:fldCharType="end"/>
          </w:r>
        </w:sdtContent>
      </w:sdt>
      <w:r w:rsidRPr="008B594E">
        <w:t xml:space="preserve"> е част от основните модули на </w:t>
      </w:r>
      <w:proofErr w:type="spellStart"/>
      <w:r w:rsidRPr="008B594E">
        <w:rPr>
          <w:b/>
          <w:bCs/>
        </w:rPr>
        <w:t>Python</w:t>
      </w:r>
      <w:proofErr w:type="spellEnd"/>
      <w:r w:rsidRPr="008B594E">
        <w:t xml:space="preserve"> и </w:t>
      </w:r>
      <w:r w:rsidR="00913535" w:rsidRPr="008B594E">
        <w:t xml:space="preserve">се </w:t>
      </w:r>
      <w:r w:rsidRPr="008B594E">
        <w:t>инстал</w:t>
      </w:r>
      <w:r w:rsidR="00913535" w:rsidRPr="008B594E">
        <w:t>ира</w:t>
      </w:r>
      <w:r w:rsidR="008B594E">
        <w:t xml:space="preserve"> заедно с него по време на инсталацията му като допълнение във </w:t>
      </w:r>
      <w:r w:rsidR="008B594E">
        <w:rPr>
          <w:b/>
          <w:bCs/>
          <w:lang w:val="en-US"/>
        </w:rPr>
        <w:t>Visual Studio Code</w:t>
      </w:r>
      <w:r w:rsidRPr="008B594E">
        <w:t xml:space="preserve">. Той е главният инструмент, чрез който биват </w:t>
      </w:r>
      <w:r w:rsidR="00913535" w:rsidRPr="008B594E">
        <w:t xml:space="preserve">добавяни </w:t>
      </w:r>
      <w:r w:rsidRPr="008B594E">
        <w:t>всички останали модули от библиотеки</w:t>
      </w:r>
      <w:r w:rsidR="00913535" w:rsidRPr="008B594E">
        <w:t>те</w:t>
      </w:r>
      <w:r w:rsidRPr="008B594E">
        <w:t xml:space="preserve"> на </w:t>
      </w:r>
      <w:r w:rsidR="00ED771A" w:rsidRPr="008B594E">
        <w:t>Питон</w:t>
      </w:r>
      <w:r w:rsidRPr="008B594E">
        <w:t xml:space="preserve">. </w:t>
      </w:r>
      <w:r w:rsidR="008B594E">
        <w:t>О</w:t>
      </w:r>
      <w:r w:rsidRPr="008B594E">
        <w:t xml:space="preserve">сигурява достъп до тях, както и лесен мениджмънт. Това се случва чрез няколко кратки команди: </w:t>
      </w:r>
    </w:p>
    <w:bookmarkStart w:id="11" w:name="_MON_1700920351"/>
    <w:bookmarkEnd w:id="11"/>
    <w:p w14:paraId="442D5849" w14:textId="6528965D" w:rsidR="001B504E" w:rsidRPr="008B594E" w:rsidRDefault="00913535" w:rsidP="001B504E">
      <w:r w:rsidRPr="008B594E">
        <w:object w:dxaOrig="9406" w:dyaOrig="1299" w14:anchorId="6DC8D2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9.1pt;height:64.8pt" o:ole="">
            <v:imagedata r:id="rId11" o:title=""/>
          </v:shape>
          <o:OLEObject Type="Embed" ProgID="Word.OpenDocumentText.12" ShapeID="_x0000_i1025" DrawAspect="Content" ObjectID="_1707590113" r:id="rId12"/>
        </w:object>
      </w:r>
    </w:p>
    <w:p w14:paraId="2DC37D36" w14:textId="77777777" w:rsidR="004831E0" w:rsidRDefault="001B504E" w:rsidP="001B504E">
      <w:r w:rsidRPr="008B594E">
        <w:lastRenderedPageBreak/>
        <w:t xml:space="preserve">Първата команда е </w:t>
      </w:r>
      <w:r w:rsidR="008B594E">
        <w:t>основният</w:t>
      </w:r>
      <w:r w:rsidRPr="008B594E">
        <w:t xml:space="preserve"> начин за </w:t>
      </w:r>
      <w:r w:rsidR="008B594E">
        <w:t xml:space="preserve">добавяне </w:t>
      </w:r>
      <w:r w:rsidRPr="008B594E">
        <w:t xml:space="preserve">на пакети чрез инсталатора. Втората е подобна, но съдържа допълнителен аргумент </w:t>
      </w:r>
      <w:r w:rsidRPr="008B594E">
        <w:rPr>
          <w:i/>
          <w:iCs/>
        </w:rPr>
        <w:t>--</w:t>
      </w:r>
      <w:proofErr w:type="spellStart"/>
      <w:r w:rsidRPr="008B594E">
        <w:rPr>
          <w:i/>
          <w:iCs/>
        </w:rPr>
        <w:t>upgrade</w:t>
      </w:r>
      <w:proofErr w:type="spellEnd"/>
      <w:r w:rsidRPr="008B594E">
        <w:t>, който ръчно проверява за наличие на нови версии и, ако такива съществуват, ги инсталира</w:t>
      </w:r>
      <w:r w:rsidR="008B594E">
        <w:t xml:space="preserve"> върху съществуващата версия</w:t>
      </w:r>
      <w:r w:rsidRPr="008B594E">
        <w:t>. Ако той не бъде използван ще бъде проверено наличието на пакета като цяло</w:t>
      </w:r>
      <w:r w:rsidR="00913535" w:rsidRPr="008B594E">
        <w:t xml:space="preserve">. В случай, че се </w:t>
      </w:r>
      <w:r w:rsidR="004831E0">
        <w:t xml:space="preserve">осъществява </w:t>
      </w:r>
      <w:r w:rsidR="00913535" w:rsidRPr="008B594E">
        <w:t>опит</w:t>
      </w:r>
      <w:r w:rsidR="004831E0">
        <w:t xml:space="preserve"> за</w:t>
      </w:r>
      <w:r w:rsidR="00913535" w:rsidRPr="008B594E">
        <w:t xml:space="preserve"> използва</w:t>
      </w:r>
      <w:r w:rsidR="004831E0">
        <w:t>н</w:t>
      </w:r>
      <w:r w:rsidR="00913535" w:rsidRPr="008B594E">
        <w:t>е</w:t>
      </w:r>
      <w:r w:rsidR="004831E0">
        <w:t xml:space="preserve"> на</w:t>
      </w:r>
      <w:r w:rsidR="00913535" w:rsidRPr="008B594E">
        <w:t xml:space="preserve"> нова или променена функционалност, </w:t>
      </w:r>
      <w:r w:rsidRPr="008B594E">
        <w:t xml:space="preserve"> </w:t>
      </w:r>
      <w:r w:rsidR="00913535" w:rsidRPr="008B594E">
        <w:t>първата команда няма да бъде достатъчна</w:t>
      </w:r>
      <w:r w:rsidR="004831E0">
        <w:t>. След нейното изпълнение нищо няма да бъде променено, което ще доведе до въпроси по-късно, когато се очаква тя новата функционалност да работи</w:t>
      </w:r>
      <w:r w:rsidRPr="008B594E">
        <w:t xml:space="preserve">. </w:t>
      </w:r>
      <w:r w:rsidR="004831E0">
        <w:t>Поради тази причина е препоръчително винаги да се използва даденият аргумент при инсталиране на версии на вече съществуващи библиотеки.</w:t>
      </w:r>
    </w:p>
    <w:p w14:paraId="001EC881" w14:textId="77777777" w:rsidR="004831E0" w:rsidRDefault="001B504E" w:rsidP="001B504E">
      <w:r w:rsidRPr="008B594E">
        <w:t>Последната команда премахва съществуващ модул</w:t>
      </w:r>
      <w:r w:rsidR="00913535" w:rsidRPr="008B594E">
        <w:t>,</w:t>
      </w:r>
      <w:r w:rsidR="004831E0">
        <w:t xml:space="preserve"> по същият начин както биват</w:t>
      </w:r>
      <w:r w:rsidR="00913535" w:rsidRPr="008B594E">
        <w:t xml:space="preserve"> деинсталира</w:t>
      </w:r>
      <w:r w:rsidR="004831E0">
        <w:t>ни</w:t>
      </w:r>
      <w:r w:rsidR="00913535" w:rsidRPr="008B594E">
        <w:t xml:space="preserve"> допълнения от </w:t>
      </w:r>
      <w:proofErr w:type="spellStart"/>
      <w:r w:rsidR="00913535" w:rsidRPr="008B594E">
        <w:rPr>
          <w:b/>
          <w:bCs/>
        </w:rPr>
        <w:t>Visual</w:t>
      </w:r>
      <w:proofErr w:type="spellEnd"/>
      <w:r w:rsidR="00913535" w:rsidRPr="008B594E">
        <w:rPr>
          <w:b/>
          <w:bCs/>
        </w:rPr>
        <w:t xml:space="preserve"> </w:t>
      </w:r>
      <w:proofErr w:type="spellStart"/>
      <w:r w:rsidR="00913535" w:rsidRPr="008B594E">
        <w:rPr>
          <w:b/>
          <w:bCs/>
        </w:rPr>
        <w:t>Studio</w:t>
      </w:r>
      <w:proofErr w:type="spellEnd"/>
      <w:r w:rsidR="00913535" w:rsidRPr="008B594E">
        <w:rPr>
          <w:b/>
          <w:bCs/>
        </w:rPr>
        <w:t xml:space="preserve"> </w:t>
      </w:r>
      <w:proofErr w:type="spellStart"/>
      <w:r w:rsidR="00913535" w:rsidRPr="008B594E">
        <w:rPr>
          <w:b/>
          <w:bCs/>
        </w:rPr>
        <w:t>Code</w:t>
      </w:r>
      <w:proofErr w:type="spellEnd"/>
      <w:r w:rsidRPr="008B594E">
        <w:t xml:space="preserve">. Въпреки че </w:t>
      </w:r>
      <w:r w:rsidR="004831E0">
        <w:t>командата</w:t>
      </w:r>
      <w:r w:rsidRPr="008B594E">
        <w:t xml:space="preserve"> рядко бива използвана, има допълнителни случаи, в които тя </w:t>
      </w:r>
      <w:r w:rsidR="004831E0">
        <w:t xml:space="preserve">бива </w:t>
      </w:r>
      <w:r w:rsidRPr="008B594E">
        <w:t>доста полезна</w:t>
      </w:r>
      <w:r w:rsidR="004831E0">
        <w:t>. Един такъв случай е началото на разработката на този проект, където съществуваха различни версии на Питон върху системата. След инсталация на съответните допълнителни модули програмата не се държи по желаният начин. След анализ на възможните проблеми се стига до заключението, че интерпретатора избира версия по подразбиране, която не съответства на желаната за изпълнение. След премахване на дублираните модули между различните версии със съответната команда този проблем изчезва.</w:t>
      </w:r>
      <w:r w:rsidRPr="008B594E">
        <w:t xml:space="preserve"> </w:t>
      </w:r>
    </w:p>
    <w:p w14:paraId="1AA0B6F9" w14:textId="434008AE" w:rsidR="001B504E" w:rsidRPr="008B594E" w:rsidRDefault="00913535" w:rsidP="001B504E">
      <w:r w:rsidRPr="008B594E">
        <w:t>Освен това има и различни аргументи при използването на базовите</w:t>
      </w:r>
      <w:r w:rsidR="004831E0">
        <w:t xml:space="preserve"> команди</w:t>
      </w:r>
      <w:r w:rsidRPr="008B594E">
        <w:t xml:space="preserve">, какъвто </w:t>
      </w:r>
      <w:r w:rsidR="004831E0">
        <w:t>се явява и</w:t>
      </w:r>
      <w:r w:rsidRPr="008B594E">
        <w:t xml:space="preserve"> </w:t>
      </w:r>
      <w:r w:rsidRPr="008B594E">
        <w:rPr>
          <w:i/>
          <w:iCs/>
        </w:rPr>
        <w:t>--</w:t>
      </w:r>
      <w:proofErr w:type="spellStart"/>
      <w:r w:rsidRPr="008B594E">
        <w:rPr>
          <w:i/>
          <w:iCs/>
        </w:rPr>
        <w:t>upgrade</w:t>
      </w:r>
      <w:proofErr w:type="spellEnd"/>
      <w:r w:rsidRPr="008B594E">
        <w:t xml:space="preserve">, те позволяват разнообразни неща като задаване на конфигурационен файл при инсталация, избиране на специфична версия </w:t>
      </w:r>
      <w:r w:rsidR="004831E0">
        <w:t xml:space="preserve">за инсталиране </w:t>
      </w:r>
      <w:r w:rsidRPr="008B594E">
        <w:t>и други. С</w:t>
      </w:r>
      <w:r w:rsidR="001B504E" w:rsidRPr="008B594E">
        <w:t xml:space="preserve">ъществуват и още </w:t>
      </w:r>
      <w:r w:rsidR="00F943BC" w:rsidRPr="008B594E">
        <w:t xml:space="preserve">много </w:t>
      </w:r>
      <w:r w:rsidR="001B504E" w:rsidRPr="008B594E">
        <w:t>други</w:t>
      </w:r>
      <w:r w:rsidRPr="008B594E">
        <w:t xml:space="preserve"> команди</w:t>
      </w:r>
      <w:r w:rsidR="001B504E" w:rsidRPr="008B594E">
        <w:t xml:space="preserve"> спрямо нуждите на използващият го, </w:t>
      </w:r>
      <w:r w:rsidRPr="008B594E">
        <w:t>но те</w:t>
      </w:r>
      <w:r w:rsidR="004831E0">
        <w:t xml:space="preserve"> не</w:t>
      </w:r>
      <w:r w:rsidR="001B504E" w:rsidRPr="008B594E">
        <w:t xml:space="preserve"> са нужни за разработката на проекта</w:t>
      </w:r>
      <w:r w:rsidRPr="008B594E">
        <w:t>, затова няма да бъдат разглеждани.</w:t>
      </w:r>
    </w:p>
    <w:p w14:paraId="229828C1" w14:textId="6AECE6D6" w:rsidR="001B504E" w:rsidRPr="008B594E" w:rsidRDefault="001B504E" w:rsidP="00FE6105">
      <w:pPr>
        <w:pStyle w:val="Heading4"/>
        <w:numPr>
          <w:ilvl w:val="3"/>
          <w:numId w:val="13"/>
        </w:numPr>
      </w:pPr>
      <w:proofErr w:type="spellStart"/>
      <w:r w:rsidRPr="008B594E">
        <w:t>pyinstaller</w:t>
      </w:r>
      <w:proofErr w:type="spellEnd"/>
    </w:p>
    <w:p w14:paraId="3E925396" w14:textId="77777777" w:rsidR="00C0135A" w:rsidRDefault="001B504E" w:rsidP="001B504E">
      <w:proofErr w:type="spellStart"/>
      <w:r w:rsidRPr="008B594E">
        <w:rPr>
          <w:b/>
          <w:bCs/>
        </w:rPr>
        <w:t>Pyinstaller</w:t>
      </w:r>
      <w:proofErr w:type="spellEnd"/>
      <w:sdt>
        <w:sdtPr>
          <w:rPr>
            <w:b/>
            <w:bCs/>
          </w:rPr>
          <w:id w:val="-872992258"/>
          <w:citation/>
        </w:sdtPr>
        <w:sdtEndPr/>
        <w:sdtContent>
          <w:r w:rsidRPr="008B594E">
            <w:rPr>
              <w:b/>
              <w:bCs/>
            </w:rPr>
            <w:fldChar w:fldCharType="begin"/>
          </w:r>
          <w:r w:rsidRPr="008B594E">
            <w:rPr>
              <w:b/>
              <w:bCs/>
            </w:rPr>
            <w:instrText xml:space="preserve"> CITATION PyI21 \l 1033 </w:instrText>
          </w:r>
          <w:r w:rsidRPr="008B594E">
            <w:rPr>
              <w:b/>
              <w:bCs/>
            </w:rPr>
            <w:fldChar w:fldCharType="separate"/>
          </w:r>
          <w:r w:rsidR="000843AA" w:rsidRPr="008B594E">
            <w:rPr>
              <w:b/>
              <w:bCs/>
            </w:rPr>
            <w:t xml:space="preserve"> </w:t>
          </w:r>
          <w:r w:rsidR="000843AA" w:rsidRPr="008B594E">
            <w:t>(PyInstaller Development Team, 2021)</w:t>
          </w:r>
          <w:r w:rsidRPr="008B594E">
            <w:rPr>
              <w:b/>
              <w:bCs/>
            </w:rPr>
            <w:fldChar w:fldCharType="end"/>
          </w:r>
        </w:sdtContent>
      </w:sdt>
      <w:r w:rsidRPr="008B594E">
        <w:t xml:space="preserve">, съкратено от </w:t>
      </w:r>
      <w:proofErr w:type="spellStart"/>
      <w:r w:rsidRPr="008B594E">
        <w:t>python</w:t>
      </w:r>
      <w:proofErr w:type="spellEnd"/>
      <w:r w:rsidRPr="008B594E">
        <w:t xml:space="preserve"> </w:t>
      </w:r>
      <w:proofErr w:type="spellStart"/>
      <w:r w:rsidRPr="008B594E">
        <w:t>installer</w:t>
      </w:r>
      <w:proofErr w:type="spellEnd"/>
      <w:r w:rsidRPr="008B594E">
        <w:t xml:space="preserve">, е модул от допълнителните библиотеки на </w:t>
      </w:r>
      <w:proofErr w:type="spellStart"/>
      <w:r w:rsidRPr="008B594E">
        <w:t>python</w:t>
      </w:r>
      <w:proofErr w:type="spellEnd"/>
      <w:r w:rsidRPr="008B594E">
        <w:t>, който позволява компилирането на скриптове в изпълними програми</w:t>
      </w:r>
      <w:r w:rsidR="00C0135A">
        <w:t>, като п</w:t>
      </w:r>
      <w:r w:rsidRPr="008B594E">
        <w:t xml:space="preserve">ревръща файловете с </w:t>
      </w:r>
      <w:r w:rsidRPr="008B594E">
        <w:rPr>
          <w:i/>
          <w:iCs/>
        </w:rPr>
        <w:t>.</w:t>
      </w:r>
      <w:proofErr w:type="spellStart"/>
      <w:r w:rsidRPr="008B594E">
        <w:rPr>
          <w:i/>
          <w:iCs/>
        </w:rPr>
        <w:t>py</w:t>
      </w:r>
      <w:proofErr w:type="spellEnd"/>
      <w:r w:rsidRPr="008B594E">
        <w:t xml:space="preserve"> разширения в .</w:t>
      </w:r>
      <w:proofErr w:type="spellStart"/>
      <w:r w:rsidRPr="008B594E">
        <w:rPr>
          <w:i/>
          <w:iCs/>
        </w:rPr>
        <w:t>exe</w:t>
      </w:r>
      <w:proofErr w:type="spellEnd"/>
      <w:r w:rsidRPr="008B594E">
        <w:t>.</w:t>
      </w:r>
      <w:r w:rsidR="00C0135A">
        <w:t xml:space="preserve"> О</w:t>
      </w:r>
      <w:r w:rsidRPr="008B594E">
        <w:t xml:space="preserve">тличава </w:t>
      </w:r>
      <w:r w:rsidR="00C0135A">
        <w:t xml:space="preserve">се </w:t>
      </w:r>
      <w:r w:rsidRPr="008B594E">
        <w:t xml:space="preserve">с поддръжка на новите версии на </w:t>
      </w:r>
      <w:r w:rsidR="00ED771A" w:rsidRPr="008B594E">
        <w:t>Питон</w:t>
      </w:r>
      <w:r w:rsidRPr="008B594E">
        <w:t xml:space="preserve">, създаването на по-малки на големина файлове, и идентично действие независимо от платформата, върху която файловете са създадени или изпълнени. </w:t>
      </w:r>
      <w:r w:rsidR="00C0135A">
        <w:t>Така в</w:t>
      </w:r>
      <w:r w:rsidRPr="008B594E">
        <w:t xml:space="preserve">секи файл може да бъде компилиран </w:t>
      </w:r>
      <w:r w:rsidR="00C0135A">
        <w:t>на избрана операционна система, след което да работи по същият начин на друга. Освен това инсталаторът има функционалност, която позволява да събере</w:t>
      </w:r>
      <w:r w:rsidR="00F943BC" w:rsidRPr="008B594E">
        <w:t xml:space="preserve"> цялата описана функционалност на една програма в единичен файл, без нуждата от </w:t>
      </w:r>
      <w:r w:rsidR="00F943BC" w:rsidRPr="008B594E">
        <w:lastRenderedPageBreak/>
        <w:t>допълнителни директории и разнообразни конфигурационни файлове</w:t>
      </w:r>
      <w:r w:rsidR="00C0135A">
        <w:t>, който да затормозяват потребителя.</w:t>
      </w:r>
    </w:p>
    <w:p w14:paraId="426033BA" w14:textId="24F3E197" w:rsidR="001B504E" w:rsidRPr="008B594E" w:rsidRDefault="00C0135A" w:rsidP="001B504E">
      <w:r>
        <w:t>По време на използване, инсталаторът събира всички зададени файлове за превръщане в изпълнима програма. След което проверява всичките им зависимости и навлиза рекурсивно в тях. Събира всички нужни части, като по пътя премахва неизползваните части на модулите, за да не заема излишно пространство и да оптимизира максимално резултата. След обхождането</w:t>
      </w:r>
      <w:r w:rsidR="00A130BF">
        <w:t xml:space="preserve"> превръща </w:t>
      </w:r>
      <w:r>
        <w:t>всички събрани елементи, заедно с активният интерпретатор</w:t>
      </w:r>
      <w:r w:rsidR="00A130BF">
        <w:t>, в изпълнима програма.</w:t>
      </w:r>
    </w:p>
    <w:p w14:paraId="7FAD4893" w14:textId="66B71078" w:rsidR="001B504E" w:rsidRPr="008B594E" w:rsidRDefault="001B504E" w:rsidP="001B504E">
      <w:r w:rsidRPr="008B594E">
        <w:t xml:space="preserve">За изискванията на този проект, </w:t>
      </w:r>
      <w:proofErr w:type="spellStart"/>
      <w:r w:rsidRPr="008B594E">
        <w:rPr>
          <w:b/>
          <w:bCs/>
        </w:rPr>
        <w:t>pyinstaller</w:t>
      </w:r>
      <w:proofErr w:type="spellEnd"/>
      <w:r w:rsidRPr="008B594E">
        <w:t xml:space="preserve"> ще бъде използван за превръщане на </w:t>
      </w:r>
      <w:proofErr w:type="spellStart"/>
      <w:r w:rsidRPr="008B594E">
        <w:t>python</w:t>
      </w:r>
      <w:proofErr w:type="spellEnd"/>
      <w:r w:rsidRPr="008B594E">
        <w:t xml:space="preserve"> скриптовете в изпълним файл с графичен интерфейс, който е по-интуитивен за използване от командният ред. </w:t>
      </w:r>
    </w:p>
    <w:p w14:paraId="35C61FB9" w14:textId="65E55971" w:rsidR="001B504E" w:rsidRPr="008B594E" w:rsidRDefault="001B504E" w:rsidP="00FE6105">
      <w:pPr>
        <w:pStyle w:val="Heading4"/>
        <w:numPr>
          <w:ilvl w:val="3"/>
          <w:numId w:val="13"/>
        </w:numPr>
      </w:pPr>
      <w:proofErr w:type="spellStart"/>
      <w:r w:rsidRPr="008B594E">
        <w:t>tkinter</w:t>
      </w:r>
      <w:proofErr w:type="spellEnd"/>
    </w:p>
    <w:p w14:paraId="0CBBBA7A" w14:textId="3D1A99D1" w:rsidR="001B504E" w:rsidRPr="008B594E" w:rsidRDefault="001B504E" w:rsidP="001B504E">
      <w:proofErr w:type="spellStart"/>
      <w:r w:rsidRPr="008B594E">
        <w:rPr>
          <w:b/>
          <w:bCs/>
        </w:rPr>
        <w:t>Tkinter</w:t>
      </w:r>
      <w:proofErr w:type="spellEnd"/>
      <w:sdt>
        <w:sdtPr>
          <w:rPr>
            <w:b/>
            <w:bCs/>
          </w:rPr>
          <w:id w:val="-1591231829"/>
          <w:citation/>
        </w:sdtPr>
        <w:sdtEndPr/>
        <w:sdtContent>
          <w:r w:rsidRPr="008B594E">
            <w:rPr>
              <w:b/>
              <w:bCs/>
            </w:rPr>
            <w:fldChar w:fldCharType="begin"/>
          </w:r>
          <w:r w:rsidRPr="008B594E">
            <w:rPr>
              <w:b/>
              <w:bCs/>
            </w:rPr>
            <w:instrText xml:space="preserve"> CITATION Pyt211 \l 1033 </w:instrText>
          </w:r>
          <w:r w:rsidRPr="008B594E">
            <w:rPr>
              <w:b/>
              <w:bCs/>
            </w:rPr>
            <w:fldChar w:fldCharType="separate"/>
          </w:r>
          <w:r w:rsidR="000843AA" w:rsidRPr="008B594E">
            <w:rPr>
              <w:b/>
              <w:bCs/>
            </w:rPr>
            <w:t xml:space="preserve"> </w:t>
          </w:r>
          <w:r w:rsidR="000843AA" w:rsidRPr="008B594E">
            <w:t>(Python Software Foundation)</w:t>
          </w:r>
          <w:r w:rsidRPr="008B594E">
            <w:rPr>
              <w:b/>
              <w:bCs/>
            </w:rPr>
            <w:fldChar w:fldCharType="end"/>
          </w:r>
        </w:sdtContent>
      </w:sdt>
      <w:r w:rsidRPr="008B594E">
        <w:t xml:space="preserve"> или </w:t>
      </w:r>
      <w:proofErr w:type="spellStart"/>
      <w:r w:rsidRPr="008B594E">
        <w:t>tk</w:t>
      </w:r>
      <w:proofErr w:type="spellEnd"/>
      <w:r w:rsidRPr="008B594E">
        <w:t xml:space="preserve"> </w:t>
      </w:r>
      <w:proofErr w:type="spellStart"/>
      <w:r w:rsidRPr="008B594E">
        <w:t>interface</w:t>
      </w:r>
      <w:proofErr w:type="spellEnd"/>
      <w:r w:rsidRPr="008B594E">
        <w:t xml:space="preserve"> е стандартно допълнение за функционалност на графичен интерфейс към езикът за програмиране </w:t>
      </w:r>
      <w:proofErr w:type="spellStart"/>
      <w:r w:rsidRPr="00C0360B">
        <w:t>Tcl</w:t>
      </w:r>
      <w:proofErr w:type="spellEnd"/>
      <w:r w:rsidRPr="008B594E">
        <w:t xml:space="preserve"> и собственото му разширение за интерфейс – </w:t>
      </w:r>
      <w:proofErr w:type="spellStart"/>
      <w:r w:rsidRPr="00C0360B">
        <w:t>Tk</w:t>
      </w:r>
      <w:proofErr w:type="spellEnd"/>
      <w:r w:rsidRPr="008B594E">
        <w:t xml:space="preserve">. </w:t>
      </w:r>
      <w:proofErr w:type="spellStart"/>
      <w:r w:rsidRPr="008B594E">
        <w:rPr>
          <w:b/>
          <w:bCs/>
        </w:rPr>
        <w:t>Tkinter</w:t>
      </w:r>
      <w:proofErr w:type="spellEnd"/>
      <w:r w:rsidRPr="008B594E">
        <w:t xml:space="preserve"> е </w:t>
      </w:r>
      <w:proofErr w:type="spellStart"/>
      <w:r w:rsidR="00C0360B">
        <w:t>Питонова</w:t>
      </w:r>
      <w:proofErr w:type="spellEnd"/>
      <w:r w:rsidRPr="008B594E">
        <w:t xml:space="preserve"> обвивка на съответната библиотека. За да може тя да съответства на езика възможно най-добре, тя включва и голямо количество самостоятелна логика, вместо да е просто тънка обвивка около съществуващата библиотека. </w:t>
      </w:r>
    </w:p>
    <w:p w14:paraId="18ED8BA0" w14:textId="317FF161" w:rsidR="001B504E" w:rsidRPr="008B594E" w:rsidRDefault="00C0360B" w:rsidP="001B504E">
      <w:r>
        <w:t>Модулът</w:t>
      </w:r>
      <w:r w:rsidR="001B504E" w:rsidRPr="008B594E">
        <w:t xml:space="preserve"> служи за създаване на графични интерфейси за програми. </w:t>
      </w:r>
      <w:r>
        <w:t>Притежавайки</w:t>
      </w:r>
      <w:r w:rsidR="001B504E" w:rsidRPr="008B594E">
        <w:t xml:space="preserve"> </w:t>
      </w:r>
      <w:r>
        <w:t>много различни елементи</w:t>
      </w:r>
      <w:r w:rsidR="001B504E" w:rsidRPr="008B594E">
        <w:t>, с нея може да бъде създаден както елементарен интерфейс</w:t>
      </w:r>
      <w:r>
        <w:t>,</w:t>
      </w:r>
      <w:r w:rsidR="001B504E" w:rsidRPr="008B594E">
        <w:t xml:space="preserve"> като калкулатор, така и сложни интерфейси с множество функционалности, различни екрани и логически разделени пътища на изпълнение, както примерно би бил интерфейсът на един инсталатор. Едно от основните преимущества на библиотеката е, че дава възможност за използване на вече съществуващи елементи, наречени </w:t>
      </w:r>
      <w:proofErr w:type="spellStart"/>
      <w:r w:rsidR="001B504E" w:rsidRPr="008B594E">
        <w:t>widgets</w:t>
      </w:r>
      <w:proofErr w:type="spellEnd"/>
      <w:r w:rsidR="001B504E" w:rsidRPr="008B594E">
        <w:t>. Това са често използвани елементи в дизайна, като надписи, полета за вход на данни, бутони, изображения и други</w:t>
      </w:r>
      <w:r>
        <w:t xml:space="preserve">, характерни със своята </w:t>
      </w:r>
      <w:proofErr w:type="spellStart"/>
      <w:r>
        <w:t>преизползваемост</w:t>
      </w:r>
      <w:proofErr w:type="spellEnd"/>
      <w:r>
        <w:t xml:space="preserve"> и удобство на използване</w:t>
      </w:r>
      <w:r w:rsidR="001B504E" w:rsidRPr="008B594E">
        <w:t>. Това помага за лесното и бързо създаване на прототип</w:t>
      </w:r>
      <w:r>
        <w:t>,</w:t>
      </w:r>
      <w:r w:rsidR="001B504E" w:rsidRPr="008B594E">
        <w:t xml:space="preserve"> или дори на пълна програма за сравнително по-малко време, отколкото би било нужно при написването на всички тези елементи от нулата. Тъй като не би могло да се разчита единствено на тези елементи, библиотеката позволява специфично наместване на съществуващите елементи по множество начини, включително тяхното точно разположение, размер, промяната на такъв при промяна на размера на екрана и други. Всички тези елементи превръщат библиотеката в </w:t>
      </w:r>
      <w:r w:rsidR="00F943BC" w:rsidRPr="008B594E">
        <w:t xml:space="preserve">изключително полезен </w:t>
      </w:r>
      <w:r w:rsidR="001B504E" w:rsidRPr="008B594E">
        <w:t>инструмент при изграждането на проекта.</w:t>
      </w:r>
    </w:p>
    <w:p w14:paraId="6C124088" w14:textId="15A678DD" w:rsidR="001B504E" w:rsidRPr="008B594E" w:rsidRDefault="001B504E" w:rsidP="00FE6105">
      <w:pPr>
        <w:pStyle w:val="Heading4"/>
        <w:numPr>
          <w:ilvl w:val="3"/>
          <w:numId w:val="13"/>
        </w:numPr>
      </w:pPr>
      <w:proofErr w:type="spellStart"/>
      <w:r w:rsidRPr="008B594E">
        <w:lastRenderedPageBreak/>
        <w:t>requests</w:t>
      </w:r>
      <w:proofErr w:type="spellEnd"/>
    </w:p>
    <w:p w14:paraId="1DA14AE0" w14:textId="455EDA15" w:rsidR="00E90582" w:rsidRPr="00E90582" w:rsidRDefault="001B504E" w:rsidP="001B504E">
      <w:r w:rsidRPr="008B594E">
        <w:t xml:space="preserve">Библиотеката за интернет заявки – </w:t>
      </w:r>
      <w:proofErr w:type="spellStart"/>
      <w:r w:rsidRPr="008B594E">
        <w:rPr>
          <w:b/>
          <w:bCs/>
        </w:rPr>
        <w:t>requests</w:t>
      </w:r>
      <w:proofErr w:type="spellEnd"/>
      <w:r w:rsidRPr="008B594E">
        <w:t xml:space="preserve"> </w:t>
      </w:r>
      <w:sdt>
        <w:sdtPr>
          <w:id w:val="-1977834960"/>
          <w:citation/>
        </w:sdtPr>
        <w:sdtEndPr/>
        <w:sdtContent>
          <w:r w:rsidRPr="008B594E">
            <w:fldChar w:fldCharType="begin"/>
          </w:r>
          <w:r w:rsidRPr="008B594E">
            <w:instrText xml:space="preserve"> CITATION Ken21 \l 1033 </w:instrText>
          </w:r>
          <w:r w:rsidRPr="008B594E">
            <w:fldChar w:fldCharType="separate"/>
          </w:r>
          <w:r w:rsidR="000843AA" w:rsidRPr="008B594E">
            <w:t>(Reitz)</w:t>
          </w:r>
          <w:r w:rsidRPr="008B594E">
            <w:fldChar w:fldCharType="end"/>
          </w:r>
        </w:sdtContent>
      </w:sdt>
      <w:r w:rsidRPr="008B594E">
        <w:t xml:space="preserve"> е</w:t>
      </w:r>
      <w:r w:rsidR="00E90582">
        <w:t xml:space="preserve"> допълнителен модул </w:t>
      </w:r>
      <w:r w:rsidR="00E90582" w:rsidRPr="008B594E">
        <w:t xml:space="preserve">за Питон, който може да бъде инсталиран чрез </w:t>
      </w:r>
      <w:proofErr w:type="spellStart"/>
      <w:r w:rsidR="00E90582" w:rsidRPr="008B594E">
        <w:t>pip</w:t>
      </w:r>
      <w:proofErr w:type="spellEnd"/>
      <w:r w:rsidR="00E90582" w:rsidRPr="008B594E">
        <w:t xml:space="preserve"> </w:t>
      </w:r>
      <w:proofErr w:type="spellStart"/>
      <w:r w:rsidR="00E90582" w:rsidRPr="008B594E">
        <w:t>installer</w:t>
      </w:r>
      <w:proofErr w:type="spellEnd"/>
      <w:r w:rsidR="00E90582">
        <w:t>.</w:t>
      </w:r>
      <w:r w:rsidRPr="008B594E">
        <w:t xml:space="preserve"> Чрез нея можем да осъществяваме всички съществуващи стандартни заявки с протокол – </w:t>
      </w:r>
      <w:r w:rsidRPr="008B594E">
        <w:rPr>
          <w:i/>
          <w:iCs/>
        </w:rPr>
        <w:t>HTTP/HTTP</w:t>
      </w:r>
      <w:r w:rsidRPr="008B594E">
        <w:t xml:space="preserve">S (пр. </w:t>
      </w:r>
      <w:r w:rsidRPr="008B594E">
        <w:rPr>
          <w:i/>
          <w:iCs/>
        </w:rPr>
        <w:t>GET</w:t>
      </w:r>
      <w:r w:rsidRPr="008B594E">
        <w:t>/</w:t>
      </w:r>
      <w:r w:rsidRPr="008B594E">
        <w:rPr>
          <w:i/>
          <w:iCs/>
        </w:rPr>
        <w:t>POST</w:t>
      </w:r>
      <w:r w:rsidRPr="008B594E">
        <w:t>)</w:t>
      </w:r>
      <w:r w:rsidR="00F943BC" w:rsidRPr="008B594E">
        <w:t xml:space="preserve"> по програмируем начин</w:t>
      </w:r>
      <w:r w:rsidRPr="008B594E">
        <w:t xml:space="preserve">. </w:t>
      </w:r>
      <w:r w:rsidR="00E90582">
        <w:t>Използването на заявки в програма включва много повече сложност, която обикновено остава невидима за потребителите в браузър. Съответната библиотека се грижи за всички тези елементи, които в противен случай биха били спънки по време на разработка. Пример за такъв елемент е автоматично потвърждаване на наличният сертификат при връзка с него. По този начин се удостоверява легитимността му, както и се осъществява последващата сигурна връзка, което помага при проблеми със сигурността. Освен това в случай на големи количества информация тя автоматично бива разделена на парчета, които пристига в целият си вид. Последно, библиотеката позволява създаването на заявки без ръчното създаване и попълване на форма с данни, която да бъде изпратена. Достатъчно е да бъде оказан основният път или домейн, към който биват изпратени заявките, заедно с всички избрани аргументи.</w:t>
      </w:r>
    </w:p>
    <w:p w14:paraId="13427F38" w14:textId="422BD4B2" w:rsidR="001B504E" w:rsidRPr="00E90582" w:rsidRDefault="00E90582" w:rsidP="001B504E">
      <w:pPr>
        <w:rPr>
          <w:lang w:val="en-US"/>
        </w:rPr>
      </w:pPr>
      <w:r>
        <w:t>Модулът</w:t>
      </w:r>
      <w:r w:rsidR="001B504E" w:rsidRPr="008B594E">
        <w:t xml:space="preserve"> ще бъде използван за прихващане на съществуващата информация в публичният домейн на университета</w:t>
      </w:r>
      <w:r>
        <w:t>,</w:t>
      </w:r>
      <w:r w:rsidR="001B504E" w:rsidRPr="008B594E">
        <w:t xml:space="preserve"> относно седмичните програми на учителите. Резултатът от прихващането на заявката </w:t>
      </w:r>
      <w:r>
        <w:t>щ</w:t>
      </w:r>
      <w:r w:rsidR="001B504E" w:rsidRPr="008B594E">
        <w:t xml:space="preserve">е </w:t>
      </w:r>
      <w:r>
        <w:t xml:space="preserve">бъде извлечен като </w:t>
      </w:r>
      <w:r w:rsidR="001B504E" w:rsidRPr="008B594E">
        <w:rPr>
          <w:i/>
          <w:iCs/>
        </w:rPr>
        <w:t>HTML</w:t>
      </w:r>
      <w:r w:rsidR="001B504E" w:rsidRPr="008B594E">
        <w:t xml:space="preserve"> код, което ще рече, че тя трябва да бъде детайлно обработена</w:t>
      </w:r>
      <w:r>
        <w:t xml:space="preserve"> за извличане на желаната информация, след което тя</w:t>
      </w:r>
      <w:r w:rsidR="001B504E" w:rsidRPr="008B594E">
        <w:t xml:space="preserve"> да бъде изчистена и структурирана, преди да е възможно тя да бъде пренасочена </w:t>
      </w:r>
      <w:r w:rsidR="00F943BC" w:rsidRPr="008B594E">
        <w:t>и съхранена</w:t>
      </w:r>
      <w:r>
        <w:t xml:space="preserve"> във файл</w:t>
      </w:r>
      <w:r w:rsidR="001B504E" w:rsidRPr="008B594E">
        <w:t xml:space="preserve">. </w:t>
      </w:r>
    </w:p>
    <w:p w14:paraId="79174AB3" w14:textId="5F25E9B7" w:rsidR="001B504E" w:rsidRPr="008B594E" w:rsidRDefault="0073293C" w:rsidP="00FE6105">
      <w:pPr>
        <w:pStyle w:val="Heading4"/>
        <w:numPr>
          <w:ilvl w:val="3"/>
          <w:numId w:val="13"/>
        </w:numPr>
      </w:pPr>
      <w:proofErr w:type="spellStart"/>
      <w:r w:rsidRPr="008B594E">
        <w:t>r</w:t>
      </w:r>
      <w:r w:rsidR="001B504E" w:rsidRPr="008B594E">
        <w:t>e</w:t>
      </w:r>
      <w:proofErr w:type="spellEnd"/>
    </w:p>
    <w:p w14:paraId="0D99C08C" w14:textId="7E8E65EF" w:rsidR="001B504E" w:rsidRPr="008B594E" w:rsidRDefault="001B504E" w:rsidP="001B504E">
      <w:proofErr w:type="spellStart"/>
      <w:r w:rsidRPr="008B594E">
        <w:rPr>
          <w:b/>
          <w:bCs/>
        </w:rPr>
        <w:t>Re</w:t>
      </w:r>
      <w:proofErr w:type="spellEnd"/>
      <w:sdt>
        <w:sdtPr>
          <w:rPr>
            <w:b/>
            <w:bCs/>
          </w:rPr>
          <w:id w:val="-133330074"/>
          <w:citation/>
        </w:sdtPr>
        <w:sdtEndPr/>
        <w:sdtContent>
          <w:r w:rsidRPr="008B594E">
            <w:rPr>
              <w:b/>
              <w:bCs/>
            </w:rPr>
            <w:fldChar w:fldCharType="begin"/>
          </w:r>
          <w:r w:rsidRPr="008B594E">
            <w:rPr>
              <w:b/>
              <w:bCs/>
            </w:rPr>
            <w:instrText xml:space="preserve"> CITATION Pyt212 \l 1033 </w:instrText>
          </w:r>
          <w:r w:rsidRPr="008B594E">
            <w:rPr>
              <w:b/>
              <w:bCs/>
            </w:rPr>
            <w:fldChar w:fldCharType="separate"/>
          </w:r>
          <w:r w:rsidR="000843AA" w:rsidRPr="008B594E">
            <w:rPr>
              <w:b/>
              <w:bCs/>
            </w:rPr>
            <w:t xml:space="preserve"> </w:t>
          </w:r>
          <w:r w:rsidR="000843AA" w:rsidRPr="008B594E">
            <w:t>(Python Software Foundation)</w:t>
          </w:r>
          <w:r w:rsidRPr="008B594E">
            <w:rPr>
              <w:b/>
              <w:bCs/>
            </w:rPr>
            <w:fldChar w:fldCharType="end"/>
          </w:r>
        </w:sdtContent>
      </w:sdt>
      <w:r w:rsidRPr="008B594E">
        <w:t xml:space="preserve">, съкратено от </w:t>
      </w:r>
      <w:proofErr w:type="spellStart"/>
      <w:r w:rsidRPr="008B594E">
        <w:t>regex</w:t>
      </w:r>
      <w:proofErr w:type="spellEnd"/>
      <w:r w:rsidRPr="008B594E">
        <w:t xml:space="preserve">, е основна библиотека </w:t>
      </w:r>
      <w:r w:rsidR="00E90582">
        <w:t xml:space="preserve">от </w:t>
      </w:r>
      <w:r w:rsidRPr="008B594E">
        <w:t xml:space="preserve">модулите на </w:t>
      </w:r>
      <w:r w:rsidR="00ED771A" w:rsidRPr="008B594E">
        <w:t>Питон</w:t>
      </w:r>
      <w:r w:rsidRPr="008B594E">
        <w:t>, която служи за извличане и обработка на стандартни изрази от сложни данни. Името на библиотеката идва от съкращението и обединението на „стандартен израз“ (</w:t>
      </w:r>
      <w:proofErr w:type="spellStart"/>
      <w:r w:rsidRPr="008B594E">
        <w:rPr>
          <w:b/>
          <w:bCs/>
        </w:rPr>
        <w:t>r</w:t>
      </w:r>
      <w:r w:rsidRPr="008B594E">
        <w:t>egular</w:t>
      </w:r>
      <w:proofErr w:type="spellEnd"/>
      <w:r w:rsidRPr="008B594E">
        <w:t xml:space="preserve"> </w:t>
      </w:r>
      <w:proofErr w:type="spellStart"/>
      <w:r w:rsidRPr="008B594E">
        <w:rPr>
          <w:b/>
          <w:bCs/>
        </w:rPr>
        <w:t>e</w:t>
      </w:r>
      <w:r w:rsidRPr="008B594E">
        <w:t>xpression</w:t>
      </w:r>
      <w:proofErr w:type="spellEnd"/>
      <w:r w:rsidRPr="008B594E">
        <w:t>). Тя съществува в много близки, почти еднакви, състояния в почти всички езици за програмиране</w:t>
      </w:r>
      <w:r w:rsidR="00E90582">
        <w:t>. Широко</w:t>
      </w:r>
      <w:r w:rsidRPr="008B594E">
        <w:t xml:space="preserve"> използвана </w:t>
      </w:r>
      <w:r w:rsidR="00E90582">
        <w:t xml:space="preserve">е </w:t>
      </w:r>
      <w:r w:rsidRPr="008B594E">
        <w:t xml:space="preserve">за намиране на информация, валидация, и други операции </w:t>
      </w:r>
      <w:r w:rsidR="00E90582">
        <w:t>включващи регулярни изрази</w:t>
      </w:r>
      <w:r w:rsidRPr="008B594E">
        <w:t>. Въпрек</w:t>
      </w:r>
      <w:r w:rsidR="00E90582">
        <w:t>и</w:t>
      </w:r>
      <w:r w:rsidRPr="008B594E">
        <w:t xml:space="preserve"> че за по-сложни изрази, нивото на чет</w:t>
      </w:r>
      <w:r w:rsidR="00E90582">
        <w:t>л</w:t>
      </w:r>
      <w:r w:rsidRPr="008B594E">
        <w:t>и</w:t>
      </w:r>
      <w:r w:rsidR="00E90582">
        <w:t>во</w:t>
      </w:r>
      <w:r w:rsidRPr="008B594E">
        <w:t xml:space="preserve">ст рязко пада, </w:t>
      </w:r>
      <w:r w:rsidR="00E90582">
        <w:t xml:space="preserve">производителността </w:t>
      </w:r>
      <w:r w:rsidRPr="008B594E">
        <w:t>н</w:t>
      </w:r>
      <w:r w:rsidR="00E90582">
        <w:t xml:space="preserve">а модулът </w:t>
      </w:r>
      <w:r w:rsidRPr="008B594E">
        <w:t>го кара да бъде често избиран (пр. валидация на телефон, пощенски код, имейл). След прихващането на заявка, тази библиотека ще бива използвана за изграждането на регулярни изрази, спрямо които да бъде извлечена необходимата информация.</w:t>
      </w:r>
      <w:r w:rsidR="00F943BC" w:rsidRPr="008B594E">
        <w:t xml:space="preserve"> </w:t>
      </w:r>
    </w:p>
    <w:p w14:paraId="5E7C76BA" w14:textId="45E1DFF1" w:rsidR="001B504E" w:rsidRPr="008B594E" w:rsidRDefault="001B504E" w:rsidP="00FE6105">
      <w:pPr>
        <w:pStyle w:val="Heading4"/>
        <w:numPr>
          <w:ilvl w:val="3"/>
          <w:numId w:val="13"/>
        </w:numPr>
      </w:pPr>
      <w:proofErr w:type="spellStart"/>
      <w:r w:rsidRPr="008B594E">
        <w:t>configparser</w:t>
      </w:r>
      <w:proofErr w:type="spellEnd"/>
    </w:p>
    <w:p w14:paraId="67E39C6D" w14:textId="4031CA27" w:rsidR="001B504E" w:rsidRPr="008B594E" w:rsidRDefault="001B504E" w:rsidP="001B504E">
      <w:proofErr w:type="spellStart"/>
      <w:r w:rsidRPr="008B594E">
        <w:rPr>
          <w:b/>
          <w:bCs/>
        </w:rPr>
        <w:t>Config</w:t>
      </w:r>
      <w:proofErr w:type="spellEnd"/>
      <w:r w:rsidRPr="008B594E">
        <w:t xml:space="preserve"> </w:t>
      </w:r>
      <w:proofErr w:type="spellStart"/>
      <w:r w:rsidRPr="008B594E">
        <w:rPr>
          <w:b/>
          <w:bCs/>
        </w:rPr>
        <w:t>parser</w:t>
      </w:r>
      <w:proofErr w:type="spellEnd"/>
      <w:r w:rsidRPr="008B594E">
        <w:t xml:space="preserve"> </w:t>
      </w:r>
      <w:sdt>
        <w:sdtPr>
          <w:id w:val="1439105440"/>
          <w:citation/>
        </w:sdtPr>
        <w:sdtEndPr/>
        <w:sdtContent>
          <w:r w:rsidRPr="008B594E">
            <w:fldChar w:fldCharType="begin"/>
          </w:r>
          <w:r w:rsidRPr="008B594E">
            <w:instrText xml:space="preserve"> CITATION Pyt213 \l 1033 </w:instrText>
          </w:r>
          <w:r w:rsidRPr="008B594E">
            <w:fldChar w:fldCharType="separate"/>
          </w:r>
          <w:r w:rsidR="000843AA" w:rsidRPr="008B594E">
            <w:t>(Python Software Foundation)</w:t>
          </w:r>
          <w:r w:rsidRPr="008B594E">
            <w:fldChar w:fldCharType="end"/>
          </w:r>
        </w:sdtContent>
      </w:sdt>
      <w:r w:rsidR="00F943BC" w:rsidRPr="008B594E">
        <w:t xml:space="preserve"> </w:t>
      </w:r>
      <w:r w:rsidRPr="008B594E">
        <w:t xml:space="preserve">е основен модул, който позволява по-детайлна манипулация на файлове от стандартният модул </w:t>
      </w:r>
      <w:proofErr w:type="spellStart"/>
      <w:r w:rsidRPr="008B594E">
        <w:rPr>
          <w:b/>
          <w:bCs/>
        </w:rPr>
        <w:t>os</w:t>
      </w:r>
      <w:proofErr w:type="spellEnd"/>
      <w:r w:rsidRPr="008B594E">
        <w:t xml:space="preserve">, със специализация </w:t>
      </w:r>
      <w:r w:rsidRPr="008B594E">
        <w:lastRenderedPageBreak/>
        <w:t xml:space="preserve">към конфигурационни файлове. Той ще бъде използван за съхраняване на настройките на програмата при всеки следващ експорт. </w:t>
      </w:r>
      <w:r w:rsidR="00E90582">
        <w:t>З</w:t>
      </w:r>
      <w:r w:rsidRPr="008B594E">
        <w:t xml:space="preserve">а улеснение </w:t>
      </w:r>
      <w:r w:rsidR="00E90582">
        <w:t xml:space="preserve">по време </w:t>
      </w:r>
      <w:r w:rsidRPr="008B594E">
        <w:t xml:space="preserve">на използването, той ще запаметява и зарежда последно използваните настройки за експорт в програмата. Това ще доведе до </w:t>
      </w:r>
      <w:r w:rsidR="00E90582">
        <w:t xml:space="preserve">последователното </w:t>
      </w:r>
      <w:r w:rsidRPr="008B594E">
        <w:t>създаване</w:t>
      </w:r>
      <w:r w:rsidR="00E90582">
        <w:t xml:space="preserve"> </w:t>
      </w:r>
      <w:r w:rsidRPr="008B594E">
        <w:t xml:space="preserve">на </w:t>
      </w:r>
      <w:r w:rsidR="00E90582">
        <w:t xml:space="preserve">отчети </w:t>
      </w:r>
      <w:r w:rsidRPr="008B594E">
        <w:t>да бъде сведено до отваряне на програмата, смяна на месеца и натискане на бутон „експорт“, което е доста по-удобно от ръчно въвеждане на цялата информация</w:t>
      </w:r>
      <w:r w:rsidR="00E90582">
        <w:t xml:space="preserve"> всеки път</w:t>
      </w:r>
      <w:r w:rsidRPr="008B594E">
        <w:t>.</w:t>
      </w:r>
    </w:p>
    <w:p w14:paraId="4B8FFF15" w14:textId="771F3FB3" w:rsidR="006C1F37" w:rsidRPr="008B594E" w:rsidRDefault="006C1F37" w:rsidP="00FE6105">
      <w:pPr>
        <w:pStyle w:val="Heading4"/>
        <w:numPr>
          <w:ilvl w:val="3"/>
          <w:numId w:val="13"/>
        </w:numPr>
      </w:pPr>
      <w:proofErr w:type="spellStart"/>
      <w:r w:rsidRPr="008B594E">
        <w:t>multiple</w:t>
      </w:r>
      <w:proofErr w:type="spellEnd"/>
      <w:r w:rsidRPr="008B594E">
        <w:t xml:space="preserve"> </w:t>
      </w:r>
      <w:proofErr w:type="spellStart"/>
      <w:r w:rsidRPr="008B594E">
        <w:t>dispatch</w:t>
      </w:r>
      <w:proofErr w:type="spellEnd"/>
    </w:p>
    <w:p w14:paraId="318DBC32" w14:textId="5D648519" w:rsidR="00400F3B" w:rsidRPr="008B594E" w:rsidRDefault="00400F3B" w:rsidP="00400F3B">
      <w:proofErr w:type="spellStart"/>
      <w:r w:rsidRPr="008B594E">
        <w:t>Multiple</w:t>
      </w:r>
      <w:proofErr w:type="spellEnd"/>
      <w:r w:rsidRPr="008B594E">
        <w:t xml:space="preserve"> </w:t>
      </w:r>
      <w:proofErr w:type="spellStart"/>
      <w:r w:rsidRPr="008B594E">
        <w:t>dispatch</w:t>
      </w:r>
      <w:proofErr w:type="spellEnd"/>
      <w:r w:rsidRPr="008B594E">
        <w:t xml:space="preserve"> е допълнителен модул, който </w:t>
      </w:r>
      <w:r w:rsidR="00E90582">
        <w:t xml:space="preserve">улеснява </w:t>
      </w:r>
      <w:r w:rsidRPr="008B594E">
        <w:t xml:space="preserve">използването на </w:t>
      </w:r>
      <w:r w:rsidR="00ED771A" w:rsidRPr="008B594E">
        <w:t>Питон</w:t>
      </w:r>
      <w:r w:rsidRPr="008B594E">
        <w:t xml:space="preserve"> по</w:t>
      </w:r>
      <w:r w:rsidR="00E90582">
        <w:t xml:space="preserve"> принципите на обектно-ориентираното програмиране</w:t>
      </w:r>
      <w:r w:rsidRPr="008B594E">
        <w:t xml:space="preserve">. </w:t>
      </w:r>
      <w:r w:rsidR="00E90582">
        <w:t xml:space="preserve">Така се </w:t>
      </w:r>
      <w:r w:rsidRPr="008B594E">
        <w:t xml:space="preserve">позволява съществуването на функции с еднакви имена и различни параметри, нещо което </w:t>
      </w:r>
      <w:r w:rsidR="00ED771A" w:rsidRPr="008B594E">
        <w:t>Питон</w:t>
      </w:r>
      <w:r w:rsidRPr="008B594E">
        <w:t xml:space="preserve"> не позволява по подразбиране.</w:t>
      </w:r>
      <w:r w:rsidR="00E90582">
        <w:t xml:space="preserve"> По време на</w:t>
      </w:r>
      <w:r w:rsidRPr="008B594E">
        <w:t xml:space="preserve"> компилация </w:t>
      </w:r>
      <w:r w:rsidR="00ED771A" w:rsidRPr="008B594E">
        <w:t>Питон</w:t>
      </w:r>
      <w:r w:rsidR="00F20D3E">
        <w:t>, когато</w:t>
      </w:r>
      <w:r w:rsidRPr="008B594E">
        <w:t xml:space="preserve"> </w:t>
      </w:r>
      <w:r w:rsidR="00F20D3E">
        <w:t>интерпретатора стигне до декларацията на една функция, той задава съответните инструкции като нейна стойност, като по този начин тя бива изпълнена всеки път, когато някой обект я използва.</w:t>
      </w:r>
      <w:r w:rsidRPr="008B594E">
        <w:t xml:space="preserve"> Ако </w:t>
      </w:r>
      <w:r w:rsidR="00F20D3E">
        <w:t xml:space="preserve">се </w:t>
      </w:r>
      <w:r w:rsidRPr="008B594E">
        <w:t>взем</w:t>
      </w:r>
      <w:r w:rsidR="00F20D3E">
        <w:t>е</w:t>
      </w:r>
      <w:r w:rsidRPr="008B594E">
        <w:t xml:space="preserve"> за пример умножение с две числа, то </w:t>
      </w:r>
      <w:r w:rsidR="00F20D3E">
        <w:t xml:space="preserve">нека съществува </w:t>
      </w:r>
      <w:r w:rsidRPr="008B594E">
        <w:t xml:space="preserve">функция, която </w:t>
      </w:r>
      <w:r w:rsidR="00F15703" w:rsidRPr="008B594E">
        <w:t>взема</w:t>
      </w:r>
      <w:r w:rsidRPr="008B594E">
        <w:t xml:space="preserve"> </w:t>
      </w:r>
      <w:r w:rsidR="00F20D3E">
        <w:t xml:space="preserve">аргументи </w:t>
      </w:r>
      <w:r w:rsidRPr="008B594E">
        <w:rPr>
          <w:b/>
          <w:bCs/>
        </w:rPr>
        <w:t>А</w:t>
      </w:r>
      <w:r w:rsidRPr="008B594E">
        <w:t xml:space="preserve"> и </w:t>
      </w:r>
      <w:r w:rsidRPr="008B594E">
        <w:rPr>
          <w:b/>
          <w:bCs/>
        </w:rPr>
        <w:t>B</w:t>
      </w:r>
      <w:r w:rsidRPr="008B594E">
        <w:t xml:space="preserve"> и връща резултат</w:t>
      </w:r>
      <w:r w:rsidR="00F20D3E">
        <w:t xml:space="preserve"> на база на манипулацията им</w:t>
      </w:r>
      <w:r w:rsidRPr="008B594E">
        <w:t xml:space="preserve">. </w:t>
      </w:r>
      <w:r w:rsidR="008E08DA">
        <w:t>З</w:t>
      </w:r>
      <w:r w:rsidR="00F20D3E">
        <w:t>а улеснение на програмиста</w:t>
      </w:r>
      <w:r w:rsidR="008E08DA">
        <w:t xml:space="preserve"> може да бъде добавена втора функция със същата функционалност</w:t>
      </w:r>
      <w:r w:rsidRPr="008B594E">
        <w:t>,</w:t>
      </w:r>
      <w:r w:rsidR="008E08DA">
        <w:t xml:space="preserve"> която да работи</w:t>
      </w:r>
      <w:r w:rsidRPr="008B594E">
        <w:t xml:space="preserve"> само с един параметър</w:t>
      </w:r>
      <w:r w:rsidR="008E08DA">
        <w:t xml:space="preserve"> и да връща резултата от умножението му сам по себе си</w:t>
      </w:r>
      <w:r w:rsidRPr="008B594E">
        <w:t xml:space="preserve"> си</w:t>
      </w:r>
      <w:r w:rsidR="008E08DA">
        <w:t>. В такъв случай ще има проблем и очакваното държание няма да бъде валидно.</w:t>
      </w:r>
      <w:r w:rsidRPr="008B594E">
        <w:t xml:space="preserve"> Питон ще се компилира правилно, но единствената функция за умножение ще бъде тази, която е написана последно в кода. При намиране на първата функция, </w:t>
      </w:r>
      <w:r w:rsidR="00ED771A" w:rsidRPr="008B594E">
        <w:t>Питон</w:t>
      </w:r>
      <w:r w:rsidRPr="008B594E">
        <w:t xml:space="preserve"> ще и зададе съответната стойност, но при намирането на втората такава със същото име, тя просто ще бъде пре</w:t>
      </w:r>
      <w:r w:rsidR="00A241E8" w:rsidRPr="008B594E">
        <w:t>з</w:t>
      </w:r>
      <w:r w:rsidRPr="008B594E">
        <w:t xml:space="preserve">аписана. Това не е грешка в кода на </w:t>
      </w:r>
      <w:r w:rsidR="00ED771A" w:rsidRPr="008B594E">
        <w:t>Питон</w:t>
      </w:r>
      <w:r w:rsidRPr="008B594E">
        <w:t xml:space="preserve">, </w:t>
      </w:r>
      <w:r w:rsidR="00A241E8" w:rsidRPr="008B594E">
        <w:t xml:space="preserve">а </w:t>
      </w:r>
      <w:r w:rsidRPr="008B594E">
        <w:t>просто ограничение, тъй като той не е създаден, за да спазва определени методологии</w:t>
      </w:r>
      <w:r w:rsidR="00CC20C2">
        <w:t>, докато</w:t>
      </w:r>
      <w:r w:rsidRPr="008B594E">
        <w:t xml:space="preserve"> съществуването на множество функции с еднакви имена и различни параметри е функционалност на Обектно-Ориентираното Програмиране</w:t>
      </w:r>
      <w:r w:rsidR="00A241E8" w:rsidRPr="008B594E">
        <w:t>, така нареч</w:t>
      </w:r>
      <w:r w:rsidR="00CC20C2">
        <w:t>е</w:t>
      </w:r>
      <w:r w:rsidR="00A241E8" w:rsidRPr="008B594E">
        <w:t xml:space="preserve">ният </w:t>
      </w:r>
      <w:proofErr w:type="spellStart"/>
      <w:r w:rsidR="00A241E8" w:rsidRPr="008B594E">
        <w:t>overloading</w:t>
      </w:r>
      <w:proofErr w:type="spellEnd"/>
      <w:r w:rsidR="00A241E8" w:rsidRPr="008B594E">
        <w:t xml:space="preserve"> </w:t>
      </w:r>
      <w:sdt>
        <w:sdtPr>
          <w:id w:val="1033610160"/>
          <w:citation/>
        </w:sdtPr>
        <w:sdtEndPr/>
        <w:sdtContent>
          <w:r w:rsidR="00A241E8" w:rsidRPr="008B594E">
            <w:fldChar w:fldCharType="begin"/>
          </w:r>
          <w:r w:rsidR="00A241E8" w:rsidRPr="008B594E">
            <w:instrText xml:space="preserve"> CITATION W3S22 \l 1033 </w:instrText>
          </w:r>
          <w:r w:rsidR="00A241E8" w:rsidRPr="008B594E">
            <w:fldChar w:fldCharType="separate"/>
          </w:r>
          <w:r w:rsidR="000843AA" w:rsidRPr="008B594E">
            <w:t>(W3Schools)</w:t>
          </w:r>
          <w:r w:rsidR="00A241E8" w:rsidRPr="008B594E">
            <w:fldChar w:fldCharType="end"/>
          </w:r>
        </w:sdtContent>
      </w:sdt>
      <w:r w:rsidR="00A241E8" w:rsidRPr="008B594E">
        <w:t>. Т</w:t>
      </w:r>
      <w:r w:rsidR="00CC20C2">
        <w:t>ози модул ще бъде използван с цел</w:t>
      </w:r>
      <w:r w:rsidR="00A241E8" w:rsidRPr="008B594E">
        <w:t xml:space="preserve"> запазването на чет</w:t>
      </w:r>
      <w:r w:rsidR="00CC20C2">
        <w:t>л</w:t>
      </w:r>
      <w:r w:rsidR="00A241E8" w:rsidRPr="008B594E">
        <w:t>и</w:t>
      </w:r>
      <w:r w:rsidR="00CC20C2">
        <w:t>в</w:t>
      </w:r>
      <w:r w:rsidR="00A241E8" w:rsidRPr="008B594E">
        <w:t>остта и късата дължина на код</w:t>
      </w:r>
      <w:r w:rsidR="00CC20C2">
        <w:t>а.</w:t>
      </w:r>
    </w:p>
    <w:p w14:paraId="21F50027" w14:textId="706640FD" w:rsidR="001B504E" w:rsidRPr="008B594E" w:rsidRDefault="001B504E" w:rsidP="00FE6105">
      <w:pPr>
        <w:pStyle w:val="Heading4"/>
        <w:numPr>
          <w:ilvl w:val="3"/>
          <w:numId w:val="13"/>
        </w:numPr>
      </w:pPr>
      <w:proofErr w:type="spellStart"/>
      <w:r w:rsidRPr="008B594E">
        <w:t>datetime</w:t>
      </w:r>
      <w:proofErr w:type="spellEnd"/>
      <w:r w:rsidRPr="008B594E">
        <w:t xml:space="preserve"> </w:t>
      </w:r>
      <w:r w:rsidR="003C2056" w:rsidRPr="008B594E">
        <w:t xml:space="preserve">&amp; </w:t>
      </w:r>
      <w:proofErr w:type="spellStart"/>
      <w:r w:rsidR="003C2056" w:rsidRPr="008B594E">
        <w:t>time</w:t>
      </w:r>
      <w:proofErr w:type="spellEnd"/>
    </w:p>
    <w:p w14:paraId="4F13A9FD" w14:textId="13B5E3C7" w:rsidR="001B504E" w:rsidRPr="008B594E" w:rsidRDefault="00F943BC" w:rsidP="001B504E">
      <w:proofErr w:type="spellStart"/>
      <w:r w:rsidRPr="008B594E">
        <w:rPr>
          <w:b/>
          <w:bCs/>
        </w:rPr>
        <w:t>Datetime</w:t>
      </w:r>
      <w:proofErr w:type="spellEnd"/>
      <w:r w:rsidRPr="008B594E">
        <w:t xml:space="preserve"> </w:t>
      </w:r>
      <w:r w:rsidR="001B504E" w:rsidRPr="008B594E">
        <w:t xml:space="preserve">е </w:t>
      </w:r>
      <w:r w:rsidR="003C2056" w:rsidRPr="008B594E">
        <w:t xml:space="preserve">един от </w:t>
      </w:r>
      <w:r w:rsidR="001B504E" w:rsidRPr="008B594E">
        <w:t>основни</w:t>
      </w:r>
      <w:r w:rsidR="003C2056" w:rsidRPr="008B594E">
        <w:t>те</w:t>
      </w:r>
      <w:r w:rsidR="001B504E" w:rsidRPr="008B594E">
        <w:t xml:space="preserve"> времеви модул</w:t>
      </w:r>
      <w:r w:rsidR="003C2056" w:rsidRPr="008B594E">
        <w:t>и</w:t>
      </w:r>
      <w:r w:rsidR="001B504E" w:rsidRPr="008B594E">
        <w:t xml:space="preserve"> на </w:t>
      </w:r>
      <w:proofErr w:type="spellStart"/>
      <w:r w:rsidR="001B504E" w:rsidRPr="008B594E">
        <w:rPr>
          <w:b/>
          <w:bCs/>
        </w:rPr>
        <w:t>python</w:t>
      </w:r>
      <w:proofErr w:type="spellEnd"/>
      <w:sdt>
        <w:sdtPr>
          <w:id w:val="247545957"/>
          <w:citation/>
        </w:sdtPr>
        <w:sdtEndPr/>
        <w:sdtContent>
          <w:r w:rsidR="001B504E" w:rsidRPr="008B594E">
            <w:fldChar w:fldCharType="begin"/>
          </w:r>
          <w:r w:rsidR="001B504E" w:rsidRPr="008B594E">
            <w:instrText xml:space="preserve"> CITATION Pyt214 \l 1033 </w:instrText>
          </w:r>
          <w:r w:rsidR="001B504E" w:rsidRPr="008B594E">
            <w:fldChar w:fldCharType="separate"/>
          </w:r>
          <w:r w:rsidR="000843AA" w:rsidRPr="008B594E">
            <w:t xml:space="preserve"> (Python Software Foundation)</w:t>
          </w:r>
          <w:r w:rsidR="001B504E" w:rsidRPr="008B594E">
            <w:fldChar w:fldCharType="end"/>
          </w:r>
        </w:sdtContent>
      </w:sdt>
      <w:r w:rsidR="003C2056" w:rsidRPr="008B594E">
        <w:t>, работещ с дати</w:t>
      </w:r>
      <w:r w:rsidR="001B504E" w:rsidRPr="008B594E">
        <w:t>. Тъй като заявките на университета работят с номер на седмица, а времевите отчети са месечни</w:t>
      </w:r>
      <w:r w:rsidRPr="008B594E">
        <w:t>,</w:t>
      </w:r>
      <w:r w:rsidR="001B504E" w:rsidRPr="008B594E">
        <w:t xml:space="preserve"> е необходима такава програма, която надеждно да </w:t>
      </w:r>
      <w:r w:rsidRPr="008B594E">
        <w:t xml:space="preserve">извършва сложни времеви манипулации. В случая – да </w:t>
      </w:r>
      <w:r w:rsidR="001B504E" w:rsidRPr="008B594E">
        <w:t>изчислява кои седмици участват в даден месец, след което да извлича информацията за всяка една от тях</w:t>
      </w:r>
      <w:r w:rsidR="00CC20C2">
        <w:t>. Тук също така се изисква и фина настройка, според която седмиците не бива да излизат</w:t>
      </w:r>
      <w:r w:rsidRPr="008B594E">
        <w:t xml:space="preserve"> от рамките на месеца, в случаите, в които една седмица бива споделена от два</w:t>
      </w:r>
      <w:r w:rsidR="00CC20C2">
        <w:t xml:space="preserve"> такива</w:t>
      </w:r>
      <w:r w:rsidR="001B504E" w:rsidRPr="008B594E">
        <w:t xml:space="preserve">. Съответната библиотека позволява подобни изчисления да бъдат </w:t>
      </w:r>
      <w:r w:rsidR="001B504E" w:rsidRPr="008B594E">
        <w:lastRenderedPageBreak/>
        <w:t xml:space="preserve">извършени сравнително лесно, тъй като повечето от тях вече са налични като вградени функции.  </w:t>
      </w:r>
    </w:p>
    <w:p w14:paraId="068446ED" w14:textId="5C17CFCE" w:rsidR="003C2056" w:rsidRPr="008B594E" w:rsidRDefault="003C2056" w:rsidP="001B504E">
      <w:proofErr w:type="spellStart"/>
      <w:r w:rsidRPr="008B594E">
        <w:rPr>
          <w:b/>
          <w:bCs/>
        </w:rPr>
        <w:t>Time</w:t>
      </w:r>
      <w:proofErr w:type="spellEnd"/>
      <w:r w:rsidRPr="008B594E">
        <w:t xml:space="preserve"> е допълнителен модул, с които ще бъде измерено времето, което отнема на програмата за </w:t>
      </w:r>
      <w:r w:rsidR="00CC20C2">
        <w:t xml:space="preserve">различни основни </w:t>
      </w:r>
      <w:r w:rsidRPr="008B594E">
        <w:t>операции</w:t>
      </w:r>
      <w:r w:rsidR="00CC20C2">
        <w:t>. П</w:t>
      </w:r>
      <w:r w:rsidRPr="008B594E">
        <w:t>о този начин ще бъде сравнен</w:t>
      </w:r>
      <w:r w:rsidR="00CC20C2">
        <w:t>а производителността на</w:t>
      </w:r>
      <w:r w:rsidRPr="008B594E">
        <w:t xml:space="preserve"> изпълнението </w:t>
      </w:r>
      <w:r w:rsidR="00CC20C2">
        <w:t>им</w:t>
      </w:r>
      <w:r w:rsidRPr="008B594E">
        <w:t xml:space="preserve">. </w:t>
      </w:r>
      <w:proofErr w:type="spellStart"/>
      <w:r w:rsidRPr="008B594E">
        <w:rPr>
          <w:b/>
          <w:bCs/>
        </w:rPr>
        <w:t>Time</w:t>
      </w:r>
      <w:proofErr w:type="spellEnd"/>
      <w:r w:rsidRPr="008B594E">
        <w:t xml:space="preserve"> работи с хронологично време, но се използва за точни измервания, като може да бъде настроен какво да включва –</w:t>
      </w:r>
      <w:r w:rsidR="00CC20C2">
        <w:t xml:space="preserve">избрани </w:t>
      </w:r>
      <w:r w:rsidRPr="008B594E">
        <w:t>процес</w:t>
      </w:r>
      <w:r w:rsidR="00CC20C2">
        <w:t>и</w:t>
      </w:r>
      <w:r w:rsidRPr="008B594E">
        <w:t xml:space="preserve"> на програмата, или </w:t>
      </w:r>
      <w:r w:rsidR="00CC20C2">
        <w:t xml:space="preserve">в допълнение и стандартните такива като </w:t>
      </w:r>
      <w:r w:rsidRPr="008B594E">
        <w:t>автоматичното чистене на използвани елементи.</w:t>
      </w:r>
    </w:p>
    <w:p w14:paraId="632059C3" w14:textId="52C3E1F2" w:rsidR="00CD57DF" w:rsidRPr="008B594E" w:rsidRDefault="00CD57DF" w:rsidP="00FE6105">
      <w:pPr>
        <w:pStyle w:val="Heading4"/>
        <w:numPr>
          <w:ilvl w:val="3"/>
          <w:numId w:val="13"/>
        </w:numPr>
      </w:pPr>
      <w:proofErr w:type="spellStart"/>
      <w:r w:rsidRPr="008B594E">
        <w:t>logging</w:t>
      </w:r>
      <w:proofErr w:type="spellEnd"/>
      <w:r w:rsidRPr="008B594E">
        <w:t xml:space="preserve"> </w:t>
      </w:r>
    </w:p>
    <w:p w14:paraId="6B208B1C" w14:textId="09106F48" w:rsidR="00CD57DF" w:rsidRPr="008B594E" w:rsidRDefault="00CD57DF" w:rsidP="00CD57DF">
      <w:proofErr w:type="spellStart"/>
      <w:r w:rsidRPr="008B594E">
        <w:rPr>
          <w:b/>
          <w:bCs/>
        </w:rPr>
        <w:t>Python</w:t>
      </w:r>
      <w:proofErr w:type="spellEnd"/>
      <w:r w:rsidRPr="008B594E">
        <w:t xml:space="preserve"> съдържа като всеки друг език за програмиране, библиотека за логване  на информация. Чрез нея се проследява всяка част от изпълнението на програмата, както в конзолата по време на разработка, така и в реалното и приложение. Основната полза на </w:t>
      </w:r>
      <w:proofErr w:type="spellStart"/>
      <w:r w:rsidRPr="008B594E">
        <w:t>логъра</w:t>
      </w:r>
      <w:proofErr w:type="spellEnd"/>
      <w:r w:rsidRPr="008B594E">
        <w:t xml:space="preserve"> е, че записва всичко </w:t>
      </w:r>
      <w:proofErr w:type="spellStart"/>
      <w:r w:rsidRPr="008B594E">
        <w:t>случващос</w:t>
      </w:r>
      <w:proofErr w:type="spellEnd"/>
      <w:r w:rsidRPr="008B594E">
        <w:t xml:space="preserve"> се, като така значително по-лесно може да се разбера причината за един проблем, когато той се случи. Записва се т</w:t>
      </w:r>
      <w:r w:rsidR="00CC20C2">
        <w:t>ака нареченият</w:t>
      </w:r>
      <w:r w:rsidRPr="008B594E">
        <w:t xml:space="preserve"> </w:t>
      </w:r>
      <w:proofErr w:type="spellStart"/>
      <w:r w:rsidRPr="008B594E">
        <w:t>stack</w:t>
      </w:r>
      <w:proofErr w:type="spellEnd"/>
      <w:r w:rsidRPr="008B594E">
        <w:t xml:space="preserve"> </w:t>
      </w:r>
      <w:proofErr w:type="spellStart"/>
      <w:r w:rsidRPr="008B594E">
        <w:t>trace</w:t>
      </w:r>
      <w:proofErr w:type="spellEnd"/>
      <w:r w:rsidRPr="008B594E">
        <w:t xml:space="preserve">, който съдържа подробна информация за проблема и мястото, от което произлиза. Чрез него може да бъде стеснен кръга на възможностите или директно да бъде намерена причината за него. Библиотеката за логване в </w:t>
      </w:r>
      <w:r w:rsidR="00ED771A" w:rsidRPr="008B594E">
        <w:t>Питон</w:t>
      </w:r>
      <w:r w:rsidRPr="008B594E">
        <w:t xml:space="preserve"> се нарича </w:t>
      </w:r>
      <w:proofErr w:type="spellStart"/>
      <w:r w:rsidRPr="008B594E">
        <w:t>logging</w:t>
      </w:r>
      <w:proofErr w:type="spellEnd"/>
      <w:r w:rsidR="00DE4BE5" w:rsidRPr="008B594E">
        <w:t xml:space="preserve"> </w:t>
      </w:r>
      <w:sdt>
        <w:sdtPr>
          <w:id w:val="-1002590177"/>
          <w:citation/>
        </w:sdtPr>
        <w:sdtEndPr/>
        <w:sdtContent>
          <w:r w:rsidR="00DE4BE5" w:rsidRPr="008B594E">
            <w:fldChar w:fldCharType="begin"/>
          </w:r>
          <w:r w:rsidR="00DE4BE5" w:rsidRPr="008B594E">
            <w:instrText xml:space="preserve"> CITATION The222 \l 1033 </w:instrText>
          </w:r>
          <w:r w:rsidR="00DE4BE5" w:rsidRPr="008B594E">
            <w:fldChar w:fldCharType="separate"/>
          </w:r>
          <w:r w:rsidR="000843AA" w:rsidRPr="008B594E">
            <w:t>(The Python Software Foundation)</w:t>
          </w:r>
          <w:r w:rsidR="00DE4BE5" w:rsidRPr="008B594E">
            <w:fldChar w:fldCharType="end"/>
          </w:r>
        </w:sdtContent>
      </w:sdt>
      <w:r w:rsidRPr="008B594E">
        <w:t xml:space="preserve"> и е част от основните модули.</w:t>
      </w:r>
    </w:p>
    <w:p w14:paraId="406D363D" w14:textId="688E4306" w:rsidR="001B504E" w:rsidRPr="008B594E" w:rsidRDefault="001B504E" w:rsidP="00FE6105">
      <w:pPr>
        <w:pStyle w:val="Heading4"/>
        <w:numPr>
          <w:ilvl w:val="3"/>
          <w:numId w:val="13"/>
        </w:numPr>
        <w:rPr>
          <w:sz w:val="44"/>
          <w:szCs w:val="44"/>
        </w:rPr>
      </w:pPr>
      <w:proofErr w:type="spellStart"/>
      <w:r w:rsidRPr="008B594E">
        <w:t>openpyxl</w:t>
      </w:r>
      <w:proofErr w:type="spellEnd"/>
      <w:r w:rsidRPr="008B594E">
        <w:t xml:space="preserve"> </w:t>
      </w:r>
    </w:p>
    <w:p w14:paraId="38C68825" w14:textId="493074A8" w:rsidR="001B504E" w:rsidRPr="008B594E" w:rsidRDefault="001B504E" w:rsidP="001B504E">
      <w:r w:rsidRPr="008B594E">
        <w:t xml:space="preserve">Името </w:t>
      </w:r>
      <w:proofErr w:type="spellStart"/>
      <w:r w:rsidRPr="008B594E">
        <w:t>openpyxl</w:t>
      </w:r>
      <w:proofErr w:type="spellEnd"/>
      <w:r w:rsidRPr="008B594E">
        <w:rPr>
          <w:b/>
          <w:bCs/>
        </w:rPr>
        <w:t xml:space="preserve"> </w:t>
      </w:r>
      <w:sdt>
        <w:sdtPr>
          <w:rPr>
            <w:b/>
            <w:bCs/>
          </w:rPr>
          <w:id w:val="1971169826"/>
          <w:citation/>
        </w:sdtPr>
        <w:sdtEndPr/>
        <w:sdtContent>
          <w:r w:rsidRPr="008B594E">
            <w:rPr>
              <w:b/>
              <w:bCs/>
            </w:rPr>
            <w:fldChar w:fldCharType="begin"/>
          </w:r>
          <w:r w:rsidRPr="008B594E">
            <w:rPr>
              <w:b/>
              <w:bCs/>
            </w:rPr>
            <w:instrText xml:space="preserve"> CITATION Eri21 \l 1033 </w:instrText>
          </w:r>
          <w:r w:rsidRPr="008B594E">
            <w:rPr>
              <w:b/>
              <w:bCs/>
            </w:rPr>
            <w:fldChar w:fldCharType="separate"/>
          </w:r>
          <w:r w:rsidR="000843AA" w:rsidRPr="008B594E">
            <w:t>(Gazoni, et al.)</w:t>
          </w:r>
          <w:r w:rsidRPr="008B594E">
            <w:rPr>
              <w:b/>
              <w:bCs/>
            </w:rPr>
            <w:fldChar w:fldCharType="end"/>
          </w:r>
        </w:sdtContent>
      </w:sdt>
      <w:r w:rsidRPr="008B594E">
        <w:t xml:space="preserve"> идва от комбинацията </w:t>
      </w:r>
      <w:proofErr w:type="spellStart"/>
      <w:r w:rsidRPr="008B594E">
        <w:t>open</w:t>
      </w:r>
      <w:proofErr w:type="spellEnd"/>
      <w:r w:rsidRPr="008B594E">
        <w:t xml:space="preserve"> </w:t>
      </w:r>
      <w:proofErr w:type="spellStart"/>
      <w:r w:rsidRPr="008B594E">
        <w:t>source</w:t>
      </w:r>
      <w:proofErr w:type="spellEnd"/>
      <w:r w:rsidRPr="008B594E">
        <w:t xml:space="preserve"> </w:t>
      </w:r>
      <w:proofErr w:type="spellStart"/>
      <w:r w:rsidRPr="008B594E">
        <w:t>python</w:t>
      </w:r>
      <w:proofErr w:type="spellEnd"/>
      <w:r w:rsidRPr="008B594E">
        <w:t xml:space="preserve"> </w:t>
      </w:r>
      <w:proofErr w:type="spellStart"/>
      <w:r w:rsidRPr="008B594E">
        <w:t>excel</w:t>
      </w:r>
      <w:proofErr w:type="spellEnd"/>
      <w:r w:rsidRPr="008B594E">
        <w:t xml:space="preserve">, </w:t>
      </w:r>
      <w:r w:rsidR="00CC20C2">
        <w:t>-</w:t>
      </w:r>
      <w:r w:rsidRPr="008B594E">
        <w:t xml:space="preserve"> свободно разпространена библиотека за работа с екселски файлове използвайки </w:t>
      </w:r>
      <w:r w:rsidR="00ED771A" w:rsidRPr="008B594E">
        <w:t>Питон</w:t>
      </w:r>
      <w:r w:rsidRPr="008B594E">
        <w:t>. Чрез нея се осъществява</w:t>
      </w:r>
      <w:r w:rsidR="00CC20C2">
        <w:t xml:space="preserve"> създаване,</w:t>
      </w:r>
      <w:r w:rsidRPr="008B594E">
        <w:t xml:space="preserve"> манипулация </w:t>
      </w:r>
      <w:r w:rsidR="00CC20C2">
        <w:t xml:space="preserve">и записване </w:t>
      </w:r>
      <w:r w:rsidRPr="008B594E">
        <w:t>на файлове от съответният тип</w:t>
      </w:r>
      <w:r w:rsidR="00CC20C2">
        <w:t>. Манипулация е възможна</w:t>
      </w:r>
      <w:r w:rsidRPr="008B594E">
        <w:t xml:space="preserve"> на множество нива </w:t>
      </w:r>
      <w:r w:rsidR="00CC20C2">
        <w:t xml:space="preserve">спрямо нуждите на програмиста </w:t>
      </w:r>
      <w:r w:rsidRPr="008B594E">
        <w:t>– файл, таблица, ред, колона или клетка. Използвайки тази библиотека е възможно цялата информация от заявките да бъде запаметена и форматирана в</w:t>
      </w:r>
      <w:r w:rsidR="00CC20C2">
        <w:t xml:space="preserve"> желаният тип файл</w:t>
      </w:r>
      <w:r w:rsidRPr="008B594E">
        <w:t>.</w:t>
      </w:r>
      <w:r w:rsidR="00F943BC" w:rsidRPr="008B594E">
        <w:t xml:space="preserve"> </w:t>
      </w:r>
    </w:p>
    <w:p w14:paraId="5603E083" w14:textId="0BDF36EF" w:rsidR="001B504E" w:rsidRPr="008B594E" w:rsidRDefault="00F943BC" w:rsidP="00FE6105">
      <w:pPr>
        <w:pStyle w:val="Heading4"/>
        <w:numPr>
          <w:ilvl w:val="3"/>
          <w:numId w:val="13"/>
        </w:numPr>
      </w:pPr>
      <w:proofErr w:type="spellStart"/>
      <w:r w:rsidRPr="008B594E">
        <w:t>python-</w:t>
      </w:r>
      <w:r w:rsidR="006C1F37" w:rsidRPr="008B594E">
        <w:t>d</w:t>
      </w:r>
      <w:r w:rsidRPr="008B594E">
        <w:t>o</w:t>
      </w:r>
      <w:r w:rsidR="006C1F37" w:rsidRPr="008B594E">
        <w:t>c</w:t>
      </w:r>
      <w:r w:rsidRPr="008B594E">
        <w:t>x</w:t>
      </w:r>
      <w:proofErr w:type="spellEnd"/>
    </w:p>
    <w:p w14:paraId="2BE6DCBD" w14:textId="28349407" w:rsidR="00CC20C2" w:rsidRDefault="006C1F37" w:rsidP="00CD57DF">
      <w:proofErr w:type="spellStart"/>
      <w:r w:rsidRPr="008B594E">
        <w:rPr>
          <w:b/>
          <w:bCs/>
        </w:rPr>
        <w:t>Python-docx</w:t>
      </w:r>
      <w:proofErr w:type="spellEnd"/>
      <w:r w:rsidR="00A241E8" w:rsidRPr="008B594E">
        <w:rPr>
          <w:b/>
          <w:bCs/>
        </w:rPr>
        <w:t xml:space="preserve"> </w:t>
      </w:r>
      <w:sdt>
        <w:sdtPr>
          <w:rPr>
            <w:b/>
            <w:bCs/>
          </w:rPr>
          <w:id w:val="-367451753"/>
          <w:citation/>
        </w:sdtPr>
        <w:sdtEndPr/>
        <w:sdtContent>
          <w:r w:rsidR="00A241E8" w:rsidRPr="008B594E">
            <w:rPr>
              <w:b/>
              <w:bCs/>
            </w:rPr>
            <w:fldChar w:fldCharType="begin"/>
          </w:r>
          <w:r w:rsidR="00A241E8" w:rsidRPr="008B594E">
            <w:instrText xml:space="preserve">CITATION Ste13 \l 1033 </w:instrText>
          </w:r>
          <w:r w:rsidR="00A241E8" w:rsidRPr="008B594E">
            <w:rPr>
              <w:b/>
              <w:bCs/>
            </w:rPr>
            <w:fldChar w:fldCharType="separate"/>
          </w:r>
          <w:r w:rsidR="000843AA" w:rsidRPr="008B594E">
            <w:t>(Canny, 2013)</w:t>
          </w:r>
          <w:r w:rsidR="00A241E8" w:rsidRPr="008B594E">
            <w:rPr>
              <w:b/>
              <w:bCs/>
            </w:rPr>
            <w:fldChar w:fldCharType="end"/>
          </w:r>
        </w:sdtContent>
      </w:sdt>
      <w:r w:rsidRPr="008B594E">
        <w:rPr>
          <w:b/>
          <w:bCs/>
        </w:rPr>
        <w:t xml:space="preserve">  </w:t>
      </w:r>
      <w:r w:rsidRPr="008B594E">
        <w:t>е допълнителен модул, който се занимава със създаването и манипулацията на данни за файлове с разширение .</w:t>
      </w:r>
      <w:proofErr w:type="spellStart"/>
      <w:r w:rsidRPr="008B594E">
        <w:t>docx</w:t>
      </w:r>
      <w:proofErr w:type="spellEnd"/>
      <w:r w:rsidRPr="008B594E">
        <w:t xml:space="preserve">. Тъй като програмата има възможност за допълнителен експорт на седмични данни за лесна справка, този модул ще бъде използван за експорт в </w:t>
      </w:r>
      <w:r w:rsidR="00CC20C2">
        <w:rPr>
          <w:b/>
          <w:bCs/>
          <w:lang w:val="en-US"/>
        </w:rPr>
        <w:t>Word</w:t>
      </w:r>
      <w:r w:rsidRPr="008B594E">
        <w:t>. Самото име на разширението идва от комбинац</w:t>
      </w:r>
      <w:r w:rsidR="00CC20C2">
        <w:t>и</w:t>
      </w:r>
      <w:r w:rsidRPr="008B594E">
        <w:t>ята “</w:t>
      </w:r>
      <w:proofErr w:type="spellStart"/>
      <w:r w:rsidRPr="008B594E">
        <w:rPr>
          <w:b/>
          <w:bCs/>
        </w:rPr>
        <w:t>x</w:t>
      </w:r>
      <w:r w:rsidRPr="008B594E">
        <w:t>ml</w:t>
      </w:r>
      <w:proofErr w:type="spellEnd"/>
      <w:r w:rsidRPr="008B594E">
        <w:t xml:space="preserve"> </w:t>
      </w:r>
      <w:proofErr w:type="spellStart"/>
      <w:r w:rsidRPr="008B594E">
        <w:rPr>
          <w:b/>
          <w:bCs/>
        </w:rPr>
        <w:t>doc</w:t>
      </w:r>
      <w:r w:rsidRPr="008B594E">
        <w:t>ument</w:t>
      </w:r>
      <w:proofErr w:type="spellEnd"/>
      <w:r w:rsidRPr="008B594E">
        <w:t xml:space="preserve"> – </w:t>
      </w:r>
      <w:proofErr w:type="spellStart"/>
      <w:r w:rsidRPr="008B594E">
        <w:rPr>
          <w:b/>
          <w:bCs/>
        </w:rPr>
        <w:t>doc</w:t>
      </w:r>
      <w:proofErr w:type="spellEnd"/>
      <w:r w:rsidRPr="008B594E">
        <w:rPr>
          <w:b/>
          <w:bCs/>
        </w:rPr>
        <w:t>/x</w:t>
      </w:r>
      <w:r w:rsidRPr="008B594E">
        <w:t xml:space="preserve">”, тъй като </w:t>
      </w:r>
      <w:r w:rsidR="00CC20C2">
        <w:t xml:space="preserve">самият </w:t>
      </w:r>
      <w:r w:rsidRPr="008B594E">
        <w:t xml:space="preserve">документ, когато бъде прочетен с елементарен четец като </w:t>
      </w:r>
      <w:proofErr w:type="spellStart"/>
      <w:r w:rsidRPr="008B594E">
        <w:t>notepad</w:t>
      </w:r>
      <w:proofErr w:type="spellEnd"/>
      <w:r w:rsidR="00CC20C2">
        <w:t>,</w:t>
      </w:r>
      <w:r w:rsidRPr="008B594E">
        <w:t xml:space="preserve"> е структуриран във вид на XML файл. </w:t>
      </w:r>
      <w:r w:rsidR="00CC20C2">
        <w:t xml:space="preserve">Характерно за файловете от такъв тип е лесната им четливост и удобство при съхранение на елементи. Вътрешно, всеки елемент се третира като списък от обекти с различни параметри, в който се инкорпорират останалите </w:t>
      </w:r>
      <w:r w:rsidR="00CC20C2">
        <w:lastRenderedPageBreak/>
        <w:t xml:space="preserve">елементи по рекурсивен начин. Така примерно един параграф може да бъде представен като обект от тип параграф, в който като отделни елементи са добавени неговото заглавие и текст. Обекти от типа на таблици или изображения също ще представляват отделни елементи. Атрибутите на всеки един от тях, като големина и цвят на шрифта, размер и позиция на изображението, или брой клетки и колони на таблицата, ще бъдат представени като аргументи в съответният обект. </w:t>
      </w:r>
    </w:p>
    <w:p w14:paraId="51F32FA9" w14:textId="5C1DEC8E" w:rsidR="00CD57DF" w:rsidRPr="008B594E" w:rsidRDefault="00CC20C2" w:rsidP="00CD57DF">
      <w:r>
        <w:t>Всичко т</w:t>
      </w:r>
      <w:r w:rsidR="006C1F37" w:rsidRPr="008B594E">
        <w:t xml:space="preserve">ова позволява лесната му манипулация, считайки че всяка част от него </w:t>
      </w:r>
      <w:r>
        <w:t>е превърната в програмируем елемент. По този начин се дава възможност за пълен контрол над функциите на модула, което го превръща в удобен инструмент.</w:t>
      </w:r>
    </w:p>
    <w:p w14:paraId="39C749A4" w14:textId="2E29AB20" w:rsidR="00CD57DF" w:rsidRPr="008B594E" w:rsidRDefault="00CD57DF" w:rsidP="00FE6105">
      <w:pPr>
        <w:pStyle w:val="Heading4"/>
        <w:numPr>
          <w:ilvl w:val="3"/>
          <w:numId w:val="13"/>
        </w:numPr>
      </w:pPr>
      <w:r w:rsidRPr="008B594E">
        <w:t>Стандарт за писане</w:t>
      </w:r>
      <w:r w:rsidRPr="008B594E">
        <w:tab/>
      </w:r>
    </w:p>
    <w:p w14:paraId="0FA148A3" w14:textId="0596A365" w:rsidR="00CD57DF" w:rsidRPr="008B594E" w:rsidRDefault="00CD57DF" w:rsidP="00CD57DF">
      <w:r w:rsidRPr="008B594E">
        <w:t xml:space="preserve">В написването на една програма е важно да се спазва единен стандарт. Това подпомага </w:t>
      </w:r>
      <w:r w:rsidR="001C3707" w:rsidRPr="008B594E">
        <w:t xml:space="preserve">яснотата и четливостта на кода както между различните файлове на една програма, така и между всички различни приложения написани на съответният език от други хора. Голяма част от работата не един програмист не е писане и имплементация на нова функционалност, а поддръжка и тестване на стара </w:t>
      </w:r>
      <w:sdt>
        <w:sdtPr>
          <w:id w:val="-566950885"/>
          <w:citation/>
        </w:sdtPr>
        <w:sdtEndPr/>
        <w:sdtContent>
          <w:r w:rsidR="001C3707" w:rsidRPr="008B594E">
            <w:fldChar w:fldCharType="begin"/>
          </w:r>
          <w:r w:rsidR="001C3707" w:rsidRPr="008B594E">
            <w:instrText xml:space="preserve"> CITATION Chr19 \l 1033 </w:instrText>
          </w:r>
          <w:r w:rsidR="001C3707" w:rsidRPr="008B594E">
            <w:fldChar w:fldCharType="separate"/>
          </w:r>
          <w:r w:rsidR="000843AA" w:rsidRPr="008B594E">
            <w:t>(Grams, 2019)</w:t>
          </w:r>
          <w:r w:rsidR="001C3707" w:rsidRPr="008B594E">
            <w:fldChar w:fldCharType="end"/>
          </w:r>
        </w:sdtContent>
      </w:sdt>
      <w:r w:rsidR="001C3707" w:rsidRPr="008B594E">
        <w:t xml:space="preserve">. Съществуването и спазването на стандарти са част от нещата, които помагат това да се случва по-бързо. В случаят на </w:t>
      </w:r>
      <w:proofErr w:type="spellStart"/>
      <w:r w:rsidR="001C3707" w:rsidRPr="008B594E">
        <w:rPr>
          <w:b/>
          <w:bCs/>
        </w:rPr>
        <w:t>python</w:t>
      </w:r>
      <w:proofErr w:type="spellEnd"/>
      <w:r w:rsidR="001C3707" w:rsidRPr="008B594E">
        <w:t xml:space="preserve"> ще се спазва </w:t>
      </w:r>
      <w:r w:rsidR="008A4091" w:rsidRPr="008B594E">
        <w:t xml:space="preserve">вече споменатият </w:t>
      </w:r>
      <w:r w:rsidR="001C3707" w:rsidRPr="008B594E">
        <w:t xml:space="preserve">стандарт </w:t>
      </w:r>
      <w:r w:rsidR="001C3707" w:rsidRPr="008B594E">
        <w:rPr>
          <w:b/>
          <w:bCs/>
        </w:rPr>
        <w:t xml:space="preserve">pep8 </w:t>
      </w:r>
      <w:sdt>
        <w:sdtPr>
          <w:id w:val="1114713048"/>
          <w:citation/>
        </w:sdtPr>
        <w:sdtEndPr/>
        <w:sdtContent>
          <w:r w:rsidR="001C3707" w:rsidRPr="008B594E">
            <w:fldChar w:fldCharType="begin"/>
          </w:r>
          <w:r w:rsidR="001C3707" w:rsidRPr="008B594E">
            <w:instrText xml:space="preserve"> CITATION Gui01 \l 1033 </w:instrText>
          </w:r>
          <w:r w:rsidR="001C3707" w:rsidRPr="008B594E">
            <w:fldChar w:fldCharType="separate"/>
          </w:r>
          <w:r w:rsidR="000843AA" w:rsidRPr="008B594E">
            <w:t>(Rossum, et al., 2001)</w:t>
          </w:r>
          <w:r w:rsidR="001C3707" w:rsidRPr="008B594E">
            <w:fldChar w:fldCharType="end"/>
          </w:r>
        </w:sdtContent>
      </w:sdt>
      <w:r w:rsidR="001C3707" w:rsidRPr="008B594E">
        <w:t xml:space="preserve">, а инструмента, които ще улесни това е </w:t>
      </w:r>
      <w:r w:rsidR="001C3707" w:rsidRPr="008B594E">
        <w:rPr>
          <w:b/>
          <w:bCs/>
        </w:rPr>
        <w:t>autopep8</w:t>
      </w:r>
      <w:r w:rsidR="001C3707" w:rsidRPr="008B594E">
        <w:t xml:space="preserve"> </w:t>
      </w:r>
      <w:sdt>
        <w:sdtPr>
          <w:id w:val="2054889026"/>
          <w:citation/>
        </w:sdtPr>
        <w:sdtEndPr/>
        <w:sdtContent>
          <w:r w:rsidR="001C3707" w:rsidRPr="008B594E">
            <w:fldChar w:fldCharType="begin"/>
          </w:r>
          <w:r w:rsidR="001C3707" w:rsidRPr="008B594E">
            <w:instrText xml:space="preserve"> CITATION Hid21 \l 1033 </w:instrText>
          </w:r>
          <w:r w:rsidR="001C3707" w:rsidRPr="008B594E">
            <w:fldChar w:fldCharType="separate"/>
          </w:r>
          <w:r w:rsidR="000843AA" w:rsidRPr="008B594E">
            <w:t>(Hattori, 2021)</w:t>
          </w:r>
          <w:r w:rsidR="001C3707" w:rsidRPr="008B594E">
            <w:fldChar w:fldCharType="end"/>
          </w:r>
        </w:sdtContent>
      </w:sdt>
      <w:r w:rsidR="001C3707" w:rsidRPr="008B594E">
        <w:t xml:space="preserve">. Той </w:t>
      </w:r>
      <w:r w:rsidR="00C15C7C" w:rsidRPr="008B594E">
        <w:t>е способен</w:t>
      </w:r>
      <w:r w:rsidR="001C3707" w:rsidRPr="008B594E">
        <w:t xml:space="preserve"> да бъде приложен върху файл с разширение </w:t>
      </w:r>
      <w:r w:rsidR="00C15C7C" w:rsidRPr="008B594E">
        <w:rPr>
          <w:i/>
          <w:iCs/>
        </w:rPr>
        <w:t>.</w:t>
      </w:r>
      <w:proofErr w:type="spellStart"/>
      <w:r w:rsidR="00C15C7C" w:rsidRPr="008B594E">
        <w:rPr>
          <w:i/>
          <w:iCs/>
        </w:rPr>
        <w:t>py</w:t>
      </w:r>
      <w:proofErr w:type="spellEnd"/>
      <w:r w:rsidR="00C15C7C" w:rsidRPr="008B594E">
        <w:t xml:space="preserve"> като автоматично поправи всички грешки свързани със стандарта на писане.</w:t>
      </w:r>
      <w:r w:rsidR="00BC4100">
        <w:t xml:space="preserve"> </w:t>
      </w:r>
    </w:p>
    <w:p w14:paraId="4E73E691" w14:textId="77777777" w:rsidR="00BC4100" w:rsidRDefault="00BC4100">
      <w:pPr>
        <w:ind w:firstLine="0"/>
        <w:jc w:val="left"/>
        <w:rPr>
          <w:rFonts w:eastAsiaTheme="majorEastAsia"/>
          <w:color w:val="2F5496" w:themeColor="accent1" w:themeShade="BF"/>
          <w:sz w:val="32"/>
          <w:szCs w:val="32"/>
        </w:rPr>
      </w:pPr>
      <w:bookmarkStart w:id="12" w:name="_Toc96890500"/>
      <w:r>
        <w:br w:type="page"/>
      </w:r>
    </w:p>
    <w:p w14:paraId="6ECBC490" w14:textId="7F0719C0" w:rsidR="00D273A1" w:rsidRPr="008B594E" w:rsidRDefault="00E26350" w:rsidP="00FE6105">
      <w:pPr>
        <w:pStyle w:val="Heading1"/>
        <w:numPr>
          <w:ilvl w:val="0"/>
          <w:numId w:val="13"/>
        </w:numPr>
      </w:pPr>
      <w:r w:rsidRPr="008B594E">
        <w:lastRenderedPageBreak/>
        <w:t>Имплементация</w:t>
      </w:r>
      <w:bookmarkEnd w:id="12"/>
    </w:p>
    <w:p w14:paraId="6E2B54EC" w14:textId="17A0A8E0" w:rsidR="00AA2564" w:rsidRPr="008B594E" w:rsidRDefault="006F7476" w:rsidP="00D273A1">
      <w:r w:rsidRPr="008B594E">
        <w:t>Реализацията ще разгледа имплементацията на програмата, разрешените проблеми, както и техническите подробности.</w:t>
      </w:r>
      <w:r w:rsidR="00A63F32" w:rsidRPr="008B594E">
        <w:t xml:space="preserve"> </w:t>
      </w:r>
      <w:r w:rsidR="00AA2564" w:rsidRPr="008B594E">
        <w:t>Ще бъдат правени р</w:t>
      </w:r>
      <w:r w:rsidR="00A63F32" w:rsidRPr="008B594E">
        <w:t xml:space="preserve">еференции към </w:t>
      </w:r>
      <w:r w:rsidR="00AA2564" w:rsidRPr="008B594E">
        <w:t xml:space="preserve">местата от </w:t>
      </w:r>
      <w:r w:rsidR="00A63F32" w:rsidRPr="008B594E">
        <w:t>кода</w:t>
      </w:r>
      <w:r w:rsidR="00AA2564" w:rsidRPr="008B594E">
        <w:t xml:space="preserve">, където се намират съответните части, </w:t>
      </w:r>
      <w:r w:rsidR="00BC4100">
        <w:t>като самият код може да</w:t>
      </w:r>
      <w:r w:rsidR="00AA2564" w:rsidRPr="008B594E">
        <w:t xml:space="preserve"> бъде намерен </w:t>
      </w:r>
      <w:r w:rsidR="00A63F32" w:rsidRPr="008B594E">
        <w:t xml:space="preserve">в приложението. Възможно е логическото обяснение на програмата да е в обратен ред на написаният код, тъй като в </w:t>
      </w:r>
      <w:proofErr w:type="spellStart"/>
      <w:r w:rsidR="00A63F32" w:rsidRPr="008B594E">
        <w:rPr>
          <w:b/>
          <w:bCs/>
        </w:rPr>
        <w:t>Python</w:t>
      </w:r>
      <w:proofErr w:type="spellEnd"/>
      <w:r w:rsidR="00A63F32" w:rsidRPr="008B594E">
        <w:t xml:space="preserve"> не е възможно да се използва променлива или функция, преди да бъде създадена</w:t>
      </w:r>
      <w:r w:rsidR="00AA2564" w:rsidRPr="008B594E">
        <w:t>. В</w:t>
      </w:r>
      <w:r w:rsidR="00A63F32" w:rsidRPr="008B594E">
        <w:t>сички детайли на използването трябва да са обявени и инициализирани преди да бъдат извикани.</w:t>
      </w:r>
      <w:r w:rsidR="00AA2564" w:rsidRPr="008B594E">
        <w:t xml:space="preserve"> </w:t>
      </w:r>
    </w:p>
    <w:p w14:paraId="0A61AE09" w14:textId="1FD20A02" w:rsidR="00D273A1" w:rsidRPr="008B594E" w:rsidRDefault="00D273A1" w:rsidP="00BD7589">
      <w:pPr>
        <w:pStyle w:val="Heading2"/>
        <w:rPr>
          <w:lang w:val="bg-BG"/>
        </w:rPr>
      </w:pPr>
      <w:bookmarkStart w:id="13" w:name="_Toc96890501"/>
      <w:r w:rsidRPr="008B594E">
        <w:rPr>
          <w:lang w:val="bg-BG"/>
        </w:rPr>
        <w:t>Обобщение</w:t>
      </w:r>
      <w:bookmarkEnd w:id="13"/>
    </w:p>
    <w:p w14:paraId="05E083EE" w14:textId="15B98CF7" w:rsidR="00AA2564" w:rsidRPr="008B594E" w:rsidRDefault="00AA2564" w:rsidP="00D273A1">
      <w:r w:rsidRPr="008B594E">
        <w:t xml:space="preserve">Реализацията на проекта се състои от няколко фази. Първоначалната фаза е разработка за дисциплината „курсов проект“ през втори семестър, след което е надградена за целите и нуждите на дипломната работа. Съответната версия съдържа достатъчно сложност дотолкова, че да създаде елементарен експорт на данните за даден месец накуп, без обработка или разделение. </w:t>
      </w:r>
    </w:p>
    <w:p w14:paraId="07887137" w14:textId="6C9C1B6F" w:rsidR="00BC4100" w:rsidRDefault="00AA2564" w:rsidP="00AA2564">
      <w:r w:rsidRPr="008B594E">
        <w:t xml:space="preserve">Тези елементи са преразгледани и довършени във втората версия на проекта, която притежава разширена функционалност в количество и качество. </w:t>
      </w:r>
      <w:r w:rsidR="00BC4100">
        <w:t>Функционалностите засягащи избор на видът отчет са премахнати, като това е сменено с фиксиран вид на отчета под формат .</w:t>
      </w:r>
      <w:r w:rsidR="00BC4100">
        <w:rPr>
          <w:lang w:val="en-US"/>
        </w:rPr>
        <w:t>xlsx.</w:t>
      </w:r>
      <w:r w:rsidR="00BC4100">
        <w:t xml:space="preserve"> Останалите формати са добавени към нова функционалност – създаването на преносима седмична програма за допълнително удобство. </w:t>
      </w:r>
      <w:r w:rsidRPr="008B594E">
        <w:t xml:space="preserve">Използваните данни </w:t>
      </w:r>
      <w:r w:rsidR="00BC4100">
        <w:t xml:space="preserve">по време на прототипа представляват </w:t>
      </w:r>
      <w:proofErr w:type="spellStart"/>
      <w:r w:rsidR="00BC4100">
        <w:t>нетипизирани</w:t>
      </w:r>
      <w:proofErr w:type="spellEnd"/>
      <w:r w:rsidR="00BC4100">
        <w:t xml:space="preserve"> списъци от обекти, които биват </w:t>
      </w:r>
      <w:proofErr w:type="spellStart"/>
      <w:r w:rsidR="00BC4100">
        <w:t>достъпени</w:t>
      </w:r>
      <w:proofErr w:type="spellEnd"/>
      <w:r w:rsidR="00BC4100">
        <w:t xml:space="preserve"> спрямо числови индекси. По този начин е намалена четливостта на програмата. Това е нежелан елемент, който ще окаже влияние върху производителността на разработката, като разрастването на програмата ще доведе до логически затруднения свързани с яснотата на написаният код. Поради тази причина съответните структури биват преразгледани и преправени.</w:t>
      </w:r>
      <w:r w:rsidRPr="008B594E">
        <w:t xml:space="preserve"> </w:t>
      </w:r>
      <w:r w:rsidR="00BC4100">
        <w:t xml:space="preserve">Те съдържат </w:t>
      </w:r>
      <w:r w:rsidRPr="008B594E">
        <w:t>значително по-голяма яснота при манипулация на данните (</w:t>
      </w:r>
      <w:proofErr w:type="spellStart"/>
      <w:r w:rsidRPr="008B594E">
        <w:t>пр</w:t>
      </w:r>
      <w:proofErr w:type="spellEnd"/>
      <w:r w:rsidRPr="008B594E">
        <w:t xml:space="preserve">: </w:t>
      </w:r>
      <w:r w:rsidR="00F15703" w:rsidRPr="008B594E">
        <w:t>взема</w:t>
      </w:r>
      <w:r w:rsidRPr="008B594E">
        <w:t xml:space="preserve"> се </w:t>
      </w:r>
      <w:proofErr w:type="spellStart"/>
      <w:r w:rsidRPr="008B594E">
        <w:t>lecturer</w:t>
      </w:r>
      <w:proofErr w:type="spellEnd"/>
      <w:r w:rsidRPr="008B594E">
        <w:t xml:space="preserve"> – името на водещият лектор, вместо елемент на трето място от масив – </w:t>
      </w:r>
      <w:proofErr w:type="spellStart"/>
      <w:r w:rsidRPr="008B594E">
        <w:t>data</w:t>
      </w:r>
      <w:proofErr w:type="spellEnd"/>
      <w:r w:rsidRPr="008B594E">
        <w:t xml:space="preserve">[2]). </w:t>
      </w:r>
    </w:p>
    <w:p w14:paraId="1131FC5C" w14:textId="3112F217" w:rsidR="00AA2564" w:rsidRPr="008B594E" w:rsidRDefault="00BC4100" w:rsidP="00BC4100">
      <w:r>
        <w:t>Преразгледан е и интерфейсът, който придобива по-изчистен вид с няколко допълнителни възможности. Поради добавянето на нова функционалност за създаване на седмични програми се поражда и нуждата от по-голяма яснота за неговото действие. Тъй като седмичните програми се създават с конкретизиране на двата индекса, в рамките на които е желаният резултат, съответните индекси са изкарани в допълнителен екран, в който могат да бъдат сверени.</w:t>
      </w:r>
    </w:p>
    <w:p w14:paraId="3846F13A" w14:textId="0811A791" w:rsidR="00285B78" w:rsidRPr="008B594E" w:rsidRDefault="00AA2564" w:rsidP="00AA2564">
      <w:r w:rsidRPr="008B594E">
        <w:t xml:space="preserve">Третата фаза на проекта е сравнително малка практически, но логически може да </w:t>
      </w:r>
      <w:r w:rsidR="00BC4100">
        <w:t xml:space="preserve">бъде </w:t>
      </w:r>
      <w:r w:rsidRPr="008B594E">
        <w:t>разглежда</w:t>
      </w:r>
      <w:r w:rsidR="00BC4100">
        <w:t>на</w:t>
      </w:r>
      <w:r w:rsidRPr="008B594E">
        <w:t xml:space="preserve"> като отделна – това е превръщането на проекта в изпълнима </w:t>
      </w:r>
      <w:r w:rsidRPr="008B594E">
        <w:lastRenderedPageBreak/>
        <w:t xml:space="preserve">програма и тестването за желан резултат, както и написването на кратък наръчник за използването и. </w:t>
      </w:r>
      <w:r w:rsidR="00BC4100">
        <w:t xml:space="preserve">По този начин трудът по време на разработка може да бъде превърнат в реална програма с практическа имплементация и конкретна цел, а резултатът от нейното действие може да бъде обективно оценен. </w:t>
      </w:r>
    </w:p>
    <w:p w14:paraId="62D6D701" w14:textId="285608AB" w:rsidR="00D273A1" w:rsidRDefault="005C7FC1" w:rsidP="00BD7589">
      <w:pPr>
        <w:pStyle w:val="Heading2"/>
        <w:rPr>
          <w:lang w:val="bg-BG"/>
        </w:rPr>
      </w:pPr>
      <w:bookmarkStart w:id="14" w:name="_Toc96890502"/>
      <w:r w:rsidRPr="008B594E">
        <w:rPr>
          <w:lang w:val="bg-BG"/>
        </w:rPr>
        <w:t>Логически проблеми</w:t>
      </w:r>
      <w:bookmarkEnd w:id="14"/>
    </w:p>
    <w:p w14:paraId="07975B4C" w14:textId="648780FD" w:rsidR="00BC4100" w:rsidRPr="00BC4100" w:rsidRDefault="00BC4100" w:rsidP="00BC4100">
      <w:r>
        <w:t>В следващата секция ще бъдат разгледани някои от логическите проблеми, които са срещнати по време на разработка</w:t>
      </w:r>
      <w:r w:rsidR="00F35492">
        <w:t xml:space="preserve"> и не са свързани с конкретните технически подробности.</w:t>
      </w:r>
    </w:p>
    <w:p w14:paraId="588E1110" w14:textId="5A7DB26D" w:rsidR="005C7FC1" w:rsidRPr="008B594E" w:rsidRDefault="005C7FC1" w:rsidP="00FE6105">
      <w:pPr>
        <w:pStyle w:val="Heading3"/>
        <w:numPr>
          <w:ilvl w:val="2"/>
          <w:numId w:val="4"/>
        </w:numPr>
        <w:rPr>
          <w:lang w:val="bg-BG"/>
        </w:rPr>
      </w:pPr>
      <w:bookmarkStart w:id="15" w:name="_Toc96890503"/>
      <w:r w:rsidRPr="008B594E">
        <w:rPr>
          <w:lang w:val="bg-BG"/>
        </w:rPr>
        <w:t>Налична информация</w:t>
      </w:r>
      <w:bookmarkEnd w:id="15"/>
    </w:p>
    <w:p w14:paraId="2809B59B" w14:textId="541A09E1" w:rsidR="005C7FC1" w:rsidRPr="00C27486" w:rsidRDefault="005C7FC1" w:rsidP="005C7FC1">
      <w:pPr>
        <w:rPr>
          <w:i/>
          <w:iCs/>
          <w:lang w:val="en-US"/>
        </w:rPr>
      </w:pPr>
      <w:r w:rsidRPr="008B594E">
        <w:t>Нека се разгледа информацията, от която зависи цялата програма. Това е публично достъпна информация, която всеки студент и лектор използва за ориентир</w:t>
      </w:r>
      <w:r w:rsidR="00F35492">
        <w:t xml:space="preserve"> по време на един семестър</w:t>
      </w:r>
      <w:r w:rsidRPr="008B594E">
        <w:t xml:space="preserve">. Тя се намира </w:t>
      </w:r>
      <w:r w:rsidR="008A4091" w:rsidRPr="008B594E">
        <w:t xml:space="preserve">в разписанието </w:t>
      </w:r>
      <w:sdt>
        <w:sdtPr>
          <w:id w:val="2064973318"/>
          <w:citation/>
        </w:sdtPr>
        <w:sdtEndPr/>
        <w:sdtContent>
          <w:r w:rsidR="008A4091" w:rsidRPr="008B594E">
            <w:fldChar w:fldCharType="begin"/>
          </w:r>
          <w:r w:rsidR="008A4091" w:rsidRPr="008B594E">
            <w:instrText xml:space="preserve"> CITATION ВВМ21 \l 1026 </w:instrText>
          </w:r>
          <w:r w:rsidR="008A4091" w:rsidRPr="008B594E">
            <w:fldChar w:fldCharType="separate"/>
          </w:r>
          <w:r w:rsidR="000843AA" w:rsidRPr="008B594E">
            <w:t>(ВВМУ "Никола Йонков Въпцаров")</w:t>
          </w:r>
          <w:r w:rsidR="008A4091" w:rsidRPr="008B594E">
            <w:fldChar w:fldCharType="end"/>
          </w:r>
        </w:sdtContent>
      </w:sdt>
      <w:r w:rsidR="00E626AC">
        <w:t xml:space="preserve"> </w:t>
      </w:r>
      <w:r w:rsidR="008A4091" w:rsidRPr="008B594E">
        <w:t xml:space="preserve">и </w:t>
      </w:r>
      <w:r w:rsidRPr="008B594E">
        <w:t>създава заявки към сървъра на университета с три части – номер, седмица, и вид заявка, с избор от:</w:t>
      </w:r>
    </w:p>
    <w:p w14:paraId="1788C112" w14:textId="77777777" w:rsidR="005C7FC1" w:rsidRPr="008B594E" w:rsidRDefault="005C7FC1" w:rsidP="00FE6105">
      <w:pPr>
        <w:pStyle w:val="ListParagraph"/>
        <w:numPr>
          <w:ilvl w:val="0"/>
          <w:numId w:val="5"/>
        </w:numPr>
      </w:pPr>
      <w:r w:rsidRPr="008B594E">
        <w:t>класно отделение</w:t>
      </w:r>
    </w:p>
    <w:p w14:paraId="74638722" w14:textId="77777777" w:rsidR="005C7FC1" w:rsidRPr="008B594E" w:rsidRDefault="005C7FC1" w:rsidP="00FE6105">
      <w:pPr>
        <w:pStyle w:val="ListParagraph"/>
        <w:numPr>
          <w:ilvl w:val="0"/>
          <w:numId w:val="5"/>
        </w:numPr>
      </w:pPr>
      <w:r w:rsidRPr="008B594E">
        <w:t>преподавател</w:t>
      </w:r>
    </w:p>
    <w:p w14:paraId="29441B04" w14:textId="77777777" w:rsidR="005C7FC1" w:rsidRPr="008B594E" w:rsidRDefault="005C7FC1" w:rsidP="00FE6105">
      <w:pPr>
        <w:pStyle w:val="ListParagraph"/>
        <w:numPr>
          <w:ilvl w:val="0"/>
          <w:numId w:val="5"/>
        </w:numPr>
      </w:pPr>
      <w:r w:rsidRPr="008B594E">
        <w:t xml:space="preserve">стая </w:t>
      </w:r>
    </w:p>
    <w:p w14:paraId="34CD1F14" w14:textId="6A5A3C5B" w:rsidR="005C7FC1" w:rsidRPr="008B594E" w:rsidRDefault="005C7FC1" w:rsidP="005C7FC1">
      <w:r w:rsidRPr="008B594E">
        <w:t>След въвеждане се генерира заявка, която връща таблица с всички</w:t>
      </w:r>
      <w:r w:rsidR="007A7395" w:rsidRPr="008B594E">
        <w:t xml:space="preserve"> занятия</w:t>
      </w:r>
      <w:r w:rsidR="008A4091" w:rsidRPr="008B594E">
        <w:t xml:space="preserve"> </w:t>
      </w:r>
      <w:r w:rsidRPr="008B594E">
        <w:t>през зададената седмица</w:t>
      </w:r>
      <w:r w:rsidR="007A7395" w:rsidRPr="008B594E">
        <w:t xml:space="preserve"> спрямо избраните параметри</w:t>
      </w:r>
      <w:r w:rsidRPr="008B594E">
        <w:t xml:space="preserve">. </w:t>
      </w:r>
      <w:r w:rsidR="007A7395" w:rsidRPr="008B594E">
        <w:t xml:space="preserve">В нея </w:t>
      </w:r>
      <w:r w:rsidRPr="008B594E">
        <w:t>съществуват седем различни елемента</w:t>
      </w:r>
      <w:r w:rsidR="007A7395" w:rsidRPr="008B594E">
        <w:t xml:space="preserve"> за всяко едно занятие</w:t>
      </w:r>
      <w:r w:rsidRPr="008B594E">
        <w:t>. Три</w:t>
      </w:r>
      <w:r w:rsidR="007A7395" w:rsidRPr="008B594E">
        <w:t xml:space="preserve"> от тях</w:t>
      </w:r>
      <w:r w:rsidRPr="008B594E">
        <w:t xml:space="preserve"> винаги се срещат:</w:t>
      </w:r>
    </w:p>
    <w:p w14:paraId="3C2E05B4" w14:textId="77777777" w:rsidR="005C7FC1" w:rsidRPr="008B594E" w:rsidRDefault="005C7FC1" w:rsidP="00FE6105">
      <w:pPr>
        <w:pStyle w:val="ListParagraph"/>
        <w:numPr>
          <w:ilvl w:val="0"/>
          <w:numId w:val="6"/>
        </w:numPr>
      </w:pPr>
      <w:r w:rsidRPr="008B594E">
        <w:t>номер на час (от 1-13, всеки разделен на 45мин.)</w:t>
      </w:r>
    </w:p>
    <w:p w14:paraId="4C9D9026" w14:textId="77777777" w:rsidR="005C7FC1" w:rsidRPr="008B594E" w:rsidRDefault="005C7FC1" w:rsidP="00FE6105">
      <w:pPr>
        <w:pStyle w:val="ListParagraph"/>
        <w:numPr>
          <w:ilvl w:val="0"/>
          <w:numId w:val="6"/>
        </w:numPr>
      </w:pPr>
      <w:r w:rsidRPr="008B594E">
        <w:t>времетраене (</w:t>
      </w:r>
      <w:proofErr w:type="spellStart"/>
      <w:r w:rsidRPr="008B594E">
        <w:t>пр</w:t>
      </w:r>
      <w:proofErr w:type="spellEnd"/>
      <w:r w:rsidRPr="008B594E">
        <w:t>: от 10:00 – 11:30)</w:t>
      </w:r>
    </w:p>
    <w:p w14:paraId="53AFDFC4" w14:textId="77777777" w:rsidR="005C7FC1" w:rsidRPr="008B594E" w:rsidRDefault="005C7FC1" w:rsidP="00FE6105">
      <w:pPr>
        <w:pStyle w:val="ListParagraph"/>
        <w:numPr>
          <w:ilvl w:val="0"/>
          <w:numId w:val="6"/>
        </w:numPr>
      </w:pPr>
      <w:r w:rsidRPr="008B594E">
        <w:t>име на занятието</w:t>
      </w:r>
    </w:p>
    <w:p w14:paraId="1D283381" w14:textId="06C4179A" w:rsidR="005C7FC1" w:rsidRPr="008B594E" w:rsidRDefault="007A7395" w:rsidP="007A7395">
      <w:pPr>
        <w:ind w:firstLine="0"/>
      </w:pPr>
      <w:r w:rsidRPr="008B594E">
        <w:t xml:space="preserve">А останалите </w:t>
      </w:r>
      <w:r w:rsidR="005C7FC1" w:rsidRPr="008B594E">
        <w:t>четири завис</w:t>
      </w:r>
      <w:r w:rsidRPr="008B594E">
        <w:t xml:space="preserve">ят </w:t>
      </w:r>
      <w:r w:rsidR="005C7FC1" w:rsidRPr="008B594E">
        <w:t>от видът на заявката:</w:t>
      </w:r>
    </w:p>
    <w:p w14:paraId="2A4C926A" w14:textId="77777777" w:rsidR="005C7FC1" w:rsidRPr="008B594E" w:rsidRDefault="005C7FC1" w:rsidP="00FE6105">
      <w:pPr>
        <w:pStyle w:val="ListParagraph"/>
        <w:numPr>
          <w:ilvl w:val="0"/>
          <w:numId w:val="7"/>
        </w:numPr>
      </w:pPr>
      <w:r w:rsidRPr="008B594E">
        <w:t>преподавател</w:t>
      </w:r>
    </w:p>
    <w:p w14:paraId="5699A8F9" w14:textId="77777777" w:rsidR="005C7FC1" w:rsidRPr="008B594E" w:rsidRDefault="005C7FC1" w:rsidP="00FE6105">
      <w:pPr>
        <w:pStyle w:val="ListParagraph"/>
        <w:numPr>
          <w:ilvl w:val="0"/>
          <w:numId w:val="7"/>
        </w:numPr>
      </w:pPr>
      <w:r w:rsidRPr="008B594E">
        <w:t>пореден номер на лекцията</w:t>
      </w:r>
    </w:p>
    <w:p w14:paraId="5FF448B3" w14:textId="77777777" w:rsidR="005C7FC1" w:rsidRPr="008B594E" w:rsidRDefault="005C7FC1" w:rsidP="00FE6105">
      <w:pPr>
        <w:pStyle w:val="ListParagraph"/>
        <w:numPr>
          <w:ilvl w:val="0"/>
          <w:numId w:val="7"/>
        </w:numPr>
      </w:pPr>
      <w:r w:rsidRPr="008B594E">
        <w:t>група/класно отделение</w:t>
      </w:r>
    </w:p>
    <w:p w14:paraId="3995D89D" w14:textId="77777777" w:rsidR="005C7FC1" w:rsidRPr="008B594E" w:rsidRDefault="005C7FC1" w:rsidP="00FE6105">
      <w:pPr>
        <w:pStyle w:val="ListParagraph"/>
        <w:numPr>
          <w:ilvl w:val="0"/>
          <w:numId w:val="7"/>
        </w:numPr>
      </w:pPr>
      <w:r w:rsidRPr="008B594E">
        <w:t>стая</w:t>
      </w:r>
    </w:p>
    <w:p w14:paraId="5C0343B6" w14:textId="41B74D91" w:rsidR="005C7FC1" w:rsidRPr="008B594E" w:rsidRDefault="007A7395" w:rsidP="007A7395">
      <w:pPr>
        <w:ind w:firstLine="0"/>
      </w:pPr>
      <w:r w:rsidRPr="008B594E">
        <w:t xml:space="preserve">Спрямо видът се появяват тези елементи, които не и съответстват. Тоест, при избиране на разписание за </w:t>
      </w:r>
      <w:r w:rsidRPr="00C27486">
        <w:rPr>
          <w:i/>
          <w:iCs/>
        </w:rPr>
        <w:t>класно отделение</w:t>
      </w:r>
      <w:r w:rsidR="00C27486">
        <w:rPr>
          <w:lang w:val="en-US"/>
        </w:rPr>
        <w:t xml:space="preserve"> </w:t>
      </w:r>
      <w:r w:rsidRPr="008B594E">
        <w:t>е логично то да не излиза във финалната таблица, тъй като ще е еднакво навсякъде. Извън това, изключение прави</w:t>
      </w:r>
      <w:r w:rsidR="005C7FC1" w:rsidRPr="008B594E">
        <w:t xml:space="preserve"> </w:t>
      </w:r>
      <w:r w:rsidR="005C7FC1" w:rsidRPr="00C27486">
        <w:rPr>
          <w:i/>
          <w:iCs/>
        </w:rPr>
        <w:t>пореден номер на лекцията</w:t>
      </w:r>
      <w:r w:rsidR="00C27486">
        <w:rPr>
          <w:lang w:val="en-US"/>
        </w:rPr>
        <w:t xml:space="preserve">, </w:t>
      </w:r>
      <w:r w:rsidR="00C27486">
        <w:t>който</w:t>
      </w:r>
      <w:r w:rsidR="005C7FC1" w:rsidRPr="008B594E">
        <w:t xml:space="preserve"> се появява само при заявка от вид </w:t>
      </w:r>
      <w:r w:rsidR="005C7FC1" w:rsidRPr="00C27486">
        <w:rPr>
          <w:i/>
          <w:iCs/>
        </w:rPr>
        <w:t>преподавател</w:t>
      </w:r>
      <w:r w:rsidR="005C7FC1" w:rsidRPr="008B594E">
        <w:t xml:space="preserve">. </w:t>
      </w:r>
    </w:p>
    <w:p w14:paraId="749243E7" w14:textId="4C32E78F" w:rsidR="007A7395" w:rsidRPr="008B594E" w:rsidRDefault="007A7395" w:rsidP="00FE6105">
      <w:pPr>
        <w:pStyle w:val="Heading3"/>
        <w:numPr>
          <w:ilvl w:val="2"/>
          <w:numId w:val="4"/>
        </w:numPr>
        <w:rPr>
          <w:lang w:val="bg-BG"/>
        </w:rPr>
      </w:pPr>
      <w:bookmarkStart w:id="16" w:name="_Toc96890504"/>
      <w:r w:rsidRPr="008B594E">
        <w:rPr>
          <w:lang w:val="bg-BG"/>
        </w:rPr>
        <w:lastRenderedPageBreak/>
        <w:t>Нужна информация</w:t>
      </w:r>
      <w:bookmarkEnd w:id="16"/>
    </w:p>
    <w:p w14:paraId="04497E14" w14:textId="371DB7DC" w:rsidR="005C7FC1" w:rsidRPr="008B594E" w:rsidRDefault="007A7395" w:rsidP="005C7FC1">
      <w:r w:rsidRPr="008B594E">
        <w:t>Н</w:t>
      </w:r>
      <w:r w:rsidR="005C7FC1" w:rsidRPr="008B594E">
        <w:t xml:space="preserve">ека бъде разгледано </w:t>
      </w:r>
      <w:r w:rsidRPr="008B594E">
        <w:t xml:space="preserve">и </w:t>
      </w:r>
      <w:r w:rsidR="005C7FC1" w:rsidRPr="008B594E">
        <w:t xml:space="preserve">каква информация е нужна за автоматизацията на месечни отчети и изготвянето на програми. За нуждите на този проект бе осигурен шаблон на стандартен месечен отчет във формат, какъвто подават лекторите на университета. Всички данни в него са примерни. Информацията, която се попълва в тези отчети е: </w:t>
      </w:r>
    </w:p>
    <w:p w14:paraId="12767A65" w14:textId="088C57C6" w:rsidR="005C7FC1" w:rsidRPr="008B594E" w:rsidRDefault="005C7FC1" w:rsidP="00FE6105">
      <w:pPr>
        <w:pStyle w:val="ListParagraph"/>
        <w:numPr>
          <w:ilvl w:val="0"/>
          <w:numId w:val="8"/>
        </w:numPr>
      </w:pPr>
      <w:r w:rsidRPr="008B594E">
        <w:t>номер на дисциплина</w:t>
      </w:r>
    </w:p>
    <w:p w14:paraId="66421FD9" w14:textId="472B0AEA" w:rsidR="005C7FC1" w:rsidRPr="008B594E" w:rsidRDefault="005C7FC1" w:rsidP="00FE6105">
      <w:pPr>
        <w:pStyle w:val="ListParagraph"/>
        <w:numPr>
          <w:ilvl w:val="0"/>
          <w:numId w:val="8"/>
        </w:numPr>
      </w:pPr>
      <w:r w:rsidRPr="008B594E">
        <w:t>номер</w:t>
      </w:r>
      <w:r w:rsidR="007A7395" w:rsidRPr="008B594E">
        <w:t>а</w:t>
      </w:r>
      <w:r w:rsidRPr="008B594E">
        <w:t xml:space="preserve"> на </w:t>
      </w:r>
      <w:r w:rsidR="007A7395" w:rsidRPr="008B594E">
        <w:t>класни отделения</w:t>
      </w:r>
    </w:p>
    <w:p w14:paraId="11CCB9A7" w14:textId="15CCCCA4" w:rsidR="005C7FC1" w:rsidRPr="008B594E" w:rsidRDefault="005C7FC1" w:rsidP="00FE6105">
      <w:pPr>
        <w:pStyle w:val="ListParagraph"/>
        <w:numPr>
          <w:ilvl w:val="0"/>
          <w:numId w:val="8"/>
        </w:numPr>
      </w:pPr>
      <w:r w:rsidRPr="008B594E">
        <w:t>брой</w:t>
      </w:r>
      <w:r w:rsidR="007A7395" w:rsidRPr="008B594E">
        <w:t xml:space="preserve"> лекции/упражнения</w:t>
      </w:r>
      <w:r w:rsidRPr="008B594E">
        <w:t xml:space="preserve"> на съответната група за месеца</w:t>
      </w:r>
    </w:p>
    <w:p w14:paraId="75FAEBC5" w14:textId="77777777" w:rsidR="005C7FC1" w:rsidRPr="008B594E" w:rsidRDefault="005C7FC1" w:rsidP="00FE6105">
      <w:pPr>
        <w:pStyle w:val="ListParagraph"/>
        <w:numPr>
          <w:ilvl w:val="0"/>
          <w:numId w:val="8"/>
        </w:numPr>
      </w:pPr>
      <w:r w:rsidRPr="008B594E">
        <w:t>номер и разделение по групи</w:t>
      </w:r>
    </w:p>
    <w:p w14:paraId="7DA304EB" w14:textId="7D3C094C" w:rsidR="005C7FC1" w:rsidRPr="008B594E" w:rsidRDefault="005C7FC1" w:rsidP="00FE6105">
      <w:pPr>
        <w:pStyle w:val="ListParagraph"/>
        <w:numPr>
          <w:ilvl w:val="0"/>
          <w:numId w:val="8"/>
        </w:numPr>
      </w:pPr>
      <w:r w:rsidRPr="008B594E">
        <w:t>изпити</w:t>
      </w:r>
      <w:r w:rsidR="007A7395" w:rsidRPr="008B594E">
        <w:t xml:space="preserve"> и други</w:t>
      </w:r>
      <w:r w:rsidR="00C27486">
        <w:t xml:space="preserve"> свръхнормативни дейности</w:t>
      </w:r>
    </w:p>
    <w:p w14:paraId="11B7DE34" w14:textId="76C0C238" w:rsidR="00D95741" w:rsidRPr="008B594E" w:rsidRDefault="008A4091" w:rsidP="00D95741">
      <w:r w:rsidRPr="008B594E">
        <w:t>Видимо е, че информацията е по-обширна от наличната в заявките</w:t>
      </w:r>
      <w:r w:rsidR="00D95741" w:rsidRPr="008B594E">
        <w:t>. За правилното изпълнение на целите на проекта</w:t>
      </w:r>
      <w:r w:rsidR="007A7395" w:rsidRPr="008B594E">
        <w:t xml:space="preserve"> </w:t>
      </w:r>
      <w:r w:rsidR="00D95741" w:rsidRPr="008B594E">
        <w:t>и постигане на максимален процент автоматизация</w:t>
      </w:r>
      <w:r w:rsidR="007A7395" w:rsidRPr="008B594E">
        <w:t xml:space="preserve"> </w:t>
      </w:r>
      <w:r w:rsidR="00D95741" w:rsidRPr="008B594E">
        <w:t xml:space="preserve">ще са нужни допълнителни средства. </w:t>
      </w:r>
      <w:r w:rsidR="00BE2200" w:rsidRPr="008B594E">
        <w:t>След консултация с ръководител се оказва, че т</w:t>
      </w:r>
      <w:r w:rsidR="00D95741" w:rsidRPr="008B594E">
        <w:t>акива са налични</w:t>
      </w:r>
      <w:r w:rsidR="00BE2200" w:rsidRPr="008B594E">
        <w:t>,</w:t>
      </w:r>
      <w:r w:rsidR="00D95741" w:rsidRPr="008B594E">
        <w:t xml:space="preserve"> отново</w:t>
      </w:r>
      <w:r w:rsidR="00BE2200" w:rsidRPr="008B594E">
        <w:t>,</w:t>
      </w:r>
      <w:r w:rsidR="00D95741" w:rsidRPr="008B594E">
        <w:t xml:space="preserve"> в публичното пространство на университета. </w:t>
      </w:r>
      <w:r w:rsidR="00BE2200" w:rsidRPr="008B594E">
        <w:t>Те показват съотношението между номерата и наименованията на дисциплините, както и това между номерата, видът и броят на студентите. Чрез тях ще може да бъде попълнена значително по-голяма част от нужната информация, но е невъзможно да бъде достигната надеждна пълна автоматизация. Също така, съответните документи най-вероятно се препокриват през годините, но ще трябва да бъдат преразглеждани или напълно сменяни при всяка следваща година</w:t>
      </w:r>
      <w:r w:rsidR="007A7395" w:rsidRPr="008B594E">
        <w:t xml:space="preserve"> за гарантиране дейността на програмата</w:t>
      </w:r>
      <w:r w:rsidR="00BE2200" w:rsidRPr="008B594E">
        <w:t xml:space="preserve">. </w:t>
      </w:r>
      <w:r w:rsidR="007A7395" w:rsidRPr="008B594E">
        <w:t xml:space="preserve">Има нужда всеки файл да отговаря </w:t>
      </w:r>
      <w:r w:rsidR="00BE2200" w:rsidRPr="008B594E">
        <w:t>на формата, които присъства в сегашните, така че да се разчита на консистентно поведение.</w:t>
      </w:r>
    </w:p>
    <w:p w14:paraId="1B89FD31" w14:textId="50263FD2" w:rsidR="005C7FC1" w:rsidRPr="008B594E" w:rsidRDefault="005C7FC1" w:rsidP="00FE6105">
      <w:pPr>
        <w:pStyle w:val="Heading3"/>
        <w:numPr>
          <w:ilvl w:val="2"/>
          <w:numId w:val="4"/>
        </w:numPr>
        <w:rPr>
          <w:lang w:val="bg-BG"/>
        </w:rPr>
      </w:pPr>
      <w:bookmarkStart w:id="17" w:name="_Toc96890505"/>
      <w:r w:rsidRPr="008B594E">
        <w:rPr>
          <w:lang w:val="bg-BG"/>
        </w:rPr>
        <w:t>Зависимости</w:t>
      </w:r>
      <w:bookmarkEnd w:id="17"/>
    </w:p>
    <w:p w14:paraId="00F3CFE5" w14:textId="17C73CE5" w:rsidR="007A7395" w:rsidRPr="008B594E" w:rsidRDefault="005C7FC1" w:rsidP="00C41CC2">
      <w:r w:rsidRPr="008B594E">
        <w:t xml:space="preserve">Програмата е </w:t>
      </w:r>
      <w:r w:rsidR="00BE2200" w:rsidRPr="008B594E">
        <w:t xml:space="preserve">значително </w:t>
      </w:r>
      <w:r w:rsidRPr="008B594E">
        <w:t xml:space="preserve">зависима от състоянието на сайта на университета, както и интернет връзката. Това значи, че всяка промяна в структурата на заявките, или в състоянието на сървъра оказва критично влияние върху функционалността </w:t>
      </w:r>
      <w:r w:rsidR="00BE2200" w:rsidRPr="008B594E">
        <w:t>и</w:t>
      </w:r>
      <w:r w:rsidRPr="008B594E">
        <w:t xml:space="preserve">. При </w:t>
      </w:r>
      <w:r w:rsidR="00BE2200" w:rsidRPr="008B594E">
        <w:t xml:space="preserve">малки промени </w:t>
      </w:r>
      <w:r w:rsidRPr="008B594E">
        <w:t>винаги е възможно кода да бъде променен, така че да пасва на новите изисквания</w:t>
      </w:r>
      <w:r w:rsidR="00C41CC2" w:rsidRPr="008B594E">
        <w:t>, н</w:t>
      </w:r>
      <w:r w:rsidR="00BE2200" w:rsidRPr="008B594E">
        <w:t xml:space="preserve">о програмата би била напълно обезсмислена при пълна смяна на наличният софтуер на университета. </w:t>
      </w:r>
      <w:r w:rsidRPr="008B594E">
        <w:t>Считайки, че това са рядко и трудно случващи се събития, рискът от подобен проблем е нисък.</w:t>
      </w:r>
      <w:r w:rsidR="00001E72" w:rsidRPr="008B594E">
        <w:t xml:space="preserve"> </w:t>
      </w:r>
    </w:p>
    <w:p w14:paraId="31D96326" w14:textId="785E2B3E" w:rsidR="005C7FC1" w:rsidRPr="008B594E" w:rsidRDefault="00BE2200" w:rsidP="00FE6105">
      <w:pPr>
        <w:pStyle w:val="Heading3"/>
        <w:numPr>
          <w:ilvl w:val="2"/>
          <w:numId w:val="13"/>
        </w:numPr>
        <w:rPr>
          <w:lang w:val="bg-BG"/>
        </w:rPr>
      </w:pPr>
      <w:bookmarkStart w:id="18" w:name="_Toc96890506"/>
      <w:r w:rsidRPr="008B594E">
        <w:rPr>
          <w:lang w:val="bg-BG"/>
        </w:rPr>
        <w:t>Наличие и в</w:t>
      </w:r>
      <w:r w:rsidR="005C7FC1" w:rsidRPr="008B594E">
        <w:rPr>
          <w:lang w:val="bg-BG"/>
        </w:rPr>
        <w:t>алидност на данните</w:t>
      </w:r>
      <w:bookmarkEnd w:id="18"/>
    </w:p>
    <w:p w14:paraId="7BBD7DB2" w14:textId="20E9F36D" w:rsidR="005C7FC1" w:rsidRPr="008B594E" w:rsidRDefault="005C7FC1" w:rsidP="005C7FC1">
      <w:r w:rsidRPr="008B594E">
        <w:t>Заявки</w:t>
      </w:r>
      <w:r w:rsidR="00C41CC2" w:rsidRPr="008B594E">
        <w:t xml:space="preserve"> към сайта на университета</w:t>
      </w:r>
      <w:r w:rsidRPr="008B594E">
        <w:t xml:space="preserve"> винаги връщат резултат, било то празен или не. Без значение дали съществуват реални данни за съответното класно отделение, преподавател или зала, файл винаги ще бъде създаден. </w:t>
      </w:r>
      <w:r w:rsidR="00BE2200" w:rsidRPr="008B594E">
        <w:t xml:space="preserve">Такова е поведението и в </w:t>
      </w:r>
      <w:r w:rsidR="00BE2200" w:rsidRPr="008B594E">
        <w:lastRenderedPageBreak/>
        <w:t xml:space="preserve">сайта. Тоест, </w:t>
      </w:r>
      <w:r w:rsidRPr="008B594E">
        <w:t>възможно е да съществува празен отчет или програма</w:t>
      </w:r>
      <w:r w:rsidR="00BE2200" w:rsidRPr="008B594E">
        <w:t>. В този случай е невъзможно да бъде направена разлика между липсващи данни за седмица и грешно въведени параметри без съответната проверка. С</w:t>
      </w:r>
      <w:r w:rsidRPr="008B594E">
        <w:t xml:space="preserve">лед създаването им е добре </w:t>
      </w:r>
      <w:r w:rsidR="00BE2200" w:rsidRPr="008B594E">
        <w:t>такава да бъде извършена</w:t>
      </w:r>
      <w:r w:rsidRPr="008B594E">
        <w:t xml:space="preserve"> от</w:t>
      </w:r>
      <w:r w:rsidR="00BE2200" w:rsidRPr="008B594E">
        <w:t xml:space="preserve"> потребителя. Така той може да</w:t>
      </w:r>
      <w:r w:rsidRPr="008B594E">
        <w:t xml:space="preserve"> потвърди наличието на информация във файла</w:t>
      </w:r>
      <w:r w:rsidR="00BE2200" w:rsidRPr="008B594E">
        <w:t>, както и да поправи и преформатира всякакви нередности</w:t>
      </w:r>
      <w:r w:rsidRPr="008B594E">
        <w:t xml:space="preserve">. </w:t>
      </w:r>
    </w:p>
    <w:p w14:paraId="2F8C0E26" w14:textId="131BD9A1" w:rsidR="005C7FC1" w:rsidRPr="008B594E" w:rsidRDefault="00BE2200" w:rsidP="005C7FC1">
      <w:r w:rsidRPr="008B594E">
        <w:t xml:space="preserve">Също така е възможно да бъде изпратена невалидна информация в заявката, като резултатът отново ще е грешен файл. </w:t>
      </w:r>
      <w:r w:rsidR="005C7FC1" w:rsidRPr="008B594E">
        <w:t>За да се разреши този проблем е възможно добавянето на валидация на данните</w:t>
      </w:r>
      <w:r w:rsidRPr="008B594E">
        <w:t>. Това става посредством</w:t>
      </w:r>
      <w:r w:rsidR="005C7FC1" w:rsidRPr="008B594E">
        <w:t xml:space="preserve"> ограничение на </w:t>
      </w:r>
      <w:r w:rsidRPr="008B594E">
        <w:t>входни полета за</w:t>
      </w:r>
      <w:r w:rsidR="005C7FC1" w:rsidRPr="008B594E">
        <w:t xml:space="preserve"> дължина</w:t>
      </w:r>
      <w:r w:rsidR="00DE4BE5" w:rsidRPr="008B594E">
        <w:t xml:space="preserve"> </w:t>
      </w:r>
      <w:r w:rsidR="005C7FC1" w:rsidRPr="008B594E">
        <w:t>и формат</w:t>
      </w:r>
      <w:r w:rsidR="00DE4BE5" w:rsidRPr="008B594E">
        <w:t>, както и наличието на подсказки за очакваният вид данни.</w:t>
      </w:r>
    </w:p>
    <w:p w14:paraId="2B07A4A4" w14:textId="633052B3" w:rsidR="005C7FC1" w:rsidRPr="008B594E" w:rsidRDefault="005C7FC1" w:rsidP="00FE6105">
      <w:pPr>
        <w:pStyle w:val="Heading3"/>
        <w:numPr>
          <w:ilvl w:val="2"/>
          <w:numId w:val="13"/>
        </w:numPr>
        <w:rPr>
          <w:lang w:val="bg-BG"/>
        </w:rPr>
      </w:pPr>
      <w:bookmarkStart w:id="19" w:name="_Toc96890507"/>
      <w:r w:rsidRPr="008B594E">
        <w:rPr>
          <w:lang w:val="bg-BG"/>
        </w:rPr>
        <w:t>Конфигурация</w:t>
      </w:r>
      <w:bookmarkEnd w:id="19"/>
      <w:r w:rsidRPr="008B594E">
        <w:rPr>
          <w:lang w:val="bg-BG"/>
        </w:rPr>
        <w:t xml:space="preserve"> </w:t>
      </w:r>
    </w:p>
    <w:p w14:paraId="5F440370" w14:textId="244481B4" w:rsidR="005C7FC1" w:rsidRPr="008B594E" w:rsidRDefault="005C7FC1" w:rsidP="005C7FC1">
      <w:r w:rsidRPr="008B594E">
        <w:t xml:space="preserve">Програмата ще </w:t>
      </w:r>
      <w:r w:rsidR="00C41CC2" w:rsidRPr="008B594E">
        <w:t>има</w:t>
      </w:r>
      <w:r w:rsidRPr="008B594E">
        <w:t xml:space="preserve"> нужда от конфигурационен файл за максимално улеснение на работата на потребителя. Самият файл няма да служи за настройване на системни елементи като големи</w:t>
      </w:r>
      <w:r w:rsidR="00DE4BE5" w:rsidRPr="008B594E">
        <w:t xml:space="preserve">на </w:t>
      </w:r>
      <w:r w:rsidRPr="008B594E">
        <w:t>на екрана или</w:t>
      </w:r>
      <w:r w:rsidR="00DE4BE5" w:rsidRPr="008B594E">
        <w:t xml:space="preserve"> качество</w:t>
      </w:r>
      <w:r w:rsidRPr="008B594E">
        <w:t>, а за записване на последно използваната информация. Ако бъде представен един реален случай на използване, то това може да бъде преподавател, който месец за месец, или седмица за седмица използва програмата за създаване на отчет</w:t>
      </w:r>
      <w:r w:rsidR="00DE4BE5" w:rsidRPr="008B594E">
        <w:t>и</w:t>
      </w:r>
      <w:r w:rsidRPr="008B594E">
        <w:t>. Единственото нещо, което той ще промени</w:t>
      </w:r>
      <w:r w:rsidR="00DE4BE5" w:rsidRPr="008B594E">
        <w:t>,</w:t>
      </w:r>
      <w:r w:rsidRPr="008B594E">
        <w:t xml:space="preserve"> при всяко следващо използване</w:t>
      </w:r>
      <w:r w:rsidR="00DE4BE5" w:rsidRPr="008B594E">
        <w:t>,</w:t>
      </w:r>
      <w:r w:rsidRPr="008B594E">
        <w:t xml:space="preserve"> е номера на съответният месец или седмица. Водено от този ред на мисли, има логика да бъде създаден конфигурационен файл, който да записва</w:t>
      </w:r>
      <w:r w:rsidR="00DE4BE5" w:rsidRPr="008B594E">
        <w:t xml:space="preserve"> последно зададената стойност на всички полета</w:t>
      </w:r>
      <w:r w:rsidRPr="008B594E">
        <w:t xml:space="preserve"> (номер на преподавател, вид заявка, папка за съхранение и др.), за да спести време и да улесни работата на крайният потребител.</w:t>
      </w:r>
    </w:p>
    <w:p w14:paraId="4F44D40D" w14:textId="6C334E47" w:rsidR="005C7FC1" w:rsidRPr="008B594E" w:rsidRDefault="00C41CC2" w:rsidP="00FE6105">
      <w:pPr>
        <w:pStyle w:val="Heading3"/>
        <w:numPr>
          <w:ilvl w:val="2"/>
          <w:numId w:val="13"/>
        </w:numPr>
        <w:rPr>
          <w:lang w:val="bg-BG"/>
        </w:rPr>
      </w:pPr>
      <w:bookmarkStart w:id="20" w:name="_Toc96890508"/>
      <w:r w:rsidRPr="008B594E">
        <w:rPr>
          <w:lang w:val="bg-BG"/>
        </w:rPr>
        <w:t xml:space="preserve">Събиране </w:t>
      </w:r>
      <w:r w:rsidR="00DE4BE5" w:rsidRPr="008B594E">
        <w:rPr>
          <w:lang w:val="bg-BG"/>
        </w:rPr>
        <w:t>на</w:t>
      </w:r>
      <w:r w:rsidR="005C7FC1" w:rsidRPr="008B594E">
        <w:rPr>
          <w:lang w:val="bg-BG"/>
        </w:rPr>
        <w:t xml:space="preserve"> информация</w:t>
      </w:r>
      <w:bookmarkEnd w:id="20"/>
    </w:p>
    <w:p w14:paraId="05E565F4" w14:textId="49F2E30E" w:rsidR="00C41CC2" w:rsidRPr="008B594E" w:rsidRDefault="00C41CC2" w:rsidP="00C41CC2">
      <w:r w:rsidRPr="008B594E">
        <w:t>Както вече бе споменато, записването на техническа информация по време на процеса на работа е изключително полез</w:t>
      </w:r>
      <w:r w:rsidR="00C27486">
        <w:t>но</w:t>
      </w:r>
      <w:r w:rsidRPr="008B594E">
        <w:t>. Чрез него може да се проследи дали изпълнението на програмата протича правилно, и ако не, да се анализира какъв е проблема. Важно е да се отбележи, че събираната информация е чисто техническа, по никакъв начин не се събира или анализира информация за потребителя, служи само и единствено за проследяване на държанието на програмата в случай на проблем.</w:t>
      </w:r>
    </w:p>
    <w:p w14:paraId="61423B04" w14:textId="35046D64" w:rsidR="005C7FC1" w:rsidRPr="008B594E" w:rsidRDefault="005C7FC1" w:rsidP="00FE6105">
      <w:pPr>
        <w:pStyle w:val="Heading3"/>
        <w:numPr>
          <w:ilvl w:val="2"/>
          <w:numId w:val="13"/>
        </w:numPr>
        <w:rPr>
          <w:lang w:val="bg-BG"/>
        </w:rPr>
      </w:pPr>
      <w:bookmarkStart w:id="21" w:name="_Toc96890509"/>
      <w:r w:rsidRPr="008B594E">
        <w:rPr>
          <w:lang w:val="bg-BG"/>
        </w:rPr>
        <w:t>Разпространение</w:t>
      </w:r>
      <w:bookmarkEnd w:id="21"/>
    </w:p>
    <w:p w14:paraId="742A74AF" w14:textId="77777777" w:rsidR="00DE4BE5" w:rsidRPr="008B594E" w:rsidRDefault="00DE4BE5" w:rsidP="00DE4BE5">
      <w:r w:rsidRPr="008B594E">
        <w:t>След създаването на програмата е нужен и начин за разпространение. Желателно е той да е удобен, бърз и разбираем, без наличието на хардуерни устройства, тъй като това добавя допълнителна сложност и проблеми свързани със сигурността. Програмата ще трябва да се разпространява</w:t>
      </w:r>
      <w:r w:rsidR="0073293C" w:rsidRPr="008B594E">
        <w:t xml:space="preserve"> заедно с наръчник, които оказва очакваният начин на работа, и стъпките, които да се следват за достигането и, както и какво да се прави при наличието на проблем.</w:t>
      </w:r>
    </w:p>
    <w:p w14:paraId="44DEE78A" w14:textId="08A8357D" w:rsidR="005C7FC1" w:rsidRPr="008B594E" w:rsidRDefault="005C7FC1" w:rsidP="00FE6105">
      <w:pPr>
        <w:pStyle w:val="Heading3"/>
        <w:numPr>
          <w:ilvl w:val="2"/>
          <w:numId w:val="13"/>
        </w:numPr>
        <w:rPr>
          <w:lang w:val="bg-BG"/>
        </w:rPr>
      </w:pPr>
      <w:bookmarkStart w:id="22" w:name="_Toc96890510"/>
      <w:r w:rsidRPr="008B594E">
        <w:rPr>
          <w:lang w:val="bg-BG"/>
        </w:rPr>
        <w:lastRenderedPageBreak/>
        <w:t>Блок схема на действие</w:t>
      </w:r>
      <w:bookmarkEnd w:id="22"/>
    </w:p>
    <w:p w14:paraId="331B2868" w14:textId="22C79E79" w:rsidR="003F4F0C" w:rsidRPr="008B594E" w:rsidRDefault="003F4F0C" w:rsidP="003F4F0C">
      <w:r w:rsidRPr="008B594E">
        <w:drawing>
          <wp:anchor distT="0" distB="0" distL="114300" distR="114300" simplePos="0" relativeHeight="251689984" behindDoc="0" locked="0" layoutInCell="1" allowOverlap="1" wp14:anchorId="66FC4EDB" wp14:editId="07921B44">
            <wp:simplePos x="0" y="0"/>
            <wp:positionH relativeFrom="margin">
              <wp:posOffset>-635</wp:posOffset>
            </wp:positionH>
            <wp:positionV relativeFrom="paragraph">
              <wp:posOffset>455295</wp:posOffset>
            </wp:positionV>
            <wp:extent cx="5523230" cy="7894955"/>
            <wp:effectExtent l="0" t="0" r="1270" b="0"/>
            <wp:wrapTopAndBottom/>
            <wp:docPr id="10" name="Picture 10" descr="Логическа блок схем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Логическа блок схема"/>
                    <pic:cNvPicPr/>
                  </pic:nvPicPr>
                  <pic:blipFill>
                    <a:blip r:embed="rId13">
                      <a:extLst>
                        <a:ext uri="{28A0092B-C50C-407E-A947-70E740481C1C}">
                          <a14:useLocalDpi xmlns:a14="http://schemas.microsoft.com/office/drawing/2010/main" val="0"/>
                        </a:ext>
                      </a:extLst>
                    </a:blip>
                    <a:stretch>
                      <a:fillRect/>
                    </a:stretch>
                  </pic:blipFill>
                  <pic:spPr>
                    <a:xfrm>
                      <a:off x="0" y="0"/>
                      <a:ext cx="5523230" cy="7894955"/>
                    </a:xfrm>
                    <a:prstGeom prst="rect">
                      <a:avLst/>
                    </a:prstGeom>
                  </pic:spPr>
                </pic:pic>
              </a:graphicData>
            </a:graphic>
          </wp:anchor>
        </w:drawing>
      </w:r>
      <w:r w:rsidRPr="008B594E">
        <w:t>Представена е обща блок схема, чиито елементи ще бъдат индивидуално допълнени в следващите части на изложението.</w:t>
      </w:r>
    </w:p>
    <w:p w14:paraId="0239DE6D" w14:textId="2ECB15DB" w:rsidR="0073293C" w:rsidRPr="008B594E" w:rsidRDefault="0073293C" w:rsidP="0073293C"/>
    <w:p w14:paraId="4C2E1658" w14:textId="5B7323A4" w:rsidR="00A63F32" w:rsidRPr="008B594E" w:rsidRDefault="00A63F32" w:rsidP="00BD7589">
      <w:pPr>
        <w:pStyle w:val="Heading2"/>
        <w:rPr>
          <w:lang w:val="bg-BG"/>
        </w:rPr>
      </w:pPr>
      <w:bookmarkStart w:id="23" w:name="_Toc96890511"/>
      <w:r w:rsidRPr="008B594E">
        <w:rPr>
          <w:lang w:val="bg-BG"/>
        </w:rPr>
        <w:t>Графичен интерфейс</w:t>
      </w:r>
      <w:bookmarkEnd w:id="23"/>
    </w:p>
    <w:p w14:paraId="5BE25735" w14:textId="2E69F155" w:rsidR="00653CA4" w:rsidRPr="008B594E" w:rsidRDefault="003F4F0C" w:rsidP="00A63F32">
      <w:r w:rsidRPr="008B594E">
        <w:drawing>
          <wp:anchor distT="0" distB="0" distL="114300" distR="114300" simplePos="0" relativeHeight="251691008" behindDoc="0" locked="0" layoutInCell="1" allowOverlap="1" wp14:anchorId="672D6BBD" wp14:editId="3DFCC3C3">
            <wp:simplePos x="0" y="0"/>
            <wp:positionH relativeFrom="margin">
              <wp:posOffset>-635</wp:posOffset>
            </wp:positionH>
            <wp:positionV relativeFrom="paragraph">
              <wp:posOffset>1358900</wp:posOffset>
            </wp:positionV>
            <wp:extent cx="4451350" cy="647382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4">
                      <a:extLst>
                        <a:ext uri="{28A0092B-C50C-407E-A947-70E740481C1C}">
                          <a14:useLocalDpi xmlns:a14="http://schemas.microsoft.com/office/drawing/2010/main" val="0"/>
                        </a:ext>
                      </a:extLst>
                    </a:blip>
                    <a:srcRect l="168" r="24636" b="22631"/>
                    <a:stretch/>
                  </pic:blipFill>
                  <pic:spPr bwMode="auto">
                    <a:xfrm>
                      <a:off x="0" y="0"/>
                      <a:ext cx="4451350" cy="6473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63F32" w:rsidRPr="008B594E">
        <w:t>Програмата започва логически от графичният интерфейс</w:t>
      </w:r>
      <w:r w:rsidR="00D27387" w:rsidRPr="008B594E">
        <w:t xml:space="preserve"> в </w:t>
      </w:r>
      <w:r w:rsidR="00A63F32" w:rsidRPr="008B594E">
        <w:rPr>
          <w:i/>
          <w:iCs/>
        </w:rPr>
        <w:t>ExporterInterface.py</w:t>
      </w:r>
      <w:r w:rsidR="00A63F32" w:rsidRPr="008B594E">
        <w:t>. Той</w:t>
      </w:r>
      <w:r w:rsidRPr="008B594E">
        <w:t xml:space="preserve"> се изисква</w:t>
      </w:r>
      <w:r w:rsidR="00A63F32" w:rsidRPr="008B594E">
        <w:t xml:space="preserve"> да </w:t>
      </w:r>
      <w:r w:rsidR="00653CA4" w:rsidRPr="008B594E">
        <w:t>бъде</w:t>
      </w:r>
      <w:r w:rsidR="00A63F32" w:rsidRPr="008B594E">
        <w:t xml:space="preserve"> удобен за използване</w:t>
      </w:r>
      <w:r w:rsidRPr="008B594E">
        <w:t xml:space="preserve">, с разпознаваеми </w:t>
      </w:r>
      <w:r w:rsidR="00A63F32" w:rsidRPr="008B594E">
        <w:t>елементи</w:t>
      </w:r>
      <w:r w:rsidRPr="008B594E">
        <w:t>, които могат да бъдат използвани</w:t>
      </w:r>
      <w:r w:rsidR="00A63F32" w:rsidRPr="008B594E">
        <w:t xml:space="preserve"> интуитивн</w:t>
      </w:r>
      <w:r w:rsidRPr="008B594E">
        <w:t>о. П</w:t>
      </w:r>
      <w:r w:rsidR="00A63F32" w:rsidRPr="008B594E">
        <w:t>ътят на изпълнението на програм</w:t>
      </w:r>
      <w:r w:rsidR="006202FA">
        <w:t>а</w:t>
      </w:r>
      <w:r w:rsidR="00A63F32" w:rsidRPr="008B594E">
        <w:t xml:space="preserve">та </w:t>
      </w:r>
      <w:r w:rsidRPr="008B594E">
        <w:t xml:space="preserve">трябва да </w:t>
      </w:r>
      <w:r w:rsidR="00A63F32" w:rsidRPr="008B594E">
        <w:t>е възможно най-</w:t>
      </w:r>
      <w:r w:rsidRPr="008B594E">
        <w:t xml:space="preserve">ясен и </w:t>
      </w:r>
      <w:r w:rsidR="00A63F32" w:rsidRPr="008B594E">
        <w:t>крат</w:t>
      </w:r>
      <w:r w:rsidR="00653CA4" w:rsidRPr="008B594E">
        <w:t>ък</w:t>
      </w:r>
      <w:r w:rsidR="00A63F32" w:rsidRPr="008B594E">
        <w:t xml:space="preserve">. </w:t>
      </w:r>
      <w:r w:rsidR="006904CA" w:rsidRPr="008B594E">
        <w:t>Представена е п</w:t>
      </w:r>
      <w:r w:rsidRPr="008B594E">
        <w:t>одробна б</w:t>
      </w:r>
      <w:r w:rsidR="00D27387" w:rsidRPr="008B594E">
        <w:t>локова схема на функционалност</w:t>
      </w:r>
      <w:r w:rsidRPr="008B594E">
        <w:t>т</w:t>
      </w:r>
      <w:r w:rsidR="00D27387" w:rsidRPr="008B594E">
        <w:t>а</w:t>
      </w:r>
      <w:r w:rsidR="006904CA" w:rsidRPr="008B594E">
        <w:t xml:space="preserve"> (всеки прозорец с удебелена граница бива развит в отделна блокова схема)</w:t>
      </w:r>
      <w:r w:rsidRPr="008B594E">
        <w:t xml:space="preserve">: </w:t>
      </w:r>
    </w:p>
    <w:p w14:paraId="7267AF80" w14:textId="1D236E34" w:rsidR="007916D5" w:rsidRPr="008B594E" w:rsidRDefault="00877F6C" w:rsidP="00CE0E5F">
      <w:r w:rsidRPr="008B594E">
        <w:lastRenderedPageBreak/>
        <w:t xml:space="preserve">Графичният </w:t>
      </w:r>
      <w:r w:rsidR="00A63F32" w:rsidRPr="008B594E">
        <w:t>интерфейс</w:t>
      </w:r>
      <w:r w:rsidR="006904CA" w:rsidRPr="008B594E">
        <w:t xml:space="preserve"> се изгражда от правоъгълна матрица от </w:t>
      </w:r>
      <w:r w:rsidR="007916D5" w:rsidRPr="008B594E">
        <w:t xml:space="preserve">блокове, </w:t>
      </w:r>
      <w:r w:rsidR="006904CA" w:rsidRPr="008B594E">
        <w:t>в които могат да бъдат вграждани графичните елементи</w:t>
      </w:r>
      <w:r w:rsidR="007916D5" w:rsidRPr="008B594E">
        <w:t xml:space="preserve">. </w:t>
      </w:r>
      <w:r w:rsidRPr="008B594E">
        <w:t>От една страна</w:t>
      </w:r>
      <w:r w:rsidR="007916D5" w:rsidRPr="008B594E">
        <w:t xml:space="preserve"> по този начин е изключително лесно да се скицира и одобри промяна по дизайна. Всеки елемент има строго определено място</w:t>
      </w:r>
      <w:r w:rsidR="006202FA">
        <w:t xml:space="preserve"> и</w:t>
      </w:r>
      <w:r w:rsidR="007916D5" w:rsidRPr="008B594E">
        <w:t xml:space="preserve"> може лесно да бъде разместен</w:t>
      </w:r>
      <w:r w:rsidR="006202FA">
        <w:t>. Така</w:t>
      </w:r>
      <w:r w:rsidR="007916D5" w:rsidRPr="008B594E">
        <w:t xml:space="preserve"> </w:t>
      </w:r>
      <w:r w:rsidRPr="008B594E">
        <w:t>не изисква повт</w:t>
      </w:r>
      <w:r w:rsidR="006202FA">
        <w:t>о</w:t>
      </w:r>
      <w:r w:rsidRPr="008B594E">
        <w:t>ря</w:t>
      </w:r>
      <w:r w:rsidR="006202FA">
        <w:t>емо</w:t>
      </w:r>
      <w:r w:rsidRPr="008B594E">
        <w:t xml:space="preserve"> програмно тестване при всяка дребна промяна</w:t>
      </w:r>
      <w:r w:rsidR="006202FA">
        <w:t>,</w:t>
      </w:r>
      <w:r w:rsidR="007916D5" w:rsidRPr="008B594E">
        <w:t xml:space="preserve"> тъй като </w:t>
      </w:r>
      <w:proofErr w:type="spellStart"/>
      <w:r w:rsidR="006202FA">
        <w:t>оснивният</w:t>
      </w:r>
      <w:proofErr w:type="spellEnd"/>
      <w:r w:rsidR="006202FA">
        <w:t xml:space="preserve"> дизайн е </w:t>
      </w:r>
      <w:r w:rsidRPr="008B594E">
        <w:t>първоначално изгр</w:t>
      </w:r>
      <w:r w:rsidR="006202FA">
        <w:t xml:space="preserve">аден </w:t>
      </w:r>
      <w:r w:rsidRPr="008B594E">
        <w:t>върху</w:t>
      </w:r>
      <w:r w:rsidR="007916D5" w:rsidRPr="008B594E">
        <w:t xml:space="preserve"> хартия. </w:t>
      </w:r>
      <w:r w:rsidRPr="008B594E">
        <w:t xml:space="preserve">От друга </w:t>
      </w:r>
      <w:r w:rsidR="006202FA">
        <w:t xml:space="preserve">страна </w:t>
      </w:r>
      <w:r w:rsidRPr="008B594E">
        <w:t xml:space="preserve">– матричният подход </w:t>
      </w:r>
      <w:r w:rsidR="007916D5" w:rsidRPr="008B594E">
        <w:t xml:space="preserve">е един от трите вградени начина за подредба на визуални елементи на използваната библиотека </w:t>
      </w:r>
      <w:proofErr w:type="spellStart"/>
      <w:r w:rsidR="007916D5" w:rsidRPr="008B594E">
        <w:rPr>
          <w:b/>
          <w:bCs/>
        </w:rPr>
        <w:t>Tkinter</w:t>
      </w:r>
      <w:proofErr w:type="spellEnd"/>
      <w:r w:rsidR="007916D5" w:rsidRPr="008B594E">
        <w:rPr>
          <w:b/>
          <w:bCs/>
        </w:rPr>
        <w:t xml:space="preserve"> </w:t>
      </w:r>
      <w:sdt>
        <w:sdtPr>
          <w:rPr>
            <w:b/>
            <w:bCs/>
          </w:rPr>
          <w:id w:val="-978146160"/>
          <w:citation/>
        </w:sdtPr>
        <w:sdtEndPr/>
        <w:sdtContent>
          <w:r w:rsidR="007916D5" w:rsidRPr="008B594E">
            <w:rPr>
              <w:b/>
              <w:bCs/>
            </w:rPr>
            <w:fldChar w:fldCharType="begin"/>
          </w:r>
          <w:r w:rsidR="007916D5" w:rsidRPr="008B594E">
            <w:rPr>
              <w:b/>
              <w:bCs/>
            </w:rPr>
            <w:instrText xml:space="preserve"> CITATION Mar21 \l 1033 </w:instrText>
          </w:r>
          <w:r w:rsidR="007916D5" w:rsidRPr="008B594E">
            <w:rPr>
              <w:b/>
              <w:bCs/>
            </w:rPr>
            <w:fldChar w:fldCharType="separate"/>
          </w:r>
          <w:r w:rsidR="000843AA" w:rsidRPr="008B594E">
            <w:t>(Roseman)</w:t>
          </w:r>
          <w:r w:rsidR="007916D5" w:rsidRPr="008B594E">
            <w:rPr>
              <w:b/>
              <w:bCs/>
            </w:rPr>
            <w:fldChar w:fldCharType="end"/>
          </w:r>
        </w:sdtContent>
      </w:sdt>
      <w:r w:rsidR="007916D5" w:rsidRPr="008B594E">
        <w:t>.</w:t>
      </w:r>
      <w:r w:rsidR="006202FA">
        <w:t xml:space="preserve"> Използването на обособени и тествани инструменти</w:t>
      </w:r>
      <w:r w:rsidRPr="008B594E">
        <w:t xml:space="preserve"> помага за лесно пренасяне на написаната на хартия логика върху дигитална медия</w:t>
      </w:r>
      <w:r w:rsidR="006202FA">
        <w:t>. В</w:t>
      </w:r>
      <w:r w:rsidRPr="008B594E">
        <w:t xml:space="preserve"> резултат се придобива близък до пълен процент сходство между прототипа и финалният продукт.  </w:t>
      </w:r>
      <w:r w:rsidR="007916D5" w:rsidRPr="008B594E">
        <w:t xml:space="preserve">Дизайнът </w:t>
      </w:r>
      <w:r w:rsidRPr="008B594E">
        <w:t>на графичният интерфейс се разделя на</w:t>
      </w:r>
      <w:r w:rsidR="00CE0E5F" w:rsidRPr="008B594E">
        <w:t xml:space="preserve"> </w:t>
      </w:r>
      <w:r w:rsidR="007916D5" w:rsidRPr="008B594E">
        <w:t>три</w:t>
      </w:r>
      <w:r w:rsidR="00CE0E5F" w:rsidRPr="008B594E">
        <w:t xml:space="preserve"> </w:t>
      </w:r>
      <w:r w:rsidRPr="008B594E">
        <w:t xml:space="preserve">основни </w:t>
      </w:r>
      <w:r w:rsidR="00CE0E5F" w:rsidRPr="008B594E">
        <w:t>части</w:t>
      </w:r>
      <w:r w:rsidR="006202FA">
        <w:t>, които могат да бъдат разгледани в приложението</w:t>
      </w:r>
      <w:r w:rsidR="007916D5" w:rsidRPr="008B594E">
        <w:t>:</w:t>
      </w:r>
    </w:p>
    <w:p w14:paraId="1621DEE9" w14:textId="757935CF" w:rsidR="007916D5" w:rsidRPr="008B594E" w:rsidRDefault="007916D5" w:rsidP="00FE6105">
      <w:pPr>
        <w:pStyle w:val="Heading3"/>
        <w:numPr>
          <w:ilvl w:val="2"/>
          <w:numId w:val="4"/>
        </w:numPr>
        <w:rPr>
          <w:lang w:val="bg-BG"/>
        </w:rPr>
      </w:pPr>
      <w:bookmarkStart w:id="24" w:name="_Toc96890512"/>
      <w:r w:rsidRPr="008B594E">
        <w:rPr>
          <w:lang w:val="bg-BG"/>
        </w:rPr>
        <w:t>Месечни отчети</w:t>
      </w:r>
      <w:bookmarkEnd w:id="24"/>
      <w:r w:rsidR="008277CD" w:rsidRPr="008B594E">
        <w:rPr>
          <w:lang w:val="bg-BG"/>
        </w:rPr>
        <w:t xml:space="preserve"> </w:t>
      </w:r>
    </w:p>
    <w:p w14:paraId="019289C3" w14:textId="25F8275E" w:rsidR="00877F6C" w:rsidRPr="008B594E" w:rsidRDefault="00CE0E5F" w:rsidP="00CE0E5F">
      <w:r w:rsidRPr="008B594E">
        <w:t xml:space="preserve">Дизайнът на </w:t>
      </w:r>
      <w:r w:rsidRPr="006202FA">
        <w:t>месечните отчети</w:t>
      </w:r>
      <w:r w:rsidRPr="008B594E">
        <w:t xml:space="preserve"> е продължение на прототипът. </w:t>
      </w:r>
      <w:r w:rsidR="00877F6C" w:rsidRPr="008B594E">
        <w:t xml:space="preserve">В него са описани нужните полета за създаване на заявки, като някои от </w:t>
      </w:r>
      <w:r w:rsidR="006202FA">
        <w:t>нужните стойности</w:t>
      </w:r>
      <w:r w:rsidR="00877F6C" w:rsidRPr="008B594E">
        <w:t xml:space="preserve"> биват директни </w:t>
      </w:r>
      <w:r w:rsidR="006202FA">
        <w:t xml:space="preserve">логически </w:t>
      </w:r>
      <w:r w:rsidR="00877F6C" w:rsidRPr="008B594E">
        <w:t>преводи, а други</w:t>
      </w:r>
      <w:r w:rsidR="006202FA">
        <w:t xml:space="preserve"> транслирани</w:t>
      </w:r>
      <w:r w:rsidR="00877F6C" w:rsidRPr="008B594E">
        <w:t>. По този начин</w:t>
      </w:r>
      <w:r w:rsidR="006202FA">
        <w:t>, примерно,</w:t>
      </w:r>
      <w:r w:rsidR="00877F6C" w:rsidRPr="008B594E">
        <w:t xml:space="preserve"> се изписва номер на класно отделение или преподавател, като финалната му стойност бива директно предадена за по-нататъшно изпълнение. </w:t>
      </w:r>
      <w:r w:rsidR="006202FA">
        <w:t>Спрямо тях, обаче, не съществува поле за директно вписване на желана седмица, тъй като отчетите биват месечни. Потребителят избира желаният месец, след което той бива</w:t>
      </w:r>
      <w:r w:rsidR="00877F6C" w:rsidRPr="008B594E">
        <w:t xml:space="preserve"> превърнат в списък с номера на седмици при изпълнение. Редовните полета са допълнени с такива, чиято функция е улеснението на работата на крайният потребител. Добавени са входни полета с избор на име на крайният файл, както и папката, където да бъде създаден.  </w:t>
      </w:r>
    </w:p>
    <w:p w14:paraId="0427F070" w14:textId="3077353D" w:rsidR="00A31D62" w:rsidRPr="008B594E" w:rsidRDefault="00877F6C" w:rsidP="00CE0E5F">
      <w:r w:rsidRPr="008B594E">
        <w:t xml:space="preserve">Съществува разминаване между използваните говорими езици – български и английски. </w:t>
      </w:r>
      <w:r w:rsidR="00E74440" w:rsidRPr="008B594E">
        <w:t>Сървърът, към който биват изпратен заявките, работи с латински стойности. Допълнително, низове с кирилизирани символи създават допълнителна сложност при написването на програмата. В същото време, за потребителят е важно да разпознава лесно елементите на дизайна, което ще бъде по-лесно на кирилица.  За разрешаване на този проблем са добавени помощни елементи във формата на конвертори, които се намират в допълнителен файл (</w:t>
      </w:r>
      <w:r w:rsidR="00E74440" w:rsidRPr="008B594E">
        <w:rPr>
          <w:i/>
          <w:iCs/>
        </w:rPr>
        <w:t>ExporterUtil.py</w:t>
      </w:r>
      <w:r w:rsidR="00E74440" w:rsidRPr="008B594E">
        <w:t xml:space="preserve">) и се използват в графичният интерфейс. </w:t>
      </w:r>
      <w:r w:rsidR="00A31D62" w:rsidRPr="008B594E">
        <w:t xml:space="preserve">Чрез конверторите е възможно </w:t>
      </w:r>
      <w:r w:rsidR="00E74440" w:rsidRPr="008B594E">
        <w:t xml:space="preserve">потребителят да избере спокойно стойности на български, след което програмата да се погрижи за подаването на нужните </w:t>
      </w:r>
      <w:r w:rsidR="00A31D62" w:rsidRPr="008B594E">
        <w:t>латински стойности към хода на програмата без допълнителн</w:t>
      </w:r>
      <w:r w:rsidR="00E74440" w:rsidRPr="008B594E">
        <w:t>о усложняване</w:t>
      </w:r>
      <w:r w:rsidR="00A31D62" w:rsidRPr="008B594E">
        <w:t xml:space="preserve">. Освен старите полета са добавени и нови такива – избор на име на файл и неговото разширение. </w:t>
      </w:r>
    </w:p>
    <w:p w14:paraId="60FDC8F6" w14:textId="16C95B95" w:rsidR="008277CD" w:rsidRPr="008B594E" w:rsidRDefault="008277CD" w:rsidP="00FE6105">
      <w:pPr>
        <w:pStyle w:val="Heading3"/>
        <w:numPr>
          <w:ilvl w:val="2"/>
          <w:numId w:val="4"/>
        </w:numPr>
        <w:rPr>
          <w:lang w:val="bg-BG"/>
        </w:rPr>
      </w:pPr>
      <w:bookmarkStart w:id="25" w:name="_Toc96890513"/>
      <w:r w:rsidRPr="008B594E">
        <w:rPr>
          <w:lang w:val="bg-BG"/>
        </w:rPr>
        <w:lastRenderedPageBreak/>
        <w:t>Седмични програми &amp; индекс на седмиците</w:t>
      </w:r>
      <w:bookmarkEnd w:id="25"/>
    </w:p>
    <w:p w14:paraId="51E48608" w14:textId="1D22CADE" w:rsidR="008277CD" w:rsidRPr="008B594E" w:rsidRDefault="008277CD" w:rsidP="00A7421D">
      <w:r w:rsidRPr="008B594E">
        <w:t>Дизайнът на седмичните програми е почти идентичен на този на отчетите</w:t>
      </w:r>
      <w:r w:rsidR="00A7421D" w:rsidRPr="008B594E">
        <w:t xml:space="preserve">, като месеците са сменени за седмици, а предишно заключени полета </w:t>
      </w:r>
      <w:r w:rsidR="00E74440" w:rsidRPr="008B594E">
        <w:t>представляват списък от стойности</w:t>
      </w:r>
      <w:r w:rsidR="00A7421D" w:rsidRPr="008B594E">
        <w:t xml:space="preserve">. Тъй като в този случай програмата може да бъде използвана както от преподавателите, така и от студентите, видът заявка може да бъде избиран. Допълнително, оригиналното разширение от прототипа </w:t>
      </w:r>
      <w:r w:rsidR="00A7421D" w:rsidRPr="008B594E">
        <w:rPr>
          <w:b/>
          <w:bCs/>
        </w:rPr>
        <w:t>.</w:t>
      </w:r>
      <w:proofErr w:type="spellStart"/>
      <w:r w:rsidR="00A7421D" w:rsidRPr="008B594E">
        <w:rPr>
          <w:b/>
          <w:bCs/>
        </w:rPr>
        <w:t>xlsx</w:t>
      </w:r>
      <w:proofErr w:type="spellEnd"/>
      <w:r w:rsidR="00A7421D" w:rsidRPr="008B594E">
        <w:t xml:space="preserve"> не е подходящо за създаване на седмични програми, така че бива заменен от </w:t>
      </w:r>
      <w:r w:rsidR="00A7421D" w:rsidRPr="008B594E">
        <w:rPr>
          <w:b/>
          <w:bCs/>
        </w:rPr>
        <w:t>.</w:t>
      </w:r>
      <w:proofErr w:type="spellStart"/>
      <w:r w:rsidR="00A7421D" w:rsidRPr="008B594E">
        <w:rPr>
          <w:b/>
          <w:bCs/>
        </w:rPr>
        <w:t>txt</w:t>
      </w:r>
      <w:proofErr w:type="spellEnd"/>
      <w:r w:rsidR="00A7421D" w:rsidRPr="008B594E">
        <w:rPr>
          <w:b/>
          <w:bCs/>
        </w:rPr>
        <w:t>/.</w:t>
      </w:r>
      <w:proofErr w:type="spellStart"/>
      <w:r w:rsidR="00A7421D" w:rsidRPr="008B594E">
        <w:rPr>
          <w:b/>
          <w:bCs/>
        </w:rPr>
        <w:t>docx</w:t>
      </w:r>
      <w:proofErr w:type="spellEnd"/>
      <w:r w:rsidR="00A7421D" w:rsidRPr="008B594E">
        <w:t xml:space="preserve"> – съответно елементарен текстови файл, и такъв на </w:t>
      </w:r>
      <w:r w:rsidR="00A7421D" w:rsidRPr="008B594E">
        <w:rPr>
          <w:b/>
          <w:bCs/>
        </w:rPr>
        <w:t>Word</w:t>
      </w:r>
      <w:r w:rsidR="00A7421D" w:rsidRPr="008B594E">
        <w:t>.</w:t>
      </w:r>
    </w:p>
    <w:p w14:paraId="0F235269" w14:textId="520986E0" w:rsidR="00A7421D" w:rsidRPr="008B594E" w:rsidRDefault="00A7421D" w:rsidP="00E74440">
      <w:r w:rsidRPr="008B594E">
        <w:t xml:space="preserve">Считайки, че </w:t>
      </w:r>
      <w:r w:rsidR="00E74440" w:rsidRPr="008B594E">
        <w:t>е неразумно</w:t>
      </w:r>
      <w:r w:rsidRPr="008B594E">
        <w:t xml:space="preserve"> да се </w:t>
      </w:r>
      <w:r w:rsidR="00E74440" w:rsidRPr="008B594E">
        <w:t>очаква потребителят да знае</w:t>
      </w:r>
      <w:r w:rsidRPr="008B594E">
        <w:t xml:space="preserve"> седмични</w:t>
      </w:r>
      <w:r w:rsidR="00E74440" w:rsidRPr="008B594E">
        <w:t>те</w:t>
      </w:r>
      <w:r w:rsidRPr="008B594E">
        <w:t xml:space="preserve"> индекси</w:t>
      </w:r>
      <w:r w:rsidR="00E74440" w:rsidRPr="008B594E">
        <w:t>, се</w:t>
      </w:r>
      <w:r w:rsidRPr="008B594E">
        <w:t xml:space="preserve"> добав</w:t>
      </w:r>
      <w:r w:rsidR="00E74440" w:rsidRPr="008B594E">
        <w:t>я</w:t>
      </w:r>
      <w:r w:rsidRPr="008B594E">
        <w:t xml:space="preserve"> допълнителен екран за помощ, в който лесно може да се свери принадлежността на седмица към месец</w:t>
      </w:r>
      <w:r w:rsidR="00E74440" w:rsidRPr="008B594E">
        <w:t xml:space="preserve"> </w:t>
      </w:r>
      <w:r w:rsidRPr="008B594E">
        <w:t xml:space="preserve">и да се идентифицират желаните индекси. Индексите се генерират при стартиране на програмата за денят, в който е отворена. Съответно те са валидни за годината към която принадлежат. </w:t>
      </w:r>
    </w:p>
    <w:p w14:paraId="2C5832D6" w14:textId="01A2E776" w:rsidR="00913740" w:rsidRPr="008B594E" w:rsidRDefault="008277CD" w:rsidP="00913740">
      <w:pPr>
        <w:pStyle w:val="Heading3"/>
        <w:numPr>
          <w:ilvl w:val="2"/>
          <w:numId w:val="4"/>
        </w:numPr>
        <w:rPr>
          <w:lang w:val="bg-BG"/>
        </w:rPr>
      </w:pPr>
      <w:bookmarkStart w:id="26" w:name="_Toc96890514"/>
      <w:r w:rsidRPr="008B594E">
        <w:rPr>
          <w:lang w:val="bg-BG"/>
        </w:rPr>
        <w:t>Технически подробности</w:t>
      </w:r>
      <w:bookmarkEnd w:id="26"/>
    </w:p>
    <w:p w14:paraId="0480FB6F" w14:textId="452DD1D4" w:rsidR="00F55092" w:rsidRPr="008B594E" w:rsidRDefault="00A7421D" w:rsidP="00A7421D">
      <w:r w:rsidRPr="008B594E">
        <w:t>Интерфейсът е създаден с помощта на</w:t>
      </w:r>
      <w:r w:rsidR="00A63F32" w:rsidRPr="008B594E">
        <w:t xml:space="preserve"> </w:t>
      </w:r>
      <w:proofErr w:type="spellStart"/>
      <w:r w:rsidR="00A63F32" w:rsidRPr="008B594E">
        <w:rPr>
          <w:b/>
          <w:bCs/>
        </w:rPr>
        <w:t>Tkinter</w:t>
      </w:r>
      <w:proofErr w:type="spellEnd"/>
      <w:r w:rsidR="00F55092" w:rsidRPr="008B594E">
        <w:rPr>
          <w:b/>
          <w:bCs/>
        </w:rPr>
        <w:t xml:space="preserve"> </w:t>
      </w:r>
      <w:sdt>
        <w:sdtPr>
          <w:rPr>
            <w:b/>
            <w:bCs/>
          </w:rPr>
          <w:id w:val="-1807462042"/>
          <w:citation/>
        </w:sdtPr>
        <w:sdtEndPr/>
        <w:sdtContent>
          <w:r w:rsidR="00F55092" w:rsidRPr="008B594E">
            <w:rPr>
              <w:b/>
              <w:bCs/>
            </w:rPr>
            <w:fldChar w:fldCharType="begin"/>
          </w:r>
          <w:r w:rsidR="00F55092" w:rsidRPr="008B594E">
            <w:rPr>
              <w:b/>
              <w:bCs/>
            </w:rPr>
            <w:instrText xml:space="preserve"> CITATION Pyt211 \l 1026 </w:instrText>
          </w:r>
          <w:r w:rsidR="00F55092" w:rsidRPr="008B594E">
            <w:rPr>
              <w:b/>
              <w:bCs/>
            </w:rPr>
            <w:fldChar w:fldCharType="separate"/>
          </w:r>
          <w:r w:rsidR="000843AA" w:rsidRPr="008B594E">
            <w:t>(Python Software Foundation)</w:t>
          </w:r>
          <w:r w:rsidR="00F55092" w:rsidRPr="008B594E">
            <w:rPr>
              <w:b/>
              <w:bCs/>
            </w:rPr>
            <w:fldChar w:fldCharType="end"/>
          </w:r>
        </w:sdtContent>
      </w:sdt>
      <w:r w:rsidRPr="008B594E">
        <w:t xml:space="preserve"> и хартиени източници за прототипи. Всички елементи са част от библиотеката на модула, като стойността и подредбата им се задава преди стартирането на програмата, след което се извиква</w:t>
      </w:r>
      <w:r w:rsidR="00A63F32" w:rsidRPr="008B594E">
        <w:t xml:space="preserve"> </w:t>
      </w:r>
      <w:proofErr w:type="spellStart"/>
      <w:r w:rsidR="00A63F32" w:rsidRPr="008B594E">
        <w:rPr>
          <w:rFonts w:eastAsia="Times New Roman"/>
          <w:i/>
          <w:iCs/>
        </w:rPr>
        <w:t>root_frame.mainloop</w:t>
      </w:r>
      <w:proofErr w:type="spellEnd"/>
      <w:r w:rsidR="00A63F32" w:rsidRPr="008B594E">
        <w:rPr>
          <w:rFonts w:eastAsia="Times New Roman"/>
          <w:i/>
          <w:iCs/>
        </w:rPr>
        <w:t>()</w:t>
      </w:r>
      <w:r w:rsidR="00A63F32" w:rsidRPr="008B594E">
        <w:rPr>
          <w:rFonts w:eastAsia="Times New Roman"/>
        </w:rPr>
        <w:t xml:space="preserve"> </w:t>
      </w:r>
      <w:r w:rsidR="00A63F32" w:rsidRPr="008B594E">
        <w:t>(</w:t>
      </w:r>
      <w:r w:rsidRPr="008B594E">
        <w:t>ExporterInterface</w:t>
      </w:r>
      <w:r w:rsidR="00F55092" w:rsidRPr="008B594E">
        <w:t>.py</w:t>
      </w:r>
      <w:r w:rsidR="00A63F32" w:rsidRPr="008B594E">
        <w:t xml:space="preserve">, ред </w:t>
      </w:r>
      <w:r w:rsidRPr="008B594E">
        <w:t>286</w:t>
      </w:r>
      <w:r w:rsidR="00A63F32" w:rsidRPr="008B594E">
        <w:t>)</w:t>
      </w:r>
      <w:r w:rsidRPr="008B594E">
        <w:rPr>
          <w:rFonts w:eastAsia="Times New Roman"/>
          <w:color w:val="000000"/>
        </w:rPr>
        <w:t>.</w:t>
      </w:r>
      <w:r w:rsidR="00E74440" w:rsidRPr="008B594E">
        <w:rPr>
          <w:rFonts w:eastAsia="Times New Roman"/>
          <w:color w:val="000000"/>
        </w:rPr>
        <w:t xml:space="preserve"> Извикването на тази функция</w:t>
      </w:r>
      <w:r w:rsidR="00A63F32" w:rsidRPr="008B594E">
        <w:rPr>
          <w:rFonts w:eastAsia="Times New Roman"/>
          <w:color w:val="000000"/>
        </w:rPr>
        <w:t xml:space="preserve"> казва на библиотеката да поддържа </w:t>
      </w:r>
      <w:r w:rsidR="00E74440" w:rsidRPr="008B594E">
        <w:rPr>
          <w:rFonts w:eastAsia="Times New Roman"/>
          <w:color w:val="000000"/>
        </w:rPr>
        <w:t xml:space="preserve">избраните </w:t>
      </w:r>
      <w:r w:rsidR="00A63F32" w:rsidRPr="008B594E">
        <w:rPr>
          <w:rFonts w:eastAsia="Times New Roman"/>
          <w:color w:val="000000"/>
        </w:rPr>
        <w:t>елементи</w:t>
      </w:r>
      <w:r w:rsidR="00E74440" w:rsidRPr="008B594E">
        <w:rPr>
          <w:rFonts w:eastAsia="Times New Roman"/>
          <w:color w:val="000000"/>
        </w:rPr>
        <w:t xml:space="preserve"> </w:t>
      </w:r>
      <w:r w:rsidR="00A63F32" w:rsidRPr="008B594E">
        <w:rPr>
          <w:rFonts w:eastAsia="Times New Roman"/>
          <w:color w:val="000000"/>
        </w:rPr>
        <w:t>на</w:t>
      </w:r>
      <w:r w:rsidR="00E74440" w:rsidRPr="008B594E">
        <w:rPr>
          <w:rFonts w:eastAsia="Times New Roman"/>
          <w:color w:val="000000"/>
        </w:rPr>
        <w:t xml:space="preserve"> екрана. Подобно на филмите, чрез</w:t>
      </w:r>
      <w:r w:rsidR="006202FA">
        <w:rPr>
          <w:rFonts w:eastAsia="Times New Roman"/>
          <w:color w:val="000000"/>
        </w:rPr>
        <w:t xml:space="preserve"> </w:t>
      </w:r>
      <w:r w:rsidR="00E74440" w:rsidRPr="008B594E">
        <w:rPr>
          <w:rFonts w:eastAsia="Times New Roman"/>
          <w:color w:val="000000"/>
        </w:rPr>
        <w:t>актуализация на всеки кадър програмата изглежда</w:t>
      </w:r>
      <w:r w:rsidR="00F55092" w:rsidRPr="008B594E">
        <w:rPr>
          <w:rFonts w:eastAsia="Times New Roman"/>
          <w:color w:val="000000"/>
        </w:rPr>
        <w:t xml:space="preserve"> постоянна на екрана, противно на това</w:t>
      </w:r>
      <w:r w:rsidR="00A63F32" w:rsidRPr="008B594E">
        <w:rPr>
          <w:rFonts w:eastAsia="Times New Roman"/>
          <w:color w:val="000000"/>
        </w:rPr>
        <w:t xml:space="preserve"> да се загаси веднаг</w:t>
      </w:r>
      <w:r w:rsidR="00F55092" w:rsidRPr="008B594E">
        <w:rPr>
          <w:rFonts w:eastAsia="Times New Roman"/>
          <w:color w:val="000000"/>
        </w:rPr>
        <w:t>а</w:t>
      </w:r>
      <w:r w:rsidR="00A63F32" w:rsidRPr="008B594E">
        <w:rPr>
          <w:rFonts w:eastAsia="Times New Roman"/>
          <w:color w:val="000000"/>
        </w:rPr>
        <w:t xml:space="preserve"> след </w:t>
      </w:r>
      <w:r w:rsidR="00F55092" w:rsidRPr="008B594E">
        <w:rPr>
          <w:rFonts w:eastAsia="Times New Roman"/>
          <w:color w:val="000000"/>
        </w:rPr>
        <w:t>стартиране</w:t>
      </w:r>
      <w:r w:rsidR="00A63F32" w:rsidRPr="008B594E">
        <w:t xml:space="preserve">. </w:t>
      </w:r>
    </w:p>
    <w:p w14:paraId="5B6A59F0" w14:textId="0B1EA617" w:rsidR="00913740" w:rsidRPr="008B594E" w:rsidRDefault="00913740" w:rsidP="00913740">
      <w:pPr>
        <w:pStyle w:val="Heading4"/>
        <w:numPr>
          <w:ilvl w:val="3"/>
          <w:numId w:val="4"/>
        </w:numPr>
      </w:pPr>
      <w:r w:rsidRPr="008B594E">
        <w:t>Конфигурация</w:t>
      </w:r>
    </w:p>
    <w:p w14:paraId="4C79B58F" w14:textId="1DF8ECAF" w:rsidR="00F55092" w:rsidRPr="008B594E" w:rsidRDefault="00F55092" w:rsidP="00F55092">
      <w:r w:rsidRPr="008B594E">
        <w:t xml:space="preserve">При стартиране </w:t>
      </w:r>
      <w:r w:rsidR="00E74440" w:rsidRPr="008B594E">
        <w:t xml:space="preserve">на програмата, </w:t>
      </w:r>
      <w:r w:rsidRPr="008B594E">
        <w:t xml:space="preserve">първоначално се </w:t>
      </w:r>
      <w:r w:rsidR="00F15703" w:rsidRPr="008B594E">
        <w:t>взема</w:t>
      </w:r>
      <w:r w:rsidRPr="008B594E">
        <w:t>т всички съществуващи елементи в конфигурационният файл. Това позволява консистентен графичен вид между различните изпълнения на програмата, както и удобство на потребителя. В идеален случай ще е нужно само промяна на месеца/седмицата при следващото стартиране.</w:t>
      </w:r>
    </w:p>
    <w:p w14:paraId="719CAC92" w14:textId="19175386" w:rsidR="00913740" w:rsidRPr="008B594E" w:rsidRDefault="00913740" w:rsidP="00913740">
      <w:pPr>
        <w:pStyle w:val="Heading4"/>
        <w:numPr>
          <w:ilvl w:val="3"/>
          <w:numId w:val="4"/>
        </w:numPr>
      </w:pPr>
      <w:r w:rsidRPr="008B594E">
        <w:t>Функционалности</w:t>
      </w:r>
    </w:p>
    <w:p w14:paraId="2B5094B0" w14:textId="2EEBE976" w:rsidR="00F55092" w:rsidRPr="008B594E" w:rsidRDefault="005622D0" w:rsidP="00F55092">
      <w:r w:rsidRPr="008B594E">
        <w:t xml:space="preserve">Повечето елементи на екрана са входни полета за информация и етикети. </w:t>
      </w:r>
      <w:r w:rsidR="00F55092" w:rsidRPr="008B594E">
        <w:t xml:space="preserve">Функционалните елементи са бутоните на програмата, които изпълняват съответната команда при натискане. Освен избирането на директория за съхранение, те </w:t>
      </w:r>
      <w:r w:rsidR="009D6914" w:rsidRPr="008B594E">
        <w:t>изпълняват и самите експорти, като са обвързани с функции, извикващи останалите логически части на програмата</w:t>
      </w:r>
      <w:r w:rsidRPr="008B594E">
        <w:t>. С</w:t>
      </w:r>
      <w:r w:rsidR="009D6914" w:rsidRPr="008B594E">
        <w:t>лед изпълнение на експорт, потребителят получава известие във формата на диалогов прозорец. То информира</w:t>
      </w:r>
      <w:r w:rsidRPr="008B594E">
        <w:t>,</w:t>
      </w:r>
      <w:r w:rsidR="009D6914" w:rsidRPr="008B594E">
        <w:t xml:space="preserve"> заедно с името на създаденият файл</w:t>
      </w:r>
      <w:r w:rsidRPr="008B594E">
        <w:t>,</w:t>
      </w:r>
      <w:r w:rsidR="009D6914" w:rsidRPr="008B594E">
        <w:t xml:space="preserve"> дали действието е успешно или не, след което връща контрола на програмата</w:t>
      </w:r>
      <w:r w:rsidRPr="008B594E">
        <w:t xml:space="preserve"> на потребителя</w:t>
      </w:r>
      <w:r w:rsidR="009D6914" w:rsidRPr="008B594E">
        <w:t>. В случай на успех</w:t>
      </w:r>
      <w:r w:rsidRPr="008B594E">
        <w:t xml:space="preserve"> </w:t>
      </w:r>
      <w:r w:rsidR="009D6914" w:rsidRPr="008B594E">
        <w:t xml:space="preserve">не </w:t>
      </w:r>
      <w:r w:rsidRPr="008B594E">
        <w:t xml:space="preserve">се </w:t>
      </w:r>
      <w:r w:rsidR="009D6914" w:rsidRPr="008B594E">
        <w:t>изисква</w:t>
      </w:r>
      <w:r w:rsidRPr="008B594E">
        <w:t>т</w:t>
      </w:r>
      <w:r w:rsidR="009D6914" w:rsidRPr="008B594E">
        <w:t xml:space="preserve"> </w:t>
      </w:r>
      <w:r w:rsidR="009D6914" w:rsidRPr="008B594E">
        <w:lastRenderedPageBreak/>
        <w:t>допълнителни действия, но в случай на проблем</w:t>
      </w:r>
      <w:r w:rsidRPr="008B594E">
        <w:t xml:space="preserve"> ще бъде показано общо съобщение за грешка. Подробности за нея няма да бъдат показани на потребителят, </w:t>
      </w:r>
      <w:r w:rsidR="009D6914" w:rsidRPr="008B594E">
        <w:t xml:space="preserve">тъй като не е препоръчително да се препращат стек </w:t>
      </w:r>
      <w:proofErr w:type="spellStart"/>
      <w:r w:rsidR="009D6914" w:rsidRPr="008B594E">
        <w:t>трейсове</w:t>
      </w:r>
      <w:proofErr w:type="spellEnd"/>
      <w:r w:rsidR="009D6914" w:rsidRPr="008B594E">
        <w:t xml:space="preserve"> и кодове за грешки директно към</w:t>
      </w:r>
      <w:r w:rsidRPr="008B594E">
        <w:t xml:space="preserve"> допирната точка на потребителите с програмата. Въпреки липсата и в графичният интерфейс, информация за грешката се съхранява със събирането на информация. В случай на грешка</w:t>
      </w:r>
      <w:r w:rsidR="009D6914" w:rsidRPr="008B594E">
        <w:t xml:space="preserve"> потребителят </w:t>
      </w:r>
      <w:r w:rsidRPr="008B594E">
        <w:t>може да изпрати информационният файл към разработчик, който да прегледа идентифицира грешката и да съветва.</w:t>
      </w:r>
    </w:p>
    <w:p w14:paraId="2B682D09" w14:textId="116892AD" w:rsidR="00913740" w:rsidRPr="008B594E" w:rsidRDefault="00913740" w:rsidP="00913740">
      <w:pPr>
        <w:pStyle w:val="Heading4"/>
        <w:numPr>
          <w:ilvl w:val="3"/>
          <w:numId w:val="4"/>
        </w:numPr>
      </w:pPr>
      <w:r w:rsidRPr="008B594E">
        <w:t>Валидация</w:t>
      </w:r>
    </w:p>
    <w:p w14:paraId="588FEBDA" w14:textId="73CFB03D" w:rsidR="00BE2200" w:rsidRPr="008B594E" w:rsidRDefault="00BE2200" w:rsidP="00F55092">
      <w:r w:rsidRPr="008B594E">
        <w:t>Тук се засяга и валидацията на елементите. Не всичко, което потребителят може да впише във входните полета се счита за валидна информация. Въпреки това, за него не съществува полза от използването на такава, освен като опит програмата да бъде счупена. Дори при успех, нейното действие при следващо стартиране няма да бъде нарушено, като в резултат играта с данни по този начин не води до никаква облага, и не може да бъде използвана за злоупотреба. Спрямо този факт, и допълнителната сложност, която валидацията изисква при използването и с избраната библиотека, такава не е добавена. Вместо това се разчита на диалоговият прозорец за грешка</w:t>
      </w:r>
      <w:r w:rsidR="00DE4BE5" w:rsidRPr="008B594E">
        <w:t>, когато потребителят трябва да разпознае, че не е въвел правилните елементи.</w:t>
      </w:r>
    </w:p>
    <w:p w14:paraId="01A9199D" w14:textId="6F85CF71" w:rsidR="00913740" w:rsidRPr="008B594E" w:rsidRDefault="00913740" w:rsidP="00913740">
      <w:pPr>
        <w:pStyle w:val="Heading4"/>
        <w:numPr>
          <w:ilvl w:val="3"/>
          <w:numId w:val="4"/>
        </w:numPr>
      </w:pPr>
      <w:r w:rsidRPr="008B594E">
        <w:t>Време на изпълнение</w:t>
      </w:r>
    </w:p>
    <w:p w14:paraId="0DA84F5A" w14:textId="1D38D2E0" w:rsidR="00782747" w:rsidRPr="008B594E" w:rsidRDefault="00782747" w:rsidP="00F55092">
      <w:r w:rsidRPr="008B594E">
        <w:t xml:space="preserve">Един от недостатъците на графичният интерфейс е липсата на </w:t>
      </w:r>
      <w:proofErr w:type="spellStart"/>
      <w:r w:rsidRPr="008B594E">
        <w:t>прогресен</w:t>
      </w:r>
      <w:proofErr w:type="spellEnd"/>
      <w:r w:rsidRPr="008B594E">
        <w:t xml:space="preserve"> показател. </w:t>
      </w:r>
      <w:r w:rsidR="005622D0" w:rsidRPr="008B594E">
        <w:t xml:space="preserve">Добавянето на такъв чрез </w:t>
      </w:r>
      <w:proofErr w:type="spellStart"/>
      <w:r w:rsidR="005622D0" w:rsidRPr="008B594E">
        <w:rPr>
          <w:b/>
          <w:bCs/>
        </w:rPr>
        <w:t>tkinter</w:t>
      </w:r>
      <w:proofErr w:type="spellEnd"/>
      <w:r w:rsidR="005622D0" w:rsidRPr="008B594E">
        <w:t xml:space="preserve"> е възможно, но</w:t>
      </w:r>
      <w:r w:rsidR="00E96238" w:rsidRPr="008B594E">
        <w:t xml:space="preserve"> за точно проследяване се изисква редовното му опресняване</w:t>
      </w:r>
      <w:r w:rsidR="005622D0" w:rsidRPr="008B594E">
        <w:t xml:space="preserve">. </w:t>
      </w:r>
      <w:r w:rsidR="00FC6E32" w:rsidRPr="008B594E">
        <w:t>Това се оказва</w:t>
      </w:r>
      <w:r w:rsidR="00E96238" w:rsidRPr="008B594E">
        <w:t xml:space="preserve"> трудно</w:t>
      </w:r>
      <w:r w:rsidR="00FC6E32" w:rsidRPr="008B594E">
        <w:t xml:space="preserve">, тъй като създаването на месечни отчети минава през няколко фази, някои от които са </w:t>
      </w:r>
      <w:proofErr w:type="spellStart"/>
      <w:r w:rsidR="00FC6E32" w:rsidRPr="008B594E">
        <w:t>времеемки</w:t>
      </w:r>
      <w:proofErr w:type="spellEnd"/>
      <w:r w:rsidR="00FC6E32" w:rsidRPr="008B594E">
        <w:t xml:space="preserve">. </w:t>
      </w:r>
      <w:r w:rsidR="00E96238" w:rsidRPr="008B594E">
        <w:t>Точно разделение на времевото продължение на всеки елемент няма как да бъде направен</w:t>
      </w:r>
      <w:r w:rsidR="006202FA">
        <w:t>, а в допълнение за правилното функциониране на подобен показател се изисква обвързването на всяка част от програмата с интерфейса. По този начин всяка промяна свързана с него ще се отрази и на тях, което не е добра практика.</w:t>
      </w:r>
      <w:r w:rsidR="00E96238" w:rsidRPr="008B594E">
        <w:t xml:space="preserve"> П</w:t>
      </w:r>
      <w:r w:rsidR="00FC6E32" w:rsidRPr="008B594E">
        <w:t>отребителят няма контрол над програмата</w:t>
      </w:r>
      <w:r w:rsidR="006202FA">
        <w:t xml:space="preserve"> по време на създаване на отчет или програма</w:t>
      </w:r>
      <w:r w:rsidR="00FC6E32" w:rsidRPr="008B594E">
        <w:t xml:space="preserve">, </w:t>
      </w:r>
      <w:r w:rsidR="00E96238" w:rsidRPr="008B594E">
        <w:t xml:space="preserve">от което следва, че всякакви опити за интеракция с елементи от интерфейса няма да са успешни. Това може да покаже, че програмата все още работи, но може и да обърка използващият, който не знае дали действието наистина се извършва или не. За да се компенсира за това са добавени диалогови прозорци за финалният резултат от действията. </w:t>
      </w:r>
    </w:p>
    <w:p w14:paraId="3C8C8489" w14:textId="2D6AEBAA" w:rsidR="00913740" w:rsidRPr="008B594E" w:rsidRDefault="00913740" w:rsidP="00F55092">
      <w:r w:rsidRPr="008B594E">
        <w:t xml:space="preserve">Към същата категория приспада и пускането на програмата. Тъй като </w:t>
      </w:r>
      <w:proofErr w:type="spellStart"/>
      <w:r w:rsidRPr="008B594E">
        <w:rPr>
          <w:b/>
          <w:bCs/>
        </w:rPr>
        <w:t>Python</w:t>
      </w:r>
      <w:proofErr w:type="spellEnd"/>
      <w:r w:rsidRPr="008B594E">
        <w:t xml:space="preserve"> не е типизиран език не е оптимизиран толкова добре по време на пускане на програмата. Началното зареждане отнема до няколко секунди в зависимост от машината, на която е пуснато приложението. Това време позволява на потребителя </w:t>
      </w:r>
      <w:r w:rsidRPr="008B594E">
        <w:lastRenderedPageBreak/>
        <w:t xml:space="preserve">да постави под въпрос правилното изпълнение на програмата, в случай, че тя не дава ясни признаци на действие. Поради тази причина е добавен начален екран представляващ логото на университета, които автоматично изчезва при зареждане. </w:t>
      </w:r>
    </w:p>
    <w:p w14:paraId="315F1A62" w14:textId="08CAD881" w:rsidR="009D6914" w:rsidRPr="008B594E" w:rsidRDefault="009D6914" w:rsidP="00BD7589">
      <w:pPr>
        <w:pStyle w:val="Heading2"/>
        <w:rPr>
          <w:u w:val="single"/>
          <w:lang w:val="bg-BG"/>
        </w:rPr>
      </w:pPr>
      <w:bookmarkStart w:id="27" w:name="_Toc96890515"/>
      <w:r w:rsidRPr="008B594E">
        <w:rPr>
          <w:lang w:val="bg-BG"/>
        </w:rPr>
        <w:t>Прихващане на заявка</w:t>
      </w:r>
      <w:bookmarkEnd w:id="27"/>
    </w:p>
    <w:p w14:paraId="012F81E1" w14:textId="7BE838A0" w:rsidR="007329AE" w:rsidRPr="008B594E" w:rsidRDefault="009D6914" w:rsidP="009D6914">
      <w:r w:rsidRPr="008B594E">
        <w:t xml:space="preserve">Прихващането на заявките става </w:t>
      </w:r>
      <w:r w:rsidR="00ED771A" w:rsidRPr="008B594E">
        <w:t xml:space="preserve">в </w:t>
      </w:r>
      <w:r w:rsidRPr="008B594E">
        <w:t xml:space="preserve">следващата част на програмата (ExporterRequestProcess.py), която приема зададените параметри от графичният интерфейс и формулира серия от заявки спрямо тях. </w:t>
      </w:r>
    </w:p>
    <w:p w14:paraId="159B82C1" w14:textId="68E07C84" w:rsidR="007329AE" w:rsidRPr="008B594E" w:rsidRDefault="007329AE" w:rsidP="00FE6105">
      <w:pPr>
        <w:pStyle w:val="Heading3"/>
        <w:numPr>
          <w:ilvl w:val="2"/>
          <w:numId w:val="4"/>
        </w:numPr>
        <w:rPr>
          <w:lang w:val="bg-BG"/>
        </w:rPr>
      </w:pPr>
      <w:bookmarkStart w:id="28" w:name="_Toc96890516"/>
      <w:r w:rsidRPr="008B594E">
        <w:rPr>
          <w:lang w:val="bg-BG"/>
        </w:rPr>
        <w:t>За месечни отчети</w:t>
      </w:r>
      <w:bookmarkEnd w:id="28"/>
    </w:p>
    <w:p w14:paraId="67D8A83B" w14:textId="13FFE945" w:rsidR="00F8618F" w:rsidRPr="008B594E" w:rsidRDefault="007329AE" w:rsidP="009D6914">
      <w:r w:rsidRPr="008B594E">
        <w:t>В случаят на месечните отчети, п</w:t>
      </w:r>
      <w:r w:rsidR="009D6914" w:rsidRPr="008B594E">
        <w:t>ърво</w:t>
      </w:r>
      <w:r w:rsidR="00ED771A" w:rsidRPr="008B594E">
        <w:t xml:space="preserve"> </w:t>
      </w:r>
      <w:r w:rsidR="009D6914" w:rsidRPr="008B594E">
        <w:t xml:space="preserve">се </w:t>
      </w:r>
      <w:r w:rsidRPr="008B594E">
        <w:t>изпълнява</w:t>
      </w:r>
      <w:r w:rsidR="009D6914" w:rsidRPr="008B594E">
        <w:t xml:space="preserve"> </w:t>
      </w:r>
      <w:r w:rsidR="00ED771A" w:rsidRPr="008B594E">
        <w:t>вз</w:t>
      </w:r>
      <w:r w:rsidR="00151066" w:rsidRPr="008B594E">
        <w:t>е</w:t>
      </w:r>
      <w:r w:rsidR="00ED771A" w:rsidRPr="008B594E">
        <w:t>мане</w:t>
      </w:r>
      <w:r w:rsidR="009D6914" w:rsidRPr="008B594E">
        <w:t xml:space="preserve"> името на месеца и </w:t>
      </w:r>
      <w:r w:rsidR="00ED771A" w:rsidRPr="008B594E">
        <w:t xml:space="preserve">се превръща </w:t>
      </w:r>
      <w:r w:rsidR="009D6914" w:rsidRPr="008B594E">
        <w:t xml:space="preserve">в индекс с помощта на </w:t>
      </w:r>
      <w:r w:rsidR="00ED771A" w:rsidRPr="008B594E">
        <w:t xml:space="preserve">вградените функции на </w:t>
      </w:r>
      <w:r w:rsidR="009D6914" w:rsidRPr="008B594E">
        <w:t>времевата библиотека</w:t>
      </w:r>
      <w:r w:rsidRPr="008B594E">
        <w:t xml:space="preserve"> </w:t>
      </w:r>
      <w:sdt>
        <w:sdtPr>
          <w:id w:val="-1868211077"/>
          <w:citation/>
        </w:sdtPr>
        <w:sdtEndPr/>
        <w:sdtContent>
          <w:r w:rsidRPr="008B594E">
            <w:fldChar w:fldCharType="begin"/>
          </w:r>
          <w:r w:rsidRPr="008B594E">
            <w:instrText xml:space="preserve"> CITATION Pyt214 \l 1026 </w:instrText>
          </w:r>
          <w:r w:rsidRPr="008B594E">
            <w:fldChar w:fldCharType="separate"/>
          </w:r>
          <w:r w:rsidR="000843AA" w:rsidRPr="008B594E">
            <w:t>(Python Software Foundation)</w:t>
          </w:r>
          <w:r w:rsidRPr="008B594E">
            <w:fldChar w:fldCharType="end"/>
          </w:r>
        </w:sdtContent>
      </w:sdt>
      <w:r w:rsidRPr="008B594E">
        <w:t>. Той се</w:t>
      </w:r>
      <w:r w:rsidR="009D6914" w:rsidRPr="008B594E">
        <w:t xml:space="preserve"> използва</w:t>
      </w:r>
      <w:r w:rsidRPr="008B594E">
        <w:t xml:space="preserve"> </w:t>
      </w:r>
      <w:r w:rsidR="009D6914" w:rsidRPr="008B594E">
        <w:t xml:space="preserve">за намиране на </w:t>
      </w:r>
      <w:r w:rsidRPr="008B594E">
        <w:t xml:space="preserve">индекса на </w:t>
      </w:r>
      <w:r w:rsidR="009D6914" w:rsidRPr="008B594E">
        <w:t xml:space="preserve">първата </w:t>
      </w:r>
      <w:r w:rsidRPr="008B594E">
        <w:t xml:space="preserve">му </w:t>
      </w:r>
      <w:r w:rsidR="009D6914" w:rsidRPr="008B594E">
        <w:t>седмица</w:t>
      </w:r>
      <w:r w:rsidRPr="008B594E">
        <w:t xml:space="preserve">, </w:t>
      </w:r>
      <w:r w:rsidR="009D6914" w:rsidRPr="008B594E">
        <w:t>тъй като</w:t>
      </w:r>
      <w:r w:rsidR="00ED771A" w:rsidRPr="008B594E">
        <w:t xml:space="preserve"> следващите</w:t>
      </w:r>
      <w:r w:rsidR="009D6914" w:rsidRPr="008B594E">
        <w:t xml:space="preserve"> функциите на библиотеката</w:t>
      </w:r>
      <w:r w:rsidR="00ED771A" w:rsidRPr="008B594E">
        <w:t>, които ще бъдат използвани</w:t>
      </w:r>
      <w:r w:rsidR="009D6914" w:rsidRPr="008B594E">
        <w:t xml:space="preserve"> работят с номер, а не с наименование на месец. След това по </w:t>
      </w:r>
      <w:r w:rsidRPr="008B594E">
        <w:t>подобен</w:t>
      </w:r>
      <w:r w:rsidR="009D6914" w:rsidRPr="008B594E">
        <w:t xml:space="preserve"> начин биват намерени и общият брой седмици в съществуващият месец. </w:t>
      </w:r>
      <w:r w:rsidRPr="008B594E">
        <w:t>Генерира се списък с желаните седмични индекси, след което продължава изпълнението.</w:t>
      </w:r>
    </w:p>
    <w:p w14:paraId="332A284B" w14:textId="7ECEEAF7" w:rsidR="007329AE" w:rsidRPr="008B594E" w:rsidRDefault="00ED771A" w:rsidP="009D6914">
      <w:pPr>
        <w:rPr>
          <w:b/>
          <w:bCs/>
        </w:rPr>
      </w:pPr>
      <w:r w:rsidRPr="008B594E">
        <w:t xml:space="preserve">Ако се вземе за пример месец </w:t>
      </w:r>
      <w:r w:rsidRPr="008B594E">
        <w:rPr>
          <w:b/>
          <w:bCs/>
        </w:rPr>
        <w:t>Февруари</w:t>
      </w:r>
      <w:r w:rsidRPr="008B594E">
        <w:t xml:space="preserve"> на </w:t>
      </w:r>
      <w:r w:rsidRPr="008B594E">
        <w:rPr>
          <w:b/>
          <w:bCs/>
        </w:rPr>
        <w:t>2022</w:t>
      </w:r>
      <w:r w:rsidRPr="008B594E">
        <w:t xml:space="preserve">, името ще бъде преобразувано в индекс </w:t>
      </w:r>
      <w:r w:rsidRPr="008B594E">
        <w:rPr>
          <w:b/>
          <w:bCs/>
        </w:rPr>
        <w:t>-</w:t>
      </w:r>
      <w:r w:rsidRPr="008B594E">
        <w:t xml:space="preserve"> </w:t>
      </w:r>
      <w:r w:rsidRPr="008B594E">
        <w:rPr>
          <w:b/>
          <w:bCs/>
        </w:rPr>
        <w:t>2</w:t>
      </w:r>
      <w:r w:rsidRPr="008B594E">
        <w:t xml:space="preserve">, след което ще бъде взет индекса на първата му седмица, които се явява номер </w:t>
      </w:r>
      <w:r w:rsidRPr="008B594E">
        <w:rPr>
          <w:b/>
          <w:bCs/>
        </w:rPr>
        <w:t>6</w:t>
      </w:r>
      <w:r w:rsidRPr="008B594E">
        <w:t xml:space="preserve">. </w:t>
      </w:r>
      <w:r w:rsidRPr="008B594E">
        <w:rPr>
          <w:b/>
          <w:bCs/>
        </w:rPr>
        <w:t>Февруари</w:t>
      </w:r>
      <w:r w:rsidRPr="008B594E">
        <w:t xml:space="preserve"> се изчислява да притежава общо </w:t>
      </w:r>
      <w:r w:rsidRPr="008B594E">
        <w:rPr>
          <w:b/>
          <w:bCs/>
        </w:rPr>
        <w:t>5 седмици</w:t>
      </w:r>
      <w:r w:rsidRPr="008B594E">
        <w:t xml:space="preserve">, което значи, че заявки ще бъдат генерирани за </w:t>
      </w:r>
      <w:r w:rsidR="00151066" w:rsidRPr="008B594E">
        <w:t xml:space="preserve">следният </w:t>
      </w:r>
      <w:r w:rsidRPr="008B594E">
        <w:t>списък от седмици – [</w:t>
      </w:r>
      <w:r w:rsidRPr="008B594E">
        <w:rPr>
          <w:b/>
          <w:bCs/>
        </w:rPr>
        <w:t>6, 7, 8, 9, 10]</w:t>
      </w:r>
      <w:r w:rsidRPr="008B594E">
        <w:t>.</w:t>
      </w:r>
    </w:p>
    <w:p w14:paraId="1B5194E1" w14:textId="2FC871BF" w:rsidR="007329AE" w:rsidRPr="008B594E" w:rsidRDefault="007329AE" w:rsidP="00FE6105">
      <w:pPr>
        <w:pStyle w:val="Heading3"/>
        <w:numPr>
          <w:ilvl w:val="2"/>
          <w:numId w:val="4"/>
        </w:numPr>
        <w:rPr>
          <w:lang w:val="bg-BG"/>
        </w:rPr>
      </w:pPr>
      <w:bookmarkStart w:id="29" w:name="_Toc96890517"/>
      <w:r w:rsidRPr="008B594E">
        <w:rPr>
          <w:lang w:val="bg-BG"/>
        </w:rPr>
        <w:t>За седмични разписания</w:t>
      </w:r>
      <w:bookmarkEnd w:id="29"/>
    </w:p>
    <w:p w14:paraId="29FE5F1D" w14:textId="35C9BD5A" w:rsidR="007329AE" w:rsidRPr="008B594E" w:rsidRDefault="007329AE" w:rsidP="009D6914">
      <w:r w:rsidRPr="008B594E">
        <w:t>В случаят на седмичните разписания, самият списък вече е генериран от</w:t>
      </w:r>
      <w:r w:rsidR="00151066" w:rsidRPr="008B594E">
        <w:t xml:space="preserve"> потребителя</w:t>
      </w:r>
      <w:r w:rsidRPr="008B594E">
        <w:t xml:space="preserve">, когато посочи начало и край на разписанието. Хубаво е да се знае, че самият сървър на университета успешно тълкува седмичните индекси без значение дали стойността им превишава </w:t>
      </w:r>
      <w:r w:rsidRPr="008B594E">
        <w:rPr>
          <w:b/>
          <w:bCs/>
        </w:rPr>
        <w:t>52</w:t>
      </w:r>
      <w:r w:rsidRPr="008B594E">
        <w:t xml:space="preserve">. Това е често срещан проблем при работа с време, където последните няколко дни от една година могат да </w:t>
      </w:r>
      <w:r w:rsidR="00ED771A" w:rsidRPr="008B594E">
        <w:t>прелеят</w:t>
      </w:r>
      <w:r w:rsidRPr="008B594E">
        <w:t xml:space="preserve"> в седмица </w:t>
      </w:r>
      <w:r w:rsidRPr="008B594E">
        <w:rPr>
          <w:b/>
          <w:bCs/>
        </w:rPr>
        <w:t>53</w:t>
      </w:r>
      <w:r w:rsidRPr="008B594E">
        <w:t xml:space="preserve">, или в нулева </w:t>
      </w:r>
      <w:r w:rsidRPr="008B594E">
        <w:rPr>
          <w:b/>
          <w:bCs/>
        </w:rPr>
        <w:t>0</w:t>
      </w:r>
      <w:r w:rsidRPr="008B594E">
        <w:t xml:space="preserve"> от следващата година. Тъй като този проблем вече е разрешен вътрешно от</w:t>
      </w:r>
      <w:r w:rsidR="00F8618F" w:rsidRPr="008B594E">
        <w:t xml:space="preserve"> непознат инструмент</w:t>
      </w:r>
      <w:r w:rsidRPr="008B594E">
        <w:t xml:space="preserve"> на сървъра, програмата няма нужда да се справя с него. След избиране на индексите продължава изпълнението. </w:t>
      </w:r>
    </w:p>
    <w:p w14:paraId="722DCB64" w14:textId="1DD2DAFF" w:rsidR="007329AE" w:rsidRPr="008B594E" w:rsidRDefault="00482A2E" w:rsidP="00FE6105">
      <w:pPr>
        <w:pStyle w:val="Heading3"/>
        <w:numPr>
          <w:ilvl w:val="2"/>
          <w:numId w:val="4"/>
        </w:numPr>
        <w:rPr>
          <w:lang w:val="bg-BG"/>
        </w:rPr>
      </w:pPr>
      <w:bookmarkStart w:id="30" w:name="_Toc96890518"/>
      <w:r w:rsidRPr="008B594E">
        <w:rPr>
          <w:lang w:val="bg-BG"/>
        </w:rPr>
        <w:t>Изпълнение на седмични заявки</w:t>
      </w:r>
      <w:bookmarkEnd w:id="30"/>
    </w:p>
    <w:p w14:paraId="2883F081" w14:textId="29FC2B15" w:rsidR="009D6914" w:rsidRPr="008B594E" w:rsidRDefault="00F8618F" w:rsidP="009D6914">
      <w:r w:rsidRPr="008B594E">
        <w:t xml:space="preserve">Без значение от използваният вид функционалност, изпълнението на седмични заявки се осъществява по един и същи начин с подаване на списък от седмични индекси. Създава </w:t>
      </w:r>
      <w:r w:rsidR="009D6914" w:rsidRPr="008B594E">
        <w:t xml:space="preserve">се </w:t>
      </w:r>
      <w:r w:rsidRPr="008B594E">
        <w:t>п</w:t>
      </w:r>
      <w:r w:rsidR="007329AE" w:rsidRPr="008B594E">
        <w:t xml:space="preserve">ървоначално </w:t>
      </w:r>
      <w:r w:rsidR="009D6914" w:rsidRPr="008B594E">
        <w:t>празна структура от данни, в която да се съдържа ежедневната информация</w:t>
      </w:r>
      <w:r w:rsidR="007329AE" w:rsidRPr="008B594E">
        <w:t>. З</w:t>
      </w:r>
      <w:r w:rsidR="009D6914" w:rsidRPr="008B594E">
        <w:t xml:space="preserve">апочвайки от </w:t>
      </w:r>
      <w:r w:rsidR="007329AE" w:rsidRPr="008B594E">
        <w:t xml:space="preserve">индекса на първата зададена </w:t>
      </w:r>
      <w:r w:rsidR="009D6914" w:rsidRPr="008B594E">
        <w:t>седмица, заявки се формулират по следната формула:</w:t>
      </w:r>
    </w:p>
    <w:p w14:paraId="68AE429A" w14:textId="10FBAB60" w:rsidR="009D6914" w:rsidRPr="008B594E" w:rsidRDefault="009D6914" w:rsidP="009D6914">
      <w:pPr>
        <w:rPr>
          <w:i/>
          <w:iCs/>
        </w:rPr>
      </w:pPr>
      <w:r w:rsidRPr="008B594E">
        <w:rPr>
          <w:i/>
          <w:iCs/>
        </w:rPr>
        <w:lastRenderedPageBreak/>
        <w:t>Основ</w:t>
      </w:r>
      <w:r w:rsidR="00001E72" w:rsidRPr="008B594E">
        <w:rPr>
          <w:i/>
          <w:iCs/>
        </w:rPr>
        <w:t>ен</w:t>
      </w:r>
      <w:r w:rsidR="00F8618F" w:rsidRPr="008B594E">
        <w:rPr>
          <w:i/>
          <w:iCs/>
        </w:rPr>
        <w:t xml:space="preserve"> път</w:t>
      </w:r>
      <w:r w:rsidRPr="008B594E">
        <w:rPr>
          <w:i/>
          <w:iCs/>
        </w:rPr>
        <w:t xml:space="preserve"> към сайта + идентификационен номер + вид заявка + номер на седмица</w:t>
      </w:r>
      <w:r w:rsidR="00001E72" w:rsidRPr="008B594E">
        <w:rPr>
          <w:i/>
          <w:iCs/>
        </w:rPr>
        <w:t>.</w:t>
      </w:r>
    </w:p>
    <w:p w14:paraId="003E0190" w14:textId="15D2E43E" w:rsidR="009D6914" w:rsidRPr="008B594E" w:rsidRDefault="00F8618F" w:rsidP="009D6914">
      <w:r w:rsidRPr="008B594E">
        <w:t>А</w:t>
      </w:r>
      <w:r w:rsidR="009D6914" w:rsidRPr="008B594E">
        <w:t xml:space="preserve">ко искаме да направим заявка за </w:t>
      </w:r>
      <w:r w:rsidR="009D6914" w:rsidRPr="008B594E">
        <w:rPr>
          <w:b/>
          <w:bCs/>
        </w:rPr>
        <w:t>класно отделение</w:t>
      </w:r>
      <w:r w:rsidR="007329AE" w:rsidRPr="008B594E">
        <w:t>, с номер</w:t>
      </w:r>
      <w:r w:rsidR="009D6914" w:rsidRPr="008B594E">
        <w:rPr>
          <w:b/>
          <w:bCs/>
        </w:rPr>
        <w:t xml:space="preserve"> 626201</w:t>
      </w:r>
      <w:r w:rsidR="009D6914" w:rsidRPr="008B594E">
        <w:t xml:space="preserve"> за първата седмица на</w:t>
      </w:r>
      <w:r w:rsidRPr="008B594E">
        <w:t xml:space="preserve"> Февруари</w:t>
      </w:r>
      <w:r w:rsidR="009D6914" w:rsidRPr="008B594E">
        <w:t xml:space="preserve"> </w:t>
      </w:r>
      <w:r w:rsidR="00001E72" w:rsidRPr="008B594E">
        <w:t>с индекс</w:t>
      </w:r>
      <w:r w:rsidRPr="008B594E">
        <w:rPr>
          <w:b/>
          <w:bCs/>
        </w:rPr>
        <w:t xml:space="preserve"> 6</w:t>
      </w:r>
      <w:r w:rsidR="009D6914" w:rsidRPr="008B594E">
        <w:t>, тя ще изглежда така:</w:t>
      </w:r>
    </w:p>
    <w:p w14:paraId="65CEAF34" w14:textId="313E6D00" w:rsidR="009D6914" w:rsidRPr="008B594E" w:rsidRDefault="009D6914" w:rsidP="009D6914">
      <w:pPr>
        <w:rPr>
          <w:i/>
          <w:iCs/>
        </w:rPr>
      </w:pPr>
      <w:r w:rsidRPr="008B594E">
        <w:rPr>
          <w:i/>
          <w:iCs/>
        </w:rPr>
        <w:t>https://nvna.eu/wp/?group=</w:t>
      </w:r>
      <w:r w:rsidRPr="008B594E">
        <w:rPr>
          <w:b/>
          <w:bCs/>
          <w:i/>
          <w:iCs/>
        </w:rPr>
        <w:t>626201</w:t>
      </w:r>
      <w:r w:rsidRPr="008B594E">
        <w:rPr>
          <w:i/>
          <w:iCs/>
        </w:rPr>
        <w:t>&amp;queryType=</w:t>
      </w:r>
      <w:r w:rsidRPr="008B594E">
        <w:rPr>
          <w:b/>
          <w:bCs/>
          <w:i/>
          <w:iCs/>
        </w:rPr>
        <w:t>group</w:t>
      </w:r>
      <w:r w:rsidRPr="008B594E">
        <w:rPr>
          <w:i/>
          <w:iCs/>
        </w:rPr>
        <w:t>&amp;Week=</w:t>
      </w:r>
      <w:r w:rsidR="00F8618F" w:rsidRPr="008B594E">
        <w:rPr>
          <w:b/>
          <w:bCs/>
          <w:i/>
          <w:iCs/>
        </w:rPr>
        <w:t>6</w:t>
      </w:r>
    </w:p>
    <w:p w14:paraId="5822F1E2" w14:textId="3BF4ACE5" w:rsidR="00482A2E" w:rsidRPr="008B594E" w:rsidRDefault="00F8618F" w:rsidP="009D6914">
      <w:r w:rsidRPr="008B594E">
        <w:t>Февруари</w:t>
      </w:r>
      <w:r w:rsidR="009D6914" w:rsidRPr="008B594E">
        <w:t xml:space="preserve"> </w:t>
      </w:r>
      <w:r w:rsidR="007329AE" w:rsidRPr="008B594E">
        <w:t xml:space="preserve">от 2021 </w:t>
      </w:r>
      <w:r w:rsidR="009D6914" w:rsidRPr="008B594E">
        <w:t xml:space="preserve">има 5 седмици, съответно ще бъдат създадени 5 различни заявки в подобна форма. Всяка заявка </w:t>
      </w:r>
      <w:r w:rsidR="00482A2E" w:rsidRPr="008B594E">
        <w:t xml:space="preserve">бива </w:t>
      </w:r>
      <w:r w:rsidR="009D6914" w:rsidRPr="008B594E">
        <w:t xml:space="preserve">създадена и изпълнена с помощта на модул </w:t>
      </w:r>
      <w:proofErr w:type="spellStart"/>
      <w:r w:rsidR="009D6914" w:rsidRPr="008B594E">
        <w:rPr>
          <w:b/>
          <w:bCs/>
        </w:rPr>
        <w:t>requests</w:t>
      </w:r>
      <w:proofErr w:type="spellEnd"/>
      <w:r w:rsidR="00482A2E" w:rsidRPr="008B594E">
        <w:t xml:space="preserve"> </w:t>
      </w:r>
      <w:sdt>
        <w:sdtPr>
          <w:id w:val="187039948"/>
          <w:citation/>
        </w:sdtPr>
        <w:sdtEndPr/>
        <w:sdtContent>
          <w:r w:rsidR="00482A2E" w:rsidRPr="008B594E">
            <w:fldChar w:fldCharType="begin"/>
          </w:r>
          <w:r w:rsidR="00482A2E" w:rsidRPr="008B594E">
            <w:instrText xml:space="preserve"> CITATION Ken21 \l 1026 </w:instrText>
          </w:r>
          <w:r w:rsidR="00482A2E" w:rsidRPr="008B594E">
            <w:fldChar w:fldCharType="separate"/>
          </w:r>
          <w:r w:rsidR="000843AA" w:rsidRPr="008B594E">
            <w:t>(Reitz)</w:t>
          </w:r>
          <w:r w:rsidR="00482A2E" w:rsidRPr="008B594E">
            <w:fldChar w:fldCharType="end"/>
          </w:r>
        </w:sdtContent>
      </w:sdt>
      <w:r w:rsidR="009D6914" w:rsidRPr="008B594E">
        <w:t xml:space="preserve">. Отговорът от всяка е </w:t>
      </w:r>
      <w:r w:rsidR="009D6914" w:rsidRPr="008B594E">
        <w:rPr>
          <w:b/>
          <w:bCs/>
        </w:rPr>
        <w:t>HTML</w:t>
      </w:r>
      <w:r w:rsidR="009D6914" w:rsidRPr="008B594E">
        <w:t xml:space="preserve"> кодът на цялата страница</w:t>
      </w:r>
      <w:r w:rsidR="00001E72" w:rsidRPr="008B594E">
        <w:t>. Т</w:t>
      </w:r>
      <w:r w:rsidR="009D6914" w:rsidRPr="008B594E">
        <w:t>ова</w:t>
      </w:r>
      <w:r w:rsidR="00001E72" w:rsidRPr="008B594E">
        <w:t>,</w:t>
      </w:r>
      <w:r w:rsidR="009D6914" w:rsidRPr="008B594E">
        <w:t xml:space="preserve"> което иначе би видял потребителят в сайта</w:t>
      </w:r>
      <w:r w:rsidR="00001E72" w:rsidRPr="008B594E">
        <w:t>,</w:t>
      </w:r>
      <w:r w:rsidR="009D6914" w:rsidRPr="008B594E">
        <w:t xml:space="preserve"> е показано в оригиналният му вид преди браузърът да го превърне в </w:t>
      </w:r>
      <w:r w:rsidR="00482A2E" w:rsidRPr="008B594E">
        <w:t>човешк</w:t>
      </w:r>
      <w:r w:rsidR="00001E72" w:rsidRPr="008B594E">
        <w:t xml:space="preserve">и </w:t>
      </w:r>
      <w:r w:rsidR="00482A2E" w:rsidRPr="008B594E">
        <w:t>четим</w:t>
      </w:r>
      <w:r w:rsidR="009D6914" w:rsidRPr="008B594E">
        <w:t xml:space="preserve">. </w:t>
      </w:r>
      <w:r w:rsidR="002D7AC6" w:rsidRPr="008B594E">
        <w:t>За да бъде полезна, информацията трябва да се преработи, което се случва по време на филтрацията.</w:t>
      </w:r>
      <w:r w:rsidR="00001E72" w:rsidRPr="008B594E">
        <w:t xml:space="preserve"> </w:t>
      </w:r>
    </w:p>
    <w:p w14:paraId="34B9D873" w14:textId="306EAD88" w:rsidR="00151066" w:rsidRPr="008B594E" w:rsidRDefault="003A4991" w:rsidP="003A4991">
      <w:r w:rsidRPr="008B594E">
        <w:drawing>
          <wp:anchor distT="0" distB="0" distL="114300" distR="114300" simplePos="0" relativeHeight="251692032" behindDoc="0" locked="0" layoutInCell="1" allowOverlap="1" wp14:anchorId="3E1A5F04" wp14:editId="6CCC3B24">
            <wp:simplePos x="0" y="0"/>
            <wp:positionH relativeFrom="margin">
              <wp:align>left</wp:align>
            </wp:positionH>
            <wp:positionV relativeFrom="paragraph">
              <wp:posOffset>1976755</wp:posOffset>
            </wp:positionV>
            <wp:extent cx="6016625" cy="336169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5">
                      <a:extLst>
                        <a:ext uri="{28A0092B-C50C-407E-A947-70E740481C1C}">
                          <a14:useLocalDpi xmlns:a14="http://schemas.microsoft.com/office/drawing/2010/main" val="0"/>
                        </a:ext>
                      </a:extLst>
                    </a:blip>
                    <a:srcRect l="9056" t="5098" r="8045" b="59112"/>
                    <a:stretch/>
                  </pic:blipFill>
                  <pic:spPr bwMode="auto">
                    <a:xfrm>
                      <a:off x="0" y="0"/>
                      <a:ext cx="6024409" cy="336624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1E72" w:rsidRPr="008B594E">
        <w:t>Преди продължаване дейността на програмата се извършва проверка за върнатият код от сървъра. Всяка заявка в интернет връща един от множество кодове, определени по стандарт</w:t>
      </w:r>
      <w:r w:rsidR="00ED771A" w:rsidRPr="008B594E">
        <w:t xml:space="preserve"> </w:t>
      </w:r>
      <w:sdt>
        <w:sdtPr>
          <w:id w:val="-53553545"/>
          <w:citation/>
        </w:sdtPr>
        <w:sdtEndPr/>
        <w:sdtContent>
          <w:r w:rsidR="00ED771A" w:rsidRPr="008B594E">
            <w:fldChar w:fldCharType="begin"/>
          </w:r>
          <w:r w:rsidR="00ED771A" w:rsidRPr="008B594E">
            <w:instrText xml:space="preserve"> CITATION MDN22 \l 1033 </w:instrText>
          </w:r>
          <w:r w:rsidR="00ED771A" w:rsidRPr="008B594E">
            <w:fldChar w:fldCharType="separate"/>
          </w:r>
          <w:r w:rsidR="000843AA" w:rsidRPr="008B594E">
            <w:t>(MDN Contributors, 2022)</w:t>
          </w:r>
          <w:r w:rsidR="00ED771A" w:rsidRPr="008B594E">
            <w:fldChar w:fldCharType="end"/>
          </w:r>
        </w:sdtContent>
      </w:sdt>
      <w:r w:rsidR="00001E72" w:rsidRPr="008B594E">
        <w:t xml:space="preserve">. </w:t>
      </w:r>
      <w:r w:rsidR="00ED771A" w:rsidRPr="008B594E">
        <w:t xml:space="preserve">Стандартната очаквана стойност при успешен резултат е код 200. Проверката удостоверява наличността му, след което се продължава нормалното изпълнение. В противен случай се повдига код за грешка и изпълнението се връща до графичният интерфейс, а грешката се </w:t>
      </w:r>
      <w:r w:rsidR="00151066" w:rsidRPr="008B594E">
        <w:t>съхранява</w:t>
      </w:r>
      <w:r w:rsidR="00ED771A" w:rsidRPr="008B594E">
        <w:t xml:space="preserve"> в</w:t>
      </w:r>
      <w:r w:rsidR="00151066" w:rsidRPr="008B594E">
        <w:t xml:space="preserve"> информационният</w:t>
      </w:r>
      <w:r w:rsidR="00ED771A" w:rsidRPr="008B594E">
        <w:t xml:space="preserve"> файл.</w:t>
      </w:r>
      <w:r w:rsidR="00151066" w:rsidRPr="008B594E">
        <w:t xml:space="preserve"> Прихващането на заявки може да бъде разгледано като </w:t>
      </w:r>
      <w:proofErr w:type="spellStart"/>
      <w:r w:rsidR="00151066" w:rsidRPr="008B594E">
        <w:t>блоксхема</w:t>
      </w:r>
      <w:proofErr w:type="spellEnd"/>
      <w:r w:rsidR="00151066" w:rsidRPr="008B594E">
        <w:t>:</w:t>
      </w:r>
      <w:r w:rsidRPr="003A4991">
        <w:t xml:space="preserve"> </w:t>
      </w:r>
    </w:p>
    <w:p w14:paraId="403F31CA" w14:textId="01E912B6" w:rsidR="00482A2E" w:rsidRPr="008B594E" w:rsidRDefault="003A4991" w:rsidP="00BD7589">
      <w:pPr>
        <w:pStyle w:val="Heading2"/>
        <w:rPr>
          <w:lang w:val="bg-BG"/>
        </w:rPr>
      </w:pPr>
      <w:bookmarkStart w:id="31" w:name="_Toc96890519"/>
      <w:r w:rsidRPr="008B594E">
        <w:rPr>
          <w:lang w:val="bg-BG"/>
        </w:rPr>
        <w:lastRenderedPageBreak/>
        <w:drawing>
          <wp:anchor distT="0" distB="0" distL="114300" distR="114300" simplePos="0" relativeHeight="251702272" behindDoc="0" locked="0" layoutInCell="1" allowOverlap="1" wp14:anchorId="575212C1" wp14:editId="40E75071">
            <wp:simplePos x="0" y="0"/>
            <wp:positionH relativeFrom="margin">
              <wp:posOffset>-46355</wp:posOffset>
            </wp:positionH>
            <wp:positionV relativeFrom="paragraph">
              <wp:posOffset>0</wp:posOffset>
            </wp:positionV>
            <wp:extent cx="5752465" cy="390334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5">
                      <a:extLst>
                        <a:ext uri="{28A0092B-C50C-407E-A947-70E740481C1C}">
                          <a14:useLocalDpi xmlns:a14="http://schemas.microsoft.com/office/drawing/2010/main" val="0"/>
                        </a:ext>
                      </a:extLst>
                    </a:blip>
                    <a:srcRect l="9056" t="40733" r="8045" b="15800"/>
                    <a:stretch/>
                  </pic:blipFill>
                  <pic:spPr bwMode="auto">
                    <a:xfrm>
                      <a:off x="0" y="0"/>
                      <a:ext cx="5752465" cy="39033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82A2E" w:rsidRPr="008B594E">
        <w:rPr>
          <w:lang w:val="bg-BG"/>
        </w:rPr>
        <w:t>Филтриране на информация</w:t>
      </w:r>
      <w:bookmarkEnd w:id="31"/>
    </w:p>
    <w:p w14:paraId="1C3DB796" w14:textId="33427041" w:rsidR="007A47AD" w:rsidRPr="008B594E" w:rsidRDefault="00607A6B" w:rsidP="007A47AD">
      <w:r w:rsidRPr="008B594E">
        <w:drawing>
          <wp:anchor distT="0" distB="0" distL="114300" distR="114300" simplePos="0" relativeHeight="251694080" behindDoc="0" locked="0" layoutInCell="1" allowOverlap="1" wp14:anchorId="06B8AEE4" wp14:editId="3214FD41">
            <wp:simplePos x="0" y="0"/>
            <wp:positionH relativeFrom="page">
              <wp:align>center</wp:align>
            </wp:positionH>
            <wp:positionV relativeFrom="paragraph">
              <wp:posOffset>1646311</wp:posOffset>
            </wp:positionV>
            <wp:extent cx="5493385" cy="2609215"/>
            <wp:effectExtent l="0" t="0" r="0" b="63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6">
                      <a:extLst>
                        <a:ext uri="{28A0092B-C50C-407E-A947-70E740481C1C}">
                          <a14:useLocalDpi xmlns:a14="http://schemas.microsoft.com/office/drawing/2010/main" val="0"/>
                        </a:ext>
                      </a:extLst>
                    </a:blip>
                    <a:srcRect l="3505" t="912" r="4313" b="65248"/>
                    <a:stretch/>
                  </pic:blipFill>
                  <pic:spPr bwMode="auto">
                    <a:xfrm>
                      <a:off x="0" y="0"/>
                      <a:ext cx="5493385" cy="26092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D6914" w:rsidRPr="008B594E">
        <w:t>След прихващане</w:t>
      </w:r>
      <w:r w:rsidR="007A47AD" w:rsidRPr="008B594E">
        <w:t xml:space="preserve"> на общите данни за седмица</w:t>
      </w:r>
      <w:r w:rsidR="00482A2E" w:rsidRPr="008B594E">
        <w:t>,</w:t>
      </w:r>
      <w:r w:rsidR="009D6914" w:rsidRPr="008B594E">
        <w:t xml:space="preserve"> информацията се препраща към </w:t>
      </w:r>
      <w:r w:rsidR="00ED771A" w:rsidRPr="008B594E">
        <w:t>санира</w:t>
      </w:r>
      <w:r w:rsidR="00F8618F" w:rsidRPr="008B594E">
        <w:t>ща функция</w:t>
      </w:r>
      <w:r w:rsidR="00ED771A" w:rsidRPr="008B594E">
        <w:t xml:space="preserve"> </w:t>
      </w:r>
      <w:proofErr w:type="spellStart"/>
      <w:r w:rsidR="002D7AC6" w:rsidRPr="008B594E">
        <w:rPr>
          <w:i/>
          <w:iCs/>
        </w:rPr>
        <w:t>sanitize_weekly_data</w:t>
      </w:r>
      <w:proofErr w:type="spellEnd"/>
      <w:r w:rsidR="002D7AC6" w:rsidRPr="008B594E">
        <w:rPr>
          <w:i/>
          <w:iCs/>
        </w:rPr>
        <w:t>(</w:t>
      </w:r>
      <w:proofErr w:type="spellStart"/>
      <w:r w:rsidR="002D7AC6" w:rsidRPr="008B594E">
        <w:rPr>
          <w:i/>
          <w:iCs/>
        </w:rPr>
        <w:t>raw_data</w:t>
      </w:r>
      <w:proofErr w:type="spellEnd"/>
      <w:r w:rsidR="002D7AC6" w:rsidRPr="008B594E">
        <w:rPr>
          <w:i/>
          <w:iCs/>
        </w:rPr>
        <w:t xml:space="preserve">, </w:t>
      </w:r>
      <w:proofErr w:type="spellStart"/>
      <w:r w:rsidR="002D7AC6" w:rsidRPr="008B594E">
        <w:rPr>
          <w:i/>
          <w:iCs/>
        </w:rPr>
        <w:t>month</w:t>
      </w:r>
      <w:proofErr w:type="spellEnd"/>
      <w:r w:rsidR="002D7AC6" w:rsidRPr="008B594E">
        <w:rPr>
          <w:i/>
          <w:iCs/>
        </w:rPr>
        <w:t xml:space="preserve">, </w:t>
      </w:r>
      <w:proofErr w:type="spellStart"/>
      <w:r w:rsidR="002D7AC6" w:rsidRPr="008B594E">
        <w:rPr>
          <w:i/>
          <w:iCs/>
        </w:rPr>
        <w:t>query_type</w:t>
      </w:r>
      <w:proofErr w:type="spellEnd"/>
      <w:r w:rsidR="002D7AC6" w:rsidRPr="008B594E">
        <w:rPr>
          <w:i/>
          <w:iCs/>
        </w:rPr>
        <w:t>)</w:t>
      </w:r>
      <w:r w:rsidR="002D7AC6" w:rsidRPr="008B594E">
        <w:t xml:space="preserve"> (</w:t>
      </w:r>
      <w:r w:rsidR="002D7AC6" w:rsidRPr="008B594E">
        <w:rPr>
          <w:i/>
          <w:iCs/>
        </w:rPr>
        <w:t>ExporterRequestProcess.py</w:t>
      </w:r>
      <w:r w:rsidR="002D7AC6" w:rsidRPr="008B594E">
        <w:t>, ред 69), където се</w:t>
      </w:r>
      <w:r w:rsidR="009D6914" w:rsidRPr="008B594E">
        <w:t xml:space="preserve"> извлича информация</w:t>
      </w:r>
      <w:r w:rsidR="007A47AD" w:rsidRPr="008B594E">
        <w:t>та за всеки ден</w:t>
      </w:r>
      <w:r w:rsidR="009D6914" w:rsidRPr="008B594E">
        <w:t xml:space="preserve"> и </w:t>
      </w:r>
      <w:r w:rsidR="002D7AC6" w:rsidRPr="008B594E">
        <w:t>се</w:t>
      </w:r>
      <w:r w:rsidR="009D6914" w:rsidRPr="008B594E">
        <w:t xml:space="preserve"> добавя към временна</w:t>
      </w:r>
      <w:r w:rsidR="002D7AC6" w:rsidRPr="008B594E">
        <w:t xml:space="preserve"> седмична </w:t>
      </w:r>
      <w:r w:rsidR="009D6914" w:rsidRPr="008B594E">
        <w:t xml:space="preserve">структура. След края на всяка </w:t>
      </w:r>
      <w:r w:rsidR="002D7AC6" w:rsidRPr="008B594E">
        <w:t xml:space="preserve">седмична </w:t>
      </w:r>
      <w:r w:rsidR="009D6914" w:rsidRPr="008B594E">
        <w:t>заявка</w:t>
      </w:r>
      <w:r w:rsidR="007A47AD" w:rsidRPr="008B594E">
        <w:t xml:space="preserve"> </w:t>
      </w:r>
      <w:r w:rsidR="009D6914" w:rsidRPr="008B594E">
        <w:t>структура</w:t>
      </w:r>
      <w:r w:rsidR="007A47AD" w:rsidRPr="008B594E">
        <w:t>та</w:t>
      </w:r>
      <w:r w:rsidR="009D6914" w:rsidRPr="008B594E">
        <w:t xml:space="preserve"> бива добавена към</w:t>
      </w:r>
      <w:r w:rsidR="002D7AC6" w:rsidRPr="008B594E">
        <w:t xml:space="preserve"> пълна месечна или много-седмична</w:t>
      </w:r>
      <w:r w:rsidR="009D6914" w:rsidRPr="008B594E">
        <w:t>, след което</w:t>
      </w:r>
      <w:r w:rsidR="007A47AD" w:rsidRPr="008B594E">
        <w:t xml:space="preserve"> </w:t>
      </w:r>
      <w:r w:rsidR="009D6914" w:rsidRPr="008B594E">
        <w:t xml:space="preserve">автоматично се унищожава </w:t>
      </w:r>
      <w:r w:rsidR="00ED771A" w:rsidRPr="008B594E">
        <w:t>от вградените инструменти в</w:t>
      </w:r>
      <w:r w:rsidR="007A47AD" w:rsidRPr="008B594E">
        <w:t xml:space="preserve"> </w:t>
      </w:r>
      <w:proofErr w:type="spellStart"/>
      <w:r w:rsidR="007A47AD" w:rsidRPr="008B594E">
        <w:rPr>
          <w:b/>
          <w:bCs/>
        </w:rPr>
        <w:t>Python</w:t>
      </w:r>
      <w:proofErr w:type="spellEnd"/>
      <w:r w:rsidR="00ED771A" w:rsidRPr="008B594E">
        <w:t xml:space="preserve"> </w:t>
      </w:r>
      <w:r w:rsidR="009D6914" w:rsidRPr="008B594E">
        <w:t>преди създаването на следващата заявка.</w:t>
      </w:r>
      <w:r w:rsidR="002D7AC6" w:rsidRPr="008B594E">
        <w:t xml:space="preserve"> </w:t>
      </w:r>
      <w:r w:rsidR="007A47AD" w:rsidRPr="008B594E">
        <w:t xml:space="preserve">Филтрацията може да бъде разгледана в следната </w:t>
      </w:r>
      <w:proofErr w:type="spellStart"/>
      <w:r w:rsidR="007A47AD" w:rsidRPr="008B594E">
        <w:t>блоксхема</w:t>
      </w:r>
      <w:proofErr w:type="spellEnd"/>
      <w:r w:rsidR="007A47AD" w:rsidRPr="008B594E">
        <w:t xml:space="preserve">: </w:t>
      </w:r>
    </w:p>
    <w:p w14:paraId="132627A6" w14:textId="39CBD4CF" w:rsidR="00607A6B" w:rsidRDefault="00607A6B" w:rsidP="009D6914">
      <w:r w:rsidRPr="008B594E">
        <w:lastRenderedPageBreak/>
        <w:drawing>
          <wp:anchor distT="0" distB="0" distL="114300" distR="114300" simplePos="0" relativeHeight="251704320" behindDoc="0" locked="0" layoutInCell="1" allowOverlap="1" wp14:anchorId="5BAFEA4E" wp14:editId="3B049AAD">
            <wp:simplePos x="0" y="0"/>
            <wp:positionH relativeFrom="page">
              <wp:posOffset>1082675</wp:posOffset>
            </wp:positionH>
            <wp:positionV relativeFrom="paragraph">
              <wp:posOffset>322580</wp:posOffset>
            </wp:positionV>
            <wp:extent cx="5493385" cy="4346575"/>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6">
                      <a:extLst>
                        <a:ext uri="{28A0092B-C50C-407E-A947-70E740481C1C}">
                          <a14:useLocalDpi xmlns:a14="http://schemas.microsoft.com/office/drawing/2010/main" val="0"/>
                        </a:ext>
                      </a:extLst>
                    </a:blip>
                    <a:srcRect l="3505" t="34664" r="4313" b="8959"/>
                    <a:stretch/>
                  </pic:blipFill>
                  <pic:spPr bwMode="auto">
                    <a:xfrm>
                      <a:off x="0" y="0"/>
                      <a:ext cx="5493385" cy="4346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9AE9EAB" w14:textId="4F76945A" w:rsidR="009D6914" w:rsidRPr="008B594E" w:rsidRDefault="009D6914" w:rsidP="009D6914">
      <w:r w:rsidRPr="008B594E">
        <w:t xml:space="preserve">Извличането става чрез използването на модул </w:t>
      </w:r>
      <w:proofErr w:type="spellStart"/>
      <w:r w:rsidRPr="008B594E">
        <w:rPr>
          <w:b/>
          <w:bCs/>
        </w:rPr>
        <w:t>re</w:t>
      </w:r>
      <w:proofErr w:type="spellEnd"/>
      <w:r w:rsidR="002D7AC6" w:rsidRPr="008B594E">
        <w:rPr>
          <w:b/>
          <w:bCs/>
        </w:rPr>
        <w:t xml:space="preserve"> </w:t>
      </w:r>
      <w:sdt>
        <w:sdtPr>
          <w:rPr>
            <w:b/>
            <w:bCs/>
          </w:rPr>
          <w:id w:val="1346362866"/>
          <w:citation/>
        </w:sdtPr>
        <w:sdtEndPr/>
        <w:sdtContent>
          <w:r w:rsidR="002D7AC6" w:rsidRPr="008B594E">
            <w:rPr>
              <w:b/>
              <w:bCs/>
            </w:rPr>
            <w:fldChar w:fldCharType="begin"/>
          </w:r>
          <w:r w:rsidR="002D7AC6" w:rsidRPr="008B594E">
            <w:instrText xml:space="preserve"> CITATION Pyt212 \l 1033 </w:instrText>
          </w:r>
          <w:r w:rsidR="002D7AC6" w:rsidRPr="008B594E">
            <w:rPr>
              <w:b/>
              <w:bCs/>
            </w:rPr>
            <w:fldChar w:fldCharType="separate"/>
          </w:r>
          <w:r w:rsidR="000843AA" w:rsidRPr="008B594E">
            <w:t>(Python Software Foundation)</w:t>
          </w:r>
          <w:r w:rsidR="002D7AC6" w:rsidRPr="008B594E">
            <w:rPr>
              <w:b/>
              <w:bCs/>
            </w:rPr>
            <w:fldChar w:fldCharType="end"/>
          </w:r>
        </w:sdtContent>
      </w:sdt>
      <w:r w:rsidRPr="008B594E">
        <w:t xml:space="preserve">. Използват се няколко различни регулярни израза, </w:t>
      </w:r>
      <w:r w:rsidR="002D7AC6" w:rsidRPr="008B594E">
        <w:t>в зависимост от състоянието на информацията в таблицата, и наличието или липсата на данни. Всеки израз се</w:t>
      </w:r>
      <w:r w:rsidRPr="008B594E">
        <w:t xml:space="preserve"> състо</w:t>
      </w:r>
      <w:r w:rsidR="002D7AC6" w:rsidRPr="008B594E">
        <w:t>и</w:t>
      </w:r>
      <w:r w:rsidRPr="008B594E">
        <w:t xml:space="preserve"> от </w:t>
      </w:r>
      <w:r w:rsidR="002D7AC6" w:rsidRPr="008B594E">
        <w:t>комбинация изрично обособени</w:t>
      </w:r>
      <w:r w:rsidRPr="008B594E">
        <w:t xml:space="preserve"> </w:t>
      </w:r>
      <w:r w:rsidR="00F8618F" w:rsidRPr="008B594E">
        <w:t xml:space="preserve">или шаблонни </w:t>
      </w:r>
      <w:r w:rsidRPr="008B594E">
        <w:t>част</w:t>
      </w:r>
      <w:r w:rsidR="00F8618F" w:rsidRPr="008B594E">
        <w:t>и</w:t>
      </w:r>
      <w:r w:rsidR="002D7AC6" w:rsidRPr="008B594E">
        <w:t xml:space="preserve">. </w:t>
      </w:r>
      <w:r w:rsidR="007A47AD" w:rsidRPr="008B594E">
        <w:t xml:space="preserve">Обособените части представляват конкретно зададени символи поредици или изрази. </w:t>
      </w:r>
      <w:r w:rsidR="00F8618F" w:rsidRPr="008B594E">
        <w:t>П</w:t>
      </w:r>
      <w:r w:rsidR="002D7AC6" w:rsidRPr="008B594E">
        <w:t>р</w:t>
      </w:r>
      <w:r w:rsidRPr="008B594E">
        <w:t xml:space="preserve">и търсене на програма за </w:t>
      </w:r>
      <w:r w:rsidR="002D7AC6" w:rsidRPr="008B594E">
        <w:t>„</w:t>
      </w:r>
      <w:r w:rsidRPr="008B594E">
        <w:t>понеделник</w:t>
      </w:r>
      <w:r w:rsidR="002D7AC6" w:rsidRPr="008B594E">
        <w:t>“</w:t>
      </w:r>
      <w:r w:rsidRPr="008B594E">
        <w:t xml:space="preserve"> </w:t>
      </w:r>
      <w:r w:rsidR="002D7AC6" w:rsidRPr="008B594E">
        <w:t xml:space="preserve">ще бъде търсено </w:t>
      </w:r>
      <w:r w:rsidRPr="008B594E">
        <w:t xml:space="preserve">мястото в таблицата, където </w:t>
      </w:r>
      <w:r w:rsidR="007A47AD" w:rsidRPr="008B594E">
        <w:t xml:space="preserve">съществува символен низ съдържащ </w:t>
      </w:r>
      <w:r w:rsidRPr="008B594E">
        <w:t>точно</w:t>
      </w:r>
      <w:r w:rsidR="002D7AC6" w:rsidRPr="008B594E">
        <w:t xml:space="preserve"> думата</w:t>
      </w:r>
      <w:r w:rsidRPr="008B594E">
        <w:t xml:space="preserve"> „</w:t>
      </w:r>
      <w:r w:rsidR="002D7AC6" w:rsidRPr="008B594E">
        <w:t>п</w:t>
      </w:r>
      <w:r w:rsidRPr="008B594E">
        <w:t>онеделник“</w:t>
      </w:r>
      <w:r w:rsidR="002D7AC6" w:rsidRPr="008B594E">
        <w:t xml:space="preserve">. </w:t>
      </w:r>
      <w:r w:rsidR="007A47AD" w:rsidRPr="008B594E">
        <w:t>Шаблонните части съдържат по-голяма свобода на тълкувание, като позволяват разпознаването на различни вариации обособени изрази. П</w:t>
      </w:r>
      <w:r w:rsidR="002D7AC6" w:rsidRPr="008B594E">
        <w:t>ри</w:t>
      </w:r>
      <w:r w:rsidR="007A47AD" w:rsidRPr="008B594E">
        <w:t>мерно при</w:t>
      </w:r>
      <w:r w:rsidR="002D7AC6" w:rsidRPr="008B594E">
        <w:t xml:space="preserve"> търсене на дата</w:t>
      </w:r>
      <w:r w:rsidRPr="008B594E">
        <w:t xml:space="preserve"> </w:t>
      </w:r>
      <w:r w:rsidR="002D7AC6" w:rsidRPr="008B594E">
        <w:t xml:space="preserve">ще се използва </w:t>
      </w:r>
      <w:r w:rsidRPr="008B594E">
        <w:t>шаблонн</w:t>
      </w:r>
      <w:r w:rsidR="002D7AC6" w:rsidRPr="008B594E">
        <w:t>а комбинация от символи от избран вид (числа, букви, празно място и др.) с определена дължина. А</w:t>
      </w:r>
      <w:r w:rsidRPr="008B594E">
        <w:t xml:space="preserve">ко първият понеделник на </w:t>
      </w:r>
      <w:r w:rsidR="00F8618F" w:rsidRPr="008B594E">
        <w:t>Февруари</w:t>
      </w:r>
      <w:r w:rsidRPr="008B594E">
        <w:t xml:space="preserve"> е</w:t>
      </w:r>
      <w:r w:rsidR="00F8618F" w:rsidRPr="008B594E">
        <w:t xml:space="preserve"> във формат</w:t>
      </w:r>
      <w:r w:rsidRPr="008B594E">
        <w:t xml:space="preserve"> </w:t>
      </w:r>
      <w:r w:rsidRPr="008B594E">
        <w:rPr>
          <w:b/>
          <w:bCs/>
        </w:rPr>
        <w:t>202</w:t>
      </w:r>
      <w:r w:rsidR="00F8618F" w:rsidRPr="008B594E">
        <w:rPr>
          <w:b/>
          <w:bCs/>
        </w:rPr>
        <w:t>2</w:t>
      </w:r>
      <w:r w:rsidRPr="008B594E">
        <w:rPr>
          <w:b/>
          <w:bCs/>
        </w:rPr>
        <w:t>-</w:t>
      </w:r>
      <w:r w:rsidR="00F8618F" w:rsidRPr="008B594E">
        <w:rPr>
          <w:b/>
          <w:bCs/>
        </w:rPr>
        <w:t>02</w:t>
      </w:r>
      <w:r w:rsidRPr="008B594E">
        <w:rPr>
          <w:b/>
          <w:bCs/>
        </w:rPr>
        <w:t>-0</w:t>
      </w:r>
      <w:r w:rsidR="00F8618F" w:rsidRPr="008B594E">
        <w:rPr>
          <w:b/>
          <w:bCs/>
        </w:rPr>
        <w:t>7</w:t>
      </w:r>
      <w:r w:rsidRPr="008B594E">
        <w:t>, тогава</w:t>
      </w:r>
      <w:r w:rsidR="002D7AC6" w:rsidRPr="008B594E">
        <w:t xml:space="preserve"> регулярният израз, на който отговаря</w:t>
      </w:r>
      <w:r w:rsidRPr="008B594E">
        <w:t xml:space="preserve"> </w:t>
      </w:r>
      <w:r w:rsidR="002D7AC6" w:rsidRPr="008B594E">
        <w:t xml:space="preserve">е  </w:t>
      </w:r>
      <w:r w:rsidRPr="008B594E">
        <w:rPr>
          <w:i/>
          <w:iCs/>
        </w:rPr>
        <w:t>[0-9]{4}-[0-9]{2}-[0-9]{2}</w:t>
      </w:r>
      <w:r w:rsidR="002D7AC6" w:rsidRPr="008B594E">
        <w:t>. Това значи, че модулът ще търси текст</w:t>
      </w:r>
      <w:r w:rsidR="00830A53" w:rsidRPr="008B594E">
        <w:t xml:space="preserve"> с </w:t>
      </w:r>
      <w:r w:rsidRPr="008B594E">
        <w:t>поредица от четири цифри,</w:t>
      </w:r>
      <w:r w:rsidR="00830A53" w:rsidRPr="008B594E">
        <w:t xml:space="preserve"> тире, две цифри, тире, и </w:t>
      </w:r>
      <w:proofErr w:type="spellStart"/>
      <w:r w:rsidR="00830A53" w:rsidRPr="008B594E">
        <w:t>отновно</w:t>
      </w:r>
      <w:proofErr w:type="spellEnd"/>
      <w:r w:rsidR="00830A53" w:rsidRPr="008B594E">
        <w:t xml:space="preserve"> две </w:t>
      </w:r>
      <w:proofErr w:type="spellStart"/>
      <w:r w:rsidR="00830A53" w:rsidRPr="008B594E">
        <w:t>цири</w:t>
      </w:r>
      <w:proofErr w:type="spellEnd"/>
      <w:r w:rsidRPr="008B594E">
        <w:t xml:space="preserve">. </w:t>
      </w:r>
      <w:r w:rsidR="007A47AD" w:rsidRPr="008B594E">
        <w:t xml:space="preserve">На него ще отговаря датата за съответният ден, както и всяка друга такава. По този начин може да се разчита, че за всеки ден от седмицата ще бъде намерен израз, който съответства на името на деня в комбинация с дата, където единият елемент е конкретно известен, а другият не. </w:t>
      </w:r>
      <w:r w:rsidRPr="008B594E">
        <w:t xml:space="preserve">По подобен начин са </w:t>
      </w:r>
      <w:r w:rsidRPr="008B594E">
        <w:lastRenderedPageBreak/>
        <w:t xml:space="preserve">формулирани и останалите изрази, но </w:t>
      </w:r>
      <w:r w:rsidR="00830A53" w:rsidRPr="008B594E">
        <w:t xml:space="preserve">тъй като биват сравнително по-сложни, а регулярните изрази не са известни с лесната си </w:t>
      </w:r>
      <w:proofErr w:type="spellStart"/>
      <w:r w:rsidR="00830A53" w:rsidRPr="008B594E">
        <w:t>четимост</w:t>
      </w:r>
      <w:proofErr w:type="spellEnd"/>
      <w:r w:rsidR="00830A53" w:rsidRPr="008B594E">
        <w:t>, те нямат да бъдат разглеждани</w:t>
      </w:r>
      <w:r w:rsidRPr="008B594E">
        <w:t xml:space="preserve"> детайлно. </w:t>
      </w:r>
      <w:r w:rsidR="00830A53" w:rsidRPr="008B594E">
        <w:t xml:space="preserve">Вместо това ще бъде коментиран начинът им на използване. </w:t>
      </w:r>
      <w:r w:rsidRPr="008B594E">
        <w:t xml:space="preserve">Съществуват </w:t>
      </w:r>
      <w:r w:rsidR="00F8618F" w:rsidRPr="008B594E">
        <w:t>три</w:t>
      </w:r>
      <w:r w:rsidRPr="008B594E">
        <w:t xml:space="preserve"> случая, които трябва да бъдат покрити от изразите:</w:t>
      </w:r>
    </w:p>
    <w:p w14:paraId="5B09B6E6" w14:textId="13D25F4B" w:rsidR="009D6914" w:rsidRPr="008B594E" w:rsidRDefault="009D6914" w:rsidP="00FE6105">
      <w:pPr>
        <w:pStyle w:val="ListParagraph"/>
        <w:numPr>
          <w:ilvl w:val="0"/>
          <w:numId w:val="2"/>
        </w:numPr>
      </w:pPr>
      <w:r w:rsidRPr="008B594E">
        <w:t xml:space="preserve">ден без </w:t>
      </w:r>
      <w:r w:rsidR="007762DF" w:rsidRPr="008B594E">
        <w:t>налични лекции/упражнения</w:t>
      </w:r>
    </w:p>
    <w:p w14:paraId="64509D6B" w14:textId="24CCE7F2" w:rsidR="007762DF" w:rsidRPr="008B594E" w:rsidRDefault="007762DF" w:rsidP="00FE6105">
      <w:pPr>
        <w:pStyle w:val="ListParagraph"/>
        <w:numPr>
          <w:ilvl w:val="0"/>
          <w:numId w:val="2"/>
        </w:numPr>
      </w:pPr>
      <w:r w:rsidRPr="008B594E">
        <w:t>дни със налични занятия</w:t>
      </w:r>
    </w:p>
    <w:p w14:paraId="63EAE396" w14:textId="44F466A2" w:rsidR="00F8618F" w:rsidRPr="008B594E" w:rsidRDefault="00F8618F" w:rsidP="00FE6105">
      <w:pPr>
        <w:pStyle w:val="ListParagraph"/>
        <w:numPr>
          <w:ilvl w:val="0"/>
          <w:numId w:val="2"/>
        </w:numPr>
      </w:pPr>
      <w:r w:rsidRPr="008B594E">
        <w:t>лекции</w:t>
      </w:r>
    </w:p>
    <w:p w14:paraId="36F14894" w14:textId="771DC283" w:rsidR="007762DF" w:rsidRPr="008B594E" w:rsidRDefault="007762DF" w:rsidP="00FE6105">
      <w:pPr>
        <w:pStyle w:val="Heading3"/>
        <w:numPr>
          <w:ilvl w:val="2"/>
          <w:numId w:val="4"/>
        </w:numPr>
        <w:rPr>
          <w:lang w:val="bg-BG"/>
        </w:rPr>
      </w:pPr>
      <w:bookmarkStart w:id="32" w:name="_Toc96890520"/>
      <w:r w:rsidRPr="008B594E">
        <w:rPr>
          <w:lang w:val="bg-BG"/>
        </w:rPr>
        <w:t>Основни шаблони и изпълнение</w:t>
      </w:r>
      <w:bookmarkEnd w:id="32"/>
    </w:p>
    <w:p w14:paraId="42360200" w14:textId="59FB459C" w:rsidR="002162CB" w:rsidRPr="008B594E" w:rsidRDefault="007762DF" w:rsidP="002162CB">
      <w:r w:rsidRPr="008B594E">
        <w:t xml:space="preserve">Спрямо наличието на занятия самият ден има различна структура в суровият </w:t>
      </w:r>
      <w:r w:rsidRPr="008B594E">
        <w:rPr>
          <w:b/>
          <w:bCs/>
        </w:rPr>
        <w:t xml:space="preserve">HTML </w:t>
      </w:r>
      <w:r w:rsidRPr="008B594E">
        <w:t xml:space="preserve">код, което изисква третирането му по различен вид. На база на това са изградени четири различни шаблонни изрази, които да прихващат всички разновидности на информация. Те могат да бъдат намерени във </w:t>
      </w:r>
      <w:r w:rsidRPr="008B594E">
        <w:rPr>
          <w:i/>
          <w:iCs/>
        </w:rPr>
        <w:t>ExporterUtil.py</w:t>
      </w:r>
      <w:r w:rsidRPr="008B594E">
        <w:t xml:space="preserve"> (започвайки от ред 133)</w:t>
      </w:r>
      <w:r w:rsidR="002162CB" w:rsidRPr="008B594E">
        <w:t xml:space="preserve"> и са следните: </w:t>
      </w:r>
    </w:p>
    <w:p w14:paraId="2CF78561" w14:textId="3F8A7EC4" w:rsidR="002162CB" w:rsidRPr="008B594E" w:rsidRDefault="002162CB" w:rsidP="00FE6105">
      <w:pPr>
        <w:pStyle w:val="ListParagraph"/>
        <w:numPr>
          <w:ilvl w:val="0"/>
          <w:numId w:val="3"/>
        </w:numPr>
      </w:pPr>
      <w:proofErr w:type="spellStart"/>
      <w:r w:rsidRPr="008B594E">
        <w:rPr>
          <w:i/>
          <w:iCs/>
        </w:rPr>
        <w:t>daily_regex_template</w:t>
      </w:r>
      <w:proofErr w:type="spellEnd"/>
      <w:r w:rsidRPr="008B594E">
        <w:rPr>
          <w:i/>
          <w:iCs/>
        </w:rPr>
        <w:t>(</w:t>
      </w:r>
      <w:proofErr w:type="spellStart"/>
      <w:r w:rsidRPr="008B594E">
        <w:rPr>
          <w:i/>
          <w:iCs/>
        </w:rPr>
        <w:t>day</w:t>
      </w:r>
      <w:proofErr w:type="spellEnd"/>
      <w:r w:rsidRPr="008B594E">
        <w:rPr>
          <w:i/>
          <w:iCs/>
        </w:rPr>
        <w:t xml:space="preserve">, </w:t>
      </w:r>
      <w:proofErr w:type="spellStart"/>
      <w:r w:rsidRPr="008B594E">
        <w:rPr>
          <w:i/>
          <w:iCs/>
        </w:rPr>
        <w:t>month</w:t>
      </w:r>
      <w:proofErr w:type="spellEnd"/>
      <w:r w:rsidRPr="008B594E">
        <w:rPr>
          <w:i/>
          <w:iCs/>
        </w:rPr>
        <w:t>)</w:t>
      </w:r>
      <w:r w:rsidRPr="008B594E">
        <w:t xml:space="preserve"> – структура на </w:t>
      </w:r>
      <w:r w:rsidR="00186021" w:rsidRPr="008B594E">
        <w:t xml:space="preserve">заглавен ред на </w:t>
      </w:r>
      <w:r w:rsidRPr="008B594E">
        <w:t xml:space="preserve">ден от седмицата в таблицата. </w:t>
      </w:r>
    </w:p>
    <w:p w14:paraId="759C5A5A" w14:textId="2CD10BF5" w:rsidR="002162CB" w:rsidRPr="008B594E" w:rsidRDefault="002162CB" w:rsidP="00FE6105">
      <w:pPr>
        <w:pStyle w:val="ListParagraph"/>
        <w:numPr>
          <w:ilvl w:val="0"/>
          <w:numId w:val="3"/>
        </w:numPr>
      </w:pPr>
      <w:proofErr w:type="spellStart"/>
      <w:r w:rsidRPr="008B594E">
        <w:rPr>
          <w:i/>
          <w:iCs/>
        </w:rPr>
        <w:t>daily_schedule_regex_template</w:t>
      </w:r>
      <w:proofErr w:type="spellEnd"/>
      <w:r w:rsidRPr="008B594E">
        <w:rPr>
          <w:i/>
          <w:iCs/>
        </w:rPr>
        <w:t>()</w:t>
      </w:r>
      <w:r w:rsidRPr="008B594E">
        <w:t xml:space="preserve"> – обща структура на ден с </w:t>
      </w:r>
      <w:r w:rsidR="007A47AD" w:rsidRPr="008B594E">
        <w:t>занятия</w:t>
      </w:r>
    </w:p>
    <w:p w14:paraId="2EC4A9BD" w14:textId="073E8FF2" w:rsidR="002162CB" w:rsidRPr="008B594E" w:rsidRDefault="002162CB" w:rsidP="00FE6105">
      <w:pPr>
        <w:pStyle w:val="ListParagraph"/>
        <w:numPr>
          <w:ilvl w:val="0"/>
          <w:numId w:val="3"/>
        </w:numPr>
      </w:pPr>
      <w:proofErr w:type="spellStart"/>
      <w:r w:rsidRPr="008B594E">
        <w:rPr>
          <w:i/>
          <w:iCs/>
        </w:rPr>
        <w:t>no_lecture_regex_template</w:t>
      </w:r>
      <w:proofErr w:type="spellEnd"/>
      <w:r w:rsidRPr="008B594E">
        <w:rPr>
          <w:i/>
          <w:iCs/>
        </w:rPr>
        <w:t>()</w:t>
      </w:r>
      <w:r w:rsidRPr="008B594E">
        <w:t xml:space="preserve"> – обща структура на ден без </w:t>
      </w:r>
      <w:r w:rsidR="007A47AD" w:rsidRPr="008B594E">
        <w:t>занятия</w:t>
      </w:r>
    </w:p>
    <w:p w14:paraId="49B086C9" w14:textId="19532188" w:rsidR="002162CB" w:rsidRPr="008B594E" w:rsidRDefault="002162CB" w:rsidP="00FE6105">
      <w:pPr>
        <w:pStyle w:val="ListParagraph"/>
        <w:numPr>
          <w:ilvl w:val="0"/>
          <w:numId w:val="3"/>
        </w:numPr>
      </w:pPr>
      <w:proofErr w:type="spellStart"/>
      <w:r w:rsidRPr="008B594E">
        <w:rPr>
          <w:i/>
          <w:iCs/>
        </w:rPr>
        <w:t>lecture_regex_template</w:t>
      </w:r>
      <w:proofErr w:type="spellEnd"/>
      <w:r w:rsidRPr="008B594E">
        <w:rPr>
          <w:i/>
          <w:iCs/>
        </w:rPr>
        <w:t xml:space="preserve">() </w:t>
      </w:r>
      <w:r w:rsidRPr="008B594E">
        <w:t>– структура на</w:t>
      </w:r>
      <w:r w:rsidR="007A47AD" w:rsidRPr="008B594E">
        <w:t xml:space="preserve"> занятие</w:t>
      </w:r>
      <w:r w:rsidRPr="008B594E">
        <w:t>.</w:t>
      </w:r>
    </w:p>
    <w:p w14:paraId="4667A9D3" w14:textId="2C82E0EF" w:rsidR="007762DF" w:rsidRPr="008B594E" w:rsidRDefault="002162CB" w:rsidP="007762DF">
      <w:r w:rsidRPr="008B594E">
        <w:t>Логическата последователност на обхождането на седмична информация е следната – за всеки ден от седмицата се намира структурата на ден без лекции. Ако е намерен</w:t>
      </w:r>
      <w:r w:rsidR="007A47AD" w:rsidRPr="008B594E">
        <w:t>а</w:t>
      </w:r>
      <w:r w:rsidRPr="008B594E">
        <w:t xml:space="preserve"> изпълнението продължава към следващият ден</w:t>
      </w:r>
      <w:r w:rsidR="007A47AD" w:rsidRPr="008B594E">
        <w:t>,</w:t>
      </w:r>
      <w:r w:rsidRPr="008B594E">
        <w:t xml:space="preserve"> </w:t>
      </w:r>
      <w:r w:rsidR="00B7363B" w:rsidRPr="008B594E">
        <w:t xml:space="preserve">като </w:t>
      </w:r>
      <w:r w:rsidR="007A47AD" w:rsidRPr="008B594E">
        <w:t xml:space="preserve">в масивът с обекти </w:t>
      </w:r>
      <w:r w:rsidR="00B7363B" w:rsidRPr="008B594E">
        <w:t xml:space="preserve">се попълва единствено името и дата на деня </w:t>
      </w:r>
      <w:r w:rsidR="007A47AD" w:rsidRPr="008B594E">
        <w:t>с празен списък от лекции</w:t>
      </w:r>
      <w:r w:rsidRPr="008B594E">
        <w:t>. Ако не е намерен</w:t>
      </w:r>
      <w:r w:rsidR="007A47AD" w:rsidRPr="008B594E">
        <w:t>,</w:t>
      </w:r>
      <w:r w:rsidRPr="008B594E">
        <w:t xml:space="preserve"> се търси обща структура на ден с лекции, след което тя се извлича за изолирана обработка, тъй като в противен случай следващата част на изпълнението неправилно засяга и лекции от други дни. След извличането и се прилага лекционна структурата, която връща като резултат всички налични </w:t>
      </w:r>
      <w:r w:rsidR="007A47AD" w:rsidRPr="008B594E">
        <w:t>занятия</w:t>
      </w:r>
      <w:r w:rsidRPr="008B594E">
        <w:t xml:space="preserve"> за даденият ден, елементите на които са логически разделени на групи. Всяка лекция се препраща за индивидуално извличане и преработка към </w:t>
      </w:r>
      <w:proofErr w:type="spellStart"/>
      <w:r w:rsidRPr="008B594E">
        <w:rPr>
          <w:i/>
          <w:iCs/>
        </w:rPr>
        <w:t>sanitize_weekly_data</w:t>
      </w:r>
      <w:proofErr w:type="spellEnd"/>
      <w:r w:rsidRPr="008B594E">
        <w:rPr>
          <w:i/>
          <w:iCs/>
        </w:rPr>
        <w:t>()</w:t>
      </w:r>
      <w:r w:rsidRPr="008B594E">
        <w:t>(ред 47).</w:t>
      </w:r>
    </w:p>
    <w:p w14:paraId="13630587" w14:textId="0805CC47" w:rsidR="00B7363B" w:rsidRPr="008B594E" w:rsidRDefault="00B7363B" w:rsidP="00FE6105">
      <w:pPr>
        <w:pStyle w:val="Heading3"/>
        <w:numPr>
          <w:ilvl w:val="2"/>
          <w:numId w:val="4"/>
        </w:numPr>
        <w:rPr>
          <w:lang w:val="bg-BG"/>
        </w:rPr>
      </w:pPr>
      <w:bookmarkStart w:id="33" w:name="_Toc96890521"/>
      <w:r w:rsidRPr="008B594E">
        <w:rPr>
          <w:lang w:val="bg-BG"/>
        </w:rPr>
        <w:t>Структура на данните</w:t>
      </w:r>
      <w:r w:rsidR="00374AC6" w:rsidRPr="008B594E">
        <w:rPr>
          <w:lang w:val="bg-BG"/>
        </w:rPr>
        <w:t xml:space="preserve"> и извличане</w:t>
      </w:r>
      <w:bookmarkEnd w:id="33"/>
    </w:p>
    <w:p w14:paraId="5BBACA3A" w14:textId="1BF9C865" w:rsidR="00B7363B" w:rsidRPr="008B594E" w:rsidRDefault="00B7363B" w:rsidP="007762DF">
      <w:r w:rsidRPr="008B594E">
        <w:t>В прототипа на програмата всеки отделен елемент бива добавян като символен низ към масив. Това</w:t>
      </w:r>
      <w:r w:rsidR="00374AC6" w:rsidRPr="008B594E">
        <w:t xml:space="preserve"> бива</w:t>
      </w:r>
      <w:r w:rsidRPr="008B594E">
        <w:t xml:space="preserve"> достатъчно за нуждите на дисциплината „Курсов проект“, но надграждането му изисква независима структура от данни. Тъй като различните видове заявки имат различни елементи, не може да се разчита на </w:t>
      </w:r>
      <w:r w:rsidR="00F15703" w:rsidRPr="008B594E">
        <w:t>взема</w:t>
      </w:r>
      <w:r w:rsidRPr="008B594E">
        <w:t>нето на елементи от масив по индекс, тъй като не се знае какво представлява всеки един от тях. Съответната структура трябва да  е способна да съдържа желаните елементи поименно.</w:t>
      </w:r>
    </w:p>
    <w:p w14:paraId="3A34A6AF" w14:textId="14921104" w:rsidR="002162CB" w:rsidRPr="008B594E" w:rsidRDefault="00B7363B" w:rsidP="007762DF">
      <w:r w:rsidRPr="008B594E">
        <w:lastRenderedPageBreak/>
        <w:t xml:space="preserve">За тази цел са създадени класовете </w:t>
      </w:r>
      <w:r w:rsidRPr="008B594E">
        <w:rPr>
          <w:i/>
          <w:iCs/>
        </w:rPr>
        <w:t>Day</w:t>
      </w:r>
      <w:r w:rsidRPr="008B594E">
        <w:t xml:space="preserve"> &amp; </w:t>
      </w:r>
      <w:proofErr w:type="spellStart"/>
      <w:r w:rsidRPr="008B594E">
        <w:rPr>
          <w:i/>
          <w:iCs/>
        </w:rPr>
        <w:t>Lecture</w:t>
      </w:r>
      <w:proofErr w:type="spellEnd"/>
      <w:r w:rsidRPr="008B594E">
        <w:t xml:space="preserve">, намиращи се в </w:t>
      </w:r>
      <w:r w:rsidRPr="008B594E">
        <w:rPr>
          <w:i/>
          <w:iCs/>
        </w:rPr>
        <w:t>DayData</w:t>
      </w:r>
      <w:r w:rsidRPr="008B594E">
        <w:t>.</w:t>
      </w:r>
      <w:r w:rsidRPr="008B594E">
        <w:rPr>
          <w:i/>
          <w:iCs/>
        </w:rPr>
        <w:t>py</w:t>
      </w:r>
      <w:r w:rsidRPr="008B594E">
        <w:t xml:space="preserve">. Те са контейнери, които позволяват лесно и удобно съхранение </w:t>
      </w:r>
      <w:r w:rsidR="00374AC6" w:rsidRPr="008B594E">
        <w:t>на</w:t>
      </w:r>
      <w:r w:rsidRPr="008B594E">
        <w:t xml:space="preserve"> използван</w:t>
      </w:r>
      <w:r w:rsidR="00374AC6" w:rsidRPr="008B594E">
        <w:t>ата</w:t>
      </w:r>
      <w:r w:rsidRPr="008B594E">
        <w:t xml:space="preserve"> информация. Всеки обект от тип </w:t>
      </w:r>
      <w:r w:rsidRPr="008B594E">
        <w:rPr>
          <w:i/>
          <w:iCs/>
        </w:rPr>
        <w:t>Day</w:t>
      </w:r>
      <w:r w:rsidRPr="008B594E">
        <w:t xml:space="preserve"> </w:t>
      </w:r>
      <w:r w:rsidR="00F50054" w:rsidRPr="008B594E">
        <w:t>съдържа</w:t>
      </w:r>
      <w:r w:rsidRPr="008B594E">
        <w:t xml:space="preserve"> </w:t>
      </w:r>
      <w:r w:rsidR="00374AC6" w:rsidRPr="008B594E">
        <w:t xml:space="preserve">списък от лекции, </w:t>
      </w:r>
      <w:r w:rsidRPr="008B594E">
        <w:t xml:space="preserve">името и датата на съответният ден, които по-късно служат за вписване в седмичните разписания, както и в логването на информация. </w:t>
      </w:r>
      <w:r w:rsidR="00374AC6" w:rsidRPr="008B594E">
        <w:t xml:space="preserve">Всеки елемент от списъкът е от тип </w:t>
      </w:r>
      <w:proofErr w:type="spellStart"/>
      <w:r w:rsidR="00374AC6" w:rsidRPr="008B594E">
        <w:rPr>
          <w:i/>
          <w:iCs/>
        </w:rPr>
        <w:t>Lecture</w:t>
      </w:r>
      <w:proofErr w:type="spellEnd"/>
      <w:r w:rsidR="00374AC6" w:rsidRPr="008B594E">
        <w:t xml:space="preserve">, като самият клас е направен да поддържа всички седем вида информация, които могат да бъдат извлечени. Спрямо видът заявка, различни полета от лекцията се попълват (пр. при лекция от тип </w:t>
      </w:r>
      <w:r w:rsidR="00374AC6" w:rsidRPr="008B594E">
        <w:rPr>
          <w:i/>
          <w:iCs/>
        </w:rPr>
        <w:t>преподавател</w:t>
      </w:r>
      <w:r w:rsidR="00374AC6" w:rsidRPr="008B594E">
        <w:t>, полето за преподавател ще остане празно). Съответните класове позволяват смислено и удобно използване на информацията.</w:t>
      </w:r>
    </w:p>
    <w:p w14:paraId="24C76E14" w14:textId="205D4FCF" w:rsidR="000C4F3F" w:rsidRPr="008B594E" w:rsidRDefault="00374AC6" w:rsidP="007762DF">
      <w:r w:rsidRPr="008B594E">
        <w:t xml:space="preserve">След структурно извличане на съществуваща лекция във формат на </w:t>
      </w:r>
      <w:r w:rsidRPr="008B594E">
        <w:rPr>
          <w:b/>
          <w:bCs/>
        </w:rPr>
        <w:t>HTML</w:t>
      </w:r>
      <w:r w:rsidRPr="008B594E">
        <w:t xml:space="preserve"> код, информацията в него бива санирана спрямо вида заявка</w:t>
      </w:r>
      <w:r w:rsidR="000C4F3F" w:rsidRPr="008B594E">
        <w:t xml:space="preserve">. Това става посредством използване на групи </w:t>
      </w:r>
      <w:r w:rsidR="00F50054" w:rsidRPr="008B594E">
        <w:t>в</w:t>
      </w:r>
      <w:r w:rsidR="000C4F3F" w:rsidRPr="008B594E">
        <w:t xml:space="preserve"> регулярните изрази. Това са логически разделени части от израза, обособени в самият него</w:t>
      </w:r>
      <w:r w:rsidR="00F50054" w:rsidRPr="008B594E">
        <w:t xml:space="preserve"> чрез използването на скоби</w:t>
      </w:r>
      <w:r w:rsidRPr="008B594E">
        <w:t xml:space="preserve">. </w:t>
      </w:r>
      <w:r w:rsidR="000C4F3F" w:rsidRPr="008B594E">
        <w:t>По този начин структурата на една лекция съдържа общо седем групи. В тях са включени</w:t>
      </w:r>
      <w:r w:rsidR="00F50054" w:rsidRPr="008B594E">
        <w:t xml:space="preserve"> редовните</w:t>
      </w:r>
      <w:r w:rsidR="000C4F3F" w:rsidRPr="008B594E">
        <w:t>:</w:t>
      </w:r>
    </w:p>
    <w:p w14:paraId="0EAAD44C" w14:textId="36CB8B72" w:rsidR="000C4F3F" w:rsidRPr="008B594E" w:rsidRDefault="000C4F3F" w:rsidP="00FE6105">
      <w:pPr>
        <w:pStyle w:val="ListParagraph"/>
        <w:numPr>
          <w:ilvl w:val="0"/>
          <w:numId w:val="9"/>
        </w:numPr>
        <w:rPr>
          <w:b/>
          <w:bCs/>
        </w:rPr>
      </w:pPr>
      <w:r w:rsidRPr="008B594E">
        <w:t>номер на час</w:t>
      </w:r>
    </w:p>
    <w:p w14:paraId="797F39AB" w14:textId="77777777" w:rsidR="000C4F3F" w:rsidRPr="008B594E" w:rsidRDefault="000C4F3F" w:rsidP="00FE6105">
      <w:pPr>
        <w:pStyle w:val="ListParagraph"/>
        <w:numPr>
          <w:ilvl w:val="0"/>
          <w:numId w:val="9"/>
        </w:numPr>
        <w:rPr>
          <w:b/>
          <w:bCs/>
        </w:rPr>
      </w:pPr>
      <w:r w:rsidRPr="008B594E">
        <w:t>продължителност</w:t>
      </w:r>
    </w:p>
    <w:p w14:paraId="35C2D737" w14:textId="77777777" w:rsidR="000C4F3F" w:rsidRPr="008B594E" w:rsidRDefault="000C4F3F" w:rsidP="00FE6105">
      <w:pPr>
        <w:pStyle w:val="ListParagraph"/>
        <w:numPr>
          <w:ilvl w:val="0"/>
          <w:numId w:val="9"/>
        </w:numPr>
        <w:rPr>
          <w:b/>
          <w:bCs/>
        </w:rPr>
      </w:pPr>
      <w:r w:rsidRPr="008B594E">
        <w:t>наименование на дисциплина</w:t>
      </w:r>
    </w:p>
    <w:p w14:paraId="7AF8D8AD" w14:textId="77777777" w:rsidR="000C4F3F" w:rsidRPr="008B594E" w:rsidRDefault="000C4F3F" w:rsidP="00F50054">
      <w:pPr>
        <w:ind w:firstLine="0"/>
      </w:pPr>
      <w:r w:rsidRPr="008B594E">
        <w:t>И условните:</w:t>
      </w:r>
    </w:p>
    <w:p w14:paraId="257DB454" w14:textId="726299D5" w:rsidR="000C4F3F" w:rsidRPr="008B594E" w:rsidRDefault="000C4F3F" w:rsidP="00FE6105">
      <w:pPr>
        <w:pStyle w:val="ListParagraph"/>
        <w:numPr>
          <w:ilvl w:val="0"/>
          <w:numId w:val="10"/>
        </w:numPr>
        <w:rPr>
          <w:b/>
          <w:bCs/>
        </w:rPr>
      </w:pPr>
      <w:r w:rsidRPr="008B594E">
        <w:t xml:space="preserve">номер на </w:t>
      </w:r>
      <w:r w:rsidR="00F50054" w:rsidRPr="008B594E">
        <w:t>класно</w:t>
      </w:r>
    </w:p>
    <w:p w14:paraId="499FD1A7" w14:textId="77777777" w:rsidR="000C4F3F" w:rsidRPr="008B594E" w:rsidRDefault="000C4F3F" w:rsidP="00FE6105">
      <w:pPr>
        <w:pStyle w:val="ListParagraph"/>
        <w:numPr>
          <w:ilvl w:val="0"/>
          <w:numId w:val="10"/>
        </w:numPr>
        <w:rPr>
          <w:b/>
          <w:bCs/>
        </w:rPr>
      </w:pPr>
      <w:r w:rsidRPr="008B594E">
        <w:t>преподавател</w:t>
      </w:r>
    </w:p>
    <w:p w14:paraId="7D3FE30F" w14:textId="77777777" w:rsidR="000C4F3F" w:rsidRPr="008B594E" w:rsidRDefault="000C4F3F" w:rsidP="00FE6105">
      <w:pPr>
        <w:pStyle w:val="ListParagraph"/>
        <w:numPr>
          <w:ilvl w:val="0"/>
          <w:numId w:val="10"/>
        </w:numPr>
        <w:rPr>
          <w:b/>
          <w:bCs/>
        </w:rPr>
      </w:pPr>
      <w:r w:rsidRPr="008B594E">
        <w:t>пореден номер на занятие</w:t>
      </w:r>
    </w:p>
    <w:p w14:paraId="72D68154" w14:textId="77777777" w:rsidR="000C4F3F" w:rsidRPr="008B594E" w:rsidRDefault="000C4F3F" w:rsidP="00FE6105">
      <w:pPr>
        <w:pStyle w:val="ListParagraph"/>
        <w:numPr>
          <w:ilvl w:val="0"/>
          <w:numId w:val="10"/>
        </w:numPr>
        <w:rPr>
          <w:b/>
          <w:bCs/>
        </w:rPr>
      </w:pPr>
      <w:r w:rsidRPr="008B594E">
        <w:t xml:space="preserve">номер на стая. </w:t>
      </w:r>
    </w:p>
    <w:p w14:paraId="271AAB1B" w14:textId="78CC80E7" w:rsidR="000C4F3F" w:rsidRPr="008B594E" w:rsidRDefault="00374AC6" w:rsidP="00F50054">
      <w:pPr>
        <w:ind w:firstLine="0"/>
      </w:pPr>
      <w:r w:rsidRPr="008B594E">
        <w:t xml:space="preserve">Попълват се задължителните полета, след което </w:t>
      </w:r>
      <w:r w:rsidR="00F50054" w:rsidRPr="008B594E">
        <w:t>се проверява видът заявка преди попълване на условните</w:t>
      </w:r>
      <w:r w:rsidR="000C4F3F" w:rsidRPr="008B594E">
        <w:t>.</w:t>
      </w:r>
    </w:p>
    <w:p w14:paraId="6A315497" w14:textId="24E95AD5" w:rsidR="000C4F3F" w:rsidRPr="008B594E" w:rsidRDefault="000C4F3F" w:rsidP="00FE6105">
      <w:pPr>
        <w:pStyle w:val="Heading3"/>
        <w:numPr>
          <w:ilvl w:val="2"/>
          <w:numId w:val="4"/>
        </w:numPr>
        <w:rPr>
          <w:lang w:val="bg-BG"/>
        </w:rPr>
      </w:pPr>
      <w:bookmarkStart w:id="34" w:name="_Toc96890522"/>
      <w:r w:rsidRPr="008B594E">
        <w:rPr>
          <w:lang w:val="bg-BG"/>
        </w:rPr>
        <w:t>Технически подробности</w:t>
      </w:r>
      <w:bookmarkEnd w:id="34"/>
    </w:p>
    <w:p w14:paraId="6F5E8308" w14:textId="38DDC31A" w:rsidR="00933F33" w:rsidRPr="008B594E" w:rsidRDefault="000C4F3F" w:rsidP="00186021">
      <w:r w:rsidRPr="008B594E">
        <w:t>По време на разработката се стигна до информация, съдържащата неправилно форматирани елементи – всичко, което е на български език бива</w:t>
      </w:r>
      <w:r w:rsidR="00F50054" w:rsidRPr="008B594E">
        <w:t xml:space="preserve"> третирано</w:t>
      </w:r>
      <w:r w:rsidRPr="008B594E">
        <w:t xml:space="preserve"> като битова поредица от символи, тъй като по подразбиране се използва вид кодиране, което не поддържа кирилица. С тази цел са направени две промени: всеки </w:t>
      </w:r>
      <w:r w:rsidR="00F50054" w:rsidRPr="008B594E">
        <w:t xml:space="preserve">използван </w:t>
      </w:r>
      <w:r w:rsidRPr="008B594E">
        <w:t>файл по време на изпълнението на програмата (</w:t>
      </w:r>
      <w:proofErr w:type="spellStart"/>
      <w:r w:rsidRPr="008B594E">
        <w:t>лог</w:t>
      </w:r>
      <w:proofErr w:type="spellEnd"/>
      <w:r w:rsidRPr="008B594E">
        <w:t xml:space="preserve">, експорт и др.) бива отворен с кодиране от тип UTF-8 </w:t>
      </w:r>
      <w:sdt>
        <w:sdtPr>
          <w:id w:val="709999791"/>
          <w:citation/>
        </w:sdtPr>
        <w:sdtEndPr/>
        <w:sdtContent>
          <w:r w:rsidRPr="008B594E">
            <w:fldChar w:fldCharType="begin"/>
          </w:r>
          <w:r w:rsidRPr="008B594E">
            <w:instrText xml:space="preserve"> CITATION FYe98 \l 1033 </w:instrText>
          </w:r>
          <w:r w:rsidRPr="008B594E">
            <w:fldChar w:fldCharType="separate"/>
          </w:r>
          <w:r w:rsidR="000843AA" w:rsidRPr="008B594E">
            <w:t>(Yergeau, 1998)</w:t>
          </w:r>
          <w:r w:rsidRPr="008B594E">
            <w:fldChar w:fldCharType="end"/>
          </w:r>
        </w:sdtContent>
      </w:sdt>
      <w:r w:rsidR="00F50054" w:rsidRPr="008B594E">
        <w:t>. И</w:t>
      </w:r>
      <w:r w:rsidR="00933F33" w:rsidRPr="008B594E">
        <w:t xml:space="preserve">нсталиран </w:t>
      </w:r>
      <w:r w:rsidR="00F50054" w:rsidRPr="008B594E">
        <w:t xml:space="preserve">е и </w:t>
      </w:r>
      <w:r w:rsidR="00933F33" w:rsidRPr="008B594E">
        <w:t xml:space="preserve">допълнителен модул </w:t>
      </w:r>
      <w:proofErr w:type="spellStart"/>
      <w:r w:rsidR="00933F33" w:rsidRPr="008B594E">
        <w:rPr>
          <w:b/>
          <w:bCs/>
        </w:rPr>
        <w:t>regex</w:t>
      </w:r>
      <w:proofErr w:type="spellEnd"/>
      <w:r w:rsidR="00933F33" w:rsidRPr="008B594E">
        <w:t xml:space="preserve"> </w:t>
      </w:r>
      <w:sdt>
        <w:sdtPr>
          <w:id w:val="-809178141"/>
          <w:citation/>
        </w:sdtPr>
        <w:sdtEndPr/>
        <w:sdtContent>
          <w:r w:rsidR="00933F33" w:rsidRPr="008B594E">
            <w:fldChar w:fldCharType="begin"/>
          </w:r>
          <w:r w:rsidR="00933F33" w:rsidRPr="008B594E">
            <w:instrText xml:space="preserve"> CITATION Mat22 \l 1033 </w:instrText>
          </w:r>
          <w:r w:rsidR="00933F33" w:rsidRPr="008B594E">
            <w:fldChar w:fldCharType="separate"/>
          </w:r>
          <w:r w:rsidR="000843AA" w:rsidRPr="008B594E">
            <w:t>(Barnett, 2022)</w:t>
          </w:r>
          <w:r w:rsidR="00933F33" w:rsidRPr="008B594E">
            <w:fldChar w:fldCharType="end"/>
          </w:r>
        </w:sdtContent>
      </w:sdt>
      <w:r w:rsidR="00933F33" w:rsidRPr="008B594E">
        <w:t xml:space="preserve">, който допълва липсващи функции на оригиналният </w:t>
      </w:r>
      <w:proofErr w:type="spellStart"/>
      <w:r w:rsidR="00933F33" w:rsidRPr="008B594E">
        <w:rPr>
          <w:b/>
          <w:bCs/>
        </w:rPr>
        <w:t>re</w:t>
      </w:r>
      <w:proofErr w:type="spellEnd"/>
      <w:r w:rsidR="00933F33" w:rsidRPr="008B594E">
        <w:t xml:space="preserve">, като добавя флаг за </w:t>
      </w:r>
      <w:proofErr w:type="spellStart"/>
      <w:r w:rsidR="00F50054" w:rsidRPr="008B594E">
        <w:t>уникод</w:t>
      </w:r>
      <w:proofErr w:type="spellEnd"/>
      <w:r w:rsidR="00933F33" w:rsidRPr="008B594E">
        <w:t xml:space="preserve"> символи, като по този начин става възможно да се извлича безпроблемно кирилизирана информация от заявките.</w:t>
      </w:r>
    </w:p>
    <w:p w14:paraId="24E69837" w14:textId="6361AA3A" w:rsidR="00082557" w:rsidRPr="008B594E" w:rsidRDefault="00082557" w:rsidP="00BD7589">
      <w:pPr>
        <w:pStyle w:val="Heading2"/>
        <w:rPr>
          <w:lang w:val="bg-BG"/>
        </w:rPr>
      </w:pPr>
      <w:bookmarkStart w:id="35" w:name="_Toc96890523"/>
      <w:r w:rsidRPr="008B594E">
        <w:rPr>
          <w:lang w:val="bg-BG"/>
        </w:rPr>
        <w:lastRenderedPageBreak/>
        <w:t>Експортиране на данни за месец</w:t>
      </w:r>
      <w:bookmarkEnd w:id="35"/>
    </w:p>
    <w:p w14:paraId="42CD8609" w14:textId="4613D800" w:rsidR="006202FA" w:rsidRPr="008B594E" w:rsidRDefault="00545729" w:rsidP="00607A6B">
      <w:r w:rsidRPr="008B594E">
        <w:drawing>
          <wp:anchor distT="0" distB="0" distL="114300" distR="114300" simplePos="0" relativeHeight="251695104" behindDoc="0" locked="0" layoutInCell="1" allowOverlap="1" wp14:anchorId="046B3E2F" wp14:editId="47D80A66">
            <wp:simplePos x="0" y="0"/>
            <wp:positionH relativeFrom="margin">
              <wp:align>left</wp:align>
            </wp:positionH>
            <wp:positionV relativeFrom="paragraph">
              <wp:posOffset>1227455</wp:posOffset>
            </wp:positionV>
            <wp:extent cx="5092065" cy="703072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17">
                      <a:extLst>
                        <a:ext uri="{28A0092B-C50C-407E-A947-70E740481C1C}">
                          <a14:useLocalDpi xmlns:a14="http://schemas.microsoft.com/office/drawing/2010/main" val="0"/>
                        </a:ext>
                      </a:extLst>
                    </a:blip>
                    <a:srcRect l="10996" t="507" r="10184" b="15391"/>
                    <a:stretch/>
                  </pic:blipFill>
                  <pic:spPr bwMode="auto">
                    <a:xfrm>
                      <a:off x="0" y="0"/>
                      <a:ext cx="5092065" cy="7030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D3B86" w:rsidRPr="008B594E">
        <w:t>След обхождане на цялата входна информация и извличане на всички</w:t>
      </w:r>
      <w:r w:rsidR="00042E91" w:rsidRPr="008B594E">
        <w:t xml:space="preserve"> занятия</w:t>
      </w:r>
      <w:r w:rsidR="00BD3B86" w:rsidRPr="008B594E">
        <w:t>, програмата преминава към експортиране на данните към желаният формат, код</w:t>
      </w:r>
      <w:r w:rsidR="00AA2564" w:rsidRPr="008B594E">
        <w:t>ъ</w:t>
      </w:r>
      <w:r w:rsidR="00BD3B86" w:rsidRPr="008B594E">
        <w:t xml:space="preserve">т за което се намира в </w:t>
      </w:r>
      <w:r w:rsidR="00BD3B86" w:rsidRPr="008B594E">
        <w:rPr>
          <w:i/>
          <w:iCs/>
        </w:rPr>
        <w:t>FileExporter.py</w:t>
      </w:r>
      <w:r w:rsidR="00BD3B86" w:rsidRPr="008B594E">
        <w:t>. Месечните отчети включват голямо количество сложност в сравнение със седмичните</w:t>
      </w:r>
      <w:r w:rsidR="00042E91" w:rsidRPr="008B594E">
        <w:t xml:space="preserve"> програми</w:t>
      </w:r>
      <w:r w:rsidR="00BD3B86" w:rsidRPr="008B594E">
        <w:t>. За по-лесно проследяване е предоставена блок схема на процес</w:t>
      </w:r>
      <w:r w:rsidRPr="008B594E">
        <w:t>а:</w:t>
      </w:r>
    </w:p>
    <w:p w14:paraId="4117A176" w14:textId="0B2E94E2" w:rsidR="00CE1306" w:rsidRPr="008B594E" w:rsidRDefault="00CE1306" w:rsidP="00FE6105">
      <w:pPr>
        <w:pStyle w:val="Heading3"/>
        <w:numPr>
          <w:ilvl w:val="2"/>
          <w:numId w:val="4"/>
        </w:numPr>
        <w:rPr>
          <w:lang w:val="bg-BG"/>
        </w:rPr>
      </w:pPr>
      <w:bookmarkStart w:id="36" w:name="_Toc96890524"/>
      <w:r w:rsidRPr="008B594E">
        <w:rPr>
          <w:lang w:val="bg-BG"/>
        </w:rPr>
        <w:lastRenderedPageBreak/>
        <w:t>Допълнителна обработка</w:t>
      </w:r>
      <w:bookmarkEnd w:id="36"/>
    </w:p>
    <w:p w14:paraId="535C1960" w14:textId="326013C1" w:rsidR="009878C3" w:rsidRPr="008B594E" w:rsidRDefault="00BD3B86" w:rsidP="00D27387">
      <w:r w:rsidRPr="008B594E">
        <w:t xml:space="preserve">Първоначално се </w:t>
      </w:r>
      <w:r w:rsidR="00F15703" w:rsidRPr="008B594E">
        <w:t>взема</w:t>
      </w:r>
      <w:r w:rsidRPr="008B594E">
        <w:t xml:space="preserve"> филтрираната информация</w:t>
      </w:r>
      <w:r w:rsidR="00767A37" w:rsidRPr="008B594E">
        <w:t xml:space="preserve">, подадена като списък от </w:t>
      </w:r>
      <w:proofErr w:type="spellStart"/>
      <w:r w:rsidR="00767A37" w:rsidRPr="008B594E">
        <w:rPr>
          <w:i/>
          <w:iCs/>
        </w:rPr>
        <w:t>DayData</w:t>
      </w:r>
      <w:proofErr w:type="spellEnd"/>
      <w:r w:rsidR="00767A37" w:rsidRPr="008B594E">
        <w:t xml:space="preserve"> обекти</w:t>
      </w:r>
      <w:r w:rsidR="009878C3" w:rsidRPr="008B594E">
        <w:t xml:space="preserve"> - </w:t>
      </w:r>
      <w:proofErr w:type="spellStart"/>
      <w:r w:rsidR="009878C3" w:rsidRPr="008B594E">
        <w:rPr>
          <w:i/>
          <w:iCs/>
        </w:rPr>
        <w:t>format_lecture_data_for_monthly_report</w:t>
      </w:r>
      <w:proofErr w:type="spellEnd"/>
      <w:r w:rsidR="009878C3" w:rsidRPr="008B594E">
        <w:rPr>
          <w:i/>
          <w:iCs/>
        </w:rPr>
        <w:t>(</w:t>
      </w:r>
      <w:proofErr w:type="spellStart"/>
      <w:r w:rsidR="009878C3" w:rsidRPr="008B594E">
        <w:rPr>
          <w:i/>
          <w:iCs/>
        </w:rPr>
        <w:t>data</w:t>
      </w:r>
      <w:proofErr w:type="spellEnd"/>
      <w:r w:rsidR="009878C3" w:rsidRPr="008B594E">
        <w:rPr>
          <w:i/>
          <w:iCs/>
        </w:rPr>
        <w:t>)</w:t>
      </w:r>
      <w:r w:rsidR="009878C3" w:rsidRPr="008B594E">
        <w:t xml:space="preserve"> (ред 48). Тъй като месечният отчет изисква много различни стойности, които не са налични в първоначалната информация, тя трябва да се преработи повторно. </w:t>
      </w:r>
      <w:r w:rsidR="00767A37" w:rsidRPr="008B594E">
        <w:t xml:space="preserve">Подобно на класовете </w:t>
      </w:r>
      <w:r w:rsidR="00767A37" w:rsidRPr="008B594E">
        <w:rPr>
          <w:i/>
          <w:iCs/>
        </w:rPr>
        <w:t>Day</w:t>
      </w:r>
      <w:r w:rsidR="00767A37" w:rsidRPr="008B594E">
        <w:t xml:space="preserve"> и</w:t>
      </w:r>
      <w:r w:rsidR="00767A37" w:rsidRPr="008B594E">
        <w:rPr>
          <w:b/>
          <w:bCs/>
        </w:rPr>
        <w:t xml:space="preserve"> </w:t>
      </w:r>
      <w:proofErr w:type="spellStart"/>
      <w:r w:rsidR="00767A37" w:rsidRPr="008B594E">
        <w:rPr>
          <w:i/>
          <w:iCs/>
        </w:rPr>
        <w:t>Lecture</w:t>
      </w:r>
      <w:proofErr w:type="spellEnd"/>
      <w:r w:rsidR="00767A37" w:rsidRPr="008B594E">
        <w:rPr>
          <w:i/>
          <w:iCs/>
        </w:rPr>
        <w:t xml:space="preserve"> </w:t>
      </w:r>
      <w:r w:rsidR="00767A37" w:rsidRPr="008B594E">
        <w:t>е нуж</w:t>
      </w:r>
      <w:r w:rsidR="009878C3" w:rsidRPr="008B594E">
        <w:t>на</w:t>
      </w:r>
      <w:r w:rsidR="00767A37" w:rsidRPr="008B594E">
        <w:t xml:space="preserve"> допълнителен клас за работа със занятия.</w:t>
      </w:r>
      <w:r w:rsidR="009878C3" w:rsidRPr="008B594E">
        <w:t xml:space="preserve"> За това е създа</w:t>
      </w:r>
      <w:r w:rsidR="00545729" w:rsidRPr="008B594E">
        <w:t xml:space="preserve">ден </w:t>
      </w:r>
      <w:r w:rsidR="009878C3" w:rsidRPr="008B594E">
        <w:t xml:space="preserve">класът </w:t>
      </w:r>
      <w:r w:rsidR="009878C3" w:rsidRPr="008B594E">
        <w:rPr>
          <w:i/>
          <w:iCs/>
        </w:rPr>
        <w:t xml:space="preserve">LectureDataForExport.py. </w:t>
      </w:r>
      <w:r w:rsidR="00767A37" w:rsidRPr="008B594E">
        <w:t xml:space="preserve">В него се съхраняват всички възможни стойности, които могат да бъдат извлечени от дадена заявка и допълнителните файлове. Всяка лекция </w:t>
      </w:r>
      <w:r w:rsidR="00042E91" w:rsidRPr="008B594E">
        <w:t>бива</w:t>
      </w:r>
      <w:r w:rsidR="00767A37" w:rsidRPr="008B594E">
        <w:t xml:space="preserve"> преобразува</w:t>
      </w:r>
      <w:r w:rsidR="00042E91" w:rsidRPr="008B594E">
        <w:t>на</w:t>
      </w:r>
      <w:r w:rsidR="00767A37" w:rsidRPr="008B594E">
        <w:t xml:space="preserve"> в такъв елемент</w:t>
      </w:r>
      <w:r w:rsidR="00684EBC" w:rsidRPr="008B594E">
        <w:t>.</w:t>
      </w:r>
    </w:p>
    <w:p w14:paraId="7ADD97D9" w14:textId="0C163114" w:rsidR="001B591D" w:rsidRPr="008B594E" w:rsidRDefault="00684EBC" w:rsidP="00545729">
      <w:r w:rsidRPr="008B594E">
        <w:t xml:space="preserve">При </w:t>
      </w:r>
      <w:r w:rsidR="00767A37" w:rsidRPr="008B594E">
        <w:t xml:space="preserve">създаването </w:t>
      </w:r>
      <w:r w:rsidR="00042E91" w:rsidRPr="008B594E">
        <w:t>на всеки такъв елемент</w:t>
      </w:r>
      <w:r w:rsidR="00767A37" w:rsidRPr="008B594E">
        <w:t xml:space="preserve"> се </w:t>
      </w:r>
      <w:r w:rsidRPr="008B594E">
        <w:t>записват</w:t>
      </w:r>
      <w:r w:rsidR="00567FAB" w:rsidRPr="008B594E">
        <w:t xml:space="preserve"> името на дисциплината и списък от номерата на групите</w:t>
      </w:r>
      <w:r w:rsidR="00042E91" w:rsidRPr="008B594E">
        <w:t>. Допълнително</w:t>
      </w:r>
      <w:r w:rsidRPr="008B594E">
        <w:t xml:space="preserve"> от името се извличат ключови думи показващи дали съответното занятие е лекционно, практическо или изпит, и се записват като негов тип в обекта</w:t>
      </w:r>
      <w:r w:rsidR="00567FAB" w:rsidRPr="008B594E">
        <w:t>.</w:t>
      </w:r>
      <w:r w:rsidRPr="008B594E">
        <w:t xml:space="preserve"> </w:t>
      </w:r>
      <w:r w:rsidR="001B591D" w:rsidRPr="008B594E">
        <w:t>Съществуват 3 вида занятие индексирани със символи (</w:t>
      </w:r>
      <w:r w:rsidR="001B591D" w:rsidRPr="008B594E">
        <w:rPr>
          <w:i/>
          <w:iCs/>
        </w:rPr>
        <w:t>LectureDataForExport.py</w:t>
      </w:r>
      <w:r w:rsidR="001B591D" w:rsidRPr="008B594E">
        <w:t>, ред 4):</w:t>
      </w:r>
    </w:p>
    <w:p w14:paraId="22175027" w14:textId="77777777" w:rsidR="001B591D" w:rsidRPr="008B594E" w:rsidRDefault="001B591D" w:rsidP="00FE6105">
      <w:pPr>
        <w:pStyle w:val="ListParagraph"/>
        <w:numPr>
          <w:ilvl w:val="0"/>
          <w:numId w:val="16"/>
        </w:numPr>
      </w:pPr>
      <w:r w:rsidRPr="008B594E">
        <w:rPr>
          <w:b/>
          <w:bCs/>
        </w:rPr>
        <w:t>L</w:t>
      </w:r>
      <w:r w:rsidRPr="008B594E">
        <w:t xml:space="preserve"> – </w:t>
      </w:r>
      <w:proofErr w:type="spellStart"/>
      <w:r w:rsidRPr="008B594E">
        <w:t>lecture</w:t>
      </w:r>
      <w:proofErr w:type="spellEnd"/>
    </w:p>
    <w:p w14:paraId="736AA66E" w14:textId="77777777" w:rsidR="001B591D" w:rsidRPr="008B594E" w:rsidRDefault="001B591D" w:rsidP="00FE6105">
      <w:pPr>
        <w:pStyle w:val="ListParagraph"/>
        <w:numPr>
          <w:ilvl w:val="0"/>
          <w:numId w:val="16"/>
        </w:numPr>
      </w:pPr>
      <w:r w:rsidRPr="008B594E">
        <w:rPr>
          <w:b/>
          <w:bCs/>
        </w:rPr>
        <w:t>P</w:t>
      </w:r>
      <w:r w:rsidRPr="008B594E">
        <w:t xml:space="preserve"> – </w:t>
      </w:r>
      <w:proofErr w:type="spellStart"/>
      <w:r w:rsidRPr="008B594E">
        <w:t>practice</w:t>
      </w:r>
      <w:proofErr w:type="spellEnd"/>
    </w:p>
    <w:p w14:paraId="5D7FC7FD" w14:textId="77777777" w:rsidR="001B591D" w:rsidRPr="008B594E" w:rsidRDefault="001B591D" w:rsidP="00FE6105">
      <w:pPr>
        <w:pStyle w:val="ListParagraph"/>
        <w:numPr>
          <w:ilvl w:val="0"/>
          <w:numId w:val="16"/>
        </w:numPr>
      </w:pPr>
      <w:r w:rsidRPr="008B594E">
        <w:rPr>
          <w:b/>
          <w:bCs/>
        </w:rPr>
        <w:t xml:space="preserve">E </w:t>
      </w:r>
      <w:r w:rsidRPr="008B594E">
        <w:t xml:space="preserve">- </w:t>
      </w:r>
      <w:proofErr w:type="spellStart"/>
      <w:r w:rsidRPr="008B594E">
        <w:t>exam</w:t>
      </w:r>
      <w:proofErr w:type="spellEnd"/>
    </w:p>
    <w:p w14:paraId="20289E67" w14:textId="222AC2E0" w:rsidR="00684EBC" w:rsidRPr="008B594E" w:rsidRDefault="00684EBC" w:rsidP="00D27387">
      <w:r w:rsidRPr="008B594E">
        <w:t xml:space="preserve">Всички останали предишни елементи са </w:t>
      </w:r>
      <w:r w:rsidR="00545729" w:rsidRPr="008B594E">
        <w:t>не</w:t>
      </w:r>
      <w:r w:rsidRPr="008B594E">
        <w:t>нужни</w:t>
      </w:r>
      <w:r w:rsidR="00042E91" w:rsidRPr="008B594E">
        <w:t xml:space="preserve"> и биват изтрити. Тъй като </w:t>
      </w:r>
      <w:proofErr w:type="spellStart"/>
      <w:r w:rsidR="00545729" w:rsidRPr="008B594E">
        <w:rPr>
          <w:b/>
          <w:bCs/>
        </w:rPr>
        <w:t>Python</w:t>
      </w:r>
      <w:proofErr w:type="spellEnd"/>
      <w:r w:rsidR="00042E91" w:rsidRPr="008B594E">
        <w:t xml:space="preserve"> не е типизиран език, същата променлива, която </w:t>
      </w:r>
      <w:r w:rsidR="00545729" w:rsidRPr="008B594E">
        <w:t>предишно сочи към</w:t>
      </w:r>
      <w:r w:rsidR="00042E91" w:rsidRPr="008B594E">
        <w:t xml:space="preserve"> списъкът с непреработени обекти, сега ще </w:t>
      </w:r>
      <w:r w:rsidR="00545729" w:rsidRPr="008B594E">
        <w:t xml:space="preserve">представлява </w:t>
      </w:r>
      <w:r w:rsidR="00042E91" w:rsidRPr="008B594E">
        <w:t xml:space="preserve">списък с преработени такива. </w:t>
      </w:r>
      <w:r w:rsidRPr="008B594E">
        <w:t xml:space="preserve">След изхвърлянето </w:t>
      </w:r>
      <w:r w:rsidR="00042E91" w:rsidRPr="008B594E">
        <w:t>на излишни</w:t>
      </w:r>
      <w:r w:rsidR="00545729" w:rsidRPr="008B594E">
        <w:t>те</w:t>
      </w:r>
      <w:r w:rsidR="00042E91" w:rsidRPr="008B594E">
        <w:t xml:space="preserve"> елементи</w:t>
      </w:r>
      <w:r w:rsidR="009878C3" w:rsidRPr="008B594E">
        <w:t xml:space="preserve">, </w:t>
      </w:r>
      <w:r w:rsidRPr="008B594E">
        <w:t>много от новите обекти</w:t>
      </w:r>
      <w:r w:rsidR="00042E91" w:rsidRPr="008B594E">
        <w:t xml:space="preserve"> придобиват</w:t>
      </w:r>
      <w:r w:rsidRPr="008B594E">
        <w:t xml:space="preserve"> еднакви стойности</w:t>
      </w:r>
      <w:r w:rsidR="00042E91" w:rsidRPr="008B594E">
        <w:t>,</w:t>
      </w:r>
      <w:r w:rsidRPr="008B594E">
        <w:t xml:space="preserve"> което е удобно за следващата част</w:t>
      </w:r>
      <w:r w:rsidR="00545729" w:rsidRPr="008B594E">
        <w:t xml:space="preserve"> от процеса </w:t>
      </w:r>
      <w:r w:rsidRPr="008B594E">
        <w:t>– сортиране и преброяване на обектите. От една страна това помага за оптимизацията, като значително намаля броя на обектите, които трябва да бъдат обхождани, от друга</w:t>
      </w:r>
      <w:r w:rsidR="009878C3" w:rsidRPr="008B594E">
        <w:t xml:space="preserve"> страна</w:t>
      </w:r>
      <w:r w:rsidRPr="008B594E">
        <w:t xml:space="preserve"> е</w:t>
      </w:r>
      <w:r w:rsidR="00042E91" w:rsidRPr="008B594E">
        <w:t xml:space="preserve"> </w:t>
      </w:r>
      <w:r w:rsidR="00545729" w:rsidRPr="008B594E">
        <w:t>нужно</w:t>
      </w:r>
      <w:r w:rsidRPr="008B594E">
        <w:t>, защото</w:t>
      </w:r>
      <w:r w:rsidR="009878C3" w:rsidRPr="008B594E">
        <w:t xml:space="preserve"> </w:t>
      </w:r>
      <w:r w:rsidR="00042E91" w:rsidRPr="008B594E">
        <w:t xml:space="preserve">един от елементите на </w:t>
      </w:r>
      <w:r w:rsidRPr="008B594E">
        <w:t>отчета</w:t>
      </w:r>
      <w:r w:rsidR="00042E91" w:rsidRPr="008B594E">
        <w:t xml:space="preserve"> е</w:t>
      </w:r>
      <w:r w:rsidRPr="008B594E">
        <w:t xml:space="preserve"> брой на дадените занятия</w:t>
      </w:r>
      <w:r w:rsidR="00042E91" w:rsidRPr="008B594E">
        <w:t xml:space="preserve"> през месеца</w:t>
      </w:r>
      <w:r w:rsidRPr="008B594E">
        <w:t>.</w:t>
      </w:r>
      <w:r w:rsidR="00782747" w:rsidRPr="008B594E">
        <w:t xml:space="preserve"> След сортирането, всеки дублиран обект бива преброен</w:t>
      </w:r>
      <w:r w:rsidR="00952169" w:rsidRPr="008B594E">
        <w:t xml:space="preserve"> и добаве</w:t>
      </w:r>
      <w:r w:rsidR="00042E91" w:rsidRPr="008B594E">
        <w:t>н като стойност</w:t>
      </w:r>
      <w:r w:rsidR="00782747" w:rsidRPr="008B594E">
        <w:t xml:space="preserve">, преди дубликатите да бъдат премахнати. </w:t>
      </w:r>
    </w:p>
    <w:p w14:paraId="748E8009" w14:textId="5248FE62" w:rsidR="00952169" w:rsidRPr="008B594E" w:rsidRDefault="00042E91" w:rsidP="00D27387">
      <w:r w:rsidRPr="008B594E">
        <w:t>След това се</w:t>
      </w:r>
      <w:r w:rsidR="00952169" w:rsidRPr="008B594E">
        <w:t xml:space="preserve"> зарежда файл с данни, </w:t>
      </w:r>
      <w:r w:rsidR="00012AE8" w:rsidRPr="008B594E">
        <w:t>служещите за придобиван</w:t>
      </w:r>
      <w:r w:rsidR="00F15703" w:rsidRPr="008B594E">
        <w:t>е</w:t>
      </w:r>
      <w:r w:rsidR="00012AE8" w:rsidRPr="008B594E">
        <w:t xml:space="preserve"> на допълнителна информация. Отново е от тип </w:t>
      </w:r>
      <w:r w:rsidR="00012AE8" w:rsidRPr="008B594E">
        <w:rPr>
          <w:b/>
          <w:bCs/>
        </w:rPr>
        <w:t>.</w:t>
      </w:r>
      <w:proofErr w:type="spellStart"/>
      <w:r w:rsidR="00012AE8" w:rsidRPr="008B594E">
        <w:rPr>
          <w:b/>
          <w:bCs/>
        </w:rPr>
        <w:t>xlsx</w:t>
      </w:r>
      <w:proofErr w:type="spellEnd"/>
      <w:r w:rsidR="00012AE8" w:rsidRPr="008B594E">
        <w:rPr>
          <w:b/>
          <w:bCs/>
        </w:rPr>
        <w:t xml:space="preserve"> </w:t>
      </w:r>
      <w:r w:rsidR="00012AE8" w:rsidRPr="008B594E">
        <w:t xml:space="preserve">и </w:t>
      </w:r>
      <w:r w:rsidR="00952169" w:rsidRPr="008B594E">
        <w:t>съдържа</w:t>
      </w:r>
      <w:r w:rsidR="00012AE8" w:rsidRPr="008B594E">
        <w:t xml:space="preserve"> два списъка – един с</w:t>
      </w:r>
      <w:r w:rsidR="00952169" w:rsidRPr="008B594E">
        <w:t xml:space="preserve"> кодовете  </w:t>
      </w:r>
      <w:r w:rsidR="00012AE8" w:rsidRPr="008B594E">
        <w:t xml:space="preserve">и имената на </w:t>
      </w:r>
      <w:r w:rsidR="00952169" w:rsidRPr="008B594E">
        <w:t>дисциплините</w:t>
      </w:r>
      <w:r w:rsidR="00012AE8" w:rsidRPr="008B594E">
        <w:t>, и втори с</w:t>
      </w:r>
      <w:r w:rsidR="00952169" w:rsidRPr="008B594E">
        <w:t xml:space="preserve"> </w:t>
      </w:r>
      <w:r w:rsidR="009B1497" w:rsidRPr="008B594E">
        <w:t>броят и типът на студентите за всяк</w:t>
      </w:r>
      <w:r w:rsidR="00012AE8" w:rsidRPr="008B594E">
        <w:t>о класно отделение</w:t>
      </w:r>
      <w:r w:rsidR="009B1497" w:rsidRPr="008B594E">
        <w:t xml:space="preserve">. Обхождат се </w:t>
      </w:r>
      <w:r w:rsidR="00012AE8" w:rsidRPr="008B594E">
        <w:t xml:space="preserve">всички лекции </w:t>
      </w:r>
      <w:r w:rsidR="009B1497" w:rsidRPr="008B594E">
        <w:t xml:space="preserve">и </w:t>
      </w:r>
      <w:r w:rsidR="00012AE8" w:rsidRPr="008B594E">
        <w:t xml:space="preserve">всички редове в съответната колона, като </w:t>
      </w:r>
      <w:r w:rsidR="009B1497" w:rsidRPr="008B594E">
        <w:t xml:space="preserve">се </w:t>
      </w:r>
      <w:r w:rsidR="00012AE8" w:rsidRPr="008B594E">
        <w:t xml:space="preserve">търси символният низ репрезентиращ </w:t>
      </w:r>
      <w:r w:rsidR="009B1497" w:rsidRPr="008B594E">
        <w:t xml:space="preserve">името на дисциплината </w:t>
      </w:r>
      <w:r w:rsidR="00012AE8" w:rsidRPr="008B594E">
        <w:t>във файла. Не се търси точно равенство, тъй като името, което дисциплината притежава в оригиналният си вид, идващ от заявките, е</w:t>
      </w:r>
      <w:r w:rsidR="009B1497" w:rsidRPr="008B594E">
        <w:t xml:space="preserve"> комбинация </w:t>
      </w:r>
      <w:r w:rsidR="00012AE8" w:rsidRPr="008B594E">
        <w:t>с типът му</w:t>
      </w:r>
      <w:r w:rsidR="009B1497" w:rsidRPr="008B594E">
        <w:t xml:space="preserve"> – лекция, упражн</w:t>
      </w:r>
      <w:r w:rsidR="00012AE8" w:rsidRPr="008B594E">
        <w:t>е</w:t>
      </w:r>
      <w:r w:rsidR="009B1497" w:rsidRPr="008B594E">
        <w:t>ние и</w:t>
      </w:r>
      <w:r w:rsidR="00012AE8" w:rsidRPr="008B594E">
        <w:t>ли изпит</w:t>
      </w:r>
      <w:r w:rsidR="009B1497" w:rsidRPr="008B594E">
        <w:t>.</w:t>
      </w:r>
      <w:r w:rsidR="00012AE8" w:rsidRPr="008B594E">
        <w:t xml:space="preserve"> При успешно </w:t>
      </w:r>
      <w:r w:rsidR="00F15703" w:rsidRPr="008B594E">
        <w:t xml:space="preserve">равенство </w:t>
      </w:r>
      <w:r w:rsidR="00012AE8" w:rsidRPr="008B594E">
        <w:t xml:space="preserve">се </w:t>
      </w:r>
      <w:r w:rsidR="00F15703" w:rsidRPr="008B594E">
        <w:t>взема</w:t>
      </w:r>
      <w:r w:rsidR="00012AE8" w:rsidRPr="008B594E">
        <w:t xml:space="preserve"> стойността на колоната до</w:t>
      </w:r>
      <w:r w:rsidR="00F15703" w:rsidRPr="008B594E">
        <w:t xml:space="preserve"> </w:t>
      </w:r>
      <w:r w:rsidR="00F15703" w:rsidRPr="008B594E">
        <w:lastRenderedPageBreak/>
        <w:t>името</w:t>
      </w:r>
      <w:r w:rsidR="00012AE8" w:rsidRPr="008B594E">
        <w:t xml:space="preserve">, която показва идентификационният номер на дисциплината, и се вписва като следващ елемент в обекта. </w:t>
      </w:r>
    </w:p>
    <w:p w14:paraId="66F4BE90" w14:textId="4F130075" w:rsidR="00012AE8" w:rsidRPr="008B594E" w:rsidRDefault="00012AE8" w:rsidP="00D27387">
      <w:r w:rsidRPr="008B594E">
        <w:t>По подобен начин се обхожда и вторият списък, които съдържа информацията за студентите. Разликата е в увеличеният брой обхождания, тъй като търсене трябва да бъде направено за всяк</w:t>
      </w:r>
      <w:r w:rsidR="00F15703" w:rsidRPr="008B594E">
        <w:t>о класно отделение присъствало на занятие</w:t>
      </w:r>
      <w:r w:rsidRPr="008B594E">
        <w:t>. След намиране</w:t>
      </w:r>
      <w:r w:rsidR="00F15703" w:rsidRPr="008B594E">
        <w:t>,</w:t>
      </w:r>
      <w:r w:rsidRPr="008B594E">
        <w:t xml:space="preserve"> в съответният обект се попълват сумата от броя на студентите и техният тип – бакалаври, магистри или курсанти.</w:t>
      </w:r>
      <w:r w:rsidR="001B591D" w:rsidRPr="008B594E">
        <w:t xml:space="preserve"> Те се индексират с цифри по следният принцип (</w:t>
      </w:r>
      <w:r w:rsidR="001B591D" w:rsidRPr="008B594E">
        <w:rPr>
          <w:i/>
          <w:iCs/>
        </w:rPr>
        <w:t>LectureDataForExport.py</w:t>
      </w:r>
      <w:r w:rsidR="001B591D" w:rsidRPr="008B594E">
        <w:t>, ред 10):</w:t>
      </w:r>
    </w:p>
    <w:p w14:paraId="1FA7A858" w14:textId="48DABC11" w:rsidR="001B591D" w:rsidRPr="008B594E" w:rsidRDefault="001B591D" w:rsidP="00FE6105">
      <w:pPr>
        <w:pStyle w:val="ListParagraph"/>
        <w:numPr>
          <w:ilvl w:val="0"/>
          <w:numId w:val="17"/>
        </w:numPr>
      </w:pPr>
      <w:r w:rsidRPr="008B594E">
        <w:rPr>
          <w:b/>
          <w:bCs/>
        </w:rPr>
        <w:t xml:space="preserve">0 </w:t>
      </w:r>
      <w:r w:rsidRPr="008B594E">
        <w:t>– курсанти</w:t>
      </w:r>
    </w:p>
    <w:p w14:paraId="621341B9" w14:textId="49D16E68" w:rsidR="001B591D" w:rsidRPr="008B594E" w:rsidRDefault="001B591D" w:rsidP="00FE6105">
      <w:pPr>
        <w:pStyle w:val="ListParagraph"/>
        <w:numPr>
          <w:ilvl w:val="0"/>
          <w:numId w:val="17"/>
        </w:numPr>
      </w:pPr>
      <w:r w:rsidRPr="008B594E">
        <w:rPr>
          <w:b/>
          <w:bCs/>
        </w:rPr>
        <w:t xml:space="preserve">1 </w:t>
      </w:r>
      <w:r w:rsidRPr="008B594E">
        <w:t>– бакалаври редовно</w:t>
      </w:r>
    </w:p>
    <w:p w14:paraId="4C0C7032" w14:textId="1A4B0571" w:rsidR="001B591D" w:rsidRPr="008B594E" w:rsidRDefault="001B591D" w:rsidP="00FE6105">
      <w:pPr>
        <w:pStyle w:val="ListParagraph"/>
        <w:numPr>
          <w:ilvl w:val="0"/>
          <w:numId w:val="17"/>
        </w:numPr>
      </w:pPr>
      <w:r w:rsidRPr="008B594E">
        <w:rPr>
          <w:b/>
          <w:bCs/>
        </w:rPr>
        <w:t xml:space="preserve">2 </w:t>
      </w:r>
      <w:r w:rsidRPr="008B594E">
        <w:t>– бакалаври задочно</w:t>
      </w:r>
    </w:p>
    <w:p w14:paraId="125817C7" w14:textId="74CEA972" w:rsidR="001B591D" w:rsidRPr="008B594E" w:rsidRDefault="001B591D" w:rsidP="00FE6105">
      <w:pPr>
        <w:pStyle w:val="ListParagraph"/>
        <w:numPr>
          <w:ilvl w:val="0"/>
          <w:numId w:val="17"/>
        </w:numPr>
      </w:pPr>
      <w:r w:rsidRPr="008B594E">
        <w:rPr>
          <w:b/>
          <w:bCs/>
        </w:rPr>
        <w:t xml:space="preserve">3 </w:t>
      </w:r>
      <w:r w:rsidRPr="008B594E">
        <w:t>– магистри</w:t>
      </w:r>
    </w:p>
    <w:p w14:paraId="4EDACC78" w14:textId="3AC39DCF" w:rsidR="001B591D" w:rsidRPr="008B594E" w:rsidRDefault="001B591D" w:rsidP="00FE6105">
      <w:pPr>
        <w:pStyle w:val="Heading3"/>
        <w:numPr>
          <w:ilvl w:val="2"/>
          <w:numId w:val="4"/>
        </w:numPr>
        <w:rPr>
          <w:lang w:val="bg-BG"/>
        </w:rPr>
      </w:pPr>
      <w:bookmarkStart w:id="37" w:name="_Toc96890525"/>
      <w:r w:rsidRPr="008B594E">
        <w:rPr>
          <w:lang w:val="bg-BG"/>
        </w:rPr>
        <w:t>Примерна обработка</w:t>
      </w:r>
      <w:bookmarkEnd w:id="37"/>
    </w:p>
    <w:p w14:paraId="3D067DC9" w14:textId="2660DED1" w:rsidR="00BD41F0" w:rsidRPr="008B594E" w:rsidRDefault="00BD41F0" w:rsidP="00D27387">
      <w:r w:rsidRPr="008B594E">
        <w:t xml:space="preserve">Ако имаме обект </w:t>
      </w:r>
      <w:proofErr w:type="spellStart"/>
      <w:r w:rsidRPr="008B594E">
        <w:rPr>
          <w:i/>
          <w:iCs/>
        </w:rPr>
        <w:t>DayData</w:t>
      </w:r>
      <w:proofErr w:type="spellEnd"/>
      <w:r w:rsidRPr="008B594E">
        <w:t xml:space="preserve">, в който имаме налична следната информация за практическо занятие: </w:t>
      </w:r>
    </w:p>
    <w:p w14:paraId="5760CB76" w14:textId="7D98C9A9" w:rsidR="00BD41F0" w:rsidRPr="008B594E" w:rsidRDefault="00BD41F0" w:rsidP="00FE6105">
      <w:pPr>
        <w:pStyle w:val="ListParagraph"/>
        <w:numPr>
          <w:ilvl w:val="0"/>
          <w:numId w:val="14"/>
        </w:numPr>
      </w:pPr>
      <w:r w:rsidRPr="008B594E">
        <w:rPr>
          <w:b/>
          <w:bCs/>
        </w:rPr>
        <w:t>Ден:</w:t>
      </w:r>
      <w:r w:rsidRPr="008B594E">
        <w:t xml:space="preserve"> Понеделник</w:t>
      </w:r>
    </w:p>
    <w:p w14:paraId="697D62EF" w14:textId="3496EFD5" w:rsidR="00BD41F0" w:rsidRPr="008B594E" w:rsidRDefault="00BD41F0" w:rsidP="00FE6105">
      <w:pPr>
        <w:pStyle w:val="ListParagraph"/>
        <w:numPr>
          <w:ilvl w:val="0"/>
          <w:numId w:val="14"/>
        </w:numPr>
      </w:pPr>
      <w:r w:rsidRPr="008B594E">
        <w:rPr>
          <w:b/>
          <w:bCs/>
        </w:rPr>
        <w:t>Дата:</w:t>
      </w:r>
      <w:r w:rsidRPr="008B594E">
        <w:t xml:space="preserve"> 2022-02-21</w:t>
      </w:r>
    </w:p>
    <w:p w14:paraId="1D7B893C" w14:textId="324A3E3D" w:rsidR="00BD41F0" w:rsidRPr="008B594E" w:rsidRDefault="00BD41F0" w:rsidP="00FE6105">
      <w:pPr>
        <w:pStyle w:val="ListParagraph"/>
        <w:numPr>
          <w:ilvl w:val="0"/>
          <w:numId w:val="14"/>
        </w:numPr>
      </w:pPr>
      <w:r w:rsidRPr="008B594E">
        <w:rPr>
          <w:b/>
          <w:bCs/>
        </w:rPr>
        <w:t>Списък от лекции с една налична:</w:t>
      </w:r>
    </w:p>
    <w:p w14:paraId="4254422B" w14:textId="57404340" w:rsidR="00BD41F0" w:rsidRPr="008B594E" w:rsidRDefault="00BD41F0" w:rsidP="00FE6105">
      <w:pPr>
        <w:pStyle w:val="ListParagraph"/>
        <w:numPr>
          <w:ilvl w:val="1"/>
          <w:numId w:val="14"/>
        </w:numPr>
      </w:pPr>
      <w:r w:rsidRPr="008B594E">
        <w:rPr>
          <w:b/>
          <w:bCs/>
        </w:rPr>
        <w:t>Продължителност</w:t>
      </w:r>
      <w:r w:rsidRPr="008B594E">
        <w:t>: 9:50-11:30</w:t>
      </w:r>
    </w:p>
    <w:p w14:paraId="4F8E9E13" w14:textId="4A65953F" w:rsidR="00BD41F0" w:rsidRPr="008B594E" w:rsidRDefault="00BD41F0" w:rsidP="00FE6105">
      <w:pPr>
        <w:pStyle w:val="ListParagraph"/>
        <w:numPr>
          <w:ilvl w:val="1"/>
          <w:numId w:val="14"/>
        </w:numPr>
      </w:pPr>
      <w:r w:rsidRPr="008B594E">
        <w:rPr>
          <w:b/>
          <w:bCs/>
        </w:rPr>
        <w:t>Дисциплина:</w:t>
      </w:r>
      <w:r w:rsidRPr="008B594E">
        <w:tab/>
      </w:r>
      <w:r w:rsidR="001B591D" w:rsidRPr="008B594E">
        <w:tab/>
      </w:r>
      <w:r w:rsidRPr="008B594E">
        <w:t xml:space="preserve">Курсов проект от дисциплина от 2ри или 3ти семестър - </w:t>
      </w:r>
      <w:proofErr w:type="spellStart"/>
      <w:r w:rsidRPr="008B594E">
        <w:t>пз</w:t>
      </w:r>
      <w:proofErr w:type="spellEnd"/>
      <w:r w:rsidRPr="008B594E">
        <w:t xml:space="preserve"> група 1</w:t>
      </w:r>
      <w:r w:rsidRPr="008B594E">
        <w:tab/>
      </w:r>
    </w:p>
    <w:p w14:paraId="6DD2AB2D" w14:textId="56B7763F" w:rsidR="00BD41F0" w:rsidRPr="008B594E" w:rsidRDefault="00BD41F0" w:rsidP="00FE6105">
      <w:pPr>
        <w:pStyle w:val="ListParagraph"/>
        <w:numPr>
          <w:ilvl w:val="1"/>
          <w:numId w:val="14"/>
        </w:numPr>
      </w:pPr>
      <w:r w:rsidRPr="008B594E">
        <w:rPr>
          <w:b/>
          <w:bCs/>
        </w:rPr>
        <w:t>№ на занятие:</w:t>
      </w:r>
      <w:r w:rsidRPr="008B594E">
        <w:t xml:space="preserve"> </w:t>
      </w:r>
      <w:r w:rsidRPr="008B594E">
        <w:tab/>
        <w:t>4</w:t>
      </w:r>
    </w:p>
    <w:p w14:paraId="2C1D45CF" w14:textId="361B6894" w:rsidR="00BD41F0" w:rsidRPr="008B594E" w:rsidRDefault="00BD41F0" w:rsidP="00FE6105">
      <w:pPr>
        <w:pStyle w:val="ListParagraph"/>
        <w:numPr>
          <w:ilvl w:val="1"/>
          <w:numId w:val="14"/>
        </w:numPr>
      </w:pPr>
      <w:r w:rsidRPr="008B594E">
        <w:rPr>
          <w:b/>
          <w:bCs/>
        </w:rPr>
        <w:t>Зала:</w:t>
      </w:r>
      <w:r w:rsidRPr="008B594E">
        <w:t xml:space="preserve"> </w:t>
      </w:r>
      <w:r w:rsidRPr="008B594E">
        <w:tab/>
      </w:r>
      <w:r w:rsidRPr="008B594E">
        <w:tab/>
      </w:r>
      <w:r w:rsidR="001B591D" w:rsidRPr="008B594E">
        <w:tab/>
      </w:r>
      <w:r w:rsidRPr="008B594E">
        <w:t>виртуална стая</w:t>
      </w:r>
    </w:p>
    <w:p w14:paraId="67E00F8A" w14:textId="5487D5AC" w:rsidR="00BD41F0" w:rsidRPr="008B594E" w:rsidRDefault="00BD41F0" w:rsidP="00FE6105">
      <w:pPr>
        <w:pStyle w:val="ListParagraph"/>
        <w:numPr>
          <w:ilvl w:val="1"/>
          <w:numId w:val="14"/>
        </w:numPr>
      </w:pPr>
      <w:r w:rsidRPr="008B594E">
        <w:rPr>
          <w:b/>
          <w:bCs/>
        </w:rPr>
        <w:t>Групи:</w:t>
      </w:r>
      <w:r w:rsidRPr="008B594E">
        <w:tab/>
      </w:r>
      <w:r w:rsidRPr="008B594E">
        <w:tab/>
      </w:r>
      <w:r w:rsidR="001B591D" w:rsidRPr="008B594E">
        <w:tab/>
      </w:r>
      <w:r w:rsidRPr="008B594E">
        <w:t>група/групи – 126202</w:t>
      </w:r>
    </w:p>
    <w:p w14:paraId="2BE2E963" w14:textId="0EE78A15" w:rsidR="00BD41F0" w:rsidRPr="008B594E" w:rsidRDefault="00F15703" w:rsidP="00F15703">
      <w:pPr>
        <w:ind w:firstLine="709"/>
      </w:pPr>
      <w:r w:rsidRPr="008B594E">
        <w:t>С</w:t>
      </w:r>
      <w:r w:rsidR="00BD41F0" w:rsidRPr="008B594E">
        <w:t xml:space="preserve">лед преработка ще имаме обект </w:t>
      </w:r>
      <w:proofErr w:type="spellStart"/>
      <w:r w:rsidR="00BD41F0" w:rsidRPr="008B594E">
        <w:rPr>
          <w:i/>
          <w:iCs/>
        </w:rPr>
        <w:t>LectureDataForExport</w:t>
      </w:r>
      <w:proofErr w:type="spellEnd"/>
      <w:r w:rsidR="00BD41F0" w:rsidRPr="008B594E">
        <w:t xml:space="preserve"> с</w:t>
      </w:r>
      <w:r w:rsidR="001B591D" w:rsidRPr="008B594E">
        <w:t xml:space="preserve"> </w:t>
      </w:r>
      <w:r w:rsidR="00BD41F0" w:rsidRPr="008B594E">
        <w:t>данни за дисциплина, групи</w:t>
      </w:r>
      <w:r w:rsidRPr="008B594E">
        <w:t>те</w:t>
      </w:r>
      <w:r w:rsidR="00BD41F0" w:rsidRPr="008B594E">
        <w:t xml:space="preserve"> и вид</w:t>
      </w:r>
      <w:r w:rsidRPr="008B594E">
        <w:t>ът на</w:t>
      </w:r>
      <w:r w:rsidR="00BD41F0" w:rsidRPr="008B594E">
        <w:t xml:space="preserve"> занятие</w:t>
      </w:r>
      <w:r w:rsidRPr="008B594E">
        <w:t>то</w:t>
      </w:r>
      <w:r w:rsidR="001B591D" w:rsidRPr="008B594E">
        <w:t>, като видът се удостоверява от наличието на „</w:t>
      </w:r>
      <w:proofErr w:type="spellStart"/>
      <w:r w:rsidR="001B591D" w:rsidRPr="008B594E">
        <w:t>пз</w:t>
      </w:r>
      <w:proofErr w:type="spellEnd"/>
      <w:r w:rsidR="001B591D" w:rsidRPr="008B594E">
        <w:t xml:space="preserve">“ в името на дисциплината. </w:t>
      </w:r>
      <w:r w:rsidR="00BD41F0" w:rsidRPr="008B594E">
        <w:t xml:space="preserve">След </w:t>
      </w:r>
      <w:r w:rsidRPr="008B594E">
        <w:t>взема</w:t>
      </w:r>
      <w:r w:rsidR="00BD41F0" w:rsidRPr="008B594E">
        <w:t>не на данните от файловете ще бъде намерено съдържанието на „Курсов проект от дисциплина от 2ри или 3ти семестър“ в наименованието на дисциплината под код „26131“, а до номера на класното отделение ще бъдат взети броя на студенти – „26“, и номер „1</w:t>
      </w:r>
      <w:r w:rsidR="001B591D" w:rsidRPr="008B594E">
        <w:t>“.</w:t>
      </w:r>
      <w:r w:rsidR="00BD41F0" w:rsidRPr="008B594E">
        <w:t xml:space="preserve"> </w:t>
      </w:r>
      <w:r w:rsidR="001B591D" w:rsidRPr="008B594E">
        <w:t>Финалният обект ще има данни със следните стойности:</w:t>
      </w:r>
    </w:p>
    <w:p w14:paraId="1B9F217B" w14:textId="46586F8E" w:rsidR="00BD41F0" w:rsidRPr="008B594E" w:rsidRDefault="00BD41F0" w:rsidP="00FE6105">
      <w:pPr>
        <w:pStyle w:val="ListParagraph"/>
        <w:numPr>
          <w:ilvl w:val="0"/>
          <w:numId w:val="15"/>
        </w:numPr>
      </w:pPr>
      <w:r w:rsidRPr="008B594E">
        <w:rPr>
          <w:b/>
          <w:bCs/>
        </w:rPr>
        <w:t>Дисциплина:</w:t>
      </w:r>
      <w:r w:rsidRPr="008B594E">
        <w:t xml:space="preserve"> Курсов проект от дисциплина от 2ри или 3ти семестър - </w:t>
      </w:r>
      <w:proofErr w:type="spellStart"/>
      <w:r w:rsidRPr="008B594E">
        <w:t>пз</w:t>
      </w:r>
      <w:proofErr w:type="spellEnd"/>
      <w:r w:rsidRPr="008B594E">
        <w:t xml:space="preserve"> група 1</w:t>
      </w:r>
      <w:r w:rsidRPr="008B594E">
        <w:tab/>
      </w:r>
    </w:p>
    <w:p w14:paraId="49BC7DF1" w14:textId="79A7D103" w:rsidR="001B591D" w:rsidRPr="008B594E" w:rsidRDefault="001B591D" w:rsidP="00FE6105">
      <w:pPr>
        <w:pStyle w:val="ListParagraph"/>
        <w:numPr>
          <w:ilvl w:val="0"/>
          <w:numId w:val="15"/>
        </w:numPr>
      </w:pPr>
      <w:r w:rsidRPr="008B594E">
        <w:rPr>
          <w:b/>
          <w:bCs/>
        </w:rPr>
        <w:t>Номер на дисциплина:</w:t>
      </w:r>
      <w:r w:rsidRPr="008B594E">
        <w:t xml:space="preserve"> 26131</w:t>
      </w:r>
    </w:p>
    <w:p w14:paraId="42D43F3B" w14:textId="6A844D02" w:rsidR="00BD41F0" w:rsidRPr="008B594E" w:rsidRDefault="00BD41F0" w:rsidP="00FE6105">
      <w:pPr>
        <w:pStyle w:val="ListParagraph"/>
        <w:numPr>
          <w:ilvl w:val="0"/>
          <w:numId w:val="15"/>
        </w:numPr>
      </w:pPr>
      <w:r w:rsidRPr="008B594E">
        <w:rPr>
          <w:b/>
          <w:bCs/>
        </w:rPr>
        <w:t>Групи</w:t>
      </w:r>
      <w:r w:rsidRPr="008B594E">
        <w:t xml:space="preserve">: </w:t>
      </w:r>
      <w:r w:rsidR="001B591D" w:rsidRPr="008B594E">
        <w:t>[</w:t>
      </w:r>
      <w:r w:rsidRPr="008B594E">
        <w:t>126202</w:t>
      </w:r>
      <w:r w:rsidR="001B591D" w:rsidRPr="008B594E">
        <w:t>]</w:t>
      </w:r>
    </w:p>
    <w:p w14:paraId="638A8237" w14:textId="30C0B195" w:rsidR="00BD41F0" w:rsidRPr="008B594E" w:rsidRDefault="00BD41F0" w:rsidP="00FE6105">
      <w:pPr>
        <w:pStyle w:val="ListParagraph"/>
        <w:numPr>
          <w:ilvl w:val="0"/>
          <w:numId w:val="15"/>
        </w:numPr>
      </w:pPr>
      <w:r w:rsidRPr="008B594E">
        <w:rPr>
          <w:b/>
          <w:bCs/>
        </w:rPr>
        <w:lastRenderedPageBreak/>
        <w:t>Тип</w:t>
      </w:r>
      <w:r w:rsidRPr="008B594E">
        <w:t xml:space="preserve"> </w:t>
      </w:r>
      <w:r w:rsidRPr="008B594E">
        <w:rPr>
          <w:b/>
          <w:bCs/>
        </w:rPr>
        <w:t xml:space="preserve">занятие: </w:t>
      </w:r>
      <w:r w:rsidRPr="008B594E">
        <w:t>P</w:t>
      </w:r>
      <w:r w:rsidR="001B591D" w:rsidRPr="008B594E">
        <w:t xml:space="preserve"> (Практическо)</w:t>
      </w:r>
    </w:p>
    <w:p w14:paraId="05165F73" w14:textId="1D74C24E" w:rsidR="001B591D" w:rsidRPr="008B594E" w:rsidRDefault="001B591D" w:rsidP="00FE6105">
      <w:pPr>
        <w:pStyle w:val="ListParagraph"/>
        <w:numPr>
          <w:ilvl w:val="0"/>
          <w:numId w:val="15"/>
        </w:numPr>
      </w:pPr>
      <w:r w:rsidRPr="008B594E">
        <w:rPr>
          <w:b/>
          <w:bCs/>
        </w:rPr>
        <w:t>Брой студенти:</w:t>
      </w:r>
      <w:r w:rsidRPr="008B594E">
        <w:t xml:space="preserve"> 26</w:t>
      </w:r>
    </w:p>
    <w:p w14:paraId="6613AB4A" w14:textId="21F54DEB" w:rsidR="00BD41F0" w:rsidRPr="008B594E" w:rsidRDefault="001B591D" w:rsidP="00FE6105">
      <w:pPr>
        <w:pStyle w:val="ListParagraph"/>
        <w:numPr>
          <w:ilvl w:val="0"/>
          <w:numId w:val="15"/>
        </w:numPr>
      </w:pPr>
      <w:r w:rsidRPr="008B594E">
        <w:rPr>
          <w:b/>
          <w:bCs/>
        </w:rPr>
        <w:t>Тип студенти:</w:t>
      </w:r>
      <w:r w:rsidRPr="008B594E">
        <w:t xml:space="preserve"> 1 (Бакалаври редовно)</w:t>
      </w:r>
    </w:p>
    <w:p w14:paraId="72F012C7" w14:textId="0828B940" w:rsidR="00012AE8" w:rsidRPr="008B594E" w:rsidRDefault="00012AE8" w:rsidP="00FE6105">
      <w:pPr>
        <w:pStyle w:val="Heading3"/>
        <w:numPr>
          <w:ilvl w:val="2"/>
          <w:numId w:val="4"/>
        </w:numPr>
        <w:rPr>
          <w:lang w:val="bg-BG"/>
        </w:rPr>
      </w:pPr>
      <w:bookmarkStart w:id="38" w:name="_Toc96890526"/>
      <w:r w:rsidRPr="008B594E">
        <w:rPr>
          <w:lang w:val="bg-BG"/>
        </w:rPr>
        <w:t>Попълване на информацията</w:t>
      </w:r>
      <w:bookmarkEnd w:id="38"/>
    </w:p>
    <w:p w14:paraId="440944C7" w14:textId="4252327B" w:rsidR="0053142D" w:rsidRPr="008B594E" w:rsidRDefault="00012AE8" w:rsidP="00012AE8">
      <w:r w:rsidRPr="008B594E">
        <w:t>След извличането на тази информация се продължава към попълването в шаблонният файл.</w:t>
      </w:r>
      <w:r w:rsidR="001B591D" w:rsidRPr="008B594E">
        <w:t xml:space="preserve"> </w:t>
      </w:r>
      <w:r w:rsidR="0053142D" w:rsidRPr="008B594E">
        <w:t>Редът на попълване е строго определен от</w:t>
      </w:r>
      <w:r w:rsidR="00F15703" w:rsidRPr="008B594E">
        <w:t xml:space="preserve"> него</w:t>
      </w:r>
      <w:r w:rsidR="0053142D" w:rsidRPr="008B594E">
        <w:t>.</w:t>
      </w:r>
      <w:r w:rsidR="00F15703" w:rsidRPr="008B594E">
        <w:t xml:space="preserve"> Файлът</w:t>
      </w:r>
      <w:r w:rsidR="0053142D" w:rsidRPr="008B594E">
        <w:t xml:space="preserve"> е разделен на части спрямо видовете студенти (пр. курсанти), затова и попълването на информацията е разделена. В самият файл не се прави разлика между редовни и задочни бакалаври, затова номера показващи „1“ и „2“ в типовете студенти се комбинират. Вз</w:t>
      </w:r>
      <w:r w:rsidR="00F15703" w:rsidRPr="008B594E">
        <w:t>е</w:t>
      </w:r>
      <w:r w:rsidR="0053142D" w:rsidRPr="008B594E">
        <w:t xml:space="preserve">мат се три </w:t>
      </w:r>
      <w:r w:rsidR="00F15703" w:rsidRPr="008B594E">
        <w:t xml:space="preserve">неизменими </w:t>
      </w:r>
      <w:r w:rsidR="0053142D" w:rsidRPr="008B594E">
        <w:t>индекса показващи номера на реда, от който всеки от типовете трябва да започне да се попълва. За да не се развали този ред, попълването става в обратен ред от магистри към курсанти.</w:t>
      </w:r>
    </w:p>
    <w:p w14:paraId="2608838F" w14:textId="66677EA9" w:rsidR="001B591D" w:rsidRPr="008B594E" w:rsidRDefault="0053142D" w:rsidP="00012AE8">
      <w:r w:rsidRPr="008B594E">
        <w:t xml:space="preserve">Попълват се неизменимите полета – име на дисциплината и списък от групи, след което се проверява вида занятие. Ако е лекция се попълват следващите полета за общ брой студенти и занятия, ако е упражнение се </w:t>
      </w:r>
      <w:r w:rsidR="00F15703" w:rsidRPr="008B594E">
        <w:t>взема</w:t>
      </w:r>
      <w:r w:rsidRPr="008B594E">
        <w:t xml:space="preserve"> половината брои студенти и същият брои занятия. </w:t>
      </w:r>
    </w:p>
    <w:p w14:paraId="4227EC49" w14:textId="1170C427" w:rsidR="00684EBC" w:rsidRPr="008B594E" w:rsidRDefault="00684EBC" w:rsidP="00FE6105">
      <w:pPr>
        <w:pStyle w:val="Heading3"/>
        <w:numPr>
          <w:ilvl w:val="2"/>
          <w:numId w:val="4"/>
        </w:numPr>
        <w:rPr>
          <w:lang w:val="bg-BG"/>
        </w:rPr>
      </w:pPr>
      <w:bookmarkStart w:id="39" w:name="_Toc96890527"/>
      <w:r w:rsidRPr="008B594E">
        <w:rPr>
          <w:lang w:val="bg-BG"/>
        </w:rPr>
        <w:t>Технически подробности</w:t>
      </w:r>
      <w:bookmarkEnd w:id="39"/>
    </w:p>
    <w:p w14:paraId="2E21D107" w14:textId="3D9EAAF9" w:rsidR="00F47C60" w:rsidRPr="008B594E" w:rsidRDefault="00F47C60" w:rsidP="00FE6105">
      <w:pPr>
        <w:pStyle w:val="Heading4"/>
        <w:numPr>
          <w:ilvl w:val="3"/>
          <w:numId w:val="4"/>
        </w:numPr>
      </w:pPr>
      <w:r w:rsidRPr="008B594E">
        <w:t>Извличане на вид занятие</w:t>
      </w:r>
    </w:p>
    <w:p w14:paraId="3836CFE4" w14:textId="1F5D81B0" w:rsidR="00684EBC" w:rsidRPr="008B594E" w:rsidRDefault="00684EBC" w:rsidP="00684EBC">
      <w:r w:rsidRPr="008B594E">
        <w:t xml:space="preserve">Тъй като не е наличен конкретен индикатор показващ </w:t>
      </w:r>
      <w:r w:rsidR="0053142D" w:rsidRPr="008B594E">
        <w:t>видът занятие</w:t>
      </w:r>
      <w:r w:rsidRPr="008B594E">
        <w:t xml:space="preserve">, отново се разчита на библиотеката </w:t>
      </w:r>
      <w:proofErr w:type="spellStart"/>
      <w:r w:rsidRPr="008B594E">
        <w:rPr>
          <w:b/>
          <w:bCs/>
        </w:rPr>
        <w:t>re</w:t>
      </w:r>
      <w:proofErr w:type="spellEnd"/>
      <w:r w:rsidRPr="008B594E">
        <w:rPr>
          <w:b/>
          <w:bCs/>
        </w:rPr>
        <w:t xml:space="preserve"> </w:t>
      </w:r>
      <w:sdt>
        <w:sdtPr>
          <w:rPr>
            <w:b/>
            <w:bCs/>
          </w:rPr>
          <w:id w:val="-380787295"/>
          <w:citation/>
        </w:sdtPr>
        <w:sdtEndPr/>
        <w:sdtContent>
          <w:r w:rsidRPr="008B594E">
            <w:rPr>
              <w:b/>
              <w:bCs/>
            </w:rPr>
            <w:fldChar w:fldCharType="begin"/>
          </w:r>
          <w:r w:rsidRPr="008B594E">
            <w:instrText xml:space="preserve"> CITATION Pyt212 \l 1026 </w:instrText>
          </w:r>
          <w:r w:rsidRPr="008B594E">
            <w:rPr>
              <w:b/>
              <w:bCs/>
            </w:rPr>
            <w:fldChar w:fldCharType="separate"/>
          </w:r>
          <w:r w:rsidR="000843AA" w:rsidRPr="008B594E">
            <w:t>(Python Software Foundation)</w:t>
          </w:r>
          <w:r w:rsidRPr="008B594E">
            <w:rPr>
              <w:b/>
              <w:bCs/>
            </w:rPr>
            <w:fldChar w:fldCharType="end"/>
          </w:r>
        </w:sdtContent>
      </w:sdt>
      <w:r w:rsidRPr="008B594E">
        <w:t>, с която се търсят низове съдържащи думите „</w:t>
      </w:r>
      <w:proofErr w:type="spellStart"/>
      <w:r w:rsidRPr="008B594E">
        <w:t>пз</w:t>
      </w:r>
      <w:proofErr w:type="spellEnd"/>
      <w:r w:rsidRPr="008B594E">
        <w:t xml:space="preserve">“, „практическо занятие“ или „упражнение“. </w:t>
      </w:r>
      <w:r w:rsidR="00F15703" w:rsidRPr="008B594E">
        <w:t>В случай на правописна грешка или друг термин, проверката няма да сработи, което ще доведе до допълнителна работа при поправката на файла.</w:t>
      </w:r>
      <w:r w:rsidR="00567FAB" w:rsidRPr="008B594E">
        <w:t xml:space="preserve"> </w:t>
      </w:r>
      <w:r w:rsidR="00F15703" w:rsidRPr="008B594E">
        <w:t>По същият начин се извличат и групите от съдържащите ги низове, но в техният случай извличането винаги е сигурно, тъй като форматът, в който биват придобити от заявките е един.</w:t>
      </w:r>
    </w:p>
    <w:p w14:paraId="4CFB4FAF" w14:textId="58602CDC" w:rsidR="00F47C60" w:rsidRPr="008B594E" w:rsidRDefault="00F47C60" w:rsidP="00FE6105">
      <w:pPr>
        <w:pStyle w:val="Heading4"/>
        <w:numPr>
          <w:ilvl w:val="3"/>
          <w:numId w:val="4"/>
        </w:numPr>
      </w:pPr>
      <w:r w:rsidRPr="008B594E">
        <w:t xml:space="preserve">Сравняване на обекти </w:t>
      </w:r>
    </w:p>
    <w:p w14:paraId="14343360" w14:textId="34208C37" w:rsidR="00782747" w:rsidRPr="008B594E" w:rsidRDefault="009878C3" w:rsidP="00684EBC">
      <w:r w:rsidRPr="008B594E">
        <w:t>Докато сравняването на ато</w:t>
      </w:r>
      <w:r w:rsidR="00782747" w:rsidRPr="008B594E">
        <w:t>марни</w:t>
      </w:r>
      <w:r w:rsidRPr="008B594E">
        <w:t xml:space="preserve"> променливи като числа и низове е вградено във всеки език, сравняването на обекти по подразбиране се базира не на стойността им, а</w:t>
      </w:r>
      <w:r w:rsidR="00782747" w:rsidRPr="008B594E">
        <w:t xml:space="preserve"> на адресите им</w:t>
      </w:r>
      <w:r w:rsidR="0053142D" w:rsidRPr="008B594E">
        <w:t xml:space="preserve"> в паметта</w:t>
      </w:r>
      <w:r w:rsidRPr="008B594E">
        <w:t xml:space="preserve">. Ако два обекта са създадени един след друг с еднаква стойност, то всеки от тях заема различна част от </w:t>
      </w:r>
      <w:r w:rsidR="0053142D" w:rsidRPr="008B594E">
        <w:t>нея</w:t>
      </w:r>
      <w:r w:rsidRPr="008B594E">
        <w:t xml:space="preserve"> и </w:t>
      </w:r>
      <w:r w:rsidR="0053142D" w:rsidRPr="008B594E">
        <w:t xml:space="preserve">притежава различен </w:t>
      </w:r>
      <w:r w:rsidRPr="008B594E">
        <w:t>адрес, което води до логическо разминаване в очакваният резултат при сравнение. Това е проблем при</w:t>
      </w:r>
      <w:r w:rsidR="00782747" w:rsidRPr="008B594E">
        <w:t xml:space="preserve"> сравнението на обекти</w:t>
      </w:r>
      <w:r w:rsidRPr="008B594E">
        <w:t xml:space="preserve">, който се решава чрез пренаписването на някои от вградените функции в </w:t>
      </w:r>
      <w:proofErr w:type="spellStart"/>
      <w:r w:rsidRPr="008B594E">
        <w:rPr>
          <w:b/>
          <w:bCs/>
        </w:rPr>
        <w:t>Python</w:t>
      </w:r>
      <w:proofErr w:type="spellEnd"/>
      <w:r w:rsidRPr="008B594E">
        <w:t>. Т</w:t>
      </w:r>
      <w:r w:rsidR="0053142D" w:rsidRPr="008B594E">
        <w:t xml:space="preserve">е </w:t>
      </w:r>
      <w:r w:rsidRPr="008B594E">
        <w:t xml:space="preserve">присъстват във всеки сложен обект и служат за </w:t>
      </w:r>
      <w:proofErr w:type="spellStart"/>
      <w:r w:rsidRPr="008B594E">
        <w:t>инциализация</w:t>
      </w:r>
      <w:proofErr w:type="spellEnd"/>
      <w:r w:rsidRPr="008B594E">
        <w:t>, сравнение, сортиране и други основни операции. В случаят, се интересуваме от две определени</w:t>
      </w:r>
      <w:r w:rsidR="00782747" w:rsidRPr="008B594E">
        <w:t xml:space="preserve"> </w:t>
      </w:r>
      <w:r w:rsidRPr="008B594E">
        <w:t>–</w:t>
      </w:r>
      <w:r w:rsidR="00782747" w:rsidRPr="008B594E">
        <w:t xml:space="preserve"> </w:t>
      </w:r>
      <w:proofErr w:type="spellStart"/>
      <w:r w:rsidR="00782747" w:rsidRPr="008B594E">
        <w:t>хеш</w:t>
      </w:r>
      <w:proofErr w:type="spellEnd"/>
      <w:r w:rsidR="00782747" w:rsidRPr="008B594E">
        <w:t xml:space="preserve"> функцията</w:t>
      </w:r>
      <w:r w:rsidRPr="008B594E">
        <w:t xml:space="preserve"> </w:t>
      </w:r>
      <w:r w:rsidR="00782747" w:rsidRPr="008B594E">
        <w:t xml:space="preserve">- </w:t>
      </w:r>
      <w:r w:rsidRPr="008B594E">
        <w:t>__</w:t>
      </w:r>
      <w:proofErr w:type="spellStart"/>
      <w:r w:rsidRPr="008B594E">
        <w:rPr>
          <w:i/>
          <w:iCs/>
        </w:rPr>
        <w:t>hash</w:t>
      </w:r>
      <w:proofErr w:type="spellEnd"/>
      <w:r w:rsidRPr="008B594E">
        <w:rPr>
          <w:i/>
          <w:iCs/>
        </w:rPr>
        <w:t xml:space="preserve">__() </w:t>
      </w:r>
      <w:r w:rsidRPr="008B594E">
        <w:t xml:space="preserve">и </w:t>
      </w:r>
      <w:r w:rsidR="00782747" w:rsidRPr="008B594E">
        <w:t xml:space="preserve">тази за сравнение - </w:t>
      </w:r>
      <w:r w:rsidRPr="008B594E">
        <w:lastRenderedPageBreak/>
        <w:t>__</w:t>
      </w:r>
      <w:proofErr w:type="spellStart"/>
      <w:r w:rsidRPr="008B594E">
        <w:rPr>
          <w:i/>
          <w:iCs/>
        </w:rPr>
        <w:t>eq</w:t>
      </w:r>
      <w:proofErr w:type="spellEnd"/>
      <w:r w:rsidRPr="008B594E">
        <w:rPr>
          <w:i/>
          <w:iCs/>
        </w:rPr>
        <w:t>__()</w:t>
      </w:r>
      <w:r w:rsidRPr="008B594E">
        <w:t xml:space="preserve"> (основните функции в </w:t>
      </w:r>
      <w:r w:rsidR="00ED771A" w:rsidRPr="008B594E">
        <w:t>Питон</w:t>
      </w:r>
      <w:r w:rsidRPr="008B594E">
        <w:t xml:space="preserve"> могат да се разпознаят по наличието на двойни долни черти от всяка страна на името).</w:t>
      </w:r>
      <w:r w:rsidR="00782747" w:rsidRPr="008B594E">
        <w:t xml:space="preserve"> </w:t>
      </w:r>
    </w:p>
    <w:p w14:paraId="35B5C3DA" w14:textId="14BD1248" w:rsidR="00782747" w:rsidRPr="008B594E" w:rsidRDefault="00782747" w:rsidP="00684EBC">
      <w:proofErr w:type="spellStart"/>
      <w:r w:rsidRPr="008B594E">
        <w:t>Хеширащата</w:t>
      </w:r>
      <w:proofErr w:type="spellEnd"/>
      <w:r w:rsidRPr="008B594E">
        <w:t xml:space="preserve"> функция</w:t>
      </w:r>
      <w:r w:rsidR="00D500C4" w:rsidRPr="008B594E">
        <w:t xml:space="preserve"> (</w:t>
      </w:r>
      <w:r w:rsidR="00D500C4" w:rsidRPr="008B594E">
        <w:rPr>
          <w:i/>
          <w:iCs/>
        </w:rPr>
        <w:t>__</w:t>
      </w:r>
      <w:proofErr w:type="spellStart"/>
      <w:r w:rsidR="00D500C4" w:rsidRPr="008B594E">
        <w:rPr>
          <w:i/>
          <w:iCs/>
        </w:rPr>
        <w:t>hash</w:t>
      </w:r>
      <w:proofErr w:type="spellEnd"/>
      <w:r w:rsidR="00D500C4" w:rsidRPr="008B594E">
        <w:rPr>
          <w:i/>
          <w:iCs/>
        </w:rPr>
        <w:t>__(</w:t>
      </w:r>
      <w:proofErr w:type="spellStart"/>
      <w:r w:rsidR="00D500C4" w:rsidRPr="008B594E">
        <w:rPr>
          <w:i/>
          <w:iCs/>
        </w:rPr>
        <w:t>self</w:t>
      </w:r>
      <w:proofErr w:type="spellEnd"/>
      <w:r w:rsidR="00D500C4" w:rsidRPr="008B594E">
        <w:rPr>
          <w:i/>
          <w:iCs/>
        </w:rPr>
        <w:t>)</w:t>
      </w:r>
      <w:r w:rsidR="00D500C4" w:rsidRPr="008B594E">
        <w:t>, ред 70)</w:t>
      </w:r>
      <w:r w:rsidRPr="008B594E">
        <w:t xml:space="preserve"> се използва за създаване на еднопосочна числена стойност наречена „</w:t>
      </w:r>
      <w:proofErr w:type="spellStart"/>
      <w:r w:rsidRPr="008B594E">
        <w:t>хеш</w:t>
      </w:r>
      <w:proofErr w:type="spellEnd"/>
      <w:r w:rsidRPr="008B594E">
        <w:t xml:space="preserve">“, произлизащата от комбинацията на всички </w:t>
      </w:r>
      <w:r w:rsidR="0053142D" w:rsidRPr="008B594E">
        <w:t xml:space="preserve">изчислени </w:t>
      </w:r>
      <w:proofErr w:type="spellStart"/>
      <w:r w:rsidRPr="008B594E">
        <w:t>хешове</w:t>
      </w:r>
      <w:proofErr w:type="spellEnd"/>
      <w:r w:rsidRPr="008B594E">
        <w:t xml:space="preserve"> на вече съществуващите елементи в един обект. По този начин се стига до </w:t>
      </w:r>
      <w:proofErr w:type="spellStart"/>
      <w:r w:rsidRPr="008B594E">
        <w:t>хеш</w:t>
      </w:r>
      <w:proofErr w:type="spellEnd"/>
      <w:r w:rsidRPr="008B594E">
        <w:t xml:space="preserve"> на атомарни стойности, които имат конкретна имплементация и връщат очакван резултат</w:t>
      </w:r>
      <w:r w:rsidR="0053142D" w:rsidRPr="008B594E">
        <w:t xml:space="preserve"> – числата връщат себе си, а символ</w:t>
      </w:r>
      <w:r w:rsidR="00D500C4" w:rsidRPr="008B594E">
        <w:t>ните низове връщат манипулация от числените стойности на отделните символи</w:t>
      </w:r>
      <w:r w:rsidRPr="008B594E">
        <w:t xml:space="preserve">. Чрез съответната преработка се стига до единствено число, което винаги ще бъде едно и също при еднакви входни данни. Чрез </w:t>
      </w:r>
      <w:proofErr w:type="spellStart"/>
      <w:r w:rsidRPr="008B594E">
        <w:t>хеширане</w:t>
      </w:r>
      <w:proofErr w:type="spellEnd"/>
      <w:r w:rsidRPr="008B594E">
        <w:t xml:space="preserve"> на елементи</w:t>
      </w:r>
      <w:r w:rsidR="00D500C4" w:rsidRPr="008B594E">
        <w:t>те</w:t>
      </w:r>
      <w:r w:rsidRPr="008B594E">
        <w:t xml:space="preserve"> на класът </w:t>
      </w:r>
      <w:r w:rsidRPr="008B594E">
        <w:rPr>
          <w:i/>
          <w:iCs/>
        </w:rPr>
        <w:t>LectureDataForExport.py</w:t>
      </w:r>
      <w:r w:rsidRPr="008B594E">
        <w:t xml:space="preserve"> се възвръща логическата точност при сравняване на елементи от съответният клас.</w:t>
      </w:r>
    </w:p>
    <w:p w14:paraId="4197A5A7" w14:textId="75D62CD3" w:rsidR="009878C3" w:rsidRPr="008B594E" w:rsidRDefault="00782747" w:rsidP="00684EBC">
      <w:r w:rsidRPr="008B594E">
        <w:t xml:space="preserve"> Подобно на това се имплементира и функцията за сравнение</w:t>
      </w:r>
      <w:r w:rsidR="00D500C4" w:rsidRPr="008B594E">
        <w:t xml:space="preserve"> (</w:t>
      </w:r>
      <w:r w:rsidR="00D500C4" w:rsidRPr="008B594E">
        <w:rPr>
          <w:i/>
          <w:iCs/>
        </w:rPr>
        <w:t>__</w:t>
      </w:r>
      <w:proofErr w:type="spellStart"/>
      <w:r w:rsidR="00D500C4" w:rsidRPr="008B594E">
        <w:rPr>
          <w:i/>
          <w:iCs/>
        </w:rPr>
        <w:t>eq</w:t>
      </w:r>
      <w:proofErr w:type="spellEnd"/>
      <w:r w:rsidR="00D500C4" w:rsidRPr="008B594E">
        <w:rPr>
          <w:i/>
          <w:iCs/>
        </w:rPr>
        <w:t>__(</w:t>
      </w:r>
      <w:proofErr w:type="spellStart"/>
      <w:r w:rsidR="00D500C4" w:rsidRPr="008B594E">
        <w:rPr>
          <w:i/>
          <w:iCs/>
        </w:rPr>
        <w:t>self</w:t>
      </w:r>
      <w:proofErr w:type="spellEnd"/>
      <w:r w:rsidR="00D500C4" w:rsidRPr="008B594E">
        <w:rPr>
          <w:i/>
          <w:iCs/>
        </w:rPr>
        <w:t xml:space="preserve">, </w:t>
      </w:r>
      <w:proofErr w:type="spellStart"/>
      <w:r w:rsidR="00D500C4" w:rsidRPr="008B594E">
        <w:rPr>
          <w:i/>
          <w:iCs/>
        </w:rPr>
        <w:t>other</w:t>
      </w:r>
      <w:proofErr w:type="spellEnd"/>
      <w:r w:rsidR="00D500C4" w:rsidRPr="008B594E">
        <w:rPr>
          <w:i/>
          <w:iCs/>
        </w:rPr>
        <w:t>)</w:t>
      </w:r>
      <w:r w:rsidR="00D500C4" w:rsidRPr="008B594E">
        <w:t>, ред 73)</w:t>
      </w:r>
      <w:r w:rsidRPr="008B594E">
        <w:t>, която приема като параметър втори обект. Основната проверка</w:t>
      </w:r>
      <w:r w:rsidR="00D500C4" w:rsidRPr="008B594E">
        <w:t xml:space="preserve"> в случаят</w:t>
      </w:r>
      <w:r w:rsidRPr="008B594E">
        <w:t xml:space="preserve"> е видът на вторият обект, след което се сравняват комбинираните стойностите на двата класа</w:t>
      </w:r>
      <w:r w:rsidR="00D500C4" w:rsidRPr="008B594E">
        <w:t xml:space="preserve"> (</w:t>
      </w:r>
      <w:r w:rsidR="00D500C4" w:rsidRPr="008B594E">
        <w:rPr>
          <w:i/>
          <w:iCs/>
        </w:rPr>
        <w:t>__</w:t>
      </w:r>
      <w:proofErr w:type="spellStart"/>
      <w:r w:rsidR="00D500C4" w:rsidRPr="008B594E">
        <w:rPr>
          <w:i/>
          <w:iCs/>
        </w:rPr>
        <w:t>key</w:t>
      </w:r>
      <w:proofErr w:type="spellEnd"/>
      <w:r w:rsidR="00D500C4" w:rsidRPr="008B594E">
        <w:rPr>
          <w:i/>
          <w:iCs/>
        </w:rPr>
        <w:t>__(</w:t>
      </w:r>
      <w:proofErr w:type="spellStart"/>
      <w:r w:rsidR="00D500C4" w:rsidRPr="008B594E">
        <w:rPr>
          <w:i/>
          <w:iCs/>
        </w:rPr>
        <w:t>self</w:t>
      </w:r>
      <w:proofErr w:type="spellEnd"/>
      <w:r w:rsidR="00D500C4" w:rsidRPr="008B594E">
        <w:rPr>
          <w:i/>
          <w:iCs/>
        </w:rPr>
        <w:t>)</w:t>
      </w:r>
      <w:r w:rsidR="00D500C4" w:rsidRPr="008B594E">
        <w:t>, ред 67)</w:t>
      </w:r>
      <w:r w:rsidRPr="008B594E">
        <w:t>.</w:t>
      </w:r>
    </w:p>
    <w:p w14:paraId="34828101" w14:textId="4B3D79F4" w:rsidR="00F47C60" w:rsidRPr="008B594E" w:rsidRDefault="00F47C60" w:rsidP="00FE6105">
      <w:pPr>
        <w:pStyle w:val="Heading4"/>
        <w:numPr>
          <w:ilvl w:val="3"/>
          <w:numId w:val="4"/>
        </w:numPr>
      </w:pPr>
      <w:r w:rsidRPr="008B594E">
        <w:t>Зависимости</w:t>
      </w:r>
    </w:p>
    <w:p w14:paraId="0A6D7E66" w14:textId="3D712B41" w:rsidR="00C6269E" w:rsidRPr="008B594E" w:rsidRDefault="00684EBC" w:rsidP="00C6269E">
      <w:r w:rsidRPr="008B594E">
        <w:t>Важно е да се отб</w:t>
      </w:r>
      <w:r w:rsidR="00D500C4" w:rsidRPr="008B594E">
        <w:t>е</w:t>
      </w:r>
      <w:r w:rsidRPr="008B594E">
        <w:t xml:space="preserve">лежи, че функционалността </w:t>
      </w:r>
      <w:r w:rsidR="00D500C4" w:rsidRPr="008B594E">
        <w:t xml:space="preserve">на попълването </w:t>
      </w:r>
      <w:r w:rsidRPr="008B594E">
        <w:t>е строго зависима от състоянието на шаблонният файл. Тя е направена специфично с даденият шаблон в предвид, и всяка промяна в неговата структура има голям шанс да засегне успеха на експортирането. Това е така основно поради наличието на видове студенти – курсанти, бакал</w:t>
      </w:r>
      <w:r w:rsidR="00F15703" w:rsidRPr="008B594E">
        <w:t>ав</w:t>
      </w:r>
      <w:r w:rsidRPr="008B594E">
        <w:t>ри, магистр</w:t>
      </w:r>
      <w:r w:rsidR="00D500C4" w:rsidRPr="008B594E">
        <w:t>и</w:t>
      </w:r>
      <w:r w:rsidRPr="008B594E">
        <w:t xml:space="preserve">. Всяко занятие на определената група си има място в шаблона, поради което номерата на съответните места (редове в </w:t>
      </w:r>
      <w:r w:rsidRPr="008B594E">
        <w:rPr>
          <w:b/>
          <w:bCs/>
        </w:rPr>
        <w:t>Excel</w:t>
      </w:r>
      <w:r w:rsidRPr="008B594E">
        <w:t>) са строго зададени в кода на програмата. В заден план, това е разпознато като грешен подход на действие, като едно от възможните решения за това е да се добави конфигурационна секция, в която да бъдат попълвани ръчно подобни настройки. По този начин те ще могат лесно да бъдат променяни от по-опитните потребители на програмата, но едновременно с това няма да присъстват в графичният интерфейс, тъй като ще представляват излишни елементи.</w:t>
      </w:r>
    </w:p>
    <w:p w14:paraId="3A5C52B2" w14:textId="709AE412" w:rsidR="00F47C60" w:rsidRPr="008B594E" w:rsidRDefault="00F47C60" w:rsidP="00FE6105">
      <w:pPr>
        <w:pStyle w:val="Heading3"/>
        <w:numPr>
          <w:ilvl w:val="2"/>
          <w:numId w:val="4"/>
        </w:numPr>
        <w:rPr>
          <w:lang w:val="bg-BG"/>
        </w:rPr>
      </w:pPr>
      <w:bookmarkStart w:id="40" w:name="_Toc96890528"/>
      <w:r w:rsidRPr="008B594E">
        <w:rPr>
          <w:lang w:val="bg-BG"/>
        </w:rPr>
        <w:t>Производителност</w:t>
      </w:r>
      <w:bookmarkEnd w:id="40"/>
    </w:p>
    <w:p w14:paraId="6E813E72" w14:textId="755001DD" w:rsidR="007D5BF1" w:rsidRPr="008B594E" w:rsidRDefault="007D5BF1" w:rsidP="007D5BF1">
      <w:r w:rsidRPr="008B594E">
        <w:t xml:space="preserve">Скоростта на алгоритмите в програмирането се мери с горната граница на изпълнение, или най-лошият случай </w:t>
      </w:r>
      <w:sdt>
        <w:sdtPr>
          <w:id w:val="149798855"/>
          <w:citation/>
        </w:sdtPr>
        <w:sdtEndPr/>
        <w:sdtContent>
          <w:r w:rsidRPr="008B594E">
            <w:fldChar w:fldCharType="begin"/>
          </w:r>
          <w:r w:rsidRPr="008B594E">
            <w:instrText xml:space="preserve"> CITATION She20 \l 1033 </w:instrText>
          </w:r>
          <w:r w:rsidRPr="008B594E">
            <w:fldChar w:fldCharType="separate"/>
          </w:r>
          <w:r w:rsidR="000843AA" w:rsidRPr="008B594E">
            <w:t>(Huang, 2020)</w:t>
          </w:r>
          <w:r w:rsidRPr="008B594E">
            <w:fldChar w:fldCharType="end"/>
          </w:r>
        </w:sdtContent>
      </w:sdt>
      <w:r w:rsidRPr="008B594E">
        <w:t xml:space="preserve">. При анализ на кода от </w:t>
      </w:r>
      <w:r w:rsidRPr="008B594E">
        <w:rPr>
          <w:i/>
          <w:iCs/>
        </w:rPr>
        <w:t>FileExporter.py</w:t>
      </w:r>
      <w:r w:rsidRPr="008B594E">
        <w:t xml:space="preserve"> (ред 48) се вижда, че има налични няколко вложени цикъла. Всеки от тях разчита на различни променливи, така че за изчисленията ще бъдат използвани следните символи:</w:t>
      </w:r>
    </w:p>
    <w:p w14:paraId="6F458356" w14:textId="77777777" w:rsidR="007D5BF1" w:rsidRPr="008B594E" w:rsidRDefault="007D5BF1" w:rsidP="00FE6105">
      <w:pPr>
        <w:pStyle w:val="ListParagraph"/>
        <w:numPr>
          <w:ilvl w:val="0"/>
          <w:numId w:val="18"/>
        </w:numPr>
      </w:pPr>
      <m:oMath>
        <m:r>
          <w:rPr>
            <w:rFonts w:ascii="Cambria Math" w:hAnsi="Cambria Math"/>
            <w:sz w:val="32"/>
            <w:szCs w:val="28"/>
          </w:rPr>
          <m:t>m</m:t>
        </m:r>
      </m:oMath>
      <w:r w:rsidRPr="008B594E">
        <w:t xml:space="preserve"> – брой дни</w:t>
      </w:r>
    </w:p>
    <w:p w14:paraId="58CC780C" w14:textId="77777777" w:rsidR="007D5BF1" w:rsidRPr="008B594E" w:rsidRDefault="007D5BF1" w:rsidP="00FE6105">
      <w:pPr>
        <w:pStyle w:val="ListParagraph"/>
        <w:numPr>
          <w:ilvl w:val="0"/>
          <w:numId w:val="18"/>
        </w:numPr>
      </w:pPr>
      <m:oMath>
        <m:r>
          <w:rPr>
            <w:rFonts w:ascii="Cambria Math" w:hAnsi="Cambria Math"/>
            <w:sz w:val="32"/>
            <w:szCs w:val="28"/>
          </w:rPr>
          <w:lastRenderedPageBreak/>
          <m:t>n</m:t>
        </m:r>
      </m:oMath>
      <w:r w:rsidRPr="008B594E">
        <w:t xml:space="preserve"> – брой занятия</w:t>
      </w:r>
    </w:p>
    <w:p w14:paraId="37263D4D" w14:textId="77777777" w:rsidR="007D5BF1" w:rsidRPr="008B594E" w:rsidRDefault="007D5BF1" w:rsidP="00FE6105">
      <w:pPr>
        <w:pStyle w:val="ListParagraph"/>
        <w:numPr>
          <w:ilvl w:val="0"/>
          <w:numId w:val="18"/>
        </w:numPr>
      </w:pPr>
      <m:oMath>
        <m:r>
          <w:rPr>
            <w:rFonts w:ascii="Cambria Math" w:hAnsi="Cambria Math"/>
            <w:sz w:val="32"/>
            <w:szCs w:val="28"/>
          </w:rPr>
          <m:t>g</m:t>
        </m:r>
      </m:oMath>
      <w:r w:rsidRPr="008B594E">
        <w:rPr>
          <w:rFonts w:eastAsiaTheme="minorEastAsia"/>
          <w:sz w:val="32"/>
          <w:szCs w:val="28"/>
        </w:rPr>
        <w:t xml:space="preserve"> </w:t>
      </w:r>
      <w:r w:rsidRPr="008B594E">
        <w:t>– брой групи</w:t>
      </w:r>
    </w:p>
    <w:p w14:paraId="510A7DC0" w14:textId="77777777" w:rsidR="007D5BF1" w:rsidRPr="008B594E" w:rsidRDefault="007D5BF1" w:rsidP="00FE6105">
      <w:pPr>
        <w:pStyle w:val="ListParagraph"/>
        <w:numPr>
          <w:ilvl w:val="0"/>
          <w:numId w:val="18"/>
        </w:numPr>
      </w:pPr>
      <m:oMath>
        <m:r>
          <w:rPr>
            <w:rFonts w:ascii="Cambria Math" w:eastAsiaTheme="minorEastAsia" w:hAnsi="Cambria Math"/>
            <w:sz w:val="32"/>
            <w:szCs w:val="28"/>
          </w:rPr>
          <m:t>r</m:t>
        </m:r>
      </m:oMath>
      <w:r w:rsidRPr="008B594E">
        <w:rPr>
          <w:rFonts w:eastAsiaTheme="minorEastAsia"/>
          <w:sz w:val="32"/>
          <w:szCs w:val="28"/>
        </w:rPr>
        <w:t xml:space="preserve"> – </w:t>
      </w:r>
      <w:r w:rsidRPr="008B594E">
        <w:rPr>
          <w:rFonts w:eastAsiaTheme="minorEastAsia"/>
        </w:rPr>
        <w:t>брой редове</w:t>
      </w:r>
    </w:p>
    <w:p w14:paraId="1A87133B" w14:textId="77777777" w:rsidR="007D5BF1" w:rsidRPr="008B594E" w:rsidRDefault="007D5BF1" w:rsidP="00FE6105">
      <w:pPr>
        <w:pStyle w:val="ListParagraph"/>
        <w:numPr>
          <w:ilvl w:val="0"/>
          <w:numId w:val="18"/>
        </w:numPr>
      </w:pPr>
      <m:oMath>
        <m:r>
          <w:rPr>
            <w:rFonts w:ascii="Cambria Math" w:hAnsi="Cambria Math"/>
            <w:sz w:val="32"/>
            <w:szCs w:val="28"/>
          </w:rPr>
          <m:t>c</m:t>
        </m:r>
      </m:oMath>
      <w:r w:rsidRPr="008B594E">
        <w:rPr>
          <w:rFonts w:eastAsiaTheme="minorEastAsia"/>
          <w:sz w:val="32"/>
          <w:szCs w:val="28"/>
        </w:rPr>
        <w:t xml:space="preserve"> </w:t>
      </w:r>
      <w:r w:rsidRPr="008B594E">
        <w:rPr>
          <w:rFonts w:eastAsiaTheme="minorEastAsia"/>
        </w:rPr>
        <w:t>– брой колони</w:t>
      </w:r>
    </w:p>
    <w:p w14:paraId="4AF9882A" w14:textId="77777777" w:rsidR="007D5BF1" w:rsidRPr="008B594E" w:rsidRDefault="007D5BF1" w:rsidP="007D5BF1">
      <w:pPr>
        <w:ind w:firstLine="0"/>
        <w:rPr>
          <w:rFonts w:eastAsiaTheme="minorEastAsia"/>
        </w:rPr>
      </w:pPr>
      <w:r w:rsidRPr="008B594E">
        <w:rPr>
          <w:rFonts w:eastAsiaTheme="minorEastAsia"/>
        </w:rPr>
        <w:t>Резултатът може да се разглежда по следната формула:</w:t>
      </w:r>
    </w:p>
    <w:p w14:paraId="61E982E8" w14:textId="77777777" w:rsidR="007D5BF1" w:rsidRPr="008B594E" w:rsidRDefault="007D5BF1" w:rsidP="007D5BF1">
      <w:pPr>
        <w:rPr>
          <w:rFonts w:eastAsiaTheme="minorEastAsia"/>
          <w:i/>
          <w:sz w:val="32"/>
          <w:szCs w:val="28"/>
        </w:rPr>
      </w:pPr>
      <m:oMathPara>
        <m:oMath>
          <m:r>
            <w:rPr>
              <w:rFonts w:ascii="Cambria Math" w:hAnsi="Cambria Math"/>
              <w:sz w:val="32"/>
              <w:szCs w:val="28"/>
            </w:rPr>
            <m:t>m*n+n+n*r*c*(1+g)</m:t>
          </m:r>
        </m:oMath>
      </m:oMathPara>
    </w:p>
    <w:p w14:paraId="564FDB57" w14:textId="77777777" w:rsidR="007D5BF1" w:rsidRPr="008B594E" w:rsidRDefault="007D5BF1" w:rsidP="007D5BF1">
      <w:pPr>
        <w:ind w:firstLine="0"/>
        <w:rPr>
          <w:iCs/>
        </w:rPr>
      </w:pPr>
      <w:r w:rsidRPr="008B594E">
        <w:rPr>
          <w:iCs/>
        </w:rPr>
        <w:t>Считайки, че се търси най-лошият случай, търсим опростена версия на формулата, която да зависи от най-важните елементи. Броят на дните никога не може да е по-голям от броят лекции, а обхожданията винаги се случват върху една колона. Тези елементи отпадат и тогава формулата може да бъде опростена до следният вариант, които показва, че най-лошият вариант за скорост зависи от броят лекции, редове и групи:</w:t>
      </w:r>
    </w:p>
    <w:p w14:paraId="373AB117" w14:textId="5D938DD1" w:rsidR="007D5BF1" w:rsidRPr="008B594E" w:rsidRDefault="007D5BF1" w:rsidP="00F47C60">
      <w:pPr>
        <w:rPr>
          <w:rFonts w:eastAsiaTheme="minorEastAsia"/>
          <w:sz w:val="32"/>
          <w:szCs w:val="28"/>
        </w:rPr>
      </w:pPr>
      <m:oMathPara>
        <m:oMath>
          <m:r>
            <w:rPr>
              <w:rFonts w:ascii="Cambria Math" w:hAnsi="Cambria Math"/>
              <w:sz w:val="32"/>
              <w:szCs w:val="28"/>
            </w:rPr>
            <m:t>m*n+n+n*r*c*</m:t>
          </m:r>
          <m:d>
            <m:dPr>
              <m:ctrlPr>
                <w:rPr>
                  <w:rFonts w:ascii="Cambria Math" w:hAnsi="Cambria Math"/>
                  <w:i/>
                  <w:sz w:val="32"/>
                  <w:szCs w:val="28"/>
                </w:rPr>
              </m:ctrlPr>
            </m:dPr>
            <m:e>
              <m:r>
                <w:rPr>
                  <w:rFonts w:ascii="Cambria Math" w:hAnsi="Cambria Math"/>
                  <w:sz w:val="32"/>
                  <w:szCs w:val="28"/>
                </w:rPr>
                <m:t>1+g</m:t>
              </m:r>
            </m:e>
          </m:d>
          <m:r>
            <w:rPr>
              <w:rFonts w:ascii="Cambria Math" w:hAnsi="Cambria Math"/>
              <w:sz w:val="32"/>
              <w:szCs w:val="28"/>
            </w:rPr>
            <m:t xml:space="preserve">= </m:t>
          </m:r>
          <m:r>
            <m:rPr>
              <m:sty m:val="p"/>
            </m:rPr>
            <w:rPr>
              <w:rFonts w:ascii="Cambria Math" w:hAnsi="Cambria Math"/>
              <w:sz w:val="32"/>
              <w:szCs w:val="28"/>
            </w:rPr>
            <w:br/>
          </m:r>
        </m:oMath>
        <m:oMath>
          <m:r>
            <w:rPr>
              <w:rFonts w:ascii="Cambria Math" w:eastAsiaTheme="minorEastAsia" w:hAnsi="Cambria Math"/>
              <w:sz w:val="32"/>
              <w:szCs w:val="28"/>
            </w:rPr>
            <m:t>1*n+n+n*r*1*g=</m:t>
          </m:r>
          <m:r>
            <m:rPr>
              <m:sty m:val="p"/>
            </m:rPr>
            <w:rPr>
              <w:rFonts w:ascii="Cambria Math" w:eastAsiaTheme="minorEastAsia" w:hAnsi="Cambria Math"/>
              <w:sz w:val="32"/>
              <w:szCs w:val="28"/>
            </w:rPr>
            <w:br/>
          </m:r>
        </m:oMath>
        <m:oMath>
          <m:r>
            <w:rPr>
              <w:rFonts w:ascii="Cambria Math" w:eastAsiaTheme="minorEastAsia" w:hAnsi="Cambria Math"/>
              <w:sz w:val="32"/>
              <w:szCs w:val="28"/>
            </w:rPr>
            <m:t>n*r*g</m:t>
          </m:r>
        </m:oMath>
      </m:oMathPara>
    </w:p>
    <w:tbl>
      <w:tblPr>
        <w:tblStyle w:val="TableGrid"/>
        <w:tblpPr w:leftFromText="180" w:rightFromText="180" w:vertAnchor="text" w:horzAnchor="margin" w:tblpY="883"/>
        <w:tblW w:w="0" w:type="auto"/>
        <w:tblLayout w:type="fixed"/>
        <w:tblLook w:val="04A0" w:firstRow="1" w:lastRow="0" w:firstColumn="1" w:lastColumn="0" w:noHBand="0" w:noVBand="1"/>
      </w:tblPr>
      <w:tblGrid>
        <w:gridCol w:w="1838"/>
        <w:gridCol w:w="1137"/>
        <w:gridCol w:w="1420"/>
        <w:gridCol w:w="1420"/>
        <w:gridCol w:w="1420"/>
        <w:gridCol w:w="1420"/>
        <w:gridCol w:w="1420"/>
      </w:tblGrid>
      <w:tr w:rsidR="00021A3D" w:rsidRPr="008B594E" w14:paraId="7E616B89" w14:textId="77777777" w:rsidTr="00021A3D">
        <w:tc>
          <w:tcPr>
            <w:tcW w:w="1838" w:type="dxa"/>
            <w:shd w:val="clear" w:color="auto" w:fill="E7E6E6" w:themeFill="background2"/>
          </w:tcPr>
          <w:p w14:paraId="4E54583E" w14:textId="7E10C47A" w:rsidR="00021A3D" w:rsidRPr="008B594E" w:rsidRDefault="00021A3D" w:rsidP="00021A3D">
            <w:pPr>
              <w:ind w:firstLine="0"/>
              <w:jc w:val="left"/>
            </w:pPr>
            <w:r w:rsidRPr="008B594E">
              <w:t>№ тест</w:t>
            </w:r>
          </w:p>
        </w:tc>
        <w:tc>
          <w:tcPr>
            <w:tcW w:w="1137" w:type="dxa"/>
            <w:vAlign w:val="center"/>
          </w:tcPr>
          <w:p w14:paraId="14CA2342" w14:textId="77777777" w:rsidR="00021A3D" w:rsidRPr="008B594E" w:rsidRDefault="00021A3D" w:rsidP="00021A3D">
            <w:pPr>
              <w:ind w:firstLine="0"/>
              <w:jc w:val="center"/>
            </w:pPr>
            <w:r w:rsidRPr="008B594E">
              <w:t>1</w:t>
            </w:r>
          </w:p>
        </w:tc>
        <w:tc>
          <w:tcPr>
            <w:tcW w:w="1420" w:type="dxa"/>
            <w:vAlign w:val="center"/>
          </w:tcPr>
          <w:p w14:paraId="29B76190" w14:textId="77777777" w:rsidR="00021A3D" w:rsidRPr="008B594E" w:rsidRDefault="00021A3D" w:rsidP="00021A3D">
            <w:pPr>
              <w:ind w:firstLine="0"/>
              <w:jc w:val="center"/>
            </w:pPr>
            <w:r w:rsidRPr="008B594E">
              <w:t>2</w:t>
            </w:r>
          </w:p>
        </w:tc>
        <w:tc>
          <w:tcPr>
            <w:tcW w:w="1420" w:type="dxa"/>
            <w:vAlign w:val="center"/>
          </w:tcPr>
          <w:p w14:paraId="7B2688D5" w14:textId="77777777" w:rsidR="00021A3D" w:rsidRPr="008B594E" w:rsidRDefault="00021A3D" w:rsidP="00021A3D">
            <w:pPr>
              <w:ind w:firstLine="0"/>
              <w:jc w:val="center"/>
            </w:pPr>
            <w:r w:rsidRPr="008B594E">
              <w:t>3</w:t>
            </w:r>
          </w:p>
        </w:tc>
        <w:tc>
          <w:tcPr>
            <w:tcW w:w="1420" w:type="dxa"/>
            <w:vAlign w:val="center"/>
          </w:tcPr>
          <w:p w14:paraId="105C4413" w14:textId="77777777" w:rsidR="00021A3D" w:rsidRPr="008B594E" w:rsidRDefault="00021A3D" w:rsidP="00021A3D">
            <w:pPr>
              <w:ind w:firstLine="0"/>
              <w:jc w:val="center"/>
            </w:pPr>
            <w:r w:rsidRPr="008B594E">
              <w:t>4</w:t>
            </w:r>
          </w:p>
        </w:tc>
        <w:tc>
          <w:tcPr>
            <w:tcW w:w="1420" w:type="dxa"/>
            <w:vAlign w:val="center"/>
          </w:tcPr>
          <w:p w14:paraId="3EAC4792" w14:textId="77777777" w:rsidR="00021A3D" w:rsidRPr="008B594E" w:rsidRDefault="00021A3D" w:rsidP="00021A3D">
            <w:pPr>
              <w:ind w:firstLine="0"/>
              <w:jc w:val="center"/>
            </w:pPr>
            <w:r w:rsidRPr="008B594E">
              <w:t>5</w:t>
            </w:r>
          </w:p>
        </w:tc>
        <w:tc>
          <w:tcPr>
            <w:tcW w:w="1420" w:type="dxa"/>
            <w:vAlign w:val="center"/>
          </w:tcPr>
          <w:p w14:paraId="72428E7E" w14:textId="77777777" w:rsidR="00021A3D" w:rsidRPr="008B594E" w:rsidRDefault="00021A3D" w:rsidP="00021A3D">
            <w:pPr>
              <w:ind w:firstLine="0"/>
              <w:jc w:val="center"/>
            </w:pPr>
            <w:r w:rsidRPr="008B594E">
              <w:t>6</w:t>
            </w:r>
          </w:p>
        </w:tc>
      </w:tr>
      <w:tr w:rsidR="00021A3D" w:rsidRPr="008B594E" w14:paraId="64CF95EF" w14:textId="77777777" w:rsidTr="00021A3D">
        <w:tc>
          <w:tcPr>
            <w:tcW w:w="1838" w:type="dxa"/>
            <w:shd w:val="clear" w:color="auto" w:fill="E7E6E6" w:themeFill="background2"/>
            <w:vAlign w:val="center"/>
          </w:tcPr>
          <w:p w14:paraId="7A675908" w14:textId="77777777" w:rsidR="00021A3D" w:rsidRPr="008B594E" w:rsidRDefault="00021A3D" w:rsidP="00021A3D">
            <w:pPr>
              <w:ind w:firstLine="0"/>
              <w:jc w:val="left"/>
            </w:pPr>
            <w:r w:rsidRPr="008B594E">
              <w:t>Вид дейност</w:t>
            </w:r>
          </w:p>
        </w:tc>
        <w:tc>
          <w:tcPr>
            <w:tcW w:w="1137" w:type="dxa"/>
            <w:vAlign w:val="center"/>
          </w:tcPr>
          <w:p w14:paraId="69CF8842" w14:textId="77777777" w:rsidR="00021A3D" w:rsidRPr="008B594E" w:rsidRDefault="00021A3D" w:rsidP="00021A3D">
            <w:pPr>
              <w:ind w:firstLine="0"/>
              <w:jc w:val="center"/>
            </w:pPr>
            <w:r w:rsidRPr="008B594E">
              <w:t>Отчет</w:t>
            </w:r>
          </w:p>
        </w:tc>
        <w:tc>
          <w:tcPr>
            <w:tcW w:w="1420" w:type="dxa"/>
            <w:vAlign w:val="center"/>
          </w:tcPr>
          <w:p w14:paraId="59AB2BA9" w14:textId="77777777" w:rsidR="00021A3D" w:rsidRPr="008B594E" w:rsidRDefault="00021A3D" w:rsidP="00021A3D">
            <w:pPr>
              <w:ind w:firstLine="0"/>
              <w:jc w:val="center"/>
            </w:pPr>
            <w:r w:rsidRPr="008B594E">
              <w:t>Отчет</w:t>
            </w:r>
          </w:p>
        </w:tc>
        <w:tc>
          <w:tcPr>
            <w:tcW w:w="1420" w:type="dxa"/>
            <w:vAlign w:val="center"/>
          </w:tcPr>
          <w:p w14:paraId="16B6CA83" w14:textId="77777777" w:rsidR="00021A3D" w:rsidRPr="008B594E" w:rsidRDefault="00021A3D" w:rsidP="00021A3D">
            <w:pPr>
              <w:ind w:firstLine="0"/>
              <w:jc w:val="center"/>
            </w:pPr>
            <w:r w:rsidRPr="008B594E">
              <w:t>Отчет</w:t>
            </w:r>
          </w:p>
        </w:tc>
        <w:tc>
          <w:tcPr>
            <w:tcW w:w="1420" w:type="dxa"/>
            <w:vAlign w:val="center"/>
          </w:tcPr>
          <w:p w14:paraId="7D83CE71" w14:textId="77777777" w:rsidR="00021A3D" w:rsidRPr="008B594E" w:rsidRDefault="00021A3D" w:rsidP="00021A3D">
            <w:pPr>
              <w:ind w:firstLine="0"/>
              <w:jc w:val="center"/>
            </w:pPr>
            <w:r w:rsidRPr="008B594E">
              <w:t>Програма</w:t>
            </w:r>
          </w:p>
        </w:tc>
        <w:tc>
          <w:tcPr>
            <w:tcW w:w="1420" w:type="dxa"/>
            <w:vAlign w:val="center"/>
          </w:tcPr>
          <w:p w14:paraId="4493B07F" w14:textId="77777777" w:rsidR="00021A3D" w:rsidRPr="008B594E" w:rsidRDefault="00021A3D" w:rsidP="00021A3D">
            <w:pPr>
              <w:ind w:firstLine="0"/>
              <w:jc w:val="center"/>
            </w:pPr>
            <w:r w:rsidRPr="008B594E">
              <w:t>Програма</w:t>
            </w:r>
          </w:p>
        </w:tc>
        <w:tc>
          <w:tcPr>
            <w:tcW w:w="1420" w:type="dxa"/>
            <w:vAlign w:val="center"/>
          </w:tcPr>
          <w:p w14:paraId="70E6E441" w14:textId="77777777" w:rsidR="00021A3D" w:rsidRPr="008B594E" w:rsidRDefault="00021A3D" w:rsidP="00021A3D">
            <w:pPr>
              <w:ind w:firstLine="0"/>
              <w:jc w:val="center"/>
            </w:pPr>
            <w:r w:rsidRPr="008B594E">
              <w:t>Програма</w:t>
            </w:r>
          </w:p>
        </w:tc>
      </w:tr>
      <w:tr w:rsidR="00021A3D" w:rsidRPr="008B594E" w14:paraId="4A5B89AB" w14:textId="77777777" w:rsidTr="00021A3D">
        <w:tc>
          <w:tcPr>
            <w:tcW w:w="1838" w:type="dxa"/>
            <w:shd w:val="clear" w:color="auto" w:fill="E7E6E6" w:themeFill="background2"/>
            <w:vAlign w:val="center"/>
          </w:tcPr>
          <w:p w14:paraId="0AB7E9A3" w14:textId="0DFE666D" w:rsidR="00021A3D" w:rsidRPr="008B594E" w:rsidRDefault="00021A3D" w:rsidP="00021A3D">
            <w:pPr>
              <w:ind w:firstLine="0"/>
              <w:jc w:val="left"/>
            </w:pPr>
            <w:r w:rsidRPr="008B594E">
              <w:t>Заявка</w:t>
            </w:r>
          </w:p>
        </w:tc>
        <w:tc>
          <w:tcPr>
            <w:tcW w:w="1137" w:type="dxa"/>
            <w:vAlign w:val="center"/>
          </w:tcPr>
          <w:p w14:paraId="4C8AD6B3" w14:textId="77777777" w:rsidR="00021A3D" w:rsidRPr="008B594E" w:rsidRDefault="00021A3D" w:rsidP="00021A3D">
            <w:pPr>
              <w:ind w:firstLine="0"/>
              <w:jc w:val="center"/>
            </w:pPr>
            <w:r w:rsidRPr="008B594E">
              <w:t>Преподавател</w:t>
            </w:r>
          </w:p>
        </w:tc>
        <w:tc>
          <w:tcPr>
            <w:tcW w:w="1420" w:type="dxa"/>
            <w:vAlign w:val="center"/>
          </w:tcPr>
          <w:p w14:paraId="055B6B9F" w14:textId="77777777" w:rsidR="00021A3D" w:rsidRPr="008B594E" w:rsidRDefault="00021A3D" w:rsidP="00021A3D">
            <w:pPr>
              <w:ind w:firstLine="0"/>
              <w:jc w:val="center"/>
            </w:pPr>
            <w:r w:rsidRPr="008B594E">
              <w:t>Преподавател</w:t>
            </w:r>
          </w:p>
        </w:tc>
        <w:tc>
          <w:tcPr>
            <w:tcW w:w="1420" w:type="dxa"/>
            <w:vAlign w:val="center"/>
          </w:tcPr>
          <w:p w14:paraId="1F3C5708" w14:textId="77777777" w:rsidR="00021A3D" w:rsidRPr="008B594E" w:rsidRDefault="00021A3D" w:rsidP="00021A3D">
            <w:pPr>
              <w:ind w:firstLine="0"/>
              <w:jc w:val="center"/>
            </w:pPr>
            <w:r w:rsidRPr="008B594E">
              <w:t>Преподавател</w:t>
            </w:r>
          </w:p>
        </w:tc>
        <w:tc>
          <w:tcPr>
            <w:tcW w:w="1420" w:type="dxa"/>
            <w:vAlign w:val="center"/>
          </w:tcPr>
          <w:p w14:paraId="68E37E15" w14:textId="77777777" w:rsidR="00021A3D" w:rsidRPr="008B594E" w:rsidRDefault="00021A3D" w:rsidP="00021A3D">
            <w:pPr>
              <w:ind w:firstLine="0"/>
              <w:jc w:val="center"/>
            </w:pPr>
            <w:r w:rsidRPr="008B594E">
              <w:t>Преподавател</w:t>
            </w:r>
          </w:p>
        </w:tc>
        <w:tc>
          <w:tcPr>
            <w:tcW w:w="1420" w:type="dxa"/>
            <w:vAlign w:val="center"/>
          </w:tcPr>
          <w:p w14:paraId="7A68E3F6" w14:textId="77777777" w:rsidR="00021A3D" w:rsidRPr="008B594E" w:rsidRDefault="00021A3D" w:rsidP="00021A3D">
            <w:pPr>
              <w:ind w:firstLine="0"/>
              <w:jc w:val="center"/>
            </w:pPr>
            <w:r w:rsidRPr="008B594E">
              <w:t>Преподавател</w:t>
            </w:r>
          </w:p>
        </w:tc>
        <w:tc>
          <w:tcPr>
            <w:tcW w:w="1420" w:type="dxa"/>
            <w:vAlign w:val="center"/>
          </w:tcPr>
          <w:p w14:paraId="24FE49A2" w14:textId="77777777" w:rsidR="00021A3D" w:rsidRPr="008B594E" w:rsidRDefault="00021A3D" w:rsidP="00021A3D">
            <w:pPr>
              <w:ind w:firstLine="0"/>
              <w:jc w:val="center"/>
            </w:pPr>
            <w:r w:rsidRPr="008B594E">
              <w:t>Преподавател</w:t>
            </w:r>
          </w:p>
        </w:tc>
      </w:tr>
      <w:tr w:rsidR="00021A3D" w:rsidRPr="008B594E" w14:paraId="7A98E88D" w14:textId="77777777" w:rsidTr="00021A3D">
        <w:tc>
          <w:tcPr>
            <w:tcW w:w="1838" w:type="dxa"/>
            <w:shd w:val="clear" w:color="auto" w:fill="E7E6E6" w:themeFill="background2"/>
            <w:vAlign w:val="center"/>
          </w:tcPr>
          <w:p w14:paraId="34BD3957" w14:textId="77777777" w:rsidR="00021A3D" w:rsidRPr="008B594E" w:rsidRDefault="00021A3D" w:rsidP="00021A3D">
            <w:pPr>
              <w:ind w:firstLine="0"/>
              <w:jc w:val="left"/>
            </w:pPr>
            <w:r w:rsidRPr="008B594E">
              <w:t>Номер</w:t>
            </w:r>
          </w:p>
        </w:tc>
        <w:tc>
          <w:tcPr>
            <w:tcW w:w="1137" w:type="dxa"/>
            <w:vAlign w:val="center"/>
          </w:tcPr>
          <w:p w14:paraId="5A4D9EBD" w14:textId="77777777" w:rsidR="00021A3D" w:rsidRPr="008B594E" w:rsidRDefault="00021A3D" w:rsidP="00021A3D">
            <w:pPr>
              <w:ind w:firstLine="0"/>
              <w:jc w:val="center"/>
            </w:pPr>
            <w:r w:rsidRPr="008B594E">
              <w:t>2613</w:t>
            </w:r>
          </w:p>
        </w:tc>
        <w:tc>
          <w:tcPr>
            <w:tcW w:w="1420" w:type="dxa"/>
            <w:vAlign w:val="center"/>
          </w:tcPr>
          <w:p w14:paraId="6ECF9438" w14:textId="77777777" w:rsidR="00021A3D" w:rsidRPr="008B594E" w:rsidRDefault="00021A3D" w:rsidP="00021A3D">
            <w:pPr>
              <w:ind w:firstLine="0"/>
              <w:jc w:val="center"/>
            </w:pPr>
            <w:r w:rsidRPr="008B594E">
              <w:t>2613</w:t>
            </w:r>
          </w:p>
        </w:tc>
        <w:tc>
          <w:tcPr>
            <w:tcW w:w="1420" w:type="dxa"/>
            <w:vAlign w:val="center"/>
          </w:tcPr>
          <w:p w14:paraId="2C762733" w14:textId="77777777" w:rsidR="00021A3D" w:rsidRPr="008B594E" w:rsidRDefault="00021A3D" w:rsidP="00021A3D">
            <w:pPr>
              <w:ind w:firstLine="0"/>
              <w:jc w:val="center"/>
            </w:pPr>
            <w:r w:rsidRPr="008B594E">
              <w:t>2613</w:t>
            </w:r>
          </w:p>
        </w:tc>
        <w:tc>
          <w:tcPr>
            <w:tcW w:w="1420" w:type="dxa"/>
            <w:vAlign w:val="center"/>
          </w:tcPr>
          <w:p w14:paraId="4BCA96EF" w14:textId="77777777" w:rsidR="00021A3D" w:rsidRPr="008B594E" w:rsidRDefault="00021A3D" w:rsidP="00021A3D">
            <w:pPr>
              <w:ind w:firstLine="0"/>
              <w:jc w:val="center"/>
            </w:pPr>
            <w:r w:rsidRPr="008B594E">
              <w:t>2613</w:t>
            </w:r>
          </w:p>
        </w:tc>
        <w:tc>
          <w:tcPr>
            <w:tcW w:w="1420" w:type="dxa"/>
            <w:vAlign w:val="center"/>
          </w:tcPr>
          <w:p w14:paraId="360D2CA3" w14:textId="77777777" w:rsidR="00021A3D" w:rsidRPr="008B594E" w:rsidRDefault="00021A3D" w:rsidP="00021A3D">
            <w:pPr>
              <w:ind w:firstLine="0"/>
              <w:jc w:val="center"/>
            </w:pPr>
            <w:r w:rsidRPr="008B594E">
              <w:t>2613</w:t>
            </w:r>
          </w:p>
        </w:tc>
        <w:tc>
          <w:tcPr>
            <w:tcW w:w="1420" w:type="dxa"/>
            <w:vAlign w:val="center"/>
          </w:tcPr>
          <w:p w14:paraId="32762C94" w14:textId="77777777" w:rsidR="00021A3D" w:rsidRPr="008B594E" w:rsidRDefault="00021A3D" w:rsidP="00021A3D">
            <w:pPr>
              <w:ind w:firstLine="0"/>
              <w:jc w:val="center"/>
            </w:pPr>
            <w:r w:rsidRPr="008B594E">
              <w:t>2613</w:t>
            </w:r>
          </w:p>
        </w:tc>
      </w:tr>
      <w:tr w:rsidR="00021A3D" w:rsidRPr="008B594E" w14:paraId="494B63EA" w14:textId="77777777" w:rsidTr="00021A3D">
        <w:tc>
          <w:tcPr>
            <w:tcW w:w="1838" w:type="dxa"/>
            <w:shd w:val="clear" w:color="auto" w:fill="E7E6E6" w:themeFill="background2"/>
            <w:vAlign w:val="center"/>
          </w:tcPr>
          <w:p w14:paraId="571E71AA" w14:textId="00892AD6" w:rsidR="00021A3D" w:rsidRPr="008B594E" w:rsidRDefault="00021A3D" w:rsidP="00021A3D">
            <w:pPr>
              <w:ind w:firstLine="0"/>
              <w:jc w:val="left"/>
            </w:pPr>
            <w:r w:rsidRPr="008B594E">
              <w:t>Период</w:t>
            </w:r>
          </w:p>
        </w:tc>
        <w:tc>
          <w:tcPr>
            <w:tcW w:w="1137" w:type="dxa"/>
            <w:vAlign w:val="center"/>
          </w:tcPr>
          <w:p w14:paraId="45FB7E1E" w14:textId="77777777" w:rsidR="00021A3D" w:rsidRPr="008B594E" w:rsidRDefault="00021A3D" w:rsidP="00021A3D">
            <w:pPr>
              <w:ind w:firstLine="0"/>
              <w:jc w:val="center"/>
            </w:pPr>
            <w:r w:rsidRPr="008B594E">
              <w:t>Януари</w:t>
            </w:r>
          </w:p>
        </w:tc>
        <w:tc>
          <w:tcPr>
            <w:tcW w:w="1420" w:type="dxa"/>
            <w:vAlign w:val="center"/>
          </w:tcPr>
          <w:p w14:paraId="5C222C4C" w14:textId="77777777" w:rsidR="00021A3D" w:rsidRPr="008B594E" w:rsidRDefault="00021A3D" w:rsidP="00021A3D">
            <w:pPr>
              <w:ind w:firstLine="0"/>
              <w:jc w:val="center"/>
            </w:pPr>
            <w:r w:rsidRPr="008B594E">
              <w:t>Февруари</w:t>
            </w:r>
          </w:p>
        </w:tc>
        <w:tc>
          <w:tcPr>
            <w:tcW w:w="1420" w:type="dxa"/>
            <w:vAlign w:val="center"/>
          </w:tcPr>
          <w:p w14:paraId="260A52ED" w14:textId="77777777" w:rsidR="00021A3D" w:rsidRPr="008B594E" w:rsidRDefault="00021A3D" w:rsidP="00021A3D">
            <w:pPr>
              <w:ind w:firstLine="0"/>
              <w:jc w:val="center"/>
            </w:pPr>
            <w:r w:rsidRPr="008B594E">
              <w:t>Март</w:t>
            </w:r>
          </w:p>
        </w:tc>
        <w:tc>
          <w:tcPr>
            <w:tcW w:w="1420" w:type="dxa"/>
            <w:vAlign w:val="center"/>
          </w:tcPr>
          <w:p w14:paraId="751C167A" w14:textId="77777777" w:rsidR="00021A3D" w:rsidRPr="008B594E" w:rsidRDefault="00021A3D" w:rsidP="00021A3D">
            <w:pPr>
              <w:ind w:firstLine="0"/>
              <w:jc w:val="center"/>
            </w:pPr>
            <w:r w:rsidRPr="008B594E">
              <w:t>1-5</w:t>
            </w:r>
          </w:p>
        </w:tc>
        <w:tc>
          <w:tcPr>
            <w:tcW w:w="1420" w:type="dxa"/>
            <w:vAlign w:val="center"/>
          </w:tcPr>
          <w:p w14:paraId="519731FE" w14:textId="77777777" w:rsidR="00021A3D" w:rsidRPr="008B594E" w:rsidRDefault="00021A3D" w:rsidP="00021A3D">
            <w:pPr>
              <w:ind w:firstLine="0"/>
              <w:jc w:val="center"/>
            </w:pPr>
            <w:r w:rsidRPr="008B594E">
              <w:t>1-10</w:t>
            </w:r>
          </w:p>
        </w:tc>
        <w:tc>
          <w:tcPr>
            <w:tcW w:w="1420" w:type="dxa"/>
            <w:vAlign w:val="center"/>
          </w:tcPr>
          <w:p w14:paraId="3065B7DD" w14:textId="77777777" w:rsidR="00021A3D" w:rsidRPr="008B594E" w:rsidRDefault="00021A3D" w:rsidP="00021A3D">
            <w:pPr>
              <w:ind w:firstLine="0"/>
              <w:jc w:val="center"/>
            </w:pPr>
            <w:r w:rsidRPr="008B594E">
              <w:t>1-20</w:t>
            </w:r>
          </w:p>
        </w:tc>
      </w:tr>
    </w:tbl>
    <w:p w14:paraId="21F00102" w14:textId="2D0C9148" w:rsidR="00913740" w:rsidRPr="008B594E" w:rsidRDefault="00F47C60" w:rsidP="00D97AD6">
      <w:r w:rsidRPr="008B594E">
        <w:t>Това е най-времеемката част от програмата</w:t>
      </w:r>
      <w:r w:rsidR="00021A3D" w:rsidRPr="008B594E">
        <w:t>, п</w:t>
      </w:r>
      <w:r w:rsidRPr="008B594E">
        <w:t>отвър</w:t>
      </w:r>
      <w:r w:rsidR="00021A3D" w:rsidRPr="008B594E">
        <w:t>дено</w:t>
      </w:r>
      <w:r w:rsidRPr="008B594E">
        <w:t xml:space="preserve"> от </w:t>
      </w:r>
      <w:r w:rsidR="00913740" w:rsidRPr="008B594E">
        <w:t xml:space="preserve">следните </w:t>
      </w:r>
      <w:r w:rsidRPr="008B594E">
        <w:t>наблюдения направени при многократно изследване на производителността</w:t>
      </w:r>
      <w:r w:rsidR="00913740" w:rsidRPr="008B594E">
        <w:t>:</w:t>
      </w:r>
    </w:p>
    <w:tbl>
      <w:tblPr>
        <w:tblStyle w:val="TableGrid"/>
        <w:tblpPr w:leftFromText="180" w:rightFromText="180" w:vertAnchor="page" w:horzAnchor="margin" w:tblpY="11034"/>
        <w:tblW w:w="10060" w:type="dxa"/>
        <w:tblLayout w:type="fixed"/>
        <w:tblLook w:val="04A0" w:firstRow="1" w:lastRow="0" w:firstColumn="1" w:lastColumn="0" w:noHBand="0" w:noVBand="1"/>
      </w:tblPr>
      <w:tblGrid>
        <w:gridCol w:w="2263"/>
        <w:gridCol w:w="1299"/>
        <w:gridCol w:w="1300"/>
        <w:gridCol w:w="1299"/>
        <w:gridCol w:w="1300"/>
        <w:gridCol w:w="1299"/>
        <w:gridCol w:w="1300"/>
      </w:tblGrid>
      <w:tr w:rsidR="00607A6B" w:rsidRPr="008B594E" w14:paraId="1C90ECA9" w14:textId="77777777" w:rsidTr="00607A6B">
        <w:tc>
          <w:tcPr>
            <w:tcW w:w="2263" w:type="dxa"/>
            <w:shd w:val="clear" w:color="auto" w:fill="E7E6E6" w:themeFill="background2"/>
          </w:tcPr>
          <w:p w14:paraId="640F49F5" w14:textId="77777777" w:rsidR="00607A6B" w:rsidRPr="008B594E" w:rsidRDefault="00607A6B" w:rsidP="00607A6B">
            <w:pPr>
              <w:ind w:firstLine="0"/>
              <w:jc w:val="left"/>
            </w:pPr>
            <w:r w:rsidRPr="008B594E">
              <w:t>№ тест</w:t>
            </w:r>
          </w:p>
        </w:tc>
        <w:tc>
          <w:tcPr>
            <w:tcW w:w="1299" w:type="dxa"/>
            <w:vAlign w:val="center"/>
          </w:tcPr>
          <w:p w14:paraId="399516F8" w14:textId="77777777" w:rsidR="00607A6B" w:rsidRPr="008B594E" w:rsidRDefault="00607A6B" w:rsidP="00607A6B">
            <w:pPr>
              <w:ind w:firstLine="0"/>
              <w:jc w:val="center"/>
            </w:pPr>
            <w:r w:rsidRPr="008B594E">
              <w:t>1</w:t>
            </w:r>
          </w:p>
        </w:tc>
        <w:tc>
          <w:tcPr>
            <w:tcW w:w="1300" w:type="dxa"/>
            <w:vAlign w:val="center"/>
          </w:tcPr>
          <w:p w14:paraId="279EEF34" w14:textId="77777777" w:rsidR="00607A6B" w:rsidRPr="008B594E" w:rsidRDefault="00607A6B" w:rsidP="00607A6B">
            <w:pPr>
              <w:ind w:firstLine="0"/>
              <w:jc w:val="center"/>
            </w:pPr>
            <w:r w:rsidRPr="008B594E">
              <w:t>2</w:t>
            </w:r>
          </w:p>
        </w:tc>
        <w:tc>
          <w:tcPr>
            <w:tcW w:w="1299" w:type="dxa"/>
            <w:vAlign w:val="center"/>
          </w:tcPr>
          <w:p w14:paraId="174B5FD5" w14:textId="77777777" w:rsidR="00607A6B" w:rsidRPr="008B594E" w:rsidRDefault="00607A6B" w:rsidP="00607A6B">
            <w:pPr>
              <w:ind w:firstLine="0"/>
              <w:jc w:val="center"/>
            </w:pPr>
            <w:r w:rsidRPr="008B594E">
              <w:t>3</w:t>
            </w:r>
          </w:p>
        </w:tc>
        <w:tc>
          <w:tcPr>
            <w:tcW w:w="1300" w:type="dxa"/>
            <w:vAlign w:val="center"/>
          </w:tcPr>
          <w:p w14:paraId="41A81BDC" w14:textId="77777777" w:rsidR="00607A6B" w:rsidRPr="008B594E" w:rsidRDefault="00607A6B" w:rsidP="00607A6B">
            <w:pPr>
              <w:ind w:firstLine="0"/>
              <w:jc w:val="center"/>
            </w:pPr>
            <w:r w:rsidRPr="008B594E">
              <w:t>4</w:t>
            </w:r>
          </w:p>
        </w:tc>
        <w:tc>
          <w:tcPr>
            <w:tcW w:w="1299" w:type="dxa"/>
            <w:vAlign w:val="center"/>
          </w:tcPr>
          <w:p w14:paraId="6941AA93" w14:textId="77777777" w:rsidR="00607A6B" w:rsidRPr="008B594E" w:rsidRDefault="00607A6B" w:rsidP="00607A6B">
            <w:pPr>
              <w:ind w:firstLine="0"/>
              <w:jc w:val="center"/>
            </w:pPr>
            <w:r w:rsidRPr="008B594E">
              <w:t>5</w:t>
            </w:r>
          </w:p>
        </w:tc>
        <w:tc>
          <w:tcPr>
            <w:tcW w:w="1300" w:type="dxa"/>
            <w:vAlign w:val="center"/>
          </w:tcPr>
          <w:p w14:paraId="1739B993" w14:textId="77777777" w:rsidR="00607A6B" w:rsidRPr="008B594E" w:rsidRDefault="00607A6B" w:rsidP="00607A6B">
            <w:pPr>
              <w:ind w:firstLine="0"/>
              <w:jc w:val="center"/>
            </w:pPr>
            <w:r w:rsidRPr="008B594E">
              <w:t>6</w:t>
            </w:r>
          </w:p>
        </w:tc>
      </w:tr>
      <w:tr w:rsidR="00607A6B" w:rsidRPr="008B594E" w14:paraId="4D026582" w14:textId="77777777" w:rsidTr="00607A6B">
        <w:tc>
          <w:tcPr>
            <w:tcW w:w="2263" w:type="dxa"/>
            <w:shd w:val="clear" w:color="auto" w:fill="E7E6E6" w:themeFill="background2"/>
          </w:tcPr>
          <w:p w14:paraId="7ED3C1F8" w14:textId="77777777" w:rsidR="00607A6B" w:rsidRPr="008B594E" w:rsidRDefault="00607A6B" w:rsidP="00607A6B">
            <w:pPr>
              <w:ind w:firstLine="0"/>
              <w:jc w:val="left"/>
            </w:pPr>
            <w:r w:rsidRPr="008B594E">
              <w:t>Седмици</w:t>
            </w:r>
          </w:p>
        </w:tc>
        <w:tc>
          <w:tcPr>
            <w:tcW w:w="1299" w:type="dxa"/>
            <w:vAlign w:val="center"/>
          </w:tcPr>
          <w:p w14:paraId="1CC5383D" w14:textId="77777777" w:rsidR="00607A6B" w:rsidRPr="008B594E" w:rsidRDefault="00607A6B" w:rsidP="00607A6B">
            <w:pPr>
              <w:ind w:firstLine="0"/>
              <w:jc w:val="center"/>
            </w:pPr>
            <w:r w:rsidRPr="008B594E">
              <w:t>5</w:t>
            </w:r>
          </w:p>
        </w:tc>
        <w:tc>
          <w:tcPr>
            <w:tcW w:w="1300" w:type="dxa"/>
            <w:vAlign w:val="center"/>
          </w:tcPr>
          <w:p w14:paraId="550B3A6D" w14:textId="77777777" w:rsidR="00607A6B" w:rsidRPr="008B594E" w:rsidRDefault="00607A6B" w:rsidP="00607A6B">
            <w:pPr>
              <w:ind w:firstLine="0"/>
              <w:jc w:val="center"/>
            </w:pPr>
            <w:r w:rsidRPr="008B594E">
              <w:t>5</w:t>
            </w:r>
          </w:p>
        </w:tc>
        <w:tc>
          <w:tcPr>
            <w:tcW w:w="1299" w:type="dxa"/>
            <w:vAlign w:val="center"/>
          </w:tcPr>
          <w:p w14:paraId="2ACD3F44" w14:textId="77777777" w:rsidR="00607A6B" w:rsidRPr="008B594E" w:rsidRDefault="00607A6B" w:rsidP="00607A6B">
            <w:pPr>
              <w:ind w:firstLine="0"/>
              <w:jc w:val="center"/>
            </w:pPr>
            <w:r w:rsidRPr="008B594E">
              <w:t>5</w:t>
            </w:r>
          </w:p>
        </w:tc>
        <w:tc>
          <w:tcPr>
            <w:tcW w:w="1300" w:type="dxa"/>
            <w:vAlign w:val="center"/>
          </w:tcPr>
          <w:p w14:paraId="1F00DB1D" w14:textId="77777777" w:rsidR="00607A6B" w:rsidRPr="008B594E" w:rsidRDefault="00607A6B" w:rsidP="00607A6B">
            <w:pPr>
              <w:ind w:firstLine="0"/>
              <w:jc w:val="center"/>
            </w:pPr>
            <w:r w:rsidRPr="008B594E">
              <w:t>5</w:t>
            </w:r>
          </w:p>
        </w:tc>
        <w:tc>
          <w:tcPr>
            <w:tcW w:w="1299" w:type="dxa"/>
            <w:vAlign w:val="center"/>
          </w:tcPr>
          <w:p w14:paraId="7EE29EFB" w14:textId="77777777" w:rsidR="00607A6B" w:rsidRPr="008B594E" w:rsidRDefault="00607A6B" w:rsidP="00607A6B">
            <w:pPr>
              <w:ind w:firstLine="0"/>
              <w:jc w:val="center"/>
            </w:pPr>
            <w:r w:rsidRPr="008B594E">
              <w:t>10</w:t>
            </w:r>
          </w:p>
        </w:tc>
        <w:tc>
          <w:tcPr>
            <w:tcW w:w="1300" w:type="dxa"/>
            <w:vAlign w:val="center"/>
          </w:tcPr>
          <w:p w14:paraId="56F9ECE8" w14:textId="77777777" w:rsidR="00607A6B" w:rsidRPr="008B594E" w:rsidRDefault="00607A6B" w:rsidP="00607A6B">
            <w:pPr>
              <w:ind w:firstLine="0"/>
              <w:jc w:val="center"/>
            </w:pPr>
            <w:r w:rsidRPr="008B594E">
              <w:t>20</w:t>
            </w:r>
          </w:p>
        </w:tc>
      </w:tr>
      <w:tr w:rsidR="00607A6B" w:rsidRPr="008B594E" w14:paraId="2DEB0DD7" w14:textId="77777777" w:rsidTr="00607A6B">
        <w:tc>
          <w:tcPr>
            <w:tcW w:w="2263" w:type="dxa"/>
            <w:shd w:val="clear" w:color="auto" w:fill="E7E6E6" w:themeFill="background2"/>
          </w:tcPr>
          <w:p w14:paraId="6FFD1546" w14:textId="77777777" w:rsidR="00607A6B" w:rsidRPr="008B594E" w:rsidRDefault="00607A6B" w:rsidP="00607A6B">
            <w:pPr>
              <w:ind w:firstLine="0"/>
              <w:jc w:val="left"/>
            </w:pPr>
            <w:r w:rsidRPr="008B594E">
              <w:t>Занятия</w:t>
            </w:r>
          </w:p>
        </w:tc>
        <w:tc>
          <w:tcPr>
            <w:tcW w:w="1299" w:type="dxa"/>
            <w:vAlign w:val="center"/>
          </w:tcPr>
          <w:p w14:paraId="5B261198" w14:textId="77777777" w:rsidR="00607A6B" w:rsidRPr="008B594E" w:rsidRDefault="00607A6B" w:rsidP="00607A6B">
            <w:pPr>
              <w:ind w:firstLine="0"/>
              <w:jc w:val="center"/>
            </w:pPr>
            <w:r w:rsidRPr="008B594E">
              <w:t>36</w:t>
            </w:r>
          </w:p>
        </w:tc>
        <w:tc>
          <w:tcPr>
            <w:tcW w:w="1300" w:type="dxa"/>
            <w:vAlign w:val="center"/>
          </w:tcPr>
          <w:p w14:paraId="5E7DD519" w14:textId="77777777" w:rsidR="00607A6B" w:rsidRPr="008B594E" w:rsidRDefault="00607A6B" w:rsidP="00607A6B">
            <w:pPr>
              <w:ind w:firstLine="0"/>
              <w:jc w:val="center"/>
            </w:pPr>
            <w:r w:rsidRPr="008B594E">
              <w:t>61</w:t>
            </w:r>
          </w:p>
        </w:tc>
        <w:tc>
          <w:tcPr>
            <w:tcW w:w="1299" w:type="dxa"/>
            <w:vAlign w:val="center"/>
          </w:tcPr>
          <w:p w14:paraId="1C651AF8" w14:textId="77777777" w:rsidR="00607A6B" w:rsidRPr="008B594E" w:rsidRDefault="00607A6B" w:rsidP="00607A6B">
            <w:pPr>
              <w:ind w:firstLine="0"/>
              <w:jc w:val="center"/>
            </w:pPr>
            <w:r w:rsidRPr="008B594E">
              <w:t>68</w:t>
            </w:r>
          </w:p>
        </w:tc>
        <w:tc>
          <w:tcPr>
            <w:tcW w:w="1300" w:type="dxa"/>
            <w:vAlign w:val="center"/>
          </w:tcPr>
          <w:p w14:paraId="6DC84B5F" w14:textId="77777777" w:rsidR="00607A6B" w:rsidRPr="008B594E" w:rsidRDefault="00607A6B" w:rsidP="00607A6B">
            <w:pPr>
              <w:ind w:firstLine="0"/>
              <w:jc w:val="center"/>
            </w:pPr>
            <w:r w:rsidRPr="008B594E">
              <w:t>34</w:t>
            </w:r>
          </w:p>
        </w:tc>
        <w:tc>
          <w:tcPr>
            <w:tcW w:w="1299" w:type="dxa"/>
            <w:vAlign w:val="center"/>
          </w:tcPr>
          <w:p w14:paraId="38006CF4" w14:textId="77777777" w:rsidR="00607A6B" w:rsidRPr="008B594E" w:rsidRDefault="00607A6B" w:rsidP="00607A6B">
            <w:pPr>
              <w:ind w:firstLine="0"/>
              <w:jc w:val="center"/>
            </w:pPr>
            <w:r w:rsidRPr="008B594E">
              <w:t>99</w:t>
            </w:r>
          </w:p>
        </w:tc>
        <w:tc>
          <w:tcPr>
            <w:tcW w:w="1300" w:type="dxa"/>
            <w:vAlign w:val="center"/>
          </w:tcPr>
          <w:p w14:paraId="0360A6C9" w14:textId="77777777" w:rsidR="00607A6B" w:rsidRPr="008B594E" w:rsidRDefault="00607A6B" w:rsidP="00607A6B">
            <w:pPr>
              <w:ind w:firstLine="0"/>
              <w:jc w:val="center"/>
            </w:pPr>
            <w:r w:rsidRPr="008B594E">
              <w:t>228</w:t>
            </w:r>
          </w:p>
        </w:tc>
      </w:tr>
      <w:tr w:rsidR="00607A6B" w:rsidRPr="008B594E" w14:paraId="25574A0C" w14:textId="77777777" w:rsidTr="00607A6B">
        <w:tc>
          <w:tcPr>
            <w:tcW w:w="2263" w:type="dxa"/>
            <w:shd w:val="clear" w:color="auto" w:fill="E7E6E6" w:themeFill="background2"/>
          </w:tcPr>
          <w:p w14:paraId="2D7EBA03" w14:textId="77777777" w:rsidR="00607A6B" w:rsidRPr="008B594E" w:rsidRDefault="00607A6B" w:rsidP="00607A6B">
            <w:pPr>
              <w:ind w:firstLine="0"/>
              <w:jc w:val="left"/>
            </w:pPr>
            <w:r w:rsidRPr="008B594E">
              <w:t>Повторения</w:t>
            </w:r>
          </w:p>
        </w:tc>
        <w:tc>
          <w:tcPr>
            <w:tcW w:w="1299" w:type="dxa"/>
            <w:vAlign w:val="center"/>
          </w:tcPr>
          <w:p w14:paraId="71B2D4D0" w14:textId="77777777" w:rsidR="00607A6B" w:rsidRPr="008B594E" w:rsidRDefault="00607A6B" w:rsidP="00607A6B">
            <w:pPr>
              <w:ind w:firstLine="0"/>
              <w:jc w:val="center"/>
            </w:pPr>
            <w:r w:rsidRPr="008B594E">
              <w:t>10</w:t>
            </w:r>
          </w:p>
        </w:tc>
        <w:tc>
          <w:tcPr>
            <w:tcW w:w="1300" w:type="dxa"/>
            <w:vAlign w:val="center"/>
          </w:tcPr>
          <w:p w14:paraId="749B1397" w14:textId="77777777" w:rsidR="00607A6B" w:rsidRPr="008B594E" w:rsidRDefault="00607A6B" w:rsidP="00607A6B">
            <w:pPr>
              <w:ind w:firstLine="0"/>
              <w:jc w:val="center"/>
            </w:pPr>
            <w:r w:rsidRPr="008B594E">
              <w:t>10</w:t>
            </w:r>
          </w:p>
        </w:tc>
        <w:tc>
          <w:tcPr>
            <w:tcW w:w="1299" w:type="dxa"/>
            <w:vAlign w:val="center"/>
          </w:tcPr>
          <w:p w14:paraId="7C4B7493" w14:textId="77777777" w:rsidR="00607A6B" w:rsidRPr="008B594E" w:rsidRDefault="00607A6B" w:rsidP="00607A6B">
            <w:pPr>
              <w:ind w:firstLine="0"/>
              <w:jc w:val="center"/>
            </w:pPr>
            <w:r w:rsidRPr="008B594E">
              <w:t>10</w:t>
            </w:r>
          </w:p>
        </w:tc>
        <w:tc>
          <w:tcPr>
            <w:tcW w:w="1300" w:type="dxa"/>
            <w:vAlign w:val="center"/>
          </w:tcPr>
          <w:p w14:paraId="75C41AD1" w14:textId="77777777" w:rsidR="00607A6B" w:rsidRPr="008B594E" w:rsidRDefault="00607A6B" w:rsidP="00607A6B">
            <w:pPr>
              <w:ind w:firstLine="0"/>
              <w:jc w:val="center"/>
            </w:pPr>
            <w:r w:rsidRPr="008B594E">
              <w:t>10</w:t>
            </w:r>
          </w:p>
        </w:tc>
        <w:tc>
          <w:tcPr>
            <w:tcW w:w="1299" w:type="dxa"/>
            <w:vAlign w:val="center"/>
          </w:tcPr>
          <w:p w14:paraId="7F45C805" w14:textId="77777777" w:rsidR="00607A6B" w:rsidRPr="008B594E" w:rsidRDefault="00607A6B" w:rsidP="00607A6B">
            <w:pPr>
              <w:ind w:firstLine="0"/>
              <w:jc w:val="center"/>
            </w:pPr>
            <w:r w:rsidRPr="008B594E">
              <w:t>10</w:t>
            </w:r>
          </w:p>
        </w:tc>
        <w:tc>
          <w:tcPr>
            <w:tcW w:w="1300" w:type="dxa"/>
            <w:vAlign w:val="center"/>
          </w:tcPr>
          <w:p w14:paraId="33177103" w14:textId="77777777" w:rsidR="00607A6B" w:rsidRPr="008B594E" w:rsidRDefault="00607A6B" w:rsidP="00607A6B">
            <w:pPr>
              <w:ind w:firstLine="0"/>
              <w:jc w:val="center"/>
            </w:pPr>
            <w:r w:rsidRPr="008B594E">
              <w:t>10</w:t>
            </w:r>
          </w:p>
        </w:tc>
      </w:tr>
      <w:tr w:rsidR="00607A6B" w:rsidRPr="008B594E" w14:paraId="06AAD5F8" w14:textId="77777777" w:rsidTr="00607A6B">
        <w:tc>
          <w:tcPr>
            <w:tcW w:w="2263" w:type="dxa"/>
            <w:shd w:val="clear" w:color="auto" w:fill="E7E6E6" w:themeFill="background2"/>
          </w:tcPr>
          <w:p w14:paraId="20C06C8D" w14:textId="77777777" w:rsidR="00607A6B" w:rsidRPr="008B594E" w:rsidRDefault="00607A6B" w:rsidP="00607A6B">
            <w:pPr>
              <w:ind w:firstLine="0"/>
              <w:jc w:val="left"/>
            </w:pPr>
            <w:r w:rsidRPr="008B594E">
              <w:rPr>
                <w:b/>
                <w:bCs/>
              </w:rPr>
              <w:t>T</w:t>
            </w:r>
            <w:r w:rsidRPr="008B594E">
              <w:t xml:space="preserve"> мин (сек.)</w:t>
            </w:r>
          </w:p>
        </w:tc>
        <w:tc>
          <w:tcPr>
            <w:tcW w:w="1299" w:type="dxa"/>
            <w:vAlign w:val="center"/>
          </w:tcPr>
          <w:p w14:paraId="11112DEC" w14:textId="77777777" w:rsidR="00607A6B" w:rsidRPr="008B594E" w:rsidRDefault="00607A6B" w:rsidP="00607A6B">
            <w:pPr>
              <w:ind w:firstLine="0"/>
              <w:jc w:val="center"/>
            </w:pPr>
            <w:r w:rsidRPr="008B594E">
              <w:t>1.578</w:t>
            </w:r>
          </w:p>
        </w:tc>
        <w:tc>
          <w:tcPr>
            <w:tcW w:w="1300" w:type="dxa"/>
            <w:vAlign w:val="center"/>
          </w:tcPr>
          <w:p w14:paraId="5B1B8243" w14:textId="77777777" w:rsidR="00607A6B" w:rsidRPr="008B594E" w:rsidRDefault="00607A6B" w:rsidP="00607A6B">
            <w:pPr>
              <w:ind w:firstLine="0"/>
              <w:jc w:val="center"/>
            </w:pPr>
            <w:r w:rsidRPr="008B594E">
              <w:t>2.062</w:t>
            </w:r>
          </w:p>
        </w:tc>
        <w:tc>
          <w:tcPr>
            <w:tcW w:w="1299" w:type="dxa"/>
            <w:vAlign w:val="center"/>
          </w:tcPr>
          <w:p w14:paraId="496121C6" w14:textId="77777777" w:rsidR="00607A6B" w:rsidRPr="008B594E" w:rsidRDefault="00607A6B" w:rsidP="00607A6B">
            <w:pPr>
              <w:ind w:firstLine="0"/>
              <w:jc w:val="center"/>
            </w:pPr>
            <w:r w:rsidRPr="008B594E">
              <w:t>2.015</w:t>
            </w:r>
          </w:p>
        </w:tc>
        <w:tc>
          <w:tcPr>
            <w:tcW w:w="1300" w:type="dxa"/>
            <w:vAlign w:val="center"/>
          </w:tcPr>
          <w:p w14:paraId="2E59962D" w14:textId="77777777" w:rsidR="00607A6B" w:rsidRPr="008B594E" w:rsidRDefault="00607A6B" w:rsidP="00607A6B">
            <w:pPr>
              <w:ind w:firstLine="0"/>
              <w:jc w:val="center"/>
            </w:pPr>
            <w:r w:rsidRPr="008B594E">
              <w:t>0.926</w:t>
            </w:r>
          </w:p>
        </w:tc>
        <w:tc>
          <w:tcPr>
            <w:tcW w:w="1299" w:type="dxa"/>
            <w:vAlign w:val="center"/>
          </w:tcPr>
          <w:p w14:paraId="3DE30FBE" w14:textId="77777777" w:rsidR="00607A6B" w:rsidRPr="008B594E" w:rsidRDefault="00607A6B" w:rsidP="00607A6B">
            <w:pPr>
              <w:ind w:firstLine="0"/>
              <w:jc w:val="center"/>
            </w:pPr>
            <w:r w:rsidRPr="008B594E">
              <w:t>1.966</w:t>
            </w:r>
          </w:p>
        </w:tc>
        <w:tc>
          <w:tcPr>
            <w:tcW w:w="1300" w:type="dxa"/>
            <w:vAlign w:val="center"/>
          </w:tcPr>
          <w:p w14:paraId="4ADFCC3B" w14:textId="77777777" w:rsidR="00607A6B" w:rsidRPr="008B594E" w:rsidRDefault="00607A6B" w:rsidP="00607A6B">
            <w:pPr>
              <w:ind w:firstLine="0"/>
              <w:jc w:val="center"/>
            </w:pPr>
            <w:r w:rsidRPr="008B594E">
              <w:t>4.353</w:t>
            </w:r>
          </w:p>
        </w:tc>
      </w:tr>
      <w:tr w:rsidR="00607A6B" w:rsidRPr="008B594E" w14:paraId="1E170E00" w14:textId="77777777" w:rsidTr="00607A6B">
        <w:tc>
          <w:tcPr>
            <w:tcW w:w="2263" w:type="dxa"/>
            <w:shd w:val="clear" w:color="auto" w:fill="E7E6E6" w:themeFill="background2"/>
          </w:tcPr>
          <w:p w14:paraId="62DF3919" w14:textId="77777777" w:rsidR="00607A6B" w:rsidRPr="008B594E" w:rsidRDefault="00607A6B" w:rsidP="00607A6B">
            <w:pPr>
              <w:ind w:firstLine="0"/>
              <w:jc w:val="left"/>
            </w:pPr>
            <w:r w:rsidRPr="008B594E">
              <w:rPr>
                <w:b/>
                <w:bCs/>
              </w:rPr>
              <w:t>Т</w:t>
            </w:r>
            <w:r w:rsidRPr="008B594E">
              <w:t xml:space="preserve"> </w:t>
            </w:r>
            <w:proofErr w:type="spellStart"/>
            <w:r w:rsidRPr="008B594E">
              <w:t>макс</w:t>
            </w:r>
            <w:proofErr w:type="spellEnd"/>
            <w:r w:rsidRPr="008B594E">
              <w:t xml:space="preserve"> (сек.)</w:t>
            </w:r>
          </w:p>
        </w:tc>
        <w:tc>
          <w:tcPr>
            <w:tcW w:w="1299" w:type="dxa"/>
            <w:vAlign w:val="center"/>
          </w:tcPr>
          <w:p w14:paraId="289E6227" w14:textId="77777777" w:rsidR="00607A6B" w:rsidRPr="008B594E" w:rsidRDefault="00607A6B" w:rsidP="00607A6B">
            <w:pPr>
              <w:ind w:firstLine="0"/>
              <w:jc w:val="center"/>
            </w:pPr>
            <w:r w:rsidRPr="008B594E">
              <w:t>1.828</w:t>
            </w:r>
          </w:p>
        </w:tc>
        <w:tc>
          <w:tcPr>
            <w:tcW w:w="1300" w:type="dxa"/>
            <w:vAlign w:val="center"/>
          </w:tcPr>
          <w:p w14:paraId="5F28457D" w14:textId="77777777" w:rsidR="00607A6B" w:rsidRPr="008B594E" w:rsidRDefault="00607A6B" w:rsidP="00607A6B">
            <w:pPr>
              <w:ind w:firstLine="0"/>
              <w:jc w:val="center"/>
            </w:pPr>
            <w:r w:rsidRPr="008B594E">
              <w:t>2.593</w:t>
            </w:r>
          </w:p>
        </w:tc>
        <w:tc>
          <w:tcPr>
            <w:tcW w:w="1299" w:type="dxa"/>
            <w:vAlign w:val="center"/>
          </w:tcPr>
          <w:p w14:paraId="26FEA5A7" w14:textId="77777777" w:rsidR="00607A6B" w:rsidRPr="008B594E" w:rsidRDefault="00607A6B" w:rsidP="00607A6B">
            <w:pPr>
              <w:ind w:firstLine="0"/>
              <w:jc w:val="center"/>
            </w:pPr>
            <w:r w:rsidRPr="008B594E">
              <w:t>2.328</w:t>
            </w:r>
          </w:p>
        </w:tc>
        <w:tc>
          <w:tcPr>
            <w:tcW w:w="1300" w:type="dxa"/>
            <w:vAlign w:val="center"/>
          </w:tcPr>
          <w:p w14:paraId="1225B7F6" w14:textId="77777777" w:rsidR="00607A6B" w:rsidRPr="008B594E" w:rsidRDefault="00607A6B" w:rsidP="00607A6B">
            <w:pPr>
              <w:ind w:firstLine="0"/>
              <w:jc w:val="center"/>
            </w:pPr>
            <w:r w:rsidRPr="008B594E">
              <w:t>1.276</w:t>
            </w:r>
          </w:p>
        </w:tc>
        <w:tc>
          <w:tcPr>
            <w:tcW w:w="1299" w:type="dxa"/>
            <w:vAlign w:val="center"/>
          </w:tcPr>
          <w:p w14:paraId="4C0F0600" w14:textId="77777777" w:rsidR="00607A6B" w:rsidRPr="008B594E" w:rsidRDefault="00607A6B" w:rsidP="00607A6B">
            <w:pPr>
              <w:ind w:firstLine="0"/>
              <w:jc w:val="center"/>
            </w:pPr>
            <w:r w:rsidRPr="008B594E">
              <w:t>2.597</w:t>
            </w:r>
          </w:p>
        </w:tc>
        <w:tc>
          <w:tcPr>
            <w:tcW w:w="1300" w:type="dxa"/>
            <w:vAlign w:val="center"/>
          </w:tcPr>
          <w:p w14:paraId="7765F93A" w14:textId="77777777" w:rsidR="00607A6B" w:rsidRPr="008B594E" w:rsidRDefault="00607A6B" w:rsidP="00607A6B">
            <w:pPr>
              <w:ind w:firstLine="0"/>
              <w:jc w:val="center"/>
            </w:pPr>
            <w:r w:rsidRPr="008B594E">
              <w:t>4.949</w:t>
            </w:r>
          </w:p>
        </w:tc>
      </w:tr>
      <w:tr w:rsidR="00607A6B" w:rsidRPr="008B594E" w14:paraId="318442B0" w14:textId="77777777" w:rsidTr="00607A6B">
        <w:tc>
          <w:tcPr>
            <w:tcW w:w="2263" w:type="dxa"/>
            <w:shd w:val="clear" w:color="auto" w:fill="E7E6E6" w:themeFill="background2"/>
          </w:tcPr>
          <w:p w14:paraId="7580C713" w14:textId="77777777" w:rsidR="00607A6B" w:rsidRPr="008B594E" w:rsidRDefault="00607A6B" w:rsidP="00607A6B">
            <w:pPr>
              <w:ind w:firstLine="0"/>
              <w:jc w:val="left"/>
            </w:pPr>
            <w:r w:rsidRPr="008B594E">
              <w:rPr>
                <w:b/>
                <w:bCs/>
              </w:rPr>
              <w:t>Т</w:t>
            </w:r>
            <w:r w:rsidRPr="008B594E">
              <w:t xml:space="preserve"> средно (сек.)</w:t>
            </w:r>
          </w:p>
        </w:tc>
        <w:tc>
          <w:tcPr>
            <w:tcW w:w="1299" w:type="dxa"/>
            <w:vAlign w:val="center"/>
          </w:tcPr>
          <w:p w14:paraId="68622321" w14:textId="77777777" w:rsidR="00607A6B" w:rsidRPr="008B594E" w:rsidRDefault="00607A6B" w:rsidP="00607A6B">
            <w:pPr>
              <w:ind w:firstLine="0"/>
              <w:jc w:val="center"/>
            </w:pPr>
            <w:r w:rsidRPr="008B594E">
              <w:t>1.670</w:t>
            </w:r>
          </w:p>
        </w:tc>
        <w:tc>
          <w:tcPr>
            <w:tcW w:w="1300" w:type="dxa"/>
            <w:vAlign w:val="center"/>
          </w:tcPr>
          <w:p w14:paraId="17EA9350" w14:textId="77777777" w:rsidR="00607A6B" w:rsidRPr="008B594E" w:rsidRDefault="00607A6B" w:rsidP="00607A6B">
            <w:pPr>
              <w:ind w:firstLine="0"/>
              <w:jc w:val="center"/>
            </w:pPr>
            <w:r w:rsidRPr="008B594E">
              <w:t>2.237</w:t>
            </w:r>
          </w:p>
        </w:tc>
        <w:tc>
          <w:tcPr>
            <w:tcW w:w="1299" w:type="dxa"/>
            <w:vAlign w:val="center"/>
          </w:tcPr>
          <w:p w14:paraId="1D22343D" w14:textId="77777777" w:rsidR="00607A6B" w:rsidRPr="008B594E" w:rsidRDefault="00607A6B" w:rsidP="00607A6B">
            <w:pPr>
              <w:ind w:firstLine="0"/>
              <w:jc w:val="center"/>
            </w:pPr>
            <w:r w:rsidRPr="008B594E">
              <w:t>2.202</w:t>
            </w:r>
          </w:p>
        </w:tc>
        <w:tc>
          <w:tcPr>
            <w:tcW w:w="1300" w:type="dxa"/>
            <w:vAlign w:val="center"/>
          </w:tcPr>
          <w:p w14:paraId="443AC946" w14:textId="77777777" w:rsidR="00607A6B" w:rsidRPr="008B594E" w:rsidRDefault="00607A6B" w:rsidP="00607A6B">
            <w:pPr>
              <w:ind w:firstLine="0"/>
              <w:jc w:val="center"/>
            </w:pPr>
            <w:r w:rsidRPr="008B594E">
              <w:t>1.052</w:t>
            </w:r>
          </w:p>
        </w:tc>
        <w:tc>
          <w:tcPr>
            <w:tcW w:w="1299" w:type="dxa"/>
            <w:vAlign w:val="center"/>
          </w:tcPr>
          <w:p w14:paraId="1E48565A" w14:textId="77777777" w:rsidR="00607A6B" w:rsidRPr="008B594E" w:rsidRDefault="00607A6B" w:rsidP="00607A6B">
            <w:pPr>
              <w:ind w:firstLine="0"/>
              <w:jc w:val="center"/>
            </w:pPr>
            <w:r w:rsidRPr="008B594E">
              <w:t>2.323</w:t>
            </w:r>
          </w:p>
        </w:tc>
        <w:tc>
          <w:tcPr>
            <w:tcW w:w="1300" w:type="dxa"/>
            <w:vAlign w:val="center"/>
          </w:tcPr>
          <w:p w14:paraId="58257EF4" w14:textId="77777777" w:rsidR="00607A6B" w:rsidRPr="008B594E" w:rsidRDefault="00607A6B" w:rsidP="00607A6B">
            <w:pPr>
              <w:ind w:firstLine="0"/>
              <w:jc w:val="center"/>
            </w:pPr>
            <w:r w:rsidRPr="008B594E">
              <w:t>4.759</w:t>
            </w:r>
          </w:p>
        </w:tc>
      </w:tr>
    </w:tbl>
    <w:p w14:paraId="32C74F94" w14:textId="77777777" w:rsidR="00021A3D" w:rsidRPr="008B594E" w:rsidRDefault="00021A3D" w:rsidP="00D97AD6"/>
    <w:p w14:paraId="0BFC14F1" w14:textId="77777777" w:rsidR="006202FA" w:rsidRDefault="006202FA" w:rsidP="00D97AD6"/>
    <w:p w14:paraId="14AB4250" w14:textId="4E5AC9C9" w:rsidR="00D97AD6" w:rsidRPr="008B594E" w:rsidRDefault="00F47C60" w:rsidP="00D97AD6">
      <w:r w:rsidRPr="008B594E">
        <w:lastRenderedPageBreak/>
        <w:t xml:space="preserve">В сравнение с </w:t>
      </w:r>
      <w:r w:rsidR="00021A3D" w:rsidRPr="008B594E">
        <w:t>месечните отчети</w:t>
      </w:r>
      <w:r w:rsidRPr="008B594E">
        <w:t xml:space="preserve">, седмичните за същото количество седмици се изпълняват два пъти по-бързо. Спрямо направените изследвания за един стандартен месец със 5 седмици, средната скорост за създаване на месечен отчет е 2,06 секунди, а тази на създаването на програма за същото време е 1,05 секунди. Разбира се, скоростта зависи основно от броят занятия, а не от броят на седмиците. Празна седмица би създала празен експорт за много по-кратко време, но точното такова не е подлагано на тест. </w:t>
      </w:r>
      <w:r w:rsidR="00021A3D" w:rsidRPr="008B594E">
        <w:t xml:space="preserve">От резултатите на тестовете се наблюдава линейна зависимост </w:t>
      </w:r>
      <w:r w:rsidRPr="008B594E">
        <w:t>между занятия и скорост. В таблицата мо</w:t>
      </w:r>
      <w:r w:rsidR="00021A3D" w:rsidRPr="008B594E">
        <w:t>гат</w:t>
      </w:r>
      <w:r w:rsidRPr="008B594E">
        <w:t xml:space="preserve"> да </w:t>
      </w:r>
      <w:r w:rsidR="00021A3D" w:rsidRPr="008B594E">
        <w:t xml:space="preserve">бъдат </w:t>
      </w:r>
      <w:r w:rsidR="00733AF5" w:rsidRPr="008B594E">
        <w:t>видени</w:t>
      </w:r>
      <w:r w:rsidRPr="008B594E">
        <w:t xml:space="preserve"> резултат</w:t>
      </w:r>
      <w:r w:rsidR="00021A3D" w:rsidRPr="008B594E">
        <w:t>ите</w:t>
      </w:r>
      <w:r w:rsidRPr="008B594E">
        <w:t xml:space="preserve"> за тестове 4-6, където </w:t>
      </w:r>
      <w:r w:rsidR="00733AF5" w:rsidRPr="008B594E">
        <w:t xml:space="preserve">времетраенето се увеличава със сравнителна точност спрямо количеството </w:t>
      </w:r>
      <w:r w:rsidRPr="008B594E">
        <w:t xml:space="preserve">занятия. </w:t>
      </w:r>
      <w:r w:rsidR="0047738E" w:rsidRPr="008B594E">
        <w:t xml:space="preserve">Ако времето за минаване през всички други стъпки на програмата не се </w:t>
      </w:r>
      <w:r w:rsidR="00F15703" w:rsidRPr="008B594E">
        <w:t>взема</w:t>
      </w:r>
      <w:r w:rsidR="0047738E" w:rsidRPr="008B594E">
        <w:t xml:space="preserve"> под внимание, може да се стигне до заключението, че средната тежест на едно занятие се явява на </w:t>
      </w:r>
      <w:r w:rsidR="0047738E" w:rsidRPr="008B594E">
        <w:rPr>
          <w:b/>
          <w:bCs/>
        </w:rPr>
        <w:t>0,024</w:t>
      </w:r>
      <w:r w:rsidR="0047738E" w:rsidRPr="008B594E">
        <w:t xml:space="preserve"> секунди. Ако се вземат наличните занятия в тестваните месеци – Януари, Февруари и Март на 2022 година – се стига до </w:t>
      </w:r>
      <w:r w:rsidR="0047738E" w:rsidRPr="008B594E">
        <w:rPr>
          <w:b/>
          <w:bCs/>
        </w:rPr>
        <w:t>55</w:t>
      </w:r>
      <w:r w:rsidR="0047738E" w:rsidRPr="008B594E">
        <w:t xml:space="preserve"> средни занятия на месец на брой. Със средно отклонение </w:t>
      </w:r>
      <w:r w:rsidR="0047738E" w:rsidRPr="008B594E">
        <w:rPr>
          <w:b/>
          <w:bCs/>
        </w:rPr>
        <w:t>11%</w:t>
      </w:r>
      <w:r w:rsidR="00733AF5" w:rsidRPr="008B594E">
        <w:t>, изчислено на база направените тестове,</w:t>
      </w:r>
      <w:r w:rsidR="0047738E" w:rsidRPr="008B594E">
        <w:t xml:space="preserve"> може да се заключи, че средното нужно време за създаването на месечен отчет </w:t>
      </w:r>
      <w:r w:rsidR="00193775" w:rsidRPr="008B594E">
        <w:t>(</w:t>
      </w:r>
      <w:r w:rsidR="00193775" w:rsidRPr="008B594E">
        <w:rPr>
          <w:b/>
          <w:bCs/>
        </w:rPr>
        <w:t>T</w:t>
      </w:r>
      <w:r w:rsidR="00193775" w:rsidRPr="008B594E">
        <w:t>)</w:t>
      </w:r>
      <w:r w:rsidR="00135BCB" w:rsidRPr="008B594E">
        <w:t xml:space="preserve"> е в рамките на</w:t>
      </w:r>
      <w:r w:rsidR="0047738E" w:rsidRPr="008B594E">
        <w:t>:</w:t>
      </w:r>
    </w:p>
    <w:p w14:paraId="14FE1FD4" w14:textId="0B67F6D9" w:rsidR="0047738E" w:rsidRPr="008B594E" w:rsidRDefault="00D97AD6" w:rsidP="0047738E">
      <w:pPr>
        <w:rPr>
          <w:rFonts w:eastAsiaTheme="minorEastAsia"/>
        </w:rPr>
      </w:pPr>
      <m:oMathPara>
        <m:oMath>
          <m:r>
            <m:rPr>
              <m:sty m:val="bi"/>
            </m:rPr>
            <w:rPr>
              <w:rFonts w:ascii="Cambria Math" w:hAnsi="Cambria Math"/>
            </w:rPr>
            <m:t>T</m:t>
          </m:r>
          <m:r>
            <w:rPr>
              <w:rFonts w:ascii="Cambria Math" w:hAnsi="Cambria Math"/>
            </w:rPr>
            <m:t>=0,024*55=1,32 sec</m:t>
          </m:r>
          <m:r>
            <m:rPr>
              <m:sty m:val="p"/>
            </m:rPr>
            <w:rPr>
              <w:rFonts w:ascii="Cambria Math" w:hAnsi="Cambria Math"/>
            </w:rPr>
            <w:br/>
          </m:r>
        </m:oMath>
        <m:oMath>
          <m:r>
            <m:rPr>
              <m:sty m:val="bi"/>
            </m:rPr>
            <w:rPr>
              <w:rFonts w:ascii="Cambria Math" w:eastAsiaTheme="minorEastAsia" w:hAnsi="Cambria Math"/>
            </w:rPr>
            <m:t>σ</m:t>
          </m:r>
          <m:r>
            <w:rPr>
              <w:rFonts w:ascii="Cambria Math" w:eastAsiaTheme="minorEastAsia" w:hAnsi="Cambria Math"/>
            </w:rPr>
            <m:t>=1,32*0,11=0,132 sec</m:t>
          </m:r>
          <m:r>
            <m:rPr>
              <m:sty m:val="p"/>
            </m:rPr>
            <w:rPr>
              <w:rFonts w:ascii="Cambria Math" w:eastAsiaTheme="minorEastAsia" w:hAnsi="Cambria Math"/>
            </w:rPr>
            <w:br/>
          </m:r>
        </m:oMath>
        <m:oMath>
          <m:r>
            <m:rPr>
              <m:sty m:val="bi"/>
            </m:rPr>
            <w:rPr>
              <w:rFonts w:ascii="Cambria Math" w:hAnsi="Cambria Math"/>
            </w:rPr>
            <m:t>T</m:t>
          </m:r>
          <m:r>
            <w:rPr>
              <w:rFonts w:ascii="Cambria Math" w:hAnsi="Cambria Math"/>
            </w:rPr>
            <m:t>=</m:t>
          </m:r>
          <m:d>
            <m:dPr>
              <m:begChr m:val="["/>
              <m:endChr m:val="]"/>
              <m:ctrlPr>
                <w:rPr>
                  <w:rFonts w:ascii="Cambria Math" w:hAnsi="Cambria Math"/>
                  <w:i/>
                </w:rPr>
              </m:ctrlPr>
            </m:dPr>
            <m:e>
              <m:r>
                <w:rPr>
                  <w:rFonts w:ascii="Cambria Math" w:hAnsi="Cambria Math"/>
                </w:rPr>
                <m:t>1,32 sec±</m:t>
              </m:r>
              <m:r>
                <m:rPr>
                  <m:sty m:val="bi"/>
                </m:rPr>
                <w:rPr>
                  <w:rFonts w:ascii="Cambria Math" w:eastAsiaTheme="minorEastAsia" w:hAnsi="Cambria Math"/>
                </w:rPr>
                <m:t>σ</m:t>
              </m:r>
              <m:ctrlPr>
                <w:rPr>
                  <w:rFonts w:ascii="Cambria Math" w:eastAsiaTheme="minorEastAsia" w:hAnsi="Cambria Math"/>
                  <w:i/>
                </w:rPr>
              </m:ctrlPr>
            </m:e>
          </m:d>
          <m:r>
            <m:rPr>
              <m:sty m:val="p"/>
            </m:rPr>
            <w:rPr>
              <w:rFonts w:ascii="Cambria Math" w:eastAsiaTheme="minorEastAsia" w:hAnsi="Cambria Math"/>
            </w:rPr>
            <w:br/>
          </m:r>
        </m:oMath>
        <m:oMath>
          <m:r>
            <m:rPr>
              <m:sty m:val="bi"/>
            </m:rPr>
            <w:rPr>
              <w:rFonts w:ascii="Cambria Math" w:eastAsiaTheme="minorEastAsia" w:hAnsi="Cambria Math"/>
            </w:rPr>
            <m:t>T</m:t>
          </m:r>
          <m:r>
            <w:rPr>
              <w:rFonts w:ascii="Cambria Math" w:eastAsiaTheme="minorEastAsia" w:hAnsi="Cambria Math"/>
            </w:rPr>
            <m:t>=</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1,32-0,132</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1,32+0,132</m:t>
                  </m:r>
                </m:e>
              </m:d>
            </m:e>
          </m:d>
          <m:r>
            <m:rPr>
              <m:sty m:val="p"/>
            </m:rPr>
            <w:rPr>
              <w:rFonts w:ascii="Cambria Math" w:eastAsiaTheme="minorEastAsia" w:hAnsi="Cambria Math"/>
            </w:rPr>
            <w:br/>
          </m:r>
        </m:oMath>
        <m:oMath>
          <m:r>
            <m:rPr>
              <m:sty m:val="bi"/>
            </m:rPr>
            <w:rPr>
              <w:rFonts w:ascii="Cambria Math" w:eastAsiaTheme="minorEastAsia" w:hAnsi="Cambria Math"/>
            </w:rPr>
            <m:t>T</m:t>
          </m:r>
          <m:r>
            <w:rPr>
              <w:rFonts w:ascii="Cambria Math" w:eastAsiaTheme="minorEastAsia" w:hAnsi="Cambria Math"/>
            </w:rPr>
            <m:t>=[1,198…1,452]</m:t>
          </m:r>
        </m:oMath>
      </m:oMathPara>
    </w:p>
    <w:p w14:paraId="30346ABF" w14:textId="65EFF17C" w:rsidR="00510E8C" w:rsidRPr="008B594E" w:rsidRDefault="00510E8C" w:rsidP="00510E8C">
      <w:r w:rsidRPr="008B594E">
        <w:t xml:space="preserve">Разгледани са няколко варианта за максимално редуциране на даденото време за създаване на месечен отчет. Преразглеждането на кода на програмата и промяната на файловата структура или избраната библиотека за обхождане. В началото на разработката библиотеката </w:t>
      </w:r>
      <w:proofErr w:type="spellStart"/>
      <w:r w:rsidRPr="008B594E">
        <w:rPr>
          <w:b/>
          <w:bCs/>
        </w:rPr>
        <w:t>Openpyxl</w:t>
      </w:r>
      <w:proofErr w:type="spellEnd"/>
      <w:r w:rsidRPr="008B594E">
        <w:t xml:space="preserve"> е избрана поради удобството и на създаване на файлове от съответният тип. След използване на вторичните файлове си проличават и недостатъците и. Единственият начин за обхождане е чрез избиране на съответният списък и минаването през него по редове и колони, което гарантира начална сложност от O(n</w:t>
      </w:r>
      <w:r w:rsidRPr="008B594E">
        <w:rPr>
          <w:vertAlign w:val="superscript"/>
        </w:rPr>
        <w:t>2</w:t>
      </w:r>
      <w:r w:rsidRPr="008B594E">
        <w:t xml:space="preserve">). За програма, чието основно действие засяга съответното обхождане многократно при всяко използване означава, че голяма част от работата по време на изпълнение ще бъде прекарано в повторяема дейност. </w:t>
      </w:r>
    </w:p>
    <w:p w14:paraId="703AA63D" w14:textId="5A9554E1" w:rsidR="00952169" w:rsidRPr="008B594E" w:rsidRDefault="00D500C4" w:rsidP="00D27387">
      <w:r w:rsidRPr="008B594E">
        <w:t xml:space="preserve">Възможно решение за </w:t>
      </w:r>
      <w:r w:rsidR="00D97AD6" w:rsidRPr="008B594E">
        <w:t>редуцирането на това време</w:t>
      </w:r>
      <w:r w:rsidRPr="008B594E">
        <w:t xml:space="preserve"> е изнасянето на всички данни във елементарен текстови файл </w:t>
      </w:r>
      <w:r w:rsidRPr="008B594E">
        <w:rPr>
          <w:b/>
          <w:bCs/>
        </w:rPr>
        <w:t>.</w:t>
      </w:r>
      <w:proofErr w:type="spellStart"/>
      <w:r w:rsidRPr="008B594E">
        <w:rPr>
          <w:b/>
          <w:bCs/>
        </w:rPr>
        <w:t>txt</w:t>
      </w:r>
      <w:proofErr w:type="spellEnd"/>
      <w:r w:rsidRPr="008B594E">
        <w:t xml:space="preserve">, които да поддържа информацията като двойки ключ и стойност, като по този начин се намали сложността и съответно се ускори изпълнението. От друга страна оригиналните използвани файлове са с разширение </w:t>
      </w:r>
      <w:r w:rsidRPr="008B594E">
        <w:rPr>
          <w:b/>
          <w:bCs/>
        </w:rPr>
        <w:t>.</w:t>
      </w:r>
      <w:proofErr w:type="spellStart"/>
      <w:r w:rsidRPr="008B594E">
        <w:rPr>
          <w:b/>
          <w:bCs/>
        </w:rPr>
        <w:t>xlsx</w:t>
      </w:r>
      <w:proofErr w:type="spellEnd"/>
      <w:r w:rsidRPr="008B594E">
        <w:t xml:space="preserve"> и са с минимални промени. В случаят се задава въпросът дали е по-</w:t>
      </w:r>
      <w:r w:rsidRPr="008B594E">
        <w:lastRenderedPageBreak/>
        <w:t xml:space="preserve">добре всеки нов файл да замени с минимални промени предишните, или да бъде изцяло пренаписван в друг формат. </w:t>
      </w:r>
    </w:p>
    <w:p w14:paraId="190057DC" w14:textId="4AA9570A" w:rsidR="007D5BF1" w:rsidRPr="008B594E" w:rsidRDefault="00510E8C" w:rsidP="007D5BF1">
      <w:r w:rsidRPr="008B594E">
        <w:t>Освен това, промяната на видът файл не елиминира многократното обхождане. Дори неговото времетраене да бъде намалено е желателно да се елиминират логически възможно най-голям брой цикли. За разрешаването на този проблем е възможна</w:t>
      </w:r>
      <w:r w:rsidR="00733AF5" w:rsidRPr="008B594E">
        <w:t xml:space="preserve"> преработката на вторичните файлове по време на първоначалното пускане на програмата и преобразуването им в дневник. </w:t>
      </w:r>
      <w:r w:rsidR="00A55605" w:rsidRPr="008B594E">
        <w:t xml:space="preserve">При стандартните списъци с елементи сложността </w:t>
      </w:r>
      <w:r w:rsidRPr="008B594E">
        <w:t xml:space="preserve">на добавяне на елемент </w:t>
      </w:r>
      <w:r w:rsidR="00A55605" w:rsidRPr="008B594E">
        <w:t xml:space="preserve">е </w:t>
      </w:r>
      <w:r w:rsidRPr="008B594E">
        <w:t xml:space="preserve">константа O(1) като нови елементи се добавят директно в края на опашката, тъй като се знае кой е следващият празен елемент и се достъпва директно по адрес в паметта. Скоростта на търсене, обаче, е линейна и </w:t>
      </w:r>
      <w:r w:rsidR="00A55605" w:rsidRPr="008B594E">
        <w:t>се равнява на броят елементи</w:t>
      </w:r>
      <w:r w:rsidRPr="008B594E">
        <w:t xml:space="preserve"> </w:t>
      </w:r>
      <w:r w:rsidR="00A55605" w:rsidRPr="008B594E">
        <w:t>O(n).</w:t>
      </w:r>
      <w:r w:rsidRPr="008B594E">
        <w:t xml:space="preserve"> В случаят е нужна структура, която да е удобна за еднократно добавяне, тъй като файловете не търпят чести промени и биват заредени веднъж в началото на изпълнение, и многократно обхождане. </w:t>
      </w:r>
      <w:r w:rsidR="002E727B" w:rsidRPr="008B594E">
        <w:t xml:space="preserve">В програмирането дневниците, или също познати като карти, са такива структури, които позволяват лесен достъп на елементите им </w:t>
      </w:r>
      <w:sdt>
        <w:sdtPr>
          <w:id w:val="382145124"/>
          <w:citation/>
        </w:sdtPr>
        <w:sdtEndPr/>
        <w:sdtContent>
          <w:r w:rsidR="002E727B" w:rsidRPr="008B594E">
            <w:fldChar w:fldCharType="begin"/>
          </w:r>
          <w:r w:rsidR="002E727B" w:rsidRPr="008B594E">
            <w:instrText xml:space="preserve"> CITATION Pyt221 \l 1033 </w:instrText>
          </w:r>
          <w:r w:rsidR="002E727B" w:rsidRPr="008B594E">
            <w:fldChar w:fldCharType="separate"/>
          </w:r>
          <w:r w:rsidR="000843AA" w:rsidRPr="008B594E">
            <w:t>(Python Software Foundation)</w:t>
          </w:r>
          <w:r w:rsidR="002E727B" w:rsidRPr="008B594E">
            <w:fldChar w:fldCharType="end"/>
          </w:r>
        </w:sdtContent>
      </w:sdt>
      <w:r w:rsidR="002E727B" w:rsidRPr="008B594E">
        <w:t xml:space="preserve">. Разграничават се с ниска производителност при добавяне на елементи, тъй като всеки нов елемент заема изчислено, а не конкретно място в паметта. Те притежават изключително висока при достъпването им, тъй като и двете операции се базират на стойността на елементите. Тази стойност отново е изчисляването на </w:t>
      </w:r>
      <w:proofErr w:type="spellStart"/>
      <w:r w:rsidR="002E727B" w:rsidRPr="008B594E">
        <w:t>хеш</w:t>
      </w:r>
      <w:proofErr w:type="spellEnd"/>
      <w:r w:rsidR="002E727B" w:rsidRPr="008B594E">
        <w:t xml:space="preserve">, според който се задава първоначалната им стойност, и според които след това те бива лесно намерени. В случай на дублирана стойност в дневника, мястото, където се съхранява първоначалният добавен елемент се превръща в стандартен списък, в който биват добавяни всички елементи със същата стойност. </w:t>
      </w:r>
    </w:p>
    <w:p w14:paraId="16E6CECD" w14:textId="4B183580" w:rsidR="002E727B" w:rsidRPr="008B594E" w:rsidRDefault="002E727B" w:rsidP="007D5BF1">
      <w:r w:rsidRPr="008B594E">
        <w:t xml:space="preserve">Чрез използването на дневник е изключително удобно да се намали общото време на изпълнение. Въпреки че програмата все още ще бъде зависима от наличието на файловете, тяхното общо влияние над производителността ще намалее драстично. Няма как да бъде спестено обхождането над имената на дисциплините, тъй като извлечените имена не отговарят точно на файловите, поради наличието на видът занятие, но групите могат да бъдат директно достъпвани. Това би намалило времето за обхождане и намиране на всички данни за групите до O(n), където n е броят налични групи във всички лекции. Единствената причина този метод да не е инкорпориран в програмата е липсата на време. </w:t>
      </w:r>
    </w:p>
    <w:p w14:paraId="2DC3E164" w14:textId="61B81A12" w:rsidR="00C6269E" w:rsidRPr="008B594E" w:rsidRDefault="00C6269E" w:rsidP="00FE6105">
      <w:pPr>
        <w:pStyle w:val="Heading3"/>
        <w:numPr>
          <w:ilvl w:val="2"/>
          <w:numId w:val="4"/>
        </w:numPr>
        <w:rPr>
          <w:lang w:val="bg-BG"/>
        </w:rPr>
      </w:pPr>
      <w:bookmarkStart w:id="41" w:name="_Toc96890529"/>
      <w:r w:rsidRPr="008B594E">
        <w:rPr>
          <w:lang w:val="bg-BG"/>
        </w:rPr>
        <w:t>Точност на данните</w:t>
      </w:r>
      <w:bookmarkEnd w:id="41"/>
    </w:p>
    <w:p w14:paraId="6ECCFE30" w14:textId="2C06588F" w:rsidR="00C6269E" w:rsidRPr="008B594E" w:rsidRDefault="00C6269E" w:rsidP="00C6269E">
      <w:r w:rsidRPr="008B594E">
        <w:t xml:space="preserve">При автоматизацията на процеса има голямо количество несигурност и зависимости от трети лица – състояние на сървър, наличие и формат на файлове и други. Това води до липсата на начин за достигане на пълна автоматизация на отчетите, поне чрез средствата достъпни на външен разработчик спрямо системата </w:t>
      </w:r>
      <w:r w:rsidRPr="008B594E">
        <w:lastRenderedPageBreak/>
        <w:t xml:space="preserve">на университета. Тъй като всички достъпни данни </w:t>
      </w:r>
      <w:r w:rsidR="00BB0077" w:rsidRPr="008B594E">
        <w:t xml:space="preserve">имат конкретен източник е възможно той да е един същ във всички случаи, и да е идва от вътрешни системи. В такъв случай, проблемите с точността на приложението могат да бъдат разрешени с осигуряването на достъп до системата. Това от своя страна създава въпроси свързани със сигурността, която трябва да бъде осигурена при съответният достъп, както и публичното разпространение на програмата. Предприемането на такова решение изисква преразглеждането на цялата програма. Като частично решение ще бъдат разгледани възможните грешки, които програмата може да направи при създаване на отчет, и ще бъдат добавени към наръчника за използване. </w:t>
      </w:r>
    </w:p>
    <w:p w14:paraId="6D0875FF" w14:textId="181613BC" w:rsidR="00082557" w:rsidRPr="008B594E" w:rsidRDefault="00082557" w:rsidP="00BD7589">
      <w:pPr>
        <w:pStyle w:val="Heading2"/>
        <w:rPr>
          <w:lang w:val="bg-BG"/>
        </w:rPr>
      </w:pPr>
      <w:bookmarkStart w:id="42" w:name="_Toc96890530"/>
      <w:r w:rsidRPr="008B594E">
        <w:rPr>
          <w:lang w:val="bg-BG"/>
        </w:rPr>
        <w:t>Експортиране на програма за седмицата</w:t>
      </w:r>
      <w:bookmarkEnd w:id="42"/>
    </w:p>
    <w:p w14:paraId="21FFC32E" w14:textId="1D534A82" w:rsidR="004B2789" w:rsidRPr="008B594E" w:rsidRDefault="004B2789" w:rsidP="004B2789">
      <w:r w:rsidRPr="008B594E">
        <w:t>Създаването на седмични програми работи по различен начин от седмичните отчети</w:t>
      </w:r>
      <w:r w:rsidR="000203B9">
        <w:t>, като основната разлика е изборът на начална и крайна точка на списъкът с желани седмици, вместо посочването на месец.</w:t>
      </w:r>
      <w:r w:rsidRPr="008B594E">
        <w:t xml:space="preserve"> След обработка на данните се извиква </w:t>
      </w:r>
      <w:proofErr w:type="spellStart"/>
      <w:r w:rsidRPr="008B594E">
        <w:rPr>
          <w:i/>
          <w:iCs/>
        </w:rPr>
        <w:t>export_simple_report</w:t>
      </w:r>
      <w:proofErr w:type="spellEnd"/>
      <w:r w:rsidRPr="008B594E">
        <w:rPr>
          <w:i/>
          <w:iCs/>
        </w:rPr>
        <w:t>(</w:t>
      </w:r>
      <w:proofErr w:type="spellStart"/>
      <w:r w:rsidRPr="008B594E">
        <w:rPr>
          <w:i/>
          <w:iCs/>
        </w:rPr>
        <w:t>data</w:t>
      </w:r>
      <w:proofErr w:type="spellEnd"/>
      <w:r w:rsidRPr="008B594E">
        <w:rPr>
          <w:i/>
          <w:iCs/>
        </w:rPr>
        <w:t xml:space="preserve">, </w:t>
      </w:r>
      <w:proofErr w:type="spellStart"/>
      <w:r w:rsidRPr="008B594E">
        <w:rPr>
          <w:i/>
          <w:iCs/>
        </w:rPr>
        <w:t>folder</w:t>
      </w:r>
      <w:proofErr w:type="spellEnd"/>
      <w:r w:rsidRPr="008B594E">
        <w:rPr>
          <w:i/>
          <w:iCs/>
        </w:rPr>
        <w:t xml:space="preserve">, </w:t>
      </w:r>
      <w:proofErr w:type="spellStart"/>
      <w:r w:rsidRPr="008B594E">
        <w:rPr>
          <w:i/>
          <w:iCs/>
        </w:rPr>
        <w:t>file_name</w:t>
      </w:r>
      <w:proofErr w:type="spellEnd"/>
      <w:r w:rsidRPr="008B594E">
        <w:rPr>
          <w:i/>
          <w:iCs/>
        </w:rPr>
        <w:t xml:space="preserve">, </w:t>
      </w:r>
      <w:proofErr w:type="spellStart"/>
      <w:r w:rsidRPr="008B594E">
        <w:rPr>
          <w:i/>
          <w:iCs/>
        </w:rPr>
        <w:t>file_type</w:t>
      </w:r>
      <w:proofErr w:type="spellEnd"/>
      <w:r w:rsidRPr="008B594E">
        <w:rPr>
          <w:i/>
          <w:iCs/>
        </w:rPr>
        <w:t xml:space="preserve">, </w:t>
      </w:r>
      <w:proofErr w:type="spellStart"/>
      <w:r w:rsidRPr="008B594E">
        <w:rPr>
          <w:i/>
          <w:iCs/>
        </w:rPr>
        <w:t>weekly_indices</w:t>
      </w:r>
      <w:proofErr w:type="spellEnd"/>
      <w:r w:rsidRPr="008B594E">
        <w:rPr>
          <w:i/>
          <w:iCs/>
        </w:rPr>
        <w:t>)</w:t>
      </w:r>
      <w:r w:rsidR="000203B9">
        <w:rPr>
          <w:i/>
          <w:iCs/>
        </w:rPr>
        <w:t xml:space="preserve"> </w:t>
      </w:r>
      <w:r w:rsidRPr="008B594E">
        <w:t>(</w:t>
      </w:r>
      <w:r w:rsidRPr="008B594E">
        <w:rPr>
          <w:i/>
          <w:iCs/>
        </w:rPr>
        <w:t>FileExporter.py</w:t>
      </w:r>
      <w:r w:rsidRPr="008B594E">
        <w:t xml:space="preserve">, ред 35). От него се викат различни функции спрямо типа файл, който потребителят е избрал. Има опции за файлове от тип </w:t>
      </w:r>
      <w:r w:rsidRPr="008B594E">
        <w:rPr>
          <w:b/>
          <w:bCs/>
        </w:rPr>
        <w:t>.</w:t>
      </w:r>
      <w:proofErr w:type="spellStart"/>
      <w:r w:rsidRPr="008B594E">
        <w:rPr>
          <w:b/>
          <w:bCs/>
        </w:rPr>
        <w:t>docx</w:t>
      </w:r>
      <w:proofErr w:type="spellEnd"/>
      <w:r w:rsidRPr="008B594E">
        <w:t xml:space="preserve"> и</w:t>
      </w:r>
      <w:r w:rsidRPr="008B594E">
        <w:rPr>
          <w:b/>
          <w:bCs/>
        </w:rPr>
        <w:t xml:space="preserve"> .</w:t>
      </w:r>
      <w:proofErr w:type="spellStart"/>
      <w:r w:rsidRPr="008B594E">
        <w:rPr>
          <w:b/>
          <w:bCs/>
        </w:rPr>
        <w:t>txt</w:t>
      </w:r>
      <w:proofErr w:type="spellEnd"/>
      <w:r w:rsidRPr="008B594E">
        <w:t xml:space="preserve">.  </w:t>
      </w:r>
    </w:p>
    <w:p w14:paraId="66FE98D0" w14:textId="7FC7FED7" w:rsidR="004B2789" w:rsidRPr="008B594E" w:rsidRDefault="004B2789" w:rsidP="00FE6105">
      <w:pPr>
        <w:pStyle w:val="Heading3"/>
        <w:numPr>
          <w:ilvl w:val="2"/>
          <w:numId w:val="4"/>
        </w:numPr>
        <w:rPr>
          <w:lang w:val="bg-BG"/>
        </w:rPr>
      </w:pPr>
      <w:bookmarkStart w:id="43" w:name="_Toc96890531"/>
      <w:r w:rsidRPr="008B594E">
        <w:rPr>
          <w:lang w:val="bg-BG"/>
        </w:rPr>
        <w:t>Текстови файлове</w:t>
      </w:r>
      <w:bookmarkEnd w:id="43"/>
    </w:p>
    <w:p w14:paraId="49578CDD" w14:textId="5669ED7D" w:rsidR="004B2789" w:rsidRPr="008B594E" w:rsidRDefault="004B2789" w:rsidP="004B2789">
      <w:r w:rsidRPr="008B594E">
        <w:t xml:space="preserve">При избиране на нормален текстови файл, информацията за всеки ден бива записана </w:t>
      </w:r>
      <w:r w:rsidR="000203B9">
        <w:t>във файл със стандартно разширение. По този начин желаните данни за седмиците биват съхранени в един от най-широко използваните формати по цял цвят, който също така бива четен и поддържан от изключително много от съществуващите програми. Самият формат на записване се състои от заглавен ред, който показва общият брой и индексите на избраните седмици, след което се записва всяка седмица и всеки ден с разстояние между тях за визуална четливост.</w:t>
      </w:r>
      <w:r w:rsidRPr="008B594E">
        <w:t xml:space="preserve"> Информацията, която се добавя е предварително форматирана в методите </w:t>
      </w:r>
      <w:proofErr w:type="spellStart"/>
      <w:r w:rsidRPr="008B594E">
        <w:rPr>
          <w:i/>
          <w:iCs/>
        </w:rPr>
        <w:t>info</w:t>
      </w:r>
      <w:proofErr w:type="spellEnd"/>
      <w:r w:rsidRPr="008B594E">
        <w:rPr>
          <w:i/>
          <w:iCs/>
        </w:rPr>
        <w:t>()</w:t>
      </w:r>
      <w:r w:rsidRPr="008B594E">
        <w:t xml:space="preserve"> на класовете </w:t>
      </w:r>
      <w:r w:rsidRPr="008B594E">
        <w:rPr>
          <w:i/>
          <w:iCs/>
        </w:rPr>
        <w:t>Day</w:t>
      </w:r>
      <w:r w:rsidRPr="008B594E">
        <w:t xml:space="preserve"> и </w:t>
      </w:r>
      <w:proofErr w:type="spellStart"/>
      <w:r w:rsidRPr="008B594E">
        <w:rPr>
          <w:i/>
          <w:iCs/>
        </w:rPr>
        <w:t>Lecture</w:t>
      </w:r>
      <w:proofErr w:type="spellEnd"/>
      <w:r w:rsidRPr="008B594E">
        <w:t xml:space="preserve">, които връщат наличните си данни във форматиран начин. </w:t>
      </w:r>
      <w:r w:rsidR="000203B9">
        <w:t xml:space="preserve">По този начин се премахва необходимостта от допълнително форматиране след обработка. Тъй като самите обекти са създадени за по-удобна манипулация на обектите, има логика самите те да притежават функция, която постига съответният ефект. При извикването и се връща символен низ съдържащ цялата желана информация, след което той просто бива добавен към създаденият файл. </w:t>
      </w:r>
      <w:r w:rsidRPr="008B594E">
        <w:t xml:space="preserve">Примерен файл може да бъде намерен в приложението. </w:t>
      </w:r>
    </w:p>
    <w:p w14:paraId="37D4A84B" w14:textId="77777777" w:rsidR="00BF26B0" w:rsidRPr="008B594E" w:rsidRDefault="00BF26B0" w:rsidP="00FE6105">
      <w:pPr>
        <w:pStyle w:val="Heading3"/>
        <w:numPr>
          <w:ilvl w:val="2"/>
          <w:numId w:val="4"/>
        </w:numPr>
        <w:rPr>
          <w:lang w:val="bg-BG"/>
        </w:rPr>
      </w:pPr>
      <w:bookmarkStart w:id="44" w:name="_Toc96890532"/>
      <w:r w:rsidRPr="008B594E">
        <w:rPr>
          <w:lang w:val="bg-BG"/>
        </w:rPr>
        <w:t>Файлове на Word</w:t>
      </w:r>
      <w:bookmarkEnd w:id="44"/>
    </w:p>
    <w:p w14:paraId="54E80461" w14:textId="7345B7F7" w:rsidR="00BF26B0" w:rsidRPr="008B594E" w:rsidRDefault="00BF26B0" w:rsidP="00BF26B0">
      <w:r w:rsidRPr="008B594E">
        <w:t xml:space="preserve">При избиране на файл от тип </w:t>
      </w:r>
      <w:r w:rsidRPr="008B594E">
        <w:rPr>
          <w:b/>
          <w:bCs/>
        </w:rPr>
        <w:t>.</w:t>
      </w:r>
      <w:proofErr w:type="spellStart"/>
      <w:r w:rsidRPr="008B594E">
        <w:rPr>
          <w:b/>
          <w:bCs/>
        </w:rPr>
        <w:t>docx</w:t>
      </w:r>
      <w:proofErr w:type="spellEnd"/>
      <w:r w:rsidRPr="008B594E">
        <w:t xml:space="preserve"> информацията се разделя на таблици за всяка седмица. Създава се заглавен ред, в който се съхранява информация за номера на седмицата, както и началната и крайната и дата. След това за всяко занятие се добавя нов ред, в който се записва съответната му информация. След записване на </w:t>
      </w:r>
      <w:r w:rsidRPr="008B594E">
        <w:lastRenderedPageBreak/>
        <w:t>цялата информация, всички клетки в таблицата се обхождат и стилизират, като всеки заглавен ред бива стилизиран по различен начин от информационните. По време на стилизирането се настройват формата, цвета и големината на клетките, техният фон и широчината на колоните. Финалният резултат е примерен и е извлечен от стойностите на съответните атрибути след първоначално ръчно наместване.</w:t>
      </w:r>
      <w:r w:rsidR="008C3C7A" w:rsidRPr="008B594E">
        <w:t xml:space="preserve"> Примерен файл отново може да бъде намерен в приложението.</w:t>
      </w:r>
    </w:p>
    <w:p w14:paraId="494C98B8" w14:textId="7E099C4B" w:rsidR="00BF26B0" w:rsidRPr="008B594E" w:rsidRDefault="00BF26B0" w:rsidP="00FE6105">
      <w:pPr>
        <w:pStyle w:val="Heading3"/>
        <w:numPr>
          <w:ilvl w:val="2"/>
          <w:numId w:val="4"/>
        </w:numPr>
        <w:rPr>
          <w:lang w:val="bg-BG"/>
        </w:rPr>
      </w:pPr>
      <w:bookmarkStart w:id="45" w:name="_Toc96890533"/>
      <w:r w:rsidRPr="008B594E">
        <w:rPr>
          <w:lang w:val="bg-BG"/>
        </w:rPr>
        <w:t>Технически подробности</w:t>
      </w:r>
      <w:bookmarkEnd w:id="45"/>
    </w:p>
    <w:p w14:paraId="08F80D6E" w14:textId="2E80566E" w:rsidR="00BF26B0" w:rsidRPr="008B594E" w:rsidRDefault="00502124" w:rsidP="00BF26B0">
      <w:r w:rsidRPr="008B594E">
        <w:t xml:space="preserve">Формата, който се използва при създаване на файлове за </w:t>
      </w:r>
      <w:r w:rsidRPr="008B594E">
        <w:rPr>
          <w:b/>
          <w:bCs/>
        </w:rPr>
        <w:t xml:space="preserve">Word – </w:t>
      </w:r>
      <w:proofErr w:type="spellStart"/>
      <w:r w:rsidR="00BF26B0" w:rsidRPr="008B594E">
        <w:rPr>
          <w:b/>
          <w:bCs/>
        </w:rPr>
        <w:t>docx</w:t>
      </w:r>
      <w:proofErr w:type="spellEnd"/>
      <w:r w:rsidRPr="008B594E">
        <w:t xml:space="preserve"> следва стандарта за разработка на файлове във формат </w:t>
      </w:r>
      <w:r w:rsidRPr="008B594E">
        <w:rPr>
          <w:b/>
          <w:bCs/>
        </w:rPr>
        <w:t>XML</w:t>
      </w:r>
      <w:r w:rsidRPr="008B594E">
        <w:t xml:space="preserve">, като използва библиотеките на </w:t>
      </w:r>
      <w:r w:rsidRPr="008B594E">
        <w:rPr>
          <w:b/>
          <w:bCs/>
        </w:rPr>
        <w:t>Word</w:t>
      </w:r>
      <w:r w:rsidRPr="008B594E">
        <w:t xml:space="preserve"> за да създаде елементи, които могат да бъдат разчетени от програмата. Това прави използваната библиотека по програмен начин - </w:t>
      </w:r>
      <w:proofErr w:type="spellStart"/>
      <w:r w:rsidR="00BF26B0" w:rsidRPr="008B594E">
        <w:rPr>
          <w:b/>
          <w:bCs/>
        </w:rPr>
        <w:t>py</w:t>
      </w:r>
      <w:r w:rsidRPr="008B594E">
        <w:rPr>
          <w:b/>
          <w:bCs/>
        </w:rPr>
        <w:t>thon-docx</w:t>
      </w:r>
      <w:proofErr w:type="spellEnd"/>
      <w:r w:rsidRPr="008B594E">
        <w:t xml:space="preserve"> </w:t>
      </w:r>
      <w:sdt>
        <w:sdtPr>
          <w:id w:val="690486573"/>
          <w:citation/>
        </w:sdtPr>
        <w:sdtEndPr/>
        <w:sdtContent>
          <w:r w:rsidRPr="008B594E">
            <w:fldChar w:fldCharType="begin"/>
          </w:r>
          <w:r w:rsidRPr="008B594E">
            <w:instrText xml:space="preserve"> CITATION Ste13 \l 1026 </w:instrText>
          </w:r>
          <w:r w:rsidRPr="008B594E">
            <w:fldChar w:fldCharType="separate"/>
          </w:r>
          <w:r w:rsidR="000843AA" w:rsidRPr="008B594E">
            <w:t>(Canny, 2013)</w:t>
          </w:r>
          <w:r w:rsidRPr="008B594E">
            <w:fldChar w:fldCharType="end"/>
          </w:r>
        </w:sdtContent>
      </w:sdt>
      <w:r w:rsidRPr="008B594E">
        <w:t xml:space="preserve">. Тя позволява лесното отваряне и внасяне на елементи. За съжаление не е напълно разработена, като има липсващи функционалности за стилизиране и форматиране. Някои от стандартните възможности не са имплементирани и липсват, докато други са сериозно ограничени. За да компенсира това, тя позволява директното вграждане на </w:t>
      </w:r>
      <w:r w:rsidRPr="008B594E">
        <w:rPr>
          <w:b/>
          <w:bCs/>
        </w:rPr>
        <w:t xml:space="preserve">XML </w:t>
      </w:r>
      <w:r w:rsidRPr="008B594E">
        <w:t xml:space="preserve">тагове, което позволява използването на всички стандартно налични елементи. Тъй като резултатът от всички нейни функции е </w:t>
      </w:r>
      <w:r w:rsidRPr="008B594E">
        <w:rPr>
          <w:b/>
          <w:bCs/>
        </w:rPr>
        <w:t>XML</w:t>
      </w:r>
      <w:r w:rsidRPr="008B594E">
        <w:t xml:space="preserve"> код, вграждането е един вид прескачане на тези функции, или компенсирането за тяхната липса, където ги няма. По този начин е използвано и стилизирането на заглавни редове, като техният цвят е вкаран допълнително с таг </w:t>
      </w:r>
      <w:r w:rsidRPr="008B594E">
        <w:rPr>
          <w:i/>
          <w:iCs/>
        </w:rPr>
        <w:t>&lt;</w:t>
      </w:r>
      <w:proofErr w:type="spellStart"/>
      <w:r w:rsidRPr="008B594E">
        <w:rPr>
          <w:i/>
          <w:iCs/>
        </w:rPr>
        <w:t>w:shd</w:t>
      </w:r>
      <w:proofErr w:type="spellEnd"/>
      <w:r w:rsidRPr="008B594E">
        <w:rPr>
          <w:i/>
          <w:iCs/>
        </w:rPr>
        <w:t xml:space="preserve"> {} w:fill="A6A6A6"/&gt;</w:t>
      </w:r>
      <w:r w:rsidRPr="008B594E">
        <w:t xml:space="preserve"> (</w:t>
      </w:r>
      <w:r w:rsidRPr="008B594E">
        <w:rPr>
          <w:i/>
          <w:iCs/>
        </w:rPr>
        <w:t>FileExporter.py</w:t>
      </w:r>
      <w:r w:rsidRPr="008B594E">
        <w:t xml:space="preserve">, ред 221), където стойността на </w:t>
      </w:r>
      <w:r w:rsidRPr="008B594E">
        <w:rPr>
          <w:i/>
          <w:iCs/>
        </w:rPr>
        <w:t>w:fill</w:t>
      </w:r>
      <w:r w:rsidRPr="008B594E">
        <w:t xml:space="preserve"> е шестнайсетично число оказващо цвета на клетката във формат </w:t>
      </w:r>
      <w:r w:rsidRPr="008B594E">
        <w:rPr>
          <w:b/>
          <w:bCs/>
        </w:rPr>
        <w:t>RGB</w:t>
      </w:r>
      <w:r w:rsidRPr="008B594E">
        <w:t>.</w:t>
      </w:r>
    </w:p>
    <w:p w14:paraId="4B5EDD32" w14:textId="241D093C" w:rsidR="00BF26B0" w:rsidRPr="008B594E" w:rsidRDefault="00BF26B0" w:rsidP="00BF26B0">
      <w:r w:rsidRPr="008B594E">
        <w:t>Отново може да се счита, че настройките на таблицата могат да бъдат добавени в отделна част на конфигурационният файл, където да бъдат избирани настройки като цвят, големина и шрифт на текста, но по време на проекта не е държало висок приоритет.</w:t>
      </w:r>
    </w:p>
    <w:p w14:paraId="1AC5FD4A" w14:textId="157B7697" w:rsidR="00514CC4" w:rsidRPr="008B594E" w:rsidRDefault="00514CC4" w:rsidP="00BD7589">
      <w:pPr>
        <w:pStyle w:val="Heading2"/>
        <w:rPr>
          <w:lang w:val="bg-BG"/>
        </w:rPr>
      </w:pPr>
      <w:bookmarkStart w:id="46" w:name="_Toc96890534"/>
      <w:r w:rsidRPr="008B594E">
        <w:rPr>
          <w:lang w:val="bg-BG"/>
        </w:rPr>
        <w:t>Компилация към изпълним код</w:t>
      </w:r>
      <w:bookmarkEnd w:id="46"/>
    </w:p>
    <w:p w14:paraId="3C8134CE" w14:textId="13ADB40A" w:rsidR="008C3C7A" w:rsidRPr="008B594E" w:rsidRDefault="008C3C7A" w:rsidP="008C3C7A">
      <w:r w:rsidRPr="008B594E">
        <w:t xml:space="preserve">След като </w:t>
      </w:r>
      <w:r w:rsidR="00AA0C1D" w:rsidRPr="008B594E">
        <w:t xml:space="preserve">кодът е написан и тестван, той трябва да превърнат в изпълнима програма. Това става чрез използването на модул </w:t>
      </w:r>
      <w:proofErr w:type="spellStart"/>
      <w:r w:rsidR="00AA0C1D" w:rsidRPr="008B594E">
        <w:rPr>
          <w:b/>
          <w:bCs/>
        </w:rPr>
        <w:t>pyinstaller</w:t>
      </w:r>
      <w:proofErr w:type="spellEnd"/>
      <w:r w:rsidR="00AA0C1D" w:rsidRPr="008B594E">
        <w:t xml:space="preserve"> </w:t>
      </w:r>
      <w:sdt>
        <w:sdtPr>
          <w:id w:val="-1984150321"/>
          <w:citation/>
        </w:sdtPr>
        <w:sdtEndPr/>
        <w:sdtContent>
          <w:r w:rsidR="00AA0C1D" w:rsidRPr="008B594E">
            <w:fldChar w:fldCharType="begin"/>
          </w:r>
          <w:r w:rsidR="00AA0C1D" w:rsidRPr="008B594E">
            <w:instrText xml:space="preserve"> CITATION PyI21 \l 1026 </w:instrText>
          </w:r>
          <w:r w:rsidR="00AA0C1D" w:rsidRPr="008B594E">
            <w:fldChar w:fldCharType="separate"/>
          </w:r>
          <w:r w:rsidR="000843AA" w:rsidRPr="008B594E">
            <w:t>(PyInstaller Development Team, 2021)</w:t>
          </w:r>
          <w:r w:rsidR="00AA0C1D" w:rsidRPr="008B594E">
            <w:fldChar w:fldCharType="end"/>
          </w:r>
        </w:sdtContent>
      </w:sdt>
      <w:r w:rsidR="00AA0C1D" w:rsidRPr="008B594E">
        <w:t xml:space="preserve">. Той се използва от командният ред, като му се задават скриптовете, които да бъдат превърнати в програма, заедно с всички желани настройки. Ще бъдат разгледани тези, които са използвани в проекта и техният резултат. </w:t>
      </w:r>
    </w:p>
    <w:p w14:paraId="3262E933" w14:textId="77777777" w:rsidR="00AA0C1D" w:rsidRPr="008B594E" w:rsidRDefault="00AA0C1D" w:rsidP="008C3C7A">
      <w:r w:rsidRPr="008B594E">
        <w:t xml:space="preserve">Има няколко начин да се задейства създаването на програма през командният ред. Първият е директно вписване на името и желаните настройки, заедно с техните стойности. По този начин беше компилирана програмата по време на етап „курсов проект“, когато имаше ограничена функционалност и по-ниски цели. След </w:t>
      </w:r>
      <w:r w:rsidRPr="008B594E">
        <w:lastRenderedPageBreak/>
        <w:t xml:space="preserve">разрастването на програмата се появи нужда от по-удобен начин на изпълнение поради използването на повече настройки и честото тестване. Едно от решенията е копирането на използваната команда в текстови файл и повторното и използване, но самият модул позволява по елегантни решения. </w:t>
      </w:r>
    </w:p>
    <w:p w14:paraId="46EF3BB2" w14:textId="55671492" w:rsidR="00AA0C1D" w:rsidRPr="008B594E" w:rsidRDefault="00AA0C1D" w:rsidP="008C3C7A">
      <w:r w:rsidRPr="008B594E">
        <w:t>Има два вариант</w:t>
      </w:r>
      <w:r w:rsidR="00CC065C" w:rsidRPr="008B594E">
        <w:t>а</w:t>
      </w:r>
      <w:r w:rsidRPr="008B594E">
        <w:t xml:space="preserve">, от които може да бъде избрано решение. Първият е да се използва </w:t>
      </w:r>
      <w:r w:rsidRPr="008B594E">
        <w:rPr>
          <w:b/>
          <w:bCs/>
        </w:rPr>
        <w:t>.</w:t>
      </w:r>
      <w:proofErr w:type="spellStart"/>
      <w:r w:rsidRPr="008B594E">
        <w:rPr>
          <w:b/>
          <w:bCs/>
        </w:rPr>
        <w:t>spec</w:t>
      </w:r>
      <w:proofErr w:type="spellEnd"/>
      <w:r w:rsidRPr="008B594E">
        <w:t xml:space="preserve"> файл, в който са описани същите настройки по формат, който модулът разбира. При стандартното вписване в команден ред, първото нещо, което се случва е да се генерира такъв файл със зададените стойности, така че този вариант може да се разглежда като премахване на горният слой и по-директна манипулация. Този вариант е препоръчан при по-голямо наличие на настройки и нужда от по-фина манипулация</w:t>
      </w:r>
      <w:r w:rsidR="00CC065C" w:rsidRPr="008B594E">
        <w:t xml:space="preserve">, но е и по-труден за използване. </w:t>
      </w:r>
      <w:r w:rsidRPr="008B594E">
        <w:t xml:space="preserve"> </w:t>
      </w:r>
    </w:p>
    <w:p w14:paraId="33101702" w14:textId="63B182C4" w:rsidR="00CC065C" w:rsidRPr="008B594E" w:rsidRDefault="00CC065C" w:rsidP="00CC065C">
      <w:r w:rsidRPr="008B594E">
        <w:t xml:space="preserve">Вторият вариант е подобен на вписването в текстови файл, но е по-удобен за използване от него и елиминира сложността на </w:t>
      </w:r>
      <w:r w:rsidRPr="008B594E">
        <w:rPr>
          <w:b/>
          <w:bCs/>
        </w:rPr>
        <w:t>.</w:t>
      </w:r>
      <w:proofErr w:type="spellStart"/>
      <w:r w:rsidRPr="008B594E">
        <w:rPr>
          <w:b/>
          <w:bCs/>
        </w:rPr>
        <w:t>spec</w:t>
      </w:r>
      <w:proofErr w:type="spellEnd"/>
      <w:r w:rsidRPr="008B594E">
        <w:rPr>
          <w:b/>
          <w:bCs/>
        </w:rPr>
        <w:t xml:space="preserve"> </w:t>
      </w:r>
      <w:r w:rsidRPr="008B594E">
        <w:t xml:space="preserve">файла. Това е пренасянето на командите в изпълним </w:t>
      </w:r>
      <w:r w:rsidRPr="008B594E">
        <w:rPr>
          <w:b/>
          <w:bCs/>
        </w:rPr>
        <w:t>.</w:t>
      </w:r>
      <w:proofErr w:type="spellStart"/>
      <w:r w:rsidRPr="008B594E">
        <w:rPr>
          <w:b/>
          <w:bCs/>
        </w:rPr>
        <w:t>bat</w:t>
      </w:r>
      <w:proofErr w:type="spellEnd"/>
      <w:r w:rsidRPr="008B594E">
        <w:t xml:space="preserve"> файл, който да бъде задействан от командният ред с елементарно извикване. В него са посочени всички команди, настройки и техните стойности. При желание за промяна различни части от него могат да бъдат добавяни или коментирани, а самият файл се съхранява с програмата в системата за контрол на версиите. След като се знае начинът на създаване, нека се разгледат споменатите настройки</w:t>
      </w:r>
      <w:r w:rsidR="00E951D2" w:rsidRPr="008B594E">
        <w:t>:</w:t>
      </w:r>
    </w:p>
    <w:bookmarkStart w:id="47" w:name="_MON_1707142034"/>
    <w:bookmarkEnd w:id="47"/>
    <w:p w14:paraId="37FA06DB" w14:textId="039FEFC8" w:rsidR="00E951D2" w:rsidRPr="008B594E" w:rsidRDefault="00E951D2" w:rsidP="00E951D2">
      <w:pPr>
        <w:ind w:firstLine="709"/>
      </w:pPr>
      <w:r w:rsidRPr="008B594E">
        <w:object w:dxaOrig="9360" w:dyaOrig="2850" w14:anchorId="1339505F">
          <v:shape id="_x0000_i1026" type="#_x0000_t75" style="width:468pt;height:142.35pt" o:ole="">
            <v:imagedata r:id="rId18" o:title=""/>
          </v:shape>
          <o:OLEObject Type="Embed" ProgID="Word.Document.12" ShapeID="_x0000_i1026" DrawAspect="Content" ObjectID="_1707590114" r:id="rId19">
            <o:FieldCodes>\s</o:FieldCodes>
          </o:OLEObject>
        </w:object>
      </w:r>
    </w:p>
    <w:p w14:paraId="261AD1CB" w14:textId="76B38CC2" w:rsidR="00CC065C" w:rsidRPr="008B594E" w:rsidRDefault="00CC065C" w:rsidP="00FE6105">
      <w:pPr>
        <w:pStyle w:val="Heading3"/>
        <w:numPr>
          <w:ilvl w:val="2"/>
          <w:numId w:val="4"/>
        </w:numPr>
        <w:rPr>
          <w:lang w:val="bg-BG"/>
        </w:rPr>
      </w:pPr>
      <w:bookmarkStart w:id="48" w:name="_Toc96890535"/>
      <w:r w:rsidRPr="008B594E">
        <w:rPr>
          <w:lang w:val="bg-BG"/>
        </w:rPr>
        <w:t>Файлове за компилация</w:t>
      </w:r>
      <w:bookmarkEnd w:id="48"/>
    </w:p>
    <w:p w14:paraId="63CF4CA1" w14:textId="544F6AE9" w:rsidR="00CC065C" w:rsidRPr="008B594E" w:rsidRDefault="00CC065C" w:rsidP="00CC065C">
      <w:r w:rsidRPr="008B594E">
        <w:t>Основното, което се избира при компилация е файлът, който да бъде превърнат в програма</w:t>
      </w:r>
      <w:r w:rsidR="003A4991">
        <w:t xml:space="preserve"> (ред 1). </w:t>
      </w:r>
      <w:r w:rsidRPr="008B594E">
        <w:t>Могат да бъдат избрани няколко такива, но в случаят логическото начало на програмата се бележи от графичният интерфейс. Всеки друг скрипт е свързан директно или индиректно с него, което ще рече, че добавянето им е излишно и би добавило</w:t>
      </w:r>
      <w:r w:rsidR="003A4991">
        <w:t xml:space="preserve"> ненужна</w:t>
      </w:r>
      <w:r w:rsidRPr="008B594E">
        <w:t xml:space="preserve"> сложност. </w:t>
      </w:r>
    </w:p>
    <w:p w14:paraId="04583394" w14:textId="037B6485" w:rsidR="00CC065C" w:rsidRPr="008B594E" w:rsidRDefault="00CC065C" w:rsidP="00FE6105">
      <w:pPr>
        <w:pStyle w:val="Heading3"/>
        <w:numPr>
          <w:ilvl w:val="2"/>
          <w:numId w:val="4"/>
        </w:numPr>
        <w:rPr>
          <w:lang w:val="bg-BG"/>
        </w:rPr>
      </w:pPr>
      <w:bookmarkStart w:id="49" w:name="_Toc96890536"/>
      <w:r w:rsidRPr="008B594E">
        <w:rPr>
          <w:lang w:val="bg-BG"/>
        </w:rPr>
        <w:t>Път за изходни файлове</w:t>
      </w:r>
      <w:bookmarkEnd w:id="49"/>
    </w:p>
    <w:p w14:paraId="194B0ECB" w14:textId="375C899D" w:rsidR="006F5CEE" w:rsidRPr="008B594E" w:rsidRDefault="00F9383E" w:rsidP="006F5CEE">
      <w:r w:rsidRPr="008B594E">
        <w:t xml:space="preserve">По време на компилация се създават много временни файлове, както и се подменят последните такива от предишното изпълнение. Тези файлове затормозяват </w:t>
      </w:r>
      <w:r w:rsidRPr="008B594E">
        <w:lastRenderedPageBreak/>
        <w:t xml:space="preserve">съхранението чрез </w:t>
      </w:r>
      <w:proofErr w:type="spellStart"/>
      <w:r w:rsidRPr="008B594E">
        <w:rPr>
          <w:b/>
          <w:bCs/>
        </w:rPr>
        <w:t>GitHub</w:t>
      </w:r>
      <w:proofErr w:type="spellEnd"/>
      <w:r w:rsidRPr="008B594E">
        <w:t xml:space="preserve"> като запълват папката за съхранение с множество вторични файлове. По този причина са изместени пътищата на папките за временни и изходни файлове </w:t>
      </w:r>
      <w:r w:rsidR="003A4991">
        <w:t>(</w:t>
      </w:r>
      <w:r w:rsidRPr="008B594E">
        <w:t xml:space="preserve">ред 2-4). Оказани са пътища в самостоятелни папки, където могат да бъдат разделени трите основни типа файлове. В папката </w:t>
      </w:r>
      <w:proofErr w:type="spellStart"/>
      <w:r w:rsidRPr="008B594E">
        <w:rPr>
          <w:i/>
          <w:iCs/>
        </w:rPr>
        <w:t>build</w:t>
      </w:r>
      <w:proofErr w:type="spellEnd"/>
      <w:r w:rsidRPr="008B594E">
        <w:rPr>
          <w:i/>
          <w:iCs/>
        </w:rPr>
        <w:t xml:space="preserve"> </w:t>
      </w:r>
      <w:r w:rsidRPr="008B594E">
        <w:t xml:space="preserve">се намират временните файлове за компилация. В папката </w:t>
      </w:r>
      <w:proofErr w:type="spellStart"/>
      <w:r w:rsidRPr="008B594E">
        <w:rPr>
          <w:i/>
          <w:iCs/>
        </w:rPr>
        <w:t>spec</w:t>
      </w:r>
      <w:proofErr w:type="spellEnd"/>
      <w:r w:rsidRPr="008B594E">
        <w:t xml:space="preserve"> се намира конфигурационният файл, който беше споменат по рано. Той се създава спрямо зададените настойки в началото на компилация и не съдържа нищо друго. В последната папка </w:t>
      </w:r>
      <w:proofErr w:type="spellStart"/>
      <w:r w:rsidRPr="008B594E">
        <w:rPr>
          <w:i/>
          <w:iCs/>
        </w:rPr>
        <w:t>dist</w:t>
      </w:r>
      <w:proofErr w:type="spellEnd"/>
      <w:r w:rsidRPr="008B594E">
        <w:t xml:space="preserve"> се намират изходните файлове от компилацията. </w:t>
      </w:r>
      <w:r w:rsidR="006F5CEE" w:rsidRPr="008B594E">
        <w:t xml:space="preserve">Там се намира и самата изпълнима програма. </w:t>
      </w:r>
    </w:p>
    <w:p w14:paraId="0F4B887B" w14:textId="0F663C63" w:rsidR="00CC065C" w:rsidRPr="008B594E" w:rsidRDefault="00CC065C" w:rsidP="00FE6105">
      <w:pPr>
        <w:pStyle w:val="Heading3"/>
        <w:numPr>
          <w:ilvl w:val="2"/>
          <w:numId w:val="4"/>
        </w:numPr>
        <w:rPr>
          <w:lang w:val="bg-BG"/>
        </w:rPr>
      </w:pPr>
      <w:bookmarkStart w:id="50" w:name="_Toc96890537"/>
      <w:r w:rsidRPr="008B594E">
        <w:rPr>
          <w:lang w:val="bg-BG"/>
        </w:rPr>
        <w:t>Генерация на едно</w:t>
      </w:r>
      <w:r w:rsidR="00285B78" w:rsidRPr="008B594E">
        <w:rPr>
          <w:lang w:val="bg-BG"/>
        </w:rPr>
        <w:t>файлово</w:t>
      </w:r>
      <w:r w:rsidRPr="008B594E">
        <w:rPr>
          <w:lang w:val="bg-BG"/>
        </w:rPr>
        <w:t xml:space="preserve"> приложение</w:t>
      </w:r>
      <w:bookmarkEnd w:id="50"/>
    </w:p>
    <w:p w14:paraId="5478BF27" w14:textId="5BB97496" w:rsidR="006F5CEE" w:rsidRPr="008B594E" w:rsidRDefault="006F5CEE" w:rsidP="00CC065C">
      <w:r w:rsidRPr="008B594E">
        <w:t xml:space="preserve">За най-голямо удобство на потребителя и абстракция от допълнителни файлове, програмата се създава като еднофайлово приложение </w:t>
      </w:r>
      <w:r w:rsidR="003A4991">
        <w:t>(</w:t>
      </w:r>
      <w:r w:rsidRPr="008B594E">
        <w:t>ред 5).</w:t>
      </w:r>
      <w:r w:rsidR="00D2290A" w:rsidRPr="008B594E">
        <w:t xml:space="preserve"> Също така при стартирането на програмата се създава и конзола, която може да се използва за проследяване на случващото се. Тъй като това нарушава визуалният вид на приложението, а същото проследяване може да се види в </w:t>
      </w:r>
      <w:proofErr w:type="spellStart"/>
      <w:r w:rsidR="00D2290A" w:rsidRPr="008B594E">
        <w:t>логовите</w:t>
      </w:r>
      <w:proofErr w:type="spellEnd"/>
      <w:r w:rsidR="00D2290A" w:rsidRPr="008B594E">
        <w:t xml:space="preserve"> файлове, се използва допълнителна команда (ред 6), която я премахва.</w:t>
      </w:r>
      <w:r w:rsidRPr="008B594E">
        <w:t xml:space="preserve">  </w:t>
      </w:r>
    </w:p>
    <w:p w14:paraId="3C34A115" w14:textId="6AB65EC8" w:rsidR="00CC065C" w:rsidRPr="008B594E" w:rsidRDefault="00CC065C" w:rsidP="00FE6105">
      <w:pPr>
        <w:pStyle w:val="Heading3"/>
        <w:numPr>
          <w:ilvl w:val="2"/>
          <w:numId w:val="4"/>
        </w:numPr>
        <w:rPr>
          <w:lang w:val="bg-BG"/>
        </w:rPr>
      </w:pPr>
      <w:bookmarkStart w:id="51" w:name="_Toc96890538"/>
      <w:r w:rsidRPr="008B594E">
        <w:rPr>
          <w:lang w:val="bg-BG"/>
        </w:rPr>
        <w:t xml:space="preserve">Прибавяне на </w:t>
      </w:r>
      <w:r w:rsidR="00D2290A" w:rsidRPr="008B594E">
        <w:rPr>
          <w:lang w:val="bg-BG"/>
        </w:rPr>
        <w:t>файлове</w:t>
      </w:r>
      <w:bookmarkEnd w:id="51"/>
    </w:p>
    <w:p w14:paraId="6EDB6979" w14:textId="77777777" w:rsidR="00D2290A" w:rsidRPr="008B594E" w:rsidRDefault="00D2290A" w:rsidP="00D2290A">
      <w:r w:rsidRPr="008B594E">
        <w:t xml:space="preserve">По време на втората фаза са добавени много вторични файлове за използване на програмата. Към това число се включват изображенията и шаблоните. Чрез тях се задава логото на графичният интерфейс, изображението налично в екраните за отчети и програми, както и цялата информация, която се ползва при създаването на отчети. Без нея то няма да може да работи, като не може да се очаква потребителя да ги предоставя. Тези елементи са добавени в последните 4 реда на скрипта, като по този начин те се предоставят на модула за използване по време на компилация. </w:t>
      </w:r>
    </w:p>
    <w:p w14:paraId="0E1CB75E" w14:textId="4780524D" w:rsidR="00D2290A" w:rsidRPr="008B594E" w:rsidRDefault="00D2290A" w:rsidP="00D2290A">
      <w:r w:rsidRPr="008B594E">
        <w:t>Те служат за още една цел. Приложението стартира сравнително бавно , когато се изпълнява от файл, спрямо изпълнение от програмна среда. За да не е объркващо за потребителя е добавен начален екран, който стои отворен докато приложението стартира нормално и графичният интерфейс се задейства.</w:t>
      </w:r>
    </w:p>
    <w:p w14:paraId="12C9238D" w14:textId="1A044B96" w:rsidR="00CC065C" w:rsidRPr="008B594E" w:rsidRDefault="00CC065C" w:rsidP="00FE6105">
      <w:pPr>
        <w:pStyle w:val="Heading3"/>
        <w:numPr>
          <w:ilvl w:val="2"/>
          <w:numId w:val="4"/>
        </w:numPr>
        <w:rPr>
          <w:lang w:val="bg-BG"/>
        </w:rPr>
      </w:pPr>
      <w:bookmarkStart w:id="52" w:name="_Toc96890539"/>
      <w:r w:rsidRPr="008B594E">
        <w:rPr>
          <w:lang w:val="bg-BG"/>
        </w:rPr>
        <w:t>Технически подробности</w:t>
      </w:r>
      <w:bookmarkEnd w:id="52"/>
    </w:p>
    <w:p w14:paraId="201B5534" w14:textId="7B57734E" w:rsidR="00D2290A" w:rsidRPr="008B594E" w:rsidRDefault="00D2290A" w:rsidP="00D2290A">
      <w:r w:rsidRPr="008B594E">
        <w:t xml:space="preserve">След успешна компилация приложението се генерира, но при стартиране то няма да може да се задейства успешно поради липсата на вторични файлове. Беше очаквано, че добавянето им в скрипта ще ги добави към самото еднофайлово приложение за вътрешно използване. Това не беше истинският резултат, поради което те са добавени в папка със същото наименование, което имат и в програмната среда. Те вървят ръка за ръка с приложението, и по този начин дори могат да бъдат лесно обменяни, без нужда от нова компилация. </w:t>
      </w:r>
    </w:p>
    <w:p w14:paraId="59FB4242" w14:textId="663AF758" w:rsidR="00082557" w:rsidRPr="008B594E" w:rsidRDefault="00082557" w:rsidP="00BD7589">
      <w:pPr>
        <w:pStyle w:val="Heading2"/>
        <w:rPr>
          <w:lang w:val="bg-BG"/>
        </w:rPr>
      </w:pPr>
      <w:bookmarkStart w:id="53" w:name="_Toc96890540"/>
      <w:r w:rsidRPr="008B594E">
        <w:rPr>
          <w:lang w:val="bg-BG"/>
        </w:rPr>
        <w:lastRenderedPageBreak/>
        <w:t>Конфигурация</w:t>
      </w:r>
      <w:bookmarkEnd w:id="53"/>
    </w:p>
    <w:p w14:paraId="1BE8EA03" w14:textId="0BA8A6E0" w:rsidR="00285B78" w:rsidRPr="008B594E" w:rsidRDefault="00607A6B" w:rsidP="00285B78">
      <w:r w:rsidRPr="008B594E">
        <w:drawing>
          <wp:anchor distT="0" distB="0" distL="114300" distR="114300" simplePos="0" relativeHeight="251698176" behindDoc="0" locked="0" layoutInCell="1" allowOverlap="1" wp14:anchorId="584FF759" wp14:editId="604D1BF6">
            <wp:simplePos x="0" y="0"/>
            <wp:positionH relativeFrom="margin">
              <wp:posOffset>-25400</wp:posOffset>
            </wp:positionH>
            <wp:positionV relativeFrom="paragraph">
              <wp:posOffset>3781425</wp:posOffset>
            </wp:positionV>
            <wp:extent cx="5718175" cy="3840480"/>
            <wp:effectExtent l="0" t="0" r="0" b="762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20">
                      <a:extLst>
                        <a:ext uri="{28A0092B-C50C-407E-A947-70E740481C1C}">
                          <a14:useLocalDpi xmlns:a14="http://schemas.microsoft.com/office/drawing/2010/main" val="0"/>
                        </a:ext>
                      </a:extLst>
                    </a:blip>
                    <a:srcRect l="19947" t="378" r="3267" b="59772"/>
                    <a:stretch/>
                  </pic:blipFill>
                  <pic:spPr bwMode="auto">
                    <a:xfrm>
                      <a:off x="0" y="0"/>
                      <a:ext cx="5718175" cy="3840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82D09" w:rsidRPr="008B594E">
        <w:t>Конфигурацията</w:t>
      </w:r>
      <w:r w:rsidR="00D2290A" w:rsidRPr="008B594E">
        <w:t xml:space="preserve"> (</w:t>
      </w:r>
      <w:r w:rsidR="00D2290A" w:rsidRPr="008B594E">
        <w:rPr>
          <w:i/>
          <w:iCs/>
        </w:rPr>
        <w:t>ExporterConfig.py</w:t>
      </w:r>
      <w:r w:rsidR="00D2290A" w:rsidRPr="008B594E">
        <w:t>)</w:t>
      </w:r>
      <w:r w:rsidR="00C82D09" w:rsidRPr="008B594E">
        <w:t xml:space="preserve"> се грижи за създаване и запазване на използваните параметри за по-лесно бъдещо използване. Тъй като е най-добре програмата да се разпространява с минимално количество файлове, тя не разчита, че потребителят има или знае как да конфигурира съответният файл. </w:t>
      </w:r>
      <w:r w:rsidR="00D2290A" w:rsidRPr="008B594E">
        <w:t xml:space="preserve">При всяко действие </w:t>
      </w:r>
      <w:r w:rsidR="00C82D09" w:rsidRPr="008B594E">
        <w:t xml:space="preserve">се изпълнява функция, която запаметява новите стойности на параметрите, </w:t>
      </w:r>
      <w:r w:rsidR="005260F6" w:rsidRPr="008B594E">
        <w:t xml:space="preserve">като </w:t>
      </w:r>
      <w:r w:rsidR="00C82D09" w:rsidRPr="008B594E">
        <w:t xml:space="preserve">първо </w:t>
      </w:r>
      <w:r w:rsidR="005260F6" w:rsidRPr="008B594E">
        <w:t xml:space="preserve">се </w:t>
      </w:r>
      <w:r w:rsidR="00C82D09" w:rsidRPr="008B594E">
        <w:t xml:space="preserve">проверява дали файлът съществува. Ако не, се създава нов такъв с разширение </w:t>
      </w:r>
      <w:r w:rsidR="00C82D09" w:rsidRPr="008B594E">
        <w:rPr>
          <w:i/>
          <w:iCs/>
        </w:rPr>
        <w:t>.</w:t>
      </w:r>
      <w:proofErr w:type="spellStart"/>
      <w:r w:rsidR="00C82D09" w:rsidRPr="008B594E">
        <w:rPr>
          <w:i/>
          <w:iCs/>
        </w:rPr>
        <w:t>cfg</w:t>
      </w:r>
      <w:proofErr w:type="spellEnd"/>
      <w:r w:rsidR="00C82D09" w:rsidRPr="008B594E">
        <w:t>, след което се добавя секция</w:t>
      </w:r>
      <w:r w:rsidR="00D2290A" w:rsidRPr="008B594E">
        <w:t xml:space="preserve"> с име</w:t>
      </w:r>
      <w:r w:rsidR="00C82D09" w:rsidRPr="008B594E">
        <w:t xml:space="preserve"> </w:t>
      </w:r>
      <w:r w:rsidR="00C82D09" w:rsidRPr="008B594E">
        <w:rPr>
          <w:i/>
          <w:iCs/>
        </w:rPr>
        <w:t>[</w:t>
      </w:r>
      <w:proofErr w:type="spellStart"/>
      <w:r w:rsidR="00C82D09" w:rsidRPr="008B594E">
        <w:rPr>
          <w:i/>
          <w:iCs/>
        </w:rPr>
        <w:t>request_parameters</w:t>
      </w:r>
      <w:proofErr w:type="spellEnd"/>
      <w:r w:rsidR="00C82D09" w:rsidRPr="008B594E">
        <w:rPr>
          <w:i/>
          <w:iCs/>
        </w:rPr>
        <w:t>]</w:t>
      </w:r>
      <w:r w:rsidR="00C82D09" w:rsidRPr="008B594E">
        <w:t>, където ще бъдат съхранявани всички желани стойности. След това продължава стандартното изпълнение на програмата.</w:t>
      </w:r>
      <w:r w:rsidR="00D2290A" w:rsidRPr="008B594E">
        <w:t xml:space="preserve"> По този начин също се елиминира и нуждата от пренасяне на шаблонен конфигурационен файл с изпълнимата програма, като може да се разчита, че при неговата липса той ще бъде създаден.</w:t>
      </w:r>
      <w:r w:rsidR="002A54B4" w:rsidRPr="008B594E">
        <w:t xml:space="preserve"> Обратно на казаното, въпреки че може да се разчита липсата на файл да не е проблемна, наличието на такъв може да се окаже полезно при споделянето на файл между преподаватели, като новият му потребител ще има предварително заредени данни и ще може да го използва с минимални промени.</w:t>
      </w:r>
      <w:r w:rsidR="008552AC" w:rsidRPr="008B594E">
        <w:t xml:space="preserve"> </w:t>
      </w:r>
      <w:r w:rsidR="00285B78" w:rsidRPr="008B594E">
        <w:t xml:space="preserve">Представена е </w:t>
      </w:r>
      <w:proofErr w:type="spellStart"/>
      <w:r w:rsidR="00285B78" w:rsidRPr="008B594E">
        <w:t>блоксхема</w:t>
      </w:r>
      <w:proofErr w:type="spellEnd"/>
      <w:r w:rsidR="00285B78" w:rsidRPr="008B594E">
        <w:t xml:space="preserve"> на процеса на конфигурация:</w:t>
      </w:r>
    </w:p>
    <w:p w14:paraId="0C1F54DB" w14:textId="29071F24" w:rsidR="00607A6B" w:rsidRDefault="00607A6B" w:rsidP="00607A6B">
      <w:bookmarkStart w:id="54" w:name="_Toc96890541"/>
    </w:p>
    <w:p w14:paraId="114269CB" w14:textId="3BE14FB0" w:rsidR="00607A6B" w:rsidRDefault="00607A6B" w:rsidP="00607A6B"/>
    <w:p w14:paraId="4DBADC97" w14:textId="14AD7BE7" w:rsidR="00607A6B" w:rsidRDefault="00607A6B" w:rsidP="00607A6B">
      <w:r w:rsidRPr="008B594E">
        <w:lastRenderedPageBreak/>
        <w:drawing>
          <wp:anchor distT="0" distB="0" distL="114300" distR="114300" simplePos="0" relativeHeight="251706368" behindDoc="0" locked="0" layoutInCell="1" allowOverlap="1" wp14:anchorId="5E7707BC" wp14:editId="49D8A8D8">
            <wp:simplePos x="0" y="0"/>
            <wp:positionH relativeFrom="margin">
              <wp:posOffset>2540</wp:posOffset>
            </wp:positionH>
            <wp:positionV relativeFrom="paragraph">
              <wp:posOffset>322580</wp:posOffset>
            </wp:positionV>
            <wp:extent cx="5591810" cy="329184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20">
                      <a:extLst>
                        <a:ext uri="{28A0092B-C50C-407E-A947-70E740481C1C}">
                          <a14:useLocalDpi xmlns:a14="http://schemas.microsoft.com/office/drawing/2010/main" val="0"/>
                        </a:ext>
                      </a:extLst>
                    </a:blip>
                    <a:srcRect l="19947" t="39790" r="4963" b="26053"/>
                    <a:stretch/>
                  </pic:blipFill>
                  <pic:spPr bwMode="auto">
                    <a:xfrm>
                      <a:off x="0" y="0"/>
                      <a:ext cx="5591810" cy="3291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F2BCE79" w14:textId="3FB48A02" w:rsidR="00C41CC2" w:rsidRPr="008B594E" w:rsidRDefault="00C82D09" w:rsidP="00BD7589">
      <w:pPr>
        <w:pStyle w:val="Heading2"/>
        <w:rPr>
          <w:lang w:val="bg-BG"/>
        </w:rPr>
      </w:pPr>
      <w:proofErr w:type="spellStart"/>
      <w:r w:rsidRPr="008B594E">
        <w:rPr>
          <w:lang w:val="bg-BG"/>
        </w:rPr>
        <w:t>Logging</w:t>
      </w:r>
      <w:bookmarkEnd w:id="54"/>
      <w:proofErr w:type="spellEnd"/>
    </w:p>
    <w:p w14:paraId="40309CC0" w14:textId="2486959B" w:rsidR="003F4F0C" w:rsidRPr="008B594E" w:rsidRDefault="004F5354" w:rsidP="00C41CC2">
      <w:r w:rsidRPr="008B594E">
        <w:t>По време на изпълнение на</w:t>
      </w:r>
      <w:r w:rsidR="00C41CC2" w:rsidRPr="008B594E">
        <w:t xml:space="preserve"> приложението </w:t>
      </w:r>
      <w:r w:rsidRPr="008B594E">
        <w:t xml:space="preserve">е полезно </w:t>
      </w:r>
      <w:r w:rsidR="00C41CC2" w:rsidRPr="008B594E">
        <w:t xml:space="preserve">събирането на техническа информация за случващото </w:t>
      </w:r>
      <w:r w:rsidR="00285B78" w:rsidRPr="008B594E">
        <w:t xml:space="preserve">се </w:t>
      </w:r>
      <w:r w:rsidRPr="008B594E">
        <w:t>на всяка стъпка</w:t>
      </w:r>
      <w:r w:rsidR="00C41CC2" w:rsidRPr="008B594E">
        <w:t>.</w:t>
      </w:r>
      <w:r w:rsidRPr="008B594E">
        <w:t xml:space="preserve"> Това бива изпълнено с помощта на </w:t>
      </w:r>
      <w:proofErr w:type="spellStart"/>
      <w:r w:rsidRPr="008B594E">
        <w:t>логъри</w:t>
      </w:r>
      <w:proofErr w:type="spellEnd"/>
      <w:r w:rsidRPr="008B594E">
        <w:t xml:space="preserve">, които са вградени във всяка логически </w:t>
      </w:r>
      <w:r w:rsidR="00285B78" w:rsidRPr="008B594E">
        <w:t xml:space="preserve">обособена </w:t>
      </w:r>
      <w:r w:rsidRPr="008B594E">
        <w:t xml:space="preserve">част от скриптовете. </w:t>
      </w:r>
      <w:r w:rsidR="00C41CC2" w:rsidRPr="008B594E">
        <w:t>Основната логика за конфигурацията му се съдържа в отделен файл (</w:t>
      </w:r>
      <w:r w:rsidR="00C41CC2" w:rsidRPr="008B594E">
        <w:rPr>
          <w:i/>
          <w:iCs/>
        </w:rPr>
        <w:t>ExporterLogger.py</w:t>
      </w:r>
      <w:r w:rsidR="00C41CC2" w:rsidRPr="008B594E">
        <w:t xml:space="preserve">), към които реферират </w:t>
      </w:r>
      <w:r w:rsidRPr="008B594E">
        <w:t>съответните части</w:t>
      </w:r>
      <w:r w:rsidR="00C41CC2" w:rsidRPr="008B594E">
        <w:t xml:space="preserve">, когато </w:t>
      </w:r>
      <w:r w:rsidRPr="008B594E">
        <w:t xml:space="preserve">съществува </w:t>
      </w:r>
      <w:r w:rsidR="00C41CC2" w:rsidRPr="008B594E">
        <w:t>изходна информация</w:t>
      </w:r>
      <w:r w:rsidRPr="008B594E">
        <w:t xml:space="preserve"> за записване</w:t>
      </w:r>
      <w:r w:rsidR="00C41CC2" w:rsidRPr="008B594E">
        <w:t>.</w:t>
      </w:r>
      <w:r w:rsidRPr="008B594E">
        <w:t xml:space="preserve"> </w:t>
      </w:r>
      <w:r w:rsidR="00C41CC2" w:rsidRPr="008B594E">
        <w:t>Този файл</w:t>
      </w:r>
      <w:r w:rsidRPr="008B594E">
        <w:t xml:space="preserve"> използва</w:t>
      </w:r>
      <w:r w:rsidR="00C41CC2" w:rsidRPr="008B594E">
        <w:t xml:space="preserve"> оригиналният модул за логване на </w:t>
      </w:r>
      <w:proofErr w:type="spellStart"/>
      <w:r w:rsidR="00C41CC2" w:rsidRPr="008B594E">
        <w:rPr>
          <w:b/>
          <w:bCs/>
        </w:rPr>
        <w:t>Python</w:t>
      </w:r>
      <w:proofErr w:type="spellEnd"/>
      <w:r w:rsidR="00C41CC2" w:rsidRPr="008B594E">
        <w:t xml:space="preserve"> - </w:t>
      </w:r>
      <w:proofErr w:type="spellStart"/>
      <w:r w:rsidR="00C41CC2" w:rsidRPr="008B594E">
        <w:rPr>
          <w:b/>
          <w:bCs/>
        </w:rPr>
        <w:t>logging</w:t>
      </w:r>
      <w:proofErr w:type="spellEnd"/>
      <w:r w:rsidR="00C41CC2" w:rsidRPr="008B594E">
        <w:t xml:space="preserve"> </w:t>
      </w:r>
      <w:sdt>
        <w:sdtPr>
          <w:id w:val="-379166485"/>
          <w:citation/>
        </w:sdtPr>
        <w:sdtEndPr/>
        <w:sdtContent>
          <w:r w:rsidR="00C41CC2" w:rsidRPr="008B594E">
            <w:fldChar w:fldCharType="begin"/>
          </w:r>
          <w:r w:rsidR="00C41CC2" w:rsidRPr="008B594E">
            <w:instrText xml:space="preserve"> CITATION The222 \l 1026 </w:instrText>
          </w:r>
          <w:r w:rsidR="00C41CC2" w:rsidRPr="008B594E">
            <w:fldChar w:fldCharType="separate"/>
          </w:r>
          <w:r w:rsidR="000843AA" w:rsidRPr="008B594E">
            <w:t>(The Python Software Foundation)</w:t>
          </w:r>
          <w:r w:rsidR="00C41CC2" w:rsidRPr="008B594E">
            <w:fldChar w:fldCharType="end"/>
          </w:r>
        </w:sdtContent>
      </w:sdt>
      <w:r w:rsidRPr="008B594E">
        <w:t xml:space="preserve"> и служи за единна точка на комуникация с библиотеката. По този начин той бива отделна логическа единица с очаквано поведение</w:t>
      </w:r>
      <w:r w:rsidR="0011193E" w:rsidRPr="008B594E">
        <w:t xml:space="preserve"> и не се изисква настройка от всеки друг файл, който го реферира. Различните </w:t>
      </w:r>
      <w:r w:rsidR="00C41CC2" w:rsidRPr="008B594E">
        <w:t xml:space="preserve">му елементи </w:t>
      </w:r>
      <w:r w:rsidR="0011193E" w:rsidRPr="008B594E">
        <w:t xml:space="preserve">са конфигурирани </w:t>
      </w:r>
      <w:r w:rsidR="00C41CC2" w:rsidRPr="008B594E">
        <w:t>спрямо нуждите на приложението. Стандартн</w:t>
      </w:r>
      <w:r w:rsidR="0011193E" w:rsidRPr="008B594E">
        <w:t>ият изход</w:t>
      </w:r>
      <w:r w:rsidR="00C41CC2" w:rsidRPr="008B594E">
        <w:t xml:space="preserve"> на информацията </w:t>
      </w:r>
      <w:r w:rsidR="0011193E" w:rsidRPr="008B594E">
        <w:t>е</w:t>
      </w:r>
      <w:r w:rsidR="00C41CC2" w:rsidRPr="008B594E">
        <w:t xml:space="preserve"> конзолата, </w:t>
      </w:r>
      <w:r w:rsidR="0011193E" w:rsidRPr="008B594E">
        <w:t>като за приложението той е дублиран към текстови файл. Неговото съдържание е индивидуално за всяко пускане на програмата и по този начин се запазва информацията след приключване на изпълнение. Съответно то бива</w:t>
      </w:r>
      <w:r w:rsidR="003F4F0C" w:rsidRPr="008B594E">
        <w:t xml:space="preserve"> презаписа</w:t>
      </w:r>
      <w:r w:rsidR="0011193E" w:rsidRPr="008B594E">
        <w:t>но</w:t>
      </w:r>
      <w:r w:rsidR="003F4F0C" w:rsidRPr="008B594E">
        <w:t xml:space="preserve"> с всяко следващо пускане, което изисква копиране</w:t>
      </w:r>
      <w:r w:rsidR="0011193E" w:rsidRPr="008B594E">
        <w:t xml:space="preserve">то му </w:t>
      </w:r>
      <w:r w:rsidR="003F4F0C" w:rsidRPr="008B594E">
        <w:t>при наличие на проблем.</w:t>
      </w:r>
      <w:r w:rsidR="00C41CC2" w:rsidRPr="008B594E">
        <w:t xml:space="preserve"> </w:t>
      </w:r>
    </w:p>
    <w:p w14:paraId="5E9CE3ED" w14:textId="24A82844" w:rsidR="00C41CC2" w:rsidRPr="008B594E" w:rsidRDefault="003F4F0C" w:rsidP="00C41CC2">
      <w:r w:rsidRPr="008B594E">
        <w:t xml:space="preserve">Съществуват различни нива на записване (пр.: INFO), наименувани спрямо сериозността на съответното действие. Честа практика е записването на всяка информация от INFO нагоре, считайки че всяко ниво има и съответстващият му индекс. </w:t>
      </w:r>
      <w:r w:rsidR="00C41CC2" w:rsidRPr="008B594E">
        <w:t xml:space="preserve">От възможните нива </w:t>
      </w:r>
      <w:r w:rsidRPr="008B594E">
        <w:t xml:space="preserve">за този проект </w:t>
      </w:r>
      <w:r w:rsidR="00C41CC2" w:rsidRPr="008B594E">
        <w:t xml:space="preserve">са </w:t>
      </w:r>
      <w:r w:rsidRPr="008B594E">
        <w:t xml:space="preserve">използвани </w:t>
      </w:r>
      <w:r w:rsidR="00C41CC2" w:rsidRPr="008B594E">
        <w:t>две – INFO, ERROR</w:t>
      </w:r>
      <w:r w:rsidR="0011193E" w:rsidRPr="008B594E">
        <w:t xml:space="preserve">, и е добавено трето – PERF, тъй като съществуващите не отразяват достатъчно добре </w:t>
      </w:r>
      <w:r w:rsidR="0011193E" w:rsidRPr="008B594E">
        <w:lastRenderedPageBreak/>
        <w:t>логическото му използване. Чрез първите две нива се записва стандартна информация и такава при грешка, а с новодобавеното</w:t>
      </w:r>
      <w:r w:rsidR="00202A03" w:rsidRPr="008B594E">
        <w:t xml:space="preserve"> – </w:t>
      </w:r>
      <w:r w:rsidR="0011193E" w:rsidRPr="008B594E">
        <w:t xml:space="preserve">информация за производителността на приложението. </w:t>
      </w:r>
      <w:r w:rsidR="00C41CC2" w:rsidRPr="008B594E">
        <w:t>Използван е стандарт за кодиране от вид UTF-8 за поддръжка на изходящата информация, тъй като тя включва кирилизирани низове</w:t>
      </w:r>
      <w:r w:rsidR="00202A03" w:rsidRPr="008B594E">
        <w:t>. Фо</w:t>
      </w:r>
      <w:r w:rsidR="00C41CC2" w:rsidRPr="008B594E">
        <w:t>рматът на изходящите данни е следният:</w:t>
      </w:r>
    </w:p>
    <w:p w14:paraId="43E0F17C" w14:textId="126E2A43" w:rsidR="00C41CC2" w:rsidRPr="008B594E" w:rsidRDefault="00C41CC2" w:rsidP="00C41CC2">
      <w:r w:rsidRPr="008B594E">
        <w:t>НИВО:ИМЕ_НА_ЛОГЪР:ИНФОРМАЦИЯ</w:t>
      </w:r>
    </w:p>
    <w:p w14:paraId="59B350B3" w14:textId="351FFBC6" w:rsidR="00C41CC2" w:rsidRPr="008B594E" w:rsidRDefault="00C41CC2" w:rsidP="00C41CC2">
      <w:r w:rsidRPr="008B594E">
        <w:t xml:space="preserve">Информацията, която се </w:t>
      </w:r>
      <w:r w:rsidR="00202A03" w:rsidRPr="008B594E">
        <w:t xml:space="preserve">записва </w:t>
      </w:r>
      <w:r w:rsidRPr="008B594E">
        <w:t>зависи от логическите граници на приложението. Логват се данни при стартирането на програмата, при изпълнение на експорт, в случай на грешка и нарушаване на стандартният ход на изпълнение</w:t>
      </w:r>
      <w:r w:rsidR="00202A03" w:rsidRPr="008B594E">
        <w:t>. Записва се</w:t>
      </w:r>
      <w:r w:rsidRPr="008B594E">
        <w:t xml:space="preserve"> и самата информация от заявките, филтрирана и подредена за всеки ден. По този начин може лесно да се проследи точно къде е настъпил проблемът. </w:t>
      </w:r>
    </w:p>
    <w:p w14:paraId="472282F2" w14:textId="10A0223A" w:rsidR="00082557" w:rsidRPr="008B594E" w:rsidRDefault="00082557" w:rsidP="00BD7589">
      <w:pPr>
        <w:pStyle w:val="Heading2"/>
        <w:rPr>
          <w:lang w:val="bg-BG"/>
        </w:rPr>
      </w:pPr>
      <w:bookmarkStart w:id="55" w:name="_Toc96890542"/>
      <w:proofErr w:type="spellStart"/>
      <w:r w:rsidRPr="008B594E">
        <w:rPr>
          <w:lang w:val="bg-BG"/>
        </w:rPr>
        <w:t>Unit</w:t>
      </w:r>
      <w:proofErr w:type="spellEnd"/>
      <w:r w:rsidRPr="008B594E">
        <w:rPr>
          <w:lang w:val="bg-BG"/>
        </w:rPr>
        <w:t xml:space="preserve"> </w:t>
      </w:r>
      <w:proofErr w:type="spellStart"/>
      <w:r w:rsidRPr="008B594E">
        <w:rPr>
          <w:lang w:val="bg-BG"/>
        </w:rPr>
        <w:t>testing</w:t>
      </w:r>
      <w:bookmarkEnd w:id="55"/>
      <w:proofErr w:type="spellEnd"/>
    </w:p>
    <w:p w14:paraId="256C924D" w14:textId="493F4D49" w:rsidR="00BA22A7" w:rsidRPr="008B594E" w:rsidRDefault="00BA22A7" w:rsidP="00BA22A7">
      <w:r w:rsidRPr="008B594E">
        <w:t xml:space="preserve">За установяване на грешки в кода </w:t>
      </w:r>
      <w:r w:rsidR="00285B78" w:rsidRPr="008B594E">
        <w:t xml:space="preserve">е </w:t>
      </w:r>
      <w:r w:rsidR="008010E0" w:rsidRPr="008B594E">
        <w:t>чест</w:t>
      </w:r>
      <w:r w:rsidR="00285B78" w:rsidRPr="008B594E">
        <w:t>а практика да се тества</w:t>
      </w:r>
      <w:r w:rsidRPr="008B594E">
        <w:t xml:space="preserve">. </w:t>
      </w:r>
      <w:r w:rsidR="008010E0" w:rsidRPr="008B594E">
        <w:t xml:space="preserve">Тестването в изолация помага за ранното намиране на такива преди те да стигнат до крайният потребител. </w:t>
      </w:r>
      <w:r w:rsidRPr="008B594E">
        <w:t>Въпреки това, за този проект не оста</w:t>
      </w:r>
      <w:r w:rsidR="00285B78" w:rsidRPr="008B594E">
        <w:t>в</w:t>
      </w:r>
      <w:r w:rsidRPr="008B594E">
        <w:t xml:space="preserve">а достатъчно време за детайлен тест. </w:t>
      </w:r>
      <w:r w:rsidR="008010E0" w:rsidRPr="008B594E">
        <w:t xml:space="preserve">Приложението е тествано по стандартен начин с проба и грешка по време на работа, а за информация в случай на грешка се разчита на </w:t>
      </w:r>
      <w:proofErr w:type="spellStart"/>
      <w:r w:rsidR="008010E0" w:rsidRPr="008B594E">
        <w:t>логър</w:t>
      </w:r>
      <w:proofErr w:type="spellEnd"/>
      <w:r w:rsidR="00285B78" w:rsidRPr="008B594E">
        <w:t xml:space="preserve"> и конзола</w:t>
      </w:r>
      <w:r w:rsidR="008010E0" w:rsidRPr="008B594E">
        <w:t xml:space="preserve">. Единственият клас, които е детайлно тестван е при създаване на обекти от тип </w:t>
      </w:r>
      <w:proofErr w:type="spellStart"/>
      <w:r w:rsidR="008010E0" w:rsidRPr="008B594E">
        <w:rPr>
          <w:i/>
          <w:iCs/>
        </w:rPr>
        <w:t>LectureDataForExport</w:t>
      </w:r>
      <w:proofErr w:type="spellEnd"/>
      <w:r w:rsidR="008010E0" w:rsidRPr="008B594E">
        <w:t xml:space="preserve">, като се тества типът занятие след създаване. По време на разработката </w:t>
      </w:r>
      <w:r w:rsidR="00285B78" w:rsidRPr="008B594E">
        <w:t xml:space="preserve">съществуват </w:t>
      </w:r>
      <w:r w:rsidR="008010E0" w:rsidRPr="008B594E">
        <w:t xml:space="preserve">проблеми с правилното удостоверяване на типовете, но тестването с нов отчет всеки път не </w:t>
      </w:r>
      <w:r w:rsidR="00285B78" w:rsidRPr="008B594E">
        <w:t xml:space="preserve">е </w:t>
      </w:r>
      <w:r w:rsidR="008010E0" w:rsidRPr="008B594E">
        <w:t>достатъчно ясно и забавя процеса</w:t>
      </w:r>
      <w:r w:rsidR="00285B78" w:rsidRPr="008B594E">
        <w:t>. Също така минава през няколко стъпки на обработка, които влияят</w:t>
      </w:r>
      <w:r w:rsidR="008010E0" w:rsidRPr="008B594E">
        <w:t xml:space="preserve"> на резултата. </w:t>
      </w:r>
      <w:r w:rsidR="00CD2F2D" w:rsidRPr="008B594E">
        <w:t xml:space="preserve">Поради тази причина проблемът </w:t>
      </w:r>
      <w:r w:rsidR="00285B78" w:rsidRPr="008B594E">
        <w:t xml:space="preserve">е </w:t>
      </w:r>
      <w:r w:rsidR="00CD2F2D" w:rsidRPr="008B594E">
        <w:t xml:space="preserve">изолиран и разрешен в тестови клас. </w:t>
      </w:r>
      <w:r w:rsidR="008010E0" w:rsidRPr="008B594E">
        <w:t>Това е показателно за нуждата от наличие на тестове още при създаването на всеки скрипт</w:t>
      </w:r>
      <w:r w:rsidR="00CD2F2D" w:rsidRPr="008B594E">
        <w:t xml:space="preserve"> и ще бъде взето под по-строго внимание при следващата разработка.</w:t>
      </w:r>
    </w:p>
    <w:p w14:paraId="5A6188DB" w14:textId="73E6EF8D" w:rsidR="00186021" w:rsidRPr="008B594E" w:rsidRDefault="00352D6D" w:rsidP="00BD7589">
      <w:pPr>
        <w:pStyle w:val="Heading2"/>
        <w:rPr>
          <w:lang w:val="bg-BG"/>
        </w:rPr>
      </w:pPr>
      <w:bookmarkStart w:id="56" w:name="_Toc96890543"/>
      <w:r w:rsidRPr="008B594E">
        <w:rPr>
          <w:lang w:val="bg-BG"/>
        </w:rPr>
        <w:t>Анализ на уязвимостите</w:t>
      </w:r>
      <w:bookmarkEnd w:id="56"/>
    </w:p>
    <w:p w14:paraId="19356F53" w14:textId="14D7E9C4" w:rsidR="00602B82" w:rsidRPr="008B594E" w:rsidRDefault="00607A6B" w:rsidP="00FE1C9D">
      <w:r>
        <w:t>Проекта представлява създаването на изпълнима програма спрямо зададени входни данни. Спрямо тях, тя взаимодейства с брои елементи, всеки от които може да бъде уязвим по един или друг начин</w:t>
      </w:r>
      <w:r w:rsidR="006E158D" w:rsidRPr="008B594E">
        <w:t>. Програмата има достъп до интернет и изпраща заявки, съдържа изпълним код във формат .</w:t>
      </w:r>
      <w:proofErr w:type="spellStart"/>
      <w:r w:rsidR="006E158D" w:rsidRPr="008B594E">
        <w:rPr>
          <w:b/>
          <w:bCs/>
        </w:rPr>
        <w:t>exe</w:t>
      </w:r>
      <w:proofErr w:type="spellEnd"/>
      <w:r w:rsidR="006E158D" w:rsidRPr="008B594E">
        <w:t>, и се разпространява публично в интернет пространството, като не се изисква автентификация при изтеглянето и. Ако се приеме, че оригиналният и източник е сигурен, нека бъдат разгледани възможните атаки към всеки един от тези елементи, и решенията, които могат да бъдат предприети</w:t>
      </w:r>
      <w:r w:rsidR="00FE1C9D" w:rsidRPr="008B594E">
        <w:t>.</w:t>
      </w:r>
    </w:p>
    <w:p w14:paraId="518692D7" w14:textId="155F248E" w:rsidR="00FE1C9D" w:rsidRPr="008B594E" w:rsidRDefault="007741CC" w:rsidP="00E951D2">
      <w:pPr>
        <w:pStyle w:val="Heading3"/>
        <w:numPr>
          <w:ilvl w:val="2"/>
          <w:numId w:val="4"/>
        </w:numPr>
        <w:rPr>
          <w:lang w:val="bg-BG"/>
        </w:rPr>
      </w:pPr>
      <w:bookmarkStart w:id="57" w:name="_Toc96890544"/>
      <w:r>
        <w:rPr>
          <w:lang w:val="en-US"/>
        </w:rPr>
        <w:lastRenderedPageBreak/>
        <w:t xml:space="preserve">TODO: </w:t>
      </w:r>
      <w:r w:rsidR="00FE1C9D" w:rsidRPr="008B594E">
        <w:rPr>
          <w:lang w:val="bg-BG"/>
        </w:rPr>
        <w:t>Уеб уязвимости</w:t>
      </w:r>
      <w:bookmarkEnd w:id="57"/>
    </w:p>
    <w:p w14:paraId="0E219E5C" w14:textId="73C8DA19" w:rsidR="007741CC" w:rsidRPr="007741CC" w:rsidRDefault="00602B82" w:rsidP="00602B82">
      <w:pPr>
        <w:rPr>
          <w:lang w:val="en-US"/>
        </w:rPr>
      </w:pPr>
      <w:r w:rsidRPr="008B594E">
        <w:t>Програмата има достъп до интернет, което автоматично увеличава броят възможни уязвимости.</w:t>
      </w:r>
      <w:r w:rsidR="00FE1C9D" w:rsidRPr="008B594E">
        <w:t xml:space="preserve"> Заявките се изпълняват по конкретно определен начин, което увеличава </w:t>
      </w:r>
      <w:r w:rsidR="007741CC">
        <w:t xml:space="preserve">и </w:t>
      </w:r>
      <w:r w:rsidR="00FE1C9D" w:rsidRPr="008B594E">
        <w:t>предсказуемостта им.</w:t>
      </w:r>
      <w:r w:rsidR="007741CC">
        <w:t xml:space="preserve"> Възможни са атаки от тип </w:t>
      </w:r>
      <w:proofErr w:type="spellStart"/>
      <w:r w:rsidR="007741CC" w:rsidRPr="008B594E">
        <w:t>Man</w:t>
      </w:r>
      <w:proofErr w:type="spellEnd"/>
      <w:r w:rsidR="007741CC" w:rsidRPr="008B594E">
        <w:t xml:space="preserve"> </w:t>
      </w:r>
      <w:proofErr w:type="spellStart"/>
      <w:r w:rsidR="007741CC" w:rsidRPr="008B594E">
        <w:t>in</w:t>
      </w:r>
      <w:proofErr w:type="spellEnd"/>
      <w:r w:rsidR="007741CC" w:rsidRPr="008B594E">
        <w:t xml:space="preserve"> </w:t>
      </w:r>
      <w:proofErr w:type="spellStart"/>
      <w:r w:rsidR="007741CC" w:rsidRPr="008B594E">
        <w:t>the</w:t>
      </w:r>
      <w:proofErr w:type="spellEnd"/>
      <w:r w:rsidR="007741CC" w:rsidRPr="008B594E">
        <w:t xml:space="preserve"> </w:t>
      </w:r>
      <w:proofErr w:type="spellStart"/>
      <w:r w:rsidR="007741CC" w:rsidRPr="008B594E">
        <w:t>middle</w:t>
      </w:r>
      <w:proofErr w:type="spellEnd"/>
      <w:r w:rsidR="007741CC" w:rsidRPr="008B594E">
        <w:t xml:space="preserve"> </w:t>
      </w:r>
      <w:sdt>
        <w:sdtPr>
          <w:id w:val="875969454"/>
          <w:citation/>
        </w:sdtPr>
        <w:sdtContent>
          <w:r w:rsidR="007741CC" w:rsidRPr="008B594E">
            <w:fldChar w:fldCharType="begin"/>
          </w:r>
          <w:r w:rsidR="007741CC" w:rsidRPr="008B594E">
            <w:instrText xml:space="preserve"> CITATION Imp22 \l 1033 </w:instrText>
          </w:r>
          <w:r w:rsidR="007741CC" w:rsidRPr="008B594E">
            <w:fldChar w:fldCharType="separate"/>
          </w:r>
          <w:r w:rsidR="007741CC" w:rsidRPr="008B594E">
            <w:t>(Imperva)</w:t>
          </w:r>
          <w:r w:rsidR="007741CC" w:rsidRPr="008B594E">
            <w:fldChar w:fldCharType="end"/>
          </w:r>
        </w:sdtContent>
      </w:sdt>
      <w:r w:rsidR="007741CC">
        <w:t xml:space="preserve"> или </w:t>
      </w:r>
      <w:r w:rsidR="007741CC">
        <w:rPr>
          <w:lang w:val="en-US"/>
        </w:rPr>
        <w:t>Denial of Service</w:t>
      </w:r>
    </w:p>
    <w:p w14:paraId="0F4ACFAB" w14:textId="46783B11" w:rsidR="00602B82" w:rsidRPr="008B594E" w:rsidRDefault="00FE1C9D" w:rsidP="00602B82">
      <w:r w:rsidRPr="008B594E">
        <w:t xml:space="preserve">Въпреки това, информацията, която те достъпват е публично достъпна и не изисква автентификация. </w:t>
      </w:r>
      <w:r w:rsidR="00202A03" w:rsidRPr="008B594E">
        <w:t>Приложението щеше да притежава допълнителен филтър за сигурност с настройки за автентификация, ако тя беше нужна по време на заявките.</w:t>
      </w:r>
      <w:r w:rsidRPr="008B594E">
        <w:t xml:space="preserve"> Тъй като функционалността е имплементирана без такава, рискът от атака от тип е зачетен като нисък</w:t>
      </w:r>
      <w:r w:rsidR="00C36A6E" w:rsidRPr="008B594E">
        <w:t>, а последствия не са идентифицирани</w:t>
      </w:r>
      <w:r w:rsidR="00202A03" w:rsidRPr="008B594E">
        <w:t>.</w:t>
      </w:r>
      <w:r w:rsidR="00C36A6E" w:rsidRPr="008B594E">
        <w:t xml:space="preserve"> Допълнително, прихващането на трафик от заявките не може да бъде полезно за нападател без дешифрирането му, тъй като при изпращане на заявки използваната уеб библиотека автоматично потвърждава наличните сертификати на сайта. </w:t>
      </w:r>
      <w:r w:rsidR="00202A03" w:rsidRPr="008B594E">
        <w:t xml:space="preserve"> </w:t>
      </w:r>
      <w:r w:rsidR="00C36A6E" w:rsidRPr="008B594E">
        <w:t>По този начин се гарантира сигурна връзка между двете крайни точки.</w:t>
      </w:r>
    </w:p>
    <w:p w14:paraId="535D22BB" w14:textId="5DEDC852" w:rsidR="00602B82" w:rsidRPr="008B594E" w:rsidRDefault="004629B7" w:rsidP="00FE6105">
      <w:pPr>
        <w:pStyle w:val="Heading3"/>
        <w:numPr>
          <w:ilvl w:val="2"/>
          <w:numId w:val="4"/>
        </w:numPr>
        <w:rPr>
          <w:lang w:val="bg-BG"/>
        </w:rPr>
      </w:pPr>
      <w:bookmarkStart w:id="58" w:name="_Toc96890545"/>
      <w:r w:rsidRPr="008B594E">
        <w:rPr>
          <w:lang w:val="bg-BG"/>
        </w:rPr>
        <w:t>Изпълним код</w:t>
      </w:r>
      <w:bookmarkEnd w:id="58"/>
    </w:p>
    <w:p w14:paraId="062AD380" w14:textId="7A8BA0A2" w:rsidR="004629B7" w:rsidRPr="008B594E" w:rsidRDefault="004629B7" w:rsidP="004629B7">
      <w:r w:rsidRPr="008B594E">
        <w:t xml:space="preserve">Компилирането на кодът в изпълнима програма води до няколко точки на уязвимост. </w:t>
      </w:r>
      <w:r w:rsidR="00C36A6E" w:rsidRPr="008B594E">
        <w:t>П</w:t>
      </w:r>
      <w:r w:rsidRPr="008B594E">
        <w:t xml:space="preserve">о време на работа се използва </w:t>
      </w:r>
      <w:r w:rsidR="00C36A6E" w:rsidRPr="008B594E">
        <w:t xml:space="preserve">модулът </w:t>
      </w:r>
      <w:proofErr w:type="spellStart"/>
      <w:r w:rsidRPr="008B594E">
        <w:rPr>
          <w:b/>
          <w:bCs/>
        </w:rPr>
        <w:t>pyinstaller</w:t>
      </w:r>
      <w:proofErr w:type="spellEnd"/>
      <w:r w:rsidRPr="008B594E">
        <w:t xml:space="preserve"> за компилацията, </w:t>
      </w:r>
      <w:r w:rsidR="00C36A6E" w:rsidRPr="008B594E">
        <w:t>което прави програмата зависима от неговата функционалност. Т</w:t>
      </w:r>
      <w:r w:rsidRPr="008B594E">
        <w:t xml:space="preserve">ова води до </w:t>
      </w:r>
      <w:r w:rsidR="00C36A6E" w:rsidRPr="008B594E">
        <w:t xml:space="preserve">подлагане под въпрос на </w:t>
      </w:r>
      <w:r w:rsidRPr="008B594E">
        <w:t>количество</w:t>
      </w:r>
      <w:r w:rsidR="00C36A6E" w:rsidRPr="008B594E">
        <w:t>то</w:t>
      </w:r>
      <w:r w:rsidRPr="008B594E">
        <w:t xml:space="preserve"> доверие, което може да се гласува на чужд модул при работа с него. </w:t>
      </w:r>
      <w:r w:rsidR="00D426E3" w:rsidRPr="008B594E">
        <w:t xml:space="preserve">Първият начин, по които това може да бъде измерено е чрез анализ на кода на приложението, екипът му и времето, от което съществува. Въпреки че няма как целият код да бъде прегледан, лесно може да се види, че </w:t>
      </w:r>
      <w:r w:rsidR="00C36A6E" w:rsidRPr="008B594E">
        <w:t>кодът е изцяло публичен и видим</w:t>
      </w:r>
      <w:r w:rsidR="00D426E3" w:rsidRPr="008B594E">
        <w:t xml:space="preserve"> на </w:t>
      </w:r>
      <w:proofErr w:type="spellStart"/>
      <w:r w:rsidR="00D426E3" w:rsidRPr="008B594E">
        <w:rPr>
          <w:b/>
          <w:bCs/>
        </w:rPr>
        <w:t>GitHub</w:t>
      </w:r>
      <w:proofErr w:type="spellEnd"/>
      <w:r w:rsidR="00D426E3" w:rsidRPr="008B594E">
        <w:t xml:space="preserve"> страницата на модула </w:t>
      </w:r>
      <w:sdt>
        <w:sdtPr>
          <w:id w:val="1711301956"/>
          <w:citation/>
        </w:sdtPr>
        <w:sdtEndPr/>
        <w:sdtContent>
          <w:r w:rsidR="00D426E3" w:rsidRPr="008B594E">
            <w:fldChar w:fldCharType="begin"/>
          </w:r>
          <w:r w:rsidR="00D426E3" w:rsidRPr="008B594E">
            <w:instrText xml:space="preserve">CITATION pyi22 \l 1033 </w:instrText>
          </w:r>
          <w:r w:rsidR="00D426E3" w:rsidRPr="008B594E">
            <w:fldChar w:fldCharType="separate"/>
          </w:r>
          <w:r w:rsidR="000843AA" w:rsidRPr="008B594E">
            <w:t>(PyInstaller Development Team)</w:t>
          </w:r>
          <w:r w:rsidR="00D426E3" w:rsidRPr="008B594E">
            <w:fldChar w:fldCharType="end"/>
          </w:r>
        </w:sdtContent>
      </w:sdt>
      <w:r w:rsidR="0010708E" w:rsidRPr="008B594E">
        <w:t>.</w:t>
      </w:r>
      <w:r w:rsidR="00C36A6E" w:rsidRPr="008B594E">
        <w:t xml:space="preserve"> </w:t>
      </w:r>
      <w:r w:rsidR="0010708E" w:rsidRPr="008B594E">
        <w:t>Екипът му се състои от няколко основни персонажа, но бива допълнен и от голямо количество самостоятелни разработчици, като на страницата са оказани всичките 384 сътрудници</w:t>
      </w:r>
      <w:r w:rsidR="00C36A6E" w:rsidRPr="008B594E">
        <w:t xml:space="preserve"> към момента на писане</w:t>
      </w:r>
      <w:r w:rsidR="0010708E" w:rsidRPr="008B594E">
        <w:t>. Модулът започва съществуването си в публичното пространство малко преди 2006 година. За предишна история не е ясно, но приблизително тогава е направено първо</w:t>
      </w:r>
      <w:r w:rsidR="00C36A6E" w:rsidRPr="008B594E">
        <w:t xml:space="preserve"> качване на сървърите на </w:t>
      </w:r>
      <w:proofErr w:type="spellStart"/>
      <w:r w:rsidR="00C36A6E" w:rsidRPr="008B594E">
        <w:rPr>
          <w:b/>
          <w:bCs/>
        </w:rPr>
        <w:t>GitHub</w:t>
      </w:r>
      <w:proofErr w:type="spellEnd"/>
      <w:r w:rsidR="0010708E" w:rsidRPr="008B594E">
        <w:t xml:space="preserve">. </w:t>
      </w:r>
      <w:r w:rsidR="00C36A6E" w:rsidRPr="008B594E">
        <w:t xml:space="preserve">Публичната видимост на кода, дългата история и голямото количество поддръжници </w:t>
      </w:r>
      <w:r w:rsidR="0010708E" w:rsidRPr="008B594E">
        <w:t xml:space="preserve">вдъхват доверие в </w:t>
      </w:r>
      <w:r w:rsidR="00C36A6E" w:rsidRPr="008B594E">
        <w:t xml:space="preserve">използването </w:t>
      </w:r>
      <w:r w:rsidR="0010708E" w:rsidRPr="008B594E">
        <w:t>на модулът.</w:t>
      </w:r>
    </w:p>
    <w:p w14:paraId="66F391AF" w14:textId="74EFDA2C" w:rsidR="00986CD3" w:rsidRPr="008B594E" w:rsidRDefault="0010708E" w:rsidP="004629B7">
      <w:r w:rsidRPr="008B594E">
        <w:t xml:space="preserve">Въпреки това е напълно възможно да има чисто технически проблеми. Не най-малко поради наличието на толкова много сътрудници. След сверяване с </w:t>
      </w:r>
      <w:r w:rsidR="00A203B1" w:rsidRPr="008B594E">
        <w:t xml:space="preserve">два сайта за проверка на уязвимостите </w:t>
      </w:r>
      <w:sdt>
        <w:sdtPr>
          <w:id w:val="361094884"/>
          <w:citation/>
        </w:sdtPr>
        <w:sdtEndPr/>
        <w:sdtContent>
          <w:r w:rsidR="00A203B1" w:rsidRPr="008B594E">
            <w:fldChar w:fldCharType="begin"/>
          </w:r>
          <w:r w:rsidR="00A203B1" w:rsidRPr="008B594E">
            <w:instrText xml:space="preserve">CITATION Vul22 \l 1033 </w:instrText>
          </w:r>
          <w:r w:rsidR="00A203B1" w:rsidRPr="008B594E">
            <w:fldChar w:fldCharType="separate"/>
          </w:r>
          <w:r w:rsidR="000843AA" w:rsidRPr="008B594E">
            <w:t>(Vulmon)</w:t>
          </w:r>
          <w:r w:rsidR="00A203B1" w:rsidRPr="008B594E">
            <w:fldChar w:fldCharType="end"/>
          </w:r>
        </w:sdtContent>
      </w:sdt>
      <w:sdt>
        <w:sdtPr>
          <w:id w:val="1597746955"/>
          <w:citation/>
        </w:sdtPr>
        <w:sdtEndPr/>
        <w:sdtContent>
          <w:r w:rsidR="00A203B1" w:rsidRPr="008B594E">
            <w:fldChar w:fldCharType="begin"/>
          </w:r>
          <w:r w:rsidR="00A203B1" w:rsidRPr="008B594E">
            <w:instrText xml:space="preserve"> CITATION Sny22 \l 1033 </w:instrText>
          </w:r>
          <w:r w:rsidR="00A203B1" w:rsidRPr="008B594E">
            <w:fldChar w:fldCharType="separate"/>
          </w:r>
          <w:r w:rsidR="000843AA" w:rsidRPr="008B594E">
            <w:t xml:space="preserve"> (Snyk)</w:t>
          </w:r>
          <w:r w:rsidR="00A203B1" w:rsidRPr="008B594E">
            <w:fldChar w:fldCharType="end"/>
          </w:r>
        </w:sdtContent>
      </w:sdt>
      <w:r w:rsidR="00A203B1" w:rsidRPr="008B594E">
        <w:t xml:space="preserve"> е идентифицирана една такава. Уязвимост </w:t>
      </w:r>
      <w:r w:rsidR="00A203B1" w:rsidRPr="008B594E">
        <w:rPr>
          <w:b/>
          <w:bCs/>
        </w:rPr>
        <w:t xml:space="preserve">CVE-2019-16784 </w:t>
      </w:r>
      <w:r w:rsidR="00A203B1" w:rsidRPr="008B594E">
        <w:t xml:space="preserve">е от тип ескалация на привилегии </w:t>
      </w:r>
      <w:sdt>
        <w:sdtPr>
          <w:id w:val="127975682"/>
          <w:citation/>
        </w:sdtPr>
        <w:sdtEndPr/>
        <w:sdtContent>
          <w:r w:rsidR="00E951D2" w:rsidRPr="008B594E">
            <w:fldChar w:fldCharType="begin"/>
          </w:r>
          <w:r w:rsidR="00E951D2" w:rsidRPr="008B594E">
            <w:instrText xml:space="preserve"> CITATION Cyn22 \l 1033 </w:instrText>
          </w:r>
          <w:r w:rsidR="00E951D2" w:rsidRPr="008B594E">
            <w:fldChar w:fldCharType="separate"/>
          </w:r>
          <w:r w:rsidR="000843AA" w:rsidRPr="008B594E">
            <w:t>(Cynet)</w:t>
          </w:r>
          <w:r w:rsidR="00E951D2" w:rsidRPr="008B594E">
            <w:fldChar w:fldCharType="end"/>
          </w:r>
        </w:sdtContent>
      </w:sdt>
      <w:r w:rsidR="00E951D2" w:rsidRPr="008B594E">
        <w:t xml:space="preserve"> </w:t>
      </w:r>
      <w:r w:rsidR="00A203B1" w:rsidRPr="008B594E">
        <w:t>и е валидна за програми стартирани на операционна система Windows, които са компилирани с опция –</w:t>
      </w:r>
      <w:proofErr w:type="spellStart"/>
      <w:r w:rsidR="00A203B1" w:rsidRPr="008B594E">
        <w:rPr>
          <w:i/>
          <w:iCs/>
        </w:rPr>
        <w:t>onefile</w:t>
      </w:r>
      <w:proofErr w:type="spellEnd"/>
      <w:r w:rsidR="00A203B1" w:rsidRPr="008B594E">
        <w:t xml:space="preserve"> (с каквато е компилиран и този проект). Чрез нея е възможен непривилегирован достъп, когато програмата е пусната от системен акаунт като </w:t>
      </w:r>
      <w:proofErr w:type="spellStart"/>
      <w:r w:rsidR="00A203B1" w:rsidRPr="008B594E">
        <w:lastRenderedPageBreak/>
        <w:t>сървиз</w:t>
      </w:r>
      <w:proofErr w:type="spellEnd"/>
      <w:r w:rsidR="00A203B1" w:rsidRPr="008B594E">
        <w:t xml:space="preserve"> или с планирано стартиране, с допълнението, ч</w:t>
      </w:r>
      <w:r w:rsidR="00986CD3" w:rsidRPr="008B594E">
        <w:t>е уязвимостта е валидна единствено при вторично стартиране. Казано по друг начин, ако компилираният код се пуска със стартирането на компютъра той няма да бъде уязвим, но след рестартиране</w:t>
      </w:r>
      <w:r w:rsidR="00E951D2" w:rsidRPr="008B594E">
        <w:t>то му</w:t>
      </w:r>
      <w:r w:rsidR="00986CD3" w:rsidRPr="008B594E">
        <w:t xml:space="preserve"> има </w:t>
      </w:r>
      <w:r w:rsidR="00E951D2" w:rsidRPr="008B594E">
        <w:t xml:space="preserve">такава </w:t>
      </w:r>
      <w:r w:rsidR="00986CD3" w:rsidRPr="008B594E">
        <w:t xml:space="preserve">опасност. Уязвимостта е идентифицирана за версии на модула от 3.6. надолу. Използваната версия за този проект е последната налична </w:t>
      </w:r>
      <w:r w:rsidR="00E951D2" w:rsidRPr="008B594E">
        <w:t xml:space="preserve">към момента на разработка </w:t>
      </w:r>
      <w:r w:rsidR="00986CD3" w:rsidRPr="008B594E">
        <w:t>– 4.9., което води до заключението, че тя не представлява риск за изпълнението на програмата.</w:t>
      </w:r>
    </w:p>
    <w:p w14:paraId="5694BDD1" w14:textId="77777777" w:rsidR="00986CD3" w:rsidRPr="008B594E" w:rsidRDefault="00986CD3" w:rsidP="00FE6105">
      <w:pPr>
        <w:pStyle w:val="Heading3"/>
        <w:numPr>
          <w:ilvl w:val="2"/>
          <w:numId w:val="4"/>
        </w:numPr>
        <w:rPr>
          <w:lang w:val="bg-BG"/>
        </w:rPr>
      </w:pPr>
      <w:bookmarkStart w:id="59" w:name="_Toc96890546"/>
      <w:r w:rsidRPr="008B594E">
        <w:rPr>
          <w:lang w:val="bg-BG"/>
        </w:rPr>
        <w:t>Свободно разпространение</w:t>
      </w:r>
      <w:bookmarkEnd w:id="59"/>
    </w:p>
    <w:p w14:paraId="08DB8472" w14:textId="7F0DF0A4" w:rsidR="007C1561" w:rsidRPr="008B594E" w:rsidRDefault="00986CD3" w:rsidP="00352D6D">
      <w:r w:rsidRPr="008B594E">
        <w:t xml:space="preserve">Изпълнимото приложение и оригиналният код на програмата, заедно с цялата документация са налични на сървъра на </w:t>
      </w:r>
      <w:proofErr w:type="spellStart"/>
      <w:r w:rsidRPr="008B594E">
        <w:rPr>
          <w:b/>
          <w:bCs/>
        </w:rPr>
        <w:t>GitHub</w:t>
      </w:r>
      <w:proofErr w:type="spellEnd"/>
      <w:r w:rsidRPr="008B594E">
        <w:t>, където те се поддържат</w:t>
      </w:r>
      <w:r w:rsidR="00DD424B" w:rsidRPr="008B594E">
        <w:t xml:space="preserve"> по време на разработката</w:t>
      </w:r>
      <w:r w:rsidR="0067089A" w:rsidRPr="008B594E">
        <w:t>. Всеки е свободен да изтегли, използва и модифицира програмата по желан начин</w:t>
      </w:r>
      <w:r w:rsidR="00DD424B" w:rsidRPr="008B594E">
        <w:t xml:space="preserve">, което поражда проблеми при споделяне на файловете </w:t>
      </w:r>
      <w:r w:rsidR="007C1561" w:rsidRPr="008B594E">
        <w:t>извън оригиналните способи</w:t>
      </w:r>
      <w:r w:rsidR="00DD424B" w:rsidRPr="008B594E">
        <w:t>. Възможно е директно или индиректно да бъдат споделени модифицирани файлове съдържащи вируси</w:t>
      </w:r>
      <w:r w:rsidR="00352D6D" w:rsidRPr="008B594E">
        <w:t xml:space="preserve"> и </w:t>
      </w:r>
      <w:proofErr w:type="spellStart"/>
      <w:r w:rsidR="00352D6D" w:rsidRPr="008B594E">
        <w:t>руткитове</w:t>
      </w:r>
      <w:proofErr w:type="spellEnd"/>
      <w:r w:rsidR="007C1561" w:rsidRPr="008B594E">
        <w:t xml:space="preserve">. Това може да се случи поради наличието на оригиналните скриптове в сървъра - възможна е както директна промяна и компилиране на нов изпълним файл, така и </w:t>
      </w:r>
      <w:proofErr w:type="spellStart"/>
      <w:r w:rsidR="007C1561" w:rsidRPr="008B594E">
        <w:t>декомпилация</w:t>
      </w:r>
      <w:proofErr w:type="spellEnd"/>
      <w:r w:rsidR="007C1561" w:rsidRPr="008B594E">
        <w:t xml:space="preserve"> на съществуващият такъв със същата цел. Новите програми ще се държат по непредсказуем начин спрямо модификациите направени от нападателя и могат да нанесат вреди на използващите ги.</w:t>
      </w:r>
    </w:p>
    <w:p w14:paraId="3E0A6E7F" w14:textId="72929D94" w:rsidR="008A2263" w:rsidRPr="008B594E" w:rsidRDefault="00DD424B" w:rsidP="00352D6D">
      <w:r w:rsidRPr="008B594E">
        <w:t>Възможността за подобно събитие е малка, но рискът, който то носи е сравнително по-голям. Поради тази причина е препоръчително единственият източник на файловете да бъде официалният му контейнер на сървъра</w:t>
      </w:r>
      <w:r w:rsidR="00352D6D" w:rsidRPr="008B594E">
        <w:t xml:space="preserve"> </w:t>
      </w:r>
      <w:sdt>
        <w:sdtPr>
          <w:id w:val="-331065989"/>
          <w:citation/>
        </w:sdtPr>
        <w:sdtEndPr/>
        <w:sdtContent>
          <w:r w:rsidR="00352D6D" w:rsidRPr="008B594E">
            <w:fldChar w:fldCharType="begin"/>
          </w:r>
          <w:r w:rsidR="00352D6D" w:rsidRPr="008B594E">
            <w:instrText xml:space="preserve"> CITATION Ник22 \l 1033 </w:instrText>
          </w:r>
          <w:r w:rsidR="00352D6D" w:rsidRPr="008B594E">
            <w:fldChar w:fldCharType="separate"/>
          </w:r>
          <w:r w:rsidR="000843AA" w:rsidRPr="008B594E">
            <w:t>(Николов, 2022)</w:t>
          </w:r>
          <w:r w:rsidR="00352D6D" w:rsidRPr="008B594E">
            <w:fldChar w:fldCharType="end"/>
          </w:r>
        </w:sdtContent>
      </w:sdt>
      <w:r w:rsidRPr="008B594E">
        <w:t xml:space="preserve">. По този начин се намаляват максимално </w:t>
      </w:r>
      <w:r w:rsidR="007C1561" w:rsidRPr="008B594E">
        <w:t xml:space="preserve">възможните </w:t>
      </w:r>
      <w:r w:rsidRPr="008B594E">
        <w:t xml:space="preserve">точки на </w:t>
      </w:r>
      <w:r w:rsidR="00352D6D" w:rsidRPr="008B594E">
        <w:t>провал</w:t>
      </w:r>
      <w:r w:rsidR="008A2263" w:rsidRPr="008B594E">
        <w:t xml:space="preserve">, като реалистично биват сведени до една. </w:t>
      </w:r>
      <w:r w:rsidR="00352D6D" w:rsidRPr="008B594E">
        <w:t xml:space="preserve">Въпреки това е добавена допълнителна защита </w:t>
      </w:r>
      <w:r w:rsidR="007C1561" w:rsidRPr="008B594E">
        <w:t>към програмата. Тя представлява скрипт, чиято функция е</w:t>
      </w:r>
      <w:r w:rsidR="00352D6D" w:rsidRPr="008B594E">
        <w:t xml:space="preserve"> </w:t>
      </w:r>
      <w:proofErr w:type="spellStart"/>
      <w:r w:rsidR="00352D6D" w:rsidRPr="008B594E">
        <w:t>хеширане</w:t>
      </w:r>
      <w:proofErr w:type="spellEnd"/>
      <w:r w:rsidR="00352D6D" w:rsidRPr="008B594E">
        <w:t xml:space="preserve"> на стойностите на изпълнимата програмата, вторичните файлове и всички оригинални </w:t>
      </w:r>
      <w:r w:rsidR="00352D6D" w:rsidRPr="008B594E">
        <w:rPr>
          <w:i/>
          <w:iCs/>
        </w:rPr>
        <w:t>.</w:t>
      </w:r>
      <w:proofErr w:type="spellStart"/>
      <w:r w:rsidR="00352D6D" w:rsidRPr="008B594E">
        <w:rPr>
          <w:i/>
          <w:iCs/>
        </w:rPr>
        <w:t>py</w:t>
      </w:r>
      <w:proofErr w:type="spellEnd"/>
      <w:r w:rsidR="00352D6D" w:rsidRPr="008B594E">
        <w:rPr>
          <w:i/>
          <w:iCs/>
        </w:rPr>
        <w:t xml:space="preserve"> </w:t>
      </w:r>
      <w:r w:rsidR="00352D6D" w:rsidRPr="008B594E">
        <w:t xml:space="preserve">скриптове. Използван е </w:t>
      </w:r>
      <w:r w:rsidR="00186021" w:rsidRPr="008B594E">
        <w:t xml:space="preserve">алгоритъм </w:t>
      </w:r>
      <w:r w:rsidR="00186021" w:rsidRPr="008B594E">
        <w:rPr>
          <w:b/>
          <w:bCs/>
        </w:rPr>
        <w:t>SHA-256</w:t>
      </w:r>
      <w:sdt>
        <w:sdtPr>
          <w:id w:val="46421042"/>
          <w:citation/>
        </w:sdtPr>
        <w:sdtEndPr/>
        <w:sdtContent>
          <w:r w:rsidR="00186021" w:rsidRPr="008B594E">
            <w:fldChar w:fldCharType="begin"/>
          </w:r>
          <w:r w:rsidR="00186021" w:rsidRPr="008B594E">
            <w:instrText xml:space="preserve"> CITATION Don11 \l 1033 </w:instrText>
          </w:r>
          <w:r w:rsidR="00186021" w:rsidRPr="008B594E">
            <w:fldChar w:fldCharType="separate"/>
          </w:r>
          <w:r w:rsidR="000843AA" w:rsidRPr="008B594E">
            <w:t xml:space="preserve"> (Eastlake, et al., 2011)</w:t>
          </w:r>
          <w:r w:rsidR="00186021" w:rsidRPr="008B594E">
            <w:fldChar w:fldCharType="end"/>
          </w:r>
        </w:sdtContent>
      </w:sdt>
      <w:r w:rsidR="00186021" w:rsidRPr="008B594E">
        <w:t xml:space="preserve">. </w:t>
      </w:r>
      <w:r w:rsidR="007C1561" w:rsidRPr="008B594E">
        <w:t xml:space="preserve">Сметнато е, че притежава висока сложност и ниска предсказуемост, което не позволява на случайни файлове да притежават едни и същи </w:t>
      </w:r>
      <w:proofErr w:type="spellStart"/>
      <w:r w:rsidR="007C1561" w:rsidRPr="008B594E">
        <w:t>хеш</w:t>
      </w:r>
      <w:proofErr w:type="spellEnd"/>
      <w:r w:rsidR="007C1561" w:rsidRPr="008B594E">
        <w:t xml:space="preserve"> стойности. </w:t>
      </w:r>
      <w:r w:rsidR="00186021" w:rsidRPr="008B594E">
        <w:t>Изчислените суми за всеки файл се съхраняват в текстови файл и могат лесно да бъдат пресметнати с инструменти каквито се намират на всяка операционна система.</w:t>
      </w:r>
      <w:r w:rsidR="00F75F61" w:rsidRPr="008B594E">
        <w:t xml:space="preserve"> </w:t>
      </w:r>
      <w:r w:rsidR="008A2263" w:rsidRPr="008B594E">
        <w:t>Примерни с</w:t>
      </w:r>
      <w:r w:rsidR="00F75F61" w:rsidRPr="008B594E">
        <w:t xml:space="preserve">равнения между резултат от скрипта и от вградени функции на </w:t>
      </w:r>
      <w:r w:rsidR="00F75F61" w:rsidRPr="008B594E">
        <w:rPr>
          <w:b/>
          <w:bCs/>
        </w:rPr>
        <w:t>Windows</w:t>
      </w:r>
      <w:r w:rsidR="00F75F61" w:rsidRPr="008B594E">
        <w:t xml:space="preserve"> могат да бъдат намерени в приложението</w:t>
      </w:r>
      <w:r w:rsidR="00821D23" w:rsidRPr="008B594E">
        <w:t xml:space="preserve"> (</w:t>
      </w:r>
      <w:proofErr w:type="spellStart"/>
      <w:r w:rsidR="00821D23" w:rsidRPr="008B594E">
        <w:fldChar w:fldCharType="begin"/>
      </w:r>
      <w:r w:rsidR="00821D23" w:rsidRPr="008B594E">
        <w:instrText xml:space="preserve"> REF _Ref96628863 \h </w:instrText>
      </w:r>
      <w:r w:rsidR="00821D23" w:rsidRPr="008B594E">
        <w:fldChar w:fldCharType="separate"/>
      </w:r>
      <w:r w:rsidR="00877F6C" w:rsidRPr="008B594E">
        <w:t>Хеширани</w:t>
      </w:r>
      <w:proofErr w:type="spellEnd"/>
      <w:r w:rsidR="00877F6C" w:rsidRPr="008B594E">
        <w:t xml:space="preserve"> файлове</w:t>
      </w:r>
      <w:r w:rsidR="00821D23" w:rsidRPr="008B594E">
        <w:fldChar w:fldCharType="end"/>
      </w:r>
      <w:r w:rsidR="00821D23" w:rsidRPr="008B594E">
        <w:t>)</w:t>
      </w:r>
      <w:r w:rsidR="00F75F61" w:rsidRPr="008B594E">
        <w:t>.</w:t>
      </w:r>
      <w:r w:rsidR="00186021" w:rsidRPr="008B594E">
        <w:t xml:space="preserve"> </w:t>
      </w:r>
      <w:r w:rsidR="008A2263" w:rsidRPr="008B594E">
        <w:t>За целите е използвана команда:</w:t>
      </w:r>
    </w:p>
    <w:p w14:paraId="2D7F18E4" w14:textId="5C605242" w:rsidR="008A2263" w:rsidRPr="008B594E" w:rsidRDefault="008A2263" w:rsidP="00352D6D">
      <w:pPr>
        <w:rPr>
          <w:i/>
          <w:iCs/>
        </w:rPr>
      </w:pPr>
      <w:proofErr w:type="spellStart"/>
      <w:r w:rsidRPr="008B594E">
        <w:rPr>
          <w:i/>
          <w:iCs/>
        </w:rPr>
        <w:t>certutil</w:t>
      </w:r>
      <w:proofErr w:type="spellEnd"/>
      <w:r w:rsidRPr="008B594E">
        <w:rPr>
          <w:i/>
          <w:iCs/>
        </w:rPr>
        <w:t xml:space="preserve"> -</w:t>
      </w:r>
      <w:proofErr w:type="spellStart"/>
      <w:r w:rsidRPr="008B594E">
        <w:rPr>
          <w:i/>
          <w:iCs/>
        </w:rPr>
        <w:t>hashfile</w:t>
      </w:r>
      <w:proofErr w:type="spellEnd"/>
      <w:r w:rsidRPr="008B594E">
        <w:rPr>
          <w:i/>
          <w:iCs/>
        </w:rPr>
        <w:t xml:space="preserve"> [</w:t>
      </w:r>
      <w:proofErr w:type="spellStart"/>
      <w:r w:rsidRPr="008B594E">
        <w:rPr>
          <w:i/>
          <w:iCs/>
        </w:rPr>
        <w:t>file</w:t>
      </w:r>
      <w:proofErr w:type="spellEnd"/>
      <w:r w:rsidRPr="008B594E">
        <w:rPr>
          <w:i/>
          <w:iCs/>
        </w:rPr>
        <w:t xml:space="preserve"> </w:t>
      </w:r>
      <w:proofErr w:type="spellStart"/>
      <w:r w:rsidRPr="008B594E">
        <w:rPr>
          <w:i/>
          <w:iCs/>
        </w:rPr>
        <w:t>location</w:t>
      </w:r>
      <w:proofErr w:type="spellEnd"/>
      <w:r w:rsidRPr="008B594E">
        <w:rPr>
          <w:i/>
          <w:iCs/>
        </w:rPr>
        <w:t>] SHA256</w:t>
      </w:r>
    </w:p>
    <w:p w14:paraId="74B3155F" w14:textId="77777777" w:rsidR="00BD7589" w:rsidRPr="008B594E" w:rsidRDefault="008A2263" w:rsidP="008A2263">
      <w:pPr>
        <w:ind w:firstLine="0"/>
      </w:pPr>
      <w:r w:rsidRPr="008B594E">
        <w:t xml:space="preserve">Където </w:t>
      </w:r>
      <w:proofErr w:type="spellStart"/>
      <w:r w:rsidRPr="008B594E">
        <w:rPr>
          <w:i/>
          <w:iCs/>
        </w:rPr>
        <w:t>certutil</w:t>
      </w:r>
      <w:proofErr w:type="spellEnd"/>
      <w:r w:rsidRPr="008B594E">
        <w:rPr>
          <w:i/>
          <w:iCs/>
        </w:rPr>
        <w:t xml:space="preserve"> </w:t>
      </w:r>
      <w:r w:rsidRPr="008B594E">
        <w:t xml:space="preserve">е името на конкретната имплементация, </w:t>
      </w:r>
      <w:r w:rsidRPr="008B594E">
        <w:rPr>
          <w:i/>
          <w:iCs/>
        </w:rPr>
        <w:t>-</w:t>
      </w:r>
      <w:proofErr w:type="spellStart"/>
      <w:r w:rsidRPr="008B594E">
        <w:rPr>
          <w:i/>
          <w:iCs/>
        </w:rPr>
        <w:t>hashfile</w:t>
      </w:r>
      <w:proofErr w:type="spellEnd"/>
      <w:r w:rsidRPr="008B594E">
        <w:t xml:space="preserve"> е атрибут показващ файлът, който да бъде </w:t>
      </w:r>
      <w:proofErr w:type="spellStart"/>
      <w:r w:rsidRPr="008B594E">
        <w:t>хеширан</w:t>
      </w:r>
      <w:proofErr w:type="spellEnd"/>
      <w:r w:rsidRPr="008B594E">
        <w:t xml:space="preserve">, след което е зададена и стойността му. Накрая е </w:t>
      </w:r>
      <w:r w:rsidRPr="008B594E">
        <w:lastRenderedPageBreak/>
        <w:t xml:space="preserve">зададен алгоритъмът, по който да бъде извършена операцията. На други операционни системи е възможно същото нещо. </w:t>
      </w:r>
    </w:p>
    <w:p w14:paraId="4DCFF593" w14:textId="3D48C01F" w:rsidR="008A2263" w:rsidRPr="008B594E" w:rsidRDefault="008A2263" w:rsidP="008A2263">
      <w:pPr>
        <w:ind w:firstLine="0"/>
      </w:pPr>
      <w:proofErr w:type="spellStart"/>
      <w:r w:rsidRPr="008B594E">
        <w:rPr>
          <w:b/>
          <w:bCs/>
        </w:rPr>
        <w:t>Linux</w:t>
      </w:r>
      <w:proofErr w:type="spellEnd"/>
      <w:r w:rsidRPr="008B594E">
        <w:t xml:space="preserve"> </w:t>
      </w:r>
      <w:sdt>
        <w:sdtPr>
          <w:id w:val="-440685897"/>
          <w:citation/>
        </w:sdtPr>
        <w:sdtEndPr/>
        <w:sdtContent>
          <w:r w:rsidRPr="008B594E">
            <w:fldChar w:fldCharType="begin"/>
          </w:r>
          <w:r w:rsidRPr="008B594E">
            <w:instrText xml:space="preserve"> CITATION bae22 \l 1033 </w:instrText>
          </w:r>
          <w:r w:rsidRPr="008B594E">
            <w:fldChar w:fldCharType="separate"/>
          </w:r>
          <w:r w:rsidR="000843AA" w:rsidRPr="008B594E">
            <w:t>(baeldung)</w:t>
          </w:r>
          <w:r w:rsidRPr="008B594E">
            <w:fldChar w:fldCharType="end"/>
          </w:r>
        </w:sdtContent>
      </w:sdt>
      <w:r w:rsidRPr="008B594E">
        <w:t>:</w:t>
      </w:r>
    </w:p>
    <w:p w14:paraId="4C9A1AF8" w14:textId="1949E273" w:rsidR="008A2263" w:rsidRPr="008B594E" w:rsidRDefault="008A2263" w:rsidP="008A2263">
      <w:pPr>
        <w:ind w:firstLine="0"/>
      </w:pPr>
      <w:r w:rsidRPr="008B594E">
        <w:t xml:space="preserve"> </w:t>
      </w:r>
      <w:r w:rsidRPr="008B594E">
        <w:tab/>
      </w:r>
      <w:r w:rsidRPr="008B594E">
        <w:rPr>
          <w:i/>
          <w:iCs/>
        </w:rPr>
        <w:t>$</w:t>
      </w:r>
      <w:r w:rsidRPr="008B594E">
        <w:t xml:space="preserve"> </w:t>
      </w:r>
      <w:r w:rsidRPr="008B594E">
        <w:rPr>
          <w:i/>
          <w:iCs/>
        </w:rPr>
        <w:t>sha256sum [</w:t>
      </w:r>
      <w:proofErr w:type="spellStart"/>
      <w:r w:rsidRPr="008B594E">
        <w:rPr>
          <w:i/>
          <w:iCs/>
        </w:rPr>
        <w:t>file</w:t>
      </w:r>
      <w:proofErr w:type="spellEnd"/>
      <w:r w:rsidRPr="008B594E">
        <w:rPr>
          <w:i/>
          <w:iCs/>
        </w:rPr>
        <w:t>]</w:t>
      </w:r>
    </w:p>
    <w:p w14:paraId="75EEC01A" w14:textId="7F0F9419" w:rsidR="008A2263" w:rsidRPr="008B594E" w:rsidRDefault="008A2263" w:rsidP="008A2263">
      <w:pPr>
        <w:ind w:firstLine="0"/>
      </w:pPr>
      <w:proofErr w:type="spellStart"/>
      <w:r w:rsidRPr="008B594E">
        <w:rPr>
          <w:b/>
          <w:bCs/>
        </w:rPr>
        <w:t>Mac</w:t>
      </w:r>
      <w:proofErr w:type="spellEnd"/>
      <w:r w:rsidR="00BD7589" w:rsidRPr="008B594E">
        <w:rPr>
          <w:b/>
          <w:bCs/>
        </w:rPr>
        <w:t xml:space="preserve"> </w:t>
      </w:r>
      <w:sdt>
        <w:sdtPr>
          <w:rPr>
            <w:b/>
            <w:bCs/>
          </w:rPr>
          <w:id w:val="518125559"/>
          <w:citation/>
        </w:sdtPr>
        <w:sdtEndPr/>
        <w:sdtContent>
          <w:r w:rsidR="00BD7589" w:rsidRPr="008B594E">
            <w:rPr>
              <w:b/>
              <w:bCs/>
            </w:rPr>
            <w:fldChar w:fldCharType="begin"/>
          </w:r>
          <w:r w:rsidR="00BD7589" w:rsidRPr="008B594E">
            <w:rPr>
              <w:b/>
              <w:bCs/>
            </w:rPr>
            <w:instrText xml:space="preserve"> CITATION Cla22 \l 1033 </w:instrText>
          </w:r>
          <w:r w:rsidR="00BD7589" w:rsidRPr="008B594E">
            <w:rPr>
              <w:b/>
              <w:bCs/>
            </w:rPr>
            <w:fldChar w:fldCharType="separate"/>
          </w:r>
          <w:r w:rsidR="000843AA" w:rsidRPr="008B594E">
            <w:t>(Classroom)</w:t>
          </w:r>
          <w:r w:rsidR="00BD7589" w:rsidRPr="008B594E">
            <w:rPr>
              <w:b/>
              <w:bCs/>
            </w:rPr>
            <w:fldChar w:fldCharType="end"/>
          </w:r>
        </w:sdtContent>
      </w:sdt>
      <w:r w:rsidR="00E951D2" w:rsidRPr="008B594E">
        <w:t>:</w:t>
      </w:r>
    </w:p>
    <w:p w14:paraId="480E981D" w14:textId="4AA74611" w:rsidR="008A2263" w:rsidRPr="008B594E" w:rsidRDefault="008A2263" w:rsidP="008A2263">
      <w:pPr>
        <w:ind w:firstLine="0"/>
        <w:rPr>
          <w:i/>
          <w:iCs/>
        </w:rPr>
      </w:pPr>
      <w:r w:rsidRPr="008B594E">
        <w:tab/>
      </w:r>
      <w:r w:rsidRPr="008B594E">
        <w:rPr>
          <w:i/>
          <w:iCs/>
        </w:rPr>
        <w:t xml:space="preserve">$ </w:t>
      </w:r>
      <w:proofErr w:type="spellStart"/>
      <w:r w:rsidRPr="008B594E">
        <w:rPr>
          <w:i/>
          <w:iCs/>
        </w:rPr>
        <w:t>shasum</w:t>
      </w:r>
      <w:proofErr w:type="spellEnd"/>
      <w:r w:rsidRPr="008B594E">
        <w:rPr>
          <w:i/>
          <w:iCs/>
        </w:rPr>
        <w:t xml:space="preserve"> -a 256 [</w:t>
      </w:r>
      <w:proofErr w:type="spellStart"/>
      <w:r w:rsidRPr="008B594E">
        <w:rPr>
          <w:i/>
          <w:iCs/>
        </w:rPr>
        <w:t>file</w:t>
      </w:r>
      <w:proofErr w:type="spellEnd"/>
      <w:r w:rsidRPr="008B594E">
        <w:rPr>
          <w:i/>
          <w:iCs/>
        </w:rPr>
        <w:t>]</w:t>
      </w:r>
    </w:p>
    <w:p w14:paraId="0E37D1FF" w14:textId="4897728C" w:rsidR="008A2263" w:rsidRPr="008B594E" w:rsidRDefault="008A2263" w:rsidP="008A2263">
      <w:pPr>
        <w:ind w:firstLine="0"/>
      </w:pPr>
      <w:r w:rsidRPr="008B594E">
        <w:t>Със посочените команди е възможно да бъде проверен интегритета на програмата преди да бъде изтеглен. Чрез отваряне на текстовият файл, съдържащ всички генерирани суми, може да бъде сравнена тяхната стойност без наличието на каквото и да е опасност. Единственото нещо, което е нужно за подобно държание е редовн</w:t>
      </w:r>
      <w:r w:rsidR="00A6099A" w:rsidRPr="008B594E">
        <w:t xml:space="preserve">ото наличие на последни версии на стойностите. При всяка промяна с използваните файлове трябва да бъдат генерирани нови стойности. Възможно решение е вграждането на скрипта в редовното изпълнение на програмата, но към момента това не е изпълнено за програмата. В случай на съмнение за модификация се разчита на потребителя да направи ръчна проверка. </w:t>
      </w:r>
    </w:p>
    <w:p w14:paraId="1170903E" w14:textId="5456FFB9" w:rsidR="00BD7589" w:rsidRPr="008B594E" w:rsidRDefault="00BD7589" w:rsidP="00BD7589">
      <w:pPr>
        <w:pStyle w:val="Heading2"/>
        <w:rPr>
          <w:lang w:val="bg-BG"/>
        </w:rPr>
      </w:pPr>
      <w:bookmarkStart w:id="60" w:name="_Toc96890547"/>
      <w:r w:rsidRPr="008B594E">
        <w:rPr>
          <w:lang w:val="bg-BG"/>
        </w:rPr>
        <w:t>Нереализирани възможности</w:t>
      </w:r>
      <w:bookmarkEnd w:id="60"/>
    </w:p>
    <w:p w14:paraId="0676EC2D" w14:textId="45B5B52F" w:rsidR="00082557" w:rsidRPr="008B594E" w:rsidRDefault="00BD7589" w:rsidP="00A9142E">
      <w:r w:rsidRPr="008B594E">
        <w:t xml:space="preserve">В следващите параграфи ще бъдат обсъдени възможности, за които не е имало достатъчно време за имплементация по време на разработка. </w:t>
      </w:r>
      <w:r w:rsidR="001163C2" w:rsidRPr="008B594E">
        <w:t xml:space="preserve">Други такива вече са обяснени в секциите „технически подробности“ под съответното заглавие. </w:t>
      </w:r>
    </w:p>
    <w:p w14:paraId="133E4C7C" w14:textId="04A1DB36" w:rsidR="00082557" w:rsidRPr="008B594E" w:rsidRDefault="00082557" w:rsidP="00BD7589">
      <w:pPr>
        <w:pStyle w:val="Heading3"/>
        <w:numPr>
          <w:ilvl w:val="2"/>
          <w:numId w:val="4"/>
        </w:numPr>
        <w:rPr>
          <w:lang w:val="bg-BG"/>
        </w:rPr>
      </w:pPr>
      <w:bookmarkStart w:id="61" w:name="_Toc96890548"/>
      <w:r w:rsidRPr="008B594E">
        <w:rPr>
          <w:lang w:val="bg-BG"/>
        </w:rPr>
        <w:t>Мобилно приложение</w:t>
      </w:r>
      <w:bookmarkEnd w:id="61"/>
    </w:p>
    <w:p w14:paraId="5D7BE255" w14:textId="08B58348" w:rsidR="00FA3FE8" w:rsidRPr="008B594E" w:rsidRDefault="00FA3FE8" w:rsidP="00FA3FE8">
      <w:r w:rsidRPr="008B594E">
        <w:t xml:space="preserve">Създаването на месечни отчети е действие, стандартно изпълнимо на настолен компютър, където големината на екрана позволява удобно сверяване и поправяне на файлове. Също така, въпреки че съществуват приложения за отваряне на засегнатите типове файлове за телефон, те биват рядко използвани и в сравнение не са толкова удобни. От друга страна, след автоматизация на месечните отчети не е нужно същото количество работа при сверяването му. Финалните отчети могат да бъдат приготвени и изпратени с минимални усилия, а преносимата природа на мобилните устройство позволява изпълняването на това действие навсякъде, където има достъп до интернет. Също така, използването на настолен компютър или лаптоп за целите на стандартно сверяване на седмична програма от преподавател или студент е излишно. Това често пъти бива правено от мобилно устройство чрез директно достъпване на  програмата в сайта. Поради тази причина е удобно съществуването на втора версия на програмата, компилирана под друг формат, който може да бъде изпълнен на телефон. След кратък обзор на ресурсите са намерени следните инструменти, с които това може да бъде изпълнено: </w:t>
      </w:r>
      <w:proofErr w:type="spellStart"/>
      <w:r w:rsidRPr="008B594E">
        <w:rPr>
          <w:b/>
          <w:bCs/>
        </w:rPr>
        <w:t>BeeWare</w:t>
      </w:r>
      <w:proofErr w:type="spellEnd"/>
      <w:r w:rsidRPr="008B594E">
        <w:rPr>
          <w:b/>
          <w:bCs/>
        </w:rPr>
        <w:t xml:space="preserve"> </w:t>
      </w:r>
      <w:sdt>
        <w:sdtPr>
          <w:rPr>
            <w:b/>
            <w:bCs/>
          </w:rPr>
          <w:id w:val="-110741593"/>
          <w:citation/>
        </w:sdtPr>
        <w:sdtEndPr/>
        <w:sdtContent>
          <w:r w:rsidRPr="008B594E">
            <w:rPr>
              <w:b/>
              <w:bCs/>
            </w:rPr>
            <w:fldChar w:fldCharType="begin"/>
          </w:r>
          <w:r w:rsidRPr="008B594E">
            <w:rPr>
              <w:b/>
              <w:bCs/>
            </w:rPr>
            <w:instrText xml:space="preserve"> CITATION Rus21 \l 1033 </w:instrText>
          </w:r>
          <w:r w:rsidRPr="008B594E">
            <w:rPr>
              <w:b/>
              <w:bCs/>
            </w:rPr>
            <w:fldChar w:fldCharType="separate"/>
          </w:r>
          <w:r w:rsidR="000843AA" w:rsidRPr="008B594E">
            <w:t>(Keith-Magee, 2021)</w:t>
          </w:r>
          <w:r w:rsidRPr="008B594E">
            <w:rPr>
              <w:b/>
              <w:bCs/>
            </w:rPr>
            <w:fldChar w:fldCharType="end"/>
          </w:r>
        </w:sdtContent>
      </w:sdt>
      <w:r w:rsidRPr="008B594E">
        <w:t xml:space="preserve">, модул </w:t>
      </w:r>
      <w:proofErr w:type="spellStart"/>
      <w:r w:rsidRPr="008B594E">
        <w:rPr>
          <w:b/>
          <w:bCs/>
        </w:rPr>
        <w:t>python-for-</w:t>
      </w:r>
      <w:r w:rsidRPr="008B594E">
        <w:rPr>
          <w:b/>
          <w:bCs/>
        </w:rPr>
        <w:lastRenderedPageBreak/>
        <w:t>android</w:t>
      </w:r>
      <w:proofErr w:type="spellEnd"/>
      <w:r w:rsidRPr="008B594E">
        <w:rPr>
          <w:b/>
          <w:bCs/>
        </w:rPr>
        <w:t xml:space="preserve"> </w:t>
      </w:r>
      <w:sdt>
        <w:sdtPr>
          <w:rPr>
            <w:b/>
            <w:bCs/>
          </w:rPr>
          <w:id w:val="1669749690"/>
          <w:citation/>
        </w:sdtPr>
        <w:sdtEndPr/>
        <w:sdtContent>
          <w:r w:rsidRPr="008B594E">
            <w:rPr>
              <w:b/>
              <w:bCs/>
            </w:rPr>
            <w:fldChar w:fldCharType="begin"/>
          </w:r>
          <w:r w:rsidRPr="008B594E">
            <w:rPr>
              <w:b/>
              <w:bCs/>
            </w:rPr>
            <w:instrText xml:space="preserve">CITATION Ale15 \l 1033 </w:instrText>
          </w:r>
          <w:r w:rsidRPr="008B594E">
            <w:rPr>
              <w:b/>
              <w:bCs/>
            </w:rPr>
            <w:fldChar w:fldCharType="separate"/>
          </w:r>
          <w:r w:rsidR="000843AA" w:rsidRPr="008B594E">
            <w:t>(Taylor, 2015)</w:t>
          </w:r>
          <w:r w:rsidRPr="008B594E">
            <w:rPr>
              <w:b/>
              <w:bCs/>
            </w:rPr>
            <w:fldChar w:fldCharType="end"/>
          </w:r>
        </w:sdtContent>
      </w:sdt>
      <w:r w:rsidRPr="008B594E">
        <w:t xml:space="preserve"> и модул </w:t>
      </w:r>
      <w:proofErr w:type="spellStart"/>
      <w:r w:rsidRPr="008B594E">
        <w:rPr>
          <w:b/>
          <w:bCs/>
        </w:rPr>
        <w:t>Buildozer</w:t>
      </w:r>
      <w:proofErr w:type="spellEnd"/>
      <w:r w:rsidRPr="008B594E">
        <w:t xml:space="preserve"> </w:t>
      </w:r>
      <w:sdt>
        <w:sdtPr>
          <w:id w:val="1029372825"/>
          <w:citation/>
        </w:sdtPr>
        <w:sdtEndPr/>
        <w:sdtContent>
          <w:r w:rsidRPr="008B594E">
            <w:fldChar w:fldCharType="begin"/>
          </w:r>
          <w:r w:rsidRPr="008B594E">
            <w:instrText xml:space="preserve"> CITATION Kiv14 \l 1033 </w:instrText>
          </w:r>
          <w:r w:rsidRPr="008B594E">
            <w:fldChar w:fldCharType="separate"/>
          </w:r>
          <w:r w:rsidR="000843AA" w:rsidRPr="008B594E">
            <w:t>(Kivy Developers, 2014)</w:t>
          </w:r>
          <w:r w:rsidRPr="008B594E">
            <w:fldChar w:fldCharType="end"/>
          </w:r>
        </w:sdtContent>
      </w:sdt>
      <w:r w:rsidRPr="008B594E">
        <w:t xml:space="preserve">. Наличните средства за това съществуват и позволяват изпълнението на дадената задача. Чрез тяхното използване може вече съществуващият код да бъде пренесен върху мобилни устройство с минимални усложнения. </w:t>
      </w:r>
    </w:p>
    <w:p w14:paraId="1A4D4D2C" w14:textId="17B70455" w:rsidR="00BD7589" w:rsidRPr="008B594E" w:rsidRDefault="00BD7589" w:rsidP="00BD7589">
      <w:pPr>
        <w:pStyle w:val="Heading3"/>
        <w:numPr>
          <w:ilvl w:val="2"/>
          <w:numId w:val="4"/>
        </w:numPr>
        <w:rPr>
          <w:lang w:val="bg-BG"/>
        </w:rPr>
      </w:pPr>
      <w:bookmarkStart w:id="62" w:name="_Toc96890549"/>
      <w:r w:rsidRPr="008B594E">
        <w:rPr>
          <w:lang w:val="bg-BG"/>
        </w:rPr>
        <w:t>Уеб-хостинг</w:t>
      </w:r>
      <w:bookmarkEnd w:id="62"/>
    </w:p>
    <w:p w14:paraId="3E9F7E04" w14:textId="28B7D064" w:rsidR="00FA3FE8" w:rsidRPr="008B594E" w:rsidRDefault="00FA3FE8" w:rsidP="00FA3FE8">
      <w:r w:rsidRPr="008B594E">
        <w:t xml:space="preserve">Подобно на създаването на версия за телефон, мобилност на приложението може да бъде осигурено чрез създаването на уеб версия на приложението. Тя ще има отделен графичен интерфейс, логически подобен на първоначалният, който ще бъде </w:t>
      </w:r>
      <w:proofErr w:type="spellStart"/>
      <w:r w:rsidRPr="008B594E">
        <w:t>хостван</w:t>
      </w:r>
      <w:proofErr w:type="spellEnd"/>
      <w:r w:rsidRPr="008B594E">
        <w:t xml:space="preserve"> в публичното пространство и ще позволява публичен достъп до възможностите на приложението на всеки, който има нужда от него. По този начин се премахва нуждата от теглене на нови версии при разпространението на приложението и се осъществява единна точка на достъп. По този начин всеки с достъп до интернет ще може да използва желаната функционалност. </w:t>
      </w:r>
    </w:p>
    <w:p w14:paraId="2EC250AA" w14:textId="639B651E" w:rsidR="00FA3FE8" w:rsidRPr="008B594E" w:rsidRDefault="00FA3FE8" w:rsidP="00FA3FE8">
      <w:r w:rsidRPr="008B594E">
        <w:t>Този метод има своите плюсове и минуси. Позитивните му страни вече са изброени, но отрицателните такива включват: допълнително време за разработка, цена на поддръжка, и нови проблеми свързани със сигурността. Тъй като трябва да бъде написан графич</w:t>
      </w:r>
      <w:r w:rsidR="004A0757" w:rsidRPr="008B594E">
        <w:t>ен</w:t>
      </w:r>
      <w:r w:rsidRPr="008B594E">
        <w:t xml:space="preserve"> интерфейс изцяло наново, това изисква допълнително време, дори и той логически да бъде идентичен с оригиналният. Също така това </w:t>
      </w:r>
      <w:r w:rsidR="004A0757" w:rsidRPr="008B594E">
        <w:t>включва</w:t>
      </w:r>
      <w:r w:rsidRPr="008B594E">
        <w:t xml:space="preserve"> наличието на допълнителни технологии, с които да бъде написана както статичната, така и динамичната част на интерфейса, както и средства, с които да бъде поддържан сайта в публичното пространство</w:t>
      </w:r>
      <w:r w:rsidR="004A0757" w:rsidRPr="008B594E">
        <w:t>. Пример за това е</w:t>
      </w:r>
      <w:r w:rsidRPr="008B594E">
        <w:t xml:space="preserve"> наемането на сървър и работата с него</w:t>
      </w:r>
      <w:r w:rsidR="004A0757" w:rsidRPr="008B594E">
        <w:t xml:space="preserve">. Този проблем би могъл да бъде разрешен чрез </w:t>
      </w:r>
      <w:proofErr w:type="spellStart"/>
      <w:r w:rsidR="004A0757" w:rsidRPr="008B594E">
        <w:t>хостване</w:t>
      </w:r>
      <w:proofErr w:type="spellEnd"/>
      <w:r w:rsidR="004A0757" w:rsidRPr="008B594E">
        <w:t xml:space="preserve"> на приложението на сървърите на университета при придобиване на позволение. Допълнително, уеб-базирано приложение е постоянно налично в интернет пространството, а не само по време на заявка. По този начин то бива допълнително уязвимо при атаки. Считайки, че то отново ще създава файлове за справки и програми, хакването на сайта би било доста по-сериозно отколкото прихващането на заявки в стандартното приложение. В такъв случай нападателят би могъл да изпрати каквато иска информация на потребителите, с която да придобие достъп на техните системи или да злоупотреби с информацията им по друг начин. </w:t>
      </w:r>
    </w:p>
    <w:p w14:paraId="5ADE244F" w14:textId="79C40295" w:rsidR="00082557" w:rsidRPr="008B594E" w:rsidRDefault="004A0757" w:rsidP="00BD7589">
      <w:pPr>
        <w:pStyle w:val="Heading3"/>
        <w:numPr>
          <w:ilvl w:val="2"/>
          <w:numId w:val="4"/>
        </w:numPr>
        <w:rPr>
          <w:lang w:val="bg-BG"/>
        </w:rPr>
      </w:pPr>
      <w:bookmarkStart w:id="63" w:name="_Toc96890550"/>
      <w:r w:rsidRPr="008B594E">
        <w:rPr>
          <w:lang w:val="bg-BG"/>
        </w:rPr>
        <w:t>Допълнителни файлови типове</w:t>
      </w:r>
      <w:bookmarkEnd w:id="63"/>
    </w:p>
    <w:p w14:paraId="3A9384FF" w14:textId="61271233" w:rsidR="00CC0C56" w:rsidRPr="008B594E" w:rsidRDefault="004A0757" w:rsidP="004A0757">
      <w:r w:rsidRPr="008B594E">
        <w:t xml:space="preserve">Към приложението могат да бъдат добавени допълнителни файлови типове. Към момента съществуващите такива изпълняват достатъчно добре зададената задача, но не са удобни за повторно използване или поддържане в дълъг план. Въпреки че форматът им позволява използването върху мобилни устройства, те не целят подобно използване. В случай на създаване на мобилно приложение ще са нужни по-удобни формати на използване и визуализация, като това засяга най-много </w:t>
      </w:r>
      <w:r w:rsidRPr="008B594E">
        <w:lastRenderedPageBreak/>
        <w:t xml:space="preserve">седмичните програми. Пример за по-удобен формат може да бъде PDF, за който съществува и съответната библиотека – </w:t>
      </w:r>
      <w:proofErr w:type="spellStart"/>
      <w:r w:rsidRPr="008B594E">
        <w:rPr>
          <w:b/>
          <w:bCs/>
        </w:rPr>
        <w:t>pyPdf</w:t>
      </w:r>
      <w:proofErr w:type="spellEnd"/>
      <w:sdt>
        <w:sdtPr>
          <w:rPr>
            <w:b/>
            <w:bCs/>
          </w:rPr>
          <w:id w:val="-1205020635"/>
          <w:citation/>
        </w:sdtPr>
        <w:sdtEndPr/>
        <w:sdtContent>
          <w:r w:rsidRPr="008B594E">
            <w:rPr>
              <w:b/>
              <w:bCs/>
            </w:rPr>
            <w:fldChar w:fldCharType="begin"/>
          </w:r>
          <w:r w:rsidRPr="008B594E">
            <w:rPr>
              <w:b/>
              <w:bCs/>
            </w:rPr>
            <w:instrText xml:space="preserve"> CITATION Mat10 \l 1033 </w:instrText>
          </w:r>
          <w:r w:rsidRPr="008B594E">
            <w:rPr>
              <w:b/>
              <w:bCs/>
            </w:rPr>
            <w:fldChar w:fldCharType="separate"/>
          </w:r>
          <w:r w:rsidR="000843AA" w:rsidRPr="008B594E">
            <w:rPr>
              <w:b/>
              <w:bCs/>
            </w:rPr>
            <w:t xml:space="preserve"> </w:t>
          </w:r>
          <w:r w:rsidR="000843AA" w:rsidRPr="008B594E">
            <w:t>(Fenniak, 2010)</w:t>
          </w:r>
          <w:r w:rsidRPr="008B594E">
            <w:rPr>
              <w:b/>
              <w:bCs/>
            </w:rPr>
            <w:fldChar w:fldCharType="end"/>
          </w:r>
        </w:sdtContent>
      </w:sdt>
      <w:r w:rsidRPr="008B594E">
        <w:t>.</w:t>
      </w:r>
      <w:r w:rsidR="00CC0C56" w:rsidRPr="008B594E">
        <w:t xml:space="preserve"> </w:t>
      </w:r>
    </w:p>
    <w:p w14:paraId="4E445BE2" w14:textId="6CA341A7" w:rsidR="004A0757" w:rsidRPr="008B594E" w:rsidRDefault="00CC0C56" w:rsidP="004A0757">
      <w:r w:rsidRPr="008B594E">
        <w:t xml:space="preserve">Разработката на допълнителни файлове в други формати включва нова функционалност, всяка от която ще бъде изпълнена по различен начин, и ще има своя собствена сложност. Въпреки това, информацията, която идва винаги ще бъде една и съща. С цел – четливост на кода, удобна поддръжка и премахване на излишната сложност, </w:t>
      </w:r>
      <w:r w:rsidR="004A0757" w:rsidRPr="008B594E">
        <w:t xml:space="preserve"> </w:t>
      </w:r>
      <w:r w:rsidRPr="008B594E">
        <w:t>ще бъде полезно да бъде инкорпорирана единна структура, от която всяка логически отделна част да извлича информацията. Към момента това се осъществява чрез масив от вътрешни класове, специфично създадени за приложението. Ако то се разрасне, или съществува на няколко медии едновременно – компютър, телефон и уеб-хостинг, тогава съответният стандарт ще бъде удобен за използване преди препращане за обработка. Такъв може да бъде XML стандартът, които е широко използван, и за когото съществуват множество библиотеки, като освен самите данни, в него могат да бъдат съхранени и нужните атрибути са пресъздаване на желаният формат – шрифт, цвят, дебелина на границите и други. След това остава само прочитането на информацията и записването и по желаният начин.</w:t>
      </w:r>
    </w:p>
    <w:p w14:paraId="079FBDE1" w14:textId="251FF3DD" w:rsidR="00082557" w:rsidRPr="008B594E" w:rsidRDefault="00082557" w:rsidP="00BD7589">
      <w:pPr>
        <w:pStyle w:val="Heading3"/>
        <w:numPr>
          <w:ilvl w:val="2"/>
          <w:numId w:val="4"/>
        </w:numPr>
        <w:rPr>
          <w:lang w:val="bg-BG"/>
        </w:rPr>
      </w:pPr>
      <w:bookmarkStart w:id="64" w:name="_Toc96890551"/>
      <w:proofErr w:type="spellStart"/>
      <w:r w:rsidRPr="008B594E">
        <w:rPr>
          <w:lang w:val="bg-BG"/>
        </w:rPr>
        <w:t>Хеширане</w:t>
      </w:r>
      <w:proofErr w:type="spellEnd"/>
      <w:r w:rsidRPr="008B594E">
        <w:rPr>
          <w:lang w:val="bg-BG"/>
        </w:rPr>
        <w:t xml:space="preserve"> във реално време спрямо </w:t>
      </w:r>
      <w:proofErr w:type="spellStart"/>
      <w:r w:rsidRPr="008B594E">
        <w:rPr>
          <w:lang w:val="bg-BG"/>
        </w:rPr>
        <w:t>GitHub</w:t>
      </w:r>
      <w:bookmarkEnd w:id="64"/>
      <w:proofErr w:type="spellEnd"/>
    </w:p>
    <w:p w14:paraId="5F0C2D7E" w14:textId="17D35886" w:rsidR="0059532E" w:rsidRPr="008B594E" w:rsidRDefault="00CC0C56" w:rsidP="00A9142E">
      <w:r w:rsidRPr="008B594E">
        <w:t xml:space="preserve">С цел допълнителна сигурност, съществува </w:t>
      </w:r>
      <w:proofErr w:type="spellStart"/>
      <w:r w:rsidRPr="008B594E">
        <w:t>хеширане</w:t>
      </w:r>
      <w:proofErr w:type="spellEnd"/>
      <w:r w:rsidRPr="008B594E">
        <w:t xml:space="preserve"> на избрани файлове от приложението. Това </w:t>
      </w:r>
      <w:proofErr w:type="spellStart"/>
      <w:r w:rsidRPr="008B594E">
        <w:t>хеширане</w:t>
      </w:r>
      <w:proofErr w:type="spellEnd"/>
      <w:r w:rsidRPr="008B594E">
        <w:t xml:space="preserve"> работи по строго определен начин и изисква интеракция от потребителя, за да бъде напълно функционално. Това може да бъде счетено като проблем за разрешаване. Неговото решение се крие в автоматизацията на проверките на </w:t>
      </w:r>
      <w:proofErr w:type="spellStart"/>
      <w:r w:rsidRPr="008B594E">
        <w:t>хеш</w:t>
      </w:r>
      <w:proofErr w:type="spellEnd"/>
      <w:r w:rsidRPr="008B594E">
        <w:t xml:space="preserve"> кодове в две стъпки. Като първа стъпка се закача съществуващият скрипт към стартирането на програмата. Преди зареждането на конфигурационните файлове и всичко останало се прави проверка на съществуващите </w:t>
      </w:r>
      <w:proofErr w:type="spellStart"/>
      <w:r w:rsidRPr="008B594E">
        <w:t>хеш</w:t>
      </w:r>
      <w:proofErr w:type="spellEnd"/>
      <w:r w:rsidRPr="008B594E">
        <w:t xml:space="preserve"> стойности с нови такива, генерирани на момента от скрипта. Ако са намерени разлики програмата хвърля грешка и спира, а потребителят се предупреждава за възможна модификация</w:t>
      </w:r>
      <w:r w:rsidR="00021AEB" w:rsidRPr="008B594E">
        <w:t>.</w:t>
      </w:r>
      <w:r w:rsidRPr="008B594E">
        <w:t xml:space="preserve"> </w:t>
      </w:r>
    </w:p>
    <w:p w14:paraId="21F7BF8F" w14:textId="3C0E48F0" w:rsidR="001665CC" w:rsidRPr="008B594E" w:rsidRDefault="001665CC" w:rsidP="00A9142E">
      <w:r w:rsidRPr="008B594E">
        <w:t xml:space="preserve">Проблемът с този подход е, че цялата логика бива направена излишна при модификация. Проверката зависи изцяло от съществуващите вътрешни файлове на приложението, което значи, че един опитен нападател просто ще изтрие съществуващата проверка, заедно с желаните си модификации. След това ще добави фалшив екран показващ липсата на модификация, и потребителят ще вярва, че всичко е наред. Решение на това може да се намери чрез закачането на проверката към наличните </w:t>
      </w:r>
      <w:proofErr w:type="spellStart"/>
      <w:r w:rsidRPr="008B594E">
        <w:t>хеш</w:t>
      </w:r>
      <w:proofErr w:type="spellEnd"/>
      <w:r w:rsidRPr="008B594E">
        <w:t xml:space="preserve"> стойности на сървъра. Тъй като програмата вече зависи от наличието на интернет връзка, това няма да бъде допълнителна зависимост. Чрез сравняване на генерирани на момента стойности, с вече съществуващите на сървъра </w:t>
      </w:r>
      <w:r w:rsidRPr="008B594E">
        <w:lastRenderedPageBreak/>
        <w:t xml:space="preserve">може да бъде елиминиран елемента на уязвимост. Единственият проблем, който остава, е че скрипта и стойностите трябва внимателно да бъдат опреснявани при всяка промяна, след което работата на програмата зависи от скоростта, с която файловете ще бъдат синхронизирани на сървъра. Освен времето, причина тази функционалност да не е инкорпорирана по време на разработка са затрудненията и забавянето, които се появяват от съответната синхронизация. </w:t>
      </w:r>
    </w:p>
    <w:p w14:paraId="0FEAAC2B" w14:textId="01927196" w:rsidR="00BD7589" w:rsidRPr="008B594E" w:rsidRDefault="00BD7589" w:rsidP="00BD7589">
      <w:pPr>
        <w:pStyle w:val="Heading2"/>
        <w:rPr>
          <w:lang w:val="bg-BG"/>
        </w:rPr>
      </w:pPr>
      <w:bookmarkStart w:id="65" w:name="_Toc96890552"/>
      <w:r w:rsidRPr="008B594E">
        <w:rPr>
          <w:lang w:val="bg-BG"/>
        </w:rPr>
        <w:t>Наръчник за използване</w:t>
      </w:r>
      <w:bookmarkEnd w:id="65"/>
    </w:p>
    <w:p w14:paraId="6E6C6CE1" w14:textId="77777777" w:rsidR="004145AE" w:rsidRPr="008B594E" w:rsidRDefault="00BD7589" w:rsidP="004145AE">
      <w:r w:rsidRPr="008B594E">
        <w:t>Следните указания посочват препоръчаният начин на използване на приложението в реална среда и грешки, които могат да настъпят по време на изпълнение</w:t>
      </w:r>
      <w:r w:rsidR="004145AE" w:rsidRPr="008B594E">
        <w:t>.</w:t>
      </w:r>
    </w:p>
    <w:p w14:paraId="694AD2A1" w14:textId="77777777" w:rsidR="004145AE" w:rsidRPr="008B594E" w:rsidRDefault="004145AE" w:rsidP="004145AE">
      <w:r w:rsidRPr="008B594E">
        <w:t xml:space="preserve">Приложението, се намира на публично достъпен домейн - </w:t>
      </w:r>
      <w:hyperlink r:id="rId21" w:history="1">
        <w:r w:rsidRPr="008B594E">
          <w:rPr>
            <w:rStyle w:val="Hyperlink"/>
          </w:rPr>
          <w:t>github.com/</w:t>
        </w:r>
        <w:proofErr w:type="spellStart"/>
        <w:r w:rsidRPr="008B594E">
          <w:rPr>
            <w:rStyle w:val="Hyperlink"/>
          </w:rPr>
          <w:t>nikolaizhnikolov</w:t>
        </w:r>
        <w:proofErr w:type="spellEnd"/>
        <w:r w:rsidRPr="008B594E">
          <w:rPr>
            <w:rStyle w:val="Hyperlink"/>
          </w:rPr>
          <w:t>/NVNA-Schedule-</w:t>
        </w:r>
        <w:proofErr w:type="spellStart"/>
        <w:r w:rsidRPr="008B594E">
          <w:rPr>
            <w:rStyle w:val="Hyperlink"/>
          </w:rPr>
          <w:t>Exporter</w:t>
        </w:r>
        <w:proofErr w:type="spellEnd"/>
        <w:r w:rsidRPr="008B594E">
          <w:rPr>
            <w:rStyle w:val="Hyperlink"/>
          </w:rPr>
          <w:t>.</w:t>
        </w:r>
      </w:hyperlink>
      <w:r w:rsidRPr="008B594E">
        <w:t xml:space="preserve"> При достъпване на страницата се изтегля цялото съдържание на папка </w:t>
      </w:r>
      <w:proofErr w:type="spellStart"/>
      <w:r w:rsidRPr="008B594E">
        <w:rPr>
          <w:i/>
          <w:iCs/>
        </w:rPr>
        <w:t>dist</w:t>
      </w:r>
      <w:proofErr w:type="spellEnd"/>
      <w:r w:rsidRPr="008B594E">
        <w:t xml:space="preserve">, където е самата изпълнима програма, заедно с изображения и вторични файлове в папката </w:t>
      </w:r>
      <w:proofErr w:type="spellStart"/>
      <w:r w:rsidRPr="008B594E">
        <w:rPr>
          <w:i/>
          <w:iCs/>
        </w:rPr>
        <w:t>dist</w:t>
      </w:r>
      <w:proofErr w:type="spellEnd"/>
      <w:r w:rsidRPr="008B594E">
        <w:rPr>
          <w:i/>
          <w:iCs/>
        </w:rPr>
        <w:t>/</w:t>
      </w:r>
      <w:proofErr w:type="spellStart"/>
      <w:r w:rsidRPr="008B594E">
        <w:rPr>
          <w:i/>
          <w:iCs/>
        </w:rPr>
        <w:t>assets</w:t>
      </w:r>
      <w:proofErr w:type="spellEnd"/>
      <w:r w:rsidRPr="008B594E">
        <w:t xml:space="preserve">.  Приложението се стартира от </w:t>
      </w:r>
      <w:r w:rsidRPr="008B594E">
        <w:rPr>
          <w:i/>
          <w:iCs/>
        </w:rPr>
        <w:t>NvnaScheduleExporter.exe</w:t>
      </w:r>
      <w:r w:rsidRPr="008B594E">
        <w:t>, и се изчаква неговото зареждане. В случай на липсващи изображения програмата няма да може да стартира правилно.</w:t>
      </w:r>
    </w:p>
    <w:p w14:paraId="5753966D" w14:textId="07D78FEA" w:rsidR="00416B19" w:rsidRPr="008B594E" w:rsidRDefault="004145AE" w:rsidP="004145AE">
      <w:r w:rsidRPr="008B594E">
        <w:t xml:space="preserve">След стартиране се въвеждат желаните данни и се натиска бутон експорт. </w:t>
      </w:r>
      <w:r w:rsidR="00416B19" w:rsidRPr="008B594E">
        <w:t xml:space="preserve">Резултатът ще бъде изписан на екрана. </w:t>
      </w:r>
      <w:r w:rsidRPr="008B594E">
        <w:t xml:space="preserve">При успех </w:t>
      </w:r>
      <w:r w:rsidR="00416B19" w:rsidRPr="008B594E">
        <w:t xml:space="preserve">резултатният файл </w:t>
      </w:r>
      <w:r w:rsidRPr="008B594E">
        <w:t xml:space="preserve">може да бъде намерен в избраната папка. </w:t>
      </w:r>
      <w:r w:rsidR="00416B19" w:rsidRPr="008B594E">
        <w:t>След първото използване ще бъдат създадени два файла с разширение .</w:t>
      </w:r>
      <w:proofErr w:type="spellStart"/>
      <w:r w:rsidR="00416B19" w:rsidRPr="008B594E">
        <w:t>cfg</w:t>
      </w:r>
      <w:proofErr w:type="spellEnd"/>
      <w:r w:rsidR="00416B19" w:rsidRPr="008B594E">
        <w:t xml:space="preserve"> и .</w:t>
      </w:r>
      <w:proofErr w:type="spellStart"/>
      <w:r w:rsidR="00416B19" w:rsidRPr="008B594E">
        <w:t>txt</w:t>
      </w:r>
      <w:proofErr w:type="spellEnd"/>
      <w:r w:rsidR="00416B19" w:rsidRPr="008B594E">
        <w:t xml:space="preserve">. В първият файл се съхраняват конфигурационните настройки за следващото пускане, а в текстовият файл информацията от последното изпълнение. При местене на програмата се премества и конфигурационният файл. В противен случай нов такъв ще бъде създаден в новата директория, а последно запаметените данни ще бъдат затрити. </w:t>
      </w:r>
      <w:proofErr w:type="spellStart"/>
      <w:r w:rsidR="00416B19" w:rsidRPr="008B594E">
        <w:t>Логовите</w:t>
      </w:r>
      <w:proofErr w:type="spellEnd"/>
      <w:r w:rsidR="00416B19" w:rsidRPr="008B594E">
        <w:t xml:space="preserve"> файлове не са нужни при успешни действия, в случай на грешка информацията за нея може да се намери вътре. </w:t>
      </w:r>
    </w:p>
    <w:p w14:paraId="33F17C01" w14:textId="77777777" w:rsidR="00416B19" w:rsidRPr="008B594E" w:rsidRDefault="00416B19" w:rsidP="004145AE">
      <w:r w:rsidRPr="008B594E">
        <w:t>След създаване на месечен отчет е препоръчителна проверката на верността на информация, както и ръчното допълване на липсващите елементи. Програмата не поддържа:</w:t>
      </w:r>
    </w:p>
    <w:p w14:paraId="53DFC027" w14:textId="24C70188" w:rsidR="00416B19" w:rsidRPr="008B594E" w:rsidRDefault="00416B19" w:rsidP="00416B19">
      <w:pPr>
        <w:pStyle w:val="ListParagraph"/>
        <w:numPr>
          <w:ilvl w:val="0"/>
          <w:numId w:val="22"/>
        </w:numPr>
      </w:pPr>
      <w:r w:rsidRPr="008B594E">
        <w:t>Всички видове свръхнормативна заетост</w:t>
      </w:r>
    </w:p>
    <w:p w14:paraId="18F1F62A" w14:textId="4B427B19" w:rsidR="00416B19" w:rsidRPr="008B594E" w:rsidRDefault="00416B19" w:rsidP="00416B19">
      <w:pPr>
        <w:pStyle w:val="ListParagraph"/>
        <w:numPr>
          <w:ilvl w:val="0"/>
          <w:numId w:val="22"/>
        </w:numPr>
      </w:pPr>
      <w:r w:rsidRPr="008B594E">
        <w:t>Студенти на индивидуално обучение</w:t>
      </w:r>
    </w:p>
    <w:p w14:paraId="5079509D" w14:textId="43703DE1" w:rsidR="00416B19" w:rsidRPr="008B594E" w:rsidRDefault="00416B19" w:rsidP="00416B19">
      <w:pPr>
        <w:pStyle w:val="ListParagraph"/>
        <w:numPr>
          <w:ilvl w:val="0"/>
          <w:numId w:val="22"/>
        </w:numPr>
      </w:pPr>
      <w:r w:rsidRPr="008B594E">
        <w:t>Студенти с повишен риск</w:t>
      </w:r>
    </w:p>
    <w:p w14:paraId="31247043" w14:textId="2492B9D4" w:rsidR="00416B19" w:rsidRPr="008B594E" w:rsidRDefault="00416B19" w:rsidP="00416B19">
      <w:pPr>
        <w:pStyle w:val="ListParagraph"/>
        <w:numPr>
          <w:ilvl w:val="0"/>
          <w:numId w:val="22"/>
        </w:numPr>
      </w:pPr>
      <w:r w:rsidRPr="008B594E">
        <w:t>Автоматично вписване на име на преподавател</w:t>
      </w:r>
    </w:p>
    <w:p w14:paraId="2BEFB67C" w14:textId="4402B21C" w:rsidR="00416B19" w:rsidRPr="008B594E" w:rsidRDefault="00416B19" w:rsidP="00416B19">
      <w:pPr>
        <w:pStyle w:val="ListParagraph"/>
        <w:numPr>
          <w:ilvl w:val="0"/>
          <w:numId w:val="22"/>
        </w:numPr>
      </w:pPr>
      <w:r w:rsidRPr="008B594E">
        <w:t>Практически занятия на групи с втори номер</w:t>
      </w:r>
    </w:p>
    <w:p w14:paraId="3677C00D" w14:textId="499EB74D" w:rsidR="00416B19" w:rsidRPr="008B594E" w:rsidRDefault="00416B19" w:rsidP="00416B19">
      <w:pPr>
        <w:pStyle w:val="ListParagraph"/>
        <w:numPr>
          <w:ilvl w:val="0"/>
          <w:numId w:val="22"/>
        </w:numPr>
      </w:pPr>
      <w:r w:rsidRPr="008B594E">
        <w:t>Извънредни занятия</w:t>
      </w:r>
    </w:p>
    <w:p w14:paraId="68EAEC12" w14:textId="73B8B41C" w:rsidR="00416B19" w:rsidRPr="008B594E" w:rsidRDefault="00416B19" w:rsidP="00416B19">
      <w:pPr>
        <w:pStyle w:val="ListParagraph"/>
        <w:numPr>
          <w:ilvl w:val="0"/>
          <w:numId w:val="22"/>
        </w:numPr>
      </w:pPr>
      <w:r w:rsidRPr="008B594E">
        <w:t>Изплатена заетост</w:t>
      </w:r>
    </w:p>
    <w:p w14:paraId="1E3C5101" w14:textId="5B77CCA5" w:rsidR="00416B19" w:rsidRPr="008B594E" w:rsidRDefault="00416B19" w:rsidP="00416B19">
      <w:r w:rsidRPr="008B594E">
        <w:lastRenderedPageBreak/>
        <w:t>Създаването на седмични програми работи по подобен начин, но информацията в него е точна. Индекси на всяка седмица от годината могат да бъдат намерени в третият таб. В случай на неочаквани или неидентифицирани проблеми е желателно да бъде осъществена връзка с разработчик.</w:t>
      </w:r>
    </w:p>
    <w:p w14:paraId="0E0D2D03" w14:textId="63DA9700" w:rsidR="00BD7589" w:rsidRPr="008B594E" w:rsidRDefault="00BD7589" w:rsidP="00416B19">
      <w:r w:rsidRPr="008B594E">
        <w:br w:type="page"/>
      </w:r>
    </w:p>
    <w:p w14:paraId="25AC83AC" w14:textId="5C60F112" w:rsidR="001B504E" w:rsidRPr="008B594E" w:rsidRDefault="00226CEE" w:rsidP="00FE6105">
      <w:pPr>
        <w:pStyle w:val="Heading1"/>
        <w:numPr>
          <w:ilvl w:val="0"/>
          <w:numId w:val="4"/>
        </w:numPr>
      </w:pPr>
      <w:bookmarkStart w:id="66" w:name="_Toc96890553"/>
      <w:r w:rsidRPr="008B594E">
        <w:lastRenderedPageBreak/>
        <w:t>Заключение</w:t>
      </w:r>
      <w:bookmarkEnd w:id="66"/>
    </w:p>
    <w:p w14:paraId="75F2943D" w14:textId="738E88B4" w:rsidR="00CC1FE7" w:rsidRPr="008B594E" w:rsidRDefault="001B504E" w:rsidP="001B504E">
      <w:r w:rsidRPr="008B594E">
        <w:t>В т</w:t>
      </w:r>
      <w:r w:rsidR="00CC1FE7" w:rsidRPr="008B594E">
        <w:t xml:space="preserve">ази дипломна работа </w:t>
      </w:r>
      <w:r w:rsidRPr="008B594E">
        <w:t>е представен проект за разработка на програма, която служи за автоматично създаване на месечни отчет</w:t>
      </w:r>
      <w:r w:rsidR="00CC1FE7" w:rsidRPr="008B594E">
        <w:t>и и седмични програми</w:t>
      </w:r>
      <w:r w:rsidRPr="008B594E">
        <w:t>. Целта на проекта е да спести време на учителите във Военноморско училище „Никола Йонков Вапцаров“</w:t>
      </w:r>
      <w:r w:rsidR="00CC1FE7" w:rsidRPr="008B594E">
        <w:t>, като създаде инструмент, който да автоматизира подаването на съответните отчети</w:t>
      </w:r>
      <w:r w:rsidRPr="008B594E">
        <w:t xml:space="preserve">. </w:t>
      </w:r>
      <w:r w:rsidR="00CC1FE7" w:rsidRPr="008B594E">
        <w:t xml:space="preserve">Разгледани са различни подходи и технологии, които могат да бъдат използвани за създаването на такава програма, и е направен избор спрямо техните възможности и личното предпочитание на разработчика. Направен е анализ на всички построени модули за програмата и са обосновани приетите подходи на разработка. Добавен е и подробен анализ на уязвимостите на приложението, с цел информираност на крайният потребител и затвърждаване на придобитите знания по време на обучение. </w:t>
      </w:r>
      <w:r w:rsidR="00597883" w:rsidRPr="008B594E">
        <w:t xml:space="preserve">Неговото заключение е, че уязвимости с висока опасност и приоритет не съществуват в приложението, а малките такива зависят от дейностите на потребителя. </w:t>
      </w:r>
      <w:r w:rsidR="00CC1FE7" w:rsidRPr="008B594E">
        <w:t xml:space="preserve">В резултат </w:t>
      </w:r>
      <w:r w:rsidR="00597883" w:rsidRPr="008B594E">
        <w:t>на проекта е</w:t>
      </w:r>
      <w:r w:rsidR="00CC1FE7" w:rsidRPr="008B594E">
        <w:t xml:space="preserve"> построено приложение, което успява частично да автоматизира създаването на месечни отчети</w:t>
      </w:r>
      <w:r w:rsidR="00597883" w:rsidRPr="008B594E">
        <w:t>, с допълнителната функционалност да създава удобни седмични програми</w:t>
      </w:r>
      <w:r w:rsidR="00CC1FE7" w:rsidRPr="008B594E">
        <w:t>. Поради липса на достъп до вътрешната мрежа и наличните ресурси на университета се стига до заключението, че пълна и точна автоматизация е невъзможна с публично достъпни ресурси. Въпреки това, с наличните такива е доказано, че дори и частично това би било полезно. След изследване на производителността на приложението е показано, че времето на създаване на такъв отчет е сведено до броени секунди. Ако се приеме, че един отчет отнема средно между 15-30 минути, то спестеното време всеки месец е значително когато тези минути се умножат по броят учители.</w:t>
      </w:r>
      <w:r w:rsidR="00597883" w:rsidRPr="008B594E">
        <w:t xml:space="preserve"> </w:t>
      </w:r>
    </w:p>
    <w:p w14:paraId="66441CDF" w14:textId="54379477" w:rsidR="001B504E" w:rsidRPr="008B594E" w:rsidRDefault="001B504E" w:rsidP="001B504E">
      <w:r w:rsidRPr="008B594E">
        <w:br w:type="page"/>
      </w:r>
    </w:p>
    <w:bookmarkStart w:id="67" w:name="_Toc96890554" w:displacedByCustomXml="next"/>
    <w:sdt>
      <w:sdtPr>
        <w:rPr>
          <w:rFonts w:eastAsiaTheme="minorHAnsi"/>
          <w:color w:val="auto"/>
          <w:sz w:val="24"/>
          <w:szCs w:val="24"/>
        </w:rPr>
        <w:id w:val="-1125307932"/>
        <w:docPartObj>
          <w:docPartGallery w:val="Bibliographies"/>
          <w:docPartUnique/>
        </w:docPartObj>
      </w:sdtPr>
      <w:sdtEndPr>
        <w:rPr>
          <w:sz w:val="28"/>
        </w:rPr>
      </w:sdtEndPr>
      <w:sdtContent>
        <w:p w14:paraId="5ACAD7BE" w14:textId="1BC883E9" w:rsidR="00226CEE" w:rsidRPr="008B594E" w:rsidRDefault="00226CEE" w:rsidP="00FE6105">
          <w:pPr>
            <w:pStyle w:val="Heading1"/>
            <w:numPr>
              <w:ilvl w:val="0"/>
              <w:numId w:val="4"/>
            </w:numPr>
          </w:pPr>
          <w:r w:rsidRPr="008B594E">
            <w:t>Библиография</w:t>
          </w:r>
          <w:bookmarkEnd w:id="67"/>
        </w:p>
        <w:sdt>
          <w:sdtPr>
            <w:id w:val="-573587230"/>
            <w:bibliography/>
          </w:sdtPr>
          <w:sdtEndPr/>
          <w:sdtContent>
            <w:p w14:paraId="7D31EBB7" w14:textId="77777777" w:rsidR="000843AA" w:rsidRPr="008B594E" w:rsidRDefault="00226CEE" w:rsidP="000843AA">
              <w:pPr>
                <w:pStyle w:val="Bibliography"/>
                <w:rPr>
                  <w:sz w:val="24"/>
                </w:rPr>
              </w:pPr>
              <w:r w:rsidRPr="008B594E">
                <w:fldChar w:fldCharType="begin"/>
              </w:r>
              <w:r w:rsidRPr="008B594E">
                <w:instrText xml:space="preserve"> BIBLIOGRAPHY </w:instrText>
              </w:r>
              <w:r w:rsidRPr="008B594E">
                <w:fldChar w:fldCharType="separate"/>
              </w:r>
              <w:proofErr w:type="spellStart"/>
              <w:r w:rsidR="000843AA" w:rsidRPr="008B594E">
                <w:rPr>
                  <w:b/>
                  <w:bCs/>
                </w:rPr>
                <w:t>baeldung</w:t>
              </w:r>
              <w:proofErr w:type="spellEnd"/>
              <w:r w:rsidR="000843AA" w:rsidRPr="008B594E">
                <w:rPr>
                  <w:b/>
                  <w:bCs/>
                </w:rPr>
                <w:t>.</w:t>
              </w:r>
              <w:r w:rsidR="000843AA" w:rsidRPr="008B594E">
                <w:t xml:space="preserve"> </w:t>
              </w:r>
              <w:proofErr w:type="spellStart"/>
              <w:r w:rsidR="000843AA" w:rsidRPr="008B594E">
                <w:t>Generating</w:t>
              </w:r>
              <w:proofErr w:type="spellEnd"/>
              <w:r w:rsidR="000843AA" w:rsidRPr="008B594E">
                <w:t xml:space="preserve"> </w:t>
              </w:r>
              <w:proofErr w:type="spellStart"/>
              <w:r w:rsidR="000843AA" w:rsidRPr="008B594E">
                <w:t>an</w:t>
              </w:r>
              <w:proofErr w:type="spellEnd"/>
              <w:r w:rsidR="000843AA" w:rsidRPr="008B594E">
                <w:t xml:space="preserve"> SHA-256 </w:t>
              </w:r>
              <w:proofErr w:type="spellStart"/>
              <w:r w:rsidR="000843AA" w:rsidRPr="008B594E">
                <w:t>Hash</w:t>
              </w:r>
              <w:proofErr w:type="spellEnd"/>
              <w:r w:rsidR="000843AA" w:rsidRPr="008B594E">
                <w:t xml:space="preserve"> </w:t>
              </w:r>
              <w:proofErr w:type="spellStart"/>
              <w:r w:rsidR="000843AA" w:rsidRPr="008B594E">
                <w:t>From</w:t>
              </w:r>
              <w:proofErr w:type="spellEnd"/>
              <w:r w:rsidR="000843AA" w:rsidRPr="008B594E">
                <w:t xml:space="preserve"> </w:t>
              </w:r>
              <w:proofErr w:type="spellStart"/>
              <w:r w:rsidR="000843AA" w:rsidRPr="008B594E">
                <w:t>the</w:t>
              </w:r>
              <w:proofErr w:type="spellEnd"/>
              <w:r w:rsidR="000843AA" w:rsidRPr="008B594E">
                <w:t xml:space="preserve"> </w:t>
              </w:r>
              <w:proofErr w:type="spellStart"/>
              <w:r w:rsidR="000843AA" w:rsidRPr="008B594E">
                <w:t>Command</w:t>
              </w:r>
              <w:proofErr w:type="spellEnd"/>
              <w:r w:rsidR="000843AA" w:rsidRPr="008B594E">
                <w:t xml:space="preserve"> </w:t>
              </w:r>
              <w:proofErr w:type="spellStart"/>
              <w:r w:rsidR="000843AA" w:rsidRPr="008B594E">
                <w:t>Line</w:t>
              </w:r>
              <w:proofErr w:type="spellEnd"/>
              <w:r w:rsidR="000843AA" w:rsidRPr="008B594E">
                <w:t xml:space="preserve">. </w:t>
              </w:r>
              <w:proofErr w:type="spellStart"/>
              <w:r w:rsidR="000843AA" w:rsidRPr="008B594E">
                <w:rPr>
                  <w:i/>
                  <w:iCs/>
                </w:rPr>
                <w:t>baeldung</w:t>
              </w:r>
              <w:proofErr w:type="spellEnd"/>
              <w:r w:rsidR="000843AA" w:rsidRPr="008B594E">
                <w:rPr>
                  <w:i/>
                  <w:iCs/>
                </w:rPr>
                <w:t xml:space="preserve">. </w:t>
              </w:r>
              <w:r w:rsidR="000843AA" w:rsidRPr="008B594E">
                <w:t xml:space="preserve">[Онлайн] [Цитирано: 10 </w:t>
              </w:r>
              <w:proofErr w:type="spellStart"/>
              <w:r w:rsidR="000843AA" w:rsidRPr="008B594E">
                <w:t>February</w:t>
              </w:r>
              <w:proofErr w:type="spellEnd"/>
              <w:r w:rsidR="000843AA" w:rsidRPr="008B594E">
                <w:t xml:space="preserve"> 2022 r.] https://www.baeldung.com/linux/sha-256-from-command-line.</w:t>
              </w:r>
            </w:p>
            <w:p w14:paraId="7F2CCC21" w14:textId="77777777" w:rsidR="000843AA" w:rsidRPr="008B594E" w:rsidRDefault="000843AA" w:rsidP="000843AA">
              <w:pPr>
                <w:pStyle w:val="Bibliography"/>
              </w:pPr>
              <w:proofErr w:type="spellStart"/>
              <w:r w:rsidRPr="008B594E">
                <w:rPr>
                  <w:b/>
                  <w:bCs/>
                </w:rPr>
                <w:t>Barnett</w:t>
              </w:r>
              <w:proofErr w:type="spellEnd"/>
              <w:r w:rsidRPr="008B594E">
                <w:rPr>
                  <w:b/>
                  <w:bCs/>
                </w:rPr>
                <w:t xml:space="preserve">, </w:t>
              </w:r>
              <w:proofErr w:type="spellStart"/>
              <w:r w:rsidRPr="008B594E">
                <w:rPr>
                  <w:b/>
                  <w:bCs/>
                </w:rPr>
                <w:t>Matthew</w:t>
              </w:r>
              <w:proofErr w:type="spellEnd"/>
              <w:r w:rsidRPr="008B594E">
                <w:rPr>
                  <w:b/>
                  <w:bCs/>
                </w:rPr>
                <w:t>. 2022.</w:t>
              </w:r>
              <w:r w:rsidRPr="008B594E">
                <w:t xml:space="preserve"> </w:t>
              </w:r>
              <w:proofErr w:type="spellStart"/>
              <w:r w:rsidRPr="008B594E">
                <w:t>regex</w:t>
              </w:r>
              <w:proofErr w:type="spellEnd"/>
              <w:r w:rsidRPr="008B594E">
                <w:t xml:space="preserve"> 2022.1.18. [Онлайн] </w:t>
              </w:r>
              <w:proofErr w:type="spellStart"/>
              <w:r w:rsidRPr="008B594E">
                <w:t>January</w:t>
              </w:r>
              <w:proofErr w:type="spellEnd"/>
              <w:r w:rsidRPr="008B594E">
                <w:t xml:space="preserve"> 2022 r. [Цитирано: 15 </w:t>
              </w:r>
              <w:proofErr w:type="spellStart"/>
              <w:r w:rsidRPr="008B594E">
                <w:t>December</w:t>
              </w:r>
              <w:proofErr w:type="spellEnd"/>
              <w:r w:rsidRPr="008B594E">
                <w:t xml:space="preserve"> 2021 r.] https://pypi.org/project/regex/.</w:t>
              </w:r>
            </w:p>
            <w:p w14:paraId="74A0098B" w14:textId="77777777" w:rsidR="000843AA" w:rsidRPr="008B594E" w:rsidRDefault="000843AA" w:rsidP="000843AA">
              <w:pPr>
                <w:pStyle w:val="Bibliography"/>
              </w:pPr>
              <w:proofErr w:type="spellStart"/>
              <w:r w:rsidRPr="008B594E">
                <w:rPr>
                  <w:b/>
                  <w:bCs/>
                </w:rPr>
                <w:t>Canny</w:t>
              </w:r>
              <w:proofErr w:type="spellEnd"/>
              <w:r w:rsidRPr="008B594E">
                <w:rPr>
                  <w:b/>
                  <w:bCs/>
                </w:rPr>
                <w:t xml:space="preserve">, </w:t>
              </w:r>
              <w:proofErr w:type="spellStart"/>
              <w:r w:rsidRPr="008B594E">
                <w:rPr>
                  <w:b/>
                  <w:bCs/>
                </w:rPr>
                <w:t>Steve</w:t>
              </w:r>
              <w:proofErr w:type="spellEnd"/>
              <w:r w:rsidRPr="008B594E">
                <w:rPr>
                  <w:b/>
                  <w:bCs/>
                </w:rPr>
                <w:t>. 2013.</w:t>
              </w:r>
              <w:r w:rsidRPr="008B594E">
                <w:t xml:space="preserve"> </w:t>
              </w:r>
              <w:proofErr w:type="spellStart"/>
              <w:r w:rsidRPr="008B594E">
                <w:t>python-docx</w:t>
              </w:r>
              <w:proofErr w:type="spellEnd"/>
              <w:r w:rsidRPr="008B594E">
                <w:t xml:space="preserve">. </w:t>
              </w:r>
              <w:proofErr w:type="spellStart"/>
              <w:r w:rsidRPr="008B594E">
                <w:rPr>
                  <w:i/>
                  <w:iCs/>
                </w:rPr>
                <w:t>python-docx</w:t>
              </w:r>
              <w:proofErr w:type="spellEnd"/>
              <w:r w:rsidRPr="008B594E">
                <w:rPr>
                  <w:i/>
                  <w:iCs/>
                </w:rPr>
                <w:t xml:space="preserve"> 0.8.11 </w:t>
              </w:r>
              <w:proofErr w:type="spellStart"/>
              <w:r w:rsidRPr="008B594E">
                <w:rPr>
                  <w:i/>
                  <w:iCs/>
                </w:rPr>
                <w:t>documentation</w:t>
              </w:r>
              <w:proofErr w:type="spellEnd"/>
              <w:r w:rsidRPr="008B594E">
                <w:rPr>
                  <w:i/>
                  <w:iCs/>
                </w:rPr>
                <w:t xml:space="preserve">. </w:t>
              </w:r>
              <w:r w:rsidRPr="008B594E">
                <w:t xml:space="preserve">[Онлайн] 2013 r. [Цитирано: 15 </w:t>
              </w:r>
              <w:proofErr w:type="spellStart"/>
              <w:r w:rsidRPr="008B594E">
                <w:t>January</w:t>
              </w:r>
              <w:proofErr w:type="spellEnd"/>
              <w:r w:rsidRPr="008B594E">
                <w:t xml:space="preserve"> 2022 r.] https://python-docx.readthedocs.io/en/latest/.</w:t>
              </w:r>
            </w:p>
            <w:p w14:paraId="3A9B0791" w14:textId="77777777" w:rsidR="000843AA" w:rsidRPr="008B594E" w:rsidRDefault="000843AA" w:rsidP="000843AA">
              <w:pPr>
                <w:pStyle w:val="Bibliography"/>
              </w:pPr>
              <w:proofErr w:type="spellStart"/>
              <w:r w:rsidRPr="008B594E">
                <w:rPr>
                  <w:b/>
                  <w:bCs/>
                </w:rPr>
                <w:t>Classroom</w:t>
              </w:r>
              <w:proofErr w:type="spellEnd"/>
              <w:r w:rsidRPr="008B594E">
                <w:rPr>
                  <w:b/>
                  <w:bCs/>
                </w:rPr>
                <w:t>.</w:t>
              </w:r>
              <w:r w:rsidRPr="008B594E">
                <w:t xml:space="preserve"> </w:t>
              </w:r>
              <w:proofErr w:type="spellStart"/>
              <w:r w:rsidRPr="008B594E">
                <w:t>How</w:t>
              </w:r>
              <w:proofErr w:type="spellEnd"/>
              <w:r w:rsidRPr="008B594E">
                <w:t xml:space="preserve"> </w:t>
              </w:r>
              <w:proofErr w:type="spellStart"/>
              <w:r w:rsidRPr="008B594E">
                <w:t>to</w:t>
              </w:r>
              <w:proofErr w:type="spellEnd"/>
              <w:r w:rsidRPr="008B594E">
                <w:t xml:space="preserve"> </w:t>
              </w:r>
              <w:proofErr w:type="spellStart"/>
              <w:r w:rsidRPr="008B594E">
                <w:t>verify</w:t>
              </w:r>
              <w:proofErr w:type="spellEnd"/>
              <w:r w:rsidRPr="008B594E">
                <w:t xml:space="preserve"> </w:t>
              </w:r>
              <w:proofErr w:type="spellStart"/>
              <w:r w:rsidRPr="008B594E">
                <w:t>checksum</w:t>
              </w:r>
              <w:proofErr w:type="spellEnd"/>
              <w:r w:rsidRPr="008B594E">
                <w:t xml:space="preserve"> </w:t>
              </w:r>
              <w:proofErr w:type="spellStart"/>
              <w:r w:rsidRPr="008B594E">
                <w:t>on</w:t>
              </w:r>
              <w:proofErr w:type="spellEnd"/>
              <w:r w:rsidRPr="008B594E">
                <w:t xml:space="preserve"> a </w:t>
              </w:r>
              <w:proofErr w:type="spellStart"/>
              <w:r w:rsidRPr="008B594E">
                <w:t>Mac</w:t>
              </w:r>
              <w:proofErr w:type="spellEnd"/>
              <w:r w:rsidRPr="008B594E">
                <w:t xml:space="preserve">. </w:t>
              </w:r>
              <w:proofErr w:type="spellStart"/>
              <w:r w:rsidRPr="008B594E">
                <w:rPr>
                  <w:i/>
                  <w:iCs/>
                </w:rPr>
                <w:t>Classroom</w:t>
              </w:r>
              <w:proofErr w:type="spellEnd"/>
              <w:r w:rsidRPr="008B594E">
                <w:rPr>
                  <w:i/>
                  <w:iCs/>
                </w:rPr>
                <w:t xml:space="preserve">. </w:t>
              </w:r>
              <w:r w:rsidRPr="008B594E">
                <w:t xml:space="preserve">[Онлайн] [Цитирано: 10 </w:t>
              </w:r>
              <w:proofErr w:type="spellStart"/>
              <w:r w:rsidRPr="008B594E">
                <w:t>February</w:t>
              </w:r>
              <w:proofErr w:type="spellEnd"/>
              <w:r w:rsidRPr="008B594E">
                <w:t xml:space="preserve"> 2022 r.] https://dyclassroom.com/howto-mac/how-to-verify-checksum-on-a-mac-md5-sha1-sha256-etc.</w:t>
              </w:r>
            </w:p>
            <w:p w14:paraId="687E1912" w14:textId="77777777" w:rsidR="000843AA" w:rsidRPr="008B594E" w:rsidRDefault="000843AA" w:rsidP="000843AA">
              <w:pPr>
                <w:pStyle w:val="Bibliography"/>
              </w:pPr>
              <w:proofErr w:type="spellStart"/>
              <w:r w:rsidRPr="008B594E">
                <w:rPr>
                  <w:b/>
                  <w:bCs/>
                </w:rPr>
                <w:t>Cynet</w:t>
              </w:r>
              <w:proofErr w:type="spellEnd"/>
              <w:r w:rsidRPr="008B594E">
                <w:rPr>
                  <w:b/>
                  <w:bCs/>
                </w:rPr>
                <w:t>.</w:t>
              </w:r>
              <w:r w:rsidRPr="008B594E">
                <w:t xml:space="preserve"> </w:t>
              </w:r>
              <w:proofErr w:type="spellStart"/>
              <w:r w:rsidRPr="008B594E">
                <w:t>Understanding</w:t>
              </w:r>
              <w:proofErr w:type="spellEnd"/>
              <w:r w:rsidRPr="008B594E">
                <w:t xml:space="preserve"> </w:t>
              </w:r>
              <w:proofErr w:type="spellStart"/>
              <w:r w:rsidRPr="008B594E">
                <w:t>Privilege</w:t>
              </w:r>
              <w:proofErr w:type="spellEnd"/>
              <w:r w:rsidRPr="008B594E">
                <w:t xml:space="preserve"> </w:t>
              </w:r>
              <w:proofErr w:type="spellStart"/>
              <w:r w:rsidRPr="008B594E">
                <w:t>Escalation</w:t>
              </w:r>
              <w:proofErr w:type="spellEnd"/>
              <w:r w:rsidRPr="008B594E">
                <w:t xml:space="preserve"> </w:t>
              </w:r>
              <w:proofErr w:type="spellStart"/>
              <w:r w:rsidRPr="008B594E">
                <w:t>and</w:t>
              </w:r>
              <w:proofErr w:type="spellEnd"/>
              <w:r w:rsidRPr="008B594E">
                <w:t xml:space="preserve"> 5 </w:t>
              </w:r>
              <w:proofErr w:type="spellStart"/>
              <w:r w:rsidRPr="008B594E">
                <w:t>Common</w:t>
              </w:r>
              <w:proofErr w:type="spellEnd"/>
              <w:r w:rsidRPr="008B594E">
                <w:t xml:space="preserve"> </w:t>
              </w:r>
              <w:proofErr w:type="spellStart"/>
              <w:r w:rsidRPr="008B594E">
                <w:t>Attack</w:t>
              </w:r>
              <w:proofErr w:type="spellEnd"/>
              <w:r w:rsidRPr="008B594E">
                <w:t xml:space="preserve"> </w:t>
              </w:r>
              <w:proofErr w:type="spellStart"/>
              <w:r w:rsidRPr="008B594E">
                <w:t>Techniques</w:t>
              </w:r>
              <w:proofErr w:type="spellEnd"/>
              <w:r w:rsidRPr="008B594E">
                <w:t xml:space="preserve">. </w:t>
              </w:r>
              <w:r w:rsidRPr="008B594E">
                <w:rPr>
                  <w:i/>
                  <w:iCs/>
                </w:rPr>
                <w:t xml:space="preserve">https://www.cynet.com/network-attacks/privilege-escalation/. </w:t>
              </w:r>
              <w:r w:rsidRPr="008B594E">
                <w:t xml:space="preserve">[Онлайн] [Цитирано: 20 </w:t>
              </w:r>
              <w:proofErr w:type="spellStart"/>
              <w:r w:rsidRPr="008B594E">
                <w:t>February</w:t>
              </w:r>
              <w:proofErr w:type="spellEnd"/>
              <w:r w:rsidRPr="008B594E">
                <w:t xml:space="preserve"> 2022 r.] https://www.cynet.com/network-attacks/privilege-escalation/.</w:t>
              </w:r>
            </w:p>
            <w:p w14:paraId="4894A7BF" w14:textId="77777777" w:rsidR="000843AA" w:rsidRPr="008B594E" w:rsidRDefault="000843AA" w:rsidP="000843AA">
              <w:pPr>
                <w:pStyle w:val="Bibliography"/>
              </w:pPr>
              <w:proofErr w:type="spellStart"/>
              <w:r w:rsidRPr="008B594E">
                <w:rPr>
                  <w:b/>
                  <w:bCs/>
                </w:rPr>
                <w:t>Eastlake</w:t>
              </w:r>
              <w:proofErr w:type="spellEnd"/>
              <w:r w:rsidRPr="008B594E">
                <w:rPr>
                  <w:b/>
                  <w:bCs/>
                </w:rPr>
                <w:t xml:space="preserve">, </w:t>
              </w:r>
              <w:proofErr w:type="spellStart"/>
              <w:r w:rsidRPr="008B594E">
                <w:rPr>
                  <w:b/>
                  <w:bCs/>
                </w:rPr>
                <w:t>Donald</w:t>
              </w:r>
              <w:proofErr w:type="spellEnd"/>
              <w:r w:rsidRPr="008B594E">
                <w:rPr>
                  <w:b/>
                  <w:bCs/>
                </w:rPr>
                <w:t xml:space="preserve"> и </w:t>
              </w:r>
              <w:proofErr w:type="spellStart"/>
              <w:r w:rsidRPr="008B594E">
                <w:rPr>
                  <w:b/>
                  <w:bCs/>
                </w:rPr>
                <w:t>Hansen</w:t>
              </w:r>
              <w:proofErr w:type="spellEnd"/>
              <w:r w:rsidRPr="008B594E">
                <w:rPr>
                  <w:b/>
                  <w:bCs/>
                </w:rPr>
                <w:t xml:space="preserve">, </w:t>
              </w:r>
              <w:proofErr w:type="spellStart"/>
              <w:r w:rsidRPr="008B594E">
                <w:rPr>
                  <w:b/>
                  <w:bCs/>
                </w:rPr>
                <w:t>Tony</w:t>
              </w:r>
              <w:proofErr w:type="spellEnd"/>
              <w:r w:rsidRPr="008B594E">
                <w:rPr>
                  <w:b/>
                  <w:bCs/>
                </w:rPr>
                <w:t>. 2011.</w:t>
              </w:r>
              <w:r w:rsidRPr="008B594E">
                <w:t xml:space="preserve"> </w:t>
              </w:r>
              <w:r w:rsidRPr="008B594E">
                <w:rPr>
                  <w:i/>
                  <w:iCs/>
                </w:rPr>
                <w:t xml:space="preserve">US </w:t>
              </w:r>
              <w:proofErr w:type="spellStart"/>
              <w:r w:rsidRPr="008B594E">
                <w:rPr>
                  <w:i/>
                  <w:iCs/>
                </w:rPr>
                <w:t>Secure</w:t>
              </w:r>
              <w:proofErr w:type="spellEnd"/>
              <w:r w:rsidRPr="008B594E">
                <w:rPr>
                  <w:i/>
                  <w:iCs/>
                </w:rPr>
                <w:t xml:space="preserve"> </w:t>
              </w:r>
              <w:proofErr w:type="spellStart"/>
              <w:r w:rsidRPr="008B594E">
                <w:rPr>
                  <w:i/>
                  <w:iCs/>
                </w:rPr>
                <w:t>Hash</w:t>
              </w:r>
              <w:proofErr w:type="spellEnd"/>
              <w:r w:rsidRPr="008B594E">
                <w:rPr>
                  <w:i/>
                  <w:iCs/>
                </w:rPr>
                <w:t xml:space="preserve"> </w:t>
              </w:r>
              <w:proofErr w:type="spellStart"/>
              <w:r w:rsidRPr="008B594E">
                <w:rPr>
                  <w:i/>
                  <w:iCs/>
                </w:rPr>
                <w:t>Algorithms</w:t>
              </w:r>
              <w:proofErr w:type="spellEnd"/>
              <w:r w:rsidRPr="008B594E">
                <w:rPr>
                  <w:i/>
                  <w:iCs/>
                </w:rPr>
                <w:t xml:space="preserve"> (SHA </w:t>
              </w:r>
              <w:proofErr w:type="spellStart"/>
              <w:r w:rsidRPr="008B594E">
                <w:rPr>
                  <w:i/>
                  <w:iCs/>
                </w:rPr>
                <w:t>and</w:t>
              </w:r>
              <w:proofErr w:type="spellEnd"/>
              <w:r w:rsidRPr="008B594E">
                <w:rPr>
                  <w:i/>
                  <w:iCs/>
                </w:rPr>
                <w:t xml:space="preserve"> SHA-</w:t>
              </w:r>
              <w:proofErr w:type="spellStart"/>
              <w:r w:rsidRPr="008B594E">
                <w:rPr>
                  <w:i/>
                  <w:iCs/>
                </w:rPr>
                <w:t>based</w:t>
              </w:r>
              <w:proofErr w:type="spellEnd"/>
              <w:r w:rsidRPr="008B594E">
                <w:rPr>
                  <w:i/>
                  <w:iCs/>
                </w:rPr>
                <w:t xml:space="preserve"> HMAC </w:t>
              </w:r>
              <w:proofErr w:type="spellStart"/>
              <w:r w:rsidRPr="008B594E">
                <w:rPr>
                  <w:i/>
                  <w:iCs/>
                </w:rPr>
                <w:t>and</w:t>
              </w:r>
              <w:proofErr w:type="spellEnd"/>
              <w:r w:rsidRPr="008B594E">
                <w:rPr>
                  <w:i/>
                  <w:iCs/>
                </w:rPr>
                <w:t xml:space="preserve"> HKDF). </w:t>
              </w:r>
              <w:r w:rsidRPr="008B594E">
                <w:t>неизв. : IETF, 2011.</w:t>
              </w:r>
            </w:p>
            <w:p w14:paraId="09F42CEC" w14:textId="77777777" w:rsidR="000843AA" w:rsidRPr="008B594E" w:rsidRDefault="000843AA" w:rsidP="000843AA">
              <w:pPr>
                <w:pStyle w:val="Bibliography"/>
              </w:pPr>
              <w:proofErr w:type="spellStart"/>
              <w:r w:rsidRPr="008B594E">
                <w:rPr>
                  <w:b/>
                  <w:bCs/>
                </w:rPr>
                <w:t>Fenniak</w:t>
              </w:r>
              <w:proofErr w:type="spellEnd"/>
              <w:r w:rsidRPr="008B594E">
                <w:rPr>
                  <w:b/>
                  <w:bCs/>
                </w:rPr>
                <w:t xml:space="preserve">, </w:t>
              </w:r>
              <w:proofErr w:type="spellStart"/>
              <w:r w:rsidRPr="008B594E">
                <w:rPr>
                  <w:b/>
                  <w:bCs/>
                </w:rPr>
                <w:t>Mathieu</w:t>
              </w:r>
              <w:proofErr w:type="spellEnd"/>
              <w:r w:rsidRPr="008B594E">
                <w:rPr>
                  <w:b/>
                  <w:bCs/>
                </w:rPr>
                <w:t>. 2010.</w:t>
              </w:r>
              <w:r w:rsidRPr="008B594E">
                <w:t xml:space="preserve"> </w:t>
              </w:r>
              <w:proofErr w:type="spellStart"/>
              <w:r w:rsidRPr="008B594E">
                <w:t>pyPdf</w:t>
              </w:r>
              <w:proofErr w:type="spellEnd"/>
              <w:r w:rsidRPr="008B594E">
                <w:t xml:space="preserve"> 1.13. </w:t>
              </w:r>
              <w:proofErr w:type="spellStart"/>
              <w:r w:rsidRPr="008B594E">
                <w:rPr>
                  <w:i/>
                  <w:iCs/>
                </w:rPr>
                <w:t>pyPdf</w:t>
              </w:r>
              <w:proofErr w:type="spellEnd"/>
              <w:r w:rsidRPr="008B594E">
                <w:rPr>
                  <w:i/>
                  <w:iCs/>
                </w:rPr>
                <w:t xml:space="preserve">. </w:t>
              </w:r>
              <w:r w:rsidRPr="008B594E">
                <w:t xml:space="preserve">[Онлайн] 5 </w:t>
              </w:r>
              <w:proofErr w:type="spellStart"/>
              <w:r w:rsidRPr="008B594E">
                <w:t>December</w:t>
              </w:r>
              <w:proofErr w:type="spellEnd"/>
              <w:r w:rsidRPr="008B594E">
                <w:t xml:space="preserve"> 2010 r. [Цитирано: 10 </w:t>
              </w:r>
              <w:proofErr w:type="spellStart"/>
              <w:r w:rsidRPr="008B594E">
                <w:t>February</w:t>
              </w:r>
              <w:proofErr w:type="spellEnd"/>
              <w:r w:rsidRPr="008B594E">
                <w:t xml:space="preserve"> 2022 r.] https://pypi.org/project/pyPdf/.</w:t>
              </w:r>
            </w:p>
            <w:p w14:paraId="776C07BD" w14:textId="77777777" w:rsidR="000843AA" w:rsidRPr="008B594E" w:rsidRDefault="000843AA" w:rsidP="000843AA">
              <w:pPr>
                <w:pStyle w:val="Bibliography"/>
              </w:pPr>
              <w:proofErr w:type="spellStart"/>
              <w:r w:rsidRPr="008B594E">
                <w:rPr>
                  <w:b/>
                  <w:bCs/>
                </w:rPr>
                <w:t>Gazoni</w:t>
              </w:r>
              <w:proofErr w:type="spellEnd"/>
              <w:r w:rsidRPr="008B594E">
                <w:rPr>
                  <w:b/>
                  <w:bCs/>
                </w:rPr>
                <w:t xml:space="preserve">, </w:t>
              </w:r>
              <w:proofErr w:type="spellStart"/>
              <w:r w:rsidRPr="008B594E">
                <w:rPr>
                  <w:b/>
                  <w:bCs/>
                </w:rPr>
                <w:t>Eric</w:t>
              </w:r>
              <w:proofErr w:type="spellEnd"/>
              <w:r w:rsidRPr="008B594E">
                <w:rPr>
                  <w:b/>
                  <w:bCs/>
                </w:rPr>
                <w:t xml:space="preserve"> и </w:t>
              </w:r>
              <w:proofErr w:type="spellStart"/>
              <w:r w:rsidRPr="008B594E">
                <w:rPr>
                  <w:b/>
                  <w:bCs/>
                </w:rPr>
                <w:t>Clark</w:t>
              </w:r>
              <w:proofErr w:type="spellEnd"/>
              <w:r w:rsidRPr="008B594E">
                <w:rPr>
                  <w:b/>
                  <w:bCs/>
                </w:rPr>
                <w:t xml:space="preserve">, </w:t>
              </w:r>
              <w:proofErr w:type="spellStart"/>
              <w:r w:rsidRPr="008B594E">
                <w:rPr>
                  <w:b/>
                  <w:bCs/>
                </w:rPr>
                <w:t>Charlie</w:t>
              </w:r>
              <w:proofErr w:type="spellEnd"/>
              <w:r w:rsidRPr="008B594E">
                <w:rPr>
                  <w:b/>
                  <w:bCs/>
                </w:rPr>
                <w:t>.</w:t>
              </w:r>
              <w:r w:rsidRPr="008B594E">
                <w:t xml:space="preserve"> </w:t>
              </w:r>
              <w:proofErr w:type="spellStart"/>
              <w:r w:rsidRPr="008B594E">
                <w:t>openpyxl</w:t>
              </w:r>
              <w:proofErr w:type="spellEnd"/>
              <w:r w:rsidRPr="008B594E">
                <w:t xml:space="preserve"> - A </w:t>
              </w:r>
              <w:proofErr w:type="spellStart"/>
              <w:r w:rsidRPr="008B594E">
                <w:t>Python</w:t>
              </w:r>
              <w:proofErr w:type="spellEnd"/>
              <w:r w:rsidRPr="008B594E">
                <w:t xml:space="preserve"> </w:t>
              </w:r>
              <w:proofErr w:type="spellStart"/>
              <w:r w:rsidRPr="008B594E">
                <w:t>library</w:t>
              </w:r>
              <w:proofErr w:type="spellEnd"/>
              <w:r w:rsidRPr="008B594E">
                <w:t xml:space="preserve"> </w:t>
              </w:r>
              <w:proofErr w:type="spellStart"/>
              <w:r w:rsidRPr="008B594E">
                <w:t>to</w:t>
              </w:r>
              <w:proofErr w:type="spellEnd"/>
              <w:r w:rsidRPr="008B594E">
                <w:t xml:space="preserve"> </w:t>
              </w:r>
              <w:proofErr w:type="spellStart"/>
              <w:r w:rsidRPr="008B594E">
                <w:t>read</w:t>
              </w:r>
              <w:proofErr w:type="spellEnd"/>
              <w:r w:rsidRPr="008B594E">
                <w:t>/</w:t>
              </w:r>
              <w:proofErr w:type="spellStart"/>
              <w:r w:rsidRPr="008B594E">
                <w:t>write</w:t>
              </w:r>
              <w:proofErr w:type="spellEnd"/>
              <w:r w:rsidRPr="008B594E">
                <w:t xml:space="preserve"> Excel 2010 </w:t>
              </w:r>
              <w:proofErr w:type="spellStart"/>
              <w:r w:rsidRPr="008B594E">
                <w:t>xlsx</w:t>
              </w:r>
              <w:proofErr w:type="spellEnd"/>
              <w:r w:rsidRPr="008B594E">
                <w:t>/</w:t>
              </w:r>
              <w:proofErr w:type="spellStart"/>
              <w:r w:rsidRPr="008B594E">
                <w:t>xlsm</w:t>
              </w:r>
              <w:proofErr w:type="spellEnd"/>
              <w:r w:rsidRPr="008B594E">
                <w:t xml:space="preserve"> </w:t>
              </w:r>
              <w:proofErr w:type="spellStart"/>
              <w:r w:rsidRPr="008B594E">
                <w:t>files</w:t>
              </w:r>
              <w:proofErr w:type="spellEnd"/>
              <w:r w:rsidRPr="008B594E">
                <w:t xml:space="preserve">. </w:t>
              </w:r>
              <w:proofErr w:type="spellStart"/>
              <w:r w:rsidRPr="008B594E">
                <w:rPr>
                  <w:i/>
                  <w:iCs/>
                </w:rPr>
                <w:t>openpyxl</w:t>
              </w:r>
              <w:proofErr w:type="spellEnd"/>
              <w:r w:rsidRPr="008B594E">
                <w:rPr>
                  <w:i/>
                  <w:iCs/>
                </w:rPr>
                <w:t xml:space="preserve">. </w:t>
              </w:r>
              <w:r w:rsidRPr="008B594E">
                <w:t xml:space="preserve">[Онлайн] [Цитирано: 15 </w:t>
              </w:r>
              <w:proofErr w:type="spellStart"/>
              <w:r w:rsidRPr="008B594E">
                <w:t>December</w:t>
              </w:r>
              <w:proofErr w:type="spellEnd"/>
              <w:r w:rsidRPr="008B594E">
                <w:t xml:space="preserve"> 2021 r.] https://openpyxl.readthedocs.io/en/stable/.</w:t>
              </w:r>
            </w:p>
            <w:p w14:paraId="0671CBBC" w14:textId="77777777" w:rsidR="000843AA" w:rsidRPr="008B594E" w:rsidRDefault="000843AA" w:rsidP="000843AA">
              <w:pPr>
                <w:pStyle w:val="Bibliography"/>
              </w:pPr>
              <w:proofErr w:type="spellStart"/>
              <w:r w:rsidRPr="008B594E">
                <w:rPr>
                  <w:b/>
                  <w:bCs/>
                </w:rPr>
                <w:t>GitHub</w:t>
              </w:r>
              <w:proofErr w:type="spellEnd"/>
              <w:r w:rsidRPr="008B594E">
                <w:rPr>
                  <w:b/>
                  <w:bCs/>
                </w:rPr>
                <w:t xml:space="preserve">, </w:t>
              </w:r>
              <w:proofErr w:type="spellStart"/>
              <w:r w:rsidRPr="008B594E">
                <w:rPr>
                  <w:b/>
                  <w:bCs/>
                </w:rPr>
                <w:t>Inc</w:t>
              </w:r>
              <w:proofErr w:type="spellEnd"/>
              <w:r w:rsidRPr="008B594E">
                <w:rPr>
                  <w:b/>
                  <w:bCs/>
                </w:rPr>
                <w:t>.</w:t>
              </w:r>
              <w:r w:rsidRPr="008B594E">
                <w:t xml:space="preserve"> </w:t>
              </w:r>
              <w:proofErr w:type="spellStart"/>
              <w:r w:rsidRPr="008B594E">
                <w:t>GitHub</w:t>
              </w:r>
              <w:proofErr w:type="spellEnd"/>
              <w:r w:rsidRPr="008B594E">
                <w:t xml:space="preserve">. </w:t>
              </w:r>
              <w:proofErr w:type="spellStart"/>
              <w:r w:rsidRPr="008B594E">
                <w:rPr>
                  <w:i/>
                  <w:iCs/>
                </w:rPr>
                <w:t>GitHub</w:t>
              </w:r>
              <w:proofErr w:type="spellEnd"/>
              <w:r w:rsidRPr="008B594E">
                <w:rPr>
                  <w:i/>
                  <w:iCs/>
                </w:rPr>
                <w:t xml:space="preserve">. </w:t>
              </w:r>
              <w:r w:rsidRPr="008B594E">
                <w:t xml:space="preserve">[Онлайн] [Цитирано: 13 </w:t>
              </w:r>
              <w:proofErr w:type="spellStart"/>
              <w:r w:rsidRPr="008B594E">
                <w:t>December</w:t>
              </w:r>
              <w:proofErr w:type="spellEnd"/>
              <w:r w:rsidRPr="008B594E">
                <w:t xml:space="preserve"> 2021 r.] https://github.com.</w:t>
              </w:r>
            </w:p>
            <w:p w14:paraId="56A19854" w14:textId="77777777" w:rsidR="000843AA" w:rsidRPr="008B594E" w:rsidRDefault="000843AA" w:rsidP="000843AA">
              <w:pPr>
                <w:pStyle w:val="Bibliography"/>
              </w:pPr>
              <w:proofErr w:type="spellStart"/>
              <w:r w:rsidRPr="008B594E">
                <w:rPr>
                  <w:b/>
                  <w:bCs/>
                </w:rPr>
                <w:t>Grams</w:t>
              </w:r>
              <w:proofErr w:type="spellEnd"/>
              <w:r w:rsidRPr="008B594E">
                <w:rPr>
                  <w:b/>
                  <w:bCs/>
                </w:rPr>
                <w:t xml:space="preserve">, </w:t>
              </w:r>
              <w:proofErr w:type="spellStart"/>
              <w:r w:rsidRPr="008B594E">
                <w:rPr>
                  <w:b/>
                  <w:bCs/>
                </w:rPr>
                <w:t>Chris</w:t>
              </w:r>
              <w:proofErr w:type="spellEnd"/>
              <w:r w:rsidRPr="008B594E">
                <w:rPr>
                  <w:b/>
                  <w:bCs/>
                </w:rPr>
                <w:t>. 2019.</w:t>
              </w:r>
              <w:r w:rsidRPr="008B594E">
                <w:t xml:space="preserve"> </w:t>
              </w:r>
              <w:proofErr w:type="spellStart"/>
              <w:r w:rsidRPr="008B594E">
                <w:t>How</w:t>
              </w:r>
              <w:proofErr w:type="spellEnd"/>
              <w:r w:rsidRPr="008B594E">
                <w:t xml:space="preserve"> </w:t>
              </w:r>
              <w:proofErr w:type="spellStart"/>
              <w:r w:rsidRPr="008B594E">
                <w:t>Much</w:t>
              </w:r>
              <w:proofErr w:type="spellEnd"/>
              <w:r w:rsidRPr="008B594E">
                <w:t xml:space="preserve"> </w:t>
              </w:r>
              <w:proofErr w:type="spellStart"/>
              <w:r w:rsidRPr="008B594E">
                <w:t>Time</w:t>
              </w:r>
              <w:proofErr w:type="spellEnd"/>
              <w:r w:rsidRPr="008B594E">
                <w:t xml:space="preserve"> </w:t>
              </w:r>
              <w:proofErr w:type="spellStart"/>
              <w:r w:rsidRPr="008B594E">
                <w:t>Do</w:t>
              </w:r>
              <w:proofErr w:type="spellEnd"/>
              <w:r w:rsidRPr="008B594E">
                <w:t xml:space="preserve"> </w:t>
              </w:r>
              <w:proofErr w:type="spellStart"/>
              <w:r w:rsidRPr="008B594E">
                <w:t>Developers</w:t>
              </w:r>
              <w:proofErr w:type="spellEnd"/>
              <w:r w:rsidRPr="008B594E">
                <w:t xml:space="preserve"> </w:t>
              </w:r>
              <w:proofErr w:type="spellStart"/>
              <w:r w:rsidRPr="008B594E">
                <w:t>Spend</w:t>
              </w:r>
              <w:proofErr w:type="spellEnd"/>
              <w:r w:rsidRPr="008B594E">
                <w:t xml:space="preserve"> </w:t>
              </w:r>
              <w:proofErr w:type="spellStart"/>
              <w:r w:rsidRPr="008B594E">
                <w:t>Actually</w:t>
              </w:r>
              <w:proofErr w:type="spellEnd"/>
              <w:r w:rsidRPr="008B594E">
                <w:t xml:space="preserve"> </w:t>
              </w:r>
              <w:proofErr w:type="spellStart"/>
              <w:r w:rsidRPr="008B594E">
                <w:t>Writing</w:t>
              </w:r>
              <w:proofErr w:type="spellEnd"/>
              <w:r w:rsidRPr="008B594E">
                <w:t xml:space="preserve"> </w:t>
              </w:r>
              <w:proofErr w:type="spellStart"/>
              <w:r w:rsidRPr="008B594E">
                <w:t>Code</w:t>
              </w:r>
              <w:proofErr w:type="spellEnd"/>
              <w:r w:rsidRPr="008B594E">
                <w:t xml:space="preserve">? </w:t>
              </w:r>
              <w:proofErr w:type="spellStart"/>
              <w:r w:rsidRPr="008B594E">
                <w:rPr>
                  <w:i/>
                  <w:iCs/>
                </w:rPr>
                <w:t>The</w:t>
              </w:r>
              <w:proofErr w:type="spellEnd"/>
              <w:r w:rsidRPr="008B594E">
                <w:rPr>
                  <w:i/>
                  <w:iCs/>
                </w:rPr>
                <w:t xml:space="preserve"> New </w:t>
              </w:r>
              <w:proofErr w:type="spellStart"/>
              <w:r w:rsidRPr="008B594E">
                <w:rPr>
                  <w:i/>
                  <w:iCs/>
                </w:rPr>
                <w:t>Stack</w:t>
              </w:r>
              <w:proofErr w:type="spellEnd"/>
              <w:r w:rsidRPr="008B594E">
                <w:rPr>
                  <w:i/>
                  <w:iCs/>
                </w:rPr>
                <w:t xml:space="preserve">. </w:t>
              </w:r>
              <w:r w:rsidRPr="008B594E">
                <w:t xml:space="preserve">[Онлайн] 15 </w:t>
              </w:r>
              <w:proofErr w:type="spellStart"/>
              <w:r w:rsidRPr="008B594E">
                <w:t>October</w:t>
              </w:r>
              <w:proofErr w:type="spellEnd"/>
              <w:r w:rsidRPr="008B594E">
                <w:t xml:space="preserve"> 2019 r. [Цитирано: 22 </w:t>
              </w:r>
              <w:proofErr w:type="spellStart"/>
              <w:r w:rsidRPr="008B594E">
                <w:t>February</w:t>
              </w:r>
              <w:proofErr w:type="spellEnd"/>
              <w:r w:rsidRPr="008B594E">
                <w:t xml:space="preserve"> 2022 r.] https://thenewstack.io/how-much-time-do-developers-spend-actually-writing-code/.</w:t>
              </w:r>
            </w:p>
            <w:p w14:paraId="105DAEBA" w14:textId="77777777" w:rsidR="000843AA" w:rsidRPr="008B594E" w:rsidRDefault="000843AA" w:rsidP="000843AA">
              <w:pPr>
                <w:pStyle w:val="Bibliography"/>
              </w:pPr>
              <w:proofErr w:type="spellStart"/>
              <w:r w:rsidRPr="008B594E">
                <w:rPr>
                  <w:b/>
                  <w:bCs/>
                </w:rPr>
                <w:t>Hartman</w:t>
              </w:r>
              <w:proofErr w:type="spellEnd"/>
              <w:r w:rsidRPr="008B594E">
                <w:rPr>
                  <w:b/>
                  <w:bCs/>
                </w:rPr>
                <w:t xml:space="preserve">, </w:t>
              </w:r>
              <w:proofErr w:type="spellStart"/>
              <w:r w:rsidRPr="008B594E">
                <w:rPr>
                  <w:b/>
                  <w:bCs/>
                </w:rPr>
                <w:t>James</w:t>
              </w:r>
              <w:proofErr w:type="spellEnd"/>
              <w:r w:rsidRPr="008B594E">
                <w:rPr>
                  <w:b/>
                  <w:bCs/>
                </w:rPr>
                <w:t>. 2022.</w:t>
              </w:r>
              <w:r w:rsidRPr="008B594E">
                <w:t xml:space="preserve"> </w:t>
              </w:r>
              <w:proofErr w:type="spellStart"/>
              <w:r w:rsidRPr="008B594E">
                <w:t>What</w:t>
              </w:r>
              <w:proofErr w:type="spellEnd"/>
              <w:r w:rsidRPr="008B594E">
                <w:t xml:space="preserve"> </w:t>
              </w:r>
              <w:proofErr w:type="spellStart"/>
              <w:r w:rsidRPr="008B594E">
                <w:t>is</w:t>
              </w:r>
              <w:proofErr w:type="spellEnd"/>
              <w:r w:rsidRPr="008B594E">
                <w:t xml:space="preserve"> </w:t>
              </w:r>
              <w:proofErr w:type="spellStart"/>
              <w:r w:rsidRPr="008B594E">
                <w:t>the</w:t>
              </w:r>
              <w:proofErr w:type="spellEnd"/>
              <w:r w:rsidRPr="008B594E">
                <w:t xml:space="preserve"> JVM? </w:t>
              </w:r>
              <w:r w:rsidRPr="008B594E">
                <w:rPr>
                  <w:i/>
                  <w:iCs/>
                </w:rPr>
                <w:t xml:space="preserve">guru99. </w:t>
              </w:r>
              <w:r w:rsidRPr="008B594E">
                <w:t xml:space="preserve">[Онлайн] 12 </w:t>
              </w:r>
              <w:proofErr w:type="spellStart"/>
              <w:r w:rsidRPr="008B594E">
                <w:t>February</w:t>
              </w:r>
              <w:proofErr w:type="spellEnd"/>
              <w:r w:rsidRPr="008B594E">
                <w:t xml:space="preserve"> 2022 r. [Цитирано: 20 </w:t>
              </w:r>
              <w:proofErr w:type="spellStart"/>
              <w:r w:rsidRPr="008B594E">
                <w:t>February</w:t>
              </w:r>
              <w:proofErr w:type="spellEnd"/>
              <w:r w:rsidRPr="008B594E">
                <w:t xml:space="preserve"> 2022 r.] https://www.guru99.com/java-virtual-machine-jvm.html.</w:t>
              </w:r>
            </w:p>
            <w:p w14:paraId="7504D1BC" w14:textId="77777777" w:rsidR="000843AA" w:rsidRPr="008B594E" w:rsidRDefault="000843AA" w:rsidP="000843AA">
              <w:pPr>
                <w:pStyle w:val="Bibliography"/>
              </w:pPr>
              <w:proofErr w:type="spellStart"/>
              <w:r w:rsidRPr="008B594E">
                <w:rPr>
                  <w:b/>
                  <w:bCs/>
                </w:rPr>
                <w:t>Hattori</w:t>
              </w:r>
              <w:proofErr w:type="spellEnd"/>
              <w:r w:rsidRPr="008B594E">
                <w:rPr>
                  <w:b/>
                  <w:bCs/>
                </w:rPr>
                <w:t xml:space="preserve">, </w:t>
              </w:r>
              <w:proofErr w:type="spellStart"/>
              <w:r w:rsidRPr="008B594E">
                <w:rPr>
                  <w:b/>
                  <w:bCs/>
                </w:rPr>
                <w:t>Hideo</w:t>
              </w:r>
              <w:proofErr w:type="spellEnd"/>
              <w:r w:rsidRPr="008B594E">
                <w:rPr>
                  <w:b/>
                  <w:bCs/>
                </w:rPr>
                <w:t>. 2021.</w:t>
              </w:r>
              <w:r w:rsidRPr="008B594E">
                <w:t xml:space="preserve"> autopep8 1.6.0. </w:t>
              </w:r>
              <w:proofErr w:type="spellStart"/>
              <w:r w:rsidRPr="008B594E">
                <w:rPr>
                  <w:i/>
                  <w:iCs/>
                </w:rPr>
                <w:t>pypi</w:t>
              </w:r>
              <w:proofErr w:type="spellEnd"/>
              <w:r w:rsidRPr="008B594E">
                <w:rPr>
                  <w:i/>
                  <w:iCs/>
                </w:rPr>
                <w:t xml:space="preserve">. </w:t>
              </w:r>
              <w:r w:rsidRPr="008B594E">
                <w:t xml:space="preserve">[Онлайн] 4 </w:t>
              </w:r>
              <w:proofErr w:type="spellStart"/>
              <w:r w:rsidRPr="008B594E">
                <w:t>October</w:t>
              </w:r>
              <w:proofErr w:type="spellEnd"/>
              <w:r w:rsidRPr="008B594E">
                <w:t xml:space="preserve"> 2021 r. [Цитирано: 14 </w:t>
              </w:r>
              <w:proofErr w:type="spellStart"/>
              <w:r w:rsidRPr="008B594E">
                <w:t>December</w:t>
              </w:r>
              <w:proofErr w:type="spellEnd"/>
              <w:r w:rsidRPr="008B594E">
                <w:t xml:space="preserve"> 2021 r.] https://pypi.org/project/autopep8/.</w:t>
              </w:r>
            </w:p>
            <w:p w14:paraId="54EF1407" w14:textId="77777777" w:rsidR="000843AA" w:rsidRPr="008B594E" w:rsidRDefault="000843AA" w:rsidP="000843AA">
              <w:pPr>
                <w:pStyle w:val="Bibliography"/>
              </w:pPr>
              <w:proofErr w:type="spellStart"/>
              <w:r w:rsidRPr="008B594E">
                <w:rPr>
                  <w:b/>
                  <w:bCs/>
                </w:rPr>
                <w:lastRenderedPageBreak/>
                <w:t>Huang</w:t>
              </w:r>
              <w:proofErr w:type="spellEnd"/>
              <w:r w:rsidRPr="008B594E">
                <w:rPr>
                  <w:b/>
                  <w:bCs/>
                </w:rPr>
                <w:t xml:space="preserve">, </w:t>
              </w:r>
              <w:proofErr w:type="spellStart"/>
              <w:r w:rsidRPr="008B594E">
                <w:rPr>
                  <w:b/>
                  <w:bCs/>
                </w:rPr>
                <w:t>Shen</w:t>
              </w:r>
              <w:proofErr w:type="spellEnd"/>
              <w:r w:rsidRPr="008B594E">
                <w:rPr>
                  <w:b/>
                  <w:bCs/>
                </w:rPr>
                <w:t>. 2020.</w:t>
              </w:r>
              <w:r w:rsidRPr="008B594E">
                <w:t xml:space="preserve"> </w:t>
              </w:r>
              <w:proofErr w:type="spellStart"/>
              <w:r w:rsidRPr="008B594E">
                <w:t>What</w:t>
              </w:r>
              <w:proofErr w:type="spellEnd"/>
              <w:r w:rsidRPr="008B594E">
                <w:t xml:space="preserve"> </w:t>
              </w:r>
              <w:proofErr w:type="spellStart"/>
              <w:r w:rsidRPr="008B594E">
                <w:t>is</w:t>
              </w:r>
              <w:proofErr w:type="spellEnd"/>
              <w:r w:rsidRPr="008B594E">
                <w:t xml:space="preserve"> Big O </w:t>
              </w:r>
              <w:proofErr w:type="spellStart"/>
              <w:r w:rsidRPr="008B594E">
                <w:t>Notation</w:t>
              </w:r>
              <w:proofErr w:type="spellEnd"/>
              <w:r w:rsidRPr="008B594E">
                <w:t xml:space="preserve"> </w:t>
              </w:r>
              <w:proofErr w:type="spellStart"/>
              <w:r w:rsidRPr="008B594E">
                <w:t>Explained</w:t>
              </w:r>
              <w:proofErr w:type="spellEnd"/>
              <w:r w:rsidRPr="008B594E">
                <w:t xml:space="preserve">: </w:t>
              </w:r>
              <w:proofErr w:type="spellStart"/>
              <w:r w:rsidRPr="008B594E">
                <w:t>Space</w:t>
              </w:r>
              <w:proofErr w:type="spellEnd"/>
              <w:r w:rsidRPr="008B594E">
                <w:t xml:space="preserve"> </w:t>
              </w:r>
              <w:proofErr w:type="spellStart"/>
              <w:r w:rsidRPr="008B594E">
                <w:t>and</w:t>
              </w:r>
              <w:proofErr w:type="spellEnd"/>
              <w:r w:rsidRPr="008B594E">
                <w:t xml:space="preserve"> </w:t>
              </w:r>
              <w:proofErr w:type="spellStart"/>
              <w:r w:rsidRPr="008B594E">
                <w:t>Time</w:t>
              </w:r>
              <w:proofErr w:type="spellEnd"/>
              <w:r w:rsidRPr="008B594E">
                <w:t xml:space="preserve"> </w:t>
              </w:r>
              <w:proofErr w:type="spellStart"/>
              <w:r w:rsidRPr="008B594E">
                <w:t>Complexity</w:t>
              </w:r>
              <w:proofErr w:type="spellEnd"/>
              <w:r w:rsidRPr="008B594E">
                <w:t xml:space="preserve">. </w:t>
              </w:r>
              <w:proofErr w:type="spellStart"/>
              <w:r w:rsidRPr="008B594E">
                <w:rPr>
                  <w:i/>
                  <w:iCs/>
                </w:rPr>
                <w:t>freeCodeCamp</w:t>
              </w:r>
              <w:proofErr w:type="spellEnd"/>
              <w:r w:rsidRPr="008B594E">
                <w:rPr>
                  <w:i/>
                  <w:iCs/>
                </w:rPr>
                <w:t xml:space="preserve">. </w:t>
              </w:r>
              <w:r w:rsidRPr="008B594E">
                <w:t xml:space="preserve">[Онлайн] 16 </w:t>
              </w:r>
              <w:proofErr w:type="spellStart"/>
              <w:r w:rsidRPr="008B594E">
                <w:t>January</w:t>
              </w:r>
              <w:proofErr w:type="spellEnd"/>
              <w:r w:rsidRPr="008B594E">
                <w:t xml:space="preserve"> 2020 r. [Цитирано: 10 </w:t>
              </w:r>
              <w:proofErr w:type="spellStart"/>
              <w:r w:rsidRPr="008B594E">
                <w:t>February</w:t>
              </w:r>
              <w:proofErr w:type="spellEnd"/>
              <w:r w:rsidRPr="008B594E">
                <w:t xml:space="preserve"> 2022 r.] https://www.freecodecamp.org/news/big-o-notation-why-it-matters-and-why-it-doesnt-1674cfa8a23c/.</w:t>
              </w:r>
            </w:p>
            <w:p w14:paraId="72E03EC2" w14:textId="77777777" w:rsidR="000843AA" w:rsidRPr="008B594E" w:rsidRDefault="000843AA" w:rsidP="000843AA">
              <w:pPr>
                <w:pStyle w:val="Bibliography"/>
              </w:pPr>
              <w:proofErr w:type="spellStart"/>
              <w:r w:rsidRPr="008B594E">
                <w:rPr>
                  <w:b/>
                  <w:bCs/>
                </w:rPr>
                <w:t>Imperva</w:t>
              </w:r>
              <w:proofErr w:type="spellEnd"/>
              <w:r w:rsidRPr="008B594E">
                <w:rPr>
                  <w:b/>
                  <w:bCs/>
                </w:rPr>
                <w:t>.</w:t>
              </w:r>
              <w:r w:rsidRPr="008B594E">
                <w:t xml:space="preserve"> </w:t>
              </w:r>
              <w:proofErr w:type="spellStart"/>
              <w:r w:rsidRPr="008B594E">
                <w:t>Man</w:t>
              </w:r>
              <w:proofErr w:type="spellEnd"/>
              <w:r w:rsidRPr="008B594E">
                <w:t xml:space="preserve"> </w:t>
              </w:r>
              <w:proofErr w:type="spellStart"/>
              <w:r w:rsidRPr="008B594E">
                <w:t>in</w:t>
              </w:r>
              <w:proofErr w:type="spellEnd"/>
              <w:r w:rsidRPr="008B594E">
                <w:t xml:space="preserve"> </w:t>
              </w:r>
              <w:proofErr w:type="spellStart"/>
              <w:r w:rsidRPr="008B594E">
                <w:t>the</w:t>
              </w:r>
              <w:proofErr w:type="spellEnd"/>
              <w:r w:rsidRPr="008B594E">
                <w:t xml:space="preserve"> </w:t>
              </w:r>
              <w:proofErr w:type="spellStart"/>
              <w:r w:rsidRPr="008B594E">
                <w:t>Middle</w:t>
              </w:r>
              <w:proofErr w:type="spellEnd"/>
              <w:r w:rsidRPr="008B594E">
                <w:t xml:space="preserve"> (MITM) </w:t>
              </w:r>
              <w:proofErr w:type="spellStart"/>
              <w:r w:rsidRPr="008B594E">
                <w:t>attack</w:t>
              </w:r>
              <w:proofErr w:type="spellEnd"/>
              <w:r w:rsidRPr="008B594E">
                <w:t xml:space="preserve">. </w:t>
              </w:r>
              <w:proofErr w:type="spellStart"/>
              <w:r w:rsidRPr="008B594E">
                <w:rPr>
                  <w:i/>
                  <w:iCs/>
                </w:rPr>
                <w:t>Imperva</w:t>
              </w:r>
              <w:proofErr w:type="spellEnd"/>
              <w:r w:rsidRPr="008B594E">
                <w:rPr>
                  <w:i/>
                  <w:iCs/>
                </w:rPr>
                <w:t xml:space="preserve">. </w:t>
              </w:r>
              <w:r w:rsidRPr="008B594E">
                <w:t xml:space="preserve">[Онлайн] [Цитирано: 10 </w:t>
              </w:r>
              <w:proofErr w:type="spellStart"/>
              <w:r w:rsidRPr="008B594E">
                <w:t>February</w:t>
              </w:r>
              <w:proofErr w:type="spellEnd"/>
              <w:r w:rsidRPr="008B594E">
                <w:t xml:space="preserve"> 2022 r.] https://www.imperva.com/learn/application-security/man-in-the-middle-attack-mitm/.</w:t>
              </w:r>
            </w:p>
            <w:p w14:paraId="1FD4A019" w14:textId="77777777" w:rsidR="000843AA" w:rsidRPr="008B594E" w:rsidRDefault="000843AA" w:rsidP="000843AA">
              <w:pPr>
                <w:pStyle w:val="Bibliography"/>
              </w:pPr>
              <w:r w:rsidRPr="008B594E">
                <w:rPr>
                  <w:b/>
                  <w:bCs/>
                </w:rPr>
                <w:t>Keith-</w:t>
              </w:r>
              <w:proofErr w:type="spellStart"/>
              <w:r w:rsidRPr="008B594E">
                <w:rPr>
                  <w:b/>
                  <w:bCs/>
                </w:rPr>
                <w:t>Magee</w:t>
              </w:r>
              <w:proofErr w:type="spellEnd"/>
              <w:r w:rsidRPr="008B594E">
                <w:rPr>
                  <w:b/>
                  <w:bCs/>
                </w:rPr>
                <w:t xml:space="preserve">, </w:t>
              </w:r>
              <w:proofErr w:type="spellStart"/>
              <w:r w:rsidRPr="008B594E">
                <w:rPr>
                  <w:b/>
                  <w:bCs/>
                </w:rPr>
                <w:t>Russell</w:t>
              </w:r>
              <w:proofErr w:type="spellEnd"/>
              <w:r w:rsidRPr="008B594E">
                <w:rPr>
                  <w:b/>
                  <w:bCs/>
                </w:rPr>
                <w:t>. 2021.</w:t>
              </w:r>
              <w:r w:rsidRPr="008B594E">
                <w:t xml:space="preserve"> </w:t>
              </w:r>
              <w:proofErr w:type="spellStart"/>
              <w:r w:rsidRPr="008B594E">
                <w:t>BeeWare</w:t>
              </w:r>
              <w:proofErr w:type="spellEnd"/>
              <w:r w:rsidRPr="008B594E">
                <w:t xml:space="preserve">. </w:t>
              </w:r>
              <w:proofErr w:type="spellStart"/>
              <w:r w:rsidRPr="008B594E">
                <w:rPr>
                  <w:i/>
                  <w:iCs/>
                </w:rPr>
                <w:t>BeeWare</w:t>
              </w:r>
              <w:proofErr w:type="spellEnd"/>
              <w:r w:rsidRPr="008B594E">
                <w:rPr>
                  <w:i/>
                  <w:iCs/>
                </w:rPr>
                <w:t xml:space="preserve">. </w:t>
              </w:r>
              <w:r w:rsidRPr="008B594E">
                <w:t xml:space="preserve">[Онлайн] 2021 r. [Цитирано: 10 </w:t>
              </w:r>
              <w:proofErr w:type="spellStart"/>
              <w:r w:rsidRPr="008B594E">
                <w:t>February</w:t>
              </w:r>
              <w:proofErr w:type="spellEnd"/>
              <w:r w:rsidRPr="008B594E">
                <w:t xml:space="preserve"> 2022 r.] https://beeware.org/.</w:t>
              </w:r>
            </w:p>
            <w:p w14:paraId="3B0EB03B" w14:textId="77777777" w:rsidR="000843AA" w:rsidRPr="008B594E" w:rsidRDefault="000843AA" w:rsidP="000843AA">
              <w:pPr>
                <w:pStyle w:val="Bibliography"/>
              </w:pPr>
              <w:proofErr w:type="spellStart"/>
              <w:r w:rsidRPr="008B594E">
                <w:rPr>
                  <w:b/>
                  <w:bCs/>
                </w:rPr>
                <w:t>Kivy</w:t>
              </w:r>
              <w:proofErr w:type="spellEnd"/>
              <w:r w:rsidRPr="008B594E">
                <w:rPr>
                  <w:b/>
                  <w:bCs/>
                </w:rPr>
                <w:t xml:space="preserve"> </w:t>
              </w:r>
              <w:proofErr w:type="spellStart"/>
              <w:r w:rsidRPr="008B594E">
                <w:rPr>
                  <w:b/>
                  <w:bCs/>
                </w:rPr>
                <w:t>Developers</w:t>
              </w:r>
              <w:proofErr w:type="spellEnd"/>
              <w:r w:rsidRPr="008B594E">
                <w:rPr>
                  <w:b/>
                  <w:bCs/>
                </w:rPr>
                <w:t>. 2014.</w:t>
              </w:r>
              <w:r w:rsidRPr="008B594E">
                <w:t xml:space="preserve"> </w:t>
              </w:r>
              <w:proofErr w:type="spellStart"/>
              <w:r w:rsidRPr="008B594E">
                <w:t>Welcome</w:t>
              </w:r>
              <w:proofErr w:type="spellEnd"/>
              <w:r w:rsidRPr="008B594E">
                <w:t xml:space="preserve"> </w:t>
              </w:r>
              <w:proofErr w:type="spellStart"/>
              <w:r w:rsidRPr="008B594E">
                <w:t>to</w:t>
              </w:r>
              <w:proofErr w:type="spellEnd"/>
              <w:r w:rsidRPr="008B594E">
                <w:t xml:space="preserve"> </w:t>
              </w:r>
              <w:proofErr w:type="spellStart"/>
              <w:r w:rsidRPr="008B594E">
                <w:t>Buildozer’s</w:t>
              </w:r>
              <w:proofErr w:type="spellEnd"/>
              <w:r w:rsidRPr="008B594E">
                <w:t xml:space="preserve"> </w:t>
              </w:r>
              <w:proofErr w:type="spellStart"/>
              <w:r w:rsidRPr="008B594E">
                <w:t>documentation</w:t>
              </w:r>
              <w:proofErr w:type="spellEnd"/>
              <w:r w:rsidRPr="008B594E">
                <w:t xml:space="preserve">! </w:t>
              </w:r>
              <w:proofErr w:type="spellStart"/>
              <w:r w:rsidRPr="008B594E">
                <w:rPr>
                  <w:i/>
                  <w:iCs/>
                </w:rPr>
                <w:t>Buildozer</w:t>
              </w:r>
              <w:proofErr w:type="spellEnd"/>
              <w:r w:rsidRPr="008B594E">
                <w:rPr>
                  <w:i/>
                  <w:iCs/>
                </w:rPr>
                <w:t xml:space="preserve"> </w:t>
              </w:r>
              <w:proofErr w:type="spellStart"/>
              <w:r w:rsidRPr="008B594E">
                <w:rPr>
                  <w:i/>
                  <w:iCs/>
                </w:rPr>
                <w:t>docs</w:t>
              </w:r>
              <w:proofErr w:type="spellEnd"/>
              <w:r w:rsidRPr="008B594E">
                <w:rPr>
                  <w:i/>
                  <w:iCs/>
                </w:rPr>
                <w:t xml:space="preserve">. </w:t>
              </w:r>
              <w:r w:rsidRPr="008B594E">
                <w:t xml:space="preserve">[Онлайн] 2014 r. [Цитирано: 10 </w:t>
              </w:r>
              <w:proofErr w:type="spellStart"/>
              <w:r w:rsidRPr="008B594E">
                <w:t>February</w:t>
              </w:r>
              <w:proofErr w:type="spellEnd"/>
              <w:r w:rsidRPr="008B594E">
                <w:t xml:space="preserve"> 2022 r.] https://buildozer.readthedocs.io/en/latest/index.html.</w:t>
              </w:r>
            </w:p>
            <w:p w14:paraId="3D8B9669" w14:textId="77777777" w:rsidR="000843AA" w:rsidRPr="008B594E" w:rsidRDefault="000843AA" w:rsidP="000843AA">
              <w:pPr>
                <w:pStyle w:val="Bibliography"/>
              </w:pPr>
              <w:r w:rsidRPr="008B594E">
                <w:rPr>
                  <w:b/>
                  <w:bCs/>
                </w:rPr>
                <w:t xml:space="preserve">MDN </w:t>
              </w:r>
              <w:proofErr w:type="spellStart"/>
              <w:r w:rsidRPr="008B594E">
                <w:rPr>
                  <w:b/>
                  <w:bCs/>
                </w:rPr>
                <w:t>Contributors</w:t>
              </w:r>
              <w:proofErr w:type="spellEnd"/>
              <w:r w:rsidRPr="008B594E">
                <w:rPr>
                  <w:b/>
                  <w:bCs/>
                </w:rPr>
                <w:t>. 2022.</w:t>
              </w:r>
              <w:r w:rsidRPr="008B594E">
                <w:t xml:space="preserve"> HTTPS </w:t>
              </w:r>
              <w:proofErr w:type="spellStart"/>
              <w:r w:rsidRPr="008B594E">
                <w:t>status</w:t>
              </w:r>
              <w:proofErr w:type="spellEnd"/>
              <w:r w:rsidRPr="008B594E">
                <w:t xml:space="preserve"> </w:t>
              </w:r>
              <w:proofErr w:type="spellStart"/>
              <w:r w:rsidRPr="008B594E">
                <w:t>response</w:t>
              </w:r>
              <w:proofErr w:type="spellEnd"/>
              <w:r w:rsidRPr="008B594E">
                <w:t xml:space="preserve"> </w:t>
              </w:r>
              <w:proofErr w:type="spellStart"/>
              <w:r w:rsidRPr="008B594E">
                <w:t>codes</w:t>
              </w:r>
              <w:proofErr w:type="spellEnd"/>
              <w:r w:rsidRPr="008B594E">
                <w:t xml:space="preserve">. </w:t>
              </w:r>
              <w:r w:rsidRPr="008B594E">
                <w:rPr>
                  <w:i/>
                  <w:iCs/>
                </w:rPr>
                <w:t xml:space="preserve">MDN </w:t>
              </w:r>
              <w:proofErr w:type="spellStart"/>
              <w:r w:rsidRPr="008B594E">
                <w:rPr>
                  <w:i/>
                  <w:iCs/>
                </w:rPr>
                <w:t>Web</w:t>
              </w:r>
              <w:proofErr w:type="spellEnd"/>
              <w:r w:rsidRPr="008B594E">
                <w:rPr>
                  <w:i/>
                  <w:iCs/>
                </w:rPr>
                <w:t xml:space="preserve"> </w:t>
              </w:r>
              <w:proofErr w:type="spellStart"/>
              <w:r w:rsidRPr="008B594E">
                <w:rPr>
                  <w:i/>
                  <w:iCs/>
                </w:rPr>
                <w:t>Docs</w:t>
              </w:r>
              <w:proofErr w:type="spellEnd"/>
              <w:r w:rsidRPr="008B594E">
                <w:rPr>
                  <w:i/>
                  <w:iCs/>
                </w:rPr>
                <w:t xml:space="preserve">. </w:t>
              </w:r>
              <w:r w:rsidRPr="008B594E">
                <w:t xml:space="preserve">[Онлайн] 18 </w:t>
              </w:r>
              <w:proofErr w:type="spellStart"/>
              <w:r w:rsidRPr="008B594E">
                <w:t>February</w:t>
              </w:r>
              <w:proofErr w:type="spellEnd"/>
              <w:r w:rsidRPr="008B594E">
                <w:t xml:space="preserve"> 2022 r. [Цитирано: 22 </w:t>
              </w:r>
              <w:proofErr w:type="spellStart"/>
              <w:r w:rsidRPr="008B594E">
                <w:t>February</w:t>
              </w:r>
              <w:proofErr w:type="spellEnd"/>
              <w:r w:rsidRPr="008B594E">
                <w:t xml:space="preserve"> 2022 r.] https://developer.mozilla.org/en-US/docs/Web/HTTP/Status.</w:t>
              </w:r>
            </w:p>
            <w:p w14:paraId="2F15FEDB" w14:textId="77777777" w:rsidR="000843AA" w:rsidRPr="008B594E" w:rsidRDefault="000843AA" w:rsidP="000843AA">
              <w:pPr>
                <w:pStyle w:val="Bibliography"/>
              </w:pPr>
              <w:r w:rsidRPr="008B594E">
                <w:rPr>
                  <w:b/>
                  <w:bCs/>
                </w:rPr>
                <w:t>Microsoft.</w:t>
              </w:r>
              <w:r w:rsidRPr="008B594E">
                <w:t xml:space="preserve"> </w:t>
              </w:r>
              <w:proofErr w:type="spellStart"/>
              <w:r w:rsidRPr="008B594E">
                <w:t>Visual</w:t>
              </w:r>
              <w:proofErr w:type="spellEnd"/>
              <w:r w:rsidRPr="008B594E">
                <w:t xml:space="preserve"> </w:t>
              </w:r>
              <w:proofErr w:type="spellStart"/>
              <w:r w:rsidRPr="008B594E">
                <w:t>Studio</w:t>
              </w:r>
              <w:proofErr w:type="spellEnd"/>
              <w:r w:rsidRPr="008B594E">
                <w:t xml:space="preserve"> </w:t>
              </w:r>
              <w:proofErr w:type="spellStart"/>
              <w:r w:rsidRPr="008B594E">
                <w:t>Code</w:t>
              </w:r>
              <w:proofErr w:type="spellEnd"/>
              <w:r w:rsidRPr="008B594E">
                <w:t xml:space="preserve">. </w:t>
              </w:r>
              <w:proofErr w:type="spellStart"/>
              <w:r w:rsidRPr="008B594E">
                <w:rPr>
                  <w:i/>
                  <w:iCs/>
                </w:rPr>
                <w:t>Visual</w:t>
              </w:r>
              <w:proofErr w:type="spellEnd"/>
              <w:r w:rsidRPr="008B594E">
                <w:rPr>
                  <w:i/>
                  <w:iCs/>
                </w:rPr>
                <w:t xml:space="preserve"> </w:t>
              </w:r>
              <w:proofErr w:type="spellStart"/>
              <w:r w:rsidRPr="008B594E">
                <w:rPr>
                  <w:i/>
                  <w:iCs/>
                </w:rPr>
                <w:t>Studio</w:t>
              </w:r>
              <w:proofErr w:type="spellEnd"/>
              <w:r w:rsidRPr="008B594E">
                <w:rPr>
                  <w:i/>
                  <w:iCs/>
                </w:rPr>
                <w:t xml:space="preserve"> </w:t>
              </w:r>
              <w:proofErr w:type="spellStart"/>
              <w:r w:rsidRPr="008B594E">
                <w:rPr>
                  <w:i/>
                  <w:iCs/>
                </w:rPr>
                <w:t>Code</w:t>
              </w:r>
              <w:proofErr w:type="spellEnd"/>
              <w:r w:rsidRPr="008B594E">
                <w:rPr>
                  <w:i/>
                  <w:iCs/>
                </w:rPr>
                <w:t xml:space="preserve">. </w:t>
              </w:r>
              <w:r w:rsidRPr="008B594E">
                <w:t xml:space="preserve">[Онлайн] [Цитирано: 13 </w:t>
              </w:r>
              <w:proofErr w:type="spellStart"/>
              <w:r w:rsidRPr="008B594E">
                <w:t>December</w:t>
              </w:r>
              <w:proofErr w:type="spellEnd"/>
              <w:r w:rsidRPr="008B594E">
                <w:t xml:space="preserve"> 2021 r.] code.visualstudio.com.</w:t>
              </w:r>
            </w:p>
            <w:p w14:paraId="79DEE0AF" w14:textId="77777777" w:rsidR="000843AA" w:rsidRPr="008B594E" w:rsidRDefault="000843AA" w:rsidP="000843AA">
              <w:pPr>
                <w:pStyle w:val="Bibliography"/>
              </w:pPr>
              <w:proofErr w:type="spellStart"/>
              <w:r w:rsidRPr="008B594E">
                <w:rPr>
                  <w:b/>
                  <w:bCs/>
                </w:rPr>
                <w:t>Murphy</w:t>
              </w:r>
              <w:proofErr w:type="spellEnd"/>
              <w:r w:rsidRPr="008B594E">
                <w:rPr>
                  <w:b/>
                  <w:bCs/>
                </w:rPr>
                <w:t xml:space="preserve">, </w:t>
              </w:r>
              <w:proofErr w:type="spellStart"/>
              <w:r w:rsidRPr="008B594E">
                <w:rPr>
                  <w:b/>
                  <w:bCs/>
                </w:rPr>
                <w:t>Kieron</w:t>
              </w:r>
              <w:proofErr w:type="spellEnd"/>
              <w:r w:rsidRPr="008B594E">
                <w:rPr>
                  <w:b/>
                  <w:bCs/>
                </w:rPr>
                <w:t>. 1996.</w:t>
              </w:r>
              <w:r w:rsidRPr="008B594E">
                <w:t xml:space="preserve"> </w:t>
              </w:r>
              <w:proofErr w:type="spellStart"/>
              <w:r w:rsidRPr="008B594E">
                <w:t>So</w:t>
              </w:r>
              <w:proofErr w:type="spellEnd"/>
              <w:r w:rsidRPr="008B594E">
                <w:t xml:space="preserve"> </w:t>
              </w:r>
              <w:proofErr w:type="spellStart"/>
              <w:r w:rsidRPr="008B594E">
                <w:t>why</w:t>
              </w:r>
              <w:proofErr w:type="spellEnd"/>
              <w:r w:rsidRPr="008B594E">
                <w:t xml:space="preserve"> </w:t>
              </w:r>
              <w:proofErr w:type="spellStart"/>
              <w:r w:rsidRPr="008B594E">
                <w:t>did</w:t>
              </w:r>
              <w:proofErr w:type="spellEnd"/>
              <w:r w:rsidRPr="008B594E">
                <w:t xml:space="preserve"> </w:t>
              </w:r>
              <w:proofErr w:type="spellStart"/>
              <w:r w:rsidRPr="008B594E">
                <w:t>they</w:t>
              </w:r>
              <w:proofErr w:type="spellEnd"/>
              <w:r w:rsidRPr="008B594E">
                <w:t xml:space="preserve"> </w:t>
              </w:r>
              <w:proofErr w:type="spellStart"/>
              <w:r w:rsidRPr="008B594E">
                <w:t>decide</w:t>
              </w:r>
              <w:proofErr w:type="spellEnd"/>
              <w:r w:rsidRPr="008B594E">
                <w:t xml:space="preserve"> </w:t>
              </w:r>
              <w:proofErr w:type="spellStart"/>
              <w:r w:rsidRPr="008B594E">
                <w:t>to</w:t>
              </w:r>
              <w:proofErr w:type="spellEnd"/>
              <w:r w:rsidRPr="008B594E">
                <w:t xml:space="preserve"> </w:t>
              </w:r>
              <w:proofErr w:type="spellStart"/>
              <w:r w:rsidRPr="008B594E">
                <w:t>call</w:t>
              </w:r>
              <w:proofErr w:type="spellEnd"/>
              <w:r w:rsidRPr="008B594E">
                <w:t xml:space="preserve"> </w:t>
              </w:r>
              <w:proofErr w:type="spellStart"/>
              <w:r w:rsidRPr="008B594E">
                <w:t>it</w:t>
              </w:r>
              <w:proofErr w:type="spellEnd"/>
              <w:r w:rsidRPr="008B594E">
                <w:t xml:space="preserve"> Java? </w:t>
              </w:r>
              <w:proofErr w:type="spellStart"/>
              <w:r w:rsidRPr="008B594E">
                <w:rPr>
                  <w:i/>
                  <w:iCs/>
                </w:rPr>
                <w:t>Info</w:t>
              </w:r>
              <w:proofErr w:type="spellEnd"/>
              <w:r w:rsidRPr="008B594E">
                <w:rPr>
                  <w:i/>
                  <w:iCs/>
                </w:rPr>
                <w:t xml:space="preserve"> World. </w:t>
              </w:r>
              <w:r w:rsidRPr="008B594E">
                <w:t xml:space="preserve">[Онлайн] 1996 r. [Цитирано: 10 </w:t>
              </w:r>
              <w:proofErr w:type="spellStart"/>
              <w:r w:rsidRPr="008B594E">
                <w:t>January</w:t>
              </w:r>
              <w:proofErr w:type="spellEnd"/>
              <w:r w:rsidRPr="008B594E">
                <w:t xml:space="preserve"> 2022 r.] https://www.infoworld.com/article/2077265/so-why-did-they-decide-to-call-it-java-.html.</w:t>
              </w:r>
            </w:p>
            <w:p w14:paraId="765EA490" w14:textId="77777777" w:rsidR="000843AA" w:rsidRPr="008B594E" w:rsidRDefault="000843AA" w:rsidP="000843AA">
              <w:pPr>
                <w:pStyle w:val="Bibliography"/>
              </w:pPr>
              <w:proofErr w:type="spellStart"/>
              <w:r w:rsidRPr="008B594E">
                <w:rPr>
                  <w:b/>
                  <w:bCs/>
                </w:rPr>
                <w:t>Oracle</w:t>
              </w:r>
              <w:proofErr w:type="spellEnd"/>
              <w:r w:rsidRPr="008B594E">
                <w:rPr>
                  <w:b/>
                  <w:bCs/>
                </w:rPr>
                <w:t>.</w:t>
              </w:r>
              <w:r w:rsidRPr="008B594E">
                <w:t xml:space="preserve"> </w:t>
              </w:r>
              <w:proofErr w:type="spellStart"/>
              <w:r w:rsidRPr="008B594E">
                <w:t>What</w:t>
              </w:r>
              <w:proofErr w:type="spellEnd"/>
              <w:r w:rsidRPr="008B594E">
                <w:t xml:space="preserve"> </w:t>
              </w:r>
              <w:proofErr w:type="spellStart"/>
              <w:r w:rsidRPr="008B594E">
                <w:t>is</w:t>
              </w:r>
              <w:proofErr w:type="spellEnd"/>
              <w:r w:rsidRPr="008B594E">
                <w:t xml:space="preserve"> </w:t>
              </w:r>
              <w:proofErr w:type="spellStart"/>
              <w:r w:rsidRPr="008B594E">
                <w:t>java</w:t>
              </w:r>
              <w:proofErr w:type="spellEnd"/>
              <w:r w:rsidRPr="008B594E">
                <w:t xml:space="preserve">? </w:t>
              </w:r>
              <w:r w:rsidRPr="008B594E">
                <w:rPr>
                  <w:i/>
                  <w:iCs/>
                </w:rPr>
                <w:t xml:space="preserve">Java. </w:t>
              </w:r>
              <w:r w:rsidRPr="008B594E">
                <w:t xml:space="preserve">[Онлайн] [Цитирано: 10 </w:t>
              </w:r>
              <w:proofErr w:type="spellStart"/>
              <w:r w:rsidRPr="008B594E">
                <w:t>January</w:t>
              </w:r>
              <w:proofErr w:type="spellEnd"/>
              <w:r w:rsidRPr="008B594E">
                <w:t xml:space="preserve"> 2022 r.] https://www.java.com/en/download/help/whatis_java.html.</w:t>
              </w:r>
            </w:p>
            <w:p w14:paraId="27DC266B" w14:textId="77777777" w:rsidR="000843AA" w:rsidRPr="008B594E" w:rsidRDefault="000843AA" w:rsidP="000843AA">
              <w:pPr>
                <w:pStyle w:val="Bibliography"/>
              </w:pPr>
              <w:proofErr w:type="spellStart"/>
              <w:r w:rsidRPr="008B594E">
                <w:rPr>
                  <w:b/>
                  <w:bCs/>
                </w:rPr>
                <w:t>Pedamkar</w:t>
              </w:r>
              <w:proofErr w:type="spellEnd"/>
              <w:r w:rsidRPr="008B594E">
                <w:rPr>
                  <w:b/>
                  <w:bCs/>
                </w:rPr>
                <w:t xml:space="preserve">, </w:t>
              </w:r>
              <w:proofErr w:type="spellStart"/>
              <w:r w:rsidRPr="008B594E">
                <w:rPr>
                  <w:b/>
                  <w:bCs/>
                </w:rPr>
                <w:t>Priya</w:t>
              </w:r>
              <w:proofErr w:type="spellEnd"/>
              <w:r w:rsidRPr="008B594E">
                <w:rPr>
                  <w:b/>
                  <w:bCs/>
                </w:rPr>
                <w:t>. 2020.</w:t>
              </w:r>
              <w:r w:rsidRPr="008B594E">
                <w:t xml:space="preserve"> </w:t>
              </w:r>
              <w:proofErr w:type="spellStart"/>
              <w:r w:rsidRPr="008B594E">
                <w:t>What</w:t>
              </w:r>
              <w:proofErr w:type="spellEnd"/>
              <w:r w:rsidRPr="008B594E">
                <w:t xml:space="preserve"> </w:t>
              </w:r>
              <w:proofErr w:type="spellStart"/>
              <w:r w:rsidRPr="008B594E">
                <w:t>is</w:t>
              </w:r>
              <w:proofErr w:type="spellEnd"/>
              <w:r w:rsidRPr="008B594E">
                <w:t xml:space="preserve"> </w:t>
              </w:r>
              <w:proofErr w:type="spellStart"/>
              <w:r w:rsidRPr="008B594E">
                <w:t>assembly</w:t>
              </w:r>
              <w:proofErr w:type="spellEnd"/>
              <w:r w:rsidRPr="008B594E">
                <w:t xml:space="preserve"> </w:t>
              </w:r>
              <w:proofErr w:type="spellStart"/>
              <w:r w:rsidRPr="008B594E">
                <w:t>language</w:t>
              </w:r>
              <w:proofErr w:type="spellEnd"/>
              <w:r w:rsidRPr="008B594E">
                <w:t xml:space="preserve">. </w:t>
              </w:r>
              <w:proofErr w:type="spellStart"/>
              <w:r w:rsidRPr="008B594E">
                <w:rPr>
                  <w:i/>
                  <w:iCs/>
                </w:rPr>
                <w:t>educba</w:t>
              </w:r>
              <w:proofErr w:type="spellEnd"/>
              <w:r w:rsidRPr="008B594E">
                <w:rPr>
                  <w:i/>
                  <w:iCs/>
                </w:rPr>
                <w:t xml:space="preserve">. </w:t>
              </w:r>
              <w:r w:rsidRPr="008B594E">
                <w:t xml:space="preserve">[Онлайн] 2020 r. [Цитирано: 10 </w:t>
              </w:r>
              <w:proofErr w:type="spellStart"/>
              <w:r w:rsidRPr="008B594E">
                <w:t>February</w:t>
              </w:r>
              <w:proofErr w:type="spellEnd"/>
              <w:r w:rsidRPr="008B594E">
                <w:t xml:space="preserve"> 2022 r.] https://www.educba.com/what-is-assembly-language/.</w:t>
              </w:r>
            </w:p>
            <w:p w14:paraId="43BAA552" w14:textId="77777777" w:rsidR="000843AA" w:rsidRPr="008B594E" w:rsidRDefault="000843AA" w:rsidP="000843AA">
              <w:pPr>
                <w:pStyle w:val="Bibliography"/>
              </w:pPr>
              <w:proofErr w:type="spellStart"/>
              <w:r w:rsidRPr="008B594E">
                <w:rPr>
                  <w:b/>
                  <w:bCs/>
                </w:rPr>
                <w:t>PyInstaller</w:t>
              </w:r>
              <w:proofErr w:type="spellEnd"/>
              <w:r w:rsidRPr="008B594E">
                <w:rPr>
                  <w:b/>
                  <w:bCs/>
                </w:rPr>
                <w:t xml:space="preserve"> </w:t>
              </w:r>
              <w:proofErr w:type="spellStart"/>
              <w:r w:rsidRPr="008B594E">
                <w:rPr>
                  <w:b/>
                  <w:bCs/>
                </w:rPr>
                <w:t>Development</w:t>
              </w:r>
              <w:proofErr w:type="spellEnd"/>
              <w:r w:rsidRPr="008B594E">
                <w:rPr>
                  <w:b/>
                  <w:bCs/>
                </w:rPr>
                <w:t xml:space="preserve"> </w:t>
              </w:r>
              <w:proofErr w:type="spellStart"/>
              <w:r w:rsidRPr="008B594E">
                <w:rPr>
                  <w:b/>
                  <w:bCs/>
                </w:rPr>
                <w:t>Team</w:t>
              </w:r>
              <w:proofErr w:type="spellEnd"/>
              <w:r w:rsidRPr="008B594E">
                <w:rPr>
                  <w:b/>
                  <w:bCs/>
                </w:rPr>
                <w:t>. 2021.</w:t>
              </w:r>
              <w:r w:rsidRPr="008B594E">
                <w:t xml:space="preserve"> </w:t>
              </w:r>
              <w:proofErr w:type="spellStart"/>
              <w:r w:rsidRPr="008B594E">
                <w:t>PyInstaller</w:t>
              </w:r>
              <w:proofErr w:type="spellEnd"/>
              <w:r w:rsidRPr="008B594E">
                <w:t xml:space="preserve">. </w:t>
              </w:r>
              <w:proofErr w:type="spellStart"/>
              <w:r w:rsidRPr="008B594E">
                <w:rPr>
                  <w:i/>
                  <w:iCs/>
                </w:rPr>
                <w:t>PyInstaller</w:t>
              </w:r>
              <w:proofErr w:type="spellEnd"/>
              <w:r w:rsidRPr="008B594E">
                <w:rPr>
                  <w:i/>
                  <w:iCs/>
                </w:rPr>
                <w:t xml:space="preserve">. </w:t>
              </w:r>
              <w:r w:rsidRPr="008B594E">
                <w:t xml:space="preserve">[Онлайн] </w:t>
              </w:r>
              <w:proofErr w:type="spellStart"/>
              <w:r w:rsidRPr="008B594E">
                <w:t>PyInstaller</w:t>
              </w:r>
              <w:proofErr w:type="spellEnd"/>
              <w:r w:rsidRPr="008B594E">
                <w:t xml:space="preserve"> </w:t>
              </w:r>
              <w:proofErr w:type="spellStart"/>
              <w:r w:rsidRPr="008B594E">
                <w:t>Development</w:t>
              </w:r>
              <w:proofErr w:type="spellEnd"/>
              <w:r w:rsidRPr="008B594E">
                <w:t xml:space="preserve"> </w:t>
              </w:r>
              <w:proofErr w:type="spellStart"/>
              <w:r w:rsidRPr="008B594E">
                <w:t>Team</w:t>
              </w:r>
              <w:proofErr w:type="spellEnd"/>
              <w:r w:rsidRPr="008B594E">
                <w:t xml:space="preserve">, 11 </w:t>
              </w:r>
              <w:proofErr w:type="spellStart"/>
              <w:r w:rsidRPr="008B594E">
                <w:t>August</w:t>
              </w:r>
              <w:proofErr w:type="spellEnd"/>
              <w:r w:rsidRPr="008B594E">
                <w:t xml:space="preserve"> 2021 r. [Цитирано: 15 </w:t>
              </w:r>
              <w:proofErr w:type="spellStart"/>
              <w:r w:rsidRPr="008B594E">
                <w:t>December</w:t>
              </w:r>
              <w:proofErr w:type="spellEnd"/>
              <w:r w:rsidRPr="008B594E">
                <w:t xml:space="preserve"> 2021 r.] https://www.pyinstaller.org/.</w:t>
              </w:r>
            </w:p>
            <w:p w14:paraId="6A651B72" w14:textId="77777777" w:rsidR="000843AA" w:rsidRPr="008B594E" w:rsidRDefault="000843AA" w:rsidP="000843AA">
              <w:pPr>
                <w:pStyle w:val="Bibliography"/>
              </w:pPr>
              <w:r w:rsidRPr="008B594E">
                <w:rPr>
                  <w:b/>
                  <w:bCs/>
                </w:rPr>
                <w:t>—.</w:t>
              </w:r>
              <w:r w:rsidRPr="008B594E">
                <w:t xml:space="preserve"> </w:t>
              </w:r>
              <w:proofErr w:type="spellStart"/>
              <w:r w:rsidRPr="008B594E">
                <w:t>pyinstaller</w:t>
              </w:r>
              <w:proofErr w:type="spellEnd"/>
              <w:r w:rsidRPr="008B594E">
                <w:t xml:space="preserve"> </w:t>
              </w:r>
              <w:proofErr w:type="spellStart"/>
              <w:r w:rsidRPr="008B594E">
                <w:t>GitHub</w:t>
              </w:r>
              <w:proofErr w:type="spellEnd"/>
              <w:r w:rsidRPr="008B594E">
                <w:t xml:space="preserve"> </w:t>
              </w:r>
              <w:proofErr w:type="spellStart"/>
              <w:r w:rsidRPr="008B594E">
                <w:t>page</w:t>
              </w:r>
              <w:proofErr w:type="spellEnd"/>
              <w:r w:rsidRPr="008B594E">
                <w:t xml:space="preserve">. </w:t>
              </w:r>
              <w:proofErr w:type="spellStart"/>
              <w:r w:rsidRPr="008B594E">
                <w:rPr>
                  <w:i/>
                  <w:iCs/>
                </w:rPr>
                <w:t>GitHub</w:t>
              </w:r>
              <w:proofErr w:type="spellEnd"/>
              <w:r w:rsidRPr="008B594E">
                <w:rPr>
                  <w:i/>
                  <w:iCs/>
                </w:rPr>
                <w:t xml:space="preserve">. </w:t>
              </w:r>
              <w:r w:rsidRPr="008B594E">
                <w:t xml:space="preserve">[Онлайн] [Цитирано: 24 </w:t>
              </w:r>
              <w:proofErr w:type="spellStart"/>
              <w:r w:rsidRPr="008B594E">
                <w:t>February</w:t>
              </w:r>
              <w:proofErr w:type="spellEnd"/>
              <w:r w:rsidRPr="008B594E">
                <w:t xml:space="preserve"> 2022 r.] https://github.com/pyinstaller/pyinstaller/pulse.</w:t>
              </w:r>
            </w:p>
            <w:p w14:paraId="43DACA64" w14:textId="77777777" w:rsidR="000843AA" w:rsidRPr="008B594E" w:rsidRDefault="000843AA" w:rsidP="000843AA">
              <w:pPr>
                <w:pStyle w:val="Bibliography"/>
              </w:pPr>
              <w:proofErr w:type="spellStart"/>
              <w:r w:rsidRPr="008B594E">
                <w:rPr>
                  <w:b/>
                  <w:bCs/>
                </w:rPr>
                <w:t>Python</w:t>
              </w:r>
              <w:proofErr w:type="spellEnd"/>
              <w:r w:rsidRPr="008B594E">
                <w:rPr>
                  <w:b/>
                  <w:bCs/>
                </w:rPr>
                <w:t xml:space="preserve"> (</w:t>
              </w:r>
              <w:proofErr w:type="spellStart"/>
              <w:r w:rsidRPr="008B594E">
                <w:rPr>
                  <w:b/>
                  <w:bCs/>
                </w:rPr>
                <w:t>Monty</w:t>
              </w:r>
              <w:proofErr w:type="spellEnd"/>
              <w:r w:rsidRPr="008B594E">
                <w:rPr>
                  <w:b/>
                  <w:bCs/>
                </w:rPr>
                <w:t xml:space="preserve">) </w:t>
              </w:r>
              <w:proofErr w:type="spellStart"/>
              <w:r w:rsidRPr="008B594E">
                <w:rPr>
                  <w:b/>
                  <w:bCs/>
                </w:rPr>
                <w:t>Pictures</w:t>
              </w:r>
              <w:proofErr w:type="spellEnd"/>
              <w:r w:rsidRPr="008B594E">
                <w:rPr>
                  <w:b/>
                  <w:bCs/>
                </w:rPr>
                <w:t xml:space="preserve"> Limited.</w:t>
              </w:r>
              <w:r w:rsidRPr="008B594E">
                <w:t xml:space="preserve"> </w:t>
              </w:r>
              <w:proofErr w:type="spellStart"/>
              <w:r w:rsidRPr="008B594E">
                <w:t>Monthy</w:t>
              </w:r>
              <w:proofErr w:type="spellEnd"/>
              <w:r w:rsidRPr="008B594E">
                <w:t xml:space="preserve"> </w:t>
              </w:r>
              <w:proofErr w:type="spellStart"/>
              <w:r w:rsidRPr="008B594E">
                <w:t>Python's</w:t>
              </w:r>
              <w:proofErr w:type="spellEnd"/>
              <w:r w:rsidRPr="008B594E">
                <w:t xml:space="preserve"> </w:t>
              </w:r>
              <w:proofErr w:type="spellStart"/>
              <w:r w:rsidRPr="008B594E">
                <w:t>Official</w:t>
              </w:r>
              <w:proofErr w:type="spellEnd"/>
              <w:r w:rsidRPr="008B594E">
                <w:t xml:space="preserve"> </w:t>
              </w:r>
              <w:proofErr w:type="spellStart"/>
              <w:r w:rsidRPr="008B594E">
                <w:t>Website</w:t>
              </w:r>
              <w:proofErr w:type="spellEnd"/>
              <w:r w:rsidRPr="008B594E">
                <w:t xml:space="preserve">. </w:t>
              </w:r>
              <w:proofErr w:type="spellStart"/>
              <w:r w:rsidRPr="008B594E">
                <w:rPr>
                  <w:i/>
                  <w:iCs/>
                </w:rPr>
                <w:t>Monty</w:t>
              </w:r>
              <w:proofErr w:type="spellEnd"/>
              <w:r w:rsidRPr="008B594E">
                <w:rPr>
                  <w:i/>
                  <w:iCs/>
                </w:rPr>
                <w:t xml:space="preserve"> </w:t>
              </w:r>
              <w:proofErr w:type="spellStart"/>
              <w:r w:rsidRPr="008B594E">
                <w:rPr>
                  <w:i/>
                  <w:iCs/>
                </w:rPr>
                <w:t>Python</w:t>
              </w:r>
              <w:proofErr w:type="spellEnd"/>
              <w:r w:rsidRPr="008B594E">
                <w:rPr>
                  <w:i/>
                  <w:iCs/>
                </w:rPr>
                <w:t xml:space="preserve">. </w:t>
              </w:r>
              <w:r w:rsidRPr="008B594E">
                <w:t xml:space="preserve">[Онлайн] </w:t>
              </w:r>
              <w:proofErr w:type="spellStart"/>
              <w:r w:rsidRPr="008B594E">
                <w:t>Python</w:t>
              </w:r>
              <w:proofErr w:type="spellEnd"/>
              <w:r w:rsidRPr="008B594E">
                <w:t xml:space="preserve"> (</w:t>
              </w:r>
              <w:proofErr w:type="spellStart"/>
              <w:r w:rsidRPr="008B594E">
                <w:t>Monty</w:t>
              </w:r>
              <w:proofErr w:type="spellEnd"/>
              <w:r w:rsidRPr="008B594E">
                <w:t xml:space="preserve">) </w:t>
              </w:r>
              <w:proofErr w:type="spellStart"/>
              <w:r w:rsidRPr="008B594E">
                <w:t>Pictures</w:t>
              </w:r>
              <w:proofErr w:type="spellEnd"/>
              <w:r w:rsidRPr="008B594E">
                <w:t xml:space="preserve"> Limited. [Цитирано: 13 </w:t>
              </w:r>
              <w:proofErr w:type="spellStart"/>
              <w:r w:rsidRPr="008B594E">
                <w:t>December</w:t>
              </w:r>
              <w:proofErr w:type="spellEnd"/>
              <w:r w:rsidRPr="008B594E">
                <w:t xml:space="preserve"> 2021 r.] http://www.montypython.com/.</w:t>
              </w:r>
            </w:p>
            <w:p w14:paraId="3B934056" w14:textId="77777777" w:rsidR="000843AA" w:rsidRPr="008B594E" w:rsidRDefault="000843AA" w:rsidP="000843AA">
              <w:pPr>
                <w:pStyle w:val="Bibliography"/>
              </w:pPr>
              <w:proofErr w:type="spellStart"/>
              <w:r w:rsidRPr="008B594E">
                <w:rPr>
                  <w:b/>
                  <w:bCs/>
                </w:rPr>
                <w:lastRenderedPageBreak/>
                <w:t>Python</w:t>
              </w:r>
              <w:proofErr w:type="spellEnd"/>
              <w:r w:rsidRPr="008B594E">
                <w:rPr>
                  <w:b/>
                  <w:bCs/>
                </w:rPr>
                <w:t xml:space="preserve"> Software </w:t>
              </w:r>
              <w:proofErr w:type="spellStart"/>
              <w:r w:rsidRPr="008B594E">
                <w:rPr>
                  <w:b/>
                  <w:bCs/>
                </w:rPr>
                <w:t>Foundation</w:t>
              </w:r>
              <w:proofErr w:type="spellEnd"/>
              <w:r w:rsidRPr="008B594E">
                <w:rPr>
                  <w:b/>
                  <w:bCs/>
                </w:rPr>
                <w:t>.</w:t>
              </w:r>
              <w:r w:rsidRPr="008B594E">
                <w:t xml:space="preserve"> 5. Data </w:t>
              </w:r>
              <w:proofErr w:type="spellStart"/>
              <w:r w:rsidRPr="008B594E">
                <w:t>Structures</w:t>
              </w:r>
              <w:proofErr w:type="spellEnd"/>
              <w:r w:rsidRPr="008B594E">
                <w:t xml:space="preserve">. </w:t>
              </w:r>
              <w:proofErr w:type="spellStart"/>
              <w:r w:rsidRPr="008B594E">
                <w:rPr>
                  <w:i/>
                  <w:iCs/>
                </w:rPr>
                <w:t>Python</w:t>
              </w:r>
              <w:proofErr w:type="spellEnd"/>
              <w:r w:rsidRPr="008B594E">
                <w:rPr>
                  <w:i/>
                  <w:iCs/>
                </w:rPr>
                <w:t xml:space="preserve"> </w:t>
              </w:r>
              <w:proofErr w:type="spellStart"/>
              <w:r w:rsidRPr="008B594E">
                <w:rPr>
                  <w:i/>
                  <w:iCs/>
                </w:rPr>
                <w:t>Docs</w:t>
              </w:r>
              <w:proofErr w:type="spellEnd"/>
              <w:r w:rsidRPr="008B594E">
                <w:rPr>
                  <w:i/>
                  <w:iCs/>
                </w:rPr>
                <w:t xml:space="preserve">. </w:t>
              </w:r>
              <w:r w:rsidRPr="008B594E">
                <w:t xml:space="preserve">[Онлайн] [Цитирано: 10 </w:t>
              </w:r>
              <w:proofErr w:type="spellStart"/>
              <w:r w:rsidRPr="008B594E">
                <w:t>February</w:t>
              </w:r>
              <w:proofErr w:type="spellEnd"/>
              <w:r w:rsidRPr="008B594E">
                <w:t xml:space="preserve"> 2022 r.] https://docs.python.org/3/tutorial/datastructures.html.</w:t>
              </w:r>
            </w:p>
            <w:p w14:paraId="1B17ED33" w14:textId="77777777" w:rsidR="000843AA" w:rsidRPr="008B594E" w:rsidRDefault="000843AA" w:rsidP="000843AA">
              <w:pPr>
                <w:pStyle w:val="Bibliography"/>
              </w:pPr>
              <w:r w:rsidRPr="008B594E">
                <w:rPr>
                  <w:b/>
                  <w:bCs/>
                </w:rPr>
                <w:t>—.</w:t>
              </w:r>
              <w:r w:rsidRPr="008B594E">
                <w:t xml:space="preserve"> </w:t>
              </w:r>
              <w:proofErr w:type="spellStart"/>
              <w:r w:rsidRPr="008B594E">
                <w:t>configparser</w:t>
              </w:r>
              <w:proofErr w:type="spellEnd"/>
              <w:r w:rsidRPr="008B594E">
                <w:t xml:space="preserve"> — </w:t>
              </w:r>
              <w:proofErr w:type="spellStart"/>
              <w:r w:rsidRPr="008B594E">
                <w:t>Configuration</w:t>
              </w:r>
              <w:proofErr w:type="spellEnd"/>
              <w:r w:rsidRPr="008B594E">
                <w:t xml:space="preserve"> </w:t>
              </w:r>
              <w:proofErr w:type="spellStart"/>
              <w:r w:rsidRPr="008B594E">
                <w:t>file</w:t>
              </w:r>
              <w:proofErr w:type="spellEnd"/>
              <w:r w:rsidRPr="008B594E">
                <w:t xml:space="preserve"> </w:t>
              </w:r>
              <w:proofErr w:type="spellStart"/>
              <w:r w:rsidRPr="008B594E">
                <w:t>parser</w:t>
              </w:r>
              <w:proofErr w:type="spellEnd"/>
              <w:r w:rsidRPr="008B594E">
                <w:t xml:space="preserve">. </w:t>
              </w:r>
              <w:proofErr w:type="spellStart"/>
              <w:r w:rsidRPr="008B594E">
                <w:rPr>
                  <w:i/>
                  <w:iCs/>
                </w:rPr>
                <w:t>Python</w:t>
              </w:r>
              <w:proofErr w:type="spellEnd"/>
              <w:r w:rsidRPr="008B594E">
                <w:rPr>
                  <w:i/>
                  <w:iCs/>
                </w:rPr>
                <w:t xml:space="preserve"> </w:t>
              </w:r>
              <w:proofErr w:type="spellStart"/>
              <w:r w:rsidRPr="008B594E">
                <w:rPr>
                  <w:i/>
                  <w:iCs/>
                </w:rPr>
                <w:t>Documentation</w:t>
              </w:r>
              <w:proofErr w:type="spellEnd"/>
              <w:r w:rsidRPr="008B594E">
                <w:rPr>
                  <w:i/>
                  <w:iCs/>
                </w:rPr>
                <w:t xml:space="preserve">. </w:t>
              </w:r>
              <w:r w:rsidRPr="008B594E">
                <w:t xml:space="preserve">[Онлайн] [Цитирано: 15 </w:t>
              </w:r>
              <w:proofErr w:type="spellStart"/>
              <w:r w:rsidRPr="008B594E">
                <w:t>December</w:t>
              </w:r>
              <w:proofErr w:type="spellEnd"/>
              <w:r w:rsidRPr="008B594E">
                <w:t xml:space="preserve"> 2021 r.] https://docs.python.org/3/library/configparser.html.</w:t>
              </w:r>
            </w:p>
            <w:p w14:paraId="7FF37BB7" w14:textId="77777777" w:rsidR="000843AA" w:rsidRPr="008B594E" w:rsidRDefault="000843AA" w:rsidP="000843AA">
              <w:pPr>
                <w:pStyle w:val="Bibliography"/>
              </w:pPr>
              <w:r w:rsidRPr="008B594E">
                <w:rPr>
                  <w:b/>
                  <w:bCs/>
                </w:rPr>
                <w:t>—.</w:t>
              </w:r>
              <w:r w:rsidRPr="008B594E">
                <w:t xml:space="preserve"> </w:t>
              </w:r>
              <w:proofErr w:type="spellStart"/>
              <w:r w:rsidRPr="008B594E">
                <w:t>datetime</w:t>
              </w:r>
              <w:proofErr w:type="spellEnd"/>
              <w:r w:rsidRPr="008B594E">
                <w:t xml:space="preserve"> — </w:t>
              </w:r>
              <w:proofErr w:type="spellStart"/>
              <w:r w:rsidRPr="008B594E">
                <w:t>Basic</w:t>
              </w:r>
              <w:proofErr w:type="spellEnd"/>
              <w:r w:rsidRPr="008B594E">
                <w:t xml:space="preserve"> </w:t>
              </w:r>
              <w:proofErr w:type="spellStart"/>
              <w:r w:rsidRPr="008B594E">
                <w:t>date</w:t>
              </w:r>
              <w:proofErr w:type="spellEnd"/>
              <w:r w:rsidRPr="008B594E">
                <w:t xml:space="preserve"> </w:t>
              </w:r>
              <w:proofErr w:type="spellStart"/>
              <w:r w:rsidRPr="008B594E">
                <w:t>and</w:t>
              </w:r>
              <w:proofErr w:type="spellEnd"/>
              <w:r w:rsidRPr="008B594E">
                <w:t xml:space="preserve"> </w:t>
              </w:r>
              <w:proofErr w:type="spellStart"/>
              <w:r w:rsidRPr="008B594E">
                <w:t>time</w:t>
              </w:r>
              <w:proofErr w:type="spellEnd"/>
              <w:r w:rsidRPr="008B594E">
                <w:t xml:space="preserve"> </w:t>
              </w:r>
              <w:proofErr w:type="spellStart"/>
              <w:r w:rsidRPr="008B594E">
                <w:t>types</w:t>
              </w:r>
              <w:proofErr w:type="spellEnd"/>
              <w:r w:rsidRPr="008B594E">
                <w:t xml:space="preserve">¶. </w:t>
              </w:r>
              <w:proofErr w:type="spellStart"/>
              <w:r w:rsidRPr="008B594E">
                <w:rPr>
                  <w:i/>
                  <w:iCs/>
                </w:rPr>
                <w:t>Python</w:t>
              </w:r>
              <w:proofErr w:type="spellEnd"/>
              <w:r w:rsidRPr="008B594E">
                <w:rPr>
                  <w:i/>
                  <w:iCs/>
                </w:rPr>
                <w:t xml:space="preserve"> </w:t>
              </w:r>
              <w:proofErr w:type="spellStart"/>
              <w:r w:rsidRPr="008B594E">
                <w:rPr>
                  <w:i/>
                  <w:iCs/>
                </w:rPr>
                <w:t>Documentation</w:t>
              </w:r>
              <w:proofErr w:type="spellEnd"/>
              <w:r w:rsidRPr="008B594E">
                <w:rPr>
                  <w:i/>
                  <w:iCs/>
                </w:rPr>
                <w:t xml:space="preserve">. </w:t>
              </w:r>
              <w:r w:rsidRPr="008B594E">
                <w:t xml:space="preserve">[Онлайн] [Цитирано: 15 </w:t>
              </w:r>
              <w:proofErr w:type="spellStart"/>
              <w:r w:rsidRPr="008B594E">
                <w:t>December</w:t>
              </w:r>
              <w:proofErr w:type="spellEnd"/>
              <w:r w:rsidRPr="008B594E">
                <w:t xml:space="preserve"> 2021 r.] https://docs.python.org/3/library/datetime.html.</w:t>
              </w:r>
            </w:p>
            <w:p w14:paraId="3ADE128B" w14:textId="77777777" w:rsidR="000843AA" w:rsidRPr="008B594E" w:rsidRDefault="000843AA" w:rsidP="000843AA">
              <w:pPr>
                <w:pStyle w:val="Bibliography"/>
              </w:pPr>
              <w:r w:rsidRPr="008B594E">
                <w:rPr>
                  <w:b/>
                  <w:bCs/>
                </w:rPr>
                <w:t>—.</w:t>
              </w:r>
              <w:r w:rsidRPr="008B594E">
                <w:t xml:space="preserve"> </w:t>
              </w:r>
              <w:proofErr w:type="spellStart"/>
              <w:r w:rsidRPr="008B594E">
                <w:t>Python</w:t>
              </w:r>
              <w:proofErr w:type="spellEnd"/>
              <w:r w:rsidRPr="008B594E">
                <w:t xml:space="preserve">. </w:t>
              </w:r>
              <w:proofErr w:type="spellStart"/>
              <w:r w:rsidRPr="008B594E">
                <w:rPr>
                  <w:i/>
                  <w:iCs/>
                </w:rPr>
                <w:t>python</w:t>
              </w:r>
              <w:proofErr w:type="spellEnd"/>
              <w:r w:rsidRPr="008B594E">
                <w:rPr>
                  <w:i/>
                  <w:iCs/>
                </w:rPr>
                <w:t xml:space="preserve">. </w:t>
              </w:r>
              <w:r w:rsidRPr="008B594E">
                <w:t xml:space="preserve">[Онлайн] [Цитирано: 14 </w:t>
              </w:r>
              <w:proofErr w:type="spellStart"/>
              <w:r w:rsidRPr="008B594E">
                <w:t>December</w:t>
              </w:r>
              <w:proofErr w:type="spellEnd"/>
              <w:r w:rsidRPr="008B594E">
                <w:t xml:space="preserve"> 2021 r.] https://www.python.org/.</w:t>
              </w:r>
            </w:p>
            <w:p w14:paraId="747A2A19" w14:textId="77777777" w:rsidR="000843AA" w:rsidRPr="008B594E" w:rsidRDefault="000843AA" w:rsidP="000843AA">
              <w:pPr>
                <w:pStyle w:val="Bibliography"/>
              </w:pPr>
              <w:r w:rsidRPr="008B594E">
                <w:rPr>
                  <w:b/>
                  <w:bCs/>
                </w:rPr>
                <w:t>—.</w:t>
              </w:r>
              <w:r w:rsidRPr="008B594E">
                <w:t xml:space="preserve"> </w:t>
              </w:r>
              <w:proofErr w:type="spellStart"/>
              <w:r w:rsidRPr="008B594E">
                <w:t>re</w:t>
              </w:r>
              <w:proofErr w:type="spellEnd"/>
              <w:r w:rsidRPr="008B594E">
                <w:t xml:space="preserve"> — </w:t>
              </w:r>
              <w:proofErr w:type="spellStart"/>
              <w:r w:rsidRPr="008B594E">
                <w:t>Regular</w:t>
              </w:r>
              <w:proofErr w:type="spellEnd"/>
              <w:r w:rsidRPr="008B594E">
                <w:t xml:space="preserve"> </w:t>
              </w:r>
              <w:proofErr w:type="spellStart"/>
              <w:r w:rsidRPr="008B594E">
                <w:t>expression</w:t>
              </w:r>
              <w:proofErr w:type="spellEnd"/>
              <w:r w:rsidRPr="008B594E">
                <w:t xml:space="preserve"> </w:t>
              </w:r>
              <w:proofErr w:type="spellStart"/>
              <w:r w:rsidRPr="008B594E">
                <w:t>operations</w:t>
              </w:r>
              <w:proofErr w:type="spellEnd"/>
              <w:r w:rsidRPr="008B594E">
                <w:t xml:space="preserve">. </w:t>
              </w:r>
              <w:proofErr w:type="spellStart"/>
              <w:r w:rsidRPr="008B594E">
                <w:rPr>
                  <w:i/>
                  <w:iCs/>
                </w:rPr>
                <w:t>Python</w:t>
              </w:r>
              <w:proofErr w:type="spellEnd"/>
              <w:r w:rsidRPr="008B594E">
                <w:rPr>
                  <w:i/>
                  <w:iCs/>
                </w:rPr>
                <w:t xml:space="preserve"> </w:t>
              </w:r>
              <w:proofErr w:type="spellStart"/>
              <w:r w:rsidRPr="008B594E">
                <w:rPr>
                  <w:i/>
                  <w:iCs/>
                </w:rPr>
                <w:t>Documentation</w:t>
              </w:r>
              <w:proofErr w:type="spellEnd"/>
              <w:r w:rsidRPr="008B594E">
                <w:rPr>
                  <w:i/>
                  <w:iCs/>
                </w:rPr>
                <w:t xml:space="preserve">. </w:t>
              </w:r>
              <w:r w:rsidRPr="008B594E">
                <w:t xml:space="preserve">[Онлайн] [Цитирано: 14 </w:t>
              </w:r>
              <w:proofErr w:type="spellStart"/>
              <w:r w:rsidRPr="008B594E">
                <w:t>December</w:t>
              </w:r>
              <w:proofErr w:type="spellEnd"/>
              <w:r w:rsidRPr="008B594E">
                <w:t xml:space="preserve"> 2021 r.] https://docs.python.org/3/library/re.html.</w:t>
              </w:r>
            </w:p>
            <w:p w14:paraId="0DADE57D" w14:textId="77777777" w:rsidR="000843AA" w:rsidRPr="008B594E" w:rsidRDefault="000843AA" w:rsidP="000843AA">
              <w:pPr>
                <w:pStyle w:val="Bibliography"/>
              </w:pPr>
              <w:r w:rsidRPr="008B594E">
                <w:rPr>
                  <w:b/>
                  <w:bCs/>
                </w:rPr>
                <w:t>—.</w:t>
              </w:r>
              <w:r w:rsidRPr="008B594E">
                <w:t xml:space="preserve"> </w:t>
              </w:r>
              <w:proofErr w:type="spellStart"/>
              <w:r w:rsidRPr="008B594E">
                <w:t>tkinter</w:t>
              </w:r>
              <w:proofErr w:type="spellEnd"/>
              <w:r w:rsidRPr="008B594E">
                <w:t xml:space="preserve"> — </w:t>
              </w:r>
              <w:proofErr w:type="spellStart"/>
              <w:r w:rsidRPr="008B594E">
                <w:t>Python</w:t>
              </w:r>
              <w:proofErr w:type="spellEnd"/>
              <w:r w:rsidRPr="008B594E">
                <w:t xml:space="preserve"> </w:t>
              </w:r>
              <w:proofErr w:type="spellStart"/>
              <w:r w:rsidRPr="008B594E">
                <w:t>interface</w:t>
              </w:r>
              <w:proofErr w:type="spellEnd"/>
              <w:r w:rsidRPr="008B594E">
                <w:t xml:space="preserve"> </w:t>
              </w:r>
              <w:proofErr w:type="spellStart"/>
              <w:r w:rsidRPr="008B594E">
                <w:t>to</w:t>
              </w:r>
              <w:proofErr w:type="spellEnd"/>
              <w:r w:rsidRPr="008B594E">
                <w:t xml:space="preserve"> </w:t>
              </w:r>
              <w:proofErr w:type="spellStart"/>
              <w:r w:rsidRPr="008B594E">
                <w:t>Tcl</w:t>
              </w:r>
              <w:proofErr w:type="spellEnd"/>
              <w:r w:rsidRPr="008B594E">
                <w:t>/</w:t>
              </w:r>
              <w:proofErr w:type="spellStart"/>
              <w:r w:rsidRPr="008B594E">
                <w:t>Tk</w:t>
              </w:r>
              <w:proofErr w:type="spellEnd"/>
              <w:r w:rsidRPr="008B594E">
                <w:t xml:space="preserve">¶. </w:t>
              </w:r>
              <w:proofErr w:type="spellStart"/>
              <w:r w:rsidRPr="008B594E">
                <w:rPr>
                  <w:i/>
                  <w:iCs/>
                </w:rPr>
                <w:t>Python</w:t>
              </w:r>
              <w:proofErr w:type="spellEnd"/>
              <w:r w:rsidRPr="008B594E">
                <w:rPr>
                  <w:i/>
                  <w:iCs/>
                </w:rPr>
                <w:t xml:space="preserve"> </w:t>
              </w:r>
              <w:proofErr w:type="spellStart"/>
              <w:r w:rsidRPr="008B594E">
                <w:rPr>
                  <w:i/>
                  <w:iCs/>
                </w:rPr>
                <w:t>Documentation</w:t>
              </w:r>
              <w:proofErr w:type="spellEnd"/>
              <w:r w:rsidRPr="008B594E">
                <w:rPr>
                  <w:i/>
                  <w:iCs/>
                </w:rPr>
                <w:t xml:space="preserve">. </w:t>
              </w:r>
              <w:r w:rsidRPr="008B594E">
                <w:t xml:space="preserve">[Онлайн] [Цитирано: 15 </w:t>
              </w:r>
              <w:proofErr w:type="spellStart"/>
              <w:r w:rsidRPr="008B594E">
                <w:t>December</w:t>
              </w:r>
              <w:proofErr w:type="spellEnd"/>
              <w:r w:rsidRPr="008B594E">
                <w:t xml:space="preserve"> 2021 r.] https://docs.python.org/3/library/tkinter.html.</w:t>
              </w:r>
            </w:p>
            <w:p w14:paraId="6349AF2B" w14:textId="77777777" w:rsidR="000843AA" w:rsidRPr="008B594E" w:rsidRDefault="000843AA" w:rsidP="000843AA">
              <w:pPr>
                <w:pStyle w:val="Bibliography"/>
              </w:pPr>
              <w:proofErr w:type="spellStart"/>
              <w:r w:rsidRPr="008B594E">
                <w:rPr>
                  <w:b/>
                  <w:bCs/>
                </w:rPr>
                <w:t>Reitz</w:t>
              </w:r>
              <w:proofErr w:type="spellEnd"/>
              <w:r w:rsidRPr="008B594E">
                <w:rPr>
                  <w:b/>
                  <w:bCs/>
                </w:rPr>
                <w:t xml:space="preserve">, </w:t>
              </w:r>
              <w:proofErr w:type="spellStart"/>
              <w:r w:rsidRPr="008B594E">
                <w:rPr>
                  <w:b/>
                  <w:bCs/>
                </w:rPr>
                <w:t>Kenneth</w:t>
              </w:r>
              <w:proofErr w:type="spellEnd"/>
              <w:r w:rsidRPr="008B594E">
                <w:rPr>
                  <w:b/>
                  <w:bCs/>
                </w:rPr>
                <w:t>.</w:t>
              </w:r>
              <w:r w:rsidRPr="008B594E">
                <w:t xml:space="preserve"> </w:t>
              </w:r>
              <w:proofErr w:type="spellStart"/>
              <w:r w:rsidRPr="008B594E">
                <w:t>Requests</w:t>
              </w:r>
              <w:proofErr w:type="spellEnd"/>
              <w:r w:rsidRPr="008B594E">
                <w:t xml:space="preserve">: HTTP </w:t>
              </w:r>
              <w:proofErr w:type="spellStart"/>
              <w:r w:rsidRPr="008B594E">
                <w:t>for</w:t>
              </w:r>
              <w:proofErr w:type="spellEnd"/>
              <w:r w:rsidRPr="008B594E">
                <w:t xml:space="preserve"> </w:t>
              </w:r>
              <w:proofErr w:type="spellStart"/>
              <w:r w:rsidRPr="008B594E">
                <w:t>Humans</w:t>
              </w:r>
              <w:proofErr w:type="spellEnd"/>
              <w:r w:rsidRPr="008B594E">
                <w:t xml:space="preserve">™. </w:t>
              </w:r>
              <w:proofErr w:type="spellStart"/>
              <w:r w:rsidRPr="008B594E">
                <w:rPr>
                  <w:i/>
                  <w:iCs/>
                </w:rPr>
                <w:t>Requests</w:t>
              </w:r>
              <w:proofErr w:type="spellEnd"/>
              <w:r w:rsidRPr="008B594E">
                <w:rPr>
                  <w:i/>
                  <w:iCs/>
                </w:rPr>
                <w:t xml:space="preserve">. </w:t>
              </w:r>
              <w:r w:rsidRPr="008B594E">
                <w:t xml:space="preserve">[Онлайн] [Цитирано: 14 </w:t>
              </w:r>
              <w:proofErr w:type="spellStart"/>
              <w:r w:rsidRPr="008B594E">
                <w:t>December</w:t>
              </w:r>
              <w:proofErr w:type="spellEnd"/>
              <w:r w:rsidRPr="008B594E">
                <w:t xml:space="preserve"> 2021 r.] https://docs.python-requests.org/en/latest/.</w:t>
              </w:r>
            </w:p>
            <w:p w14:paraId="1CD1FEC2" w14:textId="77777777" w:rsidR="000843AA" w:rsidRPr="008B594E" w:rsidRDefault="000843AA" w:rsidP="000843AA">
              <w:pPr>
                <w:pStyle w:val="Bibliography"/>
              </w:pPr>
              <w:proofErr w:type="spellStart"/>
              <w:r w:rsidRPr="008B594E">
                <w:rPr>
                  <w:b/>
                  <w:bCs/>
                </w:rPr>
                <w:t>Roseman</w:t>
              </w:r>
              <w:proofErr w:type="spellEnd"/>
              <w:r w:rsidRPr="008B594E">
                <w:rPr>
                  <w:b/>
                  <w:bCs/>
                </w:rPr>
                <w:t xml:space="preserve">, </w:t>
              </w:r>
              <w:proofErr w:type="spellStart"/>
              <w:r w:rsidRPr="008B594E">
                <w:rPr>
                  <w:b/>
                  <w:bCs/>
                </w:rPr>
                <w:t>Mark</w:t>
              </w:r>
              <w:proofErr w:type="spellEnd"/>
              <w:r w:rsidRPr="008B594E">
                <w:rPr>
                  <w:b/>
                  <w:bCs/>
                </w:rPr>
                <w:t>.</w:t>
              </w:r>
              <w:r w:rsidRPr="008B594E">
                <w:t xml:space="preserve"> </w:t>
              </w:r>
              <w:proofErr w:type="spellStart"/>
              <w:r w:rsidRPr="008B594E">
                <w:t>The</w:t>
              </w:r>
              <w:proofErr w:type="spellEnd"/>
              <w:r w:rsidRPr="008B594E">
                <w:t xml:space="preserve"> </w:t>
              </w:r>
              <w:proofErr w:type="spellStart"/>
              <w:r w:rsidRPr="008B594E">
                <w:t>Grid</w:t>
              </w:r>
              <w:proofErr w:type="spellEnd"/>
              <w:r w:rsidRPr="008B594E">
                <w:t xml:space="preserve"> </w:t>
              </w:r>
              <w:proofErr w:type="spellStart"/>
              <w:r w:rsidRPr="008B594E">
                <w:t>Geometry</w:t>
              </w:r>
              <w:proofErr w:type="spellEnd"/>
              <w:r w:rsidRPr="008B594E">
                <w:t xml:space="preserve"> </w:t>
              </w:r>
              <w:proofErr w:type="spellStart"/>
              <w:r w:rsidRPr="008B594E">
                <w:t>Manager</w:t>
              </w:r>
              <w:proofErr w:type="spellEnd"/>
              <w:r w:rsidRPr="008B594E">
                <w:t xml:space="preserve">. </w:t>
              </w:r>
              <w:proofErr w:type="spellStart"/>
              <w:r w:rsidRPr="008B594E">
                <w:rPr>
                  <w:i/>
                  <w:iCs/>
                </w:rPr>
                <w:t>TkDocs</w:t>
              </w:r>
              <w:proofErr w:type="spellEnd"/>
              <w:r w:rsidRPr="008B594E">
                <w:rPr>
                  <w:i/>
                  <w:iCs/>
                </w:rPr>
                <w:t xml:space="preserve"> </w:t>
              </w:r>
              <w:proofErr w:type="spellStart"/>
              <w:r w:rsidRPr="008B594E">
                <w:rPr>
                  <w:i/>
                  <w:iCs/>
                </w:rPr>
                <w:t>Tutorial</w:t>
              </w:r>
              <w:proofErr w:type="spellEnd"/>
              <w:r w:rsidRPr="008B594E">
                <w:rPr>
                  <w:i/>
                  <w:iCs/>
                </w:rPr>
                <w:t xml:space="preserve">. </w:t>
              </w:r>
              <w:r w:rsidRPr="008B594E">
                <w:t xml:space="preserve">[Онлайн] [Цитирано: 12 </w:t>
              </w:r>
              <w:proofErr w:type="spellStart"/>
              <w:r w:rsidRPr="008B594E">
                <w:t>December</w:t>
              </w:r>
              <w:proofErr w:type="spellEnd"/>
              <w:r w:rsidRPr="008B594E">
                <w:t xml:space="preserve"> 2021 r.] https://tkdocs.com/tutorial/grid.html.</w:t>
              </w:r>
            </w:p>
            <w:p w14:paraId="3F270ECD" w14:textId="77777777" w:rsidR="000843AA" w:rsidRPr="008B594E" w:rsidRDefault="000843AA" w:rsidP="000843AA">
              <w:pPr>
                <w:pStyle w:val="Bibliography"/>
              </w:pPr>
              <w:proofErr w:type="spellStart"/>
              <w:r w:rsidRPr="008B594E">
                <w:rPr>
                  <w:b/>
                  <w:bCs/>
                </w:rPr>
                <w:t>Rossum</w:t>
              </w:r>
              <w:proofErr w:type="spellEnd"/>
              <w:r w:rsidRPr="008B594E">
                <w:rPr>
                  <w:b/>
                  <w:bCs/>
                </w:rPr>
                <w:t xml:space="preserve">, </w:t>
              </w:r>
              <w:proofErr w:type="spellStart"/>
              <w:r w:rsidRPr="008B594E">
                <w:rPr>
                  <w:b/>
                  <w:bCs/>
                </w:rPr>
                <w:t>Guido</w:t>
              </w:r>
              <w:proofErr w:type="spellEnd"/>
              <w:r w:rsidRPr="008B594E">
                <w:rPr>
                  <w:b/>
                  <w:bCs/>
                </w:rPr>
                <w:t xml:space="preserve"> </w:t>
              </w:r>
              <w:proofErr w:type="spellStart"/>
              <w:r w:rsidRPr="008B594E">
                <w:rPr>
                  <w:b/>
                  <w:bCs/>
                </w:rPr>
                <w:t>van</w:t>
              </w:r>
              <w:proofErr w:type="spellEnd"/>
              <w:r w:rsidRPr="008B594E">
                <w:rPr>
                  <w:b/>
                  <w:bCs/>
                </w:rPr>
                <w:t xml:space="preserve">, </w:t>
              </w:r>
              <w:proofErr w:type="spellStart"/>
              <w:r w:rsidRPr="008B594E">
                <w:rPr>
                  <w:b/>
                  <w:bCs/>
                </w:rPr>
                <w:t>Warsaw</w:t>
              </w:r>
              <w:proofErr w:type="spellEnd"/>
              <w:r w:rsidRPr="008B594E">
                <w:rPr>
                  <w:b/>
                  <w:bCs/>
                </w:rPr>
                <w:t xml:space="preserve">, </w:t>
              </w:r>
              <w:proofErr w:type="spellStart"/>
              <w:r w:rsidRPr="008B594E">
                <w:rPr>
                  <w:b/>
                  <w:bCs/>
                </w:rPr>
                <w:t>Barry</w:t>
              </w:r>
              <w:proofErr w:type="spellEnd"/>
              <w:r w:rsidRPr="008B594E">
                <w:rPr>
                  <w:b/>
                  <w:bCs/>
                </w:rPr>
                <w:t xml:space="preserve"> и </w:t>
              </w:r>
              <w:proofErr w:type="spellStart"/>
              <w:r w:rsidRPr="008B594E">
                <w:rPr>
                  <w:b/>
                  <w:bCs/>
                </w:rPr>
                <w:t>Coghlan</w:t>
              </w:r>
              <w:proofErr w:type="spellEnd"/>
              <w:r w:rsidRPr="008B594E">
                <w:rPr>
                  <w:b/>
                  <w:bCs/>
                </w:rPr>
                <w:t xml:space="preserve">, </w:t>
              </w:r>
              <w:proofErr w:type="spellStart"/>
              <w:r w:rsidRPr="008B594E">
                <w:rPr>
                  <w:b/>
                  <w:bCs/>
                </w:rPr>
                <w:t>Nick</w:t>
              </w:r>
              <w:proofErr w:type="spellEnd"/>
              <w:r w:rsidRPr="008B594E">
                <w:rPr>
                  <w:b/>
                  <w:bCs/>
                </w:rPr>
                <w:t>. 2001.</w:t>
              </w:r>
              <w:r w:rsidRPr="008B594E">
                <w:t xml:space="preserve"> </w:t>
              </w:r>
              <w:proofErr w:type="spellStart"/>
              <w:r w:rsidRPr="008B594E">
                <w:t>Style</w:t>
              </w:r>
              <w:proofErr w:type="spellEnd"/>
              <w:r w:rsidRPr="008B594E">
                <w:t xml:space="preserve"> </w:t>
              </w:r>
              <w:proofErr w:type="spellStart"/>
              <w:r w:rsidRPr="008B594E">
                <w:t>Guide</w:t>
              </w:r>
              <w:proofErr w:type="spellEnd"/>
              <w:r w:rsidRPr="008B594E">
                <w:t xml:space="preserve"> </w:t>
              </w:r>
              <w:proofErr w:type="spellStart"/>
              <w:r w:rsidRPr="008B594E">
                <w:t>for</w:t>
              </w:r>
              <w:proofErr w:type="spellEnd"/>
              <w:r w:rsidRPr="008B594E">
                <w:t xml:space="preserve"> </w:t>
              </w:r>
              <w:proofErr w:type="spellStart"/>
              <w:r w:rsidRPr="008B594E">
                <w:t>Python</w:t>
              </w:r>
              <w:proofErr w:type="spellEnd"/>
              <w:r w:rsidRPr="008B594E">
                <w:t xml:space="preserve"> </w:t>
              </w:r>
              <w:proofErr w:type="spellStart"/>
              <w:r w:rsidRPr="008B594E">
                <w:t>Code</w:t>
              </w:r>
              <w:proofErr w:type="spellEnd"/>
              <w:r w:rsidRPr="008B594E">
                <w:t xml:space="preserve">. </w:t>
              </w:r>
              <w:proofErr w:type="spellStart"/>
              <w:r w:rsidRPr="008B594E">
                <w:rPr>
                  <w:i/>
                  <w:iCs/>
                </w:rPr>
                <w:t>Python</w:t>
              </w:r>
              <w:proofErr w:type="spellEnd"/>
              <w:r w:rsidRPr="008B594E">
                <w:rPr>
                  <w:i/>
                  <w:iCs/>
                </w:rPr>
                <w:t xml:space="preserve">. </w:t>
              </w:r>
              <w:r w:rsidRPr="008B594E">
                <w:t xml:space="preserve">[Онлайн] 05 </w:t>
              </w:r>
              <w:proofErr w:type="spellStart"/>
              <w:r w:rsidRPr="008B594E">
                <w:t>July</w:t>
              </w:r>
              <w:proofErr w:type="spellEnd"/>
              <w:r w:rsidRPr="008B594E">
                <w:t xml:space="preserve"> 2001 r. [Цитирано: 13 </w:t>
              </w:r>
              <w:proofErr w:type="spellStart"/>
              <w:r w:rsidRPr="008B594E">
                <w:t>December</w:t>
              </w:r>
              <w:proofErr w:type="spellEnd"/>
              <w:r w:rsidRPr="008B594E">
                <w:t xml:space="preserve"> 2021 r.] https://www.python.org/dev/peps/pep-0008/.</w:t>
              </w:r>
            </w:p>
            <w:p w14:paraId="586F9C66" w14:textId="77777777" w:rsidR="000843AA" w:rsidRPr="008B594E" w:rsidRDefault="000843AA" w:rsidP="000843AA">
              <w:pPr>
                <w:pStyle w:val="Bibliography"/>
              </w:pPr>
              <w:proofErr w:type="spellStart"/>
              <w:r w:rsidRPr="008B594E">
                <w:rPr>
                  <w:b/>
                  <w:bCs/>
                </w:rPr>
                <w:t>Snyk</w:t>
              </w:r>
              <w:proofErr w:type="spellEnd"/>
              <w:r w:rsidRPr="008B594E">
                <w:rPr>
                  <w:b/>
                  <w:bCs/>
                </w:rPr>
                <w:t>.</w:t>
              </w:r>
              <w:r w:rsidRPr="008B594E">
                <w:t xml:space="preserve"> </w:t>
              </w:r>
              <w:proofErr w:type="spellStart"/>
              <w:r w:rsidRPr="008B594E">
                <w:t>pyinstaller</w:t>
              </w:r>
              <w:proofErr w:type="spellEnd"/>
              <w:r w:rsidRPr="008B594E">
                <w:t xml:space="preserve"> </w:t>
              </w:r>
              <w:proofErr w:type="spellStart"/>
              <w:r w:rsidRPr="008B594E">
                <w:t>vulnerabilities</w:t>
              </w:r>
              <w:proofErr w:type="spellEnd"/>
              <w:r w:rsidRPr="008B594E">
                <w:t xml:space="preserve">. </w:t>
              </w:r>
              <w:proofErr w:type="spellStart"/>
              <w:r w:rsidRPr="008B594E">
                <w:rPr>
                  <w:i/>
                  <w:iCs/>
                </w:rPr>
                <w:t>Snyk</w:t>
              </w:r>
              <w:proofErr w:type="spellEnd"/>
              <w:r w:rsidRPr="008B594E">
                <w:rPr>
                  <w:i/>
                  <w:iCs/>
                </w:rPr>
                <w:t xml:space="preserve">. </w:t>
              </w:r>
              <w:r w:rsidRPr="008B594E">
                <w:t xml:space="preserve">[Онлайн] [Цитирано: 10 </w:t>
              </w:r>
              <w:proofErr w:type="spellStart"/>
              <w:r w:rsidRPr="008B594E">
                <w:t>February</w:t>
              </w:r>
              <w:proofErr w:type="spellEnd"/>
              <w:r w:rsidRPr="008B594E">
                <w:t xml:space="preserve"> 2022 r.] https://snyk.io/vuln/pip:pyinstaller.</w:t>
              </w:r>
            </w:p>
            <w:p w14:paraId="4CCFCB4C" w14:textId="77777777" w:rsidR="000843AA" w:rsidRPr="008B594E" w:rsidRDefault="000843AA" w:rsidP="000843AA">
              <w:pPr>
                <w:pStyle w:val="Bibliography"/>
              </w:pPr>
              <w:r w:rsidRPr="008B594E">
                <w:rPr>
                  <w:b/>
                  <w:bCs/>
                </w:rPr>
                <w:t xml:space="preserve">Software </w:t>
              </w:r>
              <w:proofErr w:type="spellStart"/>
              <w:r w:rsidRPr="008B594E">
                <w:rPr>
                  <w:b/>
                  <w:bCs/>
                </w:rPr>
                <w:t>Freedom</w:t>
              </w:r>
              <w:proofErr w:type="spellEnd"/>
              <w:r w:rsidRPr="008B594E">
                <w:rPr>
                  <w:b/>
                  <w:bCs/>
                </w:rPr>
                <w:t xml:space="preserve"> </w:t>
              </w:r>
              <w:proofErr w:type="spellStart"/>
              <w:r w:rsidRPr="008B594E">
                <w:rPr>
                  <w:b/>
                  <w:bCs/>
                </w:rPr>
                <w:t>Foundation</w:t>
              </w:r>
              <w:proofErr w:type="spellEnd"/>
              <w:r w:rsidRPr="008B594E">
                <w:rPr>
                  <w:b/>
                  <w:bCs/>
                </w:rPr>
                <w:t>.</w:t>
              </w:r>
              <w:r w:rsidRPr="008B594E">
                <w:t xml:space="preserve"> </w:t>
              </w:r>
              <w:proofErr w:type="spellStart"/>
              <w:r w:rsidRPr="008B594E">
                <w:t>git</w:t>
              </w:r>
              <w:proofErr w:type="spellEnd"/>
              <w:r w:rsidRPr="008B594E">
                <w:t xml:space="preserve">. </w:t>
              </w:r>
              <w:proofErr w:type="spellStart"/>
              <w:r w:rsidRPr="008B594E">
                <w:rPr>
                  <w:i/>
                  <w:iCs/>
                </w:rPr>
                <w:t>git</w:t>
              </w:r>
              <w:proofErr w:type="spellEnd"/>
              <w:r w:rsidRPr="008B594E">
                <w:rPr>
                  <w:i/>
                  <w:iCs/>
                </w:rPr>
                <w:t xml:space="preserve">. </w:t>
              </w:r>
              <w:r w:rsidRPr="008B594E">
                <w:t>[Онлайн] https://git-scm.com/.</w:t>
              </w:r>
            </w:p>
            <w:p w14:paraId="5AB6FF12" w14:textId="77777777" w:rsidR="000843AA" w:rsidRPr="008B594E" w:rsidRDefault="000843AA" w:rsidP="000843AA">
              <w:pPr>
                <w:pStyle w:val="Bibliography"/>
              </w:pPr>
              <w:r w:rsidRPr="008B594E">
                <w:rPr>
                  <w:b/>
                  <w:bCs/>
                </w:rPr>
                <w:t xml:space="preserve">Taylor, </w:t>
              </w:r>
              <w:proofErr w:type="spellStart"/>
              <w:r w:rsidRPr="008B594E">
                <w:rPr>
                  <w:b/>
                  <w:bCs/>
                </w:rPr>
                <w:t>Alexander</w:t>
              </w:r>
              <w:proofErr w:type="spellEnd"/>
              <w:r w:rsidRPr="008B594E">
                <w:rPr>
                  <w:b/>
                  <w:bCs/>
                </w:rPr>
                <w:t>. 2015.</w:t>
              </w:r>
              <w:r w:rsidRPr="008B594E">
                <w:t xml:space="preserve"> </w:t>
              </w:r>
              <w:proofErr w:type="spellStart"/>
              <w:r w:rsidRPr="008B594E">
                <w:t>python-for-android</w:t>
              </w:r>
              <w:proofErr w:type="spellEnd"/>
              <w:r w:rsidRPr="008B594E">
                <w:t xml:space="preserve">. </w:t>
              </w:r>
              <w:proofErr w:type="spellStart"/>
              <w:r w:rsidRPr="008B594E">
                <w:rPr>
                  <w:i/>
                  <w:iCs/>
                </w:rPr>
                <w:t>python-for-android</w:t>
              </w:r>
              <w:proofErr w:type="spellEnd"/>
              <w:r w:rsidRPr="008B594E">
                <w:rPr>
                  <w:i/>
                  <w:iCs/>
                </w:rPr>
                <w:t xml:space="preserve"> </w:t>
              </w:r>
              <w:proofErr w:type="spellStart"/>
              <w:r w:rsidRPr="008B594E">
                <w:rPr>
                  <w:i/>
                  <w:iCs/>
                </w:rPr>
                <w:t>docs</w:t>
              </w:r>
              <w:proofErr w:type="spellEnd"/>
              <w:r w:rsidRPr="008B594E">
                <w:rPr>
                  <w:i/>
                  <w:iCs/>
                </w:rPr>
                <w:t xml:space="preserve">. </w:t>
              </w:r>
              <w:r w:rsidRPr="008B594E">
                <w:t xml:space="preserve">[Онлайн] 2015 r. [Цитирано: 10 </w:t>
              </w:r>
              <w:proofErr w:type="spellStart"/>
              <w:r w:rsidRPr="008B594E">
                <w:t>February</w:t>
              </w:r>
              <w:proofErr w:type="spellEnd"/>
              <w:r w:rsidRPr="008B594E">
                <w:t xml:space="preserve"> 2022 r.] https://python-for-android.readthedocs.io/en/latest/.</w:t>
              </w:r>
            </w:p>
            <w:p w14:paraId="396434EC" w14:textId="77777777" w:rsidR="000843AA" w:rsidRPr="008B594E" w:rsidRDefault="000843AA" w:rsidP="000843AA">
              <w:pPr>
                <w:pStyle w:val="Bibliography"/>
              </w:pPr>
              <w:proofErr w:type="spellStart"/>
              <w:r w:rsidRPr="008B594E">
                <w:rPr>
                  <w:b/>
                  <w:bCs/>
                </w:rPr>
                <w:t>The</w:t>
              </w:r>
              <w:proofErr w:type="spellEnd"/>
              <w:r w:rsidRPr="008B594E">
                <w:rPr>
                  <w:b/>
                  <w:bCs/>
                </w:rPr>
                <w:t xml:space="preserve"> C++ </w:t>
              </w:r>
              <w:proofErr w:type="spellStart"/>
              <w:r w:rsidRPr="008B594E">
                <w:rPr>
                  <w:b/>
                  <w:bCs/>
                </w:rPr>
                <w:t>Resources</w:t>
              </w:r>
              <w:proofErr w:type="spellEnd"/>
              <w:r w:rsidRPr="008B594E">
                <w:rPr>
                  <w:b/>
                  <w:bCs/>
                </w:rPr>
                <w:t xml:space="preserve"> </w:t>
              </w:r>
              <w:proofErr w:type="spellStart"/>
              <w:r w:rsidRPr="008B594E">
                <w:rPr>
                  <w:b/>
                  <w:bCs/>
                </w:rPr>
                <w:t>Network</w:t>
              </w:r>
              <w:proofErr w:type="spellEnd"/>
              <w:r w:rsidRPr="008B594E">
                <w:rPr>
                  <w:b/>
                  <w:bCs/>
                </w:rPr>
                <w:t>.</w:t>
              </w:r>
              <w:r w:rsidRPr="008B594E">
                <w:t xml:space="preserve"> </w:t>
              </w:r>
              <w:proofErr w:type="spellStart"/>
              <w:r w:rsidRPr="008B594E">
                <w:t>Welcome</w:t>
              </w:r>
              <w:proofErr w:type="spellEnd"/>
              <w:r w:rsidRPr="008B594E">
                <w:t xml:space="preserve"> </w:t>
              </w:r>
              <w:proofErr w:type="spellStart"/>
              <w:r w:rsidRPr="008B594E">
                <w:t>to</w:t>
              </w:r>
              <w:proofErr w:type="spellEnd"/>
              <w:r w:rsidRPr="008B594E">
                <w:t xml:space="preserve"> cplusplus.com. </w:t>
              </w:r>
              <w:proofErr w:type="spellStart"/>
              <w:r w:rsidRPr="008B594E">
                <w:rPr>
                  <w:i/>
                  <w:iCs/>
                </w:rPr>
                <w:t>cplusplus</w:t>
              </w:r>
              <w:proofErr w:type="spellEnd"/>
              <w:r w:rsidRPr="008B594E">
                <w:rPr>
                  <w:i/>
                  <w:iCs/>
                </w:rPr>
                <w:t xml:space="preserve">. </w:t>
              </w:r>
              <w:r w:rsidRPr="008B594E">
                <w:t xml:space="preserve">[Онлайн] [Цитирано: 22 </w:t>
              </w:r>
              <w:proofErr w:type="spellStart"/>
              <w:r w:rsidRPr="008B594E">
                <w:t>February</w:t>
              </w:r>
              <w:proofErr w:type="spellEnd"/>
              <w:r w:rsidRPr="008B594E">
                <w:t xml:space="preserve"> 2022 r.]</w:t>
              </w:r>
            </w:p>
            <w:p w14:paraId="544F2457" w14:textId="77777777" w:rsidR="000843AA" w:rsidRPr="008B594E" w:rsidRDefault="000843AA" w:rsidP="000843AA">
              <w:pPr>
                <w:pStyle w:val="Bibliography"/>
              </w:pPr>
              <w:proofErr w:type="spellStart"/>
              <w:r w:rsidRPr="008B594E">
                <w:rPr>
                  <w:b/>
                  <w:bCs/>
                </w:rPr>
                <w:t>The</w:t>
              </w:r>
              <w:proofErr w:type="spellEnd"/>
              <w:r w:rsidRPr="008B594E">
                <w:rPr>
                  <w:b/>
                  <w:bCs/>
                </w:rPr>
                <w:t xml:space="preserve"> </w:t>
              </w:r>
              <w:proofErr w:type="spellStart"/>
              <w:r w:rsidRPr="008B594E">
                <w:rPr>
                  <w:b/>
                  <w:bCs/>
                </w:rPr>
                <w:t>pip</w:t>
              </w:r>
              <w:proofErr w:type="spellEnd"/>
              <w:r w:rsidRPr="008B594E">
                <w:rPr>
                  <w:b/>
                  <w:bCs/>
                </w:rPr>
                <w:t xml:space="preserve"> </w:t>
              </w:r>
              <w:proofErr w:type="spellStart"/>
              <w:r w:rsidRPr="008B594E">
                <w:rPr>
                  <w:b/>
                  <w:bCs/>
                </w:rPr>
                <w:t>developers</w:t>
              </w:r>
              <w:proofErr w:type="spellEnd"/>
              <w:r w:rsidRPr="008B594E">
                <w:rPr>
                  <w:b/>
                  <w:bCs/>
                </w:rPr>
                <w:t>.</w:t>
              </w:r>
              <w:r w:rsidRPr="008B594E">
                <w:t xml:space="preserve"> </w:t>
              </w:r>
              <w:proofErr w:type="spellStart"/>
              <w:r w:rsidRPr="008B594E">
                <w:t>pip</w:t>
              </w:r>
              <w:proofErr w:type="spellEnd"/>
              <w:r w:rsidRPr="008B594E">
                <w:t xml:space="preserve"> </w:t>
              </w:r>
              <w:proofErr w:type="spellStart"/>
              <w:r w:rsidRPr="008B594E">
                <w:t>documentation</w:t>
              </w:r>
              <w:proofErr w:type="spellEnd"/>
              <w:r w:rsidRPr="008B594E">
                <w:t xml:space="preserve"> v21.3.1. </w:t>
              </w:r>
              <w:proofErr w:type="spellStart"/>
              <w:r w:rsidRPr="008B594E">
                <w:rPr>
                  <w:i/>
                  <w:iCs/>
                </w:rPr>
                <w:t>pip</w:t>
              </w:r>
              <w:proofErr w:type="spellEnd"/>
              <w:r w:rsidRPr="008B594E">
                <w:rPr>
                  <w:i/>
                  <w:iCs/>
                </w:rPr>
                <w:t xml:space="preserve">. </w:t>
              </w:r>
              <w:r w:rsidRPr="008B594E">
                <w:t xml:space="preserve">[Онлайн] [Цитирано: 13 </w:t>
              </w:r>
              <w:proofErr w:type="spellStart"/>
              <w:r w:rsidRPr="008B594E">
                <w:t>December</w:t>
              </w:r>
              <w:proofErr w:type="spellEnd"/>
              <w:r w:rsidRPr="008B594E">
                <w:t xml:space="preserve"> 2021 r.] https://pip.pypa.io/en/stable/.</w:t>
              </w:r>
            </w:p>
            <w:p w14:paraId="7B31F8F1" w14:textId="77777777" w:rsidR="000843AA" w:rsidRPr="008B594E" w:rsidRDefault="000843AA" w:rsidP="000843AA">
              <w:pPr>
                <w:pStyle w:val="Bibliography"/>
              </w:pPr>
              <w:proofErr w:type="spellStart"/>
              <w:r w:rsidRPr="008B594E">
                <w:rPr>
                  <w:b/>
                  <w:bCs/>
                </w:rPr>
                <w:t>The</w:t>
              </w:r>
              <w:proofErr w:type="spellEnd"/>
              <w:r w:rsidRPr="008B594E">
                <w:rPr>
                  <w:b/>
                  <w:bCs/>
                </w:rPr>
                <w:t xml:space="preserve"> </w:t>
              </w:r>
              <w:proofErr w:type="spellStart"/>
              <w:r w:rsidRPr="008B594E">
                <w:rPr>
                  <w:b/>
                  <w:bCs/>
                </w:rPr>
                <w:t>Python</w:t>
              </w:r>
              <w:proofErr w:type="spellEnd"/>
              <w:r w:rsidRPr="008B594E">
                <w:rPr>
                  <w:b/>
                  <w:bCs/>
                </w:rPr>
                <w:t xml:space="preserve"> Software </w:t>
              </w:r>
              <w:proofErr w:type="spellStart"/>
              <w:r w:rsidRPr="008B594E">
                <w:rPr>
                  <w:b/>
                  <w:bCs/>
                </w:rPr>
                <w:t>Foundation</w:t>
              </w:r>
              <w:proofErr w:type="spellEnd"/>
              <w:r w:rsidRPr="008B594E">
                <w:rPr>
                  <w:b/>
                  <w:bCs/>
                </w:rPr>
                <w:t>.</w:t>
              </w:r>
              <w:r w:rsidRPr="008B594E">
                <w:t xml:space="preserve"> </w:t>
              </w:r>
              <w:proofErr w:type="spellStart"/>
              <w:r w:rsidRPr="008B594E">
                <w:t>Comparing</w:t>
              </w:r>
              <w:proofErr w:type="spellEnd"/>
              <w:r w:rsidRPr="008B594E">
                <w:t xml:space="preserve"> </w:t>
              </w:r>
              <w:proofErr w:type="spellStart"/>
              <w:r w:rsidRPr="008B594E">
                <w:t>Python</w:t>
              </w:r>
              <w:proofErr w:type="spellEnd"/>
              <w:r w:rsidRPr="008B594E">
                <w:t xml:space="preserve"> </w:t>
              </w:r>
              <w:proofErr w:type="spellStart"/>
              <w:r w:rsidRPr="008B594E">
                <w:t>to</w:t>
              </w:r>
              <w:proofErr w:type="spellEnd"/>
              <w:r w:rsidRPr="008B594E">
                <w:t xml:space="preserve"> </w:t>
              </w:r>
              <w:proofErr w:type="spellStart"/>
              <w:r w:rsidRPr="008B594E">
                <w:t>Other</w:t>
              </w:r>
              <w:proofErr w:type="spellEnd"/>
              <w:r w:rsidRPr="008B594E">
                <w:t xml:space="preserve"> </w:t>
              </w:r>
              <w:proofErr w:type="spellStart"/>
              <w:r w:rsidRPr="008B594E">
                <w:t>Languages</w:t>
              </w:r>
              <w:proofErr w:type="spellEnd"/>
              <w:r w:rsidRPr="008B594E">
                <w:t xml:space="preserve">. </w:t>
              </w:r>
              <w:proofErr w:type="spellStart"/>
              <w:r w:rsidRPr="008B594E">
                <w:rPr>
                  <w:i/>
                  <w:iCs/>
                </w:rPr>
                <w:t>python</w:t>
              </w:r>
              <w:proofErr w:type="spellEnd"/>
              <w:r w:rsidRPr="008B594E">
                <w:rPr>
                  <w:i/>
                  <w:iCs/>
                </w:rPr>
                <w:t xml:space="preserve">. </w:t>
              </w:r>
              <w:r w:rsidRPr="008B594E">
                <w:t xml:space="preserve">[Онлайн] [Цитирано: 10 </w:t>
              </w:r>
              <w:proofErr w:type="spellStart"/>
              <w:r w:rsidRPr="008B594E">
                <w:t>February</w:t>
              </w:r>
              <w:proofErr w:type="spellEnd"/>
              <w:r w:rsidRPr="008B594E">
                <w:t xml:space="preserve"> 2022 r.] https://www.python.org/doc/essays/comparisons/.</w:t>
              </w:r>
            </w:p>
            <w:p w14:paraId="47281F80" w14:textId="77777777" w:rsidR="000843AA" w:rsidRPr="008B594E" w:rsidRDefault="000843AA" w:rsidP="000843AA">
              <w:pPr>
                <w:pStyle w:val="Bibliography"/>
              </w:pPr>
              <w:r w:rsidRPr="008B594E">
                <w:rPr>
                  <w:b/>
                  <w:bCs/>
                </w:rPr>
                <w:lastRenderedPageBreak/>
                <w:t>—.</w:t>
              </w:r>
              <w:r w:rsidRPr="008B594E">
                <w:t xml:space="preserve"> </w:t>
              </w:r>
              <w:proofErr w:type="spellStart"/>
              <w:r w:rsidRPr="008B594E">
                <w:t>logging</w:t>
              </w:r>
              <w:proofErr w:type="spellEnd"/>
              <w:r w:rsidRPr="008B594E">
                <w:t xml:space="preserve"> - </w:t>
              </w:r>
              <w:proofErr w:type="spellStart"/>
              <w:r w:rsidRPr="008B594E">
                <w:t>Logging</w:t>
              </w:r>
              <w:proofErr w:type="spellEnd"/>
              <w:r w:rsidRPr="008B594E">
                <w:t xml:space="preserve"> </w:t>
              </w:r>
              <w:proofErr w:type="spellStart"/>
              <w:r w:rsidRPr="008B594E">
                <w:t>Facility</w:t>
              </w:r>
              <w:proofErr w:type="spellEnd"/>
              <w:r w:rsidRPr="008B594E">
                <w:t xml:space="preserve"> </w:t>
              </w:r>
              <w:proofErr w:type="spellStart"/>
              <w:r w:rsidRPr="008B594E">
                <w:t>For</w:t>
              </w:r>
              <w:proofErr w:type="spellEnd"/>
              <w:r w:rsidRPr="008B594E">
                <w:t xml:space="preserve"> </w:t>
              </w:r>
              <w:proofErr w:type="spellStart"/>
              <w:r w:rsidRPr="008B594E">
                <w:t>Python</w:t>
              </w:r>
              <w:proofErr w:type="spellEnd"/>
              <w:r w:rsidRPr="008B594E">
                <w:t xml:space="preserve">. </w:t>
              </w:r>
              <w:proofErr w:type="spellStart"/>
              <w:r w:rsidRPr="008B594E">
                <w:rPr>
                  <w:i/>
                  <w:iCs/>
                </w:rPr>
                <w:t>logging</w:t>
              </w:r>
              <w:proofErr w:type="spellEnd"/>
              <w:r w:rsidRPr="008B594E">
                <w:rPr>
                  <w:i/>
                  <w:iCs/>
                </w:rPr>
                <w:t xml:space="preserve"> </w:t>
              </w:r>
              <w:proofErr w:type="spellStart"/>
              <w:r w:rsidRPr="008B594E">
                <w:rPr>
                  <w:i/>
                  <w:iCs/>
                </w:rPr>
                <w:t>library</w:t>
              </w:r>
              <w:proofErr w:type="spellEnd"/>
              <w:r w:rsidRPr="008B594E">
                <w:rPr>
                  <w:i/>
                  <w:iCs/>
                </w:rPr>
                <w:t xml:space="preserve"> </w:t>
              </w:r>
              <w:proofErr w:type="spellStart"/>
              <w:r w:rsidRPr="008B594E">
                <w:rPr>
                  <w:i/>
                  <w:iCs/>
                </w:rPr>
                <w:t>documentation</w:t>
              </w:r>
              <w:proofErr w:type="spellEnd"/>
              <w:r w:rsidRPr="008B594E">
                <w:rPr>
                  <w:i/>
                  <w:iCs/>
                </w:rPr>
                <w:t xml:space="preserve">. </w:t>
              </w:r>
              <w:r w:rsidRPr="008B594E">
                <w:t xml:space="preserve">[Онлайн] [Цитирано: 15 </w:t>
              </w:r>
              <w:proofErr w:type="spellStart"/>
              <w:r w:rsidRPr="008B594E">
                <w:t>January</w:t>
              </w:r>
              <w:proofErr w:type="spellEnd"/>
              <w:r w:rsidRPr="008B594E">
                <w:t xml:space="preserve"> 2022 r.] https://docs.python.org/3/library/logging.html.</w:t>
              </w:r>
            </w:p>
            <w:p w14:paraId="694D4558" w14:textId="77777777" w:rsidR="000843AA" w:rsidRPr="008B594E" w:rsidRDefault="000843AA" w:rsidP="000843AA">
              <w:pPr>
                <w:pStyle w:val="Bibliography"/>
              </w:pPr>
              <w:proofErr w:type="spellStart"/>
              <w:r w:rsidRPr="008B594E">
                <w:rPr>
                  <w:b/>
                  <w:bCs/>
                </w:rPr>
                <w:t>Vulmon</w:t>
              </w:r>
              <w:proofErr w:type="spellEnd"/>
              <w:r w:rsidRPr="008B594E">
                <w:rPr>
                  <w:b/>
                  <w:bCs/>
                </w:rPr>
                <w:t>.</w:t>
              </w:r>
              <w:r w:rsidRPr="008B594E">
                <w:t xml:space="preserve"> </w:t>
              </w:r>
              <w:proofErr w:type="spellStart"/>
              <w:r w:rsidRPr="008B594E">
                <w:t>pyinstaller</w:t>
              </w:r>
              <w:proofErr w:type="spellEnd"/>
              <w:r w:rsidRPr="008B594E">
                <w:t xml:space="preserve"> </w:t>
              </w:r>
              <w:proofErr w:type="spellStart"/>
              <w:r w:rsidRPr="008B594E">
                <w:t>vulnerabilities</w:t>
              </w:r>
              <w:proofErr w:type="spellEnd"/>
              <w:r w:rsidRPr="008B594E">
                <w:t xml:space="preserve">. </w:t>
              </w:r>
              <w:proofErr w:type="spellStart"/>
              <w:r w:rsidRPr="008B594E">
                <w:rPr>
                  <w:i/>
                  <w:iCs/>
                </w:rPr>
                <w:t>Vulmon</w:t>
              </w:r>
              <w:proofErr w:type="spellEnd"/>
              <w:r w:rsidRPr="008B594E">
                <w:rPr>
                  <w:i/>
                  <w:iCs/>
                </w:rPr>
                <w:t xml:space="preserve">. </w:t>
              </w:r>
              <w:r w:rsidRPr="008B594E">
                <w:t xml:space="preserve">[Онлайн] [Цитирано: 10 </w:t>
              </w:r>
              <w:proofErr w:type="spellStart"/>
              <w:r w:rsidRPr="008B594E">
                <w:t>February</w:t>
              </w:r>
              <w:proofErr w:type="spellEnd"/>
              <w:r w:rsidRPr="008B594E">
                <w:t xml:space="preserve"> 2022 r.] https://vulmon.com/vulnerabilitydetails?qid=CVE-2019-16784&amp;scoretype=cvssv3.</w:t>
              </w:r>
            </w:p>
            <w:p w14:paraId="546A249F" w14:textId="77777777" w:rsidR="000843AA" w:rsidRPr="008B594E" w:rsidRDefault="000843AA" w:rsidP="000843AA">
              <w:pPr>
                <w:pStyle w:val="Bibliography"/>
              </w:pPr>
              <w:r w:rsidRPr="008B594E">
                <w:rPr>
                  <w:b/>
                  <w:bCs/>
                </w:rPr>
                <w:t>W3Schools.</w:t>
              </w:r>
              <w:r w:rsidRPr="008B594E">
                <w:t xml:space="preserve"> Java </w:t>
              </w:r>
              <w:proofErr w:type="spellStart"/>
              <w:r w:rsidRPr="008B594E">
                <w:t>Method</w:t>
              </w:r>
              <w:proofErr w:type="spellEnd"/>
              <w:r w:rsidRPr="008B594E">
                <w:t xml:space="preserve"> </w:t>
              </w:r>
              <w:proofErr w:type="spellStart"/>
              <w:r w:rsidRPr="008B594E">
                <w:t>Overloading</w:t>
              </w:r>
              <w:proofErr w:type="spellEnd"/>
              <w:r w:rsidRPr="008B594E">
                <w:t xml:space="preserve">. </w:t>
              </w:r>
              <w:r w:rsidRPr="008B594E">
                <w:rPr>
                  <w:i/>
                  <w:iCs/>
                </w:rPr>
                <w:t xml:space="preserve">W3Schools. </w:t>
              </w:r>
              <w:r w:rsidRPr="008B594E">
                <w:t xml:space="preserve">[Онлайн] [Цитирано: 16 </w:t>
              </w:r>
              <w:proofErr w:type="spellStart"/>
              <w:r w:rsidRPr="008B594E">
                <w:t>February</w:t>
              </w:r>
              <w:proofErr w:type="spellEnd"/>
              <w:r w:rsidRPr="008B594E">
                <w:t xml:space="preserve"> 2022 r.] https://www.w3schools.com/java/java_methods_overloading.asp.</w:t>
              </w:r>
            </w:p>
            <w:p w14:paraId="070BD7EF" w14:textId="77777777" w:rsidR="000843AA" w:rsidRPr="008B594E" w:rsidRDefault="000843AA" w:rsidP="000843AA">
              <w:pPr>
                <w:pStyle w:val="Bibliography"/>
              </w:pPr>
              <w:proofErr w:type="spellStart"/>
              <w:r w:rsidRPr="008B594E">
                <w:rPr>
                  <w:b/>
                  <w:bCs/>
                </w:rPr>
                <w:t>Yergeau</w:t>
              </w:r>
              <w:proofErr w:type="spellEnd"/>
              <w:r w:rsidRPr="008B594E">
                <w:rPr>
                  <w:b/>
                  <w:bCs/>
                </w:rPr>
                <w:t>, F. 1998.</w:t>
              </w:r>
              <w:r w:rsidRPr="008B594E">
                <w:t xml:space="preserve"> UTF-8, a </w:t>
              </w:r>
              <w:proofErr w:type="spellStart"/>
              <w:r w:rsidRPr="008B594E">
                <w:t>transformation</w:t>
              </w:r>
              <w:proofErr w:type="spellEnd"/>
              <w:r w:rsidRPr="008B594E">
                <w:t xml:space="preserve"> </w:t>
              </w:r>
              <w:proofErr w:type="spellStart"/>
              <w:r w:rsidRPr="008B594E">
                <w:t>format</w:t>
              </w:r>
              <w:proofErr w:type="spellEnd"/>
              <w:r w:rsidRPr="008B594E">
                <w:t xml:space="preserve"> </w:t>
              </w:r>
              <w:proofErr w:type="spellStart"/>
              <w:r w:rsidRPr="008B594E">
                <w:t>of</w:t>
              </w:r>
              <w:proofErr w:type="spellEnd"/>
              <w:r w:rsidRPr="008B594E">
                <w:t xml:space="preserve"> ISO 10646. </w:t>
              </w:r>
              <w:r w:rsidRPr="008B594E">
                <w:rPr>
                  <w:i/>
                  <w:iCs/>
                </w:rPr>
                <w:t xml:space="preserve">Internet </w:t>
              </w:r>
              <w:proofErr w:type="spellStart"/>
              <w:r w:rsidRPr="008B594E">
                <w:rPr>
                  <w:i/>
                  <w:iCs/>
                </w:rPr>
                <w:t>Engineering</w:t>
              </w:r>
              <w:proofErr w:type="spellEnd"/>
              <w:r w:rsidRPr="008B594E">
                <w:rPr>
                  <w:i/>
                  <w:iCs/>
                </w:rPr>
                <w:t xml:space="preserve"> </w:t>
              </w:r>
              <w:proofErr w:type="spellStart"/>
              <w:r w:rsidRPr="008B594E">
                <w:rPr>
                  <w:i/>
                  <w:iCs/>
                </w:rPr>
                <w:t>Task</w:t>
              </w:r>
              <w:proofErr w:type="spellEnd"/>
              <w:r w:rsidRPr="008B594E">
                <w:rPr>
                  <w:i/>
                  <w:iCs/>
                </w:rPr>
                <w:t xml:space="preserve"> </w:t>
              </w:r>
              <w:proofErr w:type="spellStart"/>
              <w:r w:rsidRPr="008B594E">
                <w:rPr>
                  <w:i/>
                  <w:iCs/>
                </w:rPr>
                <w:t>Force</w:t>
              </w:r>
              <w:proofErr w:type="spellEnd"/>
              <w:r w:rsidRPr="008B594E">
                <w:rPr>
                  <w:i/>
                  <w:iCs/>
                </w:rPr>
                <w:t xml:space="preserve">. </w:t>
              </w:r>
              <w:r w:rsidRPr="008B594E">
                <w:t xml:space="preserve">[Онлайн] </w:t>
              </w:r>
              <w:proofErr w:type="spellStart"/>
              <w:r w:rsidRPr="008B594E">
                <w:t>January</w:t>
              </w:r>
              <w:proofErr w:type="spellEnd"/>
              <w:r w:rsidRPr="008B594E">
                <w:t xml:space="preserve"> 1998 r. [Цитирано: 15 </w:t>
              </w:r>
              <w:proofErr w:type="spellStart"/>
              <w:r w:rsidRPr="008B594E">
                <w:t>February</w:t>
              </w:r>
              <w:proofErr w:type="spellEnd"/>
              <w:r w:rsidRPr="008B594E">
                <w:t xml:space="preserve"> 2022 r.] https://www.ietf.org/rfc/rfc2279.txt.</w:t>
              </w:r>
            </w:p>
            <w:p w14:paraId="6C679C13" w14:textId="77777777" w:rsidR="000843AA" w:rsidRPr="008B594E" w:rsidRDefault="000843AA" w:rsidP="000843AA">
              <w:pPr>
                <w:pStyle w:val="Bibliography"/>
              </w:pPr>
              <w:r w:rsidRPr="008B594E">
                <w:rPr>
                  <w:b/>
                  <w:bCs/>
                </w:rPr>
                <w:t xml:space="preserve">ВВМУ "Никола Йонков </w:t>
              </w:r>
              <w:proofErr w:type="spellStart"/>
              <w:r w:rsidRPr="008B594E">
                <w:rPr>
                  <w:b/>
                  <w:bCs/>
                </w:rPr>
                <w:t>Въпцаров</w:t>
              </w:r>
              <w:proofErr w:type="spellEnd"/>
              <w:r w:rsidRPr="008B594E">
                <w:rPr>
                  <w:b/>
                  <w:bCs/>
                </w:rPr>
                <w:t>".</w:t>
              </w:r>
              <w:r w:rsidRPr="008B594E">
                <w:t xml:space="preserve"> Разписание. </w:t>
              </w:r>
              <w:proofErr w:type="spellStart"/>
              <w:r w:rsidRPr="008B594E">
                <w:rPr>
                  <w:i/>
                  <w:iCs/>
                </w:rPr>
                <w:t>Nikola</w:t>
              </w:r>
              <w:proofErr w:type="spellEnd"/>
              <w:r w:rsidRPr="008B594E">
                <w:rPr>
                  <w:i/>
                  <w:iCs/>
                </w:rPr>
                <w:t xml:space="preserve"> </w:t>
              </w:r>
              <w:proofErr w:type="spellStart"/>
              <w:r w:rsidRPr="008B594E">
                <w:rPr>
                  <w:i/>
                  <w:iCs/>
                </w:rPr>
                <w:t>Vaptsarov</w:t>
              </w:r>
              <w:proofErr w:type="spellEnd"/>
              <w:r w:rsidRPr="008B594E">
                <w:rPr>
                  <w:i/>
                  <w:iCs/>
                </w:rPr>
                <w:t xml:space="preserve"> </w:t>
              </w:r>
              <w:proofErr w:type="spellStart"/>
              <w:r w:rsidRPr="008B594E">
                <w:rPr>
                  <w:i/>
                  <w:iCs/>
                </w:rPr>
                <w:t>Naval</w:t>
              </w:r>
              <w:proofErr w:type="spellEnd"/>
              <w:r w:rsidRPr="008B594E">
                <w:rPr>
                  <w:i/>
                  <w:iCs/>
                </w:rPr>
                <w:t xml:space="preserve"> </w:t>
              </w:r>
              <w:proofErr w:type="spellStart"/>
              <w:r w:rsidRPr="008B594E">
                <w:rPr>
                  <w:i/>
                  <w:iCs/>
                </w:rPr>
                <w:t>eAcademy</w:t>
              </w:r>
              <w:proofErr w:type="spellEnd"/>
              <w:r w:rsidRPr="008B594E">
                <w:rPr>
                  <w:i/>
                  <w:iCs/>
                </w:rPr>
                <w:t xml:space="preserve">. </w:t>
              </w:r>
              <w:r w:rsidRPr="008B594E">
                <w:t xml:space="preserve">[Онлайн] [Цитирано: 14 </w:t>
              </w:r>
              <w:proofErr w:type="spellStart"/>
              <w:r w:rsidRPr="008B594E">
                <w:t>December</w:t>
              </w:r>
              <w:proofErr w:type="spellEnd"/>
              <w:r w:rsidRPr="008B594E">
                <w:t xml:space="preserve"> 2021 r.] https://nvna.eu/wp/.</w:t>
              </w:r>
            </w:p>
            <w:p w14:paraId="5DDB8434" w14:textId="77777777" w:rsidR="000843AA" w:rsidRPr="008B594E" w:rsidRDefault="000843AA" w:rsidP="000843AA">
              <w:pPr>
                <w:pStyle w:val="Bibliography"/>
              </w:pPr>
              <w:r w:rsidRPr="008B594E">
                <w:rPr>
                  <w:b/>
                  <w:bCs/>
                </w:rPr>
                <w:t>Николов, Николай. 2022.</w:t>
              </w:r>
              <w:r w:rsidRPr="008B594E">
                <w:t xml:space="preserve"> </w:t>
              </w:r>
              <w:proofErr w:type="spellStart"/>
              <w:r w:rsidRPr="008B594E">
                <w:t>Nvna</w:t>
              </w:r>
              <w:proofErr w:type="spellEnd"/>
              <w:r w:rsidRPr="008B594E">
                <w:t xml:space="preserve"> Schedule </w:t>
              </w:r>
              <w:proofErr w:type="spellStart"/>
              <w:r w:rsidRPr="008B594E">
                <w:t>Exporter</w:t>
              </w:r>
              <w:proofErr w:type="spellEnd"/>
              <w:r w:rsidRPr="008B594E">
                <w:t xml:space="preserve">. </w:t>
              </w:r>
              <w:proofErr w:type="spellStart"/>
              <w:r w:rsidRPr="008B594E">
                <w:rPr>
                  <w:i/>
                  <w:iCs/>
                </w:rPr>
                <w:t>GitHub</w:t>
              </w:r>
              <w:proofErr w:type="spellEnd"/>
              <w:r w:rsidRPr="008B594E">
                <w:rPr>
                  <w:i/>
                  <w:iCs/>
                </w:rPr>
                <w:t xml:space="preserve">. </w:t>
              </w:r>
              <w:r w:rsidRPr="008B594E">
                <w:t xml:space="preserve">[Онлайн] 24 </w:t>
              </w:r>
              <w:proofErr w:type="spellStart"/>
              <w:r w:rsidRPr="008B594E">
                <w:t>February</w:t>
              </w:r>
              <w:proofErr w:type="spellEnd"/>
              <w:r w:rsidRPr="008B594E">
                <w:t xml:space="preserve"> 2022 r. [Цитирано: 24 </w:t>
              </w:r>
              <w:proofErr w:type="spellStart"/>
              <w:r w:rsidRPr="008B594E">
                <w:t>February</w:t>
              </w:r>
              <w:proofErr w:type="spellEnd"/>
              <w:r w:rsidRPr="008B594E">
                <w:t xml:space="preserve"> 202 r.] https://github.com/nikolaizhnikolov/NVNA-Schedule-Exporter.</w:t>
              </w:r>
            </w:p>
            <w:p w14:paraId="2DECB466" w14:textId="5CA75DDB" w:rsidR="00226CEE" w:rsidRPr="008B594E" w:rsidRDefault="00226CEE" w:rsidP="000843AA">
              <w:pPr>
                <w:ind w:firstLine="0"/>
              </w:pPr>
              <w:r w:rsidRPr="008B594E">
                <w:rPr>
                  <w:b/>
                  <w:bCs/>
                </w:rPr>
                <w:fldChar w:fldCharType="end"/>
              </w:r>
            </w:p>
          </w:sdtContent>
        </w:sdt>
      </w:sdtContent>
    </w:sdt>
    <w:p w14:paraId="3DFA76C7" w14:textId="77777777" w:rsidR="00BD7589" w:rsidRPr="008B594E" w:rsidRDefault="00BD7589">
      <w:pPr>
        <w:ind w:firstLine="0"/>
        <w:jc w:val="left"/>
        <w:rPr>
          <w:rFonts w:eastAsiaTheme="majorEastAsia"/>
          <w:color w:val="2F5496" w:themeColor="accent1" w:themeShade="BF"/>
          <w:sz w:val="32"/>
          <w:szCs w:val="32"/>
        </w:rPr>
      </w:pPr>
      <w:r w:rsidRPr="008B594E">
        <w:br w:type="page"/>
      </w:r>
    </w:p>
    <w:p w14:paraId="63F0D40A" w14:textId="45B30BCD" w:rsidR="00C87E06" w:rsidRPr="008B594E" w:rsidRDefault="000B2012" w:rsidP="00E6113A">
      <w:pPr>
        <w:pStyle w:val="Heading1"/>
        <w:numPr>
          <w:ilvl w:val="0"/>
          <w:numId w:val="4"/>
        </w:numPr>
      </w:pPr>
      <w:bookmarkStart w:id="68" w:name="_Toc96890555"/>
      <w:r w:rsidRPr="008B594E">
        <w:lastRenderedPageBreak/>
        <w:t>Приложение</w:t>
      </w:r>
      <w:bookmarkEnd w:id="68"/>
    </w:p>
    <w:p w14:paraId="3003DC85" w14:textId="2282F152" w:rsidR="006F7476" w:rsidRPr="008B594E" w:rsidRDefault="006F7476" w:rsidP="00BD7589">
      <w:pPr>
        <w:pStyle w:val="Heading2"/>
        <w:rPr>
          <w:lang w:val="bg-BG"/>
        </w:rPr>
      </w:pPr>
      <w:bookmarkStart w:id="69" w:name="_Toc96890556"/>
      <w:r w:rsidRPr="008B594E">
        <w:rPr>
          <w:lang w:val="bg-BG"/>
        </w:rPr>
        <w:t>Графичен интерфейс</w:t>
      </w:r>
      <w:bookmarkEnd w:id="69"/>
    </w:p>
    <w:p w14:paraId="773242AE" w14:textId="585D7DC2" w:rsidR="006F7476" w:rsidRPr="008B594E" w:rsidRDefault="006F7476" w:rsidP="00FE6105">
      <w:pPr>
        <w:pStyle w:val="Heading3"/>
        <w:numPr>
          <w:ilvl w:val="2"/>
          <w:numId w:val="4"/>
        </w:numPr>
        <w:rPr>
          <w:lang w:val="bg-BG"/>
        </w:rPr>
      </w:pPr>
      <w:bookmarkStart w:id="70" w:name="_5.3.1._Прототип"/>
      <w:bookmarkStart w:id="71" w:name="_Toc96890557"/>
      <w:bookmarkEnd w:id="70"/>
      <w:r w:rsidRPr="008B594E">
        <w:rPr>
          <w:lang w:val="bg-BG"/>
        </w:rPr>
        <w:t>Прототип</w:t>
      </w:r>
      <w:bookmarkEnd w:id="71"/>
    </w:p>
    <w:bookmarkStart w:id="72" w:name="_MON_1701083034"/>
    <w:bookmarkEnd w:id="72"/>
    <w:p w14:paraId="04A21D4D" w14:textId="77777777" w:rsidR="00E43748" w:rsidRPr="008B594E" w:rsidRDefault="006F7476" w:rsidP="00C87E06">
      <w:pPr>
        <w:ind w:firstLine="0"/>
      </w:pPr>
      <w:r w:rsidRPr="008B594E">
        <w:object w:dxaOrig="4980" w:dyaOrig="1967" w14:anchorId="642DBB38">
          <v:shape id="_x0000_i1027" type="#_x0000_t75" style="width:249.25pt;height:99.15pt" o:ole="">
            <v:imagedata r:id="rId22" o:title=""/>
          </v:shape>
          <o:OLEObject Type="Embed" ProgID="Excel.Sheet.12" ShapeID="_x0000_i1027" DrawAspect="Content" ObjectID="_1707590115" r:id="rId23"/>
        </w:object>
      </w:r>
    </w:p>
    <w:p w14:paraId="1CB2BFB6" w14:textId="08882C8B" w:rsidR="00E43748" w:rsidRPr="008B594E" w:rsidRDefault="00E43748" w:rsidP="00E43748">
      <w:r w:rsidRPr="008B594E">
        <w:drawing>
          <wp:anchor distT="0" distB="0" distL="114300" distR="114300" simplePos="0" relativeHeight="251684864" behindDoc="0" locked="0" layoutInCell="1" allowOverlap="1" wp14:anchorId="1AFB4642" wp14:editId="3F42DBD2">
            <wp:simplePos x="0" y="0"/>
            <wp:positionH relativeFrom="margin">
              <wp:align>left</wp:align>
            </wp:positionH>
            <wp:positionV relativeFrom="paragraph">
              <wp:posOffset>-635</wp:posOffset>
            </wp:positionV>
            <wp:extent cx="3298190" cy="1915795"/>
            <wp:effectExtent l="0" t="0" r="0" b="8255"/>
            <wp:wrapTopAndBottom/>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rotWithShape="1">
                    <a:blip r:embed="rId24">
                      <a:extLst>
                        <a:ext uri="{28A0092B-C50C-407E-A947-70E740481C1C}">
                          <a14:useLocalDpi xmlns:a14="http://schemas.microsoft.com/office/drawing/2010/main" val="0"/>
                        </a:ext>
                      </a:extLst>
                    </a:blip>
                    <a:srcRect l="1284" t="2148" r="1432" b="3317"/>
                    <a:stretch/>
                  </pic:blipFill>
                  <pic:spPr bwMode="auto">
                    <a:xfrm>
                      <a:off x="0" y="0"/>
                      <a:ext cx="3298190" cy="19157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22CA3FB" w14:textId="69CA80DF" w:rsidR="00E43748" w:rsidRPr="008B594E" w:rsidRDefault="00705EE3" w:rsidP="00FE6105">
      <w:pPr>
        <w:pStyle w:val="Heading3"/>
        <w:numPr>
          <w:ilvl w:val="2"/>
          <w:numId w:val="4"/>
        </w:numPr>
        <w:rPr>
          <w:lang w:val="bg-BG"/>
        </w:rPr>
      </w:pPr>
      <w:bookmarkStart w:id="73" w:name="_Toc96890558"/>
      <w:r w:rsidRPr="008B594E">
        <w:rPr>
          <w:lang w:val="bg-BG"/>
        </w:rPr>
        <w:drawing>
          <wp:anchor distT="0" distB="0" distL="114300" distR="114300" simplePos="0" relativeHeight="251677696" behindDoc="0" locked="0" layoutInCell="1" allowOverlap="1" wp14:anchorId="2F3A8F3E" wp14:editId="2ADEDFF1">
            <wp:simplePos x="0" y="0"/>
            <wp:positionH relativeFrom="margin">
              <wp:align>left</wp:align>
            </wp:positionH>
            <wp:positionV relativeFrom="paragraph">
              <wp:posOffset>440690</wp:posOffset>
            </wp:positionV>
            <wp:extent cx="5099685" cy="2981960"/>
            <wp:effectExtent l="0" t="0" r="5715" b="8890"/>
            <wp:wrapTopAndBottom/>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099685" cy="2981960"/>
                    </a:xfrm>
                    <a:prstGeom prst="rect">
                      <a:avLst/>
                    </a:prstGeom>
                  </pic:spPr>
                </pic:pic>
              </a:graphicData>
            </a:graphic>
            <wp14:sizeRelH relativeFrom="page">
              <wp14:pctWidth>0</wp14:pctWidth>
            </wp14:sizeRelH>
            <wp14:sizeRelV relativeFrom="page">
              <wp14:pctHeight>0</wp14:pctHeight>
            </wp14:sizeRelV>
          </wp:anchor>
        </w:drawing>
      </w:r>
      <w:r w:rsidR="00E43748" w:rsidRPr="008B594E">
        <w:rPr>
          <w:lang w:val="bg-BG"/>
        </w:rPr>
        <w:t>Месечни Отчети</w:t>
      </w:r>
      <w:bookmarkEnd w:id="73"/>
    </w:p>
    <w:p w14:paraId="1A960199" w14:textId="200F81D7" w:rsidR="00705EE3" w:rsidRPr="008B594E" w:rsidRDefault="00705EE3" w:rsidP="00705EE3">
      <w:pPr>
        <w:ind w:firstLine="0"/>
      </w:pPr>
    </w:p>
    <w:p w14:paraId="52F2793B" w14:textId="14AB95B3" w:rsidR="00206992" w:rsidRPr="008B594E" w:rsidRDefault="00C87E06" w:rsidP="00FE6105">
      <w:pPr>
        <w:pStyle w:val="Heading3"/>
        <w:numPr>
          <w:ilvl w:val="2"/>
          <w:numId w:val="4"/>
        </w:numPr>
        <w:rPr>
          <w:lang w:val="bg-BG"/>
        </w:rPr>
      </w:pPr>
      <w:bookmarkStart w:id="74" w:name="_Toc96890559"/>
      <w:r w:rsidRPr="008B594E">
        <w:rPr>
          <w:lang w:val="bg-BG"/>
        </w:rPr>
        <w:lastRenderedPageBreak/>
        <w:drawing>
          <wp:anchor distT="0" distB="0" distL="114300" distR="114300" simplePos="0" relativeHeight="251682816" behindDoc="0" locked="0" layoutInCell="1" allowOverlap="1" wp14:anchorId="7ADA0B1B" wp14:editId="462C67AE">
            <wp:simplePos x="0" y="0"/>
            <wp:positionH relativeFrom="margin">
              <wp:posOffset>-635</wp:posOffset>
            </wp:positionH>
            <wp:positionV relativeFrom="paragraph">
              <wp:posOffset>304165</wp:posOffset>
            </wp:positionV>
            <wp:extent cx="5107940" cy="2997200"/>
            <wp:effectExtent l="0" t="0" r="0" b="0"/>
            <wp:wrapTopAndBottom/>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rotWithShape="1">
                    <a:blip r:embed="rId26">
                      <a:extLst>
                        <a:ext uri="{28A0092B-C50C-407E-A947-70E740481C1C}">
                          <a14:useLocalDpi xmlns:a14="http://schemas.microsoft.com/office/drawing/2010/main" val="0"/>
                        </a:ext>
                      </a:extLst>
                    </a:blip>
                    <a:srcRect l="955"/>
                    <a:stretch/>
                  </pic:blipFill>
                  <pic:spPr bwMode="auto">
                    <a:xfrm>
                      <a:off x="0" y="0"/>
                      <a:ext cx="5107940" cy="2997200"/>
                    </a:xfrm>
                    <a:prstGeom prst="rect">
                      <a:avLst/>
                    </a:prstGeom>
                    <a:ln>
                      <a:noFill/>
                    </a:ln>
                    <a:extLst>
                      <a:ext uri="{53640926-AAD7-44D8-BBD7-CCE9431645EC}">
                        <a14:shadowObscured xmlns:a14="http://schemas.microsoft.com/office/drawing/2010/main"/>
                      </a:ext>
                    </a:extLst>
                  </pic:spPr>
                </pic:pic>
              </a:graphicData>
            </a:graphic>
          </wp:anchor>
        </w:drawing>
      </w:r>
      <w:r w:rsidR="008277CD" w:rsidRPr="008B594E">
        <w:rPr>
          <w:lang w:val="bg-BG"/>
        </w:rPr>
        <w:t>Седмична програма</w:t>
      </w:r>
      <w:bookmarkEnd w:id="74"/>
    </w:p>
    <w:p w14:paraId="4F830CDD" w14:textId="11908B95" w:rsidR="00C87E06" w:rsidRPr="008B594E" w:rsidRDefault="00C87E06" w:rsidP="00FE6105">
      <w:pPr>
        <w:pStyle w:val="Heading3"/>
        <w:numPr>
          <w:ilvl w:val="2"/>
          <w:numId w:val="4"/>
        </w:numPr>
        <w:rPr>
          <w:lang w:val="bg-BG"/>
        </w:rPr>
      </w:pPr>
      <w:bookmarkStart w:id="75" w:name="_Toc96890560"/>
      <w:r w:rsidRPr="008B594E">
        <w:rPr>
          <w:lang w:val="bg-BG"/>
        </w:rPr>
        <w:drawing>
          <wp:anchor distT="0" distB="0" distL="114300" distR="114300" simplePos="0" relativeHeight="251683840" behindDoc="0" locked="0" layoutInCell="1" allowOverlap="1" wp14:anchorId="54E6BE12" wp14:editId="6070F510">
            <wp:simplePos x="0" y="0"/>
            <wp:positionH relativeFrom="margin">
              <wp:posOffset>-635</wp:posOffset>
            </wp:positionH>
            <wp:positionV relativeFrom="paragraph">
              <wp:posOffset>3544570</wp:posOffset>
            </wp:positionV>
            <wp:extent cx="5099050" cy="2992120"/>
            <wp:effectExtent l="0" t="0" r="6350" b="0"/>
            <wp:wrapTopAndBottom/>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099050" cy="2992120"/>
                    </a:xfrm>
                    <a:prstGeom prst="rect">
                      <a:avLst/>
                    </a:prstGeom>
                  </pic:spPr>
                </pic:pic>
              </a:graphicData>
            </a:graphic>
            <wp14:sizeRelH relativeFrom="margin">
              <wp14:pctWidth>0</wp14:pctWidth>
            </wp14:sizeRelH>
            <wp14:sizeRelV relativeFrom="margin">
              <wp14:pctHeight>0</wp14:pctHeight>
            </wp14:sizeRelV>
          </wp:anchor>
        </w:drawing>
      </w:r>
      <w:r w:rsidRPr="008B594E">
        <w:rPr>
          <w:lang w:val="bg-BG"/>
        </w:rPr>
        <w:drawing>
          <wp:anchor distT="0" distB="0" distL="114300" distR="114300" simplePos="0" relativeHeight="251681792" behindDoc="0" locked="0" layoutInCell="1" allowOverlap="1" wp14:anchorId="7E2EE879" wp14:editId="04621CB8">
            <wp:simplePos x="0" y="0"/>
            <wp:positionH relativeFrom="margin">
              <wp:posOffset>-635</wp:posOffset>
            </wp:positionH>
            <wp:positionV relativeFrom="paragraph">
              <wp:posOffset>291465</wp:posOffset>
            </wp:positionV>
            <wp:extent cx="5124450" cy="3006725"/>
            <wp:effectExtent l="0" t="0" r="0" b="3175"/>
            <wp:wrapTopAndBottom/>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124450" cy="3006725"/>
                    </a:xfrm>
                    <a:prstGeom prst="rect">
                      <a:avLst/>
                    </a:prstGeom>
                  </pic:spPr>
                </pic:pic>
              </a:graphicData>
            </a:graphic>
            <wp14:sizeRelH relativeFrom="page">
              <wp14:pctWidth>0</wp14:pctWidth>
            </wp14:sizeRelH>
            <wp14:sizeRelV relativeFrom="page">
              <wp14:pctHeight>0</wp14:pctHeight>
            </wp14:sizeRelV>
          </wp:anchor>
        </w:drawing>
      </w:r>
      <w:r w:rsidRPr="008B594E">
        <w:rPr>
          <w:lang w:val="bg-BG"/>
        </w:rPr>
        <w:t>Седмици</w:t>
      </w:r>
      <w:bookmarkEnd w:id="75"/>
    </w:p>
    <w:p w14:paraId="31758C68" w14:textId="62D3D325" w:rsidR="00206992" w:rsidRPr="008B594E" w:rsidRDefault="006E158D" w:rsidP="0049151A">
      <w:pPr>
        <w:pStyle w:val="Heading3"/>
        <w:numPr>
          <w:ilvl w:val="2"/>
          <w:numId w:val="4"/>
        </w:numPr>
        <w:rPr>
          <w:lang w:val="bg-BG"/>
        </w:rPr>
      </w:pPr>
      <w:bookmarkStart w:id="76" w:name="_Toc96890561"/>
      <w:r w:rsidRPr="008B594E">
        <w:rPr>
          <w:lang w:val="bg-BG"/>
        </w:rPr>
        <w:drawing>
          <wp:anchor distT="0" distB="0" distL="114300" distR="114300" simplePos="0" relativeHeight="251685888" behindDoc="0" locked="0" layoutInCell="1" allowOverlap="1" wp14:anchorId="0877453B" wp14:editId="105E4DC7">
            <wp:simplePos x="0" y="0"/>
            <wp:positionH relativeFrom="margin">
              <wp:posOffset>-635</wp:posOffset>
            </wp:positionH>
            <wp:positionV relativeFrom="paragraph">
              <wp:posOffset>3324225</wp:posOffset>
            </wp:positionV>
            <wp:extent cx="3060700" cy="1390650"/>
            <wp:effectExtent l="0" t="0" r="6350" b="0"/>
            <wp:wrapTopAndBottom/>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rotWithShape="1">
                    <a:blip r:embed="rId28">
                      <a:extLst>
                        <a:ext uri="{28A0092B-C50C-407E-A947-70E740481C1C}">
                          <a14:useLocalDpi xmlns:a14="http://schemas.microsoft.com/office/drawing/2010/main" val="0"/>
                        </a:ext>
                      </a:extLst>
                    </a:blip>
                    <a:srcRect t="2667"/>
                    <a:stretch/>
                  </pic:blipFill>
                  <pic:spPr bwMode="auto">
                    <a:xfrm>
                      <a:off x="0" y="0"/>
                      <a:ext cx="3060700" cy="13906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8B594E">
        <w:rPr>
          <w:lang w:val="bg-BG"/>
        </w:rPr>
        <w:drawing>
          <wp:anchor distT="0" distB="0" distL="114300" distR="114300" simplePos="0" relativeHeight="251686912" behindDoc="0" locked="0" layoutInCell="1" allowOverlap="1" wp14:anchorId="318D4FBB" wp14:editId="3D148315">
            <wp:simplePos x="0" y="0"/>
            <wp:positionH relativeFrom="column">
              <wp:posOffset>3211830</wp:posOffset>
            </wp:positionH>
            <wp:positionV relativeFrom="paragraph">
              <wp:posOffset>3292475</wp:posOffset>
            </wp:positionV>
            <wp:extent cx="2115820" cy="1434465"/>
            <wp:effectExtent l="0" t="0" r="0" b="0"/>
            <wp:wrapTopAndBottom/>
            <wp:docPr id="16" name="Picture 1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chat or text message&#10;&#10;Description automatically generated"/>
                    <pic:cNvPicPr/>
                  </pic:nvPicPr>
                  <pic:blipFill rotWithShape="1">
                    <a:blip r:embed="rId29">
                      <a:extLst>
                        <a:ext uri="{28A0092B-C50C-407E-A947-70E740481C1C}">
                          <a14:useLocalDpi xmlns:a14="http://schemas.microsoft.com/office/drawing/2010/main" val="0"/>
                        </a:ext>
                      </a:extLst>
                    </a:blip>
                    <a:srcRect l="813" t="6695" r="10840" b="836"/>
                    <a:stretch/>
                  </pic:blipFill>
                  <pic:spPr bwMode="auto">
                    <a:xfrm>
                      <a:off x="0" y="0"/>
                      <a:ext cx="2115820" cy="1434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B594E">
        <w:rPr>
          <w:lang w:val="bg-BG"/>
        </w:rPr>
        <w:t>Диалогови прозорци</w:t>
      </w:r>
      <w:bookmarkEnd w:id="76"/>
    </w:p>
    <w:p w14:paraId="4DB967FD" w14:textId="549187FE" w:rsidR="008C3C7A" w:rsidRPr="008B594E" w:rsidRDefault="008C3C7A" w:rsidP="00BD7589">
      <w:pPr>
        <w:pStyle w:val="Heading2"/>
        <w:rPr>
          <w:lang w:val="bg-BG"/>
        </w:rPr>
      </w:pPr>
      <w:bookmarkStart w:id="77" w:name="_Toc96890562"/>
      <w:r w:rsidRPr="008B594E">
        <w:rPr>
          <w:lang w:val="bg-BG"/>
        </w:rPr>
        <w:lastRenderedPageBreak/>
        <w:t>Примерни файлове</w:t>
      </w:r>
      <w:bookmarkEnd w:id="77"/>
    </w:p>
    <w:p w14:paraId="0DBDB656" w14:textId="42E21B2B" w:rsidR="008C3C7A" w:rsidRPr="008B594E" w:rsidRDefault="008C3C7A" w:rsidP="00021A3D">
      <w:pPr>
        <w:pStyle w:val="Heading3"/>
        <w:numPr>
          <w:ilvl w:val="2"/>
          <w:numId w:val="4"/>
        </w:numPr>
        <w:rPr>
          <w:lang w:val="bg-BG"/>
        </w:rPr>
      </w:pPr>
      <w:bookmarkStart w:id="78" w:name="_Toc96890563"/>
      <w:r w:rsidRPr="008B594E">
        <w:rPr>
          <w:lang w:val="bg-BG"/>
        </w:rPr>
        <w:drawing>
          <wp:anchor distT="0" distB="0" distL="114300" distR="114300" simplePos="0" relativeHeight="251678720" behindDoc="0" locked="0" layoutInCell="1" allowOverlap="1" wp14:anchorId="4C4A83BF" wp14:editId="25DA96E0">
            <wp:simplePos x="0" y="0"/>
            <wp:positionH relativeFrom="margin">
              <wp:align>left</wp:align>
            </wp:positionH>
            <wp:positionV relativeFrom="paragraph">
              <wp:posOffset>353451</wp:posOffset>
            </wp:positionV>
            <wp:extent cx="5640705" cy="6113780"/>
            <wp:effectExtent l="0" t="0" r="0" b="127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30">
                      <a:extLst>
                        <a:ext uri="{28A0092B-C50C-407E-A947-70E740481C1C}">
                          <a14:useLocalDpi xmlns:a14="http://schemas.microsoft.com/office/drawing/2010/main" val="0"/>
                        </a:ext>
                      </a:extLst>
                    </a:blip>
                    <a:srcRect r="7467"/>
                    <a:stretch/>
                  </pic:blipFill>
                  <pic:spPr bwMode="auto">
                    <a:xfrm>
                      <a:off x="0" y="0"/>
                      <a:ext cx="5647048" cy="61208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B594E">
        <w:rPr>
          <w:lang w:val="bg-BG"/>
        </w:rPr>
        <w:t>Текстови файл</w:t>
      </w:r>
      <w:bookmarkEnd w:id="78"/>
    </w:p>
    <w:p w14:paraId="7FE2BEAD" w14:textId="0596E38B" w:rsidR="008C3C7A" w:rsidRPr="008B594E" w:rsidRDefault="008C3C7A" w:rsidP="008C3C7A"/>
    <w:p w14:paraId="08A3F948" w14:textId="159EF1F6" w:rsidR="008C3C7A" w:rsidRPr="008B594E" w:rsidRDefault="008C3C7A" w:rsidP="008C3C7A"/>
    <w:p w14:paraId="1C3812B2" w14:textId="77777777" w:rsidR="008C3C7A" w:rsidRPr="008B594E" w:rsidRDefault="008C3C7A" w:rsidP="00C87E06">
      <w:pPr>
        <w:ind w:firstLine="0"/>
      </w:pPr>
    </w:p>
    <w:p w14:paraId="2545D27C" w14:textId="3551A148" w:rsidR="008C3C7A" w:rsidRPr="008B594E" w:rsidRDefault="008C3C7A" w:rsidP="00021A3D">
      <w:pPr>
        <w:pStyle w:val="Heading3"/>
        <w:numPr>
          <w:ilvl w:val="2"/>
          <w:numId w:val="4"/>
        </w:numPr>
        <w:rPr>
          <w:lang w:val="bg-BG"/>
        </w:rPr>
      </w:pPr>
      <w:bookmarkStart w:id="79" w:name="_Toc96890564"/>
      <w:r w:rsidRPr="008B594E">
        <w:rPr>
          <w:lang w:val="bg-BG"/>
        </w:rPr>
        <w:lastRenderedPageBreak/>
        <w:drawing>
          <wp:anchor distT="0" distB="0" distL="114300" distR="114300" simplePos="0" relativeHeight="251680768" behindDoc="0" locked="0" layoutInCell="1" allowOverlap="1" wp14:anchorId="4F994E97" wp14:editId="573E8B86">
            <wp:simplePos x="0" y="0"/>
            <wp:positionH relativeFrom="margin">
              <wp:align>left</wp:align>
            </wp:positionH>
            <wp:positionV relativeFrom="paragraph">
              <wp:posOffset>359019</wp:posOffset>
            </wp:positionV>
            <wp:extent cx="5795645" cy="621220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1">
                      <a:extLst>
                        <a:ext uri="{28A0092B-C50C-407E-A947-70E740481C1C}">
                          <a14:useLocalDpi xmlns:a14="http://schemas.microsoft.com/office/drawing/2010/main" val="0"/>
                        </a:ext>
                      </a:extLst>
                    </a:blip>
                    <a:stretch>
                      <a:fillRect/>
                    </a:stretch>
                  </pic:blipFill>
                  <pic:spPr>
                    <a:xfrm>
                      <a:off x="0" y="0"/>
                      <a:ext cx="5795645" cy="6212205"/>
                    </a:xfrm>
                    <a:prstGeom prst="rect">
                      <a:avLst/>
                    </a:prstGeom>
                  </pic:spPr>
                </pic:pic>
              </a:graphicData>
            </a:graphic>
            <wp14:sizeRelH relativeFrom="page">
              <wp14:pctWidth>0</wp14:pctWidth>
            </wp14:sizeRelH>
            <wp14:sizeRelV relativeFrom="page">
              <wp14:pctHeight>0</wp14:pctHeight>
            </wp14:sizeRelV>
          </wp:anchor>
        </w:drawing>
      </w:r>
      <w:r w:rsidRPr="008B594E">
        <w:rPr>
          <w:lang w:val="bg-BG"/>
        </w:rPr>
        <w:t>Word файл</w:t>
      </w:r>
      <w:bookmarkEnd w:id="79"/>
    </w:p>
    <w:p w14:paraId="254F01AF" w14:textId="77777777" w:rsidR="002C3387" w:rsidRPr="008B594E" w:rsidRDefault="002C3387">
      <w:pPr>
        <w:ind w:firstLine="0"/>
        <w:jc w:val="left"/>
        <w:rPr>
          <w:rFonts w:eastAsiaTheme="majorEastAsia"/>
          <w:color w:val="2F5496" w:themeColor="accent1" w:themeShade="BF"/>
          <w:szCs w:val="26"/>
        </w:rPr>
      </w:pPr>
      <w:bookmarkStart w:id="80" w:name="_Ref96628863"/>
      <w:r w:rsidRPr="008B594E">
        <w:br w:type="page"/>
      </w:r>
    </w:p>
    <w:p w14:paraId="211B8A50" w14:textId="0A316DD4" w:rsidR="00CC065C" w:rsidRPr="008B594E" w:rsidRDefault="00F75F61" w:rsidP="00BD7589">
      <w:pPr>
        <w:pStyle w:val="Heading2"/>
        <w:rPr>
          <w:lang w:val="bg-BG"/>
        </w:rPr>
      </w:pPr>
      <w:bookmarkStart w:id="81" w:name="_Toc96890565"/>
      <w:r w:rsidRPr="008B594E">
        <w:rPr>
          <w:lang w:val="bg-BG"/>
        </w:rPr>
        <w:lastRenderedPageBreak/>
        <w:drawing>
          <wp:anchor distT="0" distB="0" distL="114300" distR="114300" simplePos="0" relativeHeight="251687936" behindDoc="0" locked="0" layoutInCell="1" allowOverlap="1" wp14:anchorId="7D0A293D" wp14:editId="49309D36">
            <wp:simplePos x="0" y="0"/>
            <wp:positionH relativeFrom="margin">
              <wp:align>left</wp:align>
            </wp:positionH>
            <wp:positionV relativeFrom="paragraph">
              <wp:posOffset>335915</wp:posOffset>
            </wp:positionV>
            <wp:extent cx="5833110" cy="261556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32">
                      <a:extLst>
                        <a:ext uri="{28A0092B-C50C-407E-A947-70E740481C1C}">
                          <a14:useLocalDpi xmlns:a14="http://schemas.microsoft.com/office/drawing/2010/main" val="0"/>
                        </a:ext>
                      </a:extLst>
                    </a:blip>
                    <a:srcRect l="20" t="2009" r="1330"/>
                    <a:stretch/>
                  </pic:blipFill>
                  <pic:spPr bwMode="auto">
                    <a:xfrm>
                      <a:off x="0" y="0"/>
                      <a:ext cx="5833110" cy="2615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Pr="008B594E">
        <w:rPr>
          <w:lang w:val="bg-BG"/>
        </w:rPr>
        <w:t>Хеширани</w:t>
      </w:r>
      <w:proofErr w:type="spellEnd"/>
      <w:r w:rsidRPr="008B594E">
        <w:rPr>
          <w:lang w:val="bg-BG"/>
        </w:rPr>
        <w:t xml:space="preserve"> файлове</w:t>
      </w:r>
      <w:bookmarkEnd w:id="80"/>
      <w:bookmarkEnd w:id="81"/>
    </w:p>
    <w:p w14:paraId="4DACBA3B" w14:textId="2CD2458E" w:rsidR="00F75F61" w:rsidRPr="008B594E" w:rsidRDefault="00F75F61" w:rsidP="00821D23">
      <w:pPr>
        <w:ind w:firstLine="0"/>
      </w:pPr>
    </w:p>
    <w:p w14:paraId="6B7FFDDC" w14:textId="26E5CDAC" w:rsidR="00821D23" w:rsidRPr="008B594E" w:rsidRDefault="00BD7589" w:rsidP="00F75F61">
      <w:r w:rsidRPr="008B594E">
        <w:drawing>
          <wp:anchor distT="0" distB="0" distL="114300" distR="114300" simplePos="0" relativeHeight="251688960" behindDoc="0" locked="0" layoutInCell="1" allowOverlap="1" wp14:anchorId="43F766F8" wp14:editId="5C413E22">
            <wp:simplePos x="0" y="0"/>
            <wp:positionH relativeFrom="margin">
              <wp:align>left</wp:align>
            </wp:positionH>
            <wp:positionV relativeFrom="paragraph">
              <wp:posOffset>259803</wp:posOffset>
            </wp:positionV>
            <wp:extent cx="5853138" cy="2941458"/>
            <wp:effectExtent l="0" t="0" r="0" b="0"/>
            <wp:wrapTopAndBottom/>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rotWithShape="1">
                    <a:blip r:embed="rId33">
                      <a:extLst>
                        <a:ext uri="{28A0092B-C50C-407E-A947-70E740481C1C}">
                          <a14:useLocalDpi xmlns:a14="http://schemas.microsoft.com/office/drawing/2010/main" val="0"/>
                        </a:ext>
                      </a:extLst>
                    </a:blip>
                    <a:srcRect l="646" t="2687" r="8130"/>
                    <a:stretch/>
                  </pic:blipFill>
                  <pic:spPr bwMode="auto">
                    <a:xfrm>
                      <a:off x="0" y="0"/>
                      <a:ext cx="5853138" cy="2941458"/>
                    </a:xfrm>
                    <a:prstGeom prst="rect">
                      <a:avLst/>
                    </a:prstGeom>
                    <a:ln>
                      <a:noFill/>
                    </a:ln>
                    <a:extLst>
                      <a:ext uri="{53640926-AAD7-44D8-BBD7-CCE9431645EC}">
                        <a14:shadowObscured xmlns:a14="http://schemas.microsoft.com/office/drawing/2010/main"/>
                      </a:ext>
                    </a:extLst>
                  </pic:spPr>
                </pic:pic>
              </a:graphicData>
            </a:graphic>
          </wp:anchor>
        </w:drawing>
      </w:r>
    </w:p>
    <w:p w14:paraId="71AD4B6E" w14:textId="0F6B6A9D" w:rsidR="00F75F61" w:rsidRPr="008B594E" w:rsidRDefault="00F75F61" w:rsidP="00F75F61"/>
    <w:sectPr w:rsidR="00F75F61" w:rsidRPr="008B594E" w:rsidSect="005C7C13">
      <w:headerReference w:type="default" r:id="rId34"/>
      <w:footerReference w:type="default" r:id="rId35"/>
      <w:footerReference w:type="first" r:id="rId36"/>
      <w:pgSz w:w="12240" w:h="15840" w:code="1"/>
      <w:pgMar w:top="1021" w:right="454" w:bottom="1021" w:left="1701" w:header="709" w:footer="709"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DAB3D4" w14:textId="77777777" w:rsidR="00822663" w:rsidRDefault="00822663" w:rsidP="00A10DB1">
      <w:r>
        <w:separator/>
      </w:r>
    </w:p>
  </w:endnote>
  <w:endnote w:type="continuationSeparator" w:id="0">
    <w:p w14:paraId="4FCF4C9E" w14:textId="77777777" w:rsidR="00822663" w:rsidRDefault="00822663" w:rsidP="00A10D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4687686"/>
      <w:docPartObj>
        <w:docPartGallery w:val="Page Numbers (Bottom of Page)"/>
        <w:docPartUnique/>
      </w:docPartObj>
    </w:sdtPr>
    <w:sdtEndPr>
      <w:rPr>
        <w:noProof/>
        <w:sz w:val="24"/>
        <w:szCs w:val="22"/>
      </w:rPr>
    </w:sdtEndPr>
    <w:sdtContent>
      <w:p w14:paraId="38377B36" w14:textId="6A1B2E7A" w:rsidR="005C7C13" w:rsidRPr="005C7C13" w:rsidRDefault="005C7C13">
        <w:pPr>
          <w:pStyle w:val="Footer"/>
          <w:jc w:val="right"/>
          <w:rPr>
            <w:sz w:val="24"/>
            <w:szCs w:val="22"/>
          </w:rPr>
        </w:pPr>
        <w:r w:rsidRPr="005C7C13">
          <w:rPr>
            <w:sz w:val="24"/>
            <w:szCs w:val="22"/>
          </w:rPr>
          <w:fldChar w:fldCharType="begin"/>
        </w:r>
        <w:r w:rsidRPr="005C7C13">
          <w:rPr>
            <w:sz w:val="24"/>
            <w:szCs w:val="22"/>
          </w:rPr>
          <w:instrText xml:space="preserve"> PAGE   \* MERGEFORMAT </w:instrText>
        </w:r>
        <w:r w:rsidRPr="005C7C13">
          <w:rPr>
            <w:sz w:val="24"/>
            <w:szCs w:val="22"/>
          </w:rPr>
          <w:fldChar w:fldCharType="separate"/>
        </w:r>
        <w:r w:rsidRPr="005C7C13">
          <w:rPr>
            <w:noProof/>
            <w:sz w:val="24"/>
            <w:szCs w:val="22"/>
          </w:rPr>
          <w:t>2</w:t>
        </w:r>
        <w:r w:rsidRPr="005C7C13">
          <w:rPr>
            <w:noProof/>
            <w:sz w:val="24"/>
            <w:szCs w:val="22"/>
          </w:rPr>
          <w:fldChar w:fldCharType="end"/>
        </w:r>
      </w:p>
    </w:sdtContent>
  </w:sdt>
  <w:p w14:paraId="0C9ACBC4" w14:textId="77777777" w:rsidR="009A6125" w:rsidRDefault="009A6125" w:rsidP="00A10DB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5429793"/>
      <w:docPartObj>
        <w:docPartGallery w:val="Page Numbers (Bottom of Page)"/>
        <w:docPartUnique/>
      </w:docPartObj>
    </w:sdtPr>
    <w:sdtEndPr>
      <w:rPr>
        <w:noProof/>
      </w:rPr>
    </w:sdtEndPr>
    <w:sdtContent>
      <w:p w14:paraId="43883B1B" w14:textId="10451C0F" w:rsidR="00672478" w:rsidRDefault="00672478" w:rsidP="00A10DB1">
        <w:pPr>
          <w:pStyle w:val="Footer"/>
        </w:pPr>
        <w:r>
          <w:fldChar w:fldCharType="begin"/>
        </w:r>
        <w:r>
          <w:instrText xml:space="preserve"> PAGE   \* MERGEFORMAT </w:instrText>
        </w:r>
        <w:r>
          <w:fldChar w:fldCharType="separate"/>
        </w:r>
        <w:r>
          <w:rPr>
            <w:noProof/>
          </w:rPr>
          <w:t>2</w:t>
        </w:r>
        <w:r>
          <w:rPr>
            <w:noProof/>
          </w:rPr>
          <w:fldChar w:fldCharType="end"/>
        </w:r>
      </w:p>
    </w:sdtContent>
  </w:sdt>
  <w:p w14:paraId="739B3ADC" w14:textId="77777777" w:rsidR="00672478" w:rsidRDefault="00672478" w:rsidP="00A10D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1CAC03" w14:textId="77777777" w:rsidR="00822663" w:rsidRDefault="00822663" w:rsidP="00A10DB1">
      <w:r>
        <w:separator/>
      </w:r>
    </w:p>
  </w:footnote>
  <w:footnote w:type="continuationSeparator" w:id="0">
    <w:p w14:paraId="2953128C" w14:textId="77777777" w:rsidR="00822663" w:rsidRDefault="00822663" w:rsidP="00A10D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3742A" w14:textId="353B6503" w:rsidR="009A6125" w:rsidRPr="009A6125" w:rsidRDefault="009A6125" w:rsidP="005C7C13">
    <w:pPr>
      <w:pStyle w:val="Header"/>
      <w:ind w:firstLine="0"/>
    </w:pPr>
    <w:r>
      <w:t>ВВМУ „Никола Йонков Вапцаров“ 202</w:t>
    </w:r>
    <w:r w:rsidR="005C7C13">
      <w:t>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E83FE0"/>
    <w:multiLevelType w:val="hybridMultilevel"/>
    <w:tmpl w:val="804080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EEA60E0"/>
    <w:multiLevelType w:val="hybridMultilevel"/>
    <w:tmpl w:val="53288F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2F448D7"/>
    <w:multiLevelType w:val="multilevel"/>
    <w:tmpl w:val="2FDEDD26"/>
    <w:lvl w:ilvl="0">
      <w:start w:val="1"/>
      <w:numFmt w:val="decimal"/>
      <w:lvlText w:val="%1."/>
      <w:lvlJc w:val="left"/>
      <w:pPr>
        <w:ind w:left="1080" w:hanging="360"/>
      </w:pPr>
      <w:rPr>
        <w:rFonts w:hint="default"/>
      </w:rPr>
    </w:lvl>
    <w:lvl w:ilvl="1">
      <w:start w:val="1"/>
      <w:numFmt w:val="decimal"/>
      <w:pStyle w:val="Heading2"/>
      <w:isLgl/>
      <w:lvlText w:val="%1.%2."/>
      <w:lvlJc w:val="left"/>
      <w:pPr>
        <w:ind w:left="1440" w:hanging="720"/>
      </w:pPr>
      <w:rPr>
        <w:rFonts w:hint="default"/>
      </w:rPr>
    </w:lvl>
    <w:lvl w:ilvl="2">
      <w:start w:val="1"/>
      <w:numFmt w:val="decimal"/>
      <w:isLgl/>
      <w:lvlText w:val="%1.%2.%3."/>
      <w:lvlJc w:val="left"/>
      <w:pPr>
        <w:ind w:left="1429" w:hanging="720"/>
      </w:pPr>
      <w:rPr>
        <w:rFonts w:hint="default"/>
        <w:color w:val="4472C4" w:themeColor="accent1"/>
        <w:sz w:val="28"/>
        <w:szCs w:val="28"/>
      </w:rPr>
    </w:lvl>
    <w:lvl w:ilvl="3">
      <w:start w:val="1"/>
      <w:numFmt w:val="decimal"/>
      <w:isLgl/>
      <w:lvlText w:val="%1.%2.%3.%4."/>
      <w:lvlJc w:val="left"/>
      <w:pPr>
        <w:ind w:left="1789" w:hanging="1080"/>
      </w:pPr>
      <w:rPr>
        <w:rFonts w:hint="default"/>
        <w:sz w:val="28"/>
        <w:szCs w:val="28"/>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 w15:restartNumberingAfterBreak="0">
    <w:nsid w:val="14BE6A2E"/>
    <w:multiLevelType w:val="hybridMultilevel"/>
    <w:tmpl w:val="577CA82E"/>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 w15:restartNumberingAfterBreak="0">
    <w:nsid w:val="16E50E66"/>
    <w:multiLevelType w:val="hybridMultilevel"/>
    <w:tmpl w:val="35D80B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71B1508"/>
    <w:multiLevelType w:val="hybridMultilevel"/>
    <w:tmpl w:val="22EC2768"/>
    <w:lvl w:ilvl="0" w:tplc="04090001">
      <w:start w:val="1"/>
      <w:numFmt w:val="bullet"/>
      <w:lvlText w:val=""/>
      <w:lvlJc w:val="left"/>
      <w:pPr>
        <w:ind w:left="1506" w:hanging="360"/>
      </w:pPr>
      <w:rPr>
        <w:rFonts w:ascii="Symbol" w:hAnsi="Symbol"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6" w15:restartNumberingAfterBreak="0">
    <w:nsid w:val="19C01C1A"/>
    <w:multiLevelType w:val="hybridMultilevel"/>
    <w:tmpl w:val="B2EEDD7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0B92458"/>
    <w:multiLevelType w:val="hybridMultilevel"/>
    <w:tmpl w:val="1B666B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98F021A"/>
    <w:multiLevelType w:val="hybridMultilevel"/>
    <w:tmpl w:val="A63CF7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9D67B22"/>
    <w:multiLevelType w:val="hybridMultilevel"/>
    <w:tmpl w:val="5470C4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5BA46E1"/>
    <w:multiLevelType w:val="hybridMultilevel"/>
    <w:tmpl w:val="C6DC65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9DA03ED"/>
    <w:multiLevelType w:val="hybridMultilevel"/>
    <w:tmpl w:val="A41665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C6762FF"/>
    <w:multiLevelType w:val="hybridMultilevel"/>
    <w:tmpl w:val="55AC2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240940"/>
    <w:multiLevelType w:val="hybridMultilevel"/>
    <w:tmpl w:val="1F64A1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22E6ED3"/>
    <w:multiLevelType w:val="hybridMultilevel"/>
    <w:tmpl w:val="EE36393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5" w15:restartNumberingAfterBreak="0">
    <w:nsid w:val="5D956364"/>
    <w:multiLevelType w:val="hybridMultilevel"/>
    <w:tmpl w:val="5E6838E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5F825967"/>
    <w:multiLevelType w:val="hybridMultilevel"/>
    <w:tmpl w:val="01707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AF74C5B"/>
    <w:multiLevelType w:val="hybridMultilevel"/>
    <w:tmpl w:val="085037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7A96291D"/>
    <w:multiLevelType w:val="hybridMultilevel"/>
    <w:tmpl w:val="F0D0DE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DF04499"/>
    <w:multiLevelType w:val="hybridMultilevel"/>
    <w:tmpl w:val="E58CC0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6"/>
  </w:num>
  <w:num w:numId="2">
    <w:abstractNumId w:val="18"/>
  </w:num>
  <w:num w:numId="3">
    <w:abstractNumId w:val="12"/>
  </w:num>
  <w:num w:numId="4">
    <w:abstractNumId w:val="2"/>
  </w:num>
  <w:num w:numId="5">
    <w:abstractNumId w:val="4"/>
  </w:num>
  <w:num w:numId="6">
    <w:abstractNumId w:val="8"/>
  </w:num>
  <w:num w:numId="7">
    <w:abstractNumId w:val="1"/>
  </w:num>
  <w:num w:numId="8">
    <w:abstractNumId w:val="13"/>
  </w:num>
  <w:num w:numId="9">
    <w:abstractNumId w:val="9"/>
  </w:num>
  <w:num w:numId="10">
    <w:abstractNumId w:val="10"/>
  </w:num>
  <w:num w:numId="11">
    <w:abstractNumId w:val="0"/>
  </w:num>
  <w:num w:numId="12">
    <w:abstractNumId w:val="2"/>
  </w:num>
  <w:num w:numId="13">
    <w:abstractNumId w:val="2"/>
  </w:num>
  <w:num w:numId="14">
    <w:abstractNumId w:val="6"/>
  </w:num>
  <w:num w:numId="15">
    <w:abstractNumId w:val="3"/>
  </w:num>
  <w:num w:numId="16">
    <w:abstractNumId w:val="7"/>
  </w:num>
  <w:num w:numId="17">
    <w:abstractNumId w:val="19"/>
  </w:num>
  <w:num w:numId="18">
    <w:abstractNumId w:val="5"/>
  </w:num>
  <w:num w:numId="19">
    <w:abstractNumId w:val="17"/>
  </w:num>
  <w:num w:numId="20">
    <w:abstractNumId w:val="15"/>
  </w:num>
  <w:num w:numId="21">
    <w:abstractNumId w:val="14"/>
  </w:num>
  <w:num w:numId="22">
    <w:abstractNumId w:val="1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12A1"/>
    <w:rsid w:val="00001E72"/>
    <w:rsid w:val="00012AE8"/>
    <w:rsid w:val="0001330A"/>
    <w:rsid w:val="000203B9"/>
    <w:rsid w:val="00021A3D"/>
    <w:rsid w:val="00021AEB"/>
    <w:rsid w:val="000227EB"/>
    <w:rsid w:val="000276A1"/>
    <w:rsid w:val="00027CAD"/>
    <w:rsid w:val="00033ABB"/>
    <w:rsid w:val="00042E91"/>
    <w:rsid w:val="00077739"/>
    <w:rsid w:val="00082557"/>
    <w:rsid w:val="00082E88"/>
    <w:rsid w:val="000843AA"/>
    <w:rsid w:val="000921BD"/>
    <w:rsid w:val="000B2012"/>
    <w:rsid w:val="000B52CD"/>
    <w:rsid w:val="000B5B41"/>
    <w:rsid w:val="000B6DA8"/>
    <w:rsid w:val="000C4F3F"/>
    <w:rsid w:val="000E1608"/>
    <w:rsid w:val="000E7A57"/>
    <w:rsid w:val="000F2DA0"/>
    <w:rsid w:val="000F5BBB"/>
    <w:rsid w:val="000F6339"/>
    <w:rsid w:val="00100B2C"/>
    <w:rsid w:val="0010708E"/>
    <w:rsid w:val="0011193E"/>
    <w:rsid w:val="001163C2"/>
    <w:rsid w:val="0012162C"/>
    <w:rsid w:val="001252D5"/>
    <w:rsid w:val="00135BCB"/>
    <w:rsid w:val="00151066"/>
    <w:rsid w:val="0016477B"/>
    <w:rsid w:val="001665CC"/>
    <w:rsid w:val="00167A93"/>
    <w:rsid w:val="00186021"/>
    <w:rsid w:val="00193775"/>
    <w:rsid w:val="001A26EE"/>
    <w:rsid w:val="001A3719"/>
    <w:rsid w:val="001B504E"/>
    <w:rsid w:val="001B591D"/>
    <w:rsid w:val="001B7338"/>
    <w:rsid w:val="001C3707"/>
    <w:rsid w:val="001C5DB5"/>
    <w:rsid w:val="001D06CF"/>
    <w:rsid w:val="001E2CB8"/>
    <w:rsid w:val="001E2E1A"/>
    <w:rsid w:val="001F2C2B"/>
    <w:rsid w:val="002012C3"/>
    <w:rsid w:val="00202A03"/>
    <w:rsid w:val="002037F5"/>
    <w:rsid w:val="00206992"/>
    <w:rsid w:val="002162CB"/>
    <w:rsid w:val="00226CEE"/>
    <w:rsid w:val="002323D4"/>
    <w:rsid w:val="0023299C"/>
    <w:rsid w:val="00251558"/>
    <w:rsid w:val="00270D1D"/>
    <w:rsid w:val="00285B78"/>
    <w:rsid w:val="0029527C"/>
    <w:rsid w:val="002A54B4"/>
    <w:rsid w:val="002C3387"/>
    <w:rsid w:val="002C476E"/>
    <w:rsid w:val="002D7AC6"/>
    <w:rsid w:val="002E2778"/>
    <w:rsid w:val="002E727B"/>
    <w:rsid w:val="002F7A9D"/>
    <w:rsid w:val="00310D7F"/>
    <w:rsid w:val="00314F0E"/>
    <w:rsid w:val="0031514B"/>
    <w:rsid w:val="00316EB5"/>
    <w:rsid w:val="00324523"/>
    <w:rsid w:val="00327DA7"/>
    <w:rsid w:val="00352D6D"/>
    <w:rsid w:val="003543BB"/>
    <w:rsid w:val="00374AC6"/>
    <w:rsid w:val="00380BF3"/>
    <w:rsid w:val="0038299F"/>
    <w:rsid w:val="003A4991"/>
    <w:rsid w:val="003B5B30"/>
    <w:rsid w:val="003B6018"/>
    <w:rsid w:val="003C2056"/>
    <w:rsid w:val="003D572E"/>
    <w:rsid w:val="003E1545"/>
    <w:rsid w:val="003F4F0C"/>
    <w:rsid w:val="00400F3B"/>
    <w:rsid w:val="004033B2"/>
    <w:rsid w:val="00404F7D"/>
    <w:rsid w:val="004145AE"/>
    <w:rsid w:val="00416B19"/>
    <w:rsid w:val="004271E7"/>
    <w:rsid w:val="00454B71"/>
    <w:rsid w:val="004558A7"/>
    <w:rsid w:val="004629B7"/>
    <w:rsid w:val="0047738E"/>
    <w:rsid w:val="00482A2E"/>
    <w:rsid w:val="004831E0"/>
    <w:rsid w:val="004849D4"/>
    <w:rsid w:val="00485009"/>
    <w:rsid w:val="004905E0"/>
    <w:rsid w:val="00490750"/>
    <w:rsid w:val="004A0757"/>
    <w:rsid w:val="004A0F7A"/>
    <w:rsid w:val="004A4304"/>
    <w:rsid w:val="004A7F94"/>
    <w:rsid w:val="004B2789"/>
    <w:rsid w:val="004B3F8B"/>
    <w:rsid w:val="004C05DB"/>
    <w:rsid w:val="004C0FB0"/>
    <w:rsid w:val="004F5354"/>
    <w:rsid w:val="004F6ED5"/>
    <w:rsid w:val="004F7513"/>
    <w:rsid w:val="00502124"/>
    <w:rsid w:val="00504D92"/>
    <w:rsid w:val="005062A9"/>
    <w:rsid w:val="00510E8C"/>
    <w:rsid w:val="00514CC4"/>
    <w:rsid w:val="005260F6"/>
    <w:rsid w:val="0053142D"/>
    <w:rsid w:val="00536B82"/>
    <w:rsid w:val="00545729"/>
    <w:rsid w:val="005622D0"/>
    <w:rsid w:val="00567638"/>
    <w:rsid w:val="00567FAB"/>
    <w:rsid w:val="005701B2"/>
    <w:rsid w:val="00577D8D"/>
    <w:rsid w:val="00582FAD"/>
    <w:rsid w:val="0059532E"/>
    <w:rsid w:val="00597883"/>
    <w:rsid w:val="005B1098"/>
    <w:rsid w:val="005B406C"/>
    <w:rsid w:val="005C0C2F"/>
    <w:rsid w:val="005C6794"/>
    <w:rsid w:val="005C7C13"/>
    <w:rsid w:val="005C7FC1"/>
    <w:rsid w:val="005E4535"/>
    <w:rsid w:val="005F3215"/>
    <w:rsid w:val="00602B82"/>
    <w:rsid w:val="00607A6B"/>
    <w:rsid w:val="006202FA"/>
    <w:rsid w:val="0062348F"/>
    <w:rsid w:val="006243F2"/>
    <w:rsid w:val="006250C2"/>
    <w:rsid w:val="00647D23"/>
    <w:rsid w:val="00653CA4"/>
    <w:rsid w:val="00656B42"/>
    <w:rsid w:val="0067089A"/>
    <w:rsid w:val="0067231D"/>
    <w:rsid w:val="00672394"/>
    <w:rsid w:val="00672478"/>
    <w:rsid w:val="00675D67"/>
    <w:rsid w:val="006767AB"/>
    <w:rsid w:val="00680D69"/>
    <w:rsid w:val="00682FFA"/>
    <w:rsid w:val="0068338B"/>
    <w:rsid w:val="00684EBC"/>
    <w:rsid w:val="006875FD"/>
    <w:rsid w:val="006904CA"/>
    <w:rsid w:val="006A15FB"/>
    <w:rsid w:val="006B29C4"/>
    <w:rsid w:val="006B7B81"/>
    <w:rsid w:val="006C1F37"/>
    <w:rsid w:val="006C41A0"/>
    <w:rsid w:val="006D31EA"/>
    <w:rsid w:val="006D52EF"/>
    <w:rsid w:val="006E0C64"/>
    <w:rsid w:val="006E158D"/>
    <w:rsid w:val="006E2DC2"/>
    <w:rsid w:val="006F5CEE"/>
    <w:rsid w:val="006F64F2"/>
    <w:rsid w:val="006F7476"/>
    <w:rsid w:val="00705EE3"/>
    <w:rsid w:val="0073293C"/>
    <w:rsid w:val="007329AE"/>
    <w:rsid w:val="00733AF5"/>
    <w:rsid w:val="0074459F"/>
    <w:rsid w:val="00750332"/>
    <w:rsid w:val="00761289"/>
    <w:rsid w:val="0076525D"/>
    <w:rsid w:val="00767A37"/>
    <w:rsid w:val="00767A85"/>
    <w:rsid w:val="007741CC"/>
    <w:rsid w:val="007762DF"/>
    <w:rsid w:val="00781857"/>
    <w:rsid w:val="00782747"/>
    <w:rsid w:val="00787645"/>
    <w:rsid w:val="007916D5"/>
    <w:rsid w:val="007A46D8"/>
    <w:rsid w:val="007A47AD"/>
    <w:rsid w:val="007A7395"/>
    <w:rsid w:val="007B22BC"/>
    <w:rsid w:val="007C1561"/>
    <w:rsid w:val="007C181A"/>
    <w:rsid w:val="007C2799"/>
    <w:rsid w:val="007D1DA0"/>
    <w:rsid w:val="007D5091"/>
    <w:rsid w:val="007D5BF1"/>
    <w:rsid w:val="007D71D7"/>
    <w:rsid w:val="007E478A"/>
    <w:rsid w:val="007E49E3"/>
    <w:rsid w:val="007E6AEE"/>
    <w:rsid w:val="007F339C"/>
    <w:rsid w:val="008010E0"/>
    <w:rsid w:val="0081093D"/>
    <w:rsid w:val="00821D23"/>
    <w:rsid w:val="00822510"/>
    <w:rsid w:val="00822663"/>
    <w:rsid w:val="008277CD"/>
    <w:rsid w:val="00830A53"/>
    <w:rsid w:val="00851E05"/>
    <w:rsid w:val="008552AC"/>
    <w:rsid w:val="008612A1"/>
    <w:rsid w:val="00877F6C"/>
    <w:rsid w:val="008A2263"/>
    <w:rsid w:val="008A4091"/>
    <w:rsid w:val="008B0076"/>
    <w:rsid w:val="008B022C"/>
    <w:rsid w:val="008B594E"/>
    <w:rsid w:val="008C3C7A"/>
    <w:rsid w:val="008D11F1"/>
    <w:rsid w:val="008E08DA"/>
    <w:rsid w:val="008E4D17"/>
    <w:rsid w:val="008E4DF9"/>
    <w:rsid w:val="008E5339"/>
    <w:rsid w:val="008E7EF8"/>
    <w:rsid w:val="009116B3"/>
    <w:rsid w:val="00913535"/>
    <w:rsid w:val="00913740"/>
    <w:rsid w:val="00915221"/>
    <w:rsid w:val="00933F33"/>
    <w:rsid w:val="00952169"/>
    <w:rsid w:val="00952CA3"/>
    <w:rsid w:val="00954451"/>
    <w:rsid w:val="00956AC0"/>
    <w:rsid w:val="00961A6F"/>
    <w:rsid w:val="00964AEB"/>
    <w:rsid w:val="00986A4D"/>
    <w:rsid w:val="00986CD3"/>
    <w:rsid w:val="009878C3"/>
    <w:rsid w:val="009A6125"/>
    <w:rsid w:val="009B1497"/>
    <w:rsid w:val="009B6103"/>
    <w:rsid w:val="009B70A7"/>
    <w:rsid w:val="009C0259"/>
    <w:rsid w:val="009C7007"/>
    <w:rsid w:val="009D33F6"/>
    <w:rsid w:val="009D39E9"/>
    <w:rsid w:val="009D6914"/>
    <w:rsid w:val="009E30D9"/>
    <w:rsid w:val="009E57A4"/>
    <w:rsid w:val="00A02277"/>
    <w:rsid w:val="00A028B9"/>
    <w:rsid w:val="00A10DB1"/>
    <w:rsid w:val="00A130BF"/>
    <w:rsid w:val="00A203B1"/>
    <w:rsid w:val="00A2105B"/>
    <w:rsid w:val="00A241E8"/>
    <w:rsid w:val="00A26519"/>
    <w:rsid w:val="00A31D62"/>
    <w:rsid w:val="00A44851"/>
    <w:rsid w:val="00A52A24"/>
    <w:rsid w:val="00A55605"/>
    <w:rsid w:val="00A6099A"/>
    <w:rsid w:val="00A63F32"/>
    <w:rsid w:val="00A66330"/>
    <w:rsid w:val="00A7421D"/>
    <w:rsid w:val="00A9142E"/>
    <w:rsid w:val="00AA0C1D"/>
    <w:rsid w:val="00AA2564"/>
    <w:rsid w:val="00AB25AD"/>
    <w:rsid w:val="00AC166F"/>
    <w:rsid w:val="00AE0B1A"/>
    <w:rsid w:val="00AE7222"/>
    <w:rsid w:val="00AF3789"/>
    <w:rsid w:val="00B41509"/>
    <w:rsid w:val="00B52FC7"/>
    <w:rsid w:val="00B652B8"/>
    <w:rsid w:val="00B71214"/>
    <w:rsid w:val="00B7363B"/>
    <w:rsid w:val="00B86BE7"/>
    <w:rsid w:val="00B92417"/>
    <w:rsid w:val="00B92EB0"/>
    <w:rsid w:val="00B968E0"/>
    <w:rsid w:val="00BA22A7"/>
    <w:rsid w:val="00BA522F"/>
    <w:rsid w:val="00BB0077"/>
    <w:rsid w:val="00BB71B9"/>
    <w:rsid w:val="00BC4100"/>
    <w:rsid w:val="00BC642A"/>
    <w:rsid w:val="00BD3B86"/>
    <w:rsid w:val="00BD41F0"/>
    <w:rsid w:val="00BD7589"/>
    <w:rsid w:val="00BE2200"/>
    <w:rsid w:val="00BE3499"/>
    <w:rsid w:val="00BE5F35"/>
    <w:rsid w:val="00BF26B0"/>
    <w:rsid w:val="00C0135A"/>
    <w:rsid w:val="00C0360B"/>
    <w:rsid w:val="00C07694"/>
    <w:rsid w:val="00C15C7C"/>
    <w:rsid w:val="00C21600"/>
    <w:rsid w:val="00C21B1D"/>
    <w:rsid w:val="00C22259"/>
    <w:rsid w:val="00C27486"/>
    <w:rsid w:val="00C35A8F"/>
    <w:rsid w:val="00C36A6E"/>
    <w:rsid w:val="00C41CC2"/>
    <w:rsid w:val="00C52B0C"/>
    <w:rsid w:val="00C539FF"/>
    <w:rsid w:val="00C6269E"/>
    <w:rsid w:val="00C64D76"/>
    <w:rsid w:val="00C66328"/>
    <w:rsid w:val="00C77C46"/>
    <w:rsid w:val="00C82D09"/>
    <w:rsid w:val="00C86DF1"/>
    <w:rsid w:val="00C87E06"/>
    <w:rsid w:val="00CC065C"/>
    <w:rsid w:val="00CC0C56"/>
    <w:rsid w:val="00CC1FE7"/>
    <w:rsid w:val="00CC20C2"/>
    <w:rsid w:val="00CD2F2D"/>
    <w:rsid w:val="00CD57DF"/>
    <w:rsid w:val="00CE0A51"/>
    <w:rsid w:val="00CE0E5F"/>
    <w:rsid w:val="00CE1306"/>
    <w:rsid w:val="00CE1440"/>
    <w:rsid w:val="00CE16BE"/>
    <w:rsid w:val="00CE737E"/>
    <w:rsid w:val="00CF3EF9"/>
    <w:rsid w:val="00CF7FE0"/>
    <w:rsid w:val="00D1775B"/>
    <w:rsid w:val="00D2290A"/>
    <w:rsid w:val="00D27387"/>
    <w:rsid w:val="00D273A1"/>
    <w:rsid w:val="00D3387E"/>
    <w:rsid w:val="00D4078F"/>
    <w:rsid w:val="00D426E3"/>
    <w:rsid w:val="00D4458D"/>
    <w:rsid w:val="00D500C4"/>
    <w:rsid w:val="00D7608D"/>
    <w:rsid w:val="00D90E2C"/>
    <w:rsid w:val="00D95741"/>
    <w:rsid w:val="00D97AD6"/>
    <w:rsid w:val="00DB052D"/>
    <w:rsid w:val="00DB2977"/>
    <w:rsid w:val="00DB484A"/>
    <w:rsid w:val="00DC6025"/>
    <w:rsid w:val="00DD424B"/>
    <w:rsid w:val="00DE4BE5"/>
    <w:rsid w:val="00DE51E4"/>
    <w:rsid w:val="00E26350"/>
    <w:rsid w:val="00E43748"/>
    <w:rsid w:val="00E61B6B"/>
    <w:rsid w:val="00E626AC"/>
    <w:rsid w:val="00E74440"/>
    <w:rsid w:val="00E90263"/>
    <w:rsid w:val="00E9056D"/>
    <w:rsid w:val="00E90582"/>
    <w:rsid w:val="00E951D2"/>
    <w:rsid w:val="00E96238"/>
    <w:rsid w:val="00E9656F"/>
    <w:rsid w:val="00EA66B0"/>
    <w:rsid w:val="00ED771A"/>
    <w:rsid w:val="00EF1ECC"/>
    <w:rsid w:val="00F15703"/>
    <w:rsid w:val="00F20D3E"/>
    <w:rsid w:val="00F35492"/>
    <w:rsid w:val="00F46438"/>
    <w:rsid w:val="00F47C60"/>
    <w:rsid w:val="00F50054"/>
    <w:rsid w:val="00F55092"/>
    <w:rsid w:val="00F569DF"/>
    <w:rsid w:val="00F75F61"/>
    <w:rsid w:val="00F801E6"/>
    <w:rsid w:val="00F8618F"/>
    <w:rsid w:val="00F9383E"/>
    <w:rsid w:val="00F943BC"/>
    <w:rsid w:val="00FA38A8"/>
    <w:rsid w:val="00FA3FE8"/>
    <w:rsid w:val="00FB638F"/>
    <w:rsid w:val="00FC1E7E"/>
    <w:rsid w:val="00FC6E32"/>
    <w:rsid w:val="00FD594C"/>
    <w:rsid w:val="00FE1C9D"/>
    <w:rsid w:val="00FE32DB"/>
    <w:rsid w:val="00FE6105"/>
    <w:rsid w:val="00FF3A46"/>
    <w:rsid w:val="00FF65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D0D71D"/>
  <w15:chartTrackingRefBased/>
  <w15:docId w15:val="{F68E0AB6-96E2-4118-B12E-D6C75DAC86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6CEE"/>
    <w:pPr>
      <w:ind w:firstLine="720"/>
      <w:jc w:val="both"/>
    </w:pPr>
    <w:rPr>
      <w:rFonts w:ascii="Times New Roman" w:hAnsi="Times New Roman" w:cs="Times New Roman"/>
      <w:sz w:val="28"/>
      <w:szCs w:val="24"/>
      <w:lang w:val="bg-BG"/>
    </w:rPr>
  </w:style>
  <w:style w:type="paragraph" w:styleId="Heading1">
    <w:name w:val="heading 1"/>
    <w:basedOn w:val="Normal"/>
    <w:next w:val="Normal"/>
    <w:link w:val="Heading1Char"/>
    <w:uiPriority w:val="9"/>
    <w:qFormat/>
    <w:rsid w:val="00680D69"/>
    <w:pPr>
      <w:keepNext/>
      <w:keepLines/>
      <w:spacing w:before="240" w:after="120"/>
      <w:outlineLvl w:val="0"/>
    </w:pPr>
    <w:rPr>
      <w:rFonts w:eastAsiaTheme="majorEastAsia"/>
      <w:color w:val="2F5496" w:themeColor="accent1" w:themeShade="BF"/>
      <w:sz w:val="32"/>
      <w:szCs w:val="32"/>
    </w:rPr>
  </w:style>
  <w:style w:type="paragraph" w:styleId="Heading2">
    <w:name w:val="heading 2"/>
    <w:basedOn w:val="Normal"/>
    <w:next w:val="Normal"/>
    <w:link w:val="Heading2Char"/>
    <w:autoRedefine/>
    <w:uiPriority w:val="9"/>
    <w:unhideWhenUsed/>
    <w:qFormat/>
    <w:rsid w:val="00BD7589"/>
    <w:pPr>
      <w:keepNext/>
      <w:keepLines/>
      <w:numPr>
        <w:ilvl w:val="1"/>
        <w:numId w:val="4"/>
      </w:numPr>
      <w:spacing w:before="200" w:after="80" w:line="240" w:lineRule="auto"/>
      <w:outlineLvl w:val="1"/>
    </w:pPr>
    <w:rPr>
      <w:rFonts w:eastAsiaTheme="majorEastAsia"/>
      <w:color w:val="2F5496" w:themeColor="accent1" w:themeShade="BF"/>
      <w:szCs w:val="26"/>
      <w:lang w:val="en-GB"/>
    </w:rPr>
  </w:style>
  <w:style w:type="paragraph" w:styleId="Heading3">
    <w:name w:val="heading 3"/>
    <w:basedOn w:val="Normal"/>
    <w:next w:val="Normal"/>
    <w:link w:val="Heading3Char"/>
    <w:uiPriority w:val="9"/>
    <w:unhideWhenUsed/>
    <w:qFormat/>
    <w:rsid w:val="006C41A0"/>
    <w:pPr>
      <w:keepNext/>
      <w:keepLines/>
      <w:spacing w:before="40" w:after="0"/>
      <w:outlineLvl w:val="2"/>
    </w:pPr>
    <w:rPr>
      <w:rFonts w:eastAsiaTheme="majorEastAsia"/>
      <w:color w:val="2F5496" w:themeColor="accent1" w:themeShade="BF"/>
      <w:lang w:val="en-GB"/>
    </w:rPr>
  </w:style>
  <w:style w:type="paragraph" w:styleId="Heading4">
    <w:name w:val="heading 4"/>
    <w:basedOn w:val="Normal"/>
    <w:next w:val="Normal"/>
    <w:link w:val="Heading4Char"/>
    <w:uiPriority w:val="9"/>
    <w:unhideWhenUsed/>
    <w:qFormat/>
    <w:rsid w:val="007A7395"/>
    <w:pPr>
      <w:keepNext/>
      <w:keepLines/>
      <w:spacing w:before="40" w:after="0"/>
      <w:outlineLvl w:val="3"/>
    </w:pPr>
    <w:rPr>
      <w:rFonts w:eastAsiaTheme="majorEastAsia" w:cstheme="majorBid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A6125"/>
    <w:pPr>
      <w:tabs>
        <w:tab w:val="center" w:pos="4703"/>
        <w:tab w:val="right" w:pos="9406"/>
      </w:tabs>
      <w:spacing w:after="0" w:line="240" w:lineRule="auto"/>
    </w:pPr>
  </w:style>
  <w:style w:type="character" w:customStyle="1" w:styleId="HeaderChar">
    <w:name w:val="Header Char"/>
    <w:basedOn w:val="DefaultParagraphFont"/>
    <w:link w:val="Header"/>
    <w:uiPriority w:val="99"/>
    <w:rsid w:val="009A6125"/>
  </w:style>
  <w:style w:type="paragraph" w:styleId="Footer">
    <w:name w:val="footer"/>
    <w:basedOn w:val="Normal"/>
    <w:link w:val="FooterChar"/>
    <w:uiPriority w:val="99"/>
    <w:unhideWhenUsed/>
    <w:rsid w:val="009A6125"/>
    <w:pPr>
      <w:tabs>
        <w:tab w:val="center" w:pos="4703"/>
        <w:tab w:val="right" w:pos="9406"/>
      </w:tabs>
      <w:spacing w:after="0" w:line="240" w:lineRule="auto"/>
    </w:pPr>
  </w:style>
  <w:style w:type="character" w:customStyle="1" w:styleId="FooterChar">
    <w:name w:val="Footer Char"/>
    <w:basedOn w:val="DefaultParagraphFont"/>
    <w:link w:val="Footer"/>
    <w:uiPriority w:val="99"/>
    <w:rsid w:val="009A6125"/>
  </w:style>
  <w:style w:type="character" w:customStyle="1" w:styleId="Heading2Char">
    <w:name w:val="Heading 2 Char"/>
    <w:basedOn w:val="DefaultParagraphFont"/>
    <w:link w:val="Heading2"/>
    <w:uiPriority w:val="9"/>
    <w:rsid w:val="00BD7589"/>
    <w:rPr>
      <w:rFonts w:ascii="Times New Roman" w:eastAsiaTheme="majorEastAsia" w:hAnsi="Times New Roman" w:cs="Times New Roman"/>
      <w:color w:val="2F5496" w:themeColor="accent1" w:themeShade="BF"/>
      <w:sz w:val="28"/>
      <w:szCs w:val="26"/>
      <w:lang w:val="en-GB"/>
    </w:rPr>
  </w:style>
  <w:style w:type="character" w:customStyle="1" w:styleId="Heading3Char">
    <w:name w:val="Heading 3 Char"/>
    <w:basedOn w:val="DefaultParagraphFont"/>
    <w:link w:val="Heading3"/>
    <w:uiPriority w:val="9"/>
    <w:rsid w:val="006C41A0"/>
    <w:rPr>
      <w:rFonts w:ascii="Times New Roman" w:eastAsiaTheme="majorEastAsia" w:hAnsi="Times New Roman" w:cs="Times New Roman"/>
      <w:color w:val="2F5496" w:themeColor="accent1" w:themeShade="BF"/>
      <w:sz w:val="28"/>
      <w:szCs w:val="24"/>
      <w:lang w:val="en-GB"/>
    </w:rPr>
  </w:style>
  <w:style w:type="paragraph" w:styleId="ListParagraph">
    <w:name w:val="List Paragraph"/>
    <w:basedOn w:val="Normal"/>
    <w:uiPriority w:val="34"/>
    <w:qFormat/>
    <w:rsid w:val="007A46D8"/>
    <w:pPr>
      <w:ind w:left="720"/>
      <w:contextualSpacing/>
    </w:pPr>
  </w:style>
  <w:style w:type="character" w:customStyle="1" w:styleId="Heading1Char">
    <w:name w:val="Heading 1 Char"/>
    <w:basedOn w:val="DefaultParagraphFont"/>
    <w:link w:val="Heading1"/>
    <w:uiPriority w:val="9"/>
    <w:rsid w:val="00680D69"/>
    <w:rPr>
      <w:rFonts w:ascii="Times New Roman" w:eastAsiaTheme="majorEastAsia" w:hAnsi="Times New Roman" w:cs="Times New Roman"/>
      <w:color w:val="2F5496" w:themeColor="accent1" w:themeShade="BF"/>
      <w:sz w:val="32"/>
      <w:szCs w:val="32"/>
      <w:lang w:val="bg-BG"/>
    </w:rPr>
  </w:style>
  <w:style w:type="paragraph" w:styleId="Bibliography">
    <w:name w:val="Bibliography"/>
    <w:basedOn w:val="Normal"/>
    <w:next w:val="Normal"/>
    <w:uiPriority w:val="37"/>
    <w:unhideWhenUsed/>
    <w:rsid w:val="00077739"/>
  </w:style>
  <w:style w:type="table" w:styleId="TableGrid">
    <w:name w:val="Table Grid"/>
    <w:basedOn w:val="TableNormal"/>
    <w:rsid w:val="000777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E57A4"/>
    <w:pPr>
      <w:outlineLvl w:val="9"/>
    </w:pPr>
  </w:style>
  <w:style w:type="paragraph" w:styleId="TOC2">
    <w:name w:val="toc 2"/>
    <w:basedOn w:val="Normal"/>
    <w:next w:val="Normal"/>
    <w:autoRedefine/>
    <w:uiPriority w:val="39"/>
    <w:unhideWhenUsed/>
    <w:rsid w:val="009E57A4"/>
    <w:pPr>
      <w:spacing w:after="100"/>
      <w:ind w:left="220"/>
    </w:pPr>
  </w:style>
  <w:style w:type="paragraph" w:styleId="TOC3">
    <w:name w:val="toc 3"/>
    <w:basedOn w:val="Normal"/>
    <w:next w:val="Normal"/>
    <w:autoRedefine/>
    <w:uiPriority w:val="39"/>
    <w:unhideWhenUsed/>
    <w:rsid w:val="009E57A4"/>
    <w:pPr>
      <w:spacing w:after="100"/>
      <w:ind w:left="440"/>
    </w:pPr>
  </w:style>
  <w:style w:type="paragraph" w:styleId="TOC1">
    <w:name w:val="toc 1"/>
    <w:basedOn w:val="Normal"/>
    <w:next w:val="Normal"/>
    <w:autoRedefine/>
    <w:uiPriority w:val="39"/>
    <w:unhideWhenUsed/>
    <w:rsid w:val="009E57A4"/>
    <w:pPr>
      <w:spacing w:after="100"/>
    </w:pPr>
  </w:style>
  <w:style w:type="character" w:styleId="Hyperlink">
    <w:name w:val="Hyperlink"/>
    <w:basedOn w:val="DefaultParagraphFont"/>
    <w:uiPriority w:val="99"/>
    <w:unhideWhenUsed/>
    <w:rsid w:val="009E57A4"/>
    <w:rPr>
      <w:color w:val="0563C1" w:themeColor="hyperlink"/>
      <w:u w:val="single"/>
    </w:rPr>
  </w:style>
  <w:style w:type="character" w:styleId="PlaceholderText">
    <w:name w:val="Placeholder Text"/>
    <w:basedOn w:val="DefaultParagraphFont"/>
    <w:uiPriority w:val="99"/>
    <w:semiHidden/>
    <w:rsid w:val="000276A1"/>
    <w:rPr>
      <w:color w:val="808080"/>
    </w:rPr>
  </w:style>
  <w:style w:type="paragraph" w:styleId="Title">
    <w:name w:val="Title"/>
    <w:basedOn w:val="Normal"/>
    <w:next w:val="Normal"/>
    <w:link w:val="TitleChar"/>
    <w:uiPriority w:val="10"/>
    <w:qFormat/>
    <w:rsid w:val="006243F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43F2"/>
    <w:rPr>
      <w:rFonts w:asciiTheme="majorHAnsi" w:eastAsiaTheme="majorEastAsia" w:hAnsiTheme="majorHAnsi" w:cstheme="majorBidi"/>
      <w:spacing w:val="-10"/>
      <w:kern w:val="28"/>
      <w:sz w:val="56"/>
      <w:szCs w:val="56"/>
    </w:rPr>
  </w:style>
  <w:style w:type="character" w:styleId="UnresolvedMention">
    <w:name w:val="Unresolved Mention"/>
    <w:basedOn w:val="DefaultParagraphFont"/>
    <w:uiPriority w:val="99"/>
    <w:semiHidden/>
    <w:unhideWhenUsed/>
    <w:rsid w:val="000E7A57"/>
    <w:rPr>
      <w:color w:val="605E5C"/>
      <w:shd w:val="clear" w:color="auto" w:fill="E1DFDD"/>
    </w:rPr>
  </w:style>
  <w:style w:type="paragraph" w:styleId="NormalWeb">
    <w:name w:val="Normal (Web)"/>
    <w:basedOn w:val="Normal"/>
    <w:uiPriority w:val="99"/>
    <w:unhideWhenUsed/>
    <w:rsid w:val="009C0259"/>
    <w:pPr>
      <w:spacing w:before="100" w:beforeAutospacing="1" w:after="100" w:afterAutospacing="1" w:line="240" w:lineRule="auto"/>
      <w:jc w:val="left"/>
    </w:pPr>
    <w:rPr>
      <w:rFonts w:eastAsiaTheme="minorEastAsia"/>
    </w:rPr>
  </w:style>
  <w:style w:type="character" w:customStyle="1" w:styleId="Heading4Char">
    <w:name w:val="Heading 4 Char"/>
    <w:basedOn w:val="DefaultParagraphFont"/>
    <w:link w:val="Heading4"/>
    <w:uiPriority w:val="9"/>
    <w:rsid w:val="007A7395"/>
    <w:rPr>
      <w:rFonts w:ascii="Times New Roman" w:eastAsiaTheme="majorEastAsia" w:hAnsi="Times New Roman" w:cstheme="majorBidi"/>
      <w:iCs/>
      <w:color w:val="2F5496" w:themeColor="accent1" w:themeShade="BF"/>
      <w:sz w:val="28"/>
      <w:szCs w:val="24"/>
      <w:lang w:val="bg-BG"/>
    </w:rPr>
  </w:style>
  <w:style w:type="character" w:styleId="FollowedHyperlink">
    <w:name w:val="FollowedHyperlink"/>
    <w:basedOn w:val="DefaultParagraphFont"/>
    <w:uiPriority w:val="99"/>
    <w:semiHidden/>
    <w:unhideWhenUsed/>
    <w:rsid w:val="00CE0E5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95447">
      <w:bodyDiv w:val="1"/>
      <w:marLeft w:val="0"/>
      <w:marRight w:val="0"/>
      <w:marTop w:val="0"/>
      <w:marBottom w:val="0"/>
      <w:divBdr>
        <w:top w:val="none" w:sz="0" w:space="0" w:color="auto"/>
        <w:left w:val="none" w:sz="0" w:space="0" w:color="auto"/>
        <w:bottom w:val="none" w:sz="0" w:space="0" w:color="auto"/>
        <w:right w:val="none" w:sz="0" w:space="0" w:color="auto"/>
      </w:divBdr>
      <w:divsChild>
        <w:div w:id="729574004">
          <w:marLeft w:val="0"/>
          <w:marRight w:val="0"/>
          <w:marTop w:val="0"/>
          <w:marBottom w:val="0"/>
          <w:divBdr>
            <w:top w:val="none" w:sz="0" w:space="0" w:color="auto"/>
            <w:left w:val="none" w:sz="0" w:space="0" w:color="auto"/>
            <w:bottom w:val="none" w:sz="0" w:space="0" w:color="auto"/>
            <w:right w:val="none" w:sz="0" w:space="0" w:color="auto"/>
          </w:divBdr>
          <w:divsChild>
            <w:div w:id="136217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1532">
      <w:bodyDiv w:val="1"/>
      <w:marLeft w:val="0"/>
      <w:marRight w:val="0"/>
      <w:marTop w:val="0"/>
      <w:marBottom w:val="0"/>
      <w:divBdr>
        <w:top w:val="none" w:sz="0" w:space="0" w:color="auto"/>
        <w:left w:val="none" w:sz="0" w:space="0" w:color="auto"/>
        <w:bottom w:val="none" w:sz="0" w:space="0" w:color="auto"/>
        <w:right w:val="none" w:sz="0" w:space="0" w:color="auto"/>
      </w:divBdr>
    </w:div>
    <w:div w:id="20867178">
      <w:bodyDiv w:val="1"/>
      <w:marLeft w:val="0"/>
      <w:marRight w:val="0"/>
      <w:marTop w:val="0"/>
      <w:marBottom w:val="0"/>
      <w:divBdr>
        <w:top w:val="none" w:sz="0" w:space="0" w:color="auto"/>
        <w:left w:val="none" w:sz="0" w:space="0" w:color="auto"/>
        <w:bottom w:val="none" w:sz="0" w:space="0" w:color="auto"/>
        <w:right w:val="none" w:sz="0" w:space="0" w:color="auto"/>
      </w:divBdr>
    </w:div>
    <w:div w:id="23101220">
      <w:bodyDiv w:val="1"/>
      <w:marLeft w:val="0"/>
      <w:marRight w:val="0"/>
      <w:marTop w:val="0"/>
      <w:marBottom w:val="0"/>
      <w:divBdr>
        <w:top w:val="none" w:sz="0" w:space="0" w:color="auto"/>
        <w:left w:val="none" w:sz="0" w:space="0" w:color="auto"/>
        <w:bottom w:val="none" w:sz="0" w:space="0" w:color="auto"/>
        <w:right w:val="none" w:sz="0" w:space="0" w:color="auto"/>
      </w:divBdr>
    </w:div>
    <w:div w:id="30762534">
      <w:bodyDiv w:val="1"/>
      <w:marLeft w:val="0"/>
      <w:marRight w:val="0"/>
      <w:marTop w:val="0"/>
      <w:marBottom w:val="0"/>
      <w:divBdr>
        <w:top w:val="none" w:sz="0" w:space="0" w:color="auto"/>
        <w:left w:val="none" w:sz="0" w:space="0" w:color="auto"/>
        <w:bottom w:val="none" w:sz="0" w:space="0" w:color="auto"/>
        <w:right w:val="none" w:sz="0" w:space="0" w:color="auto"/>
      </w:divBdr>
    </w:div>
    <w:div w:id="33119017">
      <w:bodyDiv w:val="1"/>
      <w:marLeft w:val="0"/>
      <w:marRight w:val="0"/>
      <w:marTop w:val="0"/>
      <w:marBottom w:val="0"/>
      <w:divBdr>
        <w:top w:val="none" w:sz="0" w:space="0" w:color="auto"/>
        <w:left w:val="none" w:sz="0" w:space="0" w:color="auto"/>
        <w:bottom w:val="none" w:sz="0" w:space="0" w:color="auto"/>
        <w:right w:val="none" w:sz="0" w:space="0" w:color="auto"/>
      </w:divBdr>
    </w:div>
    <w:div w:id="34503303">
      <w:bodyDiv w:val="1"/>
      <w:marLeft w:val="0"/>
      <w:marRight w:val="0"/>
      <w:marTop w:val="0"/>
      <w:marBottom w:val="0"/>
      <w:divBdr>
        <w:top w:val="none" w:sz="0" w:space="0" w:color="auto"/>
        <w:left w:val="none" w:sz="0" w:space="0" w:color="auto"/>
        <w:bottom w:val="none" w:sz="0" w:space="0" w:color="auto"/>
        <w:right w:val="none" w:sz="0" w:space="0" w:color="auto"/>
      </w:divBdr>
    </w:div>
    <w:div w:id="49813104">
      <w:bodyDiv w:val="1"/>
      <w:marLeft w:val="0"/>
      <w:marRight w:val="0"/>
      <w:marTop w:val="0"/>
      <w:marBottom w:val="0"/>
      <w:divBdr>
        <w:top w:val="none" w:sz="0" w:space="0" w:color="auto"/>
        <w:left w:val="none" w:sz="0" w:space="0" w:color="auto"/>
        <w:bottom w:val="none" w:sz="0" w:space="0" w:color="auto"/>
        <w:right w:val="none" w:sz="0" w:space="0" w:color="auto"/>
      </w:divBdr>
    </w:div>
    <w:div w:id="59408059">
      <w:bodyDiv w:val="1"/>
      <w:marLeft w:val="0"/>
      <w:marRight w:val="0"/>
      <w:marTop w:val="0"/>
      <w:marBottom w:val="0"/>
      <w:divBdr>
        <w:top w:val="none" w:sz="0" w:space="0" w:color="auto"/>
        <w:left w:val="none" w:sz="0" w:space="0" w:color="auto"/>
        <w:bottom w:val="none" w:sz="0" w:space="0" w:color="auto"/>
        <w:right w:val="none" w:sz="0" w:space="0" w:color="auto"/>
      </w:divBdr>
    </w:div>
    <w:div w:id="66348599">
      <w:bodyDiv w:val="1"/>
      <w:marLeft w:val="0"/>
      <w:marRight w:val="0"/>
      <w:marTop w:val="0"/>
      <w:marBottom w:val="0"/>
      <w:divBdr>
        <w:top w:val="none" w:sz="0" w:space="0" w:color="auto"/>
        <w:left w:val="none" w:sz="0" w:space="0" w:color="auto"/>
        <w:bottom w:val="none" w:sz="0" w:space="0" w:color="auto"/>
        <w:right w:val="none" w:sz="0" w:space="0" w:color="auto"/>
      </w:divBdr>
    </w:div>
    <w:div w:id="75131556">
      <w:bodyDiv w:val="1"/>
      <w:marLeft w:val="0"/>
      <w:marRight w:val="0"/>
      <w:marTop w:val="0"/>
      <w:marBottom w:val="0"/>
      <w:divBdr>
        <w:top w:val="none" w:sz="0" w:space="0" w:color="auto"/>
        <w:left w:val="none" w:sz="0" w:space="0" w:color="auto"/>
        <w:bottom w:val="none" w:sz="0" w:space="0" w:color="auto"/>
        <w:right w:val="none" w:sz="0" w:space="0" w:color="auto"/>
      </w:divBdr>
    </w:div>
    <w:div w:id="79913787">
      <w:bodyDiv w:val="1"/>
      <w:marLeft w:val="0"/>
      <w:marRight w:val="0"/>
      <w:marTop w:val="0"/>
      <w:marBottom w:val="0"/>
      <w:divBdr>
        <w:top w:val="none" w:sz="0" w:space="0" w:color="auto"/>
        <w:left w:val="none" w:sz="0" w:space="0" w:color="auto"/>
        <w:bottom w:val="none" w:sz="0" w:space="0" w:color="auto"/>
        <w:right w:val="none" w:sz="0" w:space="0" w:color="auto"/>
      </w:divBdr>
      <w:divsChild>
        <w:div w:id="297539162">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84956265">
      <w:bodyDiv w:val="1"/>
      <w:marLeft w:val="0"/>
      <w:marRight w:val="0"/>
      <w:marTop w:val="0"/>
      <w:marBottom w:val="0"/>
      <w:divBdr>
        <w:top w:val="none" w:sz="0" w:space="0" w:color="auto"/>
        <w:left w:val="none" w:sz="0" w:space="0" w:color="auto"/>
        <w:bottom w:val="none" w:sz="0" w:space="0" w:color="auto"/>
        <w:right w:val="none" w:sz="0" w:space="0" w:color="auto"/>
      </w:divBdr>
    </w:div>
    <w:div w:id="108861705">
      <w:bodyDiv w:val="1"/>
      <w:marLeft w:val="0"/>
      <w:marRight w:val="0"/>
      <w:marTop w:val="0"/>
      <w:marBottom w:val="0"/>
      <w:divBdr>
        <w:top w:val="none" w:sz="0" w:space="0" w:color="auto"/>
        <w:left w:val="none" w:sz="0" w:space="0" w:color="auto"/>
        <w:bottom w:val="none" w:sz="0" w:space="0" w:color="auto"/>
        <w:right w:val="none" w:sz="0" w:space="0" w:color="auto"/>
      </w:divBdr>
    </w:div>
    <w:div w:id="116145971">
      <w:bodyDiv w:val="1"/>
      <w:marLeft w:val="0"/>
      <w:marRight w:val="0"/>
      <w:marTop w:val="0"/>
      <w:marBottom w:val="0"/>
      <w:divBdr>
        <w:top w:val="none" w:sz="0" w:space="0" w:color="auto"/>
        <w:left w:val="none" w:sz="0" w:space="0" w:color="auto"/>
        <w:bottom w:val="none" w:sz="0" w:space="0" w:color="auto"/>
        <w:right w:val="none" w:sz="0" w:space="0" w:color="auto"/>
      </w:divBdr>
    </w:div>
    <w:div w:id="117265436">
      <w:bodyDiv w:val="1"/>
      <w:marLeft w:val="0"/>
      <w:marRight w:val="0"/>
      <w:marTop w:val="0"/>
      <w:marBottom w:val="0"/>
      <w:divBdr>
        <w:top w:val="none" w:sz="0" w:space="0" w:color="auto"/>
        <w:left w:val="none" w:sz="0" w:space="0" w:color="auto"/>
        <w:bottom w:val="none" w:sz="0" w:space="0" w:color="auto"/>
        <w:right w:val="none" w:sz="0" w:space="0" w:color="auto"/>
      </w:divBdr>
    </w:div>
    <w:div w:id="129053425">
      <w:bodyDiv w:val="1"/>
      <w:marLeft w:val="0"/>
      <w:marRight w:val="0"/>
      <w:marTop w:val="0"/>
      <w:marBottom w:val="0"/>
      <w:divBdr>
        <w:top w:val="none" w:sz="0" w:space="0" w:color="auto"/>
        <w:left w:val="none" w:sz="0" w:space="0" w:color="auto"/>
        <w:bottom w:val="none" w:sz="0" w:space="0" w:color="auto"/>
        <w:right w:val="none" w:sz="0" w:space="0" w:color="auto"/>
      </w:divBdr>
      <w:divsChild>
        <w:div w:id="1764062390">
          <w:marLeft w:val="0"/>
          <w:marRight w:val="0"/>
          <w:marTop w:val="0"/>
          <w:marBottom w:val="0"/>
          <w:divBdr>
            <w:top w:val="none" w:sz="0" w:space="0" w:color="auto"/>
            <w:left w:val="none" w:sz="0" w:space="0" w:color="auto"/>
            <w:bottom w:val="none" w:sz="0" w:space="0" w:color="auto"/>
            <w:right w:val="none" w:sz="0" w:space="0" w:color="auto"/>
          </w:divBdr>
          <w:divsChild>
            <w:div w:id="116131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45850">
      <w:bodyDiv w:val="1"/>
      <w:marLeft w:val="0"/>
      <w:marRight w:val="0"/>
      <w:marTop w:val="0"/>
      <w:marBottom w:val="0"/>
      <w:divBdr>
        <w:top w:val="none" w:sz="0" w:space="0" w:color="auto"/>
        <w:left w:val="none" w:sz="0" w:space="0" w:color="auto"/>
        <w:bottom w:val="none" w:sz="0" w:space="0" w:color="auto"/>
        <w:right w:val="none" w:sz="0" w:space="0" w:color="auto"/>
      </w:divBdr>
    </w:div>
    <w:div w:id="133329470">
      <w:bodyDiv w:val="1"/>
      <w:marLeft w:val="0"/>
      <w:marRight w:val="0"/>
      <w:marTop w:val="0"/>
      <w:marBottom w:val="0"/>
      <w:divBdr>
        <w:top w:val="none" w:sz="0" w:space="0" w:color="auto"/>
        <w:left w:val="none" w:sz="0" w:space="0" w:color="auto"/>
        <w:bottom w:val="none" w:sz="0" w:space="0" w:color="auto"/>
        <w:right w:val="none" w:sz="0" w:space="0" w:color="auto"/>
      </w:divBdr>
    </w:div>
    <w:div w:id="143591625">
      <w:bodyDiv w:val="1"/>
      <w:marLeft w:val="0"/>
      <w:marRight w:val="0"/>
      <w:marTop w:val="0"/>
      <w:marBottom w:val="0"/>
      <w:divBdr>
        <w:top w:val="none" w:sz="0" w:space="0" w:color="auto"/>
        <w:left w:val="none" w:sz="0" w:space="0" w:color="auto"/>
        <w:bottom w:val="none" w:sz="0" w:space="0" w:color="auto"/>
        <w:right w:val="none" w:sz="0" w:space="0" w:color="auto"/>
      </w:divBdr>
    </w:div>
    <w:div w:id="145783002">
      <w:bodyDiv w:val="1"/>
      <w:marLeft w:val="0"/>
      <w:marRight w:val="0"/>
      <w:marTop w:val="0"/>
      <w:marBottom w:val="0"/>
      <w:divBdr>
        <w:top w:val="none" w:sz="0" w:space="0" w:color="auto"/>
        <w:left w:val="none" w:sz="0" w:space="0" w:color="auto"/>
        <w:bottom w:val="none" w:sz="0" w:space="0" w:color="auto"/>
        <w:right w:val="none" w:sz="0" w:space="0" w:color="auto"/>
      </w:divBdr>
    </w:div>
    <w:div w:id="151600428">
      <w:bodyDiv w:val="1"/>
      <w:marLeft w:val="0"/>
      <w:marRight w:val="0"/>
      <w:marTop w:val="0"/>
      <w:marBottom w:val="0"/>
      <w:divBdr>
        <w:top w:val="none" w:sz="0" w:space="0" w:color="auto"/>
        <w:left w:val="none" w:sz="0" w:space="0" w:color="auto"/>
        <w:bottom w:val="none" w:sz="0" w:space="0" w:color="auto"/>
        <w:right w:val="none" w:sz="0" w:space="0" w:color="auto"/>
      </w:divBdr>
    </w:div>
    <w:div w:id="153188957">
      <w:bodyDiv w:val="1"/>
      <w:marLeft w:val="0"/>
      <w:marRight w:val="0"/>
      <w:marTop w:val="0"/>
      <w:marBottom w:val="0"/>
      <w:divBdr>
        <w:top w:val="none" w:sz="0" w:space="0" w:color="auto"/>
        <w:left w:val="none" w:sz="0" w:space="0" w:color="auto"/>
        <w:bottom w:val="none" w:sz="0" w:space="0" w:color="auto"/>
        <w:right w:val="none" w:sz="0" w:space="0" w:color="auto"/>
      </w:divBdr>
    </w:div>
    <w:div w:id="154490309">
      <w:bodyDiv w:val="1"/>
      <w:marLeft w:val="0"/>
      <w:marRight w:val="0"/>
      <w:marTop w:val="0"/>
      <w:marBottom w:val="0"/>
      <w:divBdr>
        <w:top w:val="none" w:sz="0" w:space="0" w:color="auto"/>
        <w:left w:val="none" w:sz="0" w:space="0" w:color="auto"/>
        <w:bottom w:val="none" w:sz="0" w:space="0" w:color="auto"/>
        <w:right w:val="none" w:sz="0" w:space="0" w:color="auto"/>
      </w:divBdr>
    </w:div>
    <w:div w:id="154732666">
      <w:bodyDiv w:val="1"/>
      <w:marLeft w:val="0"/>
      <w:marRight w:val="0"/>
      <w:marTop w:val="0"/>
      <w:marBottom w:val="0"/>
      <w:divBdr>
        <w:top w:val="none" w:sz="0" w:space="0" w:color="auto"/>
        <w:left w:val="none" w:sz="0" w:space="0" w:color="auto"/>
        <w:bottom w:val="none" w:sz="0" w:space="0" w:color="auto"/>
        <w:right w:val="none" w:sz="0" w:space="0" w:color="auto"/>
      </w:divBdr>
    </w:div>
    <w:div w:id="155458102">
      <w:bodyDiv w:val="1"/>
      <w:marLeft w:val="0"/>
      <w:marRight w:val="0"/>
      <w:marTop w:val="0"/>
      <w:marBottom w:val="0"/>
      <w:divBdr>
        <w:top w:val="none" w:sz="0" w:space="0" w:color="auto"/>
        <w:left w:val="none" w:sz="0" w:space="0" w:color="auto"/>
        <w:bottom w:val="none" w:sz="0" w:space="0" w:color="auto"/>
        <w:right w:val="none" w:sz="0" w:space="0" w:color="auto"/>
      </w:divBdr>
    </w:div>
    <w:div w:id="166672714">
      <w:bodyDiv w:val="1"/>
      <w:marLeft w:val="0"/>
      <w:marRight w:val="0"/>
      <w:marTop w:val="0"/>
      <w:marBottom w:val="0"/>
      <w:divBdr>
        <w:top w:val="none" w:sz="0" w:space="0" w:color="auto"/>
        <w:left w:val="none" w:sz="0" w:space="0" w:color="auto"/>
        <w:bottom w:val="none" w:sz="0" w:space="0" w:color="auto"/>
        <w:right w:val="none" w:sz="0" w:space="0" w:color="auto"/>
      </w:divBdr>
    </w:div>
    <w:div w:id="184102377">
      <w:bodyDiv w:val="1"/>
      <w:marLeft w:val="0"/>
      <w:marRight w:val="0"/>
      <w:marTop w:val="0"/>
      <w:marBottom w:val="0"/>
      <w:divBdr>
        <w:top w:val="none" w:sz="0" w:space="0" w:color="auto"/>
        <w:left w:val="none" w:sz="0" w:space="0" w:color="auto"/>
        <w:bottom w:val="none" w:sz="0" w:space="0" w:color="auto"/>
        <w:right w:val="none" w:sz="0" w:space="0" w:color="auto"/>
      </w:divBdr>
    </w:div>
    <w:div w:id="198706622">
      <w:bodyDiv w:val="1"/>
      <w:marLeft w:val="0"/>
      <w:marRight w:val="0"/>
      <w:marTop w:val="0"/>
      <w:marBottom w:val="0"/>
      <w:divBdr>
        <w:top w:val="none" w:sz="0" w:space="0" w:color="auto"/>
        <w:left w:val="none" w:sz="0" w:space="0" w:color="auto"/>
        <w:bottom w:val="none" w:sz="0" w:space="0" w:color="auto"/>
        <w:right w:val="none" w:sz="0" w:space="0" w:color="auto"/>
      </w:divBdr>
    </w:div>
    <w:div w:id="215286818">
      <w:bodyDiv w:val="1"/>
      <w:marLeft w:val="0"/>
      <w:marRight w:val="0"/>
      <w:marTop w:val="0"/>
      <w:marBottom w:val="0"/>
      <w:divBdr>
        <w:top w:val="none" w:sz="0" w:space="0" w:color="auto"/>
        <w:left w:val="none" w:sz="0" w:space="0" w:color="auto"/>
        <w:bottom w:val="none" w:sz="0" w:space="0" w:color="auto"/>
        <w:right w:val="none" w:sz="0" w:space="0" w:color="auto"/>
      </w:divBdr>
    </w:div>
    <w:div w:id="216555751">
      <w:bodyDiv w:val="1"/>
      <w:marLeft w:val="0"/>
      <w:marRight w:val="0"/>
      <w:marTop w:val="0"/>
      <w:marBottom w:val="0"/>
      <w:divBdr>
        <w:top w:val="none" w:sz="0" w:space="0" w:color="auto"/>
        <w:left w:val="none" w:sz="0" w:space="0" w:color="auto"/>
        <w:bottom w:val="none" w:sz="0" w:space="0" w:color="auto"/>
        <w:right w:val="none" w:sz="0" w:space="0" w:color="auto"/>
      </w:divBdr>
    </w:div>
    <w:div w:id="216859082">
      <w:bodyDiv w:val="1"/>
      <w:marLeft w:val="0"/>
      <w:marRight w:val="0"/>
      <w:marTop w:val="0"/>
      <w:marBottom w:val="0"/>
      <w:divBdr>
        <w:top w:val="none" w:sz="0" w:space="0" w:color="auto"/>
        <w:left w:val="none" w:sz="0" w:space="0" w:color="auto"/>
        <w:bottom w:val="none" w:sz="0" w:space="0" w:color="auto"/>
        <w:right w:val="none" w:sz="0" w:space="0" w:color="auto"/>
      </w:divBdr>
    </w:div>
    <w:div w:id="222181997">
      <w:bodyDiv w:val="1"/>
      <w:marLeft w:val="0"/>
      <w:marRight w:val="0"/>
      <w:marTop w:val="0"/>
      <w:marBottom w:val="0"/>
      <w:divBdr>
        <w:top w:val="none" w:sz="0" w:space="0" w:color="auto"/>
        <w:left w:val="none" w:sz="0" w:space="0" w:color="auto"/>
        <w:bottom w:val="none" w:sz="0" w:space="0" w:color="auto"/>
        <w:right w:val="none" w:sz="0" w:space="0" w:color="auto"/>
      </w:divBdr>
    </w:div>
    <w:div w:id="222327751">
      <w:bodyDiv w:val="1"/>
      <w:marLeft w:val="0"/>
      <w:marRight w:val="0"/>
      <w:marTop w:val="0"/>
      <w:marBottom w:val="0"/>
      <w:divBdr>
        <w:top w:val="none" w:sz="0" w:space="0" w:color="auto"/>
        <w:left w:val="none" w:sz="0" w:space="0" w:color="auto"/>
        <w:bottom w:val="none" w:sz="0" w:space="0" w:color="auto"/>
        <w:right w:val="none" w:sz="0" w:space="0" w:color="auto"/>
      </w:divBdr>
    </w:div>
    <w:div w:id="224461917">
      <w:bodyDiv w:val="1"/>
      <w:marLeft w:val="0"/>
      <w:marRight w:val="0"/>
      <w:marTop w:val="0"/>
      <w:marBottom w:val="0"/>
      <w:divBdr>
        <w:top w:val="none" w:sz="0" w:space="0" w:color="auto"/>
        <w:left w:val="none" w:sz="0" w:space="0" w:color="auto"/>
        <w:bottom w:val="none" w:sz="0" w:space="0" w:color="auto"/>
        <w:right w:val="none" w:sz="0" w:space="0" w:color="auto"/>
      </w:divBdr>
    </w:div>
    <w:div w:id="228423226">
      <w:bodyDiv w:val="1"/>
      <w:marLeft w:val="0"/>
      <w:marRight w:val="0"/>
      <w:marTop w:val="0"/>
      <w:marBottom w:val="0"/>
      <w:divBdr>
        <w:top w:val="none" w:sz="0" w:space="0" w:color="auto"/>
        <w:left w:val="none" w:sz="0" w:space="0" w:color="auto"/>
        <w:bottom w:val="none" w:sz="0" w:space="0" w:color="auto"/>
        <w:right w:val="none" w:sz="0" w:space="0" w:color="auto"/>
      </w:divBdr>
    </w:div>
    <w:div w:id="236063976">
      <w:bodyDiv w:val="1"/>
      <w:marLeft w:val="0"/>
      <w:marRight w:val="0"/>
      <w:marTop w:val="0"/>
      <w:marBottom w:val="0"/>
      <w:divBdr>
        <w:top w:val="none" w:sz="0" w:space="0" w:color="auto"/>
        <w:left w:val="none" w:sz="0" w:space="0" w:color="auto"/>
        <w:bottom w:val="none" w:sz="0" w:space="0" w:color="auto"/>
        <w:right w:val="none" w:sz="0" w:space="0" w:color="auto"/>
      </w:divBdr>
    </w:div>
    <w:div w:id="236668918">
      <w:bodyDiv w:val="1"/>
      <w:marLeft w:val="0"/>
      <w:marRight w:val="0"/>
      <w:marTop w:val="0"/>
      <w:marBottom w:val="0"/>
      <w:divBdr>
        <w:top w:val="none" w:sz="0" w:space="0" w:color="auto"/>
        <w:left w:val="none" w:sz="0" w:space="0" w:color="auto"/>
        <w:bottom w:val="none" w:sz="0" w:space="0" w:color="auto"/>
        <w:right w:val="none" w:sz="0" w:space="0" w:color="auto"/>
      </w:divBdr>
    </w:div>
    <w:div w:id="251471361">
      <w:bodyDiv w:val="1"/>
      <w:marLeft w:val="0"/>
      <w:marRight w:val="0"/>
      <w:marTop w:val="0"/>
      <w:marBottom w:val="0"/>
      <w:divBdr>
        <w:top w:val="none" w:sz="0" w:space="0" w:color="auto"/>
        <w:left w:val="none" w:sz="0" w:space="0" w:color="auto"/>
        <w:bottom w:val="none" w:sz="0" w:space="0" w:color="auto"/>
        <w:right w:val="none" w:sz="0" w:space="0" w:color="auto"/>
      </w:divBdr>
    </w:div>
    <w:div w:id="253518721">
      <w:bodyDiv w:val="1"/>
      <w:marLeft w:val="0"/>
      <w:marRight w:val="0"/>
      <w:marTop w:val="0"/>
      <w:marBottom w:val="0"/>
      <w:divBdr>
        <w:top w:val="none" w:sz="0" w:space="0" w:color="auto"/>
        <w:left w:val="none" w:sz="0" w:space="0" w:color="auto"/>
        <w:bottom w:val="none" w:sz="0" w:space="0" w:color="auto"/>
        <w:right w:val="none" w:sz="0" w:space="0" w:color="auto"/>
      </w:divBdr>
    </w:div>
    <w:div w:id="256788275">
      <w:bodyDiv w:val="1"/>
      <w:marLeft w:val="0"/>
      <w:marRight w:val="0"/>
      <w:marTop w:val="0"/>
      <w:marBottom w:val="0"/>
      <w:divBdr>
        <w:top w:val="none" w:sz="0" w:space="0" w:color="auto"/>
        <w:left w:val="none" w:sz="0" w:space="0" w:color="auto"/>
        <w:bottom w:val="none" w:sz="0" w:space="0" w:color="auto"/>
        <w:right w:val="none" w:sz="0" w:space="0" w:color="auto"/>
      </w:divBdr>
    </w:div>
    <w:div w:id="261644966">
      <w:bodyDiv w:val="1"/>
      <w:marLeft w:val="0"/>
      <w:marRight w:val="0"/>
      <w:marTop w:val="0"/>
      <w:marBottom w:val="0"/>
      <w:divBdr>
        <w:top w:val="none" w:sz="0" w:space="0" w:color="auto"/>
        <w:left w:val="none" w:sz="0" w:space="0" w:color="auto"/>
        <w:bottom w:val="none" w:sz="0" w:space="0" w:color="auto"/>
        <w:right w:val="none" w:sz="0" w:space="0" w:color="auto"/>
      </w:divBdr>
    </w:div>
    <w:div w:id="269165193">
      <w:bodyDiv w:val="1"/>
      <w:marLeft w:val="0"/>
      <w:marRight w:val="0"/>
      <w:marTop w:val="0"/>
      <w:marBottom w:val="0"/>
      <w:divBdr>
        <w:top w:val="none" w:sz="0" w:space="0" w:color="auto"/>
        <w:left w:val="none" w:sz="0" w:space="0" w:color="auto"/>
        <w:bottom w:val="none" w:sz="0" w:space="0" w:color="auto"/>
        <w:right w:val="none" w:sz="0" w:space="0" w:color="auto"/>
      </w:divBdr>
    </w:div>
    <w:div w:id="269746192">
      <w:bodyDiv w:val="1"/>
      <w:marLeft w:val="0"/>
      <w:marRight w:val="0"/>
      <w:marTop w:val="0"/>
      <w:marBottom w:val="0"/>
      <w:divBdr>
        <w:top w:val="none" w:sz="0" w:space="0" w:color="auto"/>
        <w:left w:val="none" w:sz="0" w:space="0" w:color="auto"/>
        <w:bottom w:val="none" w:sz="0" w:space="0" w:color="auto"/>
        <w:right w:val="none" w:sz="0" w:space="0" w:color="auto"/>
      </w:divBdr>
    </w:div>
    <w:div w:id="271977992">
      <w:bodyDiv w:val="1"/>
      <w:marLeft w:val="0"/>
      <w:marRight w:val="0"/>
      <w:marTop w:val="0"/>
      <w:marBottom w:val="0"/>
      <w:divBdr>
        <w:top w:val="none" w:sz="0" w:space="0" w:color="auto"/>
        <w:left w:val="none" w:sz="0" w:space="0" w:color="auto"/>
        <w:bottom w:val="none" w:sz="0" w:space="0" w:color="auto"/>
        <w:right w:val="none" w:sz="0" w:space="0" w:color="auto"/>
      </w:divBdr>
    </w:div>
    <w:div w:id="282150045">
      <w:bodyDiv w:val="1"/>
      <w:marLeft w:val="0"/>
      <w:marRight w:val="0"/>
      <w:marTop w:val="0"/>
      <w:marBottom w:val="0"/>
      <w:divBdr>
        <w:top w:val="none" w:sz="0" w:space="0" w:color="auto"/>
        <w:left w:val="none" w:sz="0" w:space="0" w:color="auto"/>
        <w:bottom w:val="none" w:sz="0" w:space="0" w:color="auto"/>
        <w:right w:val="none" w:sz="0" w:space="0" w:color="auto"/>
      </w:divBdr>
    </w:div>
    <w:div w:id="291138110">
      <w:bodyDiv w:val="1"/>
      <w:marLeft w:val="0"/>
      <w:marRight w:val="0"/>
      <w:marTop w:val="0"/>
      <w:marBottom w:val="0"/>
      <w:divBdr>
        <w:top w:val="none" w:sz="0" w:space="0" w:color="auto"/>
        <w:left w:val="none" w:sz="0" w:space="0" w:color="auto"/>
        <w:bottom w:val="none" w:sz="0" w:space="0" w:color="auto"/>
        <w:right w:val="none" w:sz="0" w:space="0" w:color="auto"/>
      </w:divBdr>
    </w:div>
    <w:div w:id="294676465">
      <w:bodyDiv w:val="1"/>
      <w:marLeft w:val="0"/>
      <w:marRight w:val="0"/>
      <w:marTop w:val="0"/>
      <w:marBottom w:val="0"/>
      <w:divBdr>
        <w:top w:val="none" w:sz="0" w:space="0" w:color="auto"/>
        <w:left w:val="none" w:sz="0" w:space="0" w:color="auto"/>
        <w:bottom w:val="none" w:sz="0" w:space="0" w:color="auto"/>
        <w:right w:val="none" w:sz="0" w:space="0" w:color="auto"/>
      </w:divBdr>
    </w:div>
    <w:div w:id="301739367">
      <w:bodyDiv w:val="1"/>
      <w:marLeft w:val="0"/>
      <w:marRight w:val="0"/>
      <w:marTop w:val="0"/>
      <w:marBottom w:val="0"/>
      <w:divBdr>
        <w:top w:val="none" w:sz="0" w:space="0" w:color="auto"/>
        <w:left w:val="none" w:sz="0" w:space="0" w:color="auto"/>
        <w:bottom w:val="none" w:sz="0" w:space="0" w:color="auto"/>
        <w:right w:val="none" w:sz="0" w:space="0" w:color="auto"/>
      </w:divBdr>
      <w:divsChild>
        <w:div w:id="1734234748">
          <w:marLeft w:val="0"/>
          <w:marRight w:val="0"/>
          <w:marTop w:val="0"/>
          <w:marBottom w:val="0"/>
          <w:divBdr>
            <w:top w:val="none" w:sz="0" w:space="0" w:color="auto"/>
            <w:left w:val="none" w:sz="0" w:space="0" w:color="auto"/>
            <w:bottom w:val="none" w:sz="0" w:space="0" w:color="auto"/>
            <w:right w:val="none" w:sz="0" w:space="0" w:color="auto"/>
          </w:divBdr>
          <w:divsChild>
            <w:div w:id="129447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848245">
      <w:bodyDiv w:val="1"/>
      <w:marLeft w:val="0"/>
      <w:marRight w:val="0"/>
      <w:marTop w:val="0"/>
      <w:marBottom w:val="0"/>
      <w:divBdr>
        <w:top w:val="none" w:sz="0" w:space="0" w:color="auto"/>
        <w:left w:val="none" w:sz="0" w:space="0" w:color="auto"/>
        <w:bottom w:val="none" w:sz="0" w:space="0" w:color="auto"/>
        <w:right w:val="none" w:sz="0" w:space="0" w:color="auto"/>
      </w:divBdr>
    </w:div>
    <w:div w:id="323440153">
      <w:bodyDiv w:val="1"/>
      <w:marLeft w:val="0"/>
      <w:marRight w:val="0"/>
      <w:marTop w:val="0"/>
      <w:marBottom w:val="0"/>
      <w:divBdr>
        <w:top w:val="none" w:sz="0" w:space="0" w:color="auto"/>
        <w:left w:val="none" w:sz="0" w:space="0" w:color="auto"/>
        <w:bottom w:val="none" w:sz="0" w:space="0" w:color="auto"/>
        <w:right w:val="none" w:sz="0" w:space="0" w:color="auto"/>
      </w:divBdr>
    </w:div>
    <w:div w:id="326787678">
      <w:bodyDiv w:val="1"/>
      <w:marLeft w:val="0"/>
      <w:marRight w:val="0"/>
      <w:marTop w:val="0"/>
      <w:marBottom w:val="0"/>
      <w:divBdr>
        <w:top w:val="none" w:sz="0" w:space="0" w:color="auto"/>
        <w:left w:val="none" w:sz="0" w:space="0" w:color="auto"/>
        <w:bottom w:val="none" w:sz="0" w:space="0" w:color="auto"/>
        <w:right w:val="none" w:sz="0" w:space="0" w:color="auto"/>
      </w:divBdr>
      <w:divsChild>
        <w:div w:id="1519199378">
          <w:marLeft w:val="0"/>
          <w:marRight w:val="0"/>
          <w:marTop w:val="0"/>
          <w:marBottom w:val="0"/>
          <w:divBdr>
            <w:top w:val="none" w:sz="0" w:space="0" w:color="auto"/>
            <w:left w:val="none" w:sz="0" w:space="0" w:color="auto"/>
            <w:bottom w:val="none" w:sz="0" w:space="0" w:color="auto"/>
            <w:right w:val="none" w:sz="0" w:space="0" w:color="auto"/>
          </w:divBdr>
          <w:divsChild>
            <w:div w:id="9879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333101">
      <w:bodyDiv w:val="1"/>
      <w:marLeft w:val="0"/>
      <w:marRight w:val="0"/>
      <w:marTop w:val="0"/>
      <w:marBottom w:val="0"/>
      <w:divBdr>
        <w:top w:val="none" w:sz="0" w:space="0" w:color="auto"/>
        <w:left w:val="none" w:sz="0" w:space="0" w:color="auto"/>
        <w:bottom w:val="none" w:sz="0" w:space="0" w:color="auto"/>
        <w:right w:val="none" w:sz="0" w:space="0" w:color="auto"/>
      </w:divBdr>
    </w:div>
    <w:div w:id="344213722">
      <w:bodyDiv w:val="1"/>
      <w:marLeft w:val="0"/>
      <w:marRight w:val="0"/>
      <w:marTop w:val="0"/>
      <w:marBottom w:val="0"/>
      <w:divBdr>
        <w:top w:val="none" w:sz="0" w:space="0" w:color="auto"/>
        <w:left w:val="none" w:sz="0" w:space="0" w:color="auto"/>
        <w:bottom w:val="none" w:sz="0" w:space="0" w:color="auto"/>
        <w:right w:val="none" w:sz="0" w:space="0" w:color="auto"/>
      </w:divBdr>
    </w:div>
    <w:div w:id="362443356">
      <w:bodyDiv w:val="1"/>
      <w:marLeft w:val="0"/>
      <w:marRight w:val="0"/>
      <w:marTop w:val="0"/>
      <w:marBottom w:val="0"/>
      <w:divBdr>
        <w:top w:val="none" w:sz="0" w:space="0" w:color="auto"/>
        <w:left w:val="none" w:sz="0" w:space="0" w:color="auto"/>
        <w:bottom w:val="none" w:sz="0" w:space="0" w:color="auto"/>
        <w:right w:val="none" w:sz="0" w:space="0" w:color="auto"/>
      </w:divBdr>
    </w:div>
    <w:div w:id="369694336">
      <w:bodyDiv w:val="1"/>
      <w:marLeft w:val="0"/>
      <w:marRight w:val="0"/>
      <w:marTop w:val="0"/>
      <w:marBottom w:val="0"/>
      <w:divBdr>
        <w:top w:val="none" w:sz="0" w:space="0" w:color="auto"/>
        <w:left w:val="none" w:sz="0" w:space="0" w:color="auto"/>
        <w:bottom w:val="none" w:sz="0" w:space="0" w:color="auto"/>
        <w:right w:val="none" w:sz="0" w:space="0" w:color="auto"/>
      </w:divBdr>
    </w:div>
    <w:div w:id="369842159">
      <w:bodyDiv w:val="1"/>
      <w:marLeft w:val="0"/>
      <w:marRight w:val="0"/>
      <w:marTop w:val="0"/>
      <w:marBottom w:val="0"/>
      <w:divBdr>
        <w:top w:val="none" w:sz="0" w:space="0" w:color="auto"/>
        <w:left w:val="none" w:sz="0" w:space="0" w:color="auto"/>
        <w:bottom w:val="none" w:sz="0" w:space="0" w:color="auto"/>
        <w:right w:val="none" w:sz="0" w:space="0" w:color="auto"/>
      </w:divBdr>
    </w:div>
    <w:div w:id="374962930">
      <w:bodyDiv w:val="1"/>
      <w:marLeft w:val="0"/>
      <w:marRight w:val="0"/>
      <w:marTop w:val="0"/>
      <w:marBottom w:val="0"/>
      <w:divBdr>
        <w:top w:val="none" w:sz="0" w:space="0" w:color="auto"/>
        <w:left w:val="none" w:sz="0" w:space="0" w:color="auto"/>
        <w:bottom w:val="none" w:sz="0" w:space="0" w:color="auto"/>
        <w:right w:val="none" w:sz="0" w:space="0" w:color="auto"/>
      </w:divBdr>
    </w:div>
    <w:div w:id="379980145">
      <w:bodyDiv w:val="1"/>
      <w:marLeft w:val="0"/>
      <w:marRight w:val="0"/>
      <w:marTop w:val="0"/>
      <w:marBottom w:val="0"/>
      <w:divBdr>
        <w:top w:val="none" w:sz="0" w:space="0" w:color="auto"/>
        <w:left w:val="none" w:sz="0" w:space="0" w:color="auto"/>
        <w:bottom w:val="none" w:sz="0" w:space="0" w:color="auto"/>
        <w:right w:val="none" w:sz="0" w:space="0" w:color="auto"/>
      </w:divBdr>
    </w:div>
    <w:div w:id="386341349">
      <w:bodyDiv w:val="1"/>
      <w:marLeft w:val="0"/>
      <w:marRight w:val="0"/>
      <w:marTop w:val="0"/>
      <w:marBottom w:val="0"/>
      <w:divBdr>
        <w:top w:val="none" w:sz="0" w:space="0" w:color="auto"/>
        <w:left w:val="none" w:sz="0" w:space="0" w:color="auto"/>
        <w:bottom w:val="none" w:sz="0" w:space="0" w:color="auto"/>
        <w:right w:val="none" w:sz="0" w:space="0" w:color="auto"/>
      </w:divBdr>
    </w:div>
    <w:div w:id="401685047">
      <w:bodyDiv w:val="1"/>
      <w:marLeft w:val="0"/>
      <w:marRight w:val="0"/>
      <w:marTop w:val="0"/>
      <w:marBottom w:val="0"/>
      <w:divBdr>
        <w:top w:val="none" w:sz="0" w:space="0" w:color="auto"/>
        <w:left w:val="none" w:sz="0" w:space="0" w:color="auto"/>
        <w:bottom w:val="none" w:sz="0" w:space="0" w:color="auto"/>
        <w:right w:val="none" w:sz="0" w:space="0" w:color="auto"/>
      </w:divBdr>
    </w:div>
    <w:div w:id="402142652">
      <w:bodyDiv w:val="1"/>
      <w:marLeft w:val="0"/>
      <w:marRight w:val="0"/>
      <w:marTop w:val="0"/>
      <w:marBottom w:val="0"/>
      <w:divBdr>
        <w:top w:val="none" w:sz="0" w:space="0" w:color="auto"/>
        <w:left w:val="none" w:sz="0" w:space="0" w:color="auto"/>
        <w:bottom w:val="none" w:sz="0" w:space="0" w:color="auto"/>
        <w:right w:val="none" w:sz="0" w:space="0" w:color="auto"/>
      </w:divBdr>
      <w:divsChild>
        <w:div w:id="1443299455">
          <w:marLeft w:val="0"/>
          <w:marRight w:val="0"/>
          <w:marTop w:val="0"/>
          <w:marBottom w:val="0"/>
          <w:divBdr>
            <w:top w:val="none" w:sz="0" w:space="0" w:color="auto"/>
            <w:left w:val="none" w:sz="0" w:space="0" w:color="auto"/>
            <w:bottom w:val="none" w:sz="0" w:space="0" w:color="auto"/>
            <w:right w:val="none" w:sz="0" w:space="0" w:color="auto"/>
          </w:divBdr>
          <w:divsChild>
            <w:div w:id="61892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682130">
      <w:bodyDiv w:val="1"/>
      <w:marLeft w:val="0"/>
      <w:marRight w:val="0"/>
      <w:marTop w:val="0"/>
      <w:marBottom w:val="0"/>
      <w:divBdr>
        <w:top w:val="none" w:sz="0" w:space="0" w:color="auto"/>
        <w:left w:val="none" w:sz="0" w:space="0" w:color="auto"/>
        <w:bottom w:val="none" w:sz="0" w:space="0" w:color="auto"/>
        <w:right w:val="none" w:sz="0" w:space="0" w:color="auto"/>
      </w:divBdr>
    </w:div>
    <w:div w:id="403183940">
      <w:bodyDiv w:val="1"/>
      <w:marLeft w:val="0"/>
      <w:marRight w:val="0"/>
      <w:marTop w:val="0"/>
      <w:marBottom w:val="0"/>
      <w:divBdr>
        <w:top w:val="none" w:sz="0" w:space="0" w:color="auto"/>
        <w:left w:val="none" w:sz="0" w:space="0" w:color="auto"/>
        <w:bottom w:val="none" w:sz="0" w:space="0" w:color="auto"/>
        <w:right w:val="none" w:sz="0" w:space="0" w:color="auto"/>
      </w:divBdr>
    </w:div>
    <w:div w:id="407463792">
      <w:bodyDiv w:val="1"/>
      <w:marLeft w:val="0"/>
      <w:marRight w:val="0"/>
      <w:marTop w:val="0"/>
      <w:marBottom w:val="0"/>
      <w:divBdr>
        <w:top w:val="none" w:sz="0" w:space="0" w:color="auto"/>
        <w:left w:val="none" w:sz="0" w:space="0" w:color="auto"/>
        <w:bottom w:val="none" w:sz="0" w:space="0" w:color="auto"/>
        <w:right w:val="none" w:sz="0" w:space="0" w:color="auto"/>
      </w:divBdr>
    </w:div>
    <w:div w:id="418260211">
      <w:bodyDiv w:val="1"/>
      <w:marLeft w:val="0"/>
      <w:marRight w:val="0"/>
      <w:marTop w:val="0"/>
      <w:marBottom w:val="0"/>
      <w:divBdr>
        <w:top w:val="none" w:sz="0" w:space="0" w:color="auto"/>
        <w:left w:val="none" w:sz="0" w:space="0" w:color="auto"/>
        <w:bottom w:val="none" w:sz="0" w:space="0" w:color="auto"/>
        <w:right w:val="none" w:sz="0" w:space="0" w:color="auto"/>
      </w:divBdr>
    </w:div>
    <w:div w:id="421336317">
      <w:bodyDiv w:val="1"/>
      <w:marLeft w:val="0"/>
      <w:marRight w:val="0"/>
      <w:marTop w:val="0"/>
      <w:marBottom w:val="0"/>
      <w:divBdr>
        <w:top w:val="none" w:sz="0" w:space="0" w:color="auto"/>
        <w:left w:val="none" w:sz="0" w:space="0" w:color="auto"/>
        <w:bottom w:val="none" w:sz="0" w:space="0" w:color="auto"/>
        <w:right w:val="none" w:sz="0" w:space="0" w:color="auto"/>
      </w:divBdr>
    </w:div>
    <w:div w:id="423459902">
      <w:bodyDiv w:val="1"/>
      <w:marLeft w:val="0"/>
      <w:marRight w:val="0"/>
      <w:marTop w:val="0"/>
      <w:marBottom w:val="0"/>
      <w:divBdr>
        <w:top w:val="none" w:sz="0" w:space="0" w:color="auto"/>
        <w:left w:val="none" w:sz="0" w:space="0" w:color="auto"/>
        <w:bottom w:val="none" w:sz="0" w:space="0" w:color="auto"/>
        <w:right w:val="none" w:sz="0" w:space="0" w:color="auto"/>
      </w:divBdr>
    </w:div>
    <w:div w:id="424109480">
      <w:bodyDiv w:val="1"/>
      <w:marLeft w:val="0"/>
      <w:marRight w:val="0"/>
      <w:marTop w:val="0"/>
      <w:marBottom w:val="0"/>
      <w:divBdr>
        <w:top w:val="none" w:sz="0" w:space="0" w:color="auto"/>
        <w:left w:val="none" w:sz="0" w:space="0" w:color="auto"/>
        <w:bottom w:val="none" w:sz="0" w:space="0" w:color="auto"/>
        <w:right w:val="none" w:sz="0" w:space="0" w:color="auto"/>
      </w:divBdr>
    </w:div>
    <w:div w:id="436487672">
      <w:bodyDiv w:val="1"/>
      <w:marLeft w:val="0"/>
      <w:marRight w:val="0"/>
      <w:marTop w:val="0"/>
      <w:marBottom w:val="0"/>
      <w:divBdr>
        <w:top w:val="none" w:sz="0" w:space="0" w:color="auto"/>
        <w:left w:val="none" w:sz="0" w:space="0" w:color="auto"/>
        <w:bottom w:val="none" w:sz="0" w:space="0" w:color="auto"/>
        <w:right w:val="none" w:sz="0" w:space="0" w:color="auto"/>
      </w:divBdr>
    </w:div>
    <w:div w:id="437992400">
      <w:bodyDiv w:val="1"/>
      <w:marLeft w:val="0"/>
      <w:marRight w:val="0"/>
      <w:marTop w:val="0"/>
      <w:marBottom w:val="0"/>
      <w:divBdr>
        <w:top w:val="none" w:sz="0" w:space="0" w:color="auto"/>
        <w:left w:val="none" w:sz="0" w:space="0" w:color="auto"/>
        <w:bottom w:val="none" w:sz="0" w:space="0" w:color="auto"/>
        <w:right w:val="none" w:sz="0" w:space="0" w:color="auto"/>
      </w:divBdr>
    </w:div>
    <w:div w:id="440884332">
      <w:bodyDiv w:val="1"/>
      <w:marLeft w:val="0"/>
      <w:marRight w:val="0"/>
      <w:marTop w:val="0"/>
      <w:marBottom w:val="0"/>
      <w:divBdr>
        <w:top w:val="none" w:sz="0" w:space="0" w:color="auto"/>
        <w:left w:val="none" w:sz="0" w:space="0" w:color="auto"/>
        <w:bottom w:val="none" w:sz="0" w:space="0" w:color="auto"/>
        <w:right w:val="none" w:sz="0" w:space="0" w:color="auto"/>
      </w:divBdr>
    </w:div>
    <w:div w:id="441650043">
      <w:bodyDiv w:val="1"/>
      <w:marLeft w:val="0"/>
      <w:marRight w:val="0"/>
      <w:marTop w:val="0"/>
      <w:marBottom w:val="0"/>
      <w:divBdr>
        <w:top w:val="none" w:sz="0" w:space="0" w:color="auto"/>
        <w:left w:val="none" w:sz="0" w:space="0" w:color="auto"/>
        <w:bottom w:val="none" w:sz="0" w:space="0" w:color="auto"/>
        <w:right w:val="none" w:sz="0" w:space="0" w:color="auto"/>
      </w:divBdr>
    </w:div>
    <w:div w:id="444155830">
      <w:bodyDiv w:val="1"/>
      <w:marLeft w:val="0"/>
      <w:marRight w:val="0"/>
      <w:marTop w:val="0"/>
      <w:marBottom w:val="0"/>
      <w:divBdr>
        <w:top w:val="none" w:sz="0" w:space="0" w:color="auto"/>
        <w:left w:val="none" w:sz="0" w:space="0" w:color="auto"/>
        <w:bottom w:val="none" w:sz="0" w:space="0" w:color="auto"/>
        <w:right w:val="none" w:sz="0" w:space="0" w:color="auto"/>
      </w:divBdr>
    </w:div>
    <w:div w:id="455684648">
      <w:bodyDiv w:val="1"/>
      <w:marLeft w:val="0"/>
      <w:marRight w:val="0"/>
      <w:marTop w:val="0"/>
      <w:marBottom w:val="0"/>
      <w:divBdr>
        <w:top w:val="none" w:sz="0" w:space="0" w:color="auto"/>
        <w:left w:val="none" w:sz="0" w:space="0" w:color="auto"/>
        <w:bottom w:val="none" w:sz="0" w:space="0" w:color="auto"/>
        <w:right w:val="none" w:sz="0" w:space="0" w:color="auto"/>
      </w:divBdr>
    </w:div>
    <w:div w:id="463622806">
      <w:bodyDiv w:val="1"/>
      <w:marLeft w:val="0"/>
      <w:marRight w:val="0"/>
      <w:marTop w:val="0"/>
      <w:marBottom w:val="0"/>
      <w:divBdr>
        <w:top w:val="none" w:sz="0" w:space="0" w:color="auto"/>
        <w:left w:val="none" w:sz="0" w:space="0" w:color="auto"/>
        <w:bottom w:val="none" w:sz="0" w:space="0" w:color="auto"/>
        <w:right w:val="none" w:sz="0" w:space="0" w:color="auto"/>
      </w:divBdr>
    </w:div>
    <w:div w:id="470439615">
      <w:bodyDiv w:val="1"/>
      <w:marLeft w:val="0"/>
      <w:marRight w:val="0"/>
      <w:marTop w:val="0"/>
      <w:marBottom w:val="0"/>
      <w:divBdr>
        <w:top w:val="none" w:sz="0" w:space="0" w:color="auto"/>
        <w:left w:val="none" w:sz="0" w:space="0" w:color="auto"/>
        <w:bottom w:val="none" w:sz="0" w:space="0" w:color="auto"/>
        <w:right w:val="none" w:sz="0" w:space="0" w:color="auto"/>
      </w:divBdr>
    </w:div>
    <w:div w:id="470440693">
      <w:bodyDiv w:val="1"/>
      <w:marLeft w:val="0"/>
      <w:marRight w:val="0"/>
      <w:marTop w:val="0"/>
      <w:marBottom w:val="0"/>
      <w:divBdr>
        <w:top w:val="none" w:sz="0" w:space="0" w:color="auto"/>
        <w:left w:val="none" w:sz="0" w:space="0" w:color="auto"/>
        <w:bottom w:val="none" w:sz="0" w:space="0" w:color="auto"/>
        <w:right w:val="none" w:sz="0" w:space="0" w:color="auto"/>
      </w:divBdr>
    </w:div>
    <w:div w:id="471799049">
      <w:bodyDiv w:val="1"/>
      <w:marLeft w:val="0"/>
      <w:marRight w:val="0"/>
      <w:marTop w:val="0"/>
      <w:marBottom w:val="0"/>
      <w:divBdr>
        <w:top w:val="none" w:sz="0" w:space="0" w:color="auto"/>
        <w:left w:val="none" w:sz="0" w:space="0" w:color="auto"/>
        <w:bottom w:val="none" w:sz="0" w:space="0" w:color="auto"/>
        <w:right w:val="none" w:sz="0" w:space="0" w:color="auto"/>
      </w:divBdr>
    </w:div>
    <w:div w:id="472061739">
      <w:bodyDiv w:val="1"/>
      <w:marLeft w:val="0"/>
      <w:marRight w:val="0"/>
      <w:marTop w:val="0"/>
      <w:marBottom w:val="0"/>
      <w:divBdr>
        <w:top w:val="none" w:sz="0" w:space="0" w:color="auto"/>
        <w:left w:val="none" w:sz="0" w:space="0" w:color="auto"/>
        <w:bottom w:val="none" w:sz="0" w:space="0" w:color="auto"/>
        <w:right w:val="none" w:sz="0" w:space="0" w:color="auto"/>
      </w:divBdr>
    </w:div>
    <w:div w:id="473959413">
      <w:bodyDiv w:val="1"/>
      <w:marLeft w:val="0"/>
      <w:marRight w:val="0"/>
      <w:marTop w:val="0"/>
      <w:marBottom w:val="0"/>
      <w:divBdr>
        <w:top w:val="none" w:sz="0" w:space="0" w:color="auto"/>
        <w:left w:val="none" w:sz="0" w:space="0" w:color="auto"/>
        <w:bottom w:val="none" w:sz="0" w:space="0" w:color="auto"/>
        <w:right w:val="none" w:sz="0" w:space="0" w:color="auto"/>
      </w:divBdr>
    </w:div>
    <w:div w:id="478114761">
      <w:bodyDiv w:val="1"/>
      <w:marLeft w:val="0"/>
      <w:marRight w:val="0"/>
      <w:marTop w:val="0"/>
      <w:marBottom w:val="0"/>
      <w:divBdr>
        <w:top w:val="none" w:sz="0" w:space="0" w:color="auto"/>
        <w:left w:val="none" w:sz="0" w:space="0" w:color="auto"/>
        <w:bottom w:val="none" w:sz="0" w:space="0" w:color="auto"/>
        <w:right w:val="none" w:sz="0" w:space="0" w:color="auto"/>
      </w:divBdr>
    </w:div>
    <w:div w:id="486019774">
      <w:bodyDiv w:val="1"/>
      <w:marLeft w:val="0"/>
      <w:marRight w:val="0"/>
      <w:marTop w:val="0"/>
      <w:marBottom w:val="0"/>
      <w:divBdr>
        <w:top w:val="none" w:sz="0" w:space="0" w:color="auto"/>
        <w:left w:val="none" w:sz="0" w:space="0" w:color="auto"/>
        <w:bottom w:val="none" w:sz="0" w:space="0" w:color="auto"/>
        <w:right w:val="none" w:sz="0" w:space="0" w:color="auto"/>
      </w:divBdr>
    </w:div>
    <w:div w:id="487136184">
      <w:bodyDiv w:val="1"/>
      <w:marLeft w:val="0"/>
      <w:marRight w:val="0"/>
      <w:marTop w:val="0"/>
      <w:marBottom w:val="0"/>
      <w:divBdr>
        <w:top w:val="none" w:sz="0" w:space="0" w:color="auto"/>
        <w:left w:val="none" w:sz="0" w:space="0" w:color="auto"/>
        <w:bottom w:val="none" w:sz="0" w:space="0" w:color="auto"/>
        <w:right w:val="none" w:sz="0" w:space="0" w:color="auto"/>
      </w:divBdr>
    </w:div>
    <w:div w:id="488524395">
      <w:bodyDiv w:val="1"/>
      <w:marLeft w:val="0"/>
      <w:marRight w:val="0"/>
      <w:marTop w:val="0"/>
      <w:marBottom w:val="0"/>
      <w:divBdr>
        <w:top w:val="none" w:sz="0" w:space="0" w:color="auto"/>
        <w:left w:val="none" w:sz="0" w:space="0" w:color="auto"/>
        <w:bottom w:val="none" w:sz="0" w:space="0" w:color="auto"/>
        <w:right w:val="none" w:sz="0" w:space="0" w:color="auto"/>
      </w:divBdr>
    </w:div>
    <w:div w:id="492257343">
      <w:bodyDiv w:val="1"/>
      <w:marLeft w:val="0"/>
      <w:marRight w:val="0"/>
      <w:marTop w:val="0"/>
      <w:marBottom w:val="0"/>
      <w:divBdr>
        <w:top w:val="none" w:sz="0" w:space="0" w:color="auto"/>
        <w:left w:val="none" w:sz="0" w:space="0" w:color="auto"/>
        <w:bottom w:val="none" w:sz="0" w:space="0" w:color="auto"/>
        <w:right w:val="none" w:sz="0" w:space="0" w:color="auto"/>
      </w:divBdr>
    </w:div>
    <w:div w:id="500006829">
      <w:bodyDiv w:val="1"/>
      <w:marLeft w:val="0"/>
      <w:marRight w:val="0"/>
      <w:marTop w:val="0"/>
      <w:marBottom w:val="0"/>
      <w:divBdr>
        <w:top w:val="none" w:sz="0" w:space="0" w:color="auto"/>
        <w:left w:val="none" w:sz="0" w:space="0" w:color="auto"/>
        <w:bottom w:val="none" w:sz="0" w:space="0" w:color="auto"/>
        <w:right w:val="none" w:sz="0" w:space="0" w:color="auto"/>
      </w:divBdr>
    </w:div>
    <w:div w:id="508913166">
      <w:bodyDiv w:val="1"/>
      <w:marLeft w:val="0"/>
      <w:marRight w:val="0"/>
      <w:marTop w:val="0"/>
      <w:marBottom w:val="0"/>
      <w:divBdr>
        <w:top w:val="none" w:sz="0" w:space="0" w:color="auto"/>
        <w:left w:val="none" w:sz="0" w:space="0" w:color="auto"/>
        <w:bottom w:val="none" w:sz="0" w:space="0" w:color="auto"/>
        <w:right w:val="none" w:sz="0" w:space="0" w:color="auto"/>
      </w:divBdr>
    </w:div>
    <w:div w:id="510225122">
      <w:bodyDiv w:val="1"/>
      <w:marLeft w:val="0"/>
      <w:marRight w:val="0"/>
      <w:marTop w:val="0"/>
      <w:marBottom w:val="0"/>
      <w:divBdr>
        <w:top w:val="none" w:sz="0" w:space="0" w:color="auto"/>
        <w:left w:val="none" w:sz="0" w:space="0" w:color="auto"/>
        <w:bottom w:val="none" w:sz="0" w:space="0" w:color="auto"/>
        <w:right w:val="none" w:sz="0" w:space="0" w:color="auto"/>
      </w:divBdr>
    </w:div>
    <w:div w:id="514732366">
      <w:bodyDiv w:val="1"/>
      <w:marLeft w:val="0"/>
      <w:marRight w:val="0"/>
      <w:marTop w:val="0"/>
      <w:marBottom w:val="0"/>
      <w:divBdr>
        <w:top w:val="none" w:sz="0" w:space="0" w:color="auto"/>
        <w:left w:val="none" w:sz="0" w:space="0" w:color="auto"/>
        <w:bottom w:val="none" w:sz="0" w:space="0" w:color="auto"/>
        <w:right w:val="none" w:sz="0" w:space="0" w:color="auto"/>
      </w:divBdr>
    </w:div>
    <w:div w:id="528034542">
      <w:bodyDiv w:val="1"/>
      <w:marLeft w:val="0"/>
      <w:marRight w:val="0"/>
      <w:marTop w:val="0"/>
      <w:marBottom w:val="0"/>
      <w:divBdr>
        <w:top w:val="none" w:sz="0" w:space="0" w:color="auto"/>
        <w:left w:val="none" w:sz="0" w:space="0" w:color="auto"/>
        <w:bottom w:val="none" w:sz="0" w:space="0" w:color="auto"/>
        <w:right w:val="none" w:sz="0" w:space="0" w:color="auto"/>
      </w:divBdr>
    </w:div>
    <w:div w:id="537471645">
      <w:bodyDiv w:val="1"/>
      <w:marLeft w:val="0"/>
      <w:marRight w:val="0"/>
      <w:marTop w:val="0"/>
      <w:marBottom w:val="0"/>
      <w:divBdr>
        <w:top w:val="none" w:sz="0" w:space="0" w:color="auto"/>
        <w:left w:val="none" w:sz="0" w:space="0" w:color="auto"/>
        <w:bottom w:val="none" w:sz="0" w:space="0" w:color="auto"/>
        <w:right w:val="none" w:sz="0" w:space="0" w:color="auto"/>
      </w:divBdr>
    </w:div>
    <w:div w:id="538855139">
      <w:bodyDiv w:val="1"/>
      <w:marLeft w:val="0"/>
      <w:marRight w:val="0"/>
      <w:marTop w:val="0"/>
      <w:marBottom w:val="0"/>
      <w:divBdr>
        <w:top w:val="none" w:sz="0" w:space="0" w:color="auto"/>
        <w:left w:val="none" w:sz="0" w:space="0" w:color="auto"/>
        <w:bottom w:val="none" w:sz="0" w:space="0" w:color="auto"/>
        <w:right w:val="none" w:sz="0" w:space="0" w:color="auto"/>
      </w:divBdr>
    </w:div>
    <w:div w:id="540090531">
      <w:bodyDiv w:val="1"/>
      <w:marLeft w:val="0"/>
      <w:marRight w:val="0"/>
      <w:marTop w:val="0"/>
      <w:marBottom w:val="0"/>
      <w:divBdr>
        <w:top w:val="none" w:sz="0" w:space="0" w:color="auto"/>
        <w:left w:val="none" w:sz="0" w:space="0" w:color="auto"/>
        <w:bottom w:val="none" w:sz="0" w:space="0" w:color="auto"/>
        <w:right w:val="none" w:sz="0" w:space="0" w:color="auto"/>
      </w:divBdr>
    </w:div>
    <w:div w:id="582300244">
      <w:bodyDiv w:val="1"/>
      <w:marLeft w:val="0"/>
      <w:marRight w:val="0"/>
      <w:marTop w:val="0"/>
      <w:marBottom w:val="0"/>
      <w:divBdr>
        <w:top w:val="none" w:sz="0" w:space="0" w:color="auto"/>
        <w:left w:val="none" w:sz="0" w:space="0" w:color="auto"/>
        <w:bottom w:val="none" w:sz="0" w:space="0" w:color="auto"/>
        <w:right w:val="none" w:sz="0" w:space="0" w:color="auto"/>
      </w:divBdr>
    </w:div>
    <w:div w:id="582686284">
      <w:bodyDiv w:val="1"/>
      <w:marLeft w:val="0"/>
      <w:marRight w:val="0"/>
      <w:marTop w:val="0"/>
      <w:marBottom w:val="0"/>
      <w:divBdr>
        <w:top w:val="none" w:sz="0" w:space="0" w:color="auto"/>
        <w:left w:val="none" w:sz="0" w:space="0" w:color="auto"/>
        <w:bottom w:val="none" w:sz="0" w:space="0" w:color="auto"/>
        <w:right w:val="none" w:sz="0" w:space="0" w:color="auto"/>
      </w:divBdr>
    </w:div>
    <w:div w:id="591670438">
      <w:bodyDiv w:val="1"/>
      <w:marLeft w:val="0"/>
      <w:marRight w:val="0"/>
      <w:marTop w:val="0"/>
      <w:marBottom w:val="0"/>
      <w:divBdr>
        <w:top w:val="none" w:sz="0" w:space="0" w:color="auto"/>
        <w:left w:val="none" w:sz="0" w:space="0" w:color="auto"/>
        <w:bottom w:val="none" w:sz="0" w:space="0" w:color="auto"/>
        <w:right w:val="none" w:sz="0" w:space="0" w:color="auto"/>
      </w:divBdr>
    </w:div>
    <w:div w:id="601185310">
      <w:bodyDiv w:val="1"/>
      <w:marLeft w:val="0"/>
      <w:marRight w:val="0"/>
      <w:marTop w:val="0"/>
      <w:marBottom w:val="0"/>
      <w:divBdr>
        <w:top w:val="none" w:sz="0" w:space="0" w:color="auto"/>
        <w:left w:val="none" w:sz="0" w:space="0" w:color="auto"/>
        <w:bottom w:val="none" w:sz="0" w:space="0" w:color="auto"/>
        <w:right w:val="none" w:sz="0" w:space="0" w:color="auto"/>
      </w:divBdr>
    </w:div>
    <w:div w:id="602030785">
      <w:bodyDiv w:val="1"/>
      <w:marLeft w:val="0"/>
      <w:marRight w:val="0"/>
      <w:marTop w:val="0"/>
      <w:marBottom w:val="0"/>
      <w:divBdr>
        <w:top w:val="none" w:sz="0" w:space="0" w:color="auto"/>
        <w:left w:val="none" w:sz="0" w:space="0" w:color="auto"/>
        <w:bottom w:val="none" w:sz="0" w:space="0" w:color="auto"/>
        <w:right w:val="none" w:sz="0" w:space="0" w:color="auto"/>
      </w:divBdr>
    </w:div>
    <w:div w:id="603269150">
      <w:bodyDiv w:val="1"/>
      <w:marLeft w:val="0"/>
      <w:marRight w:val="0"/>
      <w:marTop w:val="0"/>
      <w:marBottom w:val="0"/>
      <w:divBdr>
        <w:top w:val="none" w:sz="0" w:space="0" w:color="auto"/>
        <w:left w:val="none" w:sz="0" w:space="0" w:color="auto"/>
        <w:bottom w:val="none" w:sz="0" w:space="0" w:color="auto"/>
        <w:right w:val="none" w:sz="0" w:space="0" w:color="auto"/>
      </w:divBdr>
    </w:div>
    <w:div w:id="610355756">
      <w:bodyDiv w:val="1"/>
      <w:marLeft w:val="0"/>
      <w:marRight w:val="0"/>
      <w:marTop w:val="0"/>
      <w:marBottom w:val="0"/>
      <w:divBdr>
        <w:top w:val="none" w:sz="0" w:space="0" w:color="auto"/>
        <w:left w:val="none" w:sz="0" w:space="0" w:color="auto"/>
        <w:bottom w:val="none" w:sz="0" w:space="0" w:color="auto"/>
        <w:right w:val="none" w:sz="0" w:space="0" w:color="auto"/>
      </w:divBdr>
    </w:div>
    <w:div w:id="615333043">
      <w:bodyDiv w:val="1"/>
      <w:marLeft w:val="0"/>
      <w:marRight w:val="0"/>
      <w:marTop w:val="0"/>
      <w:marBottom w:val="0"/>
      <w:divBdr>
        <w:top w:val="none" w:sz="0" w:space="0" w:color="auto"/>
        <w:left w:val="none" w:sz="0" w:space="0" w:color="auto"/>
        <w:bottom w:val="none" w:sz="0" w:space="0" w:color="auto"/>
        <w:right w:val="none" w:sz="0" w:space="0" w:color="auto"/>
      </w:divBdr>
    </w:div>
    <w:div w:id="619842751">
      <w:bodyDiv w:val="1"/>
      <w:marLeft w:val="0"/>
      <w:marRight w:val="0"/>
      <w:marTop w:val="0"/>
      <w:marBottom w:val="0"/>
      <w:divBdr>
        <w:top w:val="none" w:sz="0" w:space="0" w:color="auto"/>
        <w:left w:val="none" w:sz="0" w:space="0" w:color="auto"/>
        <w:bottom w:val="none" w:sz="0" w:space="0" w:color="auto"/>
        <w:right w:val="none" w:sz="0" w:space="0" w:color="auto"/>
      </w:divBdr>
    </w:div>
    <w:div w:id="626937842">
      <w:bodyDiv w:val="1"/>
      <w:marLeft w:val="0"/>
      <w:marRight w:val="0"/>
      <w:marTop w:val="0"/>
      <w:marBottom w:val="0"/>
      <w:divBdr>
        <w:top w:val="none" w:sz="0" w:space="0" w:color="auto"/>
        <w:left w:val="none" w:sz="0" w:space="0" w:color="auto"/>
        <w:bottom w:val="none" w:sz="0" w:space="0" w:color="auto"/>
        <w:right w:val="none" w:sz="0" w:space="0" w:color="auto"/>
      </w:divBdr>
    </w:div>
    <w:div w:id="628635463">
      <w:bodyDiv w:val="1"/>
      <w:marLeft w:val="0"/>
      <w:marRight w:val="0"/>
      <w:marTop w:val="0"/>
      <w:marBottom w:val="0"/>
      <w:divBdr>
        <w:top w:val="none" w:sz="0" w:space="0" w:color="auto"/>
        <w:left w:val="none" w:sz="0" w:space="0" w:color="auto"/>
        <w:bottom w:val="none" w:sz="0" w:space="0" w:color="auto"/>
        <w:right w:val="none" w:sz="0" w:space="0" w:color="auto"/>
      </w:divBdr>
    </w:div>
    <w:div w:id="629626241">
      <w:bodyDiv w:val="1"/>
      <w:marLeft w:val="0"/>
      <w:marRight w:val="0"/>
      <w:marTop w:val="0"/>
      <w:marBottom w:val="0"/>
      <w:divBdr>
        <w:top w:val="none" w:sz="0" w:space="0" w:color="auto"/>
        <w:left w:val="none" w:sz="0" w:space="0" w:color="auto"/>
        <w:bottom w:val="none" w:sz="0" w:space="0" w:color="auto"/>
        <w:right w:val="none" w:sz="0" w:space="0" w:color="auto"/>
      </w:divBdr>
    </w:div>
    <w:div w:id="630791338">
      <w:bodyDiv w:val="1"/>
      <w:marLeft w:val="0"/>
      <w:marRight w:val="0"/>
      <w:marTop w:val="0"/>
      <w:marBottom w:val="0"/>
      <w:divBdr>
        <w:top w:val="none" w:sz="0" w:space="0" w:color="auto"/>
        <w:left w:val="none" w:sz="0" w:space="0" w:color="auto"/>
        <w:bottom w:val="none" w:sz="0" w:space="0" w:color="auto"/>
        <w:right w:val="none" w:sz="0" w:space="0" w:color="auto"/>
      </w:divBdr>
    </w:div>
    <w:div w:id="636565849">
      <w:bodyDiv w:val="1"/>
      <w:marLeft w:val="0"/>
      <w:marRight w:val="0"/>
      <w:marTop w:val="0"/>
      <w:marBottom w:val="0"/>
      <w:divBdr>
        <w:top w:val="none" w:sz="0" w:space="0" w:color="auto"/>
        <w:left w:val="none" w:sz="0" w:space="0" w:color="auto"/>
        <w:bottom w:val="none" w:sz="0" w:space="0" w:color="auto"/>
        <w:right w:val="none" w:sz="0" w:space="0" w:color="auto"/>
      </w:divBdr>
    </w:div>
    <w:div w:id="637685261">
      <w:bodyDiv w:val="1"/>
      <w:marLeft w:val="0"/>
      <w:marRight w:val="0"/>
      <w:marTop w:val="0"/>
      <w:marBottom w:val="0"/>
      <w:divBdr>
        <w:top w:val="none" w:sz="0" w:space="0" w:color="auto"/>
        <w:left w:val="none" w:sz="0" w:space="0" w:color="auto"/>
        <w:bottom w:val="none" w:sz="0" w:space="0" w:color="auto"/>
        <w:right w:val="none" w:sz="0" w:space="0" w:color="auto"/>
      </w:divBdr>
    </w:div>
    <w:div w:id="639729092">
      <w:bodyDiv w:val="1"/>
      <w:marLeft w:val="0"/>
      <w:marRight w:val="0"/>
      <w:marTop w:val="0"/>
      <w:marBottom w:val="0"/>
      <w:divBdr>
        <w:top w:val="none" w:sz="0" w:space="0" w:color="auto"/>
        <w:left w:val="none" w:sz="0" w:space="0" w:color="auto"/>
        <w:bottom w:val="none" w:sz="0" w:space="0" w:color="auto"/>
        <w:right w:val="none" w:sz="0" w:space="0" w:color="auto"/>
      </w:divBdr>
    </w:div>
    <w:div w:id="641496759">
      <w:bodyDiv w:val="1"/>
      <w:marLeft w:val="0"/>
      <w:marRight w:val="0"/>
      <w:marTop w:val="0"/>
      <w:marBottom w:val="0"/>
      <w:divBdr>
        <w:top w:val="none" w:sz="0" w:space="0" w:color="auto"/>
        <w:left w:val="none" w:sz="0" w:space="0" w:color="auto"/>
        <w:bottom w:val="none" w:sz="0" w:space="0" w:color="auto"/>
        <w:right w:val="none" w:sz="0" w:space="0" w:color="auto"/>
      </w:divBdr>
    </w:div>
    <w:div w:id="648096739">
      <w:bodyDiv w:val="1"/>
      <w:marLeft w:val="0"/>
      <w:marRight w:val="0"/>
      <w:marTop w:val="0"/>
      <w:marBottom w:val="0"/>
      <w:divBdr>
        <w:top w:val="none" w:sz="0" w:space="0" w:color="auto"/>
        <w:left w:val="none" w:sz="0" w:space="0" w:color="auto"/>
        <w:bottom w:val="none" w:sz="0" w:space="0" w:color="auto"/>
        <w:right w:val="none" w:sz="0" w:space="0" w:color="auto"/>
      </w:divBdr>
    </w:div>
    <w:div w:id="652949313">
      <w:bodyDiv w:val="1"/>
      <w:marLeft w:val="0"/>
      <w:marRight w:val="0"/>
      <w:marTop w:val="0"/>
      <w:marBottom w:val="0"/>
      <w:divBdr>
        <w:top w:val="none" w:sz="0" w:space="0" w:color="auto"/>
        <w:left w:val="none" w:sz="0" w:space="0" w:color="auto"/>
        <w:bottom w:val="none" w:sz="0" w:space="0" w:color="auto"/>
        <w:right w:val="none" w:sz="0" w:space="0" w:color="auto"/>
      </w:divBdr>
    </w:div>
    <w:div w:id="653487935">
      <w:bodyDiv w:val="1"/>
      <w:marLeft w:val="0"/>
      <w:marRight w:val="0"/>
      <w:marTop w:val="0"/>
      <w:marBottom w:val="0"/>
      <w:divBdr>
        <w:top w:val="none" w:sz="0" w:space="0" w:color="auto"/>
        <w:left w:val="none" w:sz="0" w:space="0" w:color="auto"/>
        <w:bottom w:val="none" w:sz="0" w:space="0" w:color="auto"/>
        <w:right w:val="none" w:sz="0" w:space="0" w:color="auto"/>
      </w:divBdr>
    </w:div>
    <w:div w:id="662465306">
      <w:bodyDiv w:val="1"/>
      <w:marLeft w:val="0"/>
      <w:marRight w:val="0"/>
      <w:marTop w:val="0"/>
      <w:marBottom w:val="0"/>
      <w:divBdr>
        <w:top w:val="none" w:sz="0" w:space="0" w:color="auto"/>
        <w:left w:val="none" w:sz="0" w:space="0" w:color="auto"/>
        <w:bottom w:val="none" w:sz="0" w:space="0" w:color="auto"/>
        <w:right w:val="none" w:sz="0" w:space="0" w:color="auto"/>
      </w:divBdr>
    </w:div>
    <w:div w:id="663976305">
      <w:bodyDiv w:val="1"/>
      <w:marLeft w:val="0"/>
      <w:marRight w:val="0"/>
      <w:marTop w:val="0"/>
      <w:marBottom w:val="0"/>
      <w:divBdr>
        <w:top w:val="none" w:sz="0" w:space="0" w:color="auto"/>
        <w:left w:val="none" w:sz="0" w:space="0" w:color="auto"/>
        <w:bottom w:val="none" w:sz="0" w:space="0" w:color="auto"/>
        <w:right w:val="none" w:sz="0" w:space="0" w:color="auto"/>
      </w:divBdr>
    </w:div>
    <w:div w:id="672024889">
      <w:bodyDiv w:val="1"/>
      <w:marLeft w:val="0"/>
      <w:marRight w:val="0"/>
      <w:marTop w:val="0"/>
      <w:marBottom w:val="0"/>
      <w:divBdr>
        <w:top w:val="none" w:sz="0" w:space="0" w:color="auto"/>
        <w:left w:val="none" w:sz="0" w:space="0" w:color="auto"/>
        <w:bottom w:val="none" w:sz="0" w:space="0" w:color="auto"/>
        <w:right w:val="none" w:sz="0" w:space="0" w:color="auto"/>
      </w:divBdr>
    </w:div>
    <w:div w:id="680740848">
      <w:bodyDiv w:val="1"/>
      <w:marLeft w:val="0"/>
      <w:marRight w:val="0"/>
      <w:marTop w:val="0"/>
      <w:marBottom w:val="0"/>
      <w:divBdr>
        <w:top w:val="none" w:sz="0" w:space="0" w:color="auto"/>
        <w:left w:val="none" w:sz="0" w:space="0" w:color="auto"/>
        <w:bottom w:val="none" w:sz="0" w:space="0" w:color="auto"/>
        <w:right w:val="none" w:sz="0" w:space="0" w:color="auto"/>
      </w:divBdr>
    </w:div>
    <w:div w:id="682974242">
      <w:bodyDiv w:val="1"/>
      <w:marLeft w:val="0"/>
      <w:marRight w:val="0"/>
      <w:marTop w:val="0"/>
      <w:marBottom w:val="0"/>
      <w:divBdr>
        <w:top w:val="none" w:sz="0" w:space="0" w:color="auto"/>
        <w:left w:val="none" w:sz="0" w:space="0" w:color="auto"/>
        <w:bottom w:val="none" w:sz="0" w:space="0" w:color="auto"/>
        <w:right w:val="none" w:sz="0" w:space="0" w:color="auto"/>
      </w:divBdr>
    </w:div>
    <w:div w:id="687830601">
      <w:bodyDiv w:val="1"/>
      <w:marLeft w:val="0"/>
      <w:marRight w:val="0"/>
      <w:marTop w:val="0"/>
      <w:marBottom w:val="0"/>
      <w:divBdr>
        <w:top w:val="none" w:sz="0" w:space="0" w:color="auto"/>
        <w:left w:val="none" w:sz="0" w:space="0" w:color="auto"/>
        <w:bottom w:val="none" w:sz="0" w:space="0" w:color="auto"/>
        <w:right w:val="none" w:sz="0" w:space="0" w:color="auto"/>
      </w:divBdr>
    </w:div>
    <w:div w:id="691421072">
      <w:bodyDiv w:val="1"/>
      <w:marLeft w:val="0"/>
      <w:marRight w:val="0"/>
      <w:marTop w:val="0"/>
      <w:marBottom w:val="0"/>
      <w:divBdr>
        <w:top w:val="none" w:sz="0" w:space="0" w:color="auto"/>
        <w:left w:val="none" w:sz="0" w:space="0" w:color="auto"/>
        <w:bottom w:val="none" w:sz="0" w:space="0" w:color="auto"/>
        <w:right w:val="none" w:sz="0" w:space="0" w:color="auto"/>
      </w:divBdr>
      <w:divsChild>
        <w:div w:id="122777912">
          <w:marLeft w:val="0"/>
          <w:marRight w:val="0"/>
          <w:marTop w:val="0"/>
          <w:marBottom w:val="0"/>
          <w:divBdr>
            <w:top w:val="none" w:sz="0" w:space="0" w:color="auto"/>
            <w:left w:val="none" w:sz="0" w:space="0" w:color="auto"/>
            <w:bottom w:val="none" w:sz="0" w:space="0" w:color="auto"/>
            <w:right w:val="none" w:sz="0" w:space="0" w:color="auto"/>
          </w:divBdr>
          <w:divsChild>
            <w:div w:id="49456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007842">
      <w:bodyDiv w:val="1"/>
      <w:marLeft w:val="0"/>
      <w:marRight w:val="0"/>
      <w:marTop w:val="0"/>
      <w:marBottom w:val="0"/>
      <w:divBdr>
        <w:top w:val="none" w:sz="0" w:space="0" w:color="auto"/>
        <w:left w:val="none" w:sz="0" w:space="0" w:color="auto"/>
        <w:bottom w:val="none" w:sz="0" w:space="0" w:color="auto"/>
        <w:right w:val="none" w:sz="0" w:space="0" w:color="auto"/>
      </w:divBdr>
    </w:div>
    <w:div w:id="701176686">
      <w:bodyDiv w:val="1"/>
      <w:marLeft w:val="0"/>
      <w:marRight w:val="0"/>
      <w:marTop w:val="0"/>
      <w:marBottom w:val="0"/>
      <w:divBdr>
        <w:top w:val="none" w:sz="0" w:space="0" w:color="auto"/>
        <w:left w:val="none" w:sz="0" w:space="0" w:color="auto"/>
        <w:bottom w:val="none" w:sz="0" w:space="0" w:color="auto"/>
        <w:right w:val="none" w:sz="0" w:space="0" w:color="auto"/>
      </w:divBdr>
    </w:div>
    <w:div w:id="721907586">
      <w:bodyDiv w:val="1"/>
      <w:marLeft w:val="0"/>
      <w:marRight w:val="0"/>
      <w:marTop w:val="0"/>
      <w:marBottom w:val="0"/>
      <w:divBdr>
        <w:top w:val="none" w:sz="0" w:space="0" w:color="auto"/>
        <w:left w:val="none" w:sz="0" w:space="0" w:color="auto"/>
        <w:bottom w:val="none" w:sz="0" w:space="0" w:color="auto"/>
        <w:right w:val="none" w:sz="0" w:space="0" w:color="auto"/>
      </w:divBdr>
    </w:div>
    <w:div w:id="726611217">
      <w:bodyDiv w:val="1"/>
      <w:marLeft w:val="0"/>
      <w:marRight w:val="0"/>
      <w:marTop w:val="0"/>
      <w:marBottom w:val="0"/>
      <w:divBdr>
        <w:top w:val="none" w:sz="0" w:space="0" w:color="auto"/>
        <w:left w:val="none" w:sz="0" w:space="0" w:color="auto"/>
        <w:bottom w:val="none" w:sz="0" w:space="0" w:color="auto"/>
        <w:right w:val="none" w:sz="0" w:space="0" w:color="auto"/>
      </w:divBdr>
    </w:div>
    <w:div w:id="731391947">
      <w:bodyDiv w:val="1"/>
      <w:marLeft w:val="0"/>
      <w:marRight w:val="0"/>
      <w:marTop w:val="0"/>
      <w:marBottom w:val="0"/>
      <w:divBdr>
        <w:top w:val="none" w:sz="0" w:space="0" w:color="auto"/>
        <w:left w:val="none" w:sz="0" w:space="0" w:color="auto"/>
        <w:bottom w:val="none" w:sz="0" w:space="0" w:color="auto"/>
        <w:right w:val="none" w:sz="0" w:space="0" w:color="auto"/>
      </w:divBdr>
      <w:divsChild>
        <w:div w:id="60257743">
          <w:marLeft w:val="0"/>
          <w:marRight w:val="0"/>
          <w:marTop w:val="0"/>
          <w:marBottom w:val="0"/>
          <w:divBdr>
            <w:top w:val="none" w:sz="0" w:space="0" w:color="auto"/>
            <w:left w:val="none" w:sz="0" w:space="0" w:color="auto"/>
            <w:bottom w:val="none" w:sz="0" w:space="0" w:color="auto"/>
            <w:right w:val="none" w:sz="0" w:space="0" w:color="auto"/>
          </w:divBdr>
          <w:divsChild>
            <w:div w:id="210792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398966">
      <w:bodyDiv w:val="1"/>
      <w:marLeft w:val="0"/>
      <w:marRight w:val="0"/>
      <w:marTop w:val="0"/>
      <w:marBottom w:val="0"/>
      <w:divBdr>
        <w:top w:val="none" w:sz="0" w:space="0" w:color="auto"/>
        <w:left w:val="none" w:sz="0" w:space="0" w:color="auto"/>
        <w:bottom w:val="none" w:sz="0" w:space="0" w:color="auto"/>
        <w:right w:val="none" w:sz="0" w:space="0" w:color="auto"/>
      </w:divBdr>
    </w:div>
    <w:div w:id="741409437">
      <w:bodyDiv w:val="1"/>
      <w:marLeft w:val="0"/>
      <w:marRight w:val="0"/>
      <w:marTop w:val="0"/>
      <w:marBottom w:val="0"/>
      <w:divBdr>
        <w:top w:val="none" w:sz="0" w:space="0" w:color="auto"/>
        <w:left w:val="none" w:sz="0" w:space="0" w:color="auto"/>
        <w:bottom w:val="none" w:sz="0" w:space="0" w:color="auto"/>
        <w:right w:val="none" w:sz="0" w:space="0" w:color="auto"/>
      </w:divBdr>
    </w:div>
    <w:div w:id="749230367">
      <w:bodyDiv w:val="1"/>
      <w:marLeft w:val="0"/>
      <w:marRight w:val="0"/>
      <w:marTop w:val="0"/>
      <w:marBottom w:val="0"/>
      <w:divBdr>
        <w:top w:val="none" w:sz="0" w:space="0" w:color="auto"/>
        <w:left w:val="none" w:sz="0" w:space="0" w:color="auto"/>
        <w:bottom w:val="none" w:sz="0" w:space="0" w:color="auto"/>
        <w:right w:val="none" w:sz="0" w:space="0" w:color="auto"/>
      </w:divBdr>
    </w:div>
    <w:div w:id="753938914">
      <w:bodyDiv w:val="1"/>
      <w:marLeft w:val="0"/>
      <w:marRight w:val="0"/>
      <w:marTop w:val="0"/>
      <w:marBottom w:val="0"/>
      <w:divBdr>
        <w:top w:val="none" w:sz="0" w:space="0" w:color="auto"/>
        <w:left w:val="none" w:sz="0" w:space="0" w:color="auto"/>
        <w:bottom w:val="none" w:sz="0" w:space="0" w:color="auto"/>
        <w:right w:val="none" w:sz="0" w:space="0" w:color="auto"/>
      </w:divBdr>
    </w:div>
    <w:div w:id="773483035">
      <w:bodyDiv w:val="1"/>
      <w:marLeft w:val="0"/>
      <w:marRight w:val="0"/>
      <w:marTop w:val="0"/>
      <w:marBottom w:val="0"/>
      <w:divBdr>
        <w:top w:val="none" w:sz="0" w:space="0" w:color="auto"/>
        <w:left w:val="none" w:sz="0" w:space="0" w:color="auto"/>
        <w:bottom w:val="none" w:sz="0" w:space="0" w:color="auto"/>
        <w:right w:val="none" w:sz="0" w:space="0" w:color="auto"/>
      </w:divBdr>
    </w:div>
    <w:div w:id="780106100">
      <w:bodyDiv w:val="1"/>
      <w:marLeft w:val="0"/>
      <w:marRight w:val="0"/>
      <w:marTop w:val="0"/>
      <w:marBottom w:val="0"/>
      <w:divBdr>
        <w:top w:val="none" w:sz="0" w:space="0" w:color="auto"/>
        <w:left w:val="none" w:sz="0" w:space="0" w:color="auto"/>
        <w:bottom w:val="none" w:sz="0" w:space="0" w:color="auto"/>
        <w:right w:val="none" w:sz="0" w:space="0" w:color="auto"/>
      </w:divBdr>
    </w:div>
    <w:div w:id="780994450">
      <w:bodyDiv w:val="1"/>
      <w:marLeft w:val="0"/>
      <w:marRight w:val="0"/>
      <w:marTop w:val="0"/>
      <w:marBottom w:val="0"/>
      <w:divBdr>
        <w:top w:val="none" w:sz="0" w:space="0" w:color="auto"/>
        <w:left w:val="none" w:sz="0" w:space="0" w:color="auto"/>
        <w:bottom w:val="none" w:sz="0" w:space="0" w:color="auto"/>
        <w:right w:val="none" w:sz="0" w:space="0" w:color="auto"/>
      </w:divBdr>
    </w:div>
    <w:div w:id="790631158">
      <w:bodyDiv w:val="1"/>
      <w:marLeft w:val="0"/>
      <w:marRight w:val="0"/>
      <w:marTop w:val="0"/>
      <w:marBottom w:val="0"/>
      <w:divBdr>
        <w:top w:val="none" w:sz="0" w:space="0" w:color="auto"/>
        <w:left w:val="none" w:sz="0" w:space="0" w:color="auto"/>
        <w:bottom w:val="none" w:sz="0" w:space="0" w:color="auto"/>
        <w:right w:val="none" w:sz="0" w:space="0" w:color="auto"/>
      </w:divBdr>
    </w:div>
    <w:div w:id="791900168">
      <w:bodyDiv w:val="1"/>
      <w:marLeft w:val="0"/>
      <w:marRight w:val="0"/>
      <w:marTop w:val="0"/>
      <w:marBottom w:val="0"/>
      <w:divBdr>
        <w:top w:val="none" w:sz="0" w:space="0" w:color="auto"/>
        <w:left w:val="none" w:sz="0" w:space="0" w:color="auto"/>
        <w:bottom w:val="none" w:sz="0" w:space="0" w:color="auto"/>
        <w:right w:val="none" w:sz="0" w:space="0" w:color="auto"/>
      </w:divBdr>
    </w:div>
    <w:div w:id="804540936">
      <w:bodyDiv w:val="1"/>
      <w:marLeft w:val="0"/>
      <w:marRight w:val="0"/>
      <w:marTop w:val="0"/>
      <w:marBottom w:val="0"/>
      <w:divBdr>
        <w:top w:val="none" w:sz="0" w:space="0" w:color="auto"/>
        <w:left w:val="none" w:sz="0" w:space="0" w:color="auto"/>
        <w:bottom w:val="none" w:sz="0" w:space="0" w:color="auto"/>
        <w:right w:val="none" w:sz="0" w:space="0" w:color="auto"/>
      </w:divBdr>
    </w:div>
    <w:div w:id="827283218">
      <w:bodyDiv w:val="1"/>
      <w:marLeft w:val="0"/>
      <w:marRight w:val="0"/>
      <w:marTop w:val="0"/>
      <w:marBottom w:val="0"/>
      <w:divBdr>
        <w:top w:val="none" w:sz="0" w:space="0" w:color="auto"/>
        <w:left w:val="none" w:sz="0" w:space="0" w:color="auto"/>
        <w:bottom w:val="none" w:sz="0" w:space="0" w:color="auto"/>
        <w:right w:val="none" w:sz="0" w:space="0" w:color="auto"/>
      </w:divBdr>
    </w:div>
    <w:div w:id="842938585">
      <w:bodyDiv w:val="1"/>
      <w:marLeft w:val="0"/>
      <w:marRight w:val="0"/>
      <w:marTop w:val="0"/>
      <w:marBottom w:val="0"/>
      <w:divBdr>
        <w:top w:val="none" w:sz="0" w:space="0" w:color="auto"/>
        <w:left w:val="none" w:sz="0" w:space="0" w:color="auto"/>
        <w:bottom w:val="none" w:sz="0" w:space="0" w:color="auto"/>
        <w:right w:val="none" w:sz="0" w:space="0" w:color="auto"/>
      </w:divBdr>
    </w:div>
    <w:div w:id="850995631">
      <w:bodyDiv w:val="1"/>
      <w:marLeft w:val="0"/>
      <w:marRight w:val="0"/>
      <w:marTop w:val="0"/>
      <w:marBottom w:val="0"/>
      <w:divBdr>
        <w:top w:val="none" w:sz="0" w:space="0" w:color="auto"/>
        <w:left w:val="none" w:sz="0" w:space="0" w:color="auto"/>
        <w:bottom w:val="none" w:sz="0" w:space="0" w:color="auto"/>
        <w:right w:val="none" w:sz="0" w:space="0" w:color="auto"/>
      </w:divBdr>
      <w:divsChild>
        <w:div w:id="12582966">
          <w:marLeft w:val="0"/>
          <w:marRight w:val="0"/>
          <w:marTop w:val="0"/>
          <w:marBottom w:val="0"/>
          <w:divBdr>
            <w:top w:val="none" w:sz="0" w:space="0" w:color="auto"/>
            <w:left w:val="none" w:sz="0" w:space="0" w:color="auto"/>
            <w:bottom w:val="none" w:sz="0" w:space="0" w:color="auto"/>
            <w:right w:val="none" w:sz="0" w:space="0" w:color="auto"/>
          </w:divBdr>
          <w:divsChild>
            <w:div w:id="68828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626250">
      <w:bodyDiv w:val="1"/>
      <w:marLeft w:val="0"/>
      <w:marRight w:val="0"/>
      <w:marTop w:val="0"/>
      <w:marBottom w:val="0"/>
      <w:divBdr>
        <w:top w:val="none" w:sz="0" w:space="0" w:color="auto"/>
        <w:left w:val="none" w:sz="0" w:space="0" w:color="auto"/>
        <w:bottom w:val="none" w:sz="0" w:space="0" w:color="auto"/>
        <w:right w:val="none" w:sz="0" w:space="0" w:color="auto"/>
      </w:divBdr>
    </w:div>
    <w:div w:id="873424339">
      <w:bodyDiv w:val="1"/>
      <w:marLeft w:val="0"/>
      <w:marRight w:val="0"/>
      <w:marTop w:val="0"/>
      <w:marBottom w:val="0"/>
      <w:divBdr>
        <w:top w:val="none" w:sz="0" w:space="0" w:color="auto"/>
        <w:left w:val="none" w:sz="0" w:space="0" w:color="auto"/>
        <w:bottom w:val="none" w:sz="0" w:space="0" w:color="auto"/>
        <w:right w:val="none" w:sz="0" w:space="0" w:color="auto"/>
      </w:divBdr>
    </w:div>
    <w:div w:id="873466979">
      <w:bodyDiv w:val="1"/>
      <w:marLeft w:val="0"/>
      <w:marRight w:val="0"/>
      <w:marTop w:val="0"/>
      <w:marBottom w:val="0"/>
      <w:divBdr>
        <w:top w:val="none" w:sz="0" w:space="0" w:color="auto"/>
        <w:left w:val="none" w:sz="0" w:space="0" w:color="auto"/>
        <w:bottom w:val="none" w:sz="0" w:space="0" w:color="auto"/>
        <w:right w:val="none" w:sz="0" w:space="0" w:color="auto"/>
      </w:divBdr>
    </w:div>
    <w:div w:id="875432308">
      <w:bodyDiv w:val="1"/>
      <w:marLeft w:val="0"/>
      <w:marRight w:val="0"/>
      <w:marTop w:val="0"/>
      <w:marBottom w:val="0"/>
      <w:divBdr>
        <w:top w:val="none" w:sz="0" w:space="0" w:color="auto"/>
        <w:left w:val="none" w:sz="0" w:space="0" w:color="auto"/>
        <w:bottom w:val="none" w:sz="0" w:space="0" w:color="auto"/>
        <w:right w:val="none" w:sz="0" w:space="0" w:color="auto"/>
      </w:divBdr>
    </w:div>
    <w:div w:id="876552406">
      <w:bodyDiv w:val="1"/>
      <w:marLeft w:val="0"/>
      <w:marRight w:val="0"/>
      <w:marTop w:val="0"/>
      <w:marBottom w:val="0"/>
      <w:divBdr>
        <w:top w:val="none" w:sz="0" w:space="0" w:color="auto"/>
        <w:left w:val="none" w:sz="0" w:space="0" w:color="auto"/>
        <w:bottom w:val="none" w:sz="0" w:space="0" w:color="auto"/>
        <w:right w:val="none" w:sz="0" w:space="0" w:color="auto"/>
      </w:divBdr>
    </w:div>
    <w:div w:id="887642801">
      <w:bodyDiv w:val="1"/>
      <w:marLeft w:val="0"/>
      <w:marRight w:val="0"/>
      <w:marTop w:val="0"/>
      <w:marBottom w:val="0"/>
      <w:divBdr>
        <w:top w:val="none" w:sz="0" w:space="0" w:color="auto"/>
        <w:left w:val="none" w:sz="0" w:space="0" w:color="auto"/>
        <w:bottom w:val="none" w:sz="0" w:space="0" w:color="auto"/>
        <w:right w:val="none" w:sz="0" w:space="0" w:color="auto"/>
      </w:divBdr>
    </w:div>
    <w:div w:id="891886891">
      <w:bodyDiv w:val="1"/>
      <w:marLeft w:val="0"/>
      <w:marRight w:val="0"/>
      <w:marTop w:val="0"/>
      <w:marBottom w:val="0"/>
      <w:divBdr>
        <w:top w:val="none" w:sz="0" w:space="0" w:color="auto"/>
        <w:left w:val="none" w:sz="0" w:space="0" w:color="auto"/>
        <w:bottom w:val="none" w:sz="0" w:space="0" w:color="auto"/>
        <w:right w:val="none" w:sz="0" w:space="0" w:color="auto"/>
      </w:divBdr>
    </w:div>
    <w:div w:id="893468989">
      <w:bodyDiv w:val="1"/>
      <w:marLeft w:val="0"/>
      <w:marRight w:val="0"/>
      <w:marTop w:val="0"/>
      <w:marBottom w:val="0"/>
      <w:divBdr>
        <w:top w:val="none" w:sz="0" w:space="0" w:color="auto"/>
        <w:left w:val="none" w:sz="0" w:space="0" w:color="auto"/>
        <w:bottom w:val="none" w:sz="0" w:space="0" w:color="auto"/>
        <w:right w:val="none" w:sz="0" w:space="0" w:color="auto"/>
      </w:divBdr>
    </w:div>
    <w:div w:id="900672487">
      <w:bodyDiv w:val="1"/>
      <w:marLeft w:val="0"/>
      <w:marRight w:val="0"/>
      <w:marTop w:val="0"/>
      <w:marBottom w:val="0"/>
      <w:divBdr>
        <w:top w:val="none" w:sz="0" w:space="0" w:color="auto"/>
        <w:left w:val="none" w:sz="0" w:space="0" w:color="auto"/>
        <w:bottom w:val="none" w:sz="0" w:space="0" w:color="auto"/>
        <w:right w:val="none" w:sz="0" w:space="0" w:color="auto"/>
      </w:divBdr>
    </w:div>
    <w:div w:id="907422288">
      <w:bodyDiv w:val="1"/>
      <w:marLeft w:val="0"/>
      <w:marRight w:val="0"/>
      <w:marTop w:val="0"/>
      <w:marBottom w:val="0"/>
      <w:divBdr>
        <w:top w:val="none" w:sz="0" w:space="0" w:color="auto"/>
        <w:left w:val="none" w:sz="0" w:space="0" w:color="auto"/>
        <w:bottom w:val="none" w:sz="0" w:space="0" w:color="auto"/>
        <w:right w:val="none" w:sz="0" w:space="0" w:color="auto"/>
      </w:divBdr>
    </w:div>
    <w:div w:id="913323632">
      <w:bodyDiv w:val="1"/>
      <w:marLeft w:val="0"/>
      <w:marRight w:val="0"/>
      <w:marTop w:val="0"/>
      <w:marBottom w:val="0"/>
      <w:divBdr>
        <w:top w:val="none" w:sz="0" w:space="0" w:color="auto"/>
        <w:left w:val="none" w:sz="0" w:space="0" w:color="auto"/>
        <w:bottom w:val="none" w:sz="0" w:space="0" w:color="auto"/>
        <w:right w:val="none" w:sz="0" w:space="0" w:color="auto"/>
      </w:divBdr>
    </w:div>
    <w:div w:id="923762597">
      <w:bodyDiv w:val="1"/>
      <w:marLeft w:val="0"/>
      <w:marRight w:val="0"/>
      <w:marTop w:val="0"/>
      <w:marBottom w:val="0"/>
      <w:divBdr>
        <w:top w:val="none" w:sz="0" w:space="0" w:color="auto"/>
        <w:left w:val="none" w:sz="0" w:space="0" w:color="auto"/>
        <w:bottom w:val="none" w:sz="0" w:space="0" w:color="auto"/>
        <w:right w:val="none" w:sz="0" w:space="0" w:color="auto"/>
      </w:divBdr>
    </w:div>
    <w:div w:id="927075897">
      <w:bodyDiv w:val="1"/>
      <w:marLeft w:val="0"/>
      <w:marRight w:val="0"/>
      <w:marTop w:val="0"/>
      <w:marBottom w:val="0"/>
      <w:divBdr>
        <w:top w:val="none" w:sz="0" w:space="0" w:color="auto"/>
        <w:left w:val="none" w:sz="0" w:space="0" w:color="auto"/>
        <w:bottom w:val="none" w:sz="0" w:space="0" w:color="auto"/>
        <w:right w:val="none" w:sz="0" w:space="0" w:color="auto"/>
      </w:divBdr>
    </w:div>
    <w:div w:id="939412705">
      <w:bodyDiv w:val="1"/>
      <w:marLeft w:val="0"/>
      <w:marRight w:val="0"/>
      <w:marTop w:val="0"/>
      <w:marBottom w:val="0"/>
      <w:divBdr>
        <w:top w:val="none" w:sz="0" w:space="0" w:color="auto"/>
        <w:left w:val="none" w:sz="0" w:space="0" w:color="auto"/>
        <w:bottom w:val="none" w:sz="0" w:space="0" w:color="auto"/>
        <w:right w:val="none" w:sz="0" w:space="0" w:color="auto"/>
      </w:divBdr>
    </w:div>
    <w:div w:id="944001638">
      <w:bodyDiv w:val="1"/>
      <w:marLeft w:val="0"/>
      <w:marRight w:val="0"/>
      <w:marTop w:val="0"/>
      <w:marBottom w:val="0"/>
      <w:divBdr>
        <w:top w:val="none" w:sz="0" w:space="0" w:color="auto"/>
        <w:left w:val="none" w:sz="0" w:space="0" w:color="auto"/>
        <w:bottom w:val="none" w:sz="0" w:space="0" w:color="auto"/>
        <w:right w:val="none" w:sz="0" w:space="0" w:color="auto"/>
      </w:divBdr>
    </w:div>
    <w:div w:id="951328963">
      <w:bodyDiv w:val="1"/>
      <w:marLeft w:val="0"/>
      <w:marRight w:val="0"/>
      <w:marTop w:val="0"/>
      <w:marBottom w:val="0"/>
      <w:divBdr>
        <w:top w:val="none" w:sz="0" w:space="0" w:color="auto"/>
        <w:left w:val="none" w:sz="0" w:space="0" w:color="auto"/>
        <w:bottom w:val="none" w:sz="0" w:space="0" w:color="auto"/>
        <w:right w:val="none" w:sz="0" w:space="0" w:color="auto"/>
      </w:divBdr>
    </w:div>
    <w:div w:id="956836990">
      <w:bodyDiv w:val="1"/>
      <w:marLeft w:val="0"/>
      <w:marRight w:val="0"/>
      <w:marTop w:val="0"/>
      <w:marBottom w:val="0"/>
      <w:divBdr>
        <w:top w:val="none" w:sz="0" w:space="0" w:color="auto"/>
        <w:left w:val="none" w:sz="0" w:space="0" w:color="auto"/>
        <w:bottom w:val="none" w:sz="0" w:space="0" w:color="auto"/>
        <w:right w:val="none" w:sz="0" w:space="0" w:color="auto"/>
      </w:divBdr>
      <w:divsChild>
        <w:div w:id="1280915585">
          <w:marLeft w:val="0"/>
          <w:marRight w:val="0"/>
          <w:marTop w:val="0"/>
          <w:marBottom w:val="0"/>
          <w:divBdr>
            <w:top w:val="none" w:sz="0" w:space="0" w:color="auto"/>
            <w:left w:val="none" w:sz="0" w:space="0" w:color="auto"/>
            <w:bottom w:val="none" w:sz="0" w:space="0" w:color="auto"/>
            <w:right w:val="none" w:sz="0" w:space="0" w:color="auto"/>
          </w:divBdr>
          <w:divsChild>
            <w:div w:id="2078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992537">
      <w:bodyDiv w:val="1"/>
      <w:marLeft w:val="0"/>
      <w:marRight w:val="0"/>
      <w:marTop w:val="0"/>
      <w:marBottom w:val="0"/>
      <w:divBdr>
        <w:top w:val="none" w:sz="0" w:space="0" w:color="auto"/>
        <w:left w:val="none" w:sz="0" w:space="0" w:color="auto"/>
        <w:bottom w:val="none" w:sz="0" w:space="0" w:color="auto"/>
        <w:right w:val="none" w:sz="0" w:space="0" w:color="auto"/>
      </w:divBdr>
    </w:div>
    <w:div w:id="960454339">
      <w:bodyDiv w:val="1"/>
      <w:marLeft w:val="0"/>
      <w:marRight w:val="0"/>
      <w:marTop w:val="0"/>
      <w:marBottom w:val="0"/>
      <w:divBdr>
        <w:top w:val="none" w:sz="0" w:space="0" w:color="auto"/>
        <w:left w:val="none" w:sz="0" w:space="0" w:color="auto"/>
        <w:bottom w:val="none" w:sz="0" w:space="0" w:color="auto"/>
        <w:right w:val="none" w:sz="0" w:space="0" w:color="auto"/>
      </w:divBdr>
    </w:div>
    <w:div w:id="970284511">
      <w:bodyDiv w:val="1"/>
      <w:marLeft w:val="0"/>
      <w:marRight w:val="0"/>
      <w:marTop w:val="0"/>
      <w:marBottom w:val="0"/>
      <w:divBdr>
        <w:top w:val="none" w:sz="0" w:space="0" w:color="auto"/>
        <w:left w:val="none" w:sz="0" w:space="0" w:color="auto"/>
        <w:bottom w:val="none" w:sz="0" w:space="0" w:color="auto"/>
        <w:right w:val="none" w:sz="0" w:space="0" w:color="auto"/>
      </w:divBdr>
    </w:div>
    <w:div w:id="973220127">
      <w:bodyDiv w:val="1"/>
      <w:marLeft w:val="0"/>
      <w:marRight w:val="0"/>
      <w:marTop w:val="0"/>
      <w:marBottom w:val="0"/>
      <w:divBdr>
        <w:top w:val="none" w:sz="0" w:space="0" w:color="auto"/>
        <w:left w:val="none" w:sz="0" w:space="0" w:color="auto"/>
        <w:bottom w:val="none" w:sz="0" w:space="0" w:color="auto"/>
        <w:right w:val="none" w:sz="0" w:space="0" w:color="auto"/>
      </w:divBdr>
    </w:div>
    <w:div w:id="974414783">
      <w:bodyDiv w:val="1"/>
      <w:marLeft w:val="0"/>
      <w:marRight w:val="0"/>
      <w:marTop w:val="0"/>
      <w:marBottom w:val="0"/>
      <w:divBdr>
        <w:top w:val="none" w:sz="0" w:space="0" w:color="auto"/>
        <w:left w:val="none" w:sz="0" w:space="0" w:color="auto"/>
        <w:bottom w:val="none" w:sz="0" w:space="0" w:color="auto"/>
        <w:right w:val="none" w:sz="0" w:space="0" w:color="auto"/>
      </w:divBdr>
    </w:div>
    <w:div w:id="978805976">
      <w:bodyDiv w:val="1"/>
      <w:marLeft w:val="0"/>
      <w:marRight w:val="0"/>
      <w:marTop w:val="0"/>
      <w:marBottom w:val="0"/>
      <w:divBdr>
        <w:top w:val="none" w:sz="0" w:space="0" w:color="auto"/>
        <w:left w:val="none" w:sz="0" w:space="0" w:color="auto"/>
        <w:bottom w:val="none" w:sz="0" w:space="0" w:color="auto"/>
        <w:right w:val="none" w:sz="0" w:space="0" w:color="auto"/>
      </w:divBdr>
      <w:divsChild>
        <w:div w:id="1633755727">
          <w:marLeft w:val="0"/>
          <w:marRight w:val="0"/>
          <w:marTop w:val="0"/>
          <w:marBottom w:val="0"/>
          <w:divBdr>
            <w:top w:val="none" w:sz="0" w:space="0" w:color="auto"/>
            <w:left w:val="none" w:sz="0" w:space="0" w:color="auto"/>
            <w:bottom w:val="none" w:sz="0" w:space="0" w:color="auto"/>
            <w:right w:val="none" w:sz="0" w:space="0" w:color="auto"/>
          </w:divBdr>
          <w:divsChild>
            <w:div w:id="54279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627353">
      <w:bodyDiv w:val="1"/>
      <w:marLeft w:val="0"/>
      <w:marRight w:val="0"/>
      <w:marTop w:val="0"/>
      <w:marBottom w:val="0"/>
      <w:divBdr>
        <w:top w:val="none" w:sz="0" w:space="0" w:color="auto"/>
        <w:left w:val="none" w:sz="0" w:space="0" w:color="auto"/>
        <w:bottom w:val="none" w:sz="0" w:space="0" w:color="auto"/>
        <w:right w:val="none" w:sz="0" w:space="0" w:color="auto"/>
      </w:divBdr>
    </w:div>
    <w:div w:id="988627774">
      <w:bodyDiv w:val="1"/>
      <w:marLeft w:val="0"/>
      <w:marRight w:val="0"/>
      <w:marTop w:val="0"/>
      <w:marBottom w:val="0"/>
      <w:divBdr>
        <w:top w:val="none" w:sz="0" w:space="0" w:color="auto"/>
        <w:left w:val="none" w:sz="0" w:space="0" w:color="auto"/>
        <w:bottom w:val="none" w:sz="0" w:space="0" w:color="auto"/>
        <w:right w:val="none" w:sz="0" w:space="0" w:color="auto"/>
      </w:divBdr>
    </w:div>
    <w:div w:id="992221646">
      <w:bodyDiv w:val="1"/>
      <w:marLeft w:val="0"/>
      <w:marRight w:val="0"/>
      <w:marTop w:val="0"/>
      <w:marBottom w:val="0"/>
      <w:divBdr>
        <w:top w:val="none" w:sz="0" w:space="0" w:color="auto"/>
        <w:left w:val="none" w:sz="0" w:space="0" w:color="auto"/>
        <w:bottom w:val="none" w:sz="0" w:space="0" w:color="auto"/>
        <w:right w:val="none" w:sz="0" w:space="0" w:color="auto"/>
      </w:divBdr>
    </w:div>
    <w:div w:id="1001349739">
      <w:bodyDiv w:val="1"/>
      <w:marLeft w:val="0"/>
      <w:marRight w:val="0"/>
      <w:marTop w:val="0"/>
      <w:marBottom w:val="0"/>
      <w:divBdr>
        <w:top w:val="none" w:sz="0" w:space="0" w:color="auto"/>
        <w:left w:val="none" w:sz="0" w:space="0" w:color="auto"/>
        <w:bottom w:val="none" w:sz="0" w:space="0" w:color="auto"/>
        <w:right w:val="none" w:sz="0" w:space="0" w:color="auto"/>
      </w:divBdr>
    </w:div>
    <w:div w:id="1012613308">
      <w:bodyDiv w:val="1"/>
      <w:marLeft w:val="0"/>
      <w:marRight w:val="0"/>
      <w:marTop w:val="0"/>
      <w:marBottom w:val="0"/>
      <w:divBdr>
        <w:top w:val="none" w:sz="0" w:space="0" w:color="auto"/>
        <w:left w:val="none" w:sz="0" w:space="0" w:color="auto"/>
        <w:bottom w:val="none" w:sz="0" w:space="0" w:color="auto"/>
        <w:right w:val="none" w:sz="0" w:space="0" w:color="auto"/>
      </w:divBdr>
    </w:div>
    <w:div w:id="1012999888">
      <w:bodyDiv w:val="1"/>
      <w:marLeft w:val="0"/>
      <w:marRight w:val="0"/>
      <w:marTop w:val="0"/>
      <w:marBottom w:val="0"/>
      <w:divBdr>
        <w:top w:val="none" w:sz="0" w:space="0" w:color="auto"/>
        <w:left w:val="none" w:sz="0" w:space="0" w:color="auto"/>
        <w:bottom w:val="none" w:sz="0" w:space="0" w:color="auto"/>
        <w:right w:val="none" w:sz="0" w:space="0" w:color="auto"/>
      </w:divBdr>
    </w:div>
    <w:div w:id="1029799826">
      <w:bodyDiv w:val="1"/>
      <w:marLeft w:val="0"/>
      <w:marRight w:val="0"/>
      <w:marTop w:val="0"/>
      <w:marBottom w:val="0"/>
      <w:divBdr>
        <w:top w:val="none" w:sz="0" w:space="0" w:color="auto"/>
        <w:left w:val="none" w:sz="0" w:space="0" w:color="auto"/>
        <w:bottom w:val="none" w:sz="0" w:space="0" w:color="auto"/>
        <w:right w:val="none" w:sz="0" w:space="0" w:color="auto"/>
      </w:divBdr>
    </w:div>
    <w:div w:id="1049495153">
      <w:bodyDiv w:val="1"/>
      <w:marLeft w:val="0"/>
      <w:marRight w:val="0"/>
      <w:marTop w:val="0"/>
      <w:marBottom w:val="0"/>
      <w:divBdr>
        <w:top w:val="none" w:sz="0" w:space="0" w:color="auto"/>
        <w:left w:val="none" w:sz="0" w:space="0" w:color="auto"/>
        <w:bottom w:val="none" w:sz="0" w:space="0" w:color="auto"/>
        <w:right w:val="none" w:sz="0" w:space="0" w:color="auto"/>
      </w:divBdr>
    </w:div>
    <w:div w:id="1051614694">
      <w:bodyDiv w:val="1"/>
      <w:marLeft w:val="0"/>
      <w:marRight w:val="0"/>
      <w:marTop w:val="0"/>
      <w:marBottom w:val="0"/>
      <w:divBdr>
        <w:top w:val="none" w:sz="0" w:space="0" w:color="auto"/>
        <w:left w:val="none" w:sz="0" w:space="0" w:color="auto"/>
        <w:bottom w:val="none" w:sz="0" w:space="0" w:color="auto"/>
        <w:right w:val="none" w:sz="0" w:space="0" w:color="auto"/>
      </w:divBdr>
    </w:div>
    <w:div w:id="1066294883">
      <w:bodyDiv w:val="1"/>
      <w:marLeft w:val="0"/>
      <w:marRight w:val="0"/>
      <w:marTop w:val="0"/>
      <w:marBottom w:val="0"/>
      <w:divBdr>
        <w:top w:val="none" w:sz="0" w:space="0" w:color="auto"/>
        <w:left w:val="none" w:sz="0" w:space="0" w:color="auto"/>
        <w:bottom w:val="none" w:sz="0" w:space="0" w:color="auto"/>
        <w:right w:val="none" w:sz="0" w:space="0" w:color="auto"/>
      </w:divBdr>
    </w:div>
    <w:div w:id="1067805146">
      <w:bodyDiv w:val="1"/>
      <w:marLeft w:val="0"/>
      <w:marRight w:val="0"/>
      <w:marTop w:val="0"/>
      <w:marBottom w:val="0"/>
      <w:divBdr>
        <w:top w:val="none" w:sz="0" w:space="0" w:color="auto"/>
        <w:left w:val="none" w:sz="0" w:space="0" w:color="auto"/>
        <w:bottom w:val="none" w:sz="0" w:space="0" w:color="auto"/>
        <w:right w:val="none" w:sz="0" w:space="0" w:color="auto"/>
      </w:divBdr>
    </w:div>
    <w:div w:id="1071082917">
      <w:bodyDiv w:val="1"/>
      <w:marLeft w:val="0"/>
      <w:marRight w:val="0"/>
      <w:marTop w:val="0"/>
      <w:marBottom w:val="0"/>
      <w:divBdr>
        <w:top w:val="none" w:sz="0" w:space="0" w:color="auto"/>
        <w:left w:val="none" w:sz="0" w:space="0" w:color="auto"/>
        <w:bottom w:val="none" w:sz="0" w:space="0" w:color="auto"/>
        <w:right w:val="none" w:sz="0" w:space="0" w:color="auto"/>
      </w:divBdr>
    </w:div>
    <w:div w:id="1073938815">
      <w:bodyDiv w:val="1"/>
      <w:marLeft w:val="0"/>
      <w:marRight w:val="0"/>
      <w:marTop w:val="0"/>
      <w:marBottom w:val="0"/>
      <w:divBdr>
        <w:top w:val="none" w:sz="0" w:space="0" w:color="auto"/>
        <w:left w:val="none" w:sz="0" w:space="0" w:color="auto"/>
        <w:bottom w:val="none" w:sz="0" w:space="0" w:color="auto"/>
        <w:right w:val="none" w:sz="0" w:space="0" w:color="auto"/>
      </w:divBdr>
    </w:div>
    <w:div w:id="1079209999">
      <w:bodyDiv w:val="1"/>
      <w:marLeft w:val="0"/>
      <w:marRight w:val="0"/>
      <w:marTop w:val="0"/>
      <w:marBottom w:val="0"/>
      <w:divBdr>
        <w:top w:val="none" w:sz="0" w:space="0" w:color="auto"/>
        <w:left w:val="none" w:sz="0" w:space="0" w:color="auto"/>
        <w:bottom w:val="none" w:sz="0" w:space="0" w:color="auto"/>
        <w:right w:val="none" w:sz="0" w:space="0" w:color="auto"/>
      </w:divBdr>
    </w:div>
    <w:div w:id="1084957102">
      <w:bodyDiv w:val="1"/>
      <w:marLeft w:val="0"/>
      <w:marRight w:val="0"/>
      <w:marTop w:val="0"/>
      <w:marBottom w:val="0"/>
      <w:divBdr>
        <w:top w:val="none" w:sz="0" w:space="0" w:color="auto"/>
        <w:left w:val="none" w:sz="0" w:space="0" w:color="auto"/>
        <w:bottom w:val="none" w:sz="0" w:space="0" w:color="auto"/>
        <w:right w:val="none" w:sz="0" w:space="0" w:color="auto"/>
      </w:divBdr>
    </w:div>
    <w:div w:id="1085567751">
      <w:bodyDiv w:val="1"/>
      <w:marLeft w:val="0"/>
      <w:marRight w:val="0"/>
      <w:marTop w:val="0"/>
      <w:marBottom w:val="0"/>
      <w:divBdr>
        <w:top w:val="none" w:sz="0" w:space="0" w:color="auto"/>
        <w:left w:val="none" w:sz="0" w:space="0" w:color="auto"/>
        <w:bottom w:val="none" w:sz="0" w:space="0" w:color="auto"/>
        <w:right w:val="none" w:sz="0" w:space="0" w:color="auto"/>
      </w:divBdr>
    </w:div>
    <w:div w:id="1101334073">
      <w:bodyDiv w:val="1"/>
      <w:marLeft w:val="0"/>
      <w:marRight w:val="0"/>
      <w:marTop w:val="0"/>
      <w:marBottom w:val="0"/>
      <w:divBdr>
        <w:top w:val="none" w:sz="0" w:space="0" w:color="auto"/>
        <w:left w:val="none" w:sz="0" w:space="0" w:color="auto"/>
        <w:bottom w:val="none" w:sz="0" w:space="0" w:color="auto"/>
        <w:right w:val="none" w:sz="0" w:space="0" w:color="auto"/>
      </w:divBdr>
    </w:div>
    <w:div w:id="1102609517">
      <w:bodyDiv w:val="1"/>
      <w:marLeft w:val="0"/>
      <w:marRight w:val="0"/>
      <w:marTop w:val="0"/>
      <w:marBottom w:val="0"/>
      <w:divBdr>
        <w:top w:val="none" w:sz="0" w:space="0" w:color="auto"/>
        <w:left w:val="none" w:sz="0" w:space="0" w:color="auto"/>
        <w:bottom w:val="none" w:sz="0" w:space="0" w:color="auto"/>
        <w:right w:val="none" w:sz="0" w:space="0" w:color="auto"/>
      </w:divBdr>
    </w:div>
    <w:div w:id="1104154074">
      <w:bodyDiv w:val="1"/>
      <w:marLeft w:val="0"/>
      <w:marRight w:val="0"/>
      <w:marTop w:val="0"/>
      <w:marBottom w:val="0"/>
      <w:divBdr>
        <w:top w:val="none" w:sz="0" w:space="0" w:color="auto"/>
        <w:left w:val="none" w:sz="0" w:space="0" w:color="auto"/>
        <w:bottom w:val="none" w:sz="0" w:space="0" w:color="auto"/>
        <w:right w:val="none" w:sz="0" w:space="0" w:color="auto"/>
      </w:divBdr>
      <w:divsChild>
        <w:div w:id="1195001265">
          <w:marLeft w:val="0"/>
          <w:marRight w:val="0"/>
          <w:marTop w:val="0"/>
          <w:marBottom w:val="0"/>
          <w:divBdr>
            <w:top w:val="none" w:sz="0" w:space="0" w:color="auto"/>
            <w:left w:val="none" w:sz="0" w:space="0" w:color="auto"/>
            <w:bottom w:val="none" w:sz="0" w:space="0" w:color="auto"/>
            <w:right w:val="none" w:sz="0" w:space="0" w:color="auto"/>
          </w:divBdr>
          <w:divsChild>
            <w:div w:id="182966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269200">
      <w:bodyDiv w:val="1"/>
      <w:marLeft w:val="0"/>
      <w:marRight w:val="0"/>
      <w:marTop w:val="0"/>
      <w:marBottom w:val="0"/>
      <w:divBdr>
        <w:top w:val="none" w:sz="0" w:space="0" w:color="auto"/>
        <w:left w:val="none" w:sz="0" w:space="0" w:color="auto"/>
        <w:bottom w:val="none" w:sz="0" w:space="0" w:color="auto"/>
        <w:right w:val="none" w:sz="0" w:space="0" w:color="auto"/>
      </w:divBdr>
    </w:div>
    <w:div w:id="1108232273">
      <w:bodyDiv w:val="1"/>
      <w:marLeft w:val="0"/>
      <w:marRight w:val="0"/>
      <w:marTop w:val="0"/>
      <w:marBottom w:val="0"/>
      <w:divBdr>
        <w:top w:val="none" w:sz="0" w:space="0" w:color="auto"/>
        <w:left w:val="none" w:sz="0" w:space="0" w:color="auto"/>
        <w:bottom w:val="none" w:sz="0" w:space="0" w:color="auto"/>
        <w:right w:val="none" w:sz="0" w:space="0" w:color="auto"/>
      </w:divBdr>
    </w:div>
    <w:div w:id="1112211834">
      <w:bodyDiv w:val="1"/>
      <w:marLeft w:val="0"/>
      <w:marRight w:val="0"/>
      <w:marTop w:val="0"/>
      <w:marBottom w:val="0"/>
      <w:divBdr>
        <w:top w:val="none" w:sz="0" w:space="0" w:color="auto"/>
        <w:left w:val="none" w:sz="0" w:space="0" w:color="auto"/>
        <w:bottom w:val="none" w:sz="0" w:space="0" w:color="auto"/>
        <w:right w:val="none" w:sz="0" w:space="0" w:color="auto"/>
      </w:divBdr>
    </w:div>
    <w:div w:id="1113942048">
      <w:bodyDiv w:val="1"/>
      <w:marLeft w:val="0"/>
      <w:marRight w:val="0"/>
      <w:marTop w:val="0"/>
      <w:marBottom w:val="0"/>
      <w:divBdr>
        <w:top w:val="none" w:sz="0" w:space="0" w:color="auto"/>
        <w:left w:val="none" w:sz="0" w:space="0" w:color="auto"/>
        <w:bottom w:val="none" w:sz="0" w:space="0" w:color="auto"/>
        <w:right w:val="none" w:sz="0" w:space="0" w:color="auto"/>
      </w:divBdr>
    </w:div>
    <w:div w:id="1118717125">
      <w:bodyDiv w:val="1"/>
      <w:marLeft w:val="0"/>
      <w:marRight w:val="0"/>
      <w:marTop w:val="0"/>
      <w:marBottom w:val="0"/>
      <w:divBdr>
        <w:top w:val="none" w:sz="0" w:space="0" w:color="auto"/>
        <w:left w:val="none" w:sz="0" w:space="0" w:color="auto"/>
        <w:bottom w:val="none" w:sz="0" w:space="0" w:color="auto"/>
        <w:right w:val="none" w:sz="0" w:space="0" w:color="auto"/>
      </w:divBdr>
    </w:div>
    <w:div w:id="1118837723">
      <w:bodyDiv w:val="1"/>
      <w:marLeft w:val="0"/>
      <w:marRight w:val="0"/>
      <w:marTop w:val="0"/>
      <w:marBottom w:val="0"/>
      <w:divBdr>
        <w:top w:val="none" w:sz="0" w:space="0" w:color="auto"/>
        <w:left w:val="none" w:sz="0" w:space="0" w:color="auto"/>
        <w:bottom w:val="none" w:sz="0" w:space="0" w:color="auto"/>
        <w:right w:val="none" w:sz="0" w:space="0" w:color="auto"/>
      </w:divBdr>
    </w:div>
    <w:div w:id="1121850305">
      <w:bodyDiv w:val="1"/>
      <w:marLeft w:val="0"/>
      <w:marRight w:val="0"/>
      <w:marTop w:val="0"/>
      <w:marBottom w:val="0"/>
      <w:divBdr>
        <w:top w:val="none" w:sz="0" w:space="0" w:color="auto"/>
        <w:left w:val="none" w:sz="0" w:space="0" w:color="auto"/>
        <w:bottom w:val="none" w:sz="0" w:space="0" w:color="auto"/>
        <w:right w:val="none" w:sz="0" w:space="0" w:color="auto"/>
      </w:divBdr>
    </w:div>
    <w:div w:id="1124423575">
      <w:bodyDiv w:val="1"/>
      <w:marLeft w:val="0"/>
      <w:marRight w:val="0"/>
      <w:marTop w:val="0"/>
      <w:marBottom w:val="0"/>
      <w:divBdr>
        <w:top w:val="none" w:sz="0" w:space="0" w:color="auto"/>
        <w:left w:val="none" w:sz="0" w:space="0" w:color="auto"/>
        <w:bottom w:val="none" w:sz="0" w:space="0" w:color="auto"/>
        <w:right w:val="none" w:sz="0" w:space="0" w:color="auto"/>
      </w:divBdr>
    </w:div>
    <w:div w:id="1139107284">
      <w:bodyDiv w:val="1"/>
      <w:marLeft w:val="0"/>
      <w:marRight w:val="0"/>
      <w:marTop w:val="0"/>
      <w:marBottom w:val="0"/>
      <w:divBdr>
        <w:top w:val="none" w:sz="0" w:space="0" w:color="auto"/>
        <w:left w:val="none" w:sz="0" w:space="0" w:color="auto"/>
        <w:bottom w:val="none" w:sz="0" w:space="0" w:color="auto"/>
        <w:right w:val="none" w:sz="0" w:space="0" w:color="auto"/>
      </w:divBdr>
    </w:div>
    <w:div w:id="1149517231">
      <w:bodyDiv w:val="1"/>
      <w:marLeft w:val="0"/>
      <w:marRight w:val="0"/>
      <w:marTop w:val="0"/>
      <w:marBottom w:val="0"/>
      <w:divBdr>
        <w:top w:val="none" w:sz="0" w:space="0" w:color="auto"/>
        <w:left w:val="none" w:sz="0" w:space="0" w:color="auto"/>
        <w:bottom w:val="none" w:sz="0" w:space="0" w:color="auto"/>
        <w:right w:val="none" w:sz="0" w:space="0" w:color="auto"/>
      </w:divBdr>
    </w:div>
    <w:div w:id="1155685221">
      <w:bodyDiv w:val="1"/>
      <w:marLeft w:val="0"/>
      <w:marRight w:val="0"/>
      <w:marTop w:val="0"/>
      <w:marBottom w:val="0"/>
      <w:divBdr>
        <w:top w:val="none" w:sz="0" w:space="0" w:color="auto"/>
        <w:left w:val="none" w:sz="0" w:space="0" w:color="auto"/>
        <w:bottom w:val="none" w:sz="0" w:space="0" w:color="auto"/>
        <w:right w:val="none" w:sz="0" w:space="0" w:color="auto"/>
      </w:divBdr>
    </w:div>
    <w:div w:id="1157957308">
      <w:bodyDiv w:val="1"/>
      <w:marLeft w:val="0"/>
      <w:marRight w:val="0"/>
      <w:marTop w:val="0"/>
      <w:marBottom w:val="0"/>
      <w:divBdr>
        <w:top w:val="none" w:sz="0" w:space="0" w:color="auto"/>
        <w:left w:val="none" w:sz="0" w:space="0" w:color="auto"/>
        <w:bottom w:val="none" w:sz="0" w:space="0" w:color="auto"/>
        <w:right w:val="none" w:sz="0" w:space="0" w:color="auto"/>
      </w:divBdr>
    </w:div>
    <w:div w:id="1164587863">
      <w:bodyDiv w:val="1"/>
      <w:marLeft w:val="0"/>
      <w:marRight w:val="0"/>
      <w:marTop w:val="0"/>
      <w:marBottom w:val="0"/>
      <w:divBdr>
        <w:top w:val="none" w:sz="0" w:space="0" w:color="auto"/>
        <w:left w:val="none" w:sz="0" w:space="0" w:color="auto"/>
        <w:bottom w:val="none" w:sz="0" w:space="0" w:color="auto"/>
        <w:right w:val="none" w:sz="0" w:space="0" w:color="auto"/>
      </w:divBdr>
    </w:div>
    <w:div w:id="1169715743">
      <w:bodyDiv w:val="1"/>
      <w:marLeft w:val="0"/>
      <w:marRight w:val="0"/>
      <w:marTop w:val="0"/>
      <w:marBottom w:val="0"/>
      <w:divBdr>
        <w:top w:val="none" w:sz="0" w:space="0" w:color="auto"/>
        <w:left w:val="none" w:sz="0" w:space="0" w:color="auto"/>
        <w:bottom w:val="none" w:sz="0" w:space="0" w:color="auto"/>
        <w:right w:val="none" w:sz="0" w:space="0" w:color="auto"/>
      </w:divBdr>
    </w:div>
    <w:div w:id="1189564092">
      <w:bodyDiv w:val="1"/>
      <w:marLeft w:val="0"/>
      <w:marRight w:val="0"/>
      <w:marTop w:val="0"/>
      <w:marBottom w:val="0"/>
      <w:divBdr>
        <w:top w:val="none" w:sz="0" w:space="0" w:color="auto"/>
        <w:left w:val="none" w:sz="0" w:space="0" w:color="auto"/>
        <w:bottom w:val="none" w:sz="0" w:space="0" w:color="auto"/>
        <w:right w:val="none" w:sz="0" w:space="0" w:color="auto"/>
      </w:divBdr>
    </w:div>
    <w:div w:id="1195462613">
      <w:bodyDiv w:val="1"/>
      <w:marLeft w:val="0"/>
      <w:marRight w:val="0"/>
      <w:marTop w:val="0"/>
      <w:marBottom w:val="0"/>
      <w:divBdr>
        <w:top w:val="none" w:sz="0" w:space="0" w:color="auto"/>
        <w:left w:val="none" w:sz="0" w:space="0" w:color="auto"/>
        <w:bottom w:val="none" w:sz="0" w:space="0" w:color="auto"/>
        <w:right w:val="none" w:sz="0" w:space="0" w:color="auto"/>
      </w:divBdr>
    </w:div>
    <w:div w:id="1201092044">
      <w:bodyDiv w:val="1"/>
      <w:marLeft w:val="0"/>
      <w:marRight w:val="0"/>
      <w:marTop w:val="0"/>
      <w:marBottom w:val="0"/>
      <w:divBdr>
        <w:top w:val="none" w:sz="0" w:space="0" w:color="auto"/>
        <w:left w:val="none" w:sz="0" w:space="0" w:color="auto"/>
        <w:bottom w:val="none" w:sz="0" w:space="0" w:color="auto"/>
        <w:right w:val="none" w:sz="0" w:space="0" w:color="auto"/>
      </w:divBdr>
    </w:div>
    <w:div w:id="1217201259">
      <w:bodyDiv w:val="1"/>
      <w:marLeft w:val="0"/>
      <w:marRight w:val="0"/>
      <w:marTop w:val="0"/>
      <w:marBottom w:val="0"/>
      <w:divBdr>
        <w:top w:val="none" w:sz="0" w:space="0" w:color="auto"/>
        <w:left w:val="none" w:sz="0" w:space="0" w:color="auto"/>
        <w:bottom w:val="none" w:sz="0" w:space="0" w:color="auto"/>
        <w:right w:val="none" w:sz="0" w:space="0" w:color="auto"/>
      </w:divBdr>
    </w:div>
    <w:div w:id="1218585718">
      <w:bodyDiv w:val="1"/>
      <w:marLeft w:val="0"/>
      <w:marRight w:val="0"/>
      <w:marTop w:val="0"/>
      <w:marBottom w:val="0"/>
      <w:divBdr>
        <w:top w:val="none" w:sz="0" w:space="0" w:color="auto"/>
        <w:left w:val="none" w:sz="0" w:space="0" w:color="auto"/>
        <w:bottom w:val="none" w:sz="0" w:space="0" w:color="auto"/>
        <w:right w:val="none" w:sz="0" w:space="0" w:color="auto"/>
      </w:divBdr>
      <w:divsChild>
        <w:div w:id="590511805">
          <w:marLeft w:val="0"/>
          <w:marRight w:val="0"/>
          <w:marTop w:val="0"/>
          <w:marBottom w:val="0"/>
          <w:divBdr>
            <w:top w:val="none" w:sz="0" w:space="0" w:color="auto"/>
            <w:left w:val="none" w:sz="0" w:space="0" w:color="auto"/>
            <w:bottom w:val="none" w:sz="0" w:space="0" w:color="auto"/>
            <w:right w:val="none" w:sz="0" w:space="0" w:color="auto"/>
          </w:divBdr>
          <w:divsChild>
            <w:div w:id="184365129">
              <w:marLeft w:val="0"/>
              <w:marRight w:val="0"/>
              <w:marTop w:val="0"/>
              <w:marBottom w:val="0"/>
              <w:divBdr>
                <w:top w:val="none" w:sz="0" w:space="0" w:color="auto"/>
                <w:left w:val="none" w:sz="0" w:space="0" w:color="auto"/>
                <w:bottom w:val="none" w:sz="0" w:space="0" w:color="auto"/>
                <w:right w:val="none" w:sz="0" w:space="0" w:color="auto"/>
              </w:divBdr>
            </w:div>
            <w:div w:id="2026319142">
              <w:marLeft w:val="0"/>
              <w:marRight w:val="0"/>
              <w:marTop w:val="0"/>
              <w:marBottom w:val="0"/>
              <w:divBdr>
                <w:top w:val="none" w:sz="0" w:space="0" w:color="auto"/>
                <w:left w:val="none" w:sz="0" w:space="0" w:color="auto"/>
                <w:bottom w:val="none" w:sz="0" w:space="0" w:color="auto"/>
                <w:right w:val="none" w:sz="0" w:space="0" w:color="auto"/>
              </w:divBdr>
            </w:div>
            <w:div w:id="495850909">
              <w:marLeft w:val="0"/>
              <w:marRight w:val="0"/>
              <w:marTop w:val="0"/>
              <w:marBottom w:val="0"/>
              <w:divBdr>
                <w:top w:val="none" w:sz="0" w:space="0" w:color="auto"/>
                <w:left w:val="none" w:sz="0" w:space="0" w:color="auto"/>
                <w:bottom w:val="none" w:sz="0" w:space="0" w:color="auto"/>
                <w:right w:val="none" w:sz="0" w:space="0" w:color="auto"/>
              </w:divBdr>
            </w:div>
            <w:div w:id="1102533792">
              <w:marLeft w:val="0"/>
              <w:marRight w:val="0"/>
              <w:marTop w:val="0"/>
              <w:marBottom w:val="0"/>
              <w:divBdr>
                <w:top w:val="none" w:sz="0" w:space="0" w:color="auto"/>
                <w:left w:val="none" w:sz="0" w:space="0" w:color="auto"/>
                <w:bottom w:val="none" w:sz="0" w:space="0" w:color="auto"/>
                <w:right w:val="none" w:sz="0" w:space="0" w:color="auto"/>
              </w:divBdr>
            </w:div>
            <w:div w:id="759183017">
              <w:marLeft w:val="0"/>
              <w:marRight w:val="0"/>
              <w:marTop w:val="0"/>
              <w:marBottom w:val="0"/>
              <w:divBdr>
                <w:top w:val="none" w:sz="0" w:space="0" w:color="auto"/>
                <w:left w:val="none" w:sz="0" w:space="0" w:color="auto"/>
                <w:bottom w:val="none" w:sz="0" w:space="0" w:color="auto"/>
                <w:right w:val="none" w:sz="0" w:space="0" w:color="auto"/>
              </w:divBdr>
            </w:div>
            <w:div w:id="62215421">
              <w:marLeft w:val="0"/>
              <w:marRight w:val="0"/>
              <w:marTop w:val="0"/>
              <w:marBottom w:val="0"/>
              <w:divBdr>
                <w:top w:val="none" w:sz="0" w:space="0" w:color="auto"/>
                <w:left w:val="none" w:sz="0" w:space="0" w:color="auto"/>
                <w:bottom w:val="none" w:sz="0" w:space="0" w:color="auto"/>
                <w:right w:val="none" w:sz="0" w:space="0" w:color="auto"/>
              </w:divBdr>
            </w:div>
            <w:div w:id="324823925">
              <w:marLeft w:val="0"/>
              <w:marRight w:val="0"/>
              <w:marTop w:val="0"/>
              <w:marBottom w:val="0"/>
              <w:divBdr>
                <w:top w:val="none" w:sz="0" w:space="0" w:color="auto"/>
                <w:left w:val="none" w:sz="0" w:space="0" w:color="auto"/>
                <w:bottom w:val="none" w:sz="0" w:space="0" w:color="auto"/>
                <w:right w:val="none" w:sz="0" w:space="0" w:color="auto"/>
              </w:divBdr>
            </w:div>
            <w:div w:id="90703864">
              <w:marLeft w:val="0"/>
              <w:marRight w:val="0"/>
              <w:marTop w:val="0"/>
              <w:marBottom w:val="0"/>
              <w:divBdr>
                <w:top w:val="none" w:sz="0" w:space="0" w:color="auto"/>
                <w:left w:val="none" w:sz="0" w:space="0" w:color="auto"/>
                <w:bottom w:val="none" w:sz="0" w:space="0" w:color="auto"/>
                <w:right w:val="none" w:sz="0" w:space="0" w:color="auto"/>
              </w:divBdr>
            </w:div>
            <w:div w:id="1093867004">
              <w:marLeft w:val="0"/>
              <w:marRight w:val="0"/>
              <w:marTop w:val="0"/>
              <w:marBottom w:val="0"/>
              <w:divBdr>
                <w:top w:val="none" w:sz="0" w:space="0" w:color="auto"/>
                <w:left w:val="none" w:sz="0" w:space="0" w:color="auto"/>
                <w:bottom w:val="none" w:sz="0" w:space="0" w:color="auto"/>
                <w:right w:val="none" w:sz="0" w:space="0" w:color="auto"/>
              </w:divBdr>
            </w:div>
            <w:div w:id="3389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054973">
      <w:bodyDiv w:val="1"/>
      <w:marLeft w:val="0"/>
      <w:marRight w:val="0"/>
      <w:marTop w:val="0"/>
      <w:marBottom w:val="0"/>
      <w:divBdr>
        <w:top w:val="none" w:sz="0" w:space="0" w:color="auto"/>
        <w:left w:val="none" w:sz="0" w:space="0" w:color="auto"/>
        <w:bottom w:val="none" w:sz="0" w:space="0" w:color="auto"/>
        <w:right w:val="none" w:sz="0" w:space="0" w:color="auto"/>
      </w:divBdr>
    </w:div>
    <w:div w:id="1221867233">
      <w:bodyDiv w:val="1"/>
      <w:marLeft w:val="0"/>
      <w:marRight w:val="0"/>
      <w:marTop w:val="0"/>
      <w:marBottom w:val="0"/>
      <w:divBdr>
        <w:top w:val="none" w:sz="0" w:space="0" w:color="auto"/>
        <w:left w:val="none" w:sz="0" w:space="0" w:color="auto"/>
        <w:bottom w:val="none" w:sz="0" w:space="0" w:color="auto"/>
        <w:right w:val="none" w:sz="0" w:space="0" w:color="auto"/>
      </w:divBdr>
    </w:div>
    <w:div w:id="1222447750">
      <w:bodyDiv w:val="1"/>
      <w:marLeft w:val="0"/>
      <w:marRight w:val="0"/>
      <w:marTop w:val="0"/>
      <w:marBottom w:val="0"/>
      <w:divBdr>
        <w:top w:val="none" w:sz="0" w:space="0" w:color="auto"/>
        <w:left w:val="none" w:sz="0" w:space="0" w:color="auto"/>
        <w:bottom w:val="none" w:sz="0" w:space="0" w:color="auto"/>
        <w:right w:val="none" w:sz="0" w:space="0" w:color="auto"/>
      </w:divBdr>
    </w:div>
    <w:div w:id="1222596531">
      <w:bodyDiv w:val="1"/>
      <w:marLeft w:val="0"/>
      <w:marRight w:val="0"/>
      <w:marTop w:val="0"/>
      <w:marBottom w:val="0"/>
      <w:divBdr>
        <w:top w:val="none" w:sz="0" w:space="0" w:color="auto"/>
        <w:left w:val="none" w:sz="0" w:space="0" w:color="auto"/>
        <w:bottom w:val="none" w:sz="0" w:space="0" w:color="auto"/>
        <w:right w:val="none" w:sz="0" w:space="0" w:color="auto"/>
      </w:divBdr>
    </w:div>
    <w:div w:id="1231962226">
      <w:bodyDiv w:val="1"/>
      <w:marLeft w:val="0"/>
      <w:marRight w:val="0"/>
      <w:marTop w:val="0"/>
      <w:marBottom w:val="0"/>
      <w:divBdr>
        <w:top w:val="none" w:sz="0" w:space="0" w:color="auto"/>
        <w:left w:val="none" w:sz="0" w:space="0" w:color="auto"/>
        <w:bottom w:val="none" w:sz="0" w:space="0" w:color="auto"/>
        <w:right w:val="none" w:sz="0" w:space="0" w:color="auto"/>
      </w:divBdr>
      <w:divsChild>
        <w:div w:id="191960010">
          <w:marLeft w:val="0"/>
          <w:marRight w:val="0"/>
          <w:marTop w:val="0"/>
          <w:marBottom w:val="0"/>
          <w:divBdr>
            <w:top w:val="none" w:sz="0" w:space="0" w:color="auto"/>
            <w:left w:val="none" w:sz="0" w:space="0" w:color="auto"/>
            <w:bottom w:val="none" w:sz="0" w:space="0" w:color="auto"/>
            <w:right w:val="none" w:sz="0" w:space="0" w:color="auto"/>
          </w:divBdr>
          <w:divsChild>
            <w:div w:id="87661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706938">
      <w:bodyDiv w:val="1"/>
      <w:marLeft w:val="0"/>
      <w:marRight w:val="0"/>
      <w:marTop w:val="0"/>
      <w:marBottom w:val="0"/>
      <w:divBdr>
        <w:top w:val="none" w:sz="0" w:space="0" w:color="auto"/>
        <w:left w:val="none" w:sz="0" w:space="0" w:color="auto"/>
        <w:bottom w:val="none" w:sz="0" w:space="0" w:color="auto"/>
        <w:right w:val="none" w:sz="0" w:space="0" w:color="auto"/>
      </w:divBdr>
      <w:divsChild>
        <w:div w:id="2079671926">
          <w:marLeft w:val="0"/>
          <w:marRight w:val="0"/>
          <w:marTop w:val="0"/>
          <w:marBottom w:val="0"/>
          <w:divBdr>
            <w:top w:val="none" w:sz="0" w:space="0" w:color="auto"/>
            <w:left w:val="none" w:sz="0" w:space="0" w:color="auto"/>
            <w:bottom w:val="none" w:sz="0" w:space="0" w:color="auto"/>
            <w:right w:val="none" w:sz="0" w:space="0" w:color="auto"/>
          </w:divBdr>
          <w:divsChild>
            <w:div w:id="61108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24270">
      <w:bodyDiv w:val="1"/>
      <w:marLeft w:val="0"/>
      <w:marRight w:val="0"/>
      <w:marTop w:val="0"/>
      <w:marBottom w:val="0"/>
      <w:divBdr>
        <w:top w:val="none" w:sz="0" w:space="0" w:color="auto"/>
        <w:left w:val="none" w:sz="0" w:space="0" w:color="auto"/>
        <w:bottom w:val="none" w:sz="0" w:space="0" w:color="auto"/>
        <w:right w:val="none" w:sz="0" w:space="0" w:color="auto"/>
      </w:divBdr>
    </w:div>
    <w:div w:id="1249273529">
      <w:bodyDiv w:val="1"/>
      <w:marLeft w:val="0"/>
      <w:marRight w:val="0"/>
      <w:marTop w:val="0"/>
      <w:marBottom w:val="0"/>
      <w:divBdr>
        <w:top w:val="none" w:sz="0" w:space="0" w:color="auto"/>
        <w:left w:val="none" w:sz="0" w:space="0" w:color="auto"/>
        <w:bottom w:val="none" w:sz="0" w:space="0" w:color="auto"/>
        <w:right w:val="none" w:sz="0" w:space="0" w:color="auto"/>
      </w:divBdr>
    </w:div>
    <w:div w:id="1255356658">
      <w:bodyDiv w:val="1"/>
      <w:marLeft w:val="0"/>
      <w:marRight w:val="0"/>
      <w:marTop w:val="0"/>
      <w:marBottom w:val="0"/>
      <w:divBdr>
        <w:top w:val="none" w:sz="0" w:space="0" w:color="auto"/>
        <w:left w:val="none" w:sz="0" w:space="0" w:color="auto"/>
        <w:bottom w:val="none" w:sz="0" w:space="0" w:color="auto"/>
        <w:right w:val="none" w:sz="0" w:space="0" w:color="auto"/>
      </w:divBdr>
    </w:div>
    <w:div w:id="1270703152">
      <w:bodyDiv w:val="1"/>
      <w:marLeft w:val="0"/>
      <w:marRight w:val="0"/>
      <w:marTop w:val="0"/>
      <w:marBottom w:val="0"/>
      <w:divBdr>
        <w:top w:val="none" w:sz="0" w:space="0" w:color="auto"/>
        <w:left w:val="none" w:sz="0" w:space="0" w:color="auto"/>
        <w:bottom w:val="none" w:sz="0" w:space="0" w:color="auto"/>
        <w:right w:val="none" w:sz="0" w:space="0" w:color="auto"/>
      </w:divBdr>
    </w:div>
    <w:div w:id="1299267427">
      <w:bodyDiv w:val="1"/>
      <w:marLeft w:val="0"/>
      <w:marRight w:val="0"/>
      <w:marTop w:val="0"/>
      <w:marBottom w:val="0"/>
      <w:divBdr>
        <w:top w:val="none" w:sz="0" w:space="0" w:color="auto"/>
        <w:left w:val="none" w:sz="0" w:space="0" w:color="auto"/>
        <w:bottom w:val="none" w:sz="0" w:space="0" w:color="auto"/>
        <w:right w:val="none" w:sz="0" w:space="0" w:color="auto"/>
      </w:divBdr>
    </w:div>
    <w:div w:id="1301809147">
      <w:bodyDiv w:val="1"/>
      <w:marLeft w:val="0"/>
      <w:marRight w:val="0"/>
      <w:marTop w:val="0"/>
      <w:marBottom w:val="0"/>
      <w:divBdr>
        <w:top w:val="none" w:sz="0" w:space="0" w:color="auto"/>
        <w:left w:val="none" w:sz="0" w:space="0" w:color="auto"/>
        <w:bottom w:val="none" w:sz="0" w:space="0" w:color="auto"/>
        <w:right w:val="none" w:sz="0" w:space="0" w:color="auto"/>
      </w:divBdr>
    </w:div>
    <w:div w:id="1313220267">
      <w:bodyDiv w:val="1"/>
      <w:marLeft w:val="0"/>
      <w:marRight w:val="0"/>
      <w:marTop w:val="0"/>
      <w:marBottom w:val="0"/>
      <w:divBdr>
        <w:top w:val="none" w:sz="0" w:space="0" w:color="auto"/>
        <w:left w:val="none" w:sz="0" w:space="0" w:color="auto"/>
        <w:bottom w:val="none" w:sz="0" w:space="0" w:color="auto"/>
        <w:right w:val="none" w:sz="0" w:space="0" w:color="auto"/>
      </w:divBdr>
    </w:div>
    <w:div w:id="1314216704">
      <w:bodyDiv w:val="1"/>
      <w:marLeft w:val="0"/>
      <w:marRight w:val="0"/>
      <w:marTop w:val="0"/>
      <w:marBottom w:val="0"/>
      <w:divBdr>
        <w:top w:val="none" w:sz="0" w:space="0" w:color="auto"/>
        <w:left w:val="none" w:sz="0" w:space="0" w:color="auto"/>
        <w:bottom w:val="none" w:sz="0" w:space="0" w:color="auto"/>
        <w:right w:val="none" w:sz="0" w:space="0" w:color="auto"/>
      </w:divBdr>
    </w:div>
    <w:div w:id="1317493707">
      <w:bodyDiv w:val="1"/>
      <w:marLeft w:val="0"/>
      <w:marRight w:val="0"/>
      <w:marTop w:val="0"/>
      <w:marBottom w:val="0"/>
      <w:divBdr>
        <w:top w:val="none" w:sz="0" w:space="0" w:color="auto"/>
        <w:left w:val="none" w:sz="0" w:space="0" w:color="auto"/>
        <w:bottom w:val="none" w:sz="0" w:space="0" w:color="auto"/>
        <w:right w:val="none" w:sz="0" w:space="0" w:color="auto"/>
      </w:divBdr>
    </w:div>
    <w:div w:id="1319111395">
      <w:bodyDiv w:val="1"/>
      <w:marLeft w:val="0"/>
      <w:marRight w:val="0"/>
      <w:marTop w:val="0"/>
      <w:marBottom w:val="0"/>
      <w:divBdr>
        <w:top w:val="none" w:sz="0" w:space="0" w:color="auto"/>
        <w:left w:val="none" w:sz="0" w:space="0" w:color="auto"/>
        <w:bottom w:val="none" w:sz="0" w:space="0" w:color="auto"/>
        <w:right w:val="none" w:sz="0" w:space="0" w:color="auto"/>
      </w:divBdr>
    </w:div>
    <w:div w:id="1327250756">
      <w:bodyDiv w:val="1"/>
      <w:marLeft w:val="0"/>
      <w:marRight w:val="0"/>
      <w:marTop w:val="0"/>
      <w:marBottom w:val="0"/>
      <w:divBdr>
        <w:top w:val="none" w:sz="0" w:space="0" w:color="auto"/>
        <w:left w:val="none" w:sz="0" w:space="0" w:color="auto"/>
        <w:bottom w:val="none" w:sz="0" w:space="0" w:color="auto"/>
        <w:right w:val="none" w:sz="0" w:space="0" w:color="auto"/>
      </w:divBdr>
    </w:div>
    <w:div w:id="1333409146">
      <w:bodyDiv w:val="1"/>
      <w:marLeft w:val="0"/>
      <w:marRight w:val="0"/>
      <w:marTop w:val="0"/>
      <w:marBottom w:val="0"/>
      <w:divBdr>
        <w:top w:val="none" w:sz="0" w:space="0" w:color="auto"/>
        <w:left w:val="none" w:sz="0" w:space="0" w:color="auto"/>
        <w:bottom w:val="none" w:sz="0" w:space="0" w:color="auto"/>
        <w:right w:val="none" w:sz="0" w:space="0" w:color="auto"/>
      </w:divBdr>
    </w:div>
    <w:div w:id="1344549125">
      <w:bodyDiv w:val="1"/>
      <w:marLeft w:val="0"/>
      <w:marRight w:val="0"/>
      <w:marTop w:val="0"/>
      <w:marBottom w:val="0"/>
      <w:divBdr>
        <w:top w:val="none" w:sz="0" w:space="0" w:color="auto"/>
        <w:left w:val="none" w:sz="0" w:space="0" w:color="auto"/>
        <w:bottom w:val="none" w:sz="0" w:space="0" w:color="auto"/>
        <w:right w:val="none" w:sz="0" w:space="0" w:color="auto"/>
      </w:divBdr>
    </w:div>
    <w:div w:id="1347444361">
      <w:bodyDiv w:val="1"/>
      <w:marLeft w:val="0"/>
      <w:marRight w:val="0"/>
      <w:marTop w:val="0"/>
      <w:marBottom w:val="0"/>
      <w:divBdr>
        <w:top w:val="none" w:sz="0" w:space="0" w:color="auto"/>
        <w:left w:val="none" w:sz="0" w:space="0" w:color="auto"/>
        <w:bottom w:val="none" w:sz="0" w:space="0" w:color="auto"/>
        <w:right w:val="none" w:sz="0" w:space="0" w:color="auto"/>
      </w:divBdr>
    </w:div>
    <w:div w:id="1347635120">
      <w:bodyDiv w:val="1"/>
      <w:marLeft w:val="0"/>
      <w:marRight w:val="0"/>
      <w:marTop w:val="0"/>
      <w:marBottom w:val="0"/>
      <w:divBdr>
        <w:top w:val="none" w:sz="0" w:space="0" w:color="auto"/>
        <w:left w:val="none" w:sz="0" w:space="0" w:color="auto"/>
        <w:bottom w:val="none" w:sz="0" w:space="0" w:color="auto"/>
        <w:right w:val="none" w:sz="0" w:space="0" w:color="auto"/>
      </w:divBdr>
    </w:div>
    <w:div w:id="1358851649">
      <w:bodyDiv w:val="1"/>
      <w:marLeft w:val="0"/>
      <w:marRight w:val="0"/>
      <w:marTop w:val="0"/>
      <w:marBottom w:val="0"/>
      <w:divBdr>
        <w:top w:val="none" w:sz="0" w:space="0" w:color="auto"/>
        <w:left w:val="none" w:sz="0" w:space="0" w:color="auto"/>
        <w:bottom w:val="none" w:sz="0" w:space="0" w:color="auto"/>
        <w:right w:val="none" w:sz="0" w:space="0" w:color="auto"/>
      </w:divBdr>
    </w:div>
    <w:div w:id="1359425253">
      <w:bodyDiv w:val="1"/>
      <w:marLeft w:val="0"/>
      <w:marRight w:val="0"/>
      <w:marTop w:val="0"/>
      <w:marBottom w:val="0"/>
      <w:divBdr>
        <w:top w:val="none" w:sz="0" w:space="0" w:color="auto"/>
        <w:left w:val="none" w:sz="0" w:space="0" w:color="auto"/>
        <w:bottom w:val="none" w:sz="0" w:space="0" w:color="auto"/>
        <w:right w:val="none" w:sz="0" w:space="0" w:color="auto"/>
      </w:divBdr>
    </w:div>
    <w:div w:id="1362168943">
      <w:bodyDiv w:val="1"/>
      <w:marLeft w:val="0"/>
      <w:marRight w:val="0"/>
      <w:marTop w:val="0"/>
      <w:marBottom w:val="0"/>
      <w:divBdr>
        <w:top w:val="none" w:sz="0" w:space="0" w:color="auto"/>
        <w:left w:val="none" w:sz="0" w:space="0" w:color="auto"/>
        <w:bottom w:val="none" w:sz="0" w:space="0" w:color="auto"/>
        <w:right w:val="none" w:sz="0" w:space="0" w:color="auto"/>
      </w:divBdr>
    </w:div>
    <w:div w:id="1367756267">
      <w:bodyDiv w:val="1"/>
      <w:marLeft w:val="0"/>
      <w:marRight w:val="0"/>
      <w:marTop w:val="0"/>
      <w:marBottom w:val="0"/>
      <w:divBdr>
        <w:top w:val="none" w:sz="0" w:space="0" w:color="auto"/>
        <w:left w:val="none" w:sz="0" w:space="0" w:color="auto"/>
        <w:bottom w:val="none" w:sz="0" w:space="0" w:color="auto"/>
        <w:right w:val="none" w:sz="0" w:space="0" w:color="auto"/>
      </w:divBdr>
    </w:div>
    <w:div w:id="1369377542">
      <w:bodyDiv w:val="1"/>
      <w:marLeft w:val="0"/>
      <w:marRight w:val="0"/>
      <w:marTop w:val="0"/>
      <w:marBottom w:val="0"/>
      <w:divBdr>
        <w:top w:val="none" w:sz="0" w:space="0" w:color="auto"/>
        <w:left w:val="none" w:sz="0" w:space="0" w:color="auto"/>
        <w:bottom w:val="none" w:sz="0" w:space="0" w:color="auto"/>
        <w:right w:val="none" w:sz="0" w:space="0" w:color="auto"/>
      </w:divBdr>
    </w:div>
    <w:div w:id="1380857453">
      <w:bodyDiv w:val="1"/>
      <w:marLeft w:val="0"/>
      <w:marRight w:val="0"/>
      <w:marTop w:val="0"/>
      <w:marBottom w:val="0"/>
      <w:divBdr>
        <w:top w:val="none" w:sz="0" w:space="0" w:color="auto"/>
        <w:left w:val="none" w:sz="0" w:space="0" w:color="auto"/>
        <w:bottom w:val="none" w:sz="0" w:space="0" w:color="auto"/>
        <w:right w:val="none" w:sz="0" w:space="0" w:color="auto"/>
      </w:divBdr>
    </w:div>
    <w:div w:id="1394039416">
      <w:bodyDiv w:val="1"/>
      <w:marLeft w:val="0"/>
      <w:marRight w:val="0"/>
      <w:marTop w:val="0"/>
      <w:marBottom w:val="0"/>
      <w:divBdr>
        <w:top w:val="none" w:sz="0" w:space="0" w:color="auto"/>
        <w:left w:val="none" w:sz="0" w:space="0" w:color="auto"/>
        <w:bottom w:val="none" w:sz="0" w:space="0" w:color="auto"/>
        <w:right w:val="none" w:sz="0" w:space="0" w:color="auto"/>
      </w:divBdr>
    </w:div>
    <w:div w:id="1407921675">
      <w:bodyDiv w:val="1"/>
      <w:marLeft w:val="0"/>
      <w:marRight w:val="0"/>
      <w:marTop w:val="0"/>
      <w:marBottom w:val="0"/>
      <w:divBdr>
        <w:top w:val="none" w:sz="0" w:space="0" w:color="auto"/>
        <w:left w:val="none" w:sz="0" w:space="0" w:color="auto"/>
        <w:bottom w:val="none" w:sz="0" w:space="0" w:color="auto"/>
        <w:right w:val="none" w:sz="0" w:space="0" w:color="auto"/>
      </w:divBdr>
    </w:div>
    <w:div w:id="1430656898">
      <w:bodyDiv w:val="1"/>
      <w:marLeft w:val="0"/>
      <w:marRight w:val="0"/>
      <w:marTop w:val="0"/>
      <w:marBottom w:val="0"/>
      <w:divBdr>
        <w:top w:val="none" w:sz="0" w:space="0" w:color="auto"/>
        <w:left w:val="none" w:sz="0" w:space="0" w:color="auto"/>
        <w:bottom w:val="none" w:sz="0" w:space="0" w:color="auto"/>
        <w:right w:val="none" w:sz="0" w:space="0" w:color="auto"/>
      </w:divBdr>
    </w:div>
    <w:div w:id="1443692643">
      <w:bodyDiv w:val="1"/>
      <w:marLeft w:val="0"/>
      <w:marRight w:val="0"/>
      <w:marTop w:val="0"/>
      <w:marBottom w:val="0"/>
      <w:divBdr>
        <w:top w:val="none" w:sz="0" w:space="0" w:color="auto"/>
        <w:left w:val="none" w:sz="0" w:space="0" w:color="auto"/>
        <w:bottom w:val="none" w:sz="0" w:space="0" w:color="auto"/>
        <w:right w:val="none" w:sz="0" w:space="0" w:color="auto"/>
      </w:divBdr>
    </w:div>
    <w:div w:id="1447390157">
      <w:bodyDiv w:val="1"/>
      <w:marLeft w:val="0"/>
      <w:marRight w:val="0"/>
      <w:marTop w:val="0"/>
      <w:marBottom w:val="0"/>
      <w:divBdr>
        <w:top w:val="none" w:sz="0" w:space="0" w:color="auto"/>
        <w:left w:val="none" w:sz="0" w:space="0" w:color="auto"/>
        <w:bottom w:val="none" w:sz="0" w:space="0" w:color="auto"/>
        <w:right w:val="none" w:sz="0" w:space="0" w:color="auto"/>
      </w:divBdr>
    </w:div>
    <w:div w:id="1456603451">
      <w:bodyDiv w:val="1"/>
      <w:marLeft w:val="0"/>
      <w:marRight w:val="0"/>
      <w:marTop w:val="0"/>
      <w:marBottom w:val="0"/>
      <w:divBdr>
        <w:top w:val="none" w:sz="0" w:space="0" w:color="auto"/>
        <w:left w:val="none" w:sz="0" w:space="0" w:color="auto"/>
        <w:bottom w:val="none" w:sz="0" w:space="0" w:color="auto"/>
        <w:right w:val="none" w:sz="0" w:space="0" w:color="auto"/>
      </w:divBdr>
    </w:div>
    <w:div w:id="1473789343">
      <w:bodyDiv w:val="1"/>
      <w:marLeft w:val="0"/>
      <w:marRight w:val="0"/>
      <w:marTop w:val="0"/>
      <w:marBottom w:val="0"/>
      <w:divBdr>
        <w:top w:val="none" w:sz="0" w:space="0" w:color="auto"/>
        <w:left w:val="none" w:sz="0" w:space="0" w:color="auto"/>
        <w:bottom w:val="none" w:sz="0" w:space="0" w:color="auto"/>
        <w:right w:val="none" w:sz="0" w:space="0" w:color="auto"/>
      </w:divBdr>
    </w:div>
    <w:div w:id="1479566017">
      <w:bodyDiv w:val="1"/>
      <w:marLeft w:val="0"/>
      <w:marRight w:val="0"/>
      <w:marTop w:val="0"/>
      <w:marBottom w:val="0"/>
      <w:divBdr>
        <w:top w:val="none" w:sz="0" w:space="0" w:color="auto"/>
        <w:left w:val="none" w:sz="0" w:space="0" w:color="auto"/>
        <w:bottom w:val="none" w:sz="0" w:space="0" w:color="auto"/>
        <w:right w:val="none" w:sz="0" w:space="0" w:color="auto"/>
      </w:divBdr>
    </w:div>
    <w:div w:id="1491286648">
      <w:bodyDiv w:val="1"/>
      <w:marLeft w:val="0"/>
      <w:marRight w:val="0"/>
      <w:marTop w:val="0"/>
      <w:marBottom w:val="0"/>
      <w:divBdr>
        <w:top w:val="none" w:sz="0" w:space="0" w:color="auto"/>
        <w:left w:val="none" w:sz="0" w:space="0" w:color="auto"/>
        <w:bottom w:val="none" w:sz="0" w:space="0" w:color="auto"/>
        <w:right w:val="none" w:sz="0" w:space="0" w:color="auto"/>
      </w:divBdr>
    </w:div>
    <w:div w:id="1497988161">
      <w:bodyDiv w:val="1"/>
      <w:marLeft w:val="0"/>
      <w:marRight w:val="0"/>
      <w:marTop w:val="0"/>
      <w:marBottom w:val="0"/>
      <w:divBdr>
        <w:top w:val="none" w:sz="0" w:space="0" w:color="auto"/>
        <w:left w:val="none" w:sz="0" w:space="0" w:color="auto"/>
        <w:bottom w:val="none" w:sz="0" w:space="0" w:color="auto"/>
        <w:right w:val="none" w:sz="0" w:space="0" w:color="auto"/>
      </w:divBdr>
    </w:div>
    <w:div w:id="1508788785">
      <w:bodyDiv w:val="1"/>
      <w:marLeft w:val="0"/>
      <w:marRight w:val="0"/>
      <w:marTop w:val="0"/>
      <w:marBottom w:val="0"/>
      <w:divBdr>
        <w:top w:val="none" w:sz="0" w:space="0" w:color="auto"/>
        <w:left w:val="none" w:sz="0" w:space="0" w:color="auto"/>
        <w:bottom w:val="none" w:sz="0" w:space="0" w:color="auto"/>
        <w:right w:val="none" w:sz="0" w:space="0" w:color="auto"/>
      </w:divBdr>
    </w:div>
    <w:div w:id="1514686400">
      <w:bodyDiv w:val="1"/>
      <w:marLeft w:val="0"/>
      <w:marRight w:val="0"/>
      <w:marTop w:val="0"/>
      <w:marBottom w:val="0"/>
      <w:divBdr>
        <w:top w:val="none" w:sz="0" w:space="0" w:color="auto"/>
        <w:left w:val="none" w:sz="0" w:space="0" w:color="auto"/>
        <w:bottom w:val="none" w:sz="0" w:space="0" w:color="auto"/>
        <w:right w:val="none" w:sz="0" w:space="0" w:color="auto"/>
      </w:divBdr>
      <w:divsChild>
        <w:div w:id="300156587">
          <w:marLeft w:val="0"/>
          <w:marRight w:val="0"/>
          <w:marTop w:val="0"/>
          <w:marBottom w:val="0"/>
          <w:divBdr>
            <w:top w:val="none" w:sz="0" w:space="0" w:color="auto"/>
            <w:left w:val="none" w:sz="0" w:space="0" w:color="auto"/>
            <w:bottom w:val="none" w:sz="0" w:space="0" w:color="auto"/>
            <w:right w:val="none" w:sz="0" w:space="0" w:color="auto"/>
          </w:divBdr>
          <w:divsChild>
            <w:div w:id="139219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569270">
      <w:bodyDiv w:val="1"/>
      <w:marLeft w:val="0"/>
      <w:marRight w:val="0"/>
      <w:marTop w:val="0"/>
      <w:marBottom w:val="0"/>
      <w:divBdr>
        <w:top w:val="none" w:sz="0" w:space="0" w:color="auto"/>
        <w:left w:val="none" w:sz="0" w:space="0" w:color="auto"/>
        <w:bottom w:val="none" w:sz="0" w:space="0" w:color="auto"/>
        <w:right w:val="none" w:sz="0" w:space="0" w:color="auto"/>
      </w:divBdr>
    </w:div>
    <w:div w:id="1533573058">
      <w:bodyDiv w:val="1"/>
      <w:marLeft w:val="0"/>
      <w:marRight w:val="0"/>
      <w:marTop w:val="0"/>
      <w:marBottom w:val="0"/>
      <w:divBdr>
        <w:top w:val="none" w:sz="0" w:space="0" w:color="auto"/>
        <w:left w:val="none" w:sz="0" w:space="0" w:color="auto"/>
        <w:bottom w:val="none" w:sz="0" w:space="0" w:color="auto"/>
        <w:right w:val="none" w:sz="0" w:space="0" w:color="auto"/>
      </w:divBdr>
    </w:div>
    <w:div w:id="1537893266">
      <w:bodyDiv w:val="1"/>
      <w:marLeft w:val="0"/>
      <w:marRight w:val="0"/>
      <w:marTop w:val="0"/>
      <w:marBottom w:val="0"/>
      <w:divBdr>
        <w:top w:val="none" w:sz="0" w:space="0" w:color="auto"/>
        <w:left w:val="none" w:sz="0" w:space="0" w:color="auto"/>
        <w:bottom w:val="none" w:sz="0" w:space="0" w:color="auto"/>
        <w:right w:val="none" w:sz="0" w:space="0" w:color="auto"/>
      </w:divBdr>
    </w:div>
    <w:div w:id="1540893117">
      <w:bodyDiv w:val="1"/>
      <w:marLeft w:val="0"/>
      <w:marRight w:val="0"/>
      <w:marTop w:val="0"/>
      <w:marBottom w:val="0"/>
      <w:divBdr>
        <w:top w:val="none" w:sz="0" w:space="0" w:color="auto"/>
        <w:left w:val="none" w:sz="0" w:space="0" w:color="auto"/>
        <w:bottom w:val="none" w:sz="0" w:space="0" w:color="auto"/>
        <w:right w:val="none" w:sz="0" w:space="0" w:color="auto"/>
      </w:divBdr>
    </w:div>
    <w:div w:id="1561134192">
      <w:bodyDiv w:val="1"/>
      <w:marLeft w:val="0"/>
      <w:marRight w:val="0"/>
      <w:marTop w:val="0"/>
      <w:marBottom w:val="0"/>
      <w:divBdr>
        <w:top w:val="none" w:sz="0" w:space="0" w:color="auto"/>
        <w:left w:val="none" w:sz="0" w:space="0" w:color="auto"/>
        <w:bottom w:val="none" w:sz="0" w:space="0" w:color="auto"/>
        <w:right w:val="none" w:sz="0" w:space="0" w:color="auto"/>
      </w:divBdr>
    </w:div>
    <w:div w:id="1564024486">
      <w:bodyDiv w:val="1"/>
      <w:marLeft w:val="0"/>
      <w:marRight w:val="0"/>
      <w:marTop w:val="0"/>
      <w:marBottom w:val="0"/>
      <w:divBdr>
        <w:top w:val="none" w:sz="0" w:space="0" w:color="auto"/>
        <w:left w:val="none" w:sz="0" w:space="0" w:color="auto"/>
        <w:bottom w:val="none" w:sz="0" w:space="0" w:color="auto"/>
        <w:right w:val="none" w:sz="0" w:space="0" w:color="auto"/>
      </w:divBdr>
    </w:div>
    <w:div w:id="1568957072">
      <w:bodyDiv w:val="1"/>
      <w:marLeft w:val="0"/>
      <w:marRight w:val="0"/>
      <w:marTop w:val="0"/>
      <w:marBottom w:val="0"/>
      <w:divBdr>
        <w:top w:val="none" w:sz="0" w:space="0" w:color="auto"/>
        <w:left w:val="none" w:sz="0" w:space="0" w:color="auto"/>
        <w:bottom w:val="none" w:sz="0" w:space="0" w:color="auto"/>
        <w:right w:val="none" w:sz="0" w:space="0" w:color="auto"/>
      </w:divBdr>
    </w:div>
    <w:div w:id="1572689081">
      <w:bodyDiv w:val="1"/>
      <w:marLeft w:val="0"/>
      <w:marRight w:val="0"/>
      <w:marTop w:val="0"/>
      <w:marBottom w:val="0"/>
      <w:divBdr>
        <w:top w:val="none" w:sz="0" w:space="0" w:color="auto"/>
        <w:left w:val="none" w:sz="0" w:space="0" w:color="auto"/>
        <w:bottom w:val="none" w:sz="0" w:space="0" w:color="auto"/>
        <w:right w:val="none" w:sz="0" w:space="0" w:color="auto"/>
      </w:divBdr>
    </w:div>
    <w:div w:id="1572885708">
      <w:bodyDiv w:val="1"/>
      <w:marLeft w:val="0"/>
      <w:marRight w:val="0"/>
      <w:marTop w:val="0"/>
      <w:marBottom w:val="0"/>
      <w:divBdr>
        <w:top w:val="none" w:sz="0" w:space="0" w:color="auto"/>
        <w:left w:val="none" w:sz="0" w:space="0" w:color="auto"/>
        <w:bottom w:val="none" w:sz="0" w:space="0" w:color="auto"/>
        <w:right w:val="none" w:sz="0" w:space="0" w:color="auto"/>
      </w:divBdr>
    </w:div>
    <w:div w:id="1573466074">
      <w:bodyDiv w:val="1"/>
      <w:marLeft w:val="0"/>
      <w:marRight w:val="0"/>
      <w:marTop w:val="0"/>
      <w:marBottom w:val="0"/>
      <w:divBdr>
        <w:top w:val="none" w:sz="0" w:space="0" w:color="auto"/>
        <w:left w:val="none" w:sz="0" w:space="0" w:color="auto"/>
        <w:bottom w:val="none" w:sz="0" w:space="0" w:color="auto"/>
        <w:right w:val="none" w:sz="0" w:space="0" w:color="auto"/>
      </w:divBdr>
    </w:div>
    <w:div w:id="1580366363">
      <w:bodyDiv w:val="1"/>
      <w:marLeft w:val="0"/>
      <w:marRight w:val="0"/>
      <w:marTop w:val="0"/>
      <w:marBottom w:val="0"/>
      <w:divBdr>
        <w:top w:val="none" w:sz="0" w:space="0" w:color="auto"/>
        <w:left w:val="none" w:sz="0" w:space="0" w:color="auto"/>
        <w:bottom w:val="none" w:sz="0" w:space="0" w:color="auto"/>
        <w:right w:val="none" w:sz="0" w:space="0" w:color="auto"/>
      </w:divBdr>
    </w:div>
    <w:div w:id="1593969126">
      <w:bodyDiv w:val="1"/>
      <w:marLeft w:val="0"/>
      <w:marRight w:val="0"/>
      <w:marTop w:val="0"/>
      <w:marBottom w:val="0"/>
      <w:divBdr>
        <w:top w:val="none" w:sz="0" w:space="0" w:color="auto"/>
        <w:left w:val="none" w:sz="0" w:space="0" w:color="auto"/>
        <w:bottom w:val="none" w:sz="0" w:space="0" w:color="auto"/>
        <w:right w:val="none" w:sz="0" w:space="0" w:color="auto"/>
      </w:divBdr>
    </w:div>
    <w:div w:id="1609893674">
      <w:bodyDiv w:val="1"/>
      <w:marLeft w:val="0"/>
      <w:marRight w:val="0"/>
      <w:marTop w:val="0"/>
      <w:marBottom w:val="0"/>
      <w:divBdr>
        <w:top w:val="none" w:sz="0" w:space="0" w:color="auto"/>
        <w:left w:val="none" w:sz="0" w:space="0" w:color="auto"/>
        <w:bottom w:val="none" w:sz="0" w:space="0" w:color="auto"/>
        <w:right w:val="none" w:sz="0" w:space="0" w:color="auto"/>
      </w:divBdr>
    </w:div>
    <w:div w:id="1611737117">
      <w:bodyDiv w:val="1"/>
      <w:marLeft w:val="0"/>
      <w:marRight w:val="0"/>
      <w:marTop w:val="0"/>
      <w:marBottom w:val="0"/>
      <w:divBdr>
        <w:top w:val="none" w:sz="0" w:space="0" w:color="auto"/>
        <w:left w:val="none" w:sz="0" w:space="0" w:color="auto"/>
        <w:bottom w:val="none" w:sz="0" w:space="0" w:color="auto"/>
        <w:right w:val="none" w:sz="0" w:space="0" w:color="auto"/>
      </w:divBdr>
    </w:div>
    <w:div w:id="1618440585">
      <w:bodyDiv w:val="1"/>
      <w:marLeft w:val="0"/>
      <w:marRight w:val="0"/>
      <w:marTop w:val="0"/>
      <w:marBottom w:val="0"/>
      <w:divBdr>
        <w:top w:val="none" w:sz="0" w:space="0" w:color="auto"/>
        <w:left w:val="none" w:sz="0" w:space="0" w:color="auto"/>
        <w:bottom w:val="none" w:sz="0" w:space="0" w:color="auto"/>
        <w:right w:val="none" w:sz="0" w:space="0" w:color="auto"/>
      </w:divBdr>
    </w:div>
    <w:div w:id="1624801185">
      <w:bodyDiv w:val="1"/>
      <w:marLeft w:val="0"/>
      <w:marRight w:val="0"/>
      <w:marTop w:val="0"/>
      <w:marBottom w:val="0"/>
      <w:divBdr>
        <w:top w:val="none" w:sz="0" w:space="0" w:color="auto"/>
        <w:left w:val="none" w:sz="0" w:space="0" w:color="auto"/>
        <w:bottom w:val="none" w:sz="0" w:space="0" w:color="auto"/>
        <w:right w:val="none" w:sz="0" w:space="0" w:color="auto"/>
      </w:divBdr>
    </w:div>
    <w:div w:id="1628462285">
      <w:bodyDiv w:val="1"/>
      <w:marLeft w:val="0"/>
      <w:marRight w:val="0"/>
      <w:marTop w:val="0"/>
      <w:marBottom w:val="0"/>
      <w:divBdr>
        <w:top w:val="none" w:sz="0" w:space="0" w:color="auto"/>
        <w:left w:val="none" w:sz="0" w:space="0" w:color="auto"/>
        <w:bottom w:val="none" w:sz="0" w:space="0" w:color="auto"/>
        <w:right w:val="none" w:sz="0" w:space="0" w:color="auto"/>
      </w:divBdr>
    </w:div>
    <w:div w:id="1632006966">
      <w:bodyDiv w:val="1"/>
      <w:marLeft w:val="0"/>
      <w:marRight w:val="0"/>
      <w:marTop w:val="0"/>
      <w:marBottom w:val="0"/>
      <w:divBdr>
        <w:top w:val="none" w:sz="0" w:space="0" w:color="auto"/>
        <w:left w:val="none" w:sz="0" w:space="0" w:color="auto"/>
        <w:bottom w:val="none" w:sz="0" w:space="0" w:color="auto"/>
        <w:right w:val="none" w:sz="0" w:space="0" w:color="auto"/>
      </w:divBdr>
    </w:div>
    <w:div w:id="1645157128">
      <w:bodyDiv w:val="1"/>
      <w:marLeft w:val="0"/>
      <w:marRight w:val="0"/>
      <w:marTop w:val="0"/>
      <w:marBottom w:val="0"/>
      <w:divBdr>
        <w:top w:val="none" w:sz="0" w:space="0" w:color="auto"/>
        <w:left w:val="none" w:sz="0" w:space="0" w:color="auto"/>
        <w:bottom w:val="none" w:sz="0" w:space="0" w:color="auto"/>
        <w:right w:val="none" w:sz="0" w:space="0" w:color="auto"/>
      </w:divBdr>
    </w:div>
    <w:div w:id="1653438647">
      <w:bodyDiv w:val="1"/>
      <w:marLeft w:val="0"/>
      <w:marRight w:val="0"/>
      <w:marTop w:val="0"/>
      <w:marBottom w:val="0"/>
      <w:divBdr>
        <w:top w:val="none" w:sz="0" w:space="0" w:color="auto"/>
        <w:left w:val="none" w:sz="0" w:space="0" w:color="auto"/>
        <w:bottom w:val="none" w:sz="0" w:space="0" w:color="auto"/>
        <w:right w:val="none" w:sz="0" w:space="0" w:color="auto"/>
      </w:divBdr>
    </w:div>
    <w:div w:id="1654260792">
      <w:bodyDiv w:val="1"/>
      <w:marLeft w:val="0"/>
      <w:marRight w:val="0"/>
      <w:marTop w:val="0"/>
      <w:marBottom w:val="0"/>
      <w:divBdr>
        <w:top w:val="none" w:sz="0" w:space="0" w:color="auto"/>
        <w:left w:val="none" w:sz="0" w:space="0" w:color="auto"/>
        <w:bottom w:val="none" w:sz="0" w:space="0" w:color="auto"/>
        <w:right w:val="none" w:sz="0" w:space="0" w:color="auto"/>
      </w:divBdr>
    </w:div>
    <w:div w:id="1662655711">
      <w:bodyDiv w:val="1"/>
      <w:marLeft w:val="0"/>
      <w:marRight w:val="0"/>
      <w:marTop w:val="0"/>
      <w:marBottom w:val="0"/>
      <w:divBdr>
        <w:top w:val="none" w:sz="0" w:space="0" w:color="auto"/>
        <w:left w:val="none" w:sz="0" w:space="0" w:color="auto"/>
        <w:bottom w:val="none" w:sz="0" w:space="0" w:color="auto"/>
        <w:right w:val="none" w:sz="0" w:space="0" w:color="auto"/>
      </w:divBdr>
    </w:div>
    <w:div w:id="1668053530">
      <w:bodyDiv w:val="1"/>
      <w:marLeft w:val="0"/>
      <w:marRight w:val="0"/>
      <w:marTop w:val="0"/>
      <w:marBottom w:val="0"/>
      <w:divBdr>
        <w:top w:val="none" w:sz="0" w:space="0" w:color="auto"/>
        <w:left w:val="none" w:sz="0" w:space="0" w:color="auto"/>
        <w:bottom w:val="none" w:sz="0" w:space="0" w:color="auto"/>
        <w:right w:val="none" w:sz="0" w:space="0" w:color="auto"/>
      </w:divBdr>
    </w:div>
    <w:div w:id="1679386475">
      <w:bodyDiv w:val="1"/>
      <w:marLeft w:val="0"/>
      <w:marRight w:val="0"/>
      <w:marTop w:val="0"/>
      <w:marBottom w:val="0"/>
      <w:divBdr>
        <w:top w:val="none" w:sz="0" w:space="0" w:color="auto"/>
        <w:left w:val="none" w:sz="0" w:space="0" w:color="auto"/>
        <w:bottom w:val="none" w:sz="0" w:space="0" w:color="auto"/>
        <w:right w:val="none" w:sz="0" w:space="0" w:color="auto"/>
      </w:divBdr>
    </w:div>
    <w:div w:id="1682269998">
      <w:bodyDiv w:val="1"/>
      <w:marLeft w:val="0"/>
      <w:marRight w:val="0"/>
      <w:marTop w:val="0"/>
      <w:marBottom w:val="0"/>
      <w:divBdr>
        <w:top w:val="none" w:sz="0" w:space="0" w:color="auto"/>
        <w:left w:val="none" w:sz="0" w:space="0" w:color="auto"/>
        <w:bottom w:val="none" w:sz="0" w:space="0" w:color="auto"/>
        <w:right w:val="none" w:sz="0" w:space="0" w:color="auto"/>
      </w:divBdr>
    </w:div>
    <w:div w:id="1684623895">
      <w:bodyDiv w:val="1"/>
      <w:marLeft w:val="0"/>
      <w:marRight w:val="0"/>
      <w:marTop w:val="0"/>
      <w:marBottom w:val="0"/>
      <w:divBdr>
        <w:top w:val="none" w:sz="0" w:space="0" w:color="auto"/>
        <w:left w:val="none" w:sz="0" w:space="0" w:color="auto"/>
        <w:bottom w:val="none" w:sz="0" w:space="0" w:color="auto"/>
        <w:right w:val="none" w:sz="0" w:space="0" w:color="auto"/>
      </w:divBdr>
    </w:div>
    <w:div w:id="1686664597">
      <w:bodyDiv w:val="1"/>
      <w:marLeft w:val="0"/>
      <w:marRight w:val="0"/>
      <w:marTop w:val="0"/>
      <w:marBottom w:val="0"/>
      <w:divBdr>
        <w:top w:val="none" w:sz="0" w:space="0" w:color="auto"/>
        <w:left w:val="none" w:sz="0" w:space="0" w:color="auto"/>
        <w:bottom w:val="none" w:sz="0" w:space="0" w:color="auto"/>
        <w:right w:val="none" w:sz="0" w:space="0" w:color="auto"/>
      </w:divBdr>
    </w:div>
    <w:div w:id="1687554524">
      <w:bodyDiv w:val="1"/>
      <w:marLeft w:val="0"/>
      <w:marRight w:val="0"/>
      <w:marTop w:val="0"/>
      <w:marBottom w:val="0"/>
      <w:divBdr>
        <w:top w:val="none" w:sz="0" w:space="0" w:color="auto"/>
        <w:left w:val="none" w:sz="0" w:space="0" w:color="auto"/>
        <w:bottom w:val="none" w:sz="0" w:space="0" w:color="auto"/>
        <w:right w:val="none" w:sz="0" w:space="0" w:color="auto"/>
      </w:divBdr>
    </w:div>
    <w:div w:id="1688604831">
      <w:bodyDiv w:val="1"/>
      <w:marLeft w:val="0"/>
      <w:marRight w:val="0"/>
      <w:marTop w:val="0"/>
      <w:marBottom w:val="0"/>
      <w:divBdr>
        <w:top w:val="none" w:sz="0" w:space="0" w:color="auto"/>
        <w:left w:val="none" w:sz="0" w:space="0" w:color="auto"/>
        <w:bottom w:val="none" w:sz="0" w:space="0" w:color="auto"/>
        <w:right w:val="none" w:sz="0" w:space="0" w:color="auto"/>
      </w:divBdr>
    </w:div>
    <w:div w:id="1692492586">
      <w:bodyDiv w:val="1"/>
      <w:marLeft w:val="0"/>
      <w:marRight w:val="0"/>
      <w:marTop w:val="0"/>
      <w:marBottom w:val="0"/>
      <w:divBdr>
        <w:top w:val="none" w:sz="0" w:space="0" w:color="auto"/>
        <w:left w:val="none" w:sz="0" w:space="0" w:color="auto"/>
        <w:bottom w:val="none" w:sz="0" w:space="0" w:color="auto"/>
        <w:right w:val="none" w:sz="0" w:space="0" w:color="auto"/>
      </w:divBdr>
    </w:div>
    <w:div w:id="1694258854">
      <w:bodyDiv w:val="1"/>
      <w:marLeft w:val="0"/>
      <w:marRight w:val="0"/>
      <w:marTop w:val="0"/>
      <w:marBottom w:val="0"/>
      <w:divBdr>
        <w:top w:val="none" w:sz="0" w:space="0" w:color="auto"/>
        <w:left w:val="none" w:sz="0" w:space="0" w:color="auto"/>
        <w:bottom w:val="none" w:sz="0" w:space="0" w:color="auto"/>
        <w:right w:val="none" w:sz="0" w:space="0" w:color="auto"/>
      </w:divBdr>
    </w:div>
    <w:div w:id="1698654375">
      <w:bodyDiv w:val="1"/>
      <w:marLeft w:val="0"/>
      <w:marRight w:val="0"/>
      <w:marTop w:val="0"/>
      <w:marBottom w:val="0"/>
      <w:divBdr>
        <w:top w:val="none" w:sz="0" w:space="0" w:color="auto"/>
        <w:left w:val="none" w:sz="0" w:space="0" w:color="auto"/>
        <w:bottom w:val="none" w:sz="0" w:space="0" w:color="auto"/>
        <w:right w:val="none" w:sz="0" w:space="0" w:color="auto"/>
      </w:divBdr>
      <w:divsChild>
        <w:div w:id="62680104">
          <w:marLeft w:val="0"/>
          <w:marRight w:val="0"/>
          <w:marTop w:val="0"/>
          <w:marBottom w:val="0"/>
          <w:divBdr>
            <w:top w:val="none" w:sz="0" w:space="0" w:color="auto"/>
            <w:left w:val="none" w:sz="0" w:space="0" w:color="auto"/>
            <w:bottom w:val="none" w:sz="0" w:space="0" w:color="auto"/>
            <w:right w:val="none" w:sz="0" w:space="0" w:color="auto"/>
          </w:divBdr>
          <w:divsChild>
            <w:div w:id="182434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697338">
      <w:bodyDiv w:val="1"/>
      <w:marLeft w:val="0"/>
      <w:marRight w:val="0"/>
      <w:marTop w:val="0"/>
      <w:marBottom w:val="0"/>
      <w:divBdr>
        <w:top w:val="none" w:sz="0" w:space="0" w:color="auto"/>
        <w:left w:val="none" w:sz="0" w:space="0" w:color="auto"/>
        <w:bottom w:val="none" w:sz="0" w:space="0" w:color="auto"/>
        <w:right w:val="none" w:sz="0" w:space="0" w:color="auto"/>
      </w:divBdr>
    </w:div>
    <w:div w:id="1698702295">
      <w:bodyDiv w:val="1"/>
      <w:marLeft w:val="0"/>
      <w:marRight w:val="0"/>
      <w:marTop w:val="0"/>
      <w:marBottom w:val="0"/>
      <w:divBdr>
        <w:top w:val="none" w:sz="0" w:space="0" w:color="auto"/>
        <w:left w:val="none" w:sz="0" w:space="0" w:color="auto"/>
        <w:bottom w:val="none" w:sz="0" w:space="0" w:color="auto"/>
        <w:right w:val="none" w:sz="0" w:space="0" w:color="auto"/>
      </w:divBdr>
    </w:div>
    <w:div w:id="1701127088">
      <w:bodyDiv w:val="1"/>
      <w:marLeft w:val="0"/>
      <w:marRight w:val="0"/>
      <w:marTop w:val="0"/>
      <w:marBottom w:val="0"/>
      <w:divBdr>
        <w:top w:val="none" w:sz="0" w:space="0" w:color="auto"/>
        <w:left w:val="none" w:sz="0" w:space="0" w:color="auto"/>
        <w:bottom w:val="none" w:sz="0" w:space="0" w:color="auto"/>
        <w:right w:val="none" w:sz="0" w:space="0" w:color="auto"/>
      </w:divBdr>
    </w:div>
    <w:div w:id="1701936509">
      <w:bodyDiv w:val="1"/>
      <w:marLeft w:val="0"/>
      <w:marRight w:val="0"/>
      <w:marTop w:val="0"/>
      <w:marBottom w:val="0"/>
      <w:divBdr>
        <w:top w:val="none" w:sz="0" w:space="0" w:color="auto"/>
        <w:left w:val="none" w:sz="0" w:space="0" w:color="auto"/>
        <w:bottom w:val="none" w:sz="0" w:space="0" w:color="auto"/>
        <w:right w:val="none" w:sz="0" w:space="0" w:color="auto"/>
      </w:divBdr>
    </w:div>
    <w:div w:id="1707683430">
      <w:bodyDiv w:val="1"/>
      <w:marLeft w:val="0"/>
      <w:marRight w:val="0"/>
      <w:marTop w:val="0"/>
      <w:marBottom w:val="0"/>
      <w:divBdr>
        <w:top w:val="none" w:sz="0" w:space="0" w:color="auto"/>
        <w:left w:val="none" w:sz="0" w:space="0" w:color="auto"/>
        <w:bottom w:val="none" w:sz="0" w:space="0" w:color="auto"/>
        <w:right w:val="none" w:sz="0" w:space="0" w:color="auto"/>
      </w:divBdr>
    </w:div>
    <w:div w:id="1714381951">
      <w:bodyDiv w:val="1"/>
      <w:marLeft w:val="0"/>
      <w:marRight w:val="0"/>
      <w:marTop w:val="0"/>
      <w:marBottom w:val="0"/>
      <w:divBdr>
        <w:top w:val="none" w:sz="0" w:space="0" w:color="auto"/>
        <w:left w:val="none" w:sz="0" w:space="0" w:color="auto"/>
        <w:bottom w:val="none" w:sz="0" w:space="0" w:color="auto"/>
        <w:right w:val="none" w:sz="0" w:space="0" w:color="auto"/>
      </w:divBdr>
    </w:div>
    <w:div w:id="1717242613">
      <w:bodyDiv w:val="1"/>
      <w:marLeft w:val="0"/>
      <w:marRight w:val="0"/>
      <w:marTop w:val="0"/>
      <w:marBottom w:val="0"/>
      <w:divBdr>
        <w:top w:val="none" w:sz="0" w:space="0" w:color="auto"/>
        <w:left w:val="none" w:sz="0" w:space="0" w:color="auto"/>
        <w:bottom w:val="none" w:sz="0" w:space="0" w:color="auto"/>
        <w:right w:val="none" w:sz="0" w:space="0" w:color="auto"/>
      </w:divBdr>
    </w:div>
    <w:div w:id="1725981592">
      <w:bodyDiv w:val="1"/>
      <w:marLeft w:val="0"/>
      <w:marRight w:val="0"/>
      <w:marTop w:val="0"/>
      <w:marBottom w:val="0"/>
      <w:divBdr>
        <w:top w:val="none" w:sz="0" w:space="0" w:color="auto"/>
        <w:left w:val="none" w:sz="0" w:space="0" w:color="auto"/>
        <w:bottom w:val="none" w:sz="0" w:space="0" w:color="auto"/>
        <w:right w:val="none" w:sz="0" w:space="0" w:color="auto"/>
      </w:divBdr>
    </w:div>
    <w:div w:id="1727297018">
      <w:bodyDiv w:val="1"/>
      <w:marLeft w:val="0"/>
      <w:marRight w:val="0"/>
      <w:marTop w:val="0"/>
      <w:marBottom w:val="0"/>
      <w:divBdr>
        <w:top w:val="none" w:sz="0" w:space="0" w:color="auto"/>
        <w:left w:val="none" w:sz="0" w:space="0" w:color="auto"/>
        <w:bottom w:val="none" w:sz="0" w:space="0" w:color="auto"/>
        <w:right w:val="none" w:sz="0" w:space="0" w:color="auto"/>
      </w:divBdr>
    </w:div>
    <w:div w:id="1732272587">
      <w:bodyDiv w:val="1"/>
      <w:marLeft w:val="0"/>
      <w:marRight w:val="0"/>
      <w:marTop w:val="0"/>
      <w:marBottom w:val="0"/>
      <w:divBdr>
        <w:top w:val="none" w:sz="0" w:space="0" w:color="auto"/>
        <w:left w:val="none" w:sz="0" w:space="0" w:color="auto"/>
        <w:bottom w:val="none" w:sz="0" w:space="0" w:color="auto"/>
        <w:right w:val="none" w:sz="0" w:space="0" w:color="auto"/>
      </w:divBdr>
    </w:div>
    <w:div w:id="1734813056">
      <w:bodyDiv w:val="1"/>
      <w:marLeft w:val="0"/>
      <w:marRight w:val="0"/>
      <w:marTop w:val="0"/>
      <w:marBottom w:val="0"/>
      <w:divBdr>
        <w:top w:val="none" w:sz="0" w:space="0" w:color="auto"/>
        <w:left w:val="none" w:sz="0" w:space="0" w:color="auto"/>
        <w:bottom w:val="none" w:sz="0" w:space="0" w:color="auto"/>
        <w:right w:val="none" w:sz="0" w:space="0" w:color="auto"/>
      </w:divBdr>
    </w:div>
    <w:div w:id="1741052583">
      <w:bodyDiv w:val="1"/>
      <w:marLeft w:val="0"/>
      <w:marRight w:val="0"/>
      <w:marTop w:val="0"/>
      <w:marBottom w:val="0"/>
      <w:divBdr>
        <w:top w:val="none" w:sz="0" w:space="0" w:color="auto"/>
        <w:left w:val="none" w:sz="0" w:space="0" w:color="auto"/>
        <w:bottom w:val="none" w:sz="0" w:space="0" w:color="auto"/>
        <w:right w:val="none" w:sz="0" w:space="0" w:color="auto"/>
      </w:divBdr>
    </w:div>
    <w:div w:id="1742755714">
      <w:bodyDiv w:val="1"/>
      <w:marLeft w:val="0"/>
      <w:marRight w:val="0"/>
      <w:marTop w:val="0"/>
      <w:marBottom w:val="0"/>
      <w:divBdr>
        <w:top w:val="none" w:sz="0" w:space="0" w:color="auto"/>
        <w:left w:val="none" w:sz="0" w:space="0" w:color="auto"/>
        <w:bottom w:val="none" w:sz="0" w:space="0" w:color="auto"/>
        <w:right w:val="none" w:sz="0" w:space="0" w:color="auto"/>
      </w:divBdr>
    </w:div>
    <w:div w:id="1743601573">
      <w:bodyDiv w:val="1"/>
      <w:marLeft w:val="0"/>
      <w:marRight w:val="0"/>
      <w:marTop w:val="0"/>
      <w:marBottom w:val="0"/>
      <w:divBdr>
        <w:top w:val="none" w:sz="0" w:space="0" w:color="auto"/>
        <w:left w:val="none" w:sz="0" w:space="0" w:color="auto"/>
        <w:bottom w:val="none" w:sz="0" w:space="0" w:color="auto"/>
        <w:right w:val="none" w:sz="0" w:space="0" w:color="auto"/>
      </w:divBdr>
    </w:div>
    <w:div w:id="1754232690">
      <w:bodyDiv w:val="1"/>
      <w:marLeft w:val="0"/>
      <w:marRight w:val="0"/>
      <w:marTop w:val="0"/>
      <w:marBottom w:val="0"/>
      <w:divBdr>
        <w:top w:val="none" w:sz="0" w:space="0" w:color="auto"/>
        <w:left w:val="none" w:sz="0" w:space="0" w:color="auto"/>
        <w:bottom w:val="none" w:sz="0" w:space="0" w:color="auto"/>
        <w:right w:val="none" w:sz="0" w:space="0" w:color="auto"/>
      </w:divBdr>
    </w:div>
    <w:div w:id="1767774901">
      <w:bodyDiv w:val="1"/>
      <w:marLeft w:val="0"/>
      <w:marRight w:val="0"/>
      <w:marTop w:val="0"/>
      <w:marBottom w:val="0"/>
      <w:divBdr>
        <w:top w:val="none" w:sz="0" w:space="0" w:color="auto"/>
        <w:left w:val="none" w:sz="0" w:space="0" w:color="auto"/>
        <w:bottom w:val="none" w:sz="0" w:space="0" w:color="auto"/>
        <w:right w:val="none" w:sz="0" w:space="0" w:color="auto"/>
      </w:divBdr>
      <w:divsChild>
        <w:div w:id="1461000950">
          <w:marLeft w:val="0"/>
          <w:marRight w:val="0"/>
          <w:marTop w:val="0"/>
          <w:marBottom w:val="0"/>
          <w:divBdr>
            <w:top w:val="none" w:sz="0" w:space="0" w:color="auto"/>
            <w:left w:val="none" w:sz="0" w:space="0" w:color="auto"/>
            <w:bottom w:val="none" w:sz="0" w:space="0" w:color="auto"/>
            <w:right w:val="none" w:sz="0" w:space="0" w:color="auto"/>
          </w:divBdr>
          <w:divsChild>
            <w:div w:id="75590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573225">
      <w:bodyDiv w:val="1"/>
      <w:marLeft w:val="0"/>
      <w:marRight w:val="0"/>
      <w:marTop w:val="0"/>
      <w:marBottom w:val="0"/>
      <w:divBdr>
        <w:top w:val="none" w:sz="0" w:space="0" w:color="auto"/>
        <w:left w:val="none" w:sz="0" w:space="0" w:color="auto"/>
        <w:bottom w:val="none" w:sz="0" w:space="0" w:color="auto"/>
        <w:right w:val="none" w:sz="0" w:space="0" w:color="auto"/>
      </w:divBdr>
    </w:div>
    <w:div w:id="1784108951">
      <w:bodyDiv w:val="1"/>
      <w:marLeft w:val="0"/>
      <w:marRight w:val="0"/>
      <w:marTop w:val="0"/>
      <w:marBottom w:val="0"/>
      <w:divBdr>
        <w:top w:val="none" w:sz="0" w:space="0" w:color="auto"/>
        <w:left w:val="none" w:sz="0" w:space="0" w:color="auto"/>
        <w:bottom w:val="none" w:sz="0" w:space="0" w:color="auto"/>
        <w:right w:val="none" w:sz="0" w:space="0" w:color="auto"/>
      </w:divBdr>
      <w:divsChild>
        <w:div w:id="767888384">
          <w:marLeft w:val="0"/>
          <w:marRight w:val="0"/>
          <w:marTop w:val="0"/>
          <w:marBottom w:val="0"/>
          <w:divBdr>
            <w:top w:val="none" w:sz="0" w:space="0" w:color="auto"/>
            <w:left w:val="none" w:sz="0" w:space="0" w:color="auto"/>
            <w:bottom w:val="none" w:sz="0" w:space="0" w:color="auto"/>
            <w:right w:val="none" w:sz="0" w:space="0" w:color="auto"/>
          </w:divBdr>
          <w:divsChild>
            <w:div w:id="110803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034412">
      <w:bodyDiv w:val="1"/>
      <w:marLeft w:val="0"/>
      <w:marRight w:val="0"/>
      <w:marTop w:val="0"/>
      <w:marBottom w:val="0"/>
      <w:divBdr>
        <w:top w:val="none" w:sz="0" w:space="0" w:color="auto"/>
        <w:left w:val="none" w:sz="0" w:space="0" w:color="auto"/>
        <w:bottom w:val="none" w:sz="0" w:space="0" w:color="auto"/>
        <w:right w:val="none" w:sz="0" w:space="0" w:color="auto"/>
      </w:divBdr>
    </w:div>
    <w:div w:id="1786343242">
      <w:bodyDiv w:val="1"/>
      <w:marLeft w:val="0"/>
      <w:marRight w:val="0"/>
      <w:marTop w:val="0"/>
      <w:marBottom w:val="0"/>
      <w:divBdr>
        <w:top w:val="none" w:sz="0" w:space="0" w:color="auto"/>
        <w:left w:val="none" w:sz="0" w:space="0" w:color="auto"/>
        <w:bottom w:val="none" w:sz="0" w:space="0" w:color="auto"/>
        <w:right w:val="none" w:sz="0" w:space="0" w:color="auto"/>
      </w:divBdr>
    </w:div>
    <w:div w:id="1794447156">
      <w:bodyDiv w:val="1"/>
      <w:marLeft w:val="0"/>
      <w:marRight w:val="0"/>
      <w:marTop w:val="0"/>
      <w:marBottom w:val="0"/>
      <w:divBdr>
        <w:top w:val="none" w:sz="0" w:space="0" w:color="auto"/>
        <w:left w:val="none" w:sz="0" w:space="0" w:color="auto"/>
        <w:bottom w:val="none" w:sz="0" w:space="0" w:color="auto"/>
        <w:right w:val="none" w:sz="0" w:space="0" w:color="auto"/>
      </w:divBdr>
    </w:div>
    <w:div w:id="1795443610">
      <w:bodyDiv w:val="1"/>
      <w:marLeft w:val="0"/>
      <w:marRight w:val="0"/>
      <w:marTop w:val="0"/>
      <w:marBottom w:val="0"/>
      <w:divBdr>
        <w:top w:val="none" w:sz="0" w:space="0" w:color="auto"/>
        <w:left w:val="none" w:sz="0" w:space="0" w:color="auto"/>
        <w:bottom w:val="none" w:sz="0" w:space="0" w:color="auto"/>
        <w:right w:val="none" w:sz="0" w:space="0" w:color="auto"/>
      </w:divBdr>
    </w:div>
    <w:div w:id="1809667381">
      <w:bodyDiv w:val="1"/>
      <w:marLeft w:val="0"/>
      <w:marRight w:val="0"/>
      <w:marTop w:val="0"/>
      <w:marBottom w:val="0"/>
      <w:divBdr>
        <w:top w:val="none" w:sz="0" w:space="0" w:color="auto"/>
        <w:left w:val="none" w:sz="0" w:space="0" w:color="auto"/>
        <w:bottom w:val="none" w:sz="0" w:space="0" w:color="auto"/>
        <w:right w:val="none" w:sz="0" w:space="0" w:color="auto"/>
      </w:divBdr>
    </w:div>
    <w:div w:id="1817070156">
      <w:bodyDiv w:val="1"/>
      <w:marLeft w:val="0"/>
      <w:marRight w:val="0"/>
      <w:marTop w:val="0"/>
      <w:marBottom w:val="0"/>
      <w:divBdr>
        <w:top w:val="none" w:sz="0" w:space="0" w:color="auto"/>
        <w:left w:val="none" w:sz="0" w:space="0" w:color="auto"/>
        <w:bottom w:val="none" w:sz="0" w:space="0" w:color="auto"/>
        <w:right w:val="none" w:sz="0" w:space="0" w:color="auto"/>
      </w:divBdr>
    </w:div>
    <w:div w:id="1820727064">
      <w:bodyDiv w:val="1"/>
      <w:marLeft w:val="0"/>
      <w:marRight w:val="0"/>
      <w:marTop w:val="0"/>
      <w:marBottom w:val="0"/>
      <w:divBdr>
        <w:top w:val="none" w:sz="0" w:space="0" w:color="auto"/>
        <w:left w:val="none" w:sz="0" w:space="0" w:color="auto"/>
        <w:bottom w:val="none" w:sz="0" w:space="0" w:color="auto"/>
        <w:right w:val="none" w:sz="0" w:space="0" w:color="auto"/>
      </w:divBdr>
    </w:div>
    <w:div w:id="1822119702">
      <w:bodyDiv w:val="1"/>
      <w:marLeft w:val="0"/>
      <w:marRight w:val="0"/>
      <w:marTop w:val="0"/>
      <w:marBottom w:val="0"/>
      <w:divBdr>
        <w:top w:val="none" w:sz="0" w:space="0" w:color="auto"/>
        <w:left w:val="none" w:sz="0" w:space="0" w:color="auto"/>
        <w:bottom w:val="none" w:sz="0" w:space="0" w:color="auto"/>
        <w:right w:val="none" w:sz="0" w:space="0" w:color="auto"/>
      </w:divBdr>
    </w:div>
    <w:div w:id="1828665808">
      <w:bodyDiv w:val="1"/>
      <w:marLeft w:val="0"/>
      <w:marRight w:val="0"/>
      <w:marTop w:val="0"/>
      <w:marBottom w:val="0"/>
      <w:divBdr>
        <w:top w:val="none" w:sz="0" w:space="0" w:color="auto"/>
        <w:left w:val="none" w:sz="0" w:space="0" w:color="auto"/>
        <w:bottom w:val="none" w:sz="0" w:space="0" w:color="auto"/>
        <w:right w:val="none" w:sz="0" w:space="0" w:color="auto"/>
      </w:divBdr>
    </w:div>
    <w:div w:id="1842963830">
      <w:bodyDiv w:val="1"/>
      <w:marLeft w:val="0"/>
      <w:marRight w:val="0"/>
      <w:marTop w:val="0"/>
      <w:marBottom w:val="0"/>
      <w:divBdr>
        <w:top w:val="none" w:sz="0" w:space="0" w:color="auto"/>
        <w:left w:val="none" w:sz="0" w:space="0" w:color="auto"/>
        <w:bottom w:val="none" w:sz="0" w:space="0" w:color="auto"/>
        <w:right w:val="none" w:sz="0" w:space="0" w:color="auto"/>
      </w:divBdr>
    </w:div>
    <w:div w:id="1848859798">
      <w:bodyDiv w:val="1"/>
      <w:marLeft w:val="0"/>
      <w:marRight w:val="0"/>
      <w:marTop w:val="0"/>
      <w:marBottom w:val="0"/>
      <w:divBdr>
        <w:top w:val="none" w:sz="0" w:space="0" w:color="auto"/>
        <w:left w:val="none" w:sz="0" w:space="0" w:color="auto"/>
        <w:bottom w:val="none" w:sz="0" w:space="0" w:color="auto"/>
        <w:right w:val="none" w:sz="0" w:space="0" w:color="auto"/>
      </w:divBdr>
    </w:div>
    <w:div w:id="1854563336">
      <w:bodyDiv w:val="1"/>
      <w:marLeft w:val="0"/>
      <w:marRight w:val="0"/>
      <w:marTop w:val="0"/>
      <w:marBottom w:val="0"/>
      <w:divBdr>
        <w:top w:val="none" w:sz="0" w:space="0" w:color="auto"/>
        <w:left w:val="none" w:sz="0" w:space="0" w:color="auto"/>
        <w:bottom w:val="none" w:sz="0" w:space="0" w:color="auto"/>
        <w:right w:val="none" w:sz="0" w:space="0" w:color="auto"/>
      </w:divBdr>
    </w:div>
    <w:div w:id="1856730180">
      <w:bodyDiv w:val="1"/>
      <w:marLeft w:val="0"/>
      <w:marRight w:val="0"/>
      <w:marTop w:val="0"/>
      <w:marBottom w:val="0"/>
      <w:divBdr>
        <w:top w:val="none" w:sz="0" w:space="0" w:color="auto"/>
        <w:left w:val="none" w:sz="0" w:space="0" w:color="auto"/>
        <w:bottom w:val="none" w:sz="0" w:space="0" w:color="auto"/>
        <w:right w:val="none" w:sz="0" w:space="0" w:color="auto"/>
      </w:divBdr>
      <w:divsChild>
        <w:div w:id="1654943775">
          <w:marLeft w:val="0"/>
          <w:marRight w:val="0"/>
          <w:marTop w:val="0"/>
          <w:marBottom w:val="0"/>
          <w:divBdr>
            <w:top w:val="none" w:sz="0" w:space="0" w:color="auto"/>
            <w:left w:val="none" w:sz="0" w:space="0" w:color="auto"/>
            <w:bottom w:val="none" w:sz="0" w:space="0" w:color="auto"/>
            <w:right w:val="none" w:sz="0" w:space="0" w:color="auto"/>
          </w:divBdr>
          <w:divsChild>
            <w:div w:id="202717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495879">
      <w:bodyDiv w:val="1"/>
      <w:marLeft w:val="0"/>
      <w:marRight w:val="0"/>
      <w:marTop w:val="0"/>
      <w:marBottom w:val="0"/>
      <w:divBdr>
        <w:top w:val="none" w:sz="0" w:space="0" w:color="auto"/>
        <w:left w:val="none" w:sz="0" w:space="0" w:color="auto"/>
        <w:bottom w:val="none" w:sz="0" w:space="0" w:color="auto"/>
        <w:right w:val="none" w:sz="0" w:space="0" w:color="auto"/>
      </w:divBdr>
    </w:div>
    <w:div w:id="1871842017">
      <w:bodyDiv w:val="1"/>
      <w:marLeft w:val="0"/>
      <w:marRight w:val="0"/>
      <w:marTop w:val="0"/>
      <w:marBottom w:val="0"/>
      <w:divBdr>
        <w:top w:val="none" w:sz="0" w:space="0" w:color="auto"/>
        <w:left w:val="none" w:sz="0" w:space="0" w:color="auto"/>
        <w:bottom w:val="none" w:sz="0" w:space="0" w:color="auto"/>
        <w:right w:val="none" w:sz="0" w:space="0" w:color="auto"/>
      </w:divBdr>
    </w:div>
    <w:div w:id="1889029057">
      <w:bodyDiv w:val="1"/>
      <w:marLeft w:val="0"/>
      <w:marRight w:val="0"/>
      <w:marTop w:val="0"/>
      <w:marBottom w:val="0"/>
      <w:divBdr>
        <w:top w:val="none" w:sz="0" w:space="0" w:color="auto"/>
        <w:left w:val="none" w:sz="0" w:space="0" w:color="auto"/>
        <w:bottom w:val="none" w:sz="0" w:space="0" w:color="auto"/>
        <w:right w:val="none" w:sz="0" w:space="0" w:color="auto"/>
      </w:divBdr>
    </w:div>
    <w:div w:id="1890262574">
      <w:bodyDiv w:val="1"/>
      <w:marLeft w:val="0"/>
      <w:marRight w:val="0"/>
      <w:marTop w:val="0"/>
      <w:marBottom w:val="0"/>
      <w:divBdr>
        <w:top w:val="none" w:sz="0" w:space="0" w:color="auto"/>
        <w:left w:val="none" w:sz="0" w:space="0" w:color="auto"/>
        <w:bottom w:val="none" w:sz="0" w:space="0" w:color="auto"/>
        <w:right w:val="none" w:sz="0" w:space="0" w:color="auto"/>
      </w:divBdr>
    </w:div>
    <w:div w:id="1897009238">
      <w:bodyDiv w:val="1"/>
      <w:marLeft w:val="0"/>
      <w:marRight w:val="0"/>
      <w:marTop w:val="0"/>
      <w:marBottom w:val="0"/>
      <w:divBdr>
        <w:top w:val="none" w:sz="0" w:space="0" w:color="auto"/>
        <w:left w:val="none" w:sz="0" w:space="0" w:color="auto"/>
        <w:bottom w:val="none" w:sz="0" w:space="0" w:color="auto"/>
        <w:right w:val="none" w:sz="0" w:space="0" w:color="auto"/>
      </w:divBdr>
    </w:div>
    <w:div w:id="1904174492">
      <w:bodyDiv w:val="1"/>
      <w:marLeft w:val="0"/>
      <w:marRight w:val="0"/>
      <w:marTop w:val="0"/>
      <w:marBottom w:val="0"/>
      <w:divBdr>
        <w:top w:val="none" w:sz="0" w:space="0" w:color="auto"/>
        <w:left w:val="none" w:sz="0" w:space="0" w:color="auto"/>
        <w:bottom w:val="none" w:sz="0" w:space="0" w:color="auto"/>
        <w:right w:val="none" w:sz="0" w:space="0" w:color="auto"/>
      </w:divBdr>
    </w:div>
    <w:div w:id="1907300088">
      <w:bodyDiv w:val="1"/>
      <w:marLeft w:val="0"/>
      <w:marRight w:val="0"/>
      <w:marTop w:val="0"/>
      <w:marBottom w:val="0"/>
      <w:divBdr>
        <w:top w:val="none" w:sz="0" w:space="0" w:color="auto"/>
        <w:left w:val="none" w:sz="0" w:space="0" w:color="auto"/>
        <w:bottom w:val="none" w:sz="0" w:space="0" w:color="auto"/>
        <w:right w:val="none" w:sz="0" w:space="0" w:color="auto"/>
      </w:divBdr>
    </w:div>
    <w:div w:id="1907765366">
      <w:bodyDiv w:val="1"/>
      <w:marLeft w:val="0"/>
      <w:marRight w:val="0"/>
      <w:marTop w:val="0"/>
      <w:marBottom w:val="0"/>
      <w:divBdr>
        <w:top w:val="none" w:sz="0" w:space="0" w:color="auto"/>
        <w:left w:val="none" w:sz="0" w:space="0" w:color="auto"/>
        <w:bottom w:val="none" w:sz="0" w:space="0" w:color="auto"/>
        <w:right w:val="none" w:sz="0" w:space="0" w:color="auto"/>
      </w:divBdr>
    </w:div>
    <w:div w:id="1908108166">
      <w:bodyDiv w:val="1"/>
      <w:marLeft w:val="0"/>
      <w:marRight w:val="0"/>
      <w:marTop w:val="0"/>
      <w:marBottom w:val="0"/>
      <w:divBdr>
        <w:top w:val="none" w:sz="0" w:space="0" w:color="auto"/>
        <w:left w:val="none" w:sz="0" w:space="0" w:color="auto"/>
        <w:bottom w:val="none" w:sz="0" w:space="0" w:color="auto"/>
        <w:right w:val="none" w:sz="0" w:space="0" w:color="auto"/>
      </w:divBdr>
    </w:div>
    <w:div w:id="1917090476">
      <w:bodyDiv w:val="1"/>
      <w:marLeft w:val="0"/>
      <w:marRight w:val="0"/>
      <w:marTop w:val="0"/>
      <w:marBottom w:val="0"/>
      <w:divBdr>
        <w:top w:val="none" w:sz="0" w:space="0" w:color="auto"/>
        <w:left w:val="none" w:sz="0" w:space="0" w:color="auto"/>
        <w:bottom w:val="none" w:sz="0" w:space="0" w:color="auto"/>
        <w:right w:val="none" w:sz="0" w:space="0" w:color="auto"/>
      </w:divBdr>
    </w:div>
    <w:div w:id="1918130462">
      <w:bodyDiv w:val="1"/>
      <w:marLeft w:val="0"/>
      <w:marRight w:val="0"/>
      <w:marTop w:val="0"/>
      <w:marBottom w:val="0"/>
      <w:divBdr>
        <w:top w:val="none" w:sz="0" w:space="0" w:color="auto"/>
        <w:left w:val="none" w:sz="0" w:space="0" w:color="auto"/>
        <w:bottom w:val="none" w:sz="0" w:space="0" w:color="auto"/>
        <w:right w:val="none" w:sz="0" w:space="0" w:color="auto"/>
      </w:divBdr>
    </w:div>
    <w:div w:id="1919094189">
      <w:bodyDiv w:val="1"/>
      <w:marLeft w:val="0"/>
      <w:marRight w:val="0"/>
      <w:marTop w:val="0"/>
      <w:marBottom w:val="0"/>
      <w:divBdr>
        <w:top w:val="none" w:sz="0" w:space="0" w:color="auto"/>
        <w:left w:val="none" w:sz="0" w:space="0" w:color="auto"/>
        <w:bottom w:val="none" w:sz="0" w:space="0" w:color="auto"/>
        <w:right w:val="none" w:sz="0" w:space="0" w:color="auto"/>
      </w:divBdr>
    </w:div>
    <w:div w:id="1922133766">
      <w:bodyDiv w:val="1"/>
      <w:marLeft w:val="0"/>
      <w:marRight w:val="0"/>
      <w:marTop w:val="0"/>
      <w:marBottom w:val="0"/>
      <w:divBdr>
        <w:top w:val="none" w:sz="0" w:space="0" w:color="auto"/>
        <w:left w:val="none" w:sz="0" w:space="0" w:color="auto"/>
        <w:bottom w:val="none" w:sz="0" w:space="0" w:color="auto"/>
        <w:right w:val="none" w:sz="0" w:space="0" w:color="auto"/>
      </w:divBdr>
    </w:div>
    <w:div w:id="1927155971">
      <w:bodyDiv w:val="1"/>
      <w:marLeft w:val="0"/>
      <w:marRight w:val="0"/>
      <w:marTop w:val="0"/>
      <w:marBottom w:val="0"/>
      <w:divBdr>
        <w:top w:val="none" w:sz="0" w:space="0" w:color="auto"/>
        <w:left w:val="none" w:sz="0" w:space="0" w:color="auto"/>
        <w:bottom w:val="none" w:sz="0" w:space="0" w:color="auto"/>
        <w:right w:val="none" w:sz="0" w:space="0" w:color="auto"/>
      </w:divBdr>
    </w:div>
    <w:div w:id="1931890831">
      <w:bodyDiv w:val="1"/>
      <w:marLeft w:val="0"/>
      <w:marRight w:val="0"/>
      <w:marTop w:val="0"/>
      <w:marBottom w:val="0"/>
      <w:divBdr>
        <w:top w:val="none" w:sz="0" w:space="0" w:color="auto"/>
        <w:left w:val="none" w:sz="0" w:space="0" w:color="auto"/>
        <w:bottom w:val="none" w:sz="0" w:space="0" w:color="auto"/>
        <w:right w:val="none" w:sz="0" w:space="0" w:color="auto"/>
      </w:divBdr>
    </w:div>
    <w:div w:id="1937132841">
      <w:bodyDiv w:val="1"/>
      <w:marLeft w:val="0"/>
      <w:marRight w:val="0"/>
      <w:marTop w:val="0"/>
      <w:marBottom w:val="0"/>
      <w:divBdr>
        <w:top w:val="none" w:sz="0" w:space="0" w:color="auto"/>
        <w:left w:val="none" w:sz="0" w:space="0" w:color="auto"/>
        <w:bottom w:val="none" w:sz="0" w:space="0" w:color="auto"/>
        <w:right w:val="none" w:sz="0" w:space="0" w:color="auto"/>
      </w:divBdr>
    </w:div>
    <w:div w:id="1944604524">
      <w:bodyDiv w:val="1"/>
      <w:marLeft w:val="0"/>
      <w:marRight w:val="0"/>
      <w:marTop w:val="0"/>
      <w:marBottom w:val="0"/>
      <w:divBdr>
        <w:top w:val="none" w:sz="0" w:space="0" w:color="auto"/>
        <w:left w:val="none" w:sz="0" w:space="0" w:color="auto"/>
        <w:bottom w:val="none" w:sz="0" w:space="0" w:color="auto"/>
        <w:right w:val="none" w:sz="0" w:space="0" w:color="auto"/>
      </w:divBdr>
    </w:div>
    <w:div w:id="1964270458">
      <w:bodyDiv w:val="1"/>
      <w:marLeft w:val="0"/>
      <w:marRight w:val="0"/>
      <w:marTop w:val="0"/>
      <w:marBottom w:val="0"/>
      <w:divBdr>
        <w:top w:val="none" w:sz="0" w:space="0" w:color="auto"/>
        <w:left w:val="none" w:sz="0" w:space="0" w:color="auto"/>
        <w:bottom w:val="none" w:sz="0" w:space="0" w:color="auto"/>
        <w:right w:val="none" w:sz="0" w:space="0" w:color="auto"/>
      </w:divBdr>
    </w:div>
    <w:div w:id="1966886088">
      <w:bodyDiv w:val="1"/>
      <w:marLeft w:val="0"/>
      <w:marRight w:val="0"/>
      <w:marTop w:val="0"/>
      <w:marBottom w:val="0"/>
      <w:divBdr>
        <w:top w:val="none" w:sz="0" w:space="0" w:color="auto"/>
        <w:left w:val="none" w:sz="0" w:space="0" w:color="auto"/>
        <w:bottom w:val="none" w:sz="0" w:space="0" w:color="auto"/>
        <w:right w:val="none" w:sz="0" w:space="0" w:color="auto"/>
      </w:divBdr>
      <w:divsChild>
        <w:div w:id="834296338">
          <w:marLeft w:val="0"/>
          <w:marRight w:val="0"/>
          <w:marTop w:val="0"/>
          <w:marBottom w:val="0"/>
          <w:divBdr>
            <w:top w:val="none" w:sz="0" w:space="0" w:color="auto"/>
            <w:left w:val="none" w:sz="0" w:space="0" w:color="auto"/>
            <w:bottom w:val="none" w:sz="0" w:space="0" w:color="auto"/>
            <w:right w:val="none" w:sz="0" w:space="0" w:color="auto"/>
          </w:divBdr>
          <w:divsChild>
            <w:div w:id="176626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754160">
      <w:bodyDiv w:val="1"/>
      <w:marLeft w:val="0"/>
      <w:marRight w:val="0"/>
      <w:marTop w:val="0"/>
      <w:marBottom w:val="0"/>
      <w:divBdr>
        <w:top w:val="none" w:sz="0" w:space="0" w:color="auto"/>
        <w:left w:val="none" w:sz="0" w:space="0" w:color="auto"/>
        <w:bottom w:val="none" w:sz="0" w:space="0" w:color="auto"/>
        <w:right w:val="none" w:sz="0" w:space="0" w:color="auto"/>
      </w:divBdr>
    </w:div>
    <w:div w:id="2005086513">
      <w:bodyDiv w:val="1"/>
      <w:marLeft w:val="0"/>
      <w:marRight w:val="0"/>
      <w:marTop w:val="0"/>
      <w:marBottom w:val="0"/>
      <w:divBdr>
        <w:top w:val="none" w:sz="0" w:space="0" w:color="auto"/>
        <w:left w:val="none" w:sz="0" w:space="0" w:color="auto"/>
        <w:bottom w:val="none" w:sz="0" w:space="0" w:color="auto"/>
        <w:right w:val="none" w:sz="0" w:space="0" w:color="auto"/>
      </w:divBdr>
    </w:div>
    <w:div w:id="2005820012">
      <w:bodyDiv w:val="1"/>
      <w:marLeft w:val="0"/>
      <w:marRight w:val="0"/>
      <w:marTop w:val="0"/>
      <w:marBottom w:val="0"/>
      <w:divBdr>
        <w:top w:val="none" w:sz="0" w:space="0" w:color="auto"/>
        <w:left w:val="none" w:sz="0" w:space="0" w:color="auto"/>
        <w:bottom w:val="none" w:sz="0" w:space="0" w:color="auto"/>
        <w:right w:val="none" w:sz="0" w:space="0" w:color="auto"/>
      </w:divBdr>
    </w:div>
    <w:div w:id="2008432660">
      <w:bodyDiv w:val="1"/>
      <w:marLeft w:val="0"/>
      <w:marRight w:val="0"/>
      <w:marTop w:val="0"/>
      <w:marBottom w:val="0"/>
      <w:divBdr>
        <w:top w:val="none" w:sz="0" w:space="0" w:color="auto"/>
        <w:left w:val="none" w:sz="0" w:space="0" w:color="auto"/>
        <w:bottom w:val="none" w:sz="0" w:space="0" w:color="auto"/>
        <w:right w:val="none" w:sz="0" w:space="0" w:color="auto"/>
      </w:divBdr>
    </w:div>
    <w:div w:id="2024430072">
      <w:bodyDiv w:val="1"/>
      <w:marLeft w:val="0"/>
      <w:marRight w:val="0"/>
      <w:marTop w:val="0"/>
      <w:marBottom w:val="0"/>
      <w:divBdr>
        <w:top w:val="none" w:sz="0" w:space="0" w:color="auto"/>
        <w:left w:val="none" w:sz="0" w:space="0" w:color="auto"/>
        <w:bottom w:val="none" w:sz="0" w:space="0" w:color="auto"/>
        <w:right w:val="none" w:sz="0" w:space="0" w:color="auto"/>
      </w:divBdr>
      <w:divsChild>
        <w:div w:id="518542732">
          <w:marLeft w:val="0"/>
          <w:marRight w:val="0"/>
          <w:marTop w:val="0"/>
          <w:marBottom w:val="0"/>
          <w:divBdr>
            <w:top w:val="none" w:sz="0" w:space="0" w:color="auto"/>
            <w:left w:val="none" w:sz="0" w:space="0" w:color="auto"/>
            <w:bottom w:val="none" w:sz="0" w:space="0" w:color="auto"/>
            <w:right w:val="none" w:sz="0" w:space="0" w:color="auto"/>
          </w:divBdr>
          <w:divsChild>
            <w:div w:id="117822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927699">
      <w:bodyDiv w:val="1"/>
      <w:marLeft w:val="0"/>
      <w:marRight w:val="0"/>
      <w:marTop w:val="0"/>
      <w:marBottom w:val="0"/>
      <w:divBdr>
        <w:top w:val="none" w:sz="0" w:space="0" w:color="auto"/>
        <w:left w:val="none" w:sz="0" w:space="0" w:color="auto"/>
        <w:bottom w:val="none" w:sz="0" w:space="0" w:color="auto"/>
        <w:right w:val="none" w:sz="0" w:space="0" w:color="auto"/>
      </w:divBdr>
    </w:div>
    <w:div w:id="2044791860">
      <w:bodyDiv w:val="1"/>
      <w:marLeft w:val="0"/>
      <w:marRight w:val="0"/>
      <w:marTop w:val="0"/>
      <w:marBottom w:val="0"/>
      <w:divBdr>
        <w:top w:val="none" w:sz="0" w:space="0" w:color="auto"/>
        <w:left w:val="none" w:sz="0" w:space="0" w:color="auto"/>
        <w:bottom w:val="none" w:sz="0" w:space="0" w:color="auto"/>
        <w:right w:val="none" w:sz="0" w:space="0" w:color="auto"/>
      </w:divBdr>
    </w:div>
    <w:div w:id="2053654236">
      <w:bodyDiv w:val="1"/>
      <w:marLeft w:val="0"/>
      <w:marRight w:val="0"/>
      <w:marTop w:val="0"/>
      <w:marBottom w:val="0"/>
      <w:divBdr>
        <w:top w:val="none" w:sz="0" w:space="0" w:color="auto"/>
        <w:left w:val="none" w:sz="0" w:space="0" w:color="auto"/>
        <w:bottom w:val="none" w:sz="0" w:space="0" w:color="auto"/>
        <w:right w:val="none" w:sz="0" w:space="0" w:color="auto"/>
      </w:divBdr>
    </w:div>
    <w:div w:id="2058970916">
      <w:bodyDiv w:val="1"/>
      <w:marLeft w:val="0"/>
      <w:marRight w:val="0"/>
      <w:marTop w:val="0"/>
      <w:marBottom w:val="0"/>
      <w:divBdr>
        <w:top w:val="none" w:sz="0" w:space="0" w:color="auto"/>
        <w:left w:val="none" w:sz="0" w:space="0" w:color="auto"/>
        <w:bottom w:val="none" w:sz="0" w:space="0" w:color="auto"/>
        <w:right w:val="none" w:sz="0" w:space="0" w:color="auto"/>
      </w:divBdr>
    </w:div>
    <w:div w:id="2059549703">
      <w:bodyDiv w:val="1"/>
      <w:marLeft w:val="0"/>
      <w:marRight w:val="0"/>
      <w:marTop w:val="0"/>
      <w:marBottom w:val="0"/>
      <w:divBdr>
        <w:top w:val="none" w:sz="0" w:space="0" w:color="auto"/>
        <w:left w:val="none" w:sz="0" w:space="0" w:color="auto"/>
        <w:bottom w:val="none" w:sz="0" w:space="0" w:color="auto"/>
        <w:right w:val="none" w:sz="0" w:space="0" w:color="auto"/>
      </w:divBdr>
    </w:div>
    <w:div w:id="2075197984">
      <w:bodyDiv w:val="1"/>
      <w:marLeft w:val="0"/>
      <w:marRight w:val="0"/>
      <w:marTop w:val="0"/>
      <w:marBottom w:val="0"/>
      <w:divBdr>
        <w:top w:val="none" w:sz="0" w:space="0" w:color="auto"/>
        <w:left w:val="none" w:sz="0" w:space="0" w:color="auto"/>
        <w:bottom w:val="none" w:sz="0" w:space="0" w:color="auto"/>
        <w:right w:val="none" w:sz="0" w:space="0" w:color="auto"/>
      </w:divBdr>
    </w:div>
    <w:div w:id="2084376770">
      <w:bodyDiv w:val="1"/>
      <w:marLeft w:val="0"/>
      <w:marRight w:val="0"/>
      <w:marTop w:val="0"/>
      <w:marBottom w:val="0"/>
      <w:divBdr>
        <w:top w:val="none" w:sz="0" w:space="0" w:color="auto"/>
        <w:left w:val="none" w:sz="0" w:space="0" w:color="auto"/>
        <w:bottom w:val="none" w:sz="0" w:space="0" w:color="auto"/>
        <w:right w:val="none" w:sz="0" w:space="0" w:color="auto"/>
      </w:divBdr>
    </w:div>
    <w:div w:id="2087607656">
      <w:bodyDiv w:val="1"/>
      <w:marLeft w:val="0"/>
      <w:marRight w:val="0"/>
      <w:marTop w:val="0"/>
      <w:marBottom w:val="0"/>
      <w:divBdr>
        <w:top w:val="none" w:sz="0" w:space="0" w:color="auto"/>
        <w:left w:val="none" w:sz="0" w:space="0" w:color="auto"/>
        <w:bottom w:val="none" w:sz="0" w:space="0" w:color="auto"/>
        <w:right w:val="none" w:sz="0" w:space="0" w:color="auto"/>
      </w:divBdr>
    </w:div>
    <w:div w:id="2088072974">
      <w:bodyDiv w:val="1"/>
      <w:marLeft w:val="0"/>
      <w:marRight w:val="0"/>
      <w:marTop w:val="0"/>
      <w:marBottom w:val="0"/>
      <w:divBdr>
        <w:top w:val="none" w:sz="0" w:space="0" w:color="auto"/>
        <w:left w:val="none" w:sz="0" w:space="0" w:color="auto"/>
        <w:bottom w:val="none" w:sz="0" w:space="0" w:color="auto"/>
        <w:right w:val="none" w:sz="0" w:space="0" w:color="auto"/>
      </w:divBdr>
    </w:div>
    <w:div w:id="2098015469">
      <w:bodyDiv w:val="1"/>
      <w:marLeft w:val="0"/>
      <w:marRight w:val="0"/>
      <w:marTop w:val="0"/>
      <w:marBottom w:val="0"/>
      <w:divBdr>
        <w:top w:val="none" w:sz="0" w:space="0" w:color="auto"/>
        <w:left w:val="none" w:sz="0" w:space="0" w:color="auto"/>
        <w:bottom w:val="none" w:sz="0" w:space="0" w:color="auto"/>
        <w:right w:val="none" w:sz="0" w:space="0" w:color="auto"/>
      </w:divBdr>
    </w:div>
    <w:div w:id="2101759084">
      <w:bodyDiv w:val="1"/>
      <w:marLeft w:val="0"/>
      <w:marRight w:val="0"/>
      <w:marTop w:val="0"/>
      <w:marBottom w:val="0"/>
      <w:divBdr>
        <w:top w:val="none" w:sz="0" w:space="0" w:color="auto"/>
        <w:left w:val="none" w:sz="0" w:space="0" w:color="auto"/>
        <w:bottom w:val="none" w:sz="0" w:space="0" w:color="auto"/>
        <w:right w:val="none" w:sz="0" w:space="0" w:color="auto"/>
      </w:divBdr>
    </w:div>
    <w:div w:id="2105107873">
      <w:bodyDiv w:val="1"/>
      <w:marLeft w:val="0"/>
      <w:marRight w:val="0"/>
      <w:marTop w:val="0"/>
      <w:marBottom w:val="0"/>
      <w:divBdr>
        <w:top w:val="none" w:sz="0" w:space="0" w:color="auto"/>
        <w:left w:val="none" w:sz="0" w:space="0" w:color="auto"/>
        <w:bottom w:val="none" w:sz="0" w:space="0" w:color="auto"/>
        <w:right w:val="none" w:sz="0" w:space="0" w:color="auto"/>
      </w:divBdr>
    </w:div>
    <w:div w:id="2132047378">
      <w:bodyDiv w:val="1"/>
      <w:marLeft w:val="0"/>
      <w:marRight w:val="0"/>
      <w:marTop w:val="0"/>
      <w:marBottom w:val="0"/>
      <w:divBdr>
        <w:top w:val="none" w:sz="0" w:space="0" w:color="auto"/>
        <w:left w:val="none" w:sz="0" w:space="0" w:color="auto"/>
        <w:bottom w:val="none" w:sz="0" w:space="0" w:color="auto"/>
        <w:right w:val="none" w:sz="0" w:space="0" w:color="auto"/>
      </w:divBdr>
    </w:div>
    <w:div w:id="2138601710">
      <w:bodyDiv w:val="1"/>
      <w:marLeft w:val="0"/>
      <w:marRight w:val="0"/>
      <w:marTop w:val="0"/>
      <w:marBottom w:val="0"/>
      <w:divBdr>
        <w:top w:val="none" w:sz="0" w:space="0" w:color="auto"/>
        <w:left w:val="none" w:sz="0" w:space="0" w:color="auto"/>
        <w:bottom w:val="none" w:sz="0" w:space="0" w:color="auto"/>
        <w:right w:val="none" w:sz="0" w:space="0" w:color="auto"/>
      </w:divBdr>
    </w:div>
    <w:div w:id="2140493850">
      <w:bodyDiv w:val="1"/>
      <w:marLeft w:val="0"/>
      <w:marRight w:val="0"/>
      <w:marTop w:val="0"/>
      <w:marBottom w:val="0"/>
      <w:divBdr>
        <w:top w:val="none" w:sz="0" w:space="0" w:color="auto"/>
        <w:left w:val="none" w:sz="0" w:space="0" w:color="auto"/>
        <w:bottom w:val="none" w:sz="0" w:space="0" w:color="auto"/>
        <w:right w:val="none" w:sz="0" w:space="0" w:color="auto"/>
      </w:divBdr>
    </w:div>
    <w:div w:id="2143232976">
      <w:bodyDiv w:val="1"/>
      <w:marLeft w:val="0"/>
      <w:marRight w:val="0"/>
      <w:marTop w:val="0"/>
      <w:marBottom w:val="0"/>
      <w:divBdr>
        <w:top w:val="none" w:sz="0" w:space="0" w:color="auto"/>
        <w:left w:val="none" w:sz="0" w:space="0" w:color="auto"/>
        <w:bottom w:val="none" w:sz="0" w:space="0" w:color="auto"/>
        <w:right w:val="none" w:sz="0" w:space="0" w:color="auto"/>
      </w:divBdr>
    </w:div>
    <w:div w:id="2146772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emf"/><Relationship Id="rId26" Type="http://schemas.openxmlformats.org/officeDocument/2006/relationships/image" Target="media/image15.png"/><Relationship Id="rId21" Type="http://schemas.openxmlformats.org/officeDocument/2006/relationships/hyperlink" Target="https://github.com/nikolaizhnikolov/NVNA-Schedule-Exporter.%20" TargetMode="Externa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3.jp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package" Target="embeddings/Microsoft_Excel_Worksheet.xlsx"/><Relationship Id="rId28" Type="http://schemas.openxmlformats.org/officeDocument/2006/relationships/image" Target="media/image17.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package" Target="embeddings/Microsoft_Word_Document.docx"/><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em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Version="1987">
  <b:Source>
    <b:Tag>Gui01</b:Tag>
    <b:SourceType>DocumentFromInternetSite</b:SourceType>
    <b:Guid>{5D3752EE-AC5E-417E-9291-66AE40AF1DEC}</b:Guid>
    <b:Title>Style Guide for Python Code</b:Title>
    <b:Year>2001</b:Year>
    <b:Author>
      <b:Author>
        <b:NameList>
          <b:Person>
            <b:Last>Rossum</b:Last>
            <b:First>Guido</b:First>
            <b:Middle>van</b:Middle>
          </b:Person>
          <b:Person>
            <b:Last>Warsaw</b:Last>
            <b:First>Barry</b:First>
          </b:Person>
          <b:Person>
            <b:Last>Coghlan</b:Last>
            <b:First>Nick</b:First>
          </b:Person>
        </b:NameList>
      </b:Author>
    </b:Author>
    <b:InternetSiteTitle>Python</b:InternetSiteTitle>
    <b:ProductionCompany>Python</b:ProductionCompany>
    <b:Month>July</b:Month>
    <b:Day>05</b:Day>
    <b:YearAccessed>2021</b:YearAccessed>
    <b:MonthAccessed>December</b:MonthAccessed>
    <b:DayAccessed>13</b:DayAccessed>
    <b:URL>https://www.python.org/dev/peps/pep-0008/</b:URL>
    <b:RefOrder>8</b:RefOrder>
  </b:Source>
  <b:Source>
    <b:Tag>Mon21</b:Tag>
    <b:SourceType>InternetSite</b:SourceType>
    <b:Guid>{77391589-2D1C-4E2F-A6B3-AB98CDB0383D}</b:Guid>
    <b:Title>Monthy Python's Official Website</b:Title>
    <b:InternetSiteTitle>Monty Python</b:InternetSiteTitle>
    <b:ProductionCompany>Python (Monty) Pictures Limited</b:ProductionCompany>
    <b:YearAccessed>2021</b:YearAccessed>
    <b:MonthAccessed>December</b:MonthAccessed>
    <b:DayAccessed>13</b:DayAccessed>
    <b:URL>http://www.montypython.com/</b:URL>
    <b:Author>
      <b:Author>
        <b:Corporate>Python (Monty) Pictures Limited</b:Corporate>
      </b:Author>
    </b:Author>
    <b:RefOrder>7</b:RefOrder>
  </b:Source>
  <b:Source>
    <b:Tag>Mic21</b:Tag>
    <b:SourceType>InternetSite</b:SourceType>
    <b:Guid>{CCF6F448-1ECE-4891-9D72-6223F51A7923}</b:Guid>
    <b:Author>
      <b:Author>
        <b:Corporate>Microsoft</b:Corporate>
      </b:Author>
    </b:Author>
    <b:Title>Visual Studio Code</b:Title>
    <b:InternetSiteTitle>Visual Studio Code</b:InternetSiteTitle>
    <b:YearAccessed>2021</b:YearAccessed>
    <b:MonthAccessed>December</b:MonthAccessed>
    <b:DayAccessed>13</b:DayAccessed>
    <b:URL>code.visualstudio.com</b:URL>
    <b:RefOrder>10</b:RefOrder>
  </b:Source>
  <b:Source>
    <b:Tag>The21</b:Tag>
    <b:SourceType>InternetSite</b:SourceType>
    <b:Guid>{C056A9CC-7DD9-4742-896E-4BFB1F8E9769}</b:Guid>
    <b:Title>pip documentation v21.3.1</b:Title>
    <b:InternetSiteTitle>pip</b:InternetSiteTitle>
    <b:YearAccessed>2021</b:YearAccessed>
    <b:MonthAccessed>December</b:MonthAccessed>
    <b:DayAccessed>13</b:DayAccessed>
    <b:URL>https://pip.pypa.io/en/stable/</b:URL>
    <b:Author>
      <b:Author>
        <b:Corporate>The pip developers</b:Corporate>
      </b:Author>
    </b:Author>
    <b:RefOrder>15</b:RefOrder>
  </b:Source>
  <b:Source>
    <b:Tag>Git21</b:Tag>
    <b:SourceType>InternetSite</b:SourceType>
    <b:Guid>{A9A6C3F1-0CED-4258-8A24-D692455E387D}</b:Guid>
    <b:Title>GitHub</b:Title>
    <b:InternetSiteTitle>GitHub</b:InternetSiteTitle>
    <b:YearAccessed>2021</b:YearAccessed>
    <b:MonthAccessed>December</b:MonthAccessed>
    <b:DayAccessed>13</b:DayAccessed>
    <b:URL>https://github.com</b:URL>
    <b:Author>
      <b:Author>
        <b:Corporate>GitHub, Inc</b:Corporate>
      </b:Author>
    </b:Author>
    <b:RefOrder>12</b:RefOrder>
  </b:Source>
  <b:Source>
    <b:Tag>git</b:Tag>
    <b:SourceType>InternetSite</b:SourceType>
    <b:Guid>{020717D1-E473-4CAD-84FA-9C137786DAD0}</b:Guid>
    <b:Author>
      <b:Author>
        <b:Corporate>Software Freedom Foundation</b:Corporate>
      </b:Author>
    </b:Author>
    <b:Title>git</b:Title>
    <b:InternetSiteTitle>git</b:InternetSiteTitle>
    <b:URL>https://git-scm.com/</b:URL>
    <b:RefOrder>13</b:RefOrder>
  </b:Source>
  <b:Source>
    <b:Tag>Ken21</b:Tag>
    <b:SourceType>InternetSite</b:SourceType>
    <b:Guid>{297D4A87-FD5A-4F77-9C44-C1543BBB49A8}</b:Guid>
    <b:Author>
      <b:Author>
        <b:NameList>
          <b:Person>
            <b:Last>Reitz</b:Last>
            <b:First>Kenneth</b:First>
          </b:Person>
        </b:NameList>
      </b:Author>
    </b:Author>
    <b:Title>Requests: HTTP for Humans™</b:Title>
    <b:InternetSiteTitle>Requests</b:InternetSiteTitle>
    <b:YearAccessed>2021</b:YearAccessed>
    <b:MonthAccessed>December</b:MonthAccessed>
    <b:DayAccessed>14</b:DayAccessed>
    <b:URL>https://docs.python-requests.org/en/latest/</b:URL>
    <b:RefOrder>18</b:RefOrder>
  </b:Source>
  <b:Source>
    <b:Tag>Pyt21</b:Tag>
    <b:SourceType>InternetSite</b:SourceType>
    <b:Guid>{F0CB8F00-081D-4BE8-937F-C84FFE881B5E}</b:Guid>
    <b:Author>
      <b:Author>
        <b:Corporate>Python Software Foundation</b:Corporate>
      </b:Author>
    </b:Author>
    <b:Title>Python</b:Title>
    <b:InternetSiteTitle>python</b:InternetSiteTitle>
    <b:YearAccessed>2021</b:YearAccessed>
    <b:MonthAccessed>December</b:MonthAccessed>
    <b:DayAccessed>14</b:DayAccessed>
    <b:URL>https://www.python.org/</b:URL>
    <b:RefOrder>6</b:RefOrder>
  </b:Source>
  <b:Source>
    <b:Tag>Don11</b:Tag>
    <b:SourceType>Report</b:SourceType>
    <b:Guid>{8FC2F436-6D68-4039-9763-F3D8D06F70EA}</b:Guid>
    <b:Title>US Secure Hash Algorithms (SHA and SHA-based HMAC and HKDF)</b:Title>
    <b:Year>2011</b:Year>
    <b:YearAccessed>2021</b:YearAccessed>
    <b:MonthAccessed>December</b:MonthAccessed>
    <b:DayAccessed>15</b:DayAccessed>
    <b:URL>https://datatracker.ietf.org/doc/html/rfc6234</b:URL>
    <b:Publisher>IETF</b:Publisher>
    <b:Author>
      <b:Author>
        <b:NameList>
          <b:Person>
            <b:Last>Eastlake</b:Last>
            <b:First>Donald</b:First>
          </b:Person>
          <b:Person>
            <b:Last>Hansen</b:Last>
            <b:First>Tony</b:First>
          </b:Person>
        </b:NameList>
      </b:Author>
    </b:Author>
    <b:RefOrder>14</b:RefOrder>
  </b:Source>
  <b:Source>
    <b:Tag>PyI21</b:Tag>
    <b:SourceType>InternetSite</b:SourceType>
    <b:Guid>{3FB8BAEA-F2C3-4E4B-BDEE-F015F6E0807D}</b:Guid>
    <b:Title>PyInstaller</b:Title>
    <b:Year>2021</b:Year>
    <b:Author>
      <b:Author>
        <b:Corporate>PyInstaller Development Team</b:Corporate>
      </b:Author>
    </b:Author>
    <b:InternetSiteTitle>PyInstaller</b:InternetSiteTitle>
    <b:ProductionCompany>PyInstaller Development Team</b:ProductionCompany>
    <b:Month>August</b:Month>
    <b:Day>11</b:Day>
    <b:YearAccessed>2021</b:YearAccessed>
    <b:MonthAccessed>December</b:MonthAccessed>
    <b:DayAccessed>15</b:DayAccessed>
    <b:URL>https://www.pyinstaller.org/</b:URL>
    <b:RefOrder>16</b:RefOrder>
  </b:Source>
  <b:Source>
    <b:Tag>Pyt211</b:Tag>
    <b:SourceType>InternetSite</b:SourceType>
    <b:Guid>{B5106DD2-5870-4D66-893C-EFA8CB7C93B7}</b:Guid>
    <b:Author>
      <b:Author>
        <b:Corporate>Python Software Foundation</b:Corporate>
      </b:Author>
    </b:Author>
    <b:Title>tkinter — Python interface to Tcl/Tk¶</b:Title>
    <b:InternetSiteTitle>Python Documentation</b:InternetSiteTitle>
    <b:YearAccessed>2021</b:YearAccessed>
    <b:MonthAccessed>December</b:MonthAccessed>
    <b:DayAccessed>15</b:DayAccessed>
    <b:URL>https://docs.python.org/3/library/tkinter.html</b:URL>
    <b:RefOrder>17</b:RefOrder>
  </b:Source>
  <b:Source>
    <b:Tag>Pyt212</b:Tag>
    <b:SourceType>InternetSite</b:SourceType>
    <b:Guid>{B6F7D1AA-AD6D-4D17-8485-F3D31C048C1B}</b:Guid>
    <b:Author>
      <b:Author>
        <b:Corporate>Python Software Foundation</b:Corporate>
      </b:Author>
    </b:Author>
    <b:Title>re — Regular expression operations</b:Title>
    <b:InternetSiteTitle>Python Documentation</b:InternetSiteTitle>
    <b:YearAccessed>2021</b:YearAccessed>
    <b:MonthAccessed>December</b:MonthAccessed>
    <b:DayAccessed>14</b:DayAccessed>
    <b:URL>https://docs.python.org/3/library/re.html</b:URL>
    <b:RefOrder>19</b:RefOrder>
  </b:Source>
  <b:Source>
    <b:Tag>Pyt213</b:Tag>
    <b:SourceType>InternetSite</b:SourceType>
    <b:Guid>{5FB454AB-1EB1-4868-A38D-B23AEA2B7E79}</b:Guid>
    <b:Author>
      <b:Author>
        <b:Corporate>Python Software Foundation</b:Corporate>
      </b:Author>
    </b:Author>
    <b:Title>configparser — Configuration file parser</b:Title>
    <b:InternetSiteTitle>Python Documentation</b:InternetSiteTitle>
    <b:YearAccessed>2021</b:YearAccessed>
    <b:MonthAccessed>December</b:MonthAccessed>
    <b:DayAccessed>15</b:DayAccessed>
    <b:URL>https://docs.python.org/3/library/configparser.html</b:URL>
    <b:RefOrder>20</b:RefOrder>
  </b:Source>
  <b:Source>
    <b:Tag>Pyt214</b:Tag>
    <b:SourceType>InternetSite</b:SourceType>
    <b:Guid>{F6B6A3C1-6361-4B49-B412-D41026FB68F4}</b:Guid>
    <b:Author>
      <b:Author>
        <b:Corporate>Python Software Foundation</b:Corporate>
      </b:Author>
    </b:Author>
    <b:Title>datetime — Basic date and time types¶</b:Title>
    <b:InternetSiteTitle>Python Documentation</b:InternetSiteTitle>
    <b:YearAccessed>2021</b:YearAccessed>
    <b:MonthAccessed>December</b:MonthAccessed>
    <b:DayAccessed>15</b:DayAccessed>
    <b:URL>https://docs.python.org/3/library/datetime.html</b:URL>
    <b:RefOrder>22</b:RefOrder>
  </b:Source>
  <b:Source>
    <b:Tag>Eri21</b:Tag>
    <b:SourceType>InternetSite</b:SourceType>
    <b:Guid>{372DA2B8-D140-49D0-A2A3-3C6A53901C89}</b:Guid>
    <b:Author>
      <b:Author>
        <b:NameList>
          <b:Person>
            <b:Last>Gazoni</b:Last>
            <b:First>Eric</b:First>
          </b:Person>
          <b:Person>
            <b:Last>Clark</b:Last>
            <b:First>Charlie</b:First>
          </b:Person>
        </b:NameList>
      </b:Author>
    </b:Author>
    <b:Title>openpyxl - A Python library to read/write Excel 2010 xlsx/xlsm files</b:Title>
    <b:InternetSiteTitle>openpyxl</b:InternetSiteTitle>
    <b:YearAccessed>2021</b:YearAccessed>
    <b:MonthAccessed>December</b:MonthAccessed>
    <b:DayAccessed>15</b:DayAccessed>
    <b:URL>https://openpyxl.readthedocs.io/en/stable/</b:URL>
    <b:RefOrder>24</b:RefOrder>
  </b:Source>
  <b:Source>
    <b:Tag>W3S22</b:Tag>
    <b:SourceType>InternetSite</b:SourceType>
    <b:Guid>{A975B2DD-5FCC-46BC-B6DE-3481BF1901EA}</b:Guid>
    <b:Author>
      <b:Author>
        <b:Corporate>W3Schools</b:Corporate>
      </b:Author>
    </b:Author>
    <b:Title>Java Method Overloading</b:Title>
    <b:InternetSiteTitle>W3Schools</b:InternetSiteTitle>
    <b:YearAccessed>2022</b:YearAccessed>
    <b:MonthAccessed>February</b:MonthAccessed>
    <b:DayAccessed>16</b:DayAccessed>
    <b:URL>https://www.w3schools.com/java/java_methods_overloading.asp</b:URL>
    <b:RefOrder>21</b:RefOrder>
  </b:Source>
  <b:Source>
    <b:Tag>Ste13</b:Tag>
    <b:SourceType>InternetSite</b:SourceType>
    <b:Guid>{25DD49CA-E5DC-42A9-9D74-2E946514A68B}</b:Guid>
    <b:Title>python-docx</b:Title>
    <b:Year>2013</b:Year>
    <b:Author>
      <b:Author>
        <b:NameList>
          <b:Person>
            <b:Last>Canny</b:Last>
            <b:First>Steve</b:First>
          </b:Person>
        </b:NameList>
      </b:Author>
    </b:Author>
    <b:InternetSiteTitle>python-docx 0.8.11 documentation</b:InternetSiteTitle>
    <b:YearAccessed>2022</b:YearAccessed>
    <b:MonthAccessed>January</b:MonthAccessed>
    <b:DayAccessed>15</b:DayAccessed>
    <b:URL>https://python-docx.readthedocs.io/en/latest/</b:URL>
    <b:RefOrder>25</b:RefOrder>
  </b:Source>
  <b:Source>
    <b:Tag>Mar21</b:Tag>
    <b:SourceType>InternetSite</b:SourceType>
    <b:Guid>{5A494725-6276-4A08-984A-DCC1B73FE1D8}</b:Guid>
    <b:Author>
      <b:Author>
        <b:NameList>
          <b:Person>
            <b:Last>Roseman</b:Last>
            <b:First>Mark</b:First>
          </b:Person>
        </b:NameList>
      </b:Author>
    </b:Author>
    <b:Title>The Grid Geometry Manager</b:Title>
    <b:InternetSiteTitle>TkDocs Tutorial</b:InternetSiteTitle>
    <b:YearAccessed>2021</b:YearAccessed>
    <b:MonthAccessed>December</b:MonthAccessed>
    <b:DayAccessed>12</b:DayAccessed>
    <b:URL>https://tkdocs.com/tutorial/grid.html</b:URL>
    <b:RefOrder>29</b:RefOrder>
  </b:Source>
  <b:Source>
    <b:Tag>FYe98</b:Tag>
    <b:SourceType>DocumentFromInternetSite</b:SourceType>
    <b:Guid>{5A4D3B87-8204-469F-863C-8747330DDDFB}</b:Guid>
    <b:Title> UTF-8, a transformation format of ISO 10646</b:Title>
    <b:InternetSiteTitle>Internet Engineering Task Force</b:InternetSiteTitle>
    <b:Year>1998</b:Year>
    <b:Month>January</b:Month>
    <b:YearAccessed>2022</b:YearAccessed>
    <b:MonthAccessed>February</b:MonthAccessed>
    <b:DayAccessed>15</b:DayAccessed>
    <b:URL>https://www.ietf.org/rfc/rfc2279.txt</b:URL>
    <b:Author>
      <b:Author>
        <b:NameList>
          <b:Person>
            <b:Last>Yergeau</b:Last>
            <b:First>F.</b:First>
          </b:Person>
        </b:NameList>
      </b:Author>
    </b:Author>
    <b:RefOrder>31</b:RefOrder>
  </b:Source>
  <b:Source>
    <b:Tag>Mat22</b:Tag>
    <b:SourceType>DocumentFromInternetSite</b:SourceType>
    <b:Guid>{BD92862B-EAC5-4EF5-9EFC-AD961923928A}</b:Guid>
    <b:Author>
      <b:Author>
        <b:NameList>
          <b:Person>
            <b:Last>Barnett</b:Last>
            <b:First>Matthew</b:First>
          </b:Person>
        </b:NameList>
      </b:Author>
    </b:Author>
    <b:Title>regex 2022.1.18</b:Title>
    <b:Year>2022</b:Year>
    <b:Month>January</b:Month>
    <b:YearAccessed>2021</b:YearAccessed>
    <b:MonthAccessed>December</b:MonthAccessed>
    <b:DayAccessed>15</b:DayAccessed>
    <b:URL>https://pypi.org/project/regex/</b:URL>
    <b:RefOrder>32</b:RefOrder>
  </b:Source>
  <b:Source>
    <b:Tag>Chr19</b:Tag>
    <b:SourceType>InternetSite</b:SourceType>
    <b:Guid>{A6132335-476F-4A5B-8D2E-E0A9554D8066}</b:Guid>
    <b:Title>How Much Time Do Developers Spend Actually Writing Code?</b:Title>
    <b:InternetSiteTitle>The New Stack</b:InternetSiteTitle>
    <b:Year>2019</b:Year>
    <b:Month>October</b:Month>
    <b:Day>15</b:Day>
    <b:YearAccessed>2022</b:YearAccessed>
    <b:MonthAccessed>February</b:MonthAccessed>
    <b:DayAccessed>22</b:DayAccessed>
    <b:URL>https://thenewstack.io/how-much-time-do-developers-spend-actually-writing-code/</b:URL>
    <b:Author>
      <b:Author>
        <b:NameList>
          <b:Person>
            <b:Last>Grams</b:Last>
            <b:First>Chris</b:First>
          </b:Person>
        </b:NameList>
      </b:Author>
    </b:Author>
    <b:RefOrder>26</b:RefOrder>
  </b:Source>
  <b:Source>
    <b:Tag>Hid21</b:Tag>
    <b:SourceType>InternetSite</b:SourceType>
    <b:Guid>{A23D6233-14CC-43A7-A194-D74AD81D6B8A}</b:Guid>
    <b:Author>
      <b:Author>
        <b:NameList>
          <b:Person>
            <b:Last>Hattori</b:Last>
            <b:First>Hideo</b:First>
          </b:Person>
        </b:NameList>
      </b:Author>
    </b:Author>
    <b:Title>autopep8 1.6.0</b:Title>
    <b:InternetSiteTitle>pypi</b:InternetSiteTitle>
    <b:Year>2021</b:Year>
    <b:Month>October</b:Month>
    <b:Day>4</b:Day>
    <b:YearAccessed>2021</b:YearAccessed>
    <b:MonthAccessed>December</b:MonthAccessed>
    <b:DayAccessed>14</b:DayAccessed>
    <b:URL>https://pypi.org/project/autopep8/</b:URL>
    <b:RefOrder>27</b:RefOrder>
  </b:Source>
  <b:Source>
    <b:Tag>Ora22</b:Tag>
    <b:SourceType>InternetSite</b:SourceType>
    <b:Guid>{15489C87-6A08-4D35-A039-F98B4CB391E0}</b:Guid>
    <b:Author>
      <b:Author>
        <b:Corporate>Oracle</b:Corporate>
      </b:Author>
    </b:Author>
    <b:Title>What is java?</b:Title>
    <b:InternetSiteTitle>Java</b:InternetSiteTitle>
    <b:YearAccessed>2022</b:YearAccessed>
    <b:MonthAccessed>January</b:MonthAccessed>
    <b:DayAccessed>10</b:DayAccessed>
    <b:URL>https://www.java.com/en/download/help/whatis_java.html</b:URL>
    <b:RefOrder>1</b:RefOrder>
  </b:Source>
  <b:Source>
    <b:Tag>Kie96</b:Tag>
    <b:SourceType>InternetSite</b:SourceType>
    <b:Guid>{B4524567-82E4-4D63-87AA-5DD23DC09A0A}</b:Guid>
    <b:Author>
      <b:Author>
        <b:NameList>
          <b:Person>
            <b:Last>Murphy</b:Last>
            <b:First>Kieron</b:First>
          </b:Person>
        </b:NameList>
      </b:Author>
    </b:Author>
    <b:Title>So why did they decide to call it Java?</b:Title>
    <b:InternetSiteTitle>Info World</b:InternetSiteTitle>
    <b:Year>1996</b:Year>
    <b:YearAccessed>2022</b:YearAccessed>
    <b:MonthAccessed>January</b:MonthAccessed>
    <b:DayAccessed>10</b:DayAccessed>
    <b:URL>https://www.infoworld.com/article/2077265/so-why-did-they-decide-to-call-it-java-.html</b:URL>
    <b:RefOrder>2</b:RefOrder>
  </b:Source>
  <b:Source>
    <b:Tag>Jam22</b:Tag>
    <b:SourceType>InternetSite</b:SourceType>
    <b:Guid>{D369F0CD-661B-4E50-9735-0F4A224FD3C8}</b:Guid>
    <b:Author>
      <b:Author>
        <b:NameList>
          <b:Person>
            <b:Last>Hartman</b:Last>
            <b:First>James</b:First>
          </b:Person>
        </b:NameList>
      </b:Author>
    </b:Author>
    <b:Title>What is the JVM?</b:Title>
    <b:InternetSiteTitle>guru99</b:InternetSiteTitle>
    <b:Year>2022</b:Year>
    <b:Month>February</b:Month>
    <b:Day>12</b:Day>
    <b:YearAccessed>2022</b:YearAccessed>
    <b:MonthAccessed>February</b:MonthAccessed>
    <b:DayAccessed>20</b:DayAccessed>
    <b:URL>https://www.guru99.com/java-virtual-machine-jvm.html</b:URL>
    <b:RefOrder>3</b:RefOrder>
  </b:Source>
  <b:Source>
    <b:Tag>The221</b:Tag>
    <b:SourceType>InternetSite</b:SourceType>
    <b:Guid>{23AEFCE5-5CD6-42F3-B238-186012B939F8}</b:Guid>
    <b:Author>
      <b:Author>
        <b:Corporate>The Python Software Foundation</b:Corporate>
      </b:Author>
    </b:Author>
    <b:Title>Comparing Python to Other Languages</b:Title>
    <b:InternetSiteTitle>python</b:InternetSiteTitle>
    <b:YearAccessed>2022</b:YearAccessed>
    <b:MonthAccessed>February</b:MonthAccessed>
    <b:DayAccessed>10</b:DayAccessed>
    <b:URL>https://www.python.org/doc/essays/comparisons/</b:URL>
    <b:RefOrder>47</b:RefOrder>
  </b:Source>
  <b:Source>
    <b:Tag>ВВМ21</b:Tag>
    <b:SourceType>InternetSite</b:SourceType>
    <b:Guid>{B3807325-892A-4DCF-B3D5-C70FBF430BFA}</b:Guid>
    <b:Author>
      <b:Author>
        <b:Corporate>ВВМУ "Никола Йонков Въпцаров"</b:Corporate>
      </b:Author>
    </b:Author>
    <b:Title>Разписание</b:Title>
    <b:InternetSiteTitle>Nikola Vaptsarov Naval eAcademy</b:InternetSiteTitle>
    <b:YearAccessed>2021</b:YearAccessed>
    <b:MonthAccessed>December</b:MonthAccessed>
    <b:DayAccessed>14</b:DayAccessed>
    <b:URL>https://nvna.eu/wp/</b:URL>
    <b:RefOrder>28</b:RefOrder>
  </b:Source>
  <b:Source>
    <b:Tag>The222</b:Tag>
    <b:SourceType>InternetSite</b:SourceType>
    <b:Guid>{D504BAE3-1B84-474B-B696-1DB8B933142A}</b:Guid>
    <b:Author>
      <b:Author>
        <b:Corporate>The Python Software Foundation</b:Corporate>
      </b:Author>
    </b:Author>
    <b:Title>logging - Logging Facility For Python</b:Title>
    <b:InternetSiteTitle>logging library documentation</b:InternetSiteTitle>
    <b:YearAccessed>2022</b:YearAccessed>
    <b:MonthAccessed>January</b:MonthAccessed>
    <b:DayAccessed>15</b:DayAccessed>
    <b:URL>https://docs.python.org/3/library/logging.html</b:URL>
    <b:RefOrder>23</b:RefOrder>
  </b:Source>
  <b:Source>
    <b:Tag>MDN22</b:Tag>
    <b:SourceType>InternetSite</b:SourceType>
    <b:Guid>{FADAB871-5209-4F75-8AC0-4095935E1C66}</b:Guid>
    <b:Author>
      <b:Author>
        <b:Corporate>MDN Contributors</b:Corporate>
      </b:Author>
    </b:Author>
    <b:Title>HTTPS status response codes</b:Title>
    <b:InternetSiteTitle>MDN Web Docs</b:InternetSiteTitle>
    <b:Year>2022</b:Year>
    <b:Month>February</b:Month>
    <b:Day>18</b:Day>
    <b:YearAccessed>2022</b:YearAccessed>
    <b:MonthAccessed>February</b:MonthAccessed>
    <b:DayAccessed>22</b:DayAccessed>
    <b:URL>https://developer.mozilla.org/en-US/docs/Web/HTTP/Status</b:URL>
    <b:RefOrder>30</b:RefOrder>
  </b:Source>
  <b:Source>
    <b:Tag>She20</b:Tag>
    <b:SourceType>InternetSite</b:SourceType>
    <b:Guid>{CA58970D-8EA1-4C27-A7E9-7A25A1483BD8}</b:Guid>
    <b:Author>
      <b:Author>
        <b:NameList>
          <b:Person>
            <b:Last>Huang</b:Last>
            <b:First>Shen</b:First>
          </b:Person>
        </b:NameList>
      </b:Author>
    </b:Author>
    <b:Title>What is Big O Notation Explained: Space and Time Complexity</b:Title>
    <b:InternetSiteTitle>freeCodeCamp</b:InternetSiteTitle>
    <b:Year>2020</b:Year>
    <b:Month>January</b:Month>
    <b:Day>16</b:Day>
    <b:YearAccessed>2022</b:YearAccessed>
    <b:MonthAccessed>February</b:MonthAccessed>
    <b:DayAccessed>10</b:DayAccessed>
    <b:URL>https://www.freecodecamp.org/news/big-o-notation-why-it-matters-and-why-it-doesnt-1674cfa8a23c/</b:URL>
    <b:RefOrder>33</b:RefOrder>
  </b:Source>
  <b:Source>
    <b:Tag>pyi22</b:Tag>
    <b:SourceType>InternetSite</b:SourceType>
    <b:Guid>{5BC75E7A-B549-4933-9046-43224074EC4C}</b:Guid>
    <b:Title>pyinstaller GitHub page</b:Title>
    <b:InternetSiteTitle>GitHub</b:InternetSiteTitle>
    <b:YearAccessed>2022</b:YearAccessed>
    <b:MonthAccessed>February</b:MonthAccessed>
    <b:DayAccessed>24</b:DayAccessed>
    <b:URL>https://github.com/pyinstaller/pyinstaller/pulse</b:URL>
    <b:Author>
      <b:Author>
        <b:Corporate>PyInstaller Development Team</b:Corporate>
      </b:Author>
    </b:Author>
    <b:RefOrder>36</b:RefOrder>
  </b:Source>
  <b:Source>
    <b:Tag>Sny22</b:Tag>
    <b:SourceType>InternetSite</b:SourceType>
    <b:Guid>{A44D0623-EADA-40A6-B8DF-2F2FB5474C7D}</b:Guid>
    <b:Author>
      <b:Author>
        <b:Corporate>Snyk</b:Corporate>
      </b:Author>
    </b:Author>
    <b:Title>pyinstaller vulnerabilities</b:Title>
    <b:InternetSiteTitle>Snyk</b:InternetSiteTitle>
    <b:YearAccessed>2022</b:YearAccessed>
    <b:MonthAccessed>February</b:MonthAccessed>
    <b:DayAccessed>10</b:DayAccessed>
    <b:URL>https://snyk.io/vuln/pip:pyinstaller</b:URL>
    <b:RefOrder>38</b:RefOrder>
  </b:Source>
  <b:Source>
    <b:Tag>Vul22</b:Tag>
    <b:SourceType>InternetSite</b:SourceType>
    <b:Guid>{B7DF29C9-95E0-420A-BEF9-110BE3441EEC}</b:Guid>
    <b:Author>
      <b:Author>
        <b:Corporate>Vulmon</b:Corporate>
      </b:Author>
    </b:Author>
    <b:Title>pyinstaller vulnerabilities</b:Title>
    <b:InternetSiteTitle>Vulmon</b:InternetSiteTitle>
    <b:YearAccessed>2022</b:YearAccessed>
    <b:MonthAccessed>February</b:MonthAccessed>
    <b:DayAccessed>10</b:DayAccessed>
    <b:URL>https://vulmon.com/vulnerabilitydetails?qid=CVE-2019-16784&amp;scoretype=cvssv3</b:URL>
    <b:RefOrder>37</b:RefOrder>
  </b:Source>
  <b:Source>
    <b:Tag>Ник22</b:Tag>
    <b:SourceType>InternetSite</b:SourceType>
    <b:Guid>{FA96F6C2-D288-4959-8177-DD85C8266E52}</b:Guid>
    <b:Author>
      <b:Author>
        <b:NameList>
          <b:Person>
            <b:Last>Николов</b:Last>
            <b:First>Николай</b:First>
          </b:Person>
        </b:NameList>
      </b:Author>
    </b:Author>
    <b:Title>Nvna Schedule Exporter</b:Title>
    <b:InternetSiteTitle>GitHub</b:InternetSiteTitle>
    <b:Year>2022</b:Year>
    <b:Month>February</b:Month>
    <b:Day>24</b:Day>
    <b:YearAccessed>202</b:YearAccessed>
    <b:MonthAccessed>February</b:MonthAccessed>
    <b:DayAccessed>24</b:DayAccessed>
    <b:URL>https://github.com/nikolaizhnikolov/NVNA-Schedule-Exporter</b:URL>
    <b:RefOrder>40</b:RefOrder>
  </b:Source>
  <b:Source>
    <b:Tag>bae22</b:Tag>
    <b:SourceType>InternetSite</b:SourceType>
    <b:Guid>{BA6187F8-1CA0-42F9-836B-95396B3BE378}</b:Guid>
    <b:Author>
      <b:Author>
        <b:Corporate>baeldung</b:Corporate>
      </b:Author>
    </b:Author>
    <b:Title>Generating an SHA-256 Hash From the Command Line</b:Title>
    <b:InternetSiteTitle>baeldung</b:InternetSiteTitle>
    <b:YearAccessed>2022</b:YearAccessed>
    <b:MonthAccessed>February</b:MonthAccessed>
    <b:DayAccessed>10</b:DayAccessed>
    <b:URL>https://www.baeldung.com/linux/sha-256-from-command-line</b:URL>
    <b:RefOrder>41</b:RefOrder>
  </b:Source>
  <b:Source>
    <b:Tag>Imp22</b:Tag>
    <b:SourceType>InternetSite</b:SourceType>
    <b:Guid>{D48316D2-C480-4327-9CF0-0A44B7A93151}</b:Guid>
    <b:Author>
      <b:Author>
        <b:Corporate>Imperva</b:Corporate>
      </b:Author>
    </b:Author>
    <b:Title>Man in the Middle (MITM) attack</b:Title>
    <b:InternetSiteTitle>Imperva</b:InternetSiteTitle>
    <b:YearAccessed>2022</b:YearAccessed>
    <b:MonthAccessed>February</b:MonthAccessed>
    <b:DayAccessed>10</b:DayAccessed>
    <b:URL>https://www.imperva.com/learn/application-security/man-in-the-middle-attack-mitm/</b:URL>
    <b:RefOrder>35</b:RefOrder>
  </b:Source>
  <b:Source>
    <b:Tag>Cyn22</b:Tag>
    <b:SourceType>InternetSite</b:SourceType>
    <b:Guid>{4056DB63-7D8A-4C46-9566-DC32C2CBE005}</b:Guid>
    <b:Author>
      <b:Author>
        <b:Corporate>Cynet</b:Corporate>
      </b:Author>
    </b:Author>
    <b:Title>Understanding Privilege Escalation and 5 Common Attack Techniques</b:Title>
    <b:InternetSiteTitle>https://www.cynet.com/network-attacks/privilege-escalation/</b:InternetSiteTitle>
    <b:YearAccessed>2022</b:YearAccessed>
    <b:MonthAccessed>February</b:MonthAccessed>
    <b:DayAccessed>20</b:DayAccessed>
    <b:URL>https://www.cynet.com/network-attacks/privilege-escalation/</b:URL>
    <b:RefOrder>39</b:RefOrder>
  </b:Source>
  <b:Source>
    <b:Tag>Pyt221</b:Tag>
    <b:SourceType>InternetSite</b:SourceType>
    <b:Guid>{B3F17A52-EFE4-4855-B43F-31910C559449}</b:Guid>
    <b:Author>
      <b:Author>
        <b:Corporate>Python Software Foundation</b:Corporate>
      </b:Author>
    </b:Author>
    <b:Title>5. Data Structures</b:Title>
    <b:InternetSiteTitle>Python Docs</b:InternetSiteTitle>
    <b:YearAccessed>2022</b:YearAccessed>
    <b:MonthAccessed>February</b:MonthAccessed>
    <b:DayAccessed>10</b:DayAccessed>
    <b:URL>https://docs.python.org/3/tutorial/datastructures.html</b:URL>
    <b:RefOrder>34</b:RefOrder>
  </b:Source>
  <b:Source>
    <b:Tag>Cla22</b:Tag>
    <b:SourceType>InternetSite</b:SourceType>
    <b:Guid>{E07F558B-4AAA-4559-9324-FEF0A366ACB2}</b:Guid>
    <b:Author>
      <b:Author>
        <b:Corporate>Classroom</b:Corporate>
      </b:Author>
    </b:Author>
    <b:Title>How to verify checksum on a Mac</b:Title>
    <b:InternetSiteTitle>Classroom</b:InternetSiteTitle>
    <b:YearAccessed>2022</b:YearAccessed>
    <b:MonthAccessed>February</b:MonthAccessed>
    <b:DayAccessed>10</b:DayAccessed>
    <b:URL>https://dyclassroom.com/howto-mac/how-to-verify-checksum-on-a-mac-md5-sha1-sha256-etc</b:URL>
    <b:RefOrder>42</b:RefOrder>
  </b:Source>
  <b:Source>
    <b:Tag>Rus21</b:Tag>
    <b:SourceType>InternetSite</b:SourceType>
    <b:Guid>{1B44EBC3-B6A0-4D26-A1D0-8FFDB74BC439}</b:Guid>
    <b:Author>
      <b:Author>
        <b:NameList>
          <b:Person>
            <b:Last>Keith-Magee</b:Last>
            <b:First>Russell</b:First>
          </b:Person>
        </b:NameList>
      </b:Author>
    </b:Author>
    <b:Title>BeeWare</b:Title>
    <b:InternetSiteTitle>BeeWare</b:InternetSiteTitle>
    <b:Year>2021</b:Year>
    <b:YearAccessed>2022</b:YearAccessed>
    <b:MonthAccessed>February</b:MonthAccessed>
    <b:DayAccessed>10</b:DayAccessed>
    <b:URL>https://beeware.org/</b:URL>
    <b:RefOrder>43</b:RefOrder>
  </b:Source>
  <b:Source>
    <b:Tag>Ale15</b:Tag>
    <b:SourceType>InternetSite</b:SourceType>
    <b:Guid>{8E8ECF4A-C6B9-4CBF-B75E-0F9A185156B0}</b:Guid>
    <b:Author>
      <b:Author>
        <b:NameList>
          <b:Person>
            <b:Last>Taylor</b:Last>
            <b:First>Alexander</b:First>
          </b:Person>
        </b:NameList>
      </b:Author>
    </b:Author>
    <b:Title>python-for-android</b:Title>
    <b:InternetSiteTitle>python-for-android docs</b:InternetSiteTitle>
    <b:Year>2015</b:Year>
    <b:YearAccessed>2022</b:YearAccessed>
    <b:MonthAccessed>February</b:MonthAccessed>
    <b:DayAccessed>10</b:DayAccessed>
    <b:URL>https://python-for-android.readthedocs.io/en/latest/</b:URL>
    <b:RefOrder>44</b:RefOrder>
  </b:Source>
  <b:Source>
    <b:Tag>Kiv14</b:Tag>
    <b:SourceType>InternetSite</b:SourceType>
    <b:Guid>{FDA306BD-E1A2-49E0-8E6B-D7605AA643E3}</b:Guid>
    <b:Author>
      <b:Author>
        <b:Corporate>Kivy Developers</b:Corporate>
      </b:Author>
    </b:Author>
    <b:Title>Welcome to Buildozer’s documentation!</b:Title>
    <b:InternetSiteTitle>Buildozer docs</b:InternetSiteTitle>
    <b:Year>2014</b:Year>
    <b:YearAccessed>2022</b:YearAccessed>
    <b:MonthAccessed>February</b:MonthAccessed>
    <b:DayAccessed>10</b:DayAccessed>
    <b:URL>https://buildozer.readthedocs.io/en/latest/index.html</b:URL>
    <b:RefOrder>45</b:RefOrder>
  </b:Source>
  <b:Source>
    <b:Tag>Mat10</b:Tag>
    <b:SourceType>InternetSite</b:SourceType>
    <b:Guid>{F641C449-C9F2-4CA3-B20F-F26089154403}</b:Guid>
    <b:Author>
      <b:Author>
        <b:NameList>
          <b:Person>
            <b:Last>Fenniak</b:Last>
            <b:First>Mathieu</b:First>
          </b:Person>
        </b:NameList>
      </b:Author>
    </b:Author>
    <b:Title>pyPdf 1.13</b:Title>
    <b:InternetSiteTitle>pyPdf</b:InternetSiteTitle>
    <b:Year>2010</b:Year>
    <b:Month>December</b:Month>
    <b:Day>5</b:Day>
    <b:YearAccessed>2022</b:YearAccessed>
    <b:MonthAccessed>February</b:MonthAccessed>
    <b:DayAccessed>10</b:DayAccessed>
    <b:URL>https://pypi.org/project/pyPdf/</b:URL>
    <b:RefOrder>46</b:RefOrder>
  </b:Source>
  <b:Source>
    <b:Tag>The22</b:Tag>
    <b:SourceType>InternetSite</b:SourceType>
    <b:Guid>{513ED739-C16D-45B0-B1EF-C372CD69C074}</b:Guid>
    <b:Author>
      <b:Author>
        <b:Corporate>The C++ Resources Network</b:Corporate>
      </b:Author>
    </b:Author>
    <b:Title>Welcome to cplusplus.com</b:Title>
    <b:InternetSiteTitle>cplusplus</b:InternetSiteTitle>
    <b:YearAccessed>2022</b:YearAccessed>
    <b:MonthAccessed>February</b:MonthAccessed>
    <b:DayAccessed>22</b:DayAccessed>
    <b:RefOrder>4</b:RefOrder>
  </b:Source>
  <b:Source>
    <b:Tag>Pri20</b:Tag>
    <b:SourceType>InternetSite</b:SourceType>
    <b:Guid>{161CD20F-AA36-4EA4-91CC-29B590EB7033}</b:Guid>
    <b:Author>
      <b:Author>
        <b:NameList>
          <b:Person>
            <b:Last>Pedamkar</b:Last>
            <b:First>Priya</b:First>
          </b:Person>
        </b:NameList>
      </b:Author>
    </b:Author>
    <b:Title>What is assembly language</b:Title>
    <b:InternetSiteTitle>educba</b:InternetSiteTitle>
    <b:Year>2020</b:Year>
    <b:YearAccessed>2022</b:YearAccessed>
    <b:MonthAccessed>February</b:MonthAccessed>
    <b:DayAccessed>10</b:DayAccessed>
    <b:URL>https://www.educba.com/what-is-assembly-language/</b:URL>
    <b:RefOrder>5</b:RefOrder>
  </b:Source>
  <b:Source>
    <b:Tag>Gun20</b:Tag>
    <b:SourceType>InternetSite</b:SourceType>
    <b:Guid>{A84E9CB6-EAC8-471F-A53F-132D1C388A2E}</b:Guid>
    <b:Author>
      <b:Author>
        <b:NameList>
          <b:Person>
            <b:Last>Brihadiswaran</b:Last>
            <b:First>Gunavaran</b:First>
          </b:Person>
        </b:NameList>
      </b:Author>
    </b:Author>
    <b:Title>A Performance Comparison Between C, Java, and Python</b:Title>
    <b:InternetSiteTitle>Medium</b:InternetSiteTitle>
    <b:Year>2020</b:Year>
    <b:Month>July</b:Month>
    <b:YearAccessed>2022</b:YearAccessed>
    <b:MonthAccessed>February</b:MonthAccessed>
    <b:DayAccessed>10</b:DayAccessed>
    <b:URL>https://medium.com/swlh/a-performance-comparison-between-c-java-and-python-df3890545f6d</b:URL>
    <b:RefOrder>9</b:RefOrder>
  </b:Source>
  <b:Source>
    <b:Tag>11G22</b:Tag>
    <b:SourceType>InternetSite</b:SourceType>
    <b:Guid>{B94FAFBE-B9FA-407A-AE53-C250A19EE195}</b:Guid>
    <b:Title>1.1 Getting Started - About Version Control</b:Title>
    <b:InternetSiteTitle>git</b:InternetSiteTitle>
    <b:YearAccessed>2022</b:YearAccessed>
    <b:MonthAccessed>February</b:MonthAccessed>
    <b:DayAccessed>10</b:DayAccessed>
    <b:URL>https://git-scm.com/book/en/v2/Getting-Started-About-Version-Control</b:URL>
    <b:Author>
      <b:Author>
        <b:Corporate>Git</b:Corporate>
      </b:Author>
    </b:Author>
    <b:RefOrder>11</b:RefOrder>
  </b:Source>
</b:Sources>
</file>

<file path=customXml/itemProps1.xml><?xml version="1.0" encoding="utf-8"?>
<ds:datastoreItem xmlns:ds="http://schemas.openxmlformats.org/officeDocument/2006/customXml" ds:itemID="{4807F124-1B01-4A09-8A2A-04DEF6A326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13929</TotalTime>
  <Pages>67</Pages>
  <Words>19307</Words>
  <Characters>110053</Characters>
  <Application>Microsoft Office Word</Application>
  <DocSecurity>0</DocSecurity>
  <Lines>917</Lines>
  <Paragraphs>258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Nikolay Zh. Nikolov</dc:creator>
  <cp:keywords/>
  <dc:description/>
  <cp:lastModifiedBy>Nikolov, Nikolay</cp:lastModifiedBy>
  <cp:revision>70</cp:revision>
  <dcterms:created xsi:type="dcterms:W3CDTF">2021-12-12T14:09:00Z</dcterms:created>
  <dcterms:modified xsi:type="dcterms:W3CDTF">2022-02-28T19:48:00Z</dcterms:modified>
</cp:coreProperties>
</file>