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 (pre behandling)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FK10 - muliggøre at klinikeren kan indtaste symptomer før behandling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Indtaste symptomer fra før behandling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symptomskema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får mulighed for at udfylde de tomme felter under symptomer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kan udfylde symptomskema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