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Symptomskema (pre behandling)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FK11 - muliggøre at klinikeren kan gemme symptomer før behandling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Gemme symptomer fra før behandling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symptomskemaet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Klinikeren får mulighed til at  gemme symptomer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går videre til næste trin når symptomerne er gemt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