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BK2 - logge ind på systemet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side, hvor der kan logges ind med brugernavn og adgangskode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skal køre programmet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hvor der kan logges 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2YTYG/Qdz7kRwlQMGTxE63NQsg==">AMUW2mXuPnbDc8osWjZ09Qd7OvJO5UO4jNf9yhYFinMmzNxgvtU7AwwXY9xNYdhi4g1M7FJ9A2S+jwiz8qpkNyWaQq9GfhXBSXe9tO26MkQO339/4b5mMHq0F5FTBY5v4wlH/tq3goJd6bfvtMDxnVNTBlCq6dSvIUI/qLulgbQBI25DudodEHM=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