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365"/>
        <w:gridCol w:w="4245"/>
        <w:gridCol w:w="1260"/>
        <w:gridCol w:w="1335"/>
        <w:tblGridChange w:id="0">
          <w:tblGrid>
            <w:gridCol w:w="810"/>
            <w:gridCol w:w="1365"/>
            <w:gridCol w:w="4245"/>
            <w:gridCol w:w="1260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Testet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Verificeret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BK10 - indtaste vurderet brug af UCon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 testes om det er muligt at indtaste korrekt anvendelse af UCon devicet, samt gemme efterfølgende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Vælg enten “Used correct” eller “Used Incorrect” og tryk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herefter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“Save correct/incorrect use”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Tryk “Save correct/incorrect use” uden at vælge en af svarmulighederne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gemmer den indtastet information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en fejlmeddelelse, hvis der ikke er valgt en af svarmulighederne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✓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Accepteret</w:t>
            </w:r>
          </w:p>
        </w:tc>
      </w:tr>
    </w:tbl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ztvSD2TWbTwmDVy2yDmdji2MbA==">AMUW2mX54LxgEPDzhUB/agQ9SBzdq9jDsRQxARlDSRO7ZxWUnAKrMge99NOTUhT8yo1ZdfjhMWv9+r/dqzOWi0UY/vOmnGCm3lr7rbCkie9GPv46rNybQoo8x3Bh5gqBQSb1UDu8quzfHE2KhDQV7p4o3tfDROsnVRo66xI99DZdlK5UcWomu1U=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