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3079D6CA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32334D">
        <w:rPr>
          <w:rFonts w:ascii="Arial"/>
          <w:b/>
          <w:sz w:val="36"/>
        </w:rPr>
        <w:t>kupovine tokena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1F7D58">
            <w:rPr>
              <w:rFonts w:ascii="Times New Roman" w:hAnsi="Times New Roman" w:cs="Times New Roman"/>
              <w:color w:val="auto"/>
            </w:rPr>
            <w:t>Sadrzaj</w:t>
          </w:r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6E7EB9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6E7EB9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030FB5F4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>
        <w:t>pri</w:t>
      </w:r>
      <w:r>
        <w:rPr>
          <w:spacing w:val="-4"/>
        </w:rPr>
        <w:t xml:space="preserve"> </w:t>
      </w:r>
      <w:r w:rsidR="00911E58">
        <w:t>registraciji</w:t>
      </w:r>
      <w:r>
        <w:t xml:space="preserve"> </w:t>
      </w:r>
      <w:r w:rsidR="00911E58">
        <w:t>korisnika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FAF2381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r w:rsidR="00911E58" w:rsidRPr="001F7D58">
        <w:t>registracije</w:t>
      </w:r>
      <w:r w:rsidR="0014583F" w:rsidRPr="001F7D58">
        <w:t xml:space="preserve"> </w:t>
      </w:r>
      <w:r w:rsidR="00911E58" w:rsidRPr="001F7D58">
        <w:t>korisnika</w:t>
      </w:r>
      <w:bookmarkEnd w:id="11"/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035FD2C" w14:textId="1A5477F5" w:rsidR="00911E58" w:rsidRDefault="0032334D">
      <w:pPr>
        <w:pStyle w:val="BodyText"/>
        <w:spacing w:before="10" w:line="249" w:lineRule="auto"/>
        <w:ind w:left="218" w:right="115"/>
        <w:jc w:val="both"/>
        <w:rPr>
          <w:lang w:val="sr-Latn-RS"/>
        </w:rPr>
      </w:pPr>
      <w:r w:rsidRPr="0032334D">
        <w:rPr>
          <w:lang w:val="sr-Latn-RS"/>
        </w:rPr>
        <w:t>Registrovani korisnik menja novac sa bankovnog računa za tokene koje koristi u ponuđenim igrama.</w:t>
      </w:r>
    </w:p>
    <w:p w14:paraId="358AAC60" w14:textId="77777777" w:rsidR="0032334D" w:rsidRPr="0032334D" w:rsidRDefault="0032334D">
      <w:pPr>
        <w:pStyle w:val="BodyText"/>
        <w:spacing w:before="10" w:line="249" w:lineRule="auto"/>
        <w:ind w:left="218" w:right="115"/>
        <w:jc w:val="both"/>
        <w:rPr>
          <w:sz w:val="12"/>
          <w:szCs w:val="12"/>
        </w:rPr>
      </w:pPr>
    </w:p>
    <w:p w14:paraId="70CABD80" w14:textId="12B4826F" w:rsidR="0067036C" w:rsidRDefault="001F7D58" w:rsidP="001F7D58">
      <w:pPr>
        <w:pStyle w:val="Podnaslov"/>
      </w:pPr>
      <w:bookmarkStart w:id="14" w:name="_Toc67492062"/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856F09D" w14:textId="655D3C84" w:rsid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Korisnik unosi </w:t>
      </w:r>
      <w:r w:rsidR="0032334D">
        <w:rPr>
          <w:szCs w:val="12"/>
        </w:rPr>
        <w:t>količinu tokena koju želi da kupi.</w:t>
      </w:r>
    </w:p>
    <w:p w14:paraId="6EF6F270" w14:textId="44E775D0" w:rsidR="009A25A3" w:rsidRPr="009A25A3" w:rsidRDefault="009A25A3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 xml:space="preserve">Potvrđuje klikom na dugme </w:t>
      </w:r>
      <w:r>
        <w:rPr>
          <w:szCs w:val="12"/>
          <w:lang w:val="en-US"/>
        </w:rPr>
        <w:t>“Submit”.</w:t>
      </w:r>
    </w:p>
    <w:p w14:paraId="1102BDDA" w14:textId="670099D6" w:rsidR="009A25A3" w:rsidRPr="00CE2358" w:rsidRDefault="00CE2358" w:rsidP="009A25A3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 xml:space="preserve">Sistem provera validnost </w:t>
      </w:r>
      <w:r w:rsidR="0032334D">
        <w:rPr>
          <w:szCs w:val="12"/>
          <w:lang w:val="en-US"/>
        </w:rPr>
        <w:t>unite količini I stanje na računu</w:t>
      </w:r>
      <w:r>
        <w:rPr>
          <w:szCs w:val="12"/>
          <w:lang w:val="en-US"/>
        </w:rPr>
        <w:t>.</w:t>
      </w:r>
    </w:p>
    <w:p w14:paraId="67F3474D" w14:textId="0CD145C1" w:rsidR="00C61D8F" w:rsidRPr="00C61D8F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  <w:lang w:val="en-US"/>
        </w:rPr>
        <w:t>Svi podaci su validni, sistem ispisuje “Uspe</w:t>
      </w:r>
      <w:r>
        <w:rPr>
          <w:szCs w:val="12"/>
          <w:lang w:val="sr-Latn-RS"/>
        </w:rPr>
        <w:t xml:space="preserve">šna </w:t>
      </w:r>
      <w:r w:rsidR="0032334D">
        <w:rPr>
          <w:szCs w:val="12"/>
          <w:lang w:val="sr-Latn-RS"/>
        </w:rPr>
        <w:t>kupovina</w:t>
      </w:r>
      <w:r>
        <w:rPr>
          <w:szCs w:val="12"/>
          <w:lang w:val="sr-Latn-RS"/>
        </w:rPr>
        <w:t>“.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5FAEA17B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32334D">
        <w:rPr>
          <w:szCs w:val="12"/>
        </w:rPr>
        <w:t>Nije uneta količina tokena</w:t>
      </w:r>
      <w:r w:rsidR="00040E82">
        <w:rPr>
          <w:szCs w:val="12"/>
        </w:rPr>
        <w:t>.</w:t>
      </w:r>
    </w:p>
    <w:p w14:paraId="670CE758" w14:textId="1A1A3379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38B5574F" w14:textId="51E9FE9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18D88641" w14:textId="77777777" w:rsidR="00040E82" w:rsidRPr="00C61D8F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2F32C955" w14:textId="5754279B" w:rsidR="00CE2358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4.b </w:t>
      </w:r>
      <w:r w:rsidR="0032334D">
        <w:rPr>
          <w:szCs w:val="12"/>
          <w:lang w:val="sr-Latn-RS"/>
        </w:rPr>
        <w:t>Uneta količina je negativna</w:t>
      </w:r>
      <w:r w:rsidR="00040E82">
        <w:rPr>
          <w:szCs w:val="12"/>
          <w:lang w:val="sr-Latn-RS"/>
        </w:rPr>
        <w:t>.</w:t>
      </w:r>
    </w:p>
    <w:p w14:paraId="046B555F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4D669B08" w14:textId="2D8115D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F3789E2" w14:textId="05E51432" w:rsidR="00CE2358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4.c </w:t>
      </w:r>
      <w:r w:rsidR="0032334D">
        <w:rPr>
          <w:szCs w:val="12"/>
        </w:rPr>
        <w:t>Nema dovoljno novca na računu za unetu količinu tokena</w:t>
      </w:r>
      <w:r w:rsidR="00040E82">
        <w:rPr>
          <w:szCs w:val="12"/>
        </w:rPr>
        <w:t>.</w:t>
      </w:r>
    </w:p>
    <w:p w14:paraId="1D3F3BD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0FDC9B51" w14:textId="1F4C73CA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5302CD0C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73542690" w14:textId="6F4510B6" w:rsidR="002B7617" w:rsidRDefault="00C61D8F" w:rsidP="00C61D8F">
      <w:pPr>
        <w:pStyle w:val="BodyText"/>
        <w:spacing w:before="3"/>
        <w:ind w:firstLine="252"/>
        <w:rPr>
          <w:szCs w:val="12"/>
        </w:rPr>
      </w:pPr>
      <w:r>
        <w:rPr>
          <w:szCs w:val="12"/>
        </w:rPr>
        <w:t xml:space="preserve">4.d </w:t>
      </w:r>
      <w:r w:rsidR="0032334D">
        <w:rPr>
          <w:szCs w:val="12"/>
        </w:rPr>
        <w:t>Banka je odbila transakciju</w:t>
      </w:r>
      <w:r w:rsidR="00040E82">
        <w:rPr>
          <w:szCs w:val="12"/>
        </w:rPr>
        <w:t>.</w:t>
      </w:r>
    </w:p>
    <w:p w14:paraId="449948AC" w14:textId="77777777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29FF5CD6" w14:textId="5DECD801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>.2: Korisnik se vraća na korak 1. ili odustaje.</w:t>
      </w:r>
    </w:p>
    <w:p w14:paraId="622778A6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612ED1F" w14:textId="75895BAA" w:rsidR="002B7617" w:rsidRDefault="00040E82" w:rsidP="00040E82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  <w:lang w:val="sr-Latn-RS"/>
        </w:rPr>
        <w:t xml:space="preserve">4.e </w:t>
      </w:r>
      <w:r w:rsidR="0032334D">
        <w:rPr>
          <w:szCs w:val="12"/>
          <w:lang w:val="sr-Latn-RS"/>
        </w:rPr>
        <w:t>Račun u banci je blokiran</w:t>
      </w:r>
      <w:r>
        <w:rPr>
          <w:szCs w:val="12"/>
          <w:lang w:val="sr-Latn-RS"/>
        </w:rPr>
        <w:t>.</w:t>
      </w:r>
    </w:p>
    <w:p w14:paraId="46275584" w14:textId="6DA1151D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>
        <w:rPr>
          <w:szCs w:val="12"/>
        </w:rPr>
        <w:t>Korisnik se obave</w:t>
      </w:r>
      <w:r>
        <w:rPr>
          <w:szCs w:val="12"/>
          <w:lang w:val="sr-Latn-RS"/>
        </w:rPr>
        <w:t>štava porukom.</w:t>
      </w:r>
    </w:p>
    <w:p w14:paraId="1AB19215" w14:textId="57B3E5F5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lastRenderedPageBreak/>
        <w:t>.2: Korisnik se vraća na korak 1. ili odustaje.</w:t>
      </w:r>
    </w:p>
    <w:p w14:paraId="2B89BB8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4BC1DF43" w14:textId="77777777" w:rsidR="00C61D8F" w:rsidRPr="00CE2358" w:rsidRDefault="00C61D8F" w:rsidP="00C61D8F">
      <w:pPr>
        <w:pStyle w:val="BodyText"/>
        <w:spacing w:before="3"/>
        <w:ind w:left="6120"/>
        <w:rPr>
          <w:szCs w:val="12"/>
        </w:rPr>
      </w:pPr>
    </w:p>
    <w:p w14:paraId="056B6CFA" w14:textId="77777777" w:rsidR="009A25A3" w:rsidRDefault="009A25A3">
      <w:pPr>
        <w:pStyle w:val="BodyText"/>
        <w:spacing w:before="3"/>
        <w:rPr>
          <w:sz w:val="31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5F7173F3" w14:textId="77777777" w:rsidR="0067036C" w:rsidRDefault="0067036C">
      <w:pPr>
        <w:pStyle w:val="BodyText"/>
        <w:spacing w:before="10"/>
        <w:rPr>
          <w:rFonts w:ascii="Arial"/>
          <w:b/>
          <w:sz w:val="19"/>
        </w:rPr>
      </w:pPr>
    </w:p>
    <w:p w14:paraId="2F6BBB62" w14:textId="684D98D6" w:rsidR="0067036C" w:rsidRPr="00F76DD1" w:rsidRDefault="00F76DD1" w:rsidP="002002EF">
      <w:pPr>
        <w:pStyle w:val="BodyText"/>
        <w:spacing w:before="9"/>
        <w:ind w:left="938"/>
        <w:rPr>
          <w:iCs/>
        </w:rPr>
      </w:pPr>
      <w:r w:rsidRPr="00F76DD1">
        <w:rPr>
          <w:iCs/>
        </w:rPr>
        <w:t>Ovu funkcionalnost treba realizovati u najranijim fazama implementacije, jer ostatak sistema zavisi od ove funkcionalnosti.</w:t>
      </w:r>
    </w:p>
    <w:p w14:paraId="4994244D" w14:textId="77777777" w:rsidR="002002EF" w:rsidRDefault="002002EF" w:rsidP="002002EF">
      <w:pPr>
        <w:pStyle w:val="BodyText"/>
        <w:spacing w:before="9"/>
        <w:ind w:left="938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0EAD86D2" w:rsidR="00F76DD1" w:rsidRP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Cs/>
          <w:sz w:val="20"/>
          <w:lang w:val="sr-Latn-RS"/>
        </w:rPr>
      </w:pPr>
      <w:r w:rsidRPr="00F76DD1">
        <w:rPr>
          <w:rFonts w:ascii="Arial"/>
          <w:bCs/>
          <w:sz w:val="20"/>
        </w:rPr>
        <w:t xml:space="preserve">Da bi </w:t>
      </w:r>
      <w:r w:rsidR="002E020C">
        <w:rPr>
          <w:rFonts w:ascii="Arial"/>
          <w:bCs/>
          <w:sz w:val="20"/>
        </w:rPr>
        <w:t>korisnik kupio tokn</w:t>
      </w:r>
      <w:r w:rsidRPr="00F76DD1">
        <w:rPr>
          <w:rFonts w:ascii="Arial"/>
          <w:bCs/>
          <w:sz w:val="20"/>
        </w:rPr>
        <w:t xml:space="preserve">, mora </w:t>
      </w:r>
      <w:r w:rsidR="002E020C">
        <w:rPr>
          <w:rFonts w:ascii="Arial"/>
          <w:bCs/>
          <w:sz w:val="20"/>
        </w:rPr>
        <w:t>imati validan ra</w:t>
      </w:r>
      <w:r w:rsidR="002E020C">
        <w:rPr>
          <w:rFonts w:ascii="Arial"/>
          <w:bCs/>
          <w:sz w:val="20"/>
        </w:rPr>
        <w:t>č</w:t>
      </w:r>
      <w:r w:rsidR="002E020C">
        <w:rPr>
          <w:rFonts w:ascii="Arial"/>
          <w:bCs/>
          <w:sz w:val="20"/>
        </w:rPr>
        <w:t>un u banci sa dovoljno novca na njemu</w:t>
      </w:r>
      <w:r w:rsidRPr="00F76DD1">
        <w:rPr>
          <w:rFonts w:ascii="Arial"/>
          <w:bCs/>
          <w:sz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170848D0" w14:textId="14DFC2D5" w:rsidR="0067036C" w:rsidRDefault="002E020C">
      <w:pPr>
        <w:spacing w:before="68" w:line="249" w:lineRule="auto"/>
        <w:ind w:left="218"/>
        <w:rPr>
          <w:i/>
          <w:sz w:val="20"/>
        </w:rPr>
      </w:pPr>
      <w:r>
        <w:rPr>
          <w:sz w:val="20"/>
        </w:rPr>
        <w:t>Kupljeni tokeni se dodaju na tekuću (trenutnu) količinu, a novac na računu se smanjuje.</w:t>
      </w:r>
      <w:r w:rsidR="00F76DD1">
        <w:rPr>
          <w:sz w:val="20"/>
        </w:rPr>
        <w:t>.</w:t>
      </w:r>
      <w:r w:rsidR="0014583F">
        <w:rPr>
          <w:spacing w:val="45"/>
          <w:sz w:val="20"/>
        </w:rPr>
        <w:t xml:space="preserve"> </w:t>
      </w:r>
    </w:p>
    <w:p w14:paraId="33DE1FEA" w14:textId="77777777" w:rsidR="0067036C" w:rsidRDefault="0067036C">
      <w:pPr>
        <w:pStyle w:val="BodyText"/>
        <w:rPr>
          <w:i/>
        </w:rPr>
      </w:pPr>
    </w:p>
    <w:p w14:paraId="6B7B315E" w14:textId="77777777" w:rsidR="0067036C" w:rsidRDefault="0067036C">
      <w:pPr>
        <w:pStyle w:val="BodyText"/>
        <w:rPr>
          <w:i/>
        </w:rPr>
      </w:pPr>
    </w:p>
    <w:p w14:paraId="7021C96C" w14:textId="77777777" w:rsidR="0067036C" w:rsidRDefault="0067036C">
      <w:pPr>
        <w:pStyle w:val="BodyText"/>
        <w:rPr>
          <w:i/>
        </w:rPr>
      </w:pPr>
    </w:p>
    <w:p w14:paraId="5B393230" w14:textId="77777777" w:rsidR="0067036C" w:rsidRDefault="0067036C">
      <w:pPr>
        <w:pStyle w:val="BodyText"/>
        <w:rPr>
          <w:i/>
        </w:rPr>
      </w:pPr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5BC98" w14:textId="77777777" w:rsidR="006E7EB9" w:rsidRDefault="006E7EB9">
      <w:r>
        <w:separator/>
      </w:r>
    </w:p>
  </w:endnote>
  <w:endnote w:type="continuationSeparator" w:id="0">
    <w:p w14:paraId="380401C6" w14:textId="77777777" w:rsidR="006E7EB9" w:rsidRDefault="006E7E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B63624" w14:textId="77777777" w:rsidR="006E7EB9" w:rsidRDefault="006E7EB9">
      <w:r>
        <w:separator/>
      </w:r>
    </w:p>
  </w:footnote>
  <w:footnote w:type="continuationSeparator" w:id="0">
    <w:p w14:paraId="45D83CA8" w14:textId="77777777" w:rsidR="006E7EB9" w:rsidRDefault="006E7E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77777777" w:rsidR="0067036C" w:rsidRDefault="006E7EB9">
    <w:pPr>
      <w:pStyle w:val="BodyText"/>
      <w:spacing w:line="14" w:lineRule="auto"/>
    </w:pPr>
    <w:r>
      <w:pict w14:anchorId="77218D1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8.9pt;margin-top:35.7pt;width:499.2pt;height:13.3pt;z-index:-251658752;mso-position-horizontal-relative:page;mso-position-vertical-relative:page" filled="f" stroked="f">
          <v:textbox inset="0,0,0,0">
            <w:txbxContent>
              <w:p w14:paraId="5D2FE668" w14:textId="044E63F6" w:rsidR="0067036C" w:rsidRDefault="00F76DD1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 xml:space="preserve">Vivaldi </w:t>
                </w:r>
                <w:r>
                  <w:rPr>
                    <w:b/>
                    <w:sz w:val="20"/>
                    <w:u w:val="single"/>
                    <w:lang w:val="en-US"/>
                  </w:rPr>
                  <w:t>- Online kockarnica</w:t>
                </w:r>
                <w:r w:rsidR="0014583F">
                  <w:rPr>
                    <w:b/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36C"/>
    <w:rsid w:val="00040E82"/>
    <w:rsid w:val="0014583F"/>
    <w:rsid w:val="001F7D58"/>
    <w:rsid w:val="002002EF"/>
    <w:rsid w:val="002B7617"/>
    <w:rsid w:val="002E020C"/>
    <w:rsid w:val="0032334D"/>
    <w:rsid w:val="00547CED"/>
    <w:rsid w:val="0067036C"/>
    <w:rsid w:val="006E7EB9"/>
    <w:rsid w:val="00911E58"/>
    <w:rsid w:val="009A25A3"/>
    <w:rsid w:val="00AC18BA"/>
    <w:rsid w:val="00C61D8F"/>
    <w:rsid w:val="00C71055"/>
    <w:rsid w:val="00CE2358"/>
    <w:rsid w:val="00DA3389"/>
    <w:rsid w:val="00F7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Marko Gloginja</cp:lastModifiedBy>
  <cp:revision>7</cp:revision>
  <dcterms:created xsi:type="dcterms:W3CDTF">2021-03-24T12:59:00Z</dcterms:created>
  <dcterms:modified xsi:type="dcterms:W3CDTF">2021-03-25T11:56:00Z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