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590D3A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90D3A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90D3A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49197A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A73A43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031248C8" w14:textId="2A415C7F" w:rsidR="00014E48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29" w:history="1">
            <w:r w:rsidR="00014E48" w:rsidRPr="005942C8">
              <w:rPr>
                <w:rStyle w:val="Hyperlink"/>
                <w:noProof/>
              </w:rPr>
              <w:t>1. Uvod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_Toc69299429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4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6F7ED03C" w14:textId="32BFA141" w:rsidR="00014E48" w:rsidRDefault="00014E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0" w:history="1">
            <w:r w:rsidRPr="005942C8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74C0" w14:textId="407D52AE" w:rsidR="00014E48" w:rsidRDefault="00014E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1" w:history="1">
            <w:r w:rsidRPr="005942C8">
              <w:rPr>
                <w:rStyle w:val="Hyperlink"/>
                <w:noProof/>
              </w:rPr>
              <w:t>1.2 Namena</w:t>
            </w:r>
            <w:r w:rsidRPr="005942C8">
              <w:rPr>
                <w:rStyle w:val="Hyperlink"/>
                <w:noProof/>
                <w:spacing w:val="-3"/>
              </w:rPr>
              <w:t xml:space="preserve"> </w:t>
            </w:r>
            <w:r w:rsidRPr="005942C8">
              <w:rPr>
                <w:rStyle w:val="Hyperlink"/>
                <w:noProof/>
              </w:rPr>
              <w:t>dokumenta</w:t>
            </w:r>
            <w:r w:rsidRPr="005942C8">
              <w:rPr>
                <w:rStyle w:val="Hyperlink"/>
                <w:noProof/>
                <w:spacing w:val="-3"/>
              </w:rPr>
              <w:t xml:space="preserve"> </w:t>
            </w:r>
            <w:r w:rsidRPr="005942C8">
              <w:rPr>
                <w:rStyle w:val="Hyperlink"/>
                <w:noProof/>
              </w:rPr>
              <w:t>i</w:t>
            </w:r>
            <w:r w:rsidRPr="005942C8">
              <w:rPr>
                <w:rStyle w:val="Hyperlink"/>
                <w:noProof/>
                <w:spacing w:val="-1"/>
              </w:rPr>
              <w:t xml:space="preserve"> </w:t>
            </w:r>
            <w:r w:rsidRPr="005942C8">
              <w:rPr>
                <w:rStyle w:val="Hyperlink"/>
                <w:noProof/>
              </w:rPr>
              <w:t>ciljne</w:t>
            </w:r>
            <w:r w:rsidRPr="005942C8">
              <w:rPr>
                <w:rStyle w:val="Hyperlink"/>
                <w:noProof/>
                <w:spacing w:val="-3"/>
              </w:rPr>
              <w:t xml:space="preserve"> </w:t>
            </w:r>
            <w:r w:rsidRPr="005942C8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CA56" w14:textId="354738A1" w:rsidR="00014E48" w:rsidRDefault="00014E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2" w:history="1">
            <w:r w:rsidRPr="005942C8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FDF6" w14:textId="0A44B63E" w:rsidR="00014E48" w:rsidRDefault="00014E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3" w:history="1">
            <w:r w:rsidRPr="005942C8">
              <w:rPr>
                <w:rStyle w:val="Hyperlink"/>
                <w:noProof/>
              </w:rPr>
              <w:t>1.4 Otvorena</w:t>
            </w:r>
            <w:r w:rsidRPr="005942C8">
              <w:rPr>
                <w:rStyle w:val="Hyperlink"/>
                <w:noProof/>
                <w:spacing w:val="-7"/>
              </w:rPr>
              <w:t xml:space="preserve"> </w:t>
            </w:r>
            <w:r w:rsidRPr="005942C8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B376" w14:textId="63689BA0" w:rsidR="00014E48" w:rsidRDefault="00014E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4" w:history="1">
            <w:r w:rsidRPr="005942C8">
              <w:rPr>
                <w:rStyle w:val="Hyperlink"/>
                <w:noProof/>
              </w:rPr>
              <w:t>2. Scenario upotrebe Slot-a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A1B1" w14:textId="7A4BADA9" w:rsidR="00014E48" w:rsidRDefault="00014E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5" w:history="1">
            <w:r w:rsidRPr="005942C8">
              <w:rPr>
                <w:rStyle w:val="Hyperlink"/>
                <w:noProof/>
              </w:rPr>
              <w:t>2.1 Kratak</w:t>
            </w:r>
            <w:r w:rsidRPr="005942C8">
              <w:rPr>
                <w:rStyle w:val="Hyperlink"/>
                <w:noProof/>
                <w:spacing w:val="-4"/>
              </w:rPr>
              <w:t xml:space="preserve"> </w:t>
            </w:r>
            <w:r w:rsidRPr="005942C8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C563" w14:textId="4B637C17" w:rsidR="00014E48" w:rsidRDefault="00014E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6" w:history="1">
            <w:r w:rsidRPr="005942C8">
              <w:rPr>
                <w:rStyle w:val="Hyperlink"/>
                <w:noProof/>
              </w:rPr>
              <w:t>2.2 Tok</w:t>
            </w:r>
            <w:r w:rsidRPr="005942C8">
              <w:rPr>
                <w:rStyle w:val="Hyperlink"/>
                <w:noProof/>
                <w:spacing w:val="-4"/>
              </w:rPr>
              <w:t xml:space="preserve"> </w:t>
            </w:r>
            <w:r w:rsidRPr="005942C8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48C0" w14:textId="6DBB3F78" w:rsidR="00014E48" w:rsidRDefault="00014E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7" w:history="1">
            <w:r w:rsidRPr="005942C8">
              <w:rPr>
                <w:rStyle w:val="Hyperlink"/>
                <w:noProof/>
              </w:rPr>
              <w:t>2.3 Posebni</w:t>
            </w:r>
            <w:r w:rsidRPr="005942C8">
              <w:rPr>
                <w:rStyle w:val="Hyperlink"/>
                <w:noProof/>
                <w:spacing w:val="-7"/>
              </w:rPr>
              <w:t xml:space="preserve"> </w:t>
            </w:r>
            <w:r w:rsidRPr="005942C8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A2CC" w14:textId="1C8D73DB" w:rsidR="00014E48" w:rsidRDefault="00014E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8" w:history="1">
            <w:r w:rsidRPr="005942C8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5D07" w14:textId="75B95F03" w:rsidR="00014E48" w:rsidRDefault="00014E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9" w:history="1">
            <w:r w:rsidRPr="005942C8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619AA51D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90D3A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E246B">
      <w:pPr>
        <w:pStyle w:val="Naslov"/>
        <w:ind w:left="0" w:firstLine="218"/>
      </w:pPr>
      <w:bookmarkStart w:id="0" w:name="_bookmark0"/>
      <w:bookmarkStart w:id="1" w:name="_Toc6929942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3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82F625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7B0165">
        <w:t>Slot-a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3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3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3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18E6F117" w:rsidR="0067036C" w:rsidRPr="001F7D58" w:rsidRDefault="001F7D58" w:rsidP="001F7D58">
      <w:pPr>
        <w:pStyle w:val="Naslov"/>
      </w:pPr>
      <w:bookmarkStart w:id="10" w:name="_bookmark5"/>
      <w:bookmarkStart w:id="11" w:name="_Toc69299434"/>
      <w:bookmarkEnd w:id="10"/>
      <w:r>
        <w:t xml:space="preserve">2. </w:t>
      </w:r>
      <w:r w:rsidR="0014583F" w:rsidRPr="001F7D58">
        <w:t>Scenario</w:t>
      </w:r>
      <w:r w:rsidR="007B0165">
        <w:t xml:space="preserve"> upotrebe Slot-a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3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E9550F6" w:rsidR="00981CE4" w:rsidRPr="00981CE4" w:rsidRDefault="00981CE4" w:rsidP="00590D3A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</w:t>
      </w:r>
      <w:r w:rsidR="007B0165">
        <w:rPr>
          <w:lang w:val="sr-Latn-RS"/>
        </w:rPr>
        <w:t xml:space="preserve"> korisnik igra Slot</w:t>
      </w:r>
      <w:r w:rsidR="00947255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0C4885C6" w:rsidR="0067036C" w:rsidRDefault="001F7D58" w:rsidP="001F7D58">
      <w:pPr>
        <w:pStyle w:val="Podnaslov"/>
      </w:pPr>
      <w:bookmarkStart w:id="14" w:name="_Toc6929943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014E48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007EA68" w:rsidR="001F65FB" w:rsidRDefault="007B016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bira ulog</w:t>
      </w:r>
      <w:r w:rsidR="008B1645">
        <w:rPr>
          <w:szCs w:val="12"/>
        </w:rPr>
        <w:t>.</w:t>
      </w:r>
    </w:p>
    <w:p w14:paraId="1102BDDA" w14:textId="4C5DF307" w:rsidR="009A25A3" w:rsidRPr="007B0165" w:rsidRDefault="007B0165" w:rsidP="007B0165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Započinje igru klikom na dugme „Spin“</w:t>
      </w:r>
      <w:r w:rsidR="008B1645">
        <w:rPr>
          <w:szCs w:val="12"/>
        </w:rPr>
        <w:t>.</w:t>
      </w:r>
    </w:p>
    <w:p w14:paraId="67F3474D" w14:textId="7866E1F7" w:rsidR="00C61D8F" w:rsidRPr="00981CE4" w:rsidRDefault="007B0165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U </w:t>
      </w:r>
      <w:proofErr w:type="spellStart"/>
      <w:r>
        <w:rPr>
          <w:szCs w:val="12"/>
          <w:lang w:val="en-US"/>
        </w:rPr>
        <w:t>zavisnosti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od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rezultata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na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ekranu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korisnik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gubi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ulog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ili</w:t>
      </w:r>
      <w:proofErr w:type="spellEnd"/>
      <w:r>
        <w:rPr>
          <w:szCs w:val="12"/>
          <w:lang w:val="en-US"/>
        </w:rPr>
        <w:t xml:space="preserve"> mu se </w:t>
      </w:r>
      <w:proofErr w:type="spellStart"/>
      <w:r>
        <w:rPr>
          <w:szCs w:val="12"/>
          <w:lang w:val="en-US"/>
        </w:rPr>
        <w:t>uvećava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stanje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na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računu</w:t>
      </w:r>
      <w:proofErr w:type="spellEnd"/>
      <w:r>
        <w:rPr>
          <w:szCs w:val="12"/>
          <w:lang w:val="en-U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11DE3356" w:rsid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5E342BC5" w14:textId="77777777" w:rsidR="007B0165" w:rsidRDefault="007B0165" w:rsidP="007B016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2.a </w:t>
      </w:r>
      <w:r>
        <w:rPr>
          <w:szCs w:val="12"/>
        </w:rPr>
        <w:t>Korisnik nema dovoljno tokena na računu</w:t>
      </w:r>
      <w:r>
        <w:rPr>
          <w:szCs w:val="12"/>
          <w:lang w:val="sr-Latn-RS"/>
        </w:rPr>
        <w:t>.</w:t>
      </w:r>
    </w:p>
    <w:p w14:paraId="127FFC59" w14:textId="6B09ED4E" w:rsidR="007B0165" w:rsidRDefault="007B0165" w:rsidP="007B016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0C3F2E">
        <w:rPr>
          <w:szCs w:val="12"/>
        </w:rPr>
        <w:t>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5300A0F9" w14:textId="76E1B65B" w:rsidR="007B0165" w:rsidRDefault="007B0165" w:rsidP="007B016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0C3F2E">
        <w:rPr>
          <w:szCs w:val="12"/>
        </w:rPr>
        <w:t>Korisnik</w:t>
      </w:r>
      <w:r>
        <w:rPr>
          <w:szCs w:val="12"/>
        </w:rPr>
        <w:t xml:space="preserve"> </w:t>
      </w:r>
      <w:r>
        <w:rPr>
          <w:szCs w:val="12"/>
          <w:lang w:val="sr-Latn-RS"/>
        </w:rPr>
        <w:t>se vraća na korak 1. ili odustaje.</w:t>
      </w:r>
    </w:p>
    <w:p w14:paraId="146412DC" w14:textId="77777777" w:rsidR="007B0165" w:rsidRPr="00C61D8F" w:rsidRDefault="007B0165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4CE922CE" w:rsidR="008B1645" w:rsidRDefault="007B016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3</w:t>
      </w:r>
      <w:r w:rsidR="008B1645">
        <w:rPr>
          <w:szCs w:val="12"/>
        </w:rPr>
        <w:t xml:space="preserve">.a </w:t>
      </w:r>
      <w:r>
        <w:rPr>
          <w:szCs w:val="12"/>
        </w:rPr>
        <w:t>Korisnik nije uneo ulog</w:t>
      </w:r>
      <w:r w:rsidR="008B1645">
        <w:rPr>
          <w:szCs w:val="12"/>
        </w:rPr>
        <w:t>.</w:t>
      </w:r>
    </w:p>
    <w:p w14:paraId="2D23C73E" w14:textId="5A64E09E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0C3F2E">
        <w:rPr>
          <w:szCs w:val="12"/>
        </w:rPr>
        <w:t>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A160B53" w14:textId="44C11126" w:rsidR="00503D07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0C3F2E">
        <w:rPr>
          <w:szCs w:val="12"/>
        </w:rPr>
        <w:t>Korisnik</w:t>
      </w:r>
      <w:r>
        <w:rPr>
          <w:szCs w:val="12"/>
          <w:lang w:val="sr-Latn-RS"/>
        </w:rPr>
        <w:t xml:space="preserve"> </w:t>
      </w:r>
      <w:r w:rsidR="00C35AD2">
        <w:rPr>
          <w:szCs w:val="12"/>
          <w:lang w:val="sr-Latn-RS"/>
        </w:rPr>
        <w:t xml:space="preserve">se </w:t>
      </w:r>
      <w:r>
        <w:rPr>
          <w:szCs w:val="12"/>
          <w:lang w:val="sr-Latn-RS"/>
        </w:rPr>
        <w:t>vraća na korak 1. ili odustaje.</w:t>
      </w:r>
    </w:p>
    <w:p w14:paraId="4C2F695D" w14:textId="77777777" w:rsidR="00040E82" w:rsidRPr="00040E82" w:rsidRDefault="00040E82" w:rsidP="007B0165">
      <w:pPr>
        <w:pStyle w:val="BodyText"/>
        <w:spacing w:before="3"/>
        <w:rPr>
          <w:szCs w:val="12"/>
          <w:lang w:val="sr-Latn-RS"/>
        </w:rPr>
      </w:pPr>
    </w:p>
    <w:p w14:paraId="61D91116" w14:textId="5F0D3FBB" w:rsidR="0067036C" w:rsidRDefault="001F7D58" w:rsidP="001F7D58">
      <w:pPr>
        <w:pStyle w:val="Podnaslov"/>
      </w:pPr>
      <w:bookmarkStart w:id="16" w:name="_bookmark13"/>
      <w:bookmarkStart w:id="17" w:name="_Toc69299437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1A52D7FB" w14:textId="09D111C7" w:rsidR="007B0165" w:rsidRDefault="007B0165" w:rsidP="00590D3A">
      <w:pPr>
        <w:pStyle w:val="BodyText"/>
        <w:spacing w:before="9"/>
        <w:ind w:left="218"/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3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DBCE829" w:rsidR="00F76DD1" w:rsidRPr="00567DFE" w:rsidRDefault="00C26063" w:rsidP="00590D3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7B0165">
        <w:rPr>
          <w:bCs/>
          <w:sz w:val="20"/>
          <w:szCs w:val="20"/>
        </w:rPr>
        <w:t>igra Slot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7B0165">
        <w:rPr>
          <w:bCs/>
          <w:sz w:val="20"/>
          <w:szCs w:val="20"/>
        </w:rPr>
        <w:t>korisnik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9CFFDD3" w14:textId="77777777" w:rsidR="00CE246B" w:rsidRDefault="00CE246B" w:rsidP="001F7D58">
      <w:pPr>
        <w:pStyle w:val="Podnaslov"/>
      </w:pPr>
      <w:bookmarkStart w:id="20" w:name="_bookmark15"/>
      <w:bookmarkEnd w:id="20"/>
    </w:p>
    <w:p w14:paraId="39A55706" w14:textId="737CE7A8" w:rsidR="0067036C" w:rsidRDefault="001F7D58" w:rsidP="001F7D58">
      <w:pPr>
        <w:pStyle w:val="Podnaslov"/>
      </w:pPr>
      <w:bookmarkStart w:id="21" w:name="_Toc69299439"/>
      <w:r>
        <w:lastRenderedPageBreak/>
        <w:t xml:space="preserve">2.5 </w:t>
      </w:r>
      <w:r w:rsidR="0014583F">
        <w:t>Posledice</w:t>
      </w:r>
      <w:bookmarkEnd w:id="21"/>
    </w:p>
    <w:p w14:paraId="533BADA5" w14:textId="77777777" w:rsidR="00B74D62" w:rsidRDefault="00B74D62" w:rsidP="001F7D58">
      <w:pPr>
        <w:pStyle w:val="Podnaslov"/>
      </w:pPr>
    </w:p>
    <w:p w14:paraId="7298C0DD" w14:textId="567D46A9" w:rsidR="0067036C" w:rsidRDefault="00B74D62" w:rsidP="00E7119A">
      <w:pPr>
        <w:pStyle w:val="BodyText"/>
        <w:ind w:firstLine="218"/>
      </w:pPr>
      <w:r>
        <w:t>Tekuća vrednost tokena korisnika će se ažurirati u bazi podataka u zavinosti od ishoda događaja.</w:t>
      </w:r>
    </w:p>
    <w:sectPr w:rsidR="0067036C" w:rsidSect="00590D3A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0CE4F" w14:textId="77777777" w:rsidR="008E36E7" w:rsidRDefault="008E36E7">
      <w:r>
        <w:separator/>
      </w:r>
    </w:p>
  </w:endnote>
  <w:endnote w:type="continuationSeparator" w:id="0">
    <w:p w14:paraId="5EA10872" w14:textId="77777777" w:rsidR="008E36E7" w:rsidRDefault="008E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7520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A4A02" w14:textId="4BFC22B0" w:rsidR="00590D3A" w:rsidRDefault="00590D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DED53" w14:textId="77777777" w:rsidR="00590D3A" w:rsidRDefault="00590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DA460" w14:textId="77777777" w:rsidR="008E36E7" w:rsidRDefault="008E36E7">
      <w:r>
        <w:separator/>
      </w:r>
    </w:p>
  </w:footnote>
  <w:footnote w:type="continuationSeparator" w:id="0">
    <w:p w14:paraId="5E4A8572" w14:textId="77777777" w:rsidR="008E36E7" w:rsidRDefault="008E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57D2F" w14:textId="77777777" w:rsidR="00590D3A" w:rsidRDefault="00590D3A" w:rsidP="00590D3A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0FB1A78A" w14:textId="77777777" w:rsidR="00590D3A" w:rsidRDefault="00590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1462F"/>
    <w:rsid w:val="00014E48"/>
    <w:rsid w:val="00040E82"/>
    <w:rsid w:val="000A5D70"/>
    <w:rsid w:val="000B5A20"/>
    <w:rsid w:val="000C3F2E"/>
    <w:rsid w:val="0014583F"/>
    <w:rsid w:val="001B14D4"/>
    <w:rsid w:val="001F65FB"/>
    <w:rsid w:val="001F7D58"/>
    <w:rsid w:val="002002EF"/>
    <w:rsid w:val="002058B6"/>
    <w:rsid w:val="0029670C"/>
    <w:rsid w:val="002B7617"/>
    <w:rsid w:val="004E5C15"/>
    <w:rsid w:val="004F4591"/>
    <w:rsid w:val="00503D07"/>
    <w:rsid w:val="005050A0"/>
    <w:rsid w:val="00547CED"/>
    <w:rsid w:val="00567DFE"/>
    <w:rsid w:val="0057025A"/>
    <w:rsid w:val="00590D3A"/>
    <w:rsid w:val="006219BD"/>
    <w:rsid w:val="0067036C"/>
    <w:rsid w:val="007B0165"/>
    <w:rsid w:val="008311B3"/>
    <w:rsid w:val="00833C3D"/>
    <w:rsid w:val="008B1645"/>
    <w:rsid w:val="008E36E7"/>
    <w:rsid w:val="00911E58"/>
    <w:rsid w:val="00947255"/>
    <w:rsid w:val="00981CE4"/>
    <w:rsid w:val="009A25A3"/>
    <w:rsid w:val="00A0431E"/>
    <w:rsid w:val="00A73A43"/>
    <w:rsid w:val="00A90ECB"/>
    <w:rsid w:val="00AC18BA"/>
    <w:rsid w:val="00AC317C"/>
    <w:rsid w:val="00B74D62"/>
    <w:rsid w:val="00C26063"/>
    <w:rsid w:val="00C35AD2"/>
    <w:rsid w:val="00C51F83"/>
    <w:rsid w:val="00C61D8F"/>
    <w:rsid w:val="00C71055"/>
    <w:rsid w:val="00CE2358"/>
    <w:rsid w:val="00CE246B"/>
    <w:rsid w:val="00D47B9C"/>
    <w:rsid w:val="00DA3389"/>
    <w:rsid w:val="00DC3F24"/>
    <w:rsid w:val="00DC6F01"/>
    <w:rsid w:val="00E522C6"/>
    <w:rsid w:val="00E7119A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16</cp:revision>
  <cp:lastPrinted>2021-03-27T20:33:00Z</cp:lastPrinted>
  <dcterms:created xsi:type="dcterms:W3CDTF">2021-03-27T18:39:00Z</dcterms:created>
  <dcterms:modified xsi:type="dcterms:W3CDTF">2021-04-14T11:30:00Z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