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Cover-Logo"/>
        <w:rPr>
          <w:lang w:val="sr-Latn-RS"/>
        </w:rPr>
      </w:pPr>
      <w:r>
        <w:t>Principi Softverskog In</w:t>
      </w:r>
      <w:r>
        <w:rPr>
          <w:lang w:val="sr-Latn-RS"/>
        </w:rPr>
        <w:t>ženjerstva</w:t>
      </w:r>
    </w:p>
    <w:p>
      <w:pPr>
        <w:pStyle w:val="Cover-Logo"/>
      </w:pPr>
      <w:r>
        <w:t>Elektrotehni</w:t>
      </w:r>
      <w:r>
        <w:rPr>
          <w:lang w:val="sr-Latn-CS"/>
        </w:rPr>
        <w:t>čki faku</w:t>
      </w:r>
      <w:r>
        <w:t>ltet, Beograd</w:t>
      </w:r>
    </w:p>
    <w:p>
      <w:pPr>
        <w:rPr>
          <w:lang w:val="sr-Cyrl-CS"/>
        </w:rPr>
      </w:pPr>
    </w:p>
    <w:p>
      <w:pPr>
        <w:rPr>
          <w:lang w:val="sr-Cyrl-CS"/>
        </w:rPr>
      </w:pPr>
    </w:p>
    <w:p>
      <w:pPr>
        <w:pStyle w:val="Header"/>
        <w:tabs>
          <w:tab w:val="clear" w:pos="4320"/>
          <w:tab w:val="clear" w:pos="8640"/>
        </w:tabs>
        <w:rPr>
          <w:lang w:val="sr-Cyrl-CS"/>
        </w:rPr>
      </w:pPr>
    </w:p>
    <w:p>
      <w:pPr>
        <w:rPr>
          <w:lang w:val="sr-Cyrl-CS"/>
        </w:rPr>
      </w:pPr>
    </w:p>
    <w:p>
      <w:pPr>
        <w:rPr>
          <w:lang w:val="sr-Cyrl-CS"/>
        </w:rPr>
      </w:pPr>
    </w:p>
    <w:p>
      <w:pPr>
        <w:rPr>
          <w:lang w:val="sr-Cyrl-CS"/>
        </w:rPr>
      </w:pPr>
    </w:p>
    <w:p>
      <w:pPr>
        <w:rPr>
          <w:lang w:val="sr-Cyrl-CS"/>
        </w:rPr>
      </w:pPr>
    </w:p>
    <w:p>
      <w:pPr>
        <w:rPr>
          <w:lang w:val="sr-Cyrl-CS"/>
        </w:rPr>
      </w:pPr>
    </w:p>
    <w:p>
      <w:pPr>
        <w:rPr>
          <w:lang w:val="sr-Cyrl-CS"/>
        </w:rPr>
      </w:pPr>
    </w:p>
    <w:p>
      <w:pPr>
        <w:rPr>
          <w:lang w:val="sr-Cyrl-CS"/>
        </w:rPr>
      </w:pPr>
    </w:p>
    <w:p>
      <w:pPr>
        <w:rPr>
          <w:lang w:val="sr-Cyrl-CS"/>
        </w:rPr>
      </w:pPr>
    </w:p>
    <w:p>
      <w:pPr>
        <w:pStyle w:val="Cover-other"/>
        <w:rPr>
          <w:kern w:val="28"/>
          <w:sz w:val="36"/>
          <w:szCs w:val="36"/>
        </w:rPr>
      </w:pPr>
      <w:r>
        <w:rPr>
          <w:kern w:val="28"/>
          <w:sz w:val="36"/>
          <w:szCs w:val="36"/>
        </w:rPr>
        <w:t>Manage Hotel</w:t>
      </w:r>
    </w:p>
    <w:p>
      <w:pPr>
        <w:pStyle w:val="Cover-title"/>
        <w:jc w:val="left"/>
        <w:rPr>
          <w:color w:val="0000FF"/>
          <w:lang w:val="sl-SI"/>
        </w:rPr>
      </w:pPr>
    </w:p>
    <w:p>
      <w:pPr>
        <w:pStyle w:val="Heading3"/>
        <w:numPr>
          <w:ilvl w:val="0"/>
          <w:numId w:val="0"/>
        </w:numPr>
        <w:rPr>
          <w:i w:val="0"/>
          <w:sz w:val="32"/>
          <w:szCs w:val="32"/>
        </w:rPr>
      </w:pPr>
      <w:r>
        <w:rPr>
          <w:i w:val="0"/>
          <w:lang w:val="sl-SI"/>
        </w:rPr>
        <w:t xml:space="preserve">                                                     Inspekciju radi</w:t>
      </w:r>
      <w:r>
        <w:rPr>
          <w:i w:val="0"/>
        </w:rPr>
        <w:t xml:space="preserve">: </w:t>
      </w:r>
      <w:r>
        <w:rPr>
          <w:i w:val="0"/>
          <w:sz w:val="32"/>
          <w:szCs w:val="32"/>
        </w:rPr>
        <w:t>TIM Minions</w:t>
      </w:r>
    </w:p>
    <w:p/>
    <w:p/>
    <w:p/>
    <w:p>
      <w:pPr>
        <w:pStyle w:val="Cover-title"/>
      </w:pPr>
      <w:r>
        <w:t xml:space="preserve">izveŠtaj o defektima za PROJEKAT </w:t>
      </w:r>
    </w:p>
    <w:p>
      <w:pPr>
        <w:pStyle w:val="Cover-title"/>
      </w:pPr>
      <w:r>
        <w:t>“MANAGE HOTEL”</w:t>
      </w:r>
    </w:p>
    <w:p>
      <w:pPr>
        <w:pStyle w:val="BodyText"/>
        <w:spacing w:after="0"/>
        <w:jc w:val="center"/>
        <w:rPr>
          <w:rFonts w:ascii="Times New Roman" w:hAnsi="Times New Roman"/>
          <w:b/>
          <w:kern w:val="28"/>
          <w:sz w:val="36"/>
          <w:lang w:val="sr-Cyrl-CS"/>
        </w:rPr>
      </w:pPr>
    </w:p>
    <w:p>
      <w:pPr>
        <w:pStyle w:val="BodyText"/>
        <w:jc w:val="center"/>
        <w:rPr>
          <w:rFonts w:ascii="Times New Roman" w:hAnsi="Times New Roman"/>
          <w:b/>
          <w:kern w:val="28"/>
          <w:sz w:val="40"/>
          <w:lang w:val="sr-Cyrl-CS"/>
        </w:rPr>
      </w:pPr>
    </w:p>
    <w:p>
      <w:pPr>
        <w:pStyle w:val="BodyText"/>
        <w:jc w:val="center"/>
        <w:rPr>
          <w:rFonts w:ascii="Times New Roman" w:hAnsi="Times New Roman"/>
          <w:lang w:val="sr-Cyrl-CS"/>
        </w:rPr>
      </w:pPr>
    </w:p>
    <w:p>
      <w:pPr>
        <w:pStyle w:val="BodyText"/>
        <w:jc w:val="center"/>
        <w:rPr>
          <w:rFonts w:ascii="Times New Roman" w:hAnsi="Times New Roman"/>
          <w:lang w:val="sr-Cyrl-CS"/>
        </w:rPr>
      </w:pPr>
    </w:p>
    <w:p>
      <w:pPr>
        <w:pStyle w:val="BodyText"/>
        <w:jc w:val="center"/>
        <w:rPr>
          <w:rFonts w:ascii="Times New Roman" w:hAnsi="Times New Roman"/>
          <w:lang w:val="sr-Cyrl-CS"/>
        </w:rPr>
      </w:pPr>
    </w:p>
    <w:p>
      <w:pPr>
        <w:pStyle w:val="BodyText"/>
        <w:jc w:val="center"/>
        <w:rPr>
          <w:rFonts w:ascii="Times New Roman" w:hAnsi="Times New Roman"/>
          <w:lang w:val="sr-Cyrl-CS"/>
        </w:rPr>
      </w:pPr>
    </w:p>
    <w:p>
      <w:pPr>
        <w:pStyle w:val="BodyText"/>
        <w:jc w:val="center"/>
        <w:rPr>
          <w:rFonts w:ascii="Times New Roman" w:hAnsi="Times New Roman"/>
          <w:lang w:val="sr-Cyrl-CS"/>
        </w:rPr>
      </w:pPr>
    </w:p>
    <w:p>
      <w:pPr>
        <w:pStyle w:val="BodyText"/>
        <w:jc w:val="center"/>
        <w:rPr>
          <w:rFonts w:ascii="Times New Roman" w:hAnsi="Times New Roman"/>
          <w:lang w:val="sr-Cyrl-CS"/>
        </w:rPr>
      </w:pPr>
    </w:p>
    <w:p>
      <w:pPr>
        <w:pStyle w:val="BodyText"/>
        <w:rPr>
          <w:rFonts w:ascii="Times New Roman" w:hAnsi="Times New Roman"/>
          <w:lang w:val="sr-Cyrl-CS"/>
        </w:rPr>
      </w:pPr>
    </w:p>
    <w:p>
      <w:pPr>
        <w:pStyle w:val="BodyText"/>
        <w:rPr>
          <w:rFonts w:ascii="Times New Roman" w:hAnsi="Times New Roman"/>
          <w:lang w:val="sr-Cyrl-CS"/>
        </w:rPr>
      </w:pPr>
    </w:p>
    <w:p>
      <w:pPr>
        <w:spacing w:after="160" w:line="259" w:lineRule="auto"/>
      </w:pPr>
      <w:r>
        <w:br w:type="page"/>
      </w:r>
    </w:p>
    <w:p/>
    <w:tbl>
      <w:tblPr>
        <w:tblW w:w="0" w:type="auto"/>
        <w:tblInd w:w="108" w:type="dxa"/>
        <w:tblLayout w:type="fixed"/>
        <w:tblLook w:val="0000" w:firstRow="0" w:lastRow="0" w:firstColumn="0" w:lastColumn="0" w:noHBand="0" w:noVBand="0"/>
      </w:tblPr>
      <w:tblGrid>
        <w:gridCol w:w="2867"/>
        <w:gridCol w:w="3370"/>
        <w:gridCol w:w="3402"/>
      </w:tblGrid>
      <w:tr>
        <w:tblPrEx>
          <w:tblCellMar>
            <w:top w:w="0" w:type="dxa"/>
            <w:bottom w:w="0" w:type="dxa"/>
          </w:tblCellMar>
        </w:tblPrEx>
        <w:tc>
          <w:tcPr>
            <w:tcW w:w="2867" w:type="dxa"/>
            <w:tcBorders>
              <w:top w:val="double" w:sz="4" w:space="0" w:color="auto"/>
              <w:left w:val="single" w:sz="6" w:space="0" w:color="auto"/>
              <w:bottom w:val="single" w:sz="6" w:space="0" w:color="auto"/>
              <w:right w:val="single" w:sz="6" w:space="0" w:color="auto"/>
            </w:tcBorders>
          </w:tcPr>
          <w:p>
            <w:pPr>
              <w:rPr>
                <w:b/>
                <w:sz w:val="24"/>
              </w:rPr>
            </w:pPr>
            <w:bookmarkStart w:id="0" w:name="_Toc396801728"/>
            <w:bookmarkStart w:id="1" w:name="_Toc398454001"/>
            <w:bookmarkStart w:id="2" w:name="_Toc399050444"/>
            <w:bookmarkStart w:id="3" w:name="zap"/>
            <w:bookmarkEnd w:id="3"/>
            <w:r>
              <w:rPr>
                <w:b/>
                <w:sz w:val="24"/>
              </w:rPr>
              <w:t xml:space="preserve">Datum: </w:t>
            </w:r>
            <w:r>
              <w:rPr>
                <w:sz w:val="24"/>
              </w:rPr>
              <w:fldChar w:fldCharType="begin">
                <w:ffData>
                  <w:name w:val="Text121"/>
                  <w:enabled/>
                  <w:calcOnExit w:val="0"/>
                  <w:textInput>
                    <w:type w:val="number"/>
                  </w:textInput>
                </w:ffData>
              </w:fldChar>
            </w:r>
            <w:r>
              <w:rPr>
                <w:sz w:val="24"/>
              </w:rPr>
              <w:instrText xml:space="preserve"> FORMTEXT </w:instrText>
            </w:r>
            <w:r>
              <w:rPr>
                <w:sz w:val="24"/>
              </w:rPr>
            </w:r>
            <w:r>
              <w:rPr>
                <w:sz w:val="24"/>
              </w:rPr>
              <w:fldChar w:fldCharType="separate"/>
            </w:r>
            <w:r>
              <w:rPr>
                <w:sz w:val="24"/>
              </w:rPr>
              <w:t> </w:t>
            </w:r>
            <w:r>
              <w:rPr>
                <w:sz w:val="24"/>
              </w:rPr>
              <w:t> </w:t>
            </w:r>
            <w:r>
              <w:rPr>
                <w:sz w:val="24"/>
              </w:rPr>
              <w:t> </w:t>
            </w:r>
            <w:r>
              <w:rPr>
                <w:sz w:val="24"/>
              </w:rPr>
              <w:t> </w:t>
            </w:r>
            <w:r>
              <w:rPr>
                <w:sz w:val="24"/>
              </w:rPr>
              <w:t> </w:t>
            </w:r>
            <w:r>
              <w:rPr>
                <w:sz w:val="24"/>
              </w:rPr>
              <w:fldChar w:fldCharType="end"/>
            </w:r>
            <w:r>
              <w:rPr>
                <w:b/>
                <w:sz w:val="24"/>
              </w:rPr>
              <w:t xml:space="preserve"> 26.03.2020.                                     </w:t>
            </w:r>
          </w:p>
        </w:tc>
        <w:tc>
          <w:tcPr>
            <w:tcW w:w="3370" w:type="dxa"/>
            <w:tcBorders>
              <w:top w:val="double" w:sz="4" w:space="0" w:color="auto"/>
              <w:left w:val="single" w:sz="6" w:space="0" w:color="auto"/>
              <w:bottom w:val="single" w:sz="6" w:space="0" w:color="auto"/>
              <w:right w:val="single" w:sz="6" w:space="0" w:color="auto"/>
            </w:tcBorders>
          </w:tcPr>
          <w:p>
            <w:pPr>
              <w:rPr>
                <w:b/>
                <w:sz w:val="24"/>
                <w:lang w:val="sr-Latn-RS"/>
              </w:rPr>
            </w:pPr>
            <w:r>
              <w:rPr>
                <w:b/>
                <w:sz w:val="24"/>
              </w:rPr>
              <w:t xml:space="preserve">Vreme: </w:t>
            </w:r>
            <w:r>
              <w:rPr>
                <w:sz w:val="24"/>
              </w:rPr>
              <w:fldChar w:fldCharType="begin">
                <w:ffData>
                  <w:name w:val="Text121"/>
                  <w:enabled/>
                  <w:calcOnExit w:val="0"/>
                  <w:textInput>
                    <w:type w:val="number"/>
                  </w:textInput>
                </w:ffData>
              </w:fldChar>
            </w:r>
            <w:r>
              <w:rPr>
                <w:sz w:val="24"/>
              </w:rPr>
              <w:instrText xml:space="preserve"> FORMTEXT </w:instrText>
            </w:r>
            <w:r>
              <w:rPr>
                <w:sz w:val="24"/>
              </w:rPr>
            </w:r>
            <w:r>
              <w:rPr>
                <w:sz w:val="24"/>
              </w:rPr>
              <w:fldChar w:fldCharType="separate"/>
            </w:r>
            <w:r>
              <w:rPr>
                <w:sz w:val="24"/>
              </w:rPr>
              <w:t> </w:t>
            </w:r>
            <w:r>
              <w:rPr>
                <w:sz w:val="24"/>
              </w:rPr>
              <w:t> </w:t>
            </w:r>
            <w:r>
              <w:rPr>
                <w:sz w:val="24"/>
              </w:rPr>
              <w:t> </w:t>
            </w:r>
            <w:r>
              <w:rPr>
                <w:sz w:val="24"/>
              </w:rPr>
              <w:t> </w:t>
            </w:r>
            <w:r>
              <w:rPr>
                <w:sz w:val="24"/>
              </w:rPr>
              <w:t> </w:t>
            </w:r>
            <w:r>
              <w:rPr>
                <w:sz w:val="24"/>
              </w:rPr>
              <w:fldChar w:fldCharType="end"/>
            </w:r>
            <w:r>
              <w:rPr>
                <w:sz w:val="24"/>
              </w:rPr>
              <w:t xml:space="preserve">   17:10</w:t>
            </w:r>
          </w:p>
        </w:tc>
        <w:tc>
          <w:tcPr>
            <w:tcW w:w="3402" w:type="dxa"/>
            <w:tcBorders>
              <w:top w:val="double" w:sz="4" w:space="0" w:color="auto"/>
              <w:left w:val="single" w:sz="6" w:space="0" w:color="auto"/>
              <w:bottom w:val="single" w:sz="6" w:space="0" w:color="auto"/>
              <w:right w:val="single" w:sz="6" w:space="0" w:color="auto"/>
            </w:tcBorders>
          </w:tcPr>
          <w:p>
            <w:pPr>
              <w:rPr>
                <w:b/>
                <w:sz w:val="24"/>
              </w:rPr>
            </w:pPr>
            <w:r>
              <w:rPr>
                <w:b/>
                <w:sz w:val="24"/>
              </w:rPr>
              <w:t xml:space="preserve">Mesto: </w:t>
            </w:r>
            <w:r>
              <w:rPr>
                <w:sz w:val="24"/>
              </w:rPr>
              <w:t>platforma MS Teams</w:t>
            </w:r>
          </w:p>
        </w:tc>
      </w:tr>
      <w:tr>
        <w:tblPrEx>
          <w:tblCellMar>
            <w:top w:w="0" w:type="dxa"/>
            <w:bottom w:w="0" w:type="dxa"/>
          </w:tblCellMar>
        </w:tblPrEx>
        <w:tc>
          <w:tcPr>
            <w:tcW w:w="9639" w:type="dxa"/>
            <w:gridSpan w:val="3"/>
            <w:tcBorders>
              <w:top w:val="single" w:sz="6" w:space="0" w:color="auto"/>
              <w:left w:val="single" w:sz="6" w:space="0" w:color="auto"/>
              <w:right w:val="single" w:sz="6" w:space="0" w:color="auto"/>
            </w:tcBorders>
          </w:tcPr>
          <w:p>
            <w:pPr>
              <w:rPr>
                <w:b/>
                <w:sz w:val="24"/>
              </w:rPr>
            </w:pPr>
            <w:r>
              <w:rPr>
                <w:b/>
                <w:sz w:val="24"/>
              </w:rPr>
              <w:t xml:space="preserve">Kratak opis: </w:t>
            </w:r>
          </w:p>
          <w:p>
            <w:pPr>
              <w:rPr>
                <w:b/>
                <w:sz w:val="24"/>
              </w:rPr>
            </w:pPr>
          </w:p>
          <w:p>
            <w:pPr>
              <w:rPr>
                <w:b/>
                <w:sz w:val="24"/>
              </w:rPr>
            </w:pPr>
          </w:p>
          <w:p>
            <w:pPr>
              <w:rPr>
                <w:bCs/>
                <w:sz w:val="24"/>
              </w:rPr>
            </w:pPr>
            <w:r>
              <w:rPr>
                <w:bCs/>
                <w:sz w:val="24"/>
              </w:rPr>
              <w:t>Izveštaj o defektima za projekat “Manage Hotel”, tima Bongcloud attack koji je rađen kao deo praktične nastave na Elektrotehničkom fakultetu u Beogradu. Ovaj izveštaj o defektima je deo procesa formalne recenzije (</w:t>
            </w:r>
            <w:r>
              <w:rPr>
                <w:bCs/>
                <w:i/>
                <w:iCs/>
                <w:sz w:val="24"/>
              </w:rPr>
              <w:t>formal review</w:t>
            </w:r>
            <w:r>
              <w:rPr>
                <w:bCs/>
                <w:sz w:val="24"/>
              </w:rPr>
              <w:t>) koju je uradio tim Minions.</w:t>
            </w:r>
          </w:p>
          <w:p>
            <w:pPr>
              <w:rPr>
                <w:b/>
                <w:sz w:val="24"/>
              </w:rPr>
            </w:pPr>
          </w:p>
          <w:p>
            <w:pPr>
              <w:rPr>
                <w:b/>
                <w:sz w:val="24"/>
              </w:rPr>
            </w:pPr>
          </w:p>
          <w:p>
            <w:pPr>
              <w:rPr>
                <w:b/>
                <w:sz w:val="24"/>
              </w:rPr>
            </w:pPr>
          </w:p>
          <w:p>
            <w:pPr>
              <w:rPr>
                <w:b/>
                <w:sz w:val="24"/>
              </w:rPr>
            </w:pPr>
          </w:p>
        </w:tc>
      </w:tr>
      <w:bookmarkEnd w:id="0"/>
      <w:bookmarkEnd w:id="1"/>
      <w:bookmarkEnd w:id="2"/>
      <w:tr>
        <w:tblPrEx>
          <w:tblCellMar>
            <w:top w:w="0" w:type="dxa"/>
            <w:bottom w:w="0" w:type="dxa"/>
          </w:tblCellMar>
        </w:tblPrEx>
        <w:tc>
          <w:tcPr>
            <w:tcW w:w="9639" w:type="dxa"/>
            <w:gridSpan w:val="3"/>
            <w:tcBorders>
              <w:top w:val="single" w:sz="6" w:space="0" w:color="auto"/>
              <w:left w:val="single" w:sz="6" w:space="0" w:color="auto"/>
              <w:bottom w:val="double" w:sz="4" w:space="0" w:color="auto"/>
              <w:right w:val="single" w:sz="6" w:space="0" w:color="auto"/>
            </w:tcBorders>
          </w:tcPr>
          <w:p>
            <w:pPr>
              <w:rPr>
                <w:b/>
                <w:sz w:val="24"/>
              </w:rPr>
            </w:pPr>
            <w:r>
              <w:rPr>
                <w:b/>
                <w:sz w:val="24"/>
              </w:rPr>
              <w:t>Zakljucak:</w:t>
            </w:r>
          </w:p>
          <w:p>
            <w:pPr>
              <w:rPr>
                <w:sz w:val="24"/>
              </w:rPr>
            </w:pPr>
          </w:p>
          <w:p>
            <w:pPr>
              <w:pStyle w:val="BodyText"/>
              <w:rPr>
                <w:rFonts w:ascii="Times New Roman" w:hAnsi="Times New Roman"/>
              </w:rPr>
            </w:pPr>
            <w:r>
              <w:rPr>
                <w:rFonts w:ascii="Times New Roman" w:hAnsi="Times New Roman"/>
              </w:rPr>
              <w:t xml:space="preserve">      Projekat je prihvatljiv uz izmene/dorade navedene u primedbama.</w:t>
            </w:r>
          </w:p>
          <w:p>
            <w:pPr>
              <w:pStyle w:val="BodyText"/>
              <w:ind w:left="360"/>
              <w:rPr>
                <w:rFonts w:ascii="Times New Roman" w:hAnsi="Times New Roman"/>
              </w:rPr>
            </w:pPr>
            <w:r>
              <w:rPr>
                <w:rFonts w:ascii="Times New Roman" w:hAnsi="Times New Roman"/>
              </w:rPr>
              <w:t xml:space="preserve">Nakon uradjenih izmena nije potrebno uraditi ponovnu inspekciju. </w:t>
            </w:r>
          </w:p>
          <w:p>
            <w:pPr>
              <w:pStyle w:val="BodyText"/>
              <w:ind w:left="360"/>
              <w:rPr>
                <w:rFonts w:ascii="Times New Roman" w:hAnsi="Times New Roman"/>
              </w:rPr>
            </w:pPr>
            <w:r>
              <w:rPr>
                <w:rFonts w:ascii="Times New Roman" w:hAnsi="Times New Roman"/>
              </w:rPr>
              <w:t>Postoje defekti ali ne zahtevaju ponovno pisanje SSU dokumenata i prototipa stranica za ovaj projektni zadatak.</w:t>
            </w:r>
          </w:p>
          <w:p>
            <w:pPr>
              <w:pStyle w:val="BodyText"/>
              <w:ind w:left="360"/>
              <w:rPr>
                <w:b/>
              </w:rPr>
            </w:pPr>
          </w:p>
        </w:tc>
      </w:tr>
    </w:tbl>
    <w:p/>
    <w:p/>
    <w:p/>
    <w:p>
      <w:pPr>
        <w:rPr>
          <w:b/>
          <w:sz w:val="24"/>
        </w:rPr>
      </w:pPr>
      <w:r>
        <w:rPr>
          <w:b/>
          <w:sz w:val="24"/>
        </w:rPr>
        <w:t>Overa:</w:t>
      </w:r>
    </w:p>
    <w:p>
      <w:pPr>
        <w:tabs>
          <w:tab w:val="left" w:pos="284"/>
          <w:tab w:val="left" w:leader="underscore" w:pos="3686"/>
        </w:tabs>
        <w:rPr>
          <w:b/>
          <w:sz w:val="24"/>
        </w:rPr>
      </w:pPr>
    </w:p>
    <w:p>
      <w:pPr>
        <w:tabs>
          <w:tab w:val="left" w:pos="284"/>
          <w:tab w:val="left" w:leader="underscore" w:pos="3686"/>
          <w:tab w:val="left" w:pos="4820"/>
          <w:tab w:val="left" w:leader="underscore" w:pos="8222"/>
        </w:tabs>
        <w:rPr>
          <w:sz w:val="24"/>
          <w:u w:val="single"/>
          <w:lang w:val="sr-Latn-RS"/>
        </w:rPr>
      </w:pPr>
      <w:r>
        <w:rPr>
          <w:b/>
          <w:sz w:val="24"/>
        </w:rPr>
        <w:t xml:space="preserve">Moderator:   </w:t>
      </w:r>
      <w:r>
        <w:rPr>
          <w:sz w:val="24"/>
          <w:u w:val="single"/>
        </w:rPr>
        <w:t xml:space="preserve"> Mina </w:t>
      </w:r>
      <w:r>
        <w:rPr>
          <w:sz w:val="24"/>
          <w:u w:val="single"/>
          <w:lang w:val="sr-Latn-RS"/>
        </w:rPr>
        <w:t>Urošević</w:t>
      </w:r>
    </w:p>
    <w:p>
      <w:pPr>
        <w:tabs>
          <w:tab w:val="left" w:pos="284"/>
          <w:tab w:val="left" w:leader="underscore" w:pos="3686"/>
          <w:tab w:val="left" w:pos="4820"/>
          <w:tab w:val="left" w:leader="underscore" w:pos="8222"/>
        </w:tabs>
        <w:rPr>
          <w:b/>
          <w:sz w:val="24"/>
        </w:rPr>
      </w:pPr>
      <w:r>
        <w:rPr>
          <w:b/>
          <w:sz w:val="24"/>
        </w:rPr>
        <w:t xml:space="preserve"> </w:t>
      </w:r>
    </w:p>
    <w:p>
      <w:pPr>
        <w:tabs>
          <w:tab w:val="left" w:pos="284"/>
          <w:tab w:val="left" w:leader="underscore" w:pos="3686"/>
          <w:tab w:val="left" w:pos="4820"/>
          <w:tab w:val="left" w:leader="underscore" w:pos="8222"/>
        </w:tabs>
        <w:rPr>
          <w:sz w:val="24"/>
          <w:u w:val="single"/>
        </w:rPr>
      </w:pPr>
      <w:r>
        <w:rPr>
          <w:b/>
          <w:sz w:val="24"/>
        </w:rPr>
        <w:t xml:space="preserve">Inspektor 1:   </w:t>
      </w:r>
      <w:r>
        <w:rPr>
          <w:sz w:val="24"/>
          <w:u w:val="single"/>
        </w:rPr>
        <w:t>Mina Urošević</w:t>
      </w:r>
    </w:p>
    <w:p>
      <w:pPr>
        <w:tabs>
          <w:tab w:val="left" w:pos="284"/>
          <w:tab w:val="left" w:pos="3686"/>
          <w:tab w:val="left" w:pos="4820"/>
          <w:tab w:val="left" w:pos="8222"/>
        </w:tabs>
        <w:rPr>
          <w:b/>
          <w:sz w:val="24"/>
        </w:rPr>
      </w:pPr>
      <w:r>
        <w:rPr>
          <w:b/>
          <w:sz w:val="24"/>
        </w:rPr>
        <w:t xml:space="preserve"> </w:t>
      </w:r>
    </w:p>
    <w:p>
      <w:pPr>
        <w:tabs>
          <w:tab w:val="left" w:pos="284"/>
          <w:tab w:val="left" w:pos="3686"/>
          <w:tab w:val="left" w:pos="4820"/>
          <w:tab w:val="left" w:pos="8222"/>
        </w:tabs>
        <w:rPr>
          <w:b/>
          <w:sz w:val="24"/>
        </w:rPr>
      </w:pPr>
      <w:r>
        <w:rPr>
          <w:b/>
          <w:sz w:val="24"/>
        </w:rPr>
        <w:t xml:space="preserve">Inspektor 2:   </w:t>
      </w:r>
      <w:r>
        <w:rPr>
          <w:sz w:val="24"/>
          <w:u w:val="single"/>
        </w:rPr>
        <w:t>Momčilo Niketić</w:t>
      </w:r>
      <w:r>
        <w:rPr>
          <w:b/>
          <w:sz w:val="24"/>
        </w:rPr>
        <w:tab/>
      </w:r>
      <w:r>
        <w:rPr>
          <w:b/>
          <w:sz w:val="24"/>
        </w:rPr>
        <w:tab/>
      </w:r>
    </w:p>
    <w:p>
      <w:pPr>
        <w:tabs>
          <w:tab w:val="left" w:pos="284"/>
          <w:tab w:val="left" w:pos="3686"/>
          <w:tab w:val="left" w:pos="4820"/>
          <w:tab w:val="left" w:pos="8222"/>
        </w:tabs>
        <w:rPr>
          <w:b/>
          <w:sz w:val="24"/>
        </w:rPr>
      </w:pPr>
    </w:p>
    <w:p>
      <w:pPr>
        <w:tabs>
          <w:tab w:val="left" w:pos="284"/>
          <w:tab w:val="left" w:pos="3686"/>
          <w:tab w:val="left" w:pos="4820"/>
          <w:tab w:val="left" w:pos="8222"/>
        </w:tabs>
        <w:rPr>
          <w:b/>
          <w:sz w:val="24"/>
        </w:rPr>
      </w:pPr>
      <w:r>
        <w:rPr>
          <w:b/>
          <w:sz w:val="24"/>
        </w:rPr>
        <w:t xml:space="preserve">Inspektor 3:   </w:t>
      </w:r>
      <w:r>
        <w:rPr>
          <w:sz w:val="24"/>
          <w:u w:val="single"/>
        </w:rPr>
        <w:t>Nikola Marović</w:t>
      </w:r>
      <w:r>
        <w:rPr>
          <w:b/>
          <w:sz w:val="24"/>
        </w:rPr>
        <w:tab/>
      </w:r>
      <w:r>
        <w:rPr>
          <w:b/>
          <w:sz w:val="24"/>
        </w:rPr>
        <w:tab/>
      </w:r>
    </w:p>
    <w:p>
      <w:pPr>
        <w:tabs>
          <w:tab w:val="left" w:pos="284"/>
          <w:tab w:val="left" w:pos="3686"/>
          <w:tab w:val="left" w:pos="4820"/>
          <w:tab w:val="left" w:pos="8222"/>
        </w:tabs>
        <w:rPr>
          <w:b/>
          <w:sz w:val="24"/>
        </w:rPr>
      </w:pPr>
    </w:p>
    <w:p>
      <w:pPr>
        <w:tabs>
          <w:tab w:val="left" w:pos="284"/>
          <w:tab w:val="left" w:pos="3686"/>
          <w:tab w:val="left" w:pos="4820"/>
          <w:tab w:val="left" w:pos="8222"/>
        </w:tabs>
        <w:rPr>
          <w:b/>
          <w:sz w:val="24"/>
        </w:rPr>
      </w:pPr>
      <w:r>
        <w:rPr>
          <w:b/>
          <w:sz w:val="24"/>
        </w:rPr>
        <w:t xml:space="preserve">Inspektor 4:   </w:t>
      </w:r>
      <w:r>
        <w:rPr>
          <w:sz w:val="24"/>
          <w:u w:val="single"/>
        </w:rPr>
        <w:t>Aleksandar Nikolić</w:t>
      </w:r>
      <w:r>
        <w:rPr>
          <w:b/>
          <w:sz w:val="24"/>
        </w:rPr>
        <w:tab/>
      </w:r>
      <w:r>
        <w:rPr>
          <w:b/>
          <w:sz w:val="24"/>
        </w:rPr>
        <w:tab/>
      </w:r>
    </w:p>
    <w:p>
      <w:pPr>
        <w:tabs>
          <w:tab w:val="left" w:pos="284"/>
          <w:tab w:val="left" w:pos="3686"/>
          <w:tab w:val="left" w:pos="4820"/>
          <w:tab w:val="left" w:pos="8222"/>
        </w:tabs>
        <w:rPr>
          <w:b/>
          <w:sz w:val="24"/>
        </w:rPr>
      </w:pPr>
      <w:r>
        <w:rPr>
          <w:b/>
          <w:sz w:val="24"/>
        </w:rPr>
        <w:t xml:space="preserve"> </w:t>
      </w:r>
    </w:p>
    <w:p>
      <w:pPr>
        <w:tabs>
          <w:tab w:val="left" w:pos="284"/>
          <w:tab w:val="left" w:pos="3686"/>
          <w:tab w:val="left" w:pos="4820"/>
          <w:tab w:val="left" w:pos="8222"/>
        </w:tabs>
        <w:rPr>
          <w:sz w:val="24"/>
        </w:rPr>
      </w:pPr>
      <w:r>
        <w:rPr>
          <w:b/>
          <w:sz w:val="24"/>
        </w:rPr>
        <w:t xml:space="preserve">Zapisničar:    </w:t>
      </w:r>
      <w:r>
        <w:rPr>
          <w:sz w:val="24"/>
          <w:u w:val="single"/>
        </w:rPr>
        <w:t>Aleksandar Nikolić</w:t>
      </w:r>
    </w:p>
    <w:p>
      <w:pPr>
        <w:tabs>
          <w:tab w:val="left" w:pos="284"/>
          <w:tab w:val="left" w:leader="underscore" w:pos="3686"/>
        </w:tabs>
        <w:ind w:left="284"/>
        <w:rPr>
          <w:b/>
          <w:sz w:val="24"/>
        </w:rPr>
      </w:pPr>
    </w:p>
    <w:p>
      <w:pPr>
        <w:tabs>
          <w:tab w:val="left" w:pos="284"/>
          <w:tab w:val="left" w:leader="underscore" w:pos="3686"/>
        </w:tabs>
        <w:ind w:left="284"/>
        <w:rPr>
          <w:b/>
          <w:sz w:val="24"/>
        </w:rPr>
      </w:pPr>
    </w:p>
    <w:p>
      <w:pPr>
        <w:tabs>
          <w:tab w:val="left" w:pos="284"/>
          <w:tab w:val="left" w:leader="underscore" w:pos="3686"/>
          <w:tab w:val="left" w:pos="4820"/>
          <w:tab w:val="left" w:leader="underscore" w:pos="8222"/>
        </w:tabs>
        <w:ind w:left="284"/>
        <w:rPr>
          <w:b/>
          <w:sz w:val="24"/>
        </w:rPr>
      </w:pPr>
    </w:p>
    <w:p>
      <w:pPr>
        <w:tabs>
          <w:tab w:val="left" w:pos="284"/>
          <w:tab w:val="left" w:leader="underscore" w:pos="3686"/>
          <w:tab w:val="left" w:pos="4820"/>
          <w:tab w:val="left" w:leader="underscore" w:pos="8222"/>
        </w:tabs>
        <w:rPr>
          <w:b/>
          <w:sz w:val="24"/>
        </w:rPr>
      </w:pPr>
      <w:r>
        <w:rPr>
          <w:b/>
          <w:sz w:val="24"/>
        </w:rPr>
        <w:t>Autor:  TIM BongCloud Attack</w:t>
      </w:r>
    </w:p>
    <w:p/>
    <w:p/>
    <w:p/>
    <w:p/>
    <w:p/>
    <w:p/>
    <w:p/>
    <w:p/>
    <w:p>
      <w:pPr>
        <w:spacing w:after="160" w:line="259" w:lineRule="auto"/>
      </w:pPr>
      <w:r>
        <w:br w:type="page"/>
      </w:r>
    </w:p>
    <w:p/>
    <w:p/>
    <w:p/>
    <w:tbl>
      <w:tblPr>
        <w:tblW w:w="10455" w:type="dxa"/>
        <w:tblInd w:w="-176" w:type="dxa"/>
        <w:tblLayout w:type="fixed"/>
        <w:tblLook w:val="0000" w:firstRow="0" w:lastRow="0" w:firstColumn="0" w:lastColumn="0" w:noHBand="0" w:noVBand="0"/>
      </w:tblPr>
      <w:tblGrid>
        <w:gridCol w:w="454"/>
        <w:gridCol w:w="397"/>
        <w:gridCol w:w="1985"/>
        <w:gridCol w:w="5493"/>
        <w:gridCol w:w="453"/>
        <w:gridCol w:w="454"/>
        <w:gridCol w:w="453"/>
        <w:gridCol w:w="766"/>
      </w:tblGrid>
      <w:tr>
        <w:tblPrEx>
          <w:tblCellMar>
            <w:top w:w="0" w:type="dxa"/>
            <w:bottom w:w="0" w:type="dxa"/>
          </w:tblCellMar>
        </w:tblPrEx>
        <w:trPr>
          <w:trHeight w:val="1187"/>
        </w:trPr>
        <w:tc>
          <w:tcPr>
            <w:tcW w:w="10455" w:type="dxa"/>
            <w:gridSpan w:val="8"/>
            <w:tcBorders>
              <w:top w:val="single" w:sz="6" w:space="0" w:color="auto"/>
              <w:left w:val="single" w:sz="6" w:space="0" w:color="auto"/>
              <w:bottom w:val="single" w:sz="6" w:space="0" w:color="auto"/>
              <w:right w:val="single" w:sz="6" w:space="0" w:color="auto"/>
            </w:tcBorders>
            <w:shd w:val="pct12" w:color="auto" w:fill="auto"/>
          </w:tcPr>
          <w:p>
            <w:pPr>
              <w:jc w:val="center"/>
              <w:rPr>
                <w:b/>
                <w:sz w:val="28"/>
              </w:rPr>
            </w:pPr>
            <w:r>
              <w:rPr>
                <w:b/>
                <w:sz w:val="28"/>
              </w:rPr>
              <w:t>Spisak defekata i otvorenih pitanja</w:t>
            </w:r>
          </w:p>
          <w:p>
            <w:pPr>
              <w:jc w:val="right"/>
              <w:rPr>
                <w:b/>
              </w:rPr>
            </w:pPr>
            <w:r>
              <w:rPr>
                <w:b/>
              </w:rPr>
              <w:t>V - veci, M - manji, O - otvorena pitanja</w:t>
            </w:r>
          </w:p>
          <w:p>
            <w:pPr>
              <w:jc w:val="right"/>
              <w:rPr>
                <w:b/>
              </w:rPr>
            </w:pPr>
            <w:r>
              <w:rPr>
                <w:b/>
              </w:rPr>
              <w:t xml:space="preserve">Nap - napomena: O=Opste, S=Specificne </w:t>
            </w:r>
            <w:r>
              <w:rPr>
                <w:b/>
              </w:rPr>
              <w:sym w:font="Wingdings" w:char="F0E2"/>
            </w: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pct12" w:color="auto" w:fill="auto"/>
          </w:tcPr>
          <w:p>
            <w:pPr>
              <w:ind w:left="-90" w:right="-108"/>
              <w:jc w:val="center"/>
              <w:rPr>
                <w:b/>
                <w:sz w:val="24"/>
              </w:rPr>
            </w:pPr>
            <w:r>
              <w:rPr>
                <w:b/>
                <w:sz w:val="24"/>
              </w:rPr>
              <w:t>#</w:t>
            </w:r>
          </w:p>
        </w:tc>
        <w:tc>
          <w:tcPr>
            <w:tcW w:w="397" w:type="dxa"/>
            <w:tcBorders>
              <w:top w:val="single" w:sz="6" w:space="0" w:color="auto"/>
              <w:left w:val="single" w:sz="6" w:space="0" w:color="auto"/>
              <w:bottom w:val="single" w:sz="6" w:space="0" w:color="auto"/>
              <w:right w:val="single" w:sz="6" w:space="0" w:color="auto"/>
            </w:tcBorders>
            <w:shd w:val="pct12" w:color="auto" w:fill="auto"/>
          </w:tcPr>
          <w:p>
            <w:pPr>
              <w:ind w:left="-90" w:right="-108"/>
              <w:jc w:val="center"/>
              <w:rPr>
                <w:b/>
                <w:sz w:val="24"/>
              </w:rPr>
            </w:pPr>
            <w:r>
              <w:rPr>
                <w:b/>
                <w:sz w:val="24"/>
              </w:rPr>
              <w:t>ID</w:t>
            </w:r>
          </w:p>
        </w:tc>
        <w:tc>
          <w:tcPr>
            <w:tcW w:w="1985" w:type="dxa"/>
            <w:tcBorders>
              <w:top w:val="single" w:sz="6" w:space="0" w:color="auto"/>
              <w:left w:val="single" w:sz="6" w:space="0" w:color="auto"/>
              <w:bottom w:val="single" w:sz="6" w:space="0" w:color="auto"/>
              <w:right w:val="single" w:sz="6" w:space="0" w:color="auto"/>
            </w:tcBorders>
            <w:shd w:val="pct12" w:color="auto" w:fill="auto"/>
          </w:tcPr>
          <w:p>
            <w:pPr>
              <w:rPr>
                <w:b/>
                <w:sz w:val="24"/>
              </w:rPr>
            </w:pPr>
            <w:r>
              <w:rPr>
                <w:b/>
                <w:sz w:val="24"/>
              </w:rPr>
              <w:t>Lokacija</w:t>
            </w:r>
          </w:p>
        </w:tc>
        <w:tc>
          <w:tcPr>
            <w:tcW w:w="5493" w:type="dxa"/>
            <w:tcBorders>
              <w:top w:val="single" w:sz="6" w:space="0" w:color="auto"/>
              <w:left w:val="single" w:sz="6" w:space="0" w:color="auto"/>
              <w:bottom w:val="single" w:sz="6" w:space="0" w:color="auto"/>
              <w:right w:val="single" w:sz="6" w:space="0" w:color="auto"/>
            </w:tcBorders>
            <w:shd w:val="pct12" w:color="auto" w:fill="auto"/>
          </w:tcPr>
          <w:p>
            <w:pPr>
              <w:rPr>
                <w:b/>
                <w:sz w:val="24"/>
              </w:rPr>
            </w:pPr>
            <w:r>
              <w:rPr>
                <w:b/>
                <w:sz w:val="24"/>
              </w:rPr>
              <w:t>Opis</w:t>
            </w:r>
          </w:p>
        </w:tc>
        <w:tc>
          <w:tcPr>
            <w:tcW w:w="453" w:type="dxa"/>
            <w:tcBorders>
              <w:top w:val="single" w:sz="6" w:space="0" w:color="auto"/>
              <w:left w:val="single" w:sz="6" w:space="0" w:color="auto"/>
              <w:bottom w:val="single" w:sz="6" w:space="0" w:color="auto"/>
              <w:right w:val="single" w:sz="6" w:space="0" w:color="auto"/>
            </w:tcBorders>
            <w:shd w:val="pct12" w:color="auto" w:fill="auto"/>
          </w:tcPr>
          <w:p>
            <w:pPr>
              <w:ind w:left="-113" w:right="-48"/>
              <w:jc w:val="center"/>
              <w:rPr>
                <w:b/>
                <w:sz w:val="24"/>
              </w:rPr>
            </w:pPr>
            <w:r>
              <w:rPr>
                <w:b/>
                <w:sz w:val="24"/>
              </w:rPr>
              <w:t>V</w:t>
            </w:r>
          </w:p>
        </w:tc>
        <w:tc>
          <w:tcPr>
            <w:tcW w:w="454" w:type="dxa"/>
            <w:tcBorders>
              <w:top w:val="single" w:sz="6" w:space="0" w:color="auto"/>
              <w:left w:val="single" w:sz="6" w:space="0" w:color="auto"/>
              <w:bottom w:val="single" w:sz="6" w:space="0" w:color="auto"/>
              <w:right w:val="single" w:sz="6" w:space="0" w:color="auto"/>
            </w:tcBorders>
            <w:shd w:val="pct12" w:color="auto" w:fill="auto"/>
          </w:tcPr>
          <w:p>
            <w:pPr>
              <w:ind w:left="-113" w:right="-48"/>
              <w:jc w:val="center"/>
              <w:rPr>
                <w:b/>
                <w:sz w:val="24"/>
              </w:rPr>
            </w:pPr>
            <w:r>
              <w:rPr>
                <w:b/>
                <w:sz w:val="24"/>
              </w:rPr>
              <w:t>M</w:t>
            </w:r>
          </w:p>
        </w:tc>
        <w:tc>
          <w:tcPr>
            <w:tcW w:w="453" w:type="dxa"/>
            <w:tcBorders>
              <w:top w:val="single" w:sz="6" w:space="0" w:color="auto"/>
              <w:left w:val="single" w:sz="6" w:space="0" w:color="auto"/>
              <w:bottom w:val="single" w:sz="6" w:space="0" w:color="auto"/>
              <w:right w:val="single" w:sz="6" w:space="0" w:color="auto"/>
            </w:tcBorders>
            <w:shd w:val="pct12" w:color="auto" w:fill="auto"/>
          </w:tcPr>
          <w:p>
            <w:pPr>
              <w:ind w:left="-113" w:right="-48"/>
              <w:jc w:val="center"/>
              <w:rPr>
                <w:b/>
                <w:sz w:val="24"/>
              </w:rPr>
            </w:pPr>
            <w:r>
              <w:rPr>
                <w:b/>
                <w:sz w:val="24"/>
              </w:rPr>
              <w:t>O</w:t>
            </w:r>
          </w:p>
        </w:tc>
        <w:tc>
          <w:tcPr>
            <w:tcW w:w="766" w:type="dxa"/>
            <w:tcBorders>
              <w:top w:val="single" w:sz="6" w:space="0" w:color="auto"/>
              <w:left w:val="single" w:sz="6" w:space="0" w:color="auto"/>
              <w:bottom w:val="single" w:sz="6" w:space="0" w:color="auto"/>
              <w:right w:val="single" w:sz="6" w:space="0" w:color="auto"/>
            </w:tcBorders>
            <w:shd w:val="pct12" w:color="auto" w:fill="auto"/>
          </w:tcPr>
          <w:p>
            <w:pPr>
              <w:ind w:left="-130" w:right="-108"/>
              <w:jc w:val="center"/>
              <w:rPr>
                <w:b/>
                <w:sz w:val="24"/>
              </w:rPr>
            </w:pPr>
            <w:r>
              <w:rPr>
                <w:b/>
                <w:sz w:val="24"/>
              </w:rPr>
              <w:t>Nap</w:t>
            </w: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1</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SSU_dodavanja_zaposlenog.docx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Pritiskom na dugme “</w:t>
            </w:r>
            <w:r>
              <w:rPr>
                <w:i/>
              </w:rPr>
              <w:t xml:space="preserve">Prijavi se” </w:t>
            </w:r>
            <w:r>
              <w:t>odlazi se na pocetnu stranicu zaposlenog a ne administratora pa samim tim navedene opcije u meni baru ne postoje</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2</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SSU_dodavanja_zaposlenog.docx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Pritiskom na dugme “</w:t>
            </w:r>
            <w:r>
              <w:rPr>
                <w:i/>
              </w:rPr>
              <w:t>Dodaj”</w:t>
            </w:r>
            <w:r>
              <w:t xml:space="preserve"> ne pojavljuju se navedene poruke u oba alternativna toka a nije ni nagla</w:t>
            </w:r>
            <w:r>
              <w:rPr>
                <w:lang w:val="sr-Latn-RS"/>
              </w:rPr>
              <w:t>šeno da li će biti realizovano preko pop</w:t>
            </w:r>
            <w:r>
              <w:t>-up menija</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3</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SSU_ocenjivanjekomentarisanje_korisnika.docx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Neodgovarajući kratak opis, rezime, stavke sadžaja</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4</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SSU_ocenjivanjekomentarisanje_korisnika.docx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Prototip ne odgovara SSU jer ne postoji forma za ocenjivanje sa određenim parametrima, kao ni dugme “</w:t>
            </w:r>
            <w:r>
              <w:rPr>
                <w:i/>
              </w:rPr>
              <w:t>Oceni”</w:t>
            </w:r>
            <w:r>
              <w:t xml:space="preserve"> ispod meni bara</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r>
              <w:rPr>
                <w:b/>
                <w:sz w:val="24"/>
              </w:rPr>
              <w:t>X</w:t>
            </w: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5</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sz w:val="24"/>
              </w:rPr>
            </w:pPr>
            <w:r>
              <w:rPr>
                <w:bCs/>
              </w:rPr>
              <w:t>SSU_rezervisanje_aranzmana.docx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Naziv dokumenta se odnosi na SSU za postupak rezervisanja aranžmana dok na prvoj stranici dokumenta piše: “</w:t>
            </w:r>
            <w:r>
              <w:rPr>
                <w:b/>
              </w:rPr>
              <w:t>Specifikacija scenarija upotrebe funkcionalnosti potvrda rezervacije”</w:t>
            </w:r>
            <w:r>
              <w:t>.</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6</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spacing w:before="40" w:after="40"/>
              <w:rPr>
                <w:bCs/>
              </w:rPr>
            </w:pPr>
            <w:r>
              <w:rPr>
                <w:bCs/>
              </w:rPr>
              <w:t>Stranica:</w:t>
            </w:r>
          </w:p>
          <w:p>
            <w:pPr>
              <w:rPr>
                <w:b/>
                <w:sz w:val="24"/>
              </w:rPr>
            </w:pPr>
            <w:r>
              <w:rPr>
                <w:bCs/>
              </w:rPr>
              <w:t>pregled_soba</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 xml:space="preserve">Na stranici </w:t>
            </w:r>
            <w:r>
              <w:rPr>
                <w:b/>
                <w:bCs/>
              </w:rPr>
              <w:t xml:space="preserve">pregled_soba </w:t>
            </w:r>
            <w:r>
              <w:t xml:space="preserve">postoje tri checkboxa za filtriranje spiska soba: 1 Osoba,2 Osoba,3 Osoba. Smatram da je ovo ogranicavajuce posto će najverovatnije postojati i </w:t>
            </w:r>
            <w:r>
              <w:rPr>
                <w:lang w:val="sr-Latn-RS"/>
              </w:rPr>
              <w:t>četvorokrevetne sobe (ili veliki apartmani sa vise od 4 kreveta) ...</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7</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sz w:val="24"/>
              </w:rPr>
            </w:pPr>
            <w:r>
              <w:rPr>
                <w:bCs/>
              </w:rPr>
              <w:t>SSU_rezervisanje_aranzmana.docx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Stavke 2.3 2.4 2.5 u SSU dokumentu nemaju naslov.</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right="-48"/>
              <w:rPr>
                <w:b/>
                <w:sz w:val="24"/>
              </w:rPr>
            </w:pPr>
            <w:r>
              <w:rPr>
                <w:b/>
                <w:sz w:val="24"/>
              </w:rPr>
              <w:t>X</w:t>
            </w:r>
          </w:p>
          <w:p>
            <w:pPr>
              <w:ind w:right="-48"/>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p>
          <w:p>
            <w:pPr>
              <w:ind w:left="-90" w:right="-108"/>
              <w:jc w:val="center"/>
              <w:rPr>
                <w:b/>
                <w:sz w:val="24"/>
              </w:rPr>
            </w:pPr>
            <w:r>
              <w:rPr>
                <w:b/>
                <w:sz w:val="24"/>
              </w:rPr>
              <w:t>8</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sz w:val="24"/>
              </w:rPr>
            </w:pPr>
            <w:r>
              <w:rPr>
                <w:bCs/>
              </w:rPr>
              <w:t>SSU_rezervisanje_aranzmana.docx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Stavke 2.2.1 i 2.2.2:</w:t>
            </w:r>
            <w:r>
              <w:br/>
              <w:t>Nije jasno definisano sta je odabir tipa sobe ako je korisnik vec pristupio stranici odredjene sobe u cilju rezervacije.U SSU dokumentu pise da je preduslov rezervacije da se korisnik nalazi na stranici za rezervisanje smestaja (na stranici sobe) na kojoj nema smisla odabradi tip sobe ako se vec nalazimo na nekoj konkretnoj sobi.</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p>
          <w:p>
            <w:pPr>
              <w:ind w:left="-113" w:right="-48"/>
              <w:jc w:val="center"/>
              <w:rPr>
                <w:b/>
                <w:sz w:val="24"/>
              </w:rPr>
            </w:pPr>
            <w:r>
              <w:rPr>
                <w:b/>
                <w:sz w:val="24"/>
              </w:rPr>
              <w:t>X</w:t>
            </w: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p>
          <w:p>
            <w:pPr>
              <w:ind w:left="-90" w:right="-108"/>
              <w:jc w:val="center"/>
              <w:rPr>
                <w:b/>
                <w:sz w:val="24"/>
              </w:rPr>
            </w:pPr>
            <w:r>
              <w:rPr>
                <w:b/>
                <w:sz w:val="24"/>
              </w:rPr>
              <w:t>9</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spacing w:before="40" w:after="40"/>
              <w:rPr>
                <w:bCs/>
              </w:rPr>
            </w:pPr>
            <w:r>
              <w:rPr>
                <w:bCs/>
              </w:rPr>
              <w:t>SSU_rezervisanje_aranzmana.docx</w:t>
            </w:r>
            <w:r>
              <w:rPr>
                <w:bCs/>
              </w:rPr>
              <w:br/>
            </w:r>
            <w:r>
              <w:rPr>
                <w:bCs/>
              </w:rPr>
              <w:br/>
              <w:t>Stranica:</w:t>
            </w:r>
          </w:p>
          <w:p>
            <w:pPr>
              <w:rPr>
                <w:b/>
                <w:sz w:val="24"/>
              </w:rPr>
            </w:pPr>
            <w:r>
              <w:rPr>
                <w:bCs/>
              </w:rPr>
              <w:t>Soba</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Stavka 2.1:</w:t>
            </w:r>
            <w:r>
              <w:br/>
              <w:t>Na stranici Soba ne postoji opcija (padajuaca lista) da korisnik odabere usluga tokom boravka.Takodje ne postoji odabir dodatnih usluga.Obe funkcionalnosti su navedene u SSU dokumentu.</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p>
          <w:p>
            <w:pPr>
              <w:ind w:left="-113" w:right="-48"/>
              <w:jc w:val="center"/>
              <w:rPr>
                <w:b/>
                <w:sz w:val="24"/>
              </w:rPr>
            </w:pPr>
            <w:r>
              <w:rPr>
                <w:b/>
                <w:sz w:val="24"/>
              </w:rPr>
              <w:t>X</w:t>
            </w: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10</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spacing w:before="40" w:after="40"/>
              <w:rPr>
                <w:bCs/>
              </w:rPr>
            </w:pPr>
            <w:r>
              <w:rPr>
                <w:bCs/>
              </w:rPr>
              <w:t>Stranica:</w:t>
            </w:r>
          </w:p>
          <w:p>
            <w:pPr>
              <w:rPr>
                <w:b/>
                <w:sz w:val="24"/>
              </w:rPr>
            </w:pPr>
            <w:r>
              <w:rPr>
                <w:bCs/>
              </w:rPr>
              <w:t>Soba</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Na stranici su implementirani unos datuma(koji ne radi) i unos broja nocenja.Ova dva unosa nisu pokriveni koracima u SSU.</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11</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spacing w:before="40" w:after="40"/>
              <w:rPr>
                <w:bCs/>
              </w:rPr>
            </w:pPr>
            <w:r>
              <w:rPr>
                <w:bCs/>
              </w:rPr>
              <w:t>Stranica:</w:t>
            </w:r>
          </w:p>
          <w:p>
            <w:pPr>
              <w:rPr>
                <w:b/>
                <w:sz w:val="24"/>
              </w:rPr>
            </w:pPr>
            <w:r>
              <w:rPr>
                <w:bCs/>
              </w:rPr>
              <w:t>Soba</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Dugme rezervisi ne radi (ne vodi na pocetnu stranicu ili na poruku o uspesnom/neuspesnom rezervisanju).</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12</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sz w:val="24"/>
              </w:rPr>
            </w:pPr>
            <w:r>
              <w:rPr>
                <w:bCs/>
              </w:rPr>
              <w:t>SSU_uklanjanje_komentara.docx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Stavka 2.2.1:</w:t>
            </w:r>
            <w:r>
              <w:br/>
              <w:t>U prototipu ne prostoji stranica na kojoj bi administrator mogao da uklanja komentare.Na vec realizovanoj stranici za komentare ne postoji dugme “X” .</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p>
          <w:p>
            <w:pPr>
              <w:ind w:left="-90" w:right="-108"/>
              <w:jc w:val="center"/>
              <w:rPr>
                <w:b/>
                <w:sz w:val="24"/>
              </w:rPr>
            </w:pPr>
          </w:p>
          <w:p>
            <w:pPr>
              <w:ind w:left="-90" w:right="-108"/>
              <w:jc w:val="center"/>
              <w:rPr>
                <w:b/>
                <w:sz w:val="24"/>
              </w:rPr>
            </w:pPr>
            <w:r>
              <w:rPr>
                <w:b/>
                <w:sz w:val="24"/>
              </w:rPr>
              <w:t>13</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spacing w:before="40" w:after="40"/>
              <w:rPr>
                <w:bCs/>
              </w:rPr>
            </w:pPr>
            <w:r>
              <w:rPr>
                <w:bCs/>
              </w:rPr>
              <w:t>SSU_uklanjanje_zaposlenog.docx</w:t>
            </w:r>
          </w:p>
          <w:p>
            <w:pPr>
              <w:spacing w:before="40" w:after="40"/>
              <w:rPr>
                <w:bCs/>
              </w:rPr>
            </w:pPr>
          </w:p>
          <w:p>
            <w:pPr>
              <w:spacing w:before="40" w:after="40"/>
              <w:rPr>
                <w:bCs/>
              </w:rPr>
            </w:pPr>
            <w:r>
              <w:rPr>
                <w:bCs/>
              </w:rPr>
              <w:t>Stranica:</w:t>
            </w:r>
          </w:p>
          <w:p>
            <w:pPr>
              <w:rPr>
                <w:b/>
                <w:sz w:val="24"/>
              </w:rPr>
            </w:pPr>
            <w:r>
              <w:rPr>
                <w:bCs/>
              </w:rPr>
              <w:t>uklanjanje_zaposlenog</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Stavka 2.2.2:</w:t>
            </w:r>
            <w:r>
              <w:br/>
              <w:t>Na stranici za uklanjanje zaposlenog postoje dva text boxa u kojima se unose podaci o zaposlenom koji se uklanja ali nije moguce uneti u ta polja podatke.</w:t>
            </w:r>
            <w:r>
              <w:br/>
              <w:t xml:space="preserve">Smatram da je ovakav nacin brisanja pogresan posto administrator je korisnik sajta i nema pristp bazi podataka.Treba realizovati spisak zaposlenih sa opcijom obrisi. Takodje je </w:t>
            </w:r>
            <w:r>
              <w:lastRenderedPageBreak/>
              <w:t>nepotrebno unositi korisnicko ime i email adresu posto su to dva unikatna podatka za svakog korisnika.</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p>
          <w:p>
            <w:pPr>
              <w:ind w:left="-113" w:right="-48"/>
              <w:jc w:val="center"/>
              <w:rPr>
                <w:b/>
                <w:sz w:val="24"/>
              </w:rPr>
            </w:pPr>
          </w:p>
          <w:p>
            <w:pPr>
              <w:ind w:left="-113" w:right="-48"/>
              <w:jc w:val="center"/>
              <w:rPr>
                <w:b/>
                <w:sz w:val="24"/>
              </w:rPr>
            </w:pPr>
            <w:r>
              <w:rPr>
                <w:b/>
                <w:sz w:val="24"/>
              </w:rPr>
              <w:t>X</w:t>
            </w: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14</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SSU_registracija_korisnika.docx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keepLines/>
              <w:spacing w:before="40" w:after="40"/>
            </w:pPr>
            <w:r>
              <w:t>Stavka 2.2.1</w:t>
            </w:r>
          </w:p>
          <w:p>
            <w:pPr>
              <w:rPr>
                <w:b/>
                <w:sz w:val="24"/>
              </w:rPr>
            </w:pPr>
            <w:r>
              <w:t>Koriscen je checkbox za odabir pola, umesto radio button-a. Osoba ne moze imati dva pola u isto vreme.</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r>
              <w:rPr>
                <w:b/>
                <w:sz w:val="24"/>
              </w:rPr>
              <w:t>X</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p>
          <w:p>
            <w:pPr>
              <w:ind w:left="-90" w:right="-108"/>
              <w:jc w:val="center"/>
              <w:rPr>
                <w:b/>
                <w:sz w:val="24"/>
              </w:rPr>
            </w:pPr>
            <w:r>
              <w:rPr>
                <w:b/>
                <w:sz w:val="24"/>
              </w:rPr>
              <w:t>15</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SSU_registracija_korisnika.docx, SSU_prijavljivanje_korisnika.docx, SSU_produzavanje_aranzamana.docx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keepLines/>
              <w:spacing w:before="40" w:after="40"/>
            </w:pPr>
            <w:r>
              <w:t>Stavka 2.2.1 – 2.2.6.</w:t>
            </w:r>
          </w:p>
          <w:p>
            <w:pPr>
              <w:rPr>
                <w:b/>
                <w:sz w:val="24"/>
              </w:rPr>
            </w:pPr>
            <w:r>
              <w:t>Uopste nije predvidjena mogucnost za neuspesan ishod. Razumem, ovakve stvari ce se kasnije najverovatnije implementirati pomocu pop-up poruka, ali u ovoj fazi je mogla bar da postoji jedna stranica kojom ce da se pokaze da se razmisljalo i o alternativnom toku.</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p>
          <w:p>
            <w:pPr>
              <w:ind w:left="-113" w:right="-48"/>
              <w:jc w:val="center"/>
              <w:rPr>
                <w:b/>
                <w:sz w:val="24"/>
              </w:rPr>
            </w:pPr>
            <w:r>
              <w:rPr>
                <w:b/>
                <w:sz w:val="24"/>
              </w:rPr>
              <w:t>X</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16</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SSU_registracija_korisnika.docx, SSU_prijavljivanje_korisnika..docx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keepLines/>
              <w:spacing w:before="40" w:after="40"/>
            </w:pPr>
            <w:r>
              <w:t>Stavka 2.2.1</w:t>
            </w:r>
          </w:p>
          <w:p>
            <w:pPr>
              <w:rPr>
                <w:b/>
                <w:sz w:val="24"/>
              </w:rPr>
            </w:pPr>
            <w:r>
              <w:t>Prilikom unosenja lozinke, karakteri su vidljivi.</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p>
          <w:p>
            <w:pPr>
              <w:ind w:left="-90" w:right="-108"/>
              <w:jc w:val="center"/>
              <w:rPr>
                <w:b/>
                <w:sz w:val="24"/>
              </w:rPr>
            </w:pPr>
          </w:p>
          <w:p>
            <w:pPr>
              <w:ind w:left="-90" w:right="-108"/>
              <w:jc w:val="center"/>
              <w:rPr>
                <w:b/>
                <w:sz w:val="24"/>
              </w:rPr>
            </w:pPr>
          </w:p>
          <w:p>
            <w:pPr>
              <w:ind w:left="-90" w:right="-108"/>
              <w:jc w:val="center"/>
              <w:rPr>
                <w:b/>
                <w:sz w:val="24"/>
              </w:rPr>
            </w:pPr>
          </w:p>
          <w:p>
            <w:pPr>
              <w:ind w:left="-90" w:right="-108"/>
              <w:jc w:val="center"/>
              <w:rPr>
                <w:b/>
                <w:sz w:val="24"/>
              </w:rPr>
            </w:pPr>
            <w:r>
              <w:rPr>
                <w:b/>
                <w:sz w:val="24"/>
              </w:rPr>
              <w:t>17</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spacing w:before="40" w:after="40"/>
            </w:pPr>
            <w:r>
              <w:t>SSU_pregledanje_soba.docx,</w:t>
            </w:r>
          </w:p>
          <w:p>
            <w:pPr>
              <w:rPr>
                <w:b/>
                <w:sz w:val="24"/>
              </w:rPr>
            </w:pPr>
            <w:r>
              <w:t>SSU_produzavanje_aranzmana.docx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spacing w:before="40" w:after="40"/>
            </w:pPr>
            <w:r>
              <w:t>Stavka 2.2.1</w:t>
            </w:r>
          </w:p>
          <w:p>
            <w:pPr>
              <w:spacing w:before="40" w:after="40"/>
            </w:pPr>
            <w:r>
              <w:t>Pretpostavljam da je dugme koje vrsi unos svih kriterijuma dugme “Sortiraj” koje NE RADI. Ni jedno dugme od ponudjenih ( “Potvrda rezervacije”, “Pregled rezervacije” … ) ne radi osim dugmeta “Odjavi se”.</w:t>
            </w:r>
          </w:p>
          <w:p>
            <w:pPr>
              <w:spacing w:before="40" w:after="40"/>
            </w:pPr>
            <w:r>
              <w:t>Dugme “Detalji” ne prikazuje detalje za datu sobu.</w:t>
            </w:r>
          </w:p>
          <w:p>
            <w:pPr>
              <w:spacing w:before="40" w:after="40"/>
            </w:pPr>
            <w:r>
              <w:t>Ni jedno od ovih dugmadi nije ni clickable bar, a kamoli da vodi na predvidjenu stranicu…</w:t>
            </w:r>
          </w:p>
          <w:p>
            <w:pPr>
              <w:rPr>
                <w:b/>
                <w:sz w:val="24"/>
              </w:rPr>
            </w:pPr>
            <w:r>
              <w:t>Takodje I dugme “Potvrdi” na stranici koja prikazuje produzavanje aranzmana ne radi niti je clickable, a kamoli da prikazuje ono sto bi trebalo da se kasnije implementira. Takodje, u polja za unos ID sobe i datuma nije moguce uneti bilo kakve podatke</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p>
          <w:p>
            <w:pPr>
              <w:ind w:left="-113" w:right="-48"/>
              <w:jc w:val="center"/>
              <w:rPr>
                <w:b/>
                <w:sz w:val="24"/>
              </w:rPr>
            </w:pPr>
          </w:p>
          <w:p>
            <w:pPr>
              <w:ind w:left="-113" w:right="-48"/>
              <w:jc w:val="center"/>
              <w:rPr>
                <w:b/>
                <w:sz w:val="24"/>
              </w:rPr>
            </w:pPr>
          </w:p>
          <w:p>
            <w:pPr>
              <w:ind w:left="-113" w:right="-48"/>
              <w:jc w:val="center"/>
              <w:rPr>
                <w:b/>
                <w:sz w:val="24"/>
              </w:rPr>
            </w:pPr>
            <w:r>
              <w:rPr>
                <w:b/>
                <w:sz w:val="24"/>
              </w:rPr>
              <w:t>X</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18</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SSU_potvrda_rezervacije.docx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keepLines/>
              <w:spacing w:before="40" w:after="40"/>
            </w:pPr>
            <w:r>
              <w:t>Stavka 2.2.1</w:t>
            </w:r>
          </w:p>
          <w:p>
            <w:pPr>
              <w:rPr>
                <w:b/>
                <w:sz w:val="24"/>
              </w:rPr>
            </w:pPr>
            <w:r>
              <w:t xml:space="preserve"> Nije navedeno kako se dolazi do stranice za potvrdu rezervacije</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p>
          <w:p>
            <w:pPr>
              <w:ind w:left="-90" w:right="-108"/>
              <w:jc w:val="center"/>
              <w:rPr>
                <w:b/>
                <w:sz w:val="24"/>
              </w:rPr>
            </w:pPr>
            <w:r>
              <w:rPr>
                <w:b/>
                <w:sz w:val="24"/>
              </w:rPr>
              <w:t>19</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SSU_potvrda_rezervacije.docx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keepLines/>
              <w:tabs>
                <w:tab w:val="left" w:pos="3976"/>
              </w:tabs>
              <w:spacing w:before="40" w:after="40"/>
            </w:pPr>
            <w:r>
              <w:t xml:space="preserve">Stavka 2.2.1 </w:t>
            </w:r>
          </w:p>
          <w:p>
            <w:pPr>
              <w:keepLines/>
              <w:tabs>
                <w:tab w:val="left" w:pos="3976"/>
              </w:tabs>
              <w:spacing w:before="40" w:after="40"/>
              <w:rPr>
                <w:i/>
                <w:iCs/>
              </w:rPr>
            </w:pPr>
            <w:r>
              <w:t xml:space="preserve">Nije navedeno gde se vidi status rezervacije  </w:t>
            </w:r>
            <w:r>
              <w:rPr>
                <w:i/>
                <w:iCs/>
              </w:rPr>
              <w:t>prihvacena/odbijena/ prihvacena sa malim prmaonama</w:t>
            </w:r>
          </w:p>
          <w:p>
            <w:pP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p>
          <w:p>
            <w:pPr>
              <w:ind w:left="-113" w:right="-48"/>
              <w:jc w:val="center"/>
              <w:rPr>
                <w:b/>
                <w:sz w:val="24"/>
              </w:rPr>
            </w:pPr>
            <w:r>
              <w:rPr>
                <w:b/>
                <w:sz w:val="24"/>
              </w:rPr>
              <w:t>X</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20</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SSU_potvrda_rezervacije.docx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keepLines/>
              <w:spacing w:before="40" w:after="40"/>
            </w:pPr>
            <w:r>
              <w:t xml:space="preserve">Stavka 2.2.1 </w:t>
            </w:r>
          </w:p>
          <w:p>
            <w:pPr>
              <w:rPr>
                <w:b/>
                <w:sz w:val="24"/>
              </w:rPr>
            </w:pPr>
            <w:r>
              <w:t>Odakle zaposleni vidi dostupne termine za trazenu sobu i na osnovu cega zna sta da odbije a sta da prihvati</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p>
            <w:pPr>
              <w:ind w:left="-130" w:right="-108"/>
              <w:jc w:val="center"/>
              <w:rPr>
                <w:b/>
                <w:sz w:val="24"/>
              </w:rPr>
            </w:pPr>
            <w:r>
              <w:rPr>
                <w:b/>
                <w:sz w:val="24"/>
              </w:rPr>
              <w:t>X</w:t>
            </w: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21</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SSU_potvrda_rezervacije.docx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keepLines/>
              <w:spacing w:before="40" w:after="40"/>
            </w:pPr>
            <w:r>
              <w:t xml:space="preserve">Stavka 2.2.2 </w:t>
            </w:r>
          </w:p>
          <w:p>
            <w:pPr>
              <w:rPr>
                <w:b/>
                <w:sz w:val="24"/>
              </w:rPr>
            </w:pPr>
            <w:r>
              <w:t>Kako obija rezervaciju ako se cekiranjem checkboksa rezervacija prihvata</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22</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SSU_potvrda_rezervacije.docx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spacing w:before="40" w:after="40"/>
            </w:pPr>
            <w:r>
              <w:t xml:space="preserve">Stavka 2.2.2 </w:t>
            </w:r>
          </w:p>
          <w:p>
            <w:pPr>
              <w:spacing w:before="40" w:after="40"/>
              <w:rPr>
                <w:i/>
                <w:iCs/>
              </w:rPr>
            </w:pPr>
            <w:r>
              <w:t xml:space="preserve">Gde se vidi status </w:t>
            </w:r>
            <w:r>
              <w:rPr>
                <w:i/>
                <w:iCs/>
              </w:rPr>
              <w:t>prihvacena sa malim prmaonama</w:t>
            </w:r>
          </w:p>
          <w:p>
            <w:pPr>
              <w:rPr>
                <w:b/>
                <w:sz w:val="24"/>
              </w:rPr>
            </w:pPr>
            <w:r>
              <w:t>i kako zaposleni dira da li ce da prihvati, prihvati sa izmenama ili odbije.</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p>
          <w:p>
            <w:pPr>
              <w:ind w:left="-113" w:right="-48"/>
              <w:jc w:val="center"/>
              <w:rPr>
                <w:b/>
                <w:sz w:val="24"/>
              </w:rPr>
            </w:pPr>
            <w:r>
              <w:rPr>
                <w:b/>
                <w:sz w:val="24"/>
              </w:rPr>
              <w:t>X</w:t>
            </w: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p>
          <w:p>
            <w:pPr>
              <w:ind w:left="-90" w:right="-108"/>
              <w:jc w:val="center"/>
              <w:rPr>
                <w:b/>
                <w:sz w:val="24"/>
              </w:rPr>
            </w:pPr>
          </w:p>
          <w:p>
            <w:pPr>
              <w:ind w:left="-90" w:right="-108"/>
              <w:jc w:val="center"/>
              <w:rPr>
                <w:b/>
                <w:sz w:val="24"/>
              </w:rPr>
            </w:pPr>
            <w:r>
              <w:rPr>
                <w:b/>
                <w:sz w:val="24"/>
              </w:rPr>
              <w:t>23</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SSU_potvrda_rezervacije.docx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spacing w:before="40" w:after="40"/>
            </w:pPr>
            <w:r>
              <w:t xml:space="preserve">Stavka 2.2.2 </w:t>
            </w:r>
          </w:p>
          <w:p>
            <w:pPr>
              <w:spacing w:before="40" w:after="40"/>
            </w:pPr>
            <w:r>
              <w:t xml:space="preserve">Boldiran deo je nejasan </w:t>
            </w:r>
          </w:p>
          <w:p>
            <w:pPr>
              <w:spacing w:before="40" w:after="40"/>
              <w:rPr>
                <w:lang w:val="sr-Latn-RS"/>
              </w:rPr>
            </w:pPr>
            <w:r>
              <w:t>“</w:t>
            </w:r>
            <w:r>
              <w:rPr>
                <w:lang w:val="sr-Latn-RS"/>
              </w:rPr>
              <w:t xml:space="preserve">Zaposleni bira jednu od rezervacija, po hronološkom redu. Odbija rezervaciju ako nije dostupan sadržaj u tom periodu kada je naglašen u rezervaciji, </w:t>
            </w:r>
            <w:r>
              <w:rPr>
                <w:b/>
                <w:bCs/>
                <w:lang w:val="sr-Latn-RS"/>
              </w:rPr>
              <w:t>ako postoji slobodan sadržaj za taj termin rezerviše aranžman za gostam</w:t>
            </w:r>
            <w:r>
              <w:rPr>
                <w:lang w:val="sr-Latn-RS"/>
              </w:rPr>
              <w:t xml:space="preserve">, rezervacija ima status </w:t>
            </w:r>
            <w:r>
              <w:rPr>
                <w:i/>
                <w:lang w:val="sr-Latn-RS"/>
              </w:rPr>
              <w:t>prihvaćena sa malim promenama</w:t>
            </w:r>
            <w:r>
              <w:rPr>
                <w:lang w:val="sr-Latn-RS"/>
              </w:rPr>
              <w:t xml:space="preserve">, a ako ne postoji rezervacija ima status </w:t>
            </w:r>
            <w:r>
              <w:rPr>
                <w:i/>
                <w:lang w:val="sr-Latn-RS"/>
              </w:rPr>
              <w:t>odbijena</w:t>
            </w:r>
            <w:r>
              <w:rPr>
                <w:lang w:val="sr-Latn-RS"/>
              </w:rPr>
              <w:t xml:space="preserve">. </w:t>
            </w:r>
          </w:p>
          <w:p>
            <w:pPr>
              <w:rPr>
                <w:b/>
                <w:sz w:val="24"/>
              </w:rPr>
            </w:pPr>
            <w:r>
              <w:t>”</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p>
          <w:p>
            <w:pPr>
              <w:ind w:left="-113" w:right="-48"/>
              <w:jc w:val="center"/>
              <w:rPr>
                <w:b/>
                <w:sz w:val="24"/>
              </w:rPr>
            </w:pPr>
          </w:p>
          <w:p>
            <w:pPr>
              <w:ind w:left="-113" w:right="-48"/>
              <w:jc w:val="center"/>
              <w:rPr>
                <w:b/>
                <w:sz w:val="24"/>
              </w:rPr>
            </w:pPr>
          </w:p>
          <w:p>
            <w:pPr>
              <w:ind w:left="-113" w:right="-48"/>
              <w:jc w:val="center"/>
              <w:rPr>
                <w:b/>
                <w:sz w:val="24"/>
              </w:rPr>
            </w:pPr>
            <w:r>
              <w:rPr>
                <w:b/>
                <w:sz w:val="24"/>
              </w:rPr>
              <w:t>X</w:t>
            </w: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24</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SSU_potvrda_rezervacije.docx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spacing w:before="40" w:after="40"/>
            </w:pPr>
            <w:r>
              <w:t>Stavka 2.2.3</w:t>
            </w:r>
          </w:p>
          <w:p>
            <w:pPr>
              <w:rPr>
                <w:b/>
                <w:sz w:val="24"/>
              </w:rPr>
            </w:pPr>
            <w:r>
              <w:t xml:space="preserve">Sta tacno znaci da se rezevacija </w:t>
            </w:r>
            <w:r>
              <w:rPr>
                <w:i/>
                <w:iCs/>
              </w:rPr>
              <w:t>zatvara</w:t>
            </w:r>
            <w:r>
              <w:t xml:space="preserve"> i kako se </w:t>
            </w:r>
            <w:r>
              <w:rPr>
                <w:i/>
                <w:iCs/>
              </w:rPr>
              <w:t>zatvara</w:t>
            </w:r>
            <w:r>
              <w:t xml:space="preserve"> </w:t>
            </w:r>
            <w:bookmarkStart w:id="4" w:name="_GoBack"/>
            <w:bookmarkEnd w:id="4"/>
            <w:r>
              <w:lastRenderedPageBreak/>
              <w:t>rezervacija</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p>
            <w:pPr>
              <w:ind w:left="-130" w:right="-108"/>
              <w:jc w:val="center"/>
              <w:rPr>
                <w:b/>
                <w:sz w:val="24"/>
              </w:rPr>
            </w:pPr>
            <w:r>
              <w:rPr>
                <w:b/>
                <w:sz w:val="24"/>
              </w:rPr>
              <w:t>X</w:t>
            </w: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25</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SSU_pregled_soba_po_zauzetosti.docx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Nije navedeno kako zaposleni dolazi do stranice za pregeld soba po zauzetosti niti je u preduslovima navedeno da treba da bude na toj stranici</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26</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SSU_pregled_soba_po_zauzetosti.docx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spacing w:before="40" w:after="40"/>
            </w:pPr>
            <w:r>
              <w:t>Stavka 2.2.1</w:t>
            </w:r>
          </w:p>
          <w:p>
            <w:pPr>
              <w:rPr>
                <w:b/>
                <w:sz w:val="24"/>
              </w:rPr>
            </w:pPr>
            <w:r>
              <w:t>Nije navedeno sta znace zadate padajuce liste niti je bilo gde naznaceno da je njih potrebno odabrati</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p>
            <w:pPr>
              <w:ind w:left="-130" w:right="-108"/>
              <w:jc w:val="center"/>
              <w:rPr>
                <w:b/>
                <w:sz w:val="24"/>
              </w:rPr>
            </w:pPr>
            <w:r>
              <w:rPr>
                <w:b/>
                <w:sz w:val="24"/>
              </w:rPr>
              <w:t>X</w:t>
            </w: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p>
          <w:p>
            <w:pPr>
              <w:ind w:left="-90" w:right="-108"/>
              <w:jc w:val="center"/>
              <w:rPr>
                <w:b/>
                <w:sz w:val="24"/>
              </w:rPr>
            </w:pPr>
          </w:p>
          <w:p>
            <w:pPr>
              <w:ind w:left="-90" w:right="-108"/>
              <w:jc w:val="center"/>
              <w:rPr>
                <w:b/>
                <w:sz w:val="24"/>
              </w:rPr>
            </w:pPr>
          </w:p>
          <w:p>
            <w:pPr>
              <w:ind w:left="-90" w:right="-108"/>
              <w:jc w:val="center"/>
              <w:rPr>
                <w:b/>
                <w:sz w:val="24"/>
              </w:rPr>
            </w:pPr>
          </w:p>
          <w:p>
            <w:pPr>
              <w:ind w:left="-90" w:right="-108"/>
              <w:jc w:val="center"/>
              <w:rPr>
                <w:b/>
                <w:sz w:val="24"/>
              </w:rPr>
            </w:pPr>
          </w:p>
          <w:p>
            <w:pPr>
              <w:ind w:left="-90" w:right="-108"/>
              <w:jc w:val="center"/>
              <w:rPr>
                <w:b/>
                <w:sz w:val="24"/>
              </w:rPr>
            </w:pPr>
            <w:r>
              <w:rPr>
                <w:b/>
                <w:sz w:val="24"/>
              </w:rPr>
              <w:t>27</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SSU_pregled_soba_po_zauzetosti.docx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spacing w:before="40" w:after="40"/>
            </w:pPr>
            <w:r>
              <w:t>Stavka 2.2.1</w:t>
            </w:r>
          </w:p>
          <w:p>
            <w:pPr>
              <w:spacing w:before="40" w:after="40"/>
            </w:pPr>
            <w:r>
              <w:t>“</w:t>
            </w:r>
          </w:p>
          <w:p>
            <w:pPr>
              <w:spacing w:before="40" w:after="40"/>
              <w:rPr>
                <w:bCs/>
                <w:lang w:val="sr-Latn-RS"/>
              </w:rPr>
            </w:pPr>
            <w:r>
              <w:rPr>
                <w:bCs/>
                <w:lang w:val="sr-Latn-RS"/>
              </w:rPr>
              <w:t xml:space="preserve">Zaposleni unosi parametre i dobija kompletan spisak soba uhotelu sa oznakama o trenutnom </w:t>
            </w:r>
            <w:r>
              <w:rPr>
                <w:b/>
                <w:lang w:val="sr-Latn-RS"/>
              </w:rPr>
              <w:t>stanju i</w:t>
            </w:r>
            <w:r>
              <w:rPr>
                <w:bCs/>
                <w:lang w:val="sr-Latn-RS"/>
              </w:rPr>
              <w:t xml:space="preserve"> </w:t>
            </w:r>
            <w:r>
              <w:rPr>
                <w:b/>
                <w:lang w:val="sr-Latn-RS"/>
              </w:rPr>
              <w:t>da li je ta soba zauzeta</w:t>
            </w:r>
            <w:r>
              <w:rPr>
                <w:bCs/>
                <w:lang w:val="sr-Latn-RS"/>
              </w:rPr>
              <w:t>.</w:t>
            </w:r>
          </w:p>
          <w:p>
            <w:pPr>
              <w:spacing w:before="40" w:after="40"/>
            </w:pPr>
            <w:r>
              <w:t>”</w:t>
            </w:r>
          </w:p>
          <w:p>
            <w:pPr>
              <w:spacing w:before="40" w:after="40"/>
            </w:pPr>
            <w:r>
              <w:t xml:space="preserve">Pretpostavljam da je ovde trebalo da pise da se dobija spisak soba koje zadavoljavaju zadate kriterijume, na prototipu je prikazano da se oznake o trenutnom stanju sobe </w:t>
            </w:r>
            <w:r>
              <w:rPr>
                <w:b/>
                <w:bCs/>
              </w:rPr>
              <w:t xml:space="preserve">unose </w:t>
            </w:r>
            <w:r>
              <w:t>a da je dobija spisak soba</w:t>
            </w:r>
          </w:p>
          <w:p>
            <w:pPr>
              <w:spacing w:before="40" w:after="40"/>
            </w:pPr>
            <w:r>
              <w:t>a ne obrnuto kao sto je receno u SSU.</w:t>
            </w:r>
          </w:p>
          <w:p>
            <w:pP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p>
          <w:p>
            <w:pPr>
              <w:ind w:left="-113" w:right="-48"/>
              <w:jc w:val="center"/>
              <w:rPr>
                <w:b/>
                <w:sz w:val="24"/>
              </w:rPr>
            </w:pPr>
          </w:p>
          <w:p>
            <w:pPr>
              <w:ind w:left="-113" w:right="-48"/>
              <w:jc w:val="center"/>
              <w:rPr>
                <w:b/>
                <w:sz w:val="24"/>
              </w:rPr>
            </w:pPr>
          </w:p>
          <w:p>
            <w:pPr>
              <w:ind w:left="-113" w:right="-48"/>
              <w:jc w:val="center"/>
              <w:rPr>
                <w:b/>
                <w:sz w:val="24"/>
              </w:rPr>
            </w:pPr>
            <w:r>
              <w:rPr>
                <w:b/>
                <w:sz w:val="24"/>
              </w:rPr>
              <w:t>X</w:t>
            </w: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28</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spacing w:before="40" w:after="40"/>
            </w:pPr>
            <w:r>
              <w:t>SSU_pregled_</w:t>
            </w:r>
          </w:p>
          <w:p>
            <w:pPr>
              <w:rPr>
                <w:b/>
                <w:sz w:val="24"/>
              </w:rPr>
            </w:pPr>
            <w:r>
              <w:t>statusa.docx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spacing w:before="40" w:after="40"/>
            </w:pPr>
            <w:r>
              <w:t>Ovaj SSU je isti kao i  SSU_pregled_soba_po_zauzetosti.docx</w:t>
            </w:r>
          </w:p>
          <w:p>
            <w:pPr>
              <w:rPr>
                <w:b/>
                <w:sz w:val="24"/>
              </w:rPr>
            </w:pPr>
            <w:r>
              <w:t>i ne postoji poseban prototip za njega</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p>
            <w:pPr>
              <w:ind w:left="-90" w:right="-108"/>
              <w:jc w:val="center"/>
              <w:rPr>
                <w:b/>
                <w:sz w:val="24"/>
              </w:rPr>
            </w:pPr>
            <w:r>
              <w:rPr>
                <w:b/>
                <w:sz w:val="24"/>
              </w:rPr>
              <w:t>29</w:t>
            </w: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r>
              <w:t>SSU_pregledanje_rezervacija.docx</w:t>
            </w: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spacing w:before="40" w:after="40"/>
            </w:pPr>
            <w:r>
              <w:t>Stavka 2.1</w:t>
            </w:r>
          </w:p>
          <w:p>
            <w:pPr>
              <w:rPr>
                <w:b/>
                <w:sz w:val="24"/>
              </w:rPr>
            </w:pPr>
            <w:r>
              <w:t>Na prototipu ne postoji opcija da se vrate rezervacija za nekoliko meseci u nazad</w:t>
            </w: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p>
            <w:pPr>
              <w:ind w:left="-113" w:right="-48"/>
              <w:jc w:val="center"/>
              <w:rPr>
                <w:b/>
                <w:sz w:val="24"/>
              </w:rPr>
            </w:pPr>
            <w:r>
              <w:rPr>
                <w:b/>
                <w:sz w:val="24"/>
              </w:rPr>
              <w:t>X</w:t>
            </w: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r>
        <w:tblPrEx>
          <w:tblCellMar>
            <w:top w:w="0" w:type="dxa"/>
            <w:bottom w:w="0" w:type="dxa"/>
          </w:tblCellMar>
        </w:tblPrEx>
        <w:trPr>
          <w:trHeight w:val="395"/>
        </w:trPr>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397" w:type="dxa"/>
            <w:tcBorders>
              <w:top w:val="single" w:sz="6" w:space="0" w:color="auto"/>
              <w:left w:val="single" w:sz="6" w:space="0" w:color="auto"/>
              <w:bottom w:val="single" w:sz="6" w:space="0" w:color="auto"/>
              <w:right w:val="single" w:sz="6" w:space="0" w:color="auto"/>
            </w:tcBorders>
            <w:shd w:val="clear" w:color="auto" w:fill="FFFFFF"/>
          </w:tcPr>
          <w:p>
            <w:pPr>
              <w:ind w:left="-90" w:right="-108"/>
              <w:jc w:val="center"/>
              <w:rPr>
                <w:b/>
                <w:sz w:val="24"/>
              </w:rPr>
            </w:pPr>
          </w:p>
        </w:tc>
        <w:tc>
          <w:tcPr>
            <w:tcW w:w="1985"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p>
        </w:tc>
        <w:tc>
          <w:tcPr>
            <w:tcW w:w="5493" w:type="dxa"/>
            <w:tcBorders>
              <w:top w:val="single" w:sz="6" w:space="0" w:color="auto"/>
              <w:left w:val="single" w:sz="6" w:space="0" w:color="auto"/>
              <w:bottom w:val="single" w:sz="6" w:space="0" w:color="auto"/>
              <w:right w:val="single" w:sz="6" w:space="0" w:color="auto"/>
            </w:tcBorders>
            <w:shd w:val="clear" w:color="auto" w:fill="FFFFFF"/>
          </w:tcPr>
          <w:p>
            <w:pP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4"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453" w:type="dxa"/>
            <w:tcBorders>
              <w:top w:val="single" w:sz="6" w:space="0" w:color="auto"/>
              <w:left w:val="single" w:sz="6" w:space="0" w:color="auto"/>
              <w:bottom w:val="single" w:sz="6" w:space="0" w:color="auto"/>
              <w:right w:val="single" w:sz="6" w:space="0" w:color="auto"/>
            </w:tcBorders>
            <w:shd w:val="clear" w:color="auto" w:fill="FFFFFF"/>
          </w:tcPr>
          <w:p>
            <w:pPr>
              <w:ind w:left="-113" w:right="-48"/>
              <w:jc w:val="center"/>
              <w:rPr>
                <w:b/>
                <w:sz w:val="24"/>
              </w:rPr>
            </w:pPr>
          </w:p>
        </w:tc>
        <w:tc>
          <w:tcPr>
            <w:tcW w:w="766" w:type="dxa"/>
            <w:tcBorders>
              <w:top w:val="single" w:sz="6" w:space="0" w:color="auto"/>
              <w:left w:val="single" w:sz="6" w:space="0" w:color="auto"/>
              <w:bottom w:val="single" w:sz="6" w:space="0" w:color="auto"/>
              <w:right w:val="single" w:sz="6" w:space="0" w:color="auto"/>
            </w:tcBorders>
            <w:shd w:val="clear" w:color="auto" w:fill="FFFFFF"/>
          </w:tcPr>
          <w:p>
            <w:pPr>
              <w:ind w:left="-130" w:right="-108"/>
              <w:jc w:val="center"/>
              <w:rPr>
                <w:b/>
                <w:sz w:val="24"/>
              </w:rPr>
            </w:pPr>
          </w:p>
        </w:tc>
      </w:tr>
    </w:tbl>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85E81-D04A-4B82-8275-31880503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BodyText"/>
    <w:link w:val="Heading1Char"/>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link w:val="Heading2Char"/>
    <w:qFormat/>
    <w:pPr>
      <w:keepNext/>
      <w:numPr>
        <w:ilvl w:val="1"/>
        <w:numId w:val="1"/>
      </w:numPr>
      <w:spacing w:before="360" w:after="240"/>
      <w:ind w:left="578" w:hanging="578"/>
      <w:outlineLvl w:val="1"/>
    </w:pPr>
    <w:rPr>
      <w:b/>
      <w:sz w:val="28"/>
    </w:rPr>
  </w:style>
  <w:style w:type="paragraph" w:styleId="Heading3">
    <w:name w:val="heading 3"/>
    <w:basedOn w:val="Normal"/>
    <w:next w:val="Normal"/>
    <w:link w:val="Heading3Char"/>
    <w:qFormat/>
    <w:pPr>
      <w:keepNext/>
      <w:numPr>
        <w:ilvl w:val="2"/>
        <w:numId w:val="1"/>
      </w:numPr>
      <w:spacing w:before="240" w:after="60"/>
      <w:outlineLvl w:val="2"/>
    </w:pPr>
    <w:rPr>
      <w:b/>
      <w:i/>
      <w:sz w:val="24"/>
    </w:rPr>
  </w:style>
  <w:style w:type="paragraph" w:styleId="Heading4">
    <w:name w:val="heading 4"/>
    <w:basedOn w:val="Normal"/>
    <w:next w:val="Normal"/>
    <w:link w:val="Heading4Char"/>
    <w:qFormat/>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sz w:val="24"/>
    </w:rPr>
  </w:style>
  <w:style w:type="paragraph" w:styleId="Heading8">
    <w:name w:val="heading 8"/>
    <w:basedOn w:val="Normal"/>
    <w:next w:val="Normal"/>
    <w:link w:val="Heading8Char"/>
    <w:qFormat/>
    <w:pPr>
      <w:numPr>
        <w:ilvl w:val="7"/>
        <w:numId w:val="1"/>
      </w:numPr>
      <w:spacing w:before="240" w:after="60"/>
      <w:outlineLvl w:val="7"/>
    </w:pPr>
    <w:rPr>
      <w:rFonts w:ascii="Arial" w:hAnsi="Arial"/>
      <w:i/>
      <w:sz w:val="24"/>
    </w:rPr>
  </w:style>
  <w:style w:type="paragraph" w:styleId="Heading9">
    <w:name w:val="heading 9"/>
    <w:basedOn w:val="Normal"/>
    <w:next w:val="Normal"/>
    <w:link w:val="Heading9Char"/>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b/>
      <w:noProof/>
      <w:kern w:val="28"/>
      <w:sz w:val="36"/>
      <w:szCs w:val="20"/>
      <w:lang w:val="en-US"/>
    </w:rPr>
  </w:style>
  <w:style w:type="character" w:customStyle="1" w:styleId="Heading2Char">
    <w:name w:val="Heading 2 Char"/>
    <w:basedOn w:val="DefaultParagraphFont"/>
    <w:link w:val="Heading2"/>
    <w:rPr>
      <w:rFonts w:ascii="Times New Roman" w:eastAsia="Times New Roman" w:hAnsi="Times New Roman" w:cs="Times New Roman"/>
      <w:b/>
      <w:sz w:val="28"/>
      <w:szCs w:val="20"/>
      <w:lang w:val="en-US"/>
    </w:rPr>
  </w:style>
  <w:style w:type="character" w:customStyle="1" w:styleId="Heading3Char">
    <w:name w:val="Heading 3 Char"/>
    <w:basedOn w:val="DefaultParagraphFont"/>
    <w:link w:val="Heading3"/>
    <w:rPr>
      <w:rFonts w:ascii="Times New Roman" w:eastAsia="Times New Roman" w:hAnsi="Times New Roman" w:cs="Times New Roman"/>
      <w:b/>
      <w:i/>
      <w:sz w:val="24"/>
      <w:szCs w:val="20"/>
      <w:lang w:val="en-US"/>
    </w:rPr>
  </w:style>
  <w:style w:type="character" w:customStyle="1" w:styleId="Heading4Char">
    <w:name w:val="Heading 4 Char"/>
    <w:basedOn w:val="DefaultParagraphFont"/>
    <w:link w:val="Heading4"/>
    <w:rPr>
      <w:rFonts w:ascii="Arial" w:eastAsia="Times New Roman" w:hAnsi="Arial" w:cs="Times New Roman"/>
      <w:b/>
      <w:sz w:val="24"/>
      <w:szCs w:val="20"/>
      <w:lang w:val="en-US"/>
    </w:rPr>
  </w:style>
  <w:style w:type="character" w:customStyle="1" w:styleId="Heading5Char">
    <w:name w:val="Heading 5 Char"/>
    <w:basedOn w:val="DefaultParagraphFont"/>
    <w:link w:val="Heading5"/>
    <w:rPr>
      <w:rFonts w:ascii="Times New Roman" w:eastAsia="Times New Roman" w:hAnsi="Times New Roman" w:cs="Times New Roman"/>
      <w:szCs w:val="20"/>
      <w:lang w:val="en-US"/>
    </w:rPr>
  </w:style>
  <w:style w:type="character" w:customStyle="1" w:styleId="Heading6Char">
    <w:name w:val="Heading 6 Char"/>
    <w:basedOn w:val="DefaultParagraphFont"/>
    <w:link w:val="Heading6"/>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Pr>
      <w:rFonts w:ascii="Arial" w:eastAsia="Times New Roman" w:hAnsi="Arial" w:cs="Times New Roman"/>
      <w:sz w:val="24"/>
      <w:szCs w:val="20"/>
      <w:lang w:val="en-US"/>
    </w:rPr>
  </w:style>
  <w:style w:type="character" w:customStyle="1" w:styleId="Heading8Char">
    <w:name w:val="Heading 8 Char"/>
    <w:basedOn w:val="DefaultParagraphFont"/>
    <w:link w:val="Heading8"/>
    <w:rPr>
      <w:rFonts w:ascii="Arial" w:eastAsia="Times New Roman" w:hAnsi="Arial" w:cs="Times New Roman"/>
      <w:i/>
      <w:sz w:val="24"/>
      <w:szCs w:val="20"/>
      <w:lang w:val="en-US"/>
    </w:rPr>
  </w:style>
  <w:style w:type="character" w:customStyle="1" w:styleId="Heading9Char">
    <w:name w:val="Heading 9 Char"/>
    <w:basedOn w:val="DefaultParagraphFont"/>
    <w:link w:val="Heading9"/>
    <w:rPr>
      <w:rFonts w:ascii="Arial" w:eastAsia="Times New Roman" w:hAnsi="Arial" w:cs="Times New Roman"/>
      <w:b/>
      <w:i/>
      <w:sz w:val="18"/>
      <w:szCs w:val="20"/>
      <w:lang w:val="en-US"/>
    </w:rPr>
  </w:style>
  <w:style w:type="paragraph" w:styleId="BodyText">
    <w:name w:val="Body Text"/>
    <w:basedOn w:val="Normal"/>
    <w:link w:val="BodyTextChar"/>
    <w:semiHidden/>
    <w:pPr>
      <w:spacing w:after="120"/>
    </w:pPr>
    <w:rPr>
      <w:rFonts w:ascii="Arial" w:hAnsi="Arial"/>
      <w:sz w:val="24"/>
      <w:lang w:val="de-DE"/>
    </w:rPr>
  </w:style>
  <w:style w:type="character" w:customStyle="1" w:styleId="BodyTextChar">
    <w:name w:val="Body Text Char"/>
    <w:basedOn w:val="DefaultParagraphFont"/>
    <w:link w:val="BodyText"/>
    <w:semiHidden/>
    <w:rPr>
      <w:rFonts w:ascii="Arial" w:eastAsia="Times New Roman" w:hAnsi="Arial" w:cs="Times New Roman"/>
      <w:sz w:val="24"/>
      <w:szCs w:val="20"/>
      <w:lang w:val="de-DE"/>
    </w:rPr>
  </w:style>
  <w:style w:type="paragraph" w:styleId="Header">
    <w:name w:val="header"/>
    <w:basedOn w:val="Normal"/>
    <w:link w:val="HeaderChar"/>
    <w:semiHidden/>
    <w:pPr>
      <w:tabs>
        <w:tab w:val="center" w:pos="4320"/>
        <w:tab w:val="right" w:pos="8640"/>
      </w:tabs>
    </w:pPr>
    <w:rPr>
      <w:sz w:val="24"/>
    </w:rPr>
  </w:style>
  <w:style w:type="character" w:customStyle="1" w:styleId="HeaderChar">
    <w:name w:val="Header Char"/>
    <w:basedOn w:val="DefaultParagraphFont"/>
    <w:link w:val="Header"/>
    <w:semiHidden/>
    <w:rPr>
      <w:rFonts w:ascii="Times New Roman" w:eastAsia="Times New Roman" w:hAnsi="Times New Roman" w:cs="Times New Roman"/>
      <w:sz w:val="24"/>
      <w:szCs w:val="20"/>
      <w:lang w:val="en-US"/>
    </w:rPr>
  </w:style>
  <w:style w:type="paragraph" w:customStyle="1" w:styleId="Cover-Logo">
    <w:name w:val="Cover-Logo"/>
    <w:basedOn w:val="BodyText"/>
    <w:rPr>
      <w:rFonts w:ascii="Times New Roman" w:hAnsi="Times New Roman"/>
      <w:kern w:val="28"/>
      <w:lang w:val="en-US"/>
    </w:rPr>
  </w:style>
  <w:style w:type="paragraph" w:customStyle="1" w:styleId="Cover-other">
    <w:name w:val="Cover-other"/>
    <w:basedOn w:val="Normal"/>
    <w:pPr>
      <w:spacing w:after="60"/>
      <w:jc w:val="center"/>
    </w:pPr>
    <w:rPr>
      <w:b/>
      <w:sz w:val="28"/>
    </w:rPr>
  </w:style>
  <w:style w:type="paragraph" w:customStyle="1" w:styleId="Cover-title">
    <w:name w:val="Cover-title"/>
    <w:basedOn w:val="Normal"/>
    <w:pPr>
      <w:spacing w:before="240" w:after="60"/>
      <w:jc w:val="center"/>
    </w:pPr>
    <w:rPr>
      <w:b/>
      <w:cap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2020-03-26T21:22:00Z</cp:lastPrinted>
  <dcterms:created xsi:type="dcterms:W3CDTF">2020-03-26T21:18:00Z</dcterms:created>
  <dcterms:modified xsi:type="dcterms:W3CDTF">2020-03-26T21:24:00Z</dcterms:modified>
</cp:coreProperties>
</file>