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46D5" w14:textId="77777777" w:rsidR="000704E2" w:rsidRPr="001F371B" w:rsidRDefault="000704E2" w:rsidP="000704E2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  <w:r w:rsidRPr="001F371B">
        <w:rPr>
          <w:rFonts w:cs="Times New Roman"/>
          <w:b/>
          <w:bCs/>
          <w:sz w:val="36"/>
          <w:szCs w:val="32"/>
          <w:lang w:val="sr-Cyrl-CS"/>
        </w:rPr>
        <w:t>Факултет техничких наука у Чачку</w:t>
      </w:r>
    </w:p>
    <w:p w14:paraId="70BF6079" w14:textId="77777777" w:rsidR="000704E2" w:rsidRPr="001F371B" w:rsidRDefault="000704E2" w:rsidP="000704E2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  <w:r w:rsidRPr="001F371B">
        <w:rPr>
          <w:rFonts w:cs="Times New Roman"/>
          <w:b/>
          <w:bCs/>
          <w:sz w:val="36"/>
          <w:szCs w:val="32"/>
          <w:lang w:val="sr-Cyrl-CS"/>
        </w:rPr>
        <w:t>Универзитета у Крагујевцу</w:t>
      </w:r>
    </w:p>
    <w:p w14:paraId="78E4EEF9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01B0D1C1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76B7FFF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21A6441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98503E0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EF2A8B9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3E3FC741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2FCBE0CE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3B7C10A9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2197E45C" w14:textId="112DD5FB" w:rsidR="000704E2" w:rsidRPr="00384FC1" w:rsidRDefault="009A1177" w:rsidP="000704E2">
      <w:pPr>
        <w:jc w:val="center"/>
        <w:rPr>
          <w:rFonts w:cs="Times New Roman"/>
          <w:b/>
          <w:bCs/>
          <w:sz w:val="40"/>
          <w:szCs w:val="36"/>
          <w:lang w:val="sr-Cyrl-CS"/>
        </w:rPr>
      </w:pPr>
      <w:r>
        <w:rPr>
          <w:rFonts w:cs="Times New Roman"/>
          <w:b/>
          <w:bCs/>
          <w:sz w:val="40"/>
          <w:szCs w:val="36"/>
          <w:lang w:val="sr-Cyrl-CS"/>
        </w:rPr>
        <w:t>Никола Радовановић</w:t>
      </w:r>
    </w:p>
    <w:p w14:paraId="5B206367" w14:textId="50C79337" w:rsidR="000704E2" w:rsidRPr="000704E2" w:rsidRDefault="006E55E3" w:rsidP="000704E2">
      <w:pPr>
        <w:jc w:val="center"/>
        <w:rPr>
          <w:rFonts w:cs="Times New Roman"/>
          <w:b/>
          <w:bCs/>
          <w:sz w:val="48"/>
          <w:szCs w:val="48"/>
          <w:lang w:val="sr-Cyrl-RS"/>
        </w:rPr>
      </w:pPr>
      <w:r>
        <w:rPr>
          <w:rFonts w:cs="Times New Roman"/>
          <w:b/>
          <w:bCs/>
          <w:sz w:val="48"/>
          <w:szCs w:val="48"/>
        </w:rPr>
        <w:t>Spring B</w:t>
      </w:r>
      <w:r w:rsidR="000704E2">
        <w:rPr>
          <w:rFonts w:cs="Times New Roman"/>
          <w:b/>
          <w:bCs/>
          <w:sz w:val="48"/>
          <w:szCs w:val="48"/>
        </w:rPr>
        <w:t xml:space="preserve">oot framework </w:t>
      </w:r>
      <w:r w:rsidR="000704E2">
        <w:rPr>
          <w:rFonts w:cs="Times New Roman"/>
          <w:b/>
          <w:bCs/>
          <w:sz w:val="48"/>
          <w:szCs w:val="48"/>
          <w:lang w:val="sr-Cyrl-RS"/>
        </w:rPr>
        <w:t xml:space="preserve">и његова архитектура на </w:t>
      </w:r>
      <w:r w:rsidR="00785692">
        <w:rPr>
          <w:rFonts w:cs="Times New Roman"/>
          <w:b/>
          <w:bCs/>
          <w:sz w:val="48"/>
          <w:szCs w:val="48"/>
          <w:lang w:val="sr-Cyrl-RS"/>
        </w:rPr>
        <w:t xml:space="preserve">примеру </w:t>
      </w:r>
      <w:r w:rsidR="009A1177">
        <w:rPr>
          <w:rFonts w:cs="Times New Roman"/>
          <w:b/>
          <w:bCs/>
          <w:sz w:val="48"/>
          <w:szCs w:val="48"/>
          <w:lang w:val="sr-Cyrl-RS"/>
        </w:rPr>
        <w:t>чет</w:t>
      </w:r>
      <w:r w:rsidR="000704E2">
        <w:rPr>
          <w:rFonts w:cs="Times New Roman"/>
          <w:b/>
          <w:bCs/>
          <w:sz w:val="48"/>
          <w:szCs w:val="48"/>
          <w:lang w:val="sr-Latn-RS"/>
        </w:rPr>
        <w:t xml:space="preserve"> </w:t>
      </w:r>
      <w:r w:rsidR="000704E2">
        <w:rPr>
          <w:rFonts w:cs="Times New Roman"/>
          <w:b/>
          <w:bCs/>
          <w:sz w:val="48"/>
          <w:szCs w:val="48"/>
          <w:lang w:val="sr-Cyrl-RS"/>
        </w:rPr>
        <w:t>апликације</w:t>
      </w:r>
    </w:p>
    <w:p w14:paraId="04925949" w14:textId="77777777" w:rsidR="000704E2" w:rsidRPr="00BE6C2C" w:rsidRDefault="000704E2" w:rsidP="000704E2">
      <w:pPr>
        <w:jc w:val="center"/>
        <w:rPr>
          <w:rFonts w:cs="Times New Roman"/>
          <w:b/>
          <w:bCs/>
          <w:sz w:val="32"/>
          <w:szCs w:val="36"/>
          <w:lang w:val="sr-Cyrl-CS"/>
        </w:rPr>
      </w:pPr>
      <w:r>
        <w:rPr>
          <w:rFonts w:cs="Times New Roman"/>
          <w:b/>
          <w:bCs/>
          <w:sz w:val="32"/>
          <w:szCs w:val="36"/>
          <w:lang w:val="sr-Cyrl-CS"/>
        </w:rPr>
        <w:t>дипломски</w:t>
      </w:r>
      <w:r w:rsidRPr="00BE6C2C">
        <w:rPr>
          <w:rFonts w:cs="Times New Roman"/>
          <w:b/>
          <w:bCs/>
          <w:sz w:val="32"/>
          <w:szCs w:val="36"/>
          <w:lang w:val="sr-Cyrl-CS"/>
        </w:rPr>
        <w:t xml:space="preserve"> рад</w:t>
      </w:r>
    </w:p>
    <w:p w14:paraId="7D780A73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0135E22E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0B32B0B1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32B12FB3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527FAA40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06B32EA2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2310C2B0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55099880" w14:textId="77777777" w:rsidR="000704E2" w:rsidRPr="001F371B" w:rsidRDefault="000704E2" w:rsidP="000704E2">
      <w:pPr>
        <w:rPr>
          <w:rFonts w:cs="Times New Roman"/>
          <w:lang w:val="sr-Cyrl-CS"/>
        </w:rPr>
      </w:pPr>
    </w:p>
    <w:p w14:paraId="6C2C5A09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C870EEA" w14:textId="77777777" w:rsidR="000704E2" w:rsidRPr="001F371B" w:rsidRDefault="000704E2" w:rsidP="000704E2">
      <w:pPr>
        <w:rPr>
          <w:rFonts w:cs="Times New Roman"/>
          <w:lang w:val="sr-Cyrl-CS"/>
        </w:rPr>
      </w:pPr>
    </w:p>
    <w:p w14:paraId="64542CC1" w14:textId="702A496D" w:rsidR="000704E2" w:rsidRPr="00466494" w:rsidRDefault="000704E2" w:rsidP="000704E2">
      <w:pPr>
        <w:jc w:val="center"/>
        <w:rPr>
          <w:rFonts w:cs="Times New Roman"/>
          <w:b/>
          <w:bCs/>
          <w:sz w:val="32"/>
          <w:szCs w:val="36"/>
          <w:lang w:val="sr-Cyrl-CS"/>
        </w:rPr>
      </w:pPr>
      <w:r w:rsidRPr="00BE6C2C">
        <w:rPr>
          <w:rFonts w:cs="Times New Roman"/>
          <w:b/>
          <w:bCs/>
          <w:sz w:val="32"/>
          <w:szCs w:val="36"/>
          <w:lang w:val="sr-Cyrl-CS"/>
        </w:rPr>
        <w:t xml:space="preserve">Чачак, </w:t>
      </w:r>
      <w:r w:rsidR="009A1177">
        <w:rPr>
          <w:rFonts w:cs="Times New Roman"/>
          <w:b/>
          <w:bCs/>
          <w:sz w:val="32"/>
          <w:szCs w:val="36"/>
          <w:lang w:val="sr-Cyrl-CS"/>
        </w:rPr>
        <w:t>октобар</w:t>
      </w:r>
      <w:r w:rsidRPr="00BE6C2C">
        <w:rPr>
          <w:rFonts w:cs="Times New Roman"/>
          <w:b/>
          <w:bCs/>
          <w:sz w:val="32"/>
          <w:szCs w:val="36"/>
          <w:lang w:val="sr-Cyrl-CS"/>
        </w:rPr>
        <w:t xml:space="preserve"> 20</w:t>
      </w:r>
      <w:r>
        <w:rPr>
          <w:rFonts w:cs="Times New Roman"/>
          <w:b/>
          <w:bCs/>
          <w:sz w:val="32"/>
          <w:szCs w:val="36"/>
          <w:lang w:val="sr-Cyrl-CS"/>
        </w:rPr>
        <w:t>22</w:t>
      </w:r>
      <w:r w:rsidRPr="00BE6C2C">
        <w:rPr>
          <w:rFonts w:cs="Times New Roman"/>
          <w:b/>
          <w:bCs/>
          <w:sz w:val="32"/>
          <w:szCs w:val="36"/>
          <w:lang w:val="sr-Cyrl-CS"/>
        </w:rPr>
        <w:t>.</w:t>
      </w:r>
    </w:p>
    <w:p w14:paraId="0C45CACC" w14:textId="77777777" w:rsidR="00EF02D1" w:rsidRPr="001F371B" w:rsidRDefault="00EF02D1" w:rsidP="00EF02D1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  <w:r w:rsidRPr="001F371B">
        <w:rPr>
          <w:rFonts w:cs="Times New Roman"/>
          <w:b/>
          <w:bCs/>
          <w:sz w:val="36"/>
          <w:szCs w:val="32"/>
          <w:lang w:val="sr-Cyrl-CS"/>
        </w:rPr>
        <w:lastRenderedPageBreak/>
        <w:t>Факултет техничких наука у Чачку</w:t>
      </w:r>
    </w:p>
    <w:p w14:paraId="6C81B00D" w14:textId="77777777" w:rsidR="00EF02D1" w:rsidRDefault="00EF02D1" w:rsidP="00EF02D1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  <w:r w:rsidRPr="001F371B">
        <w:rPr>
          <w:rFonts w:cs="Times New Roman"/>
          <w:b/>
          <w:bCs/>
          <w:sz w:val="36"/>
          <w:szCs w:val="32"/>
          <w:lang w:val="sr-Cyrl-CS"/>
        </w:rPr>
        <w:t>Универзитета у Крагујевцу</w:t>
      </w:r>
    </w:p>
    <w:p w14:paraId="464BC88D" w14:textId="77777777" w:rsidR="00EF02D1" w:rsidRPr="001F371B" w:rsidRDefault="00EF02D1" w:rsidP="00EF02D1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</w:p>
    <w:p w14:paraId="64599D5E" w14:textId="77777777" w:rsidR="00EF02D1" w:rsidRPr="00CF68D5" w:rsidRDefault="00EF02D1" w:rsidP="00EF02D1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CF68D5">
        <w:rPr>
          <w:rFonts w:eastAsia="Times New Roman" w:cs="Times New Roman"/>
          <w:noProof/>
          <w:szCs w:val="24"/>
          <w:lang w:val="sr-Cyrl-RS" w:eastAsia="sr-Cyrl-RS"/>
        </w:rPr>
        <w:drawing>
          <wp:inline distT="0" distB="0" distL="0" distR="0" wp14:anchorId="71EC27B0" wp14:editId="0BBB8DFE">
            <wp:extent cx="1145540" cy="1145540"/>
            <wp:effectExtent l="0" t="0" r="0" b="0"/>
            <wp:docPr id="19" name="Picture 19" descr="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950" cy="114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F850" w14:textId="77777777" w:rsidR="00EF02D1" w:rsidRPr="00384FC1" w:rsidRDefault="00EF02D1" w:rsidP="00EF02D1">
      <w:pPr>
        <w:jc w:val="left"/>
        <w:rPr>
          <w:rFonts w:cs="Times New Roman"/>
          <w:b/>
          <w:bCs/>
          <w:sz w:val="40"/>
          <w:szCs w:val="36"/>
          <w:lang w:val="sr-Cyrl-CS"/>
        </w:rPr>
      </w:pPr>
    </w:p>
    <w:p w14:paraId="09A0F4C0" w14:textId="13F9B5C1" w:rsidR="00EF02D1" w:rsidRPr="00EF02D1" w:rsidRDefault="006E55E3" w:rsidP="00EF02D1">
      <w:pPr>
        <w:jc w:val="center"/>
        <w:rPr>
          <w:rFonts w:cs="Times New Roman"/>
          <w:b/>
          <w:bCs/>
          <w:sz w:val="48"/>
          <w:szCs w:val="48"/>
          <w:lang w:val="sr-Cyrl-RS"/>
        </w:rPr>
      </w:pPr>
      <w:r>
        <w:rPr>
          <w:rFonts w:cs="Times New Roman"/>
          <w:b/>
          <w:bCs/>
          <w:sz w:val="48"/>
          <w:szCs w:val="48"/>
        </w:rPr>
        <w:t>Spring B</w:t>
      </w:r>
      <w:r w:rsidR="00EF02D1">
        <w:rPr>
          <w:rFonts w:cs="Times New Roman"/>
          <w:b/>
          <w:bCs/>
          <w:sz w:val="48"/>
          <w:szCs w:val="48"/>
        </w:rPr>
        <w:t xml:space="preserve">oot framework </w:t>
      </w:r>
      <w:r w:rsidR="00EF02D1">
        <w:rPr>
          <w:rFonts w:cs="Times New Roman"/>
          <w:b/>
          <w:bCs/>
          <w:sz w:val="48"/>
          <w:szCs w:val="48"/>
          <w:lang w:val="sr-Cyrl-RS"/>
        </w:rPr>
        <w:t xml:space="preserve">и његова архитектура на примеру </w:t>
      </w:r>
      <w:r w:rsidR="009A1177">
        <w:rPr>
          <w:rFonts w:cs="Times New Roman"/>
          <w:b/>
          <w:bCs/>
          <w:sz w:val="48"/>
          <w:szCs w:val="48"/>
          <w:lang w:val="sr-Cyrl-RS"/>
        </w:rPr>
        <w:t>чет</w:t>
      </w:r>
      <w:r w:rsidR="00EF02D1">
        <w:rPr>
          <w:rFonts w:cs="Times New Roman"/>
          <w:b/>
          <w:bCs/>
          <w:sz w:val="48"/>
          <w:szCs w:val="48"/>
          <w:lang w:val="sr-Latn-RS"/>
        </w:rPr>
        <w:t xml:space="preserve"> </w:t>
      </w:r>
      <w:r w:rsidR="00EF02D1">
        <w:rPr>
          <w:rFonts w:cs="Times New Roman"/>
          <w:b/>
          <w:bCs/>
          <w:sz w:val="48"/>
          <w:szCs w:val="48"/>
          <w:lang w:val="sr-Cyrl-RS"/>
        </w:rPr>
        <w:t>апликације</w:t>
      </w:r>
    </w:p>
    <w:p w14:paraId="7EDA1B80" w14:textId="77777777" w:rsidR="00EF02D1" w:rsidRPr="001F371B" w:rsidRDefault="00EF02D1" w:rsidP="00EF02D1">
      <w:pPr>
        <w:jc w:val="center"/>
        <w:rPr>
          <w:rFonts w:cs="Times New Roman"/>
          <w:b/>
          <w:bCs/>
          <w:sz w:val="36"/>
          <w:szCs w:val="36"/>
          <w:lang w:val="sr-Cyrl-CS"/>
        </w:rPr>
      </w:pPr>
      <w:r>
        <w:rPr>
          <w:rFonts w:cs="Times New Roman"/>
          <w:b/>
          <w:bCs/>
          <w:sz w:val="36"/>
          <w:szCs w:val="36"/>
          <w:lang w:val="sr-Cyrl-CS"/>
        </w:rPr>
        <w:t>Дипломски рад</w:t>
      </w:r>
    </w:p>
    <w:p w14:paraId="105DEEB8" w14:textId="77777777" w:rsidR="00EF02D1" w:rsidRPr="00A51511" w:rsidRDefault="00EF02D1" w:rsidP="00EF02D1">
      <w:pPr>
        <w:rPr>
          <w:rFonts w:ascii="Arial" w:hAnsi="Arial" w:cs="Arial"/>
          <w:b/>
          <w:bCs/>
          <w:sz w:val="28"/>
          <w:szCs w:val="28"/>
          <w:lang w:val="sr-Cyrl-CS"/>
        </w:rPr>
      </w:pPr>
    </w:p>
    <w:p w14:paraId="7E9BCE00" w14:textId="77777777" w:rsidR="00EF02D1" w:rsidRDefault="00EF02D1" w:rsidP="00EF02D1">
      <w:pPr>
        <w:rPr>
          <w:rFonts w:cs="Times New Roman"/>
          <w:b/>
          <w:bCs/>
          <w:sz w:val="28"/>
          <w:szCs w:val="36"/>
          <w:lang w:val="sr-Cyrl-CS"/>
        </w:rPr>
      </w:pPr>
    </w:p>
    <w:p w14:paraId="3A3AC8F1" w14:textId="77777777" w:rsidR="00EF02D1" w:rsidRPr="000D310C" w:rsidRDefault="00EF02D1" w:rsidP="00EF02D1">
      <w:pPr>
        <w:rPr>
          <w:rFonts w:cs="Times New Roman"/>
          <w:b/>
          <w:bCs/>
          <w:sz w:val="28"/>
          <w:szCs w:val="36"/>
          <w:lang w:val="sr-Cyrl-RS"/>
        </w:rPr>
      </w:pPr>
      <w:r w:rsidRPr="00384FC1">
        <w:rPr>
          <w:rFonts w:cs="Times New Roman"/>
          <w:b/>
          <w:bCs/>
          <w:sz w:val="28"/>
          <w:szCs w:val="36"/>
          <w:lang w:val="sr-Cyrl-CS"/>
        </w:rPr>
        <w:t>Врста студија:</w:t>
      </w:r>
      <w:r>
        <w:rPr>
          <w:rFonts w:cs="Times New Roman"/>
          <w:b/>
          <w:bCs/>
          <w:sz w:val="28"/>
          <w:szCs w:val="36"/>
        </w:rPr>
        <w:t xml:space="preserve"> </w:t>
      </w:r>
      <w:r>
        <w:rPr>
          <w:rFonts w:cs="Times New Roman"/>
          <w:b/>
          <w:bCs/>
          <w:sz w:val="28"/>
          <w:szCs w:val="36"/>
          <w:lang w:val="sr-Cyrl-RS"/>
        </w:rPr>
        <w:t>Основне академске студије</w:t>
      </w:r>
    </w:p>
    <w:p w14:paraId="7C3B919A" w14:textId="77777777" w:rsidR="00EF02D1" w:rsidRPr="00384FC1" w:rsidRDefault="00EF02D1" w:rsidP="00EF02D1">
      <w:pPr>
        <w:rPr>
          <w:rFonts w:cs="Times New Roman"/>
          <w:b/>
          <w:bCs/>
          <w:sz w:val="28"/>
          <w:szCs w:val="36"/>
          <w:lang w:val="sr-Cyrl-CS"/>
        </w:rPr>
      </w:pPr>
      <w:r w:rsidRPr="00384FC1">
        <w:rPr>
          <w:rFonts w:cs="Times New Roman"/>
          <w:b/>
          <w:bCs/>
          <w:sz w:val="28"/>
          <w:szCs w:val="36"/>
          <w:lang w:val="sr-Cyrl-CS"/>
        </w:rPr>
        <w:t>Назив студијског програма:</w:t>
      </w:r>
      <w:r>
        <w:rPr>
          <w:rFonts w:cs="Times New Roman"/>
          <w:b/>
          <w:bCs/>
          <w:sz w:val="28"/>
          <w:szCs w:val="36"/>
          <w:lang w:val="sr-Cyrl-CS"/>
        </w:rPr>
        <w:t xml:space="preserve"> Информационе технологије</w:t>
      </w:r>
    </w:p>
    <w:p w14:paraId="144DA8CD" w14:textId="77777777" w:rsidR="00EF02D1" w:rsidRDefault="005419FE" w:rsidP="00EF02D1">
      <w:pPr>
        <w:rPr>
          <w:rFonts w:cs="Times New Roman"/>
          <w:b/>
          <w:bCs/>
          <w:sz w:val="28"/>
          <w:szCs w:val="36"/>
          <w:lang w:val="sr-Cyrl-CS"/>
        </w:rPr>
      </w:pPr>
      <w:r>
        <w:rPr>
          <w:rFonts w:cs="Times New Roman"/>
          <w:b/>
          <w:bCs/>
          <w:sz w:val="28"/>
          <w:szCs w:val="36"/>
          <w:lang w:val="sr-Cyrl-CS"/>
        </w:rPr>
        <w:t>Предмет: Напредно објектно-</w:t>
      </w:r>
      <w:r w:rsidR="00EF02D1">
        <w:rPr>
          <w:rFonts w:cs="Times New Roman"/>
          <w:b/>
          <w:bCs/>
          <w:sz w:val="28"/>
          <w:szCs w:val="36"/>
          <w:lang w:val="sr-Cyrl-CS"/>
        </w:rPr>
        <w:t>оријентисано програмирање</w:t>
      </w:r>
    </w:p>
    <w:p w14:paraId="02516AA9" w14:textId="77777777" w:rsidR="00EF02D1" w:rsidRDefault="00EF02D1" w:rsidP="00EF02D1">
      <w:pPr>
        <w:rPr>
          <w:rFonts w:ascii="Arial" w:hAnsi="Arial" w:cs="Arial"/>
          <w:lang w:val="sr-Cyrl-CS"/>
        </w:rPr>
      </w:pPr>
    </w:p>
    <w:p w14:paraId="087592FD" w14:textId="77777777" w:rsidR="00EF02D1" w:rsidRDefault="00EF02D1" w:rsidP="00EF02D1">
      <w:pPr>
        <w:rPr>
          <w:rFonts w:ascii="Arial" w:hAnsi="Arial" w:cs="Arial"/>
          <w:lang w:val="sr-Cyrl-CS"/>
        </w:rPr>
      </w:pPr>
    </w:p>
    <w:p w14:paraId="2194B33B" w14:textId="77777777" w:rsidR="00EF02D1" w:rsidRPr="005419FE" w:rsidRDefault="00EF02D1" w:rsidP="00EF02D1">
      <w:pPr>
        <w:rPr>
          <w:rFonts w:cs="Times New Roman"/>
          <w:b/>
          <w:bCs/>
          <w:sz w:val="28"/>
          <w:szCs w:val="36"/>
        </w:rPr>
      </w:pPr>
    </w:p>
    <w:p w14:paraId="60AC9532" w14:textId="77777777" w:rsidR="00EF02D1" w:rsidRPr="00F008B3" w:rsidRDefault="00EF02D1" w:rsidP="00EF02D1">
      <w:pPr>
        <w:rPr>
          <w:rFonts w:cs="Times New Roman"/>
          <w:b/>
          <w:bCs/>
          <w:sz w:val="28"/>
          <w:szCs w:val="36"/>
          <w:lang w:val="sr-Cyrl-RS"/>
        </w:rPr>
      </w:pPr>
      <w:r>
        <w:rPr>
          <w:rFonts w:cs="Times New Roman"/>
          <w:b/>
          <w:bCs/>
          <w:sz w:val="28"/>
          <w:szCs w:val="36"/>
          <w:lang w:val="sr-Cyrl-CS"/>
        </w:rPr>
        <w:t xml:space="preserve">Студент: </w:t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  <w:t>Руководилац рада</w:t>
      </w:r>
      <w:r>
        <w:rPr>
          <w:rFonts w:cs="Times New Roman"/>
          <w:b/>
          <w:bCs/>
          <w:sz w:val="28"/>
          <w:szCs w:val="36"/>
          <w:lang w:val="sr-Cyrl-RS"/>
        </w:rPr>
        <w:t>:</w:t>
      </w:r>
    </w:p>
    <w:p w14:paraId="57E487A7" w14:textId="5FB381D9" w:rsidR="00EF02D1" w:rsidRPr="00F008B3" w:rsidRDefault="009A1177" w:rsidP="00EF02D1">
      <w:pPr>
        <w:rPr>
          <w:rFonts w:cs="Times New Roman"/>
          <w:b/>
          <w:bCs/>
          <w:sz w:val="28"/>
          <w:szCs w:val="36"/>
          <w:lang w:val="sr-Cyrl-CS"/>
        </w:rPr>
      </w:pPr>
      <w:r>
        <w:rPr>
          <w:rFonts w:cs="Times New Roman"/>
          <w:b/>
          <w:bCs/>
          <w:sz w:val="28"/>
          <w:szCs w:val="36"/>
          <w:lang w:val="sr-Cyrl-CS"/>
        </w:rPr>
        <w:t>Никола Радовановић</w:t>
      </w:r>
      <w:r w:rsidR="00500349">
        <w:rPr>
          <w:rFonts w:cs="Times New Roman"/>
          <w:b/>
          <w:bCs/>
          <w:sz w:val="28"/>
          <w:szCs w:val="36"/>
          <w:lang w:val="sr-Cyrl-CS"/>
        </w:rPr>
        <w:t xml:space="preserve"> </w:t>
      </w:r>
      <w:r>
        <w:rPr>
          <w:rFonts w:cs="Times New Roman"/>
          <w:b/>
          <w:bCs/>
          <w:sz w:val="28"/>
          <w:szCs w:val="36"/>
          <w:lang w:val="sr-Cyrl-CS"/>
        </w:rPr>
        <w:t>54</w:t>
      </w:r>
      <w:r w:rsidR="00500349">
        <w:rPr>
          <w:rFonts w:cs="Times New Roman"/>
          <w:b/>
          <w:bCs/>
          <w:sz w:val="28"/>
          <w:szCs w:val="36"/>
          <w:lang w:val="sr-Cyrl-CS"/>
        </w:rPr>
        <w:t>-201</w:t>
      </w:r>
      <w:r>
        <w:rPr>
          <w:rFonts w:cs="Times New Roman"/>
          <w:b/>
          <w:bCs/>
          <w:sz w:val="28"/>
          <w:szCs w:val="36"/>
          <w:lang w:val="sr-Cyrl-CS"/>
        </w:rPr>
        <w:t>7</w:t>
      </w:r>
      <w:r w:rsidR="00500349">
        <w:rPr>
          <w:rFonts w:cs="Times New Roman"/>
          <w:b/>
          <w:bCs/>
          <w:sz w:val="28"/>
          <w:szCs w:val="36"/>
          <w:lang w:val="sr-Cyrl-CS"/>
        </w:rPr>
        <w:tab/>
      </w:r>
      <w:r w:rsidR="00500349">
        <w:rPr>
          <w:rFonts w:cs="Times New Roman"/>
          <w:b/>
          <w:bCs/>
          <w:sz w:val="28"/>
          <w:szCs w:val="36"/>
          <w:lang w:val="sr-Cyrl-CS"/>
        </w:rPr>
        <w:tab/>
        <w:t xml:space="preserve">         </w:t>
      </w:r>
      <w:r w:rsidR="00EF02D1">
        <w:rPr>
          <w:rFonts w:cs="Times New Roman"/>
          <w:b/>
          <w:bCs/>
          <w:sz w:val="28"/>
          <w:szCs w:val="36"/>
          <w:lang w:val="sr-Cyrl-CS"/>
        </w:rPr>
        <w:t>Др Олга Ристић</w:t>
      </w:r>
      <w:r w:rsidR="00A80190">
        <w:rPr>
          <w:rFonts w:cs="Times New Roman"/>
          <w:b/>
          <w:bCs/>
          <w:sz w:val="28"/>
          <w:szCs w:val="36"/>
        </w:rPr>
        <w:t xml:space="preserve">, </w:t>
      </w:r>
      <w:r w:rsidR="00500349" w:rsidRPr="0060257E">
        <w:rPr>
          <w:rFonts w:cs="Times New Roman"/>
          <w:b/>
          <w:bCs/>
          <w:sz w:val="28"/>
          <w:szCs w:val="36"/>
          <w:lang w:val="sr-Cyrl-RS"/>
        </w:rPr>
        <w:t>ванр. проф</w:t>
      </w:r>
      <w:r w:rsidR="00A80190" w:rsidRPr="0060257E">
        <w:rPr>
          <w:rFonts w:cs="Times New Roman"/>
          <w:b/>
          <w:bCs/>
          <w:sz w:val="28"/>
          <w:szCs w:val="36"/>
        </w:rPr>
        <w:t>.</w:t>
      </w:r>
      <w:r w:rsidR="00EF02D1" w:rsidRPr="0060257E">
        <w:rPr>
          <w:rFonts w:cs="Times New Roman"/>
          <w:b/>
          <w:bCs/>
          <w:sz w:val="28"/>
          <w:szCs w:val="36"/>
          <w:lang w:val="sr-Cyrl-CS"/>
        </w:rPr>
        <w:t xml:space="preserve"> </w:t>
      </w:r>
    </w:p>
    <w:p w14:paraId="7534E3C9" w14:textId="77777777" w:rsidR="00EF02D1" w:rsidRPr="005419FE" w:rsidRDefault="00EF02D1" w:rsidP="00EF02D1">
      <w:pPr>
        <w:jc w:val="center"/>
        <w:rPr>
          <w:rFonts w:eastAsia="Times New Roman" w:cs="Times New Roman"/>
          <w:b/>
          <w:bCs/>
          <w:iCs/>
          <w:sz w:val="28"/>
          <w:szCs w:val="24"/>
        </w:rPr>
      </w:pPr>
    </w:p>
    <w:p w14:paraId="09139939" w14:textId="77777777" w:rsidR="00EF02D1" w:rsidRDefault="00EF02D1" w:rsidP="00EF02D1">
      <w:pPr>
        <w:rPr>
          <w:rFonts w:eastAsia="Times New Roman" w:cs="Times New Roman"/>
          <w:b/>
          <w:bCs/>
          <w:iCs/>
          <w:sz w:val="28"/>
          <w:szCs w:val="24"/>
          <w:lang w:val="sr-Cyrl-RS"/>
        </w:rPr>
      </w:pPr>
    </w:p>
    <w:p w14:paraId="4FE9D548" w14:textId="57585AD3" w:rsidR="00EF02D1" w:rsidRDefault="00EF02D1" w:rsidP="00EF02D1">
      <w:pPr>
        <w:jc w:val="center"/>
        <w:rPr>
          <w:rFonts w:eastAsia="Times New Roman" w:cs="Times New Roman"/>
          <w:b/>
          <w:bCs/>
          <w:iCs/>
          <w:sz w:val="28"/>
          <w:szCs w:val="24"/>
          <w:lang w:val="sr-Cyrl-RS"/>
        </w:rPr>
        <w:sectPr w:rsidR="00EF02D1" w:rsidSect="00A56248">
          <w:footerReference w:type="first" r:id="rId9"/>
          <w:pgSz w:w="12240" w:h="15840"/>
          <w:pgMar w:top="1440" w:right="1440" w:bottom="1440" w:left="1440" w:header="720" w:footer="720" w:gutter="0"/>
          <w:pgNumType w:start="2"/>
          <w:cols w:space="720"/>
          <w:titlePg/>
          <w:docGrid w:linePitch="360"/>
        </w:sectPr>
      </w:pPr>
      <w:r>
        <w:rPr>
          <w:rFonts w:eastAsia="Times New Roman" w:cs="Times New Roman"/>
          <w:b/>
          <w:bCs/>
          <w:iCs/>
          <w:sz w:val="28"/>
          <w:szCs w:val="24"/>
          <w:lang w:val="sr-Cyrl-RS"/>
        </w:rPr>
        <w:t xml:space="preserve">Чачак, </w:t>
      </w:r>
      <w:r w:rsidR="009A1177">
        <w:rPr>
          <w:rFonts w:eastAsia="Times New Roman" w:cs="Times New Roman"/>
          <w:b/>
          <w:bCs/>
          <w:iCs/>
          <w:sz w:val="28"/>
          <w:szCs w:val="24"/>
          <w:lang w:val="sr-Cyrl-RS"/>
        </w:rPr>
        <w:t>октобар</w:t>
      </w:r>
      <w:r>
        <w:rPr>
          <w:rFonts w:eastAsia="Times New Roman" w:cs="Times New Roman"/>
          <w:b/>
          <w:bCs/>
          <w:iCs/>
          <w:sz w:val="28"/>
          <w:szCs w:val="24"/>
          <w:lang w:val="sr-Cyrl-RS"/>
        </w:rPr>
        <w:t xml:space="preserve"> 2022.</w:t>
      </w:r>
    </w:p>
    <w:p w14:paraId="58A80020" w14:textId="0F1D7A5A" w:rsidR="00175F41" w:rsidRDefault="00343EA8" w:rsidP="006221AD">
      <w:pPr>
        <w:spacing w:after="200"/>
        <w:rPr>
          <w:b/>
          <w:sz w:val="32"/>
          <w:lang w:val="sr-Cyrl-RS"/>
        </w:rPr>
      </w:pPr>
      <w:r>
        <w:rPr>
          <w:b/>
          <w:sz w:val="32"/>
          <w:lang w:val="sr-Cyrl-RS"/>
        </w:rPr>
        <w:lastRenderedPageBreak/>
        <w:t>Резиме</w:t>
      </w:r>
    </w:p>
    <w:p w14:paraId="2583ECF4" w14:textId="77777777" w:rsidR="00BC0CD7" w:rsidRDefault="008512D8" w:rsidP="008512D8">
      <w:pPr>
        <w:spacing w:after="200"/>
        <w:rPr>
          <w:lang w:val="sr-Cyrl-RS"/>
        </w:rPr>
      </w:pPr>
      <w:r>
        <w:rPr>
          <w:lang w:val="sr-Cyrl-RS"/>
        </w:rPr>
        <w:t>Програм</w:t>
      </w:r>
      <w:r>
        <w:rPr>
          <w:lang w:val="sr-Cyrl-RS"/>
        </w:rPr>
        <w:t xml:space="preserve">ирање је делатност која постоји </w:t>
      </w:r>
      <w:r w:rsidR="00BC0CD7">
        <w:rPr>
          <w:lang w:val="sr-Cyrl-RS"/>
        </w:rPr>
        <w:t>преко седамдесет година и захтева константо напредовање технологија које се користе</w:t>
      </w:r>
      <w:r>
        <w:rPr>
          <w:lang w:val="sr-Cyrl-RS"/>
        </w:rPr>
        <w:t>.</w:t>
      </w:r>
      <w:r w:rsidR="00BC0CD7">
        <w:rPr>
          <w:lang w:val="sr-Cyrl-RS"/>
        </w:rPr>
        <w:t xml:space="preserve"> Иако технологије константно напредују, основе програмирања су махом остале исте откако се појавио први објектно оријентисани језик.</w:t>
      </w:r>
    </w:p>
    <w:p w14:paraId="5F11A353" w14:textId="762B30C9" w:rsidR="008512D8" w:rsidRDefault="00BC0CD7" w:rsidP="008512D8">
      <w:pPr>
        <w:spacing w:after="200"/>
        <w:rPr>
          <w:lang w:val="sr-Cyrl-RS"/>
        </w:rPr>
      </w:pPr>
      <w:r>
        <w:t>Java</w:t>
      </w:r>
      <w:r>
        <w:rPr>
          <w:lang w:val="sr-Cyrl-RS"/>
        </w:rPr>
        <w:t xml:space="preserve"> програмски језик је своју популарност стекао захваљујући својој портабилности, одно</w:t>
      </w:r>
      <w:r w:rsidR="00BD6179">
        <w:rPr>
          <w:lang w:val="sr-Cyrl-RS"/>
        </w:rPr>
        <w:t xml:space="preserve">сно не завишношћу од система који је покреће. Због тога се разноврсност примене </w:t>
      </w:r>
      <w:r w:rsidR="00BD6179">
        <w:rPr>
          <w:lang w:val="sr-Latn-RS"/>
        </w:rPr>
        <w:t xml:space="preserve">Jave </w:t>
      </w:r>
      <w:r w:rsidR="00BD6179">
        <w:rPr>
          <w:lang w:val="sr-Cyrl-RS"/>
        </w:rPr>
        <w:t>креће од једноставних десктоп апликација, преко мобилних апликација до сложених веб сервера.</w:t>
      </w:r>
    </w:p>
    <w:p w14:paraId="5A48C2BE" w14:textId="77777777" w:rsidR="00352B5B" w:rsidRDefault="00BD6179" w:rsidP="008512D8">
      <w:pPr>
        <w:spacing w:after="200"/>
        <w:rPr>
          <w:lang w:val="sr-Cyrl-RS"/>
        </w:rPr>
      </w:pPr>
      <w:r>
        <w:rPr>
          <w:lang w:val="sr-Cyrl-RS"/>
        </w:rPr>
        <w:t xml:space="preserve">Због популарности </w:t>
      </w:r>
      <w:proofErr w:type="spellStart"/>
      <w:r>
        <w:t>Jave</w:t>
      </w:r>
      <w:proofErr w:type="spellEnd"/>
      <w:r>
        <w:rPr>
          <w:lang w:val="sr-Cyrl-RS"/>
        </w:rPr>
        <w:t xml:space="preserve"> и зато што постоје програмска решења за проблеме са којима се програмери често сусрећу, појављује се </w:t>
      </w:r>
      <w:r>
        <w:t xml:space="preserve">Spring </w:t>
      </w:r>
      <w:r>
        <w:rPr>
          <w:lang w:val="sr-Cyrl-RS"/>
        </w:rPr>
        <w:t xml:space="preserve">фрејморк. </w:t>
      </w:r>
      <w:r>
        <w:t xml:space="preserve">Spring </w:t>
      </w:r>
      <w:r>
        <w:rPr>
          <w:lang w:val="sr-Latn-RS"/>
        </w:rPr>
        <w:t xml:space="preserve">je </w:t>
      </w:r>
      <w:r>
        <w:rPr>
          <w:lang w:val="sr-Cyrl-RS"/>
        </w:rPr>
        <w:t xml:space="preserve">фрејмворк за јава програмски језик који помаже да се програмери фокусирају на </w:t>
      </w:r>
      <w:r w:rsidR="00352B5B">
        <w:rPr>
          <w:lang w:val="sr-Cyrl-RS"/>
        </w:rPr>
        <w:t>нова решења тако што обезбеђује комплетну инфраструктуру апликације. Другим речима програмери се могу фокусирати на проблемске захтеве саме апликације уместо да се прво баве израдом инфраструктуре.</w:t>
      </w:r>
    </w:p>
    <w:p w14:paraId="71FB8ED8" w14:textId="1E02B30C" w:rsidR="00BD6179" w:rsidRPr="00BD6179" w:rsidRDefault="00352B5B" w:rsidP="008512D8">
      <w:pPr>
        <w:spacing w:after="200"/>
        <w:rPr>
          <w:lang w:val="sr-Cyrl-RS"/>
        </w:rPr>
      </w:pPr>
      <w:r>
        <w:rPr>
          <w:lang w:val="sr-Cyrl-RS"/>
        </w:rPr>
        <w:t xml:space="preserve">Инфрастуктура коју </w:t>
      </w:r>
      <w:r>
        <w:t xml:space="preserve">Spring </w:t>
      </w:r>
      <w:r>
        <w:rPr>
          <w:lang w:val="sr-Cyrl-RS"/>
        </w:rPr>
        <w:t xml:space="preserve">обезбеђује укључује и конекцију путем интернета са другим апликацијама кроз веб сокет. </w:t>
      </w:r>
      <w:r w:rsidR="00471DCF">
        <w:rPr>
          <w:lang w:val="sr-Cyrl-RS"/>
        </w:rPr>
        <w:t xml:space="preserve">Као и протокол за слање порука </w:t>
      </w:r>
      <w:r>
        <w:rPr>
          <w:lang w:val="sr-Cyrl-RS"/>
        </w:rPr>
        <w:t xml:space="preserve"> </w:t>
      </w:r>
    </w:p>
    <w:p w14:paraId="78EB8CCF" w14:textId="77777777" w:rsidR="008512D8" w:rsidRDefault="008512D8" w:rsidP="006221AD">
      <w:pPr>
        <w:spacing w:after="200"/>
        <w:rPr>
          <w:b/>
          <w:sz w:val="32"/>
          <w:lang w:val="sr-Cyrl-RS"/>
        </w:rPr>
      </w:pPr>
    </w:p>
    <w:p w14:paraId="740C4CE5" w14:textId="77777777" w:rsidR="00D35C44" w:rsidRDefault="00D35C44" w:rsidP="006221AD">
      <w:pPr>
        <w:spacing w:after="200"/>
        <w:rPr>
          <w:lang w:val="sr-Cyrl-RS"/>
        </w:rPr>
      </w:pPr>
      <w:r>
        <w:rPr>
          <w:lang w:val="sr-Cyrl-RS"/>
        </w:rPr>
        <w:t>Кључне речи:</w:t>
      </w:r>
    </w:p>
    <w:p w14:paraId="16EEDC2A" w14:textId="77777777" w:rsidR="00D35C44" w:rsidRDefault="00D35C44" w:rsidP="00D35C44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t>Java</w:t>
      </w:r>
    </w:p>
    <w:p w14:paraId="6480EB2E" w14:textId="77777777" w:rsidR="00D35C44" w:rsidRPr="00D35C44" w:rsidRDefault="00D35C44" w:rsidP="00D35C44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t>Spring</w:t>
      </w:r>
    </w:p>
    <w:p w14:paraId="40CB3F31" w14:textId="77777777" w:rsidR="00D35C44" w:rsidRPr="00D35C44" w:rsidRDefault="00D35C44" w:rsidP="00D35C44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t>Spring Boot</w:t>
      </w:r>
    </w:p>
    <w:p w14:paraId="504421D4" w14:textId="77777777" w:rsidR="00D35C44" w:rsidRDefault="00D35C44" w:rsidP="00D35C44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rPr>
          <w:lang w:val="sr-Cyrl-RS"/>
        </w:rPr>
        <w:t>Фрејмворк</w:t>
      </w:r>
    </w:p>
    <w:p w14:paraId="12A54070" w14:textId="6AA394D5" w:rsidR="009A1177" w:rsidRPr="009A1177" w:rsidRDefault="00D35C44" w:rsidP="009A1177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rPr>
          <w:lang w:val="sr-Cyrl-RS"/>
        </w:rPr>
        <w:t>Веб</w:t>
      </w:r>
      <w:r w:rsidR="009A1177">
        <w:rPr>
          <w:lang w:val="sr-Cyrl-RS"/>
        </w:rPr>
        <w:t xml:space="preserve"> сокет</w:t>
      </w:r>
    </w:p>
    <w:p w14:paraId="614B3588" w14:textId="77777777" w:rsidR="00D35C44" w:rsidRPr="00D35C44" w:rsidRDefault="00D35C44" w:rsidP="003C2F13">
      <w:pPr>
        <w:pStyle w:val="ListParagraph"/>
        <w:spacing w:after="200"/>
        <w:rPr>
          <w:lang w:val="sr-Cyrl-RS"/>
        </w:rPr>
      </w:pPr>
    </w:p>
    <w:p w14:paraId="095267AB" w14:textId="77777777" w:rsidR="009A1177" w:rsidRDefault="009A1177">
      <w:pPr>
        <w:spacing w:after="200" w:line="276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21DE3575" w14:textId="73A12D43" w:rsidR="00343EA8" w:rsidRPr="00D35C44" w:rsidRDefault="00D35C44" w:rsidP="00D35C44">
      <w:pPr>
        <w:spacing w:after="200"/>
        <w:rPr>
          <w:b/>
          <w:sz w:val="32"/>
        </w:rPr>
      </w:pPr>
      <w:r>
        <w:rPr>
          <w:b/>
          <w:sz w:val="32"/>
        </w:rPr>
        <w:lastRenderedPageBreak/>
        <w:t>Summary</w:t>
      </w:r>
    </w:p>
    <w:p w14:paraId="53622AA9" w14:textId="77777777" w:rsidR="003C2F13" w:rsidRDefault="003C2F13">
      <w:r>
        <w:t>Keywords:</w:t>
      </w:r>
    </w:p>
    <w:p w14:paraId="780B6A49" w14:textId="77777777" w:rsidR="003C2F13" w:rsidRDefault="003C2F13" w:rsidP="003C2F13">
      <w:pPr>
        <w:pStyle w:val="ListParagraph"/>
        <w:numPr>
          <w:ilvl w:val="0"/>
          <w:numId w:val="12"/>
        </w:numPr>
      </w:pPr>
      <w:r>
        <w:t>Java</w:t>
      </w:r>
    </w:p>
    <w:p w14:paraId="68F96B01" w14:textId="13677994" w:rsidR="003C2F13" w:rsidRDefault="003C2F13" w:rsidP="003C2F13">
      <w:pPr>
        <w:pStyle w:val="ListParagraph"/>
        <w:numPr>
          <w:ilvl w:val="0"/>
          <w:numId w:val="12"/>
        </w:numPr>
      </w:pPr>
      <w:r>
        <w:t>Sprin</w:t>
      </w:r>
      <w:r w:rsidR="00785692">
        <w:t>g</w:t>
      </w:r>
    </w:p>
    <w:p w14:paraId="438AE233" w14:textId="77777777" w:rsidR="003C2F13" w:rsidRDefault="003C2F13" w:rsidP="003C2F13">
      <w:pPr>
        <w:pStyle w:val="ListParagraph"/>
        <w:numPr>
          <w:ilvl w:val="0"/>
          <w:numId w:val="12"/>
        </w:numPr>
      </w:pPr>
      <w:r>
        <w:t xml:space="preserve">Spring Boot </w:t>
      </w:r>
    </w:p>
    <w:p w14:paraId="42149A64" w14:textId="77777777" w:rsidR="003C2F13" w:rsidRDefault="003C2F13" w:rsidP="003C2F13">
      <w:pPr>
        <w:pStyle w:val="ListParagraph"/>
        <w:numPr>
          <w:ilvl w:val="0"/>
          <w:numId w:val="12"/>
        </w:numPr>
      </w:pPr>
      <w:r>
        <w:t>Framework</w:t>
      </w:r>
    </w:p>
    <w:p w14:paraId="2B73BC54" w14:textId="296CC1CA" w:rsidR="003C2F13" w:rsidRDefault="003C2F13" w:rsidP="003C2F13">
      <w:pPr>
        <w:pStyle w:val="ListParagraph"/>
        <w:numPr>
          <w:ilvl w:val="0"/>
          <w:numId w:val="12"/>
        </w:numPr>
      </w:pPr>
      <w:r>
        <w:t>Web</w:t>
      </w:r>
      <w:r w:rsidR="009A1177">
        <w:rPr>
          <w:lang w:val="sr-Cyrl-RS"/>
        </w:rPr>
        <w:t xml:space="preserve"> </w:t>
      </w:r>
      <w:r w:rsidR="009A1177">
        <w:t>socket</w:t>
      </w:r>
    </w:p>
    <w:p w14:paraId="120CBFBB" w14:textId="77777777" w:rsidR="003C2F13" w:rsidRDefault="003C2F13" w:rsidP="003C2F13">
      <w:pPr>
        <w:pStyle w:val="ListParagraph"/>
        <w:numPr>
          <w:ilvl w:val="0"/>
          <w:numId w:val="12"/>
        </w:numPr>
      </w:pPr>
      <w:r>
        <w:t>Application</w:t>
      </w:r>
    </w:p>
    <w:p w14:paraId="27DDD3BD" w14:textId="77777777" w:rsidR="009A1177" w:rsidRDefault="009A1177">
      <w:pPr>
        <w:spacing w:after="200" w:line="276" w:lineRule="auto"/>
        <w:jc w:val="left"/>
      </w:pPr>
      <w:r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82273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A8EE" w14:textId="395FB635" w:rsidR="00A56248" w:rsidRPr="00D40898" w:rsidRDefault="00D40898" w:rsidP="00D40898">
          <w:pPr>
            <w:pStyle w:val="TOCHeading"/>
            <w:rPr>
              <w:rFonts w:ascii="Times New Roman" w:hAnsi="Times New Roman" w:cs="Times New Roman"/>
              <w:b w:val="0"/>
              <w:color w:val="auto"/>
              <w:sz w:val="32"/>
              <w:lang w:val="sr-Cyrl-RS"/>
            </w:rPr>
          </w:pPr>
          <w:r>
            <w:rPr>
              <w:rFonts w:ascii="Times New Roman" w:hAnsi="Times New Roman" w:cs="Times New Roman"/>
              <w:b w:val="0"/>
              <w:color w:val="auto"/>
              <w:sz w:val="32"/>
              <w:lang w:val="sr-Cyrl-RS"/>
            </w:rPr>
            <w:t>Садржај</w:t>
          </w:r>
        </w:p>
        <w:p w14:paraId="2EBAFD8E" w14:textId="04CF6B8F" w:rsidR="008512D8" w:rsidRDefault="00A562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75636" w:history="1">
            <w:r w:rsidR="008512D8" w:rsidRPr="00B019E9">
              <w:rPr>
                <w:rStyle w:val="Hyperlink"/>
                <w:rFonts w:cs="Times New Roman"/>
                <w:noProof/>
                <w:lang w:val="sr-Cyrl-RS"/>
              </w:rPr>
              <w:t>1.</w:t>
            </w:r>
            <w:r w:rsidR="008512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512D8" w:rsidRPr="00B019E9">
              <w:rPr>
                <w:rStyle w:val="Hyperlink"/>
                <w:rFonts w:cs="Times New Roman"/>
                <w:noProof/>
                <w:lang w:val="sr-Cyrl-RS"/>
              </w:rPr>
              <w:t>Увод</w:t>
            </w:r>
            <w:r w:rsidR="008512D8">
              <w:rPr>
                <w:noProof/>
                <w:webHidden/>
              </w:rPr>
              <w:tab/>
            </w:r>
            <w:r w:rsidR="008512D8">
              <w:rPr>
                <w:noProof/>
                <w:webHidden/>
              </w:rPr>
              <w:fldChar w:fldCharType="begin"/>
            </w:r>
            <w:r w:rsidR="008512D8">
              <w:rPr>
                <w:noProof/>
                <w:webHidden/>
              </w:rPr>
              <w:instrText xml:space="preserve"> PAGEREF _Toc114775636 \h </w:instrText>
            </w:r>
            <w:r w:rsidR="008512D8">
              <w:rPr>
                <w:noProof/>
                <w:webHidden/>
              </w:rPr>
            </w:r>
            <w:r w:rsidR="008512D8">
              <w:rPr>
                <w:noProof/>
                <w:webHidden/>
              </w:rPr>
              <w:fldChar w:fldCharType="separate"/>
            </w:r>
            <w:r w:rsidR="008512D8">
              <w:rPr>
                <w:noProof/>
                <w:webHidden/>
              </w:rPr>
              <w:t>5</w:t>
            </w:r>
            <w:r w:rsidR="008512D8">
              <w:rPr>
                <w:noProof/>
                <w:webHidden/>
              </w:rPr>
              <w:fldChar w:fldCharType="end"/>
            </w:r>
          </w:hyperlink>
        </w:p>
        <w:p w14:paraId="569DFEBC" w14:textId="0A4D8F66" w:rsidR="008512D8" w:rsidRDefault="00851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37" w:history="1">
            <w:r w:rsidRPr="00B019E9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5D73" w14:textId="5909B0A7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38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 xml:space="preserve">Креирање </w:t>
            </w:r>
            <w:r w:rsidRPr="00B019E9">
              <w:rPr>
                <w:rStyle w:val="Hyperlink"/>
                <w:rFonts w:cs="Times New Roman"/>
                <w:noProof/>
              </w:rPr>
              <w:t>Spring boot</w:t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 xml:space="preserve">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AE83" w14:textId="2FEFAEB9" w:rsidR="008512D8" w:rsidRDefault="00851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39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План развоја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B819" w14:textId="6ABE6E5F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0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Коришћени алати и програмска подршка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6F20" w14:textId="0018DC41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1" w:history="1">
            <w:r w:rsidRPr="00B019E9">
              <w:rPr>
                <w:rStyle w:val="Hyperlink"/>
                <w:rFonts w:cs="Times New Roman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E283" w14:textId="6B4B7E7C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2" w:history="1">
            <w:r w:rsidRPr="00B019E9">
              <w:rPr>
                <w:rStyle w:val="Hyperlink"/>
                <w:rFonts w:cs="Times New Roman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84CB" w14:textId="595E7A38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3" w:history="1">
            <w:r w:rsidRPr="00B019E9">
              <w:rPr>
                <w:rStyle w:val="Hyperlink"/>
                <w:rFonts w:cs="Times New Roman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4B58" w14:textId="3046712D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4" w:history="1">
            <w:r w:rsidRPr="00B019E9">
              <w:rPr>
                <w:rStyle w:val="Hyperlink"/>
                <w:rFonts w:cs="Times New Roman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</w:rPr>
              <w:t>STOMP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4284" w14:textId="717D7DF6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5" w:history="1">
            <w:r w:rsidRPr="00B019E9">
              <w:rPr>
                <w:rStyle w:val="Hyperlink"/>
                <w:rFonts w:cs="Times New Roman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</w:rPr>
              <w:t>InteliJ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89BB" w14:textId="6A42B512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6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CB96" w14:textId="4ABB1279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7" w:history="1">
            <w:r w:rsidRPr="00B019E9">
              <w:rPr>
                <w:rStyle w:val="Hyperlink"/>
                <w:rFonts w:cs="Times New Roman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0EAF" w14:textId="51EE4C7D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8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Коришћене зависности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3D91" w14:textId="72DDBE68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49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Глобални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D664" w14:textId="3D6382B7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0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Перспектива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97B0" w14:textId="05A912E5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1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Карактеристике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2136" w14:textId="0F2F89D5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2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Дефинисање захтева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1280" w14:textId="45FFB152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3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71F8" w14:textId="4B571ACE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4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Нефункционални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1D26" w14:textId="28897CE0" w:rsidR="008512D8" w:rsidRDefault="008512D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5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3.4.3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Процесни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FD6B" w14:textId="54916620" w:rsidR="008512D8" w:rsidRDefault="00851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6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Архитектура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B7B5" w14:textId="7F57D7FF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7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</w:rPr>
              <w:t>Spring Boot</w:t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 xml:space="preserve">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5951" w14:textId="2EE2D8F7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8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Архитектура веб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6BF7" w14:textId="3C0C1D3F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59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noProof/>
              </w:rPr>
              <w:t xml:space="preserve">STOMP </w:t>
            </w:r>
            <w:r w:rsidRPr="00B019E9">
              <w:rPr>
                <w:rStyle w:val="Hyperlink"/>
                <w:noProof/>
                <w:lang w:val="sr-Cyrl-RS"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C02B" w14:textId="20FE0750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60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noProof/>
                <w:lang w:val="sr-Cyrl-RS"/>
              </w:rPr>
              <w:t>База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F880" w14:textId="064F247A" w:rsidR="008512D8" w:rsidRDefault="00851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61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Генерална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4041" w14:textId="6F8BB9E9" w:rsidR="008512D8" w:rsidRDefault="00851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62" w:history="1">
            <w:r w:rsidRPr="00B019E9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Изглед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0442" w14:textId="18B46E62" w:rsidR="008512D8" w:rsidRDefault="00851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63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418E" w14:textId="4000BAC9" w:rsidR="008512D8" w:rsidRDefault="00851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64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9584" w14:textId="7139F037" w:rsidR="008512D8" w:rsidRDefault="00851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75665" w:history="1">
            <w:r w:rsidRPr="00B019E9">
              <w:rPr>
                <w:rStyle w:val="Hyperlink"/>
                <w:rFonts w:cs="Times New Roman"/>
                <w:noProof/>
                <w:lang w:val="sr-Cyrl-R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19E9">
              <w:rPr>
                <w:rStyle w:val="Hyperlink"/>
                <w:rFonts w:cs="Times New Roman"/>
                <w:noProof/>
                <w:lang w:val="sr-Cyrl-RS"/>
              </w:rPr>
              <w:t>Списак слика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98E1" w14:textId="3D50B3E2" w:rsidR="006221AD" w:rsidRPr="00A56248" w:rsidRDefault="00A56248">
          <w:r>
            <w:rPr>
              <w:b/>
              <w:bCs/>
              <w:noProof/>
            </w:rPr>
            <w:fldChar w:fldCharType="end"/>
          </w:r>
        </w:p>
      </w:sdtContent>
    </w:sdt>
    <w:p w14:paraId="5FD85B12" w14:textId="587F60E9" w:rsidR="00614D08" w:rsidRPr="00050BF0" w:rsidRDefault="00343EA8" w:rsidP="00343EA8">
      <w:pPr>
        <w:pStyle w:val="Heading1"/>
        <w:numPr>
          <w:ilvl w:val="0"/>
          <w:numId w:val="1"/>
        </w:numPr>
        <w:spacing w:before="0"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0" w:name="_Toc114775636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Увод</w:t>
      </w:r>
      <w:bookmarkEnd w:id="0"/>
    </w:p>
    <w:p w14:paraId="3A2BC6EF" w14:textId="77777777" w:rsidR="00050BF0" w:rsidRDefault="00050BF0">
      <w:pPr>
        <w:spacing w:after="200" w:line="276" w:lineRule="auto"/>
        <w:jc w:val="left"/>
        <w:rPr>
          <w:rFonts w:eastAsiaTheme="majorEastAsia" w:cs="Times New Roman"/>
          <w:b/>
          <w:bCs/>
          <w:sz w:val="32"/>
          <w:szCs w:val="28"/>
        </w:rPr>
      </w:pPr>
      <w:r>
        <w:rPr>
          <w:rFonts w:cs="Times New Roman"/>
          <w:sz w:val="32"/>
        </w:rPr>
        <w:br w:type="page"/>
      </w:r>
    </w:p>
    <w:p w14:paraId="38CE016A" w14:textId="29B5AFF3" w:rsidR="00031F7D" w:rsidRDefault="00031F7D" w:rsidP="00031F7D">
      <w:pPr>
        <w:pStyle w:val="Heading1"/>
        <w:numPr>
          <w:ilvl w:val="0"/>
          <w:numId w:val="1"/>
        </w:numPr>
        <w:spacing w:before="0" w:after="200"/>
        <w:ind w:left="714" w:hanging="357"/>
        <w:rPr>
          <w:rFonts w:ascii="Times New Roman" w:hAnsi="Times New Roman" w:cs="Times New Roman"/>
          <w:color w:val="auto"/>
          <w:sz w:val="32"/>
        </w:rPr>
      </w:pPr>
      <w:bookmarkStart w:id="1" w:name="_Toc114775637"/>
      <w:r>
        <w:rPr>
          <w:rFonts w:ascii="Times New Roman" w:hAnsi="Times New Roman" w:cs="Times New Roman"/>
          <w:color w:val="auto"/>
          <w:sz w:val="32"/>
        </w:rPr>
        <w:lastRenderedPageBreak/>
        <w:t xml:space="preserve">Spring </w:t>
      </w:r>
      <w:r w:rsidR="009D284C">
        <w:rPr>
          <w:rFonts w:ascii="Times New Roman" w:hAnsi="Times New Roman" w:cs="Times New Roman"/>
          <w:color w:val="auto"/>
          <w:sz w:val="32"/>
        </w:rPr>
        <w:t>Framework</w:t>
      </w:r>
      <w:bookmarkEnd w:id="1"/>
    </w:p>
    <w:p w14:paraId="2F5CB3BE" w14:textId="3C7B8781" w:rsidR="009F7E17" w:rsidRPr="00AF20BB" w:rsidRDefault="009F7E17" w:rsidP="009F7E17">
      <w:pPr>
        <w:pStyle w:val="Heading2"/>
        <w:numPr>
          <w:ilvl w:val="1"/>
          <w:numId w:val="1"/>
        </w:numPr>
        <w:spacing w:before="0" w:after="12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" w:name="_Toc114775638"/>
      <w:r w:rsidRPr="00AF20BB">
        <w:rPr>
          <w:rFonts w:ascii="Times New Roman" w:hAnsi="Times New Roman" w:cs="Times New Roman"/>
          <w:color w:val="auto"/>
          <w:sz w:val="28"/>
          <w:lang w:val="sr-Cyrl-RS"/>
        </w:rPr>
        <w:t xml:space="preserve">Креирање </w:t>
      </w:r>
      <w:r w:rsidRPr="00AF20BB">
        <w:rPr>
          <w:rFonts w:ascii="Times New Roman" w:hAnsi="Times New Roman" w:cs="Times New Roman"/>
          <w:color w:val="auto"/>
          <w:sz w:val="28"/>
        </w:rPr>
        <w:t>Spring boot</w:t>
      </w:r>
      <w:r w:rsidRPr="00AF20BB">
        <w:rPr>
          <w:rFonts w:ascii="Times New Roman" w:hAnsi="Times New Roman" w:cs="Times New Roman"/>
          <w:color w:val="auto"/>
          <w:sz w:val="28"/>
          <w:lang w:val="sr-Cyrl-RS"/>
        </w:rPr>
        <w:t xml:space="preserve"> пројекта</w:t>
      </w:r>
      <w:bookmarkEnd w:id="2"/>
    </w:p>
    <w:p w14:paraId="43F0F723" w14:textId="77777777" w:rsidR="00350691" w:rsidRDefault="00350691" w:rsidP="00350691">
      <w:pPr>
        <w:keepNext/>
        <w:jc w:val="center"/>
      </w:pPr>
      <w:r>
        <w:rPr>
          <w:noProof/>
          <w:lang w:val="sr-Cyrl-RS" w:eastAsia="sr-Cyrl-RS"/>
        </w:rPr>
        <w:drawing>
          <wp:inline distT="0" distB="0" distL="0" distR="0" wp14:anchorId="3542F0E9" wp14:editId="1659E844">
            <wp:extent cx="5451405" cy="298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393" cy="29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C6D2" w14:textId="77777777" w:rsidR="00350691" w:rsidRDefault="00350691" w:rsidP="00350691">
      <w:pPr>
        <w:pStyle w:val="Caption"/>
        <w:jc w:val="center"/>
        <w:rPr>
          <w:b w:val="0"/>
          <w:i/>
          <w:color w:val="auto"/>
        </w:rPr>
      </w:pPr>
      <w:bookmarkStart w:id="3" w:name="_Toc111817976"/>
      <w:proofErr w:type="spellStart"/>
      <w:r w:rsidRPr="00350691">
        <w:rPr>
          <w:b w:val="0"/>
          <w:i/>
          <w:color w:val="auto"/>
        </w:rPr>
        <w:t>Слика</w:t>
      </w:r>
      <w:proofErr w:type="spellEnd"/>
      <w:r w:rsidRPr="00350691">
        <w:rPr>
          <w:b w:val="0"/>
          <w:i/>
          <w:color w:val="auto"/>
        </w:rPr>
        <w:t xml:space="preserve"> </w:t>
      </w:r>
      <w:r w:rsidRPr="00350691">
        <w:rPr>
          <w:b w:val="0"/>
          <w:i/>
          <w:color w:val="auto"/>
        </w:rPr>
        <w:fldChar w:fldCharType="begin"/>
      </w:r>
      <w:r w:rsidRPr="00350691">
        <w:rPr>
          <w:b w:val="0"/>
          <w:i/>
          <w:color w:val="auto"/>
        </w:rPr>
        <w:instrText xml:space="preserve"> SEQ Слика \* ARABIC </w:instrText>
      </w:r>
      <w:r w:rsidRPr="00350691">
        <w:rPr>
          <w:b w:val="0"/>
          <w:i/>
          <w:color w:val="auto"/>
        </w:rPr>
        <w:fldChar w:fldCharType="separate"/>
      </w:r>
      <w:r w:rsidR="00963352">
        <w:rPr>
          <w:b w:val="0"/>
          <w:i/>
          <w:noProof/>
          <w:color w:val="auto"/>
        </w:rPr>
        <w:t>1</w:t>
      </w:r>
      <w:r w:rsidRPr="00350691">
        <w:rPr>
          <w:b w:val="0"/>
          <w:i/>
          <w:color w:val="auto"/>
        </w:rPr>
        <w:fldChar w:fldCharType="end"/>
      </w:r>
      <w:r w:rsidRPr="00350691">
        <w:rPr>
          <w:b w:val="0"/>
          <w:i/>
          <w:color w:val="auto"/>
          <w:lang w:val="sr-Cyrl-RS"/>
        </w:rPr>
        <w:t xml:space="preserve">. </w:t>
      </w:r>
      <w:r w:rsidRPr="00350691">
        <w:rPr>
          <w:b w:val="0"/>
          <w:i/>
          <w:color w:val="auto"/>
        </w:rPr>
        <w:t xml:space="preserve">Spring </w:t>
      </w:r>
      <w:proofErr w:type="spellStart"/>
      <w:r w:rsidRPr="00350691">
        <w:rPr>
          <w:b w:val="0"/>
          <w:i/>
          <w:color w:val="auto"/>
        </w:rPr>
        <w:t>Initializr</w:t>
      </w:r>
      <w:bookmarkEnd w:id="3"/>
      <w:proofErr w:type="spellEnd"/>
    </w:p>
    <w:p w14:paraId="002E0AE8" w14:textId="6A0A410B" w:rsidR="00F3421D" w:rsidRDefault="00F3421D" w:rsidP="00F3421D">
      <w:pPr>
        <w:keepNext/>
        <w:jc w:val="center"/>
      </w:pPr>
    </w:p>
    <w:p w14:paraId="3135D281" w14:textId="77777777" w:rsidR="001B7500" w:rsidRPr="001B7500" w:rsidRDefault="001B7500" w:rsidP="001B7500">
      <w:pPr>
        <w:rPr>
          <w:lang w:val="sr-Cyrl-RS"/>
        </w:rPr>
      </w:pPr>
    </w:p>
    <w:p w14:paraId="1FFE691E" w14:textId="77777777" w:rsidR="00031F7D" w:rsidRDefault="00D66490" w:rsidP="00C60C1F">
      <w:pPr>
        <w:pStyle w:val="Heading1"/>
        <w:numPr>
          <w:ilvl w:val="0"/>
          <w:numId w:val="1"/>
        </w:numPr>
        <w:spacing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4" w:name="_Toc114775639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План развоја апликације</w:t>
      </w:r>
      <w:bookmarkEnd w:id="4"/>
    </w:p>
    <w:p w14:paraId="474A8E39" w14:textId="266E3364" w:rsidR="00D66490" w:rsidRPr="00AF20BB" w:rsidRDefault="00D66490" w:rsidP="00C60C1F">
      <w:pPr>
        <w:pStyle w:val="Heading2"/>
        <w:numPr>
          <w:ilvl w:val="1"/>
          <w:numId w:val="1"/>
        </w:numPr>
        <w:spacing w:before="0" w:after="120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5" w:name="_Toc114775640"/>
      <w:r w:rsidRPr="00AF20BB">
        <w:rPr>
          <w:rFonts w:ascii="Times New Roman" w:hAnsi="Times New Roman" w:cs="Times New Roman"/>
          <w:color w:val="auto"/>
          <w:sz w:val="28"/>
          <w:lang w:val="sr-Cyrl-RS"/>
        </w:rPr>
        <w:t>Коришћени алати и програмска подршка</w:t>
      </w:r>
      <w:bookmarkEnd w:id="5"/>
    </w:p>
    <w:p w14:paraId="15359D80" w14:textId="77777777" w:rsidR="00AF20BB" w:rsidRDefault="00AF20BB" w:rsidP="00AF20BB">
      <w:pPr>
        <w:pStyle w:val="Heading3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auto"/>
        </w:rPr>
      </w:pPr>
      <w:bookmarkStart w:id="6" w:name="_Toc114775641"/>
      <w:r>
        <w:rPr>
          <w:rFonts w:ascii="Times New Roman" w:hAnsi="Times New Roman" w:cs="Times New Roman"/>
          <w:color w:val="auto"/>
        </w:rPr>
        <w:t>Spring Boot</w:t>
      </w:r>
      <w:bookmarkEnd w:id="6"/>
    </w:p>
    <w:p w14:paraId="52E95646" w14:textId="77777777" w:rsidR="00CD0E89" w:rsidRDefault="00CD0E89" w:rsidP="00CD0E89">
      <w:pPr>
        <w:pStyle w:val="Heading3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auto"/>
        </w:rPr>
      </w:pPr>
      <w:bookmarkStart w:id="7" w:name="_Toc114775642"/>
      <w:r>
        <w:rPr>
          <w:rFonts w:ascii="Times New Roman" w:hAnsi="Times New Roman" w:cs="Times New Roman"/>
          <w:color w:val="auto"/>
        </w:rPr>
        <w:t>Maven</w:t>
      </w:r>
      <w:bookmarkEnd w:id="7"/>
    </w:p>
    <w:p w14:paraId="5BCE6B3A" w14:textId="7AD92C2C" w:rsidR="004C60DA" w:rsidRDefault="00B6252D" w:rsidP="004C60DA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</w:rPr>
      </w:pPr>
      <w:bookmarkStart w:id="8" w:name="_Toc114775643"/>
      <w:proofErr w:type="spellStart"/>
      <w:r>
        <w:rPr>
          <w:rFonts w:ascii="Times New Roman" w:hAnsi="Times New Roman" w:cs="Times New Roman"/>
          <w:color w:val="auto"/>
        </w:rPr>
        <w:t>Websocket</w:t>
      </w:r>
      <w:bookmarkEnd w:id="8"/>
      <w:proofErr w:type="spellEnd"/>
    </w:p>
    <w:p w14:paraId="323464E5" w14:textId="1B856AE3" w:rsidR="00AF20BB" w:rsidRDefault="00B6252D" w:rsidP="00F23DB4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</w:rPr>
      </w:pPr>
      <w:bookmarkStart w:id="9" w:name="_Toc114775644"/>
      <w:r>
        <w:rPr>
          <w:rFonts w:ascii="Times New Roman" w:hAnsi="Times New Roman" w:cs="Times New Roman"/>
          <w:color w:val="auto"/>
        </w:rPr>
        <w:t>STOMP</w:t>
      </w:r>
      <w:bookmarkEnd w:id="9"/>
    </w:p>
    <w:p w14:paraId="2CE011BD" w14:textId="1E96FB60" w:rsidR="009657D7" w:rsidRDefault="00B6252D" w:rsidP="009657D7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</w:rPr>
      </w:pPr>
      <w:bookmarkStart w:id="10" w:name="_Toc114775645"/>
      <w:proofErr w:type="spellStart"/>
      <w:r>
        <w:rPr>
          <w:rFonts w:ascii="Times New Roman" w:hAnsi="Times New Roman" w:cs="Times New Roman"/>
          <w:color w:val="auto"/>
        </w:rPr>
        <w:t>InteliJ</w:t>
      </w:r>
      <w:bookmarkEnd w:id="10"/>
      <w:proofErr w:type="spellEnd"/>
    </w:p>
    <w:p w14:paraId="2D353BFD" w14:textId="786F38BD" w:rsidR="00D66490" w:rsidRDefault="009B35CE" w:rsidP="009B35CE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1" w:name="_Toc114775646"/>
      <w:r>
        <w:rPr>
          <w:rFonts w:ascii="Times New Roman" w:hAnsi="Times New Roman" w:cs="Times New Roman"/>
          <w:color w:val="auto"/>
        </w:rPr>
        <w:t>J</w:t>
      </w:r>
      <w:r w:rsidR="00B6252D">
        <w:rPr>
          <w:rFonts w:ascii="Times New Roman" w:hAnsi="Times New Roman" w:cs="Times New Roman"/>
          <w:color w:val="auto"/>
        </w:rPr>
        <w:t>avaScript</w:t>
      </w:r>
      <w:bookmarkEnd w:id="11"/>
    </w:p>
    <w:p w14:paraId="52BC25E4" w14:textId="4FAC5DFF" w:rsidR="008E4FA5" w:rsidRDefault="00B6252D" w:rsidP="008E4FA5">
      <w:pPr>
        <w:pStyle w:val="Heading3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auto"/>
        </w:rPr>
      </w:pPr>
      <w:bookmarkStart w:id="12" w:name="_Toc114775647"/>
      <w:r>
        <w:rPr>
          <w:rFonts w:ascii="Times New Roman" w:hAnsi="Times New Roman" w:cs="Times New Roman"/>
          <w:color w:val="auto"/>
        </w:rPr>
        <w:t>JPA</w:t>
      </w:r>
      <w:bookmarkEnd w:id="12"/>
    </w:p>
    <w:p w14:paraId="6F7AE02B" w14:textId="77777777" w:rsidR="00FA0893" w:rsidRDefault="00B321AA" w:rsidP="00B321AA">
      <w:pPr>
        <w:pStyle w:val="Heading2"/>
        <w:numPr>
          <w:ilvl w:val="1"/>
          <w:numId w:val="1"/>
        </w:numPr>
        <w:spacing w:before="0"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13" w:name="_Toc114775648"/>
      <w:r>
        <w:rPr>
          <w:rFonts w:ascii="Times New Roman" w:hAnsi="Times New Roman" w:cs="Times New Roman"/>
          <w:color w:val="auto"/>
          <w:sz w:val="28"/>
          <w:lang w:val="sr-Cyrl-RS"/>
        </w:rPr>
        <w:t>Коришћене зависности</w:t>
      </w:r>
      <w:bookmarkEnd w:id="13"/>
    </w:p>
    <w:p w14:paraId="690D3D42" w14:textId="229EE5FE" w:rsidR="009B35CE" w:rsidRDefault="006F3691" w:rsidP="006F3691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14" w:name="_Toc114775649"/>
      <w:r>
        <w:rPr>
          <w:rFonts w:ascii="Times New Roman" w:hAnsi="Times New Roman" w:cs="Times New Roman"/>
          <w:color w:val="auto"/>
          <w:sz w:val="28"/>
          <w:lang w:val="sr-Cyrl-RS"/>
        </w:rPr>
        <w:t>Глобални опис</w:t>
      </w:r>
      <w:bookmarkEnd w:id="14"/>
    </w:p>
    <w:p w14:paraId="3BF40829" w14:textId="77777777" w:rsidR="006F3691" w:rsidRDefault="00950C06" w:rsidP="00950C06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5" w:name="_Toc114775650"/>
      <w:r>
        <w:rPr>
          <w:rFonts w:ascii="Times New Roman" w:hAnsi="Times New Roman" w:cs="Times New Roman"/>
          <w:color w:val="auto"/>
          <w:lang w:val="sr-Cyrl-RS"/>
        </w:rPr>
        <w:t>Перспектива система</w:t>
      </w:r>
      <w:bookmarkEnd w:id="15"/>
    </w:p>
    <w:p w14:paraId="1BE9D80D" w14:textId="44E9F965" w:rsidR="00950C06" w:rsidRDefault="00950C06" w:rsidP="00950C06">
      <w:pPr>
        <w:rPr>
          <w:lang w:val="sr-Cyrl-RS"/>
        </w:rPr>
      </w:pPr>
      <w:r>
        <w:rPr>
          <w:lang w:val="sr-Cyrl-RS"/>
        </w:rPr>
        <w:t>.</w:t>
      </w:r>
    </w:p>
    <w:p w14:paraId="75122550" w14:textId="77777777" w:rsidR="00950C06" w:rsidRDefault="00950C06" w:rsidP="00950C06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6" w:name="_Toc114775651"/>
      <w:r>
        <w:rPr>
          <w:rFonts w:ascii="Times New Roman" w:hAnsi="Times New Roman" w:cs="Times New Roman"/>
          <w:color w:val="auto"/>
          <w:lang w:val="sr-Cyrl-RS"/>
        </w:rPr>
        <w:t>Карактеристике система</w:t>
      </w:r>
      <w:bookmarkEnd w:id="16"/>
    </w:p>
    <w:p w14:paraId="5AF49144" w14:textId="5F117367" w:rsidR="00CE0F01" w:rsidRDefault="0002556D" w:rsidP="0002556D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17" w:name="_Toc114775652"/>
      <w:r>
        <w:rPr>
          <w:rFonts w:ascii="Times New Roman" w:hAnsi="Times New Roman" w:cs="Times New Roman"/>
          <w:color w:val="auto"/>
          <w:sz w:val="28"/>
          <w:lang w:val="sr-Cyrl-RS"/>
        </w:rPr>
        <w:t>Дефинисање захтева апликације</w:t>
      </w:r>
      <w:bookmarkEnd w:id="17"/>
    </w:p>
    <w:p w14:paraId="0A33D173" w14:textId="77777777" w:rsidR="0002556D" w:rsidRDefault="0002556D" w:rsidP="0002556D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8" w:name="_Toc114775653"/>
      <w:r>
        <w:rPr>
          <w:rFonts w:ascii="Times New Roman" w:hAnsi="Times New Roman" w:cs="Times New Roman"/>
          <w:color w:val="auto"/>
          <w:lang w:val="sr-Cyrl-RS"/>
        </w:rPr>
        <w:t>Функционални захтеви</w:t>
      </w:r>
      <w:bookmarkEnd w:id="18"/>
    </w:p>
    <w:p w14:paraId="7B44ED3A" w14:textId="1DC5BD0C" w:rsidR="00F903C8" w:rsidRPr="00400760" w:rsidRDefault="00400760" w:rsidP="00400760">
      <w:pPr>
        <w:pStyle w:val="Caption"/>
        <w:jc w:val="center"/>
        <w:rPr>
          <w:b w:val="0"/>
          <w:i/>
          <w:color w:val="auto"/>
        </w:rPr>
      </w:pPr>
      <w:proofErr w:type="spellStart"/>
      <w:r w:rsidRPr="00F903C8">
        <w:rPr>
          <w:b w:val="0"/>
          <w:i/>
          <w:color w:val="auto"/>
        </w:rPr>
        <w:t>Табела</w:t>
      </w:r>
      <w:proofErr w:type="spellEnd"/>
      <w:r w:rsidRPr="00F903C8">
        <w:rPr>
          <w:b w:val="0"/>
          <w:i/>
          <w:color w:val="auto"/>
        </w:rPr>
        <w:t xml:space="preserve"> </w:t>
      </w:r>
      <w:r w:rsidRPr="00F903C8">
        <w:rPr>
          <w:b w:val="0"/>
          <w:i/>
          <w:color w:val="auto"/>
        </w:rPr>
        <w:fldChar w:fldCharType="begin"/>
      </w:r>
      <w:r w:rsidRPr="00F903C8">
        <w:rPr>
          <w:b w:val="0"/>
          <w:i/>
          <w:color w:val="auto"/>
        </w:rPr>
        <w:instrText xml:space="preserve"> SEQ Табела \* ARABIC </w:instrText>
      </w:r>
      <w:r w:rsidRPr="00F903C8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1</w:t>
      </w:r>
      <w:r w:rsidRPr="00F903C8">
        <w:rPr>
          <w:b w:val="0"/>
          <w:i/>
          <w:color w:val="auto"/>
        </w:rPr>
        <w:fldChar w:fldCharType="end"/>
      </w:r>
      <w:r w:rsidRPr="00F903C8">
        <w:rPr>
          <w:b w:val="0"/>
          <w:i/>
          <w:color w:val="auto"/>
          <w:lang w:val="sr-Cyrl-RS"/>
        </w:rPr>
        <w:t>. Функционални захтеви за корисника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4111"/>
        <w:gridCol w:w="1388"/>
      </w:tblGrid>
      <w:tr w:rsidR="002B1AA0" w14:paraId="27C52F24" w14:textId="77777777" w:rsidTr="002B1AA0">
        <w:tc>
          <w:tcPr>
            <w:tcW w:w="959" w:type="dxa"/>
            <w:vAlign w:val="center"/>
          </w:tcPr>
          <w:p w14:paraId="1E4DC0DF" w14:textId="77777777" w:rsidR="002B1AA0" w:rsidRDefault="002B1AA0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18" w:type="dxa"/>
            <w:vAlign w:val="center"/>
          </w:tcPr>
          <w:p w14:paraId="27ECF15F" w14:textId="77777777" w:rsidR="002B1AA0" w:rsidRDefault="002B1AA0" w:rsidP="002B1AA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Захтев</w:t>
            </w:r>
          </w:p>
        </w:tc>
        <w:tc>
          <w:tcPr>
            <w:tcW w:w="4111" w:type="dxa"/>
            <w:vAlign w:val="center"/>
          </w:tcPr>
          <w:p w14:paraId="47F4927E" w14:textId="77777777" w:rsidR="002B1AA0" w:rsidRDefault="002B1AA0" w:rsidP="002B1AA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1388" w:type="dxa"/>
            <w:vAlign w:val="center"/>
          </w:tcPr>
          <w:p w14:paraId="0CA4C278" w14:textId="77777777" w:rsidR="002B1AA0" w:rsidRDefault="002B1AA0" w:rsidP="002B1AA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Приоритет</w:t>
            </w:r>
          </w:p>
        </w:tc>
      </w:tr>
      <w:tr w:rsidR="002B1AA0" w14:paraId="5DA3698E" w14:textId="77777777" w:rsidTr="002B1AA0">
        <w:tc>
          <w:tcPr>
            <w:tcW w:w="959" w:type="dxa"/>
            <w:vAlign w:val="center"/>
          </w:tcPr>
          <w:p w14:paraId="52AE3EBC" w14:textId="77777777" w:rsidR="002B1AA0" w:rsidRDefault="002B1AA0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8" w:type="dxa"/>
            <w:vAlign w:val="center"/>
          </w:tcPr>
          <w:p w14:paraId="01A99728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Логовање</w:t>
            </w:r>
          </w:p>
        </w:tc>
        <w:tc>
          <w:tcPr>
            <w:tcW w:w="4111" w:type="dxa"/>
            <w:vAlign w:val="center"/>
          </w:tcPr>
          <w:p w14:paraId="62187960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Систем треба да обезбеди приступ аутентификованом кориснику </w:t>
            </w:r>
          </w:p>
        </w:tc>
        <w:tc>
          <w:tcPr>
            <w:tcW w:w="1388" w:type="dxa"/>
            <w:vAlign w:val="center"/>
          </w:tcPr>
          <w:p w14:paraId="5FF53948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3F8A5F67" w14:textId="77777777" w:rsidTr="002B1AA0">
        <w:tc>
          <w:tcPr>
            <w:tcW w:w="959" w:type="dxa"/>
            <w:vAlign w:val="center"/>
          </w:tcPr>
          <w:p w14:paraId="611543BA" w14:textId="77777777" w:rsidR="002B1AA0" w:rsidRDefault="002B1AA0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18" w:type="dxa"/>
            <w:vAlign w:val="center"/>
          </w:tcPr>
          <w:p w14:paraId="07D419EE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Додавање ставки на рачун</w:t>
            </w:r>
          </w:p>
        </w:tc>
        <w:tc>
          <w:tcPr>
            <w:tcW w:w="4111" w:type="dxa"/>
            <w:vAlign w:val="center"/>
          </w:tcPr>
          <w:p w14:paraId="6EF36D64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дода жељене ставке на рачун</w:t>
            </w:r>
          </w:p>
        </w:tc>
        <w:tc>
          <w:tcPr>
            <w:tcW w:w="1388" w:type="dxa"/>
            <w:vAlign w:val="center"/>
          </w:tcPr>
          <w:p w14:paraId="0BB87C6F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49D8AEDC" w14:textId="77777777" w:rsidTr="002B1AA0">
        <w:tc>
          <w:tcPr>
            <w:tcW w:w="959" w:type="dxa"/>
            <w:vAlign w:val="center"/>
          </w:tcPr>
          <w:p w14:paraId="3A7ACB49" w14:textId="77777777" w:rsidR="002B1AA0" w:rsidRDefault="002B1AA0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3.</w:t>
            </w:r>
          </w:p>
        </w:tc>
        <w:tc>
          <w:tcPr>
            <w:tcW w:w="3118" w:type="dxa"/>
            <w:vAlign w:val="center"/>
          </w:tcPr>
          <w:p w14:paraId="13D57355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Наплаћивање</w:t>
            </w:r>
          </w:p>
        </w:tc>
        <w:tc>
          <w:tcPr>
            <w:tcW w:w="4111" w:type="dxa"/>
            <w:vAlign w:val="center"/>
          </w:tcPr>
          <w:p w14:paraId="7EB6461D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изврши наплату</w:t>
            </w:r>
          </w:p>
        </w:tc>
        <w:tc>
          <w:tcPr>
            <w:tcW w:w="1388" w:type="dxa"/>
            <w:vAlign w:val="center"/>
          </w:tcPr>
          <w:p w14:paraId="31ACB641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F903C8" w14:paraId="45EE21B4" w14:textId="77777777" w:rsidTr="002B1AA0">
        <w:tc>
          <w:tcPr>
            <w:tcW w:w="959" w:type="dxa"/>
            <w:vAlign w:val="center"/>
          </w:tcPr>
          <w:p w14:paraId="18B90032" w14:textId="77777777" w:rsidR="00F903C8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4.</w:t>
            </w:r>
          </w:p>
        </w:tc>
        <w:tc>
          <w:tcPr>
            <w:tcW w:w="3118" w:type="dxa"/>
            <w:vAlign w:val="center"/>
          </w:tcPr>
          <w:p w14:paraId="0C494294" w14:textId="77777777" w:rsidR="00F903C8" w:rsidRDefault="00F903C8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Генерисање фактуре</w:t>
            </w:r>
          </w:p>
        </w:tc>
        <w:tc>
          <w:tcPr>
            <w:tcW w:w="4111" w:type="dxa"/>
            <w:vAlign w:val="center"/>
          </w:tcPr>
          <w:p w14:paraId="718BD505" w14:textId="77777777" w:rsidR="00F903C8" w:rsidRDefault="00F903C8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моће да генерише фактуру за извршену продају</w:t>
            </w:r>
          </w:p>
        </w:tc>
        <w:tc>
          <w:tcPr>
            <w:tcW w:w="1388" w:type="dxa"/>
            <w:vAlign w:val="center"/>
          </w:tcPr>
          <w:p w14:paraId="1C7815EF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52627DDB" w14:textId="77777777" w:rsidTr="002B1AA0">
        <w:tc>
          <w:tcPr>
            <w:tcW w:w="959" w:type="dxa"/>
            <w:vAlign w:val="center"/>
          </w:tcPr>
          <w:p w14:paraId="5B8FD2DA" w14:textId="77777777" w:rsidR="002B1AA0" w:rsidRP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3798D494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Додавање купаца</w:t>
            </w:r>
          </w:p>
        </w:tc>
        <w:tc>
          <w:tcPr>
            <w:tcW w:w="4111" w:type="dxa"/>
            <w:vAlign w:val="center"/>
          </w:tcPr>
          <w:p w14:paraId="7D20145E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Додавање купаца у базу података</w:t>
            </w:r>
          </w:p>
        </w:tc>
        <w:tc>
          <w:tcPr>
            <w:tcW w:w="1388" w:type="dxa"/>
            <w:vAlign w:val="center"/>
          </w:tcPr>
          <w:p w14:paraId="52BA5BD9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38364108" w14:textId="77777777" w:rsidTr="002B1AA0">
        <w:tc>
          <w:tcPr>
            <w:tcW w:w="959" w:type="dxa"/>
            <w:vAlign w:val="center"/>
          </w:tcPr>
          <w:p w14:paraId="27831539" w14:textId="77777777" w:rsid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6AD1FD4D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Измена података о купцу</w:t>
            </w:r>
          </w:p>
        </w:tc>
        <w:tc>
          <w:tcPr>
            <w:tcW w:w="4111" w:type="dxa"/>
            <w:vAlign w:val="center"/>
          </w:tcPr>
          <w:p w14:paraId="14EF6BC3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мења податке о купцу</w:t>
            </w:r>
          </w:p>
        </w:tc>
        <w:tc>
          <w:tcPr>
            <w:tcW w:w="1388" w:type="dxa"/>
            <w:vAlign w:val="center"/>
          </w:tcPr>
          <w:p w14:paraId="4005C3D3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3A8FA3B6" w14:textId="77777777" w:rsidTr="002B1AA0">
        <w:tc>
          <w:tcPr>
            <w:tcW w:w="959" w:type="dxa"/>
            <w:vAlign w:val="center"/>
          </w:tcPr>
          <w:p w14:paraId="14699F68" w14:textId="77777777" w:rsid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7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331527E8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Преглед и претрага купаца</w:t>
            </w:r>
          </w:p>
        </w:tc>
        <w:tc>
          <w:tcPr>
            <w:tcW w:w="4111" w:type="dxa"/>
            <w:vAlign w:val="center"/>
          </w:tcPr>
          <w:p w14:paraId="4DA8C1ED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прегледа и претражује купце који се налазе у бази података</w:t>
            </w:r>
          </w:p>
        </w:tc>
        <w:tc>
          <w:tcPr>
            <w:tcW w:w="1388" w:type="dxa"/>
            <w:vAlign w:val="center"/>
          </w:tcPr>
          <w:p w14:paraId="5E248859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2F786555" w14:textId="77777777" w:rsidTr="002B1AA0">
        <w:tc>
          <w:tcPr>
            <w:tcW w:w="959" w:type="dxa"/>
            <w:vAlign w:val="center"/>
          </w:tcPr>
          <w:p w14:paraId="33884DBE" w14:textId="77777777" w:rsid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0F1B3696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Преглед и претрага производа</w:t>
            </w:r>
          </w:p>
        </w:tc>
        <w:tc>
          <w:tcPr>
            <w:tcW w:w="4111" w:type="dxa"/>
            <w:vAlign w:val="center"/>
          </w:tcPr>
          <w:p w14:paraId="2209D3B0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прегледа и претражује производе</w:t>
            </w:r>
          </w:p>
        </w:tc>
        <w:tc>
          <w:tcPr>
            <w:tcW w:w="1388" w:type="dxa"/>
            <w:vAlign w:val="center"/>
          </w:tcPr>
          <w:p w14:paraId="6E0ACD71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11FE03D5" w14:textId="77777777" w:rsidTr="002B1AA0">
        <w:tc>
          <w:tcPr>
            <w:tcW w:w="959" w:type="dxa"/>
            <w:vAlign w:val="center"/>
          </w:tcPr>
          <w:p w14:paraId="38D43C54" w14:textId="35647356" w:rsid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411B432C" w14:textId="77777777" w:rsidR="002B1AA0" w:rsidRDefault="00F903C8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Сторнирање</w:t>
            </w:r>
          </w:p>
        </w:tc>
        <w:tc>
          <w:tcPr>
            <w:tcW w:w="4111" w:type="dxa"/>
            <w:vAlign w:val="center"/>
          </w:tcPr>
          <w:p w14:paraId="4DECD4F6" w14:textId="77777777" w:rsidR="002B1AA0" w:rsidRDefault="00F903C8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изврши сторнирање рачуна</w:t>
            </w:r>
          </w:p>
        </w:tc>
        <w:tc>
          <w:tcPr>
            <w:tcW w:w="1388" w:type="dxa"/>
            <w:vAlign w:val="center"/>
          </w:tcPr>
          <w:p w14:paraId="11B2C360" w14:textId="77777777" w:rsidR="002B1AA0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04C13CBA" w14:textId="77777777" w:rsidTr="002B1AA0">
        <w:tc>
          <w:tcPr>
            <w:tcW w:w="959" w:type="dxa"/>
            <w:vAlign w:val="center"/>
          </w:tcPr>
          <w:p w14:paraId="58E5C091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10.</w:t>
            </w:r>
          </w:p>
        </w:tc>
        <w:tc>
          <w:tcPr>
            <w:tcW w:w="3118" w:type="dxa"/>
            <w:vAlign w:val="center"/>
          </w:tcPr>
          <w:p w14:paraId="011971BE" w14:textId="77777777" w:rsidR="00F903C8" w:rsidRPr="0060257E" w:rsidRDefault="00F903C8" w:rsidP="002B1AA0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Преглед рачуна</w:t>
            </w:r>
          </w:p>
        </w:tc>
        <w:tc>
          <w:tcPr>
            <w:tcW w:w="4111" w:type="dxa"/>
            <w:vAlign w:val="center"/>
          </w:tcPr>
          <w:p w14:paraId="482D2B30" w14:textId="77777777" w:rsidR="00F903C8" w:rsidRPr="0060257E" w:rsidRDefault="00F903C8" w:rsidP="002B1AA0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Корисник може да прегледа ставке на рачунима</w:t>
            </w:r>
          </w:p>
        </w:tc>
        <w:tc>
          <w:tcPr>
            <w:tcW w:w="1388" w:type="dxa"/>
            <w:vAlign w:val="center"/>
          </w:tcPr>
          <w:p w14:paraId="07DEADE1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  <w:tr w:rsidR="0060257E" w:rsidRPr="0060257E" w14:paraId="3ED05D5B" w14:textId="77777777" w:rsidTr="002B1AA0">
        <w:tc>
          <w:tcPr>
            <w:tcW w:w="959" w:type="dxa"/>
            <w:vAlign w:val="center"/>
          </w:tcPr>
          <w:p w14:paraId="04435097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11.</w:t>
            </w:r>
          </w:p>
        </w:tc>
        <w:tc>
          <w:tcPr>
            <w:tcW w:w="3118" w:type="dxa"/>
            <w:vAlign w:val="center"/>
          </w:tcPr>
          <w:p w14:paraId="257759FE" w14:textId="77777777" w:rsidR="00F903C8" w:rsidRPr="0060257E" w:rsidRDefault="00F903C8" w:rsidP="002B1AA0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Преглед новости</w:t>
            </w:r>
          </w:p>
        </w:tc>
        <w:tc>
          <w:tcPr>
            <w:tcW w:w="4111" w:type="dxa"/>
            <w:vAlign w:val="center"/>
          </w:tcPr>
          <w:p w14:paraId="6EC43465" w14:textId="77777777" w:rsidR="00F903C8" w:rsidRPr="0060257E" w:rsidRDefault="00F903C8" w:rsidP="002B1AA0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Корисник може да прегледа новости</w:t>
            </w:r>
          </w:p>
        </w:tc>
        <w:tc>
          <w:tcPr>
            <w:tcW w:w="1388" w:type="dxa"/>
            <w:vAlign w:val="center"/>
          </w:tcPr>
          <w:p w14:paraId="781AFFB3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</w:tbl>
    <w:p w14:paraId="68817C5E" w14:textId="77777777" w:rsidR="00F903C8" w:rsidRPr="0060257E" w:rsidRDefault="00F903C8" w:rsidP="00F903C8">
      <w:r w:rsidRPr="0060257E">
        <w:rPr>
          <w:lang w:val="sr-Cyrl-RS"/>
        </w:rPr>
        <w:t>У табели 2. приказани су функционални захтеви за администратора.</w:t>
      </w:r>
    </w:p>
    <w:p w14:paraId="5B8C183F" w14:textId="77777777" w:rsidR="00400760" w:rsidRPr="0060257E" w:rsidRDefault="00400760" w:rsidP="00400760">
      <w:pPr>
        <w:pStyle w:val="Caption"/>
        <w:jc w:val="center"/>
        <w:rPr>
          <w:b w:val="0"/>
          <w:i/>
          <w:color w:val="auto"/>
          <w:lang w:val="sr-Cyrl-RS"/>
        </w:rPr>
      </w:pPr>
      <w:proofErr w:type="spellStart"/>
      <w:r w:rsidRPr="0060257E">
        <w:rPr>
          <w:b w:val="0"/>
          <w:i/>
          <w:color w:val="auto"/>
        </w:rPr>
        <w:t>Табела</w:t>
      </w:r>
      <w:proofErr w:type="spellEnd"/>
      <w:r w:rsidRPr="0060257E">
        <w:rPr>
          <w:b w:val="0"/>
          <w:i/>
          <w:color w:val="auto"/>
        </w:rPr>
        <w:t xml:space="preserve"> </w:t>
      </w:r>
      <w:r w:rsidRPr="0060257E">
        <w:rPr>
          <w:b w:val="0"/>
          <w:i/>
          <w:color w:val="auto"/>
        </w:rPr>
        <w:fldChar w:fldCharType="begin"/>
      </w:r>
      <w:r w:rsidRPr="0060257E">
        <w:rPr>
          <w:b w:val="0"/>
          <w:i/>
          <w:color w:val="auto"/>
        </w:rPr>
        <w:instrText xml:space="preserve"> SEQ Табела \* ARABIC </w:instrText>
      </w:r>
      <w:r w:rsidRPr="0060257E">
        <w:rPr>
          <w:b w:val="0"/>
          <w:i/>
          <w:color w:val="auto"/>
        </w:rPr>
        <w:fldChar w:fldCharType="separate"/>
      </w:r>
      <w:r w:rsidRPr="0060257E">
        <w:rPr>
          <w:b w:val="0"/>
          <w:i/>
          <w:noProof/>
          <w:color w:val="auto"/>
        </w:rPr>
        <w:t>2</w:t>
      </w:r>
      <w:r w:rsidRPr="0060257E">
        <w:rPr>
          <w:b w:val="0"/>
          <w:i/>
          <w:color w:val="auto"/>
        </w:rPr>
        <w:fldChar w:fldCharType="end"/>
      </w:r>
      <w:r w:rsidRPr="0060257E">
        <w:rPr>
          <w:b w:val="0"/>
          <w:i/>
          <w:color w:val="auto"/>
          <w:lang w:val="sr-Cyrl-RS"/>
        </w:rPr>
        <w:t>. Функционални захтеви за администратора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4111"/>
        <w:gridCol w:w="1388"/>
      </w:tblGrid>
      <w:tr w:rsidR="0060257E" w:rsidRPr="0060257E" w14:paraId="08C692EF" w14:textId="77777777" w:rsidTr="00F903C8">
        <w:tc>
          <w:tcPr>
            <w:tcW w:w="959" w:type="dxa"/>
            <w:vAlign w:val="center"/>
          </w:tcPr>
          <w:p w14:paraId="4A8D0953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Редни број</w:t>
            </w:r>
          </w:p>
        </w:tc>
        <w:tc>
          <w:tcPr>
            <w:tcW w:w="3118" w:type="dxa"/>
            <w:vAlign w:val="center"/>
          </w:tcPr>
          <w:p w14:paraId="1FAB9390" w14:textId="77777777" w:rsidR="00F903C8" w:rsidRPr="0060257E" w:rsidRDefault="00F903C8" w:rsidP="00F903C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Захтев</w:t>
            </w:r>
          </w:p>
        </w:tc>
        <w:tc>
          <w:tcPr>
            <w:tcW w:w="4111" w:type="dxa"/>
            <w:vAlign w:val="center"/>
          </w:tcPr>
          <w:p w14:paraId="1448D00F" w14:textId="77777777" w:rsidR="00F903C8" w:rsidRPr="0060257E" w:rsidRDefault="00F903C8" w:rsidP="00F903C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Опис</w:t>
            </w:r>
          </w:p>
        </w:tc>
        <w:tc>
          <w:tcPr>
            <w:tcW w:w="1388" w:type="dxa"/>
            <w:vAlign w:val="center"/>
          </w:tcPr>
          <w:p w14:paraId="486293A2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Приоритет</w:t>
            </w:r>
          </w:p>
        </w:tc>
      </w:tr>
      <w:tr w:rsidR="0060257E" w:rsidRPr="0060257E" w14:paraId="6006C3D5" w14:textId="77777777" w:rsidTr="00F903C8">
        <w:tc>
          <w:tcPr>
            <w:tcW w:w="959" w:type="dxa"/>
            <w:vAlign w:val="center"/>
          </w:tcPr>
          <w:p w14:paraId="44FF8F93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1.</w:t>
            </w:r>
          </w:p>
        </w:tc>
        <w:tc>
          <w:tcPr>
            <w:tcW w:w="3118" w:type="dxa"/>
            <w:vAlign w:val="center"/>
          </w:tcPr>
          <w:p w14:paraId="1B33CF73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Логовање</w:t>
            </w:r>
          </w:p>
        </w:tc>
        <w:tc>
          <w:tcPr>
            <w:tcW w:w="4111" w:type="dxa"/>
            <w:vAlign w:val="center"/>
          </w:tcPr>
          <w:p w14:paraId="2DAA2879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 xml:space="preserve">Систем треба да обезбеди приступ администратору </w:t>
            </w:r>
          </w:p>
        </w:tc>
        <w:tc>
          <w:tcPr>
            <w:tcW w:w="1388" w:type="dxa"/>
            <w:vAlign w:val="center"/>
          </w:tcPr>
          <w:p w14:paraId="73DF7E8C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55990724" w14:textId="77777777" w:rsidTr="00F903C8">
        <w:tc>
          <w:tcPr>
            <w:tcW w:w="959" w:type="dxa"/>
            <w:vAlign w:val="center"/>
          </w:tcPr>
          <w:p w14:paraId="7E93AFB2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2.</w:t>
            </w:r>
          </w:p>
        </w:tc>
        <w:tc>
          <w:tcPr>
            <w:tcW w:w="3118" w:type="dxa"/>
            <w:vAlign w:val="center"/>
          </w:tcPr>
          <w:p w14:paraId="02C84065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Уређивање производа</w:t>
            </w:r>
          </w:p>
        </w:tc>
        <w:tc>
          <w:tcPr>
            <w:tcW w:w="4111" w:type="dxa"/>
            <w:vAlign w:val="center"/>
          </w:tcPr>
          <w:p w14:paraId="575B1890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прегледа, додаје, мења и брише производе</w:t>
            </w:r>
          </w:p>
        </w:tc>
        <w:tc>
          <w:tcPr>
            <w:tcW w:w="1388" w:type="dxa"/>
            <w:vAlign w:val="center"/>
          </w:tcPr>
          <w:p w14:paraId="5CCA3D28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4D581DC0" w14:textId="77777777" w:rsidTr="00F903C8">
        <w:tc>
          <w:tcPr>
            <w:tcW w:w="959" w:type="dxa"/>
            <w:vAlign w:val="center"/>
          </w:tcPr>
          <w:p w14:paraId="6AB3C139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3.</w:t>
            </w:r>
          </w:p>
        </w:tc>
        <w:tc>
          <w:tcPr>
            <w:tcW w:w="3118" w:type="dxa"/>
            <w:vAlign w:val="center"/>
          </w:tcPr>
          <w:p w14:paraId="0D089D0C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Уређивање купаца</w:t>
            </w:r>
          </w:p>
        </w:tc>
        <w:tc>
          <w:tcPr>
            <w:tcW w:w="4111" w:type="dxa"/>
            <w:vAlign w:val="center"/>
          </w:tcPr>
          <w:p w14:paraId="1E7D9A12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прегледа, додаје, мења и брише купце</w:t>
            </w:r>
          </w:p>
        </w:tc>
        <w:tc>
          <w:tcPr>
            <w:tcW w:w="1388" w:type="dxa"/>
            <w:vAlign w:val="center"/>
          </w:tcPr>
          <w:p w14:paraId="538C6DAB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388BCD46" w14:textId="77777777" w:rsidTr="00F903C8">
        <w:tc>
          <w:tcPr>
            <w:tcW w:w="959" w:type="dxa"/>
            <w:vAlign w:val="center"/>
          </w:tcPr>
          <w:p w14:paraId="487A266A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4.</w:t>
            </w:r>
          </w:p>
        </w:tc>
        <w:tc>
          <w:tcPr>
            <w:tcW w:w="3118" w:type="dxa"/>
            <w:vAlign w:val="center"/>
          </w:tcPr>
          <w:p w14:paraId="11209E48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Уређивање корисника</w:t>
            </w:r>
          </w:p>
        </w:tc>
        <w:tc>
          <w:tcPr>
            <w:tcW w:w="4111" w:type="dxa"/>
            <w:vAlign w:val="center"/>
          </w:tcPr>
          <w:p w14:paraId="2B64E79B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прегледа, додаје, мења и брише кориснике</w:t>
            </w:r>
          </w:p>
        </w:tc>
        <w:tc>
          <w:tcPr>
            <w:tcW w:w="1388" w:type="dxa"/>
            <w:vAlign w:val="center"/>
          </w:tcPr>
          <w:p w14:paraId="5915E8AB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58B78490" w14:textId="77777777" w:rsidTr="00F903C8">
        <w:tc>
          <w:tcPr>
            <w:tcW w:w="959" w:type="dxa"/>
            <w:vAlign w:val="center"/>
          </w:tcPr>
          <w:p w14:paraId="664ED882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5.</w:t>
            </w:r>
          </w:p>
        </w:tc>
        <w:tc>
          <w:tcPr>
            <w:tcW w:w="3118" w:type="dxa"/>
            <w:vAlign w:val="center"/>
          </w:tcPr>
          <w:p w14:paraId="79D4EA82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Преглед рачуна</w:t>
            </w:r>
          </w:p>
        </w:tc>
        <w:tc>
          <w:tcPr>
            <w:tcW w:w="4111" w:type="dxa"/>
            <w:vAlign w:val="center"/>
          </w:tcPr>
          <w:p w14:paraId="78358405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има увид у рачуне</w:t>
            </w:r>
          </w:p>
        </w:tc>
        <w:tc>
          <w:tcPr>
            <w:tcW w:w="1388" w:type="dxa"/>
            <w:vAlign w:val="center"/>
          </w:tcPr>
          <w:p w14:paraId="3816AB54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1DE6DDBA" w14:textId="77777777" w:rsidTr="00F903C8">
        <w:tc>
          <w:tcPr>
            <w:tcW w:w="959" w:type="dxa"/>
            <w:vAlign w:val="center"/>
          </w:tcPr>
          <w:p w14:paraId="13657A5B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6.</w:t>
            </w:r>
          </w:p>
        </w:tc>
        <w:tc>
          <w:tcPr>
            <w:tcW w:w="3118" w:type="dxa"/>
            <w:vAlign w:val="center"/>
          </w:tcPr>
          <w:p w14:paraId="3713BA12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Издавање и сторнирање рачуна</w:t>
            </w:r>
          </w:p>
        </w:tc>
        <w:tc>
          <w:tcPr>
            <w:tcW w:w="4111" w:type="dxa"/>
            <w:vAlign w:val="center"/>
          </w:tcPr>
          <w:p w14:paraId="0AD6032F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издаје и сторнира рачуне</w:t>
            </w:r>
          </w:p>
        </w:tc>
        <w:tc>
          <w:tcPr>
            <w:tcW w:w="1388" w:type="dxa"/>
            <w:vAlign w:val="center"/>
          </w:tcPr>
          <w:p w14:paraId="4F44CFDB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1B266747" w14:textId="77777777" w:rsidTr="00F903C8">
        <w:tc>
          <w:tcPr>
            <w:tcW w:w="959" w:type="dxa"/>
            <w:vAlign w:val="center"/>
          </w:tcPr>
          <w:p w14:paraId="3CD4E1E4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7.</w:t>
            </w:r>
          </w:p>
        </w:tc>
        <w:tc>
          <w:tcPr>
            <w:tcW w:w="3118" w:type="dxa"/>
            <w:vAlign w:val="center"/>
          </w:tcPr>
          <w:p w14:paraId="4DEABFF1" w14:textId="77777777" w:rsidR="00F903C8" w:rsidRPr="0060257E" w:rsidRDefault="00B33763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Додавање обавештења</w:t>
            </w:r>
          </w:p>
        </w:tc>
        <w:tc>
          <w:tcPr>
            <w:tcW w:w="4111" w:type="dxa"/>
            <w:vAlign w:val="center"/>
          </w:tcPr>
          <w:p w14:paraId="41D271C5" w14:textId="77777777" w:rsidR="00F903C8" w:rsidRPr="0060257E" w:rsidRDefault="00B33763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додаје обавештења која ће бити приказана на почетној страни</w:t>
            </w:r>
          </w:p>
        </w:tc>
        <w:tc>
          <w:tcPr>
            <w:tcW w:w="1388" w:type="dxa"/>
            <w:vAlign w:val="center"/>
          </w:tcPr>
          <w:p w14:paraId="416357A7" w14:textId="77777777" w:rsidR="00F903C8" w:rsidRPr="0060257E" w:rsidRDefault="00B33763" w:rsidP="003B6623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</w:tbl>
    <w:p w14:paraId="71F4D176" w14:textId="77777777" w:rsidR="0002556D" w:rsidRPr="0002556D" w:rsidRDefault="0002556D" w:rsidP="0002556D">
      <w:pPr>
        <w:rPr>
          <w:lang w:val="sr-Cyrl-RS"/>
        </w:rPr>
      </w:pPr>
    </w:p>
    <w:p w14:paraId="520DE74E" w14:textId="77777777" w:rsidR="009332CF" w:rsidRDefault="009332CF">
      <w:pPr>
        <w:spacing w:after="200" w:line="276" w:lineRule="auto"/>
        <w:jc w:val="left"/>
        <w:rPr>
          <w:rFonts w:eastAsiaTheme="majorEastAsia" w:cs="Times New Roman"/>
          <w:b/>
          <w:bCs/>
          <w:lang w:val="sr-Cyrl-RS"/>
        </w:rPr>
      </w:pPr>
      <w:r>
        <w:rPr>
          <w:rFonts w:cs="Times New Roman"/>
          <w:lang w:val="sr-Cyrl-RS"/>
        </w:rPr>
        <w:br w:type="page"/>
      </w:r>
    </w:p>
    <w:p w14:paraId="58149E64" w14:textId="580850BA" w:rsidR="00F903C8" w:rsidRDefault="00F903C8" w:rsidP="00F903C8">
      <w:pPr>
        <w:pStyle w:val="Heading3"/>
        <w:numPr>
          <w:ilvl w:val="2"/>
          <w:numId w:val="1"/>
        </w:numPr>
        <w:spacing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9" w:name="_Toc114775654"/>
      <w:r>
        <w:rPr>
          <w:rFonts w:ascii="Times New Roman" w:hAnsi="Times New Roman" w:cs="Times New Roman"/>
          <w:color w:val="auto"/>
          <w:lang w:val="sr-Cyrl-RS"/>
        </w:rPr>
        <w:lastRenderedPageBreak/>
        <w:t>Нефункционални захтеви</w:t>
      </w:r>
      <w:bookmarkEnd w:id="19"/>
    </w:p>
    <w:p w14:paraId="5B36F35B" w14:textId="77777777" w:rsidR="00B33763" w:rsidRDefault="00B33763" w:rsidP="00F903C8">
      <w:r>
        <w:rPr>
          <w:lang w:val="sr-Cyrl-RS"/>
        </w:rPr>
        <w:t>У табели 3. приказани су нефункционални захтеви</w:t>
      </w:r>
      <w:r w:rsidR="00D440B5">
        <w:rPr>
          <w:lang w:val="sr-Cyrl-RS"/>
        </w:rPr>
        <w:t>.</w:t>
      </w:r>
    </w:p>
    <w:p w14:paraId="06622CEC" w14:textId="77777777" w:rsidR="00400760" w:rsidRPr="008F21EA" w:rsidRDefault="00400760" w:rsidP="00400760">
      <w:pPr>
        <w:pStyle w:val="Caption"/>
        <w:jc w:val="center"/>
        <w:rPr>
          <w:b w:val="0"/>
          <w:i/>
          <w:color w:val="auto"/>
          <w:lang w:val="sr-Cyrl-RS"/>
        </w:rPr>
      </w:pPr>
      <w:proofErr w:type="spellStart"/>
      <w:r w:rsidRPr="008F21EA">
        <w:rPr>
          <w:b w:val="0"/>
          <w:i/>
          <w:color w:val="auto"/>
        </w:rPr>
        <w:t>Табела</w:t>
      </w:r>
      <w:proofErr w:type="spellEnd"/>
      <w:r w:rsidRPr="008F21EA">
        <w:rPr>
          <w:b w:val="0"/>
          <w:i/>
          <w:color w:val="auto"/>
        </w:rPr>
        <w:t xml:space="preserve"> </w:t>
      </w:r>
      <w:r w:rsidRPr="008F21EA">
        <w:rPr>
          <w:b w:val="0"/>
          <w:i/>
          <w:color w:val="auto"/>
        </w:rPr>
        <w:fldChar w:fldCharType="begin"/>
      </w:r>
      <w:r w:rsidRPr="008F21EA">
        <w:rPr>
          <w:b w:val="0"/>
          <w:i/>
          <w:color w:val="auto"/>
        </w:rPr>
        <w:instrText xml:space="preserve"> SEQ Табела \* ARABIC </w:instrText>
      </w:r>
      <w:r w:rsidRPr="008F21EA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3</w:t>
      </w:r>
      <w:r w:rsidRPr="008F21EA">
        <w:rPr>
          <w:b w:val="0"/>
          <w:i/>
          <w:color w:val="auto"/>
        </w:rPr>
        <w:fldChar w:fldCharType="end"/>
      </w:r>
      <w:r w:rsidRPr="008F21EA">
        <w:rPr>
          <w:b w:val="0"/>
          <w:i/>
          <w:color w:val="auto"/>
          <w:lang w:val="sr-Cyrl-RS"/>
        </w:rPr>
        <w:t>. Нефункционални захтеви система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3021"/>
        <w:gridCol w:w="3995"/>
        <w:gridCol w:w="1384"/>
      </w:tblGrid>
      <w:tr w:rsidR="00B33763" w14:paraId="5B4CC0CB" w14:textId="77777777" w:rsidTr="00937BD8">
        <w:tc>
          <w:tcPr>
            <w:tcW w:w="950" w:type="dxa"/>
            <w:vAlign w:val="center"/>
          </w:tcPr>
          <w:p w14:paraId="6A4EB09A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Редни број</w:t>
            </w:r>
          </w:p>
        </w:tc>
        <w:tc>
          <w:tcPr>
            <w:tcW w:w="3021" w:type="dxa"/>
            <w:vAlign w:val="center"/>
          </w:tcPr>
          <w:p w14:paraId="67D9F9CF" w14:textId="77777777" w:rsidR="00B33763" w:rsidRPr="0060257E" w:rsidRDefault="00B33763" w:rsidP="00107275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Захтев</w:t>
            </w:r>
          </w:p>
        </w:tc>
        <w:tc>
          <w:tcPr>
            <w:tcW w:w="3995" w:type="dxa"/>
            <w:vAlign w:val="center"/>
          </w:tcPr>
          <w:p w14:paraId="30516054" w14:textId="77777777" w:rsidR="00B33763" w:rsidRPr="0060257E" w:rsidRDefault="00B33763" w:rsidP="00107275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Опис</w:t>
            </w:r>
          </w:p>
        </w:tc>
        <w:tc>
          <w:tcPr>
            <w:tcW w:w="1384" w:type="dxa"/>
            <w:vAlign w:val="center"/>
          </w:tcPr>
          <w:p w14:paraId="3CE94019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Приоритет</w:t>
            </w:r>
          </w:p>
        </w:tc>
      </w:tr>
      <w:tr w:rsidR="00B33763" w14:paraId="1E95FB15" w14:textId="77777777" w:rsidTr="00937BD8">
        <w:tc>
          <w:tcPr>
            <w:tcW w:w="950" w:type="dxa"/>
            <w:vAlign w:val="center"/>
          </w:tcPr>
          <w:p w14:paraId="2A8D110D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1.</w:t>
            </w:r>
          </w:p>
        </w:tc>
        <w:tc>
          <w:tcPr>
            <w:tcW w:w="3021" w:type="dxa"/>
            <w:vAlign w:val="center"/>
          </w:tcPr>
          <w:p w14:paraId="00D3E962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Перформансе</w:t>
            </w:r>
          </w:p>
        </w:tc>
        <w:tc>
          <w:tcPr>
            <w:tcW w:w="3995" w:type="dxa"/>
            <w:vAlign w:val="center"/>
          </w:tcPr>
          <w:p w14:paraId="5CACF6EB" w14:textId="77777777" w:rsidR="00B33763" w:rsidRPr="0060257E" w:rsidRDefault="00D440B5" w:rsidP="00D440B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треба да одговара на корисникове захтеве у што краћем року</w:t>
            </w:r>
          </w:p>
        </w:tc>
        <w:tc>
          <w:tcPr>
            <w:tcW w:w="1384" w:type="dxa"/>
            <w:vAlign w:val="center"/>
          </w:tcPr>
          <w:p w14:paraId="7289768D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3E5927DC" w14:textId="77777777" w:rsidTr="00937BD8">
        <w:tc>
          <w:tcPr>
            <w:tcW w:w="950" w:type="dxa"/>
            <w:vAlign w:val="center"/>
          </w:tcPr>
          <w:p w14:paraId="7ACE11D8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2.</w:t>
            </w:r>
          </w:p>
        </w:tc>
        <w:tc>
          <w:tcPr>
            <w:tcW w:w="3021" w:type="dxa"/>
            <w:vAlign w:val="center"/>
          </w:tcPr>
          <w:p w14:paraId="4E8F74AB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Безбедност</w:t>
            </w:r>
          </w:p>
        </w:tc>
        <w:tc>
          <w:tcPr>
            <w:tcW w:w="3995" w:type="dxa"/>
            <w:vAlign w:val="center"/>
          </w:tcPr>
          <w:p w14:paraId="707B9EDB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треба да забрани приступ неаутентификованим корисницима</w:t>
            </w:r>
          </w:p>
        </w:tc>
        <w:tc>
          <w:tcPr>
            <w:tcW w:w="1384" w:type="dxa"/>
            <w:vAlign w:val="center"/>
          </w:tcPr>
          <w:p w14:paraId="518A367D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1EA2175E" w14:textId="77777777" w:rsidTr="00937BD8">
        <w:tc>
          <w:tcPr>
            <w:tcW w:w="950" w:type="dxa"/>
            <w:vAlign w:val="center"/>
          </w:tcPr>
          <w:p w14:paraId="7D5B0393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3.</w:t>
            </w:r>
          </w:p>
        </w:tc>
        <w:tc>
          <w:tcPr>
            <w:tcW w:w="3021" w:type="dxa"/>
            <w:vAlign w:val="center"/>
          </w:tcPr>
          <w:p w14:paraId="27A52ABF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Ограничење приступа</w:t>
            </w:r>
          </w:p>
        </w:tc>
        <w:tc>
          <w:tcPr>
            <w:tcW w:w="3995" w:type="dxa"/>
            <w:vAlign w:val="center"/>
          </w:tcPr>
          <w:p w14:paraId="06659D1C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Корисници не смеју да имају приступ појединим деловима система</w:t>
            </w:r>
          </w:p>
        </w:tc>
        <w:tc>
          <w:tcPr>
            <w:tcW w:w="1384" w:type="dxa"/>
            <w:vAlign w:val="center"/>
          </w:tcPr>
          <w:p w14:paraId="0348E5BC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41F61253" w14:textId="77777777" w:rsidTr="00937BD8">
        <w:tc>
          <w:tcPr>
            <w:tcW w:w="950" w:type="dxa"/>
            <w:vAlign w:val="center"/>
          </w:tcPr>
          <w:p w14:paraId="4B674239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4.</w:t>
            </w:r>
          </w:p>
        </w:tc>
        <w:tc>
          <w:tcPr>
            <w:tcW w:w="3021" w:type="dxa"/>
            <w:vAlign w:val="center"/>
          </w:tcPr>
          <w:p w14:paraId="536463B7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Поузданост</w:t>
            </w:r>
          </w:p>
        </w:tc>
        <w:tc>
          <w:tcPr>
            <w:tcW w:w="3995" w:type="dxa"/>
            <w:vAlign w:val="center"/>
          </w:tcPr>
          <w:p w14:paraId="4D52499B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треба да буде доступан 24/7</w:t>
            </w:r>
          </w:p>
        </w:tc>
        <w:tc>
          <w:tcPr>
            <w:tcW w:w="1384" w:type="dxa"/>
            <w:vAlign w:val="center"/>
          </w:tcPr>
          <w:p w14:paraId="68DEAF40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73A64A85" w14:textId="77777777" w:rsidTr="00937BD8">
        <w:tc>
          <w:tcPr>
            <w:tcW w:w="950" w:type="dxa"/>
            <w:vAlign w:val="center"/>
          </w:tcPr>
          <w:p w14:paraId="1829DF75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5.</w:t>
            </w:r>
          </w:p>
        </w:tc>
        <w:tc>
          <w:tcPr>
            <w:tcW w:w="3021" w:type="dxa"/>
            <w:vAlign w:val="center"/>
          </w:tcPr>
          <w:p w14:paraId="196E5529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Ажурност</w:t>
            </w:r>
          </w:p>
        </w:tc>
        <w:tc>
          <w:tcPr>
            <w:tcW w:w="3995" w:type="dxa"/>
            <w:vAlign w:val="center"/>
          </w:tcPr>
          <w:p w14:paraId="38C5CE93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Уколико се на систему открију грешке потребно их је уклонити у што краћем року</w:t>
            </w:r>
          </w:p>
        </w:tc>
        <w:tc>
          <w:tcPr>
            <w:tcW w:w="1384" w:type="dxa"/>
            <w:vAlign w:val="center"/>
          </w:tcPr>
          <w:p w14:paraId="1792BE96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6A7D2CA3" w14:textId="77777777" w:rsidTr="00937BD8">
        <w:tc>
          <w:tcPr>
            <w:tcW w:w="950" w:type="dxa"/>
            <w:vAlign w:val="center"/>
          </w:tcPr>
          <w:p w14:paraId="4D85BBD7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6.</w:t>
            </w:r>
          </w:p>
        </w:tc>
        <w:tc>
          <w:tcPr>
            <w:tcW w:w="3021" w:type="dxa"/>
            <w:vAlign w:val="center"/>
          </w:tcPr>
          <w:p w14:paraId="1E83F3C2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Интуитивност</w:t>
            </w:r>
          </w:p>
        </w:tc>
        <w:tc>
          <w:tcPr>
            <w:tcW w:w="3995" w:type="dxa"/>
            <w:vAlign w:val="center"/>
          </w:tcPr>
          <w:p w14:paraId="472B2C59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Навигација кроз систем треба да буде што једноставнија</w:t>
            </w:r>
          </w:p>
        </w:tc>
        <w:tc>
          <w:tcPr>
            <w:tcW w:w="1384" w:type="dxa"/>
            <w:vAlign w:val="center"/>
          </w:tcPr>
          <w:p w14:paraId="5E512820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621F9033" w14:textId="77777777" w:rsidTr="00937BD8">
        <w:tc>
          <w:tcPr>
            <w:tcW w:w="950" w:type="dxa"/>
            <w:vAlign w:val="center"/>
          </w:tcPr>
          <w:p w14:paraId="5F266153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7.</w:t>
            </w:r>
          </w:p>
        </w:tc>
        <w:tc>
          <w:tcPr>
            <w:tcW w:w="3021" w:type="dxa"/>
            <w:vAlign w:val="center"/>
          </w:tcPr>
          <w:p w14:paraId="5E708D82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t xml:space="preserve">Windows </w:t>
            </w:r>
            <w:r w:rsidRPr="0060257E">
              <w:rPr>
                <w:lang w:val="sr-Cyrl-RS"/>
              </w:rPr>
              <w:t>подршка</w:t>
            </w:r>
          </w:p>
        </w:tc>
        <w:tc>
          <w:tcPr>
            <w:tcW w:w="3995" w:type="dxa"/>
            <w:vAlign w:val="center"/>
          </w:tcPr>
          <w:p w14:paraId="1EF1A4B2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 xml:space="preserve">Систем ће подржавати </w:t>
            </w:r>
            <w:r w:rsidRPr="0060257E">
              <w:t xml:space="preserve">Windows </w:t>
            </w:r>
            <w:r w:rsidRPr="0060257E">
              <w:rPr>
                <w:lang w:val="sr-Cyrl-RS"/>
              </w:rPr>
              <w:t>оперативне системе</w:t>
            </w:r>
          </w:p>
        </w:tc>
        <w:tc>
          <w:tcPr>
            <w:tcW w:w="1384" w:type="dxa"/>
            <w:vAlign w:val="center"/>
          </w:tcPr>
          <w:p w14:paraId="37480CCB" w14:textId="77777777" w:rsidR="00B33763" w:rsidRPr="0060257E" w:rsidRDefault="00D440B5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D440B5" w14:paraId="2ADC7C78" w14:textId="77777777" w:rsidTr="00937BD8">
        <w:tc>
          <w:tcPr>
            <w:tcW w:w="950" w:type="dxa"/>
            <w:vAlign w:val="center"/>
          </w:tcPr>
          <w:p w14:paraId="6FEBE72A" w14:textId="3F3E66A5" w:rsidR="00D440B5" w:rsidRPr="0060257E" w:rsidRDefault="00D440B5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8.</w:t>
            </w:r>
          </w:p>
        </w:tc>
        <w:tc>
          <w:tcPr>
            <w:tcW w:w="3021" w:type="dxa"/>
            <w:vAlign w:val="center"/>
          </w:tcPr>
          <w:p w14:paraId="48103303" w14:textId="77777777" w:rsidR="00D440B5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Скалабилност</w:t>
            </w:r>
          </w:p>
        </w:tc>
        <w:tc>
          <w:tcPr>
            <w:tcW w:w="3995" w:type="dxa"/>
            <w:vAlign w:val="center"/>
          </w:tcPr>
          <w:p w14:paraId="3081E490" w14:textId="77777777" w:rsidR="00D440B5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ће подржавати приступ више корисника истовремено</w:t>
            </w:r>
          </w:p>
        </w:tc>
        <w:tc>
          <w:tcPr>
            <w:tcW w:w="1384" w:type="dxa"/>
            <w:vAlign w:val="center"/>
          </w:tcPr>
          <w:p w14:paraId="022A466D" w14:textId="77777777" w:rsidR="00D440B5" w:rsidRPr="0060257E" w:rsidRDefault="00D440B5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D440B5" w14:paraId="061C04FB" w14:textId="77777777" w:rsidTr="00937BD8">
        <w:tc>
          <w:tcPr>
            <w:tcW w:w="950" w:type="dxa"/>
            <w:vAlign w:val="center"/>
          </w:tcPr>
          <w:p w14:paraId="679FDC43" w14:textId="77777777" w:rsidR="00D440B5" w:rsidRPr="0060257E" w:rsidRDefault="00D440B5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9.</w:t>
            </w:r>
          </w:p>
        </w:tc>
        <w:tc>
          <w:tcPr>
            <w:tcW w:w="3021" w:type="dxa"/>
            <w:vAlign w:val="center"/>
          </w:tcPr>
          <w:p w14:paraId="7AD1F0EB" w14:textId="77777777" w:rsidR="00D440B5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Дизајн</w:t>
            </w:r>
          </w:p>
        </w:tc>
        <w:tc>
          <w:tcPr>
            <w:tcW w:w="3995" w:type="dxa"/>
            <w:vAlign w:val="center"/>
          </w:tcPr>
          <w:p w14:paraId="63146DDE" w14:textId="77777777" w:rsidR="00D440B5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ће имати савремени дизајн</w:t>
            </w:r>
          </w:p>
        </w:tc>
        <w:tc>
          <w:tcPr>
            <w:tcW w:w="1384" w:type="dxa"/>
            <w:vAlign w:val="center"/>
          </w:tcPr>
          <w:p w14:paraId="21C7B94A" w14:textId="77777777" w:rsidR="00D440B5" w:rsidRPr="0060257E" w:rsidRDefault="008F21EA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  <w:tr w:rsidR="008F21EA" w14:paraId="374F6708" w14:textId="77777777" w:rsidTr="00937BD8">
        <w:tc>
          <w:tcPr>
            <w:tcW w:w="950" w:type="dxa"/>
            <w:vAlign w:val="center"/>
          </w:tcPr>
          <w:p w14:paraId="7BF7D464" w14:textId="77777777" w:rsidR="008F21EA" w:rsidRPr="0060257E" w:rsidRDefault="008F21EA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10.</w:t>
            </w:r>
          </w:p>
        </w:tc>
        <w:tc>
          <w:tcPr>
            <w:tcW w:w="3021" w:type="dxa"/>
            <w:vAlign w:val="center"/>
          </w:tcPr>
          <w:p w14:paraId="6D9BFDE8" w14:textId="77777777" w:rsidR="008F21EA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Подршка за различите прегледаче</w:t>
            </w:r>
          </w:p>
        </w:tc>
        <w:tc>
          <w:tcPr>
            <w:tcW w:w="3995" w:type="dxa"/>
            <w:vAlign w:val="center"/>
          </w:tcPr>
          <w:p w14:paraId="1468979C" w14:textId="77777777" w:rsidR="008F21EA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Систему ће моћи да се приступи са различитх веб прегледача</w:t>
            </w:r>
          </w:p>
        </w:tc>
        <w:tc>
          <w:tcPr>
            <w:tcW w:w="1384" w:type="dxa"/>
            <w:vAlign w:val="center"/>
          </w:tcPr>
          <w:p w14:paraId="0B8CE58F" w14:textId="77777777" w:rsidR="008F21EA" w:rsidRPr="0060257E" w:rsidRDefault="008F21EA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  <w:tr w:rsidR="008F21EA" w14:paraId="4B432F56" w14:textId="77777777" w:rsidTr="00937BD8">
        <w:tc>
          <w:tcPr>
            <w:tcW w:w="950" w:type="dxa"/>
            <w:vAlign w:val="center"/>
          </w:tcPr>
          <w:p w14:paraId="7C306DB4" w14:textId="77777777" w:rsidR="008F21EA" w:rsidRPr="0060257E" w:rsidRDefault="008F21EA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11.</w:t>
            </w:r>
          </w:p>
        </w:tc>
        <w:tc>
          <w:tcPr>
            <w:tcW w:w="3021" w:type="dxa"/>
            <w:vAlign w:val="center"/>
          </w:tcPr>
          <w:p w14:paraId="68ED7D63" w14:textId="77777777" w:rsidR="008F21EA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Техничка подршка корисницима</w:t>
            </w:r>
          </w:p>
        </w:tc>
        <w:tc>
          <w:tcPr>
            <w:tcW w:w="3995" w:type="dxa"/>
            <w:vAlign w:val="center"/>
          </w:tcPr>
          <w:p w14:paraId="79F0277D" w14:textId="77777777" w:rsidR="008F21EA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Корисници ће на располагању имати техничку подршку на даљину</w:t>
            </w:r>
          </w:p>
        </w:tc>
        <w:tc>
          <w:tcPr>
            <w:tcW w:w="1384" w:type="dxa"/>
            <w:vAlign w:val="center"/>
          </w:tcPr>
          <w:p w14:paraId="0D27CF2A" w14:textId="77777777" w:rsidR="008F21EA" w:rsidRPr="0060257E" w:rsidRDefault="008F21EA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3</w:t>
            </w:r>
          </w:p>
        </w:tc>
      </w:tr>
    </w:tbl>
    <w:p w14:paraId="07C528FC" w14:textId="77777777" w:rsidR="00950C06" w:rsidRPr="00950C06" w:rsidRDefault="00950C06" w:rsidP="00950C06">
      <w:pPr>
        <w:rPr>
          <w:lang w:val="sr-Cyrl-RS"/>
        </w:rPr>
      </w:pPr>
    </w:p>
    <w:p w14:paraId="79F1FF7C" w14:textId="77777777" w:rsidR="009332CF" w:rsidRDefault="009332CF">
      <w:pPr>
        <w:spacing w:after="200" w:line="276" w:lineRule="auto"/>
        <w:jc w:val="left"/>
        <w:rPr>
          <w:rFonts w:eastAsiaTheme="majorEastAsia" w:cs="Times New Roman"/>
          <w:b/>
          <w:bCs/>
          <w:lang w:val="sr-Cyrl-RS"/>
        </w:rPr>
      </w:pPr>
      <w:r>
        <w:rPr>
          <w:rFonts w:cs="Times New Roman"/>
          <w:lang w:val="sr-Cyrl-RS"/>
        </w:rPr>
        <w:br w:type="page"/>
      </w:r>
    </w:p>
    <w:p w14:paraId="31C20DDC" w14:textId="2DC85858" w:rsidR="006F3691" w:rsidRDefault="00107275" w:rsidP="00107275">
      <w:pPr>
        <w:pStyle w:val="Heading3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auto"/>
          <w:lang w:val="sr-Cyrl-RS"/>
        </w:rPr>
      </w:pPr>
      <w:bookmarkStart w:id="20" w:name="_Toc114775655"/>
      <w:r>
        <w:rPr>
          <w:rFonts w:ascii="Times New Roman" w:hAnsi="Times New Roman" w:cs="Times New Roman"/>
          <w:color w:val="auto"/>
          <w:lang w:val="sr-Cyrl-RS"/>
        </w:rPr>
        <w:lastRenderedPageBreak/>
        <w:t>Процесни захтеви</w:t>
      </w:r>
      <w:bookmarkEnd w:id="20"/>
    </w:p>
    <w:p w14:paraId="4E5D1CEF" w14:textId="77777777" w:rsidR="008A580E" w:rsidRPr="008A580E" w:rsidRDefault="008A580E" w:rsidP="00107275">
      <w:pPr>
        <w:rPr>
          <w:lang w:val="sr-Cyrl-RS"/>
        </w:rPr>
      </w:pPr>
      <w:r>
        <w:rPr>
          <w:lang w:val="sr-Cyrl-RS"/>
        </w:rPr>
        <w:t>У табели 4. Приказани су процесни захтеви.</w:t>
      </w:r>
    </w:p>
    <w:p w14:paraId="65119C86" w14:textId="77777777" w:rsidR="00400760" w:rsidRDefault="00400760" w:rsidP="00400760">
      <w:pPr>
        <w:pStyle w:val="Caption"/>
        <w:jc w:val="center"/>
        <w:rPr>
          <w:b w:val="0"/>
          <w:i/>
          <w:color w:val="auto"/>
        </w:rPr>
      </w:pPr>
      <w:proofErr w:type="spellStart"/>
      <w:r w:rsidRPr="003557BC">
        <w:rPr>
          <w:b w:val="0"/>
          <w:i/>
          <w:color w:val="auto"/>
        </w:rPr>
        <w:t>Табела</w:t>
      </w:r>
      <w:proofErr w:type="spellEnd"/>
      <w:r w:rsidRPr="003557BC">
        <w:rPr>
          <w:b w:val="0"/>
          <w:i/>
          <w:color w:val="auto"/>
        </w:rPr>
        <w:t xml:space="preserve"> </w:t>
      </w:r>
      <w:r w:rsidRPr="003557BC">
        <w:rPr>
          <w:b w:val="0"/>
          <w:i/>
          <w:color w:val="auto"/>
        </w:rPr>
        <w:fldChar w:fldCharType="begin"/>
      </w:r>
      <w:r w:rsidRPr="003557BC">
        <w:rPr>
          <w:b w:val="0"/>
          <w:i/>
          <w:color w:val="auto"/>
        </w:rPr>
        <w:instrText xml:space="preserve"> SEQ Табела \* ARABIC </w:instrText>
      </w:r>
      <w:r w:rsidRPr="003557BC">
        <w:rPr>
          <w:b w:val="0"/>
          <w:i/>
          <w:color w:val="auto"/>
        </w:rPr>
        <w:fldChar w:fldCharType="separate"/>
      </w:r>
      <w:r w:rsidRPr="003557BC">
        <w:rPr>
          <w:b w:val="0"/>
          <w:i/>
          <w:noProof/>
          <w:color w:val="auto"/>
        </w:rPr>
        <w:t>4</w:t>
      </w:r>
      <w:r w:rsidRPr="003557BC">
        <w:rPr>
          <w:b w:val="0"/>
          <w:i/>
          <w:color w:val="auto"/>
        </w:rPr>
        <w:fldChar w:fldCharType="end"/>
      </w:r>
      <w:r w:rsidRPr="003557BC">
        <w:rPr>
          <w:b w:val="0"/>
          <w:i/>
          <w:color w:val="auto"/>
          <w:lang w:val="sr-Cyrl-RS"/>
        </w:rPr>
        <w:t>. Процесни захтеви система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4111"/>
        <w:gridCol w:w="1388"/>
      </w:tblGrid>
      <w:tr w:rsidR="008A580E" w14:paraId="3C9E1A83" w14:textId="77777777" w:rsidTr="00636A8E">
        <w:tc>
          <w:tcPr>
            <w:tcW w:w="959" w:type="dxa"/>
            <w:vAlign w:val="center"/>
          </w:tcPr>
          <w:p w14:paraId="2270BE9E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18" w:type="dxa"/>
            <w:vAlign w:val="center"/>
          </w:tcPr>
          <w:p w14:paraId="5A4D890A" w14:textId="77777777" w:rsidR="008A580E" w:rsidRDefault="008A580E" w:rsidP="00636A8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Захтев</w:t>
            </w:r>
          </w:p>
        </w:tc>
        <w:tc>
          <w:tcPr>
            <w:tcW w:w="4111" w:type="dxa"/>
            <w:vAlign w:val="center"/>
          </w:tcPr>
          <w:p w14:paraId="6B8F3612" w14:textId="77777777" w:rsidR="008A580E" w:rsidRDefault="008A580E" w:rsidP="00636A8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1388" w:type="dxa"/>
            <w:vAlign w:val="center"/>
          </w:tcPr>
          <w:p w14:paraId="701A50E3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Приоритет</w:t>
            </w:r>
          </w:p>
        </w:tc>
      </w:tr>
      <w:tr w:rsidR="008A580E" w14:paraId="1FE8C543" w14:textId="77777777" w:rsidTr="00636A8E">
        <w:tc>
          <w:tcPr>
            <w:tcW w:w="959" w:type="dxa"/>
            <w:vAlign w:val="center"/>
          </w:tcPr>
          <w:p w14:paraId="186BEBC8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8" w:type="dxa"/>
            <w:vAlign w:val="center"/>
          </w:tcPr>
          <w:p w14:paraId="7F412979" w14:textId="77777777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Програмски језик</w:t>
            </w:r>
          </w:p>
        </w:tc>
        <w:tc>
          <w:tcPr>
            <w:tcW w:w="4111" w:type="dxa"/>
            <w:vAlign w:val="center"/>
          </w:tcPr>
          <w:p w14:paraId="01E114A7" w14:textId="77777777" w:rsid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Апликација ће бити рађена у </w:t>
            </w:r>
            <w:r>
              <w:t xml:space="preserve">Java </w:t>
            </w:r>
            <w:r>
              <w:rPr>
                <w:lang w:val="sr-Cyrl-RS"/>
              </w:rPr>
              <w:t>програмском језику</w:t>
            </w:r>
          </w:p>
        </w:tc>
        <w:tc>
          <w:tcPr>
            <w:tcW w:w="1388" w:type="dxa"/>
            <w:vAlign w:val="center"/>
          </w:tcPr>
          <w:p w14:paraId="32E1EA5D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4D18075D" w14:textId="77777777" w:rsidTr="00636A8E">
        <w:tc>
          <w:tcPr>
            <w:tcW w:w="959" w:type="dxa"/>
            <w:vAlign w:val="center"/>
          </w:tcPr>
          <w:p w14:paraId="3FE44CCB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18" w:type="dxa"/>
            <w:vAlign w:val="center"/>
          </w:tcPr>
          <w:p w14:paraId="3462DD17" w14:textId="77777777" w:rsid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Фрејмворк</w:t>
            </w:r>
          </w:p>
        </w:tc>
        <w:tc>
          <w:tcPr>
            <w:tcW w:w="4111" w:type="dxa"/>
            <w:vAlign w:val="center"/>
          </w:tcPr>
          <w:p w14:paraId="4FC890EC" w14:textId="77777777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Апликација ће користити </w:t>
            </w:r>
            <w:r>
              <w:t xml:space="preserve">Spring Boot </w:t>
            </w:r>
            <w:r>
              <w:rPr>
                <w:lang w:val="sr-Cyrl-RS"/>
              </w:rPr>
              <w:t>фрејмворк</w:t>
            </w:r>
          </w:p>
        </w:tc>
        <w:tc>
          <w:tcPr>
            <w:tcW w:w="1388" w:type="dxa"/>
            <w:vAlign w:val="center"/>
          </w:tcPr>
          <w:p w14:paraId="5C6C9835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2FF437C4" w14:textId="77777777" w:rsidTr="00636A8E">
        <w:tc>
          <w:tcPr>
            <w:tcW w:w="959" w:type="dxa"/>
            <w:vAlign w:val="center"/>
          </w:tcPr>
          <w:p w14:paraId="2DDF5A05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3.</w:t>
            </w:r>
          </w:p>
        </w:tc>
        <w:tc>
          <w:tcPr>
            <w:tcW w:w="3118" w:type="dxa"/>
            <w:vAlign w:val="center"/>
          </w:tcPr>
          <w:p w14:paraId="6C8D467C" w14:textId="77777777" w:rsid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База података</w:t>
            </w:r>
          </w:p>
        </w:tc>
        <w:tc>
          <w:tcPr>
            <w:tcW w:w="4111" w:type="dxa"/>
            <w:vAlign w:val="center"/>
          </w:tcPr>
          <w:p w14:paraId="02D5E6A1" w14:textId="5B870325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Апликација ће користити </w:t>
            </w:r>
            <w:r w:rsidR="009332CF">
              <w:rPr>
                <w:lang w:val="sr-Cyrl-RS"/>
              </w:rPr>
              <w:t>ЈПА</w:t>
            </w:r>
            <w:r>
              <w:t xml:space="preserve"> </w:t>
            </w:r>
            <w:r>
              <w:rPr>
                <w:lang w:val="sr-Cyrl-RS"/>
              </w:rPr>
              <w:t>базу података</w:t>
            </w:r>
            <w:r>
              <w:rPr>
                <w:lang w:val="en-CA"/>
              </w:rPr>
              <w:t xml:space="preserve">, </w:t>
            </w:r>
            <w:r>
              <w:rPr>
                <w:lang w:val="sr-Cyrl-RS"/>
              </w:rPr>
              <w:t>и у њој ће бити чувани сви подаци</w:t>
            </w:r>
          </w:p>
        </w:tc>
        <w:tc>
          <w:tcPr>
            <w:tcW w:w="1388" w:type="dxa"/>
            <w:vAlign w:val="center"/>
          </w:tcPr>
          <w:p w14:paraId="62FD7166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6D122F77" w14:textId="77777777" w:rsidTr="00636A8E">
        <w:tc>
          <w:tcPr>
            <w:tcW w:w="959" w:type="dxa"/>
            <w:vAlign w:val="center"/>
          </w:tcPr>
          <w:p w14:paraId="470C1F49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4.</w:t>
            </w:r>
          </w:p>
        </w:tc>
        <w:tc>
          <w:tcPr>
            <w:tcW w:w="3118" w:type="dxa"/>
            <w:vAlign w:val="center"/>
          </w:tcPr>
          <w:p w14:paraId="37191F7E" w14:textId="77777777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Генерисање фактура</w:t>
            </w:r>
          </w:p>
        </w:tc>
        <w:tc>
          <w:tcPr>
            <w:tcW w:w="4111" w:type="dxa"/>
            <w:vAlign w:val="center"/>
          </w:tcPr>
          <w:p w14:paraId="59D9F4CC" w14:textId="1933E8F0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 генерисањ</w:t>
            </w:r>
            <w:r w:rsidR="00400760" w:rsidRPr="0060257E">
              <w:rPr>
                <w:lang w:val="sr-Cyrl-RS"/>
              </w:rPr>
              <w:t>е</w:t>
            </w:r>
            <w:r>
              <w:rPr>
                <w:lang w:val="sr-Cyrl-RS"/>
              </w:rPr>
              <w:t xml:space="preserve"> фактура користиће се </w:t>
            </w:r>
            <w:r>
              <w:rPr>
                <w:lang w:val="en-CA"/>
              </w:rPr>
              <w:t xml:space="preserve">Jasper Reports </w:t>
            </w:r>
            <w:r>
              <w:rPr>
                <w:lang w:val="sr-Cyrl-RS"/>
              </w:rPr>
              <w:t>алат</w:t>
            </w:r>
          </w:p>
        </w:tc>
        <w:tc>
          <w:tcPr>
            <w:tcW w:w="1388" w:type="dxa"/>
            <w:vAlign w:val="center"/>
          </w:tcPr>
          <w:p w14:paraId="19910FA7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7A71C073" w14:textId="77777777" w:rsidTr="00636A8E">
        <w:tc>
          <w:tcPr>
            <w:tcW w:w="959" w:type="dxa"/>
            <w:vAlign w:val="center"/>
          </w:tcPr>
          <w:p w14:paraId="6DB3D21A" w14:textId="77777777" w:rsidR="008A580E" w:rsidRPr="002B1AA0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5.</w:t>
            </w:r>
          </w:p>
        </w:tc>
        <w:tc>
          <w:tcPr>
            <w:tcW w:w="3118" w:type="dxa"/>
            <w:vAlign w:val="center"/>
          </w:tcPr>
          <w:p w14:paraId="2690229D" w14:textId="77777777" w:rsid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Фронтенд</w:t>
            </w:r>
          </w:p>
        </w:tc>
        <w:tc>
          <w:tcPr>
            <w:tcW w:w="4111" w:type="dxa"/>
            <w:vAlign w:val="center"/>
          </w:tcPr>
          <w:p w14:paraId="028C9B8F" w14:textId="142C70A0" w:rsidR="008A580E" w:rsidRPr="008A580E" w:rsidRDefault="008A580E" w:rsidP="00636A8E">
            <w:pPr>
              <w:jc w:val="left"/>
              <w:rPr>
                <w:lang w:val="en-CA"/>
              </w:rPr>
            </w:pPr>
            <w:r>
              <w:rPr>
                <w:lang w:val="sr-Cyrl-RS"/>
              </w:rPr>
              <w:t xml:space="preserve">Фронтенд део система биће кодиран у </w:t>
            </w:r>
            <w:r>
              <w:t>HTML-</w:t>
            </w:r>
            <w:r>
              <w:rPr>
                <w:lang w:val="sr-Cyrl-RS"/>
              </w:rPr>
              <w:t xml:space="preserve">у уз подршку </w:t>
            </w:r>
            <w:r>
              <w:t xml:space="preserve">Bootstrap-a </w:t>
            </w:r>
            <w:r>
              <w:rPr>
                <w:lang w:val="sr-Cyrl-RS"/>
              </w:rPr>
              <w:t xml:space="preserve">и </w:t>
            </w:r>
            <w:r w:rsidR="009332CF">
              <w:t>JavaScript</w:t>
            </w:r>
            <w:r>
              <w:rPr>
                <w:lang w:val="en-CA"/>
              </w:rPr>
              <w:t>-a</w:t>
            </w:r>
          </w:p>
        </w:tc>
        <w:tc>
          <w:tcPr>
            <w:tcW w:w="1388" w:type="dxa"/>
            <w:vAlign w:val="center"/>
          </w:tcPr>
          <w:p w14:paraId="67386B1A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2203484D" w14:textId="77777777" w:rsidTr="00636A8E">
        <w:tc>
          <w:tcPr>
            <w:tcW w:w="959" w:type="dxa"/>
            <w:vAlign w:val="center"/>
          </w:tcPr>
          <w:p w14:paraId="78F10438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6.</w:t>
            </w:r>
          </w:p>
        </w:tc>
        <w:tc>
          <w:tcPr>
            <w:tcW w:w="3118" w:type="dxa"/>
            <w:vAlign w:val="center"/>
          </w:tcPr>
          <w:p w14:paraId="513BCFB4" w14:textId="77777777" w:rsidR="008A580E" w:rsidRDefault="003557BC" w:rsidP="008A580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Развојно окружење</w:t>
            </w:r>
          </w:p>
        </w:tc>
        <w:tc>
          <w:tcPr>
            <w:tcW w:w="4111" w:type="dxa"/>
            <w:vAlign w:val="center"/>
          </w:tcPr>
          <w:p w14:paraId="7E9C13DD" w14:textId="02CDD746" w:rsidR="008A580E" w:rsidRPr="003557BC" w:rsidRDefault="003557BC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За развој апликације користиће се </w:t>
            </w:r>
            <w:proofErr w:type="spellStart"/>
            <w:r w:rsidR="009332CF">
              <w:t>InteliJ</w:t>
            </w:r>
            <w:proofErr w:type="spellEnd"/>
            <w:r>
              <w:t xml:space="preserve"> </w:t>
            </w:r>
            <w:r>
              <w:rPr>
                <w:lang w:val="sr-Cyrl-RS"/>
              </w:rPr>
              <w:t>развојно окружење</w:t>
            </w:r>
          </w:p>
        </w:tc>
        <w:tc>
          <w:tcPr>
            <w:tcW w:w="1388" w:type="dxa"/>
            <w:vAlign w:val="center"/>
          </w:tcPr>
          <w:p w14:paraId="44B2FF91" w14:textId="6FE44FB4" w:rsidR="003D5970" w:rsidRDefault="008A580E" w:rsidP="003D5970">
            <w:pPr>
              <w:keepNext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</w:tr>
    </w:tbl>
    <w:p w14:paraId="2F5115C6" w14:textId="77777777" w:rsidR="003D5970" w:rsidRDefault="003D5970">
      <w:pPr>
        <w:spacing w:after="200" w:line="276" w:lineRule="auto"/>
        <w:jc w:val="left"/>
        <w:rPr>
          <w:rFonts w:eastAsiaTheme="majorEastAsia" w:cs="Times New Roman"/>
          <w:b/>
          <w:bCs/>
          <w:sz w:val="32"/>
          <w:szCs w:val="28"/>
          <w:lang w:val="sr-Cyrl-RS"/>
        </w:rPr>
      </w:pPr>
      <w:r>
        <w:rPr>
          <w:rFonts w:cs="Times New Roman"/>
          <w:sz w:val="32"/>
          <w:lang w:val="sr-Cyrl-RS"/>
        </w:rPr>
        <w:br w:type="page"/>
      </w:r>
    </w:p>
    <w:p w14:paraId="215B6CFD" w14:textId="4195EA7A" w:rsidR="00405A57" w:rsidRDefault="00405A57" w:rsidP="00405A57">
      <w:pPr>
        <w:pStyle w:val="Heading1"/>
        <w:numPr>
          <w:ilvl w:val="0"/>
          <w:numId w:val="1"/>
        </w:numPr>
        <w:spacing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21" w:name="_Toc114775656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Архитектура апликације</w:t>
      </w:r>
      <w:bookmarkEnd w:id="21"/>
    </w:p>
    <w:p w14:paraId="440E341A" w14:textId="6498ABE8" w:rsidR="00CC6C3E" w:rsidRDefault="00CC6C3E" w:rsidP="00CC6C3E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2" w:name="_Toc114775657"/>
      <w:r>
        <w:rPr>
          <w:rFonts w:ascii="Times New Roman" w:hAnsi="Times New Roman" w:cs="Times New Roman"/>
          <w:color w:val="auto"/>
          <w:sz w:val="28"/>
        </w:rPr>
        <w:t>Spring Boot</w:t>
      </w:r>
      <w:r>
        <w:rPr>
          <w:rFonts w:ascii="Times New Roman" w:hAnsi="Times New Roman" w:cs="Times New Roman"/>
          <w:color w:val="auto"/>
          <w:sz w:val="28"/>
          <w:lang w:val="sr-Cyrl-RS"/>
        </w:rPr>
        <w:t xml:space="preserve"> архитектура</w:t>
      </w:r>
      <w:bookmarkEnd w:id="22"/>
    </w:p>
    <w:p w14:paraId="5007D878" w14:textId="77777777" w:rsidR="009332CF" w:rsidRPr="009332CF" w:rsidRDefault="009332CF" w:rsidP="009332CF">
      <w:pPr>
        <w:rPr>
          <w:lang w:val="sr-Cyrl-RS"/>
        </w:rPr>
      </w:pPr>
    </w:p>
    <w:p w14:paraId="615A284C" w14:textId="77F4F020" w:rsidR="00785692" w:rsidRPr="00785692" w:rsidRDefault="00785692" w:rsidP="00785692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3" w:name="_Toc114775658"/>
      <w:r>
        <w:rPr>
          <w:rFonts w:ascii="Times New Roman" w:hAnsi="Times New Roman" w:cs="Times New Roman"/>
          <w:color w:val="auto"/>
          <w:sz w:val="28"/>
          <w:lang w:val="sr-Cyrl-RS"/>
        </w:rPr>
        <w:t>Архитектура веб сокета</w:t>
      </w:r>
      <w:bookmarkEnd w:id="23"/>
    </w:p>
    <w:p w14:paraId="4EF07D8F" w14:textId="4DDE1F0C" w:rsidR="00912EF6" w:rsidRPr="00B6252D" w:rsidRDefault="008F5AA7" w:rsidP="00B6252D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4" w:name="_Toc114775659"/>
      <w:r>
        <w:rPr>
          <w:color w:val="auto"/>
          <w:sz w:val="28"/>
        </w:rPr>
        <w:t xml:space="preserve">STOMP </w:t>
      </w:r>
      <w:r>
        <w:rPr>
          <w:color w:val="auto"/>
          <w:sz w:val="28"/>
          <w:lang w:val="sr-Cyrl-RS"/>
        </w:rPr>
        <w:t>архитектура</w:t>
      </w:r>
      <w:bookmarkEnd w:id="24"/>
    </w:p>
    <w:p w14:paraId="04A3741C" w14:textId="77777777" w:rsidR="008F5AA7" w:rsidRPr="00B6252D" w:rsidRDefault="008F5AA7" w:rsidP="008F5AA7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5" w:name="_Toc114775660"/>
      <w:r w:rsidRPr="00B6252D">
        <w:rPr>
          <w:color w:val="auto"/>
          <w:sz w:val="28"/>
          <w:lang w:val="sr-Cyrl-RS"/>
        </w:rPr>
        <w:t>База података</w:t>
      </w:r>
      <w:bookmarkEnd w:id="25"/>
    </w:p>
    <w:p w14:paraId="04DD75C5" w14:textId="56C1D1C1" w:rsidR="009332CF" w:rsidRPr="00B6252D" w:rsidRDefault="009332CF" w:rsidP="009332CF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6" w:name="_Toc114775661"/>
      <w:r>
        <w:rPr>
          <w:rFonts w:ascii="Times New Roman" w:hAnsi="Times New Roman" w:cs="Times New Roman"/>
          <w:color w:val="auto"/>
          <w:sz w:val="28"/>
          <w:lang w:val="sr-Cyrl-RS"/>
        </w:rPr>
        <w:t>Генерална архитектура</w:t>
      </w:r>
      <w:bookmarkEnd w:id="26"/>
    </w:p>
    <w:p w14:paraId="6EDF2628" w14:textId="77777777" w:rsidR="00785692" w:rsidRDefault="00785692">
      <w:pPr>
        <w:spacing w:after="200" w:line="276" w:lineRule="auto"/>
        <w:jc w:val="left"/>
        <w:rPr>
          <w:rFonts w:cs="Times New Roman"/>
          <w:sz w:val="32"/>
          <w:lang w:val="sr-Cyrl-RS"/>
        </w:rPr>
      </w:pPr>
    </w:p>
    <w:p w14:paraId="7703CB0E" w14:textId="4F64F385" w:rsidR="003D5970" w:rsidRDefault="003D5970">
      <w:pPr>
        <w:spacing w:after="200" w:line="276" w:lineRule="auto"/>
        <w:jc w:val="left"/>
        <w:rPr>
          <w:rFonts w:eastAsiaTheme="majorEastAsia" w:cs="Times New Roman"/>
          <w:b/>
          <w:bCs/>
          <w:sz w:val="32"/>
          <w:szCs w:val="28"/>
          <w:lang w:val="sr-Cyrl-RS"/>
        </w:rPr>
      </w:pPr>
      <w:r>
        <w:rPr>
          <w:rFonts w:cs="Times New Roman"/>
          <w:sz w:val="32"/>
          <w:lang w:val="sr-Cyrl-RS"/>
        </w:rPr>
        <w:br w:type="page"/>
      </w:r>
    </w:p>
    <w:p w14:paraId="235352F3" w14:textId="54BD2365" w:rsidR="008552AF" w:rsidRDefault="008552AF" w:rsidP="0011179B">
      <w:pPr>
        <w:pStyle w:val="Heading1"/>
        <w:numPr>
          <w:ilvl w:val="0"/>
          <w:numId w:val="1"/>
        </w:numPr>
        <w:spacing w:after="200"/>
        <w:ind w:left="714" w:hanging="357"/>
        <w:rPr>
          <w:rFonts w:ascii="Times New Roman" w:hAnsi="Times New Roman" w:cs="Times New Roman"/>
          <w:color w:val="auto"/>
          <w:sz w:val="32"/>
        </w:rPr>
      </w:pPr>
      <w:bookmarkStart w:id="27" w:name="_Toc114775662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Изглед апликације</w:t>
      </w:r>
      <w:bookmarkEnd w:id="27"/>
    </w:p>
    <w:p w14:paraId="601DCC52" w14:textId="77777777" w:rsidR="003D5970" w:rsidRDefault="003D5970">
      <w:pPr>
        <w:spacing w:after="200" w:line="276" w:lineRule="auto"/>
        <w:jc w:val="left"/>
        <w:rPr>
          <w:rFonts w:eastAsiaTheme="majorEastAsia" w:cs="Times New Roman"/>
          <w:b/>
          <w:bCs/>
          <w:sz w:val="32"/>
          <w:szCs w:val="28"/>
          <w:lang w:val="sr-Cyrl-RS"/>
        </w:rPr>
      </w:pPr>
      <w:r>
        <w:rPr>
          <w:rFonts w:cs="Times New Roman"/>
          <w:sz w:val="32"/>
          <w:lang w:val="sr-Cyrl-RS"/>
        </w:rPr>
        <w:br w:type="page"/>
      </w:r>
    </w:p>
    <w:p w14:paraId="6AACEDE8" w14:textId="6791D178" w:rsidR="003C2F13" w:rsidRPr="003D5970" w:rsidRDefault="00915A8F" w:rsidP="00915A8F">
      <w:pPr>
        <w:pStyle w:val="Heading1"/>
        <w:numPr>
          <w:ilvl w:val="0"/>
          <w:numId w:val="1"/>
        </w:numPr>
        <w:spacing w:before="240"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28" w:name="_Toc114775663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Закључак</w:t>
      </w:r>
      <w:bookmarkEnd w:id="28"/>
    </w:p>
    <w:p w14:paraId="5DDDC298" w14:textId="77777777" w:rsidR="003D5970" w:rsidRDefault="003D5970">
      <w:pPr>
        <w:spacing w:after="200" w:line="276" w:lineRule="auto"/>
        <w:jc w:val="left"/>
        <w:rPr>
          <w:rFonts w:cs="Times New Roman"/>
          <w:sz w:val="32"/>
          <w:lang w:val="sr-Cyrl-RS"/>
        </w:rPr>
      </w:pPr>
      <w:r>
        <w:rPr>
          <w:rFonts w:cs="Times New Roman"/>
          <w:sz w:val="32"/>
          <w:lang w:val="sr-Cyrl-RS"/>
        </w:rPr>
        <w:br w:type="page"/>
      </w:r>
    </w:p>
    <w:p w14:paraId="68A6F6D5" w14:textId="77777777" w:rsidR="003D5970" w:rsidRPr="003D5970" w:rsidRDefault="003D5970" w:rsidP="003D5970">
      <w:pPr>
        <w:pStyle w:val="Heading1"/>
        <w:numPr>
          <w:ilvl w:val="0"/>
          <w:numId w:val="1"/>
        </w:numPr>
        <w:spacing w:before="240"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29" w:name="_Toc114775664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Закључак</w:t>
      </w:r>
      <w:bookmarkEnd w:id="29"/>
    </w:p>
    <w:p w14:paraId="2BEA155F" w14:textId="77777777" w:rsidR="003C2F13" w:rsidRPr="00D454D1" w:rsidRDefault="00D454D1" w:rsidP="00D454D1">
      <w:pPr>
        <w:pStyle w:val="ListParagraph"/>
        <w:numPr>
          <w:ilvl w:val="0"/>
          <w:numId w:val="13"/>
        </w:numPr>
      </w:pPr>
      <w:r>
        <w:t xml:space="preserve">Spring Boot Reference </w:t>
      </w:r>
      <w:proofErr w:type="spellStart"/>
      <w:r>
        <w:t>Documentantion</w:t>
      </w:r>
      <w:proofErr w:type="spellEnd"/>
      <w:r>
        <w:t xml:space="preserve">, </w:t>
      </w:r>
      <w:r>
        <w:rPr>
          <w:lang w:val="sr-Cyrl-RS"/>
        </w:rPr>
        <w:t>преузето са</w:t>
      </w:r>
      <w:r w:rsidR="00531341">
        <w:rPr>
          <w:lang w:val="sr-Cyrl-RS"/>
        </w:rPr>
        <w:t>:</w:t>
      </w:r>
      <w:r>
        <w:rPr>
          <w:lang w:val="sr-Cyrl-RS"/>
        </w:rPr>
        <w:t xml:space="preserve"> </w:t>
      </w:r>
      <w:hyperlink r:id="rId11" w:history="1">
        <w:r w:rsidRPr="00A60E41">
          <w:rPr>
            <w:rStyle w:val="Hyperlink"/>
            <w:lang w:val="sr-Cyrl-RS"/>
          </w:rPr>
          <w:t>https://docs.spring.io/spring-boot/docs/current/reference/htmlsingle/</w:t>
        </w:r>
      </w:hyperlink>
      <w:r>
        <w:rPr>
          <w:lang w:val="sr-Cyrl-RS"/>
        </w:rPr>
        <w:t>, приступано јула 2022.</w:t>
      </w:r>
    </w:p>
    <w:p w14:paraId="4E42A884" w14:textId="77777777" w:rsidR="00D454D1" w:rsidRDefault="00D454D1" w:rsidP="00D454D1">
      <w:pPr>
        <w:pStyle w:val="ListParagraph"/>
        <w:numPr>
          <w:ilvl w:val="0"/>
          <w:numId w:val="13"/>
        </w:numPr>
      </w:pPr>
      <w:r>
        <w:t xml:space="preserve">Greg L. </w:t>
      </w:r>
      <w:proofErr w:type="spellStart"/>
      <w:r>
        <w:t>Turnquist</w:t>
      </w:r>
      <w:proofErr w:type="spellEnd"/>
      <w:r>
        <w:t xml:space="preserve">: Learning Spring Boot 2.0 </w:t>
      </w:r>
      <w:r w:rsidRPr="00D454D1">
        <w:t>Second Edition: Simplify the development of lightning fast applications based on microservices and reactive programming</w:t>
      </w:r>
      <w:r>
        <w:t xml:space="preserve">, </w:t>
      </w:r>
      <w:proofErr w:type="spellStart"/>
      <w:r>
        <w:t>Novembar</w:t>
      </w:r>
      <w:proofErr w:type="spellEnd"/>
      <w:r>
        <w:t xml:space="preserve"> 2017, 370p.</w:t>
      </w:r>
    </w:p>
    <w:p w14:paraId="6E47A2F9" w14:textId="77777777" w:rsidR="00D454D1" w:rsidRDefault="00E76394" w:rsidP="00E76394">
      <w:pPr>
        <w:pStyle w:val="ListParagraph"/>
        <w:numPr>
          <w:ilvl w:val="0"/>
          <w:numId w:val="13"/>
        </w:numPr>
      </w:pPr>
      <w:r>
        <w:t xml:space="preserve">Dinesh Rajput: </w:t>
      </w:r>
      <w:r w:rsidRPr="00E76394">
        <w:t>Mastering Spring Boot 2.0: Build modern, cloud-native, and distributed systems using Spring Boot</w:t>
      </w:r>
      <w:r>
        <w:t>, Maj 2018, 380p.</w:t>
      </w:r>
    </w:p>
    <w:p w14:paraId="4D440E30" w14:textId="77777777" w:rsidR="00E76394" w:rsidRDefault="00E76394" w:rsidP="00E76394">
      <w:pPr>
        <w:pStyle w:val="ListParagraph"/>
        <w:numPr>
          <w:ilvl w:val="0"/>
          <w:numId w:val="13"/>
        </w:numPr>
      </w:pPr>
      <w:r>
        <w:t>Joshua Block: Effective Java: Second Edition, 2004, 262p.</w:t>
      </w:r>
    </w:p>
    <w:p w14:paraId="46E11849" w14:textId="77777777" w:rsidR="00E76394" w:rsidRPr="00E76394" w:rsidRDefault="00E76394" w:rsidP="00E76394">
      <w:pPr>
        <w:pStyle w:val="ListParagraph"/>
        <w:numPr>
          <w:ilvl w:val="0"/>
          <w:numId w:val="13"/>
        </w:numPr>
      </w:pPr>
      <w:r>
        <w:t xml:space="preserve">Learn Spring Boot, </w:t>
      </w:r>
      <w:r>
        <w:rPr>
          <w:lang w:val="sr-Cyrl-RS"/>
        </w:rPr>
        <w:t>преузето са</w:t>
      </w:r>
      <w:r w:rsidR="00531341">
        <w:rPr>
          <w:lang w:val="sr-Cyrl-RS"/>
        </w:rPr>
        <w:t>:</w:t>
      </w:r>
      <w:r>
        <w:rPr>
          <w:lang w:val="sr-Cyrl-RS"/>
        </w:rPr>
        <w:t xml:space="preserve"> </w:t>
      </w:r>
      <w:hyperlink r:id="rId12" w:history="1">
        <w:r w:rsidRPr="00A60E41">
          <w:rPr>
            <w:rStyle w:val="Hyperlink"/>
            <w:lang w:val="sr-Cyrl-RS"/>
          </w:rPr>
          <w:t>https://www.baeldung.com/spring-boot</w:t>
        </w:r>
      </w:hyperlink>
      <w:r>
        <w:rPr>
          <w:lang w:val="sr-Cyrl-RS"/>
        </w:rPr>
        <w:t>, приступано јула 202.</w:t>
      </w:r>
    </w:p>
    <w:p w14:paraId="446D81FC" w14:textId="77777777" w:rsidR="00E76394" w:rsidRDefault="00531341" w:rsidP="00531341">
      <w:pPr>
        <w:pStyle w:val="ListParagraph"/>
        <w:numPr>
          <w:ilvl w:val="0"/>
          <w:numId w:val="13"/>
        </w:numPr>
        <w:jc w:val="left"/>
      </w:pPr>
      <w:r>
        <w:rPr>
          <w:lang w:val="en-CA"/>
        </w:rPr>
        <w:t xml:space="preserve">Spring Boot – Quick Guide,  </w:t>
      </w:r>
      <w:r>
        <w:rPr>
          <w:lang w:val="sr-Cyrl-RS"/>
        </w:rPr>
        <w:t xml:space="preserve">преузето са: </w:t>
      </w:r>
      <w:hyperlink r:id="rId13" w:history="1">
        <w:r w:rsidRPr="00A60E41">
          <w:rPr>
            <w:rStyle w:val="Hyperlink"/>
            <w:lang w:val="sr-Cyrl-RS"/>
          </w:rPr>
          <w:t>https://www.tutorialspoint.com/spring_boot/spring_boot_quick_guide.htm</w:t>
        </w:r>
      </w:hyperlink>
      <w:r>
        <w:rPr>
          <w:lang w:val="sr-Cyrl-RS"/>
        </w:rPr>
        <w:t>, приступано јула 2022.</w:t>
      </w:r>
    </w:p>
    <w:p w14:paraId="382075BE" w14:textId="77777777" w:rsidR="003C2F13" w:rsidRDefault="00531341" w:rsidP="003C2F13">
      <w:pPr>
        <w:pStyle w:val="ListParagraph"/>
        <w:numPr>
          <w:ilvl w:val="0"/>
          <w:numId w:val="13"/>
        </w:numPr>
        <w:jc w:val="left"/>
        <w:rPr>
          <w:lang w:val="sr-Cyrl-RS"/>
        </w:rPr>
      </w:pPr>
      <w:proofErr w:type="spellStart"/>
      <w:r>
        <w:t>JasperReports</w:t>
      </w:r>
      <w:proofErr w:type="spellEnd"/>
      <w:r>
        <w:t xml:space="preserve"> Documentation, </w:t>
      </w:r>
      <w:r w:rsidRPr="00531341">
        <w:rPr>
          <w:lang w:val="sr-Cyrl-RS"/>
        </w:rPr>
        <w:t>преузето са</w:t>
      </w:r>
      <w:r>
        <w:rPr>
          <w:lang w:val="sr-Cyrl-RS"/>
        </w:rPr>
        <w:t>:</w:t>
      </w:r>
      <w:r w:rsidRPr="00531341">
        <w:rPr>
          <w:lang w:val="sr-Cyrl-RS"/>
        </w:rPr>
        <w:t xml:space="preserve"> </w:t>
      </w:r>
      <w:hyperlink r:id="rId14" w:history="1">
        <w:r w:rsidRPr="00531341">
          <w:rPr>
            <w:rStyle w:val="Hyperlink"/>
            <w:lang w:val="sr-Cyrl-RS"/>
          </w:rPr>
          <w:t>https://community.jaspersoft.com/documentation?version=61916</w:t>
        </w:r>
      </w:hyperlink>
      <w:r w:rsidRPr="00531341">
        <w:rPr>
          <w:lang w:val="sr-Cyrl-RS"/>
        </w:rPr>
        <w:t>,</w:t>
      </w:r>
      <w:r>
        <w:rPr>
          <w:lang w:val="sr-Cyrl-RS"/>
        </w:rPr>
        <w:t xml:space="preserve"> приступано</w:t>
      </w:r>
      <w:r w:rsidRPr="00531341">
        <w:rPr>
          <w:lang w:val="sr-Cyrl-RS"/>
        </w:rPr>
        <w:t xml:space="preserve"> јула 2022.</w:t>
      </w:r>
    </w:p>
    <w:p w14:paraId="5051C1A7" w14:textId="77777777" w:rsidR="00531341" w:rsidRDefault="00531341" w:rsidP="003C2F13">
      <w:pPr>
        <w:pStyle w:val="ListParagraph"/>
        <w:numPr>
          <w:ilvl w:val="0"/>
          <w:numId w:val="13"/>
        </w:numPr>
        <w:jc w:val="left"/>
        <w:rPr>
          <w:rStyle w:val="Hyperlink"/>
          <w:color w:val="auto"/>
          <w:u w:val="none"/>
          <w:lang w:val="sr-Cyrl-RS"/>
        </w:rPr>
      </w:pPr>
      <w:r>
        <w:t xml:space="preserve">Top 10 Java Frameworks to Use in 2022, </w:t>
      </w:r>
      <w:r>
        <w:rPr>
          <w:lang w:val="sr-Cyrl-RS"/>
        </w:rPr>
        <w:t xml:space="preserve">преузето са: </w:t>
      </w:r>
      <w:hyperlink r:id="rId15" w:history="1">
        <w:r w:rsidRPr="00A60E41">
          <w:rPr>
            <w:rStyle w:val="Hyperlink"/>
          </w:rPr>
          <w:t>https://hackr.io/blog/java-frameworks</w:t>
        </w:r>
      </w:hyperlink>
      <w:r>
        <w:rPr>
          <w:lang w:val="sr-Cyrl-RS"/>
        </w:rPr>
        <w:t xml:space="preserve">, приступано </w:t>
      </w:r>
      <w:r w:rsidRPr="00531341">
        <w:rPr>
          <w:lang w:val="sr-Cyrl-RS"/>
        </w:rPr>
        <w:t>ј</w:t>
      </w:r>
      <w:r w:rsidRPr="00531341">
        <w:rPr>
          <w:rStyle w:val="Hyperlink"/>
          <w:color w:val="auto"/>
          <w:u w:val="none"/>
          <w:lang w:val="sr-Cyrl-RS"/>
        </w:rPr>
        <w:t>ула 2022.</w:t>
      </w:r>
    </w:p>
    <w:p w14:paraId="6B7F1661" w14:textId="77777777" w:rsidR="003B53D6" w:rsidRDefault="00531341" w:rsidP="003B53D6">
      <w:pPr>
        <w:pStyle w:val="ListParagraph"/>
        <w:numPr>
          <w:ilvl w:val="0"/>
          <w:numId w:val="13"/>
        </w:numPr>
        <w:jc w:val="left"/>
        <w:rPr>
          <w:lang w:val="sr-Cyrl-RS"/>
        </w:rPr>
      </w:pPr>
      <w:r w:rsidRPr="00531341">
        <w:rPr>
          <w:lang w:val="sr-Cyrl-RS"/>
        </w:rPr>
        <w:t>Securing a Web Application</w:t>
      </w:r>
      <w:r>
        <w:t xml:space="preserve">, </w:t>
      </w:r>
      <w:r>
        <w:rPr>
          <w:lang w:val="sr-Cyrl-RS"/>
        </w:rPr>
        <w:t xml:space="preserve">преузето са: </w:t>
      </w:r>
      <w:hyperlink r:id="rId16" w:history="1">
        <w:r w:rsidRPr="00A60E41">
          <w:rPr>
            <w:rStyle w:val="Hyperlink"/>
            <w:lang w:val="sr-Cyrl-RS"/>
          </w:rPr>
          <w:t>https://spring.io/guides/gs/securing-web/</w:t>
        </w:r>
      </w:hyperlink>
      <w:r>
        <w:rPr>
          <w:lang w:val="sr-Cyrl-RS"/>
        </w:rPr>
        <w:t>, приступано јула 2022.</w:t>
      </w:r>
    </w:p>
    <w:p w14:paraId="058A8AF7" w14:textId="77777777" w:rsidR="003F0DED" w:rsidRPr="003B53D6" w:rsidRDefault="003F0DED" w:rsidP="003B53D6">
      <w:pPr>
        <w:pStyle w:val="ListParagraph"/>
        <w:numPr>
          <w:ilvl w:val="0"/>
          <w:numId w:val="13"/>
        </w:numPr>
        <w:jc w:val="left"/>
        <w:rPr>
          <w:lang w:val="sr-Cyrl-RS"/>
        </w:rPr>
      </w:pPr>
      <w:r>
        <w:t xml:space="preserve">Learn Java, </w:t>
      </w:r>
      <w:r w:rsidRPr="003B53D6">
        <w:rPr>
          <w:lang w:val="sr-Cyrl-RS"/>
        </w:rPr>
        <w:t>преузето са:</w:t>
      </w:r>
      <w:r w:rsidRPr="003F0DED">
        <w:t xml:space="preserve"> </w:t>
      </w:r>
      <w:hyperlink r:id="rId17" w:history="1">
        <w:r w:rsidR="003B53D6" w:rsidRPr="003B53D6">
          <w:rPr>
            <w:rStyle w:val="Hyperlink"/>
            <w:lang w:val="sr-Cyrl-RS"/>
          </w:rPr>
          <w:t>https://dev.java/learn/</w:t>
        </w:r>
      </w:hyperlink>
      <w:r w:rsidR="003B53D6" w:rsidRPr="003B53D6">
        <w:rPr>
          <w:lang w:val="sr-Cyrl-RS"/>
        </w:rPr>
        <w:t>, приступано јула 2022.</w:t>
      </w:r>
    </w:p>
    <w:p w14:paraId="2F01E5CC" w14:textId="77777777" w:rsidR="003B53D6" w:rsidRDefault="003B53D6" w:rsidP="003B53D6">
      <w:pPr>
        <w:pStyle w:val="ListParagraph"/>
        <w:jc w:val="left"/>
        <w:rPr>
          <w:lang w:val="sr-Cyrl-RS"/>
        </w:rPr>
      </w:pPr>
    </w:p>
    <w:p w14:paraId="76D98232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1164B61F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5FAB83C6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51EB2BD4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5FD493E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20EFB893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2788AC35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14327B3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856CB94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4CCC688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7EE91A1B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F9B81AF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1BCAE46D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51A9F8DF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00BD6399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7CA29D39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0576A034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32EC99B9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39D215D7" w14:textId="77777777" w:rsidR="00D40898" w:rsidRDefault="00D40898" w:rsidP="00D40898">
      <w:pPr>
        <w:jc w:val="left"/>
        <w:rPr>
          <w:lang w:val="sr-Cyrl-RS"/>
        </w:rPr>
      </w:pPr>
    </w:p>
    <w:p w14:paraId="4B9CA575" w14:textId="77777777" w:rsidR="00D40898" w:rsidRDefault="00D40898" w:rsidP="00D4089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lang w:val="sr-Cyrl-RS"/>
        </w:rPr>
      </w:pPr>
      <w:bookmarkStart w:id="30" w:name="_Toc114775665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Списак слика</w:t>
      </w:r>
      <w:bookmarkEnd w:id="30"/>
    </w:p>
    <w:p w14:paraId="538456DD" w14:textId="77777777" w:rsidR="00D40898" w:rsidRPr="00D40898" w:rsidRDefault="00D40898" w:rsidP="00D40898">
      <w:pPr>
        <w:rPr>
          <w:lang w:val="sr-Cyrl-RS"/>
        </w:rPr>
      </w:pPr>
    </w:p>
    <w:p w14:paraId="00F5ABF7" w14:textId="244E3F9F" w:rsidR="00500349" w:rsidRDefault="00D4089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"Слика" </w:instrText>
      </w:r>
      <w:r>
        <w:rPr>
          <w:lang w:val="sr-Cyrl-RS"/>
        </w:rPr>
        <w:fldChar w:fldCharType="separate"/>
      </w:r>
      <w:hyperlink w:anchor="_Toc111817976" w:history="1">
        <w:r w:rsidR="00500349" w:rsidRPr="00216A30">
          <w:rPr>
            <w:rStyle w:val="Hyperlink"/>
            <w:i/>
            <w:noProof/>
          </w:rPr>
          <w:t>Слика 1</w:t>
        </w:r>
        <w:r w:rsidR="00500349" w:rsidRPr="00216A30">
          <w:rPr>
            <w:rStyle w:val="Hyperlink"/>
            <w:i/>
            <w:noProof/>
            <w:lang w:val="sr-Cyrl-RS"/>
          </w:rPr>
          <w:t xml:space="preserve">. </w:t>
        </w:r>
        <w:r w:rsidR="00500349" w:rsidRPr="00216A30">
          <w:rPr>
            <w:rStyle w:val="Hyperlink"/>
            <w:i/>
            <w:noProof/>
          </w:rPr>
          <w:t>Spring Initializr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_Toc111817976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8</w:t>
        </w:r>
        <w:r w:rsidR="00500349">
          <w:rPr>
            <w:noProof/>
            <w:webHidden/>
          </w:rPr>
          <w:fldChar w:fldCharType="end"/>
        </w:r>
      </w:hyperlink>
    </w:p>
    <w:p w14:paraId="6BD2E14B" w14:textId="75DC4FF4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77" w:history="1">
        <w:r w:rsidR="00500349" w:rsidRPr="00216A30">
          <w:rPr>
            <w:rStyle w:val="Hyperlink"/>
            <w:i/>
            <w:noProof/>
          </w:rPr>
          <w:t>Слика 2</w:t>
        </w:r>
        <w:r w:rsidR="00500349" w:rsidRPr="00216A30">
          <w:rPr>
            <w:rStyle w:val="Hyperlink"/>
            <w:i/>
            <w:noProof/>
            <w:lang w:val="sr-Cyrl-RS"/>
          </w:rPr>
          <w:t>. Изглед пројекта након импорта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_Toc111817977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8</w:t>
        </w:r>
        <w:r w:rsidR="00500349">
          <w:rPr>
            <w:noProof/>
            <w:webHidden/>
          </w:rPr>
          <w:fldChar w:fldCharType="end"/>
        </w:r>
      </w:hyperlink>
    </w:p>
    <w:p w14:paraId="1419EDCA" w14:textId="132A7D26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78" w:history="1">
        <w:r w:rsidR="00500349" w:rsidRPr="00216A30">
          <w:rPr>
            <w:rStyle w:val="Hyperlink"/>
            <w:i/>
            <w:noProof/>
          </w:rPr>
          <w:t>Слика 3</w:t>
        </w:r>
        <w:r w:rsidR="00500349" w:rsidRPr="00216A30">
          <w:rPr>
            <w:rStyle w:val="Hyperlink"/>
            <w:i/>
            <w:noProof/>
            <w:lang w:val="sr-Cyrl-RS"/>
          </w:rPr>
          <w:t xml:space="preserve">. Изглед </w:t>
        </w:r>
        <w:r w:rsidR="00500349" w:rsidRPr="00216A30">
          <w:rPr>
            <w:rStyle w:val="Hyperlink"/>
            <w:i/>
            <w:noProof/>
            <w:lang w:val="en-CA"/>
          </w:rPr>
          <w:t xml:space="preserve">pom </w:t>
        </w:r>
        <w:r w:rsidR="00500349" w:rsidRPr="00216A30">
          <w:rPr>
            <w:rStyle w:val="Hyperlink"/>
            <w:i/>
            <w:noProof/>
            <w:lang w:val="sr-Cyrl-RS"/>
          </w:rPr>
          <w:t>фајла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_Toc111817978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10</w:t>
        </w:r>
        <w:r w:rsidR="00500349">
          <w:rPr>
            <w:noProof/>
            <w:webHidden/>
          </w:rPr>
          <w:fldChar w:fldCharType="end"/>
        </w:r>
      </w:hyperlink>
    </w:p>
    <w:p w14:paraId="41C420D8" w14:textId="212AD53B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79" w:history="1">
        <w:r w:rsidR="00500349" w:rsidRPr="00216A30">
          <w:rPr>
            <w:rStyle w:val="Hyperlink"/>
            <w:i/>
            <w:noProof/>
          </w:rPr>
          <w:t xml:space="preserve">Слика 4. </w:t>
        </w:r>
        <w:r w:rsidR="00500349" w:rsidRPr="00216A30">
          <w:rPr>
            <w:rStyle w:val="Hyperlink"/>
            <w:i/>
            <w:noProof/>
            <w:lang w:val="sr-Cyrl-RS"/>
          </w:rPr>
          <w:t xml:space="preserve">Изглед </w:t>
        </w:r>
        <w:r w:rsidR="00500349" w:rsidRPr="00216A30">
          <w:rPr>
            <w:rStyle w:val="Hyperlink"/>
            <w:i/>
            <w:noProof/>
          </w:rPr>
          <w:t xml:space="preserve">Eclipse </w:t>
        </w:r>
        <w:r w:rsidR="00500349" w:rsidRPr="00216A30">
          <w:rPr>
            <w:rStyle w:val="Hyperlink"/>
            <w:i/>
            <w:noProof/>
            <w:lang w:val="sr-Cyrl-RS"/>
          </w:rPr>
          <w:t>радног окружења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_Toc111817979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12</w:t>
        </w:r>
        <w:r w:rsidR="00500349">
          <w:rPr>
            <w:noProof/>
            <w:webHidden/>
          </w:rPr>
          <w:fldChar w:fldCharType="end"/>
        </w:r>
      </w:hyperlink>
    </w:p>
    <w:p w14:paraId="1C2CDCBB" w14:textId="72AAEFD7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0" w:history="1">
        <w:r w:rsidR="00500349" w:rsidRPr="00216A30">
          <w:rPr>
            <w:rStyle w:val="Hyperlink"/>
            <w:i/>
            <w:noProof/>
          </w:rPr>
          <w:t>Слика 5</w:t>
        </w:r>
        <w:r w:rsidR="00500349" w:rsidRPr="00216A30">
          <w:rPr>
            <w:rStyle w:val="Hyperlink"/>
            <w:i/>
            <w:noProof/>
            <w:lang w:val="sr-Cyrl-RS"/>
          </w:rPr>
          <w:t xml:space="preserve">. </w:t>
        </w:r>
        <w:r w:rsidR="00500349" w:rsidRPr="00216A30">
          <w:rPr>
            <w:rStyle w:val="Hyperlink"/>
            <w:i/>
            <w:noProof/>
          </w:rPr>
          <w:t xml:space="preserve">Spring Boot </w:t>
        </w:r>
        <w:r w:rsidR="00500349" w:rsidRPr="00216A30">
          <w:rPr>
            <w:rStyle w:val="Hyperlink"/>
            <w:i/>
            <w:noProof/>
            <w:lang w:val="sr-Cyrl-RS"/>
          </w:rPr>
          <w:t>архитектура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_Toc111817980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18</w:t>
        </w:r>
        <w:r w:rsidR="00500349">
          <w:rPr>
            <w:noProof/>
            <w:webHidden/>
          </w:rPr>
          <w:fldChar w:fldCharType="end"/>
        </w:r>
      </w:hyperlink>
    </w:p>
    <w:p w14:paraId="001CB8BF" w14:textId="1FA8FC58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1" w:history="1">
        <w:r w:rsidR="00500349" w:rsidRPr="00216A30">
          <w:rPr>
            <w:rStyle w:val="Hyperlink"/>
            <w:i/>
            <w:noProof/>
          </w:rPr>
          <w:t>Слика 6</w:t>
        </w:r>
        <w:r w:rsidR="00500349" w:rsidRPr="00216A30">
          <w:rPr>
            <w:rStyle w:val="Hyperlink"/>
            <w:i/>
            <w:noProof/>
            <w:lang w:val="sr-Cyrl-RS"/>
          </w:rPr>
          <w:t xml:space="preserve">. </w:t>
        </w:r>
        <w:r w:rsidR="00500349" w:rsidRPr="00216A30">
          <w:rPr>
            <w:rStyle w:val="Hyperlink"/>
            <w:i/>
            <w:noProof/>
          </w:rPr>
          <w:t xml:space="preserve">Spring Boot </w:t>
        </w:r>
        <w:r w:rsidR="00500349" w:rsidRPr="00216A30">
          <w:rPr>
            <w:rStyle w:val="Hyperlink"/>
            <w:i/>
            <w:noProof/>
            <w:lang w:val="sr-Cyrl-RS"/>
          </w:rPr>
          <w:t>архитектура радног тока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_Toc111817981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20</w:t>
        </w:r>
        <w:r w:rsidR="00500349">
          <w:rPr>
            <w:noProof/>
            <w:webHidden/>
          </w:rPr>
          <w:fldChar w:fldCharType="end"/>
        </w:r>
      </w:hyperlink>
    </w:p>
    <w:p w14:paraId="68E81D73" w14:textId="20C1639A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2" w:history="1">
        <w:r w:rsidR="00500349" w:rsidRPr="00216A30">
          <w:rPr>
            <w:rStyle w:val="Hyperlink"/>
            <w:i/>
            <w:noProof/>
          </w:rPr>
          <w:t xml:space="preserve">Слика 7. </w:t>
        </w:r>
        <w:r w:rsidR="00500349" w:rsidRPr="00216A30">
          <w:rPr>
            <w:rStyle w:val="Hyperlink"/>
            <w:i/>
            <w:noProof/>
            <w:lang w:val="sr-Cyrl-RS"/>
          </w:rPr>
          <w:t>Контролер класа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_Toc111817982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21</w:t>
        </w:r>
        <w:r w:rsidR="00500349">
          <w:rPr>
            <w:noProof/>
            <w:webHidden/>
          </w:rPr>
          <w:fldChar w:fldCharType="end"/>
        </w:r>
      </w:hyperlink>
    </w:p>
    <w:p w14:paraId="2BBEA91C" w14:textId="2E91BD9F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3" w:history="1">
        <w:r w:rsidR="00500349" w:rsidRPr="00216A30">
          <w:rPr>
            <w:rStyle w:val="Hyperlink"/>
            <w:i/>
            <w:noProof/>
          </w:rPr>
          <w:t xml:space="preserve">Слика 8. Entity </w:t>
        </w:r>
        <w:r w:rsidR="00500349" w:rsidRPr="00216A30">
          <w:rPr>
            <w:rStyle w:val="Hyperlink"/>
            <w:i/>
            <w:noProof/>
            <w:lang w:val="sr-Cyrl-RS"/>
          </w:rPr>
          <w:t>класа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_Toc111817983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22</w:t>
        </w:r>
        <w:r w:rsidR="00500349">
          <w:rPr>
            <w:noProof/>
            <w:webHidden/>
          </w:rPr>
          <w:fldChar w:fldCharType="end"/>
        </w:r>
      </w:hyperlink>
    </w:p>
    <w:p w14:paraId="4C6A615A" w14:textId="68AC826E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4" w:history="1">
        <w:r w:rsidR="00500349" w:rsidRPr="00216A30">
          <w:rPr>
            <w:rStyle w:val="Hyperlink"/>
            <w:i/>
            <w:noProof/>
          </w:rPr>
          <w:t>Слика 9</w:t>
        </w:r>
        <w:r w:rsidR="00500349" w:rsidRPr="00216A30">
          <w:rPr>
            <w:rStyle w:val="Hyperlink"/>
            <w:i/>
            <w:noProof/>
            <w:lang w:val="sr-Cyrl-RS"/>
          </w:rPr>
          <w:t>. Пример репозитуријума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_Toc111817984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23</w:t>
        </w:r>
        <w:r w:rsidR="00500349">
          <w:rPr>
            <w:noProof/>
            <w:webHidden/>
          </w:rPr>
          <w:fldChar w:fldCharType="end"/>
        </w:r>
      </w:hyperlink>
    </w:p>
    <w:p w14:paraId="28258CCB" w14:textId="08D807FF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5" w:history="1">
        <w:r w:rsidR="00500349" w:rsidRPr="00216A30">
          <w:rPr>
            <w:rStyle w:val="Hyperlink"/>
            <w:i/>
            <w:noProof/>
          </w:rPr>
          <w:t>Слика 10</w:t>
        </w:r>
        <w:r w:rsidR="00500349" w:rsidRPr="00216A30">
          <w:rPr>
            <w:rStyle w:val="Hyperlink"/>
            <w:i/>
            <w:noProof/>
            <w:lang w:val="sr-Cyrl-RS"/>
          </w:rPr>
          <w:t>. Пример сервис класе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_Toc111817985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23</w:t>
        </w:r>
        <w:r w:rsidR="00500349">
          <w:rPr>
            <w:noProof/>
            <w:webHidden/>
          </w:rPr>
          <w:fldChar w:fldCharType="end"/>
        </w:r>
      </w:hyperlink>
    </w:p>
    <w:p w14:paraId="43970C15" w14:textId="4149275F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6" w:history="1">
        <w:r w:rsidR="00500349" w:rsidRPr="00216A30">
          <w:rPr>
            <w:rStyle w:val="Hyperlink"/>
            <w:i/>
            <w:noProof/>
          </w:rPr>
          <w:t>Слика 11</w:t>
        </w:r>
        <w:r w:rsidR="00500349" w:rsidRPr="00216A30">
          <w:rPr>
            <w:rStyle w:val="Hyperlink"/>
            <w:i/>
            <w:noProof/>
            <w:lang w:val="sr-Cyrl-RS"/>
          </w:rPr>
          <w:t>. Изглед архитектуре унутар пројекта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_Toc111817986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24</w:t>
        </w:r>
        <w:r w:rsidR="00500349">
          <w:rPr>
            <w:noProof/>
            <w:webHidden/>
          </w:rPr>
          <w:fldChar w:fldCharType="end"/>
        </w:r>
      </w:hyperlink>
    </w:p>
    <w:p w14:paraId="14B74E49" w14:textId="133BF628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7" w:history="1">
        <w:r w:rsidR="00500349" w:rsidRPr="00216A30">
          <w:rPr>
            <w:rStyle w:val="Hyperlink"/>
            <w:i/>
            <w:noProof/>
          </w:rPr>
          <w:t xml:space="preserve">Слика 12. </w:t>
        </w:r>
        <w:r w:rsidR="00500349" w:rsidRPr="00216A30">
          <w:rPr>
            <w:rStyle w:val="Hyperlink"/>
            <w:i/>
            <w:noProof/>
            <w:lang w:val="sr-Cyrl-RS"/>
          </w:rPr>
          <w:t>Структура базе података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_Toc111817987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26</w:t>
        </w:r>
        <w:r w:rsidR="00500349">
          <w:rPr>
            <w:noProof/>
            <w:webHidden/>
          </w:rPr>
          <w:fldChar w:fldCharType="end"/>
        </w:r>
      </w:hyperlink>
    </w:p>
    <w:p w14:paraId="5742F307" w14:textId="6192199B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8" w:history="1">
        <w:r w:rsidR="00500349" w:rsidRPr="00216A30">
          <w:rPr>
            <w:rStyle w:val="Hyperlink"/>
            <w:i/>
            <w:noProof/>
          </w:rPr>
          <w:t>Слика 13</w:t>
        </w:r>
        <w:r w:rsidR="00500349" w:rsidRPr="00216A30">
          <w:rPr>
            <w:rStyle w:val="Hyperlink"/>
            <w:i/>
            <w:noProof/>
            <w:lang w:val="sr-Cyrl-RS"/>
          </w:rPr>
          <w:t>. Страница са формом за логовање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_Toc111817988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27</w:t>
        </w:r>
        <w:r w:rsidR="00500349">
          <w:rPr>
            <w:noProof/>
            <w:webHidden/>
          </w:rPr>
          <w:fldChar w:fldCharType="end"/>
        </w:r>
      </w:hyperlink>
    </w:p>
    <w:p w14:paraId="3E722956" w14:textId="320439E6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9" w:history="1">
        <w:r w:rsidR="00500349" w:rsidRPr="00216A30">
          <w:rPr>
            <w:rStyle w:val="Hyperlink"/>
            <w:i/>
            <w:noProof/>
          </w:rPr>
          <w:t>Слика 14</w:t>
        </w:r>
        <w:r w:rsidR="00500349" w:rsidRPr="00216A30">
          <w:rPr>
            <w:rStyle w:val="Hyperlink"/>
            <w:i/>
            <w:noProof/>
            <w:lang w:val="sr-Cyrl-RS"/>
          </w:rPr>
          <w:t>. Изглед почетне стране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_Toc111817989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28</w:t>
        </w:r>
        <w:r w:rsidR="00500349">
          <w:rPr>
            <w:noProof/>
            <w:webHidden/>
          </w:rPr>
          <w:fldChar w:fldCharType="end"/>
        </w:r>
      </w:hyperlink>
    </w:p>
    <w:p w14:paraId="3CA8A142" w14:textId="0C5676FD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0" w:history="1">
        <w:r w:rsidR="00500349" w:rsidRPr="00216A30">
          <w:rPr>
            <w:rStyle w:val="Hyperlink"/>
            <w:i/>
            <w:noProof/>
          </w:rPr>
          <w:t xml:space="preserve">Слика 15. </w:t>
        </w:r>
        <w:r w:rsidR="00500349" w:rsidRPr="00216A30">
          <w:rPr>
            <w:rStyle w:val="Hyperlink"/>
            <w:i/>
            <w:noProof/>
            <w:lang w:val="sr-Cyrl-RS"/>
          </w:rPr>
          <w:t>Страница за продају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_Toc111817990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29</w:t>
        </w:r>
        <w:r w:rsidR="00500349">
          <w:rPr>
            <w:noProof/>
            <w:webHidden/>
          </w:rPr>
          <w:fldChar w:fldCharType="end"/>
        </w:r>
      </w:hyperlink>
    </w:p>
    <w:p w14:paraId="2C3F32BA" w14:textId="222BD2B1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1" w:history="1">
        <w:r w:rsidR="00500349" w:rsidRPr="00216A30">
          <w:rPr>
            <w:rStyle w:val="Hyperlink"/>
            <w:i/>
            <w:noProof/>
          </w:rPr>
          <w:t>Слика 16</w:t>
        </w:r>
        <w:r w:rsidR="00500349" w:rsidRPr="00216A30">
          <w:rPr>
            <w:rStyle w:val="Hyperlink"/>
            <w:i/>
            <w:noProof/>
            <w:lang w:val="sr-Cyrl-RS"/>
          </w:rPr>
          <w:t>. Страница за продају - део за наплату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_Toc111817991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29</w:t>
        </w:r>
        <w:r w:rsidR="00500349">
          <w:rPr>
            <w:noProof/>
            <w:webHidden/>
          </w:rPr>
          <w:fldChar w:fldCharType="end"/>
        </w:r>
      </w:hyperlink>
    </w:p>
    <w:p w14:paraId="0F89C391" w14:textId="579A5FFB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2" w:history="1">
        <w:r w:rsidR="00500349" w:rsidRPr="00216A30">
          <w:rPr>
            <w:rStyle w:val="Hyperlink"/>
            <w:i/>
            <w:noProof/>
          </w:rPr>
          <w:t xml:space="preserve">Слика 17. </w:t>
        </w:r>
        <w:r w:rsidR="00500349" w:rsidRPr="00216A30">
          <w:rPr>
            <w:rStyle w:val="Hyperlink"/>
            <w:i/>
            <w:noProof/>
            <w:lang w:val="sr-Cyrl-RS"/>
          </w:rPr>
          <w:t>Изглд генерисане фактуре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_Toc111817992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30</w:t>
        </w:r>
        <w:r w:rsidR="00500349">
          <w:rPr>
            <w:noProof/>
            <w:webHidden/>
          </w:rPr>
          <w:fldChar w:fldCharType="end"/>
        </w:r>
      </w:hyperlink>
    </w:p>
    <w:p w14:paraId="33205BC8" w14:textId="710A60D6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3" w:history="1">
        <w:r w:rsidR="00500349" w:rsidRPr="00216A30">
          <w:rPr>
            <w:rStyle w:val="Hyperlink"/>
            <w:i/>
            <w:noProof/>
          </w:rPr>
          <w:t>Слика 18</w:t>
        </w:r>
        <w:r w:rsidR="00500349" w:rsidRPr="00216A30">
          <w:rPr>
            <w:rStyle w:val="Hyperlink"/>
            <w:i/>
            <w:noProof/>
            <w:lang w:val="sr-Cyrl-RS"/>
          </w:rPr>
          <w:t>. Страница за преглед рачуна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_Toc111817993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31</w:t>
        </w:r>
        <w:r w:rsidR="00500349">
          <w:rPr>
            <w:noProof/>
            <w:webHidden/>
          </w:rPr>
          <w:fldChar w:fldCharType="end"/>
        </w:r>
      </w:hyperlink>
    </w:p>
    <w:p w14:paraId="7B6DD3C8" w14:textId="7CC8BD12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4" w:history="1">
        <w:r w:rsidR="00500349" w:rsidRPr="00216A30">
          <w:rPr>
            <w:rStyle w:val="Hyperlink"/>
            <w:i/>
            <w:noProof/>
          </w:rPr>
          <w:t>Слика 19</w:t>
        </w:r>
        <w:r w:rsidR="00500349" w:rsidRPr="00216A30">
          <w:rPr>
            <w:rStyle w:val="Hyperlink"/>
            <w:i/>
            <w:noProof/>
            <w:lang w:val="sr-Cyrl-RS"/>
          </w:rPr>
          <w:t>. Преглед ставки са рачуна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_Toc111817994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31</w:t>
        </w:r>
        <w:r w:rsidR="00500349">
          <w:rPr>
            <w:noProof/>
            <w:webHidden/>
          </w:rPr>
          <w:fldChar w:fldCharType="end"/>
        </w:r>
      </w:hyperlink>
    </w:p>
    <w:p w14:paraId="3F628E7A" w14:textId="191DC1E6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5" w:history="1">
        <w:r w:rsidR="00500349" w:rsidRPr="00216A30">
          <w:rPr>
            <w:rStyle w:val="Hyperlink"/>
            <w:i/>
            <w:noProof/>
          </w:rPr>
          <w:t>Слика 20</w:t>
        </w:r>
        <w:r w:rsidR="00500349" w:rsidRPr="00216A30">
          <w:rPr>
            <w:rStyle w:val="Hyperlink"/>
            <w:i/>
            <w:noProof/>
            <w:lang w:val="sr-Cyrl-RS"/>
          </w:rPr>
          <w:t>. Страница „</w:t>
        </w:r>
        <w:r w:rsidR="00500349" w:rsidRPr="00216A30">
          <w:rPr>
            <w:rStyle w:val="Hyperlink"/>
            <w:i/>
            <w:noProof/>
          </w:rPr>
          <w:t>Artikli</w:t>
        </w:r>
        <w:r w:rsidR="00500349" w:rsidRPr="00216A30">
          <w:rPr>
            <w:rStyle w:val="Hyperlink"/>
            <w:i/>
            <w:noProof/>
            <w:lang w:val="sr-Cyrl-RS"/>
          </w:rPr>
          <w:t>“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_Toc111817995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32</w:t>
        </w:r>
        <w:r w:rsidR="00500349">
          <w:rPr>
            <w:noProof/>
            <w:webHidden/>
          </w:rPr>
          <w:fldChar w:fldCharType="end"/>
        </w:r>
      </w:hyperlink>
    </w:p>
    <w:p w14:paraId="4300AAAC" w14:textId="307748F8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6" w:history="1">
        <w:r w:rsidR="00500349" w:rsidRPr="00216A30">
          <w:rPr>
            <w:rStyle w:val="Hyperlink"/>
            <w:i/>
            <w:noProof/>
          </w:rPr>
          <w:t>Слика 21</w:t>
        </w:r>
        <w:r w:rsidR="00500349" w:rsidRPr="00216A30">
          <w:rPr>
            <w:rStyle w:val="Hyperlink"/>
            <w:i/>
            <w:noProof/>
            <w:lang w:val="sr-Cyrl-RS"/>
          </w:rPr>
          <w:t>. Страница за измену артикла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_Toc111817996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32</w:t>
        </w:r>
        <w:r w:rsidR="00500349">
          <w:rPr>
            <w:noProof/>
            <w:webHidden/>
          </w:rPr>
          <w:fldChar w:fldCharType="end"/>
        </w:r>
      </w:hyperlink>
    </w:p>
    <w:p w14:paraId="0BA065D9" w14:textId="00C5BE9E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7" w:history="1">
        <w:r w:rsidR="00500349" w:rsidRPr="00216A30">
          <w:rPr>
            <w:rStyle w:val="Hyperlink"/>
            <w:i/>
            <w:noProof/>
          </w:rPr>
          <w:t>Слика 22</w:t>
        </w:r>
        <w:r w:rsidR="00500349" w:rsidRPr="00216A30">
          <w:rPr>
            <w:rStyle w:val="Hyperlink"/>
            <w:i/>
            <w:noProof/>
            <w:lang w:val="sr-Cyrl-RS"/>
          </w:rPr>
          <w:t>. Страница „</w:t>
        </w:r>
        <w:r w:rsidR="00500349" w:rsidRPr="00216A30">
          <w:rPr>
            <w:rStyle w:val="Hyperlink"/>
            <w:i/>
            <w:noProof/>
          </w:rPr>
          <w:t>Kupci</w:t>
        </w:r>
        <w:r w:rsidR="00500349" w:rsidRPr="00216A30">
          <w:rPr>
            <w:rStyle w:val="Hyperlink"/>
            <w:i/>
            <w:noProof/>
            <w:lang w:val="sr-Cyrl-RS"/>
          </w:rPr>
          <w:t>“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_Toc111817997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33</w:t>
        </w:r>
        <w:r w:rsidR="00500349">
          <w:rPr>
            <w:noProof/>
            <w:webHidden/>
          </w:rPr>
          <w:fldChar w:fldCharType="end"/>
        </w:r>
      </w:hyperlink>
    </w:p>
    <w:p w14:paraId="236FF5BF" w14:textId="24792115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8" w:history="1">
        <w:r w:rsidR="00500349" w:rsidRPr="00216A30">
          <w:rPr>
            <w:rStyle w:val="Hyperlink"/>
            <w:i/>
            <w:noProof/>
          </w:rPr>
          <w:t xml:space="preserve">Слика 23. </w:t>
        </w:r>
        <w:r w:rsidR="00500349" w:rsidRPr="00216A30">
          <w:rPr>
            <w:rStyle w:val="Hyperlink"/>
            <w:i/>
            <w:noProof/>
            <w:lang w:val="sr-Cyrl-RS"/>
          </w:rPr>
          <w:t>Грешка при отварању „</w:t>
        </w:r>
        <w:r w:rsidR="00500349" w:rsidRPr="00216A30">
          <w:rPr>
            <w:rStyle w:val="Hyperlink"/>
            <w:i/>
            <w:noProof/>
          </w:rPr>
          <w:t>Admin</w:t>
        </w:r>
        <w:r w:rsidR="00500349" w:rsidRPr="00216A30">
          <w:rPr>
            <w:rStyle w:val="Hyperlink"/>
            <w:i/>
            <w:noProof/>
            <w:lang w:val="sr-Cyrl-RS"/>
          </w:rPr>
          <w:t>“</w:t>
        </w:r>
        <w:r w:rsidR="00500349" w:rsidRPr="00216A30">
          <w:rPr>
            <w:rStyle w:val="Hyperlink"/>
            <w:i/>
            <w:noProof/>
          </w:rPr>
          <w:t xml:space="preserve"> </w:t>
        </w:r>
        <w:r w:rsidR="00500349" w:rsidRPr="00216A30">
          <w:rPr>
            <w:rStyle w:val="Hyperlink"/>
            <w:i/>
            <w:noProof/>
            <w:lang w:val="sr-Cyrl-RS"/>
          </w:rPr>
          <w:t>странице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_Toc111817998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33</w:t>
        </w:r>
        <w:r w:rsidR="00500349">
          <w:rPr>
            <w:noProof/>
            <w:webHidden/>
          </w:rPr>
          <w:fldChar w:fldCharType="end"/>
        </w:r>
      </w:hyperlink>
    </w:p>
    <w:p w14:paraId="193377E8" w14:textId="57A15E07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9" w:history="1">
        <w:r w:rsidR="00500349" w:rsidRPr="00216A30">
          <w:rPr>
            <w:rStyle w:val="Hyperlink"/>
            <w:i/>
            <w:noProof/>
          </w:rPr>
          <w:t>Слика 24</w:t>
        </w:r>
        <w:r w:rsidR="00500349" w:rsidRPr="00216A30">
          <w:rPr>
            <w:rStyle w:val="Hyperlink"/>
            <w:i/>
            <w:noProof/>
            <w:lang w:val="sr-Cyrl-RS"/>
          </w:rPr>
          <w:t>. „</w:t>
        </w:r>
        <w:r w:rsidR="00500349" w:rsidRPr="00216A30">
          <w:rPr>
            <w:rStyle w:val="Hyperlink"/>
            <w:i/>
            <w:noProof/>
          </w:rPr>
          <w:t>Admin</w:t>
        </w:r>
        <w:r w:rsidR="00500349" w:rsidRPr="00216A30">
          <w:rPr>
            <w:rStyle w:val="Hyperlink"/>
            <w:i/>
            <w:noProof/>
            <w:lang w:val="sr-Cyrl-RS"/>
          </w:rPr>
          <w:t>“ страница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_Toc111817999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34</w:t>
        </w:r>
        <w:r w:rsidR="00500349">
          <w:rPr>
            <w:noProof/>
            <w:webHidden/>
          </w:rPr>
          <w:fldChar w:fldCharType="end"/>
        </w:r>
      </w:hyperlink>
    </w:p>
    <w:p w14:paraId="359A0CDC" w14:textId="77777777" w:rsidR="00D40898" w:rsidRPr="00D40898" w:rsidRDefault="00D40898" w:rsidP="00D40898">
      <w:pPr>
        <w:rPr>
          <w:lang w:val="sr-Cyrl-RS"/>
        </w:rPr>
      </w:pPr>
      <w:r>
        <w:rPr>
          <w:lang w:val="sr-Cyrl-RS"/>
        </w:rPr>
        <w:fldChar w:fldCharType="end"/>
      </w:r>
    </w:p>
    <w:sectPr w:rsidR="00D40898" w:rsidRPr="00D40898" w:rsidSect="00A56248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3A42" w14:textId="77777777" w:rsidR="00426DF8" w:rsidRDefault="00426DF8">
      <w:pPr>
        <w:spacing w:after="0" w:line="240" w:lineRule="auto"/>
      </w:pPr>
      <w:r>
        <w:separator/>
      </w:r>
    </w:p>
  </w:endnote>
  <w:endnote w:type="continuationSeparator" w:id="0">
    <w:p w14:paraId="789F92A9" w14:textId="77777777" w:rsidR="00426DF8" w:rsidRDefault="0042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6318460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15319B30" w14:textId="37C95BD4" w:rsidR="00A21056" w:rsidRPr="00E527F3" w:rsidRDefault="00A21056">
        <w:pPr>
          <w:pStyle w:val="Footer"/>
          <w:jc w:val="right"/>
          <w:rPr>
            <w:color w:val="FFFFFF" w:themeColor="background1"/>
          </w:rPr>
        </w:pPr>
        <w:r w:rsidRPr="00E527F3">
          <w:rPr>
            <w:color w:val="FFFFFF" w:themeColor="background1"/>
          </w:rPr>
          <w:fldChar w:fldCharType="begin"/>
        </w:r>
        <w:r w:rsidRPr="00E527F3">
          <w:rPr>
            <w:color w:val="FFFFFF" w:themeColor="background1"/>
          </w:rPr>
          <w:instrText xml:space="preserve"> PAGE   \* MERGEFORMAT </w:instrText>
        </w:r>
        <w:r w:rsidRPr="00E527F3">
          <w:rPr>
            <w:color w:val="FFFFFF" w:themeColor="background1"/>
          </w:rPr>
          <w:fldChar w:fldCharType="separate"/>
        </w:r>
        <w:r w:rsidR="00EB72CE">
          <w:rPr>
            <w:noProof/>
            <w:color w:val="FFFFFF" w:themeColor="background1"/>
          </w:rPr>
          <w:t>2</w:t>
        </w:r>
        <w:r w:rsidRPr="00E527F3">
          <w:rPr>
            <w:noProof/>
            <w:color w:val="FFFFFF" w:themeColor="background1"/>
          </w:rPr>
          <w:fldChar w:fldCharType="end"/>
        </w:r>
      </w:p>
    </w:sdtContent>
  </w:sdt>
  <w:p w14:paraId="2B1B36E9" w14:textId="77777777" w:rsidR="00A21056" w:rsidRDefault="00A21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1556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A9D3A" w14:textId="78419832" w:rsidR="00A21056" w:rsidRDefault="00A210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099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40E9748" w14:textId="77777777" w:rsidR="00A21056" w:rsidRDefault="00A21056" w:rsidP="00A5624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442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150E5" w14:textId="64F40E88" w:rsidR="00A21056" w:rsidRDefault="00A210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0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94047" w14:textId="77777777" w:rsidR="00A21056" w:rsidRDefault="00A21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7B82" w14:textId="77777777" w:rsidR="00426DF8" w:rsidRDefault="00426DF8">
      <w:pPr>
        <w:spacing w:after="0" w:line="240" w:lineRule="auto"/>
      </w:pPr>
      <w:r>
        <w:separator/>
      </w:r>
    </w:p>
  </w:footnote>
  <w:footnote w:type="continuationSeparator" w:id="0">
    <w:p w14:paraId="3A7608AF" w14:textId="77777777" w:rsidR="00426DF8" w:rsidRDefault="0042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FF5"/>
    <w:multiLevelType w:val="hybridMultilevel"/>
    <w:tmpl w:val="A54E3E36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70E5"/>
    <w:multiLevelType w:val="multilevel"/>
    <w:tmpl w:val="8E26C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26294B"/>
    <w:multiLevelType w:val="multilevel"/>
    <w:tmpl w:val="8E26C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AB68C4"/>
    <w:multiLevelType w:val="hybridMultilevel"/>
    <w:tmpl w:val="E444A9CE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56"/>
    <w:multiLevelType w:val="hybridMultilevel"/>
    <w:tmpl w:val="656C49CE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32EE"/>
    <w:multiLevelType w:val="hybridMultilevel"/>
    <w:tmpl w:val="2DFCA7FA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73D5A"/>
    <w:multiLevelType w:val="hybridMultilevel"/>
    <w:tmpl w:val="6F82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70B59"/>
    <w:multiLevelType w:val="hybridMultilevel"/>
    <w:tmpl w:val="FFAAA0CE"/>
    <w:lvl w:ilvl="0" w:tplc="D3EA55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70B02"/>
    <w:multiLevelType w:val="hybridMultilevel"/>
    <w:tmpl w:val="03460CBA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17A31"/>
    <w:multiLevelType w:val="hybridMultilevel"/>
    <w:tmpl w:val="F9E0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97439"/>
    <w:multiLevelType w:val="hybridMultilevel"/>
    <w:tmpl w:val="F6E8AFA4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A23E8"/>
    <w:multiLevelType w:val="multilevel"/>
    <w:tmpl w:val="8E26C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FAA1B29"/>
    <w:multiLevelType w:val="hybridMultilevel"/>
    <w:tmpl w:val="314CB2D2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941064">
    <w:abstractNumId w:val="1"/>
  </w:num>
  <w:num w:numId="2" w16cid:durableId="1184902923">
    <w:abstractNumId w:val="6"/>
  </w:num>
  <w:num w:numId="3" w16cid:durableId="523137040">
    <w:abstractNumId w:val="0"/>
  </w:num>
  <w:num w:numId="4" w16cid:durableId="320743907">
    <w:abstractNumId w:val="2"/>
  </w:num>
  <w:num w:numId="5" w16cid:durableId="415517870">
    <w:abstractNumId w:val="11"/>
  </w:num>
  <w:num w:numId="6" w16cid:durableId="1818953784">
    <w:abstractNumId w:val="3"/>
  </w:num>
  <w:num w:numId="7" w16cid:durableId="1783450907">
    <w:abstractNumId w:val="12"/>
  </w:num>
  <w:num w:numId="8" w16cid:durableId="1442533372">
    <w:abstractNumId w:val="10"/>
  </w:num>
  <w:num w:numId="9" w16cid:durableId="1586107051">
    <w:abstractNumId w:val="9"/>
  </w:num>
  <w:num w:numId="10" w16cid:durableId="1258829589">
    <w:abstractNumId w:val="4"/>
  </w:num>
  <w:num w:numId="11" w16cid:durableId="152992134">
    <w:abstractNumId w:val="5"/>
  </w:num>
  <w:num w:numId="12" w16cid:durableId="1455757475">
    <w:abstractNumId w:val="8"/>
  </w:num>
  <w:num w:numId="13" w16cid:durableId="1504129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EE8"/>
    <w:rsid w:val="0002556D"/>
    <w:rsid w:val="00031F7D"/>
    <w:rsid w:val="000447C9"/>
    <w:rsid w:val="00050BF0"/>
    <w:rsid w:val="000624B0"/>
    <w:rsid w:val="000704E2"/>
    <w:rsid w:val="00091E85"/>
    <w:rsid w:val="000B16BA"/>
    <w:rsid w:val="000C36FE"/>
    <w:rsid w:val="000D3FC2"/>
    <w:rsid w:val="000E1940"/>
    <w:rsid w:val="000E6B6A"/>
    <w:rsid w:val="000F493B"/>
    <w:rsid w:val="00107275"/>
    <w:rsid w:val="0011179B"/>
    <w:rsid w:val="00111EBA"/>
    <w:rsid w:val="00116F7D"/>
    <w:rsid w:val="00117AE0"/>
    <w:rsid w:val="001338A1"/>
    <w:rsid w:val="00147A72"/>
    <w:rsid w:val="00175F41"/>
    <w:rsid w:val="00191447"/>
    <w:rsid w:val="001925D0"/>
    <w:rsid w:val="001A5225"/>
    <w:rsid w:val="001A6AD9"/>
    <w:rsid w:val="001B7500"/>
    <w:rsid w:val="002013F9"/>
    <w:rsid w:val="00214021"/>
    <w:rsid w:val="0022277E"/>
    <w:rsid w:val="00224B17"/>
    <w:rsid w:val="0023741E"/>
    <w:rsid w:val="00250BF5"/>
    <w:rsid w:val="0028570A"/>
    <w:rsid w:val="002B1AA0"/>
    <w:rsid w:val="002B4820"/>
    <w:rsid w:val="002D2F1B"/>
    <w:rsid w:val="002F1944"/>
    <w:rsid w:val="002F2474"/>
    <w:rsid w:val="003010B5"/>
    <w:rsid w:val="00343EA8"/>
    <w:rsid w:val="00344D7F"/>
    <w:rsid w:val="00344F3B"/>
    <w:rsid w:val="00350691"/>
    <w:rsid w:val="00352B5B"/>
    <w:rsid w:val="003557BC"/>
    <w:rsid w:val="003A0EE8"/>
    <w:rsid w:val="003A5A54"/>
    <w:rsid w:val="003B53D6"/>
    <w:rsid w:val="003B6623"/>
    <w:rsid w:val="003C2F13"/>
    <w:rsid w:val="003D4D4A"/>
    <w:rsid w:val="003D5970"/>
    <w:rsid w:val="003F0DED"/>
    <w:rsid w:val="00400760"/>
    <w:rsid w:val="00405A57"/>
    <w:rsid w:val="004143DA"/>
    <w:rsid w:val="00416629"/>
    <w:rsid w:val="004205B2"/>
    <w:rsid w:val="00425312"/>
    <w:rsid w:val="00426DF8"/>
    <w:rsid w:val="00457BC1"/>
    <w:rsid w:val="00471DCF"/>
    <w:rsid w:val="004809BE"/>
    <w:rsid w:val="004A15A3"/>
    <w:rsid w:val="004B0F69"/>
    <w:rsid w:val="004C60DA"/>
    <w:rsid w:val="004F2518"/>
    <w:rsid w:val="00500349"/>
    <w:rsid w:val="00515EFA"/>
    <w:rsid w:val="00531341"/>
    <w:rsid w:val="00541564"/>
    <w:rsid w:val="005419FE"/>
    <w:rsid w:val="00573100"/>
    <w:rsid w:val="00577373"/>
    <w:rsid w:val="00583FE5"/>
    <w:rsid w:val="00594099"/>
    <w:rsid w:val="005D4FDE"/>
    <w:rsid w:val="0060257E"/>
    <w:rsid w:val="00614D08"/>
    <w:rsid w:val="006221AD"/>
    <w:rsid w:val="00631039"/>
    <w:rsid w:val="00636A8E"/>
    <w:rsid w:val="0065652D"/>
    <w:rsid w:val="0067234C"/>
    <w:rsid w:val="0069082F"/>
    <w:rsid w:val="006C23BD"/>
    <w:rsid w:val="006E2148"/>
    <w:rsid w:val="006E55E3"/>
    <w:rsid w:val="006E7964"/>
    <w:rsid w:val="006F3691"/>
    <w:rsid w:val="006F512D"/>
    <w:rsid w:val="00700A04"/>
    <w:rsid w:val="00732D3E"/>
    <w:rsid w:val="0075101C"/>
    <w:rsid w:val="00753EB5"/>
    <w:rsid w:val="007824CC"/>
    <w:rsid w:val="00785692"/>
    <w:rsid w:val="007C1139"/>
    <w:rsid w:val="008512D8"/>
    <w:rsid w:val="008552AF"/>
    <w:rsid w:val="008564AB"/>
    <w:rsid w:val="00896C82"/>
    <w:rsid w:val="008A580E"/>
    <w:rsid w:val="008B5CDF"/>
    <w:rsid w:val="008C4AD0"/>
    <w:rsid w:val="008C6D8F"/>
    <w:rsid w:val="008E4FA5"/>
    <w:rsid w:val="008E7D55"/>
    <w:rsid w:val="008F21EA"/>
    <w:rsid w:val="008F5AA7"/>
    <w:rsid w:val="008F5D05"/>
    <w:rsid w:val="00912EF6"/>
    <w:rsid w:val="00915A8F"/>
    <w:rsid w:val="009332CF"/>
    <w:rsid w:val="00937BD8"/>
    <w:rsid w:val="00947D7B"/>
    <w:rsid w:val="00950C06"/>
    <w:rsid w:val="00963352"/>
    <w:rsid w:val="009657D7"/>
    <w:rsid w:val="00971C9C"/>
    <w:rsid w:val="00984DAD"/>
    <w:rsid w:val="00991CA4"/>
    <w:rsid w:val="009A1177"/>
    <w:rsid w:val="009A657C"/>
    <w:rsid w:val="009B35CE"/>
    <w:rsid w:val="009D284C"/>
    <w:rsid w:val="009E0FE4"/>
    <w:rsid w:val="009F7E17"/>
    <w:rsid w:val="00A21056"/>
    <w:rsid w:val="00A22784"/>
    <w:rsid w:val="00A235A1"/>
    <w:rsid w:val="00A3059F"/>
    <w:rsid w:val="00A56248"/>
    <w:rsid w:val="00A62E38"/>
    <w:rsid w:val="00A703C1"/>
    <w:rsid w:val="00A80190"/>
    <w:rsid w:val="00A9090B"/>
    <w:rsid w:val="00AA011E"/>
    <w:rsid w:val="00AA0E44"/>
    <w:rsid w:val="00AC3269"/>
    <w:rsid w:val="00AC65FC"/>
    <w:rsid w:val="00AF16E2"/>
    <w:rsid w:val="00AF20BB"/>
    <w:rsid w:val="00B227D0"/>
    <w:rsid w:val="00B321AA"/>
    <w:rsid w:val="00B32B8F"/>
    <w:rsid w:val="00B33763"/>
    <w:rsid w:val="00B6252D"/>
    <w:rsid w:val="00B86D45"/>
    <w:rsid w:val="00BB235C"/>
    <w:rsid w:val="00BC0CD7"/>
    <w:rsid w:val="00BD526B"/>
    <w:rsid w:val="00BD6179"/>
    <w:rsid w:val="00BF1AF8"/>
    <w:rsid w:val="00C329B3"/>
    <w:rsid w:val="00C51EEE"/>
    <w:rsid w:val="00C56531"/>
    <w:rsid w:val="00C60C1F"/>
    <w:rsid w:val="00C61EFC"/>
    <w:rsid w:val="00C964CC"/>
    <w:rsid w:val="00CA47BE"/>
    <w:rsid w:val="00CA7E5A"/>
    <w:rsid w:val="00CB5BA5"/>
    <w:rsid w:val="00CC4E1B"/>
    <w:rsid w:val="00CC6C3E"/>
    <w:rsid w:val="00CD0E89"/>
    <w:rsid w:val="00CE0F01"/>
    <w:rsid w:val="00CE68F8"/>
    <w:rsid w:val="00CF7E76"/>
    <w:rsid w:val="00D01612"/>
    <w:rsid w:val="00D35C44"/>
    <w:rsid w:val="00D40898"/>
    <w:rsid w:val="00D440B5"/>
    <w:rsid w:val="00D454D1"/>
    <w:rsid w:val="00D66490"/>
    <w:rsid w:val="00D66B1C"/>
    <w:rsid w:val="00DA02C6"/>
    <w:rsid w:val="00DA6FD7"/>
    <w:rsid w:val="00DB60C9"/>
    <w:rsid w:val="00DF2578"/>
    <w:rsid w:val="00E14136"/>
    <w:rsid w:val="00E219C9"/>
    <w:rsid w:val="00E37DAD"/>
    <w:rsid w:val="00E67DA9"/>
    <w:rsid w:val="00E71652"/>
    <w:rsid w:val="00E76394"/>
    <w:rsid w:val="00E937CD"/>
    <w:rsid w:val="00EA03AF"/>
    <w:rsid w:val="00EA52AC"/>
    <w:rsid w:val="00EA7F68"/>
    <w:rsid w:val="00EB49C5"/>
    <w:rsid w:val="00EB72CE"/>
    <w:rsid w:val="00EE4C2D"/>
    <w:rsid w:val="00EF02D1"/>
    <w:rsid w:val="00F065AE"/>
    <w:rsid w:val="00F20958"/>
    <w:rsid w:val="00F22664"/>
    <w:rsid w:val="00F23993"/>
    <w:rsid w:val="00F23DB4"/>
    <w:rsid w:val="00F30181"/>
    <w:rsid w:val="00F3421D"/>
    <w:rsid w:val="00F36D30"/>
    <w:rsid w:val="00F37955"/>
    <w:rsid w:val="00F4747A"/>
    <w:rsid w:val="00F524E9"/>
    <w:rsid w:val="00F903C8"/>
    <w:rsid w:val="00F97FC3"/>
    <w:rsid w:val="00FA0893"/>
    <w:rsid w:val="00FD1F14"/>
    <w:rsid w:val="00FE63D6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7BEF"/>
  <w15:docId w15:val="{0918C6CE-C25C-40A3-B36D-248B56C0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4E2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F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0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D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3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1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D0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506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20B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2B1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B1A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984D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4D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4DA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134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24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6248"/>
    <w:pPr>
      <w:spacing w:line="276" w:lineRule="auto"/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562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2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56248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4089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spring_boot/spring_boot_quick_guide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aeldung.com/spring-boot" TargetMode="External"/><Relationship Id="rId17" Type="http://schemas.openxmlformats.org/officeDocument/2006/relationships/hyperlink" Target="https://dev.java/lear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ring.io/guides/gs/securing-web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ckr.io/blog/java-framework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mmunity.jaspersoft.com/documentation?version=619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52C66-4C01-4349-B2E9-DD8ACCC6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Nikola Radovanovic</cp:lastModifiedBy>
  <cp:revision>6</cp:revision>
  <dcterms:created xsi:type="dcterms:W3CDTF">2022-08-31T19:19:00Z</dcterms:created>
  <dcterms:modified xsi:type="dcterms:W3CDTF">2022-09-22T20:06:00Z</dcterms:modified>
</cp:coreProperties>
</file>