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9DFB" w14:textId="77777777" w:rsidR="00A24C5D" w:rsidRPr="0023230D" w:rsidRDefault="00A24C5D">
      <w:pPr>
        <w:rPr>
          <w:rFonts w:ascii="Times New Roman" w:hAnsi="Times New Roman" w:cs="Times New Roman"/>
          <w:sz w:val="32"/>
          <w:szCs w:val="32"/>
        </w:rPr>
      </w:pPr>
    </w:p>
    <w:p w14:paraId="30931BCE" w14:textId="4A2D9E1C" w:rsidR="00A24C5D" w:rsidRPr="0023230D" w:rsidRDefault="001416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30D">
        <w:rPr>
          <w:rFonts w:ascii="Times New Roman" w:hAnsi="Times New Roman" w:cs="Times New Roman"/>
          <w:b/>
          <w:bCs/>
          <w:sz w:val="32"/>
          <w:szCs w:val="32"/>
        </w:rPr>
        <w:t xml:space="preserve">Nikolas </w:t>
      </w:r>
      <w:proofErr w:type="spellStart"/>
      <w:r w:rsidRPr="0023230D">
        <w:rPr>
          <w:rFonts w:ascii="Times New Roman" w:hAnsi="Times New Roman" w:cs="Times New Roman"/>
          <w:b/>
          <w:bCs/>
          <w:sz w:val="32"/>
          <w:szCs w:val="32"/>
        </w:rPr>
        <w:t>Adiansah</w:t>
      </w:r>
      <w:proofErr w:type="spellEnd"/>
    </w:p>
    <w:p w14:paraId="44279E27" w14:textId="667F4E12" w:rsidR="00141659" w:rsidRPr="0023230D" w:rsidRDefault="001416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30D">
        <w:rPr>
          <w:rFonts w:ascii="Times New Roman" w:hAnsi="Times New Roman" w:cs="Times New Roman"/>
          <w:b/>
          <w:bCs/>
          <w:sz w:val="32"/>
          <w:szCs w:val="32"/>
        </w:rPr>
        <w:t>23421023</w:t>
      </w:r>
      <w:r w:rsidR="007440EC" w:rsidRPr="0023230D">
        <w:rPr>
          <w:rFonts w:ascii="Times New Roman" w:hAnsi="Times New Roman" w:cs="Times New Roman"/>
          <w:b/>
          <w:bCs/>
          <w:sz w:val="32"/>
          <w:szCs w:val="32"/>
        </w:rPr>
        <w:t xml:space="preserve"> / TIF 2021A</w:t>
      </w:r>
    </w:p>
    <w:p w14:paraId="59ED5359" w14:textId="77777777" w:rsidR="00A24C5D" w:rsidRPr="0023230D" w:rsidRDefault="00A24C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343A92" w14:textId="77777777" w:rsidR="00A24C5D" w:rsidRPr="0023230D" w:rsidRDefault="00A24C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FCCAC6" w14:textId="77777777" w:rsidR="00A24C5D" w:rsidRPr="0023230D" w:rsidRDefault="00A24C5D">
      <w:pPr>
        <w:rPr>
          <w:rFonts w:ascii="Times New Roman" w:hAnsi="Times New Roman" w:cs="Times New Roman"/>
          <w:sz w:val="32"/>
          <w:szCs w:val="32"/>
        </w:rPr>
      </w:pPr>
    </w:p>
    <w:p w14:paraId="02E24999" w14:textId="50CA814C" w:rsidR="00A24C5D" w:rsidRPr="0023230D" w:rsidRDefault="00A24C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30D">
        <w:rPr>
          <w:rFonts w:ascii="Times New Roman" w:hAnsi="Times New Roman" w:cs="Times New Roman"/>
          <w:b/>
          <w:bCs/>
          <w:sz w:val="32"/>
          <w:szCs w:val="32"/>
        </w:rPr>
        <w:t>Definisi Kecerdasan Buatan</w:t>
      </w:r>
    </w:p>
    <w:p w14:paraId="559FEA3F" w14:textId="7CE626C5" w:rsidR="00F563F5" w:rsidRPr="0023230D" w:rsidRDefault="00F563F5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Kecerdasan buatan (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Artificial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Intelligence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>) adalah Bagian dari ilmu komputer yang mempelajari bagaimana membuat mesin (komputer) dapat melakukan pekerjaan seperti dan sebaik yang dilakukan oleh manusia bahkan bisa lebih baik daripada yang dilakukan manusia.</w:t>
      </w:r>
    </w:p>
    <w:p w14:paraId="203B1C81" w14:textId="45622049" w:rsidR="00F563F5" w:rsidRPr="0023230D" w:rsidRDefault="00F563F5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Menurut John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McCarthy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, 1956, AI : Untuk mengetahui dan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memodelkan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proses –proses berpikir manusia dan mendesain mesin agar dapat menirukan perilaku manusia. </w:t>
      </w:r>
    </w:p>
    <w:p w14:paraId="10D3134F" w14:textId="6A7BF8AA" w:rsidR="00F563F5" w:rsidRPr="0023230D" w:rsidRDefault="00F563F5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Cerdas= memiliki pengetahuan + pengalaman, penalaran (bagaimana membuat keputusan &amp; mengambil tindakan), moral yang baik.  Agar mesin bisa cerdas (bertindak seperti &amp; sebaik manusia) maka harus diberi bekal pengetahuan &amp; mempunyai kemampuan untuk menalar. </w:t>
      </w:r>
    </w:p>
    <w:p w14:paraId="54C0BC5F" w14:textId="77777777" w:rsidR="00000172" w:rsidRPr="0023230D" w:rsidRDefault="00000172">
      <w:pPr>
        <w:rPr>
          <w:rFonts w:ascii="Times New Roman" w:hAnsi="Times New Roman" w:cs="Times New Roman"/>
          <w:sz w:val="32"/>
          <w:szCs w:val="32"/>
        </w:rPr>
      </w:pPr>
    </w:p>
    <w:p w14:paraId="51E6BE3D" w14:textId="4F958484" w:rsidR="00F563F5" w:rsidRPr="0023230D" w:rsidRDefault="00F563F5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2 bagian utama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yg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dibutuhkan untuk aplikasi kecerdasan buatan : </w:t>
      </w:r>
    </w:p>
    <w:p w14:paraId="0B36E6E7" w14:textId="2C540D8E" w:rsidR="006971C6" w:rsidRPr="0023230D" w:rsidRDefault="00F563F5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1)basis pengetahuan (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knowledge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>): berisi fakta-fakta, teori, pemikiran &amp;</w:t>
      </w:r>
      <w:r w:rsidR="006971C6" w:rsidRPr="0023230D">
        <w:rPr>
          <w:rFonts w:ascii="Times New Roman" w:hAnsi="Times New Roman" w:cs="Times New Roman"/>
          <w:sz w:val="32"/>
          <w:szCs w:val="32"/>
        </w:rPr>
        <w:t xml:space="preserve">Hubungan antara satu dengan lainnya. </w:t>
      </w:r>
    </w:p>
    <w:p w14:paraId="5444F2A6" w14:textId="029340BD" w:rsidR="006971C6" w:rsidRPr="0023230D" w:rsidRDefault="006971C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2)motor inferensi (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inference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engine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>) : kemampuan menarik kesimpulan berdasarkan</w:t>
      </w:r>
      <w:r w:rsidR="00E3023A" w:rsidRPr="0023230D">
        <w:rPr>
          <w:rFonts w:ascii="Times New Roman" w:hAnsi="Times New Roman" w:cs="Times New Roman"/>
          <w:sz w:val="32"/>
          <w:szCs w:val="32"/>
        </w:rPr>
        <w:t xml:space="preserve"> pengetahuan</w:t>
      </w:r>
    </w:p>
    <w:p w14:paraId="297373C8" w14:textId="77777777" w:rsidR="00000172" w:rsidRPr="0023230D" w:rsidRDefault="00000172">
      <w:pPr>
        <w:rPr>
          <w:rFonts w:ascii="Times New Roman" w:hAnsi="Times New Roman" w:cs="Times New Roman"/>
          <w:sz w:val="32"/>
          <w:szCs w:val="32"/>
        </w:rPr>
      </w:pPr>
    </w:p>
    <w:p w14:paraId="4E8AF1D4" w14:textId="436C2A78" w:rsidR="00000172" w:rsidRPr="0023230D" w:rsidRDefault="000001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30D">
        <w:rPr>
          <w:rFonts w:ascii="Times New Roman" w:hAnsi="Times New Roman" w:cs="Times New Roman"/>
          <w:b/>
          <w:bCs/>
          <w:sz w:val="32"/>
          <w:szCs w:val="32"/>
        </w:rPr>
        <w:t>Beda Kecerdasan Buatan &amp; Kecerdasan Alami</w:t>
      </w:r>
    </w:p>
    <w:p w14:paraId="5C86478E" w14:textId="77777777" w:rsidR="007B775B" w:rsidRPr="0023230D" w:rsidRDefault="007B775B" w:rsidP="007B77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30D">
        <w:rPr>
          <w:rFonts w:ascii="Times New Roman" w:hAnsi="Times New Roman" w:cs="Times New Roman"/>
          <w:b/>
          <w:bCs/>
          <w:sz w:val="32"/>
          <w:szCs w:val="32"/>
        </w:rPr>
        <w:t>Kelebihan kecerdasan buatan :</w:t>
      </w:r>
    </w:p>
    <w:p w14:paraId="58A1DF81" w14:textId="28C1AF4C" w:rsidR="001E4C8F" w:rsidRPr="0023230D" w:rsidRDefault="007B775B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lastRenderedPageBreak/>
        <w:t xml:space="preserve">1)Lebih bersifat permanen. Kecerdasan alami bisa berubah karena sifat </w:t>
      </w:r>
      <w:r w:rsidR="00FF6EB3" w:rsidRPr="0023230D">
        <w:rPr>
          <w:rFonts w:ascii="Times New Roman" w:hAnsi="Times New Roman" w:cs="Times New Roman"/>
          <w:sz w:val="32"/>
          <w:szCs w:val="32"/>
        </w:rPr>
        <w:t>manusia pelupa</w:t>
      </w:r>
      <w:r w:rsidR="001E4C8F" w:rsidRPr="0023230D">
        <w:rPr>
          <w:rFonts w:ascii="Times New Roman" w:hAnsi="Times New Roman" w:cs="Times New Roman"/>
          <w:sz w:val="32"/>
          <w:szCs w:val="32"/>
        </w:rPr>
        <w:t>. Kecerdasan buatan tidak berubah selama sistem komputer &amp; program Tidak mengubahnya.</w:t>
      </w:r>
    </w:p>
    <w:p w14:paraId="7CCF631E" w14:textId="5CB11862" w:rsidR="009A2289" w:rsidRPr="0023230D" w:rsidRDefault="001E4C8F" w:rsidP="009A2289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2)Lebih mudah diduplikasi &amp; disebarkan. Mentransfer pengetahuan manusia dari 1 </w:t>
      </w:r>
      <w:r w:rsidR="001D2BF9" w:rsidRPr="0023230D">
        <w:rPr>
          <w:rFonts w:ascii="Times New Roman" w:hAnsi="Times New Roman" w:cs="Times New Roman"/>
          <w:sz w:val="32"/>
          <w:szCs w:val="32"/>
        </w:rPr>
        <w:t xml:space="preserve">orang ke orang lain membutuhkan proses yang sangat lama &amp; keahlian tidak akan pernah dapat diduplikasi dengan </w:t>
      </w:r>
      <w:proofErr w:type="spellStart"/>
      <w:r w:rsidR="001D2BF9" w:rsidRPr="0023230D">
        <w:rPr>
          <w:rFonts w:ascii="Times New Roman" w:hAnsi="Times New Roman" w:cs="Times New Roman"/>
          <w:sz w:val="32"/>
          <w:szCs w:val="32"/>
        </w:rPr>
        <w:t>lengkap.Jadi</w:t>
      </w:r>
      <w:proofErr w:type="spellEnd"/>
      <w:r w:rsidR="001D2BF9" w:rsidRPr="0023230D">
        <w:rPr>
          <w:rFonts w:ascii="Times New Roman" w:hAnsi="Times New Roman" w:cs="Times New Roman"/>
          <w:sz w:val="32"/>
          <w:szCs w:val="32"/>
        </w:rPr>
        <w:t xml:space="preserve"> jika pengetahuan terletak </w:t>
      </w:r>
      <w:proofErr w:type="spellStart"/>
      <w:r w:rsidR="001D2BF9" w:rsidRPr="0023230D">
        <w:rPr>
          <w:rFonts w:ascii="Times New Roman" w:hAnsi="Times New Roman" w:cs="Times New Roman"/>
          <w:sz w:val="32"/>
          <w:szCs w:val="32"/>
        </w:rPr>
        <w:t>pada</w:t>
      </w:r>
      <w:r w:rsidR="009A2289" w:rsidRPr="0023230D">
        <w:rPr>
          <w:rFonts w:ascii="Times New Roman" w:hAnsi="Times New Roman" w:cs="Times New Roman"/>
          <w:sz w:val="32"/>
          <w:szCs w:val="32"/>
        </w:rPr>
        <w:t>suatu</w:t>
      </w:r>
      <w:proofErr w:type="spellEnd"/>
      <w:r w:rsidR="009A2289" w:rsidRPr="0023230D">
        <w:rPr>
          <w:rFonts w:ascii="Times New Roman" w:hAnsi="Times New Roman" w:cs="Times New Roman"/>
          <w:sz w:val="32"/>
          <w:szCs w:val="32"/>
        </w:rPr>
        <w:t xml:space="preserve"> sistem komputer, pengetahuan tersebut </w:t>
      </w:r>
      <w:proofErr w:type="spellStart"/>
      <w:r w:rsidR="009A2289" w:rsidRPr="0023230D">
        <w:rPr>
          <w:rFonts w:ascii="Times New Roman" w:hAnsi="Times New Roman" w:cs="Times New Roman"/>
          <w:sz w:val="32"/>
          <w:szCs w:val="32"/>
        </w:rPr>
        <w:t>dapatdisalin</w:t>
      </w:r>
      <w:proofErr w:type="spellEnd"/>
      <w:r w:rsidR="009A2289" w:rsidRPr="0023230D">
        <w:rPr>
          <w:rFonts w:ascii="Times New Roman" w:hAnsi="Times New Roman" w:cs="Times New Roman"/>
          <w:sz w:val="32"/>
          <w:szCs w:val="32"/>
        </w:rPr>
        <w:t xml:space="preserve"> dari komputer tersebut &amp; dapat dipindahkan dengan mudah ke komputer yang lain.</w:t>
      </w:r>
    </w:p>
    <w:p w14:paraId="12930994" w14:textId="2BB028B2" w:rsidR="008D0909" w:rsidRPr="0023230D" w:rsidRDefault="009A2289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3)Lebih murah. Menyediakan layanan komputer akan lebih mudah &amp; </w:t>
      </w:r>
      <w:r w:rsidR="008D0909" w:rsidRPr="0023230D">
        <w:rPr>
          <w:rFonts w:ascii="Times New Roman" w:hAnsi="Times New Roman" w:cs="Times New Roman"/>
          <w:sz w:val="32"/>
          <w:szCs w:val="32"/>
        </w:rPr>
        <w:t>murah dibandingkan mendatangkan seseorang untuk mengerjakan sejumlah pekerjaan Dalam jangka waktu yang sangat lama.</w:t>
      </w:r>
    </w:p>
    <w:p w14:paraId="0A41756B" w14:textId="77777777" w:rsidR="00337BFE" w:rsidRPr="0023230D" w:rsidRDefault="00337BFE">
      <w:pPr>
        <w:rPr>
          <w:rFonts w:ascii="Times New Roman" w:hAnsi="Times New Roman" w:cs="Times New Roman"/>
          <w:sz w:val="32"/>
          <w:szCs w:val="32"/>
        </w:rPr>
      </w:pPr>
    </w:p>
    <w:p w14:paraId="000628E5" w14:textId="06EAE2BE" w:rsidR="00470808" w:rsidRPr="00531AFC" w:rsidRDefault="004708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1AFC">
        <w:rPr>
          <w:rFonts w:ascii="Times New Roman" w:hAnsi="Times New Roman" w:cs="Times New Roman"/>
          <w:b/>
          <w:bCs/>
          <w:sz w:val="32"/>
          <w:szCs w:val="32"/>
        </w:rPr>
        <w:t>Kelebihan kecerdasan alami:</w:t>
      </w:r>
    </w:p>
    <w:p w14:paraId="4EE0CE6B" w14:textId="3296353B" w:rsidR="004A7DD8" w:rsidRPr="0023230D" w:rsidRDefault="00470808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1)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Kreatif:manusia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memiliki kemampuan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untukmenambah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pengetahuan, sedangkan </w:t>
      </w:r>
      <w:r w:rsidR="004A7DD8" w:rsidRPr="0023230D">
        <w:rPr>
          <w:rFonts w:ascii="Times New Roman" w:hAnsi="Times New Roman" w:cs="Times New Roman"/>
          <w:sz w:val="32"/>
          <w:szCs w:val="32"/>
        </w:rPr>
        <w:t xml:space="preserve">pada kecerdasan buatan untuk menambah pengetahuan harus dilakukan melalui </w:t>
      </w:r>
      <w:r w:rsidR="00337BFE" w:rsidRPr="0023230D">
        <w:rPr>
          <w:rFonts w:ascii="Times New Roman" w:hAnsi="Times New Roman" w:cs="Times New Roman"/>
          <w:sz w:val="32"/>
          <w:szCs w:val="32"/>
        </w:rPr>
        <w:t>s</w:t>
      </w:r>
      <w:r w:rsidR="004A7DD8" w:rsidRPr="0023230D">
        <w:rPr>
          <w:rFonts w:ascii="Times New Roman" w:hAnsi="Times New Roman" w:cs="Times New Roman"/>
          <w:sz w:val="32"/>
          <w:szCs w:val="32"/>
        </w:rPr>
        <w:t>istem yang dibangun.</w:t>
      </w:r>
    </w:p>
    <w:p w14:paraId="6E83CB73" w14:textId="2E8197C4" w:rsidR="00DE5F17" w:rsidRPr="0023230D" w:rsidRDefault="004A7DD8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2)Memungkinkanoranguntukmenggunakanpengalamanataupembelajaransecara </w:t>
      </w:r>
      <w:r w:rsidR="00DE5F17" w:rsidRPr="0023230D">
        <w:rPr>
          <w:rFonts w:ascii="Times New Roman" w:hAnsi="Times New Roman" w:cs="Times New Roman"/>
          <w:sz w:val="32"/>
          <w:szCs w:val="32"/>
        </w:rPr>
        <w:t xml:space="preserve">langsung. Sedangkan pada kecerdasan buatan harus mendapat masukan berupa </w:t>
      </w:r>
      <w:proofErr w:type="spellStart"/>
      <w:r w:rsidR="00DE5F17" w:rsidRPr="0023230D">
        <w:rPr>
          <w:rFonts w:ascii="Times New Roman" w:hAnsi="Times New Roman" w:cs="Times New Roman"/>
          <w:sz w:val="32"/>
          <w:szCs w:val="32"/>
        </w:rPr>
        <w:t>Input-input</w:t>
      </w:r>
      <w:proofErr w:type="spellEnd"/>
      <w:r w:rsidR="00DE5F17" w:rsidRPr="0023230D">
        <w:rPr>
          <w:rFonts w:ascii="Times New Roman" w:hAnsi="Times New Roman" w:cs="Times New Roman"/>
          <w:sz w:val="32"/>
          <w:szCs w:val="32"/>
        </w:rPr>
        <w:t xml:space="preserve"> simbolik.</w:t>
      </w:r>
    </w:p>
    <w:p w14:paraId="5120FFA0" w14:textId="3887A659" w:rsidR="00DE5F17" w:rsidRDefault="00DE5F17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3)Pemikiran manusia dapat digunakan secara luas, sedangkan kecerdasan buatan sangat terbatas</w:t>
      </w:r>
    </w:p>
    <w:p w14:paraId="5DED1C9B" w14:textId="77777777" w:rsidR="00531AFC" w:rsidRDefault="00531AFC">
      <w:pPr>
        <w:rPr>
          <w:rFonts w:ascii="Times New Roman" w:hAnsi="Times New Roman" w:cs="Times New Roman"/>
          <w:sz w:val="32"/>
          <w:szCs w:val="32"/>
        </w:rPr>
      </w:pPr>
    </w:p>
    <w:p w14:paraId="0466F32F" w14:textId="77777777" w:rsidR="00531AFC" w:rsidRPr="0023230D" w:rsidRDefault="00531AFC">
      <w:pPr>
        <w:rPr>
          <w:rFonts w:ascii="Times New Roman" w:hAnsi="Times New Roman" w:cs="Times New Roman"/>
          <w:sz w:val="32"/>
          <w:szCs w:val="32"/>
        </w:rPr>
      </w:pPr>
    </w:p>
    <w:p w14:paraId="21EBA536" w14:textId="77777777" w:rsidR="00366376" w:rsidRPr="00531AFC" w:rsidRDefault="00366376" w:rsidP="003663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1AFC">
        <w:rPr>
          <w:rFonts w:ascii="Times New Roman" w:hAnsi="Times New Roman" w:cs="Times New Roman"/>
          <w:b/>
          <w:bCs/>
          <w:sz w:val="32"/>
          <w:szCs w:val="32"/>
        </w:rPr>
        <w:t>Sejarah Kecerdasan Buatan</w:t>
      </w:r>
    </w:p>
    <w:p w14:paraId="682DCD19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Tahun 1950 –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an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Alan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Turing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, seorang pionir AI dan ahli matematika Inggris </w:t>
      </w:r>
    </w:p>
    <w:p w14:paraId="40223909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melakukan percobaan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Turing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Turing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Test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) yaitu sebuah komputer melalui </w:t>
      </w:r>
    </w:p>
    <w:p w14:paraId="7BF2D8E5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terminalnya ditempatkan pada jarak jauh. Di ujung yang satu ada terminal dengan </w:t>
      </w:r>
    </w:p>
    <w:p w14:paraId="2E77C619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230D">
        <w:rPr>
          <w:rFonts w:ascii="Times New Roman" w:hAnsi="Times New Roman" w:cs="Times New Roman"/>
          <w:sz w:val="32"/>
          <w:szCs w:val="32"/>
        </w:rPr>
        <w:lastRenderedPageBreak/>
        <w:t>software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AI dan diujung lain ada sebuah terminal dengan seorang operator. Operator </w:t>
      </w:r>
    </w:p>
    <w:p w14:paraId="43F77F21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itu tidak mengetahui kalau di ujung terminal lain dipasang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software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AI. Mereka </w:t>
      </w:r>
    </w:p>
    <w:p w14:paraId="08D4EADC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berkomunikasi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dimana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terminal di ujung memberikan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respon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terhadap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serangkaian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42B38A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pertanyaan yang diajukan oleh operator. Dan sang operator itu mengira bahwa ia </w:t>
      </w:r>
    </w:p>
    <w:p w14:paraId="78EEA91E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sedang berkomunikasi dengan operator lainnya yang berada pada terminal lain.</w:t>
      </w:r>
    </w:p>
    <w:p w14:paraId="76DAEAFE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Turing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beranggapan bahwa jika mesin dapat membuat seseorang percaya bahwa </w:t>
      </w:r>
    </w:p>
    <w:p w14:paraId="4775FF4B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dirinya mampu berkomunikasi dengan orang lain, maka dapat dikatakan bahwa mesin </w:t>
      </w:r>
    </w:p>
    <w:p w14:paraId="14CFC52D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tersebut cerdas (seperti layaknya manusia).</w:t>
      </w:r>
    </w:p>
    <w:p w14:paraId="01CC1C87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Turing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memprediksi bahwa pada tahun 2000, komputer mungkin memiliki kesempatan </w:t>
      </w:r>
    </w:p>
    <w:p w14:paraId="0E6F1DF8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30% untuk membodohi orang awam selama 5 menit. Prediksi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Turing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tersebut terbukti. </w:t>
      </w:r>
    </w:p>
    <w:p w14:paraId="57DD6C0A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Saat ini komputer sudah dapat melakukan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serangkaian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tes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Turing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yang dikenal </w:t>
      </w:r>
    </w:p>
    <w:p w14:paraId="6486AE45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sebagai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imitation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game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. Untuk dapat melakukan hal tersebut komputer perlu memiliki </w:t>
      </w:r>
    </w:p>
    <w:p w14:paraId="1DD889D3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beberapa kemampuan yaitu:</w:t>
      </w:r>
    </w:p>
    <w:p w14:paraId="172C27B1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Segoe UI Symbol" w:hAnsi="Segoe UI Symbol" w:cs="Segoe UI Symbol"/>
          <w:sz w:val="32"/>
          <w:szCs w:val="32"/>
        </w:rPr>
        <w:t>✓</w:t>
      </w:r>
      <w:r w:rsidRPr="0023230D">
        <w:rPr>
          <w:rFonts w:ascii="Times New Roman" w:hAnsi="Times New Roman" w:cs="Times New Roman"/>
          <w:sz w:val="32"/>
          <w:szCs w:val="32"/>
        </w:rPr>
        <w:t xml:space="preserve"> Pemrosesan bahasa alami (natural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language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) agar komputer dapat </w:t>
      </w:r>
    </w:p>
    <w:p w14:paraId="13FB6215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berkomunikasi dengan bahasa alami manusia.</w:t>
      </w:r>
    </w:p>
    <w:p w14:paraId="2DEE7C9F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Segoe UI Symbol" w:hAnsi="Segoe UI Symbol" w:cs="Segoe UI Symbol"/>
          <w:sz w:val="32"/>
          <w:szCs w:val="32"/>
        </w:rPr>
        <w:t>✓</w:t>
      </w:r>
      <w:r w:rsidRPr="0023230D">
        <w:rPr>
          <w:rFonts w:ascii="Times New Roman" w:hAnsi="Times New Roman" w:cs="Times New Roman"/>
          <w:sz w:val="32"/>
          <w:szCs w:val="32"/>
        </w:rPr>
        <w:t xml:space="preserve"> Representasi pengetahuan (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knowledge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representation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) untuk menyimpan apa </w:t>
      </w:r>
    </w:p>
    <w:p w14:paraId="312FB40F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lastRenderedPageBreak/>
        <w:t>yang diketahuinya.</w:t>
      </w:r>
    </w:p>
    <w:p w14:paraId="0E1B6431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Segoe UI Symbol" w:hAnsi="Segoe UI Symbol" w:cs="Segoe UI Symbol"/>
          <w:sz w:val="32"/>
          <w:szCs w:val="32"/>
        </w:rPr>
        <w:t>✓</w:t>
      </w:r>
      <w:r w:rsidRPr="0023230D">
        <w:rPr>
          <w:rFonts w:ascii="Times New Roman" w:hAnsi="Times New Roman" w:cs="Times New Roman"/>
          <w:sz w:val="32"/>
          <w:szCs w:val="32"/>
        </w:rPr>
        <w:t xml:space="preserve"> Penalaran otomatis (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Automated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reasoning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) yang menggunakan informasi yang </w:t>
      </w:r>
    </w:p>
    <w:p w14:paraId="4BDF5CE1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tersimpan untuk menjawab pertanyaan maupun menarik kesimpulan baru.</w:t>
      </w:r>
    </w:p>
    <w:p w14:paraId="52FAFC9A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Segoe UI Symbol" w:hAnsi="Segoe UI Symbol" w:cs="Segoe UI Symbol"/>
          <w:sz w:val="32"/>
          <w:szCs w:val="32"/>
        </w:rPr>
        <w:t>✓</w:t>
      </w:r>
      <w:r w:rsidRPr="0023230D">
        <w:rPr>
          <w:rFonts w:ascii="Times New Roman" w:hAnsi="Times New Roman" w:cs="Times New Roman"/>
          <w:sz w:val="32"/>
          <w:szCs w:val="32"/>
        </w:rPr>
        <w:t xml:space="preserve"> Pembelajaran mesin (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Machine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learning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) untuk beradaptasi pada lingkungan baru </w:t>
      </w:r>
    </w:p>
    <w:p w14:paraId="01B98A1F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dan mendeteksi serta mengenali pola</w:t>
      </w:r>
    </w:p>
    <w:p w14:paraId="45F48980" w14:textId="77777777" w:rsidR="00366376" w:rsidRPr="0023230D" w:rsidRDefault="00366376" w:rsidP="00366376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Segoe UI Symbol" w:hAnsi="Segoe UI Symbol" w:cs="Segoe UI Symbol"/>
          <w:sz w:val="32"/>
          <w:szCs w:val="32"/>
        </w:rPr>
        <w:t>✓</w:t>
      </w:r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Computer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vision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untuk menangkap dan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mempersepsikan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obyek.</w:t>
      </w:r>
    </w:p>
    <w:p w14:paraId="36DEAF42" w14:textId="514BBCDB" w:rsidR="00DE510C" w:rsidRDefault="00366376" w:rsidP="00774210">
      <w:p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Segoe UI Symbol" w:hAnsi="Segoe UI Symbol" w:cs="Segoe UI Symbol"/>
          <w:sz w:val="32"/>
          <w:szCs w:val="32"/>
        </w:rPr>
        <w:t>✓</w:t>
      </w:r>
      <w:r w:rsidRPr="0023230D">
        <w:rPr>
          <w:rFonts w:ascii="Times New Roman" w:hAnsi="Times New Roman" w:cs="Times New Roman"/>
          <w:sz w:val="32"/>
          <w:szCs w:val="32"/>
        </w:rPr>
        <w:t xml:space="preserve"> Robotika untuk memanipulasi obyek dan bergerak</w:t>
      </w:r>
    </w:p>
    <w:p w14:paraId="2558A5E5" w14:textId="77777777" w:rsidR="00531AFC" w:rsidRPr="0023230D" w:rsidRDefault="00531AFC" w:rsidP="00774210">
      <w:pPr>
        <w:rPr>
          <w:rFonts w:ascii="Times New Roman" w:hAnsi="Times New Roman" w:cs="Times New Roman"/>
          <w:sz w:val="32"/>
          <w:szCs w:val="32"/>
        </w:rPr>
      </w:pPr>
    </w:p>
    <w:p w14:paraId="4DC7D524" w14:textId="77777777" w:rsidR="00774210" w:rsidRPr="0023230D" w:rsidRDefault="00774210" w:rsidP="00DE510C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5C7984BF" w14:textId="7B92E77E" w:rsidR="00774210" w:rsidRPr="00531AFC" w:rsidRDefault="00774210" w:rsidP="00DE510C">
      <w:pPr>
        <w:pStyle w:val="DaftarParagraf"/>
        <w:rPr>
          <w:rFonts w:ascii="Times New Roman" w:hAnsi="Times New Roman" w:cs="Times New Roman"/>
          <w:b/>
          <w:bCs/>
          <w:sz w:val="32"/>
          <w:szCs w:val="32"/>
        </w:rPr>
      </w:pPr>
      <w:r w:rsidRPr="00531AFC">
        <w:rPr>
          <w:rFonts w:ascii="Times New Roman" w:hAnsi="Times New Roman" w:cs="Times New Roman"/>
          <w:b/>
          <w:bCs/>
          <w:sz w:val="32"/>
          <w:szCs w:val="32"/>
        </w:rPr>
        <w:t>Aplikasi Kecerdasan Buatan</w:t>
      </w:r>
    </w:p>
    <w:p w14:paraId="091D4DA3" w14:textId="77777777" w:rsidR="00774210" w:rsidRPr="0023230D" w:rsidRDefault="00774210" w:rsidP="00DE510C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4BCB8FC7" w14:textId="455B1A86" w:rsidR="00774210" w:rsidRPr="0023230D" w:rsidRDefault="00774210" w:rsidP="0077421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Asisten Virtual</w:t>
      </w:r>
    </w:p>
    <w:p w14:paraId="5B57A2CD" w14:textId="77777777" w:rsidR="00774210" w:rsidRPr="0023230D" w:rsidRDefault="00774210" w:rsidP="00DE510C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5DED2089" w14:textId="395D058B" w:rsidR="00774210" w:rsidRPr="0023230D" w:rsidRDefault="00774210" w:rsidP="00774210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Contoh: Siri (Apple), Google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Assistant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Amazon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 Alexa.</w:t>
      </w:r>
    </w:p>
    <w:p w14:paraId="6D6B5B92" w14:textId="395DC3DD" w:rsidR="00774210" w:rsidRPr="0023230D" w:rsidRDefault="00774210" w:rsidP="00774210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Fungsi: Asisten virtual ini menggunakan pemrosesan bahasa alami untuk menjawab pertanyaan, memberikan rekomendasi, dan melakukan tugas seperti mengatur pengingat atau memutar musik.</w:t>
      </w:r>
    </w:p>
    <w:p w14:paraId="4AA4DF15" w14:textId="77777777" w:rsidR="00774210" w:rsidRPr="0023230D" w:rsidRDefault="00774210" w:rsidP="00DE510C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1EEC9E61" w14:textId="7295BF4C" w:rsidR="00774210" w:rsidRPr="0023230D" w:rsidRDefault="00774210" w:rsidP="00774210">
      <w:pPr>
        <w:pStyle w:val="DaftarParagraf"/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-Penerjemah Bahasa Otomatis:</w:t>
      </w:r>
    </w:p>
    <w:p w14:paraId="7684BBD0" w14:textId="77777777" w:rsidR="00774210" w:rsidRPr="0023230D" w:rsidRDefault="00774210" w:rsidP="00DE510C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3535059B" w14:textId="3051B924" w:rsidR="00774210" w:rsidRPr="0023230D" w:rsidRDefault="00774210" w:rsidP="00774210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 xml:space="preserve">Contoh: Google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Translate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DeepL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 xml:space="preserve">, Microsoft </w:t>
      </w:r>
      <w:proofErr w:type="spellStart"/>
      <w:r w:rsidRPr="0023230D">
        <w:rPr>
          <w:rFonts w:ascii="Times New Roman" w:hAnsi="Times New Roman" w:cs="Times New Roman"/>
          <w:sz w:val="32"/>
          <w:szCs w:val="32"/>
        </w:rPr>
        <w:t>Translator</w:t>
      </w:r>
      <w:proofErr w:type="spellEnd"/>
      <w:r w:rsidRPr="0023230D">
        <w:rPr>
          <w:rFonts w:ascii="Times New Roman" w:hAnsi="Times New Roman" w:cs="Times New Roman"/>
          <w:sz w:val="32"/>
          <w:szCs w:val="32"/>
        </w:rPr>
        <w:t>.</w:t>
      </w:r>
    </w:p>
    <w:p w14:paraId="4E24DA48" w14:textId="0E6554B2" w:rsidR="00774210" w:rsidRPr="0023230D" w:rsidRDefault="00774210" w:rsidP="00774210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230D">
        <w:rPr>
          <w:rFonts w:ascii="Times New Roman" w:hAnsi="Times New Roman" w:cs="Times New Roman"/>
          <w:sz w:val="32"/>
          <w:szCs w:val="32"/>
        </w:rPr>
        <w:t>Fungsi: Menerjemahkan teks atau ucapan dari satu bahasa ke bahasa lain secara otomatis.</w:t>
      </w:r>
    </w:p>
    <w:p w14:paraId="7F888EC1" w14:textId="77777777" w:rsidR="00DE510C" w:rsidRPr="0023230D" w:rsidRDefault="00DE510C">
      <w:pPr>
        <w:rPr>
          <w:rFonts w:ascii="Times New Roman" w:hAnsi="Times New Roman" w:cs="Times New Roman"/>
          <w:sz w:val="32"/>
          <w:szCs w:val="32"/>
        </w:rPr>
      </w:pPr>
    </w:p>
    <w:p w14:paraId="0813868A" w14:textId="4F66CF2F" w:rsidR="00D628C5" w:rsidRPr="0023230D" w:rsidRDefault="00D628C5">
      <w:pPr>
        <w:rPr>
          <w:rFonts w:ascii="Times New Roman" w:hAnsi="Times New Roman" w:cs="Times New Roman"/>
          <w:sz w:val="32"/>
          <w:szCs w:val="32"/>
        </w:rPr>
      </w:pPr>
    </w:p>
    <w:p w14:paraId="2425328D" w14:textId="79FB78E9" w:rsidR="009A2289" w:rsidRPr="0023230D" w:rsidRDefault="009A2289">
      <w:pPr>
        <w:rPr>
          <w:rFonts w:ascii="Times New Roman" w:hAnsi="Times New Roman" w:cs="Times New Roman"/>
          <w:sz w:val="32"/>
          <w:szCs w:val="32"/>
        </w:rPr>
      </w:pPr>
    </w:p>
    <w:sectPr w:rsidR="009A2289" w:rsidRPr="0023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1DEF"/>
    <w:multiLevelType w:val="hybridMultilevel"/>
    <w:tmpl w:val="561CC9C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9D6C82A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B31B3"/>
    <w:multiLevelType w:val="hybridMultilevel"/>
    <w:tmpl w:val="487AD6E8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86C6454">
      <w:numFmt w:val="bullet"/>
      <w:lvlText w:val="•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332770">
    <w:abstractNumId w:val="0"/>
  </w:num>
  <w:num w:numId="2" w16cid:durableId="170447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F5"/>
    <w:rsid w:val="00000172"/>
    <w:rsid w:val="00141659"/>
    <w:rsid w:val="001D2BF9"/>
    <w:rsid w:val="001E4C8F"/>
    <w:rsid w:val="0023230D"/>
    <w:rsid w:val="00337BFE"/>
    <w:rsid w:val="00366376"/>
    <w:rsid w:val="00422314"/>
    <w:rsid w:val="00470808"/>
    <w:rsid w:val="004A7DD8"/>
    <w:rsid w:val="00531AFC"/>
    <w:rsid w:val="005A310A"/>
    <w:rsid w:val="006971C6"/>
    <w:rsid w:val="007440EC"/>
    <w:rsid w:val="00774210"/>
    <w:rsid w:val="007B775B"/>
    <w:rsid w:val="008D0909"/>
    <w:rsid w:val="00914337"/>
    <w:rsid w:val="009A2289"/>
    <w:rsid w:val="00A24C5D"/>
    <w:rsid w:val="00BC6D8A"/>
    <w:rsid w:val="00CD6DD2"/>
    <w:rsid w:val="00CF2761"/>
    <w:rsid w:val="00D628C5"/>
    <w:rsid w:val="00D62C40"/>
    <w:rsid w:val="00D84B64"/>
    <w:rsid w:val="00DE510C"/>
    <w:rsid w:val="00DE5F17"/>
    <w:rsid w:val="00E3023A"/>
    <w:rsid w:val="00F563F5"/>
    <w:rsid w:val="00F73E03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1FB66"/>
  <w15:chartTrackingRefBased/>
  <w15:docId w15:val="{2CEA0E1B-D973-5B4F-99A7-E60105D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E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nikolasarkep@outlook.co.id</dc:creator>
  <cp:keywords/>
  <dc:description/>
  <cp:lastModifiedBy>nikolasarkep@outlook.co.id</cp:lastModifiedBy>
  <cp:revision>2</cp:revision>
  <dcterms:created xsi:type="dcterms:W3CDTF">2023-10-03T02:23:00Z</dcterms:created>
  <dcterms:modified xsi:type="dcterms:W3CDTF">2023-10-03T02:23:00Z</dcterms:modified>
</cp:coreProperties>
</file>