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C741" w14:textId="11F4A470" w:rsidR="00102FF8" w:rsidRPr="00C8524D" w:rsidRDefault="008D6F1D" w:rsidP="008511B3">
      <w:pPr>
        <w:jc w:val="center"/>
        <w:outlineLvl w:val="0"/>
        <w:rPr>
          <w:rFonts w:ascii="Arial" w:hAnsi="Arial" w:cs="Arial"/>
          <w:b/>
          <w:sz w:val="26"/>
          <w:szCs w:val="26"/>
          <w:u w:val="single"/>
        </w:rPr>
      </w:pPr>
      <w:r w:rsidRPr="00C8524D">
        <w:rPr>
          <w:rFonts w:ascii="Arial" w:hAnsi="Arial" w:cs="Arial"/>
          <w:b/>
          <w:sz w:val="26"/>
          <w:szCs w:val="26"/>
          <w:u w:val="single"/>
        </w:rPr>
        <w:t>Curriculum Vitae</w:t>
      </w:r>
    </w:p>
    <w:p w14:paraId="38B3B48D" w14:textId="5319607C" w:rsidR="006464A3" w:rsidRPr="001E3E11" w:rsidRDefault="00C24FF0" w:rsidP="001E3E11">
      <w:pPr>
        <w:outlineLvl w:val="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Cs/>
          <w:sz w:val="20"/>
          <w:szCs w:val="20"/>
        </w:rPr>
        <w:tab/>
      </w:r>
    </w:p>
    <w:p w14:paraId="3C15FF69" w14:textId="0F975003" w:rsidR="001F3919" w:rsidRDefault="00DF53BB" w:rsidP="001F3919">
      <w:pPr>
        <w:outlineLvl w:val="0"/>
        <w:rPr>
          <w:rFonts w:eastAsia="Helvetica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8B7F9" wp14:editId="299AA8A3">
                <wp:simplePos x="0" y="0"/>
                <wp:positionH relativeFrom="column">
                  <wp:posOffset>4597997</wp:posOffset>
                </wp:positionH>
                <wp:positionV relativeFrom="paragraph">
                  <wp:posOffset>5714</wp:posOffset>
                </wp:positionV>
                <wp:extent cx="2333436" cy="1910687"/>
                <wp:effectExtent l="0" t="0" r="165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436" cy="19106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422384" w14:textId="77777777" w:rsidR="001E3E11" w:rsidRDefault="001E3E11" w:rsidP="0061552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C8524D">
                              <w:rPr>
                                <w:rFonts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Nikolaos Karalis</w:t>
                            </w:r>
                            <w:r w:rsidRPr="00C8524D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DE5EDB" w14:textId="77777777" w:rsidR="001E3E11" w:rsidRDefault="001E3E11" w:rsidP="0061552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BC6239" w14:textId="2E01BDD6" w:rsidR="001E3E11" w:rsidRPr="001E3E11" w:rsidRDefault="00DF53BB" w:rsidP="0061552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Paris Brain Institute</w:t>
                            </w:r>
                          </w:p>
                          <w:p w14:paraId="5073982E" w14:textId="77777777" w:rsidR="00DF53BB" w:rsidRPr="00DF53BB" w:rsidRDefault="00DF53BB" w:rsidP="00DF53B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  <w:t>Hôpital Pitié Salpêtrière</w:t>
                            </w:r>
                          </w:p>
                          <w:p w14:paraId="4148596F" w14:textId="77777777" w:rsidR="00DF53BB" w:rsidRDefault="00DF53BB" w:rsidP="00DF53B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  <w:t>47, Bd de l'Hôpital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73C9CF08" w14:textId="4F9D5A28" w:rsidR="00DF53BB" w:rsidRPr="00DF53BB" w:rsidRDefault="00DF53BB" w:rsidP="00DF53B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  <w:t>75013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  <w:t>Paris, France</w:t>
                            </w:r>
                          </w:p>
                          <w:p w14:paraId="50E70209" w14:textId="4945F653" w:rsidR="001E3E11" w:rsidRPr="00DF53BB" w:rsidRDefault="001E3E11" w:rsidP="0061552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en-CH"/>
                              </w:rPr>
                            </w:pPr>
                          </w:p>
                          <w:p w14:paraId="6D824468" w14:textId="2B0E5A40" w:rsidR="001E3E11" w:rsidRPr="00DF53BB" w:rsidRDefault="001E3E11" w:rsidP="00DF53BB">
                            <w:pPr>
                              <w:tabs>
                                <w:tab w:val="left" w:pos="851"/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>Website:</w:t>
                            </w:r>
                            <w:r w:rsidR="00DF53BB"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ab/>
                              <w:t>www.neuronaldynamics.eu</w:t>
                            </w:r>
                          </w:p>
                          <w:p w14:paraId="667FFDF3" w14:textId="7507575A" w:rsidR="00DF53BB" w:rsidRPr="00DF53BB" w:rsidRDefault="00DF53BB" w:rsidP="00DF53BB">
                            <w:pPr>
                              <w:tabs>
                                <w:tab w:val="left" w:pos="851"/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ab/>
                              <w:t>www.nikolaskaralis.gr</w:t>
                            </w:r>
                          </w:p>
                          <w:p w14:paraId="164945EE" w14:textId="77777777" w:rsidR="00DF53BB" w:rsidRDefault="00DF53BB" w:rsidP="001E3E11">
                            <w:pPr>
                              <w:tabs>
                                <w:tab w:val="left" w:pos="993"/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372249FD" w14:textId="24E98D63" w:rsidR="001E3E11" w:rsidRPr="00DF53BB" w:rsidRDefault="001E3E11" w:rsidP="00DF53BB">
                            <w:pPr>
                              <w:tabs>
                                <w:tab w:val="left" w:pos="851"/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>Email</w:t>
                            </w:r>
                            <w:r w:rsid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>:</w:t>
                            </w:r>
                            <w:r w:rsidR="00DF53BB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  <w:lang w:val="de-CH"/>
                              </w:rPr>
                              <w:tab/>
                              <w:t>nikolas@neuronaldynamics.eu</w:t>
                            </w:r>
                          </w:p>
                          <w:p w14:paraId="5971E8EA" w14:textId="4EBA833E" w:rsidR="001E3E11" w:rsidRPr="00C8524D" w:rsidRDefault="001E3E11" w:rsidP="00DF53BB">
                            <w:pPr>
                              <w:tabs>
                                <w:tab w:val="left" w:pos="851"/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C8524D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Tel.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8524D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+41 779 656 702</w:t>
                            </w:r>
                          </w:p>
                          <w:p w14:paraId="2FA671CD" w14:textId="77777777" w:rsidR="001E3E11" w:rsidRPr="00C8524D" w:rsidRDefault="001E3E11" w:rsidP="001E3E11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07ACF0" w14:textId="77777777" w:rsidR="001E3E11" w:rsidRPr="0061552B" w:rsidRDefault="001E3E11" w:rsidP="0061552B">
                            <w:pPr>
                              <w:tabs>
                                <w:tab w:val="left" w:pos="6804"/>
                              </w:tabs>
                              <w:outlineLvl w:val="0"/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8B7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05pt;margin-top:.45pt;width:183.75pt;height:15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" filled="f" strokecolor="black [3213]" strokeweight=".5pt">
                <v:textbox>
                  <w:txbxContent>
                    <w:p w14:paraId="1E422384" w14:textId="77777777" w:rsidR="001E3E11" w:rsidRDefault="001E3E11" w:rsidP="0061552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C8524D">
                        <w:rPr>
                          <w:rFonts w:cs="Times New Roman"/>
                          <w:b/>
                          <w:bCs/>
                          <w:sz w:val="22"/>
                          <w:szCs w:val="22"/>
                        </w:rPr>
                        <w:t>Nikolaos Karalis</w:t>
                      </w:r>
                      <w:r w:rsidRPr="00C8524D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DE5EDB" w14:textId="77777777" w:rsidR="001E3E11" w:rsidRDefault="001E3E11" w:rsidP="0061552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</w:p>
                    <w:p w14:paraId="46BC6239" w14:textId="2E01BDD6" w:rsidR="001E3E11" w:rsidRPr="001E3E11" w:rsidRDefault="00DF53BB" w:rsidP="0061552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Paris Brain Institute</w:t>
                      </w:r>
                    </w:p>
                    <w:p w14:paraId="5073982E" w14:textId="77777777" w:rsidR="00DF53BB" w:rsidRPr="00DF53BB" w:rsidRDefault="00DF53BB" w:rsidP="00DF53B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</w:pP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  <w:t>Hôpital Pitié Salpêtrière</w:t>
                      </w:r>
                    </w:p>
                    <w:p w14:paraId="4148596F" w14:textId="77777777" w:rsidR="00DF53BB" w:rsidRDefault="00DF53BB" w:rsidP="00DF53B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  <w:t>47, Bd de l'Hôpital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73C9CF08" w14:textId="4F9D5A28" w:rsidR="00DF53BB" w:rsidRPr="00DF53BB" w:rsidRDefault="00DF53BB" w:rsidP="00DF53B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</w:pP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  <w:t>75013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  <w:t>Paris, France</w:t>
                      </w:r>
                    </w:p>
                    <w:p w14:paraId="50E70209" w14:textId="4945F653" w:rsidR="001E3E11" w:rsidRPr="00DF53BB" w:rsidRDefault="001E3E11" w:rsidP="0061552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en-CH"/>
                        </w:rPr>
                      </w:pPr>
                    </w:p>
                    <w:p w14:paraId="6D824468" w14:textId="2B0E5A40" w:rsidR="001E3E11" w:rsidRPr="00DF53BB" w:rsidRDefault="001E3E11" w:rsidP="00DF53BB">
                      <w:pPr>
                        <w:tabs>
                          <w:tab w:val="left" w:pos="851"/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>Website:</w:t>
                      </w:r>
                      <w:r w:rsidR="00DF53BB"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ab/>
                      </w:r>
                      <w:r w:rsidR="00DF53BB"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>www.neuronaldynamics.eu</w:t>
                      </w:r>
                    </w:p>
                    <w:p w14:paraId="667FFDF3" w14:textId="7507575A" w:rsidR="00DF53BB" w:rsidRPr="00DF53BB" w:rsidRDefault="00DF53BB" w:rsidP="00DF53BB">
                      <w:pPr>
                        <w:tabs>
                          <w:tab w:val="left" w:pos="851"/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ab/>
                        <w:t>www.nikolaskaralis.gr</w:t>
                      </w:r>
                    </w:p>
                    <w:p w14:paraId="164945EE" w14:textId="77777777" w:rsidR="00DF53BB" w:rsidRDefault="00DF53BB" w:rsidP="001E3E11">
                      <w:pPr>
                        <w:tabs>
                          <w:tab w:val="left" w:pos="993"/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</w:pPr>
                    </w:p>
                    <w:p w14:paraId="372249FD" w14:textId="24E98D63" w:rsidR="001E3E11" w:rsidRPr="00DF53BB" w:rsidRDefault="001E3E11" w:rsidP="00DF53BB">
                      <w:pPr>
                        <w:tabs>
                          <w:tab w:val="left" w:pos="851"/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</w:pPr>
                      <w:proofErr w:type="gramStart"/>
                      <w:r w:rsidRP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>Email</w:t>
                      </w:r>
                      <w:proofErr w:type="gramEnd"/>
                      <w:r w:rsid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>:</w:t>
                      </w:r>
                      <w:r w:rsidR="00DF53BB">
                        <w:rPr>
                          <w:rFonts w:cs="Times New Roman"/>
                          <w:bCs/>
                          <w:sz w:val="20"/>
                          <w:szCs w:val="20"/>
                          <w:lang w:val="de-CH"/>
                        </w:rPr>
                        <w:tab/>
                        <w:t>nikolas@neuronaldynamics.eu</w:t>
                      </w:r>
                    </w:p>
                    <w:p w14:paraId="5971E8EA" w14:textId="4EBA833E" w:rsidR="001E3E11" w:rsidRPr="00C8524D" w:rsidRDefault="001E3E11" w:rsidP="00DF53BB">
                      <w:pPr>
                        <w:tabs>
                          <w:tab w:val="left" w:pos="851"/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C8524D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Tel.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C8524D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+41 779 656 702</w:t>
                      </w:r>
                    </w:p>
                    <w:p w14:paraId="2FA671CD" w14:textId="77777777" w:rsidR="001E3E11" w:rsidRPr="00C8524D" w:rsidRDefault="001E3E11" w:rsidP="001E3E11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</w:p>
                    <w:p w14:paraId="1C07ACF0" w14:textId="77777777" w:rsidR="001E3E11" w:rsidRPr="0061552B" w:rsidRDefault="001E3E11" w:rsidP="0061552B">
                      <w:pPr>
                        <w:tabs>
                          <w:tab w:val="left" w:pos="6804"/>
                        </w:tabs>
                        <w:outlineLvl w:val="0"/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44FC" w:rsidRPr="00C8524D">
        <w:rPr>
          <w:rFonts w:eastAsia="Helvetica" w:cs="Times New Roman"/>
          <w:b/>
          <w:bCs/>
        </w:rPr>
        <w:t>Current positi</w:t>
      </w:r>
      <w:r w:rsidR="00BA5CA7" w:rsidRPr="00C8524D">
        <w:rPr>
          <w:rFonts w:eastAsia="Helvetica" w:cs="Times New Roman"/>
          <w:b/>
          <w:bCs/>
        </w:rPr>
        <w:t>o</w:t>
      </w:r>
      <w:r w:rsidR="000D44FC" w:rsidRPr="00C8524D">
        <w:rPr>
          <w:rFonts w:eastAsia="Helvetica" w:cs="Times New Roman"/>
          <w:b/>
          <w:bCs/>
        </w:rPr>
        <w:t>n</w:t>
      </w:r>
    </w:p>
    <w:p w14:paraId="1CA90396" w14:textId="5F094403" w:rsidR="008511B3" w:rsidRPr="008511B3" w:rsidRDefault="008511B3" w:rsidP="001F3919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72A7335C" w14:textId="12727EEA" w:rsidR="00F8248A" w:rsidRPr="008511B3" w:rsidRDefault="00F8248A" w:rsidP="00F8248A">
      <w:pPr>
        <w:rPr>
          <w:rFonts w:eastAsia="Helvetica" w:cs="Times New Roman"/>
          <w:b/>
          <w:sz w:val="20"/>
          <w:szCs w:val="20"/>
        </w:rPr>
      </w:pPr>
      <w:r>
        <w:rPr>
          <w:rFonts w:eastAsia="Helvetica" w:cs="Times New Roman"/>
          <w:b/>
          <w:sz w:val="20"/>
          <w:szCs w:val="20"/>
        </w:rPr>
        <w:t>Team leader</w:t>
      </w:r>
    </w:p>
    <w:p w14:paraId="555DD1ED" w14:textId="65ED2EA0" w:rsidR="00F8248A" w:rsidRPr="00F8248A" w:rsidRDefault="00F8248A" w:rsidP="00F8248A">
      <w:pPr>
        <w:rPr>
          <w:rFonts w:cs="Times New Roman"/>
          <w:b/>
          <w:sz w:val="20"/>
          <w:szCs w:val="20"/>
        </w:rPr>
      </w:pPr>
      <w:r>
        <w:rPr>
          <w:rFonts w:eastAsia="Helvetica" w:cs="Times New Roman"/>
          <w:bCs/>
          <w:sz w:val="20"/>
          <w:szCs w:val="20"/>
        </w:rPr>
        <w:t>01</w:t>
      </w:r>
      <w:r w:rsidRPr="00C8524D">
        <w:rPr>
          <w:rFonts w:eastAsia="Helvetica" w:cs="Times New Roman"/>
          <w:bCs/>
          <w:sz w:val="20"/>
          <w:szCs w:val="20"/>
        </w:rPr>
        <w:t>.20</w:t>
      </w:r>
      <w:r>
        <w:rPr>
          <w:rFonts w:eastAsia="Helvetica" w:cs="Times New Roman"/>
          <w:bCs/>
          <w:sz w:val="20"/>
          <w:szCs w:val="20"/>
        </w:rPr>
        <w:t>24</w:t>
      </w:r>
      <w:r w:rsidRPr="00C8524D">
        <w:rPr>
          <w:rFonts w:eastAsia="Helvetica" w:cs="Times New Roman"/>
          <w:bCs/>
          <w:sz w:val="20"/>
          <w:szCs w:val="20"/>
        </w:rPr>
        <w:t xml:space="preserve"> – present</w:t>
      </w:r>
      <w:r w:rsidRPr="00C8524D">
        <w:rPr>
          <w:rFonts w:eastAsia="Helvetica"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>Paris Brain Institute</w:t>
      </w:r>
      <w:r>
        <w:rPr>
          <w:rFonts w:cs="Times New Roman"/>
          <w:bCs/>
          <w:sz w:val="20"/>
          <w:szCs w:val="20"/>
        </w:rPr>
        <w:br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 w:rsidRPr="00F8248A">
        <w:rPr>
          <w:rFonts w:cs="Times New Roman"/>
          <w:bCs/>
          <w:sz w:val="20"/>
          <w:szCs w:val="20"/>
        </w:rPr>
        <w:t>Tenured Inserm researcher (CR)</w:t>
      </w:r>
    </w:p>
    <w:p w14:paraId="573E56ED" w14:textId="77777777" w:rsidR="001E3E11" w:rsidRDefault="001E3E11" w:rsidP="008511B3">
      <w:pPr>
        <w:outlineLvl w:val="0"/>
        <w:rPr>
          <w:rFonts w:eastAsia="Helvetica" w:cs="Times New Roman"/>
          <w:b/>
          <w:bCs/>
        </w:rPr>
      </w:pPr>
    </w:p>
    <w:p w14:paraId="5BF76FD0" w14:textId="0F15ED54" w:rsidR="008511B3" w:rsidRPr="008511B3" w:rsidRDefault="008511B3" w:rsidP="008511B3">
      <w:pPr>
        <w:outlineLvl w:val="0"/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t>Professional experience</w:t>
      </w:r>
    </w:p>
    <w:p w14:paraId="0BAD3906" w14:textId="77777777" w:rsidR="008511B3" w:rsidRPr="008511B3" w:rsidRDefault="008511B3" w:rsidP="000E6A97">
      <w:pPr>
        <w:rPr>
          <w:rFonts w:eastAsia="Helvetica" w:cs="Times New Roman"/>
          <w:b/>
          <w:bCs/>
          <w:sz w:val="10"/>
          <w:szCs w:val="10"/>
        </w:rPr>
      </w:pPr>
    </w:p>
    <w:p w14:paraId="5E5422B7" w14:textId="77777777" w:rsidR="00F8248A" w:rsidRPr="008511B3" w:rsidRDefault="00F8248A" w:rsidP="00F8248A">
      <w:pPr>
        <w:rPr>
          <w:rFonts w:eastAsia="Helvetica" w:cs="Times New Roman"/>
          <w:b/>
          <w:sz w:val="20"/>
          <w:szCs w:val="20"/>
        </w:rPr>
      </w:pPr>
      <w:r w:rsidRPr="008511B3">
        <w:rPr>
          <w:rFonts w:eastAsia="Helvetica" w:cs="Times New Roman"/>
          <w:b/>
          <w:sz w:val="20"/>
          <w:szCs w:val="20"/>
        </w:rPr>
        <w:t xml:space="preserve">Independent </w:t>
      </w:r>
      <w:r>
        <w:rPr>
          <w:rFonts w:eastAsia="Helvetica" w:cs="Times New Roman"/>
          <w:b/>
          <w:sz w:val="20"/>
          <w:szCs w:val="20"/>
        </w:rPr>
        <w:t>team leader</w:t>
      </w:r>
    </w:p>
    <w:p w14:paraId="5CC4B2AD" w14:textId="77777777" w:rsidR="00F8248A" w:rsidRDefault="00F8248A" w:rsidP="00F8248A">
      <w:pPr>
        <w:rPr>
          <w:rFonts w:cs="Times New Roman"/>
          <w:bCs/>
          <w:sz w:val="20"/>
          <w:szCs w:val="20"/>
        </w:rPr>
      </w:pPr>
      <w:r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</w:rPr>
        <w:t>.20</w:t>
      </w:r>
      <w:r>
        <w:rPr>
          <w:rFonts w:eastAsia="Helvetica" w:cs="Times New Roman"/>
          <w:bCs/>
          <w:sz w:val="20"/>
          <w:szCs w:val="20"/>
        </w:rPr>
        <w:t>22</w:t>
      </w:r>
      <w:r w:rsidRPr="00C8524D">
        <w:rPr>
          <w:rFonts w:eastAsia="Helvetica" w:cs="Times New Roman"/>
          <w:bCs/>
          <w:sz w:val="20"/>
          <w:szCs w:val="20"/>
        </w:rPr>
        <w:t xml:space="preserve"> – present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>Friedrich Miescher Institute for Biomedical Research</w:t>
      </w:r>
      <w:r>
        <w:rPr>
          <w:rFonts w:cs="Times New Roman"/>
          <w:bCs/>
          <w:sz w:val="20"/>
          <w:szCs w:val="20"/>
        </w:rPr>
        <w:br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 w:rsidRPr="00DC3394">
        <w:rPr>
          <w:rFonts w:cs="Times New Roman"/>
          <w:bCs/>
          <w:i/>
          <w:iCs/>
          <w:sz w:val="20"/>
          <w:szCs w:val="20"/>
        </w:rPr>
        <w:t>Ambizione</w:t>
      </w:r>
      <w:r>
        <w:rPr>
          <w:rFonts w:cs="Times New Roman"/>
          <w:bCs/>
          <w:sz w:val="20"/>
          <w:szCs w:val="20"/>
        </w:rPr>
        <w:t xml:space="preserve"> fellow</w:t>
      </w:r>
    </w:p>
    <w:p w14:paraId="07CC5527" w14:textId="58609126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Research fellow</w:t>
      </w:r>
    </w:p>
    <w:p w14:paraId="4E53B7A8" w14:textId="0CBD5921" w:rsidR="00BD37CF" w:rsidRPr="00C8524D" w:rsidRDefault="00887BA6" w:rsidP="00BD37CF">
      <w:pPr>
        <w:rPr>
          <w:rFonts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01.</w:t>
      </w:r>
      <w:r w:rsidR="000E6A97" w:rsidRPr="00C8524D">
        <w:rPr>
          <w:rFonts w:eastAsia="Helvetica" w:cs="Times New Roman"/>
          <w:bCs/>
          <w:sz w:val="20"/>
          <w:szCs w:val="20"/>
        </w:rPr>
        <w:t>2018</w:t>
      </w:r>
      <w:r w:rsidR="00172742" w:rsidRPr="00C8524D">
        <w:rPr>
          <w:rFonts w:eastAsia="Helvetica" w:cs="Times New Roman"/>
          <w:bCs/>
          <w:sz w:val="20"/>
          <w:szCs w:val="20"/>
        </w:rPr>
        <w:t xml:space="preserve"> – </w:t>
      </w:r>
      <w:r w:rsidR="008511B3">
        <w:rPr>
          <w:rFonts w:eastAsia="Helvetica" w:cs="Times New Roman"/>
          <w:bCs/>
          <w:sz w:val="20"/>
          <w:szCs w:val="20"/>
        </w:rPr>
        <w:t>10.2022</w:t>
      </w:r>
      <w:r w:rsidR="00172742" w:rsidRPr="00C8524D">
        <w:rPr>
          <w:rFonts w:eastAsia="Helvetica" w:cs="Times New Roman"/>
          <w:bCs/>
          <w:sz w:val="20"/>
          <w:szCs w:val="20"/>
        </w:rPr>
        <w:tab/>
      </w:r>
      <w:r w:rsidR="007F6B35" w:rsidRPr="00C8524D">
        <w:rPr>
          <w:rFonts w:cs="Times New Roman"/>
          <w:bCs/>
          <w:sz w:val="20"/>
          <w:szCs w:val="20"/>
        </w:rPr>
        <w:t>Friedrich Miescher Institute for Biomedical Research</w:t>
      </w:r>
    </w:p>
    <w:p w14:paraId="27FFCE84" w14:textId="117B5E36" w:rsidR="00C06FFB" w:rsidRPr="00C8524D" w:rsidRDefault="00C06FFB" w:rsidP="00BD37CF">
      <w:pPr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Project: </w:t>
      </w:r>
      <w:r w:rsidRPr="00C8524D">
        <w:rPr>
          <w:rFonts w:eastAsia="Helvetica" w:cs="Times New Roman"/>
          <w:i/>
          <w:sz w:val="20"/>
          <w:szCs w:val="20"/>
        </w:rPr>
        <w:t>Neuromodulatory organization of amygdala circuits</w:t>
      </w:r>
    </w:p>
    <w:p w14:paraId="5663C3AD" w14:textId="44DA00AE" w:rsidR="007F6B35" w:rsidRPr="00C8524D" w:rsidRDefault="007F6B35" w:rsidP="00BD37CF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Group leader: </w:t>
      </w:r>
      <w:r w:rsidR="00190825" w:rsidRPr="00C8524D">
        <w:rPr>
          <w:rFonts w:cs="Times New Roman"/>
          <w:bCs/>
          <w:sz w:val="20"/>
          <w:szCs w:val="20"/>
        </w:rPr>
        <w:t xml:space="preserve">Prof. </w:t>
      </w:r>
      <w:r w:rsidR="00217F3F" w:rsidRPr="00C8524D">
        <w:rPr>
          <w:rFonts w:cs="Times New Roman"/>
          <w:bCs/>
          <w:sz w:val="20"/>
          <w:szCs w:val="20"/>
        </w:rPr>
        <w:t xml:space="preserve">Dr. </w:t>
      </w:r>
      <w:r w:rsidRPr="00C8524D">
        <w:rPr>
          <w:rFonts w:cs="Times New Roman"/>
          <w:bCs/>
          <w:sz w:val="20"/>
          <w:szCs w:val="20"/>
        </w:rPr>
        <w:t>Andreas Lüthi</w:t>
      </w:r>
    </w:p>
    <w:p w14:paraId="1856D7C1" w14:textId="77777777" w:rsidR="00A81454" w:rsidRPr="00C8524D" w:rsidRDefault="00A81454" w:rsidP="000D44FC">
      <w:pPr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C1F33E8" w14:textId="77777777" w:rsidR="001E3E11" w:rsidRPr="001E3E11" w:rsidRDefault="001E3E11" w:rsidP="007F4347">
      <w:pPr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6333B847" w14:textId="0D99B0C5" w:rsidR="007F4347" w:rsidRPr="00C8524D" w:rsidRDefault="000D44FC" w:rsidP="007F4347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Education</w:t>
      </w:r>
    </w:p>
    <w:p w14:paraId="4EFBBC7B" w14:textId="77777777" w:rsidR="007F4347" w:rsidRPr="00C8524D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646D05B2" w14:textId="3E5CFC7D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Ph.D. in Neuroscience</w:t>
      </w:r>
    </w:p>
    <w:p w14:paraId="458073D3" w14:textId="41B33A86" w:rsidR="000E6A97" w:rsidRPr="00C8524D" w:rsidRDefault="00887BA6" w:rsidP="000E6A9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0E6A97" w:rsidRPr="00C8524D">
        <w:rPr>
          <w:rFonts w:eastAsia="Helvetica" w:cs="Times New Roman"/>
          <w:sz w:val="20"/>
          <w:szCs w:val="20"/>
        </w:rPr>
        <w:t xml:space="preserve">2013 </w:t>
      </w:r>
      <w:r w:rsidRPr="00C8524D">
        <w:rPr>
          <w:rFonts w:eastAsia="Helvetica" w:cs="Times New Roman"/>
          <w:sz w:val="20"/>
          <w:szCs w:val="20"/>
        </w:rPr>
        <w:t>-</w:t>
      </w:r>
      <w:r w:rsidR="000E6A97"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12.201</w:t>
      </w:r>
      <w:r w:rsidR="000723BB" w:rsidRPr="00C8524D">
        <w:rPr>
          <w:rFonts w:eastAsia="Helvetica" w:cs="Times New Roman"/>
          <w:sz w:val="20"/>
          <w:szCs w:val="20"/>
        </w:rPr>
        <w:t>7</w:t>
      </w:r>
      <w:r w:rsidR="000E6A97" w:rsidRPr="00C8524D">
        <w:rPr>
          <w:rFonts w:eastAsia="Helvetica" w:cs="Times New Roman"/>
          <w:sz w:val="20"/>
          <w:szCs w:val="20"/>
        </w:rPr>
        <w:tab/>
      </w:r>
      <w:r w:rsidR="000E6A97" w:rsidRPr="00C8524D">
        <w:rPr>
          <w:rFonts w:eastAsia="Helvetica" w:cs="Times New Roman"/>
          <w:bCs/>
          <w:sz w:val="20"/>
          <w:szCs w:val="20"/>
        </w:rPr>
        <w:t xml:space="preserve">Faculty of Medicine, </w:t>
      </w:r>
      <w:r w:rsidR="000E6A97" w:rsidRPr="00C8524D">
        <w:rPr>
          <w:rFonts w:eastAsia="Helvetica" w:cs="Times New Roman"/>
          <w:sz w:val="20"/>
          <w:szCs w:val="20"/>
        </w:rPr>
        <w:t xml:space="preserve">Ludwig-Maximilians University Munich </w:t>
      </w:r>
    </w:p>
    <w:p w14:paraId="6BE850A6" w14:textId="22894E91" w:rsidR="000E6A97" w:rsidRPr="00C8524D" w:rsidRDefault="000E6A97" w:rsidP="000E6A97">
      <w:pPr>
        <w:rPr>
          <w:rFonts w:eastAsia="Helvetica" w:cs="Times New Roman"/>
          <w:i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Thesis</w:t>
      </w:r>
      <w:r w:rsidR="00DD4977" w:rsidRPr="00C8524D">
        <w:rPr>
          <w:rFonts w:eastAsia="Helvetica" w:cs="Times New Roman"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="00887BA6" w:rsidRPr="00C8524D">
        <w:rPr>
          <w:rFonts w:eastAsia="Helvetica" w:cs="Times New Roman"/>
          <w:sz w:val="20"/>
          <w:szCs w:val="20"/>
        </w:rPr>
        <w:tab/>
      </w:r>
      <w:r w:rsidR="006B7672" w:rsidRPr="00C8524D">
        <w:rPr>
          <w:rFonts w:eastAsia="Helvetica" w:cs="Times New Roman"/>
          <w:i/>
          <w:iCs/>
          <w:sz w:val="20"/>
          <w:szCs w:val="20"/>
        </w:rPr>
        <w:t>Oscillatory architecture of memory circuits</w:t>
      </w:r>
      <w:r w:rsidR="00887BA6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887BA6" w:rsidRPr="00C8524D">
        <w:rPr>
          <w:rFonts w:eastAsia="Helvetica" w:cs="Times New Roman"/>
          <w:iCs/>
          <w:sz w:val="20"/>
          <w:szCs w:val="20"/>
        </w:rPr>
        <w:t>(Thesis defense: 25.02.2019)</w:t>
      </w:r>
    </w:p>
    <w:p w14:paraId="000D25D8" w14:textId="315357E6" w:rsidR="000E6A97" w:rsidRPr="00C8524D" w:rsidRDefault="000E6A97" w:rsidP="000E6A97">
      <w:pPr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Advisor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887BA6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Prof. Dr. Anton Sirota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562E7F6" w14:textId="77777777" w:rsidR="000E6A97" w:rsidRPr="00C8524D" w:rsidRDefault="000E6A97" w:rsidP="000E6A97">
      <w:pPr>
        <w:outlineLvl w:val="0"/>
        <w:rPr>
          <w:rFonts w:eastAsia="Helvetica" w:cs="Times New Roman"/>
          <w:bCs/>
          <w:sz w:val="16"/>
          <w:szCs w:val="16"/>
        </w:rPr>
      </w:pPr>
    </w:p>
    <w:p w14:paraId="7250C9D9" w14:textId="6D38F69B" w:rsidR="0052257D" w:rsidRPr="00C8524D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r w:rsidR="00E16FBC" w:rsidRPr="00C8524D">
        <w:rPr>
          <w:rFonts w:eastAsia="Helvetica" w:cs="Times New Roman"/>
          <w:b/>
          <w:sz w:val="20"/>
          <w:szCs w:val="20"/>
        </w:rPr>
        <w:t xml:space="preserve">Neurasmus Joint Master </w:t>
      </w:r>
      <w:r w:rsidR="0052257D" w:rsidRPr="00C8524D">
        <w:rPr>
          <w:rFonts w:eastAsia="Helvetica" w:cs="Times New Roman"/>
          <w:b/>
          <w:sz w:val="20"/>
          <w:szCs w:val="20"/>
        </w:rPr>
        <w:t>in Neuroscience</w:t>
      </w:r>
    </w:p>
    <w:p w14:paraId="205C73B5" w14:textId="1086CA7D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2011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</w:r>
      <w:r w:rsidR="00DC40D2" w:rsidRPr="00C8524D">
        <w:rPr>
          <w:rFonts w:eastAsia="Helvetica" w:cs="Times New Roman"/>
          <w:sz w:val="20"/>
          <w:szCs w:val="20"/>
        </w:rPr>
        <w:t>Charité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1C1A6D" w:rsidRPr="00C8524D">
        <w:rPr>
          <w:rFonts w:eastAsia="Helvetica" w:cs="Times New Roman"/>
          <w:sz w:val="20"/>
          <w:szCs w:val="20"/>
        </w:rPr>
        <w:t>University Medicine</w:t>
      </w:r>
      <w:r w:rsidR="0052257D" w:rsidRPr="00C8524D">
        <w:rPr>
          <w:rFonts w:eastAsia="Helvetica" w:cs="Times New Roman"/>
          <w:sz w:val="20"/>
          <w:szCs w:val="20"/>
        </w:rPr>
        <w:t>, Berlin –</w:t>
      </w:r>
      <w:r w:rsidR="004C51DD" w:rsidRPr="00C8524D">
        <w:rPr>
          <w:rFonts w:eastAsia="Helvetica" w:cs="Times New Roman"/>
          <w:sz w:val="20"/>
          <w:szCs w:val="20"/>
        </w:rPr>
        <w:t xml:space="preserve"> </w:t>
      </w:r>
      <w:r w:rsidR="00320712" w:rsidRPr="00C8524D">
        <w:rPr>
          <w:rFonts w:eastAsia="Helvetica" w:cs="Times New Roman"/>
          <w:sz w:val="20"/>
          <w:szCs w:val="20"/>
        </w:rPr>
        <w:t>Medical Neuroscience</w:t>
      </w:r>
    </w:p>
    <w:p w14:paraId="15CFB38F" w14:textId="40E530F4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08.</w:t>
      </w:r>
      <w:r w:rsidR="00203EA3" w:rsidRPr="00C8524D">
        <w:rPr>
          <w:rFonts w:eastAsia="Helvetica" w:cs="Times New Roman"/>
          <w:bCs/>
          <w:sz w:val="20"/>
          <w:szCs w:val="20"/>
        </w:rPr>
        <w:t>2013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Universit</w:t>
      </w:r>
      <w:r w:rsidR="00C86DC9" w:rsidRPr="00C8524D">
        <w:rPr>
          <w:rFonts w:eastAsia="Helvetica" w:cs="Times New Roman"/>
          <w:sz w:val="20"/>
          <w:szCs w:val="20"/>
        </w:rPr>
        <w:t>y</w:t>
      </w:r>
      <w:r w:rsidR="0052257D" w:rsidRPr="00C8524D">
        <w:rPr>
          <w:rFonts w:eastAsia="Helvetica" w:cs="Times New Roman"/>
          <w:sz w:val="20"/>
          <w:szCs w:val="20"/>
        </w:rPr>
        <w:t xml:space="preserve"> Bordeaux </w:t>
      </w:r>
      <w:r w:rsidR="00577CEF" w:rsidRPr="00C8524D">
        <w:rPr>
          <w:rFonts w:eastAsia="Helvetica" w:cs="Times New Roman"/>
          <w:sz w:val="20"/>
          <w:szCs w:val="20"/>
        </w:rPr>
        <w:t>II – N</w:t>
      </w:r>
      <w:r w:rsidR="002F578F" w:rsidRPr="00C8524D">
        <w:rPr>
          <w:rFonts w:eastAsia="Helvetica" w:cs="Times New Roman"/>
          <w:sz w:val="20"/>
          <w:szCs w:val="20"/>
        </w:rPr>
        <w:t>euroscience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2428B4" w:rsidRPr="00C8524D">
        <w:rPr>
          <w:rFonts w:eastAsia="Helvetica" w:cs="Times New Roman"/>
          <w:sz w:val="20"/>
          <w:szCs w:val="20"/>
        </w:rPr>
        <w:t>and</w:t>
      </w:r>
      <w:r w:rsidR="0052257D" w:rsidRPr="00C8524D">
        <w:rPr>
          <w:rFonts w:eastAsia="Helvetica" w:cs="Times New Roman"/>
          <w:sz w:val="20"/>
          <w:szCs w:val="20"/>
        </w:rPr>
        <w:t xml:space="preserve"> Neuropsychopharmacolog</w:t>
      </w:r>
      <w:r w:rsidR="00BB6785" w:rsidRPr="00C8524D">
        <w:rPr>
          <w:rFonts w:eastAsia="Helvetica" w:cs="Times New Roman"/>
          <w:sz w:val="20"/>
          <w:szCs w:val="20"/>
        </w:rPr>
        <w:t>y</w:t>
      </w:r>
    </w:p>
    <w:p w14:paraId="573AB9A9" w14:textId="3C705F13" w:rsidR="00C5281E" w:rsidRPr="00C8524D" w:rsidRDefault="000D44FC" w:rsidP="00DD4977">
      <w:pPr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C5281E"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560A76" w:rsidRPr="00C8524D">
        <w:rPr>
          <w:rFonts w:eastAsia="Helvetica" w:cs="Times New Roman"/>
          <w:i/>
          <w:iCs/>
          <w:sz w:val="20"/>
          <w:szCs w:val="20"/>
        </w:rPr>
        <w:t>Neuronal signatures of f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 xml:space="preserve">ear </w:t>
      </w:r>
      <w:r w:rsidR="00560A76" w:rsidRPr="00C8524D">
        <w:rPr>
          <w:rFonts w:eastAsia="Helvetica" w:cs="Times New Roman"/>
          <w:i/>
          <w:iCs/>
          <w:sz w:val="20"/>
          <w:szCs w:val="20"/>
        </w:rPr>
        <w:t>m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>emory</w:t>
      </w:r>
    </w:p>
    <w:p w14:paraId="4C0B9B1A" w14:textId="77777777" w:rsidR="00982030" w:rsidRPr="00C8524D" w:rsidRDefault="00982030" w:rsidP="00A940E5">
      <w:pPr>
        <w:outlineLvl w:val="0"/>
        <w:rPr>
          <w:rFonts w:eastAsia="Helvetica" w:cs="Times New Roman"/>
          <w:bCs/>
          <w:sz w:val="16"/>
          <w:szCs w:val="16"/>
        </w:rPr>
      </w:pPr>
    </w:p>
    <w:p w14:paraId="311C3B4A" w14:textId="71B17162" w:rsidR="00BE1171" w:rsidRPr="00C8524D" w:rsidRDefault="0023621B" w:rsidP="00A940E5">
      <w:pPr>
        <w:outlineLvl w:val="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B.Sc.</w:t>
      </w:r>
      <w:r w:rsidR="00203EA3" w:rsidRPr="00C8524D">
        <w:rPr>
          <w:rFonts w:eastAsia="Helvetica" w:cs="Times New Roman"/>
          <w:b/>
          <w:bCs/>
          <w:sz w:val="20"/>
          <w:szCs w:val="20"/>
        </w:rPr>
        <w:t xml:space="preserve"> &amp; </w:t>
      </w:r>
      <w:r w:rsidR="0052257D"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r w:rsidR="0052257D" w:rsidRPr="00C8524D">
        <w:rPr>
          <w:rFonts w:eastAsia="Helvetica" w:cs="Times New Roman"/>
          <w:b/>
          <w:sz w:val="20"/>
          <w:szCs w:val="20"/>
        </w:rPr>
        <w:t xml:space="preserve">School of Applied Mathematics and </w:t>
      </w:r>
      <w:r w:rsidR="00F8248A">
        <w:rPr>
          <w:rFonts w:eastAsia="Helvetica" w:cs="Times New Roman"/>
          <w:b/>
          <w:sz w:val="20"/>
          <w:szCs w:val="20"/>
        </w:rPr>
        <w:t>Physics</w:t>
      </w:r>
    </w:p>
    <w:p w14:paraId="231B5097" w14:textId="3DFC2302" w:rsidR="00A940E5" w:rsidRPr="00C8524D" w:rsidRDefault="003E34F4" w:rsidP="00AD5762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AD5762" w:rsidRPr="00C8524D">
        <w:rPr>
          <w:rFonts w:eastAsia="Helvetica" w:cs="Times New Roman"/>
          <w:sz w:val="20"/>
          <w:szCs w:val="20"/>
        </w:rPr>
        <w:t xml:space="preserve">2004 – </w:t>
      </w:r>
      <w:r w:rsidRPr="00C8524D">
        <w:rPr>
          <w:rFonts w:eastAsia="Helvetica" w:cs="Times New Roman"/>
          <w:sz w:val="20"/>
          <w:szCs w:val="20"/>
        </w:rPr>
        <w:t>03.</w:t>
      </w:r>
      <w:r w:rsidR="00AD5762" w:rsidRPr="00C8524D">
        <w:rPr>
          <w:rFonts w:eastAsia="Helvetica" w:cs="Times New Roman"/>
          <w:sz w:val="20"/>
          <w:szCs w:val="20"/>
        </w:rPr>
        <w:t>2011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National Techni</w:t>
      </w:r>
      <w:r w:rsidR="0099727F" w:rsidRPr="00C8524D">
        <w:rPr>
          <w:rFonts w:eastAsia="Helvetica" w:cs="Times New Roman"/>
          <w:sz w:val="20"/>
          <w:szCs w:val="20"/>
        </w:rPr>
        <w:t>cal University of Athens (NTUA)</w:t>
      </w:r>
    </w:p>
    <w:p w14:paraId="69EF6800" w14:textId="733EB006" w:rsidR="0052257D" w:rsidRPr="00C8524D" w:rsidRDefault="000D44FC" w:rsidP="00A940E5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Majors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>Computational Mathematics, Statistics</w:t>
      </w:r>
      <w:r w:rsidR="00A76357" w:rsidRPr="00C8524D">
        <w:rPr>
          <w:rFonts w:eastAsia="Helvetica" w:cs="Times New Roman"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ab/>
        <w:t xml:space="preserve">  </w:t>
      </w:r>
      <w:r w:rsidR="00BC24D5"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5FC25941" w14:textId="6D938D1C" w:rsidR="0052257D" w:rsidRPr="00C8524D" w:rsidRDefault="0052257D" w:rsidP="00D16F25">
      <w:pPr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3E34F4" w:rsidRPr="00C8524D">
        <w:rPr>
          <w:rFonts w:eastAsia="Helvetica" w:cs="Times New Roman"/>
          <w:sz w:val="20"/>
          <w:szCs w:val="20"/>
        </w:rPr>
        <w:tab/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EEG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signal 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>analysis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 xml:space="preserve"> methods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for </w:t>
      </w:r>
      <w:r w:rsidR="00F8248A">
        <w:rPr>
          <w:rFonts w:eastAsia="Helvetica" w:cs="Times New Roman"/>
          <w:i/>
          <w:iCs/>
          <w:sz w:val="20"/>
          <w:szCs w:val="20"/>
        </w:rPr>
        <w:t xml:space="preserve">the 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>characterization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 of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meditative states</w:t>
      </w:r>
    </w:p>
    <w:p w14:paraId="6003121C" w14:textId="6345007B" w:rsidR="00CF433E" w:rsidRPr="00C8524D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11F8C122" w14:textId="77777777" w:rsidR="001E3E11" w:rsidRDefault="001E3E11" w:rsidP="001A351A">
      <w:pPr>
        <w:spacing w:line="276" w:lineRule="auto"/>
        <w:jc w:val="both"/>
        <w:rPr>
          <w:rFonts w:eastAsia="Helvetica" w:cs="Times New Roman"/>
          <w:b/>
          <w:bCs/>
        </w:rPr>
      </w:pPr>
    </w:p>
    <w:p w14:paraId="3FD3D047" w14:textId="73294995" w:rsidR="001A351A" w:rsidRPr="00C8524D" w:rsidRDefault="001A351A" w:rsidP="001A351A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t>Scholarships and Grants</w:t>
      </w:r>
    </w:p>
    <w:p w14:paraId="3BEA017F" w14:textId="77777777" w:rsidR="001A351A" w:rsidRPr="00C8524D" w:rsidRDefault="001A351A" w:rsidP="001A351A">
      <w:pPr>
        <w:ind w:left="709" w:hanging="709"/>
        <w:rPr>
          <w:rFonts w:eastAsia="Helvetica" w:cs="Times New Roman"/>
          <w:b/>
          <w:sz w:val="10"/>
          <w:szCs w:val="10"/>
        </w:rPr>
      </w:pPr>
    </w:p>
    <w:p w14:paraId="515CF929" w14:textId="436C8B2A" w:rsidR="00F8248A" w:rsidRDefault="00F8248A" w:rsidP="00F8248A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01.2024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>Tenured Inserm C</w:t>
      </w:r>
      <w:r w:rsidRPr="00F8248A">
        <w:rPr>
          <w:rFonts w:eastAsia="Helvetica" w:cs="Times New Roman"/>
          <w:sz w:val="20"/>
          <w:szCs w:val="20"/>
        </w:rPr>
        <w:t xml:space="preserve">hargé </w:t>
      </w:r>
      <w:r>
        <w:rPr>
          <w:rFonts w:eastAsia="Helvetica" w:cs="Times New Roman"/>
          <w:sz w:val="20"/>
          <w:szCs w:val="20"/>
        </w:rPr>
        <w:t>de recherche (CR)</w:t>
      </w:r>
    </w:p>
    <w:p w14:paraId="51D3E361" w14:textId="51A9EFA7" w:rsidR="00F8248A" w:rsidRDefault="00F8248A" w:rsidP="00F8248A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01.2024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>Paris Brain Institute endowment (</w:t>
      </w:r>
      <w:r w:rsidR="00DF53BB">
        <w:rPr>
          <w:rFonts w:eastAsia="Helvetica" w:cs="Times New Roman"/>
          <w:sz w:val="20"/>
          <w:szCs w:val="20"/>
        </w:rPr>
        <w:t xml:space="preserve">1.5M </w:t>
      </w:r>
      <w:r w:rsidR="00DF53BB" w:rsidRPr="00DF53BB">
        <w:rPr>
          <w:rFonts w:eastAsia="Helvetica" w:cs="Times New Roman"/>
          <w:sz w:val="20"/>
          <w:szCs w:val="20"/>
        </w:rPr>
        <w:t>€</w:t>
      </w:r>
      <w:r>
        <w:rPr>
          <w:rFonts w:eastAsia="Helvetica" w:cs="Times New Roman"/>
          <w:sz w:val="20"/>
          <w:szCs w:val="20"/>
        </w:rPr>
        <w:t>)</w:t>
      </w:r>
    </w:p>
    <w:p w14:paraId="2D19A8EC" w14:textId="4DCDB945" w:rsidR="00F8248A" w:rsidRDefault="00F8248A" w:rsidP="00F8248A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01.2024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>
        <w:rPr>
          <w:rFonts w:eastAsia="Helvetica" w:cs="Times New Roman"/>
          <w:sz w:val="20"/>
          <w:szCs w:val="20"/>
        </w:rPr>
        <w:t>01.2028</w:t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 xml:space="preserve">ATIP-Avenir </w:t>
      </w:r>
      <w:r w:rsidRPr="00C8524D">
        <w:rPr>
          <w:rFonts w:eastAsia="Helvetica" w:cs="Times New Roman"/>
          <w:sz w:val="20"/>
          <w:szCs w:val="20"/>
        </w:rPr>
        <w:t>(</w:t>
      </w:r>
      <w:r>
        <w:rPr>
          <w:rFonts w:eastAsia="Helvetica" w:cs="Times New Roman"/>
          <w:sz w:val="20"/>
          <w:szCs w:val="20"/>
        </w:rPr>
        <w:t>500</w:t>
      </w:r>
      <w:r w:rsidRPr="00C8524D">
        <w:rPr>
          <w:rFonts w:eastAsia="Helvetica" w:cs="Times New Roman"/>
          <w:sz w:val="20"/>
          <w:szCs w:val="20"/>
        </w:rPr>
        <w:t xml:space="preserve">.000 </w:t>
      </w:r>
      <w:r w:rsidR="00DF53BB" w:rsidRPr="00DF53BB">
        <w:rPr>
          <w:rFonts w:eastAsia="Helvetica" w:cs="Times New Roman"/>
          <w:sz w:val="20"/>
          <w:szCs w:val="20"/>
        </w:rPr>
        <w:t>€</w:t>
      </w:r>
      <w:r w:rsidRPr="00C8524D">
        <w:rPr>
          <w:rFonts w:eastAsia="Helvetica" w:cs="Times New Roman"/>
          <w:sz w:val="20"/>
          <w:szCs w:val="20"/>
        </w:rPr>
        <w:t>)</w:t>
      </w:r>
    </w:p>
    <w:p w14:paraId="2F62F2FD" w14:textId="3C6503A8" w:rsidR="00F8248A" w:rsidRDefault="00F8248A" w:rsidP="00F8248A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01.2024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>
        <w:rPr>
          <w:rFonts w:eastAsia="Helvetica" w:cs="Times New Roman"/>
          <w:sz w:val="20"/>
          <w:szCs w:val="20"/>
        </w:rPr>
        <w:t>01.2026</w:t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 xml:space="preserve">BBRF NARSAD </w:t>
      </w:r>
      <w:r w:rsidRPr="00C8524D">
        <w:rPr>
          <w:rFonts w:eastAsia="Helvetica" w:cs="Times New Roman"/>
          <w:sz w:val="20"/>
          <w:szCs w:val="20"/>
        </w:rPr>
        <w:t>(</w:t>
      </w:r>
      <w:r w:rsidR="00DF53BB">
        <w:rPr>
          <w:rFonts w:eastAsia="Helvetica" w:cs="Times New Roman"/>
          <w:sz w:val="20"/>
          <w:szCs w:val="20"/>
        </w:rPr>
        <w:t>$</w:t>
      </w:r>
      <w:r>
        <w:rPr>
          <w:rFonts w:eastAsia="Helvetica" w:cs="Times New Roman"/>
          <w:sz w:val="20"/>
          <w:szCs w:val="20"/>
        </w:rPr>
        <w:t>70</w:t>
      </w:r>
      <w:r w:rsidRPr="00C8524D">
        <w:rPr>
          <w:rFonts w:eastAsia="Helvetica" w:cs="Times New Roman"/>
          <w:sz w:val="20"/>
          <w:szCs w:val="20"/>
        </w:rPr>
        <w:t>.00</w:t>
      </w:r>
      <w:r w:rsidR="00DF53BB">
        <w:rPr>
          <w:rFonts w:eastAsia="Helvetica" w:cs="Times New Roman"/>
          <w:sz w:val="20"/>
          <w:szCs w:val="20"/>
        </w:rPr>
        <w:t>0</w:t>
      </w:r>
      <w:r w:rsidRPr="00C8524D">
        <w:rPr>
          <w:rFonts w:eastAsia="Helvetica" w:cs="Times New Roman"/>
          <w:sz w:val="20"/>
          <w:szCs w:val="20"/>
        </w:rPr>
        <w:t>)</w:t>
      </w:r>
    </w:p>
    <w:p w14:paraId="76439AEF" w14:textId="41AEEBEC" w:rsidR="002D6BA5" w:rsidRDefault="002D6BA5" w:rsidP="002D6BA5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11.2022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 w:rsidR="00F8248A">
        <w:rPr>
          <w:rFonts w:eastAsia="Helvetica" w:cs="Times New Roman"/>
          <w:sz w:val="20"/>
          <w:szCs w:val="20"/>
        </w:rPr>
        <w:t>01.2025</w:t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 xml:space="preserve">Swiss National Foundation Ambizione </w:t>
      </w:r>
      <w:r w:rsidRPr="00C8524D">
        <w:rPr>
          <w:rFonts w:eastAsia="Helvetica" w:cs="Times New Roman"/>
          <w:sz w:val="20"/>
          <w:szCs w:val="20"/>
        </w:rPr>
        <w:t xml:space="preserve"> (</w:t>
      </w:r>
      <w:r>
        <w:rPr>
          <w:rFonts w:eastAsia="Helvetica" w:cs="Times New Roman"/>
          <w:sz w:val="20"/>
          <w:szCs w:val="20"/>
        </w:rPr>
        <w:t>835</w:t>
      </w:r>
      <w:r w:rsidRPr="00C8524D">
        <w:rPr>
          <w:rFonts w:eastAsia="Helvetica" w:cs="Times New Roman"/>
          <w:sz w:val="20"/>
          <w:szCs w:val="20"/>
        </w:rPr>
        <w:t xml:space="preserve">.000 </w:t>
      </w:r>
      <w:r>
        <w:rPr>
          <w:rFonts w:eastAsia="Helvetica" w:cs="Times New Roman"/>
          <w:sz w:val="20"/>
          <w:szCs w:val="20"/>
        </w:rPr>
        <w:t>CHF</w:t>
      </w:r>
      <w:r w:rsidRPr="00C8524D">
        <w:rPr>
          <w:rFonts w:eastAsia="Helvetica" w:cs="Times New Roman"/>
          <w:sz w:val="20"/>
          <w:szCs w:val="20"/>
        </w:rPr>
        <w:t>)</w:t>
      </w:r>
    </w:p>
    <w:p w14:paraId="1B48267A" w14:textId="3FC0E483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</w:t>
      </w:r>
      <w:r w:rsidRPr="00C8524D">
        <w:rPr>
          <w:rFonts w:eastAsia="Helvetica" w:cs="Times New Roman"/>
          <w:sz w:val="20"/>
          <w:szCs w:val="20"/>
        </w:rPr>
        <w:t>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 xml:space="preserve"> – </w:t>
      </w:r>
      <w:r w:rsidR="002D6BA5">
        <w:rPr>
          <w:rFonts w:eastAsia="Helvetica" w:cs="Times New Roman"/>
          <w:sz w:val="20"/>
          <w:szCs w:val="20"/>
        </w:rPr>
        <w:t>10</w:t>
      </w:r>
      <w:r w:rsidR="00782B56"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2D6BA5">
        <w:rPr>
          <w:rFonts w:eastAsia="Helvetica" w:cs="Times New Roman"/>
          <w:sz w:val="20"/>
          <w:szCs w:val="20"/>
        </w:rPr>
        <w:t>2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Marie Curie Individual Fellowship</w:t>
      </w:r>
      <w:r w:rsidR="001A351A" w:rsidRPr="00C8524D">
        <w:rPr>
          <w:rFonts w:eastAsia="Helvetica" w:cs="Times New Roman"/>
          <w:sz w:val="20"/>
          <w:szCs w:val="20"/>
        </w:rPr>
        <w:tab/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 xml:space="preserve">(191.000 </w:t>
      </w:r>
      <w:r w:rsidR="00DF53BB" w:rsidRPr="00DF53BB">
        <w:rPr>
          <w:rFonts w:eastAsia="Helvetica" w:cs="Times New Roman"/>
          <w:sz w:val="20"/>
          <w:szCs w:val="20"/>
        </w:rPr>
        <w:t>€</w:t>
      </w:r>
      <w:r w:rsidR="001A351A" w:rsidRPr="00C8524D">
        <w:rPr>
          <w:rFonts w:eastAsia="Helvetica" w:cs="Times New Roman"/>
          <w:sz w:val="20"/>
          <w:szCs w:val="20"/>
        </w:rPr>
        <w:t>)</w:t>
      </w:r>
    </w:p>
    <w:p w14:paraId="39F8D8C8" w14:textId="4A993258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04.</w:t>
      </w:r>
      <w:r w:rsidR="001A351A" w:rsidRPr="00C8524D">
        <w:rPr>
          <w:rFonts w:eastAsia="Helvetica" w:cs="Times New Roman"/>
          <w:sz w:val="20"/>
          <w:szCs w:val="20"/>
        </w:rPr>
        <w:t xml:space="preserve">2019 – </w:t>
      </w: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ab/>
        <w:t>EMBO Long-Term Fellowship</w:t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880D73" w:rsidRPr="00C8524D">
        <w:rPr>
          <w:rFonts w:eastAsia="Helvetica" w:cs="Times New Roman"/>
          <w:sz w:val="20"/>
          <w:szCs w:val="20"/>
        </w:rPr>
        <w:tab/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(151.000 CHF)</w:t>
      </w:r>
    </w:p>
    <w:p w14:paraId="1AA14EEB" w14:textId="03F0924F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 xml:space="preserve">2014 – </w:t>
      </w: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>201</w:t>
      </w:r>
      <w:r w:rsidRPr="00C8524D">
        <w:rPr>
          <w:rFonts w:eastAsia="Helvetica" w:cs="Times New Roman"/>
          <w:sz w:val="20"/>
          <w:szCs w:val="20"/>
        </w:rPr>
        <w:t>7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Ludwig-Maximilians-Universität München</w:t>
      </w:r>
    </w:p>
    <w:p w14:paraId="395D542E" w14:textId="7FDFBD46" w:rsidR="001A351A" w:rsidRPr="00C8524D" w:rsidRDefault="000723BB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2013 – </w:t>
      </w:r>
      <w:r w:rsidRPr="00C8524D">
        <w:rPr>
          <w:rFonts w:eastAsia="Helvetica" w:cs="Times New Roman"/>
          <w:sz w:val="20"/>
          <w:szCs w:val="20"/>
        </w:rPr>
        <w:t>11.</w:t>
      </w:r>
      <w:r w:rsidR="001A351A" w:rsidRPr="00C8524D">
        <w:rPr>
          <w:rFonts w:eastAsia="Helvetica" w:cs="Times New Roman"/>
          <w:sz w:val="20"/>
          <w:szCs w:val="20"/>
        </w:rPr>
        <w:t>2014</w:t>
      </w:r>
      <w:r w:rsidR="001A351A" w:rsidRPr="00C8524D">
        <w:rPr>
          <w:rFonts w:eastAsia="Helvetica" w:cs="Times New Roman"/>
          <w:sz w:val="20"/>
          <w:szCs w:val="20"/>
        </w:rPr>
        <w:tab/>
        <w:t xml:space="preserve">Centre for Integrative Neuroscience (CIN) - University of Tübingen </w:t>
      </w:r>
    </w:p>
    <w:p w14:paraId="4C733523" w14:textId="1F2726D4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2011 – </w:t>
      </w:r>
      <w:r w:rsidRPr="00C8524D">
        <w:rPr>
          <w:rFonts w:eastAsia="Helvetica" w:cs="Times New Roman"/>
          <w:sz w:val="20"/>
          <w:szCs w:val="20"/>
        </w:rPr>
        <w:t>08.</w:t>
      </w:r>
      <w:r w:rsidR="001A351A" w:rsidRPr="00C8524D">
        <w:rPr>
          <w:rFonts w:eastAsia="Helvetica" w:cs="Times New Roman"/>
          <w:sz w:val="20"/>
          <w:szCs w:val="20"/>
        </w:rPr>
        <w:t>2013</w:t>
      </w:r>
      <w:r w:rsidR="001A351A" w:rsidRPr="00C8524D">
        <w:rPr>
          <w:rFonts w:eastAsia="Helvetica" w:cs="Times New Roman"/>
          <w:b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 xml:space="preserve">Erasmus Mundus scholarship for the </w:t>
      </w:r>
      <w:r w:rsidR="001A351A" w:rsidRPr="00C8524D">
        <w:rPr>
          <w:rFonts w:eastAsia="Helvetica" w:cs="Times New Roman"/>
          <w:i/>
          <w:sz w:val="20"/>
          <w:szCs w:val="20"/>
        </w:rPr>
        <w:t>Neurasmus Joint Master degree program in Neuroscience</w:t>
      </w:r>
    </w:p>
    <w:p w14:paraId="7ACA640A" w14:textId="362B8B85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06.</w:t>
      </w:r>
      <w:r w:rsidR="001A351A" w:rsidRPr="00C8524D">
        <w:rPr>
          <w:rFonts w:eastAsia="Helvetica" w:cs="Times New Roman"/>
          <w:bCs/>
          <w:sz w:val="20"/>
          <w:szCs w:val="20"/>
        </w:rPr>
        <w:t>2010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University of Pennsylvania Grant</w:t>
      </w:r>
    </w:p>
    <w:p w14:paraId="416CDC27" w14:textId="4BD1466D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03.</w:t>
      </w:r>
      <w:r w:rsidR="001A351A" w:rsidRPr="00C8524D">
        <w:rPr>
          <w:rFonts w:eastAsia="Helvetica" w:cs="Times New Roman"/>
          <w:bCs/>
          <w:sz w:val="20"/>
          <w:szCs w:val="20"/>
        </w:rPr>
        <w:t>2009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Erasmus scholarship (Research exchange)</w:t>
      </w:r>
    </w:p>
    <w:p w14:paraId="08469C36" w14:textId="522A21E9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07.</w:t>
      </w:r>
      <w:r w:rsidR="001A351A" w:rsidRPr="00C8524D">
        <w:rPr>
          <w:rFonts w:eastAsia="Helvetica" w:cs="Times New Roman"/>
          <w:bCs/>
          <w:sz w:val="20"/>
          <w:szCs w:val="20"/>
        </w:rPr>
        <w:t>2007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MITACS scholarship</w:t>
      </w:r>
    </w:p>
    <w:p w14:paraId="1E7E6D06" w14:textId="77777777" w:rsidR="001E3E11" w:rsidRPr="001E3E11" w:rsidRDefault="001E3E11" w:rsidP="001A351A">
      <w:pPr>
        <w:rPr>
          <w:rFonts w:eastAsia="Helvetica" w:cs="Times New Roman"/>
          <w:b/>
          <w:bCs/>
          <w:sz w:val="16"/>
          <w:szCs w:val="16"/>
        </w:rPr>
      </w:pPr>
    </w:p>
    <w:p w14:paraId="0ED22912" w14:textId="7B02337E" w:rsidR="001A351A" w:rsidRPr="00C8524D" w:rsidRDefault="001A351A" w:rsidP="001A351A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Awards</w:t>
      </w:r>
    </w:p>
    <w:p w14:paraId="2F7E5CC6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</w:rPr>
      </w:pPr>
    </w:p>
    <w:p w14:paraId="0CF70B31" w14:textId="3ABEBA49" w:rsidR="00290E14" w:rsidRPr="00C8524D" w:rsidRDefault="00290E14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Cs/>
          <w:sz w:val="20"/>
          <w:szCs w:val="20"/>
        </w:rPr>
        <w:tab/>
        <w:t>Onassis Foundation nomination and grant to attend Lindau Nobel Laureate Meeting</w:t>
      </w:r>
    </w:p>
    <w:p w14:paraId="008B6F1B" w14:textId="41FD431C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bookmarkStart w:id="0" w:name="search"/>
      <w:bookmarkEnd w:id="0"/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r w:rsidRPr="00C8524D">
        <w:rPr>
          <w:rStyle w:val="Emphasis"/>
          <w:rFonts w:eastAsia="Helvetica" w:cs="Times New Roman"/>
          <w:sz w:val="20"/>
          <w:szCs w:val="20"/>
        </w:rPr>
        <w:t>Thomaideio Award”</w:t>
      </w:r>
      <w:r w:rsidRPr="00C8524D">
        <w:rPr>
          <w:rFonts w:eastAsia="Helvetica" w:cs="Times New Roman"/>
          <w:sz w:val="20"/>
          <w:szCs w:val="20"/>
        </w:rPr>
        <w:t xml:space="preserve"> for </w:t>
      </w:r>
      <w:r w:rsidR="00761E8E" w:rsidRPr="00C8524D">
        <w:rPr>
          <w:rFonts w:eastAsia="Helvetica" w:cs="Times New Roman"/>
          <w:sz w:val="20"/>
          <w:szCs w:val="20"/>
        </w:rPr>
        <w:t xml:space="preserve">best </w:t>
      </w:r>
      <w:r w:rsidRPr="00C8524D">
        <w:rPr>
          <w:rFonts w:eastAsia="Helvetica" w:cs="Times New Roman"/>
          <w:sz w:val="20"/>
          <w:szCs w:val="20"/>
        </w:rPr>
        <w:t xml:space="preserve">conference presentation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1C058B6B" w14:textId="2C0452AE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r w:rsidRPr="00C8524D">
        <w:rPr>
          <w:rStyle w:val="Emphasis"/>
          <w:rFonts w:eastAsia="Helvetica" w:cs="Times New Roman"/>
          <w:sz w:val="20"/>
          <w:szCs w:val="20"/>
        </w:rPr>
        <w:t>Thomaideio Award”</w:t>
      </w:r>
      <w:r w:rsidRPr="00C8524D">
        <w:rPr>
          <w:rFonts w:eastAsia="Helvetica" w:cs="Times New Roman"/>
          <w:sz w:val="20"/>
          <w:szCs w:val="20"/>
        </w:rPr>
        <w:t xml:space="preserve"> for best journal publication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091EA847" w14:textId="77777777" w:rsidR="001A351A" w:rsidRPr="00810BE6" w:rsidRDefault="001A351A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4C913DF1" w14:textId="77777777" w:rsidR="001E3E11" w:rsidRPr="001E3E11" w:rsidRDefault="001E3E11" w:rsidP="006464A3">
      <w:pPr>
        <w:spacing w:line="276" w:lineRule="auto"/>
        <w:jc w:val="both"/>
        <w:rPr>
          <w:rFonts w:eastAsia="Helvetica" w:cs="Times New Roman"/>
          <w:b/>
          <w:bCs/>
          <w:sz w:val="16"/>
          <w:szCs w:val="16"/>
        </w:rPr>
      </w:pPr>
    </w:p>
    <w:p w14:paraId="7D35CB09" w14:textId="1C8809B7" w:rsidR="006464A3" w:rsidRPr="00C8524D" w:rsidRDefault="006464A3" w:rsidP="00810BE6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</w:rPr>
        <w:br w:type="page"/>
      </w:r>
    </w:p>
    <w:p w14:paraId="20151D76" w14:textId="61EE2E99" w:rsidR="00D41655" w:rsidRPr="00C8524D" w:rsidRDefault="00D41655" w:rsidP="006D7287">
      <w:pPr>
        <w:ind w:right="-144"/>
        <w:outlineLvl w:val="0"/>
        <w:rPr>
          <w:rFonts w:eastAsia="Helvetica" w:cs="Times New Roman"/>
          <w:color w:val="000000" w:themeColor="text1"/>
          <w:sz w:val="20"/>
          <w:szCs w:val="20"/>
        </w:rPr>
      </w:pPr>
      <w:r w:rsidRPr="00C8524D">
        <w:rPr>
          <w:rFonts w:eastAsia="Helvetica" w:cs="Times New Roman"/>
          <w:b/>
          <w:bCs/>
          <w:sz w:val="26"/>
          <w:szCs w:val="26"/>
        </w:rPr>
        <w:lastRenderedPageBreak/>
        <w:t xml:space="preserve">Selected Publications </w:t>
      </w:r>
      <w:r w:rsidRPr="00C8524D">
        <w:rPr>
          <w:rFonts w:eastAsia="Helvetica" w:cs="Times New Roman"/>
          <w:b/>
          <w:bCs/>
          <w:sz w:val="26"/>
          <w:szCs w:val="26"/>
        </w:rPr>
        <w:tab/>
      </w:r>
      <w:r w:rsidRPr="00C8524D">
        <w:rPr>
          <w:rFonts w:eastAsia="Helvetica" w:cs="Times New Roman"/>
          <w:sz w:val="20"/>
          <w:szCs w:val="20"/>
        </w:rPr>
        <w:t xml:space="preserve">(Citations: </w:t>
      </w:r>
      <w:r w:rsidR="00E27388">
        <w:rPr>
          <w:rFonts w:eastAsia="Helvetica" w:cs="Times New Roman"/>
          <w:sz w:val="20"/>
          <w:szCs w:val="20"/>
        </w:rPr>
        <w:t>1574</w:t>
      </w:r>
      <w:r w:rsidRPr="00C8524D">
        <w:rPr>
          <w:rFonts w:eastAsia="Helvetica" w:cs="Times New Roman"/>
          <w:sz w:val="20"/>
          <w:szCs w:val="20"/>
        </w:rPr>
        <w:t xml:space="preserve">; h-index: </w:t>
      </w:r>
      <w:r w:rsidR="008D7E26" w:rsidRPr="00C8524D">
        <w:rPr>
          <w:rFonts w:eastAsia="Helvetica" w:cs="Times New Roman"/>
          <w:sz w:val="20"/>
          <w:szCs w:val="20"/>
        </w:rPr>
        <w:t>1</w:t>
      </w:r>
      <w:r w:rsidR="005D1A1D">
        <w:rPr>
          <w:rFonts w:eastAsia="Helvetica" w:cs="Times New Roman"/>
          <w:sz w:val="20"/>
          <w:szCs w:val="20"/>
        </w:rPr>
        <w:t>1</w:t>
      </w:r>
      <w:r w:rsidRPr="00C8524D">
        <w:rPr>
          <w:rFonts w:eastAsia="Helvetica" w:cs="Times New Roman"/>
          <w:sz w:val="20"/>
          <w:szCs w:val="20"/>
        </w:rPr>
        <w:t>)</w:t>
      </w:r>
      <w:r w:rsidR="006D7287" w:rsidRPr="00C8524D">
        <w:rPr>
          <w:rFonts w:eastAsia="Helvetica" w:cs="Times New Roman"/>
          <w:sz w:val="20"/>
          <w:szCs w:val="20"/>
        </w:rPr>
        <w:t xml:space="preserve"> </w:t>
      </w:r>
      <w:r w:rsidR="006D7287" w:rsidRPr="00C8524D">
        <w:rPr>
          <w:rFonts w:eastAsia="Helvetica" w:cs="Times New Roman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6D7287" w:rsidRPr="00C8524D">
        <w:rPr>
          <w:rStyle w:val="Hyperlink"/>
          <w:rFonts w:eastAsia="Helvetica" w:cs="Times New Roman"/>
          <w:b/>
          <w:i/>
          <w:color w:val="000000" w:themeColor="text1"/>
          <w:sz w:val="20"/>
          <w:szCs w:val="20"/>
          <w:u w:val="none"/>
        </w:rPr>
        <w:tab/>
      </w:r>
      <w:r w:rsidRPr="00C8524D">
        <w:rPr>
          <w:rFonts w:eastAsia="Helvetica" w:cs="Times New Roman"/>
          <w:bCs/>
          <w:sz w:val="20"/>
          <w:szCs w:val="20"/>
        </w:rPr>
        <w:t>ORCID: 0000-0002-1804-9756</w:t>
      </w:r>
    </w:p>
    <w:p w14:paraId="65180737" w14:textId="77777777" w:rsidR="00D41655" w:rsidRPr="00C8524D" w:rsidRDefault="00D41655" w:rsidP="00D41655">
      <w:pPr>
        <w:pStyle w:val="ListParagraph"/>
        <w:ind w:left="284"/>
        <w:rPr>
          <w:rFonts w:eastAsia="Helvetica" w:cs="Times New Roman"/>
          <w:sz w:val="10"/>
          <w:szCs w:val="10"/>
        </w:rPr>
      </w:pPr>
    </w:p>
    <w:p w14:paraId="65D9B088" w14:textId="0E61E263" w:rsidR="00D41655" w:rsidRPr="00C8524D" w:rsidRDefault="00195225" w:rsidP="00D41655">
      <w:pPr>
        <w:pStyle w:val="ListParagraph"/>
        <w:numPr>
          <w:ilvl w:val="0"/>
          <w:numId w:val="37"/>
        </w:numPr>
        <w:spacing w:line="276" w:lineRule="auto"/>
        <w:ind w:left="284" w:right="-286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Breathing coordinates cortico-hippocampal dynamics in mice during offline states</w:t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/>
          <w:bCs/>
          <w:sz w:val="20"/>
          <w:szCs w:val="20"/>
        </w:rPr>
        <w:t>Nature Communications, 2022</w:t>
      </w:r>
    </w:p>
    <w:p w14:paraId="6B562C4B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Sirota A</w:t>
      </w:r>
    </w:p>
    <w:p w14:paraId="63EE1FBF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04F62450" w14:textId="68D720DF" w:rsidR="00D32914" w:rsidRPr="00D32914" w:rsidRDefault="00D32914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D32914">
        <w:rPr>
          <w:rFonts w:eastAsia="Helvetica" w:cs="Times New Roman"/>
          <w:bCs/>
          <w:sz w:val="20"/>
          <w:szCs w:val="20"/>
        </w:rPr>
        <w:t>Di-synaptic specificity of serial information flow for conditioned fear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>
        <w:rPr>
          <w:rFonts w:eastAsia="Helvetica" w:cs="Times New Roman"/>
          <w:b/>
          <w:bCs/>
          <w:sz w:val="20"/>
          <w:szCs w:val="20"/>
        </w:rPr>
        <w:t>Science Advances</w:t>
      </w:r>
      <w:r w:rsidRPr="00C8524D">
        <w:rPr>
          <w:rFonts w:eastAsia="Helvetica" w:cs="Times New Roman"/>
          <w:b/>
          <w:bCs/>
          <w:sz w:val="20"/>
          <w:szCs w:val="20"/>
        </w:rPr>
        <w:t>, 202</w:t>
      </w:r>
      <w:r>
        <w:rPr>
          <w:rFonts w:eastAsia="Helvetica" w:cs="Times New Roman"/>
          <w:b/>
          <w:bCs/>
          <w:sz w:val="20"/>
          <w:szCs w:val="20"/>
        </w:rPr>
        <w:t>3</w:t>
      </w:r>
    </w:p>
    <w:p w14:paraId="2014EC32" w14:textId="56D060A9" w:rsidR="00D32914" w:rsidRPr="00D32914" w:rsidRDefault="00D32914" w:rsidP="00D32914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D32914">
        <w:rPr>
          <w:rFonts w:eastAsia="Helvetica" w:cs="Times New Roman"/>
          <w:bCs/>
          <w:sz w:val="20"/>
          <w:szCs w:val="20"/>
        </w:rPr>
        <w:t>Massi L, Hagihara K,  …, Karalis N</w:t>
      </w:r>
      <w:r w:rsidRPr="00D32914">
        <w:rPr>
          <w:rFonts w:eastAsia="Helvetica" w:cs="Times New Roman"/>
          <w:b/>
          <w:vertAlign w:val="superscript"/>
        </w:rPr>
        <w:t>*</w:t>
      </w:r>
      <w:r w:rsidRPr="00D32914">
        <w:rPr>
          <w:rFonts w:eastAsia="Helvetica" w:cs="Times New Roman"/>
          <w:bCs/>
          <w:sz w:val="20"/>
          <w:szCs w:val="20"/>
        </w:rPr>
        <w:t xml:space="preserve">,  Lüthi </w:t>
      </w:r>
      <w:r w:rsidR="00E27388">
        <w:rPr>
          <w:rFonts w:eastAsia="Helvetica" w:cs="Times New Roman"/>
          <w:bCs/>
          <w:sz w:val="20"/>
          <w:szCs w:val="20"/>
        </w:rPr>
        <w:t>A</w:t>
      </w:r>
      <w:r w:rsidRPr="00D32914">
        <w:rPr>
          <w:rFonts w:eastAsia="Helvetica" w:cs="Times New Roman"/>
          <w:b/>
          <w:vertAlign w:val="superscript"/>
        </w:rPr>
        <w:t>*</w:t>
      </w:r>
      <w:r w:rsidRPr="00D32914">
        <w:rPr>
          <w:rFonts w:eastAsia="Helvetica" w:cs="Times New Roman"/>
          <w:b/>
          <w:sz w:val="20"/>
          <w:szCs w:val="20"/>
        </w:rPr>
        <w:t xml:space="preserve">  </w:t>
      </w:r>
      <w:r w:rsidRPr="00D32914">
        <w:rPr>
          <w:rFonts w:eastAsia="Helvetica" w:cs="Times New Roman"/>
          <w:bCs/>
          <w:sz w:val="20"/>
          <w:szCs w:val="20"/>
        </w:rPr>
        <w:t>(co-senior</w:t>
      </w:r>
      <w:r>
        <w:rPr>
          <w:rFonts w:eastAsia="Helvetica" w:cs="Times New Roman"/>
          <w:bCs/>
          <w:sz w:val="20"/>
          <w:szCs w:val="20"/>
        </w:rPr>
        <w:t xml:space="preserve"> author)</w:t>
      </w:r>
    </w:p>
    <w:p w14:paraId="508AE12B" w14:textId="77777777" w:rsidR="00D32914" w:rsidRPr="00D32914" w:rsidRDefault="00D32914" w:rsidP="00D32914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4144CECF" w14:textId="72B781A9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Intercalated amygdala clusters orchestrate a switch in fear state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Nature, 2021</w:t>
      </w:r>
    </w:p>
    <w:p w14:paraId="07BEAEA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Hagihara KM, Bukalo O, Zeller M, Aksoy-Aksel A,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Lüthi A, Holmes A</w:t>
      </w:r>
    </w:p>
    <w:p w14:paraId="393FBD4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5D4DEB0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Efficient optogenetic silencing of neurotransmitter release with a mosquito rhodopsin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2021</w:t>
      </w:r>
    </w:p>
    <w:p w14:paraId="113DF39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de-CH"/>
        </w:rPr>
      </w:pPr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Mahn M, Saraf-Sinik I, Patil P, Pulin M, Bitton E, </w:t>
      </w:r>
      <w:r w:rsidRPr="003D10AF">
        <w:rPr>
          <w:rFonts w:eastAsia="Helvetica" w:cs="Times New Roman"/>
          <w:b/>
          <w:bCs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bCs/>
          <w:sz w:val="20"/>
          <w:szCs w:val="20"/>
          <w:lang w:val="de-CH"/>
        </w:rPr>
        <w:t>, …, Wiegert S, Yizhar O</w:t>
      </w:r>
    </w:p>
    <w:p w14:paraId="10B59F8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de-CH"/>
        </w:rPr>
      </w:pPr>
    </w:p>
    <w:p w14:paraId="22B4B038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right="-286" w:hanging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Re-thinking the etiological framework of neurodegeneration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Front. in Neuroscience, 2019</w:t>
      </w:r>
    </w:p>
    <w:p w14:paraId="08D90919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Castillo X,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..., Villringer A, Winek K, Zille M</w:t>
      </w:r>
    </w:p>
    <w:p w14:paraId="093EB2C4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</w:rPr>
      </w:pPr>
    </w:p>
    <w:p w14:paraId="455CC2E6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right="-428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IgSF9b regulates anxiety behaviors through centromedial amygdala inhibitory synapses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 Communications, 2018</w:t>
      </w:r>
      <w:r w:rsidRPr="00C8524D">
        <w:rPr>
          <w:rFonts w:eastAsia="Helvetica" w:cs="Times New Roman"/>
          <w:b/>
          <w:bCs/>
          <w:sz w:val="20"/>
          <w:szCs w:val="20"/>
        </w:rPr>
        <w:br/>
      </w:r>
      <w:r w:rsidRPr="00C8524D">
        <w:rPr>
          <w:rFonts w:eastAsia="Helvetica" w:cs="Times New Roman"/>
          <w:bCs/>
          <w:sz w:val="20"/>
          <w:szCs w:val="20"/>
        </w:rPr>
        <w:t xml:space="preserve">Babaev O, Cruces-Solis H,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Brose N, Krueger-Burg D</w:t>
      </w:r>
    </w:p>
    <w:p w14:paraId="12ADC627" w14:textId="77777777" w:rsidR="00D41655" w:rsidRPr="00C8524D" w:rsidRDefault="00D41655" w:rsidP="00D41655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</w:rPr>
      </w:pPr>
    </w:p>
    <w:p w14:paraId="2F977C6B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Prefrontal-periaqueductal gray-projecting neurons mediate context fear discrimination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2018</w:t>
      </w:r>
    </w:p>
    <w:p w14:paraId="618CDBD4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Rozeske R, Jercog D,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>, Chaudun F, Khoder S, Girard D, Winke N, Herry C</w:t>
      </w:r>
    </w:p>
    <w:p w14:paraId="73DA2E60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14321B5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neuronal assemblies temporally control fear behavior.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2016</w:t>
      </w:r>
    </w:p>
    <w:p w14:paraId="614F2222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Dejean C</w:t>
      </w:r>
      <w:r w:rsidRPr="00C8524D">
        <w:rPr>
          <w:rFonts w:eastAsia="Helvetica" w:cs="Times New Roman"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>, Courtin J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>, Chaudun F, Wurtz H,</w:t>
      </w:r>
      <w:r w:rsidRPr="00C8524D">
        <w:t xml:space="preserve"> </w:t>
      </w:r>
      <w:r w:rsidRPr="00C8524D">
        <w:rPr>
          <w:rFonts w:eastAsia="Helvetica" w:cs="Times New Roman"/>
          <w:sz w:val="20"/>
          <w:szCs w:val="20"/>
        </w:rPr>
        <w:t>Thomas Bienvenu, Herry C</w:t>
      </w:r>
    </w:p>
    <w:p w14:paraId="33DD4A2B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4B7328F7" w14:textId="0EB4155D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4 Hz oscillations synchronize prefrontal - amygdala circuits during fear behaviour.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 Neuroscience, 2016</w:t>
      </w:r>
      <w:r w:rsidRPr="00C8524D">
        <w:rPr>
          <w:rFonts w:eastAsia="Helvetica" w:cs="Times New Roman"/>
          <w:b/>
          <w:sz w:val="20"/>
          <w:szCs w:val="20"/>
        </w:rPr>
        <w:br/>
        <w:t>Karalis N</w:t>
      </w:r>
      <w:r w:rsidRPr="00C8524D">
        <w:rPr>
          <w:rFonts w:eastAsia="Helvetica" w:cs="Times New Roman"/>
          <w:sz w:val="20"/>
          <w:szCs w:val="20"/>
        </w:rPr>
        <w:t xml:space="preserve">, Dejean C, Chaudun F, …, </w:t>
      </w:r>
      <w:r w:rsidRPr="00C8524D">
        <w:rPr>
          <w:rFonts w:eastAsia="Helvetica" w:cs="Times New Roman"/>
          <w:sz w:val="20"/>
          <w:szCs w:val="20"/>
        </w:rPr>
        <w:tab/>
        <w:t>Benchenane K, Sirota A, Courtin J, Herry C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1BF7614D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7C5C8B14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parvalbumin interneurons shape neuronal activity to drive fear expression.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2013</w:t>
      </w:r>
    </w:p>
    <w:p w14:paraId="055082BE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  <w:lang w:val="de-CH"/>
        </w:rPr>
      </w:pPr>
      <w:r w:rsidRPr="003D10AF">
        <w:rPr>
          <w:rFonts w:eastAsia="Helvetica" w:cs="Times New Roman"/>
          <w:sz w:val="20"/>
          <w:szCs w:val="20"/>
          <w:lang w:val="de-CH"/>
        </w:rPr>
        <w:t xml:space="preserve">Courtin J, Chaudun F, Rozeske R, </w:t>
      </w:r>
      <w:r w:rsidRPr="003D10AF">
        <w:rPr>
          <w:rFonts w:eastAsia="Helvetica" w:cs="Times New Roman"/>
          <w:b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sz w:val="20"/>
          <w:szCs w:val="20"/>
          <w:lang w:val="de-CH"/>
        </w:rPr>
        <w:t>, …, Bienvenu T, Herry C</w:t>
      </w:r>
    </w:p>
    <w:p w14:paraId="7CB46BE4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de-CH"/>
        </w:rPr>
      </w:pPr>
    </w:p>
    <w:p w14:paraId="309C04DD" w14:textId="4AC82E5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Persistence of amygdala gamma oscillations during extinction learning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Neurobiology of Learning</w:t>
      </w:r>
    </w:p>
    <w:p w14:paraId="6C734FA6" w14:textId="5981A7D5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predicts spontaneous fear recovery.  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and Memory, 2013</w:t>
      </w:r>
    </w:p>
    <w:p w14:paraId="1D3EB397" w14:textId="22D8E7AC" w:rsidR="00D41655" w:rsidRPr="00C8524D" w:rsidRDefault="000966B0" w:rsidP="00D41655">
      <w:pPr>
        <w:ind w:firstLine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A7596" wp14:editId="2A38B048">
                <wp:simplePos x="0" y="0"/>
                <wp:positionH relativeFrom="column">
                  <wp:posOffset>4896848</wp:posOffset>
                </wp:positionH>
                <wp:positionV relativeFrom="page">
                  <wp:posOffset>5343072</wp:posOffset>
                </wp:positionV>
                <wp:extent cx="1385570" cy="2597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7ECA" w14:textId="77777777" w:rsidR="00F9434F" w:rsidRDefault="00F9434F" w:rsidP="00F9434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7596" id="Text Box 1" o:spid="_x0000_s1027" type="#_x0000_t202" style="position:absolute;left:0;text-align:left;margin-left:385.6pt;margin-top:420.7pt;width:109.1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" filled="f" stroked="f">
                <v:textbox>
                  <w:txbxContent>
                    <w:p w14:paraId="517F7ECA" w14:textId="77777777" w:rsidR="00F9434F" w:rsidRDefault="00F9434F" w:rsidP="00F9434F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1655" w:rsidRPr="00C8524D">
        <w:rPr>
          <w:rFonts w:eastAsia="Helvetica" w:cs="Times New Roman"/>
          <w:sz w:val="20"/>
          <w:szCs w:val="20"/>
        </w:rPr>
        <w:t xml:space="preserve">Courtin J, </w:t>
      </w:r>
      <w:r w:rsidR="00D41655" w:rsidRPr="00C8524D">
        <w:rPr>
          <w:rFonts w:eastAsia="Helvetica" w:cs="Times New Roman"/>
          <w:b/>
          <w:sz w:val="20"/>
          <w:szCs w:val="20"/>
        </w:rPr>
        <w:t>Karalis N</w:t>
      </w:r>
      <w:r w:rsidR="00D41655" w:rsidRPr="00C8524D">
        <w:rPr>
          <w:rFonts w:eastAsia="Helvetica" w:cs="Times New Roman"/>
          <w:sz w:val="20"/>
          <w:szCs w:val="20"/>
        </w:rPr>
        <w:t>, Gonzalez-Campo C, Wurtz H, Herry C</w:t>
      </w:r>
    </w:p>
    <w:p w14:paraId="15B16514" w14:textId="0540D285" w:rsidR="00F9434F" w:rsidRPr="000966B0" w:rsidRDefault="00F9434F" w:rsidP="00D41655">
      <w:pPr>
        <w:rPr>
          <w:rFonts w:eastAsia="Helvetica" w:cs="Times New Roman"/>
          <w:sz w:val="20"/>
          <w:szCs w:val="20"/>
        </w:rPr>
      </w:pPr>
    </w:p>
    <w:p w14:paraId="6E39F250" w14:textId="77777777" w:rsidR="00DF53BB" w:rsidRPr="000966B0" w:rsidRDefault="00DF53BB" w:rsidP="00DF53BB">
      <w:pPr>
        <w:spacing w:line="276" w:lineRule="auto"/>
        <w:ind w:left="1134" w:hanging="1134"/>
        <w:jc w:val="both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Patents</w:t>
      </w:r>
    </w:p>
    <w:p w14:paraId="4011E026" w14:textId="77777777" w:rsidR="00DF53BB" w:rsidRPr="00C8524D" w:rsidRDefault="00DF53BB" w:rsidP="00DF53BB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cs="Times New Roman"/>
          <w:b/>
          <w:bCs/>
          <w:sz w:val="20"/>
          <w:szCs w:val="20"/>
        </w:rPr>
        <w:t>WO/2017/021542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>Method and device for modulating fear and/or anxiety</w:t>
      </w:r>
    </w:p>
    <w:p w14:paraId="4F3B09A7" w14:textId="77777777" w:rsidR="00DF53BB" w:rsidRDefault="00DF53BB" w:rsidP="00D41655">
      <w:pPr>
        <w:rPr>
          <w:rFonts w:eastAsia="Helvetica" w:cs="Times New Roman"/>
          <w:b/>
          <w:bCs/>
        </w:rPr>
      </w:pPr>
    </w:p>
    <w:p w14:paraId="4145A571" w14:textId="08D0D9AA" w:rsidR="00B00A72" w:rsidRPr="00C8524D" w:rsidRDefault="000966B0" w:rsidP="00D41655">
      <w:pPr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t>Teaching and</w:t>
      </w:r>
      <w:r w:rsidR="00B00A72" w:rsidRPr="00C8524D">
        <w:rPr>
          <w:rFonts w:eastAsia="Helvetica" w:cs="Times New Roman"/>
          <w:b/>
          <w:bCs/>
        </w:rPr>
        <w:t xml:space="preserve"> supervision</w:t>
      </w:r>
    </w:p>
    <w:p w14:paraId="27E8ADD4" w14:textId="4DA9C44B" w:rsidR="00B00A72" w:rsidRPr="00C8524D" w:rsidRDefault="00B00A72" w:rsidP="00B00A72">
      <w:pPr>
        <w:rPr>
          <w:rFonts w:eastAsia="Helvetica" w:cs="Times New Roman"/>
          <w:b/>
          <w:sz w:val="10"/>
          <w:szCs w:val="10"/>
        </w:rPr>
      </w:pPr>
    </w:p>
    <w:p w14:paraId="3E45D838" w14:textId="77777777" w:rsidR="000966B0" w:rsidRPr="0060603F" w:rsidRDefault="000966B0" w:rsidP="000966B0">
      <w:pPr>
        <w:ind w:left="1560" w:hanging="1560"/>
        <w:rPr>
          <w:rFonts w:ascii="Arial" w:eastAsia="Helvetica" w:hAnsi="Arial" w:cs="Arial"/>
          <w:b/>
          <w:sz w:val="20"/>
          <w:szCs w:val="20"/>
        </w:rPr>
      </w:pPr>
      <w:r w:rsidRPr="0060603F">
        <w:rPr>
          <w:rFonts w:ascii="Arial" w:eastAsia="Helvetica" w:hAnsi="Arial" w:cs="Arial"/>
          <w:b/>
          <w:sz w:val="20"/>
          <w:szCs w:val="20"/>
        </w:rPr>
        <w:t>Period</w:t>
      </w:r>
      <w:r w:rsidRPr="0060603F">
        <w:rPr>
          <w:rFonts w:ascii="Arial" w:eastAsia="Helvetica" w:hAnsi="Arial" w:cs="Arial"/>
          <w:b/>
          <w:sz w:val="20"/>
          <w:szCs w:val="20"/>
        </w:rPr>
        <w:tab/>
        <w:t>Name</w:t>
      </w:r>
      <w:r w:rsidRPr="0060603F">
        <w:rPr>
          <w:rFonts w:ascii="Arial" w:eastAsia="Helvetica" w:hAnsi="Arial" w:cs="Arial"/>
          <w:b/>
          <w:sz w:val="20"/>
          <w:szCs w:val="20"/>
        </w:rPr>
        <w:tab/>
      </w:r>
      <w:r w:rsidRPr="0060603F">
        <w:rPr>
          <w:rFonts w:ascii="Arial" w:eastAsia="Helvetica" w:hAnsi="Arial" w:cs="Arial"/>
          <w:b/>
          <w:sz w:val="20"/>
          <w:szCs w:val="20"/>
        </w:rPr>
        <w:tab/>
      </w:r>
      <w:r w:rsidRPr="0060603F">
        <w:rPr>
          <w:rFonts w:ascii="Arial" w:eastAsia="Helvetica" w:hAnsi="Arial" w:cs="Arial"/>
          <w:b/>
          <w:sz w:val="20"/>
          <w:szCs w:val="20"/>
        </w:rPr>
        <w:tab/>
        <w:t>Position</w:t>
      </w:r>
      <w:r w:rsidRPr="0060603F">
        <w:rPr>
          <w:rFonts w:ascii="Arial" w:eastAsia="Helvetica" w:hAnsi="Arial" w:cs="Arial"/>
          <w:b/>
          <w:sz w:val="20"/>
          <w:szCs w:val="20"/>
        </w:rPr>
        <w:tab/>
      </w:r>
      <w:r w:rsidRPr="0060603F">
        <w:rPr>
          <w:rFonts w:ascii="Arial" w:eastAsia="Helvetica" w:hAnsi="Arial" w:cs="Arial"/>
          <w:b/>
          <w:sz w:val="20"/>
          <w:szCs w:val="20"/>
        </w:rPr>
        <w:tab/>
        <w:t>Current position</w:t>
      </w:r>
    </w:p>
    <w:p w14:paraId="1884A255" w14:textId="77777777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>2022 – present</w:t>
      </w:r>
      <w:r w:rsidRPr="000966B0">
        <w:rPr>
          <w:rFonts w:eastAsia="Helvetica" w:cs="Times New Roman"/>
          <w:sz w:val="20"/>
          <w:szCs w:val="20"/>
        </w:rPr>
        <w:tab/>
        <w:t>Kitti Rusznak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Research technician</w:t>
      </w:r>
      <w:r w:rsidRPr="000966B0">
        <w:rPr>
          <w:rFonts w:eastAsia="Helvetica" w:cs="Times New Roman"/>
          <w:sz w:val="20"/>
          <w:szCs w:val="20"/>
        </w:rPr>
        <w:tab/>
        <w:t>FMI</w:t>
      </w:r>
    </w:p>
    <w:p w14:paraId="0B5DEE99" w14:textId="415749D0" w:rsidR="00DF53BB" w:rsidRPr="00E15A27" w:rsidRDefault="00DF53BB" w:rsidP="00DF53BB">
      <w:pPr>
        <w:ind w:left="1560" w:hanging="1560"/>
        <w:rPr>
          <w:rFonts w:eastAsia="Helvetica" w:cs="Times New Roman"/>
          <w:sz w:val="20"/>
          <w:szCs w:val="20"/>
        </w:rPr>
      </w:pPr>
      <w:r w:rsidRPr="00E15A27">
        <w:rPr>
          <w:rFonts w:eastAsia="Helvetica" w:cs="Times New Roman"/>
          <w:sz w:val="20"/>
          <w:szCs w:val="20"/>
        </w:rPr>
        <w:t>2018 – 2022</w:t>
      </w:r>
      <w:r w:rsidRPr="00E15A27">
        <w:rPr>
          <w:rFonts w:eastAsia="Helvetica" w:cs="Times New Roman"/>
          <w:sz w:val="20"/>
          <w:szCs w:val="20"/>
        </w:rPr>
        <w:tab/>
        <w:t>Kenta Hagihar</w:t>
      </w:r>
      <w:r w:rsidR="0065712B">
        <w:rPr>
          <w:rFonts w:eastAsia="Helvetica" w:cs="Times New Roman"/>
          <w:sz w:val="20"/>
          <w:szCs w:val="20"/>
        </w:rPr>
        <w:t>a</w:t>
      </w:r>
      <w:r w:rsidRPr="00E15A27">
        <w:rPr>
          <w:rFonts w:eastAsia="Helvetica" w:cs="Times New Roman"/>
          <w:sz w:val="20"/>
          <w:szCs w:val="20"/>
        </w:rPr>
        <w:tab/>
      </w:r>
      <w:r w:rsidRPr="00E15A27">
        <w:rPr>
          <w:rFonts w:eastAsia="Helvetica" w:cs="Times New Roman"/>
          <w:sz w:val="20"/>
          <w:szCs w:val="20"/>
        </w:rPr>
        <w:tab/>
        <w:t>PhD candidate</w:t>
      </w:r>
      <w:r w:rsidRPr="00E15A27">
        <w:rPr>
          <w:rFonts w:eastAsia="Helvetica" w:cs="Times New Roman"/>
          <w:sz w:val="20"/>
          <w:szCs w:val="20"/>
        </w:rPr>
        <w:tab/>
      </w:r>
      <w:r w:rsidRPr="00E15A27">
        <w:rPr>
          <w:rFonts w:eastAsia="Helvetica" w:cs="Times New Roman"/>
          <w:sz w:val="20"/>
          <w:szCs w:val="20"/>
        </w:rPr>
        <w:tab/>
        <w:t>Allen Institute for Neural Dynamics</w:t>
      </w:r>
    </w:p>
    <w:p w14:paraId="33545406" w14:textId="2A04E735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>2020</w:t>
      </w:r>
      <w:r w:rsidR="00DF53BB" w:rsidRPr="000966B0">
        <w:rPr>
          <w:rFonts w:eastAsia="Helvetica" w:cs="Times New Roman"/>
          <w:sz w:val="20"/>
          <w:szCs w:val="20"/>
        </w:rPr>
        <w:t xml:space="preserve"> – </w:t>
      </w:r>
      <w:r w:rsidRPr="000966B0">
        <w:rPr>
          <w:rFonts w:eastAsia="Helvetica" w:cs="Times New Roman"/>
          <w:sz w:val="20"/>
          <w:szCs w:val="20"/>
        </w:rPr>
        <w:t>present</w:t>
      </w:r>
      <w:r w:rsidRPr="000966B0">
        <w:rPr>
          <w:rFonts w:eastAsia="Helvetica" w:cs="Times New Roman"/>
          <w:sz w:val="20"/>
          <w:szCs w:val="20"/>
        </w:rPr>
        <w:tab/>
        <w:t>Nikos Armeniakos</w:t>
      </w:r>
      <w:r w:rsidRPr="000966B0">
        <w:rPr>
          <w:rFonts w:eastAsia="Helvetica" w:cs="Times New Roman"/>
          <w:sz w:val="20"/>
          <w:szCs w:val="20"/>
        </w:rPr>
        <w:tab/>
        <w:t>PhD candidate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FMI (Boehringer Ingelheim fellowship)</w:t>
      </w:r>
    </w:p>
    <w:p w14:paraId="4528260C" w14:textId="77777777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 xml:space="preserve">2016 - 2017 </w:t>
      </w:r>
      <w:r w:rsidRPr="000966B0">
        <w:rPr>
          <w:rFonts w:eastAsia="Helvetica" w:cs="Times New Roman"/>
          <w:sz w:val="20"/>
          <w:szCs w:val="20"/>
        </w:rPr>
        <w:tab/>
        <w:t xml:space="preserve">Jialiang Lu 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 xml:space="preserve">M.Sc. Thesis 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Caltech</w:t>
      </w:r>
    </w:p>
    <w:p w14:paraId="30487938" w14:textId="2518CE9B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  <w:lang w:val="de-CH"/>
        </w:rPr>
      </w:pPr>
      <w:r w:rsidRPr="000966B0">
        <w:rPr>
          <w:rFonts w:eastAsia="Helvetica" w:cs="Times New Roman"/>
          <w:sz w:val="20"/>
          <w:szCs w:val="20"/>
          <w:lang w:val="de-CH"/>
        </w:rPr>
        <w:t>2017</w:t>
      </w:r>
      <w:r w:rsidRPr="000966B0">
        <w:rPr>
          <w:rFonts w:eastAsia="Helvetica" w:cs="Times New Roman"/>
          <w:sz w:val="20"/>
          <w:szCs w:val="20"/>
          <w:lang w:val="de-CH"/>
        </w:rPr>
        <w:tab/>
        <w:t>Auguste Schulz</w:t>
      </w:r>
      <w:r w:rsidRPr="000966B0">
        <w:rPr>
          <w:rFonts w:eastAsia="Helvetica" w:cs="Times New Roman"/>
          <w:sz w:val="20"/>
          <w:szCs w:val="20"/>
          <w:lang w:val="de-CH"/>
        </w:rPr>
        <w:tab/>
      </w:r>
      <w:r>
        <w:rPr>
          <w:rFonts w:eastAsia="Helvetica" w:cs="Times New Roman"/>
          <w:sz w:val="20"/>
          <w:szCs w:val="20"/>
          <w:lang w:val="de-CH"/>
        </w:rPr>
        <w:tab/>
      </w:r>
      <w:r w:rsidRPr="000966B0">
        <w:rPr>
          <w:rFonts w:eastAsia="Helvetica" w:cs="Times New Roman"/>
          <w:sz w:val="20"/>
          <w:szCs w:val="20"/>
          <w:lang w:val="de-CH"/>
        </w:rPr>
        <w:t xml:space="preserve">Internship </w:t>
      </w:r>
      <w:r w:rsidRPr="000966B0">
        <w:rPr>
          <w:rFonts w:eastAsia="Helvetica" w:cs="Times New Roman"/>
          <w:sz w:val="20"/>
          <w:szCs w:val="20"/>
          <w:lang w:val="de-CH"/>
        </w:rPr>
        <w:tab/>
      </w:r>
      <w:r w:rsidRPr="000966B0">
        <w:rPr>
          <w:rFonts w:eastAsia="Helvetica" w:cs="Times New Roman"/>
          <w:sz w:val="20"/>
          <w:szCs w:val="20"/>
          <w:lang w:val="de-CH"/>
        </w:rPr>
        <w:tab/>
        <w:t>TUM</w:t>
      </w:r>
    </w:p>
    <w:p w14:paraId="675F3188" w14:textId="43BAC522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  <w:lang w:val="de-CH"/>
        </w:rPr>
      </w:pPr>
      <w:r w:rsidRPr="000966B0">
        <w:rPr>
          <w:rFonts w:eastAsia="Helvetica" w:cs="Times New Roman"/>
          <w:sz w:val="20"/>
          <w:szCs w:val="20"/>
          <w:lang w:val="de-CH"/>
        </w:rPr>
        <w:t xml:space="preserve">2016 </w:t>
      </w:r>
      <w:r w:rsidRPr="000966B0">
        <w:rPr>
          <w:rFonts w:eastAsia="Helvetica" w:cs="Times New Roman"/>
          <w:sz w:val="20"/>
          <w:szCs w:val="20"/>
          <w:lang w:val="de-CH"/>
        </w:rPr>
        <w:tab/>
        <w:t xml:space="preserve">Sandra Reinert </w:t>
      </w:r>
      <w:r w:rsidRPr="000966B0">
        <w:rPr>
          <w:rFonts w:eastAsia="Helvetica" w:cs="Times New Roman"/>
          <w:sz w:val="20"/>
          <w:szCs w:val="20"/>
          <w:lang w:val="de-CH"/>
        </w:rPr>
        <w:tab/>
      </w:r>
      <w:r>
        <w:rPr>
          <w:rFonts w:eastAsia="Helvetica" w:cs="Times New Roman"/>
          <w:sz w:val="20"/>
          <w:szCs w:val="20"/>
          <w:lang w:val="de-CH"/>
        </w:rPr>
        <w:tab/>
      </w:r>
      <w:r w:rsidRPr="000966B0">
        <w:rPr>
          <w:rFonts w:eastAsia="Helvetica" w:cs="Times New Roman"/>
          <w:sz w:val="20"/>
          <w:szCs w:val="20"/>
          <w:lang w:val="de-CH"/>
        </w:rPr>
        <w:t xml:space="preserve">Internship </w:t>
      </w:r>
      <w:r w:rsidRPr="000966B0">
        <w:rPr>
          <w:rFonts w:eastAsia="Helvetica" w:cs="Times New Roman"/>
          <w:sz w:val="20"/>
          <w:szCs w:val="20"/>
          <w:lang w:val="de-CH"/>
        </w:rPr>
        <w:tab/>
      </w:r>
      <w:r w:rsidRPr="000966B0">
        <w:rPr>
          <w:rFonts w:eastAsia="Helvetica" w:cs="Times New Roman"/>
          <w:sz w:val="20"/>
          <w:szCs w:val="20"/>
          <w:lang w:val="de-CH"/>
        </w:rPr>
        <w:tab/>
        <w:t>MPI</w:t>
      </w:r>
    </w:p>
    <w:p w14:paraId="49FC2697" w14:textId="77777777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 xml:space="preserve">2015 - 2016 </w:t>
      </w:r>
      <w:r w:rsidRPr="000966B0">
        <w:rPr>
          <w:rFonts w:eastAsia="Helvetica" w:cs="Times New Roman"/>
          <w:sz w:val="20"/>
          <w:szCs w:val="20"/>
        </w:rPr>
        <w:tab/>
        <w:t xml:space="preserve">Elena Itzcovich </w:t>
      </w:r>
      <w:r w:rsidRPr="000966B0">
        <w:rPr>
          <w:rFonts w:eastAsia="Helvetica" w:cs="Times New Roman"/>
          <w:sz w:val="20"/>
          <w:szCs w:val="20"/>
        </w:rPr>
        <w:tab/>
        <w:t>Internship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Industry</w:t>
      </w:r>
    </w:p>
    <w:p w14:paraId="6961562E" w14:textId="77777777" w:rsidR="000966B0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 xml:space="preserve">2015 - 2016 </w:t>
      </w:r>
      <w:r w:rsidRPr="000966B0">
        <w:rPr>
          <w:rFonts w:eastAsia="Helvetica" w:cs="Times New Roman"/>
          <w:sz w:val="20"/>
          <w:szCs w:val="20"/>
        </w:rPr>
        <w:tab/>
        <w:t xml:space="preserve">Felix Brechtmann </w:t>
      </w:r>
      <w:r w:rsidRPr="000966B0">
        <w:rPr>
          <w:rFonts w:eastAsia="Helvetica" w:cs="Times New Roman"/>
          <w:sz w:val="20"/>
          <w:szCs w:val="20"/>
        </w:rPr>
        <w:tab/>
        <w:t xml:space="preserve">Internship 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TUM</w:t>
      </w:r>
    </w:p>
    <w:p w14:paraId="4E17875D" w14:textId="77B0D506" w:rsidR="00B00A72" w:rsidRPr="000966B0" w:rsidRDefault="000966B0" w:rsidP="000966B0">
      <w:pPr>
        <w:ind w:left="1560" w:hanging="1560"/>
        <w:rPr>
          <w:rFonts w:eastAsia="Helvetica" w:cs="Times New Roman"/>
          <w:sz w:val="20"/>
          <w:szCs w:val="20"/>
        </w:rPr>
      </w:pPr>
      <w:r w:rsidRPr="000966B0">
        <w:rPr>
          <w:rFonts w:eastAsia="Helvetica" w:cs="Times New Roman"/>
          <w:sz w:val="20"/>
          <w:szCs w:val="20"/>
        </w:rPr>
        <w:t xml:space="preserve">2015 - 2016 </w:t>
      </w:r>
      <w:r w:rsidRPr="000966B0">
        <w:rPr>
          <w:rFonts w:eastAsia="Helvetica" w:cs="Times New Roman"/>
          <w:sz w:val="20"/>
          <w:szCs w:val="20"/>
        </w:rPr>
        <w:tab/>
        <w:t xml:space="preserve">Amar Roy 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 xml:space="preserve">M.Sc. Thesis </w:t>
      </w:r>
      <w:r w:rsidRPr="000966B0">
        <w:rPr>
          <w:rFonts w:eastAsia="Helvetica" w:cs="Times New Roman"/>
          <w:sz w:val="20"/>
          <w:szCs w:val="20"/>
        </w:rPr>
        <w:tab/>
      </w:r>
      <w:r w:rsidRPr="000966B0">
        <w:rPr>
          <w:rFonts w:eastAsia="Helvetica" w:cs="Times New Roman"/>
          <w:sz w:val="20"/>
          <w:szCs w:val="20"/>
        </w:rPr>
        <w:tab/>
        <w:t>Industry</w:t>
      </w:r>
    </w:p>
    <w:p w14:paraId="37A931E7" w14:textId="77777777" w:rsidR="00F9434F" w:rsidRPr="00DF53BB" w:rsidRDefault="00F9434F" w:rsidP="00DF53BB">
      <w:pPr>
        <w:spacing w:line="276" w:lineRule="auto"/>
        <w:jc w:val="both"/>
        <w:rPr>
          <w:rFonts w:cs="Times New Roman"/>
          <w:b/>
          <w:bCs/>
          <w:sz w:val="10"/>
          <w:szCs w:val="10"/>
        </w:rPr>
      </w:pPr>
    </w:p>
    <w:p w14:paraId="51E471BB" w14:textId="77777777" w:rsidR="00F9434F" w:rsidRPr="000966B0" w:rsidRDefault="00F9434F" w:rsidP="00B00A72">
      <w:pPr>
        <w:tabs>
          <w:tab w:val="left" w:pos="1418"/>
        </w:tabs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77B0E076" w14:textId="08A58B7A" w:rsidR="00B00A72" w:rsidRPr="00C8524D" w:rsidRDefault="00B00A72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Peer-reviewing</w:t>
      </w:r>
    </w:p>
    <w:p w14:paraId="579FFB5D" w14:textId="0E9E2B13" w:rsidR="00B00A72" w:rsidRPr="00C8524D" w:rsidRDefault="00B00A72" w:rsidP="00B00A72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6D6E9CAA" w14:textId="71F85569" w:rsidR="004D3A73" w:rsidRPr="00C8524D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Independent: </w:t>
      </w:r>
      <w:r w:rsidRPr="00C8524D">
        <w:rPr>
          <w:rFonts w:eastAsia="Helvetica" w:cs="Times New Roman"/>
          <w:sz w:val="20"/>
          <w:szCs w:val="20"/>
        </w:rPr>
        <w:t xml:space="preserve">Science Advances, </w:t>
      </w:r>
      <w:r>
        <w:rPr>
          <w:rFonts w:eastAsia="Helvetica" w:cs="Times New Roman"/>
          <w:sz w:val="20"/>
          <w:szCs w:val="20"/>
        </w:rPr>
        <w:t xml:space="preserve">Brain Stimulation, </w:t>
      </w:r>
      <w:r w:rsidRPr="00C8524D">
        <w:rPr>
          <w:rFonts w:eastAsia="Helvetica" w:cs="Times New Roman"/>
          <w:sz w:val="20"/>
          <w:szCs w:val="20"/>
        </w:rPr>
        <w:t xml:space="preserve">PLOS Biology, </w:t>
      </w:r>
      <w:r w:rsidR="00E27388" w:rsidRPr="00C8524D">
        <w:rPr>
          <w:rFonts w:eastAsia="Helvetica" w:cs="Times New Roman"/>
          <w:sz w:val="20"/>
          <w:szCs w:val="20"/>
        </w:rPr>
        <w:t>Neurocomputing</w:t>
      </w:r>
      <w:r w:rsidR="00E27388">
        <w:rPr>
          <w:rFonts w:eastAsia="Helvetica" w:cs="Times New Roman"/>
          <w:sz w:val="20"/>
          <w:szCs w:val="20"/>
        </w:rPr>
        <w:t xml:space="preserve">, </w:t>
      </w:r>
      <w:r w:rsidR="009850ED">
        <w:rPr>
          <w:rFonts w:eastAsia="Helvetica" w:cs="Times New Roman"/>
          <w:sz w:val="20"/>
          <w:szCs w:val="20"/>
        </w:rPr>
        <w:t>SLEEP</w:t>
      </w:r>
      <w:r w:rsidR="00E27388">
        <w:rPr>
          <w:rFonts w:eastAsia="Helvetica" w:cs="Times New Roman"/>
          <w:sz w:val="20"/>
          <w:szCs w:val="20"/>
        </w:rPr>
        <w:t xml:space="preserve">, </w:t>
      </w:r>
      <w:r w:rsidR="003D10AF">
        <w:rPr>
          <w:rFonts w:eastAsia="Helvetica" w:cs="Times New Roman"/>
          <w:sz w:val="20"/>
          <w:szCs w:val="20"/>
        </w:rPr>
        <w:t xml:space="preserve">Frontiers in Neuroscience (review editor), </w:t>
      </w:r>
      <w:r w:rsidR="00E27388" w:rsidRPr="00C8524D">
        <w:rPr>
          <w:rFonts w:eastAsia="Helvetica" w:cs="Times New Roman"/>
          <w:sz w:val="20"/>
          <w:szCs w:val="20"/>
        </w:rPr>
        <w:t>Frontiers in Computational Neuroscience</w:t>
      </w:r>
      <w:r w:rsidR="00E27388">
        <w:rPr>
          <w:rFonts w:eastAsia="Helvetica" w:cs="Times New Roman"/>
          <w:sz w:val="20"/>
          <w:szCs w:val="20"/>
        </w:rPr>
        <w:t xml:space="preserve">, </w:t>
      </w:r>
      <w:r>
        <w:rPr>
          <w:rFonts w:eastAsia="Helvetica" w:cs="Times New Roman"/>
          <w:sz w:val="20"/>
          <w:szCs w:val="20"/>
        </w:rPr>
        <w:t>Frontiers in Neural Circuits</w:t>
      </w:r>
      <w:r w:rsidR="00ED2131">
        <w:rPr>
          <w:rFonts w:eastAsia="Helvetica" w:cs="Times New Roman"/>
          <w:sz w:val="20"/>
          <w:szCs w:val="20"/>
        </w:rPr>
        <w:t xml:space="preserve"> (review editor)</w:t>
      </w:r>
      <w:r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 xml:space="preserve">Cognitive Neurodynamics, Neuroscience Letters, </w:t>
      </w:r>
      <w:r w:rsidR="00E27388" w:rsidRPr="00C8524D">
        <w:rPr>
          <w:rFonts w:eastAsia="Helvetica" w:cs="Times New Roman"/>
          <w:sz w:val="20"/>
          <w:szCs w:val="20"/>
        </w:rPr>
        <w:t>Journal of Neurophysiology</w:t>
      </w:r>
      <w:r w:rsidR="00E27388">
        <w:rPr>
          <w:rFonts w:eastAsia="Helvetica" w:cs="Times New Roman"/>
          <w:sz w:val="20"/>
          <w:szCs w:val="20"/>
        </w:rPr>
        <w:t xml:space="preserve">, Frontiers in Network Physiology (review editor), </w:t>
      </w:r>
      <w:r w:rsidRPr="00C8524D">
        <w:rPr>
          <w:rFonts w:eastAsia="Helvetica" w:cs="Times New Roman"/>
          <w:sz w:val="20"/>
          <w:szCs w:val="20"/>
        </w:rPr>
        <w:t>Computational and Systems Neuroscience conference, Polish National Science Center</w:t>
      </w:r>
    </w:p>
    <w:p w14:paraId="3EF31D88" w14:textId="45C94F02" w:rsidR="00B00A72" w:rsidRPr="004D3A73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With mentors: </w:t>
      </w:r>
      <w:r w:rsidRPr="00C8524D">
        <w:rPr>
          <w:rFonts w:eastAsia="Helvetica" w:cs="Times New Roman"/>
          <w:sz w:val="20"/>
          <w:szCs w:val="20"/>
        </w:rPr>
        <w:t xml:space="preserve">Nature, Science, Cell, Nature Neuroscience, Neuron, Journal of Neuroscience </w:t>
      </w:r>
    </w:p>
    <w:p w14:paraId="4BCD8646" w14:textId="77777777" w:rsidR="00F9434F" w:rsidRPr="00C8524D" w:rsidRDefault="00F9434F" w:rsidP="00937028">
      <w:pPr>
        <w:ind w:left="1560" w:hanging="1560"/>
        <w:outlineLvl w:val="0"/>
        <w:rPr>
          <w:rFonts w:cs="Times New Roman"/>
          <w:b/>
          <w:bCs/>
        </w:rPr>
      </w:pPr>
    </w:p>
    <w:p w14:paraId="5BC260FA" w14:textId="43EBE56E" w:rsidR="00937028" w:rsidRPr="00C8524D" w:rsidRDefault="00937028" w:rsidP="00937028">
      <w:pPr>
        <w:ind w:left="1560" w:hanging="1560"/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Teaching and conference organization</w:t>
      </w:r>
    </w:p>
    <w:p w14:paraId="4B0F3D06" w14:textId="51B171FA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2A27C687" w14:textId="3D042D2E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202</w:t>
      </w:r>
      <w:r w:rsidR="001D2080" w:rsidRPr="00C8524D">
        <w:rPr>
          <w:rFonts w:eastAsia="Helvetica" w:cs="Times New Roman"/>
          <w:bCs/>
          <w:sz w:val="20"/>
          <w:szCs w:val="20"/>
        </w:rPr>
        <w:t>0</w:t>
      </w:r>
      <w:r w:rsidR="00EB659F" w:rsidRPr="00C8524D">
        <w:rPr>
          <w:rFonts w:eastAsia="Helvetica" w:cs="Times New Roman"/>
          <w:bCs/>
          <w:sz w:val="20"/>
          <w:szCs w:val="20"/>
        </w:rPr>
        <w:t xml:space="preserve"> - 202</w:t>
      </w:r>
      <w:r w:rsidR="00E27388">
        <w:rPr>
          <w:rFonts w:eastAsia="Helvetica" w:cs="Times New Roman"/>
          <w:bCs/>
          <w:sz w:val="20"/>
          <w:szCs w:val="20"/>
        </w:rPr>
        <w:t>3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076921" w:rsidRPr="00C8524D">
        <w:rPr>
          <w:rFonts w:eastAsia="Helvetica" w:cs="Times New Roman"/>
          <w:bCs/>
          <w:sz w:val="20"/>
          <w:szCs w:val="20"/>
        </w:rPr>
        <w:t>Organizer</w:t>
      </w:r>
      <w:r w:rsidRPr="00C8524D">
        <w:rPr>
          <w:rFonts w:eastAsia="Helvetica" w:cs="Times New Roman"/>
          <w:bCs/>
          <w:sz w:val="20"/>
          <w:szCs w:val="20"/>
        </w:rPr>
        <w:t xml:space="preserve"> of FMI Young Researcher seminar series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076921" w:rsidRPr="00C8524D">
        <w:rPr>
          <w:rFonts w:eastAsia="Helvetica" w:cs="Times New Roman"/>
          <w:sz w:val="20"/>
          <w:szCs w:val="20"/>
        </w:rPr>
        <w:t>(&gt;</w:t>
      </w:r>
      <w:r w:rsidR="00E27388">
        <w:rPr>
          <w:rFonts w:eastAsia="Helvetica" w:cs="Times New Roman"/>
          <w:sz w:val="20"/>
          <w:szCs w:val="20"/>
        </w:rPr>
        <w:t>8</w:t>
      </w:r>
      <w:r w:rsidR="00076921" w:rsidRPr="00C8524D">
        <w:rPr>
          <w:rFonts w:eastAsia="Helvetica" w:cs="Times New Roman"/>
          <w:sz w:val="20"/>
          <w:szCs w:val="20"/>
        </w:rPr>
        <w:t>0 speakers hosted)</w:t>
      </w:r>
    </w:p>
    <w:p w14:paraId="52F7E85B" w14:textId="2B96DD22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2019</w:t>
      </w:r>
      <w:r w:rsidR="00E27388">
        <w:rPr>
          <w:rFonts w:eastAsia="Helvetica" w:cs="Times New Roman"/>
          <w:bCs/>
          <w:sz w:val="20"/>
          <w:szCs w:val="20"/>
        </w:rPr>
        <w:t>, 2024</w:t>
      </w:r>
      <w:r w:rsidRPr="00C8524D">
        <w:rPr>
          <w:rFonts w:eastAsia="Helvetica" w:cs="Times New Roman"/>
          <w:bCs/>
          <w:sz w:val="20"/>
          <w:szCs w:val="20"/>
        </w:rPr>
        <w:tab/>
        <w:t>Tutor at FENS CAJAL course - Biosensors and actuators for systems neuroscience, Bordeaux</w:t>
      </w:r>
    </w:p>
    <w:p w14:paraId="0B99D78F" w14:textId="1A247C6C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2017 </w:t>
      </w:r>
      <w:r w:rsidRPr="00C8524D">
        <w:rPr>
          <w:rFonts w:eastAsia="Helvetica" w:cs="Times New Roman"/>
          <w:bCs/>
          <w:sz w:val="20"/>
          <w:szCs w:val="20"/>
        </w:rPr>
        <w:tab/>
        <w:t>Co-organiz</w:t>
      </w:r>
      <w:r w:rsidR="00075E6E" w:rsidRPr="00C8524D">
        <w:rPr>
          <w:rFonts w:eastAsia="Helvetica" w:cs="Times New Roman"/>
          <w:bCs/>
          <w:sz w:val="20"/>
          <w:szCs w:val="20"/>
        </w:rPr>
        <w:t>er of</w:t>
      </w:r>
      <w:r w:rsidRPr="00C8524D">
        <w:rPr>
          <w:rFonts w:eastAsia="Helvetica" w:cs="Times New Roman"/>
          <w:bCs/>
          <w:sz w:val="20"/>
          <w:szCs w:val="20"/>
        </w:rPr>
        <w:t xml:space="preserve"> Miniscope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Technology Transfer</w:t>
      </w:r>
      <w:r w:rsidRPr="00C8524D">
        <w:rPr>
          <w:rFonts w:eastAsia="Helvetica" w:cs="Times New Roman"/>
          <w:bCs/>
          <w:sz w:val="20"/>
          <w:szCs w:val="20"/>
        </w:rPr>
        <w:t xml:space="preserve"> Workshop 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at LMU, </w:t>
      </w:r>
      <w:r w:rsidRPr="00C8524D">
        <w:rPr>
          <w:rFonts w:eastAsia="Helvetica" w:cs="Times New Roman"/>
          <w:bCs/>
          <w:sz w:val="20"/>
          <w:szCs w:val="20"/>
        </w:rPr>
        <w:t>Munich</w:t>
      </w:r>
    </w:p>
    <w:p w14:paraId="27EF3D07" w14:textId="48C132D3" w:rsidR="00937028" w:rsidRPr="00C8524D" w:rsidRDefault="00937028" w:rsidP="00937028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2015</w:t>
      </w:r>
      <w:r w:rsidR="00345064" w:rsidRPr="00C8524D">
        <w:rPr>
          <w:rFonts w:eastAsia="Helvetica" w:cs="Times New Roman"/>
          <w:sz w:val="20"/>
          <w:szCs w:val="20"/>
        </w:rPr>
        <w:t xml:space="preserve"> -</w:t>
      </w:r>
      <w:r w:rsidRPr="00C8524D">
        <w:rPr>
          <w:rFonts w:eastAsia="Helvetica" w:cs="Times New Roman"/>
          <w:sz w:val="20"/>
          <w:szCs w:val="20"/>
        </w:rPr>
        <w:t xml:space="preserve"> 2017</w:t>
      </w:r>
      <w:r w:rsidRPr="00C8524D">
        <w:rPr>
          <w:rFonts w:eastAsia="Helvetica" w:cs="Times New Roman"/>
          <w:sz w:val="20"/>
          <w:szCs w:val="20"/>
        </w:rPr>
        <w:tab/>
        <w:t>Organizer of Neurophysiology Nights seminar series, LMU</w:t>
      </w:r>
    </w:p>
    <w:p w14:paraId="2004F23D" w14:textId="77777777" w:rsidR="00937028" w:rsidRPr="00C8524D" w:rsidRDefault="00937028" w:rsidP="00937028">
      <w:pPr>
        <w:ind w:left="1560" w:hanging="156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2015</w:t>
      </w:r>
      <w:r w:rsidRPr="00C8524D">
        <w:rPr>
          <w:rFonts w:eastAsia="Helvetica" w:cs="Times New Roman"/>
          <w:bCs/>
          <w:sz w:val="20"/>
          <w:szCs w:val="20"/>
        </w:rPr>
        <w:tab/>
        <w:t xml:space="preserve">Tutor at the </w:t>
      </w:r>
      <w:r w:rsidRPr="00C8524D">
        <w:rPr>
          <w:rFonts w:eastAsia="Helvetica" w:cs="Times New Roman"/>
          <w:sz w:val="20"/>
          <w:szCs w:val="20"/>
        </w:rPr>
        <w:t>7th G-Node Winter Course in Neural Data Analysis</w:t>
      </w:r>
    </w:p>
    <w:p w14:paraId="39D43377" w14:textId="0A8ECE47" w:rsidR="00D41655" w:rsidRPr="000966B0" w:rsidRDefault="00937028" w:rsidP="000966B0">
      <w:pPr>
        <w:ind w:left="1560" w:hanging="1560"/>
        <w:rPr>
          <w:rFonts w:cs="Times New Roman"/>
          <w:b/>
          <w:bCs/>
          <w:sz w:val="16"/>
          <w:szCs w:val="16"/>
        </w:rPr>
      </w:pPr>
      <w:r w:rsidRPr="00C8524D">
        <w:rPr>
          <w:rFonts w:eastAsia="Helvetica" w:cs="Times New Roman"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  <w:t>Organizer of “Speaking to the public” (M.Sc. course), Charité University Hospital, Berlin</w:t>
      </w:r>
      <w:r w:rsidR="00D41655" w:rsidRPr="00C8524D">
        <w:rPr>
          <w:rFonts w:eastAsia="Helvetica" w:cs="Times New Roman"/>
          <w:b/>
          <w:bCs/>
        </w:rPr>
        <w:br w:type="page"/>
      </w:r>
    </w:p>
    <w:p w14:paraId="1C541E26" w14:textId="3C8AF48A" w:rsidR="00172742" w:rsidRPr="00C8524D" w:rsidRDefault="00172742" w:rsidP="00172742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lastRenderedPageBreak/>
        <w:t>Invited Talks</w:t>
      </w:r>
    </w:p>
    <w:p w14:paraId="62155B63" w14:textId="390DD636" w:rsidR="00172742" w:rsidRPr="00C8524D" w:rsidRDefault="00FB16E9" w:rsidP="00172742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</w:rPr>
      </w:pPr>
      <w:r w:rsidRPr="00C8524D">
        <w:rPr>
          <w:rFonts w:eastAsia="Helvetic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D642D" wp14:editId="17C5FA3E">
                <wp:simplePos x="0" y="0"/>
                <wp:positionH relativeFrom="column">
                  <wp:posOffset>3574415</wp:posOffset>
                </wp:positionH>
                <wp:positionV relativeFrom="paragraph">
                  <wp:posOffset>71315</wp:posOffset>
                </wp:positionV>
                <wp:extent cx="3103245" cy="15914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59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40D8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2016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LMU lecture series</w:t>
                            </w:r>
                          </w:p>
                          <w:p w14:paraId="57357C34" w14:textId="77777777" w:rsidR="00FB16E9" w:rsidRPr="00A67ECA" w:rsidRDefault="00FB16E9" w:rsidP="00FB16E9">
                            <w:pPr>
                              <w:spacing w:line="276" w:lineRule="auto"/>
                              <w:ind w:firstLine="709"/>
                              <w:rPr>
                                <w:rFonts w:eastAsia="Helvetica" w:cs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Neurizons – Young Investigator Talks</w:t>
                            </w:r>
                          </w:p>
                          <w:p w14:paraId="39EAB9A6" w14:textId="77777777" w:rsidR="00FB16E9" w:rsidRPr="00523B92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2015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German Neuroscience Society</w:t>
                            </w:r>
                          </w:p>
                          <w:p w14:paraId="7CE0D836" w14:textId="77777777" w:rsidR="00FB16E9" w:rsidRDefault="00FB16E9" w:rsidP="00FB16E9">
                            <w:pPr>
                              <w:spacing w:line="276" w:lineRule="auto"/>
                              <w:ind w:left="709" w:right="-305" w:hanging="709"/>
                              <w:outlineLvl w:val="0"/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Pr="00960319"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Animal Communication Workshop</w:t>
                            </w:r>
                          </w:p>
                          <w:p w14:paraId="58D397B0" w14:textId="77777777" w:rsidR="00FB16E9" w:rsidRPr="00CC3630" w:rsidRDefault="00FB16E9" w:rsidP="00FB16E9">
                            <w:pPr>
                              <w:spacing w:line="276" w:lineRule="auto"/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2013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 Workshop</w:t>
                            </w:r>
                          </w:p>
                          <w:p w14:paraId="486F0F62" w14:textId="77777777" w:rsidR="00FB16E9" w:rsidRPr="006A3D7F" w:rsidRDefault="00FB16E9" w:rsidP="00FB16E9">
                            <w:pPr>
                              <w:spacing w:line="276" w:lineRule="auto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 Orientation Week</w:t>
                            </w:r>
                          </w:p>
                          <w:p w14:paraId="67ADF146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Breaking Convention</w:t>
                            </w:r>
                          </w:p>
                          <w:p w14:paraId="170DFFFF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>2007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Mitacs Industrial Math Summer School</w:t>
                            </w:r>
                          </w:p>
                          <w:p w14:paraId="0F228CE4" w14:textId="77777777" w:rsidR="00FB16E9" w:rsidRPr="00960319" w:rsidRDefault="00FB16E9" w:rsidP="00FB16E9">
                            <w:pPr>
                              <w:spacing w:line="276" w:lineRule="auto"/>
                              <w:ind w:left="709"/>
                              <w:outlineLvl w:val="0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Canadian Underg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r.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Conferen</w:t>
                            </w:r>
                            <w:r w:rsidRPr="00172742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42D" id="Text Box 5" o:spid="_x0000_s1028" type="#_x0000_t202" style="position:absolute;left:0;text-align:left;margin-left:281.45pt;margin-top:5.6pt;width:244.35pt;height:1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" fillcolor="white [3201]" stroked="f" strokeweight=".5pt">
                <v:textbox>
                  <w:txbxContent>
                    <w:p w14:paraId="532540D8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2016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LMU lecture series</w:t>
                      </w:r>
                    </w:p>
                    <w:p w14:paraId="57357C34" w14:textId="77777777" w:rsidR="00FB16E9" w:rsidRPr="00A67ECA" w:rsidRDefault="00FB16E9" w:rsidP="00FB16E9">
                      <w:pPr>
                        <w:spacing w:line="276" w:lineRule="auto"/>
                        <w:ind w:firstLine="709"/>
                        <w:rPr>
                          <w:rFonts w:eastAsia="Helvetica" w:cs="Times New Roman"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Neurizons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– Young Investigator Talks</w:t>
                      </w:r>
                    </w:p>
                    <w:p w14:paraId="39EAB9A6" w14:textId="77777777" w:rsidR="00FB16E9" w:rsidRPr="00523B92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2015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German Neuroscience Society</w:t>
                      </w:r>
                    </w:p>
                    <w:p w14:paraId="7CE0D836" w14:textId="77777777" w:rsidR="00FB16E9" w:rsidRDefault="00FB16E9" w:rsidP="00FB16E9">
                      <w:pPr>
                        <w:spacing w:line="276" w:lineRule="auto"/>
                        <w:ind w:left="709" w:right="-305" w:hanging="709"/>
                        <w:outlineLvl w:val="0"/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 xml:space="preserve">2014 </w:t>
                      </w:r>
                      <w:r w:rsidRPr="00960319"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Animal Communication Workshop</w:t>
                      </w:r>
                    </w:p>
                    <w:p w14:paraId="58D397B0" w14:textId="77777777" w:rsidR="00FB16E9" w:rsidRPr="00CC3630" w:rsidRDefault="00FB16E9" w:rsidP="00FB16E9">
                      <w:pPr>
                        <w:spacing w:line="276" w:lineRule="auto"/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2013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Workshop</w:t>
                      </w:r>
                    </w:p>
                    <w:p w14:paraId="486F0F62" w14:textId="77777777" w:rsidR="00FB16E9" w:rsidRPr="006A3D7F" w:rsidRDefault="00FB16E9" w:rsidP="00FB16E9">
                      <w:pPr>
                        <w:spacing w:line="276" w:lineRule="auto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Orientation Week</w:t>
                      </w:r>
                    </w:p>
                    <w:p w14:paraId="67ADF146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>2011</w:t>
                      </w: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Breaking Convention</w:t>
                      </w:r>
                    </w:p>
                    <w:p w14:paraId="170DFFFF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>2007</w:t>
                      </w: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Mitacs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Industrial Math Summer School</w:t>
                      </w:r>
                    </w:p>
                    <w:p w14:paraId="0F228CE4" w14:textId="77777777" w:rsidR="00FB16E9" w:rsidRPr="00960319" w:rsidRDefault="00FB16E9" w:rsidP="00FB16E9">
                      <w:pPr>
                        <w:spacing w:line="276" w:lineRule="auto"/>
                        <w:ind w:left="709"/>
                        <w:outlineLvl w:val="0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Canadian </w:t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Underg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r</w:t>
                      </w:r>
                      <w:proofErr w:type="spellEnd"/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.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. 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Conferen</w:t>
                      </w:r>
                      <w:r w:rsidRPr="00172742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5B61E" w14:textId="01ED4B4D" w:rsidR="00850E67" w:rsidRPr="00850E67" w:rsidRDefault="00076921" w:rsidP="007F7401">
      <w:pPr>
        <w:spacing w:line="276" w:lineRule="auto"/>
        <w:ind w:left="709" w:hanging="709"/>
        <w:jc w:val="both"/>
        <w:rPr>
          <w:rFonts w:eastAsia="Helvetica" w:cs="Times New Roman"/>
          <w:bCs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2022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="00850E67" w:rsidRPr="00850E67">
        <w:rPr>
          <w:rFonts w:eastAsia="Helvetica" w:cs="Times New Roman"/>
          <w:bCs/>
          <w:iCs/>
          <w:sz w:val="20"/>
          <w:szCs w:val="20"/>
        </w:rPr>
        <w:t>Paris Brain Institute</w:t>
      </w:r>
    </w:p>
    <w:p w14:paraId="159EB576" w14:textId="3E0FCA03" w:rsidR="00076921" w:rsidRPr="00C8524D" w:rsidRDefault="00F022B5" w:rsidP="00850E67">
      <w:pPr>
        <w:spacing w:line="276" w:lineRule="auto"/>
        <w:ind w:left="709"/>
        <w:jc w:val="both"/>
        <w:rPr>
          <w:rFonts w:eastAsia="Helvetica" w:cs="Times New Roman"/>
          <w:iCs/>
          <w:sz w:val="20"/>
          <w:szCs w:val="20"/>
        </w:rPr>
      </w:pPr>
      <w:r>
        <w:rPr>
          <w:rFonts w:eastAsia="Helvetica" w:cs="Times New Roman"/>
          <w:iCs/>
          <w:sz w:val="20"/>
          <w:szCs w:val="20"/>
        </w:rPr>
        <w:t>FMI Annual Meeting</w:t>
      </w:r>
    </w:p>
    <w:p w14:paraId="1A0EA2A1" w14:textId="0B0E57CA" w:rsidR="007F7401" w:rsidRPr="00C8524D" w:rsidRDefault="007F740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2021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>Giessbach meeting</w:t>
      </w:r>
    </w:p>
    <w:p w14:paraId="685FDF05" w14:textId="7C01C41B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2020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Neurizons – Young Investigator Talks</w:t>
      </w:r>
    </w:p>
    <w:p w14:paraId="40FBBEE6" w14:textId="0CC681E8" w:rsidR="00172742" w:rsidRPr="00C8524D" w:rsidRDefault="00172742" w:rsidP="00172742">
      <w:pPr>
        <w:spacing w:line="276" w:lineRule="auto"/>
        <w:rPr>
          <w:rFonts w:eastAsia="Helvetica" w:cs="Times New Roman"/>
          <w:bCs/>
          <w:iCs/>
          <w:sz w:val="20"/>
          <w:szCs w:val="20"/>
        </w:rPr>
      </w:pPr>
      <w:r w:rsidRPr="00C8524D">
        <w:rPr>
          <w:rFonts w:eastAsia="Helvetica" w:cs="Times New Roman"/>
          <w:bCs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>Neuromatch 2.0</w:t>
      </w:r>
    </w:p>
    <w:p w14:paraId="14D74F9B" w14:textId="5B665F39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2019</w:t>
      </w:r>
      <w:r w:rsidRPr="00C8524D">
        <w:rPr>
          <w:rFonts w:eastAsia="Helvetica" w:cs="Times New Roman"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bCs/>
          <w:iCs/>
          <w:sz w:val="20"/>
          <w:szCs w:val="20"/>
        </w:rPr>
        <w:t>FENS-Hertie Winter Schoo</w:t>
      </w:r>
      <w:r w:rsidR="00FB16E9" w:rsidRPr="00C8524D">
        <w:rPr>
          <w:rFonts w:eastAsia="Helvetica" w:cs="Times New Roman"/>
          <w:bCs/>
          <w:iCs/>
          <w:sz w:val="20"/>
          <w:szCs w:val="20"/>
        </w:rPr>
        <w:t>l</w:t>
      </w:r>
    </w:p>
    <w:p w14:paraId="23159CD1" w14:textId="208FA668" w:rsidR="00172742" w:rsidRPr="00C8524D" w:rsidRDefault="00172742" w:rsidP="00172742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2017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>Janelia</w:t>
      </w:r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>Junior Scientist Workshop on Neural Circuits</w:t>
      </w:r>
    </w:p>
    <w:p w14:paraId="0F2DB78D" w14:textId="617F75B4" w:rsidR="00172742" w:rsidRPr="00C8524D" w:rsidRDefault="00172742" w:rsidP="00172742">
      <w:pPr>
        <w:spacing w:line="276" w:lineRule="auto"/>
        <w:ind w:left="709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Coupling &amp; Causality in Complex Systems</w:t>
      </w:r>
    </w:p>
    <w:p w14:paraId="67E7437C" w14:textId="7D086A58" w:rsidR="00172742" w:rsidRPr="00C8524D" w:rsidRDefault="00172742" w:rsidP="00172742">
      <w:pPr>
        <w:spacing w:line="276" w:lineRule="auto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Bernstein Conference PhD Symposium</w:t>
      </w:r>
    </w:p>
    <w:p w14:paraId="2E14CCC8" w14:textId="750D0CD2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Harvard-LMU Young Scientists' Forum</w:t>
      </w:r>
    </w:p>
    <w:p w14:paraId="6F00DB3C" w14:textId="57398D40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Japan Neuroscience Society meeting</w:t>
      </w:r>
    </w:p>
    <w:p w14:paraId="0EE7910C" w14:textId="4BF40868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meeting</w:t>
      </w:r>
    </w:p>
    <w:p w14:paraId="729877D6" w14:textId="4DD9D6AF" w:rsidR="00172742" w:rsidRPr="00C8524D" w:rsidRDefault="00172742" w:rsidP="00537764">
      <w:pPr>
        <w:widowControl/>
        <w:suppressAutoHyphens w:val="0"/>
        <w:rPr>
          <w:rFonts w:eastAsia="Helvetica" w:cs="Times New Roman"/>
          <w:b/>
          <w:bCs/>
          <w:sz w:val="16"/>
          <w:szCs w:val="16"/>
        </w:rPr>
      </w:pPr>
    </w:p>
    <w:p w14:paraId="5E0BDFAF" w14:textId="77777777" w:rsidR="00FB16E9" w:rsidRPr="00C8524D" w:rsidRDefault="00FB16E9" w:rsidP="00CF3136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0BF7D1CD" w14:textId="78832809" w:rsidR="00CF3136" w:rsidRPr="00C8524D" w:rsidRDefault="00CF3136" w:rsidP="00CF3136">
      <w:pPr>
        <w:tabs>
          <w:tab w:val="left" w:pos="1418"/>
        </w:tabs>
        <w:outlineLvl w:val="0"/>
        <w:rPr>
          <w:rFonts w:cs="Times New Roman"/>
          <w:b/>
          <w:bCs/>
        </w:rPr>
      </w:pPr>
      <w:r w:rsidRPr="00C8524D">
        <w:rPr>
          <w:rFonts w:eastAsia="Helvetica" w:cs="Times New Roman"/>
          <w:b/>
          <w:bCs/>
        </w:rPr>
        <w:t>Academic service &amp; outreach</w:t>
      </w:r>
    </w:p>
    <w:p w14:paraId="3D3868AF" w14:textId="44ED4DC5" w:rsidR="00CF3136" w:rsidRPr="00C8524D" w:rsidRDefault="00CF3136" w:rsidP="00CF3136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3814D8CB" w14:textId="428F2CE8" w:rsidR="00CF3136" w:rsidRPr="00C8524D" w:rsidRDefault="00F61FF7" w:rsidP="007F362A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2020 – </w:t>
      </w:r>
      <w:r w:rsidR="00E27388">
        <w:rPr>
          <w:rFonts w:eastAsia="Helvetica" w:cs="Times New Roman"/>
          <w:sz w:val="20"/>
          <w:szCs w:val="20"/>
        </w:rPr>
        <w:t>2023</w:t>
      </w:r>
      <w:r w:rsidRPr="00C8524D">
        <w:rPr>
          <w:rFonts w:eastAsia="Helvetica" w:cs="Times New Roman"/>
          <w:sz w:val="20"/>
          <w:szCs w:val="20"/>
        </w:rPr>
        <w:tab/>
        <w:t>FMI young investigator seminar series organizer</w:t>
      </w:r>
      <w:r w:rsidR="00B07E3C" w:rsidRPr="00C8524D">
        <w:rPr>
          <w:rFonts w:eastAsia="Helvetica" w:cs="Times New Roman"/>
          <w:sz w:val="20"/>
          <w:szCs w:val="20"/>
        </w:rPr>
        <w:t xml:space="preserve"> (&gt;</w:t>
      </w:r>
      <w:r w:rsidR="00E27388">
        <w:rPr>
          <w:rFonts w:eastAsia="Helvetica" w:cs="Times New Roman"/>
          <w:sz w:val="20"/>
          <w:szCs w:val="20"/>
        </w:rPr>
        <w:t>8</w:t>
      </w:r>
      <w:r w:rsidR="00B07E3C" w:rsidRPr="00C8524D">
        <w:rPr>
          <w:rFonts w:eastAsia="Helvetica" w:cs="Times New Roman"/>
          <w:sz w:val="20"/>
          <w:szCs w:val="20"/>
        </w:rPr>
        <w:t>0 speakers hosted)</w:t>
      </w:r>
    </w:p>
    <w:p w14:paraId="12CDA7B6" w14:textId="07F21092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2019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E27388">
        <w:rPr>
          <w:rFonts w:eastAsia="Helvetica" w:cs="Times New Roman"/>
          <w:sz w:val="20"/>
          <w:szCs w:val="20"/>
        </w:rPr>
        <w:t>2023</w:t>
      </w:r>
      <w:r w:rsidRPr="00C8524D">
        <w:rPr>
          <w:rFonts w:eastAsia="Helvetica" w:cs="Times New Roman"/>
          <w:sz w:val="20"/>
          <w:szCs w:val="20"/>
        </w:rPr>
        <w:tab/>
        <w:t>FMI postdoc representative</w:t>
      </w:r>
    </w:p>
    <w:p w14:paraId="76A79AED" w14:textId="3B4F8FB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  <w:t>Administrator of Systems Neuroscience mailing list</w:t>
      </w:r>
      <w:r w:rsidR="00076921" w:rsidRPr="00C8524D">
        <w:rPr>
          <w:rFonts w:eastAsia="Helvetica" w:cs="Times New Roman"/>
          <w:sz w:val="20"/>
          <w:szCs w:val="20"/>
        </w:rPr>
        <w:t xml:space="preserve"> (&gt;2</w:t>
      </w:r>
      <w:r w:rsidR="00D32914">
        <w:rPr>
          <w:rFonts w:eastAsia="Helvetica" w:cs="Times New Roman"/>
          <w:sz w:val="20"/>
          <w:szCs w:val="20"/>
        </w:rPr>
        <w:t>5</w:t>
      </w:r>
      <w:r w:rsidR="00076921" w:rsidRPr="00C8524D">
        <w:rPr>
          <w:rFonts w:eastAsia="Helvetica" w:cs="Times New Roman"/>
          <w:sz w:val="20"/>
          <w:szCs w:val="20"/>
        </w:rPr>
        <w:t>00 members)</w:t>
      </w:r>
    </w:p>
    <w:p w14:paraId="16EF5D94" w14:textId="75A71FF4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  <w:t>Peer reviewer</w:t>
      </w:r>
    </w:p>
    <w:p w14:paraId="77E5A46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2015 </w:t>
      </w:r>
      <w:r w:rsidRPr="00C8524D">
        <w:rPr>
          <w:rFonts w:eastAsia="Helvetica" w:cs="Times New Roman"/>
          <w:sz w:val="20"/>
          <w:szCs w:val="20"/>
        </w:rPr>
        <w:tab/>
        <w:t>Writer &amp; editorial board of the “</w:t>
      </w:r>
      <w:hyperlink r:id="rId8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CNS Charité Neuroscience Newsletter</w:t>
        </w:r>
      </w:hyperlink>
      <w:r w:rsidRPr="00C8524D">
        <w:rPr>
          <w:rFonts w:eastAsia="Helvetica" w:cs="Times New Roman"/>
          <w:sz w:val="20"/>
          <w:szCs w:val="20"/>
        </w:rPr>
        <w:t>”</w:t>
      </w:r>
    </w:p>
    <w:p w14:paraId="3FE0A848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2013 </w:t>
      </w:r>
      <w:r w:rsidRPr="00C8524D">
        <w:rPr>
          <w:rFonts w:eastAsia="Helvetica" w:cs="Times New Roman"/>
          <w:sz w:val="20"/>
          <w:szCs w:val="20"/>
        </w:rPr>
        <w:tab/>
        <w:t>Neurasmus course representat</w:t>
      </w:r>
      <w:r w:rsidRPr="00C8524D">
        <w:rPr>
          <w:rFonts w:eastAsia="Helvetica" w:cs="Times New Roman"/>
          <w:color w:val="000000" w:themeColor="text1"/>
          <w:sz w:val="20"/>
          <w:szCs w:val="20"/>
        </w:rPr>
        <w:t xml:space="preserve">ive at the </w:t>
      </w:r>
      <w:hyperlink r:id="rId9" w:history="1">
        <w:r w:rsidRPr="00C8524D">
          <w:rPr>
            <w:rStyle w:val="Hyperlink"/>
            <w:rFonts w:eastAsia="Helvetica" w:cs="Times New Roman"/>
            <w:color w:val="000000" w:themeColor="text1"/>
            <w:sz w:val="20"/>
            <w:szCs w:val="20"/>
            <w:u w:val="none"/>
          </w:rPr>
          <w:t>Erasmus Mundus Association (EMA)</w:t>
        </w:r>
      </w:hyperlink>
    </w:p>
    <w:p w14:paraId="28A4BA1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– 2006 </w:t>
      </w:r>
      <w:r w:rsidRPr="00C8524D">
        <w:rPr>
          <w:rFonts w:eastAsia="Helvetica" w:cs="Times New Roman"/>
          <w:sz w:val="20"/>
          <w:szCs w:val="20"/>
        </w:rPr>
        <w:tab/>
        <w:t xml:space="preserve">Coordinator and invigilator - National mathematical competitions - </w:t>
      </w:r>
      <w:hyperlink r:id="rId10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Hellenic Mathematical Society (HMS)</w:t>
        </w:r>
      </w:hyperlink>
    </w:p>
    <w:p w14:paraId="52838EFF" w14:textId="1FB50B40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</w:t>
      </w:r>
      <w:r w:rsidRPr="00C8524D">
        <w:rPr>
          <w:rFonts w:eastAsia="Helvetica" w:cs="Times New Roman"/>
          <w:sz w:val="20"/>
          <w:szCs w:val="20"/>
        </w:rPr>
        <w:tab/>
        <w:t>Coordinator, guide</w:t>
      </w:r>
      <w:r w:rsidR="00DF53BB">
        <w:rPr>
          <w:rFonts w:eastAsia="Helvetica" w:cs="Times New Roman"/>
          <w:sz w:val="20"/>
          <w:szCs w:val="20"/>
        </w:rPr>
        <w:t>,</w:t>
      </w:r>
      <w:r w:rsidRPr="00C8524D">
        <w:rPr>
          <w:rFonts w:eastAsia="Helvetica" w:cs="Times New Roman"/>
          <w:sz w:val="20"/>
          <w:szCs w:val="20"/>
        </w:rPr>
        <w:t xml:space="preserve"> and invigilator at the International Mathematical Olympiad (IMO) 2004</w:t>
      </w:r>
    </w:p>
    <w:p w14:paraId="55767C40" w14:textId="6C4B4C25" w:rsidR="00CF3136" w:rsidRPr="00C8524D" w:rsidRDefault="00CF3136" w:rsidP="00D41655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2004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Coordinator, guide</w:t>
      </w:r>
      <w:r w:rsidR="00DF53BB">
        <w:rPr>
          <w:rFonts w:eastAsia="Helvetica" w:cs="Times New Roman"/>
          <w:sz w:val="20"/>
          <w:szCs w:val="20"/>
        </w:rPr>
        <w:t>,</w:t>
      </w:r>
      <w:r w:rsidRPr="00C8524D">
        <w:rPr>
          <w:rFonts w:eastAsia="Helvetica" w:cs="Times New Roman"/>
          <w:sz w:val="20"/>
          <w:szCs w:val="20"/>
        </w:rPr>
        <w:t xml:space="preserve"> and invigilator at the </w:t>
      </w:r>
      <w:hyperlink r:id="rId11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International Informatics Olympiad (IOI) 2004</w:t>
        </w:r>
      </w:hyperlink>
    </w:p>
    <w:p w14:paraId="73706466" w14:textId="74357556" w:rsidR="00D41655" w:rsidRPr="00C8524D" w:rsidRDefault="00D41655">
      <w:pPr>
        <w:widowControl/>
        <w:suppressAutoHyphens w:val="0"/>
        <w:rPr>
          <w:rFonts w:eastAsia="Helvetica" w:cs="Times New Roman"/>
          <w:b/>
          <w:bCs/>
        </w:rPr>
      </w:pPr>
    </w:p>
    <w:p w14:paraId="7C07B9CE" w14:textId="77777777" w:rsidR="00E27388" w:rsidRPr="00C8524D" w:rsidRDefault="00E27388" w:rsidP="00E27388">
      <w:pPr>
        <w:spacing w:line="276" w:lineRule="auto"/>
        <w:jc w:val="both"/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t>Major t</w:t>
      </w:r>
      <w:r w:rsidRPr="00C8524D">
        <w:rPr>
          <w:rFonts w:eastAsia="Helvetica" w:cs="Times New Roman"/>
          <w:b/>
          <w:bCs/>
        </w:rPr>
        <w:t>ravel grants and scholarships</w:t>
      </w:r>
    </w:p>
    <w:p w14:paraId="4F701948" w14:textId="77777777" w:rsidR="00E27388" w:rsidRPr="00810BE6" w:rsidRDefault="00E27388" w:rsidP="00E27388">
      <w:pPr>
        <w:spacing w:line="276" w:lineRule="auto"/>
        <w:jc w:val="both"/>
        <w:rPr>
          <w:rFonts w:eastAsia="Helvetica" w:cs="Times New Roman"/>
          <w:sz w:val="4"/>
          <w:szCs w:val="4"/>
        </w:rPr>
      </w:pPr>
    </w:p>
    <w:p w14:paraId="1A86CC54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Travel grant to attend the Neuromodulation of Neural Microcircuits conference</w:t>
      </w:r>
    </w:p>
    <w:p w14:paraId="40597EF1" w14:textId="77777777" w:rsidR="00E27388" w:rsidRPr="00C8524D" w:rsidRDefault="00E27388" w:rsidP="00E27388">
      <w:pPr>
        <w:ind w:left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Travel grant to attend the Computation and Systems Neuroscience (Cosyne) conference</w:t>
      </w:r>
    </w:p>
    <w:p w14:paraId="4467C7E1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FENS-IBRO/PERC travel grant to attend FENS Forum 2018</w:t>
      </w:r>
    </w:p>
    <w:p w14:paraId="5C6BE4E5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2017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BCCN travel grant to attend Bernstein Conference</w:t>
      </w:r>
    </w:p>
    <w:p w14:paraId="3238FD15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HHMI Janelia travel grant to attend Junior Scientist Workshop on Neural Circuits and Behavior</w:t>
      </w:r>
    </w:p>
    <w:p w14:paraId="4F51EAF1" w14:textId="77777777" w:rsidR="00E27388" w:rsidRPr="00C8524D" w:rsidRDefault="00E27388" w:rsidP="00E27388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 travel grant to attend JNS Annual Meeting</w:t>
      </w:r>
    </w:p>
    <w:p w14:paraId="14AEF100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Travel grant to attend EMBL Symposium on Neural Circuits</w:t>
      </w:r>
    </w:p>
    <w:p w14:paraId="1660517D" w14:textId="77777777" w:rsidR="00E27388" w:rsidRPr="00C8524D" w:rsidRDefault="00E27388" w:rsidP="00E27388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Travel grant to attend 37th Blankenese Conference</w:t>
      </w:r>
    </w:p>
    <w:p w14:paraId="0822DCA4" w14:textId="77777777" w:rsidR="00E27388" w:rsidRPr="00C8524D" w:rsidRDefault="00E27388" w:rsidP="00E27388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2015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University of Tartu – INCF travel grant</w:t>
      </w:r>
    </w:p>
    <w:p w14:paraId="3C7723D8" w14:textId="77777777" w:rsidR="00E27388" w:rsidRPr="00C8524D" w:rsidRDefault="00E27388" w:rsidP="00E27388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2014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travel grant</w:t>
      </w:r>
    </w:p>
    <w:p w14:paraId="41A6EC03" w14:textId="77777777" w:rsidR="00E27388" w:rsidRPr="00C8524D" w:rsidRDefault="00E27388" w:rsidP="00E27388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2013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Hellenic Pasteur Institute travel grant</w:t>
      </w:r>
    </w:p>
    <w:p w14:paraId="7E15F37A" w14:textId="53A7876C" w:rsidR="00F9434F" w:rsidRDefault="00E27388" w:rsidP="00E27388">
      <w:pPr>
        <w:tabs>
          <w:tab w:val="left" w:pos="284"/>
        </w:tabs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2011</w:t>
      </w:r>
      <w:r w:rsidRPr="00C8524D">
        <w:rPr>
          <w:rFonts w:eastAsia="Helvetica" w:cs="Times New Roman"/>
          <w:b/>
          <w:sz w:val="20"/>
          <w:szCs w:val="20"/>
        </w:rPr>
        <w:tab/>
      </w:r>
      <w:r>
        <w:rPr>
          <w:rFonts w:eastAsia="Helvetica" w:cs="Times New Roman"/>
          <w:b/>
          <w:sz w:val="20"/>
          <w:szCs w:val="20"/>
        </w:rPr>
        <w:t xml:space="preserve">   </w:t>
      </w:r>
      <w:r w:rsidRPr="00C8524D">
        <w:rPr>
          <w:rFonts w:eastAsia="Helvetica" w:cs="Times New Roman"/>
          <w:sz w:val="20"/>
          <w:szCs w:val="20"/>
        </w:rPr>
        <w:t>Thomaideio grant (NTUA) for active participation in conference.</w:t>
      </w:r>
    </w:p>
    <w:p w14:paraId="6A64D738" w14:textId="77777777" w:rsidR="00E27388" w:rsidRPr="00C8524D" w:rsidRDefault="00E27388" w:rsidP="00E27388">
      <w:pPr>
        <w:tabs>
          <w:tab w:val="left" w:pos="284"/>
        </w:tabs>
        <w:outlineLvl w:val="0"/>
        <w:rPr>
          <w:rFonts w:cs="Times New Roman"/>
          <w:b/>
          <w:bCs/>
        </w:rPr>
      </w:pPr>
    </w:p>
    <w:p w14:paraId="0461D85F" w14:textId="0261D430" w:rsidR="00172742" w:rsidRPr="00C8524D" w:rsidRDefault="00172742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Other Research Experience</w:t>
      </w:r>
    </w:p>
    <w:p w14:paraId="1E6F6DEC" w14:textId="77777777" w:rsidR="00172742" w:rsidRPr="00C8524D" w:rsidRDefault="00172742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</w:rPr>
      </w:pPr>
    </w:p>
    <w:p w14:paraId="33D8B53A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2011 – 2012</w:t>
      </w:r>
      <w:r w:rsidRPr="00C8524D">
        <w:rPr>
          <w:rFonts w:eastAsia="Helvetica" w:cs="Times New Roman"/>
          <w:b/>
          <w:sz w:val="20"/>
          <w:szCs w:val="20"/>
        </w:rPr>
        <w:tab/>
        <w:t>Lab Rotations - Charité - Universitätsmedizin Berlin</w:t>
      </w:r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</w:p>
    <w:p w14:paraId="1BAD3848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Comparison of cell counting techniques for the assessment of cell death in tissue slices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</w:r>
    </w:p>
    <w:p w14:paraId="5F54DD3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Effects of PEDF on primary neuronal cells after oxygen-glucose deprivation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ab/>
        <w:t xml:space="preserve"> </w:t>
      </w:r>
    </w:p>
    <w:p w14:paraId="55B6CC7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Departments of Experimental Neurosurgery &amp; Experimental Neurology</w:t>
      </w:r>
    </w:p>
    <w:p w14:paraId="60CEAA0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 Dr. Ana Luisa Piña – Dr. Marietta Zille</w:t>
      </w:r>
    </w:p>
    <w:p w14:paraId="735D9C3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10"/>
          <w:szCs w:val="10"/>
        </w:rPr>
      </w:pPr>
    </w:p>
    <w:p w14:paraId="693FDE39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2010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Summer research scholar - University of Pennsylvania 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523D1988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 of Psychiatry, Supervisor: Dr. Ruben Gur</w:t>
      </w:r>
    </w:p>
    <w:p w14:paraId="0D0954AB" w14:textId="77777777" w:rsidR="00172742" w:rsidRPr="00C8524D" w:rsidRDefault="00172742" w:rsidP="00172742">
      <w:pPr>
        <w:tabs>
          <w:tab w:val="left" w:pos="1418"/>
        </w:tabs>
        <w:ind w:left="284" w:hanging="360"/>
        <w:rPr>
          <w:rFonts w:eastAsia="Helvetica" w:cs="Times New Roman"/>
          <w:sz w:val="10"/>
          <w:szCs w:val="10"/>
        </w:rPr>
      </w:pPr>
    </w:p>
    <w:p w14:paraId="3A01EAE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  <w:t>M.Sc. Thesis - Université Paul Sabatier, Toulouse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769E78E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Centre de Recherche Cerveau et Cognition (CERCO), Supervisor: Dr. Arnaud Delorme</w:t>
      </w:r>
    </w:p>
    <w:p w14:paraId="389080CB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1AA9CDFB" w14:textId="7E99FF1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2008</w:t>
      </w:r>
      <w:r w:rsidRPr="00C8524D">
        <w:rPr>
          <w:rFonts w:eastAsia="Helvetica" w:cs="Times New Roman"/>
          <w:b/>
          <w:sz w:val="20"/>
          <w:szCs w:val="20"/>
        </w:rPr>
        <w:tab/>
        <w:t>Internship on Biostatistics - Alfa Institute of Biomedical Sciences (AIBS)</w:t>
      </w:r>
    </w:p>
    <w:p w14:paraId="7F4FCEAD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</w:t>
      </w:r>
      <w:r w:rsidRPr="00C8524D">
        <w:rPr>
          <w:rFonts w:eastAsia="Helvetica" w:cs="Times New Roman"/>
          <w:b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Dr. Matthew E. Falagas - Dr. Dimitrios Matthaiou</w:t>
      </w:r>
    </w:p>
    <w:p w14:paraId="33B8C167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51E05E50" w14:textId="667731B4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2007</w:t>
      </w:r>
      <w:r w:rsidRPr="00C8524D">
        <w:rPr>
          <w:rFonts w:eastAsia="Helvetica" w:cs="Times New Roman"/>
          <w:b/>
          <w:sz w:val="20"/>
          <w:szCs w:val="20"/>
        </w:rPr>
        <w:tab/>
        <w:t>Graph theory research – Simon Fraser University (SFU)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278F115C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iCs/>
          <w:sz w:val="20"/>
          <w:szCs w:val="20"/>
        </w:rPr>
        <w:t>Algorithmic g</w:t>
      </w:r>
      <w:r w:rsidRPr="00C8524D">
        <w:rPr>
          <w:rFonts w:eastAsia="Helvetica" w:cs="Times New Roman"/>
          <w:i/>
          <w:sz w:val="20"/>
          <w:szCs w:val="20"/>
        </w:rPr>
        <w:t>raph isomorphism determination</w:t>
      </w:r>
      <w:r w:rsidRPr="00C8524D">
        <w:rPr>
          <w:rFonts w:eastAsia="Helvetica" w:cs="Times New Roman"/>
          <w:iCs/>
          <w:sz w:val="20"/>
          <w:szCs w:val="20"/>
        </w:rPr>
        <w:t xml:space="preserve">” - </w:t>
      </w:r>
      <w:r w:rsidRPr="00C8524D">
        <w:rPr>
          <w:rFonts w:eastAsia="Helvetica" w:cs="Times New Roman"/>
          <w:sz w:val="20"/>
          <w:szCs w:val="20"/>
        </w:rPr>
        <w:t xml:space="preserve">Centre for Experimental and Constructive Mathematics </w:t>
      </w:r>
    </w:p>
    <w:p w14:paraId="3699B849" w14:textId="30300BB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 Dr. Michael Monagan - Mohammad Ghebleh</w:t>
      </w:r>
    </w:p>
    <w:p w14:paraId="63B77E05" w14:textId="77777777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10"/>
          <w:szCs w:val="10"/>
        </w:rPr>
      </w:pPr>
    </w:p>
    <w:p w14:paraId="4BF33BAA" w14:textId="62BC0FD0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2005 – 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  <w:t>Research assistance - National Technical University of Athens - High Energy Physics Dept.</w:t>
      </w:r>
    </w:p>
    <w:p w14:paraId="4D44C811" w14:textId="48A4E526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CERN Grid Computing infrastructure - Network development and administration</w:t>
      </w:r>
    </w:p>
    <w:p w14:paraId="175B9831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3D9337F1" w14:textId="0D890885" w:rsidR="00F9434F" w:rsidRPr="00C8524D" w:rsidRDefault="00F9434F" w:rsidP="00F9434F">
      <w:pPr>
        <w:tabs>
          <w:tab w:val="left" w:pos="1418"/>
        </w:tabs>
        <w:jc w:val="center"/>
        <w:outlineLvl w:val="1"/>
        <w:rPr>
          <w:rFonts w:cs="Times New Roman"/>
          <w:b/>
          <w:bCs/>
          <w:u w:val="single"/>
        </w:rPr>
      </w:pPr>
      <w:r w:rsidRPr="00C8524D">
        <w:rPr>
          <w:rFonts w:cs="Times New Roman"/>
          <w:b/>
          <w:bCs/>
          <w:u w:val="single"/>
        </w:rPr>
        <w:lastRenderedPageBreak/>
        <w:t>Full publication list</w:t>
      </w:r>
    </w:p>
    <w:p w14:paraId="2A0FDCB8" w14:textId="0830C66B" w:rsidR="00F9434F" w:rsidRPr="00C8524D" w:rsidRDefault="00F9434F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5238AA45" w14:textId="62E90A22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017A1B60" w14:textId="7C88211B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Publications in international peer-reviewed scientific journals </w:t>
      </w:r>
    </w:p>
    <w:p w14:paraId="0D6B112E" w14:textId="77777777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</w:p>
    <w:p w14:paraId="15D9EE00" w14:textId="56D91C27" w:rsidR="00C20782" w:rsidRPr="00C20782" w:rsidRDefault="00C20782" w:rsidP="00C20782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bCs/>
          <w:kern w:val="0"/>
          <w:sz w:val="22"/>
          <w:szCs w:val="22"/>
          <w:lang w:eastAsia="en-US" w:bidi="ar-SA"/>
        </w:rPr>
      </w:pP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 xml:space="preserve">Massi L, Hagihara K,  …, </w:t>
      </w:r>
      <w:r w:rsidRPr="00F06787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 N</w:t>
      </w:r>
      <w:r w:rsidRPr="00F06787">
        <w:rPr>
          <w:rFonts w:eastAsia="Times New Roman" w:cs="Times New Roman"/>
          <w:b/>
          <w:kern w:val="0"/>
          <w:sz w:val="22"/>
          <w:szCs w:val="22"/>
          <w:vertAlign w:val="superscript"/>
          <w:lang w:eastAsia="en-US" w:bidi="ar-SA"/>
        </w:rPr>
        <w:t>*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,  Lüthi N</w:t>
      </w:r>
      <w:r w:rsidRPr="00C20782">
        <w:rPr>
          <w:rFonts w:eastAsia="Times New Roman" w:cs="Times New Roman"/>
          <w:b/>
          <w:bCs/>
          <w:kern w:val="0"/>
          <w:sz w:val="22"/>
          <w:szCs w:val="22"/>
          <w:vertAlign w:val="superscript"/>
          <w:lang w:eastAsia="en-US" w:bidi="ar-SA"/>
        </w:rPr>
        <w:t>*</w:t>
      </w:r>
      <w:r w:rsidRPr="00C20782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 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(</w:t>
      </w:r>
      <w:r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2023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)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br/>
        <w:t>Di-synaptic specificity of serial information flow for conditioned fear</w:t>
      </w:r>
      <w:r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br/>
      </w:r>
      <w:r w:rsidRPr="00FB4DFA">
        <w:rPr>
          <w:rFonts w:eastAsia="Times New Roman" w:cs="Times New Roman"/>
          <w:bCs/>
          <w:i/>
          <w:iCs/>
          <w:kern w:val="0"/>
          <w:sz w:val="22"/>
          <w:szCs w:val="22"/>
          <w:lang w:eastAsia="en-US" w:bidi="ar-SA"/>
        </w:rPr>
        <w:t>Science Advances (in press)</w:t>
      </w:r>
    </w:p>
    <w:p w14:paraId="383B5559" w14:textId="10011D9E" w:rsidR="00411E09" w:rsidRPr="00C8524D" w:rsidRDefault="00411E09" w:rsidP="00834E5C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Sirota, A. (2022).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Breathing coordinates cortico-hippocampal dynamics in mice during offline states.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467.</w:t>
      </w:r>
      <w:r w:rsidRPr="00C8524D">
        <w:rPr>
          <w:rFonts w:eastAsia="Times New Roman" w:cs="Times New Roman"/>
          <w:color w:val="000000" w:themeColor="text1"/>
          <w:kern w:val="0"/>
          <w:sz w:val="22"/>
          <w:szCs w:val="22"/>
          <w:lang w:eastAsia="en-US" w:bidi="ar-SA"/>
        </w:rPr>
        <w:t xml:space="preserve"> </w:t>
      </w:r>
      <w:hyperlink r:id="rId12" w:history="1">
        <w:r w:rsidRPr="00C8524D">
          <w:rPr>
            <w:rStyle w:val="Hyperlink"/>
            <w:rFonts w:eastAsia="Times New Roman" w:cs="Times New Roman"/>
            <w:color w:val="000000" w:themeColor="text1"/>
            <w:kern w:val="0"/>
            <w:sz w:val="22"/>
            <w:szCs w:val="22"/>
            <w:u w:val="none"/>
            <w:lang w:eastAsia="en-US" w:bidi="ar-SA"/>
          </w:rPr>
          <w:t>https://doi.org/10.1038/s41467-022-28090-5</w:t>
        </w:r>
      </w:hyperlink>
    </w:p>
    <w:p w14:paraId="489F20BD" w14:textId="0F912FCB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Hagihara, K. M., Bukalo, O., Zeller, M., Aksoy-Aksel, A.,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Limoges, A., Rigg, T., Campbell, T., Mendez, A., Weinholtz, C., Mahn, M., Zweifel, L. S., Palmiter, R. D., Ehrlich, I., Lüthi, A., &amp; Holmes, A.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Intercalated amygdala clusters orchestrate a switch in fear state.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594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(7863), 403–407. https://doi.org/10.1038/s41586-021-03593-1</w:t>
      </w:r>
    </w:p>
    <w:p w14:paraId="26328102" w14:textId="5CD6462D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Mahn, M., Saraf-Sinik, I., Patil, P., Pulin, M., Bitton,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Bruentgens, F., Palgi, S., Gat, A., Dine, J., Wietek, J., Davidi, I., Levy, R., Litvin, A., Zhou, F., Sauter, K., Soba, P., Schmitz, D., Lüthi, A., Rost, B. R., … Yizhar, O. 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Efficient optogenetic silencing of neurotransmitter release with a mosquito rhodopsin.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109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(10), 1621–1635.e8.</w:t>
      </w:r>
      <w:r w:rsidR="008F36B6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https://doi.org/10.1016/j.neuron.2021.03.013</w:t>
      </w:r>
    </w:p>
    <w:p w14:paraId="4A29920E" w14:textId="23AE7DE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Castillo, X., Castro-Obregón, S., Gutiérrez-Becker, B., Gutiérrez-Ospina, G.,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Khalil, A. A., Lopez-Noguerola, J. S., Rodríguez, L. L., Martínez-Martínez, E., Perez-Cruz, C., Pérez-Velázquez, J., Piña, A. L., Rubio, K., García, H., Syeda, T., Vanoye-Carlo, A., Villringer, A., Winek, K., &amp; Zille, M. (2019).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Re-thinking the Etiological Framework of Neurodegeneration.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Frontiers in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728. https://doi.org/10.3389/fnins.2019.00728</w:t>
      </w:r>
    </w:p>
    <w:p w14:paraId="4AD2DAAF" w14:textId="234F0F68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Babaev, O., Cruces-Solis, H., Piletti Chatain, C., Hammer, M., Wenger, S., Ali, H.,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de Hoz, L., Schlüter, O. M., Yanagawa, Y., Ehrenreich, H., Taschenberger, H., Brose, N., &amp; Krueger-Burg, D.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IgSF9b regulates anxiety behaviors through effects on centromedial amygdala inhibitory synapses.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5400. https://doi.org/10.1038/s41467-018-07762-1</w:t>
      </w:r>
    </w:p>
    <w:p w14:paraId="2E773321" w14:textId="6DCCCE19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Rozeske, R. R., Jercog, D.,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Chaudun, F., Khoder, S., Girard, D., Winke, N., &amp; Herry, C.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Prefrontal-Periaqueductal Gray-Projecting Neurons Mediate Context Fear Discrimination.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97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898–910.e6. https://doi.org/10.1016/j.neuron.2017.12.044</w:t>
      </w:r>
    </w:p>
    <w:p w14:paraId="73290A84" w14:textId="650B7E2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Dejean, C.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Courtin, J.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56DB9" w:rsidRPr="00C8524D">
        <w:rPr>
          <w:rFonts w:eastAsia="Times New Roman" w:cs="Times New Roman"/>
          <w:b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Chaudun, F., Wurtz, H., Bienvenu, T. C., &amp; Herry, C. (2016). Prefrontal neuronal assemblies temporally control fear behaviour.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535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(7612), 420–424. https://doi.org/10.1038/nature18630</w:t>
      </w:r>
    </w:p>
    <w:p w14:paraId="45396894" w14:textId="5CF17FF0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Dejean, C.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Chaudun, F.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Khoder, S., Rozeske, R. R., Wurtz, H., Bagur, S., Benchenane, K., Sirota, A., Courtin, J., &amp; Herry, C. (2016).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4-Hz oscillations synchronize prefrontal-amygdala circuits during fear behavior.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605–612. https://doi.org/10.1038/nn.4251</w:t>
      </w:r>
    </w:p>
    <w:p w14:paraId="5D53BD9B" w14:textId="3B7F542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Chaudun, F., Rozeske, R. R.,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Wurtz, H., Abdi, A., Baufreton, J., Bienvenu, T. C., &amp; Herry,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 parvalbumin interneurons shape neuronal activity to drive fear expression.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505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(7481), 92–96. https://doi.org/10.1038/nature12755</w:t>
      </w:r>
    </w:p>
    <w:p w14:paraId="5E0899DE" w14:textId="45423897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Wurtz, H., &amp; Herry,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Persistence of amygdala gamma oscillations during extinction learning predicts spontaneous fear recovery.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Neurobiology of learning and memory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82–89. https://doi.org/10.1016/j.nlm.2013.09.015</w:t>
      </w:r>
    </w:p>
    <w:p w14:paraId="3009352A" w14:textId="2AF9FD84" w:rsidR="00411E09" w:rsidRPr="00A6260C" w:rsidRDefault="00411E09" w:rsidP="00A6260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Falagas, M. E., Peppas, G., Matthaiou, D. K., Karageorgopoulos, D.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Theocharis, G. (2009). Effect of meteorological variables on the incidence of lower urinary tract infections.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European journal of clinical microbiology &amp; infectious diseases: official publication of the European Society of Clinical Microbiology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28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(6), 709–712. https://doi.org/10.1007/s10096-008-0679-z</w:t>
      </w:r>
      <w:r w:rsidR="007856B0" w:rsidRPr="00C8524D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BB751" wp14:editId="6BBE837F">
                <wp:simplePos x="0" y="0"/>
                <wp:positionH relativeFrom="column">
                  <wp:posOffset>5134610</wp:posOffset>
                </wp:positionH>
                <wp:positionV relativeFrom="page">
                  <wp:posOffset>9064918</wp:posOffset>
                </wp:positionV>
                <wp:extent cx="1385570" cy="2597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BA40" w14:textId="77777777" w:rsidR="00280CD0" w:rsidRDefault="00280CD0" w:rsidP="00280CD0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B751" id="Text Box 6" o:spid="_x0000_s1029" type="#_x0000_t202" style="position:absolute;left:0;text-align:left;margin-left:404.3pt;margin-top:713.75pt;width:109.1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" filled="f" stroked="f">
                <v:textbox>
                  <w:txbxContent>
                    <w:p w14:paraId="2744BA40" w14:textId="77777777" w:rsidR="00280CD0" w:rsidRDefault="00280CD0" w:rsidP="00280CD0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D5A18E" w14:textId="39239CF0" w:rsidR="00411E09" w:rsidRPr="00C8524D" w:rsidRDefault="00411E09">
      <w:pPr>
        <w:widowControl/>
        <w:suppressAutoHyphens w:val="0"/>
        <w:rPr>
          <w:rFonts w:cs="Times New Roman"/>
          <w:b/>
          <w:sz w:val="22"/>
          <w:szCs w:val="22"/>
        </w:rPr>
      </w:pPr>
    </w:p>
    <w:p w14:paraId="437BC38A" w14:textId="77777777" w:rsidR="00E96A27" w:rsidRPr="00C8524D" w:rsidRDefault="00E96A27">
      <w:pPr>
        <w:widowControl/>
        <w:suppressAutoHyphens w:val="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br w:type="page"/>
      </w:r>
    </w:p>
    <w:p w14:paraId="466CC723" w14:textId="26486C9E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lastRenderedPageBreak/>
        <w:t xml:space="preserve">Peer-reviewed conference proceedings </w:t>
      </w:r>
    </w:p>
    <w:p w14:paraId="562058FD" w14:textId="77777777" w:rsidR="00A7267B" w:rsidRPr="00FB0276" w:rsidRDefault="00A7267B" w:rsidP="00FB0276">
      <w:pPr>
        <w:pStyle w:val="ListParagraph"/>
        <w:widowControl/>
        <w:numPr>
          <w:ilvl w:val="0"/>
          <w:numId w:val="42"/>
        </w:numPr>
        <w:suppressAutoHyphens w:val="0"/>
        <w:spacing w:line="276" w:lineRule="auto"/>
        <w:rPr>
          <w:rFonts w:cs="Times New Roman"/>
          <w:i/>
          <w:sz w:val="20"/>
          <w:szCs w:val="20"/>
        </w:rPr>
      </w:pPr>
      <w:r w:rsidRPr="00FB0276">
        <w:rPr>
          <w:rFonts w:cs="Times New Roman"/>
          <w:i/>
          <w:sz w:val="20"/>
          <w:szCs w:val="20"/>
        </w:rPr>
        <w:t>Breathing coordinates network dynamics underlying memory consolidation</w:t>
      </w:r>
    </w:p>
    <w:p w14:paraId="3202C27E" w14:textId="77777777" w:rsidR="00A7267B" w:rsidRPr="00FB0276" w:rsidRDefault="00A7267B" w:rsidP="00FB0276">
      <w:pPr>
        <w:spacing w:line="276" w:lineRule="auto"/>
        <w:ind w:firstLine="720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Karalis N</w:t>
      </w:r>
      <w:r w:rsidRPr="00FB0276">
        <w:rPr>
          <w:rFonts w:cs="Times New Roman"/>
          <w:sz w:val="20"/>
          <w:szCs w:val="20"/>
        </w:rPr>
        <w:t>, Sirota A</w:t>
      </w:r>
    </w:p>
    <w:p w14:paraId="3797F0C9" w14:textId="26900B88" w:rsidR="00A7267B" w:rsidRPr="00FB0276" w:rsidRDefault="00A7267B" w:rsidP="00FB0276">
      <w:pPr>
        <w:spacing w:line="276" w:lineRule="auto"/>
        <w:ind w:firstLine="720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Computational and Systems Neuroscience (CoSyNe), 2019</w:t>
      </w:r>
    </w:p>
    <w:p w14:paraId="5AFD1899" w14:textId="77777777" w:rsidR="00A7267B" w:rsidRPr="00FB0276" w:rsidRDefault="00A7267B" w:rsidP="00FB0276">
      <w:pPr>
        <w:pStyle w:val="ListParagraph"/>
        <w:widowControl/>
        <w:numPr>
          <w:ilvl w:val="0"/>
          <w:numId w:val="42"/>
        </w:numPr>
        <w:suppressAutoHyphens w:val="0"/>
        <w:spacing w:line="276" w:lineRule="auto"/>
        <w:rPr>
          <w:rFonts w:cs="Times New Roman"/>
          <w:i/>
          <w:sz w:val="20"/>
          <w:szCs w:val="20"/>
        </w:rPr>
      </w:pPr>
      <w:r w:rsidRPr="00FB0276">
        <w:rPr>
          <w:rFonts w:cs="Times New Roman"/>
          <w:i/>
          <w:sz w:val="20"/>
          <w:szCs w:val="20"/>
        </w:rPr>
        <w:t xml:space="preserve">Effects of Himalayan tradition meditation during an SSVEP study. </w:t>
      </w:r>
    </w:p>
    <w:p w14:paraId="3AA58DA8" w14:textId="77777777" w:rsidR="00A7267B" w:rsidRPr="00FB0276" w:rsidRDefault="00A7267B" w:rsidP="00FB0276">
      <w:pPr>
        <w:pStyle w:val="ListParagraph"/>
        <w:spacing w:line="276" w:lineRule="auto"/>
        <w:rPr>
          <w:rFonts w:cs="Times New Roman"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Karalis N</w:t>
      </w:r>
      <w:r w:rsidRPr="00FB0276">
        <w:rPr>
          <w:rFonts w:cs="Times New Roman"/>
          <w:sz w:val="20"/>
          <w:szCs w:val="20"/>
        </w:rPr>
        <w:t>, Karanasiou I, Uzunoglu N, Braboszcz C</w:t>
      </w:r>
    </w:p>
    <w:p w14:paraId="16AEEBE6" w14:textId="75E40018" w:rsidR="00A7267B" w:rsidRPr="00FB0276" w:rsidRDefault="00A7267B" w:rsidP="00FB0276">
      <w:pPr>
        <w:pStyle w:val="ListParagraph"/>
        <w:spacing w:line="276" w:lineRule="auto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Society of Applied Neuroscience, 2011</w:t>
      </w:r>
    </w:p>
    <w:p w14:paraId="4F9C9F4F" w14:textId="77777777" w:rsidR="00A7267B" w:rsidRPr="00FB0276" w:rsidRDefault="00A7267B" w:rsidP="00FB0276">
      <w:pPr>
        <w:pStyle w:val="ListParagraph"/>
        <w:widowControl/>
        <w:numPr>
          <w:ilvl w:val="0"/>
          <w:numId w:val="42"/>
        </w:numPr>
        <w:suppressAutoHyphens w:val="0"/>
        <w:spacing w:line="276" w:lineRule="auto"/>
        <w:rPr>
          <w:rFonts w:cs="Times New Roman"/>
          <w:i/>
          <w:sz w:val="20"/>
          <w:szCs w:val="20"/>
        </w:rPr>
      </w:pPr>
      <w:r w:rsidRPr="00FB0276">
        <w:rPr>
          <w:rFonts w:cs="Times New Roman"/>
          <w:i/>
          <w:sz w:val="20"/>
          <w:szCs w:val="20"/>
        </w:rPr>
        <w:t>Novel graph invariants for fast graph isomorphism identification</w:t>
      </w:r>
    </w:p>
    <w:p w14:paraId="469881D9" w14:textId="77777777" w:rsidR="00A7267B" w:rsidRPr="00FB0276" w:rsidRDefault="00A7267B" w:rsidP="00FB0276">
      <w:pPr>
        <w:spacing w:line="276" w:lineRule="auto"/>
        <w:ind w:firstLine="720"/>
        <w:rPr>
          <w:rFonts w:cs="Times New Roman"/>
          <w:b/>
          <w:bCs/>
          <w:sz w:val="20"/>
          <w:szCs w:val="20"/>
        </w:rPr>
      </w:pPr>
      <w:r w:rsidRPr="00FB0276">
        <w:rPr>
          <w:rFonts w:cs="Times New Roman"/>
          <w:b/>
          <w:bCs/>
          <w:sz w:val="20"/>
          <w:szCs w:val="20"/>
        </w:rPr>
        <w:t>Karalis N</w:t>
      </w:r>
    </w:p>
    <w:p w14:paraId="7D532757" w14:textId="46E48CA2" w:rsidR="00A7267B" w:rsidRPr="00FB0276" w:rsidRDefault="00A7267B" w:rsidP="00FB0276">
      <w:pPr>
        <w:spacing w:line="276" w:lineRule="auto"/>
        <w:ind w:firstLine="720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bCs/>
          <w:sz w:val="20"/>
          <w:szCs w:val="20"/>
        </w:rPr>
        <w:t xml:space="preserve">Mitacs Proceedings, 2007 </w:t>
      </w:r>
    </w:p>
    <w:p w14:paraId="7A192405" w14:textId="77777777" w:rsidR="00A7267B" w:rsidRPr="00FB0276" w:rsidRDefault="00A7267B" w:rsidP="00FB0276">
      <w:pPr>
        <w:pStyle w:val="ListParagraph"/>
        <w:widowControl/>
        <w:numPr>
          <w:ilvl w:val="0"/>
          <w:numId w:val="42"/>
        </w:numPr>
        <w:suppressAutoHyphens w:val="0"/>
        <w:spacing w:line="276" w:lineRule="auto"/>
        <w:rPr>
          <w:rFonts w:cs="Times New Roman"/>
          <w:i/>
          <w:sz w:val="20"/>
          <w:szCs w:val="20"/>
        </w:rPr>
      </w:pPr>
      <w:r w:rsidRPr="00FB0276">
        <w:rPr>
          <w:rFonts w:cs="Times New Roman"/>
          <w:i/>
          <w:sz w:val="20"/>
          <w:szCs w:val="20"/>
        </w:rPr>
        <w:t xml:space="preserve">Combinatorial and statistical analysis of keno game </w:t>
      </w:r>
    </w:p>
    <w:p w14:paraId="3187D7EB" w14:textId="77777777" w:rsidR="00A7267B" w:rsidRPr="00FB0276" w:rsidRDefault="00A7267B" w:rsidP="00FB0276">
      <w:pPr>
        <w:spacing w:line="276" w:lineRule="auto"/>
        <w:ind w:firstLine="720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Karalis N</w:t>
      </w:r>
    </w:p>
    <w:p w14:paraId="2C24CD93" w14:textId="5331E3F9" w:rsidR="004D4742" w:rsidRPr="00FB0276" w:rsidRDefault="00A7267B" w:rsidP="00FB0276">
      <w:pPr>
        <w:spacing w:line="276" w:lineRule="auto"/>
        <w:ind w:firstLine="720"/>
        <w:rPr>
          <w:rFonts w:cs="Times New Roman"/>
          <w:b/>
          <w:sz w:val="20"/>
          <w:szCs w:val="20"/>
        </w:rPr>
      </w:pPr>
      <w:r w:rsidRPr="00FB0276">
        <w:rPr>
          <w:rFonts w:cs="Times New Roman"/>
          <w:b/>
          <w:sz w:val="20"/>
          <w:szCs w:val="20"/>
        </w:rPr>
        <w:t>Canadian Undergraduate Mathematics Conference Annual, 2007</w:t>
      </w:r>
      <w:r w:rsidR="00FB0276">
        <w:rPr>
          <w:rFonts w:cs="Times New Roman"/>
          <w:b/>
          <w:sz w:val="20"/>
          <w:szCs w:val="20"/>
        </w:rPr>
        <w:br/>
      </w:r>
    </w:p>
    <w:p w14:paraId="682F6863" w14:textId="77777777" w:rsidR="00E15A27" w:rsidRDefault="00E15A27" w:rsidP="00E15A27">
      <w:pPr>
        <w:widowControl/>
        <w:tabs>
          <w:tab w:val="left" w:pos="1418"/>
        </w:tabs>
        <w:suppressAutoHyphens w:val="0"/>
        <w:spacing w:line="360" w:lineRule="auto"/>
        <w:outlineLvl w:val="1"/>
        <w:rPr>
          <w:rFonts w:cs="Times New Roman"/>
          <w:b/>
          <w:sz w:val="22"/>
          <w:szCs w:val="22"/>
        </w:rPr>
      </w:pPr>
    </w:p>
    <w:p w14:paraId="782049E1" w14:textId="77777777" w:rsidR="00E15A27" w:rsidRDefault="00E15A27" w:rsidP="00E15A27">
      <w:pPr>
        <w:widowControl/>
        <w:tabs>
          <w:tab w:val="left" w:pos="1418"/>
        </w:tabs>
        <w:suppressAutoHyphens w:val="0"/>
        <w:spacing w:line="360" w:lineRule="auto"/>
        <w:outlineLvl w:val="1"/>
        <w:rPr>
          <w:rFonts w:cs="Times New Roman"/>
          <w:b/>
          <w:sz w:val="22"/>
          <w:szCs w:val="22"/>
        </w:rPr>
      </w:pPr>
    </w:p>
    <w:p w14:paraId="2AD7373F" w14:textId="7DC48B48" w:rsidR="00BF01A7" w:rsidRPr="00E15A27" w:rsidRDefault="00902D50" w:rsidP="00E15A27">
      <w:pPr>
        <w:widowControl/>
        <w:tabs>
          <w:tab w:val="left" w:pos="1418"/>
        </w:tabs>
        <w:suppressAutoHyphens w:val="0"/>
        <w:spacing w:line="360" w:lineRule="auto"/>
        <w:outlineLvl w:val="1"/>
        <w:rPr>
          <w:rFonts w:cs="Times New Roman"/>
          <w:b/>
          <w:bCs/>
        </w:rPr>
      </w:pPr>
      <w:r w:rsidRPr="00C8524D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C2255" wp14:editId="2C517682">
                <wp:simplePos x="0" y="0"/>
                <wp:positionH relativeFrom="column">
                  <wp:posOffset>5422265</wp:posOffset>
                </wp:positionH>
                <wp:positionV relativeFrom="page">
                  <wp:posOffset>3238863</wp:posOffset>
                </wp:positionV>
                <wp:extent cx="138557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5411" w14:textId="4ABCA099" w:rsidR="00E75898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oral presentation</w:t>
                            </w:r>
                          </w:p>
                          <w:p w14:paraId="52E2BDFA" w14:textId="0C8AD318" w:rsidR="00E75898" w:rsidRPr="00913E53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poster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2255" id="Text Box 3" o:spid="_x0000_s1030" type="#_x0000_t202" style="position:absolute;left:0;text-align:left;margin-left:426.95pt;margin-top:255.05pt;width:109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" filled="f" stroked="f">
                <v:textbox>
                  <w:txbxContent>
                    <w:p w14:paraId="251D5411" w14:textId="4ABCA099" w:rsidR="00E75898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oral presentation</w:t>
                      </w:r>
                    </w:p>
                    <w:p w14:paraId="52E2BDFA" w14:textId="0C8AD318" w:rsidR="00E75898" w:rsidRPr="00913E53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: poster presentation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B02FE8" w14:textId="77777777" w:rsidR="00DF53BB" w:rsidRDefault="00DF53BB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</w:p>
    <w:p w14:paraId="5CF08541" w14:textId="4E17FF76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Selected conferences, summer schools, and workshops</w:t>
      </w:r>
    </w:p>
    <w:p w14:paraId="14DD23C3" w14:textId="55760C9F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493F9" wp14:editId="5F0FF330">
                <wp:simplePos x="0" y="0"/>
                <wp:positionH relativeFrom="column">
                  <wp:posOffset>3439504</wp:posOffset>
                </wp:positionH>
                <wp:positionV relativeFrom="paragraph">
                  <wp:posOffset>102621</wp:posOffset>
                </wp:positionV>
                <wp:extent cx="3139440" cy="329783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29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3D001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Summer schools and workshops</w:t>
                            </w:r>
                          </w:p>
                          <w:p w14:paraId="028F8BEF" w14:textId="77777777" w:rsidR="00BF01A7" w:rsidRPr="007D63E6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7F813EF" w14:textId="2037BF8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EMBO Laboratory Leadership course 202</w:t>
                            </w:r>
                            <w:r w:rsidR="00E04D8F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2195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Project Management – a Toolbox for Scientists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A81E810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Learning to Lead a Successful Work Environment 2020</w:t>
                            </w:r>
                          </w:p>
                          <w:p w14:paraId="04B0796B" w14:textId="49285328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 CAJAL course – Biosensors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78EBC2C4" w14:textId="1CEBDB65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FENS-Hertie Winter School –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Innate Behavior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 w:rsidR="00D70170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New Paths Towards Neurodegeneration 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hink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tank 2018</w:t>
                            </w:r>
                          </w:p>
                          <w:p w14:paraId="079BD357" w14:textId="385B250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Janelia Workshop on Neural Circuits 2017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</w:p>
                          <w:p w14:paraId="00077279" w14:textId="4ADDB9F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Baltic-Nordic School on Neuroinformatics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38BF3279" w14:textId="0E0295AC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Optogenetics Workshop SPP1665 2015</w:t>
                            </w:r>
                          </w:p>
                          <w:p w14:paraId="1A000D60" w14:textId="3B1094A3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7th G-Node Course in Neural Data Analysis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0F0DCC95" w14:textId="018788FB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NIN Interneuron Summer School 2014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1F6E2628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11th Summer Course on Computational. Neurosc. 2013</w:t>
                            </w:r>
                          </w:p>
                          <w:p w14:paraId="5FBA7E95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5th G-Node Course in Neural Data Analysis 2013</w:t>
                            </w:r>
                          </w:p>
                          <w:p w14:paraId="109700DC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Mathematical Cell Biology Graduate Course 2012</w:t>
                            </w:r>
                          </w:p>
                          <w:p w14:paraId="0C08AC86" w14:textId="2CFCD5A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Emerging Biotechnologies Summer School 2010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43CF57C9" w14:textId="6AEA2496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UPenn CompNeuro summer research program 2010</w:t>
                            </w:r>
                          </w:p>
                          <w:p w14:paraId="0467A253" w14:textId="63802C3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66th European Study Group with Industry 2008</w:t>
                            </w:r>
                          </w:p>
                          <w:p w14:paraId="16CAF7A3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MITACS Industrial Math Summer School 2007</w:t>
                            </w:r>
                          </w:p>
                          <w:p w14:paraId="038AE583" w14:textId="77777777" w:rsidR="00BF01A7" w:rsidRPr="00336A51" w:rsidRDefault="00BF01A7" w:rsidP="00BF01A7"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Computational Aspects of Algebra and Arithmetic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93F9" id="Text Box 2" o:spid="_x0000_s1031" type="#_x0000_t202" style="position:absolute;margin-left:270.85pt;margin-top:8.1pt;width:247.2pt;height:2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" fillcolor="white [3201]" stroked="f" strokeweight=".5pt">
                <v:textbox>
                  <w:txbxContent>
                    <w:p w14:paraId="5643D001" w14:textId="77777777" w:rsidR="00BF01A7" w:rsidRPr="00336A51" w:rsidRDefault="00BF01A7" w:rsidP="00BF01A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>Summer schools and workshops</w:t>
                      </w:r>
                    </w:p>
                    <w:p w14:paraId="028F8BEF" w14:textId="77777777" w:rsidR="00BF01A7" w:rsidRPr="007D63E6" w:rsidRDefault="00BF01A7" w:rsidP="00BF01A7">
                      <w:pPr>
                        <w:rPr>
                          <w:rFonts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7F813EF" w14:textId="2037BF8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EMBO Laboratory Leadership course 202</w:t>
                      </w:r>
                      <w:r w:rsidR="00E04D8F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3</w:t>
                      </w:r>
                    </w:p>
                    <w:p w14:paraId="632195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Project Management – a Toolbox for Scientists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2020</w:t>
                      </w:r>
                    </w:p>
                    <w:p w14:paraId="1A81E810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Learning to Lead a Successful Work Environment 2020</w:t>
                      </w:r>
                    </w:p>
                    <w:p w14:paraId="04B0796B" w14:textId="49285328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 CAJAL course – Biosensors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78EBC2C4" w14:textId="1CEBDB65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FENS-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Hertie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Winter School –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Innate Behavior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 w:rsidR="00D70170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New Paths Towards Neurodegeneration 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hink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tank 2018</w:t>
                      </w:r>
                    </w:p>
                    <w:p w14:paraId="079BD357" w14:textId="385B250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Janelia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Workshop on Neural Circuits 2017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</w:p>
                    <w:p w14:paraId="00077279" w14:textId="4ADDB9F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Baltic-Nordic School on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Neuroinformatics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38BF3279" w14:textId="0E0295AC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Optogenetics Workshop SPP1665 2015</w:t>
                      </w:r>
                    </w:p>
                    <w:p w14:paraId="1A000D60" w14:textId="3B1094A3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7th G-Node Course in Neural Data Analysis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0F0DCC95" w14:textId="018788FB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NIN Interneuron Summer School 2014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1F6E2628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11th Summer Course on Computational.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Neurosc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. 2013</w:t>
                      </w:r>
                    </w:p>
                    <w:p w14:paraId="5FBA7E95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5th G-Node Course in Neural Data Analysis 2013</w:t>
                      </w:r>
                    </w:p>
                    <w:p w14:paraId="109700DC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Mathematical Cell Biology Graduate Course 2012</w:t>
                      </w:r>
                    </w:p>
                    <w:p w14:paraId="0C08AC86" w14:textId="2CFCD5A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Emerging Biotechnologies Summer School 2010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43CF57C9" w14:textId="6AEA2496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UPenn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CompNeuro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summer research program 2010</w:t>
                      </w:r>
                    </w:p>
                    <w:p w14:paraId="0467A253" w14:textId="63802C3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66th European Study Group with Industry 2008</w:t>
                      </w:r>
                    </w:p>
                    <w:p w14:paraId="16CAF7A3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MITACS Industrial Math Summer School 2007</w:t>
                      </w:r>
                    </w:p>
                    <w:p w14:paraId="038AE583" w14:textId="77777777" w:rsidR="00BF01A7" w:rsidRPr="00336A51" w:rsidRDefault="00BF01A7" w:rsidP="00BF01A7"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Computational Aspects of Algebra and Arithmetic 2006</w:t>
                      </w:r>
                    </w:p>
                  </w:txbxContent>
                </v:textbox>
              </v:shape>
            </w:pict>
          </mc:Fallback>
        </mc:AlternateContent>
      </w:r>
    </w:p>
    <w:p w14:paraId="02B1A39F" w14:textId="3CD9D5C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sz w:val="20"/>
          <w:szCs w:val="20"/>
        </w:rPr>
        <w:t>Conferences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</w:p>
    <w:p w14:paraId="73DEAB94" w14:textId="2A511B42" w:rsidR="00BF01A7" w:rsidRPr="00C8524D" w:rsidRDefault="00BF01A7" w:rsidP="00BF01A7">
      <w:pPr>
        <w:ind w:left="1134" w:hanging="1134"/>
        <w:rPr>
          <w:rFonts w:eastAsia="Helvetica" w:cs="Times New Roman"/>
          <w:b/>
          <w:bCs/>
          <w:sz w:val="10"/>
          <w:szCs w:val="10"/>
        </w:rPr>
      </w:pPr>
    </w:p>
    <w:p w14:paraId="18B09D43" w14:textId="0D7D1A63" w:rsidR="00DF53BB" w:rsidRPr="00C8524D" w:rsidRDefault="00DF53BB" w:rsidP="00DF53BB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Giessbach Meeting 202</w:t>
      </w:r>
      <w:r>
        <w:rPr>
          <w:rFonts w:eastAsia="Helvetica" w:cs="Times New Roman"/>
          <w:bCs/>
          <w:sz w:val="20"/>
          <w:szCs w:val="20"/>
        </w:rPr>
        <w:t>3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5080146F" w14:textId="2E591EA0" w:rsidR="008D75B4" w:rsidRDefault="008D75B4" w:rsidP="008D75B4">
      <w:pPr>
        <w:ind w:left="1134" w:hanging="1134"/>
        <w:rPr>
          <w:rFonts w:eastAsia="Helvetica" w:cs="Times New Roman"/>
          <w:bCs/>
          <w:sz w:val="20"/>
          <w:szCs w:val="20"/>
        </w:rPr>
      </w:pPr>
      <w:r>
        <w:rPr>
          <w:rFonts w:eastAsia="Helvetica" w:cs="Times New Roman"/>
          <w:bCs/>
          <w:sz w:val="20"/>
          <w:szCs w:val="20"/>
        </w:rPr>
        <w:t xml:space="preserve">Ascona Neural Circuits </w:t>
      </w:r>
      <w:r w:rsidR="002C43C5">
        <w:rPr>
          <w:rFonts w:eastAsia="Helvetica" w:cs="Times New Roman"/>
          <w:bCs/>
          <w:sz w:val="20"/>
          <w:szCs w:val="20"/>
        </w:rPr>
        <w:t xml:space="preserve">Meeting </w:t>
      </w:r>
      <w:r>
        <w:rPr>
          <w:rFonts w:eastAsia="Helvetica" w:cs="Times New Roman"/>
          <w:bCs/>
          <w:sz w:val="20"/>
          <w:szCs w:val="20"/>
        </w:rPr>
        <w:t>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3759473E" w14:textId="4AC8E953" w:rsidR="00536C2D" w:rsidRPr="00C8524D" w:rsidRDefault="00536C2D" w:rsidP="008D75B4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13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A7DEB01" w14:textId="390ACC9A" w:rsidR="009B3F66" w:rsidRPr="00C8524D" w:rsidRDefault="009B3F66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Canadian Neuroscience Society 2022 </w:t>
      </w:r>
      <w:r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40693C09" w14:textId="004839AC" w:rsidR="00BF01A7" w:rsidRPr="00C8524D" w:rsidRDefault="00BF01A7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Giessbach Meeting 2021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20310C00" w14:textId="74A019DE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Neuromodulation of Neural Microcircuits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4A6109A" w14:textId="78CC98D1" w:rsidR="00BF01A7" w:rsidRPr="00C8524D" w:rsidRDefault="00BF01A7" w:rsidP="00BF01A7">
      <w:pPr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Computational and Systems Neuroscience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1D7AB0D" w14:textId="18E75CBB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2018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09C9FA07" w14:textId="5CEEBA1E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68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Lindau Nobel Laureate Meeting 2018</w:t>
      </w:r>
    </w:p>
    <w:p w14:paraId="24898C07" w14:textId="1078AC95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SfN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BCDA5D5" w14:textId="4ECF8110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B5FCC8C" w14:textId="43A00ABD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Harvard-LMU Young Scientists' Forum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536ED7B" w14:textId="6DAC3DD8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Japan Neuroscience Society annual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77413A42" w14:textId="41E2838B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>EMBL Symposium on Neural Circuits 2017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C64E71F" w14:textId="61774BBF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Probing neuronal circuits during behavior 2016</w:t>
      </w:r>
    </w:p>
    <w:p w14:paraId="66034E86" w14:textId="3FEADAA3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Mechanisms of Memory Consolidation 2015</w:t>
      </w:r>
    </w:p>
    <w:p w14:paraId="27E868B6" w14:textId="4EF916FB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Meeting of the German Neuroscience Society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A05D587" w14:textId="6B46C1E9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6CDD537D" w14:textId="2BF5C717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SfN </w:t>
      </w:r>
      <w:r w:rsidR="00E75898" w:rsidRPr="00C8524D">
        <w:rPr>
          <w:rFonts w:eastAsia="Helvetica" w:cs="Times New Roman"/>
          <w:sz w:val="20"/>
          <w:szCs w:val="20"/>
        </w:rPr>
        <w:t xml:space="preserve">Meeting </w:t>
      </w:r>
      <w:r w:rsidRPr="00C8524D">
        <w:rPr>
          <w:rFonts w:eastAsia="Helvetica" w:cs="Times New Roman"/>
          <w:bCs/>
          <w:sz w:val="20"/>
          <w:szCs w:val="20"/>
        </w:rPr>
        <w:t>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1D8CC23" w14:textId="3E25D53E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Forum 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751C1994" w14:textId="31F4BEE2" w:rsidR="00BF01A7" w:rsidRPr="00C8524D" w:rsidRDefault="00BF01A7" w:rsidP="00BF01A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2013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27D7596B" w14:textId="3DA7F8F4" w:rsidR="00E27388" w:rsidRPr="00DF53BB" w:rsidRDefault="00BF01A7" w:rsidP="00DF53BB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2012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16F3156D" w14:textId="77777777" w:rsidR="00DF53BB" w:rsidRDefault="00DF53BB">
      <w:pPr>
        <w:widowControl/>
        <w:suppressAutoHyphens w:val="0"/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br w:type="page"/>
      </w:r>
    </w:p>
    <w:p w14:paraId="0CB9E680" w14:textId="1EED76CB" w:rsidR="00E27388" w:rsidRPr="00C8524D" w:rsidRDefault="00E27388" w:rsidP="00E27388">
      <w:pPr>
        <w:widowControl/>
        <w:suppressAutoHyphens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lastRenderedPageBreak/>
        <w:t>Research methods and experimental techniques</w:t>
      </w:r>
    </w:p>
    <w:p w14:paraId="52CC8627" w14:textId="77777777" w:rsidR="00E27388" w:rsidRPr="00C8524D" w:rsidRDefault="00E27388" w:rsidP="00E27388">
      <w:pPr>
        <w:widowControl/>
        <w:suppressAutoHyphens w:val="0"/>
        <w:rPr>
          <w:rFonts w:eastAsia="Helvetica" w:cs="Times New Roman"/>
          <w:bCs/>
          <w:sz w:val="10"/>
          <w:szCs w:val="10"/>
        </w:rPr>
      </w:pPr>
    </w:p>
    <w:p w14:paraId="0B437537" w14:textId="77777777" w:rsidR="00E27388" w:rsidRPr="00C8524D" w:rsidRDefault="00E27388" w:rsidP="00E27388">
      <w:pPr>
        <w:ind w:left="2120" w:right="-165" w:hanging="212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Electrophysiology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i/>
          <w:sz w:val="20"/>
          <w:szCs w:val="20"/>
        </w:rPr>
        <w:t>in vivo</w:t>
      </w:r>
      <w:r w:rsidRPr="00C8524D">
        <w:rPr>
          <w:rFonts w:eastAsia="Helvetica" w:cs="Times New Roman"/>
          <w:bCs/>
          <w:sz w:val="20"/>
          <w:szCs w:val="20"/>
        </w:rPr>
        <w:t xml:space="preserve"> extracellular recordings (tetrodes, silicon probes, ECoG) in freely-behaving &amp; head-fixed rodents, high-dimensional neural data analysis, human EEG recordings</w:t>
      </w:r>
    </w:p>
    <w:p w14:paraId="35F479CD" w14:textId="77777777" w:rsidR="00E27388" w:rsidRPr="00C8524D" w:rsidRDefault="00E27388" w:rsidP="00E27388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Imaging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calcium imaging in freely-behaving mice (miniscope), fiber photometry, microscopy</w:t>
      </w:r>
    </w:p>
    <w:p w14:paraId="7EF17780" w14:textId="77777777" w:rsidR="00E27388" w:rsidRPr="00C8524D" w:rsidRDefault="00E27388" w:rsidP="00E27388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Circuit manipulation</w:t>
      </w:r>
      <w:r w:rsidRPr="00C8524D">
        <w:rPr>
          <w:rFonts w:eastAsia="Helvetica" w:cs="Times New Roman"/>
          <w:bCs/>
          <w:sz w:val="20"/>
          <w:szCs w:val="20"/>
        </w:rPr>
        <w:tab/>
        <w:t>closed-loop optogenetics, pharmacogenetics &amp; pharmacology</w:t>
      </w:r>
    </w:p>
    <w:p w14:paraId="10825506" w14:textId="77777777" w:rsidR="00E27388" w:rsidRPr="00C8524D" w:rsidRDefault="00E27388" w:rsidP="00E27388">
      <w:pPr>
        <w:ind w:left="2120" w:hanging="212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Programming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Matlab, </w:t>
      </w:r>
      <w:r w:rsidRPr="00C8524D">
        <w:rPr>
          <w:rFonts w:eastAsia="Helvetica" w:cs="Times New Roman"/>
          <w:sz w:val="20"/>
          <w:szCs w:val="20"/>
        </w:rPr>
        <w:t>Python, Julia, Java, C++, PHP, HTML, SQLite</w:t>
      </w:r>
    </w:p>
    <w:p w14:paraId="730493D4" w14:textId="77777777" w:rsidR="00E27388" w:rsidRPr="00C8524D" w:rsidRDefault="00E27388" w:rsidP="00E27388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Electronics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circuit design and implementation, electrophysiology and behavioral equipment setup, 3D printing</w:t>
      </w:r>
    </w:p>
    <w:p w14:paraId="11A82541" w14:textId="77777777" w:rsidR="00E27388" w:rsidRPr="00C8524D" w:rsidRDefault="00E27388" w:rsidP="00E27388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  <w:r w:rsidRPr="00C8524D">
        <w:rPr>
          <w:rFonts w:eastAsia="Helvetica" w:cs="Times New Roman"/>
          <w:b/>
          <w:bCs/>
          <w:sz w:val="20"/>
          <w:szCs w:val="20"/>
        </w:rPr>
        <w:t xml:space="preserve">Lab techniques 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stereotaxic neurosurgery, immunohistochemistry, cell cultures, cloning, AAV production</w:t>
      </w:r>
    </w:p>
    <w:p w14:paraId="678C4EDA" w14:textId="700687A6" w:rsidR="00E27388" w:rsidRDefault="00E27388" w:rsidP="00E27388">
      <w:pPr>
        <w:widowControl/>
        <w:suppressAutoHyphens w:val="0"/>
        <w:rPr>
          <w:rFonts w:cs="Times New Roman"/>
          <w:b/>
          <w:bCs/>
        </w:rPr>
      </w:pPr>
    </w:p>
    <w:p w14:paraId="45DDA8DD" w14:textId="77777777" w:rsidR="00DF53BB" w:rsidRDefault="00DF53BB" w:rsidP="00DF53BB">
      <w:pPr>
        <w:spacing w:line="276" w:lineRule="auto"/>
        <w:jc w:val="both"/>
        <w:rPr>
          <w:rFonts w:eastAsia="Helvetica" w:cs="Times New Roman"/>
          <w:b/>
          <w:bCs/>
          <w:sz w:val="22"/>
          <w:szCs w:val="22"/>
        </w:rPr>
      </w:pPr>
    </w:p>
    <w:p w14:paraId="130558FB" w14:textId="472A892F" w:rsidR="00DF53BB" w:rsidRPr="00FB0276" w:rsidRDefault="00DF53BB" w:rsidP="00DF53BB">
      <w:pPr>
        <w:spacing w:line="276" w:lineRule="auto"/>
        <w:jc w:val="both"/>
        <w:rPr>
          <w:rFonts w:eastAsia="Helvetica" w:cs="Times New Roman"/>
          <w:b/>
          <w:bCs/>
          <w:sz w:val="22"/>
          <w:szCs w:val="22"/>
        </w:rPr>
      </w:pPr>
      <w:r w:rsidRPr="00FB0276">
        <w:rPr>
          <w:rFonts w:eastAsia="Helvetica" w:cs="Times New Roman"/>
          <w:b/>
          <w:bCs/>
          <w:sz w:val="22"/>
          <w:szCs w:val="22"/>
        </w:rPr>
        <w:t>Other travel grants and scholarships</w:t>
      </w:r>
    </w:p>
    <w:p w14:paraId="4F335DDD" w14:textId="77777777" w:rsidR="00DF53BB" w:rsidRPr="00C8524D" w:rsidRDefault="00DF53BB" w:rsidP="00DF53BB">
      <w:pPr>
        <w:ind w:left="851" w:hanging="851"/>
        <w:outlineLvl w:val="0"/>
        <w:rPr>
          <w:rFonts w:eastAsia="TimesNewRomanPSMT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COST Grant (</w:t>
      </w:r>
      <w:r w:rsidRPr="00C8524D">
        <w:rPr>
          <w:rFonts w:eastAsia="TimesNewRomanPSMT" w:cs="Times New Roman"/>
          <w:sz w:val="20"/>
          <w:szCs w:val="20"/>
        </w:rPr>
        <w:t>5th International Summer School on Emerging Technologies in Biomedicine)</w:t>
      </w:r>
    </w:p>
    <w:p w14:paraId="00A4C879" w14:textId="77777777" w:rsidR="00DF53BB" w:rsidRPr="00C8524D" w:rsidRDefault="00DF53BB" w:rsidP="00DF53BB">
      <w:pPr>
        <w:ind w:left="851" w:hanging="851"/>
        <w:outlineLvl w:val="0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Centrum Wiskunde &amp; Informatica (CWI) (Study group Mathematics with Industry)</w:t>
      </w:r>
    </w:p>
    <w:p w14:paraId="4CAB6D9F" w14:textId="77777777" w:rsidR="00DF53BB" w:rsidRPr="00C8524D" w:rsidRDefault="00DF53BB" w:rsidP="00DF53BB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Centre de Recherche Cerveau et Cognition</w:t>
      </w:r>
    </w:p>
    <w:p w14:paraId="67995848" w14:textId="77777777" w:rsidR="00DF53BB" w:rsidRPr="00C8524D" w:rsidRDefault="00DF53BB" w:rsidP="00DF53BB">
      <w:pPr>
        <w:ind w:left="851" w:hanging="851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Danish Center for Applied Mathematics and Mechanics (DCAMM) </w:t>
      </w:r>
    </w:p>
    <w:p w14:paraId="00DCC091" w14:textId="77777777" w:rsidR="00DF53BB" w:rsidRPr="00C8524D" w:rsidRDefault="00DF53BB" w:rsidP="00DF53BB">
      <w:pPr>
        <w:ind w:left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University of Crete travel grant,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Pacific Institute for the Mathematical Sciences (PIMS) grant</w:t>
      </w:r>
    </w:p>
    <w:p w14:paraId="2FD41833" w14:textId="77777777" w:rsidR="00DF53BB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2006</w:t>
      </w:r>
      <w:r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FORTH, Athens Information Technology (AIT), and Hellenic National Science Foundation (NSF) scholarships</w:t>
      </w:r>
    </w:p>
    <w:p w14:paraId="76B125BB" w14:textId="77777777" w:rsidR="00DF53BB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</w:p>
    <w:p w14:paraId="270CED22" w14:textId="77777777" w:rsidR="00DF53BB" w:rsidRDefault="00DF53BB" w:rsidP="00DF53BB">
      <w:pPr>
        <w:tabs>
          <w:tab w:val="left" w:pos="851"/>
        </w:tabs>
        <w:rPr>
          <w:rFonts w:eastAsia="Helvetica" w:cs="Times New Roman"/>
          <w:b/>
          <w:iCs/>
          <w:sz w:val="22"/>
          <w:szCs w:val="22"/>
          <w:lang w:val="en-GB"/>
        </w:rPr>
      </w:pPr>
    </w:p>
    <w:p w14:paraId="05016E09" w14:textId="63A4097D" w:rsidR="00DF53BB" w:rsidRPr="00FB0276" w:rsidRDefault="00DF53BB" w:rsidP="00DF53BB">
      <w:pPr>
        <w:tabs>
          <w:tab w:val="left" w:pos="851"/>
        </w:tabs>
        <w:rPr>
          <w:rFonts w:eastAsia="Helvetica" w:cs="Times New Roman"/>
          <w:b/>
          <w:iCs/>
          <w:sz w:val="22"/>
          <w:szCs w:val="22"/>
          <w:lang w:val="en-GB"/>
        </w:rPr>
      </w:pPr>
      <w:r w:rsidRPr="00FB0276">
        <w:rPr>
          <w:rFonts w:eastAsia="Helvetica" w:cs="Times New Roman"/>
          <w:b/>
          <w:iCs/>
          <w:sz w:val="22"/>
          <w:szCs w:val="22"/>
          <w:lang w:val="en-GB"/>
        </w:rPr>
        <w:t>Society membership</w:t>
      </w:r>
    </w:p>
    <w:p w14:paraId="22E70B24" w14:textId="77777777" w:rsidR="00DF53BB" w:rsidRPr="00FB0276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FB0276">
        <w:rPr>
          <w:rFonts w:eastAsia="Helvetica" w:cs="Times New Roman"/>
          <w:sz w:val="20"/>
          <w:szCs w:val="20"/>
        </w:rPr>
        <w:t>Lindau Alumni Network (2018-)</w:t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 w:rsidRPr="00FB0276">
        <w:rPr>
          <w:rFonts w:eastAsia="Helvetica" w:cs="Times New Roman"/>
          <w:sz w:val="20"/>
          <w:szCs w:val="20"/>
        </w:rPr>
        <w:t>Neuroscience in Bordeaux Association (2012-)</w:t>
      </w:r>
    </w:p>
    <w:p w14:paraId="14A31C94" w14:textId="77777777" w:rsidR="00DF53BB" w:rsidRPr="00FB0276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FB0276">
        <w:rPr>
          <w:rFonts w:eastAsia="Helvetica" w:cs="Times New Roman"/>
          <w:sz w:val="20"/>
          <w:szCs w:val="20"/>
        </w:rPr>
        <w:t>Society for Neuroscience (2014-)</w:t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 w:rsidRPr="00FB0276">
        <w:rPr>
          <w:rFonts w:eastAsia="Helvetica" w:cs="Times New Roman"/>
          <w:sz w:val="20"/>
          <w:szCs w:val="20"/>
        </w:rPr>
        <w:t>Federation of European Neuroscience Societies (2012-)</w:t>
      </w:r>
    </w:p>
    <w:p w14:paraId="508C0B98" w14:textId="77777777" w:rsidR="00DF53BB" w:rsidRPr="00FB0276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FB0276">
        <w:rPr>
          <w:rFonts w:eastAsia="Helvetica" w:cs="Times New Roman"/>
          <w:sz w:val="20"/>
          <w:szCs w:val="20"/>
        </w:rPr>
        <w:t>Bernstein Center for Computational Neuroscience (2013-)</w:t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 w:rsidRPr="00FB0276">
        <w:rPr>
          <w:rFonts w:eastAsia="Helvetica" w:cs="Times New Roman"/>
          <w:sz w:val="20"/>
          <w:szCs w:val="20"/>
        </w:rPr>
        <w:t>Hellenic Society for Neurosciences (2012-)</w:t>
      </w:r>
    </w:p>
    <w:p w14:paraId="27A5980B" w14:textId="77777777" w:rsidR="00DF53BB" w:rsidRPr="00FB0276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FB0276">
        <w:rPr>
          <w:rFonts w:eastAsia="Helvetica" w:cs="Times New Roman"/>
          <w:sz w:val="20"/>
          <w:szCs w:val="20"/>
        </w:rPr>
        <w:t>Neurasmus Alumni Association (2013-)</w:t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ab/>
      </w:r>
      <w:r w:rsidRPr="00FB0276">
        <w:rPr>
          <w:rFonts w:eastAsia="Helvetica" w:cs="Times New Roman"/>
          <w:sz w:val="20"/>
          <w:szCs w:val="20"/>
        </w:rPr>
        <w:t>“School of Applied Mathematics and Physics” Alumni Association (2011-)</w:t>
      </w:r>
    </w:p>
    <w:p w14:paraId="16C69EF6" w14:textId="77777777" w:rsidR="00DF53BB" w:rsidRDefault="00DF53BB" w:rsidP="00DF53BB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FB0276">
        <w:rPr>
          <w:rFonts w:eastAsia="Helvetica" w:cs="Times New Roman"/>
          <w:sz w:val="20"/>
          <w:szCs w:val="20"/>
        </w:rPr>
        <w:t>Hellenic Mathematical Society (2004-)</w:t>
      </w:r>
    </w:p>
    <w:p w14:paraId="458ED16F" w14:textId="77777777" w:rsidR="00DF53BB" w:rsidRPr="00E27388" w:rsidRDefault="00DF53BB" w:rsidP="00E27388">
      <w:pPr>
        <w:widowControl/>
        <w:suppressAutoHyphens w:val="0"/>
        <w:rPr>
          <w:rFonts w:cs="Times New Roman"/>
          <w:b/>
          <w:bCs/>
        </w:rPr>
      </w:pPr>
    </w:p>
    <w:sectPr w:rsidR="00DF53BB" w:rsidRPr="00E27388" w:rsidSect="00BD1EAE">
      <w:headerReference w:type="default" r:id="rId13"/>
      <w:footerReference w:type="even" r:id="rId14"/>
      <w:footerReference w:type="default" r:id="rId15"/>
      <w:pgSz w:w="11906" w:h="16838"/>
      <w:pgMar w:top="879" w:right="707" w:bottom="669" w:left="851" w:header="356" w:footer="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1233" w14:textId="77777777" w:rsidR="0029729D" w:rsidRDefault="0029729D" w:rsidP="00A55155">
      <w:r>
        <w:separator/>
      </w:r>
    </w:p>
  </w:endnote>
  <w:endnote w:type="continuationSeparator" w:id="0">
    <w:p w14:paraId="0E25A03B" w14:textId="77777777" w:rsidR="0029729D" w:rsidRDefault="0029729D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3277607"/>
      <w:docPartObj>
        <w:docPartGallery w:val="Page Numbers (Bottom of Page)"/>
        <w:docPartUnique/>
      </w:docPartObj>
    </w:sdtPr>
    <w:sdtContent>
      <w:p w14:paraId="47D302F5" w14:textId="3B1A690D" w:rsidR="008D6F1D" w:rsidRDefault="008D6F1D" w:rsidP="005936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3A5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60C2CEA" w14:textId="77777777" w:rsidR="008D6F1D" w:rsidRDefault="008D6F1D" w:rsidP="008D6F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137069"/>
      <w:docPartObj>
        <w:docPartGallery w:val="Page Numbers (Bottom of Page)"/>
        <w:docPartUnique/>
      </w:docPartObj>
    </w:sdtPr>
    <w:sdtContent>
      <w:p w14:paraId="693FDA69" w14:textId="53BC3A64" w:rsidR="008D6F1D" w:rsidRDefault="008D6F1D" w:rsidP="00827773">
        <w:pPr>
          <w:pStyle w:val="Footer"/>
          <w:framePr w:wrap="none" w:vAnchor="text" w:hAnchor="page" w:x="10944" w:y="18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539E896" w14:textId="77777777" w:rsidR="008D6F1D" w:rsidRDefault="008D6F1D" w:rsidP="008D6F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00B1" w14:textId="77777777" w:rsidR="0029729D" w:rsidRDefault="0029729D" w:rsidP="00A55155">
      <w:r>
        <w:separator/>
      </w:r>
    </w:p>
  </w:footnote>
  <w:footnote w:type="continuationSeparator" w:id="0">
    <w:p w14:paraId="51C588C8" w14:textId="77777777" w:rsidR="0029729D" w:rsidRDefault="0029729D" w:rsidP="00A5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46FB" w14:textId="53A1C767" w:rsidR="00A56257" w:rsidRPr="00A56257" w:rsidRDefault="00A56257" w:rsidP="001E3E11">
    <w:pPr>
      <w:pStyle w:val="Header"/>
      <w:tabs>
        <w:tab w:val="clear" w:pos="9360"/>
        <w:tab w:val="right" w:pos="10204"/>
      </w:tabs>
      <w:rPr>
        <w:rFonts w:cs="Times New Roman"/>
        <w:i/>
        <w:iCs/>
        <w:sz w:val="22"/>
        <w:szCs w:val="22"/>
      </w:rPr>
    </w:pPr>
    <w:r w:rsidRPr="008C63D3">
      <w:rPr>
        <w:rFonts w:cs="Times New Roman"/>
        <w:i/>
        <w:iCs/>
        <w:sz w:val="22"/>
        <w:szCs w:val="22"/>
      </w:rPr>
      <w:t>Nikolaos Karalis</w:t>
    </w:r>
    <w:r w:rsidRPr="008C63D3">
      <w:rPr>
        <w:rFonts w:cs="Times New Roman"/>
        <w:i/>
        <w:iCs/>
        <w:sz w:val="22"/>
        <w:szCs w:val="22"/>
      </w:rPr>
      <w:tab/>
    </w:r>
    <w:r>
      <w:rPr>
        <w:rFonts w:cs="Times New Roman"/>
        <w:i/>
        <w:iCs/>
        <w:sz w:val="22"/>
        <w:szCs w:val="22"/>
      </w:rPr>
      <w:tab/>
    </w:r>
    <w:r w:rsidR="008F7DB5">
      <w:rPr>
        <w:rFonts w:cs="Times New Roman"/>
        <w:i/>
        <w:iCs/>
        <w:sz w:val="22"/>
        <w:szCs w:val="22"/>
      </w:rPr>
      <w:t>Neuronal Circuits &amp; Brain 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44F9"/>
    <w:multiLevelType w:val="hybridMultilevel"/>
    <w:tmpl w:val="DF9E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296F64"/>
    <w:multiLevelType w:val="hybridMultilevel"/>
    <w:tmpl w:val="35E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83343"/>
    <w:multiLevelType w:val="hybridMultilevel"/>
    <w:tmpl w:val="C1CC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F7B27"/>
    <w:multiLevelType w:val="hybridMultilevel"/>
    <w:tmpl w:val="0FD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70F80"/>
    <w:multiLevelType w:val="hybridMultilevel"/>
    <w:tmpl w:val="A7B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40209"/>
    <w:multiLevelType w:val="hybridMultilevel"/>
    <w:tmpl w:val="21F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76389">
    <w:abstractNumId w:val="0"/>
  </w:num>
  <w:num w:numId="2" w16cid:durableId="1528518371">
    <w:abstractNumId w:val="1"/>
  </w:num>
  <w:num w:numId="3" w16cid:durableId="1941602264">
    <w:abstractNumId w:val="2"/>
  </w:num>
  <w:num w:numId="4" w16cid:durableId="2098597327">
    <w:abstractNumId w:val="3"/>
  </w:num>
  <w:num w:numId="5" w16cid:durableId="2020546449">
    <w:abstractNumId w:val="4"/>
  </w:num>
  <w:num w:numId="6" w16cid:durableId="1969820455">
    <w:abstractNumId w:val="5"/>
  </w:num>
  <w:num w:numId="7" w16cid:durableId="1639719798">
    <w:abstractNumId w:val="6"/>
  </w:num>
  <w:num w:numId="8" w16cid:durableId="1303463784">
    <w:abstractNumId w:val="7"/>
  </w:num>
  <w:num w:numId="9" w16cid:durableId="681593487">
    <w:abstractNumId w:val="8"/>
  </w:num>
  <w:num w:numId="10" w16cid:durableId="408043479">
    <w:abstractNumId w:val="9"/>
  </w:num>
  <w:num w:numId="11" w16cid:durableId="872576560">
    <w:abstractNumId w:val="10"/>
  </w:num>
  <w:num w:numId="12" w16cid:durableId="2127775837">
    <w:abstractNumId w:val="11"/>
  </w:num>
  <w:num w:numId="13" w16cid:durableId="1366637522">
    <w:abstractNumId w:val="12"/>
  </w:num>
  <w:num w:numId="14" w16cid:durableId="276064544">
    <w:abstractNumId w:val="27"/>
  </w:num>
  <w:num w:numId="15" w16cid:durableId="6837933">
    <w:abstractNumId w:val="30"/>
  </w:num>
  <w:num w:numId="16" w16cid:durableId="658270549">
    <w:abstractNumId w:val="29"/>
  </w:num>
  <w:num w:numId="17" w16cid:durableId="429398741">
    <w:abstractNumId w:val="39"/>
  </w:num>
  <w:num w:numId="18" w16cid:durableId="889539775">
    <w:abstractNumId w:val="38"/>
  </w:num>
  <w:num w:numId="19" w16cid:durableId="252207614">
    <w:abstractNumId w:val="23"/>
  </w:num>
  <w:num w:numId="20" w16cid:durableId="81220674">
    <w:abstractNumId w:val="28"/>
  </w:num>
  <w:num w:numId="21" w16cid:durableId="1406489909">
    <w:abstractNumId w:val="37"/>
  </w:num>
  <w:num w:numId="22" w16cid:durableId="1447501681">
    <w:abstractNumId w:val="14"/>
  </w:num>
  <w:num w:numId="23" w16cid:durableId="1600944251">
    <w:abstractNumId w:val="19"/>
  </w:num>
  <w:num w:numId="24" w16cid:durableId="7801979">
    <w:abstractNumId w:val="35"/>
  </w:num>
  <w:num w:numId="25" w16cid:durableId="499852675">
    <w:abstractNumId w:val="43"/>
  </w:num>
  <w:num w:numId="26" w16cid:durableId="244385275">
    <w:abstractNumId w:val="34"/>
  </w:num>
  <w:num w:numId="27" w16cid:durableId="280840455">
    <w:abstractNumId w:val="18"/>
  </w:num>
  <w:num w:numId="28" w16cid:durableId="512646955">
    <w:abstractNumId w:val="32"/>
  </w:num>
  <w:num w:numId="29" w16cid:durableId="1967540144">
    <w:abstractNumId w:val="24"/>
  </w:num>
  <w:num w:numId="30" w16cid:durableId="1612202994">
    <w:abstractNumId w:val="41"/>
  </w:num>
  <w:num w:numId="31" w16cid:durableId="885794612">
    <w:abstractNumId w:val="44"/>
  </w:num>
  <w:num w:numId="32" w16cid:durableId="2045403312">
    <w:abstractNumId w:val="36"/>
  </w:num>
  <w:num w:numId="33" w16cid:durableId="2104954181">
    <w:abstractNumId w:val="17"/>
  </w:num>
  <w:num w:numId="34" w16cid:durableId="998965678">
    <w:abstractNumId w:val="20"/>
  </w:num>
  <w:num w:numId="35" w16cid:durableId="1421638053">
    <w:abstractNumId w:val="15"/>
  </w:num>
  <w:num w:numId="36" w16cid:durableId="68770046">
    <w:abstractNumId w:val="13"/>
  </w:num>
  <w:num w:numId="37" w16cid:durableId="878779264">
    <w:abstractNumId w:val="40"/>
  </w:num>
  <w:num w:numId="38" w16cid:durableId="68305869">
    <w:abstractNumId w:val="16"/>
  </w:num>
  <w:num w:numId="39" w16cid:durableId="1168642847">
    <w:abstractNumId w:val="25"/>
  </w:num>
  <w:num w:numId="40" w16cid:durableId="1498032619">
    <w:abstractNumId w:val="22"/>
  </w:num>
  <w:num w:numId="41" w16cid:durableId="1418095159">
    <w:abstractNumId w:val="26"/>
  </w:num>
  <w:num w:numId="42" w16cid:durableId="1579711545">
    <w:abstractNumId w:val="31"/>
  </w:num>
  <w:num w:numId="43" w16cid:durableId="815806717">
    <w:abstractNumId w:val="21"/>
  </w:num>
  <w:num w:numId="44" w16cid:durableId="2129886038">
    <w:abstractNumId w:val="33"/>
  </w:num>
  <w:num w:numId="45" w16cid:durableId="53813093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CH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4A06"/>
    <w:rsid w:val="00017CA9"/>
    <w:rsid w:val="00020731"/>
    <w:rsid w:val="000225B7"/>
    <w:rsid w:val="000229C2"/>
    <w:rsid w:val="00022B14"/>
    <w:rsid w:val="00024313"/>
    <w:rsid w:val="00024922"/>
    <w:rsid w:val="000250C7"/>
    <w:rsid w:val="000254FF"/>
    <w:rsid w:val="00033A1D"/>
    <w:rsid w:val="00033AFC"/>
    <w:rsid w:val="000350A9"/>
    <w:rsid w:val="0003628F"/>
    <w:rsid w:val="00040450"/>
    <w:rsid w:val="00042E66"/>
    <w:rsid w:val="000436BB"/>
    <w:rsid w:val="00044335"/>
    <w:rsid w:val="00045028"/>
    <w:rsid w:val="00047FF0"/>
    <w:rsid w:val="0005010D"/>
    <w:rsid w:val="0005119F"/>
    <w:rsid w:val="000522DD"/>
    <w:rsid w:val="00056F19"/>
    <w:rsid w:val="00061731"/>
    <w:rsid w:val="00062F9F"/>
    <w:rsid w:val="0006456A"/>
    <w:rsid w:val="000660A6"/>
    <w:rsid w:val="0006794C"/>
    <w:rsid w:val="000723BB"/>
    <w:rsid w:val="00075E6E"/>
    <w:rsid w:val="00076881"/>
    <w:rsid w:val="00076921"/>
    <w:rsid w:val="000772E4"/>
    <w:rsid w:val="000778F9"/>
    <w:rsid w:val="000778FB"/>
    <w:rsid w:val="000804C2"/>
    <w:rsid w:val="00080CF3"/>
    <w:rsid w:val="00080D1D"/>
    <w:rsid w:val="000849D1"/>
    <w:rsid w:val="00085D6C"/>
    <w:rsid w:val="00086126"/>
    <w:rsid w:val="000865C3"/>
    <w:rsid w:val="00091D3C"/>
    <w:rsid w:val="0009379B"/>
    <w:rsid w:val="00093D60"/>
    <w:rsid w:val="00095DA1"/>
    <w:rsid w:val="00095F64"/>
    <w:rsid w:val="000966B0"/>
    <w:rsid w:val="000A2497"/>
    <w:rsid w:val="000A3874"/>
    <w:rsid w:val="000A487F"/>
    <w:rsid w:val="000A7B2B"/>
    <w:rsid w:val="000B1744"/>
    <w:rsid w:val="000B21A4"/>
    <w:rsid w:val="000B325A"/>
    <w:rsid w:val="000B4009"/>
    <w:rsid w:val="000B4E1F"/>
    <w:rsid w:val="000B5B82"/>
    <w:rsid w:val="000C4D68"/>
    <w:rsid w:val="000C7C5B"/>
    <w:rsid w:val="000D0DB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23C3"/>
    <w:rsid w:val="000E3B69"/>
    <w:rsid w:val="000E4638"/>
    <w:rsid w:val="000E5D8F"/>
    <w:rsid w:val="000E5E67"/>
    <w:rsid w:val="000E6A1D"/>
    <w:rsid w:val="000E6A97"/>
    <w:rsid w:val="000E7C30"/>
    <w:rsid w:val="000F0183"/>
    <w:rsid w:val="000F0E01"/>
    <w:rsid w:val="000F2B5E"/>
    <w:rsid w:val="000F380B"/>
    <w:rsid w:val="000F3F91"/>
    <w:rsid w:val="000F4657"/>
    <w:rsid w:val="000F5295"/>
    <w:rsid w:val="000F639F"/>
    <w:rsid w:val="000F693C"/>
    <w:rsid w:val="000F6E57"/>
    <w:rsid w:val="00102FF8"/>
    <w:rsid w:val="00103605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3997"/>
    <w:rsid w:val="00154BB2"/>
    <w:rsid w:val="00156DC7"/>
    <w:rsid w:val="0015793F"/>
    <w:rsid w:val="0016129A"/>
    <w:rsid w:val="00164C76"/>
    <w:rsid w:val="001679A5"/>
    <w:rsid w:val="0017075B"/>
    <w:rsid w:val="00170877"/>
    <w:rsid w:val="00171060"/>
    <w:rsid w:val="00171DC3"/>
    <w:rsid w:val="00172742"/>
    <w:rsid w:val="00172C8A"/>
    <w:rsid w:val="00173DBC"/>
    <w:rsid w:val="001742EB"/>
    <w:rsid w:val="00174AFE"/>
    <w:rsid w:val="001766AB"/>
    <w:rsid w:val="0018420C"/>
    <w:rsid w:val="00186D53"/>
    <w:rsid w:val="0018796C"/>
    <w:rsid w:val="00190825"/>
    <w:rsid w:val="00192E02"/>
    <w:rsid w:val="00194466"/>
    <w:rsid w:val="00195225"/>
    <w:rsid w:val="001953AD"/>
    <w:rsid w:val="001A2397"/>
    <w:rsid w:val="001A2F87"/>
    <w:rsid w:val="001A351A"/>
    <w:rsid w:val="001A40D7"/>
    <w:rsid w:val="001A53A7"/>
    <w:rsid w:val="001A7F2A"/>
    <w:rsid w:val="001B1D9F"/>
    <w:rsid w:val="001B2F4D"/>
    <w:rsid w:val="001B366C"/>
    <w:rsid w:val="001B5A35"/>
    <w:rsid w:val="001B7574"/>
    <w:rsid w:val="001B7A3F"/>
    <w:rsid w:val="001C0075"/>
    <w:rsid w:val="001C1A6D"/>
    <w:rsid w:val="001C57E5"/>
    <w:rsid w:val="001C5E96"/>
    <w:rsid w:val="001C76B9"/>
    <w:rsid w:val="001D084B"/>
    <w:rsid w:val="001D1E34"/>
    <w:rsid w:val="001D2080"/>
    <w:rsid w:val="001D294E"/>
    <w:rsid w:val="001D2DB5"/>
    <w:rsid w:val="001D4865"/>
    <w:rsid w:val="001D554D"/>
    <w:rsid w:val="001E22A1"/>
    <w:rsid w:val="001E3E11"/>
    <w:rsid w:val="001E4981"/>
    <w:rsid w:val="001E4C3C"/>
    <w:rsid w:val="001E5928"/>
    <w:rsid w:val="001E592B"/>
    <w:rsid w:val="001E63C3"/>
    <w:rsid w:val="001E6A4D"/>
    <w:rsid w:val="001F0314"/>
    <w:rsid w:val="001F0710"/>
    <w:rsid w:val="001F3919"/>
    <w:rsid w:val="001F4E5B"/>
    <w:rsid w:val="001F4E60"/>
    <w:rsid w:val="001F609F"/>
    <w:rsid w:val="001F6FEC"/>
    <w:rsid w:val="00201070"/>
    <w:rsid w:val="00201299"/>
    <w:rsid w:val="00203EA3"/>
    <w:rsid w:val="002042C0"/>
    <w:rsid w:val="002044A0"/>
    <w:rsid w:val="00204C0E"/>
    <w:rsid w:val="00205401"/>
    <w:rsid w:val="00205D80"/>
    <w:rsid w:val="00206BA1"/>
    <w:rsid w:val="00207C60"/>
    <w:rsid w:val="00207D20"/>
    <w:rsid w:val="00207FF8"/>
    <w:rsid w:val="00210BE1"/>
    <w:rsid w:val="002126C5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32B"/>
    <w:rsid w:val="00221B1E"/>
    <w:rsid w:val="00222A4B"/>
    <w:rsid w:val="00222AB4"/>
    <w:rsid w:val="00222F0A"/>
    <w:rsid w:val="0022314F"/>
    <w:rsid w:val="002241D4"/>
    <w:rsid w:val="002255AA"/>
    <w:rsid w:val="00225DBC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01C"/>
    <w:rsid w:val="00257D78"/>
    <w:rsid w:val="002602AA"/>
    <w:rsid w:val="00260FF8"/>
    <w:rsid w:val="00262DEB"/>
    <w:rsid w:val="00262E6E"/>
    <w:rsid w:val="0026418C"/>
    <w:rsid w:val="0026579D"/>
    <w:rsid w:val="002709BD"/>
    <w:rsid w:val="00270E93"/>
    <w:rsid w:val="00271070"/>
    <w:rsid w:val="002765FF"/>
    <w:rsid w:val="00280CD0"/>
    <w:rsid w:val="00281506"/>
    <w:rsid w:val="00282920"/>
    <w:rsid w:val="002859A2"/>
    <w:rsid w:val="00290D50"/>
    <w:rsid w:val="00290E14"/>
    <w:rsid w:val="00291D7A"/>
    <w:rsid w:val="002938D9"/>
    <w:rsid w:val="00294EB5"/>
    <w:rsid w:val="0029729D"/>
    <w:rsid w:val="002A0BB4"/>
    <w:rsid w:val="002A24C0"/>
    <w:rsid w:val="002A38F0"/>
    <w:rsid w:val="002A3B1E"/>
    <w:rsid w:val="002A3D6B"/>
    <w:rsid w:val="002A717E"/>
    <w:rsid w:val="002A766F"/>
    <w:rsid w:val="002A7929"/>
    <w:rsid w:val="002B1347"/>
    <w:rsid w:val="002B148F"/>
    <w:rsid w:val="002B1989"/>
    <w:rsid w:val="002B258B"/>
    <w:rsid w:val="002B3DD9"/>
    <w:rsid w:val="002B434F"/>
    <w:rsid w:val="002B534A"/>
    <w:rsid w:val="002B5F7C"/>
    <w:rsid w:val="002B6EDC"/>
    <w:rsid w:val="002C408C"/>
    <w:rsid w:val="002C43C5"/>
    <w:rsid w:val="002C48FE"/>
    <w:rsid w:val="002C70F7"/>
    <w:rsid w:val="002C7C0A"/>
    <w:rsid w:val="002D0943"/>
    <w:rsid w:val="002D3205"/>
    <w:rsid w:val="002D321B"/>
    <w:rsid w:val="002D4241"/>
    <w:rsid w:val="002D65CF"/>
    <w:rsid w:val="002D6731"/>
    <w:rsid w:val="002D6BA5"/>
    <w:rsid w:val="002D6CBB"/>
    <w:rsid w:val="002E4EA1"/>
    <w:rsid w:val="002E7394"/>
    <w:rsid w:val="002F28D0"/>
    <w:rsid w:val="002F30EB"/>
    <w:rsid w:val="002F3CAB"/>
    <w:rsid w:val="002F3F61"/>
    <w:rsid w:val="002F43CD"/>
    <w:rsid w:val="002F47E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17CCB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36A51"/>
    <w:rsid w:val="003405EF"/>
    <w:rsid w:val="00344D79"/>
    <w:rsid w:val="00345064"/>
    <w:rsid w:val="00345CF9"/>
    <w:rsid w:val="00350E60"/>
    <w:rsid w:val="00351875"/>
    <w:rsid w:val="00352832"/>
    <w:rsid w:val="003533F4"/>
    <w:rsid w:val="003564F5"/>
    <w:rsid w:val="00356E16"/>
    <w:rsid w:val="00356E48"/>
    <w:rsid w:val="00357137"/>
    <w:rsid w:val="003571CD"/>
    <w:rsid w:val="0035745B"/>
    <w:rsid w:val="00360FDD"/>
    <w:rsid w:val="00363842"/>
    <w:rsid w:val="00365247"/>
    <w:rsid w:val="00370EFC"/>
    <w:rsid w:val="00371E18"/>
    <w:rsid w:val="00372860"/>
    <w:rsid w:val="0037350D"/>
    <w:rsid w:val="003752B6"/>
    <w:rsid w:val="00375C11"/>
    <w:rsid w:val="00375D2B"/>
    <w:rsid w:val="00376FE3"/>
    <w:rsid w:val="00380189"/>
    <w:rsid w:val="003823FA"/>
    <w:rsid w:val="003849B0"/>
    <w:rsid w:val="00384D38"/>
    <w:rsid w:val="00385415"/>
    <w:rsid w:val="0038557D"/>
    <w:rsid w:val="00385C00"/>
    <w:rsid w:val="0038633C"/>
    <w:rsid w:val="00391DBB"/>
    <w:rsid w:val="00392EF1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262E"/>
    <w:rsid w:val="003B64E5"/>
    <w:rsid w:val="003B7FEE"/>
    <w:rsid w:val="003C2DDB"/>
    <w:rsid w:val="003C368B"/>
    <w:rsid w:val="003C39FD"/>
    <w:rsid w:val="003D0260"/>
    <w:rsid w:val="003D10AF"/>
    <w:rsid w:val="003D1472"/>
    <w:rsid w:val="003D1487"/>
    <w:rsid w:val="003D23F7"/>
    <w:rsid w:val="003D6DD3"/>
    <w:rsid w:val="003D7ECB"/>
    <w:rsid w:val="003E0411"/>
    <w:rsid w:val="003E208A"/>
    <w:rsid w:val="003E34F4"/>
    <w:rsid w:val="003E444E"/>
    <w:rsid w:val="003E590C"/>
    <w:rsid w:val="003E71EA"/>
    <w:rsid w:val="003E7DEB"/>
    <w:rsid w:val="003F0DB5"/>
    <w:rsid w:val="003F40CC"/>
    <w:rsid w:val="003F491B"/>
    <w:rsid w:val="00400503"/>
    <w:rsid w:val="0040095C"/>
    <w:rsid w:val="004033D1"/>
    <w:rsid w:val="0040342B"/>
    <w:rsid w:val="004036DF"/>
    <w:rsid w:val="00403D45"/>
    <w:rsid w:val="004107DB"/>
    <w:rsid w:val="00410B45"/>
    <w:rsid w:val="00411E09"/>
    <w:rsid w:val="00415C50"/>
    <w:rsid w:val="00420C77"/>
    <w:rsid w:val="00421005"/>
    <w:rsid w:val="004218D6"/>
    <w:rsid w:val="004234AB"/>
    <w:rsid w:val="00424879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29BA"/>
    <w:rsid w:val="004534E1"/>
    <w:rsid w:val="00453E32"/>
    <w:rsid w:val="00453E73"/>
    <w:rsid w:val="00453FE6"/>
    <w:rsid w:val="00461197"/>
    <w:rsid w:val="00464B77"/>
    <w:rsid w:val="00466A2D"/>
    <w:rsid w:val="00466D48"/>
    <w:rsid w:val="00466DF4"/>
    <w:rsid w:val="00470E61"/>
    <w:rsid w:val="00471BF7"/>
    <w:rsid w:val="00474A71"/>
    <w:rsid w:val="00474D2A"/>
    <w:rsid w:val="00482F90"/>
    <w:rsid w:val="00484180"/>
    <w:rsid w:val="00487615"/>
    <w:rsid w:val="00491C86"/>
    <w:rsid w:val="00491FB3"/>
    <w:rsid w:val="0049214A"/>
    <w:rsid w:val="00492CEC"/>
    <w:rsid w:val="004933E6"/>
    <w:rsid w:val="00493D72"/>
    <w:rsid w:val="00494260"/>
    <w:rsid w:val="00494806"/>
    <w:rsid w:val="0049751E"/>
    <w:rsid w:val="00497AC6"/>
    <w:rsid w:val="004A4D54"/>
    <w:rsid w:val="004A5195"/>
    <w:rsid w:val="004A5E2A"/>
    <w:rsid w:val="004A765C"/>
    <w:rsid w:val="004A79C0"/>
    <w:rsid w:val="004B0A3A"/>
    <w:rsid w:val="004B26DD"/>
    <w:rsid w:val="004B32EA"/>
    <w:rsid w:val="004B525F"/>
    <w:rsid w:val="004B6A1D"/>
    <w:rsid w:val="004B6FC8"/>
    <w:rsid w:val="004B7679"/>
    <w:rsid w:val="004C1B1A"/>
    <w:rsid w:val="004C3702"/>
    <w:rsid w:val="004C51DD"/>
    <w:rsid w:val="004C781A"/>
    <w:rsid w:val="004C798C"/>
    <w:rsid w:val="004C7B06"/>
    <w:rsid w:val="004D0DC4"/>
    <w:rsid w:val="004D3A73"/>
    <w:rsid w:val="004D4742"/>
    <w:rsid w:val="004D495E"/>
    <w:rsid w:val="004D4EF8"/>
    <w:rsid w:val="004D6C7B"/>
    <w:rsid w:val="004D7B31"/>
    <w:rsid w:val="004E0522"/>
    <w:rsid w:val="004E15DA"/>
    <w:rsid w:val="004E73FA"/>
    <w:rsid w:val="004F15C3"/>
    <w:rsid w:val="004F25D5"/>
    <w:rsid w:val="004F30CA"/>
    <w:rsid w:val="004F4E96"/>
    <w:rsid w:val="004F5857"/>
    <w:rsid w:val="004F5FED"/>
    <w:rsid w:val="004F6483"/>
    <w:rsid w:val="004F7D80"/>
    <w:rsid w:val="0050051B"/>
    <w:rsid w:val="00500A0D"/>
    <w:rsid w:val="00500FBF"/>
    <w:rsid w:val="00504555"/>
    <w:rsid w:val="00504DD1"/>
    <w:rsid w:val="00507553"/>
    <w:rsid w:val="0050781F"/>
    <w:rsid w:val="00507BC3"/>
    <w:rsid w:val="00510FF1"/>
    <w:rsid w:val="005117FF"/>
    <w:rsid w:val="005124AC"/>
    <w:rsid w:val="00512BE7"/>
    <w:rsid w:val="00514E31"/>
    <w:rsid w:val="00516C68"/>
    <w:rsid w:val="0051740F"/>
    <w:rsid w:val="0052196E"/>
    <w:rsid w:val="00522309"/>
    <w:rsid w:val="0052257D"/>
    <w:rsid w:val="00523057"/>
    <w:rsid w:val="00523113"/>
    <w:rsid w:val="00523765"/>
    <w:rsid w:val="00523891"/>
    <w:rsid w:val="00523B92"/>
    <w:rsid w:val="005240FF"/>
    <w:rsid w:val="005319D9"/>
    <w:rsid w:val="00533272"/>
    <w:rsid w:val="0053360D"/>
    <w:rsid w:val="005350A3"/>
    <w:rsid w:val="00535D4C"/>
    <w:rsid w:val="00536C2D"/>
    <w:rsid w:val="00537764"/>
    <w:rsid w:val="005425DC"/>
    <w:rsid w:val="00543B26"/>
    <w:rsid w:val="00544612"/>
    <w:rsid w:val="0054493B"/>
    <w:rsid w:val="00545588"/>
    <w:rsid w:val="00546593"/>
    <w:rsid w:val="00546A4E"/>
    <w:rsid w:val="0054759A"/>
    <w:rsid w:val="00551644"/>
    <w:rsid w:val="00551D75"/>
    <w:rsid w:val="0055322F"/>
    <w:rsid w:val="00553355"/>
    <w:rsid w:val="00553A46"/>
    <w:rsid w:val="005540F0"/>
    <w:rsid w:val="00554C29"/>
    <w:rsid w:val="0055524A"/>
    <w:rsid w:val="005560DB"/>
    <w:rsid w:val="0055796E"/>
    <w:rsid w:val="00560A76"/>
    <w:rsid w:val="005611AE"/>
    <w:rsid w:val="00562D9E"/>
    <w:rsid w:val="005636D6"/>
    <w:rsid w:val="00565CA8"/>
    <w:rsid w:val="00570F50"/>
    <w:rsid w:val="00571A0C"/>
    <w:rsid w:val="00573C53"/>
    <w:rsid w:val="00575DF0"/>
    <w:rsid w:val="00575E0E"/>
    <w:rsid w:val="00577095"/>
    <w:rsid w:val="00577CEF"/>
    <w:rsid w:val="00583C76"/>
    <w:rsid w:val="005841C2"/>
    <w:rsid w:val="005845CD"/>
    <w:rsid w:val="00584879"/>
    <w:rsid w:val="00585962"/>
    <w:rsid w:val="0058611C"/>
    <w:rsid w:val="00587488"/>
    <w:rsid w:val="005913CA"/>
    <w:rsid w:val="005956DD"/>
    <w:rsid w:val="005967E3"/>
    <w:rsid w:val="00596F8B"/>
    <w:rsid w:val="00597B15"/>
    <w:rsid w:val="00597D64"/>
    <w:rsid w:val="00597F7C"/>
    <w:rsid w:val="005A5C09"/>
    <w:rsid w:val="005A5EF7"/>
    <w:rsid w:val="005A6B07"/>
    <w:rsid w:val="005A72A1"/>
    <w:rsid w:val="005A7761"/>
    <w:rsid w:val="005A7ABE"/>
    <w:rsid w:val="005B0966"/>
    <w:rsid w:val="005B0FDB"/>
    <w:rsid w:val="005B14E3"/>
    <w:rsid w:val="005B17D0"/>
    <w:rsid w:val="005B25B9"/>
    <w:rsid w:val="005B693D"/>
    <w:rsid w:val="005B6F6C"/>
    <w:rsid w:val="005C2E03"/>
    <w:rsid w:val="005C30AE"/>
    <w:rsid w:val="005C33FE"/>
    <w:rsid w:val="005C4A4B"/>
    <w:rsid w:val="005C5531"/>
    <w:rsid w:val="005C7569"/>
    <w:rsid w:val="005C783C"/>
    <w:rsid w:val="005D02AC"/>
    <w:rsid w:val="005D06A1"/>
    <w:rsid w:val="005D0BF7"/>
    <w:rsid w:val="005D12E8"/>
    <w:rsid w:val="005D1A1D"/>
    <w:rsid w:val="005D5616"/>
    <w:rsid w:val="005D6FB9"/>
    <w:rsid w:val="005D6FF9"/>
    <w:rsid w:val="005E3302"/>
    <w:rsid w:val="005E41C3"/>
    <w:rsid w:val="005E765F"/>
    <w:rsid w:val="005F0691"/>
    <w:rsid w:val="005F1E69"/>
    <w:rsid w:val="005F2113"/>
    <w:rsid w:val="005F3BAE"/>
    <w:rsid w:val="005F520F"/>
    <w:rsid w:val="005F650B"/>
    <w:rsid w:val="0060072F"/>
    <w:rsid w:val="00601247"/>
    <w:rsid w:val="006012EE"/>
    <w:rsid w:val="0060521D"/>
    <w:rsid w:val="006079ED"/>
    <w:rsid w:val="00610B0F"/>
    <w:rsid w:val="0061115F"/>
    <w:rsid w:val="00611983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3528E"/>
    <w:rsid w:val="00641F1E"/>
    <w:rsid w:val="006426C7"/>
    <w:rsid w:val="0064378A"/>
    <w:rsid w:val="006464A3"/>
    <w:rsid w:val="006473CC"/>
    <w:rsid w:val="00647D64"/>
    <w:rsid w:val="006543EA"/>
    <w:rsid w:val="00656BFF"/>
    <w:rsid w:val="0065712B"/>
    <w:rsid w:val="006572A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770E1"/>
    <w:rsid w:val="00680A67"/>
    <w:rsid w:val="00680DCA"/>
    <w:rsid w:val="006810FD"/>
    <w:rsid w:val="006828DC"/>
    <w:rsid w:val="00683CA5"/>
    <w:rsid w:val="006841EB"/>
    <w:rsid w:val="0068619B"/>
    <w:rsid w:val="0068732B"/>
    <w:rsid w:val="00687492"/>
    <w:rsid w:val="00687DDD"/>
    <w:rsid w:val="0069125F"/>
    <w:rsid w:val="00691417"/>
    <w:rsid w:val="00691D45"/>
    <w:rsid w:val="00693FFE"/>
    <w:rsid w:val="006958EC"/>
    <w:rsid w:val="00697327"/>
    <w:rsid w:val="006A3265"/>
    <w:rsid w:val="006A3D7F"/>
    <w:rsid w:val="006A4E8F"/>
    <w:rsid w:val="006A5D4B"/>
    <w:rsid w:val="006B040C"/>
    <w:rsid w:val="006B4389"/>
    <w:rsid w:val="006B5D11"/>
    <w:rsid w:val="006B7672"/>
    <w:rsid w:val="006C08D0"/>
    <w:rsid w:val="006C09B1"/>
    <w:rsid w:val="006C2F35"/>
    <w:rsid w:val="006C41EE"/>
    <w:rsid w:val="006C489D"/>
    <w:rsid w:val="006C5E0F"/>
    <w:rsid w:val="006D0BB8"/>
    <w:rsid w:val="006D1903"/>
    <w:rsid w:val="006D2B15"/>
    <w:rsid w:val="006D415A"/>
    <w:rsid w:val="006D462E"/>
    <w:rsid w:val="006D490B"/>
    <w:rsid w:val="006D599C"/>
    <w:rsid w:val="006D66D3"/>
    <w:rsid w:val="006D67E7"/>
    <w:rsid w:val="006D6F82"/>
    <w:rsid w:val="006D7287"/>
    <w:rsid w:val="006E0E16"/>
    <w:rsid w:val="006E38F9"/>
    <w:rsid w:val="006E4409"/>
    <w:rsid w:val="006E4825"/>
    <w:rsid w:val="006E53E7"/>
    <w:rsid w:val="006E6EC0"/>
    <w:rsid w:val="006F0E81"/>
    <w:rsid w:val="006F253A"/>
    <w:rsid w:val="006F39B1"/>
    <w:rsid w:val="006F538D"/>
    <w:rsid w:val="006F5D6D"/>
    <w:rsid w:val="006F70D3"/>
    <w:rsid w:val="006F7818"/>
    <w:rsid w:val="00700183"/>
    <w:rsid w:val="00700923"/>
    <w:rsid w:val="00711004"/>
    <w:rsid w:val="00716691"/>
    <w:rsid w:val="007211C5"/>
    <w:rsid w:val="007222EA"/>
    <w:rsid w:val="007240C0"/>
    <w:rsid w:val="00726AA4"/>
    <w:rsid w:val="00734059"/>
    <w:rsid w:val="00734525"/>
    <w:rsid w:val="00737AEE"/>
    <w:rsid w:val="007404D2"/>
    <w:rsid w:val="00740663"/>
    <w:rsid w:val="00743DAE"/>
    <w:rsid w:val="00744ECB"/>
    <w:rsid w:val="007469EC"/>
    <w:rsid w:val="00750565"/>
    <w:rsid w:val="0075385A"/>
    <w:rsid w:val="00760AF0"/>
    <w:rsid w:val="00761E8E"/>
    <w:rsid w:val="00765F9F"/>
    <w:rsid w:val="00766906"/>
    <w:rsid w:val="007702BB"/>
    <w:rsid w:val="00770918"/>
    <w:rsid w:val="00771D0E"/>
    <w:rsid w:val="007739A4"/>
    <w:rsid w:val="00773AF8"/>
    <w:rsid w:val="00776BA2"/>
    <w:rsid w:val="00781367"/>
    <w:rsid w:val="00782B56"/>
    <w:rsid w:val="007835F8"/>
    <w:rsid w:val="0078427D"/>
    <w:rsid w:val="00784BF5"/>
    <w:rsid w:val="00784C85"/>
    <w:rsid w:val="007856B0"/>
    <w:rsid w:val="00785CF6"/>
    <w:rsid w:val="0079089D"/>
    <w:rsid w:val="0079156A"/>
    <w:rsid w:val="0079619D"/>
    <w:rsid w:val="0079750E"/>
    <w:rsid w:val="007A02D8"/>
    <w:rsid w:val="007A1D11"/>
    <w:rsid w:val="007A2361"/>
    <w:rsid w:val="007A3883"/>
    <w:rsid w:val="007A3F1F"/>
    <w:rsid w:val="007A4962"/>
    <w:rsid w:val="007A5285"/>
    <w:rsid w:val="007A59AE"/>
    <w:rsid w:val="007A6F14"/>
    <w:rsid w:val="007B24FA"/>
    <w:rsid w:val="007B45D2"/>
    <w:rsid w:val="007B4EE7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D63E6"/>
    <w:rsid w:val="007E0766"/>
    <w:rsid w:val="007E0CE1"/>
    <w:rsid w:val="007E2C3B"/>
    <w:rsid w:val="007E47E6"/>
    <w:rsid w:val="007E5281"/>
    <w:rsid w:val="007E586F"/>
    <w:rsid w:val="007E5FDE"/>
    <w:rsid w:val="007F0D29"/>
    <w:rsid w:val="007F244E"/>
    <w:rsid w:val="007F362A"/>
    <w:rsid w:val="007F37AD"/>
    <w:rsid w:val="007F3DDB"/>
    <w:rsid w:val="007F4347"/>
    <w:rsid w:val="007F685A"/>
    <w:rsid w:val="007F6A95"/>
    <w:rsid w:val="007F6B35"/>
    <w:rsid w:val="007F7401"/>
    <w:rsid w:val="007F7835"/>
    <w:rsid w:val="008031E6"/>
    <w:rsid w:val="00803543"/>
    <w:rsid w:val="008036DD"/>
    <w:rsid w:val="00803A3C"/>
    <w:rsid w:val="008049BC"/>
    <w:rsid w:val="00805CF2"/>
    <w:rsid w:val="008064BA"/>
    <w:rsid w:val="00806784"/>
    <w:rsid w:val="00806AC0"/>
    <w:rsid w:val="008102F3"/>
    <w:rsid w:val="00810A61"/>
    <w:rsid w:val="00810BE6"/>
    <w:rsid w:val="00816E1A"/>
    <w:rsid w:val="00816F81"/>
    <w:rsid w:val="0081733B"/>
    <w:rsid w:val="0081775B"/>
    <w:rsid w:val="008203CC"/>
    <w:rsid w:val="00821814"/>
    <w:rsid w:val="00821AD8"/>
    <w:rsid w:val="00825A83"/>
    <w:rsid w:val="00826AE2"/>
    <w:rsid w:val="00826C70"/>
    <w:rsid w:val="00827773"/>
    <w:rsid w:val="00827FE9"/>
    <w:rsid w:val="00830C29"/>
    <w:rsid w:val="00830DCA"/>
    <w:rsid w:val="00831DB7"/>
    <w:rsid w:val="00831F24"/>
    <w:rsid w:val="00832D2C"/>
    <w:rsid w:val="008334C0"/>
    <w:rsid w:val="00834E5C"/>
    <w:rsid w:val="00840CBE"/>
    <w:rsid w:val="008417AF"/>
    <w:rsid w:val="0084474C"/>
    <w:rsid w:val="00844977"/>
    <w:rsid w:val="00846BAC"/>
    <w:rsid w:val="00850E67"/>
    <w:rsid w:val="008511B3"/>
    <w:rsid w:val="00851A19"/>
    <w:rsid w:val="00853688"/>
    <w:rsid w:val="00855B77"/>
    <w:rsid w:val="00857510"/>
    <w:rsid w:val="00857F19"/>
    <w:rsid w:val="00860596"/>
    <w:rsid w:val="00860BED"/>
    <w:rsid w:val="00860EBF"/>
    <w:rsid w:val="008675A5"/>
    <w:rsid w:val="0087208F"/>
    <w:rsid w:val="0087243D"/>
    <w:rsid w:val="008724E2"/>
    <w:rsid w:val="008735C3"/>
    <w:rsid w:val="00873E21"/>
    <w:rsid w:val="00874A9C"/>
    <w:rsid w:val="00874F5A"/>
    <w:rsid w:val="00876B6B"/>
    <w:rsid w:val="0088083C"/>
    <w:rsid w:val="00880C8B"/>
    <w:rsid w:val="00880D73"/>
    <w:rsid w:val="00881112"/>
    <w:rsid w:val="00881BFD"/>
    <w:rsid w:val="00882564"/>
    <w:rsid w:val="00883657"/>
    <w:rsid w:val="0088374A"/>
    <w:rsid w:val="00883A2F"/>
    <w:rsid w:val="00884613"/>
    <w:rsid w:val="00887BA6"/>
    <w:rsid w:val="00891ED1"/>
    <w:rsid w:val="00893902"/>
    <w:rsid w:val="00893E93"/>
    <w:rsid w:val="008959CB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1D65"/>
    <w:rsid w:val="008C43FC"/>
    <w:rsid w:val="008D0195"/>
    <w:rsid w:val="008D036B"/>
    <w:rsid w:val="008D1187"/>
    <w:rsid w:val="008D16A3"/>
    <w:rsid w:val="008D24F1"/>
    <w:rsid w:val="008D4779"/>
    <w:rsid w:val="008D481F"/>
    <w:rsid w:val="008D6F1D"/>
    <w:rsid w:val="008D75B4"/>
    <w:rsid w:val="008D7E26"/>
    <w:rsid w:val="008E1C50"/>
    <w:rsid w:val="008E476A"/>
    <w:rsid w:val="008E7246"/>
    <w:rsid w:val="008F0519"/>
    <w:rsid w:val="008F1C39"/>
    <w:rsid w:val="008F2581"/>
    <w:rsid w:val="008F2EA7"/>
    <w:rsid w:val="008F3167"/>
    <w:rsid w:val="008F36B6"/>
    <w:rsid w:val="008F3CF1"/>
    <w:rsid w:val="008F3D23"/>
    <w:rsid w:val="008F41D0"/>
    <w:rsid w:val="008F50F7"/>
    <w:rsid w:val="008F51D9"/>
    <w:rsid w:val="008F5B44"/>
    <w:rsid w:val="008F7DB5"/>
    <w:rsid w:val="00902D50"/>
    <w:rsid w:val="009040C9"/>
    <w:rsid w:val="00904268"/>
    <w:rsid w:val="0090457D"/>
    <w:rsid w:val="00905B2E"/>
    <w:rsid w:val="00907C35"/>
    <w:rsid w:val="00910C90"/>
    <w:rsid w:val="00911387"/>
    <w:rsid w:val="00911B61"/>
    <w:rsid w:val="00912307"/>
    <w:rsid w:val="00912E6F"/>
    <w:rsid w:val="00913E53"/>
    <w:rsid w:val="00916CFF"/>
    <w:rsid w:val="00922A46"/>
    <w:rsid w:val="0092315C"/>
    <w:rsid w:val="009231CF"/>
    <w:rsid w:val="00924C9E"/>
    <w:rsid w:val="0093090D"/>
    <w:rsid w:val="00930AC1"/>
    <w:rsid w:val="00930E5C"/>
    <w:rsid w:val="00932005"/>
    <w:rsid w:val="009324E6"/>
    <w:rsid w:val="00935669"/>
    <w:rsid w:val="00935FDF"/>
    <w:rsid w:val="00937028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2B4E"/>
    <w:rsid w:val="009531F7"/>
    <w:rsid w:val="00954171"/>
    <w:rsid w:val="00956DB9"/>
    <w:rsid w:val="00957198"/>
    <w:rsid w:val="00960319"/>
    <w:rsid w:val="009604D1"/>
    <w:rsid w:val="00961638"/>
    <w:rsid w:val="00961E40"/>
    <w:rsid w:val="009637E9"/>
    <w:rsid w:val="009646E7"/>
    <w:rsid w:val="0096488A"/>
    <w:rsid w:val="00965A77"/>
    <w:rsid w:val="00966E17"/>
    <w:rsid w:val="009703B7"/>
    <w:rsid w:val="00970418"/>
    <w:rsid w:val="00970F03"/>
    <w:rsid w:val="00971DE7"/>
    <w:rsid w:val="0097257D"/>
    <w:rsid w:val="00972A17"/>
    <w:rsid w:val="0097327F"/>
    <w:rsid w:val="0097402B"/>
    <w:rsid w:val="00976138"/>
    <w:rsid w:val="009762B9"/>
    <w:rsid w:val="009769DF"/>
    <w:rsid w:val="00977040"/>
    <w:rsid w:val="0098011A"/>
    <w:rsid w:val="00980DD9"/>
    <w:rsid w:val="00980E48"/>
    <w:rsid w:val="00982030"/>
    <w:rsid w:val="00984462"/>
    <w:rsid w:val="009844A1"/>
    <w:rsid w:val="009850ED"/>
    <w:rsid w:val="00986EF1"/>
    <w:rsid w:val="00991259"/>
    <w:rsid w:val="00992330"/>
    <w:rsid w:val="00992B28"/>
    <w:rsid w:val="009940DD"/>
    <w:rsid w:val="00996221"/>
    <w:rsid w:val="0099663E"/>
    <w:rsid w:val="0099727F"/>
    <w:rsid w:val="009A01A6"/>
    <w:rsid w:val="009A0E3D"/>
    <w:rsid w:val="009A0EAB"/>
    <w:rsid w:val="009A183F"/>
    <w:rsid w:val="009A2227"/>
    <w:rsid w:val="009A24F5"/>
    <w:rsid w:val="009A3390"/>
    <w:rsid w:val="009A382A"/>
    <w:rsid w:val="009A54B9"/>
    <w:rsid w:val="009A615B"/>
    <w:rsid w:val="009A62C4"/>
    <w:rsid w:val="009A6863"/>
    <w:rsid w:val="009B206C"/>
    <w:rsid w:val="009B3D87"/>
    <w:rsid w:val="009B3F66"/>
    <w:rsid w:val="009B5F2E"/>
    <w:rsid w:val="009C1CA0"/>
    <w:rsid w:val="009C1DC1"/>
    <w:rsid w:val="009C4988"/>
    <w:rsid w:val="009C5AF1"/>
    <w:rsid w:val="009D41EA"/>
    <w:rsid w:val="009D725D"/>
    <w:rsid w:val="009D7B65"/>
    <w:rsid w:val="009E08A0"/>
    <w:rsid w:val="009E1B42"/>
    <w:rsid w:val="009E1E26"/>
    <w:rsid w:val="009E3A23"/>
    <w:rsid w:val="009E3D79"/>
    <w:rsid w:val="009E4EF7"/>
    <w:rsid w:val="009E5AB7"/>
    <w:rsid w:val="009E7B60"/>
    <w:rsid w:val="009F08F2"/>
    <w:rsid w:val="009F3B6B"/>
    <w:rsid w:val="009F59A9"/>
    <w:rsid w:val="009F7ACC"/>
    <w:rsid w:val="009F7C2E"/>
    <w:rsid w:val="00A014D2"/>
    <w:rsid w:val="00A01D85"/>
    <w:rsid w:val="00A04CF5"/>
    <w:rsid w:val="00A04CF9"/>
    <w:rsid w:val="00A052F9"/>
    <w:rsid w:val="00A066D6"/>
    <w:rsid w:val="00A12F84"/>
    <w:rsid w:val="00A13941"/>
    <w:rsid w:val="00A13E31"/>
    <w:rsid w:val="00A14AB8"/>
    <w:rsid w:val="00A202CB"/>
    <w:rsid w:val="00A21604"/>
    <w:rsid w:val="00A21BC6"/>
    <w:rsid w:val="00A249B9"/>
    <w:rsid w:val="00A263F3"/>
    <w:rsid w:val="00A2641D"/>
    <w:rsid w:val="00A31588"/>
    <w:rsid w:val="00A31654"/>
    <w:rsid w:val="00A31C20"/>
    <w:rsid w:val="00A34BB2"/>
    <w:rsid w:val="00A3717D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257"/>
    <w:rsid w:val="00A567F5"/>
    <w:rsid w:val="00A60265"/>
    <w:rsid w:val="00A61D16"/>
    <w:rsid w:val="00A6260C"/>
    <w:rsid w:val="00A62FE0"/>
    <w:rsid w:val="00A640E6"/>
    <w:rsid w:val="00A6571D"/>
    <w:rsid w:val="00A67ECA"/>
    <w:rsid w:val="00A703CE"/>
    <w:rsid w:val="00A71580"/>
    <w:rsid w:val="00A71B89"/>
    <w:rsid w:val="00A71BD7"/>
    <w:rsid w:val="00A7267B"/>
    <w:rsid w:val="00A739C3"/>
    <w:rsid w:val="00A7443A"/>
    <w:rsid w:val="00A75243"/>
    <w:rsid w:val="00A7612B"/>
    <w:rsid w:val="00A76357"/>
    <w:rsid w:val="00A77794"/>
    <w:rsid w:val="00A81454"/>
    <w:rsid w:val="00A81FB2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437D"/>
    <w:rsid w:val="00AA5421"/>
    <w:rsid w:val="00AA7085"/>
    <w:rsid w:val="00AB02DD"/>
    <w:rsid w:val="00AB0D24"/>
    <w:rsid w:val="00AB52CC"/>
    <w:rsid w:val="00AB6D9A"/>
    <w:rsid w:val="00AC02F6"/>
    <w:rsid w:val="00AC08DF"/>
    <w:rsid w:val="00AC3B73"/>
    <w:rsid w:val="00AC6FA3"/>
    <w:rsid w:val="00AD04C1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E474D"/>
    <w:rsid w:val="00AF29B9"/>
    <w:rsid w:val="00AF4E44"/>
    <w:rsid w:val="00AF6F28"/>
    <w:rsid w:val="00B009DB"/>
    <w:rsid w:val="00B009E4"/>
    <w:rsid w:val="00B00A72"/>
    <w:rsid w:val="00B042C7"/>
    <w:rsid w:val="00B0681E"/>
    <w:rsid w:val="00B077AC"/>
    <w:rsid w:val="00B07D9F"/>
    <w:rsid w:val="00B07E3C"/>
    <w:rsid w:val="00B07F3A"/>
    <w:rsid w:val="00B1477C"/>
    <w:rsid w:val="00B16BF4"/>
    <w:rsid w:val="00B2006F"/>
    <w:rsid w:val="00B21756"/>
    <w:rsid w:val="00B22925"/>
    <w:rsid w:val="00B23280"/>
    <w:rsid w:val="00B239DA"/>
    <w:rsid w:val="00B3054B"/>
    <w:rsid w:val="00B310EE"/>
    <w:rsid w:val="00B31339"/>
    <w:rsid w:val="00B35B51"/>
    <w:rsid w:val="00B35E23"/>
    <w:rsid w:val="00B36A94"/>
    <w:rsid w:val="00B40CD1"/>
    <w:rsid w:val="00B40EDF"/>
    <w:rsid w:val="00B41BB4"/>
    <w:rsid w:val="00B42505"/>
    <w:rsid w:val="00B42F51"/>
    <w:rsid w:val="00B43176"/>
    <w:rsid w:val="00B44E11"/>
    <w:rsid w:val="00B53757"/>
    <w:rsid w:val="00B55444"/>
    <w:rsid w:val="00B55FBD"/>
    <w:rsid w:val="00B600B2"/>
    <w:rsid w:val="00B60D00"/>
    <w:rsid w:val="00B62260"/>
    <w:rsid w:val="00B62A54"/>
    <w:rsid w:val="00B62BC2"/>
    <w:rsid w:val="00B6463F"/>
    <w:rsid w:val="00B64C91"/>
    <w:rsid w:val="00B6798E"/>
    <w:rsid w:val="00B7077E"/>
    <w:rsid w:val="00B70BEF"/>
    <w:rsid w:val="00B71F66"/>
    <w:rsid w:val="00B72A28"/>
    <w:rsid w:val="00B75C28"/>
    <w:rsid w:val="00B822E4"/>
    <w:rsid w:val="00B833D9"/>
    <w:rsid w:val="00B83606"/>
    <w:rsid w:val="00B909D3"/>
    <w:rsid w:val="00B90C1F"/>
    <w:rsid w:val="00B9175C"/>
    <w:rsid w:val="00B91EFF"/>
    <w:rsid w:val="00B93040"/>
    <w:rsid w:val="00B93783"/>
    <w:rsid w:val="00B94F9F"/>
    <w:rsid w:val="00BA211E"/>
    <w:rsid w:val="00BA40A4"/>
    <w:rsid w:val="00BA5CA7"/>
    <w:rsid w:val="00BA77F5"/>
    <w:rsid w:val="00BB0EBF"/>
    <w:rsid w:val="00BB23BA"/>
    <w:rsid w:val="00BB35C0"/>
    <w:rsid w:val="00BB3808"/>
    <w:rsid w:val="00BB4B30"/>
    <w:rsid w:val="00BB4B53"/>
    <w:rsid w:val="00BB4CD0"/>
    <w:rsid w:val="00BB604D"/>
    <w:rsid w:val="00BB6785"/>
    <w:rsid w:val="00BB73E5"/>
    <w:rsid w:val="00BB761C"/>
    <w:rsid w:val="00BC24D5"/>
    <w:rsid w:val="00BC24F1"/>
    <w:rsid w:val="00BC251D"/>
    <w:rsid w:val="00BC2824"/>
    <w:rsid w:val="00BC610B"/>
    <w:rsid w:val="00BC6B25"/>
    <w:rsid w:val="00BC7A7D"/>
    <w:rsid w:val="00BD1D77"/>
    <w:rsid w:val="00BD1EAE"/>
    <w:rsid w:val="00BD37CF"/>
    <w:rsid w:val="00BD51A3"/>
    <w:rsid w:val="00BD6C1D"/>
    <w:rsid w:val="00BE1171"/>
    <w:rsid w:val="00BE2E14"/>
    <w:rsid w:val="00BF01A7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114D"/>
    <w:rsid w:val="00C02729"/>
    <w:rsid w:val="00C03A12"/>
    <w:rsid w:val="00C06C4A"/>
    <w:rsid w:val="00C06FFB"/>
    <w:rsid w:val="00C10933"/>
    <w:rsid w:val="00C15C51"/>
    <w:rsid w:val="00C163E9"/>
    <w:rsid w:val="00C165E6"/>
    <w:rsid w:val="00C20782"/>
    <w:rsid w:val="00C216D2"/>
    <w:rsid w:val="00C21D15"/>
    <w:rsid w:val="00C22F00"/>
    <w:rsid w:val="00C23A5D"/>
    <w:rsid w:val="00C2452A"/>
    <w:rsid w:val="00C24FF0"/>
    <w:rsid w:val="00C25038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6F58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768BC"/>
    <w:rsid w:val="00C77308"/>
    <w:rsid w:val="00C82A98"/>
    <w:rsid w:val="00C8524D"/>
    <w:rsid w:val="00C85EE4"/>
    <w:rsid w:val="00C86DC9"/>
    <w:rsid w:val="00C90FB2"/>
    <w:rsid w:val="00C94622"/>
    <w:rsid w:val="00C95776"/>
    <w:rsid w:val="00CA02D8"/>
    <w:rsid w:val="00CA06C8"/>
    <w:rsid w:val="00CA1810"/>
    <w:rsid w:val="00CA2E10"/>
    <w:rsid w:val="00CA48FA"/>
    <w:rsid w:val="00CA524B"/>
    <w:rsid w:val="00CB033F"/>
    <w:rsid w:val="00CB0439"/>
    <w:rsid w:val="00CB33C7"/>
    <w:rsid w:val="00CB4781"/>
    <w:rsid w:val="00CB55B4"/>
    <w:rsid w:val="00CB60A2"/>
    <w:rsid w:val="00CC00CB"/>
    <w:rsid w:val="00CC285B"/>
    <w:rsid w:val="00CC3630"/>
    <w:rsid w:val="00CC3908"/>
    <w:rsid w:val="00CC57FA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136"/>
    <w:rsid w:val="00CF3201"/>
    <w:rsid w:val="00CF433E"/>
    <w:rsid w:val="00CF4B46"/>
    <w:rsid w:val="00CF51C7"/>
    <w:rsid w:val="00CF52CA"/>
    <w:rsid w:val="00CF64C1"/>
    <w:rsid w:val="00CF6E43"/>
    <w:rsid w:val="00D001F3"/>
    <w:rsid w:val="00D00442"/>
    <w:rsid w:val="00D011A3"/>
    <w:rsid w:val="00D03A47"/>
    <w:rsid w:val="00D04208"/>
    <w:rsid w:val="00D04D52"/>
    <w:rsid w:val="00D065EB"/>
    <w:rsid w:val="00D06ABD"/>
    <w:rsid w:val="00D07D71"/>
    <w:rsid w:val="00D1044A"/>
    <w:rsid w:val="00D10F80"/>
    <w:rsid w:val="00D12FB7"/>
    <w:rsid w:val="00D1410F"/>
    <w:rsid w:val="00D16F25"/>
    <w:rsid w:val="00D17206"/>
    <w:rsid w:val="00D214BB"/>
    <w:rsid w:val="00D221D5"/>
    <w:rsid w:val="00D224EC"/>
    <w:rsid w:val="00D23A36"/>
    <w:rsid w:val="00D30FA4"/>
    <w:rsid w:val="00D327F3"/>
    <w:rsid w:val="00D32914"/>
    <w:rsid w:val="00D35D41"/>
    <w:rsid w:val="00D36D8A"/>
    <w:rsid w:val="00D37391"/>
    <w:rsid w:val="00D4069E"/>
    <w:rsid w:val="00D4074D"/>
    <w:rsid w:val="00D4134F"/>
    <w:rsid w:val="00D41655"/>
    <w:rsid w:val="00D423EE"/>
    <w:rsid w:val="00D46CCF"/>
    <w:rsid w:val="00D4713B"/>
    <w:rsid w:val="00D472F3"/>
    <w:rsid w:val="00D47393"/>
    <w:rsid w:val="00D508AE"/>
    <w:rsid w:val="00D5206C"/>
    <w:rsid w:val="00D535E0"/>
    <w:rsid w:val="00D5505C"/>
    <w:rsid w:val="00D57834"/>
    <w:rsid w:val="00D612AE"/>
    <w:rsid w:val="00D64EAB"/>
    <w:rsid w:val="00D65033"/>
    <w:rsid w:val="00D67879"/>
    <w:rsid w:val="00D70170"/>
    <w:rsid w:val="00D71EC6"/>
    <w:rsid w:val="00D729E6"/>
    <w:rsid w:val="00D73155"/>
    <w:rsid w:val="00D75ABF"/>
    <w:rsid w:val="00D75EEC"/>
    <w:rsid w:val="00D7646D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3394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5F94"/>
    <w:rsid w:val="00DD6202"/>
    <w:rsid w:val="00DD6542"/>
    <w:rsid w:val="00DD674D"/>
    <w:rsid w:val="00DE05F5"/>
    <w:rsid w:val="00DE1B93"/>
    <w:rsid w:val="00DE6D3C"/>
    <w:rsid w:val="00DE7039"/>
    <w:rsid w:val="00DF09E4"/>
    <w:rsid w:val="00DF1F07"/>
    <w:rsid w:val="00DF3531"/>
    <w:rsid w:val="00DF3DC0"/>
    <w:rsid w:val="00DF53BB"/>
    <w:rsid w:val="00DF7E68"/>
    <w:rsid w:val="00DF7F3D"/>
    <w:rsid w:val="00E0008F"/>
    <w:rsid w:val="00E0019B"/>
    <w:rsid w:val="00E01394"/>
    <w:rsid w:val="00E016A8"/>
    <w:rsid w:val="00E03275"/>
    <w:rsid w:val="00E04D8F"/>
    <w:rsid w:val="00E05D93"/>
    <w:rsid w:val="00E06D71"/>
    <w:rsid w:val="00E077A4"/>
    <w:rsid w:val="00E1028A"/>
    <w:rsid w:val="00E10A15"/>
    <w:rsid w:val="00E122E4"/>
    <w:rsid w:val="00E1357D"/>
    <w:rsid w:val="00E13B67"/>
    <w:rsid w:val="00E1570E"/>
    <w:rsid w:val="00E15A27"/>
    <w:rsid w:val="00E16FBC"/>
    <w:rsid w:val="00E17DE9"/>
    <w:rsid w:val="00E205C6"/>
    <w:rsid w:val="00E20724"/>
    <w:rsid w:val="00E20D84"/>
    <w:rsid w:val="00E268EF"/>
    <w:rsid w:val="00E27388"/>
    <w:rsid w:val="00E27479"/>
    <w:rsid w:val="00E30994"/>
    <w:rsid w:val="00E30D76"/>
    <w:rsid w:val="00E330FF"/>
    <w:rsid w:val="00E33793"/>
    <w:rsid w:val="00E351A2"/>
    <w:rsid w:val="00E37080"/>
    <w:rsid w:val="00E40E86"/>
    <w:rsid w:val="00E44A28"/>
    <w:rsid w:val="00E44B3D"/>
    <w:rsid w:val="00E44D6E"/>
    <w:rsid w:val="00E4581B"/>
    <w:rsid w:val="00E47F24"/>
    <w:rsid w:val="00E55F37"/>
    <w:rsid w:val="00E57C41"/>
    <w:rsid w:val="00E6128C"/>
    <w:rsid w:val="00E61D74"/>
    <w:rsid w:val="00E635BE"/>
    <w:rsid w:val="00E636A8"/>
    <w:rsid w:val="00E65DA3"/>
    <w:rsid w:val="00E6788B"/>
    <w:rsid w:val="00E679FA"/>
    <w:rsid w:val="00E7018F"/>
    <w:rsid w:val="00E70B5E"/>
    <w:rsid w:val="00E71344"/>
    <w:rsid w:val="00E71ACA"/>
    <w:rsid w:val="00E72715"/>
    <w:rsid w:val="00E73819"/>
    <w:rsid w:val="00E74EC0"/>
    <w:rsid w:val="00E75898"/>
    <w:rsid w:val="00E75DBC"/>
    <w:rsid w:val="00E766FF"/>
    <w:rsid w:val="00E81498"/>
    <w:rsid w:val="00E81A89"/>
    <w:rsid w:val="00E83D16"/>
    <w:rsid w:val="00E84AB1"/>
    <w:rsid w:val="00E858DE"/>
    <w:rsid w:val="00E87102"/>
    <w:rsid w:val="00E904C5"/>
    <w:rsid w:val="00E906BA"/>
    <w:rsid w:val="00E90F04"/>
    <w:rsid w:val="00E91AD4"/>
    <w:rsid w:val="00E91D8A"/>
    <w:rsid w:val="00E924BD"/>
    <w:rsid w:val="00E934FF"/>
    <w:rsid w:val="00E94133"/>
    <w:rsid w:val="00E95A61"/>
    <w:rsid w:val="00E96A27"/>
    <w:rsid w:val="00E97006"/>
    <w:rsid w:val="00EA014D"/>
    <w:rsid w:val="00EA11AA"/>
    <w:rsid w:val="00EA55F4"/>
    <w:rsid w:val="00EA57B5"/>
    <w:rsid w:val="00EB1829"/>
    <w:rsid w:val="00EB3E19"/>
    <w:rsid w:val="00EB4CAE"/>
    <w:rsid w:val="00EB5F0E"/>
    <w:rsid w:val="00EB659F"/>
    <w:rsid w:val="00EB6C8F"/>
    <w:rsid w:val="00EC01FF"/>
    <w:rsid w:val="00EC0418"/>
    <w:rsid w:val="00EC301E"/>
    <w:rsid w:val="00EC34C9"/>
    <w:rsid w:val="00EC499B"/>
    <w:rsid w:val="00ED0ADE"/>
    <w:rsid w:val="00ED2131"/>
    <w:rsid w:val="00ED257F"/>
    <w:rsid w:val="00ED25C3"/>
    <w:rsid w:val="00EE152B"/>
    <w:rsid w:val="00EE1A3F"/>
    <w:rsid w:val="00EE21E6"/>
    <w:rsid w:val="00EE3150"/>
    <w:rsid w:val="00EE389A"/>
    <w:rsid w:val="00EE38F2"/>
    <w:rsid w:val="00EE51DC"/>
    <w:rsid w:val="00EE580A"/>
    <w:rsid w:val="00EE5937"/>
    <w:rsid w:val="00EE67F6"/>
    <w:rsid w:val="00EE704E"/>
    <w:rsid w:val="00EF10BD"/>
    <w:rsid w:val="00EF2A1E"/>
    <w:rsid w:val="00EF2D2B"/>
    <w:rsid w:val="00EF3EC1"/>
    <w:rsid w:val="00EF4B3B"/>
    <w:rsid w:val="00F022B5"/>
    <w:rsid w:val="00F02446"/>
    <w:rsid w:val="00F06787"/>
    <w:rsid w:val="00F1542E"/>
    <w:rsid w:val="00F16CE7"/>
    <w:rsid w:val="00F22ECF"/>
    <w:rsid w:val="00F2361E"/>
    <w:rsid w:val="00F25B0E"/>
    <w:rsid w:val="00F266B2"/>
    <w:rsid w:val="00F26792"/>
    <w:rsid w:val="00F27E5D"/>
    <w:rsid w:val="00F318CF"/>
    <w:rsid w:val="00F328A0"/>
    <w:rsid w:val="00F33C1D"/>
    <w:rsid w:val="00F34E07"/>
    <w:rsid w:val="00F352C9"/>
    <w:rsid w:val="00F353B2"/>
    <w:rsid w:val="00F36075"/>
    <w:rsid w:val="00F36E9A"/>
    <w:rsid w:val="00F37B4E"/>
    <w:rsid w:val="00F40D78"/>
    <w:rsid w:val="00F42D95"/>
    <w:rsid w:val="00F4344D"/>
    <w:rsid w:val="00F4443A"/>
    <w:rsid w:val="00F449C5"/>
    <w:rsid w:val="00F44D51"/>
    <w:rsid w:val="00F466E4"/>
    <w:rsid w:val="00F52190"/>
    <w:rsid w:val="00F526A8"/>
    <w:rsid w:val="00F54BD0"/>
    <w:rsid w:val="00F56B18"/>
    <w:rsid w:val="00F56DCF"/>
    <w:rsid w:val="00F60415"/>
    <w:rsid w:val="00F61FF7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248A"/>
    <w:rsid w:val="00F83790"/>
    <w:rsid w:val="00F8584D"/>
    <w:rsid w:val="00F868F2"/>
    <w:rsid w:val="00F90552"/>
    <w:rsid w:val="00F90C5F"/>
    <w:rsid w:val="00F91E60"/>
    <w:rsid w:val="00F93369"/>
    <w:rsid w:val="00F93DCF"/>
    <w:rsid w:val="00F9434F"/>
    <w:rsid w:val="00F9528B"/>
    <w:rsid w:val="00F95B5A"/>
    <w:rsid w:val="00F961FB"/>
    <w:rsid w:val="00F96566"/>
    <w:rsid w:val="00FA050A"/>
    <w:rsid w:val="00FA2CFF"/>
    <w:rsid w:val="00FA454E"/>
    <w:rsid w:val="00FA49BE"/>
    <w:rsid w:val="00FA71D8"/>
    <w:rsid w:val="00FA7C55"/>
    <w:rsid w:val="00FB0276"/>
    <w:rsid w:val="00FB16E9"/>
    <w:rsid w:val="00FB22A1"/>
    <w:rsid w:val="00FB3211"/>
    <w:rsid w:val="00FB47F0"/>
    <w:rsid w:val="00FB4DFA"/>
    <w:rsid w:val="00FB5129"/>
    <w:rsid w:val="00FC1CAA"/>
    <w:rsid w:val="00FC26F4"/>
    <w:rsid w:val="00FC27F2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31F5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eastAsia="Arial Unicode MS" w:cs="Mangal"/>
      <w:kern w:val="1"/>
      <w:sz w:val="18"/>
      <w:szCs w:val="16"/>
      <w:lang w:val="el-GR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DF1F07"/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8D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67-022-28090-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y.gr/ioi200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m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BD710F-EB1C-F64E-8D19-2B6081EAE059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BC028-0CB1-A14E-BEA8-C1BE7906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5</cp:revision>
  <cp:lastPrinted>2023-10-09T14:26:00Z</cp:lastPrinted>
  <dcterms:created xsi:type="dcterms:W3CDTF">2023-10-09T14:26:00Z</dcterms:created>
  <dcterms:modified xsi:type="dcterms:W3CDTF">2023-10-11T08:37:00Z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documentId_2441</vt:lpwstr>
  </property>
  <property fmtid="{D5CDD505-2E9C-101B-9397-08002B2CF9AE}" pid="3" name="grammarly_documentContext">
    <vt:lpwstr>{"goals":[],"domain":"general","emotions":[],"dialect":"american"}</vt:lpwstr>
  </property>
</Properties>
</file>