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050D2ED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EC01FF">
        <w:rPr>
          <w:rFonts w:cs="Times New Roman"/>
          <w:bCs/>
          <w:sz w:val="20"/>
          <w:szCs w:val="20"/>
          <w:lang w:val="en-US"/>
        </w:rPr>
        <w:t>LMU Department Biology II</w:t>
      </w:r>
      <w:r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7E6BFF6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2</w:t>
      </w:r>
      <w:r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7BE0263" w14:textId="776D9185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420C77">
        <w:rPr>
          <w:rFonts w:cs="Times New Roman"/>
          <w:bCs/>
          <w:sz w:val="20"/>
          <w:szCs w:val="20"/>
          <w:lang w:val="en-US"/>
        </w:rPr>
        <w:t xml:space="preserve">82152, </w:t>
      </w:r>
      <w:proofErr w:type="spellStart"/>
      <w:r w:rsidRPr="00420C77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Pr="00420C77">
        <w:rPr>
          <w:rFonts w:cs="Times New Roman"/>
          <w:bCs/>
          <w:sz w:val="20"/>
          <w:szCs w:val="20"/>
          <w:lang w:val="en-US"/>
        </w:rPr>
        <w:tab/>
        <w:t>+49 157 566 23579</w:t>
      </w:r>
    </w:p>
    <w:p w14:paraId="0B049A70" w14:textId="77777777" w:rsidR="00C24FF0" w:rsidRPr="00420C77" w:rsidRDefault="00C24FF0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420C77" w:rsidRDefault="00F353B2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2F426ED" w14:textId="52E76F73" w:rsidR="00D612AE" w:rsidRPr="00C86DC9" w:rsidRDefault="00AD5AC0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D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4107DB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candidate </w:t>
      </w:r>
      <w:r w:rsidR="008D24F1" w:rsidRPr="00C86DC9">
        <w:rPr>
          <w:rFonts w:eastAsia="Helvetica" w:cs="Times New Roman"/>
          <w:b/>
          <w:bCs/>
          <w:sz w:val="20"/>
          <w:szCs w:val="20"/>
          <w:lang w:val="en-US"/>
        </w:rPr>
        <w:t>in Neuroscience</w:t>
      </w:r>
    </w:p>
    <w:p w14:paraId="7EA934F8" w14:textId="3BA3BBC4" w:rsidR="00E70B5E" w:rsidRPr="00C86DC9" w:rsidRDefault="00CC637D" w:rsidP="00E70B5E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2013 - </w:t>
      </w:r>
      <w:r w:rsidR="0097402B" w:rsidRPr="00C86DC9">
        <w:rPr>
          <w:rFonts w:eastAsia="Helvetica" w:cs="Times New Roman"/>
          <w:sz w:val="20"/>
          <w:szCs w:val="20"/>
          <w:lang w:val="en-US"/>
        </w:rPr>
        <w:t>2017</w:t>
      </w:r>
      <w:r w:rsidR="00512BE7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4534E1" w:rsidRPr="00C86DC9">
        <w:rPr>
          <w:rFonts w:eastAsia="Helvetica" w:cs="Times New Roman"/>
          <w:sz w:val="20"/>
          <w:szCs w:val="20"/>
          <w:lang w:val="en-US"/>
        </w:rPr>
        <w:tab/>
      </w:r>
      <w:r w:rsidR="00E70B5E"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="00E70B5E" w:rsidRPr="00C86DC9">
        <w:rPr>
          <w:rFonts w:eastAsia="Helvetica" w:cs="Times New Roman"/>
          <w:sz w:val="20"/>
          <w:szCs w:val="20"/>
          <w:lang w:val="en-US"/>
        </w:rPr>
        <w:t>Maxim</w:t>
      </w:r>
      <w:r w:rsidR="002F28D0"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 w:rsidR="002F28D0">
        <w:rPr>
          <w:rFonts w:eastAsia="Helvetica" w:cs="Times New Roman"/>
          <w:sz w:val="20"/>
          <w:szCs w:val="20"/>
          <w:lang w:val="en-US"/>
        </w:rPr>
        <w:t xml:space="preserve">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2F28D0">
        <w:rPr>
          <w:rFonts w:eastAsia="Helvetica" w:cs="Times New Roman"/>
          <w:sz w:val="20"/>
          <w:szCs w:val="20"/>
          <w:lang w:val="en-US"/>
        </w:rPr>
        <w:t>y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 w:rsidR="002F28D0">
        <w:rPr>
          <w:rFonts w:eastAsia="Helvetica" w:cs="Times New Roman"/>
          <w:sz w:val="20"/>
          <w:szCs w:val="20"/>
          <w:lang w:val="en-US"/>
        </w:rPr>
        <w:t>unich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5B862C63" w14:textId="41DCC0C2" w:rsidR="00512BE7" w:rsidRPr="00C86DC9" w:rsidRDefault="00E70B5E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6D415A" w:rsidRPr="00C86DC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 hippocampal and cortical circuits</w:t>
      </w:r>
    </w:p>
    <w:p w14:paraId="4E53B7A8" w14:textId="4F8FD368" w:rsidR="00BD37CF" w:rsidRPr="00C86DC9" w:rsidRDefault="004534E1" w:rsidP="00BD37CF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Prof. Dr. Anton </w:t>
      </w:r>
      <w:proofErr w:type="spellStart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0051B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118F13D8" w14:textId="77777777" w:rsidR="000D44FC" w:rsidRPr="00C86DC9" w:rsidRDefault="000D44FC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4F8AD06A" w14:textId="77777777" w:rsidR="00D16F25" w:rsidRPr="00C86DC9" w:rsidRDefault="00D16F25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86DC9" w:rsidRDefault="007F4347" w:rsidP="007F4347">
      <w:pPr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7250C9D9" w14:textId="523178FF" w:rsidR="0052257D" w:rsidRPr="00C86DC9" w:rsidRDefault="003C368B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123C9DAA" w:rsidR="00C5281E" w:rsidRPr="00C86DC9" w:rsidRDefault="000D44FC" w:rsidP="007A02D8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="000A3874" w:rsidRPr="00C86DC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286802E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analysis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9646E7" w:rsidRPr="00C86DC9">
        <w:rPr>
          <w:rFonts w:eastAsia="Helvetica" w:cs="Times New Roman"/>
          <w:iCs/>
          <w:sz w:val="20"/>
          <w:szCs w:val="20"/>
          <w:lang w:val="en-US"/>
        </w:rPr>
        <w:t>identification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C86DC9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1B6A4DA0" w14:textId="77777777" w:rsidR="00D16F25" w:rsidRPr="00C86DC9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closed-loop </w:t>
      </w:r>
      <w:proofErr w:type="spellStart"/>
      <w:r w:rsidRPr="00960319">
        <w:rPr>
          <w:rFonts w:eastAsia="Helvetica" w:cs="Times New Roman"/>
          <w:bCs/>
          <w:sz w:val="22"/>
          <w:szCs w:val="22"/>
          <w:lang w:val="en-US"/>
        </w:rPr>
        <w:t>optogenetics</w:t>
      </w:r>
      <w:proofErr w:type="spellEnd"/>
    </w:p>
    <w:p w14:paraId="21F6B877" w14:textId="77777777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830A1CE" w14:textId="77777777" w:rsidR="00D16F25" w:rsidRPr="00C86DC9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0DAAC1D" w14:textId="7A31A9BA" w:rsidR="001F3919" w:rsidRPr="00C86DC9" w:rsidRDefault="00A567F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proofErr w:type="gramStart"/>
      <w:r w:rsidR="00A40188">
        <w:rPr>
          <w:rFonts w:eastAsia="Helvetica" w:cs="Times New Roman"/>
          <w:sz w:val="20"/>
          <w:szCs w:val="20"/>
          <w:lang w:val="en-US"/>
        </w:rPr>
        <w:t>2</w:t>
      </w:r>
      <w:r w:rsidR="00231AB8">
        <w:rPr>
          <w:rFonts w:eastAsia="Helvetica" w:cs="Times New Roman"/>
          <w:sz w:val="20"/>
          <w:szCs w:val="20"/>
          <w:lang w:val="en-US"/>
        </w:rPr>
        <w:t>25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>;</w:t>
      </w:r>
      <w:proofErr w:type="gramEnd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</w:p>
    <w:p w14:paraId="62376C3F" w14:textId="77777777" w:rsidR="00562D9E" w:rsidRPr="00C86DC9" w:rsidRDefault="00562D9E" w:rsidP="00562D9E">
      <w:pPr>
        <w:pStyle w:val="ListParagraph"/>
        <w:ind w:left="284"/>
        <w:rPr>
          <w:rFonts w:eastAsia="Helvetica" w:cs="Times New Roman"/>
          <w:sz w:val="20"/>
          <w:szCs w:val="20"/>
          <w:lang w:val="en-US"/>
        </w:rPr>
      </w:pPr>
    </w:p>
    <w:p w14:paraId="34965B57" w14:textId="0B6DA17C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0318C">
        <w:rPr>
          <w:rFonts w:eastAsia="Helvetica" w:cs="Times New Roman"/>
          <w:b/>
          <w:sz w:val="20"/>
          <w:szCs w:val="20"/>
        </w:rPr>
        <w:t>Nature</w:t>
      </w:r>
      <w:r>
        <w:rPr>
          <w:rFonts w:eastAsia="Helvetica" w:cs="Times New Roman"/>
          <w:b/>
          <w:sz w:val="20"/>
          <w:szCs w:val="20"/>
        </w:rPr>
        <w:t>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C*,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Pr="00C86DC9">
        <w:rPr>
          <w:rFonts w:eastAsia="Helvetica" w:cs="Times New Roman"/>
          <w:b/>
          <w:sz w:val="20"/>
          <w:szCs w:val="20"/>
          <w:lang w:val="en-US"/>
        </w:rPr>
        <w:t>Karalis</w:t>
      </w:r>
      <w:proofErr w:type="spellEnd"/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N*</w:t>
      </w:r>
      <w:proofErr w:type="gramStart"/>
      <w:r w:rsidRPr="00C86DC9">
        <w:rPr>
          <w:rFonts w:eastAsia="Helvetica" w:cs="Times New Roman"/>
          <w:sz w:val="20"/>
          <w:szCs w:val="20"/>
          <w:lang w:val="en-US"/>
        </w:rPr>
        <w:t xml:space="preserve">, 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proofErr w:type="gram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b/>
          <w:sz w:val="20"/>
          <w:szCs w:val="20"/>
          <w:lang w:val="en-US"/>
        </w:rPr>
        <w:t>Karalis</w:t>
      </w:r>
      <w:proofErr w:type="spellEnd"/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b/>
          <w:sz w:val="20"/>
          <w:szCs w:val="20"/>
          <w:lang w:val="en-US"/>
        </w:rPr>
        <w:t>Karalis</w:t>
      </w:r>
      <w:proofErr w:type="spellEnd"/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Karalis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</w:t>
      </w:r>
      <w:proofErr w:type="spellEnd"/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0618CBDC" w14:textId="08E671CD" w:rsidR="00226516" w:rsidRPr="00DF3DC0" w:rsidRDefault="0052305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DF3DC0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DF3DC0">
        <w:rPr>
          <w:rFonts w:eastAsia="Helvetica" w:cs="Times New Roman"/>
          <w:b/>
          <w:iCs/>
          <w:sz w:val="20"/>
          <w:szCs w:val="20"/>
        </w:rPr>
        <w:t xml:space="preserve">European Journal of Clinical </w:t>
      </w:r>
    </w:p>
    <w:p w14:paraId="5C1DAB9A" w14:textId="5DFB73F3" w:rsidR="00544612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="00544612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44612"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0F643892" w14:textId="32B9C094" w:rsidR="00C603A0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b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</w:t>
      </w:r>
      <w:proofErr w:type="spellEnd"/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="00C603A0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C603A0"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9C0D11" w14:textId="77777777" w:rsidR="00544612" w:rsidRPr="00960319" w:rsidRDefault="00544612" w:rsidP="00C603A0">
      <w:pPr>
        <w:spacing w:line="276" w:lineRule="auto"/>
        <w:ind w:left="7799" w:hanging="7515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53D3D5B8" w14:textId="71F480E9" w:rsidR="00DF3DC0" w:rsidRPr="00DF3DC0" w:rsidRDefault="00AD4A39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87243D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523057" w:rsidRPr="00D30FA4">
        <w:rPr>
          <w:rFonts w:eastAsia="Helvetica" w:cs="Times New Roman"/>
          <w:b/>
          <w:sz w:val="20"/>
          <w:szCs w:val="20"/>
        </w:rPr>
        <w:t>Mitacs Proceedings, 2007</w:t>
      </w:r>
      <w:r w:rsidR="00DF3DC0">
        <w:rPr>
          <w:rFonts w:eastAsia="Helvetica" w:cs="Times New Roman"/>
          <w:b/>
          <w:sz w:val="20"/>
          <w:szCs w:val="20"/>
        </w:rPr>
        <w:t xml:space="preserve"> </w:t>
      </w:r>
    </w:p>
    <w:p w14:paraId="31C3A2FE" w14:textId="00BAC8E4" w:rsidR="00884613" w:rsidRPr="00960319" w:rsidRDefault="00DF3DC0" w:rsidP="00270E9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Karalis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74E107EA" w14:textId="77777777" w:rsidR="00C603A0" w:rsidRPr="00960319" w:rsidRDefault="00C603A0" w:rsidP="00270E93">
      <w:pPr>
        <w:spacing w:line="276" w:lineRule="auto"/>
        <w:ind w:firstLine="284"/>
        <w:rPr>
          <w:rFonts w:eastAsia="Helvetica" w:cs="Times New Roman"/>
          <w:sz w:val="10"/>
          <w:szCs w:val="10"/>
          <w:lang w:val="en-US"/>
        </w:rPr>
      </w:pPr>
    </w:p>
    <w:p w14:paraId="6D151309" w14:textId="77777777" w:rsidR="0060072F" w:rsidRPr="0060072F" w:rsidRDefault="008031E6" w:rsidP="009E3D79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</w:rPr>
      </w:pPr>
      <w:r w:rsidRPr="00960319">
        <w:rPr>
          <w:rFonts w:eastAsia="Helvetica" w:cs="Times New Roman"/>
          <w:sz w:val="20"/>
          <w:szCs w:val="20"/>
          <w:lang w:val="en-US"/>
        </w:rPr>
        <w:t>Combinatorial and s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tatistical </w:t>
      </w:r>
      <w:r w:rsidRPr="00960319">
        <w:rPr>
          <w:rFonts w:eastAsia="Helvetica" w:cs="Times New Roman"/>
          <w:sz w:val="20"/>
          <w:szCs w:val="20"/>
          <w:lang w:val="en-US"/>
        </w:rPr>
        <w:t>a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nalysis of </w:t>
      </w:r>
      <w:r w:rsidRPr="00960319">
        <w:rPr>
          <w:rFonts w:eastAsia="Helvetica" w:cs="Times New Roman"/>
          <w:sz w:val="20"/>
          <w:szCs w:val="20"/>
          <w:lang w:val="en-US"/>
        </w:rPr>
        <w:t>k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eno </w:t>
      </w:r>
      <w:r w:rsidRPr="00960319">
        <w:rPr>
          <w:rFonts w:eastAsia="Helvetica" w:cs="Times New Roman"/>
          <w:sz w:val="20"/>
          <w:szCs w:val="20"/>
          <w:lang w:val="en-US"/>
        </w:rPr>
        <w:t>g</w:t>
      </w:r>
      <w:r w:rsidR="00523057" w:rsidRPr="00960319">
        <w:rPr>
          <w:rFonts w:eastAsia="Helvetica" w:cs="Times New Roman"/>
          <w:sz w:val="20"/>
          <w:szCs w:val="20"/>
          <w:lang w:val="en-US"/>
        </w:rPr>
        <w:t>ame</w:t>
      </w:r>
      <w:r w:rsidR="00E679FA" w:rsidRPr="00960319">
        <w:rPr>
          <w:rFonts w:eastAsia="Helvetica" w:cs="Times New Roman"/>
          <w:sz w:val="20"/>
          <w:szCs w:val="20"/>
          <w:lang w:val="en-US"/>
        </w:rPr>
        <w:t>.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 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965A77" w:rsidRPr="00323083">
        <w:rPr>
          <w:rFonts w:eastAsia="Helvetica" w:cs="Times New Roman"/>
          <w:b/>
          <w:sz w:val="20"/>
          <w:szCs w:val="20"/>
        </w:rPr>
        <w:t>CUMC Annual, 2007</w:t>
      </w:r>
    </w:p>
    <w:p w14:paraId="576CF718" w14:textId="42B5E3DD" w:rsidR="009E3D79" w:rsidRDefault="0060072F" w:rsidP="00E766FF">
      <w:pPr>
        <w:spacing w:line="276" w:lineRule="auto"/>
        <w:ind w:left="284"/>
        <w:jc w:val="both"/>
        <w:outlineLvl w:val="0"/>
        <w:rPr>
          <w:rFonts w:eastAsia="Helvetica" w:cs="Times New Roman"/>
          <w:b/>
          <w:bCs/>
          <w:sz w:val="26"/>
          <w:szCs w:val="26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  <w:r w:rsidR="009E3D79">
        <w:rPr>
          <w:rFonts w:eastAsia="Helvetica" w:cs="Times New Roman"/>
          <w:b/>
          <w:bCs/>
          <w:sz w:val="26"/>
          <w:szCs w:val="26"/>
        </w:rPr>
        <w:br w:type="page"/>
      </w:r>
    </w:p>
    <w:p w14:paraId="75445264" w14:textId="7BCF368F" w:rsidR="00EA55F4" w:rsidRPr="002D321B" w:rsidRDefault="00806AC0" w:rsidP="00EA55F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Invited </w:t>
      </w:r>
      <w:r w:rsidR="00970F03" w:rsidRPr="002D321B">
        <w:rPr>
          <w:rFonts w:eastAsia="Helvetica" w:cs="Times New Roman"/>
          <w:b/>
          <w:bCs/>
          <w:sz w:val="26"/>
          <w:szCs w:val="26"/>
          <w:lang w:val="en-US"/>
        </w:rPr>
        <w:t>T</w:t>
      </w:r>
      <w:r w:rsidR="00C75933" w:rsidRPr="002D321B">
        <w:rPr>
          <w:rFonts w:eastAsia="Helvetica" w:cs="Times New Roman"/>
          <w:b/>
          <w:bCs/>
          <w:sz w:val="26"/>
          <w:szCs w:val="26"/>
          <w:lang w:val="en-US"/>
        </w:rPr>
        <w:t>alks</w:t>
      </w:r>
    </w:p>
    <w:p w14:paraId="493B6141" w14:textId="77777777" w:rsidR="00CA02D8" w:rsidRPr="002D321B" w:rsidRDefault="00CA02D8" w:rsidP="0096488A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</w:p>
    <w:p w14:paraId="672BF449" w14:textId="127ACAF2" w:rsidR="006A3D7F" w:rsidRPr="006A3D7F" w:rsidRDefault="006A3D7F" w:rsidP="006A3D7F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1FDEE64A" w14:textId="287C5F2B" w:rsidR="00E81A89" w:rsidRPr="006A3D7F" w:rsidRDefault="00E81A89" w:rsidP="00E81A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175DFB7" w14:textId="3DBEA775" w:rsidR="00687DDD" w:rsidRPr="00D12FB7" w:rsidRDefault="00687DDD" w:rsidP="006A3D7F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D12FB7"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 w:rsidR="00D12FB7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350A3"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21A9942C" w14:textId="13CCAA91" w:rsidR="002D321B" w:rsidRPr="00960319" w:rsidRDefault="002D321B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3F6816CA" w14:textId="105294AE" w:rsidR="0088083C" w:rsidRPr="00960319" w:rsidRDefault="0088083C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</w:t>
      </w:r>
      <w:r w:rsidR="0081733B" w:rsidRPr="00960319">
        <w:rPr>
          <w:rFonts w:eastAsia="Helvetica" w:cs="Times New Roman"/>
          <w:b/>
          <w:iCs/>
          <w:sz w:val="20"/>
          <w:szCs w:val="20"/>
          <w:lang w:val="en-US"/>
        </w:rPr>
        <w:t>7</w:t>
      </w:r>
      <w:r w:rsidR="0005119F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>tory mechanisms of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60521D"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011126A" w14:textId="4B1E9ACC" w:rsidR="002B148F" w:rsidRPr="00960319" w:rsidRDefault="00DF7E68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bCs/>
          <w:sz w:val="20"/>
          <w:szCs w:val="20"/>
          <w:lang w:val="en-US"/>
        </w:rPr>
        <w:t>LMU</w:t>
      </w:r>
      <w:r w:rsidR="006D1903" w:rsidRPr="00960319">
        <w:rPr>
          <w:rFonts w:eastAsia="Helvetica" w:cs="Times New Roman"/>
          <w:bCs/>
          <w:sz w:val="20"/>
          <w:szCs w:val="20"/>
          <w:lang w:val="en-US"/>
        </w:rPr>
        <w:t xml:space="preserve"> lecture series</w:t>
      </w:r>
    </w:p>
    <w:p w14:paraId="2350E3CA" w14:textId="7E46CCA1" w:rsidR="003A17E9" w:rsidRPr="00960319" w:rsidRDefault="00DF7E68" w:rsidP="0005119F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A01A6"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</w:t>
      </w:r>
      <w:r w:rsidR="006E0E16" w:rsidRPr="00960319">
        <w:rPr>
          <w:rFonts w:eastAsia="Helvetica" w:cs="Times New Roman"/>
          <w:bCs/>
          <w:sz w:val="20"/>
          <w:szCs w:val="20"/>
          <w:lang w:val="en-US"/>
        </w:rPr>
        <w:t xml:space="preserve"> Talks</w:t>
      </w:r>
    </w:p>
    <w:p w14:paraId="4A3E9F78" w14:textId="79F34AAD" w:rsidR="0075385A" w:rsidRPr="00960319" w:rsidRDefault="00806AC0" w:rsidP="0005119F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High-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density </w:t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c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haracterization of </w:t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netwo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rk activity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5F78A159" w14:textId="68663B8B" w:rsidR="00A55155" w:rsidRPr="00960319" w:rsidRDefault="00A55155" w:rsidP="0005119F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31D2BC9C" w14:textId="1E356E12" w:rsidR="00326146" w:rsidRPr="00960319" w:rsidRDefault="00326146" w:rsidP="0005119F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7C9A6803" w14:textId="4A367A26" w:rsidR="0096488A" w:rsidRPr="00960319" w:rsidRDefault="00DF7E68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="0075385A"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="0075385A"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4A9535E6" w14:textId="539119F1" w:rsidR="0096488A" w:rsidRPr="00960319" w:rsidRDefault="00E06D71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A55155"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5941874E" w14:textId="1D3AB924" w:rsidR="00AD4A39" w:rsidRPr="00960319" w:rsidRDefault="00AD4A39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="00743DAE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24313" w:rsidRPr="00960319">
        <w:rPr>
          <w:rFonts w:eastAsia="Helvetica" w:cs="Times New Roman"/>
          <w:sz w:val="20"/>
          <w:szCs w:val="20"/>
          <w:lang w:val="en-US"/>
        </w:rPr>
        <w:t xml:space="preserve">Industrial Math </w:t>
      </w:r>
      <w:r w:rsidR="00743DAE" w:rsidRPr="00960319">
        <w:rPr>
          <w:rFonts w:eastAsia="Helvetica" w:cs="Times New Roman"/>
          <w:sz w:val="20"/>
          <w:szCs w:val="20"/>
          <w:lang w:val="en-US"/>
        </w:rPr>
        <w:t>Summer School</w:t>
      </w:r>
    </w:p>
    <w:p w14:paraId="41F09181" w14:textId="083FA218" w:rsidR="00EB1829" w:rsidRPr="00960319" w:rsidRDefault="00EB1829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Combinatorial and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s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tatistical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a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of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k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eno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g</w:t>
      </w:r>
      <w:r w:rsidR="00DF7E68" w:rsidRPr="00960319">
        <w:rPr>
          <w:rFonts w:eastAsia="Times-Roman" w:cs="Times New Roman"/>
          <w:iCs/>
          <w:sz w:val="20"/>
          <w:szCs w:val="20"/>
          <w:lang w:val="en-US"/>
        </w:rPr>
        <w:t>ame</w:t>
      </w:r>
      <w:r w:rsidR="0005119F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Canadian Undergraduate Mathematics Conference</w:t>
      </w:r>
    </w:p>
    <w:p w14:paraId="2D1E9A7C" w14:textId="77777777" w:rsidR="00E05D93" w:rsidRPr="00960319" w:rsidRDefault="00E05D93" w:rsidP="00E05D93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002B5027" w14:textId="71F5964C" w:rsidR="0035745B" w:rsidRPr="00960319" w:rsidRDefault="00115B1A" w:rsidP="00AD0635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</w:t>
      </w:r>
      <w:r w:rsidR="0035745B" w:rsidRPr="00960319">
        <w:rPr>
          <w:rFonts w:cs="Times New Roman"/>
          <w:b/>
          <w:bCs/>
          <w:sz w:val="26"/>
          <w:szCs w:val="26"/>
          <w:lang w:val="en-US"/>
        </w:rPr>
        <w:t xml:space="preserve"> Experience</w:t>
      </w:r>
    </w:p>
    <w:p w14:paraId="348C9FEF" w14:textId="77777777" w:rsidR="0035745B" w:rsidRPr="00960319" w:rsidRDefault="0035745B" w:rsidP="0035745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20"/>
          <w:szCs w:val="20"/>
          <w:lang w:val="en-US"/>
        </w:rPr>
      </w:pPr>
    </w:p>
    <w:p w14:paraId="5FF446EF" w14:textId="0D637E41" w:rsidR="00115B1A" w:rsidRPr="00960319" w:rsidRDefault="00FE12CE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</w:t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– now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PhD 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>candidate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Ludwig-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="007E2C3B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79C2D7A6" w14:textId="1828ECEF" w:rsidR="009E5AB7" w:rsidRPr="00960319" w:rsidRDefault="00AD0635" w:rsidP="00C22F00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2B258B" w:rsidRPr="0096031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 hi</w:t>
      </w:r>
      <w:r w:rsidR="00FE12CE" w:rsidRPr="00960319">
        <w:rPr>
          <w:rFonts w:eastAsia="Helvetica" w:cs="Times New Roman"/>
          <w:iCs/>
          <w:sz w:val="20"/>
          <w:szCs w:val="20"/>
          <w:lang w:val="en-US"/>
        </w:rPr>
        <w:t>ppocampal and cortical circuits</w:t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F97173B" w14:textId="59635D73" w:rsidR="00115B1A" w:rsidRPr="00960319" w:rsidRDefault="009E5AB7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Advisor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Prof. Dr. Anton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="00C22F00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05996219" w14:textId="77777777" w:rsidR="00B40EDF" w:rsidRPr="00960319" w:rsidRDefault="00B40EDF" w:rsidP="00AD0635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68551A58" w14:textId="2F98C744" w:rsidR="00115B1A" w:rsidRPr="00960319" w:rsidRDefault="00FE12CE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5AE2E19D" w14:textId="5F8A048C" w:rsidR="009E5AB7" w:rsidRPr="00960319" w:rsidRDefault="00FE12CE" w:rsidP="001D084B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Neuronal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s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ignatures of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f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>ea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r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72E1808" w14:textId="5A8F5D0D" w:rsidR="00115B1A" w:rsidRPr="00960319" w:rsidRDefault="009E5AB7" w:rsidP="0033490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3E5CD7B4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0ACBE458" w14:textId="23470B81" w:rsidR="00115B1A" w:rsidRPr="00960319" w:rsidRDefault="008F3167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79619D"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21D9299A" w14:textId="0A230D07" w:rsidR="000522DD" w:rsidRPr="00960319" w:rsidRDefault="00FE12CE" w:rsidP="00FA050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115B1A"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78A8EA1" w14:textId="78E67141" w:rsidR="00115B1A" w:rsidRPr="00960319" w:rsidRDefault="000522DD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D0DC4" w:rsidRPr="00960319">
        <w:rPr>
          <w:rFonts w:eastAsia="Helvetica" w:cs="Times New Roman"/>
          <w:sz w:val="20"/>
          <w:szCs w:val="20"/>
          <w:lang w:val="en-US"/>
        </w:rPr>
        <w:t>s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="00EE704E"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="00EE704E"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498E9FFD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7829F892" w14:textId="41564512" w:rsidR="008F50F7" w:rsidRPr="00960319" w:rsidRDefault="00FE12CE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2005 – 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>2009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b/>
          <w:sz w:val="20"/>
          <w:szCs w:val="20"/>
          <w:lang w:val="en-US"/>
        </w:rPr>
        <w:t>Research assistance</w:t>
      </w:r>
      <w:r w:rsidR="002B1347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b/>
          <w:sz w:val="20"/>
          <w:szCs w:val="20"/>
          <w:lang w:val="en-US"/>
        </w:rPr>
        <w:t>National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 xml:space="preserve"> Technical University of Athens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sz w:val="20"/>
          <w:szCs w:val="20"/>
          <w:lang w:val="en-US"/>
        </w:rPr>
        <w:t xml:space="preserve">High Energy Physics </w:t>
      </w:r>
      <w:r w:rsidR="002B1347" w:rsidRPr="00960319">
        <w:rPr>
          <w:rFonts w:eastAsia="Helvetica" w:cs="Times New Roman"/>
          <w:sz w:val="20"/>
          <w:szCs w:val="20"/>
          <w:lang w:val="en-US"/>
        </w:rPr>
        <w:t>Dept.</w:t>
      </w:r>
    </w:p>
    <w:p w14:paraId="4F4B2219" w14:textId="27D73ACB" w:rsidR="002B1347" w:rsidRPr="00960319" w:rsidRDefault="002B1347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sz w:val="20"/>
          <w:szCs w:val="20"/>
          <w:lang w:val="en-US"/>
        </w:rPr>
        <w:t xml:space="preserve">CERN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Grid </w:t>
      </w:r>
      <w:r w:rsidR="004C781A" w:rsidRPr="00960319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omputing infrastructure - Network development and administration</w:t>
      </w:r>
    </w:p>
    <w:p w14:paraId="7DE6774A" w14:textId="77777777" w:rsidR="008F50F7" w:rsidRPr="00960319" w:rsidRDefault="008F50F7" w:rsidP="008F50F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C5365F5" w14:textId="77777777" w:rsidR="00E05D93" w:rsidRPr="00960319" w:rsidRDefault="00E05D93" w:rsidP="00E05D9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067B5B2C" w14:textId="77777777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</w:p>
    <w:p w14:paraId="4565616E" w14:textId="10F0F100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5D578683" w14:textId="3FB40A40" w:rsidR="00E05D93" w:rsidRPr="00960319" w:rsidRDefault="00E05D93" w:rsidP="00E05D93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1D0295C" w14:textId="4D12D1C5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29CF52C4" w14:textId="460245B5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1A6E05B" w14:textId="4788F106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2613AFFE" w14:textId="7C8D6FE3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29BBAA4F" w14:textId="77777777" w:rsidR="00E05D93" w:rsidRPr="00960319" w:rsidRDefault="00E05D93" w:rsidP="00E05D93">
      <w:pPr>
        <w:rPr>
          <w:rFonts w:eastAsia="Helvetica" w:cs="Times New Roman"/>
          <w:sz w:val="30"/>
          <w:szCs w:val="30"/>
          <w:lang w:val="en-US"/>
        </w:rPr>
      </w:pPr>
    </w:p>
    <w:p w14:paraId="62D2E001" w14:textId="77777777" w:rsidR="00095F64" w:rsidRPr="00960319" w:rsidRDefault="00095F64" w:rsidP="00095F64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4EE87B67" w14:textId="77777777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7D3049F" w14:textId="6B25E12D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05651850" w14:textId="7414C923" w:rsidR="00095F64" w:rsidRPr="00960319" w:rsidRDefault="008B3D56" w:rsidP="008B3D56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presentation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6272A8" w14:textId="273C6573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8FB7A96" w14:textId="7F286189" w:rsidR="00095F64" w:rsidRPr="00960319" w:rsidRDefault="008B3D56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publication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2093C1" w14:textId="77777777" w:rsidR="00291D7A" w:rsidRPr="00960319" w:rsidRDefault="00291D7A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7A647581" w14:textId="5B7A81D6" w:rsidR="00291D7A" w:rsidRDefault="00291D7A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05D3C314" w14:textId="77777777" w:rsidR="00950133" w:rsidRPr="00950133" w:rsidRDefault="00950133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7AFCDCBB" w14:textId="4C2B4B19" w:rsidR="00291D7A" w:rsidRPr="00960319" w:rsidRDefault="00291D7A" w:rsidP="00514E31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7350D" w:rsidRPr="00960319">
        <w:rPr>
          <w:rFonts w:eastAsia="Helvetica" w:cs="Times New Roman"/>
          <w:bCs/>
          <w:i/>
          <w:sz w:val="20"/>
          <w:szCs w:val="20"/>
          <w:lang w:val="en-US"/>
        </w:rPr>
        <w:t xml:space="preserve">in </w:t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tetrodes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  <w:r w:rsidR="00A62FE0" w:rsidRPr="00960319">
        <w:rPr>
          <w:rFonts w:eastAsia="Helvetica" w:cs="Times New Roman"/>
          <w:bCs/>
          <w:sz w:val="20"/>
          <w:szCs w:val="20"/>
          <w:lang w:val="en-US"/>
        </w:rPr>
        <w:t>in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fre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ely behaving &amp; head-fixed rodents</w:t>
      </w:r>
      <w:r w:rsidR="00B55FBD"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  <w:r w:rsidR="00514E3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51ACF056" w14:textId="3B96DB3F" w:rsidR="00291D7A" w:rsidRPr="00960319" w:rsidRDefault="00291D7A" w:rsidP="00514E31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 w:rsidR="00514E31"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 w:rsidR="00514E31"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 w:rsidR="00514E31"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61B13375" w14:textId="46452163" w:rsidR="00291D7A" w:rsidRPr="00960319" w:rsidRDefault="00291D7A" w:rsidP="00514E31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proofErr w:type="spellStart"/>
      <w:r w:rsidR="00514E31">
        <w:rPr>
          <w:rFonts w:eastAsia="Helvetica" w:cs="Times New Roman"/>
          <w:bCs/>
          <w:sz w:val="20"/>
          <w:szCs w:val="20"/>
          <w:lang w:val="en-US"/>
        </w:rPr>
        <w:t>optogenetics</w:t>
      </w:r>
      <w:proofErr w:type="spellEnd"/>
      <w:r w:rsidR="00514E3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D46CCF">
        <w:rPr>
          <w:rFonts w:eastAsia="Helvetica" w:cs="Times New Roman"/>
          <w:bCs/>
          <w:sz w:val="20"/>
          <w:szCs w:val="20"/>
          <w:lang w:val="en-US"/>
        </w:rPr>
        <w:t>p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harmacogenetics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&amp;</w:t>
      </w:r>
      <w:r w:rsidR="007F3DDB" w:rsidRPr="00960319">
        <w:rPr>
          <w:rFonts w:eastAsia="Helvetica" w:cs="Times New Roman"/>
          <w:bCs/>
          <w:sz w:val="20"/>
          <w:szCs w:val="20"/>
          <w:lang w:val="en-US"/>
        </w:rPr>
        <w:t xml:space="preserve"> pharmacology</w:t>
      </w:r>
    </w:p>
    <w:p w14:paraId="1FAEFD45" w14:textId="41976424" w:rsidR="00291D7A" w:rsidRPr="00960319" w:rsidRDefault="00291D7A" w:rsidP="007F3DDB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Python, Julia, </w:t>
      </w:r>
      <w:r w:rsidR="00A62FE0" w:rsidRPr="00960319">
        <w:rPr>
          <w:rFonts w:eastAsia="Helvetica" w:cs="Times New Roman"/>
          <w:sz w:val="20"/>
          <w:szCs w:val="20"/>
          <w:lang w:val="en-US"/>
        </w:rPr>
        <w:t xml:space="preserve">Java, </w:t>
      </w:r>
      <w:r w:rsidR="00B93783" w:rsidRPr="00960319">
        <w:rPr>
          <w:rFonts w:eastAsia="Helvetica" w:cs="Times New Roman"/>
          <w:sz w:val="20"/>
          <w:szCs w:val="20"/>
          <w:lang w:val="en-US"/>
        </w:rPr>
        <w:t>C++</w:t>
      </w:r>
    </w:p>
    <w:p w14:paraId="662C1937" w14:textId="20F7926B" w:rsidR="0037350D" w:rsidRPr="00960319" w:rsidRDefault="00291D7A" w:rsidP="00291D7A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16F81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429D43D6" w14:textId="5D37E374" w:rsidR="00E05D93" w:rsidRPr="00AE3EE1" w:rsidRDefault="0037350D" w:rsidP="00291D7A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="00E05D93"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3946CFB" w14:textId="66693877" w:rsidR="005117FF" w:rsidRPr="00AE3EE1" w:rsidRDefault="005117FF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8994890" w14:textId="77777777" w:rsidR="00291D7A" w:rsidRPr="00AE3EE1" w:rsidRDefault="00291D7A" w:rsidP="00291D7A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2B81AA62" w14:textId="77777777" w:rsidR="00291D7A" w:rsidRPr="00AE3EE1" w:rsidRDefault="00291D7A" w:rsidP="00291D7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20"/>
          <w:szCs w:val="20"/>
          <w:lang w:val="en-US"/>
        </w:rPr>
      </w:pPr>
    </w:p>
    <w:p w14:paraId="28724500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42CDCAD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6BEBA2F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49D90B5E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2696035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Ana Luisa Piña – Dr. Marietta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Zille</w:t>
      </w:r>
      <w:proofErr w:type="spellEnd"/>
    </w:p>
    <w:p w14:paraId="640C0E6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3D917CC7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116CC5B2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14E90A9E" w14:textId="77777777" w:rsidR="00291D7A" w:rsidRPr="00AE3EE1" w:rsidRDefault="00291D7A" w:rsidP="00291D7A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B4917C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4E2218F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0D24963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FA4B28C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7C627F85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69C3094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A47BB49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CE8DF33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7CC76EC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09F1E4E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1FE6F0F2" w14:textId="77777777" w:rsidR="00291D7A" w:rsidRPr="00AE3EE1" w:rsidRDefault="00291D7A">
      <w:pPr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2DCD3427" w14:textId="77640C4D" w:rsidR="003F40CC" w:rsidRPr="00AE3EE1" w:rsidRDefault="003F40CC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4BCD730F" w14:textId="77777777" w:rsidR="00803A3C" w:rsidRPr="00AE3EE1" w:rsidRDefault="00803A3C">
      <w:pPr>
        <w:rPr>
          <w:rFonts w:eastAsia="Helvetica" w:cs="Times New Roman"/>
          <w:b/>
          <w:sz w:val="20"/>
          <w:szCs w:val="20"/>
          <w:lang w:val="en-US"/>
        </w:rPr>
      </w:pPr>
    </w:p>
    <w:p w14:paraId="6976D491" w14:textId="5E0F223F" w:rsidR="00AA2738" w:rsidRPr="00AE3EE1" w:rsidRDefault="00AA2738" w:rsidP="00AA2738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AA308C"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5E386743" w14:textId="490C75A7" w:rsidR="00BB761C" w:rsidRPr="00BB761C" w:rsidRDefault="00BB761C" w:rsidP="00BB761C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EF4B3B">
        <w:rPr>
          <w:rFonts w:eastAsia="Helvetica" w:cs="Times New Roman"/>
          <w:sz w:val="20"/>
          <w:szCs w:val="20"/>
          <w:lang w:val="en-US"/>
        </w:rPr>
        <w:t>A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 w:rsidR="00EF4B3B">
        <w:rPr>
          <w:rFonts w:eastAsia="Helvetica" w:cs="Times New Roman"/>
          <w:sz w:val="20"/>
          <w:szCs w:val="20"/>
          <w:lang w:val="en-US"/>
        </w:rPr>
        <w:t xml:space="preserve"> S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="00205401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B62260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640E8013" w14:textId="617EB747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39D37FD0" w14:textId="09D163AE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01DB246F" w14:textId="40E9BF69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</w:t>
      </w:r>
      <w:r w:rsidR="00044335" w:rsidRPr="00AE3EE1">
        <w:rPr>
          <w:rFonts w:eastAsia="Helvetica" w:cs="Times New Roman"/>
          <w:sz w:val="20"/>
          <w:szCs w:val="20"/>
          <w:lang w:val="en-US"/>
        </w:rPr>
        <w:t xml:space="preserve">Roy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144AE9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00CCCC7C" w14:textId="6AD3736D" w:rsidR="00803A3C" w:rsidRPr="00AE3EE1" w:rsidRDefault="00CB4781" w:rsidP="003823FA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5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2016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6958EC" w:rsidRPr="00AE3EE1">
        <w:rPr>
          <w:rFonts w:eastAsia="Helvetica" w:cs="Times New Roman"/>
          <w:sz w:val="20"/>
          <w:szCs w:val="20"/>
          <w:lang w:val="en-US"/>
        </w:rPr>
        <w:t>Felix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C35013"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="00C35013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C6086F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9F3B6B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6CF8D700" w14:textId="77777777" w:rsidR="00CB4781" w:rsidRPr="00AE3EE1" w:rsidRDefault="00CB4781" w:rsidP="000804C2">
      <w:pPr>
        <w:ind w:left="1560" w:hanging="1560"/>
        <w:rPr>
          <w:rFonts w:eastAsia="Helvetica" w:cs="Times New Roman"/>
          <w:sz w:val="30"/>
          <w:szCs w:val="30"/>
          <w:lang w:val="en-US"/>
        </w:rPr>
      </w:pPr>
    </w:p>
    <w:p w14:paraId="75DD69F7" w14:textId="7EC904DF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Scientific </w:t>
      </w:r>
      <w:r w:rsidR="0081775B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05946A17" w14:textId="77777777" w:rsidR="00BF0BA1" w:rsidRPr="00AE3EE1" w:rsidRDefault="00BF0BA1" w:rsidP="000804C2">
      <w:pPr>
        <w:ind w:left="1560" w:hanging="1560"/>
        <w:rPr>
          <w:rFonts w:eastAsia="Helvetica" w:cs="Times New Roman"/>
          <w:b/>
          <w:sz w:val="20"/>
          <w:szCs w:val="20"/>
          <w:lang w:val="en-US"/>
        </w:rPr>
      </w:pPr>
    </w:p>
    <w:p w14:paraId="574A7724" w14:textId="59412A51" w:rsidR="009A24F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9A24F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A24F5"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75C5B7C0" w14:textId="0768D330" w:rsidR="00E0327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E0327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50133">
        <w:rPr>
          <w:rFonts w:eastAsia="Helvetica" w:cs="Times New Roman"/>
          <w:sz w:val="20"/>
          <w:szCs w:val="20"/>
          <w:lang w:val="en-US"/>
        </w:rPr>
        <w:t>Peer r</w:t>
      </w:r>
      <w:r w:rsidR="003E71EA" w:rsidRPr="00AE3EE1">
        <w:rPr>
          <w:rFonts w:eastAsia="Helvetica" w:cs="Times New Roman"/>
          <w:sz w:val="20"/>
          <w:szCs w:val="20"/>
          <w:lang w:val="en-US"/>
        </w:rPr>
        <w:t>eviewer</w:t>
      </w:r>
      <w:r w:rsidR="003E71EA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0974D236" w14:textId="5E984DC3" w:rsidR="0081775B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2015 – today</w:t>
      </w:r>
      <w:r w:rsidR="0081775B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A31654" w:rsidRPr="00AE3EE1">
        <w:rPr>
          <w:rFonts w:eastAsia="Helvetica" w:cs="Times New Roman"/>
          <w:sz w:val="20"/>
          <w:szCs w:val="20"/>
          <w:lang w:val="en-US"/>
        </w:rPr>
        <w:t>Organizer of N</w:t>
      </w:r>
      <w:r w:rsidR="0081775B" w:rsidRPr="00AE3EE1">
        <w:rPr>
          <w:rFonts w:eastAsia="Helvetica" w:cs="Times New Roman"/>
          <w:sz w:val="20"/>
          <w:szCs w:val="20"/>
          <w:lang w:val="en-US"/>
        </w:rPr>
        <w:t xml:space="preserve">europhysiology Nights </w:t>
      </w:r>
      <w:r w:rsidR="00D472F3" w:rsidRPr="00AE3EE1">
        <w:rPr>
          <w:rFonts w:eastAsia="Helvetica" w:cs="Times New Roman"/>
          <w:sz w:val="20"/>
          <w:szCs w:val="20"/>
          <w:lang w:val="en-US"/>
        </w:rPr>
        <w:t xml:space="preserve">seminar series, </w:t>
      </w:r>
      <w:r w:rsidR="00A31654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10A144D9" w14:textId="4E37EB7C" w:rsidR="0081775B" w:rsidRPr="00AE3EE1" w:rsidRDefault="00935669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81775B">
        <w:rPr>
          <w:rFonts w:eastAsia="Helvetica" w:cs="Times New Roman"/>
          <w:b/>
          <w:sz w:val="20"/>
          <w:szCs w:val="20"/>
          <w:lang w:val="en-US"/>
        </w:rPr>
        <w:t>2015</w:t>
      </w:r>
      <w:r w:rsidR="0081775B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>
        <w:rPr>
          <w:rFonts w:eastAsia="Helvetica" w:cs="Times New Roman"/>
          <w:sz w:val="20"/>
          <w:szCs w:val="20"/>
          <w:lang w:val="en-US"/>
        </w:rPr>
        <w:tab/>
      </w:r>
      <w:r w:rsidR="007C4035">
        <w:rPr>
          <w:rFonts w:eastAsia="Helvetica" w:cs="Times New Roman"/>
          <w:sz w:val="20"/>
          <w:szCs w:val="20"/>
          <w:lang w:val="en-US"/>
        </w:rPr>
        <w:t xml:space="preserve">Writer &amp; </w:t>
      </w:r>
      <w:r w:rsidR="00245894">
        <w:rPr>
          <w:rFonts w:eastAsia="Helvetica" w:cs="Times New Roman"/>
          <w:sz w:val="20"/>
          <w:szCs w:val="20"/>
          <w:lang w:val="en-US"/>
        </w:rPr>
        <w:t>e</w:t>
      </w:r>
      <w:r w:rsidR="0081775B">
        <w:rPr>
          <w:rFonts w:eastAsia="Helvetica" w:cs="Times New Roman"/>
          <w:sz w:val="20"/>
          <w:szCs w:val="20"/>
          <w:lang w:val="en-US"/>
        </w:rPr>
        <w:t>ditorial board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 w:rsidR="0081775B">
        <w:rPr>
          <w:rFonts w:eastAsia="Helvetica" w:cs="Times New Roman"/>
          <w:sz w:val="20"/>
          <w:szCs w:val="20"/>
          <w:lang w:val="en-US"/>
        </w:rPr>
        <w:t>of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="0081775B"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15DAE44B" w14:textId="0F50D2D9" w:rsidR="0081775B" w:rsidRPr="00AE3EE1" w:rsidRDefault="0081775B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5B7B1CF3" w14:textId="77777777" w:rsidR="00CF3201" w:rsidRPr="00AE3EE1" w:rsidRDefault="00CF3201" w:rsidP="00CF3201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231FC214" w14:textId="12600AD6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70AA4CDC" w14:textId="6CE4840B" w:rsidR="001B7574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0EDE250D" w14:textId="2CD3DC43" w:rsidR="001B7574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Organizer and invigilator </w:t>
      </w:r>
      <w:r w:rsidR="00331C7C" w:rsidRPr="00AE3EE1">
        <w:rPr>
          <w:rFonts w:eastAsia="Helvetica" w:cs="Times New Roman"/>
          <w:sz w:val="20"/>
          <w:szCs w:val="20"/>
          <w:lang w:val="en-US"/>
        </w:rPr>
        <w:t>- N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ational mathematical competitions </w:t>
      </w:r>
      <w:r w:rsidR="0040095C" w:rsidRPr="00AE3EE1">
        <w:rPr>
          <w:rFonts w:eastAsia="Helvetica" w:cs="Times New Roman"/>
          <w:sz w:val="20"/>
          <w:szCs w:val="20"/>
          <w:lang w:val="en-US"/>
        </w:rPr>
        <w:t xml:space="preserve">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6E7C24DF" w14:textId="2D0082E1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0804C2" w:rsidRPr="00AE3EE1">
        <w:rPr>
          <w:rFonts w:eastAsia="Helvetica" w:cs="Times New Roman"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>oordinator, guide and invigilator at the International Mathematical Olympiad (IMO) 2004</w:t>
      </w:r>
    </w:p>
    <w:p w14:paraId="2B9F7E64" w14:textId="45769817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="003B7FEE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1473C3F5" w14:textId="79E0A5BB" w:rsidR="00551644" w:rsidRPr="00880C8B" w:rsidRDefault="00935669" w:rsidP="000804C2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78D38E48" w14:textId="31A2BF57" w:rsidR="003F40CC" w:rsidRPr="00AE3EE1" w:rsidRDefault="003F40CC" w:rsidP="000804C2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 w:rsidR="00F96566"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67065B30" w14:textId="77777777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F58A441" w14:textId="685C5A75" w:rsidR="00716691" w:rsidRDefault="00716691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D7B65"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 w:rsidR="009D7B65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Workshop Munich</w:t>
      </w:r>
    </w:p>
    <w:p w14:paraId="79E5242A" w14:textId="28BD1955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="0068619B"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66A95664" w14:textId="2574F1FC" w:rsidR="003F40CC" w:rsidRPr="00AE3EE1" w:rsidRDefault="0068619B" w:rsidP="000804C2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F40CC"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="003F40CC"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09643357" w14:textId="1274108A" w:rsidR="003F40CC" w:rsidRPr="00AE3EE1" w:rsidRDefault="00B7077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="0068619B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3F40CC"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 w:rsidR="003F40CC"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="003F40CC" w:rsidRPr="000D6653">
        <w:rPr>
          <w:rFonts w:eastAsia="Helvetica" w:cs="Times New Roman"/>
          <w:sz w:val="20"/>
          <w:szCs w:val="20"/>
          <w:lang w:val="en-US"/>
        </w:rPr>
        <w:t>Charit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="003F40CC"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="003F40CC" w:rsidRPr="008049BC">
        <w:rPr>
          <w:rFonts w:eastAsia="Helvetica" w:cs="Times New Roman"/>
          <w:sz w:val="20"/>
          <w:szCs w:val="20"/>
          <w:lang w:val="en-US"/>
        </w:rPr>
        <w:t>,</w:t>
      </w:r>
      <w:r w:rsidR="003F40CC"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6412517E" w14:textId="1BC3BE6B" w:rsidR="003F40CC" w:rsidRPr="00AE3EE1" w:rsidRDefault="003F40CC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68619B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Private and group tutor (university and high school students), Athens</w:t>
      </w:r>
    </w:p>
    <w:p w14:paraId="39B6C4D4" w14:textId="77777777" w:rsidR="00D57834" w:rsidRPr="00AE3EE1" w:rsidRDefault="00D57834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5AB639F" w14:textId="77777777" w:rsidR="00D57834" w:rsidRPr="00AE3EE1" w:rsidRDefault="00D57834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33A9CFA2" w14:textId="05E8F92A" w:rsidR="00D57834" w:rsidRPr="00AE3EE1" w:rsidRDefault="00D57834" w:rsidP="00D57834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32744AFE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326DB975" w14:textId="5C26244C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Anton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50C6227E" w14:textId="032C6CB1" w:rsidR="00421005" w:rsidRPr="00AE3EE1" w:rsidRDefault="0022314F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Professor, </w:t>
      </w:r>
      <w:r w:rsidR="007469EC" w:rsidRPr="00AE3EE1">
        <w:rPr>
          <w:rFonts w:cs="Times New Roman"/>
          <w:bCs/>
          <w:sz w:val="20"/>
          <w:szCs w:val="20"/>
          <w:lang w:val="en-US"/>
        </w:rPr>
        <w:t>Chair for Cognition and Neural Plasticity</w:t>
      </w:r>
    </w:p>
    <w:p w14:paraId="140F7F45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4E8CBEE1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Maximilians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Universität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München</w:t>
      </w:r>
      <w:proofErr w:type="spellEnd"/>
    </w:p>
    <w:p w14:paraId="3E75A6A4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2</w:t>
      </w:r>
    </w:p>
    <w:p w14:paraId="5A527AB8" w14:textId="2C9F142E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82152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Germany</w:t>
      </w:r>
    </w:p>
    <w:p w14:paraId="2F523B67" w14:textId="4D0A043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0B21F5A2" w14:textId="3DC16DE8" w:rsidR="00085D6C" w:rsidRPr="00AE3EE1" w:rsidRDefault="00881BFD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318E40A6" w14:textId="77777777" w:rsidR="005967E3" w:rsidRPr="00AE3EE1" w:rsidRDefault="005967E3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A2B769" w14:textId="15418AF5" w:rsidR="00421005" w:rsidRPr="00AE3EE1" w:rsidRDefault="00421005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Cyril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0CFA96FE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6B42E21" w14:textId="047F58E8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1B7ECF0D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Neurocentre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Magendie</w:t>
      </w:r>
      <w:proofErr w:type="spellEnd"/>
    </w:p>
    <w:p w14:paraId="5FDAD1CF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146 rue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Léo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Saignat</w:t>
      </w:r>
      <w:proofErr w:type="spellEnd"/>
    </w:p>
    <w:p w14:paraId="5A538195" w14:textId="68AFEA02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33077 Bordeaux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Cedex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France</w:t>
      </w:r>
    </w:p>
    <w:p w14:paraId="375ACD99" w14:textId="77D71DC2" w:rsidR="005967E3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7469EC" w:rsidRPr="00AE3EE1">
        <w:rPr>
          <w:rFonts w:cs="Times New Roman"/>
          <w:bCs/>
          <w:sz w:val="20"/>
          <w:szCs w:val="20"/>
          <w:lang w:val="en-US"/>
        </w:rPr>
        <w:t>cyril.herry@inserm.fr</w:t>
      </w:r>
    </w:p>
    <w:p w14:paraId="236E522E" w14:textId="6269C388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4D8EBC35" w14:textId="77777777" w:rsidR="00D86F44" w:rsidRPr="00AE3EE1" w:rsidRDefault="00D86F44" w:rsidP="00421005">
      <w:pPr>
        <w:rPr>
          <w:rFonts w:cs="Times New Roman"/>
          <w:b/>
          <w:bCs/>
          <w:sz w:val="20"/>
          <w:szCs w:val="20"/>
          <w:lang w:val="en-US"/>
        </w:rPr>
      </w:pPr>
    </w:p>
    <w:p w14:paraId="207E7D04" w14:textId="0620835E" w:rsidR="00421005" w:rsidRPr="00AE3EE1" w:rsidRDefault="00085D6C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Irene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Karanasiou</w:t>
      </w:r>
      <w:proofErr w:type="spellEnd"/>
      <w:r w:rsidR="00421005" w:rsidRPr="00AE3EE1">
        <w:rPr>
          <w:rFonts w:cs="Times New Roman"/>
          <w:b/>
          <w:bCs/>
          <w:sz w:val="20"/>
          <w:szCs w:val="20"/>
          <w:lang w:val="en-US"/>
        </w:rPr>
        <w:t xml:space="preserve">, </w:t>
      </w:r>
      <w:r w:rsidR="007469EC" w:rsidRPr="00AE3EE1">
        <w:rPr>
          <w:rFonts w:cs="Times New Roman"/>
          <w:b/>
          <w:bCs/>
          <w:sz w:val="20"/>
          <w:szCs w:val="20"/>
          <w:lang w:val="en-US"/>
        </w:rPr>
        <w:t>Dr.-</w:t>
      </w:r>
      <w:proofErr w:type="spellStart"/>
      <w:r w:rsidR="007469EC" w:rsidRPr="00AE3EE1">
        <w:rPr>
          <w:rFonts w:cs="Times New Roman"/>
          <w:b/>
          <w:bCs/>
          <w:sz w:val="20"/>
          <w:szCs w:val="20"/>
          <w:lang w:val="en-US"/>
        </w:rPr>
        <w:t>Ing</w:t>
      </w:r>
      <w:proofErr w:type="spellEnd"/>
      <w:r w:rsidR="007469EC" w:rsidRPr="00AE3EE1">
        <w:rPr>
          <w:rFonts w:cs="Times New Roman"/>
          <w:b/>
          <w:bCs/>
          <w:sz w:val="20"/>
          <w:szCs w:val="20"/>
          <w:lang w:val="en-US"/>
        </w:rPr>
        <w:t>.</w:t>
      </w:r>
    </w:p>
    <w:p w14:paraId="1FFCAA57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9C27C31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6B5DE7D3" w14:textId="252330D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10864691" w14:textId="77777777" w:rsidR="00E858DE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7BC7CAD5" w14:textId="0A4DD12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0848420E" w14:textId="68FE9172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Iroon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Polytechneiou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9</w:t>
      </w:r>
      <w:r w:rsidR="00022B14" w:rsidRPr="00AE3EE1">
        <w:rPr>
          <w:rFonts w:cs="Times New Roman"/>
          <w:bCs/>
          <w:sz w:val="20"/>
          <w:szCs w:val="20"/>
          <w:lang w:val="en-US"/>
        </w:rPr>
        <w:t>,</w:t>
      </w:r>
    </w:p>
    <w:p w14:paraId="285C5F47" w14:textId="53D6E6FB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Zografou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gramStart"/>
      <w:r w:rsidRPr="0061464B">
        <w:rPr>
          <w:rFonts w:cs="Times New Roman"/>
          <w:bCs/>
          <w:sz w:val="20"/>
          <w:szCs w:val="20"/>
          <w:lang w:val="en-US"/>
        </w:rPr>
        <w:t>Campus,  Athens</w:t>
      </w:r>
      <w:proofErr w:type="gramEnd"/>
      <w:r w:rsidRPr="0061464B">
        <w:rPr>
          <w:rFonts w:cs="Times New Roman"/>
          <w:bCs/>
          <w:sz w:val="20"/>
          <w:szCs w:val="20"/>
          <w:lang w:val="en-US"/>
        </w:rPr>
        <w:t>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</w:t>
      </w:r>
      <w:r w:rsidR="00022B14" w:rsidRPr="00AE3EE1">
        <w:rPr>
          <w:rFonts w:cs="Times New Roman"/>
          <w:bCs/>
          <w:sz w:val="20"/>
          <w:szCs w:val="20"/>
          <w:lang w:val="en-US"/>
        </w:rPr>
        <w:t>reece</w:t>
      </w:r>
    </w:p>
    <w:p w14:paraId="08FC5188" w14:textId="0DF61C4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881BFD" w:rsidRPr="00AE3EE1">
        <w:rPr>
          <w:rFonts w:cs="Times New Roman"/>
          <w:bCs/>
          <w:sz w:val="20"/>
          <w:szCs w:val="20"/>
          <w:lang w:val="en-US"/>
        </w:rPr>
        <w:t>ikaran@esd.ece.ntua.gr</w:t>
      </w:r>
    </w:p>
    <w:p w14:paraId="52D089F9" w14:textId="7CC179B2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Tel: </w:t>
      </w:r>
      <w:r w:rsidR="00A418C9" w:rsidRPr="00AE3EE1">
        <w:rPr>
          <w:rFonts w:cs="Times New Roman"/>
          <w:bCs/>
          <w:sz w:val="20"/>
          <w:szCs w:val="20"/>
          <w:lang w:val="en-US"/>
        </w:rPr>
        <w:t>(+30) 2107722289</w:t>
      </w:r>
    </w:p>
    <w:p w14:paraId="7B630332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B9CAC0" w14:textId="77777777" w:rsidR="00CE66E1" w:rsidRPr="00AE3EE1" w:rsidRDefault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6DA8171A" w14:textId="6A89C606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Travel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648B3389" w14:textId="77777777" w:rsidR="00CE66E1" w:rsidRPr="00AE3EE1" w:rsidRDefault="00CE66E1" w:rsidP="00CE66E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B9FB1A2" w14:textId="0FF6A634" w:rsidR="0095277F" w:rsidRPr="0095277F" w:rsidRDefault="0095277F" w:rsidP="004470A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680DCA"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  <w:bookmarkStart w:id="1" w:name="_GoBack"/>
      <w:bookmarkEnd w:id="1"/>
    </w:p>
    <w:p w14:paraId="3EA4D861" w14:textId="77777777" w:rsidR="00680DCA" w:rsidRPr="0095277F" w:rsidRDefault="00680DCA" w:rsidP="00680DC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2854E485" w14:textId="77777777" w:rsidR="004470AA" w:rsidRPr="00AE3EE1" w:rsidRDefault="004470AA" w:rsidP="004470AA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1283A622" w14:textId="6BC9066C" w:rsidR="00E40E86" w:rsidRPr="00AE3EE1" w:rsidRDefault="00E40E86" w:rsidP="00CE66E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70AA">
        <w:rPr>
          <w:rFonts w:eastAsia="Helvetica" w:cs="Times New Roman"/>
          <w:bCs/>
          <w:sz w:val="20"/>
          <w:szCs w:val="20"/>
          <w:lang w:val="en-US"/>
        </w:rPr>
        <w:t>EMBL Symposium</w:t>
      </w:r>
      <w:r w:rsidR="00601247">
        <w:rPr>
          <w:rFonts w:eastAsia="Helvetica" w:cs="Times New Roman"/>
          <w:bCs/>
          <w:sz w:val="20"/>
          <w:szCs w:val="20"/>
          <w:lang w:val="en-US"/>
        </w:rPr>
        <w:t xml:space="preserve"> on</w:t>
      </w:r>
      <w:r w:rsidR="004470AA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01247">
        <w:rPr>
          <w:rFonts w:eastAsia="Helvetica" w:cs="Times New Roman"/>
          <w:bCs/>
          <w:sz w:val="20"/>
          <w:szCs w:val="20"/>
          <w:lang w:val="en-US"/>
        </w:rPr>
        <w:t>Neural Circuits</w:t>
      </w:r>
    </w:p>
    <w:p w14:paraId="6E1D306F" w14:textId="77777777" w:rsidR="004470AA" w:rsidRPr="00AE3EE1" w:rsidRDefault="004470AA" w:rsidP="004470A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2D9C7A58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670E5B5B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2CD3A6A6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EACFA0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5D01DD6D" w14:textId="77777777" w:rsidR="00CE66E1" w:rsidRPr="00AE3EE1" w:rsidRDefault="00CE66E1" w:rsidP="00CE66E1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2B987F7B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45F6635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2AE0AE89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089488DA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4552C6D2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13A245E7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536059B3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325E1D5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5F9963DB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A98B80E" w14:textId="134C34E2" w:rsidR="00CE66E1" w:rsidRPr="00AE3EE1" w:rsidRDefault="00F96566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="00CE66E1"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6FD9AF59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702CA90A" w14:textId="77777777" w:rsidR="00A703CE" w:rsidRPr="00A703CE" w:rsidRDefault="00CE66E1" w:rsidP="00CE66E1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A703CE"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97CB35A" w14:textId="3595145B" w:rsidR="00A703CE" w:rsidRPr="00A703CE" w:rsidRDefault="00A703CE" w:rsidP="00A703CE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0453E8" w14:textId="7C5DE73B" w:rsidR="00597D64" w:rsidRPr="00597D64" w:rsidRDefault="00597D64" w:rsidP="00A703CE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5F37F9D2" w14:textId="3ACF8B36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107945DD" w14:textId="0177CBED" w:rsidR="009531F7" w:rsidRDefault="009531F7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 w:rsidR="00C94622"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E526953" w14:textId="6CA8C2EF" w:rsidR="00BC6B25" w:rsidRDefault="00BC6B25" w:rsidP="00BC6B25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D28E75D" w14:textId="1779D713" w:rsidR="00CE66E1" w:rsidRDefault="00CE66E1" w:rsidP="009531F7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71C61C5" w14:textId="7A0E02CA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94FB464" w14:textId="14AB1A48" w:rsidR="005E3302" w:rsidRPr="00AE3EE1" w:rsidRDefault="005E3302" w:rsidP="005E3302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="001C0075"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="001C0075"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3164D9F" w14:textId="47FF5CB5" w:rsidR="00E40E86" w:rsidRPr="00AE3EE1" w:rsidRDefault="00E40E86" w:rsidP="00E40E86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AA7085">
        <w:rPr>
          <w:rFonts w:eastAsia="Helvetica" w:cs="Times New Roman"/>
          <w:iCs/>
          <w:sz w:val="20"/>
          <w:szCs w:val="20"/>
          <w:lang w:val="en-US"/>
        </w:rPr>
        <w:t>C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AA7085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lasticity </w:t>
      </w:r>
      <w:r w:rsidR="00093D60" w:rsidRPr="00AE3EE1">
        <w:rPr>
          <w:rFonts w:eastAsia="Helvetica" w:cs="Times New Roman"/>
          <w:iCs/>
          <w:sz w:val="20"/>
          <w:szCs w:val="20"/>
          <w:lang w:val="en-US"/>
        </w:rPr>
        <w:t xml:space="preserve">&amp; 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540A257" w14:textId="77777777" w:rsidR="00CE66E1" w:rsidRPr="00AE3EE1" w:rsidRDefault="00CE66E1" w:rsidP="00CE66E1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fast oscillatory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BA0CF5A" w14:textId="2E28A0DF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network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33F9153" w14:textId="77777777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 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8B710FD" w14:textId="1A2DB548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213B338" w14:textId="60FD9528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8CF481B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230E08B4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6C70B382" w14:textId="66903E55" w:rsidR="00CE66E1" w:rsidRPr="00AE3EE1" w:rsidRDefault="00CE66E1" w:rsidP="00CE66E1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3AA3856D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proofErr w:type="spellStart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2E428289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489696BD" w14:textId="20F35221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 w:rsidR="009531F7"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421A9C0" w14:textId="46B41F0A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2A7A0377" w14:textId="5EEAEEDE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N,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="003564F5" w:rsidRPr="00656BFF">
        <w:rPr>
          <w:rFonts w:eastAsia="Helvetica" w:cs="Times New Roman"/>
          <w:sz w:val="20"/>
          <w:szCs w:val="20"/>
          <w:lang w:val="en-US"/>
        </w:rPr>
        <w:t>S</w:t>
      </w:r>
      <w:r w:rsidR="003564F5">
        <w:rPr>
          <w:rFonts w:eastAsia="Helvetica" w:cs="Times New Roman"/>
          <w:sz w:val="20"/>
          <w:szCs w:val="20"/>
          <w:lang w:val="en-US"/>
        </w:rPr>
        <w:t>f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="003564F5"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5E3C878" w14:textId="0717AC83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2E8E6E1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7600EBFF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C6A99BD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098A421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ADD4FDE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574DD53C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5FFA339D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29219782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08BE307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3552D34" w14:textId="3241C3F4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5B3E8AC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1F204F4" w14:textId="2007417B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CB4AF6E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ABAB793" w14:textId="5167DD5B" w:rsidR="00CE66E1" w:rsidRPr="00656BFF" w:rsidRDefault="00CE66E1" w:rsidP="00CE66E1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2B9403A3" w14:textId="7A825B99" w:rsidR="009D7B65" w:rsidRPr="00FD6201" w:rsidRDefault="00CE66E1" w:rsidP="00FD620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6FB1ECAA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Increased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prelimbic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neuronal activity is associated with contextual fear discrimination</w:t>
      </w:r>
    </w:p>
    <w:p w14:paraId="17D11A64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4BEE1FB5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0943312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71C098AD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4AE0EF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</w:t>
      </w:r>
      <w:proofErr w:type="spellEnd"/>
      <w:r w:rsidRPr="00656BFF">
        <w:rPr>
          <w:rFonts w:eastAsia="Helvetica" w:cs="Times New Roman"/>
          <w:b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0309B75" w14:textId="1CB9A173" w:rsidR="00CE66E1" w:rsidRPr="00656BFF" w:rsidRDefault="00CE66E1" w:rsidP="00E330F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187378D8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0EFB590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3C8B4A4" w14:textId="11BCA5D6" w:rsidR="00CE66E1" w:rsidRPr="00656BFF" w:rsidRDefault="00CE66E1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t xml:space="preserve">Workshops and </w:t>
      </w:r>
      <w:r w:rsidR="00F96566"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65C6C8F3" w14:textId="77777777" w:rsidR="00CE66E1" w:rsidRPr="00656BFF" w:rsidRDefault="00CE66E1" w:rsidP="00CE66E1">
      <w:pPr>
        <w:tabs>
          <w:tab w:val="left" w:pos="1418"/>
        </w:tabs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92AB0E0" w14:textId="12466FE1" w:rsidR="0095277F" w:rsidRPr="0095277F" w:rsidRDefault="0095277F" w:rsidP="00CE66E1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1617F629" w14:textId="77777777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04B3B3E" w14:textId="7B4FFB9D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512C83C7" w14:textId="4674BF4E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3rd Baltic-Nordic Summer School on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Neuroinformatics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University of Tartu</w:t>
      </w:r>
    </w:p>
    <w:p w14:paraId="33C8435C" w14:textId="5B156D25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24CCE0A3" w14:textId="79527652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62D29A3D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44740BDF" w14:textId="73C2CD8A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32F85190" w14:textId="2184EE73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7B5DDC32" w14:textId="262F3E14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International Course on Animal Communication,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AD57707" w14:textId="5FEB301F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Practical course optical imaging in Neuroscience,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4A4433F7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358A5E34" w14:textId="7E56CF70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184CB1B5" w14:textId="40A14934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11th Summer Course on Computational Neuroscience,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514A24CD" w14:textId="6B00DE89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2472A138" w14:textId="42E114F0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5C9FA587" w14:textId="6ED86A89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739E111E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1203AD61" w14:textId="3DA7187C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321F10EB" w14:textId="1BE216E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6CD8E76D" w14:textId="2D7DD89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58333B8E" w14:textId="3D50108F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40809346" w14:textId="77777777" w:rsidR="00CE66E1" w:rsidRPr="00656BFF" w:rsidRDefault="00CE66E1" w:rsidP="00CE66E1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656BFF">
        <w:rPr>
          <w:rFonts w:eastAsia="TimesNewRomanPSMT" w:cs="Times New Roman"/>
          <w:sz w:val="20"/>
          <w:szCs w:val="20"/>
          <w:lang w:val="en-US"/>
        </w:rPr>
        <w:t>Patras</w:t>
      </w:r>
      <w:proofErr w:type="spellEnd"/>
    </w:p>
    <w:p w14:paraId="1F9EB25B" w14:textId="7015B179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262D234E" w14:textId="0D36697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2CB01D70" w14:textId="77777777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B660AB4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14B5A45D" w14:textId="44D5E2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176F38C3" w14:textId="3F308BD0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20E1546D" w14:textId="2D27F48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7F70AD4A" w14:textId="3A5515CC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20B4EBF7" w14:textId="34EC8D16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57CD34C7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766E8C28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A03E0E2" w14:textId="71A1031A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51D6E570" w14:textId="079D15B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C2CE164" w14:textId="5688E4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0030F6FE" w14:textId="20CF7BCB" w:rsidR="00204C0E" w:rsidRPr="00656BFF" w:rsidRDefault="00CE66E1" w:rsidP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  <w:r w:rsidR="00204C0E" w:rsidRPr="00656BFF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67008EC" w14:textId="2730E4D9" w:rsidR="00F56B18" w:rsidRDefault="00F56B18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9C81D52" w14:textId="77777777" w:rsidR="00F67C0D" w:rsidRPr="00F67C0D" w:rsidRDefault="00F67C0D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F56B18" w:rsidRPr="003F0DB5" w14:paraId="7AC33317" w14:textId="77777777" w:rsidTr="00F56B18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13202D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61B0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82D6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F56B18" w:rsidRPr="003F0DB5" w14:paraId="3C83F2E4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8BF5A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C3B6B" w14:textId="015F7546" w:rsidR="00F56B18" w:rsidRPr="003F0DB5" w:rsidRDefault="009704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6EB6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AA2738" w14:paraId="2A57E49C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9E63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D11667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5727E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61607" w14:textId="77777777" w:rsidR="00F56B18" w:rsidRPr="00656BFF" w:rsidRDefault="00F56B18" w:rsidP="00F56B18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 in English  (2001)</w:t>
            </w:r>
          </w:p>
        </w:tc>
      </w:tr>
      <w:tr w:rsidR="00F56B18" w:rsidRPr="00AA2738" w14:paraId="36CF2E3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9F4E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64757F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C3220" w14:textId="77777777" w:rsidR="00F56B18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101BB6D1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12474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(2002)</w:t>
            </w:r>
          </w:p>
          <w:p w14:paraId="68203647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F56B18" w:rsidRPr="003F0DB5" w14:paraId="409052C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CC773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C6DF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080D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8AF78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3F0DB5" w14:paraId="1EBE9FF5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C4815E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A3F4A0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C732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B18AE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593FEF95" w14:textId="77777777" w:rsidR="00204C0E" w:rsidRDefault="00204C0E" w:rsidP="00CC6BE9">
      <w:pPr>
        <w:rPr>
          <w:rFonts w:cs="Times New Roman"/>
          <w:b/>
          <w:bCs/>
          <w:sz w:val="26"/>
          <w:szCs w:val="26"/>
        </w:rPr>
      </w:pPr>
    </w:p>
    <w:p w14:paraId="798FFE4D" w14:textId="3B359A49" w:rsidR="00CC6BE9" w:rsidRPr="00711004" w:rsidRDefault="00CC6BE9" w:rsidP="00504555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241BBB7F" w14:textId="77777777" w:rsidR="00CC6BE9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</w:rPr>
      </w:pPr>
    </w:p>
    <w:p w14:paraId="0D435E8F" w14:textId="2281BBF0" w:rsidR="00CC3908" w:rsidRPr="00656BFF" w:rsidRDefault="00CC3908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Patent and IP workshop, Center for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Nanoscience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6F4C3CA" w14:textId="6613A6A0" w:rsidR="00CC6BE9" w:rsidRPr="00656BFF" w:rsidRDefault="00ED0ADE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CC6BE9"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="00CC6BE9"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707EF42" w14:textId="1AEC2A0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726668" w14:textId="7116446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7DCF7CCB" w14:textId="7E4C3EFF" w:rsidR="00CC6BE9" w:rsidRPr="00EC01FF" w:rsidRDefault="00CC6BE9" w:rsidP="00504555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="00ED0ADE"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455218D" w14:textId="77777777" w:rsidR="004A5E2A" w:rsidRPr="00EC01FF" w:rsidRDefault="004A5E2A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30"/>
          <w:szCs w:val="30"/>
          <w:lang w:val="en-US"/>
        </w:rPr>
      </w:pPr>
    </w:p>
    <w:p w14:paraId="231955C0" w14:textId="6424DA9A" w:rsidR="004A5E2A" w:rsidRPr="00EC01FF" w:rsidRDefault="006D490B" w:rsidP="00504555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="004A5E2A"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899904F" w14:textId="77777777" w:rsidR="00BF0BA1" w:rsidRPr="00EC01FF" w:rsidRDefault="00BF0BA1" w:rsidP="00504555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467F4BA" w14:textId="5DCD51CD" w:rsidR="00F96566" w:rsidRPr="00EC01FF" w:rsidRDefault="00F96566" w:rsidP="00F96566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1DFB71AE" w14:textId="7C3AD61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5244EC43" w14:textId="633451EB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Bernstein Center </w:t>
      </w:r>
      <w:proofErr w:type="gramStart"/>
      <w:r w:rsidRPr="00EC01FF">
        <w:rPr>
          <w:rFonts w:eastAsia="Helvetica" w:cs="Times New Roman"/>
          <w:sz w:val="20"/>
          <w:szCs w:val="20"/>
          <w:lang w:val="en-US"/>
        </w:rPr>
        <w:t>for  Computational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Neuroscience</w:t>
      </w:r>
    </w:p>
    <w:p w14:paraId="3928AE31" w14:textId="3E58C7EA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68AF5E32" w14:textId="60B24369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ABDA08C" w14:textId="00FCB07C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47C4E26A" w14:textId="66EF8F3D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672EE841" w14:textId="00F57C8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 w:rsidR="0061115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0D90E719" w14:textId="627A1F9E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10F506FA" w14:textId="77777777" w:rsidR="004A5E2A" w:rsidRPr="00EC01FF" w:rsidRDefault="004A5E2A" w:rsidP="007D2F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7B760E5E" w14:textId="77777777" w:rsidR="00F67C0D" w:rsidRPr="00EC01FF" w:rsidRDefault="00F67C0D" w:rsidP="00F67C0D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B12393C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52AB43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524FD6A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5BEB95F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77E627BB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538F37C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385CB1E1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720C89F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30"/>
          <w:szCs w:val="30"/>
          <w:lang w:val="en-US"/>
        </w:rPr>
      </w:pPr>
    </w:p>
    <w:p w14:paraId="1FBD6B55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40CB611D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559691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2211269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29CC206F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7051772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39613114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60A49CB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261DDBA6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28032BD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6A28C3B3" w14:textId="61EB9E9D" w:rsidR="005F0691" w:rsidRPr="00F67C0D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="005F0691"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61B01970" w14:textId="74AE1B23" w:rsidR="005F0691" w:rsidRPr="00EC01FF" w:rsidRDefault="005F0691" w:rsidP="005F0691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</w:t>
      </w:r>
      <w:r w:rsidR="000B5B82" w:rsidRPr="00EC01FF">
        <w:rPr>
          <w:rFonts w:cs="Times New Roman"/>
          <w:b/>
          <w:bCs/>
          <w:sz w:val="26"/>
          <w:szCs w:val="26"/>
          <w:lang w:val="en-US"/>
        </w:rPr>
        <w:t>onference participation</w:t>
      </w:r>
    </w:p>
    <w:p w14:paraId="3BCCCF5B" w14:textId="77777777" w:rsidR="005F0691" w:rsidRPr="00EC01FF" w:rsidRDefault="005F0691" w:rsidP="005F069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3E002B6" w14:textId="39D84BA9" w:rsidR="00BC6B25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="00BC6B25"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214B2CC2" w14:textId="74565651" w:rsidR="00BC6B25" w:rsidRPr="006A3265" w:rsidRDefault="00BC6B25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</w:t>
      </w:r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BC8709F" w14:textId="39492BA8" w:rsidR="006A3D7F" w:rsidRDefault="006A3D7F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1C223937" w14:textId="5C00D189" w:rsidR="00961638" w:rsidRPr="00961638" w:rsidRDefault="00961638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 w:rsidR="00CB55B4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B3B9E97" w14:textId="67F9BEBB" w:rsidR="005F0691" w:rsidRDefault="005F0691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 w:rsidR="0061464B"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2F3A45D5" w14:textId="33B943EA" w:rsidR="006A3265" w:rsidRDefault="006A3265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3A5E5027" w14:textId="6995BF23" w:rsidR="000865C3" w:rsidRPr="00EC01FF" w:rsidRDefault="000865C3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3EE36F6" w14:textId="30D29BD9" w:rsidR="000865C3" w:rsidRDefault="004218D6" w:rsidP="000865C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865C3">
        <w:rPr>
          <w:rFonts w:eastAsia="Helvetica" w:cs="Times New Roman"/>
          <w:iCs/>
          <w:sz w:val="20"/>
          <w:szCs w:val="20"/>
          <w:lang w:val="en-US"/>
        </w:rPr>
        <w:t>C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0865C3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Hamburg</w:t>
      </w:r>
      <w:r w:rsidR="000865C3">
        <w:rPr>
          <w:rFonts w:eastAsia="Helvetica" w:cs="Times New Roman"/>
          <w:bCs/>
          <w:sz w:val="20"/>
          <w:szCs w:val="20"/>
          <w:lang w:val="en-US"/>
        </w:rPr>
        <w:tab/>
      </w:r>
    </w:p>
    <w:p w14:paraId="793FDA19" w14:textId="18D5A41B" w:rsidR="005F0691" w:rsidRPr="00EC01FF" w:rsidRDefault="005F0691" w:rsidP="000865C3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 w:rsidR="0061464B"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219EE9B8" w14:textId="75FBA618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 w:rsidR="0061464B"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6878FC67" w14:textId="64E49B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0477DCFB" w14:textId="2E31D623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5652955" w14:textId="48F0C9BE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Multichannel Electrophysiology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14EF526F" w14:textId="5AA0F55C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3C3A3AC6" w14:textId="58784D5F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0ED9E97" w14:textId="1A3D1D11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56E9C678" w14:textId="3590C9B4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11th Meeting of the German Neuroscience Society,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616FCB99" w14:textId="0E96BE88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="005F0691"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E29CE7" w14:textId="0E60E2EA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48AA081C" w14:textId="6C72FA6B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9th FENS Forum of Neuroscience, Milan</w:t>
      </w:r>
    </w:p>
    <w:p w14:paraId="3E05EADF" w14:textId="5CF55A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0410388B" w14:textId="11FDBAEF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7D55E391" w14:textId="4DF91134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3081EEB" w14:textId="4D52D9CE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8th FENS Forum of Neuroscience, Barcelona</w:t>
      </w:r>
    </w:p>
    <w:p w14:paraId="49971747" w14:textId="6715E270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4464ECF0" w14:textId="4D9CC7C4" w:rsidR="005F0691" w:rsidRPr="00EC01FF" w:rsidRDefault="004218D6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="005F0691"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EE28D79" w14:textId="12A8855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7th International Symposium on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Neuroprotection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and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045A5671" w14:textId="626EBAC8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18B2EDB7" w14:textId="660F4978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22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235655F5" w14:textId="738260A6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422C4EA0" w14:textId="6BC2BB4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38D139ED" w14:textId="2896D607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34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4DA7FEDB" w14:textId="3D9D988B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0E8F585" w14:textId="61F1E9B5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441FC09D" w14:textId="55A336C0" w:rsidR="005F0691" w:rsidRPr="00EC01FF" w:rsidRDefault="005F0691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112D23F3" w14:textId="29730809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</w:t>
      </w:r>
      <w:r w:rsidR="004218D6" w:rsidRPr="00EC01FF">
        <w:rPr>
          <w:rFonts w:eastAsia="Helvetica" w:cs="Times New Roman"/>
          <w:sz w:val="20"/>
          <w:szCs w:val="20"/>
          <w:lang w:val="en-US"/>
        </w:rPr>
        <w:t xml:space="preserve">: </w:t>
      </w:r>
      <w:r w:rsidRPr="00EC01FF">
        <w:rPr>
          <w:rFonts w:eastAsia="Helvetica" w:cs="Times New Roman"/>
          <w:sz w:val="20"/>
          <w:szCs w:val="20"/>
          <w:lang w:val="en-US"/>
        </w:rPr>
        <w:t>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C8DDBF" w14:textId="1474B072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6F9016F7" w14:textId="0A69C12F" w:rsidR="00D57834" w:rsidRPr="00EC01FF" w:rsidRDefault="005F0691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740663"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="00740663" w:rsidRPr="00EC01FF">
        <w:rPr>
          <w:rFonts w:eastAsia="Helvetica" w:cs="Times New Roman"/>
          <w:sz w:val="20"/>
          <w:szCs w:val="20"/>
          <w:lang w:val="en-US"/>
        </w:rPr>
        <w:t>b</w:t>
      </w:r>
      <w:r w:rsidR="0026418C" w:rsidRPr="00EC01FF">
        <w:rPr>
          <w:rFonts w:eastAsia="Helvetica" w:cs="Times New Roman"/>
          <w:sz w:val="20"/>
          <w:szCs w:val="20"/>
          <w:lang w:val="en-US"/>
        </w:rPr>
        <w:t>iology?</w:t>
      </w:r>
      <w:r w:rsidRPr="00EC01FF">
        <w:rPr>
          <w:rFonts w:eastAsia="Helvetica" w:cs="Times New Roman"/>
          <w:sz w:val="20"/>
          <w:szCs w:val="20"/>
          <w:lang w:val="en-US"/>
        </w:rPr>
        <w:t>,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sectPr w:rsidR="00D57834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2F28B" w14:textId="77777777" w:rsidR="00410B45" w:rsidRDefault="00410B45" w:rsidP="00A55155">
      <w:r>
        <w:separator/>
      </w:r>
    </w:p>
  </w:endnote>
  <w:endnote w:type="continuationSeparator" w:id="0">
    <w:p w14:paraId="13B155B6" w14:textId="77777777" w:rsidR="00410B45" w:rsidRDefault="00410B45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744FD" w14:textId="77777777" w:rsidR="00410B45" w:rsidRDefault="00410B45" w:rsidP="00A55155">
      <w:r>
        <w:separator/>
      </w:r>
    </w:p>
  </w:footnote>
  <w:footnote w:type="continuationSeparator" w:id="0">
    <w:p w14:paraId="7520B7BA" w14:textId="77777777" w:rsidR="00410B45" w:rsidRDefault="00410B45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E67"/>
    <w:rsid w:val="000E6A1D"/>
    <w:rsid w:val="000F2B5E"/>
    <w:rsid w:val="000F3F91"/>
    <w:rsid w:val="000F5295"/>
    <w:rsid w:val="000F639F"/>
    <w:rsid w:val="000F6E57"/>
    <w:rsid w:val="00103E10"/>
    <w:rsid w:val="00115B1A"/>
    <w:rsid w:val="00116437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91DBB"/>
    <w:rsid w:val="003937D5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B32EA"/>
    <w:rsid w:val="004B525F"/>
    <w:rsid w:val="004B6A1D"/>
    <w:rsid w:val="004B6FC8"/>
    <w:rsid w:val="004B7679"/>
    <w:rsid w:val="004C51DD"/>
    <w:rsid w:val="004C781A"/>
    <w:rsid w:val="004D0DC4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3040"/>
    <w:rsid w:val="00B93783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E0BA2"/>
    <w:rsid w:val="00CE1489"/>
    <w:rsid w:val="00CE1AD4"/>
    <w:rsid w:val="00CE66E1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30FA4"/>
    <w:rsid w:val="00D327F3"/>
    <w:rsid w:val="00D36D8A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79FA"/>
    <w:rsid w:val="00E70B5E"/>
    <w:rsid w:val="00E71344"/>
    <w:rsid w:val="00E72715"/>
    <w:rsid w:val="00E73819"/>
    <w:rsid w:val="00E75DBC"/>
    <w:rsid w:val="00E766FF"/>
    <w:rsid w:val="00E81498"/>
    <w:rsid w:val="00E81A89"/>
    <w:rsid w:val="00E83D16"/>
    <w:rsid w:val="00E84AB1"/>
    <w:rsid w:val="00E858DE"/>
    <w:rsid w:val="00E904C5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C3"/>
    <w:rsid w:val="00EE1A3F"/>
    <w:rsid w:val="00EE21E6"/>
    <w:rsid w:val="00EE389A"/>
    <w:rsid w:val="00EE38F2"/>
    <w:rsid w:val="00EE51DC"/>
    <w:rsid w:val="00EE704E"/>
    <w:rsid w:val="00EF10BD"/>
    <w:rsid w:val="00EF2D2B"/>
    <w:rsid w:val="00EF4B3B"/>
    <w:rsid w:val="00F02446"/>
    <w:rsid w:val="00F16CE7"/>
    <w:rsid w:val="00F2361E"/>
    <w:rsid w:val="00F26792"/>
    <w:rsid w:val="00F318CF"/>
    <w:rsid w:val="00F328A0"/>
    <w:rsid w:val="00F33C1D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3A0F7B-0A08-2A4D-B60F-F64474D2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3173</Words>
  <Characters>18092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Microsoft Office User</cp:lastModifiedBy>
  <cp:revision>11</cp:revision>
  <cp:lastPrinted>2017-07-08T01:16:00Z</cp:lastPrinted>
  <dcterms:created xsi:type="dcterms:W3CDTF">2017-07-08T01:16:00Z</dcterms:created>
  <dcterms:modified xsi:type="dcterms:W3CDTF">2017-08-25T08:32:00Z</dcterms:modified>
</cp:coreProperties>
</file>