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13D2807D" w14:textId="77777777" w:rsidR="00F266B2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5830A1CE" w14:textId="3A8C6DBD" w:rsidR="00D16F25" w:rsidRDefault="009442DB" w:rsidP="00A81454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</w:t>
      </w:r>
      <w:r w:rsidR="00A81454">
        <w:rPr>
          <w:rFonts w:eastAsia="Helvetica" w:cs="Times New Roman"/>
          <w:bCs/>
          <w:sz w:val="22"/>
          <w:szCs w:val="22"/>
          <w:lang w:val="en-US"/>
        </w:rPr>
        <w:t xml:space="preserve">silicon probe recordings,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19D049A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7A4962">
        <w:rPr>
          <w:rFonts w:eastAsia="Helvetica" w:cs="Times New Roman"/>
          <w:sz w:val="20"/>
          <w:szCs w:val="20"/>
          <w:lang w:val="en-US"/>
        </w:rPr>
        <w:t>443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4D495E">
        <w:rPr>
          <w:rFonts w:eastAsia="Helvetica" w:cs="Times New Roman"/>
          <w:sz w:val="20"/>
          <w:szCs w:val="20"/>
          <w:lang w:val="en-US"/>
        </w:rPr>
        <w:t>6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proofErr w:type="spellEnd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49ACFA90" w14:textId="77777777" w:rsidR="0090457D" w:rsidRPr="002B3DD9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271720F" w14:textId="36A917D7" w:rsidR="001F0314" w:rsidRPr="008B6D76" w:rsidRDefault="001F0314" w:rsidP="008B6D76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 w:rsidRP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8B6D76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br/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O, Cruces-Solis H,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Chatain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CP, Hammer M, Wenger S, Ali H, </w:t>
      </w:r>
      <w:r w:rsidRPr="008B6D76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, de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Hoz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L, </w:t>
      </w:r>
      <w:r w:rsid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Yanagawa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1E723DBC" w:rsidR="000A2497" w:rsidRPr="00033A1D" w:rsidRDefault="00597B15" w:rsidP="008B6D76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t>Neuroscience, 2016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FB47F0">
        <w:rPr>
          <w:rFonts w:eastAsia="Helvetica" w:cs="Times New Roman"/>
          <w:b/>
          <w:sz w:val="20"/>
          <w:szCs w:val="20"/>
        </w:rPr>
        <w:t>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6D3E852F">
                <wp:simplePos x="0" y="0"/>
                <wp:positionH relativeFrom="column">
                  <wp:posOffset>22860</wp:posOffset>
                </wp:positionH>
                <wp:positionV relativeFrom="paragraph">
                  <wp:posOffset>241935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4036DF" w:rsidRDefault="004036D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4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19.05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Y6EdAIAAFk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" filled="f" stroked="f">
                <v:textbox>
                  <w:txbxContent>
                    <w:p w14:paraId="552C63B0" w14:textId="11BD6ECE" w:rsidR="004036DF" w:rsidRDefault="004036DF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</w:t>
      </w:r>
      <w:proofErr w:type="spellStart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Hertie</w:t>
      </w:r>
      <w:proofErr w:type="spellEnd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 xml:space="preserve">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5897B5" w14:textId="6DFB1D90" w:rsidR="00154BB2" w:rsidRDefault="00E1028A" w:rsidP="00154BB2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54BB2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="00154BB2"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="00154BB2"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6F87BBBB" w14:textId="35C0EF6B" w:rsidR="00523B92" w:rsidRPr="00D423EE" w:rsidRDefault="00A77794" w:rsidP="00154BB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</w:t>
      </w:r>
      <w:r w:rsidR="00523B92" w:rsidRPr="00D423EE">
        <w:rPr>
          <w:rFonts w:eastAsia="Helvetica" w:cs="Times New Roman"/>
          <w:bCs/>
          <w:sz w:val="20"/>
          <w:szCs w:val="20"/>
          <w:lang w:val="en-US"/>
        </w:rPr>
        <w:t>Biosensors and actuators for cellular and systems neuroscience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>, Bordeaux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20233D1E" w14:textId="54EE961C" w:rsidR="002859A2" w:rsidRDefault="002859A2" w:rsidP="002859A2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</w:t>
      </w:r>
      <w:r>
        <w:rPr>
          <w:rFonts w:eastAsia="Helvetica" w:cs="Times New Roman"/>
          <w:b/>
          <w:bCs/>
          <w:sz w:val="20"/>
          <w:szCs w:val="20"/>
          <w:lang w:val="en-US"/>
        </w:rPr>
        <w:t>9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>) conference</w:t>
      </w:r>
      <w:bookmarkStart w:id="1" w:name="_GoBack"/>
      <w:bookmarkEnd w:id="1"/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114BA095" w14:textId="33770FF2" w:rsidR="002044A0" w:rsidRDefault="00003C89" w:rsidP="00CE472E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1D5C1FD1" w:rsidR="00003C89" w:rsidRDefault="00003C89" w:rsidP="002044A0">
      <w:pPr>
        <w:ind w:left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6E258687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Tutoring  FENS</w:t>
      </w:r>
      <w:proofErr w:type="gramEnd"/>
      <w:r>
        <w:rPr>
          <w:rFonts w:eastAsia="Helvetica" w:cs="Times New Roman"/>
          <w:bCs/>
          <w:sz w:val="20"/>
          <w:szCs w:val="20"/>
          <w:lang w:val="en-US"/>
        </w:rPr>
        <w:t xml:space="preserve">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135080" w:rsidRDefault="00135080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1E63C3" w:rsidRPr="003F0DB5" w14:paraId="7A10F9B2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2859A2" w14:paraId="00E072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2859A2" w14:paraId="49259B7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1E63C3" w:rsidRPr="003F0DB5" w14:paraId="4184409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Soft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skills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courses</w:t>
      </w:r>
      <w:proofErr w:type="spellEnd"/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Cosyne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Hertie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1152AEB" w14:textId="77777777" w:rsidR="00A640E6" w:rsidRDefault="00D4074D" w:rsidP="00A640E6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Instinctive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="00860EBF" w:rsidRPr="00860EB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FF5A" w14:textId="77777777" w:rsidR="00546593" w:rsidRDefault="00546593" w:rsidP="00A55155">
      <w:r>
        <w:separator/>
      </w:r>
    </w:p>
  </w:endnote>
  <w:endnote w:type="continuationSeparator" w:id="0">
    <w:p w14:paraId="3BF849D8" w14:textId="77777777" w:rsidR="00546593" w:rsidRDefault="00546593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96D6A" w14:textId="77777777" w:rsidR="00546593" w:rsidRDefault="00546593" w:rsidP="00A55155">
      <w:r>
        <w:separator/>
      </w:r>
    </w:p>
  </w:footnote>
  <w:footnote w:type="continuationSeparator" w:id="0">
    <w:p w14:paraId="77E7BA17" w14:textId="77777777" w:rsidR="00546593" w:rsidRDefault="00546593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33A1D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859A2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703CE"/>
    <w:rsid w:val="00A7443A"/>
    <w:rsid w:val="00A75243"/>
    <w:rsid w:val="00A76357"/>
    <w:rsid w:val="00A77794"/>
    <w:rsid w:val="00A81454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C9C75-B057-1C4F-84F2-156D8EB5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25309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48</cp:revision>
  <cp:lastPrinted>2018-02-02T16:37:00Z</cp:lastPrinted>
  <dcterms:created xsi:type="dcterms:W3CDTF">2018-08-24T20:32:00Z</dcterms:created>
  <dcterms:modified xsi:type="dcterms:W3CDTF">2019-02-13T09:35:00Z</dcterms:modified>
</cp:coreProperties>
</file>