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EDF3A" w14:textId="77777777" w:rsidR="00420D77" w:rsidRPr="00AE3EE1" w:rsidRDefault="00420D77" w:rsidP="00420D77">
      <w:pPr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References</w:t>
      </w:r>
    </w:p>
    <w:p w14:paraId="7736A296" w14:textId="77777777" w:rsidR="00420D77" w:rsidRPr="00CD6BC3" w:rsidRDefault="00420D77" w:rsidP="00420D77">
      <w:pPr>
        <w:rPr>
          <w:rFonts w:cs="Times New Roman"/>
          <w:b/>
          <w:bCs/>
          <w:sz w:val="10"/>
          <w:szCs w:val="10"/>
          <w:lang w:val="en-US"/>
        </w:rPr>
      </w:pPr>
    </w:p>
    <w:p w14:paraId="060851A0" w14:textId="77777777" w:rsidR="00420D77" w:rsidRPr="00AE3EE1" w:rsidRDefault="00420D77" w:rsidP="00420D77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>Anton Sirota, Ph.D.</w:t>
      </w:r>
    </w:p>
    <w:p w14:paraId="083027CB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Professor, Chair for Cognition and Neural Plasticity</w:t>
      </w:r>
    </w:p>
    <w:p w14:paraId="3A7340DB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Department Biology II</w:t>
      </w:r>
    </w:p>
    <w:p w14:paraId="728BEE8B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Ludwig-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Maximilians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Universität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München</w:t>
      </w:r>
      <w:proofErr w:type="spellEnd"/>
    </w:p>
    <w:p w14:paraId="7D4B344B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Großhaderner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Straße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2</w:t>
      </w:r>
    </w:p>
    <w:p w14:paraId="49220D5E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82152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Planegg-Martinsried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Germany</w:t>
      </w:r>
    </w:p>
    <w:p w14:paraId="3A67AD2F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sirota@biologie.uni-muenchen.de</w:t>
      </w:r>
    </w:p>
    <w:p w14:paraId="366BBC57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(+49) 89218074805</w:t>
      </w:r>
    </w:p>
    <w:p w14:paraId="5E252E65" w14:textId="77777777" w:rsidR="00420D77" w:rsidRPr="00AE3EE1" w:rsidRDefault="00420D77" w:rsidP="00420D77">
      <w:pPr>
        <w:rPr>
          <w:rFonts w:cs="Times New Roman"/>
          <w:b/>
          <w:bCs/>
          <w:sz w:val="20"/>
          <w:szCs w:val="20"/>
          <w:lang w:val="en-US"/>
        </w:rPr>
      </w:pPr>
    </w:p>
    <w:p w14:paraId="5371BBE5" w14:textId="77777777" w:rsidR="00420D77" w:rsidRPr="00AE3EE1" w:rsidRDefault="00420D77" w:rsidP="00420D77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Cyril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, Ph.D.</w:t>
      </w:r>
    </w:p>
    <w:p w14:paraId="4D422CE9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Researcher CR1 </w:t>
      </w:r>
    </w:p>
    <w:p w14:paraId="7EC1D5FC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INSERM U862</w:t>
      </w:r>
    </w:p>
    <w:p w14:paraId="6D3B219A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Neurocentre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Magendie</w:t>
      </w:r>
      <w:proofErr w:type="spellEnd"/>
    </w:p>
    <w:p w14:paraId="1084F0EF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146 rue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Léo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Saignat</w:t>
      </w:r>
      <w:proofErr w:type="spellEnd"/>
    </w:p>
    <w:p w14:paraId="571BA829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33077 Bordeaux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Cedex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France</w:t>
      </w:r>
    </w:p>
    <w:p w14:paraId="5B0F1498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cyril.herry@inserm.fr</w:t>
      </w:r>
    </w:p>
    <w:p w14:paraId="6C95F40B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(+33) 0557573726</w:t>
      </w:r>
    </w:p>
    <w:p w14:paraId="4FC02841" w14:textId="77777777" w:rsidR="00420D77" w:rsidRPr="00AE3EE1" w:rsidRDefault="00420D77" w:rsidP="00420D77">
      <w:pPr>
        <w:rPr>
          <w:rFonts w:cs="Times New Roman"/>
          <w:b/>
          <w:bCs/>
          <w:sz w:val="20"/>
          <w:szCs w:val="20"/>
          <w:lang w:val="en-US"/>
        </w:rPr>
      </w:pPr>
    </w:p>
    <w:p w14:paraId="19D532F0" w14:textId="77777777" w:rsidR="00420D77" w:rsidRPr="00AE3EE1" w:rsidRDefault="00420D77" w:rsidP="00420D77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Irene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Karanasiou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, Dr.-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Ing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.</w:t>
      </w:r>
    </w:p>
    <w:p w14:paraId="230FD531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Associate Professor </w:t>
      </w:r>
    </w:p>
    <w:p w14:paraId="31726E87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Hellenic Military University</w:t>
      </w:r>
    </w:p>
    <w:p w14:paraId="0E06ED97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National Technical University of Athens  </w:t>
      </w:r>
    </w:p>
    <w:p w14:paraId="3AD56457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School of Electrical &amp; Computer Engineering </w:t>
      </w:r>
    </w:p>
    <w:p w14:paraId="27773712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Microwave &amp; Fiber Optics Laboratory </w:t>
      </w:r>
    </w:p>
    <w:p w14:paraId="238882BC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Iroon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Polytechneiou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9,</w:t>
      </w:r>
    </w:p>
    <w:p w14:paraId="470C2DEE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157 73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Zografou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 xml:space="preserve">Campus, </w:t>
      </w:r>
      <w:r w:rsidRPr="0061464B">
        <w:rPr>
          <w:rFonts w:cs="Times New Roman"/>
          <w:bCs/>
          <w:sz w:val="20"/>
          <w:szCs w:val="20"/>
          <w:lang w:val="en-US"/>
        </w:rPr>
        <w:t>Athens,</w:t>
      </w:r>
      <w:r w:rsidRPr="00AE3EE1">
        <w:rPr>
          <w:rFonts w:cs="Times New Roman"/>
          <w:bCs/>
          <w:sz w:val="20"/>
          <w:szCs w:val="20"/>
          <w:lang w:val="en-US"/>
        </w:rPr>
        <w:t xml:space="preserve"> Greece</w:t>
      </w:r>
    </w:p>
    <w:p w14:paraId="394ACFD0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ikaran@esd.ece.ntua.gr</w:t>
      </w:r>
    </w:p>
    <w:p w14:paraId="06133BED" w14:textId="77777777" w:rsidR="00420D77" w:rsidRPr="00AE3EE1" w:rsidRDefault="00420D77" w:rsidP="00420D77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(+30) 2107722289</w:t>
      </w:r>
    </w:p>
    <w:p w14:paraId="2AEEB303" w14:textId="77777777" w:rsidR="00420D77" w:rsidRPr="00EC01FF" w:rsidRDefault="00420D77" w:rsidP="00420D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p w14:paraId="2256519C" w14:textId="77777777" w:rsidR="00934D7C" w:rsidRDefault="00420D77">
      <w:bookmarkStart w:id="0" w:name="_GoBack"/>
      <w:bookmarkEnd w:id="0"/>
    </w:p>
    <w:sectPr w:rsidR="00934D7C" w:rsidSect="00B643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77"/>
    <w:rsid w:val="00373097"/>
    <w:rsid w:val="00420D77"/>
    <w:rsid w:val="00B6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0D77"/>
    <w:pPr>
      <w:widowControl w:val="0"/>
      <w:suppressAutoHyphens/>
    </w:pPr>
    <w:rPr>
      <w:rFonts w:ascii="Times New Roman" w:eastAsia="Arial Unicode MS" w:hAnsi="Times New Roman" w:cs="Arial Unicode MS"/>
      <w:kern w:val="1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Macintosh Word</Application>
  <DocSecurity>0</DocSecurity>
  <Lines>5</Lines>
  <Paragraphs>1</Paragraphs>
  <ScaleCrop>false</ScaleCrop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1</cp:revision>
  <dcterms:created xsi:type="dcterms:W3CDTF">2018-06-22T07:39:00Z</dcterms:created>
  <dcterms:modified xsi:type="dcterms:W3CDTF">2018-06-22T07:43:00Z</dcterms:modified>
</cp:coreProperties>
</file>