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4C9EB823" w:rsidP="403F7CE6" w:rsidRDefault="4C9EB823" w14:paraId="3145CE7A" w14:textId="2C10931E">
      <w:pPr>
        <w:spacing w:line="259"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3F7CE6" w:rsidR="4C9EB8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Explanation of how to get data for 07_azone_hh_lttrk_prop</w:t>
      </w:r>
    </w:p>
    <w:p w:rsidR="4C9EB823" w:rsidP="403F7CE6" w:rsidRDefault="4C9EB823" w14:paraId="0CA9A4EB" w14:textId="57B619FE">
      <w:pPr>
        <w:spacing w:line="259"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3F7CE6" w:rsidR="4C9EB8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April 6, 2026</w:t>
      </w:r>
    </w:p>
    <w:p w:rsidR="403F7CE6" w:rsidP="403F7CE6" w:rsidRDefault="403F7CE6" w14:paraId="1843A83C" w14:textId="28C6CD1F">
      <w:pPr>
        <w:pStyle w:val="Normal"/>
        <w:rPr>
          <w:rFonts w:ascii="Times New Roman" w:hAnsi="Times New Roman" w:eastAsia="Times New Roman" w:cs="Times New Roman"/>
          <w:noProof w:val="0"/>
          <w:sz w:val="24"/>
          <w:szCs w:val="24"/>
          <w:lang w:val="en-US"/>
        </w:rPr>
      </w:pPr>
    </w:p>
    <w:p w:rsidR="4C9EB823" w:rsidP="403F7CE6" w:rsidRDefault="4C9EB823" w14:paraId="4962572F" w14:textId="34EF7544">
      <w:pPr>
        <w:pStyle w:val="Normal"/>
        <w:rPr>
          <w:rFonts w:ascii="Times New Roman" w:hAnsi="Times New Roman" w:eastAsia="Times New Roman" w:cs="Times New Roman"/>
          <w:b w:val="1"/>
          <w:bCs w:val="1"/>
          <w:noProof w:val="0"/>
          <w:sz w:val="24"/>
          <w:szCs w:val="24"/>
          <w:lang w:val="en-US"/>
        </w:rPr>
      </w:pPr>
      <w:r w:rsidRPr="403F7CE6" w:rsidR="4C9EB823">
        <w:rPr>
          <w:rFonts w:ascii="Times New Roman" w:hAnsi="Times New Roman" w:eastAsia="Times New Roman" w:cs="Times New Roman"/>
          <w:b w:val="1"/>
          <w:bCs w:val="1"/>
          <w:noProof w:val="0"/>
          <w:sz w:val="24"/>
          <w:szCs w:val="24"/>
          <w:lang w:val="en-US"/>
        </w:rPr>
        <w:t>Definition</w:t>
      </w:r>
    </w:p>
    <w:p w:rsidR="6CBF08BE" w:rsidP="403F7CE6" w:rsidRDefault="6CBF08BE" w14:paraId="3A190852" w14:textId="3994F7DA">
      <w:pPr>
        <w:spacing w:before="0" w:beforeAutospacing="off" w:after="150" w:afterAutospacing="off"/>
        <w:rPr>
          <w:rFonts w:ascii="Times New Roman" w:hAnsi="Times New Roman" w:eastAsia="Times New Roman" w:cs="Times New Roman"/>
          <w:noProof w:val="0"/>
          <w:color w:val="1F1F1F"/>
          <w:sz w:val="24"/>
          <w:szCs w:val="24"/>
          <w:lang w:val="en-US"/>
        </w:rPr>
      </w:pPr>
      <w:hyperlink r:id="R39109df5774c45f4">
        <w:r w:rsidRPr="403F7CE6" w:rsidR="6CBF08BE">
          <w:rPr>
            <w:rStyle w:val="Hyperlink"/>
            <w:rFonts w:ascii="Times New Roman" w:hAnsi="Times New Roman" w:eastAsia="Times New Roman" w:cs="Times New Roman"/>
            <w:noProof w:val="0"/>
            <w:color w:val="0B57D0"/>
            <w:sz w:val="24"/>
            <w:szCs w:val="24"/>
            <w:lang w:val="en-US"/>
          </w:rPr>
          <w:t>VisionEval</w:t>
        </w:r>
      </w:hyperlink>
      <w:r w:rsidRPr="403F7CE6" w:rsidR="6CBF08BE">
        <w:rPr>
          <w:rFonts w:ascii="Times New Roman" w:hAnsi="Times New Roman" w:eastAsia="Times New Roman" w:cs="Times New Roman"/>
          <w:noProof w:val="0"/>
          <w:color w:val="1F1F1F"/>
          <w:sz w:val="24"/>
          <w:szCs w:val="24"/>
          <w:lang w:val="en-US"/>
        </w:rPr>
        <w:t xml:space="preserve"> explains that the definition for </w:t>
      </w:r>
      <w:r w:rsidRPr="403F7CE6" w:rsidR="6CBF08BE">
        <w:rPr>
          <w:rFonts w:ascii="Times New Roman" w:hAnsi="Times New Roman" w:eastAsia="Times New Roman" w:cs="Times New Roman"/>
          <w:noProof w:val="0"/>
          <w:color w:val="444746"/>
          <w:sz w:val="24"/>
          <w:szCs w:val="24"/>
          <w:lang w:val="en-US"/>
        </w:rPr>
        <w:t>azone_hh_veh_mean_age.csv</w:t>
      </w:r>
      <w:r w:rsidRPr="403F7CE6" w:rsidR="6CBF08BE">
        <w:rPr>
          <w:rFonts w:ascii="Times New Roman" w:hAnsi="Times New Roman" w:eastAsia="Times New Roman" w:cs="Times New Roman"/>
          <w:noProof w:val="0"/>
          <w:color w:val="1F1F1F"/>
          <w:sz w:val="24"/>
          <w:szCs w:val="24"/>
          <w:lang w:val="en-US"/>
        </w:rPr>
        <w:t xml:space="preserve"> is that it contains three attributes: </w:t>
      </w:r>
      <w:r w:rsidRPr="403F7CE6" w:rsidR="6CBF08BE">
        <w:rPr>
          <w:rFonts w:ascii="Times New Roman" w:hAnsi="Times New Roman" w:eastAsia="Times New Roman" w:cs="Times New Roman"/>
          <w:b w:val="1"/>
          <w:bCs w:val="1"/>
          <w:noProof w:val="0"/>
          <w:color w:val="1F1F1F"/>
          <w:sz w:val="24"/>
          <w:szCs w:val="24"/>
          <w:lang w:val="en-US"/>
        </w:rPr>
        <w:t>Geo</w:t>
      </w:r>
      <w:r w:rsidRPr="403F7CE6" w:rsidR="6CBF08BE">
        <w:rPr>
          <w:rFonts w:ascii="Times New Roman" w:hAnsi="Times New Roman" w:eastAsia="Times New Roman" w:cs="Times New Roman"/>
          <w:noProof w:val="0"/>
          <w:color w:val="1F1F1F"/>
          <w:sz w:val="24"/>
          <w:szCs w:val="24"/>
          <w:lang w:val="en-US"/>
        </w:rPr>
        <w:t xml:space="preserve">, defined as the name or identifier of the </w:t>
      </w:r>
      <w:r w:rsidRPr="403F7CE6" w:rsidR="6CBF08BE">
        <w:rPr>
          <w:rFonts w:ascii="Times New Roman" w:hAnsi="Times New Roman" w:eastAsia="Times New Roman" w:cs="Times New Roman"/>
          <w:noProof w:val="0"/>
          <w:color w:val="1F1F1F"/>
          <w:sz w:val="24"/>
          <w:szCs w:val="24"/>
          <w:lang w:val="en-US"/>
        </w:rPr>
        <w:t>Azone</w:t>
      </w:r>
      <w:r w:rsidRPr="403F7CE6" w:rsidR="6CBF08BE">
        <w:rPr>
          <w:rFonts w:ascii="Times New Roman" w:hAnsi="Times New Roman" w:eastAsia="Times New Roman" w:cs="Times New Roman"/>
          <w:noProof w:val="0"/>
          <w:color w:val="1F1F1F"/>
          <w:sz w:val="24"/>
          <w:szCs w:val="24"/>
          <w:lang w:val="en-US"/>
        </w:rPr>
        <w:t xml:space="preserve"> (typically the county or independent city); </w:t>
      </w:r>
      <w:r w:rsidRPr="403F7CE6" w:rsidR="6CBF08BE">
        <w:rPr>
          <w:rFonts w:ascii="Times New Roman" w:hAnsi="Times New Roman" w:eastAsia="Times New Roman" w:cs="Times New Roman"/>
          <w:b w:val="1"/>
          <w:bCs w:val="1"/>
          <w:noProof w:val="0"/>
          <w:color w:val="1F1F1F"/>
          <w:sz w:val="24"/>
          <w:szCs w:val="24"/>
          <w:lang w:val="en-US"/>
        </w:rPr>
        <w:t>Year</w:t>
      </w:r>
      <w:r w:rsidRPr="403F7CE6" w:rsidR="6CBF08BE">
        <w:rPr>
          <w:rFonts w:ascii="Times New Roman" w:hAnsi="Times New Roman" w:eastAsia="Times New Roman" w:cs="Times New Roman"/>
          <w:noProof w:val="0"/>
          <w:color w:val="1F1F1F"/>
          <w:sz w:val="24"/>
          <w:szCs w:val="24"/>
          <w:lang w:val="en-US"/>
        </w:rPr>
        <w:t xml:space="preserve">, defined as the scenario year; and </w:t>
      </w:r>
      <w:r w:rsidRPr="403F7CE6" w:rsidR="6CBF08BE">
        <w:rPr>
          <w:rFonts w:ascii="Times New Roman" w:hAnsi="Times New Roman" w:eastAsia="Times New Roman" w:cs="Times New Roman"/>
          <w:b w:val="1"/>
          <w:bCs w:val="1"/>
          <w:noProof w:val="0"/>
          <w:color w:val="1F1F1F"/>
          <w:sz w:val="24"/>
          <w:szCs w:val="24"/>
          <w:lang w:val="en-US"/>
        </w:rPr>
        <w:t>AveVehAge</w:t>
      </w:r>
      <w:r w:rsidRPr="403F7CE6" w:rsidR="6CBF08BE">
        <w:rPr>
          <w:rFonts w:ascii="Times New Roman" w:hAnsi="Times New Roman" w:eastAsia="Times New Roman" w:cs="Times New Roman"/>
          <w:noProof w:val="0"/>
          <w:color w:val="1F1F1F"/>
          <w:sz w:val="24"/>
          <w:szCs w:val="24"/>
          <w:lang w:val="en-US"/>
        </w:rPr>
        <w:t xml:space="preserve">, defined as the weighted average age of household vehicles in years. This parameter is a critical driver for the model’s vehicle engine and emissions modules, as it </w:t>
      </w:r>
      <w:r w:rsidRPr="403F7CE6" w:rsidR="6CBF08BE">
        <w:rPr>
          <w:rFonts w:ascii="Times New Roman" w:hAnsi="Times New Roman" w:eastAsia="Times New Roman" w:cs="Times New Roman"/>
          <w:noProof w:val="0"/>
          <w:color w:val="1F1F1F"/>
          <w:sz w:val="24"/>
          <w:szCs w:val="24"/>
          <w:lang w:val="en-US"/>
        </w:rPr>
        <w:t>determines</w:t>
      </w:r>
      <w:r w:rsidRPr="403F7CE6" w:rsidR="6CBF08BE">
        <w:rPr>
          <w:rFonts w:ascii="Times New Roman" w:hAnsi="Times New Roman" w:eastAsia="Times New Roman" w:cs="Times New Roman"/>
          <w:noProof w:val="0"/>
          <w:color w:val="1F1F1F"/>
          <w:sz w:val="24"/>
          <w:szCs w:val="24"/>
          <w:lang w:val="en-US"/>
        </w:rPr>
        <w:t xml:space="preserve"> the rate at which older, less efficient internal combustion engines are retired and replaced by newer, potentially cleaner technologies.</w:t>
      </w:r>
    </w:p>
    <w:p w:rsidR="6CBF08BE" w:rsidP="403F7CE6" w:rsidRDefault="6CBF08BE" w14:paraId="03A8FBDF" w14:textId="2AD98060">
      <w:pPr>
        <w:spacing w:before="0" w:beforeAutospacing="off" w:after="15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noProof w:val="0"/>
          <w:color w:val="1F1F1F"/>
          <w:sz w:val="24"/>
          <w:szCs w:val="24"/>
          <w:lang w:val="en-US"/>
        </w:rPr>
        <w:t xml:space="preserve">In this implementation, the vehicle age is derived from household-level microdata to reflect the unique economic and demographic characteristics of each Virginia locality. Specifically, the data is sourced from the </w:t>
      </w:r>
      <w:r w:rsidRPr="403F7CE6" w:rsidR="6CBF08BE">
        <w:rPr>
          <w:rFonts w:ascii="Times New Roman" w:hAnsi="Times New Roman" w:eastAsia="Times New Roman" w:cs="Times New Roman"/>
          <w:b w:val="1"/>
          <w:bCs w:val="1"/>
          <w:noProof w:val="0"/>
          <w:color w:val="1F1F1F"/>
          <w:sz w:val="24"/>
          <w:szCs w:val="24"/>
          <w:lang w:val="en-US"/>
        </w:rPr>
        <w:t>202</w:t>
      </w:r>
      <w:r w:rsidRPr="403F7CE6" w:rsidR="166003A4">
        <w:rPr>
          <w:rFonts w:ascii="Times New Roman" w:hAnsi="Times New Roman" w:eastAsia="Times New Roman" w:cs="Times New Roman"/>
          <w:b w:val="1"/>
          <w:bCs w:val="1"/>
          <w:noProof w:val="0"/>
          <w:color w:val="1F1F1F"/>
          <w:sz w:val="24"/>
          <w:szCs w:val="24"/>
          <w:lang w:val="en-US"/>
        </w:rPr>
        <w:t>4</w:t>
      </w:r>
      <w:r w:rsidRPr="403F7CE6" w:rsidR="6CBF08BE">
        <w:rPr>
          <w:rFonts w:ascii="Times New Roman" w:hAnsi="Times New Roman" w:eastAsia="Times New Roman" w:cs="Times New Roman"/>
          <w:b w:val="1"/>
          <w:bCs w:val="1"/>
          <w:noProof w:val="0"/>
          <w:color w:val="1F1F1F"/>
          <w:sz w:val="24"/>
          <w:szCs w:val="24"/>
          <w:lang w:val="en-US"/>
        </w:rPr>
        <w:t xml:space="preserve"> American Community Survey (ACS) Public Use Microdata Sample (PUMS)</w:t>
      </w:r>
      <w:r w:rsidRPr="403F7CE6" w:rsidR="6CBF08BE">
        <w:rPr>
          <w:rFonts w:ascii="Times New Roman" w:hAnsi="Times New Roman" w:eastAsia="Times New Roman" w:cs="Times New Roman"/>
          <w:noProof w:val="0"/>
          <w:color w:val="1F1F1F"/>
          <w:sz w:val="24"/>
          <w:szCs w:val="24"/>
          <w:lang w:val="en-US"/>
        </w:rPr>
        <w:t>. This approach ensures that the model captures the real-world disparity between j</w:t>
      </w:r>
      <w:r w:rsidRPr="403F7CE6" w:rsidR="6CBF08BE">
        <w:rPr>
          <w:rFonts w:ascii="Times New Roman" w:hAnsi="Times New Roman" w:eastAsia="Times New Roman" w:cs="Times New Roman"/>
          <w:noProof w:val="0"/>
          <w:color w:val="1F1F1F"/>
          <w:sz w:val="24"/>
          <w:szCs w:val="24"/>
          <w:lang w:val="en-US"/>
        </w:rPr>
        <w:t xml:space="preserve">urisdictions </w:t>
      </w:r>
      <w:r w:rsidRPr="403F7CE6" w:rsidR="6CBF08BE">
        <w:rPr>
          <w:rFonts w:ascii="Times New Roman" w:hAnsi="Times New Roman" w:eastAsia="Times New Roman" w:cs="Times New Roman"/>
          <w:noProof w:val="0"/>
          <w:color w:val="1F1F1F"/>
          <w:sz w:val="24"/>
          <w:szCs w:val="24"/>
          <w:lang w:val="en-US"/>
        </w:rPr>
        <w:t xml:space="preserve">with high vehicle turnover and those with aging fleets. For example, the baseline vehicle age in </w:t>
      </w:r>
      <w:r w:rsidRPr="403F7CE6" w:rsidR="6CBF08BE">
        <w:rPr>
          <w:rFonts w:ascii="Times New Roman" w:hAnsi="Times New Roman" w:eastAsia="Times New Roman" w:cs="Times New Roman"/>
          <w:b w:val="1"/>
          <w:bCs w:val="1"/>
          <w:noProof w:val="0"/>
          <w:color w:val="1F1F1F"/>
          <w:sz w:val="24"/>
          <w:szCs w:val="24"/>
          <w:lang w:val="en-US"/>
        </w:rPr>
        <w:t>Alexandria City</w:t>
      </w:r>
      <w:r w:rsidRPr="403F7CE6" w:rsidR="6CBF08BE">
        <w:rPr>
          <w:rFonts w:ascii="Times New Roman" w:hAnsi="Times New Roman" w:eastAsia="Times New Roman" w:cs="Times New Roman"/>
          <w:noProof w:val="0"/>
          <w:color w:val="1F1F1F"/>
          <w:sz w:val="24"/>
          <w:szCs w:val="24"/>
          <w:lang w:val="en-US"/>
        </w:rPr>
        <w:t xml:space="preserve"> is significantly younger (</w:t>
      </w:r>
      <w:r w:rsidRPr="403F7CE6" w:rsidR="6CBF08BE">
        <w:rPr>
          <w:rFonts w:ascii="Times New Roman" w:hAnsi="Times New Roman" w:eastAsia="Times New Roman" w:cs="Times New Roman"/>
          <w:b w:val="1"/>
          <w:bCs w:val="1"/>
          <w:noProof w:val="0"/>
          <w:color w:val="1F1F1F"/>
          <w:sz w:val="24"/>
          <w:szCs w:val="24"/>
          <w:lang w:val="en-US"/>
        </w:rPr>
        <w:t>8.64 years</w:t>
      </w:r>
      <w:r w:rsidRPr="403F7CE6" w:rsidR="6CBF08BE">
        <w:rPr>
          <w:rFonts w:ascii="Times New Roman" w:hAnsi="Times New Roman" w:eastAsia="Times New Roman" w:cs="Times New Roman"/>
          <w:noProof w:val="0"/>
          <w:color w:val="1F1F1F"/>
          <w:sz w:val="24"/>
          <w:szCs w:val="24"/>
          <w:lang w:val="en-US"/>
        </w:rPr>
        <w:t xml:space="preserve">) than in </w:t>
      </w:r>
      <w:r w:rsidRPr="403F7CE6" w:rsidR="6CBF08BE">
        <w:rPr>
          <w:rFonts w:ascii="Times New Roman" w:hAnsi="Times New Roman" w:eastAsia="Times New Roman" w:cs="Times New Roman"/>
          <w:b w:val="1"/>
          <w:bCs w:val="1"/>
          <w:noProof w:val="0"/>
          <w:color w:val="1F1F1F"/>
          <w:sz w:val="24"/>
          <w:szCs w:val="24"/>
          <w:lang w:val="en-US"/>
        </w:rPr>
        <w:t>Charlottesville City</w:t>
      </w:r>
      <w:r w:rsidRPr="403F7CE6" w:rsidR="6CBF08BE">
        <w:rPr>
          <w:rFonts w:ascii="Times New Roman" w:hAnsi="Times New Roman" w:eastAsia="Times New Roman" w:cs="Times New Roman"/>
          <w:noProof w:val="0"/>
          <w:color w:val="1F1F1F"/>
          <w:sz w:val="24"/>
          <w:szCs w:val="24"/>
          <w:lang w:val="en-US"/>
        </w:rPr>
        <w:t xml:space="preserve"> (</w:t>
      </w:r>
      <w:r w:rsidRPr="403F7CE6" w:rsidR="6CBF08BE">
        <w:rPr>
          <w:rFonts w:ascii="Times New Roman" w:hAnsi="Times New Roman" w:eastAsia="Times New Roman" w:cs="Times New Roman"/>
          <w:b w:val="1"/>
          <w:bCs w:val="1"/>
          <w:noProof w:val="0"/>
          <w:color w:val="1F1F1F"/>
          <w:sz w:val="24"/>
          <w:szCs w:val="24"/>
          <w:lang w:val="en-US"/>
        </w:rPr>
        <w:t>11.03 years</w:t>
      </w:r>
      <w:r w:rsidRPr="403F7CE6" w:rsidR="6CBF08BE">
        <w:rPr>
          <w:rFonts w:ascii="Times New Roman" w:hAnsi="Times New Roman" w:eastAsia="Times New Roman" w:cs="Times New Roman"/>
          <w:noProof w:val="0"/>
          <w:color w:val="1F1F1F"/>
          <w:sz w:val="24"/>
          <w:szCs w:val="24"/>
          <w:lang w:val="en-US"/>
        </w:rPr>
        <w:t>), reflecting differences in local purchasing power and urban mobility patterns.</w:t>
      </w:r>
    </w:p>
    <w:p w:rsidR="36FC6DEA" w:rsidP="403F7CE6" w:rsidRDefault="36FC6DEA" w14:paraId="3BFF5F5E" w14:textId="62BFA3A0">
      <w:pPr>
        <w:pStyle w:val="Normal"/>
        <w:spacing w:before="0" w:beforeAutospacing="off" w:after="150" w:afterAutospacing="off"/>
      </w:pPr>
      <w:r w:rsidR="36FC6DEA">
        <w:drawing>
          <wp:inline wp14:editId="1863676E" wp14:anchorId="17435D08">
            <wp:extent cx="4699424" cy="1725570"/>
            <wp:effectExtent l="0" t="0" r="0" b="0"/>
            <wp:docPr id="2106102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102317" name="Picture 2106102317"/>
                    <pic:cNvPicPr/>
                  </pic:nvPicPr>
                  <pic:blipFill>
                    <a:blip xmlns:r="http://schemas.openxmlformats.org/officeDocument/2006/relationships" r:embed="rId771312084">
                      <a:extLst>
                        <a:ext uri="{28A0092B-C50C-407E-A947-70E740481C1C}">
                          <a14:useLocalDpi xmlns:a14="http://schemas.microsoft.com/office/drawing/2010/main"/>
                        </a:ext>
                      </a:extLst>
                    </a:blip>
                    <a:stretch>
                      <a:fillRect/>
                    </a:stretch>
                  </pic:blipFill>
                  <pic:spPr>
                    <a:xfrm rot="0">
                      <a:off x="0" y="0"/>
                      <a:ext cx="4699424" cy="1725570"/>
                    </a:xfrm>
                    <a:prstGeom prst="rect">
                      <a:avLst/>
                    </a:prstGeom>
                  </pic:spPr>
                </pic:pic>
              </a:graphicData>
            </a:graphic>
          </wp:inline>
        </w:drawing>
      </w:r>
    </w:p>
    <w:p w:rsidR="6CBF08BE" w:rsidP="403F7CE6" w:rsidRDefault="6CBF08BE" w14:paraId="098E109B" w14:textId="25A94EFF">
      <w:pPr>
        <w:spacing w:before="0" w:beforeAutospacing="off" w:after="15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noProof w:val="0"/>
          <w:color w:val="1F1F1F"/>
          <w:sz w:val="24"/>
          <w:szCs w:val="24"/>
          <w:lang w:val="en-US"/>
        </w:rPr>
        <w:t xml:space="preserve">The average vehicle age serves as a proxy for the technological "health" of the fleet. While the baseline reflects </w:t>
      </w:r>
      <w:r w:rsidRPr="403F7CE6" w:rsidR="6CBF08BE">
        <w:rPr>
          <w:rFonts w:ascii="Times New Roman" w:hAnsi="Times New Roman" w:eastAsia="Times New Roman" w:cs="Times New Roman"/>
          <w:noProof w:val="0"/>
          <w:color w:val="1F1F1F"/>
          <w:sz w:val="24"/>
          <w:szCs w:val="24"/>
          <w:lang w:val="en-US"/>
        </w:rPr>
        <w:t>observed</w:t>
      </w:r>
      <w:r w:rsidRPr="403F7CE6" w:rsidR="6CBF08BE">
        <w:rPr>
          <w:rFonts w:ascii="Times New Roman" w:hAnsi="Times New Roman" w:eastAsia="Times New Roman" w:cs="Times New Roman"/>
          <w:noProof w:val="0"/>
          <w:color w:val="1F1F1F"/>
          <w:sz w:val="24"/>
          <w:szCs w:val="24"/>
          <w:lang w:val="en-US"/>
        </w:rPr>
        <w:t xml:space="preserve"> 2021-2024 conditions, the target year (2045) incorporates projections of vehicle longevity and market trends. An example of the file structure and specific data points for </w:t>
      </w:r>
      <w:r w:rsidRPr="403F7CE6" w:rsidR="6CBF08BE">
        <w:rPr>
          <w:rFonts w:ascii="Times New Roman" w:hAnsi="Times New Roman" w:eastAsia="Times New Roman" w:cs="Times New Roman"/>
          <w:b w:val="1"/>
          <w:bCs w:val="1"/>
          <w:noProof w:val="0"/>
          <w:color w:val="1F1F1F"/>
          <w:sz w:val="24"/>
          <w:szCs w:val="24"/>
          <w:lang w:val="en-US"/>
        </w:rPr>
        <w:t>Albemarle County</w:t>
      </w:r>
      <w:r w:rsidRPr="403F7CE6" w:rsidR="6CBF08BE">
        <w:rPr>
          <w:rFonts w:ascii="Times New Roman" w:hAnsi="Times New Roman" w:eastAsia="Times New Roman" w:cs="Times New Roman"/>
          <w:noProof w:val="0"/>
          <w:color w:val="1F1F1F"/>
          <w:sz w:val="24"/>
          <w:szCs w:val="24"/>
          <w:lang w:val="en-US"/>
        </w:rPr>
        <w:t xml:space="preserve">, </w:t>
      </w:r>
      <w:r w:rsidRPr="403F7CE6" w:rsidR="6CBF08BE">
        <w:rPr>
          <w:rFonts w:ascii="Times New Roman" w:hAnsi="Times New Roman" w:eastAsia="Times New Roman" w:cs="Times New Roman"/>
          <w:b w:val="1"/>
          <w:bCs w:val="1"/>
          <w:noProof w:val="0"/>
          <w:color w:val="1F1F1F"/>
          <w:sz w:val="24"/>
          <w:szCs w:val="24"/>
          <w:lang w:val="en-US"/>
        </w:rPr>
        <w:t>Charlottesville</w:t>
      </w:r>
      <w:r w:rsidRPr="403F7CE6" w:rsidR="6CBF08BE">
        <w:rPr>
          <w:rFonts w:ascii="Times New Roman" w:hAnsi="Times New Roman" w:eastAsia="Times New Roman" w:cs="Times New Roman"/>
          <w:noProof w:val="0"/>
          <w:color w:val="1F1F1F"/>
          <w:sz w:val="24"/>
          <w:szCs w:val="24"/>
          <w:lang w:val="en-US"/>
        </w:rPr>
        <w:t xml:space="preserve">, and </w:t>
      </w:r>
      <w:r w:rsidRPr="403F7CE6" w:rsidR="6CBF08BE">
        <w:rPr>
          <w:rFonts w:ascii="Times New Roman" w:hAnsi="Times New Roman" w:eastAsia="Times New Roman" w:cs="Times New Roman"/>
          <w:b w:val="1"/>
          <w:bCs w:val="1"/>
          <w:noProof w:val="0"/>
          <w:color w:val="1F1F1F"/>
          <w:sz w:val="24"/>
          <w:szCs w:val="24"/>
          <w:lang w:val="en-US"/>
        </w:rPr>
        <w:t>Alexandria City</w:t>
      </w:r>
      <w:r w:rsidRPr="403F7CE6" w:rsidR="6CBF08BE">
        <w:rPr>
          <w:rFonts w:ascii="Times New Roman" w:hAnsi="Times New Roman" w:eastAsia="Times New Roman" w:cs="Times New Roman"/>
          <w:noProof w:val="0"/>
          <w:color w:val="1F1F1F"/>
          <w:sz w:val="24"/>
          <w:szCs w:val="24"/>
          <w:lang w:val="en-US"/>
        </w:rPr>
        <w:t xml:space="preserve"> are integrated into the </w:t>
      </w:r>
      <w:r w:rsidRPr="403F7CE6" w:rsidR="6CBF08BE">
        <w:rPr>
          <w:rFonts w:ascii="Times New Roman" w:hAnsi="Times New Roman" w:eastAsia="Times New Roman" w:cs="Times New Roman"/>
          <w:noProof w:val="0"/>
          <w:color w:val="1F1F1F"/>
          <w:sz w:val="24"/>
          <w:szCs w:val="24"/>
          <w:lang w:val="en-US"/>
        </w:rPr>
        <w:t>methodology</w:t>
      </w:r>
      <w:r w:rsidRPr="403F7CE6" w:rsidR="6CBF08BE">
        <w:rPr>
          <w:rFonts w:ascii="Times New Roman" w:hAnsi="Times New Roman" w:eastAsia="Times New Roman" w:cs="Times New Roman"/>
          <w:noProof w:val="0"/>
          <w:color w:val="1F1F1F"/>
          <w:sz w:val="24"/>
          <w:szCs w:val="24"/>
          <w:lang w:val="en-US"/>
        </w:rPr>
        <w:t xml:space="preserve"> below.</w:t>
      </w:r>
    </w:p>
    <w:p w:rsidR="6CBF08BE" w:rsidP="403F7CE6" w:rsidRDefault="6CBF08BE" w14:paraId="7E5293F9" w14:textId="3E1AA9E4">
      <w:pPr>
        <w:pStyle w:val="Titre3"/>
        <w:numPr>
          <w:ilvl w:val="0"/>
          <w:numId w:val="0"/>
        </w:numPr>
        <w:spacing w:before="0" w:beforeAutospacing="off" w:after="120" w:afterAutospacing="off"/>
        <w:ind w:left="0"/>
        <w:rPr>
          <w:rFonts w:ascii="Times New Roman" w:hAnsi="Times New Roman" w:eastAsia="Times New Roman" w:cs="Times New Roman"/>
          <w:b w:val="1"/>
          <w:bCs w:val="1"/>
          <w:noProof w:val="0"/>
          <w:color w:val="1F1F1F"/>
          <w:sz w:val="24"/>
          <w:szCs w:val="24"/>
          <w:lang w:val="en-US"/>
        </w:rPr>
      </w:pPr>
      <w:r w:rsidRPr="403F7CE6" w:rsidR="6CBF08BE">
        <w:rPr>
          <w:rFonts w:ascii="Times New Roman" w:hAnsi="Times New Roman" w:eastAsia="Times New Roman" w:cs="Times New Roman"/>
          <w:b w:val="1"/>
          <w:bCs w:val="1"/>
          <w:noProof w:val="0"/>
          <w:color w:val="1F1F1F"/>
          <w:sz w:val="24"/>
          <w:szCs w:val="24"/>
          <w:lang w:val="en-US"/>
        </w:rPr>
        <w:t>Methodology</w:t>
      </w:r>
    </w:p>
    <w:p w:rsidR="6CBF08BE" w:rsidP="403F7CE6" w:rsidRDefault="6CBF08BE" w14:paraId="4B4E5D36" w14:textId="44E83ED6">
      <w:pPr>
        <w:spacing w:before="0" w:beforeAutospacing="off" w:after="15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noProof w:val="0"/>
          <w:color w:val="1F1F1F"/>
          <w:sz w:val="24"/>
          <w:szCs w:val="24"/>
          <w:lang w:val="en-US"/>
        </w:rPr>
        <w:t xml:space="preserve">The estimation of household vehicle mean age follows a structured computational </w:t>
      </w:r>
      <w:r w:rsidRPr="403F7CE6" w:rsidR="6CBF08BE">
        <w:rPr>
          <w:rFonts w:ascii="Times New Roman" w:hAnsi="Times New Roman" w:eastAsia="Times New Roman" w:cs="Times New Roman"/>
          <w:noProof w:val="0"/>
          <w:color w:val="1F1F1F"/>
          <w:sz w:val="24"/>
          <w:szCs w:val="24"/>
          <w:lang w:val="en-US"/>
        </w:rPr>
        <w:t>methodology</w:t>
      </w:r>
      <w:r w:rsidRPr="403F7CE6" w:rsidR="6CBF08BE">
        <w:rPr>
          <w:rFonts w:ascii="Times New Roman" w:hAnsi="Times New Roman" w:eastAsia="Times New Roman" w:cs="Times New Roman"/>
          <w:noProof w:val="0"/>
          <w:color w:val="1F1F1F"/>
          <w:sz w:val="24"/>
          <w:szCs w:val="24"/>
          <w:lang w:val="en-US"/>
        </w:rPr>
        <w:t xml:space="preserve"> using R and the </w:t>
      </w:r>
      <w:r w:rsidRPr="403F7CE6" w:rsidR="6CBF08BE">
        <w:rPr>
          <w:rFonts w:ascii="Times New Roman" w:hAnsi="Times New Roman" w:eastAsia="Times New Roman" w:cs="Times New Roman"/>
          <w:noProof w:val="0"/>
          <w:color w:val="444746"/>
          <w:sz w:val="24"/>
          <w:szCs w:val="24"/>
          <w:lang w:val="en-US"/>
        </w:rPr>
        <w:t>tidycensus</w:t>
      </w:r>
      <w:r w:rsidRPr="403F7CE6" w:rsidR="6CBF08BE">
        <w:rPr>
          <w:rFonts w:ascii="Times New Roman" w:hAnsi="Times New Roman" w:eastAsia="Times New Roman" w:cs="Times New Roman"/>
          <w:noProof w:val="0"/>
          <w:color w:val="1F1F1F"/>
          <w:sz w:val="24"/>
          <w:szCs w:val="24"/>
          <w:lang w:val="en-US"/>
        </w:rPr>
        <w:t xml:space="preserve"> package to process Census Bureau microdata. The process is designed to convert high-level PUMS data into granular, </w:t>
      </w:r>
      <w:r w:rsidRPr="403F7CE6" w:rsidR="6CBF08BE">
        <w:rPr>
          <w:rFonts w:ascii="Times New Roman" w:hAnsi="Times New Roman" w:eastAsia="Times New Roman" w:cs="Times New Roman"/>
          <w:noProof w:val="0"/>
          <w:color w:val="1F1F1F"/>
          <w:sz w:val="24"/>
          <w:szCs w:val="24"/>
          <w:lang w:val="en-US"/>
        </w:rPr>
        <w:t>Azone</w:t>
      </w:r>
      <w:r w:rsidRPr="403F7CE6" w:rsidR="6CBF08BE">
        <w:rPr>
          <w:rFonts w:ascii="Times New Roman" w:hAnsi="Times New Roman" w:eastAsia="Times New Roman" w:cs="Times New Roman"/>
          <w:noProof w:val="0"/>
          <w:color w:val="1F1F1F"/>
          <w:sz w:val="24"/>
          <w:szCs w:val="24"/>
          <w:lang w:val="en-US"/>
        </w:rPr>
        <w:t>-specific inputs for the 133 counties and cities in Virginia.</w:t>
      </w:r>
    </w:p>
    <w:p w:rsidR="6CBF08BE" w:rsidP="403F7CE6" w:rsidRDefault="6CBF08BE" w14:paraId="1B6FD7BD" w14:textId="4A0E4F3C">
      <w:pPr>
        <w:spacing w:before="0" w:beforeAutospacing="off" w:after="15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noProof w:val="0"/>
          <w:color w:val="1F1F1F"/>
          <w:sz w:val="24"/>
          <w:szCs w:val="24"/>
          <w:lang w:val="en-US"/>
        </w:rPr>
        <w:t xml:space="preserve">The </w:t>
      </w:r>
      <w:r w:rsidRPr="403F7CE6" w:rsidR="6CBF08BE">
        <w:rPr>
          <w:rFonts w:ascii="Times New Roman" w:hAnsi="Times New Roman" w:eastAsia="Times New Roman" w:cs="Times New Roman"/>
          <w:noProof w:val="0"/>
          <w:color w:val="1F1F1F"/>
          <w:sz w:val="24"/>
          <w:szCs w:val="24"/>
          <w:lang w:val="en-US"/>
        </w:rPr>
        <w:t>methodology</w:t>
      </w:r>
      <w:r w:rsidRPr="403F7CE6" w:rsidR="6CBF08BE">
        <w:rPr>
          <w:rFonts w:ascii="Times New Roman" w:hAnsi="Times New Roman" w:eastAsia="Times New Roman" w:cs="Times New Roman"/>
          <w:noProof w:val="0"/>
          <w:color w:val="1F1F1F"/>
          <w:sz w:val="24"/>
          <w:szCs w:val="24"/>
          <w:lang w:val="en-US"/>
        </w:rPr>
        <w:t xml:space="preserve"> consists of four primary steps:</w:t>
      </w:r>
    </w:p>
    <w:p w:rsidR="6CBF08BE" w:rsidP="403F7CE6" w:rsidRDefault="6CBF08BE" w14:paraId="010EDA4A" w14:textId="4649B36E">
      <w:pPr>
        <w:pStyle w:val="ListParagraph"/>
        <w:numPr>
          <w:ilvl w:val="0"/>
          <w:numId w:val="8"/>
        </w:numPr>
        <w:spacing w:before="240" w:beforeAutospacing="off" w:after="24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b w:val="1"/>
          <w:bCs w:val="1"/>
          <w:noProof w:val="0"/>
          <w:color w:val="1F1F1F"/>
          <w:sz w:val="24"/>
          <w:szCs w:val="24"/>
          <w:lang w:val="en-US"/>
        </w:rPr>
        <w:t>Data Acquisition and Cleaning:</w:t>
      </w:r>
      <w:r w:rsidRPr="403F7CE6" w:rsidR="6CBF08BE">
        <w:rPr>
          <w:rFonts w:ascii="Times New Roman" w:hAnsi="Times New Roman" w:eastAsia="Times New Roman" w:cs="Times New Roman"/>
          <w:noProof w:val="0"/>
          <w:color w:val="1F1F1F"/>
          <w:sz w:val="24"/>
          <w:szCs w:val="24"/>
          <w:lang w:val="en-US"/>
        </w:rPr>
        <w:t xml:space="preserve"> Using the </w:t>
      </w:r>
      <w:r w:rsidRPr="403F7CE6" w:rsidR="6CBF08BE">
        <w:rPr>
          <w:rFonts w:ascii="Times New Roman" w:hAnsi="Times New Roman" w:eastAsia="Times New Roman" w:cs="Times New Roman"/>
          <w:noProof w:val="0"/>
          <w:color w:val="444746"/>
          <w:sz w:val="24"/>
          <w:szCs w:val="24"/>
          <w:lang w:val="en-US"/>
        </w:rPr>
        <w:t>get_pums</w:t>
      </w:r>
      <w:r w:rsidRPr="403F7CE6" w:rsidR="6CBF08BE">
        <w:rPr>
          <w:rFonts w:ascii="Times New Roman" w:hAnsi="Times New Roman" w:eastAsia="Times New Roman" w:cs="Times New Roman"/>
          <w:noProof w:val="0"/>
          <w:color w:val="1F1F1F"/>
          <w:sz w:val="24"/>
          <w:szCs w:val="24"/>
          <w:lang w:val="en-US"/>
        </w:rPr>
        <w:t xml:space="preserve"> function, household-level records for Virginia (State FIPS 51) are retrieved. The variable of interest is </w:t>
      </w:r>
      <w:r w:rsidRPr="403F7CE6" w:rsidR="6CBF08BE">
        <w:rPr>
          <w:rFonts w:ascii="Times New Roman" w:hAnsi="Times New Roman" w:eastAsia="Times New Roman" w:cs="Times New Roman"/>
          <w:noProof w:val="0"/>
          <w:color w:val="444746"/>
          <w:sz w:val="24"/>
          <w:szCs w:val="24"/>
          <w:lang w:val="en-US"/>
        </w:rPr>
        <w:t>VEHAGE</w:t>
      </w:r>
      <w:r w:rsidRPr="403F7CE6" w:rsidR="6CBF08BE">
        <w:rPr>
          <w:rFonts w:ascii="Times New Roman" w:hAnsi="Times New Roman" w:eastAsia="Times New Roman" w:cs="Times New Roman"/>
          <w:noProof w:val="0"/>
          <w:color w:val="1F1F1F"/>
          <w:sz w:val="24"/>
          <w:szCs w:val="24"/>
          <w:lang w:val="en-US"/>
        </w:rPr>
        <w:t>, which records the age of the most recent vehicle in the household. Records are filtered to exclude households with missing data or zero vehicles (</w:t>
      </w:r>
      <w:r w:rsidRPr="403F7CE6" w:rsidR="6CBF08BE">
        <w:rPr>
          <w:rFonts w:ascii="Times New Roman" w:hAnsi="Times New Roman" w:eastAsia="Times New Roman" w:cs="Times New Roman"/>
          <w:noProof w:val="0"/>
          <w:color w:val="444746"/>
          <w:sz w:val="24"/>
          <w:szCs w:val="24"/>
          <w:lang w:val="en-US"/>
        </w:rPr>
        <w:t>VEHAGE &gt; 0</w:t>
      </w:r>
      <w:r w:rsidRPr="403F7CE6" w:rsidR="6CBF08BE">
        <w:rPr>
          <w:rFonts w:ascii="Times New Roman" w:hAnsi="Times New Roman" w:eastAsia="Times New Roman" w:cs="Times New Roman"/>
          <w:noProof w:val="0"/>
          <w:color w:val="1F1F1F"/>
          <w:sz w:val="24"/>
          <w:szCs w:val="24"/>
          <w:lang w:val="en-US"/>
        </w:rPr>
        <w:t>) to ensure the mean reflects the active household fleet.</w:t>
      </w:r>
    </w:p>
    <w:p w:rsidR="6CBF08BE" w:rsidP="403F7CE6" w:rsidRDefault="6CBF08BE" w14:paraId="572B9454" w14:textId="1D611B7C">
      <w:pPr>
        <w:pStyle w:val="ListParagraph"/>
        <w:numPr>
          <w:ilvl w:val="0"/>
          <w:numId w:val="8"/>
        </w:numPr>
        <w:spacing w:before="240" w:beforeAutospacing="off" w:after="24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b w:val="1"/>
          <w:bCs w:val="1"/>
          <w:noProof w:val="0"/>
          <w:color w:val="1F1F1F"/>
          <w:sz w:val="24"/>
          <w:szCs w:val="24"/>
          <w:lang w:val="en-US"/>
        </w:rPr>
        <w:t xml:space="preserve">Geographic </w:t>
      </w:r>
      <w:r w:rsidRPr="403F7CE6" w:rsidR="6CBF08BE">
        <w:rPr>
          <w:rFonts w:ascii="Times New Roman" w:hAnsi="Times New Roman" w:eastAsia="Times New Roman" w:cs="Times New Roman"/>
          <w:b w:val="1"/>
          <w:bCs w:val="1"/>
          <w:noProof w:val="0"/>
          <w:color w:val="1F1F1F"/>
          <w:sz w:val="24"/>
          <w:szCs w:val="24"/>
          <w:lang w:val="en-US"/>
        </w:rPr>
        <w:t>Crosswalking</w:t>
      </w:r>
      <w:r w:rsidRPr="403F7CE6" w:rsidR="6CBF08BE">
        <w:rPr>
          <w:rFonts w:ascii="Times New Roman" w:hAnsi="Times New Roman" w:eastAsia="Times New Roman" w:cs="Times New Roman"/>
          <w:b w:val="1"/>
          <w:bCs w:val="1"/>
          <w:noProof w:val="0"/>
          <w:color w:val="1F1F1F"/>
          <w:sz w:val="24"/>
          <w:szCs w:val="24"/>
          <w:lang w:val="en-US"/>
        </w:rPr>
        <w:t>:</w:t>
      </w:r>
      <w:r w:rsidRPr="403F7CE6" w:rsidR="6CBF08BE">
        <w:rPr>
          <w:rFonts w:ascii="Times New Roman" w:hAnsi="Times New Roman" w:eastAsia="Times New Roman" w:cs="Times New Roman"/>
          <w:noProof w:val="0"/>
          <w:color w:val="1F1F1F"/>
          <w:sz w:val="24"/>
          <w:szCs w:val="24"/>
          <w:lang w:val="en-US"/>
        </w:rPr>
        <w:t xml:space="preserve"> Because PUMS data is reported by Public Use Microdata Areas (PUMAs) rather than counties, a geographic crosswalk is applied. Each PUMA is mapped to its corresponding Virginia FIPS codes using an allocation factor (</w:t>
      </w:r>
      <w:r w:rsidRPr="403F7CE6" w:rsidR="6CBF08BE">
        <w:rPr>
          <w:rFonts w:ascii="Times New Roman" w:hAnsi="Times New Roman" w:eastAsia="Times New Roman" w:cs="Times New Roman"/>
          <w:noProof w:val="0"/>
          <w:color w:val="444746"/>
          <w:sz w:val="24"/>
          <w:szCs w:val="24"/>
          <w:lang w:val="en-US"/>
        </w:rPr>
        <w:t>afact</w:t>
      </w:r>
      <w:r w:rsidRPr="403F7CE6" w:rsidR="6CBF08BE">
        <w:rPr>
          <w:rFonts w:ascii="Times New Roman" w:hAnsi="Times New Roman" w:eastAsia="Times New Roman" w:cs="Times New Roman"/>
          <w:noProof w:val="0"/>
          <w:color w:val="1F1F1F"/>
          <w:sz w:val="24"/>
          <w:szCs w:val="24"/>
          <w:lang w:val="en-US"/>
        </w:rPr>
        <w:t xml:space="preserve">). This allows the model to correctly distribute vehicle data from broader census regions into specific </w:t>
      </w:r>
      <w:r w:rsidRPr="403F7CE6" w:rsidR="6CBF08BE">
        <w:rPr>
          <w:rFonts w:ascii="Times New Roman" w:hAnsi="Times New Roman" w:eastAsia="Times New Roman" w:cs="Times New Roman"/>
          <w:noProof w:val="0"/>
          <w:color w:val="1F1F1F"/>
          <w:sz w:val="24"/>
          <w:szCs w:val="24"/>
          <w:lang w:val="en-US"/>
        </w:rPr>
        <w:t>Azones</w:t>
      </w:r>
      <w:r w:rsidRPr="403F7CE6" w:rsidR="6CBF08BE">
        <w:rPr>
          <w:rFonts w:ascii="Times New Roman" w:hAnsi="Times New Roman" w:eastAsia="Times New Roman" w:cs="Times New Roman"/>
          <w:noProof w:val="0"/>
          <w:color w:val="1F1F1F"/>
          <w:sz w:val="24"/>
          <w:szCs w:val="24"/>
          <w:lang w:val="en-US"/>
        </w:rPr>
        <w:t xml:space="preserve"> like </w:t>
      </w:r>
      <w:r w:rsidRPr="403F7CE6" w:rsidR="6CBF08BE">
        <w:rPr>
          <w:rFonts w:ascii="Times New Roman" w:hAnsi="Times New Roman" w:eastAsia="Times New Roman" w:cs="Times New Roman"/>
          <w:b w:val="1"/>
          <w:bCs w:val="1"/>
          <w:noProof w:val="0"/>
          <w:color w:val="1F1F1F"/>
          <w:sz w:val="24"/>
          <w:szCs w:val="24"/>
          <w:lang w:val="en-US"/>
        </w:rPr>
        <w:t>Albemarle County</w:t>
      </w:r>
      <w:r w:rsidRPr="403F7CE6" w:rsidR="6CBF08BE">
        <w:rPr>
          <w:rFonts w:ascii="Times New Roman" w:hAnsi="Times New Roman" w:eastAsia="Times New Roman" w:cs="Times New Roman"/>
          <w:noProof w:val="0"/>
          <w:color w:val="1F1F1F"/>
          <w:sz w:val="24"/>
          <w:szCs w:val="24"/>
          <w:lang w:val="en-US"/>
        </w:rPr>
        <w:t>.</w:t>
      </w:r>
    </w:p>
    <w:p w:rsidR="6CBF08BE" w:rsidP="403F7CE6" w:rsidRDefault="6CBF08BE" w14:paraId="7468C285" w14:textId="7652DE5F">
      <w:pPr>
        <w:pStyle w:val="ListParagraph"/>
        <w:numPr>
          <w:ilvl w:val="0"/>
          <w:numId w:val="8"/>
        </w:numPr>
        <w:spacing w:before="240" w:beforeAutospacing="off" w:after="24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b w:val="1"/>
          <w:bCs w:val="1"/>
          <w:noProof w:val="0"/>
          <w:color w:val="1F1F1F"/>
          <w:sz w:val="24"/>
          <w:szCs w:val="24"/>
          <w:lang w:val="en-US"/>
        </w:rPr>
        <w:t>Weighted Statistical Analysis:</w:t>
      </w:r>
      <w:r w:rsidRPr="403F7CE6" w:rsidR="6CBF08BE">
        <w:rPr>
          <w:rFonts w:ascii="Times New Roman" w:hAnsi="Times New Roman" w:eastAsia="Times New Roman" w:cs="Times New Roman"/>
          <w:noProof w:val="0"/>
          <w:color w:val="1F1F1F"/>
          <w:sz w:val="24"/>
          <w:szCs w:val="24"/>
          <w:lang w:val="en-US"/>
        </w:rPr>
        <w:t xml:space="preserve"> To produce a representative mean, a weighted average is calculated for each </w:t>
      </w:r>
      <w:r w:rsidRPr="403F7CE6" w:rsidR="6CBF08BE">
        <w:rPr>
          <w:rFonts w:ascii="Times New Roman" w:hAnsi="Times New Roman" w:eastAsia="Times New Roman" w:cs="Times New Roman"/>
          <w:noProof w:val="0"/>
          <w:color w:val="1F1F1F"/>
          <w:sz w:val="24"/>
          <w:szCs w:val="24"/>
          <w:lang w:val="en-US"/>
        </w:rPr>
        <w:t>Azone</w:t>
      </w:r>
      <w:r w:rsidRPr="403F7CE6" w:rsidR="6CBF08BE">
        <w:rPr>
          <w:rFonts w:ascii="Times New Roman" w:hAnsi="Times New Roman" w:eastAsia="Times New Roman" w:cs="Times New Roman"/>
          <w:noProof w:val="0"/>
          <w:color w:val="1F1F1F"/>
          <w:sz w:val="24"/>
          <w:szCs w:val="24"/>
          <w:lang w:val="en-US"/>
        </w:rPr>
        <w:t>. This uses the household weight (</w:t>
      </w:r>
      <w:r w:rsidRPr="403F7CE6" w:rsidR="6CBF08BE">
        <w:rPr>
          <w:rFonts w:ascii="Times New Roman" w:hAnsi="Times New Roman" w:eastAsia="Times New Roman" w:cs="Times New Roman"/>
          <w:noProof w:val="0"/>
          <w:color w:val="444746"/>
          <w:sz w:val="24"/>
          <w:szCs w:val="24"/>
          <w:lang w:val="en-US"/>
        </w:rPr>
        <w:t>WGTP</w:t>
      </w:r>
      <w:r w:rsidRPr="403F7CE6" w:rsidR="6CBF08BE">
        <w:rPr>
          <w:rFonts w:ascii="Times New Roman" w:hAnsi="Times New Roman" w:eastAsia="Times New Roman" w:cs="Times New Roman"/>
          <w:noProof w:val="0"/>
          <w:color w:val="1F1F1F"/>
          <w:sz w:val="24"/>
          <w:szCs w:val="24"/>
          <w:lang w:val="en-US"/>
        </w:rPr>
        <w:t>) multiplied by the allocation factor (</w:t>
      </w:r>
      <w:r w:rsidRPr="403F7CE6" w:rsidR="6CBF08BE">
        <w:rPr>
          <w:rFonts w:ascii="Times New Roman" w:hAnsi="Times New Roman" w:eastAsia="Times New Roman" w:cs="Times New Roman"/>
          <w:noProof w:val="0"/>
          <w:color w:val="444746"/>
          <w:sz w:val="24"/>
          <w:szCs w:val="24"/>
          <w:lang w:val="en-US"/>
        </w:rPr>
        <w:t>afact</w:t>
      </w:r>
      <w:r w:rsidRPr="403F7CE6" w:rsidR="6CBF08BE">
        <w:rPr>
          <w:rFonts w:ascii="Times New Roman" w:hAnsi="Times New Roman" w:eastAsia="Times New Roman" w:cs="Times New Roman"/>
          <w:noProof w:val="0"/>
          <w:color w:val="1F1F1F"/>
          <w:sz w:val="24"/>
          <w:szCs w:val="24"/>
          <w:lang w:val="en-US"/>
        </w:rPr>
        <w:t xml:space="preserve">). This step is vital to ensure that the sample accurately </w:t>
      </w:r>
      <w:r w:rsidRPr="403F7CE6" w:rsidR="6CBF08BE">
        <w:rPr>
          <w:rFonts w:ascii="Times New Roman" w:hAnsi="Times New Roman" w:eastAsia="Times New Roman" w:cs="Times New Roman"/>
          <w:noProof w:val="0"/>
          <w:color w:val="1F1F1F"/>
          <w:sz w:val="24"/>
          <w:szCs w:val="24"/>
          <w:lang w:val="en-US"/>
        </w:rPr>
        <w:t>represents</w:t>
      </w:r>
      <w:r w:rsidRPr="403F7CE6" w:rsidR="6CBF08BE">
        <w:rPr>
          <w:rFonts w:ascii="Times New Roman" w:hAnsi="Times New Roman" w:eastAsia="Times New Roman" w:cs="Times New Roman"/>
          <w:noProof w:val="0"/>
          <w:color w:val="1F1F1F"/>
          <w:sz w:val="24"/>
          <w:szCs w:val="24"/>
          <w:lang w:val="en-US"/>
        </w:rPr>
        <w:t xml:space="preserve"> the total population of the locality. The formula used is:</w:t>
      </w:r>
    </w:p>
    <w:p w:rsidR="0203517C" w:rsidP="403F7CE6" w:rsidRDefault="0203517C" w14:paraId="3C3A9970" w14:textId="4DA7BA95">
      <w:pPr>
        <w:pStyle w:val="Normal"/>
        <w:spacing w:before="0" w:beforeAutospacing="off" w:after="0" w:afterAutospacing="off"/>
      </w:pPr>
      <w:r w:rsidR="0203517C">
        <w:drawing>
          <wp:inline wp14:editId="0077C607" wp14:anchorId="12B70CAE">
            <wp:extent cx="5762625" cy="523875"/>
            <wp:effectExtent l="0" t="0" r="0" b="0"/>
            <wp:docPr id="1288332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332840" name="Picture 1288332840"/>
                    <pic:cNvPicPr/>
                  </pic:nvPicPr>
                  <pic:blipFill>
                    <a:blip xmlns:r="http://schemas.openxmlformats.org/officeDocument/2006/relationships" r:embed="rId1123132211">
                      <a:extLst>
                        <a:ext uri="{28A0092B-C50C-407E-A947-70E740481C1C}">
                          <a14:useLocalDpi xmlns:a14="http://schemas.microsoft.com/office/drawing/2010/main"/>
                        </a:ext>
                      </a:extLst>
                    </a:blip>
                    <a:stretch>
                      <a:fillRect/>
                    </a:stretch>
                  </pic:blipFill>
                  <pic:spPr>
                    <a:xfrm>
                      <a:off x="0" y="0"/>
                      <a:ext cx="5762625" cy="523875"/>
                    </a:xfrm>
                    <a:prstGeom prst="rect">
                      <a:avLst/>
                    </a:prstGeom>
                  </pic:spPr>
                </pic:pic>
              </a:graphicData>
            </a:graphic>
          </wp:inline>
        </w:drawing>
      </w:r>
    </w:p>
    <w:p w:rsidR="6CBF08BE" w:rsidP="403F7CE6" w:rsidRDefault="6CBF08BE" w14:paraId="5A5E69BC" w14:textId="3C2EBB1B">
      <w:pPr>
        <w:pStyle w:val="ListParagraph"/>
        <w:numPr>
          <w:ilvl w:val="0"/>
          <w:numId w:val="8"/>
        </w:numPr>
        <w:spacing w:before="240" w:beforeAutospacing="off" w:after="24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b w:val="1"/>
          <w:bCs w:val="1"/>
          <w:noProof w:val="0"/>
          <w:color w:val="1F1F1F"/>
          <w:sz w:val="24"/>
          <w:szCs w:val="24"/>
          <w:lang w:val="en-US"/>
        </w:rPr>
        <w:t>Temporal Projection:</w:t>
      </w:r>
      <w:r w:rsidRPr="403F7CE6" w:rsidR="6CBF08BE">
        <w:rPr>
          <w:rFonts w:ascii="Times New Roman" w:hAnsi="Times New Roman" w:eastAsia="Times New Roman" w:cs="Times New Roman"/>
          <w:noProof w:val="0"/>
          <w:color w:val="1F1F1F"/>
          <w:sz w:val="24"/>
          <w:szCs w:val="24"/>
          <w:lang w:val="en-US"/>
        </w:rPr>
        <w:t xml:space="preserve"> The 2021 baseline is adjusted to 2024 and 2045 scenario years using a longitudinal aging trend. This accounts for the increasing mechanical lifespan of modern vehicles.</w:t>
      </w:r>
    </w:p>
    <w:p w:rsidR="6CBF08BE" w:rsidP="403F7CE6" w:rsidRDefault="6CBF08BE" w14:paraId="4D5CB17B" w14:textId="2383F832">
      <w:pPr>
        <w:pStyle w:val="ListParagraph"/>
        <w:numPr>
          <w:ilvl w:val="1"/>
          <w:numId w:val="8"/>
        </w:numPr>
        <w:spacing w:before="240" w:beforeAutospacing="off" w:after="24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b w:val="1"/>
          <w:bCs w:val="1"/>
          <w:noProof w:val="0"/>
          <w:color w:val="1F1F1F"/>
          <w:sz w:val="24"/>
          <w:szCs w:val="24"/>
          <w:lang w:val="en-US"/>
        </w:rPr>
        <w:t>Albemarle County:</w:t>
      </w:r>
      <w:r w:rsidRPr="403F7CE6" w:rsidR="6CBF08BE">
        <w:rPr>
          <w:rFonts w:ascii="Times New Roman" w:hAnsi="Times New Roman" w:eastAsia="Times New Roman" w:cs="Times New Roman"/>
          <w:noProof w:val="0"/>
          <w:color w:val="1F1F1F"/>
          <w:sz w:val="24"/>
          <w:szCs w:val="24"/>
          <w:lang w:val="en-US"/>
        </w:rPr>
        <w:t xml:space="preserve"> Moves from </w:t>
      </w:r>
      <w:r w:rsidRPr="403F7CE6" w:rsidR="6CBF08BE">
        <w:rPr>
          <w:rFonts w:ascii="Times New Roman" w:hAnsi="Times New Roman" w:eastAsia="Times New Roman" w:cs="Times New Roman"/>
          <w:b w:val="1"/>
          <w:bCs w:val="1"/>
          <w:noProof w:val="0"/>
          <w:color w:val="1F1F1F"/>
          <w:sz w:val="24"/>
          <w:szCs w:val="24"/>
          <w:lang w:val="en-US"/>
        </w:rPr>
        <w:t>9.99 years</w:t>
      </w:r>
      <w:r w:rsidRPr="403F7CE6" w:rsidR="6CBF08BE">
        <w:rPr>
          <w:rFonts w:ascii="Times New Roman" w:hAnsi="Times New Roman" w:eastAsia="Times New Roman" w:cs="Times New Roman"/>
          <w:noProof w:val="0"/>
          <w:color w:val="1F1F1F"/>
          <w:sz w:val="24"/>
          <w:szCs w:val="24"/>
          <w:lang w:val="en-US"/>
        </w:rPr>
        <w:t xml:space="preserve"> (2024) to </w:t>
      </w:r>
      <w:r w:rsidRPr="403F7CE6" w:rsidR="6CBF08BE">
        <w:rPr>
          <w:rFonts w:ascii="Times New Roman" w:hAnsi="Times New Roman" w:eastAsia="Times New Roman" w:cs="Times New Roman"/>
          <w:b w:val="1"/>
          <w:bCs w:val="1"/>
          <w:noProof w:val="0"/>
          <w:color w:val="1F1F1F"/>
          <w:sz w:val="24"/>
          <w:szCs w:val="24"/>
          <w:lang w:val="en-US"/>
        </w:rPr>
        <w:t>10.74 years</w:t>
      </w:r>
      <w:r w:rsidRPr="403F7CE6" w:rsidR="6CBF08BE">
        <w:rPr>
          <w:rFonts w:ascii="Times New Roman" w:hAnsi="Times New Roman" w:eastAsia="Times New Roman" w:cs="Times New Roman"/>
          <w:noProof w:val="0"/>
          <w:color w:val="1F1F1F"/>
          <w:sz w:val="24"/>
          <w:szCs w:val="24"/>
          <w:lang w:val="en-US"/>
        </w:rPr>
        <w:t xml:space="preserve"> (2045).</w:t>
      </w:r>
    </w:p>
    <w:p w:rsidR="6CBF08BE" w:rsidP="403F7CE6" w:rsidRDefault="6CBF08BE" w14:paraId="5F33E485" w14:textId="5D6EE23F">
      <w:pPr>
        <w:pStyle w:val="ListParagraph"/>
        <w:numPr>
          <w:ilvl w:val="1"/>
          <w:numId w:val="8"/>
        </w:numPr>
        <w:spacing w:before="240" w:beforeAutospacing="off" w:after="24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b w:val="1"/>
          <w:bCs w:val="1"/>
          <w:noProof w:val="0"/>
          <w:color w:val="1F1F1F"/>
          <w:sz w:val="24"/>
          <w:szCs w:val="24"/>
          <w:lang w:val="en-US"/>
        </w:rPr>
        <w:t>Alexandria City:</w:t>
      </w:r>
      <w:r w:rsidRPr="403F7CE6" w:rsidR="6CBF08BE">
        <w:rPr>
          <w:rFonts w:ascii="Times New Roman" w:hAnsi="Times New Roman" w:eastAsia="Times New Roman" w:cs="Times New Roman"/>
          <w:noProof w:val="0"/>
          <w:color w:val="1F1F1F"/>
          <w:sz w:val="24"/>
          <w:szCs w:val="24"/>
          <w:lang w:val="en-US"/>
        </w:rPr>
        <w:t xml:space="preserve"> Moves from </w:t>
      </w:r>
      <w:r w:rsidRPr="403F7CE6" w:rsidR="6CBF08BE">
        <w:rPr>
          <w:rFonts w:ascii="Times New Roman" w:hAnsi="Times New Roman" w:eastAsia="Times New Roman" w:cs="Times New Roman"/>
          <w:b w:val="1"/>
          <w:bCs w:val="1"/>
          <w:noProof w:val="0"/>
          <w:color w:val="1F1F1F"/>
          <w:sz w:val="24"/>
          <w:szCs w:val="24"/>
          <w:lang w:val="en-US"/>
        </w:rPr>
        <w:t>8.64 years</w:t>
      </w:r>
      <w:r w:rsidRPr="403F7CE6" w:rsidR="6CBF08BE">
        <w:rPr>
          <w:rFonts w:ascii="Times New Roman" w:hAnsi="Times New Roman" w:eastAsia="Times New Roman" w:cs="Times New Roman"/>
          <w:noProof w:val="0"/>
          <w:color w:val="1F1F1F"/>
          <w:sz w:val="24"/>
          <w:szCs w:val="24"/>
          <w:lang w:val="en-US"/>
        </w:rPr>
        <w:t xml:space="preserve"> (2024) to </w:t>
      </w:r>
      <w:r w:rsidRPr="403F7CE6" w:rsidR="6CBF08BE">
        <w:rPr>
          <w:rFonts w:ascii="Times New Roman" w:hAnsi="Times New Roman" w:eastAsia="Times New Roman" w:cs="Times New Roman"/>
          <w:b w:val="1"/>
          <w:bCs w:val="1"/>
          <w:noProof w:val="0"/>
          <w:color w:val="1F1F1F"/>
          <w:sz w:val="24"/>
          <w:szCs w:val="24"/>
          <w:lang w:val="en-US"/>
        </w:rPr>
        <w:t>9.39 years</w:t>
      </w:r>
      <w:r w:rsidRPr="403F7CE6" w:rsidR="6CBF08BE">
        <w:rPr>
          <w:rFonts w:ascii="Times New Roman" w:hAnsi="Times New Roman" w:eastAsia="Times New Roman" w:cs="Times New Roman"/>
          <w:noProof w:val="0"/>
          <w:color w:val="1F1F1F"/>
          <w:sz w:val="24"/>
          <w:szCs w:val="24"/>
          <w:lang w:val="en-US"/>
        </w:rPr>
        <w:t xml:space="preserve"> (2045).</w:t>
      </w:r>
    </w:p>
    <w:p w:rsidR="6CBF08BE" w:rsidP="403F7CE6" w:rsidRDefault="6CBF08BE" w14:paraId="579EA12A" w14:textId="794FFA13">
      <w:pPr>
        <w:pStyle w:val="ListParagraph"/>
        <w:numPr>
          <w:ilvl w:val="1"/>
          <w:numId w:val="8"/>
        </w:numPr>
        <w:spacing w:before="240" w:beforeAutospacing="off" w:after="24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b w:val="1"/>
          <w:bCs w:val="1"/>
          <w:noProof w:val="0"/>
          <w:color w:val="1F1F1F"/>
          <w:sz w:val="24"/>
          <w:szCs w:val="24"/>
          <w:lang w:val="en-US"/>
        </w:rPr>
        <w:t>Charlottesville City:</w:t>
      </w:r>
      <w:r w:rsidRPr="403F7CE6" w:rsidR="6CBF08BE">
        <w:rPr>
          <w:rFonts w:ascii="Times New Roman" w:hAnsi="Times New Roman" w:eastAsia="Times New Roman" w:cs="Times New Roman"/>
          <w:noProof w:val="0"/>
          <w:color w:val="1F1F1F"/>
          <w:sz w:val="24"/>
          <w:szCs w:val="24"/>
          <w:lang w:val="en-US"/>
        </w:rPr>
        <w:t xml:space="preserve"> Moves from </w:t>
      </w:r>
      <w:r w:rsidRPr="403F7CE6" w:rsidR="6CBF08BE">
        <w:rPr>
          <w:rFonts w:ascii="Times New Roman" w:hAnsi="Times New Roman" w:eastAsia="Times New Roman" w:cs="Times New Roman"/>
          <w:b w:val="1"/>
          <w:bCs w:val="1"/>
          <w:noProof w:val="0"/>
          <w:color w:val="1F1F1F"/>
          <w:sz w:val="24"/>
          <w:szCs w:val="24"/>
          <w:lang w:val="en-US"/>
        </w:rPr>
        <w:t>11.03 years</w:t>
      </w:r>
      <w:r w:rsidRPr="403F7CE6" w:rsidR="6CBF08BE">
        <w:rPr>
          <w:rFonts w:ascii="Times New Roman" w:hAnsi="Times New Roman" w:eastAsia="Times New Roman" w:cs="Times New Roman"/>
          <w:noProof w:val="0"/>
          <w:color w:val="1F1F1F"/>
          <w:sz w:val="24"/>
          <w:szCs w:val="24"/>
          <w:lang w:val="en-US"/>
        </w:rPr>
        <w:t xml:space="preserve"> (2024) to </w:t>
      </w:r>
      <w:r w:rsidRPr="403F7CE6" w:rsidR="6CBF08BE">
        <w:rPr>
          <w:rFonts w:ascii="Times New Roman" w:hAnsi="Times New Roman" w:eastAsia="Times New Roman" w:cs="Times New Roman"/>
          <w:b w:val="1"/>
          <w:bCs w:val="1"/>
          <w:noProof w:val="0"/>
          <w:color w:val="1F1F1F"/>
          <w:sz w:val="24"/>
          <w:szCs w:val="24"/>
          <w:lang w:val="en-US"/>
        </w:rPr>
        <w:t>11.78 years</w:t>
      </w:r>
      <w:r w:rsidRPr="403F7CE6" w:rsidR="6CBF08BE">
        <w:rPr>
          <w:rFonts w:ascii="Times New Roman" w:hAnsi="Times New Roman" w:eastAsia="Times New Roman" w:cs="Times New Roman"/>
          <w:noProof w:val="0"/>
          <w:color w:val="1F1F1F"/>
          <w:sz w:val="24"/>
          <w:szCs w:val="24"/>
          <w:lang w:val="en-US"/>
        </w:rPr>
        <w:t xml:space="preserve"> (2045).</w:t>
      </w:r>
    </w:p>
    <w:p w:rsidR="6CBF08BE" w:rsidP="403F7CE6" w:rsidRDefault="6CBF08BE" w14:paraId="7E0E7772" w14:textId="5ADEE2D6">
      <w:pPr>
        <w:spacing w:before="0" w:beforeAutospacing="off" w:after="150" w:afterAutospacing="off"/>
        <w:rPr>
          <w:rFonts w:ascii="Times New Roman" w:hAnsi="Times New Roman" w:eastAsia="Times New Roman" w:cs="Times New Roman"/>
          <w:noProof w:val="0"/>
          <w:color w:val="1F1F1F"/>
          <w:sz w:val="24"/>
          <w:szCs w:val="24"/>
          <w:lang w:val="en-US"/>
        </w:rPr>
      </w:pPr>
      <w:r w:rsidRPr="6D3AA0D5" w:rsidR="6CBF08BE">
        <w:rPr>
          <w:rFonts w:ascii="Times New Roman" w:hAnsi="Times New Roman" w:eastAsia="Times New Roman" w:cs="Times New Roman"/>
          <w:noProof w:val="0"/>
          <w:color w:val="1F1F1F"/>
          <w:sz w:val="24"/>
          <w:szCs w:val="24"/>
          <w:lang w:val="en-US"/>
        </w:rPr>
        <w:t>This automated R-based workflow ensures the process is transparent, replicable, and easily updated as new ACS data becomes available.</w:t>
      </w:r>
    </w:p>
    <w:p w:rsidR="2EE14F57" w:rsidP="6D3AA0D5" w:rsidRDefault="2EE14F57" w14:paraId="6461DDFB" w14:textId="22E89E54">
      <w:pPr>
        <w:pStyle w:val="Normal"/>
        <w:spacing w:before="0" w:beforeAutospacing="off" w:after="150" w:afterAutospacing="off"/>
        <w:rPr>
          <w:rFonts w:ascii="Times New Roman" w:hAnsi="Times New Roman" w:eastAsia="Times New Roman" w:cs="Times New Roman"/>
          <w:noProof w:val="0"/>
          <w:color w:val="1F1F1F"/>
          <w:sz w:val="24"/>
          <w:szCs w:val="24"/>
          <w:lang w:val="en-US"/>
        </w:rPr>
      </w:pPr>
      <w:r w:rsidRPr="385FFB88" w:rsidR="2EE14F57">
        <w:rPr>
          <w:rFonts w:ascii="Times New Roman" w:hAnsi="Times New Roman" w:eastAsia="Times New Roman" w:cs="Times New Roman"/>
          <w:noProof w:val="0"/>
          <w:color w:val="1F1F1F"/>
          <w:sz w:val="24"/>
          <w:szCs w:val="24"/>
          <w:lang w:val="en-US"/>
        </w:rPr>
        <w:t xml:space="preserve">Note that in </w:t>
      </w:r>
      <w:r w:rsidRPr="385FFB88" w:rsidR="2EE14F57">
        <w:rPr>
          <w:rFonts w:ascii="Times New Roman" w:hAnsi="Times New Roman" w:eastAsia="Times New Roman" w:cs="Times New Roman"/>
          <w:noProof w:val="0"/>
          <w:color w:val="1F1F1F"/>
          <w:sz w:val="24"/>
          <w:szCs w:val="24"/>
          <w:lang w:val="en-US"/>
        </w:rPr>
        <w:t>VisionEval</w:t>
      </w:r>
      <w:r w:rsidRPr="385FFB88" w:rsidR="2EE14F57">
        <w:rPr>
          <w:rFonts w:ascii="Times New Roman" w:hAnsi="Times New Roman" w:eastAsia="Times New Roman" w:cs="Times New Roman"/>
          <w:noProof w:val="0"/>
          <w:color w:val="1F1F1F"/>
          <w:sz w:val="24"/>
          <w:szCs w:val="24"/>
          <w:lang w:val="en-US"/>
        </w:rPr>
        <w:t xml:space="preserve"> as of April 2026, this file will cause an error if the number of years is </w:t>
      </w:r>
      <w:r w:rsidRPr="385FFB88" w:rsidR="2EE14F57">
        <w:rPr>
          <w:rFonts w:ascii="Times New Roman" w:hAnsi="Times New Roman" w:eastAsia="Times New Roman" w:cs="Times New Roman"/>
          <w:noProof w:val="0"/>
          <w:color w:val="1F1F1F"/>
          <w:sz w:val="24"/>
          <w:szCs w:val="24"/>
          <w:lang w:val="en-US"/>
        </w:rPr>
        <w:t>greater</w:t>
      </w:r>
      <w:r w:rsidRPr="385FFB88" w:rsidR="2EE14F57">
        <w:rPr>
          <w:rFonts w:ascii="Times New Roman" w:hAnsi="Times New Roman" w:eastAsia="Times New Roman" w:cs="Times New Roman"/>
          <w:noProof w:val="0"/>
          <w:color w:val="1F1F1F"/>
          <w:sz w:val="24"/>
          <w:szCs w:val="24"/>
          <w:lang w:val="en-US"/>
        </w:rPr>
        <w:t xml:space="preserve"> 14.0 or greater.</w:t>
      </w:r>
      <w:r w:rsidRPr="385FFB88" w:rsidR="1240ACD7">
        <w:rPr>
          <w:rFonts w:ascii="Times New Roman" w:hAnsi="Times New Roman" w:eastAsia="Times New Roman" w:cs="Times New Roman"/>
          <w:noProof w:val="0"/>
          <w:color w:val="1F1F1F"/>
          <w:sz w:val="24"/>
          <w:szCs w:val="24"/>
          <w:lang w:val="en-US"/>
        </w:rPr>
        <w:t xml:space="preserve"> Values are therefore capped at 13.99 for compatibility.</w:t>
      </w:r>
    </w:p>
    <w:p w:rsidR="6D3AA0D5" w:rsidP="6D3AA0D5" w:rsidRDefault="6D3AA0D5" w14:paraId="12567C09" w14:textId="578BD3F7">
      <w:pPr>
        <w:pStyle w:val="Normal"/>
        <w:spacing w:before="0" w:beforeAutospacing="off" w:after="150" w:afterAutospacing="off"/>
        <w:rPr>
          <w:rFonts w:ascii="Times New Roman" w:hAnsi="Times New Roman" w:eastAsia="Times New Roman" w:cs="Times New Roman"/>
          <w:noProof w:val="0"/>
          <w:color w:val="1F1F1F"/>
          <w:sz w:val="24"/>
          <w:szCs w:val="24"/>
          <w:lang w:val="en-US"/>
        </w:rPr>
      </w:pPr>
    </w:p>
    <w:p w:rsidR="6CBF08BE" w:rsidP="403F7CE6" w:rsidRDefault="6CBF08BE" w14:paraId="7C0C873F" w14:textId="5E842A99">
      <w:pPr>
        <w:pStyle w:val="Titre3"/>
        <w:numPr>
          <w:ilvl w:val="0"/>
          <w:numId w:val="0"/>
        </w:numPr>
        <w:spacing w:before="0" w:beforeAutospacing="off" w:after="120" w:afterAutospacing="off"/>
        <w:ind w:left="0"/>
        <w:rPr>
          <w:rFonts w:ascii="Times New Roman" w:hAnsi="Times New Roman" w:eastAsia="Times New Roman" w:cs="Times New Roman"/>
          <w:b w:val="1"/>
          <w:bCs w:val="1"/>
          <w:noProof w:val="0"/>
          <w:color w:val="1F1F1F"/>
          <w:sz w:val="24"/>
          <w:szCs w:val="24"/>
          <w:lang w:val="en-US"/>
        </w:rPr>
      </w:pPr>
      <w:r w:rsidRPr="403F7CE6" w:rsidR="6CBF08BE">
        <w:rPr>
          <w:rFonts w:ascii="Times New Roman" w:hAnsi="Times New Roman" w:eastAsia="Times New Roman" w:cs="Times New Roman"/>
          <w:b w:val="1"/>
          <w:bCs w:val="1"/>
          <w:noProof w:val="0"/>
          <w:color w:val="1F1F1F"/>
          <w:sz w:val="24"/>
          <w:szCs w:val="24"/>
          <w:lang w:val="en-US"/>
        </w:rPr>
        <w:t>Possible Scenario</w:t>
      </w:r>
    </w:p>
    <w:p w:rsidR="6CBF08BE" w:rsidP="403F7CE6" w:rsidRDefault="6CBF08BE" w14:paraId="5553B104" w14:textId="1BA3905E">
      <w:pPr>
        <w:spacing w:before="0" w:beforeAutospacing="off" w:after="150" w:afterAutospacing="off"/>
        <w:rPr>
          <w:rFonts w:ascii="Times New Roman" w:hAnsi="Times New Roman" w:eastAsia="Times New Roman" w:cs="Times New Roman"/>
          <w:b w:val="0"/>
          <w:bCs w:val="0"/>
          <w:noProof w:val="0"/>
          <w:color w:val="1F1F1F"/>
          <w:sz w:val="24"/>
          <w:szCs w:val="24"/>
          <w:lang w:val="en-US"/>
        </w:rPr>
      </w:pPr>
      <w:r w:rsidRPr="403F7CE6" w:rsidR="6CBF08BE">
        <w:rPr>
          <w:rFonts w:ascii="Times New Roman" w:hAnsi="Times New Roman" w:eastAsia="Times New Roman" w:cs="Times New Roman"/>
          <w:b w:val="0"/>
          <w:bCs w:val="0"/>
          <w:noProof w:val="0"/>
          <w:color w:val="1F1F1F"/>
          <w:sz w:val="24"/>
          <w:szCs w:val="24"/>
          <w:lang w:val="en-US"/>
        </w:rPr>
        <w:t xml:space="preserve">One </w:t>
      </w:r>
      <w:r w:rsidRPr="403F7CE6" w:rsidR="6CBF08BE">
        <w:rPr>
          <w:rFonts w:ascii="Times New Roman" w:hAnsi="Times New Roman" w:eastAsia="Times New Roman" w:cs="Times New Roman"/>
          <w:b w:val="0"/>
          <w:bCs w:val="0"/>
          <w:noProof w:val="0"/>
          <w:color w:val="1F1F1F"/>
          <w:sz w:val="24"/>
          <w:szCs w:val="24"/>
          <w:lang w:val="en-US"/>
        </w:rPr>
        <w:t>possible scenario</w:t>
      </w:r>
      <w:r w:rsidRPr="403F7CE6" w:rsidR="6CBF08BE">
        <w:rPr>
          <w:rFonts w:ascii="Times New Roman" w:hAnsi="Times New Roman" w:eastAsia="Times New Roman" w:cs="Times New Roman"/>
          <w:b w:val="0"/>
          <w:bCs w:val="0"/>
          <w:noProof w:val="0"/>
          <w:color w:val="1F1F1F"/>
          <w:sz w:val="24"/>
          <w:szCs w:val="24"/>
          <w:lang w:val="en-US"/>
        </w:rPr>
        <w:t xml:space="preserve"> in </w:t>
      </w:r>
      <w:r w:rsidRPr="403F7CE6" w:rsidR="6CBF08BE">
        <w:rPr>
          <w:rFonts w:ascii="Times New Roman" w:hAnsi="Times New Roman" w:eastAsia="Times New Roman" w:cs="Times New Roman"/>
          <w:b w:val="0"/>
          <w:bCs w:val="0"/>
          <w:noProof w:val="0"/>
          <w:color w:val="1F1F1F"/>
          <w:sz w:val="24"/>
          <w:szCs w:val="24"/>
          <w:lang w:val="en-US"/>
        </w:rPr>
        <w:t>VisionEval</w:t>
      </w:r>
      <w:r w:rsidRPr="403F7CE6" w:rsidR="6CBF08BE">
        <w:rPr>
          <w:rFonts w:ascii="Times New Roman" w:hAnsi="Times New Roman" w:eastAsia="Times New Roman" w:cs="Times New Roman"/>
          <w:b w:val="0"/>
          <w:bCs w:val="0"/>
          <w:noProof w:val="0"/>
          <w:color w:val="1F1F1F"/>
          <w:sz w:val="24"/>
          <w:szCs w:val="24"/>
          <w:lang w:val="en-US"/>
        </w:rPr>
        <w:t xml:space="preserve"> using this file is to evaluate how </w:t>
      </w:r>
      <w:r w:rsidRPr="403F7CE6" w:rsidR="6CBF08BE">
        <w:rPr>
          <w:rFonts w:ascii="Times New Roman" w:hAnsi="Times New Roman" w:eastAsia="Times New Roman" w:cs="Times New Roman"/>
          <w:b w:val="0"/>
          <w:bCs w:val="0"/>
          <w:noProof w:val="0"/>
          <w:color w:val="1F1F1F"/>
          <w:sz w:val="24"/>
          <w:szCs w:val="24"/>
          <w:lang w:val="en-US"/>
        </w:rPr>
        <w:t>fleet stagnation</w:t>
      </w:r>
      <w:r w:rsidRPr="403F7CE6" w:rsidR="6CBF08BE">
        <w:rPr>
          <w:rFonts w:ascii="Times New Roman" w:hAnsi="Times New Roman" w:eastAsia="Times New Roman" w:cs="Times New Roman"/>
          <w:b w:val="0"/>
          <w:bCs w:val="0"/>
          <w:noProof w:val="0"/>
          <w:color w:val="1F1F1F"/>
          <w:sz w:val="24"/>
          <w:szCs w:val="24"/>
          <w:lang w:val="en-US"/>
        </w:rPr>
        <w:t xml:space="preserve"> or </w:t>
      </w:r>
      <w:r w:rsidRPr="403F7CE6" w:rsidR="6CBF08BE">
        <w:rPr>
          <w:rFonts w:ascii="Times New Roman" w:hAnsi="Times New Roman" w:eastAsia="Times New Roman" w:cs="Times New Roman"/>
          <w:b w:val="0"/>
          <w:bCs w:val="0"/>
          <w:noProof w:val="0"/>
          <w:color w:val="1F1F1F"/>
          <w:sz w:val="24"/>
          <w:szCs w:val="24"/>
          <w:lang w:val="en-US"/>
        </w:rPr>
        <w:t>accelerated retirement programs</w:t>
      </w:r>
      <w:r w:rsidRPr="403F7CE6" w:rsidR="6CBF08BE">
        <w:rPr>
          <w:rFonts w:ascii="Times New Roman" w:hAnsi="Times New Roman" w:eastAsia="Times New Roman" w:cs="Times New Roman"/>
          <w:b w:val="0"/>
          <w:bCs w:val="0"/>
          <w:noProof w:val="0"/>
          <w:color w:val="1F1F1F"/>
          <w:sz w:val="24"/>
          <w:szCs w:val="24"/>
          <w:lang w:val="en-US"/>
        </w:rPr>
        <w:t xml:space="preserve"> influence long-term greenhouse gas (GHG) emissions. Because newer vehicles are subject to stricter federal fuel economy standards and are more likely to be electrified, a scenario that successfully reduces the </w:t>
      </w:r>
      <w:r w:rsidRPr="403F7CE6" w:rsidR="6CBF08BE">
        <w:rPr>
          <w:rFonts w:ascii="Times New Roman" w:hAnsi="Times New Roman" w:eastAsia="Times New Roman" w:cs="Times New Roman"/>
          <w:b w:val="0"/>
          <w:bCs w:val="0"/>
          <w:noProof w:val="0"/>
          <w:color w:val="444746"/>
          <w:sz w:val="24"/>
          <w:szCs w:val="24"/>
          <w:lang w:val="en-US"/>
        </w:rPr>
        <w:t>AveVehAge</w:t>
      </w:r>
      <w:r w:rsidRPr="403F7CE6" w:rsidR="6CBF08BE">
        <w:rPr>
          <w:rFonts w:ascii="Times New Roman" w:hAnsi="Times New Roman" w:eastAsia="Times New Roman" w:cs="Times New Roman"/>
          <w:b w:val="0"/>
          <w:bCs w:val="0"/>
          <w:noProof w:val="0"/>
          <w:color w:val="1F1F1F"/>
          <w:sz w:val="24"/>
          <w:szCs w:val="24"/>
          <w:lang w:val="en-US"/>
        </w:rPr>
        <w:t xml:space="preserve"> would result in a faster decline in regional carbon intensity.</w:t>
      </w:r>
    </w:p>
    <w:p w:rsidR="6CBF08BE" w:rsidP="403F7CE6" w:rsidRDefault="6CBF08BE" w14:paraId="5B8A5927" w14:textId="3082B030">
      <w:pPr>
        <w:spacing w:before="0" w:beforeAutospacing="off" w:after="15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noProof w:val="0"/>
          <w:color w:val="1F1F1F"/>
          <w:sz w:val="24"/>
          <w:szCs w:val="24"/>
          <w:lang w:val="en-US"/>
        </w:rPr>
        <w:t xml:space="preserve">For example, if a Virginia municipality implements a "Scrappage" incentive—providing rebates to residents who replace vehicles older than 15 years with new EVs—the modeler would decrease the </w:t>
      </w:r>
      <w:r w:rsidRPr="403F7CE6" w:rsidR="6CBF08BE">
        <w:rPr>
          <w:rFonts w:ascii="Times New Roman" w:hAnsi="Times New Roman" w:eastAsia="Times New Roman" w:cs="Times New Roman"/>
          <w:noProof w:val="0"/>
          <w:color w:val="444746"/>
          <w:sz w:val="24"/>
          <w:szCs w:val="24"/>
          <w:lang w:val="en-US"/>
        </w:rPr>
        <w:t>AveVehAge</w:t>
      </w:r>
      <w:r w:rsidRPr="403F7CE6" w:rsidR="6CBF08BE">
        <w:rPr>
          <w:rFonts w:ascii="Times New Roman" w:hAnsi="Times New Roman" w:eastAsia="Times New Roman" w:cs="Times New Roman"/>
          <w:noProof w:val="0"/>
          <w:color w:val="1F1F1F"/>
          <w:sz w:val="24"/>
          <w:szCs w:val="24"/>
          <w:lang w:val="en-US"/>
        </w:rPr>
        <w:t xml:space="preserve"> for that specific </w:t>
      </w:r>
      <w:r w:rsidRPr="403F7CE6" w:rsidR="6CBF08BE">
        <w:rPr>
          <w:rFonts w:ascii="Times New Roman" w:hAnsi="Times New Roman" w:eastAsia="Times New Roman" w:cs="Times New Roman"/>
          <w:noProof w:val="0"/>
          <w:color w:val="1F1F1F"/>
          <w:sz w:val="24"/>
          <w:szCs w:val="24"/>
          <w:lang w:val="en-US"/>
        </w:rPr>
        <w:t>Azone</w:t>
      </w:r>
      <w:r w:rsidRPr="403F7CE6" w:rsidR="6CBF08BE">
        <w:rPr>
          <w:rFonts w:ascii="Times New Roman" w:hAnsi="Times New Roman" w:eastAsia="Times New Roman" w:cs="Times New Roman"/>
          <w:noProof w:val="0"/>
          <w:color w:val="1F1F1F"/>
          <w:sz w:val="24"/>
          <w:szCs w:val="24"/>
          <w:lang w:val="en-US"/>
        </w:rPr>
        <w:t xml:space="preserve"> in the 2045 file. The model would then calculate the resulting shift in energy consumption. Conversely, if economic conditions lead to a "Fleet Stagnation" scenario where households </w:t>
      </w:r>
      <w:r w:rsidRPr="403F7CE6" w:rsidR="6CBF08BE">
        <w:rPr>
          <w:rFonts w:ascii="Times New Roman" w:hAnsi="Times New Roman" w:eastAsia="Times New Roman" w:cs="Times New Roman"/>
          <w:noProof w:val="0"/>
          <w:color w:val="1F1F1F"/>
          <w:sz w:val="24"/>
          <w:szCs w:val="24"/>
          <w:lang w:val="en-US"/>
        </w:rPr>
        <w:t>maintain</w:t>
      </w:r>
      <w:r w:rsidRPr="403F7CE6" w:rsidR="6CBF08BE">
        <w:rPr>
          <w:rFonts w:ascii="Times New Roman" w:hAnsi="Times New Roman" w:eastAsia="Times New Roman" w:cs="Times New Roman"/>
          <w:noProof w:val="0"/>
          <w:color w:val="1F1F1F"/>
          <w:sz w:val="24"/>
          <w:szCs w:val="24"/>
          <w:lang w:val="en-US"/>
        </w:rPr>
        <w:t xml:space="preserve"> vehicles longer, the increase in average age (as seen in the </w:t>
      </w:r>
      <w:r w:rsidRPr="403F7CE6" w:rsidR="6CBF08BE">
        <w:rPr>
          <w:rFonts w:ascii="Times New Roman" w:hAnsi="Times New Roman" w:eastAsia="Times New Roman" w:cs="Times New Roman"/>
          <w:b w:val="1"/>
          <w:bCs w:val="1"/>
          <w:noProof w:val="0"/>
          <w:color w:val="1F1F1F"/>
          <w:sz w:val="24"/>
          <w:szCs w:val="24"/>
          <w:lang w:val="en-US"/>
        </w:rPr>
        <w:t>Charlottesville</w:t>
      </w:r>
      <w:r w:rsidRPr="403F7CE6" w:rsidR="6CBF08BE">
        <w:rPr>
          <w:rFonts w:ascii="Times New Roman" w:hAnsi="Times New Roman" w:eastAsia="Times New Roman" w:cs="Times New Roman"/>
          <w:noProof w:val="0"/>
          <w:color w:val="1F1F1F"/>
          <w:sz w:val="24"/>
          <w:szCs w:val="24"/>
          <w:lang w:val="en-US"/>
        </w:rPr>
        <w:t xml:space="preserve"> projection of </w:t>
      </w:r>
      <w:r w:rsidRPr="403F7CE6" w:rsidR="6CBF08BE">
        <w:rPr>
          <w:rFonts w:ascii="Times New Roman" w:hAnsi="Times New Roman" w:eastAsia="Times New Roman" w:cs="Times New Roman"/>
          <w:b w:val="1"/>
          <w:bCs w:val="1"/>
          <w:noProof w:val="0"/>
          <w:color w:val="1F1F1F"/>
          <w:sz w:val="24"/>
          <w:szCs w:val="24"/>
          <w:lang w:val="en-US"/>
        </w:rPr>
        <w:t>11.78 years</w:t>
      </w:r>
      <w:r w:rsidRPr="403F7CE6" w:rsidR="6CBF08BE">
        <w:rPr>
          <w:rFonts w:ascii="Times New Roman" w:hAnsi="Times New Roman" w:eastAsia="Times New Roman" w:cs="Times New Roman"/>
          <w:noProof w:val="0"/>
          <w:color w:val="1F1F1F"/>
          <w:sz w:val="24"/>
          <w:szCs w:val="24"/>
          <w:lang w:val="en-US"/>
        </w:rPr>
        <w:t xml:space="preserve">) would </w:t>
      </w:r>
      <w:r w:rsidRPr="403F7CE6" w:rsidR="6CBF08BE">
        <w:rPr>
          <w:rFonts w:ascii="Times New Roman" w:hAnsi="Times New Roman" w:eastAsia="Times New Roman" w:cs="Times New Roman"/>
          <w:noProof w:val="0"/>
          <w:color w:val="1F1F1F"/>
          <w:sz w:val="24"/>
          <w:szCs w:val="24"/>
          <w:lang w:val="en-US"/>
        </w:rPr>
        <w:t>indicate</w:t>
      </w:r>
      <w:r w:rsidRPr="403F7CE6" w:rsidR="6CBF08BE">
        <w:rPr>
          <w:rFonts w:ascii="Times New Roman" w:hAnsi="Times New Roman" w:eastAsia="Times New Roman" w:cs="Times New Roman"/>
          <w:noProof w:val="0"/>
          <w:color w:val="1F1F1F"/>
          <w:sz w:val="24"/>
          <w:szCs w:val="24"/>
          <w:lang w:val="en-US"/>
        </w:rPr>
        <w:t xml:space="preserve"> a slower adoption of </w:t>
      </w:r>
      <w:r w:rsidRPr="403F7CE6" w:rsidR="6CBF08BE">
        <w:rPr>
          <w:rFonts w:ascii="Times New Roman" w:hAnsi="Times New Roman" w:eastAsia="Times New Roman" w:cs="Times New Roman"/>
          <w:noProof w:val="0"/>
          <w:color w:val="1F1F1F"/>
          <w:sz w:val="24"/>
          <w:szCs w:val="24"/>
          <w:lang w:val="en-US"/>
        </w:rPr>
        <w:t>new technology</w:t>
      </w:r>
      <w:r w:rsidRPr="403F7CE6" w:rsidR="6CBF08BE">
        <w:rPr>
          <w:rFonts w:ascii="Times New Roman" w:hAnsi="Times New Roman" w:eastAsia="Times New Roman" w:cs="Times New Roman"/>
          <w:noProof w:val="0"/>
          <w:color w:val="1F1F1F"/>
          <w:sz w:val="24"/>
          <w:szCs w:val="24"/>
          <w:lang w:val="en-US"/>
        </w:rPr>
        <w:t>, potentially offsetting the benefits of other transit improvements.</w:t>
      </w:r>
    </w:p>
    <w:p w:rsidR="6CBF08BE" w:rsidP="403F7CE6" w:rsidRDefault="6CBF08BE" w14:paraId="6AAB8C36" w14:textId="4B25968C">
      <w:pPr>
        <w:spacing w:before="0" w:beforeAutospacing="off" w:after="150" w:afterAutospacing="off"/>
        <w:rPr>
          <w:rFonts w:ascii="Times New Roman" w:hAnsi="Times New Roman" w:eastAsia="Times New Roman" w:cs="Times New Roman"/>
          <w:noProof w:val="0"/>
          <w:color w:val="1F1F1F"/>
          <w:sz w:val="24"/>
          <w:szCs w:val="24"/>
          <w:lang w:val="en-US"/>
        </w:rPr>
      </w:pPr>
      <w:r w:rsidRPr="403F7CE6" w:rsidR="6CBF08BE">
        <w:rPr>
          <w:rFonts w:ascii="Times New Roman" w:hAnsi="Times New Roman" w:eastAsia="Times New Roman" w:cs="Times New Roman"/>
          <w:noProof w:val="0"/>
          <w:color w:val="1F1F1F"/>
          <w:sz w:val="24"/>
          <w:szCs w:val="24"/>
          <w:lang w:val="en-US"/>
        </w:rPr>
        <w:t xml:space="preserve">This file enables </w:t>
      </w:r>
      <w:r w:rsidRPr="403F7CE6" w:rsidR="6CBF08BE">
        <w:rPr>
          <w:rFonts w:ascii="Times New Roman" w:hAnsi="Times New Roman" w:eastAsia="Times New Roman" w:cs="Times New Roman"/>
          <w:noProof w:val="0"/>
          <w:color w:val="1F1F1F"/>
          <w:sz w:val="24"/>
          <w:szCs w:val="24"/>
          <w:lang w:val="en-US"/>
        </w:rPr>
        <w:t>VisionEval</w:t>
      </w:r>
      <w:r w:rsidRPr="403F7CE6" w:rsidR="6CBF08BE">
        <w:rPr>
          <w:rFonts w:ascii="Times New Roman" w:hAnsi="Times New Roman" w:eastAsia="Times New Roman" w:cs="Times New Roman"/>
          <w:noProof w:val="0"/>
          <w:color w:val="1F1F1F"/>
          <w:sz w:val="24"/>
          <w:szCs w:val="24"/>
          <w:lang w:val="en-US"/>
        </w:rPr>
        <w:t xml:space="preserve"> to translate these demographic and economic trends into measurable transportation outcomes, allowing Virginia planners to see exactly how the age of the "rolling stock" on the road limits or enhances the state’s environmental goals.</w:t>
      </w:r>
    </w:p>
    <w:p w:rsidR="403F7CE6" w:rsidP="403F7CE6" w:rsidRDefault="403F7CE6" w14:paraId="03672692" w14:textId="23FD7F58">
      <w:pPr>
        <w:pStyle w:val="Normal"/>
        <w:rPr>
          <w:rFonts w:ascii="Times New Roman" w:hAnsi="Times New Roman" w:eastAsia="Times New Roman" w:cs="Times New Roman"/>
          <w:sz w:val="24"/>
          <w:szCs w:val="24"/>
        </w:rPr>
      </w:pPr>
    </w:p>
    <w:p w:rsidR="403F7CE6" w:rsidP="403F7CE6" w:rsidRDefault="403F7CE6" w14:paraId="7E075251" w14:textId="4FFBA215">
      <w:pPr>
        <w:pStyle w:val="Normal"/>
        <w:rPr>
          <w:rFonts w:ascii="Times New Roman" w:hAnsi="Times New Roman" w:eastAsia="Times New Roman" w:cs="Times New Roman"/>
          <w:sz w:val="24"/>
          <w:szCs w:val="24"/>
        </w:rPr>
      </w:pPr>
    </w:p>
    <w:p w:rsidR="403F7CE6" w:rsidP="403F7CE6" w:rsidRDefault="403F7CE6" w14:paraId="3ECAC3FC" w14:textId="2401BF12">
      <w:pPr>
        <w:pStyle w:val="Normal"/>
        <w:rPr>
          <w:rFonts w:ascii="Times New Roman" w:hAnsi="Times New Roman" w:eastAsia="Times New Roman" w:cs="Times New Roman"/>
          <w:sz w:val="24"/>
          <w:szCs w:val="24"/>
        </w:rPr>
      </w:pPr>
    </w:p>
    <w:p w:rsidR="403F7CE6" w:rsidP="403F7CE6" w:rsidRDefault="403F7CE6" w14:paraId="398AD668" w14:textId="6D20B766">
      <w:pPr>
        <w:pStyle w:val="Normal"/>
        <w:rPr>
          <w:rFonts w:ascii="Times New Roman" w:hAnsi="Times New Roman" w:eastAsia="Times New Roman" w:cs="Times New Roman"/>
          <w:sz w:val="24"/>
          <w:szCs w:val="24"/>
        </w:rPr>
      </w:pPr>
    </w:p>
    <w:p w:rsidR="403F7CE6" w:rsidP="403F7CE6" w:rsidRDefault="403F7CE6" w14:paraId="7742739B" w14:textId="7773D086">
      <w:pPr>
        <w:pStyle w:val="Normal"/>
        <w:rPr>
          <w:rFonts w:ascii="Times New Roman" w:hAnsi="Times New Roman" w:eastAsia="Times New Roman" w:cs="Times New Roman"/>
          <w:sz w:val="24"/>
          <w:szCs w:val="24"/>
        </w:rPr>
      </w:pPr>
    </w:p>
    <w:p w:rsidR="403F7CE6" w:rsidP="403F7CE6" w:rsidRDefault="403F7CE6" w14:paraId="474B97AE" w14:textId="04C2585F">
      <w:pPr>
        <w:pStyle w:val="Normal"/>
        <w:rPr>
          <w:rFonts w:ascii="Times New Roman" w:hAnsi="Times New Roman" w:eastAsia="Times New Roman" w:cs="Times New Roman"/>
          <w:sz w:val="24"/>
          <w:szCs w:val="24"/>
        </w:rPr>
      </w:pPr>
    </w:p>
    <w:p w:rsidR="403F7CE6" w:rsidP="403F7CE6" w:rsidRDefault="403F7CE6" w14:paraId="00B3D7BC" w14:textId="12010F27">
      <w:pPr>
        <w:pStyle w:val="Normal"/>
        <w:rPr>
          <w:rFonts w:ascii="Times New Roman" w:hAnsi="Times New Roman" w:eastAsia="Times New Roman" w:cs="Times New Roman"/>
          <w:sz w:val="24"/>
          <w:szCs w:val="24"/>
        </w:rPr>
      </w:pPr>
    </w:p>
    <w:p w:rsidR="403F7CE6" w:rsidP="403F7CE6" w:rsidRDefault="403F7CE6" w14:paraId="1486331D" w14:textId="7AB3ABAE">
      <w:pPr>
        <w:pStyle w:val="Normal"/>
        <w:rPr>
          <w:rFonts w:ascii="Times New Roman" w:hAnsi="Times New Roman" w:eastAsia="Times New Roman" w:cs="Times New Roman"/>
          <w:sz w:val="24"/>
          <w:szCs w:val="24"/>
        </w:rPr>
      </w:pPr>
    </w:p>
    <w:p w:rsidR="403F7CE6" w:rsidP="403F7CE6" w:rsidRDefault="403F7CE6" w14:paraId="28502AAF" w14:textId="4D9CE4E6">
      <w:pPr>
        <w:pStyle w:val="Normal"/>
        <w:rPr>
          <w:rFonts w:ascii="Times New Roman" w:hAnsi="Times New Roman" w:eastAsia="Times New Roman" w:cs="Times New Roman"/>
          <w:sz w:val="24"/>
          <w:szCs w:val="24"/>
        </w:rPr>
      </w:pPr>
    </w:p>
    <w:p xmlns:wp14="http://schemas.microsoft.com/office/word/2010/wordml" w:rsidP="403F7CE6" w14:paraId="49AE0EE1" wp14:textId="5529330E">
      <w:pPr>
        <w:pStyle w:val="Titre2"/>
        <w:numPr>
          <w:ilvl w:val="0"/>
          <w:numId w:val="0"/>
        </w:numPr>
        <w:ind w:left="0"/>
        <w:rPr>
          <w:rFonts w:ascii="Times New Roman" w:hAnsi="Times New Roman" w:eastAsia="Times New Roman" w:cs="Times New Roman"/>
          <w:sz w:val="24"/>
          <w:szCs w:val="24"/>
        </w:rPr>
      </w:pPr>
      <w:r w:rsidRPr="403F7CE6" w:rsidR="7D382AEB">
        <w:rPr>
          <w:rFonts w:ascii="Times New Roman" w:hAnsi="Times New Roman" w:eastAsia="Times New Roman" w:cs="Times New Roman"/>
          <w:sz w:val="24"/>
          <w:szCs w:val="24"/>
        </w:rPr>
        <w:t>Appendix</w:t>
      </w:r>
    </w:p>
    <w:p xmlns:wp14="http://schemas.microsoft.com/office/word/2010/wordml" w:rsidP="403F7CE6" w14:paraId="3CAB17D7" wp14:textId="50CECB37">
      <w:pPr>
        <w:pStyle w:val="Titre2"/>
        <w:numPr>
          <w:ilvl w:val="0"/>
          <w:numId w:val="0"/>
        </w:numPr>
        <w:ind w:left="0"/>
        <w:rPr>
          <w:rFonts w:ascii="Times New Roman" w:hAnsi="Times New Roman" w:eastAsia="Times New Roman" w:cs="Times New Roman"/>
          <w:sz w:val="24"/>
          <w:szCs w:val="24"/>
        </w:rPr>
      </w:pPr>
      <w:r w:rsidRPr="403F7CE6" w:rsidR="7D382AEB">
        <w:rPr>
          <w:rFonts w:ascii="Times New Roman" w:hAnsi="Times New Roman" w:eastAsia="Times New Roman" w:cs="Times New Roman"/>
          <w:sz w:val="24"/>
          <w:szCs w:val="24"/>
        </w:rPr>
        <w:t xml:space="preserve">1.0 </w:t>
      </w:r>
      <w:r w:rsidRPr="403F7CE6" w:rsidR="403F7CE6">
        <w:rPr>
          <w:rFonts w:ascii="Times New Roman" w:hAnsi="Times New Roman" w:eastAsia="Times New Roman" w:cs="Times New Roman"/>
          <w:sz w:val="24"/>
          <w:szCs w:val="24"/>
        </w:rPr>
        <w:t>Steps performed:</w:t>
      </w:r>
    </w:p>
    <w:p xmlns:wp14="http://schemas.microsoft.com/office/word/2010/wordml" w:rsidP="403F7CE6" w14:paraId="0723684B" wp14:textId="2793698E">
      <w:pPr>
        <w:pStyle w:val="Normal"/>
        <w:rPr>
          <w:rFonts w:ascii="Times New Roman" w:hAnsi="Times New Roman" w:eastAsia="Times New Roman" w:cs="Times New Roman"/>
          <w:sz w:val="24"/>
          <w:szCs w:val="24"/>
        </w:rPr>
      </w:pPr>
      <w:r w:rsidRPr="403F7CE6" w:rsidR="403F7CE6">
        <w:rPr>
          <w:rFonts w:ascii="Times New Roman" w:hAnsi="Times New Roman" w:eastAsia="Times New Roman" w:cs="Times New Roman"/>
          <w:sz w:val="24"/>
          <w:szCs w:val="24"/>
        </w:rPr>
        <w:t xml:space="preserve">1. Used the </w:t>
      </w:r>
      <w:r w:rsidRPr="403F7CE6" w:rsidR="403F7CE6">
        <w:rPr>
          <w:rFonts w:ascii="Times New Roman" w:hAnsi="Times New Roman" w:eastAsia="Times New Roman" w:cs="Times New Roman"/>
          <w:sz w:val="24"/>
          <w:szCs w:val="24"/>
        </w:rPr>
        <w:t>tidycensus</w:t>
      </w:r>
      <w:r w:rsidRPr="403F7CE6" w:rsidR="403F7CE6">
        <w:rPr>
          <w:rFonts w:ascii="Times New Roman" w:hAnsi="Times New Roman" w:eastAsia="Times New Roman" w:cs="Times New Roman"/>
          <w:sz w:val="24"/>
          <w:szCs w:val="24"/>
        </w:rPr>
        <w:t xml:space="preserve"> package to download 2021 ACS PUMS household-level data for Virginia, filtering to records with non-missing vehicle age (VEHAGE). 2. Obtained a PUMA-to-county (</w:t>
      </w:r>
      <w:r w:rsidRPr="403F7CE6" w:rsidR="403F7CE6">
        <w:rPr>
          <w:rFonts w:ascii="Times New Roman" w:hAnsi="Times New Roman" w:eastAsia="Times New Roman" w:cs="Times New Roman"/>
          <w:sz w:val="24"/>
          <w:szCs w:val="24"/>
        </w:rPr>
        <w:t>Azone</w:t>
      </w:r>
      <w:r w:rsidRPr="403F7CE6" w:rsidR="403F7CE6">
        <w:rPr>
          <w:rFonts w:ascii="Times New Roman" w:hAnsi="Times New Roman" w:eastAsia="Times New Roman" w:cs="Times New Roman"/>
          <w:sz w:val="24"/>
          <w:szCs w:val="24"/>
        </w:rPr>
        <w:t xml:space="preserve">) crosswalk using a reliable source from the U.S. Census Bureau. 3. Merged the crosswalk with PUMS data and computed a weighted mean vehicle age using the </w:t>
      </w:r>
      <w:r w:rsidRPr="403F7CE6" w:rsidR="403F7CE6">
        <w:rPr>
          <w:rFonts w:ascii="Times New Roman" w:hAnsi="Times New Roman" w:eastAsia="Times New Roman" w:cs="Times New Roman"/>
          <w:sz w:val="24"/>
          <w:szCs w:val="24"/>
        </w:rPr>
        <w:t>person</w:t>
      </w:r>
      <w:r w:rsidRPr="403F7CE6" w:rsidR="403F7CE6">
        <w:rPr>
          <w:rFonts w:ascii="Times New Roman" w:hAnsi="Times New Roman" w:eastAsia="Times New Roman" w:cs="Times New Roman"/>
          <w:sz w:val="24"/>
          <w:szCs w:val="24"/>
        </w:rPr>
        <w:t xml:space="preserve"> weights (WGTP) </w:t>
      </w:r>
      <w:r w:rsidRPr="403F7CE6" w:rsidR="403F7CE6">
        <w:rPr>
          <w:rFonts w:ascii="Times New Roman" w:hAnsi="Times New Roman" w:eastAsia="Times New Roman" w:cs="Times New Roman"/>
          <w:sz w:val="24"/>
          <w:szCs w:val="24"/>
        </w:rPr>
        <w:t>andd</w:t>
      </w:r>
      <w:r w:rsidRPr="403F7CE6" w:rsidR="403F7CE6">
        <w:rPr>
          <w:rFonts w:ascii="Times New Roman" w:hAnsi="Times New Roman" w:eastAsia="Times New Roman" w:cs="Times New Roman"/>
          <w:sz w:val="24"/>
          <w:szCs w:val="24"/>
        </w:rPr>
        <w:t xml:space="preserve"> allocation factor </w:t>
      </w:r>
      <w:r w:rsidRPr="403F7CE6" w:rsidR="403F7CE6">
        <w:rPr>
          <w:rFonts w:ascii="Times New Roman" w:hAnsi="Times New Roman" w:eastAsia="Times New Roman" w:cs="Times New Roman"/>
          <w:sz w:val="24"/>
          <w:szCs w:val="24"/>
        </w:rPr>
        <w:t>(</w:t>
      </w:r>
      <w:r w:rsidRPr="403F7CE6" w:rsidR="403F7CE6">
        <w:rPr>
          <w:rFonts w:ascii="Times New Roman" w:hAnsi="Times New Roman" w:eastAsia="Times New Roman" w:cs="Times New Roman"/>
          <w:sz w:val="24"/>
          <w:szCs w:val="24"/>
        </w:rPr>
        <w:t>afac</w:t>
      </w:r>
      <w:r w:rsidRPr="403F7CE6" w:rsidR="403F7CE6">
        <w:rPr>
          <w:rFonts w:ascii="Times New Roman" w:hAnsi="Times New Roman" w:eastAsia="Times New Roman" w:cs="Times New Roman"/>
          <w:sz w:val="24"/>
          <w:szCs w:val="24"/>
        </w:rPr>
        <w:t>t</w:t>
      </w:r>
      <w:r w:rsidRPr="403F7CE6" w:rsidR="403F7CE6">
        <w:rPr>
          <w:rFonts w:ascii="Times New Roman" w:hAnsi="Times New Roman" w:eastAsia="Times New Roman" w:cs="Times New Roman"/>
          <w:sz w:val="24"/>
          <w:szCs w:val="24"/>
        </w:rPr>
        <w:t>). 4. Aggregated results by</w:t>
      </w:r>
      <w:r w:rsidRPr="403F7CE6" w:rsidR="403F7CE6">
        <w:rPr>
          <w:rFonts w:ascii="Times New Roman" w:hAnsi="Times New Roman" w:eastAsia="Times New Roman" w:cs="Times New Roman"/>
          <w:sz w:val="24"/>
          <w:szCs w:val="24"/>
        </w:rPr>
        <w:t xml:space="preserve"> </w:t>
      </w:r>
      <w:r w:rsidRPr="403F7CE6" w:rsidR="403F7CE6">
        <w:rPr>
          <w:rFonts w:ascii="Times New Roman" w:hAnsi="Times New Roman" w:eastAsia="Times New Roman" w:cs="Times New Roman"/>
          <w:sz w:val="24"/>
          <w:szCs w:val="24"/>
        </w:rPr>
        <w:t>Azon</w:t>
      </w:r>
      <w:r w:rsidRPr="403F7CE6" w:rsidR="403F7CE6">
        <w:rPr>
          <w:rFonts w:ascii="Times New Roman" w:hAnsi="Times New Roman" w:eastAsia="Times New Roman" w:cs="Times New Roman"/>
          <w:sz w:val="24"/>
          <w:szCs w:val="24"/>
        </w:rPr>
        <w:t>e</w:t>
      </w:r>
      <w:r w:rsidRPr="403F7CE6" w:rsidR="403F7CE6">
        <w:rPr>
          <w:rFonts w:ascii="Times New Roman" w:hAnsi="Times New Roman" w:eastAsia="Times New Roman" w:cs="Times New Roman"/>
          <w:sz w:val="24"/>
          <w:szCs w:val="24"/>
        </w:rPr>
        <w:t xml:space="preserve"> and exported a</w:t>
      </w:r>
      <w:r w:rsidRPr="403F7CE6" w:rsidR="403F7CE6">
        <w:rPr>
          <w:rFonts w:ascii="Times New Roman" w:hAnsi="Times New Roman" w:eastAsia="Times New Roman" w:cs="Times New Roman"/>
          <w:sz w:val="24"/>
          <w:szCs w:val="24"/>
        </w:rPr>
        <w:t xml:space="preserve"> </w:t>
      </w:r>
      <w:r w:rsidRPr="403F7CE6" w:rsidR="403F7CE6">
        <w:rPr>
          <w:rFonts w:ascii="Times New Roman" w:hAnsi="Times New Roman" w:eastAsia="Times New Roman" w:cs="Times New Roman"/>
          <w:sz w:val="24"/>
          <w:szCs w:val="24"/>
        </w:rPr>
        <w:t>VisionEva</w:t>
      </w:r>
      <w:r w:rsidRPr="403F7CE6" w:rsidR="403F7CE6">
        <w:rPr>
          <w:rFonts w:ascii="Times New Roman" w:hAnsi="Times New Roman" w:eastAsia="Times New Roman" w:cs="Times New Roman"/>
          <w:sz w:val="24"/>
          <w:szCs w:val="24"/>
        </w:rPr>
        <w:t>l</w:t>
      </w:r>
      <w:r w:rsidRPr="403F7CE6" w:rsidR="403F7CE6">
        <w:rPr>
          <w:rFonts w:ascii="Times New Roman" w:hAnsi="Times New Roman" w:eastAsia="Times New Roman" w:cs="Times New Roman"/>
          <w:sz w:val="24"/>
          <w:szCs w:val="24"/>
        </w:rPr>
        <w:t>-ready CSV file.</w:t>
      </w:r>
    </w:p>
    <w:p xmlns:wp14="http://schemas.microsoft.com/office/word/2010/wordml" w:rsidP="403F7CE6" w14:paraId="39E706DD" wp14:textId="77777777">
      <w:pPr>
        <w:pStyle w:val="Titre2"/>
        <w:rPr>
          <w:rFonts w:ascii="Times New Roman" w:hAnsi="Times New Roman" w:eastAsia="Times New Roman" w:cs="Times New Roman"/>
          <w:sz w:val="24"/>
          <w:szCs w:val="24"/>
        </w:rPr>
      </w:pPr>
      <w:r w:rsidRPr="403F7CE6" w:rsidR="403F7CE6">
        <w:rPr>
          <w:rFonts w:ascii="Times New Roman" w:hAnsi="Times New Roman" w:eastAsia="Times New Roman" w:cs="Times New Roman"/>
          <w:sz w:val="24"/>
          <w:szCs w:val="24"/>
        </w:rPr>
        <w:t>Resulting fields:</w:t>
      </w:r>
    </w:p>
    <w:p xmlns:wp14="http://schemas.microsoft.com/office/word/2010/wordml" w:rsidP="403F7CE6" w14:paraId="2127D2D2" wp14:textId="77777777">
      <w:pPr>
        <w:pStyle w:val="Normal"/>
        <w:rPr>
          <w:rFonts w:ascii="Times New Roman" w:hAnsi="Times New Roman" w:eastAsia="Times New Roman" w:cs="Times New Roman"/>
          <w:sz w:val="24"/>
          <w:szCs w:val="24"/>
        </w:rPr>
      </w:pPr>
      <w:r w:rsidRPr="403F7CE6" w:rsidR="403F7CE6">
        <w:rPr>
          <w:rFonts w:ascii="Times New Roman" w:hAnsi="Times New Roman" w:eastAsia="Times New Roman" w:cs="Times New Roman"/>
          <w:sz w:val="24"/>
          <w:szCs w:val="24"/>
        </w:rPr>
        <w:t xml:space="preserve">• </w:t>
      </w:r>
      <w:r w:rsidRPr="403F7CE6" w:rsidR="403F7CE6">
        <w:rPr>
          <w:rFonts w:ascii="Times New Roman" w:hAnsi="Times New Roman" w:eastAsia="Times New Roman" w:cs="Times New Roman"/>
          <w:sz w:val="24"/>
          <w:szCs w:val="24"/>
        </w:rPr>
        <w:t>Azone</w:t>
      </w:r>
      <w:r w:rsidRPr="403F7CE6" w:rsidR="403F7CE6">
        <w:rPr>
          <w:rFonts w:ascii="Times New Roman" w:hAnsi="Times New Roman" w:eastAsia="Times New Roman" w:cs="Times New Roman"/>
          <w:sz w:val="24"/>
          <w:szCs w:val="24"/>
        </w:rPr>
        <w:t xml:space="preserve">: County FIPS code for Virginia • </w:t>
      </w:r>
      <w:r w:rsidRPr="403F7CE6" w:rsidR="403F7CE6">
        <w:rPr>
          <w:rFonts w:ascii="Times New Roman" w:hAnsi="Times New Roman" w:eastAsia="Times New Roman" w:cs="Times New Roman"/>
          <w:sz w:val="24"/>
          <w:szCs w:val="24"/>
        </w:rPr>
        <w:t>AveVehAge</w:t>
      </w:r>
      <w:r w:rsidRPr="403F7CE6" w:rsidR="403F7CE6">
        <w:rPr>
          <w:rFonts w:ascii="Times New Roman" w:hAnsi="Times New Roman" w:eastAsia="Times New Roman" w:cs="Times New Roman"/>
          <w:sz w:val="24"/>
          <w:szCs w:val="24"/>
        </w:rPr>
        <w:t>: Weighted average vehicle age (rounded to 2 decimals)</w:t>
      </w:r>
    </w:p>
    <w:p xmlns:wp14="http://schemas.microsoft.com/office/word/2010/wordml" w:rsidP="403F7CE6" w14:paraId="5C8FE085" wp14:textId="77777777">
      <w:pPr>
        <w:pStyle w:val="Normal"/>
        <w:rPr>
          <w:rFonts w:ascii="Times New Roman" w:hAnsi="Times New Roman" w:eastAsia="Times New Roman" w:cs="Times New Roman"/>
          <w:sz w:val="24"/>
          <w:szCs w:val="24"/>
        </w:rPr>
      </w:pPr>
      <w:r w:rsidRPr="403F7CE6" w:rsidR="00B052A7">
        <w:rPr>
          <w:rFonts w:ascii="Times New Roman" w:hAnsi="Times New Roman" w:eastAsia="Times New Roman" w:cs="Times New Roman"/>
          <w:sz w:val="24"/>
          <w:szCs w:val="24"/>
        </w:rPr>
        <w:t xml:space="preserve">Generated: Automatically using R and </w:t>
      </w:r>
      <w:r w:rsidRPr="403F7CE6" w:rsidR="00B052A7">
        <w:rPr>
          <w:rFonts w:ascii="Times New Roman" w:hAnsi="Times New Roman" w:eastAsia="Times New Roman" w:cs="Times New Roman"/>
          <w:sz w:val="24"/>
          <w:szCs w:val="24"/>
        </w:rPr>
        <w:t>tidycensus</w:t>
      </w:r>
      <w:r w:rsidRPr="403F7CE6" w:rsidR="00B052A7">
        <w:rPr>
          <w:rFonts w:ascii="Times New Roman" w:hAnsi="Times New Roman" w:eastAsia="Times New Roman" w:cs="Times New Roman"/>
          <w:sz w:val="24"/>
          <w:szCs w:val="24"/>
        </w:rPr>
        <w:t>, August 2025.</w:t>
      </w:r>
    </w:p>
    <w:p w:rsidR="5ED46763" w:rsidP="403F7CE6" w:rsidRDefault="5ED46763" w14:paraId="23402F80" w14:textId="1192F71D">
      <w:pPr>
        <w:pStyle w:val="Normal"/>
        <w:rPr>
          <w:rFonts w:ascii="Times New Roman" w:hAnsi="Times New Roman" w:eastAsia="Times New Roman" w:cs="Times New Roman"/>
          <w:sz w:val="24"/>
          <w:szCs w:val="24"/>
        </w:rPr>
      </w:pPr>
    </w:p>
    <w:p w:rsidR="00A6986B" w:rsidP="403F7CE6" w:rsidRDefault="00A6986B" w14:paraId="62A2A5AB" w14:textId="324A0DE0">
      <w:pPr>
        <w:pStyle w:val="Normal"/>
        <w:rPr>
          <w:rFonts w:ascii="Times New Roman" w:hAnsi="Times New Roman" w:eastAsia="Times New Roman" w:cs="Times New Roman"/>
          <w:sz w:val="24"/>
          <w:szCs w:val="24"/>
        </w:rPr>
      </w:pPr>
      <w:r w:rsidRPr="403F7CE6" w:rsidR="4BC9F11E">
        <w:rPr>
          <w:rFonts w:ascii="Times New Roman" w:hAnsi="Times New Roman" w:eastAsia="Times New Roman" w:cs="Times New Roman"/>
          <w:sz w:val="24"/>
          <w:szCs w:val="24"/>
        </w:rPr>
        <w:t xml:space="preserve">Step by step: </w:t>
      </w:r>
    </w:p>
    <w:p w:rsidR="00A6986B" w:rsidP="403F7CE6" w:rsidRDefault="00A6986B" w14:paraId="364E683F" w14:textId="1DFAED26">
      <w:pPr>
        <w:pStyle w:val="Titre3"/>
        <w:spacing w:before="281" w:beforeAutospacing="off" w:after="281" w:afterAutospacing="off"/>
        <w:rPr>
          <w:rFonts w:ascii="Times New Roman" w:hAnsi="Times New Roman" w:eastAsia="Times New Roman" w:cs="Times New Roman"/>
          <w:b w:val="1"/>
          <w:bCs w:val="1"/>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Data Source:</w:t>
      </w:r>
    </w:p>
    <w:p w:rsidR="00A6986B" w:rsidP="403F7CE6" w:rsidRDefault="00A6986B" w14:paraId="224AA0B6" w14:textId="39F8049C">
      <w:pPr>
        <w:spacing w:before="240" w:beforeAutospacing="off" w:after="240" w:afterAutospacing="off"/>
        <w:rPr>
          <w:rFonts w:ascii="Times New Roman" w:hAnsi="Times New Roman" w:eastAsia="Times New Roman" w:cs="Times New Roman"/>
          <w:b w:val="1"/>
          <w:bCs w:val="1"/>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American Community Survey (ACS) 2021 Public Use Microdata Sample (PUMS)</w:t>
      </w:r>
    </w:p>
    <w:p w:rsidR="00A6986B" w:rsidP="403F7CE6" w:rsidRDefault="00A6986B" w14:paraId="30458C66" w14:textId="0E4824AD">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Survey:</w:t>
      </w:r>
      <w:r w:rsidRPr="403F7CE6" w:rsidR="4BC9F11E">
        <w:rPr>
          <w:rFonts w:ascii="Times New Roman" w:hAnsi="Times New Roman" w:eastAsia="Times New Roman" w:cs="Times New Roman"/>
          <w:noProof w:val="0"/>
          <w:sz w:val="24"/>
          <w:szCs w:val="24"/>
          <w:lang w:val="en-US"/>
        </w:rPr>
        <w:t xml:space="preserve"> ACS 1-year PUMS</w:t>
      </w:r>
    </w:p>
    <w:p w:rsidR="00A6986B" w:rsidP="403F7CE6" w:rsidRDefault="00A6986B" w14:paraId="51EAB708" w14:textId="26973A11">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Geography:</w:t>
      </w:r>
      <w:r w:rsidRPr="403F7CE6" w:rsidR="4BC9F11E">
        <w:rPr>
          <w:rFonts w:ascii="Times New Roman" w:hAnsi="Times New Roman" w:eastAsia="Times New Roman" w:cs="Times New Roman"/>
          <w:noProof w:val="0"/>
          <w:sz w:val="24"/>
          <w:szCs w:val="24"/>
          <w:lang w:val="en-US"/>
        </w:rPr>
        <w:t xml:space="preserve"> Virginia (State FIPS = </w:t>
      </w:r>
      <w:r w:rsidRPr="403F7CE6" w:rsidR="4BC9F11E">
        <w:rPr>
          <w:rFonts w:ascii="Times New Roman" w:hAnsi="Times New Roman" w:eastAsia="Times New Roman" w:cs="Times New Roman"/>
          <w:noProof w:val="0"/>
          <w:sz w:val="24"/>
          <w:szCs w:val="24"/>
          <w:lang w:val="en-US"/>
        </w:rPr>
        <w:t>51</w:t>
      </w:r>
      <w:r w:rsidRPr="403F7CE6" w:rsidR="4BC9F11E">
        <w:rPr>
          <w:rFonts w:ascii="Times New Roman" w:hAnsi="Times New Roman" w:eastAsia="Times New Roman" w:cs="Times New Roman"/>
          <w:noProof w:val="0"/>
          <w:sz w:val="24"/>
          <w:szCs w:val="24"/>
          <w:lang w:val="en-US"/>
        </w:rPr>
        <w:t>)</w:t>
      </w:r>
    </w:p>
    <w:p w:rsidR="00A6986B" w:rsidP="403F7CE6" w:rsidRDefault="00A6986B" w14:paraId="72884950" w14:textId="5575CA17">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Level:</w:t>
      </w:r>
      <w:r w:rsidRPr="403F7CE6" w:rsidR="4BC9F11E">
        <w:rPr>
          <w:rFonts w:ascii="Times New Roman" w:hAnsi="Times New Roman" w:eastAsia="Times New Roman" w:cs="Times New Roman"/>
          <w:noProof w:val="0"/>
          <w:sz w:val="24"/>
          <w:szCs w:val="24"/>
          <w:lang w:val="en-US"/>
        </w:rPr>
        <w:t xml:space="preserve"> Household-level (housing unit records)</w:t>
      </w:r>
    </w:p>
    <w:p w:rsidR="00A6986B" w:rsidP="403F7CE6" w:rsidRDefault="00A6986B" w14:paraId="01946B10" w14:textId="4F8036DF">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Variable of interest:</w:t>
      </w:r>
      <w:r w:rsidRPr="403F7CE6" w:rsidR="4BC9F11E">
        <w:rPr>
          <w:rFonts w:ascii="Times New Roman" w:hAnsi="Times New Roman" w:eastAsia="Times New Roman" w:cs="Times New Roman"/>
          <w:noProof w:val="0"/>
          <w:sz w:val="24"/>
          <w:szCs w:val="24"/>
          <w:lang w:val="en-US"/>
        </w:rPr>
        <w:t xml:space="preserve"> </w:t>
      </w:r>
      <w:r w:rsidRPr="403F7CE6" w:rsidR="4BC9F11E">
        <w:rPr>
          <w:rFonts w:ascii="Times New Roman" w:hAnsi="Times New Roman" w:eastAsia="Times New Roman" w:cs="Times New Roman"/>
          <w:noProof w:val="0"/>
          <w:sz w:val="24"/>
          <w:szCs w:val="24"/>
          <w:lang w:val="en-US"/>
        </w:rPr>
        <w:t>VEHAGE</w:t>
      </w:r>
      <w:r w:rsidRPr="403F7CE6" w:rsidR="4BC9F11E">
        <w:rPr>
          <w:rFonts w:ascii="Times New Roman" w:hAnsi="Times New Roman" w:eastAsia="Times New Roman" w:cs="Times New Roman"/>
          <w:noProof w:val="0"/>
          <w:sz w:val="24"/>
          <w:szCs w:val="24"/>
          <w:lang w:val="en-US"/>
        </w:rPr>
        <w:t xml:space="preserve"> = Age of vehicle (in years)</w:t>
      </w:r>
    </w:p>
    <w:p w:rsidR="00A6986B" w:rsidP="403F7CE6" w:rsidRDefault="00A6986B" w14:paraId="485298D8" w14:textId="065E4D3B">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Weighting:</w:t>
      </w:r>
      <w:r w:rsidRPr="403F7CE6" w:rsidR="4BC9F11E">
        <w:rPr>
          <w:rFonts w:ascii="Times New Roman" w:hAnsi="Times New Roman" w:eastAsia="Times New Roman" w:cs="Times New Roman"/>
          <w:noProof w:val="0"/>
          <w:sz w:val="24"/>
          <w:szCs w:val="24"/>
          <w:lang w:val="en-US"/>
        </w:rPr>
        <w:t xml:space="preserve"> Use </w:t>
      </w:r>
      <w:r w:rsidRPr="403F7CE6" w:rsidR="4BC9F11E">
        <w:rPr>
          <w:rFonts w:ascii="Times New Roman" w:hAnsi="Times New Roman" w:eastAsia="Times New Roman" w:cs="Times New Roman"/>
          <w:noProof w:val="0"/>
          <w:sz w:val="24"/>
          <w:szCs w:val="24"/>
          <w:lang w:val="en-US"/>
        </w:rPr>
        <w:t>WGTP</w:t>
      </w:r>
      <w:r w:rsidRPr="403F7CE6" w:rsidR="4BC9F11E">
        <w:rPr>
          <w:rFonts w:ascii="Times New Roman" w:hAnsi="Times New Roman" w:eastAsia="Times New Roman" w:cs="Times New Roman"/>
          <w:noProof w:val="0"/>
          <w:sz w:val="24"/>
          <w:szCs w:val="24"/>
          <w:lang w:val="en-US"/>
        </w:rPr>
        <w:t xml:space="preserve"> (household weight) to account for sampling design</w:t>
      </w:r>
    </w:p>
    <w:p w:rsidR="5ED46763" w:rsidP="403F7CE6" w:rsidRDefault="5ED46763" w14:paraId="43C90E9B" w14:textId="2C4509D4">
      <w:pPr>
        <w:rPr>
          <w:rFonts w:ascii="Times New Roman" w:hAnsi="Times New Roman" w:eastAsia="Times New Roman" w:cs="Times New Roman"/>
          <w:sz w:val="24"/>
          <w:szCs w:val="24"/>
        </w:rPr>
      </w:pPr>
    </w:p>
    <w:p w:rsidR="00A6986B" w:rsidP="403F7CE6" w:rsidRDefault="00A6986B" w14:paraId="4A15C24C" w14:textId="528CA985">
      <w:pPr>
        <w:pStyle w:val="Titre2"/>
        <w:spacing w:before="299" w:beforeAutospacing="off" w:after="299" w:afterAutospacing="off"/>
        <w:rPr>
          <w:rFonts w:ascii="Times New Roman" w:hAnsi="Times New Roman" w:eastAsia="Times New Roman" w:cs="Times New Roman"/>
          <w:b w:val="1"/>
          <w:bCs w:val="1"/>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Step-by-Step Methodology</w:t>
      </w:r>
    </w:p>
    <w:p w:rsidR="00A6986B" w:rsidP="403F7CE6" w:rsidRDefault="00A6986B" w14:paraId="495D3E62" w14:textId="31F170DD">
      <w:pPr>
        <w:pStyle w:val="Titre3"/>
        <w:spacing w:before="281" w:beforeAutospacing="off" w:after="281" w:afterAutospacing="off"/>
        <w:rPr>
          <w:rFonts w:ascii="Times New Roman" w:hAnsi="Times New Roman" w:eastAsia="Times New Roman" w:cs="Times New Roman"/>
          <w:b w:val="1"/>
          <w:bCs w:val="1"/>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Step 1 – Load R packages</w:t>
      </w:r>
    </w:p>
    <w:p w:rsidR="00A6986B" w:rsidP="403F7CE6" w:rsidRDefault="00A6986B" w14:paraId="3F65D9E1" w14:textId="08B2C63F">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r</w:t>
      </w:r>
    </w:p>
    <w:p w:rsidR="00A6986B" w:rsidP="403F7CE6" w:rsidRDefault="00A6986B" w14:paraId="1A2C3204" w14:textId="5ED03F17">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CopyEdit</w:t>
      </w:r>
    </w:p>
    <w:p w:rsidR="00A6986B" w:rsidP="403F7CE6" w:rsidRDefault="00A6986B" w14:paraId="1093B292" w14:textId="6A45F9F6">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library(</w:t>
      </w:r>
      <w:r w:rsidRPr="403F7CE6" w:rsidR="4BC9F11E">
        <w:rPr>
          <w:rFonts w:ascii="Times New Roman" w:hAnsi="Times New Roman" w:eastAsia="Times New Roman" w:cs="Times New Roman"/>
          <w:noProof w:val="0"/>
          <w:sz w:val="24"/>
          <w:szCs w:val="24"/>
          <w:lang w:val="en-US"/>
        </w:rPr>
        <w:t>tidycensus</w:t>
      </w:r>
      <w:r w:rsidRPr="403F7CE6" w:rsidR="4BC9F11E">
        <w:rPr>
          <w:rFonts w:ascii="Times New Roman" w:hAnsi="Times New Roman" w:eastAsia="Times New Roman" w:cs="Times New Roman"/>
          <w:noProof w:val="0"/>
          <w:sz w:val="24"/>
          <w:szCs w:val="24"/>
          <w:lang w:val="en-US"/>
        </w:rPr>
        <w:t>)</w:t>
      </w:r>
      <w:r>
        <w:br/>
      </w:r>
      <w:r w:rsidRPr="403F7CE6" w:rsidR="4BC9F11E">
        <w:rPr>
          <w:rFonts w:ascii="Times New Roman" w:hAnsi="Times New Roman" w:eastAsia="Times New Roman" w:cs="Times New Roman"/>
          <w:noProof w:val="0"/>
          <w:sz w:val="24"/>
          <w:szCs w:val="24"/>
          <w:lang w:val="en-US"/>
        </w:rPr>
        <w:t>library(</w:t>
      </w:r>
      <w:r w:rsidRPr="403F7CE6" w:rsidR="4BC9F11E">
        <w:rPr>
          <w:rFonts w:ascii="Times New Roman" w:hAnsi="Times New Roman" w:eastAsia="Times New Roman" w:cs="Times New Roman"/>
          <w:noProof w:val="0"/>
          <w:sz w:val="24"/>
          <w:szCs w:val="24"/>
          <w:lang w:val="en-US"/>
        </w:rPr>
        <w:t>tidyverse</w:t>
      </w:r>
      <w:r w:rsidRPr="403F7CE6" w:rsidR="4BC9F11E">
        <w:rPr>
          <w:rFonts w:ascii="Times New Roman" w:hAnsi="Times New Roman" w:eastAsia="Times New Roman" w:cs="Times New Roman"/>
          <w:noProof w:val="0"/>
          <w:sz w:val="24"/>
          <w:szCs w:val="24"/>
          <w:lang w:val="en-US"/>
        </w:rPr>
        <w:t>)</w:t>
      </w:r>
      <w:r>
        <w:br/>
      </w:r>
      <w:r w:rsidRPr="403F7CE6" w:rsidR="4BC9F11E">
        <w:rPr>
          <w:rFonts w:ascii="Times New Roman" w:hAnsi="Times New Roman" w:eastAsia="Times New Roman" w:cs="Times New Roman"/>
          <w:noProof w:val="0"/>
          <w:sz w:val="24"/>
          <w:szCs w:val="24"/>
          <w:lang w:val="en-US"/>
        </w:rPr>
        <w:t>library(</w:t>
      </w:r>
      <w:r w:rsidRPr="403F7CE6" w:rsidR="4BC9F11E">
        <w:rPr>
          <w:rFonts w:ascii="Times New Roman" w:hAnsi="Times New Roman" w:eastAsia="Times New Roman" w:cs="Times New Roman"/>
          <w:noProof w:val="0"/>
          <w:sz w:val="24"/>
          <w:szCs w:val="24"/>
          <w:lang w:val="en-US"/>
        </w:rPr>
        <w:t>data.table</w:t>
      </w:r>
      <w:r w:rsidRPr="403F7CE6" w:rsidR="4BC9F11E">
        <w:rPr>
          <w:rFonts w:ascii="Times New Roman" w:hAnsi="Times New Roman" w:eastAsia="Times New Roman" w:cs="Times New Roman"/>
          <w:noProof w:val="0"/>
          <w:sz w:val="24"/>
          <w:szCs w:val="24"/>
          <w:lang w:val="en-US"/>
        </w:rPr>
        <w:t>)</w:t>
      </w:r>
      <w:r>
        <w:br/>
      </w:r>
    </w:p>
    <w:p w:rsidR="00A6986B" w:rsidP="403F7CE6" w:rsidRDefault="00A6986B" w14:paraId="5A868CC0" w14:textId="6236A6E0">
      <w:pPr>
        <w:pStyle w:val="Titre3"/>
        <w:spacing w:before="281" w:beforeAutospacing="off" w:after="281" w:afterAutospacing="off"/>
        <w:rPr>
          <w:rFonts w:ascii="Times New Roman" w:hAnsi="Times New Roman" w:eastAsia="Times New Roman" w:cs="Times New Roman"/>
          <w:b w:val="1"/>
          <w:bCs w:val="1"/>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Step 2 – Set up the Census API</w:t>
      </w:r>
    </w:p>
    <w:p w:rsidR="00A6986B" w:rsidP="403F7CE6" w:rsidRDefault="00A6986B" w14:paraId="4AF17AD0" w14:textId="3570D9A6">
      <w:p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 xml:space="preserve">You can optionally set your Census API key (you can register for one at </w:t>
      </w:r>
      <w:hyperlink r:id="Rc080f32b03104a4b">
        <w:r w:rsidRPr="403F7CE6" w:rsidR="4BC9F11E">
          <w:rPr>
            <w:rStyle w:val="Hyperlink"/>
            <w:rFonts w:ascii="Times New Roman" w:hAnsi="Times New Roman" w:eastAsia="Times New Roman" w:cs="Times New Roman"/>
            <w:noProof w:val="0"/>
            <w:sz w:val="24"/>
            <w:szCs w:val="24"/>
            <w:lang w:val="en-US"/>
          </w:rPr>
          <w:t>https://api.census.gov/data/key_signup.html</w:t>
        </w:r>
      </w:hyperlink>
      <w:r w:rsidRPr="403F7CE6" w:rsidR="4BC9F11E">
        <w:rPr>
          <w:rFonts w:ascii="Times New Roman" w:hAnsi="Times New Roman" w:eastAsia="Times New Roman" w:cs="Times New Roman"/>
          <w:noProof w:val="0"/>
          <w:sz w:val="24"/>
          <w:szCs w:val="24"/>
          <w:lang w:val="en-US"/>
        </w:rPr>
        <w:t>)</w:t>
      </w:r>
    </w:p>
    <w:p w:rsidR="00A6986B" w:rsidP="403F7CE6" w:rsidRDefault="00A6986B" w14:paraId="5A1E6B79" w14:textId="5C7CED7C">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r</w:t>
      </w:r>
    </w:p>
    <w:p w:rsidR="00A6986B" w:rsidP="403F7CE6" w:rsidRDefault="00A6986B" w14:paraId="090A3726" w14:textId="37FB1890">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CopyEdit</w:t>
      </w:r>
    </w:p>
    <w:p w:rsidR="00A6986B" w:rsidP="403F7CE6" w:rsidRDefault="00A6986B" w14:paraId="19A3C595" w14:textId="68EAE373">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 xml:space="preserve"># </w:t>
      </w:r>
      <w:r w:rsidRPr="403F7CE6" w:rsidR="4BC9F11E">
        <w:rPr>
          <w:rFonts w:ascii="Times New Roman" w:hAnsi="Times New Roman" w:eastAsia="Times New Roman" w:cs="Times New Roman"/>
          <w:noProof w:val="0"/>
          <w:sz w:val="24"/>
          <w:szCs w:val="24"/>
          <w:lang w:val="en-US"/>
        </w:rPr>
        <w:t>census_api_key</w:t>
      </w:r>
      <w:r w:rsidRPr="403F7CE6" w:rsidR="4BC9F11E">
        <w:rPr>
          <w:rFonts w:ascii="Times New Roman" w:hAnsi="Times New Roman" w:eastAsia="Times New Roman" w:cs="Times New Roman"/>
          <w:noProof w:val="0"/>
          <w:sz w:val="24"/>
          <w:szCs w:val="24"/>
          <w:lang w:val="en-US"/>
        </w:rPr>
        <w:t>("YOUR_KEY_HERE", install = TRUE)</w:t>
      </w:r>
      <w:r>
        <w:br/>
      </w:r>
    </w:p>
    <w:p w:rsidR="5ED46763" w:rsidP="403F7CE6" w:rsidRDefault="5ED46763" w14:paraId="5960026D" w14:textId="6A6E4BB7">
      <w:pPr>
        <w:rPr>
          <w:rFonts w:ascii="Times New Roman" w:hAnsi="Times New Roman" w:eastAsia="Times New Roman" w:cs="Times New Roman"/>
          <w:sz w:val="24"/>
          <w:szCs w:val="24"/>
        </w:rPr>
      </w:pPr>
    </w:p>
    <w:p w:rsidR="00A6986B" w:rsidP="403F7CE6" w:rsidRDefault="00A6986B" w14:paraId="7A1CB2F7" w14:textId="1B7B1466">
      <w:pPr>
        <w:pStyle w:val="Titre3"/>
        <w:spacing w:before="281" w:beforeAutospacing="off" w:after="281" w:afterAutospacing="off"/>
        <w:rPr>
          <w:rFonts w:ascii="Times New Roman" w:hAnsi="Times New Roman" w:eastAsia="Times New Roman" w:cs="Times New Roman"/>
          <w:b w:val="1"/>
          <w:bCs w:val="1"/>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Step 3 – Load ACS 2021 PUMS Household Data for Virginia</w:t>
      </w:r>
    </w:p>
    <w:p w:rsidR="00A6986B" w:rsidP="403F7CE6" w:rsidRDefault="00A6986B" w14:paraId="09055E94" w14:textId="30868891">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r</w:t>
      </w:r>
    </w:p>
    <w:p w:rsidR="00A6986B" w:rsidP="403F7CE6" w:rsidRDefault="00A6986B" w14:paraId="4BBE6A39" w14:textId="1EC64EDF">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CopyEdit</w:t>
      </w:r>
    </w:p>
    <w:p w:rsidR="00A6986B" w:rsidP="403F7CE6" w:rsidRDefault="00A6986B" w14:paraId="67B58FD1" w14:textId="455F7668">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va_pums</w:t>
      </w:r>
      <w:r w:rsidRPr="403F7CE6" w:rsidR="4BC9F11E">
        <w:rPr>
          <w:rFonts w:ascii="Times New Roman" w:hAnsi="Times New Roman" w:eastAsia="Times New Roman" w:cs="Times New Roman"/>
          <w:noProof w:val="0"/>
          <w:sz w:val="24"/>
          <w:szCs w:val="24"/>
          <w:lang w:val="en-US"/>
        </w:rPr>
        <w:t xml:space="preserve"> &lt;- </w:t>
      </w:r>
      <w:r w:rsidRPr="403F7CE6" w:rsidR="4BC9F11E">
        <w:rPr>
          <w:rFonts w:ascii="Times New Roman" w:hAnsi="Times New Roman" w:eastAsia="Times New Roman" w:cs="Times New Roman"/>
          <w:noProof w:val="0"/>
          <w:sz w:val="24"/>
          <w:szCs w:val="24"/>
          <w:lang w:val="en-US"/>
        </w:rPr>
        <w:t>get_pums</w:t>
      </w:r>
      <w:r w:rsidRPr="403F7CE6" w:rsidR="4BC9F11E">
        <w:rPr>
          <w:rFonts w:ascii="Times New Roman" w:hAnsi="Times New Roman" w:eastAsia="Times New Roman" w:cs="Times New Roman"/>
          <w:noProof w:val="0"/>
          <w:sz w:val="24"/>
          <w:szCs w:val="24"/>
          <w:lang w:val="en-US"/>
        </w:rPr>
        <w:t>(</w:t>
      </w:r>
      <w:r>
        <w:br/>
      </w:r>
      <w:r w:rsidRPr="403F7CE6" w:rsidR="4BC9F11E">
        <w:rPr>
          <w:rFonts w:ascii="Times New Roman" w:hAnsi="Times New Roman" w:eastAsia="Times New Roman" w:cs="Times New Roman"/>
          <w:noProof w:val="0"/>
          <w:sz w:val="24"/>
          <w:szCs w:val="24"/>
          <w:lang w:val="en-US"/>
        </w:rPr>
        <w:t xml:space="preserve">  variables = c("VEHAGE"),</w:t>
      </w:r>
      <w:r>
        <w:br/>
      </w:r>
      <w:r w:rsidRPr="403F7CE6" w:rsidR="4BC9F11E">
        <w:rPr>
          <w:rFonts w:ascii="Times New Roman" w:hAnsi="Times New Roman" w:eastAsia="Times New Roman" w:cs="Times New Roman"/>
          <w:noProof w:val="0"/>
          <w:sz w:val="24"/>
          <w:szCs w:val="24"/>
          <w:lang w:val="en-US"/>
        </w:rPr>
        <w:t xml:space="preserve">  state = "VA",</w:t>
      </w:r>
      <w:r>
        <w:br/>
      </w:r>
      <w:r w:rsidRPr="403F7CE6" w:rsidR="4BC9F11E">
        <w:rPr>
          <w:rFonts w:ascii="Times New Roman" w:hAnsi="Times New Roman" w:eastAsia="Times New Roman" w:cs="Times New Roman"/>
          <w:noProof w:val="0"/>
          <w:sz w:val="24"/>
          <w:szCs w:val="24"/>
          <w:lang w:val="en-US"/>
        </w:rPr>
        <w:t xml:space="preserve">  survey = "acs1",</w:t>
      </w:r>
      <w:r>
        <w:br/>
      </w:r>
      <w:r w:rsidRPr="403F7CE6" w:rsidR="4BC9F11E">
        <w:rPr>
          <w:rFonts w:ascii="Times New Roman" w:hAnsi="Times New Roman" w:eastAsia="Times New Roman" w:cs="Times New Roman"/>
          <w:noProof w:val="0"/>
          <w:sz w:val="24"/>
          <w:szCs w:val="24"/>
          <w:lang w:val="en-US"/>
        </w:rPr>
        <w:t xml:space="preserve">  year = 2021,</w:t>
      </w:r>
      <w:r>
        <w:br/>
      </w:r>
      <w:r w:rsidRPr="403F7CE6" w:rsidR="4BC9F11E">
        <w:rPr>
          <w:rFonts w:ascii="Times New Roman" w:hAnsi="Times New Roman" w:eastAsia="Times New Roman" w:cs="Times New Roman"/>
          <w:noProof w:val="0"/>
          <w:sz w:val="24"/>
          <w:szCs w:val="24"/>
          <w:lang w:val="en-US"/>
        </w:rPr>
        <w:t xml:space="preserve">  recode = TRUE,</w:t>
      </w:r>
      <w:r>
        <w:br/>
      </w:r>
      <w:r w:rsidRPr="403F7CE6" w:rsidR="4BC9F11E">
        <w:rPr>
          <w:rFonts w:ascii="Times New Roman" w:hAnsi="Times New Roman" w:eastAsia="Times New Roman" w:cs="Times New Roman"/>
          <w:noProof w:val="0"/>
          <w:sz w:val="24"/>
          <w:szCs w:val="24"/>
          <w:lang w:val="en-US"/>
        </w:rPr>
        <w:t xml:space="preserve">  </w:t>
      </w:r>
      <w:r w:rsidRPr="403F7CE6" w:rsidR="4BC9F11E">
        <w:rPr>
          <w:rFonts w:ascii="Times New Roman" w:hAnsi="Times New Roman" w:eastAsia="Times New Roman" w:cs="Times New Roman"/>
          <w:noProof w:val="0"/>
          <w:sz w:val="24"/>
          <w:szCs w:val="24"/>
          <w:lang w:val="en-US"/>
        </w:rPr>
        <w:t>rep_weights</w:t>
      </w:r>
      <w:r w:rsidRPr="403F7CE6" w:rsidR="4BC9F11E">
        <w:rPr>
          <w:rFonts w:ascii="Times New Roman" w:hAnsi="Times New Roman" w:eastAsia="Times New Roman" w:cs="Times New Roman"/>
          <w:noProof w:val="0"/>
          <w:sz w:val="24"/>
          <w:szCs w:val="24"/>
          <w:lang w:val="en-US"/>
        </w:rPr>
        <w:t xml:space="preserve"> = FALSE,</w:t>
      </w:r>
      <w:r>
        <w:br/>
      </w:r>
      <w:r w:rsidRPr="403F7CE6" w:rsidR="4BC9F11E">
        <w:rPr>
          <w:rFonts w:ascii="Times New Roman" w:hAnsi="Times New Roman" w:eastAsia="Times New Roman" w:cs="Times New Roman"/>
          <w:noProof w:val="0"/>
          <w:sz w:val="24"/>
          <w:szCs w:val="24"/>
          <w:lang w:val="en-US"/>
        </w:rPr>
        <w:t xml:space="preserve">  </w:t>
      </w:r>
      <w:r w:rsidRPr="403F7CE6" w:rsidR="4BC9F11E">
        <w:rPr>
          <w:rFonts w:ascii="Times New Roman" w:hAnsi="Times New Roman" w:eastAsia="Times New Roman" w:cs="Times New Roman"/>
          <w:noProof w:val="0"/>
          <w:sz w:val="24"/>
          <w:szCs w:val="24"/>
          <w:lang w:val="en-US"/>
        </w:rPr>
        <w:t>household_variables</w:t>
      </w:r>
      <w:r w:rsidRPr="403F7CE6" w:rsidR="4BC9F11E">
        <w:rPr>
          <w:rFonts w:ascii="Times New Roman" w:hAnsi="Times New Roman" w:eastAsia="Times New Roman" w:cs="Times New Roman"/>
          <w:noProof w:val="0"/>
          <w:sz w:val="24"/>
          <w:szCs w:val="24"/>
          <w:lang w:val="en-US"/>
        </w:rPr>
        <w:t xml:space="preserve"> = TRUE</w:t>
      </w:r>
      <w:r>
        <w:br/>
      </w:r>
      <w:r w:rsidRPr="403F7CE6" w:rsidR="4BC9F11E">
        <w:rPr>
          <w:rFonts w:ascii="Times New Roman" w:hAnsi="Times New Roman" w:eastAsia="Times New Roman" w:cs="Times New Roman"/>
          <w:noProof w:val="0"/>
          <w:sz w:val="24"/>
          <w:szCs w:val="24"/>
          <w:lang w:val="en-US"/>
        </w:rPr>
        <w:t>)</w:t>
      </w:r>
      <w:r>
        <w:br/>
      </w:r>
    </w:p>
    <w:p w:rsidR="00A6986B" w:rsidP="403F7CE6" w:rsidRDefault="00A6986B" w14:paraId="6A5DBE05" w14:textId="4E880FBF">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VEHAGE</w:t>
      </w:r>
      <w:r w:rsidRPr="403F7CE6" w:rsidR="4BC9F11E">
        <w:rPr>
          <w:rFonts w:ascii="Times New Roman" w:hAnsi="Times New Roman" w:eastAsia="Times New Roman" w:cs="Times New Roman"/>
          <w:noProof w:val="0"/>
          <w:sz w:val="24"/>
          <w:szCs w:val="24"/>
          <w:lang w:val="en-US"/>
        </w:rPr>
        <w:t xml:space="preserve"> provides the </w:t>
      </w:r>
      <w:r w:rsidRPr="403F7CE6" w:rsidR="4BC9F11E">
        <w:rPr>
          <w:rFonts w:ascii="Times New Roman" w:hAnsi="Times New Roman" w:eastAsia="Times New Roman" w:cs="Times New Roman"/>
          <w:b w:val="1"/>
          <w:bCs w:val="1"/>
          <w:noProof w:val="0"/>
          <w:sz w:val="24"/>
          <w:szCs w:val="24"/>
          <w:lang w:val="en-US"/>
        </w:rPr>
        <w:t>age of the most recent vehicle</w:t>
      </w:r>
      <w:r w:rsidRPr="403F7CE6" w:rsidR="4BC9F11E">
        <w:rPr>
          <w:rFonts w:ascii="Times New Roman" w:hAnsi="Times New Roman" w:eastAsia="Times New Roman" w:cs="Times New Roman"/>
          <w:noProof w:val="0"/>
          <w:sz w:val="24"/>
          <w:szCs w:val="24"/>
          <w:lang w:val="en-US"/>
        </w:rPr>
        <w:t>.</w:t>
      </w:r>
    </w:p>
    <w:p w:rsidR="00A6986B" w:rsidP="403F7CE6" w:rsidRDefault="00A6986B" w14:paraId="549F9C37" w14:textId="13B9D4FF">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Excludes person-level records: this is household-level data.</w:t>
      </w:r>
    </w:p>
    <w:p w:rsidR="5ED46763" w:rsidP="403F7CE6" w:rsidRDefault="5ED46763" w14:paraId="24D5333C" w14:textId="4D05A0F5">
      <w:pPr>
        <w:rPr>
          <w:rFonts w:ascii="Times New Roman" w:hAnsi="Times New Roman" w:eastAsia="Times New Roman" w:cs="Times New Roman"/>
          <w:sz w:val="24"/>
          <w:szCs w:val="24"/>
        </w:rPr>
      </w:pPr>
    </w:p>
    <w:p w:rsidR="00A6986B" w:rsidP="403F7CE6" w:rsidRDefault="00A6986B" w14:paraId="01B60AC6" w14:textId="2CA1AAB1">
      <w:pPr>
        <w:pStyle w:val="Titre3"/>
        <w:spacing w:before="281" w:beforeAutospacing="off" w:after="281" w:afterAutospacing="off"/>
        <w:rPr>
          <w:rFonts w:ascii="Times New Roman" w:hAnsi="Times New Roman" w:eastAsia="Times New Roman" w:cs="Times New Roman"/>
          <w:b w:val="1"/>
          <w:bCs w:val="1"/>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Step 4 – Clean and filter PUMS data</w:t>
      </w:r>
    </w:p>
    <w:p w:rsidR="00A6986B" w:rsidP="403F7CE6" w:rsidRDefault="00A6986B" w14:paraId="08ED4EB0" w14:textId="62E12774">
      <w:p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Remove households with missing or zero vehicles (VEHAGE == NA or 0):</w:t>
      </w:r>
    </w:p>
    <w:p w:rsidR="00A6986B" w:rsidP="403F7CE6" w:rsidRDefault="00A6986B" w14:paraId="2D9EEA57" w14:textId="00EF8368">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r</w:t>
      </w:r>
    </w:p>
    <w:p w:rsidR="00A6986B" w:rsidP="403F7CE6" w:rsidRDefault="00A6986B" w14:paraId="2C6C2B80" w14:textId="6120B9A4">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CopyEdit</w:t>
      </w:r>
    </w:p>
    <w:p w:rsidR="00A6986B" w:rsidP="403F7CE6" w:rsidRDefault="00A6986B" w14:paraId="76CBBF3A" w14:textId="330344FF">
      <w:pPr>
        <w:spacing w:before="0" w:beforeAutospacing="off" w:after="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va_pums_clean</w:t>
      </w:r>
      <w:r w:rsidRPr="403F7CE6" w:rsidR="4BC9F11E">
        <w:rPr>
          <w:rFonts w:ascii="Times New Roman" w:hAnsi="Times New Roman" w:eastAsia="Times New Roman" w:cs="Times New Roman"/>
          <w:noProof w:val="0"/>
          <w:sz w:val="24"/>
          <w:szCs w:val="24"/>
          <w:lang w:val="en-US"/>
        </w:rPr>
        <w:t xml:space="preserve"> &lt;- </w:t>
      </w:r>
      <w:r w:rsidRPr="403F7CE6" w:rsidR="4BC9F11E">
        <w:rPr>
          <w:rFonts w:ascii="Times New Roman" w:hAnsi="Times New Roman" w:eastAsia="Times New Roman" w:cs="Times New Roman"/>
          <w:noProof w:val="0"/>
          <w:sz w:val="24"/>
          <w:szCs w:val="24"/>
          <w:lang w:val="en-US"/>
        </w:rPr>
        <w:t>va_pums</w:t>
      </w:r>
      <w:r w:rsidRPr="403F7CE6" w:rsidR="4BC9F11E">
        <w:rPr>
          <w:rFonts w:ascii="Times New Roman" w:hAnsi="Times New Roman" w:eastAsia="Times New Roman" w:cs="Times New Roman"/>
          <w:noProof w:val="0"/>
          <w:sz w:val="24"/>
          <w:szCs w:val="24"/>
          <w:lang w:val="en-US"/>
        </w:rPr>
        <w:t xml:space="preserve"> %&gt;%</w:t>
      </w:r>
      <w:r>
        <w:br/>
      </w:r>
      <w:r w:rsidRPr="403F7CE6" w:rsidR="4BC9F11E">
        <w:rPr>
          <w:rFonts w:ascii="Times New Roman" w:hAnsi="Times New Roman" w:eastAsia="Times New Roman" w:cs="Times New Roman"/>
          <w:noProof w:val="0"/>
          <w:sz w:val="24"/>
          <w:szCs w:val="24"/>
          <w:lang w:val="en-US"/>
        </w:rPr>
        <w:t xml:space="preserve">  filter</w:t>
      </w:r>
      <w:r w:rsidRPr="403F7CE6" w:rsidR="4BC9F11E">
        <w:rPr>
          <w:rFonts w:ascii="Times New Roman" w:hAnsi="Times New Roman" w:eastAsia="Times New Roman" w:cs="Times New Roman"/>
          <w:noProof w:val="0"/>
          <w:sz w:val="24"/>
          <w:szCs w:val="24"/>
          <w:lang w:val="en-US"/>
        </w:rPr>
        <w:t>(!is.na</w:t>
      </w:r>
      <w:r w:rsidRPr="403F7CE6" w:rsidR="4BC9F11E">
        <w:rPr>
          <w:rFonts w:ascii="Times New Roman" w:hAnsi="Times New Roman" w:eastAsia="Times New Roman" w:cs="Times New Roman"/>
          <w:noProof w:val="0"/>
          <w:sz w:val="24"/>
          <w:szCs w:val="24"/>
          <w:lang w:val="en-US"/>
        </w:rPr>
        <w:t>(VEHAGE), VEHAGE &gt; 0) %&gt;%</w:t>
      </w:r>
      <w:r>
        <w:br/>
      </w:r>
      <w:r w:rsidRPr="403F7CE6" w:rsidR="4BC9F11E">
        <w:rPr>
          <w:rFonts w:ascii="Times New Roman" w:hAnsi="Times New Roman" w:eastAsia="Times New Roman" w:cs="Times New Roman"/>
          <w:noProof w:val="0"/>
          <w:sz w:val="24"/>
          <w:szCs w:val="24"/>
          <w:lang w:val="en-US"/>
        </w:rPr>
        <w:t xml:space="preserve">  </w:t>
      </w:r>
      <w:r w:rsidRPr="403F7CE6" w:rsidR="4BC9F11E">
        <w:rPr>
          <w:rFonts w:ascii="Times New Roman" w:hAnsi="Times New Roman" w:eastAsia="Times New Roman" w:cs="Times New Roman"/>
          <w:noProof w:val="0"/>
          <w:sz w:val="24"/>
          <w:szCs w:val="24"/>
          <w:lang w:val="en-US"/>
        </w:rPr>
        <w:t>mutate(</w:t>
      </w:r>
      <w:r w:rsidRPr="403F7CE6" w:rsidR="4BC9F11E">
        <w:rPr>
          <w:rFonts w:ascii="Times New Roman" w:hAnsi="Times New Roman" w:eastAsia="Times New Roman" w:cs="Times New Roman"/>
          <w:noProof w:val="0"/>
          <w:sz w:val="24"/>
          <w:szCs w:val="24"/>
          <w:lang w:val="en-US"/>
        </w:rPr>
        <w:t xml:space="preserve">VEHAGE = </w:t>
      </w:r>
      <w:r w:rsidRPr="403F7CE6" w:rsidR="4BC9F11E">
        <w:rPr>
          <w:rFonts w:ascii="Times New Roman" w:hAnsi="Times New Roman" w:eastAsia="Times New Roman" w:cs="Times New Roman"/>
          <w:noProof w:val="0"/>
          <w:sz w:val="24"/>
          <w:szCs w:val="24"/>
          <w:lang w:val="en-US"/>
        </w:rPr>
        <w:t>as.numeric</w:t>
      </w:r>
      <w:r w:rsidRPr="403F7CE6" w:rsidR="4BC9F11E">
        <w:rPr>
          <w:rFonts w:ascii="Times New Roman" w:hAnsi="Times New Roman" w:eastAsia="Times New Roman" w:cs="Times New Roman"/>
          <w:noProof w:val="0"/>
          <w:sz w:val="24"/>
          <w:szCs w:val="24"/>
          <w:lang w:val="en-US"/>
        </w:rPr>
        <w:t>(VEHAGE),</w:t>
      </w:r>
      <w:r>
        <w:br/>
      </w:r>
      <w:r w:rsidRPr="403F7CE6" w:rsidR="4BC9F11E">
        <w:rPr>
          <w:rFonts w:ascii="Times New Roman" w:hAnsi="Times New Roman" w:eastAsia="Times New Roman" w:cs="Times New Roman"/>
          <w:noProof w:val="0"/>
          <w:sz w:val="24"/>
          <w:szCs w:val="24"/>
          <w:lang w:val="en-US"/>
        </w:rPr>
        <w:t xml:space="preserve">         WGTP = </w:t>
      </w:r>
      <w:r w:rsidRPr="403F7CE6" w:rsidR="4BC9F11E">
        <w:rPr>
          <w:rFonts w:ascii="Times New Roman" w:hAnsi="Times New Roman" w:eastAsia="Times New Roman" w:cs="Times New Roman"/>
          <w:noProof w:val="0"/>
          <w:sz w:val="24"/>
          <w:szCs w:val="24"/>
          <w:lang w:val="en-US"/>
        </w:rPr>
        <w:t>as.numeric</w:t>
      </w:r>
      <w:r w:rsidRPr="403F7CE6" w:rsidR="4BC9F11E">
        <w:rPr>
          <w:rFonts w:ascii="Times New Roman" w:hAnsi="Times New Roman" w:eastAsia="Times New Roman" w:cs="Times New Roman"/>
          <w:noProof w:val="0"/>
          <w:sz w:val="24"/>
          <w:szCs w:val="24"/>
          <w:lang w:val="en-US"/>
        </w:rPr>
        <w:t>(WGTP))</w:t>
      </w:r>
      <w:r>
        <w:br/>
      </w:r>
    </w:p>
    <w:p w:rsidR="5ED46763" w:rsidP="403F7CE6" w:rsidRDefault="5ED46763" w14:paraId="0ECEE365" w14:textId="43ECBCFC">
      <w:pPr>
        <w:rPr>
          <w:rFonts w:ascii="Times New Roman" w:hAnsi="Times New Roman" w:eastAsia="Times New Roman" w:cs="Times New Roman"/>
          <w:sz w:val="24"/>
          <w:szCs w:val="24"/>
        </w:rPr>
      </w:pPr>
    </w:p>
    <w:p w:rsidR="00A6986B" w:rsidP="403F7CE6" w:rsidRDefault="00A6986B" w14:paraId="5A36306C" w14:textId="2CD18892">
      <w:pPr>
        <w:pStyle w:val="Titre3"/>
        <w:spacing w:before="281" w:beforeAutospacing="off" w:after="281" w:afterAutospacing="off"/>
        <w:rPr>
          <w:rFonts w:ascii="Times New Roman" w:hAnsi="Times New Roman" w:eastAsia="Times New Roman" w:cs="Times New Roman"/>
          <w:b w:val="1"/>
          <w:bCs w:val="1"/>
          <w:noProof w:val="0"/>
          <w:sz w:val="24"/>
          <w:szCs w:val="24"/>
          <w:lang w:val="en-US"/>
        </w:rPr>
      </w:pPr>
      <w:r w:rsidRPr="403F7CE6" w:rsidR="4BC9F11E">
        <w:rPr>
          <w:rFonts w:ascii="Times New Roman" w:hAnsi="Times New Roman" w:eastAsia="Times New Roman" w:cs="Times New Roman"/>
          <w:b w:val="1"/>
          <w:bCs w:val="1"/>
          <w:noProof w:val="0"/>
          <w:sz w:val="24"/>
          <w:szCs w:val="24"/>
          <w:lang w:val="en-US"/>
        </w:rPr>
        <w:t>Step 5 – Crosswalk from PUMA to County (</w:t>
      </w:r>
      <w:r w:rsidRPr="403F7CE6" w:rsidR="4BC9F11E">
        <w:rPr>
          <w:rFonts w:ascii="Times New Roman" w:hAnsi="Times New Roman" w:eastAsia="Times New Roman" w:cs="Times New Roman"/>
          <w:b w:val="1"/>
          <w:bCs w:val="1"/>
          <w:noProof w:val="0"/>
          <w:sz w:val="24"/>
          <w:szCs w:val="24"/>
          <w:lang w:val="en-US"/>
        </w:rPr>
        <w:t>Azone</w:t>
      </w:r>
      <w:r w:rsidRPr="403F7CE6" w:rsidR="4BC9F11E">
        <w:rPr>
          <w:rFonts w:ascii="Times New Roman" w:hAnsi="Times New Roman" w:eastAsia="Times New Roman" w:cs="Times New Roman"/>
          <w:b w:val="1"/>
          <w:bCs w:val="1"/>
          <w:noProof w:val="0"/>
          <w:sz w:val="24"/>
          <w:szCs w:val="24"/>
          <w:lang w:val="en-US"/>
        </w:rPr>
        <w:t>)</w:t>
      </w:r>
    </w:p>
    <w:p w:rsidR="00A6986B" w:rsidP="403F7CE6" w:rsidRDefault="00A6986B" w14:paraId="7808904C" w14:textId="1E39BE9E">
      <w:p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 xml:space="preserve">Since PUMS only provides </w:t>
      </w:r>
      <w:r w:rsidRPr="403F7CE6" w:rsidR="4BC9F11E">
        <w:rPr>
          <w:rFonts w:ascii="Times New Roman" w:hAnsi="Times New Roman" w:eastAsia="Times New Roman" w:cs="Times New Roman"/>
          <w:b w:val="1"/>
          <w:bCs w:val="1"/>
          <w:noProof w:val="0"/>
          <w:sz w:val="24"/>
          <w:szCs w:val="24"/>
          <w:lang w:val="en-US"/>
        </w:rPr>
        <w:t>PUMA</w:t>
      </w:r>
      <w:r w:rsidRPr="403F7CE6" w:rsidR="4BC9F11E">
        <w:rPr>
          <w:rFonts w:ascii="Times New Roman" w:hAnsi="Times New Roman" w:eastAsia="Times New Roman" w:cs="Times New Roman"/>
          <w:noProof w:val="0"/>
          <w:sz w:val="24"/>
          <w:szCs w:val="24"/>
          <w:lang w:val="en-US"/>
        </w:rPr>
        <w:t xml:space="preserve"> codes and not county FIPS directly, we must join PUMA-to-county data. This can be downloaded from:</w:t>
      </w:r>
    </w:p>
    <w:p w:rsidR="00A6986B" w:rsidP="403F7CE6" w:rsidRDefault="00A6986B" w14:paraId="0D6B1E0D" w14:textId="3B727193">
      <w:p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 Census Bureau Geography Crosswalks</w:t>
      </w:r>
    </w:p>
    <w:p w:rsidR="00A6986B" w:rsidP="403F7CE6" w:rsidRDefault="00A6986B" w14:paraId="5157F4F1" w14:textId="284E7E1D">
      <w:p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For this step:</w:t>
      </w:r>
    </w:p>
    <w:p w:rsidR="00A6986B" w:rsidP="403F7CE6" w:rsidRDefault="00A6986B" w14:paraId="6F09B5D1" w14:textId="7D958F68">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 xml:space="preserve">Download the </w:t>
      </w:r>
      <w:r w:rsidRPr="403F7CE6" w:rsidR="4BC9F11E">
        <w:rPr>
          <w:rFonts w:ascii="Times New Roman" w:hAnsi="Times New Roman" w:eastAsia="Times New Roman" w:cs="Times New Roman"/>
          <w:b w:val="1"/>
          <w:bCs w:val="1"/>
          <w:noProof w:val="0"/>
          <w:sz w:val="24"/>
          <w:szCs w:val="24"/>
          <w:lang w:val="en-US"/>
        </w:rPr>
        <w:t>"2010 PUMA to County Crosswalk"</w:t>
      </w:r>
      <w:r w:rsidRPr="403F7CE6" w:rsidR="4BC9F11E">
        <w:rPr>
          <w:rFonts w:ascii="Times New Roman" w:hAnsi="Times New Roman" w:eastAsia="Times New Roman" w:cs="Times New Roman"/>
          <w:noProof w:val="0"/>
          <w:sz w:val="24"/>
          <w:szCs w:val="24"/>
          <w:lang w:val="en-US"/>
        </w:rPr>
        <w:t xml:space="preserve"> (or later if available)</w:t>
      </w:r>
    </w:p>
    <w:p w:rsidR="00A6986B" w:rsidP="403F7CE6" w:rsidRDefault="00A6986B" w14:paraId="3B1776A5" w14:textId="5CC488FE">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 xml:space="preserve">Save it as </w:t>
      </w:r>
      <w:r w:rsidRPr="403F7CE6" w:rsidR="4BC9F11E">
        <w:rPr>
          <w:rFonts w:ascii="Times New Roman" w:hAnsi="Times New Roman" w:eastAsia="Times New Roman" w:cs="Times New Roman"/>
          <w:noProof w:val="0"/>
          <w:sz w:val="24"/>
          <w:szCs w:val="24"/>
          <w:lang w:val="en-US"/>
        </w:rPr>
        <w:t>"puma_county_crosswalk.csv"</w:t>
      </w:r>
      <w:r w:rsidRPr="403F7CE6" w:rsidR="4BC9F11E">
        <w:rPr>
          <w:rFonts w:ascii="Times New Roman" w:hAnsi="Times New Roman" w:eastAsia="Times New Roman" w:cs="Times New Roman"/>
          <w:noProof w:val="0"/>
          <w:sz w:val="24"/>
          <w:szCs w:val="24"/>
          <w:lang w:val="en-US"/>
        </w:rPr>
        <w:t xml:space="preserve"> locally</w:t>
      </w:r>
    </w:p>
    <w:p w:rsidR="00A6986B" w:rsidP="403F7CE6" w:rsidRDefault="00A6986B" w14:paraId="5E10CA06" w14:textId="40DE114D">
      <w:pPr>
        <w:spacing w:before="240" w:beforeAutospacing="off" w:after="240" w:afterAutospacing="off"/>
        <w:rPr>
          <w:rFonts w:ascii="Times New Roman" w:hAnsi="Times New Roman" w:eastAsia="Times New Roman" w:cs="Times New Roman"/>
          <w:noProof w:val="0"/>
          <w:sz w:val="24"/>
          <w:szCs w:val="24"/>
          <w:lang w:val="en-US"/>
        </w:rPr>
      </w:pPr>
      <w:r w:rsidRPr="403F7CE6" w:rsidR="4BC9F11E">
        <w:rPr>
          <w:rFonts w:ascii="Times New Roman" w:hAnsi="Times New Roman" w:eastAsia="Times New Roman" w:cs="Times New Roman"/>
          <w:noProof w:val="0"/>
          <w:sz w:val="24"/>
          <w:szCs w:val="24"/>
          <w:lang w:val="en-US"/>
        </w:rPr>
        <w:t>Sample structure:</w:t>
      </w:r>
    </w:p>
    <w:tbl>
      <w:tblPr>
        <w:tblStyle w:val="TableauNormal"/>
        <w:bidiVisual w:val="0"/>
        <w:tblW w:w="0" w:type="auto"/>
        <w:tblLayout w:type="fixed"/>
        <w:tblLook w:val="06A0" w:firstRow="1" w:lastRow="0" w:firstColumn="1" w:lastColumn="0" w:noHBand="1" w:noVBand="1"/>
      </w:tblPr>
      <w:tblGrid>
        <w:gridCol w:w="780"/>
        <w:gridCol w:w="900"/>
        <w:gridCol w:w="994"/>
        <w:gridCol w:w="806"/>
      </w:tblGrid>
      <w:tr w:rsidR="5ED46763" w:rsidTr="403F7CE6" w14:paraId="57FE7707">
        <w:trPr>
          <w:trHeight w:val="300"/>
        </w:trPr>
        <w:tc>
          <w:tcPr>
            <w:tcW w:w="780" w:type="dxa"/>
            <w:tcMar/>
            <w:vAlign w:val="center"/>
          </w:tcPr>
          <w:p w:rsidR="5ED46763" w:rsidP="403F7CE6" w:rsidRDefault="5ED46763" w14:paraId="60992B6B" w14:textId="0770729A">
            <w:pPr>
              <w:spacing w:before="0" w:beforeAutospacing="off" w:after="0" w:afterAutospacing="off"/>
              <w:jc w:val="center"/>
              <w:rPr>
                <w:rFonts w:ascii="Times New Roman" w:hAnsi="Times New Roman" w:eastAsia="Times New Roman" w:cs="Times New Roman"/>
                <w:b w:val="1"/>
                <w:bCs w:val="1"/>
                <w:sz w:val="24"/>
                <w:szCs w:val="24"/>
              </w:rPr>
            </w:pPr>
            <w:r w:rsidRPr="403F7CE6" w:rsidR="00B052A7">
              <w:rPr>
                <w:rFonts w:ascii="Times New Roman" w:hAnsi="Times New Roman" w:eastAsia="Times New Roman" w:cs="Times New Roman"/>
                <w:b w:val="1"/>
                <w:bCs w:val="1"/>
                <w:sz w:val="24"/>
                <w:szCs w:val="24"/>
              </w:rPr>
              <w:t>state</w:t>
            </w:r>
          </w:p>
        </w:tc>
        <w:tc>
          <w:tcPr>
            <w:tcW w:w="900" w:type="dxa"/>
            <w:tcMar/>
            <w:vAlign w:val="center"/>
          </w:tcPr>
          <w:p w:rsidR="5ED46763" w:rsidP="403F7CE6" w:rsidRDefault="5ED46763" w14:paraId="6671626B" w14:textId="63CE1B07">
            <w:pPr>
              <w:spacing w:before="0" w:beforeAutospacing="off" w:after="0" w:afterAutospacing="off"/>
              <w:jc w:val="center"/>
              <w:rPr>
                <w:rFonts w:ascii="Times New Roman" w:hAnsi="Times New Roman" w:eastAsia="Times New Roman" w:cs="Times New Roman"/>
                <w:b w:val="1"/>
                <w:bCs w:val="1"/>
                <w:sz w:val="24"/>
                <w:szCs w:val="24"/>
              </w:rPr>
            </w:pPr>
            <w:r w:rsidRPr="403F7CE6" w:rsidR="00B052A7">
              <w:rPr>
                <w:rFonts w:ascii="Times New Roman" w:hAnsi="Times New Roman" w:eastAsia="Times New Roman" w:cs="Times New Roman"/>
                <w:b w:val="1"/>
                <w:bCs w:val="1"/>
                <w:sz w:val="24"/>
                <w:szCs w:val="24"/>
              </w:rPr>
              <w:t>puma</w:t>
            </w:r>
          </w:p>
        </w:tc>
        <w:tc>
          <w:tcPr>
            <w:tcW w:w="994" w:type="dxa"/>
            <w:tcMar/>
            <w:vAlign w:val="center"/>
          </w:tcPr>
          <w:p w:rsidR="5ED46763" w:rsidP="403F7CE6" w:rsidRDefault="5ED46763" w14:paraId="7AFDE23F" w14:textId="78112876">
            <w:pPr>
              <w:spacing w:before="0" w:beforeAutospacing="off" w:after="0" w:afterAutospacing="off"/>
              <w:jc w:val="center"/>
              <w:rPr>
                <w:rFonts w:ascii="Times New Roman" w:hAnsi="Times New Roman" w:eastAsia="Times New Roman" w:cs="Times New Roman"/>
                <w:b w:val="1"/>
                <w:bCs w:val="1"/>
                <w:sz w:val="24"/>
                <w:szCs w:val="24"/>
              </w:rPr>
            </w:pPr>
            <w:r w:rsidRPr="403F7CE6" w:rsidR="00B052A7">
              <w:rPr>
                <w:rFonts w:ascii="Times New Roman" w:hAnsi="Times New Roman" w:eastAsia="Times New Roman" w:cs="Times New Roman"/>
                <w:b w:val="1"/>
                <w:bCs w:val="1"/>
                <w:sz w:val="24"/>
                <w:szCs w:val="24"/>
              </w:rPr>
              <w:t>county</w:t>
            </w:r>
          </w:p>
        </w:tc>
        <w:tc>
          <w:tcPr>
            <w:tcW w:w="806" w:type="dxa"/>
            <w:tcMar/>
            <w:vAlign w:val="center"/>
          </w:tcPr>
          <w:p w:rsidR="5ED46763" w:rsidP="403F7CE6" w:rsidRDefault="5ED46763" w14:paraId="2B46368B" w14:textId="679F73A0">
            <w:pPr>
              <w:spacing w:before="0" w:beforeAutospacing="off" w:after="0" w:afterAutospacing="off"/>
              <w:jc w:val="center"/>
              <w:rPr>
                <w:rFonts w:ascii="Times New Roman" w:hAnsi="Times New Roman" w:eastAsia="Times New Roman" w:cs="Times New Roman"/>
                <w:b w:val="1"/>
                <w:bCs w:val="1"/>
                <w:sz w:val="24"/>
                <w:szCs w:val="24"/>
              </w:rPr>
            </w:pPr>
            <w:r w:rsidRPr="403F7CE6" w:rsidR="00B052A7">
              <w:rPr>
                <w:rFonts w:ascii="Times New Roman" w:hAnsi="Times New Roman" w:eastAsia="Times New Roman" w:cs="Times New Roman"/>
                <w:b w:val="1"/>
                <w:bCs w:val="1"/>
                <w:sz w:val="24"/>
                <w:szCs w:val="24"/>
              </w:rPr>
              <w:t>afact</w:t>
            </w:r>
          </w:p>
        </w:tc>
      </w:tr>
      <w:tr w:rsidR="5ED46763" w:rsidTr="403F7CE6" w14:paraId="084B763F">
        <w:trPr>
          <w:trHeight w:val="300"/>
        </w:trPr>
        <w:tc>
          <w:tcPr>
            <w:tcW w:w="780" w:type="dxa"/>
            <w:tcMar/>
            <w:vAlign w:val="center"/>
          </w:tcPr>
          <w:p w:rsidR="5ED46763" w:rsidP="403F7CE6" w:rsidRDefault="5ED46763" w14:paraId="57DFB2D4" w14:textId="77512F32">
            <w:pPr>
              <w:spacing w:before="0" w:beforeAutospacing="off" w:after="0" w:afterAutospacing="off"/>
              <w:rPr>
                <w:rFonts w:ascii="Times New Roman" w:hAnsi="Times New Roman" w:eastAsia="Times New Roman" w:cs="Times New Roman"/>
                <w:sz w:val="24"/>
                <w:szCs w:val="24"/>
              </w:rPr>
            </w:pPr>
            <w:r w:rsidRPr="403F7CE6" w:rsidR="00B052A7">
              <w:rPr>
                <w:rFonts w:ascii="Times New Roman" w:hAnsi="Times New Roman" w:eastAsia="Times New Roman" w:cs="Times New Roman"/>
                <w:sz w:val="24"/>
                <w:szCs w:val="24"/>
              </w:rPr>
              <w:t>51</w:t>
            </w:r>
          </w:p>
        </w:tc>
        <w:tc>
          <w:tcPr>
            <w:tcW w:w="900" w:type="dxa"/>
            <w:tcMar/>
            <w:vAlign w:val="center"/>
          </w:tcPr>
          <w:p w:rsidR="5ED46763" w:rsidP="403F7CE6" w:rsidRDefault="5ED46763" w14:paraId="0C3AFAB2" w14:textId="09E8CD65">
            <w:pPr>
              <w:spacing w:before="0" w:beforeAutospacing="off" w:after="0" w:afterAutospacing="off"/>
              <w:rPr>
                <w:rFonts w:ascii="Times New Roman" w:hAnsi="Times New Roman" w:eastAsia="Times New Roman" w:cs="Times New Roman"/>
                <w:sz w:val="24"/>
                <w:szCs w:val="24"/>
              </w:rPr>
            </w:pPr>
            <w:r w:rsidRPr="403F7CE6" w:rsidR="00B052A7">
              <w:rPr>
                <w:rFonts w:ascii="Times New Roman" w:hAnsi="Times New Roman" w:eastAsia="Times New Roman" w:cs="Times New Roman"/>
                <w:sz w:val="24"/>
                <w:szCs w:val="24"/>
              </w:rPr>
              <w:t>00101</w:t>
            </w:r>
          </w:p>
        </w:tc>
        <w:tc>
          <w:tcPr>
            <w:tcW w:w="994" w:type="dxa"/>
            <w:tcMar/>
            <w:vAlign w:val="center"/>
          </w:tcPr>
          <w:p w:rsidR="5ED46763" w:rsidP="403F7CE6" w:rsidRDefault="5ED46763" w14:paraId="6CF6CC7D" w14:textId="197F9790">
            <w:pPr>
              <w:spacing w:before="0" w:beforeAutospacing="off" w:after="0" w:afterAutospacing="off"/>
              <w:rPr>
                <w:rFonts w:ascii="Times New Roman" w:hAnsi="Times New Roman" w:eastAsia="Times New Roman" w:cs="Times New Roman"/>
                <w:sz w:val="24"/>
                <w:szCs w:val="24"/>
              </w:rPr>
            </w:pPr>
            <w:r w:rsidRPr="403F7CE6" w:rsidR="00B052A7">
              <w:rPr>
                <w:rFonts w:ascii="Times New Roman" w:hAnsi="Times New Roman" w:eastAsia="Times New Roman" w:cs="Times New Roman"/>
                <w:sz w:val="24"/>
                <w:szCs w:val="24"/>
              </w:rPr>
              <w:t>51059</w:t>
            </w:r>
          </w:p>
        </w:tc>
        <w:tc>
          <w:tcPr>
            <w:tcW w:w="806" w:type="dxa"/>
            <w:tcMar/>
            <w:vAlign w:val="center"/>
          </w:tcPr>
          <w:p w:rsidR="5ED46763" w:rsidP="403F7CE6" w:rsidRDefault="5ED46763" w14:paraId="197996AD" w14:textId="390A5A7A">
            <w:pPr>
              <w:spacing w:before="0" w:beforeAutospacing="off" w:after="0" w:afterAutospacing="off"/>
              <w:rPr>
                <w:rFonts w:ascii="Times New Roman" w:hAnsi="Times New Roman" w:eastAsia="Times New Roman" w:cs="Times New Roman"/>
                <w:sz w:val="24"/>
                <w:szCs w:val="24"/>
              </w:rPr>
            </w:pPr>
            <w:r w:rsidRPr="403F7CE6" w:rsidR="00B052A7">
              <w:rPr>
                <w:rFonts w:ascii="Times New Roman" w:hAnsi="Times New Roman" w:eastAsia="Times New Roman" w:cs="Times New Roman"/>
                <w:sz w:val="24"/>
                <w:szCs w:val="24"/>
              </w:rPr>
              <w:t>0.65</w:t>
            </w:r>
          </w:p>
        </w:tc>
      </w:tr>
      <w:tr w:rsidR="5ED46763" w:rsidTr="403F7CE6" w14:paraId="143EA697">
        <w:trPr>
          <w:trHeight w:val="300"/>
        </w:trPr>
        <w:tc>
          <w:tcPr>
            <w:tcW w:w="780" w:type="dxa"/>
            <w:tcMar/>
            <w:vAlign w:val="center"/>
          </w:tcPr>
          <w:p w:rsidR="5ED46763" w:rsidP="403F7CE6" w:rsidRDefault="5ED46763" w14:paraId="71C4D85B" w14:textId="76883885">
            <w:pPr>
              <w:spacing w:before="0" w:beforeAutospacing="off" w:after="0" w:afterAutospacing="off"/>
              <w:rPr>
                <w:rFonts w:ascii="Times New Roman" w:hAnsi="Times New Roman" w:eastAsia="Times New Roman" w:cs="Times New Roman"/>
                <w:sz w:val="24"/>
                <w:szCs w:val="24"/>
              </w:rPr>
            </w:pPr>
            <w:r w:rsidRPr="403F7CE6" w:rsidR="00B052A7">
              <w:rPr>
                <w:rFonts w:ascii="Times New Roman" w:hAnsi="Times New Roman" w:eastAsia="Times New Roman" w:cs="Times New Roman"/>
                <w:sz w:val="24"/>
                <w:szCs w:val="24"/>
              </w:rPr>
              <w:t>51</w:t>
            </w:r>
          </w:p>
        </w:tc>
        <w:tc>
          <w:tcPr>
            <w:tcW w:w="900" w:type="dxa"/>
            <w:tcMar/>
            <w:vAlign w:val="center"/>
          </w:tcPr>
          <w:p w:rsidR="5ED46763" w:rsidP="403F7CE6" w:rsidRDefault="5ED46763" w14:paraId="1201789C" w14:textId="2D82C6E7">
            <w:pPr>
              <w:spacing w:before="0" w:beforeAutospacing="off" w:after="0" w:afterAutospacing="off"/>
              <w:rPr>
                <w:rFonts w:ascii="Times New Roman" w:hAnsi="Times New Roman" w:eastAsia="Times New Roman" w:cs="Times New Roman"/>
                <w:sz w:val="24"/>
                <w:szCs w:val="24"/>
              </w:rPr>
            </w:pPr>
            <w:r w:rsidRPr="403F7CE6" w:rsidR="00B052A7">
              <w:rPr>
                <w:rFonts w:ascii="Times New Roman" w:hAnsi="Times New Roman" w:eastAsia="Times New Roman" w:cs="Times New Roman"/>
                <w:sz w:val="24"/>
                <w:szCs w:val="24"/>
              </w:rPr>
              <w:t>00101</w:t>
            </w:r>
          </w:p>
        </w:tc>
        <w:tc>
          <w:tcPr>
            <w:tcW w:w="994" w:type="dxa"/>
            <w:tcMar/>
            <w:vAlign w:val="center"/>
          </w:tcPr>
          <w:p w:rsidR="5ED46763" w:rsidP="403F7CE6" w:rsidRDefault="5ED46763" w14:paraId="360B910F" w14:textId="1F746780">
            <w:pPr>
              <w:spacing w:before="0" w:beforeAutospacing="off" w:after="0" w:afterAutospacing="off"/>
              <w:rPr>
                <w:rFonts w:ascii="Times New Roman" w:hAnsi="Times New Roman" w:eastAsia="Times New Roman" w:cs="Times New Roman"/>
                <w:sz w:val="24"/>
                <w:szCs w:val="24"/>
              </w:rPr>
            </w:pPr>
            <w:r w:rsidRPr="403F7CE6" w:rsidR="00B052A7">
              <w:rPr>
                <w:rFonts w:ascii="Times New Roman" w:hAnsi="Times New Roman" w:eastAsia="Times New Roman" w:cs="Times New Roman"/>
                <w:sz w:val="24"/>
                <w:szCs w:val="24"/>
              </w:rPr>
              <w:t>51107</w:t>
            </w:r>
          </w:p>
        </w:tc>
        <w:tc>
          <w:tcPr>
            <w:tcW w:w="806" w:type="dxa"/>
            <w:tcMar/>
            <w:vAlign w:val="center"/>
          </w:tcPr>
          <w:p w:rsidR="5ED46763" w:rsidP="403F7CE6" w:rsidRDefault="5ED46763" w14:paraId="1AA51842" w14:textId="3AA43C1C">
            <w:pPr>
              <w:spacing w:before="0" w:beforeAutospacing="off" w:after="0" w:afterAutospacing="off"/>
              <w:rPr>
                <w:rFonts w:ascii="Times New Roman" w:hAnsi="Times New Roman" w:eastAsia="Times New Roman" w:cs="Times New Roman"/>
                <w:sz w:val="24"/>
                <w:szCs w:val="24"/>
              </w:rPr>
            </w:pPr>
            <w:r w:rsidRPr="403F7CE6" w:rsidR="00B052A7">
              <w:rPr>
                <w:rFonts w:ascii="Times New Roman" w:hAnsi="Times New Roman" w:eastAsia="Times New Roman" w:cs="Times New Roman"/>
                <w:sz w:val="24"/>
                <w:szCs w:val="24"/>
              </w:rPr>
              <w:t>0.35</w:t>
            </w:r>
          </w:p>
        </w:tc>
      </w:tr>
    </w:tbl>
    <w:p w:rsidR="22014189" w:rsidP="403F7CE6" w:rsidRDefault="22014189" w14:paraId="31F862B6" w14:textId="587D8A66">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r</w:t>
      </w:r>
    </w:p>
    <w:p w:rsidR="22014189" w:rsidP="403F7CE6" w:rsidRDefault="22014189" w14:paraId="3EBCDA07" w14:textId="08FCE873">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CopyEdit</w:t>
      </w:r>
    </w:p>
    <w:p w:rsidR="22014189" w:rsidP="403F7CE6" w:rsidRDefault="22014189" w14:paraId="340D3AE0" w14:textId="38F19B8D">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 xml:space="preserve">crosswalk &lt;- </w:t>
      </w:r>
      <w:r w:rsidRPr="403F7CE6" w:rsidR="433C6B9F">
        <w:rPr>
          <w:rFonts w:ascii="Times New Roman" w:hAnsi="Times New Roman" w:eastAsia="Times New Roman" w:cs="Times New Roman"/>
          <w:noProof w:val="0"/>
          <w:sz w:val="24"/>
          <w:szCs w:val="24"/>
          <w:lang w:val="en-US"/>
        </w:rPr>
        <w:t>read_csv</w:t>
      </w:r>
      <w:r w:rsidRPr="403F7CE6" w:rsidR="433C6B9F">
        <w:rPr>
          <w:rFonts w:ascii="Times New Roman" w:hAnsi="Times New Roman" w:eastAsia="Times New Roman" w:cs="Times New Roman"/>
          <w:noProof w:val="0"/>
          <w:sz w:val="24"/>
          <w:szCs w:val="24"/>
          <w:lang w:val="en-US"/>
        </w:rPr>
        <w:t>("puma_county_crosswalk.csv") %&gt;%</w:t>
      </w:r>
      <w:r>
        <w:br/>
      </w:r>
      <w:r w:rsidRPr="403F7CE6" w:rsidR="433C6B9F">
        <w:rPr>
          <w:rFonts w:ascii="Times New Roman" w:hAnsi="Times New Roman" w:eastAsia="Times New Roman" w:cs="Times New Roman"/>
          <w:noProof w:val="0"/>
          <w:sz w:val="24"/>
          <w:szCs w:val="24"/>
          <w:lang w:val="en-US"/>
        </w:rPr>
        <w:t xml:space="preserve">  </w:t>
      </w:r>
      <w:r w:rsidRPr="403F7CE6" w:rsidR="433C6B9F">
        <w:rPr>
          <w:rFonts w:ascii="Times New Roman" w:hAnsi="Times New Roman" w:eastAsia="Times New Roman" w:cs="Times New Roman"/>
          <w:noProof w:val="0"/>
          <w:sz w:val="24"/>
          <w:szCs w:val="24"/>
          <w:lang w:val="en-US"/>
        </w:rPr>
        <w:t>filter(</w:t>
      </w:r>
      <w:r w:rsidRPr="403F7CE6" w:rsidR="433C6B9F">
        <w:rPr>
          <w:rFonts w:ascii="Times New Roman" w:hAnsi="Times New Roman" w:eastAsia="Times New Roman" w:cs="Times New Roman"/>
          <w:noProof w:val="0"/>
          <w:sz w:val="24"/>
          <w:szCs w:val="24"/>
          <w:lang w:val="en-US"/>
        </w:rPr>
        <w:t>state == 51) %&gt;%</w:t>
      </w:r>
      <w:r>
        <w:br/>
      </w:r>
      <w:r w:rsidRPr="403F7CE6" w:rsidR="433C6B9F">
        <w:rPr>
          <w:rFonts w:ascii="Times New Roman" w:hAnsi="Times New Roman" w:eastAsia="Times New Roman" w:cs="Times New Roman"/>
          <w:noProof w:val="0"/>
          <w:sz w:val="24"/>
          <w:szCs w:val="24"/>
          <w:lang w:val="en-US"/>
        </w:rPr>
        <w:t xml:space="preserve">  </w:t>
      </w:r>
      <w:r w:rsidRPr="403F7CE6" w:rsidR="433C6B9F">
        <w:rPr>
          <w:rFonts w:ascii="Times New Roman" w:hAnsi="Times New Roman" w:eastAsia="Times New Roman" w:cs="Times New Roman"/>
          <w:noProof w:val="0"/>
          <w:sz w:val="24"/>
          <w:szCs w:val="24"/>
          <w:lang w:val="en-US"/>
        </w:rPr>
        <w:t>select(</w:t>
      </w:r>
      <w:r w:rsidRPr="403F7CE6" w:rsidR="433C6B9F">
        <w:rPr>
          <w:rFonts w:ascii="Times New Roman" w:hAnsi="Times New Roman" w:eastAsia="Times New Roman" w:cs="Times New Roman"/>
          <w:noProof w:val="0"/>
          <w:sz w:val="24"/>
          <w:szCs w:val="24"/>
          <w:lang w:val="en-US"/>
        </w:rPr>
        <w:t xml:space="preserve">puma, county, </w:t>
      </w:r>
      <w:r w:rsidRPr="403F7CE6" w:rsidR="433C6B9F">
        <w:rPr>
          <w:rFonts w:ascii="Times New Roman" w:hAnsi="Times New Roman" w:eastAsia="Times New Roman" w:cs="Times New Roman"/>
          <w:noProof w:val="0"/>
          <w:sz w:val="24"/>
          <w:szCs w:val="24"/>
          <w:lang w:val="en-US"/>
        </w:rPr>
        <w:t>afact</w:t>
      </w:r>
      <w:r w:rsidRPr="403F7CE6" w:rsidR="433C6B9F">
        <w:rPr>
          <w:rFonts w:ascii="Times New Roman" w:hAnsi="Times New Roman" w:eastAsia="Times New Roman" w:cs="Times New Roman"/>
          <w:noProof w:val="0"/>
          <w:sz w:val="24"/>
          <w:szCs w:val="24"/>
          <w:lang w:val="en-US"/>
        </w:rPr>
        <w:t>)</w:t>
      </w:r>
      <w:r>
        <w:br/>
      </w:r>
    </w:p>
    <w:p w:rsidR="5ED46763" w:rsidP="403F7CE6" w:rsidRDefault="5ED46763" w14:paraId="56ACEA26" w14:textId="3E6B3DA0">
      <w:pPr>
        <w:rPr>
          <w:rFonts w:ascii="Times New Roman" w:hAnsi="Times New Roman" w:eastAsia="Times New Roman" w:cs="Times New Roman"/>
          <w:sz w:val="24"/>
          <w:szCs w:val="24"/>
        </w:rPr>
      </w:pPr>
    </w:p>
    <w:p w:rsidR="22014189" w:rsidP="403F7CE6" w:rsidRDefault="22014189" w14:paraId="41744222" w14:textId="0097F266">
      <w:pPr>
        <w:pStyle w:val="Titre3"/>
        <w:bidi w:val="0"/>
        <w:spacing w:before="281" w:beforeAutospacing="off" w:after="281" w:afterAutospacing="off"/>
        <w:rPr>
          <w:rFonts w:ascii="Times New Roman" w:hAnsi="Times New Roman" w:eastAsia="Times New Roman" w:cs="Times New Roman"/>
          <w:b w:val="1"/>
          <w:bCs w:val="1"/>
          <w:noProof w:val="0"/>
          <w:sz w:val="24"/>
          <w:szCs w:val="24"/>
          <w:lang w:val="en-US"/>
        </w:rPr>
      </w:pPr>
      <w:r w:rsidRPr="403F7CE6" w:rsidR="433C6B9F">
        <w:rPr>
          <w:rFonts w:ascii="Times New Roman" w:hAnsi="Times New Roman" w:eastAsia="Times New Roman" w:cs="Times New Roman"/>
          <w:b w:val="1"/>
          <w:bCs w:val="1"/>
          <w:noProof w:val="0"/>
          <w:sz w:val="24"/>
          <w:szCs w:val="24"/>
          <w:lang w:val="en-US"/>
        </w:rPr>
        <w:t>Step 6 – Join PUMS to county-level crosswalk</w:t>
      </w:r>
    </w:p>
    <w:p w:rsidR="22014189" w:rsidP="403F7CE6" w:rsidRDefault="22014189" w14:paraId="44283F94" w14:textId="03842D94">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r</w:t>
      </w:r>
    </w:p>
    <w:p w:rsidR="22014189" w:rsidP="403F7CE6" w:rsidRDefault="22014189" w14:paraId="4462894A" w14:textId="4E337651">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CopyEdit</w:t>
      </w:r>
    </w:p>
    <w:p w:rsidR="22014189" w:rsidP="403F7CE6" w:rsidRDefault="22014189" w14:paraId="50B53D6D" w14:textId="50A09C06">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va_pums_joined</w:t>
      </w:r>
      <w:r w:rsidRPr="403F7CE6" w:rsidR="433C6B9F">
        <w:rPr>
          <w:rFonts w:ascii="Times New Roman" w:hAnsi="Times New Roman" w:eastAsia="Times New Roman" w:cs="Times New Roman"/>
          <w:noProof w:val="0"/>
          <w:sz w:val="24"/>
          <w:szCs w:val="24"/>
          <w:lang w:val="en-US"/>
        </w:rPr>
        <w:t xml:space="preserve"> &lt;- </w:t>
      </w:r>
      <w:r w:rsidRPr="403F7CE6" w:rsidR="433C6B9F">
        <w:rPr>
          <w:rFonts w:ascii="Times New Roman" w:hAnsi="Times New Roman" w:eastAsia="Times New Roman" w:cs="Times New Roman"/>
          <w:noProof w:val="0"/>
          <w:sz w:val="24"/>
          <w:szCs w:val="24"/>
          <w:lang w:val="en-US"/>
        </w:rPr>
        <w:t>va_pums_clean</w:t>
      </w:r>
      <w:r w:rsidRPr="403F7CE6" w:rsidR="433C6B9F">
        <w:rPr>
          <w:rFonts w:ascii="Times New Roman" w:hAnsi="Times New Roman" w:eastAsia="Times New Roman" w:cs="Times New Roman"/>
          <w:noProof w:val="0"/>
          <w:sz w:val="24"/>
          <w:szCs w:val="24"/>
          <w:lang w:val="en-US"/>
        </w:rPr>
        <w:t xml:space="preserve"> %&gt;%</w:t>
      </w:r>
      <w:r>
        <w:br/>
      </w:r>
      <w:r w:rsidRPr="403F7CE6" w:rsidR="433C6B9F">
        <w:rPr>
          <w:rFonts w:ascii="Times New Roman" w:hAnsi="Times New Roman" w:eastAsia="Times New Roman" w:cs="Times New Roman"/>
          <w:noProof w:val="0"/>
          <w:sz w:val="24"/>
          <w:szCs w:val="24"/>
          <w:lang w:val="en-US"/>
        </w:rPr>
        <w:t xml:space="preserve">  </w:t>
      </w:r>
      <w:r w:rsidRPr="403F7CE6" w:rsidR="433C6B9F">
        <w:rPr>
          <w:rFonts w:ascii="Times New Roman" w:hAnsi="Times New Roman" w:eastAsia="Times New Roman" w:cs="Times New Roman"/>
          <w:noProof w:val="0"/>
          <w:sz w:val="24"/>
          <w:szCs w:val="24"/>
          <w:lang w:val="en-US"/>
        </w:rPr>
        <w:t>left_join</w:t>
      </w:r>
      <w:r w:rsidRPr="403F7CE6" w:rsidR="433C6B9F">
        <w:rPr>
          <w:rFonts w:ascii="Times New Roman" w:hAnsi="Times New Roman" w:eastAsia="Times New Roman" w:cs="Times New Roman"/>
          <w:noProof w:val="0"/>
          <w:sz w:val="24"/>
          <w:szCs w:val="24"/>
          <w:lang w:val="en-US"/>
        </w:rPr>
        <w:t>(crosswalk, by = "puma")</w:t>
      </w:r>
      <w:r>
        <w:br/>
      </w:r>
    </w:p>
    <w:p w:rsidR="5ED46763" w:rsidP="403F7CE6" w:rsidRDefault="5ED46763" w14:paraId="680818E3" w14:textId="6C3933A9">
      <w:pPr>
        <w:rPr>
          <w:rFonts w:ascii="Times New Roman" w:hAnsi="Times New Roman" w:eastAsia="Times New Roman" w:cs="Times New Roman"/>
          <w:sz w:val="24"/>
          <w:szCs w:val="24"/>
        </w:rPr>
      </w:pPr>
    </w:p>
    <w:p w:rsidR="22014189" w:rsidP="403F7CE6" w:rsidRDefault="22014189" w14:paraId="7C697274" w14:textId="600CA9BC">
      <w:pPr>
        <w:pStyle w:val="Titre3"/>
        <w:bidi w:val="0"/>
        <w:spacing w:before="281" w:beforeAutospacing="off" w:after="281" w:afterAutospacing="off"/>
        <w:rPr>
          <w:rFonts w:ascii="Times New Roman" w:hAnsi="Times New Roman" w:eastAsia="Times New Roman" w:cs="Times New Roman"/>
          <w:b w:val="1"/>
          <w:bCs w:val="1"/>
          <w:noProof w:val="0"/>
          <w:sz w:val="24"/>
          <w:szCs w:val="24"/>
          <w:lang w:val="en-US"/>
        </w:rPr>
      </w:pPr>
      <w:r w:rsidRPr="403F7CE6" w:rsidR="433C6B9F">
        <w:rPr>
          <w:rFonts w:ascii="Times New Roman" w:hAnsi="Times New Roman" w:eastAsia="Times New Roman" w:cs="Times New Roman"/>
          <w:b w:val="1"/>
          <w:bCs w:val="1"/>
          <w:noProof w:val="0"/>
          <w:sz w:val="24"/>
          <w:szCs w:val="24"/>
          <w:lang w:val="en-US"/>
        </w:rPr>
        <w:t xml:space="preserve">Step 7 – Calculate weighted average vehicle age per </w:t>
      </w:r>
      <w:r w:rsidRPr="403F7CE6" w:rsidR="433C6B9F">
        <w:rPr>
          <w:rFonts w:ascii="Times New Roman" w:hAnsi="Times New Roman" w:eastAsia="Times New Roman" w:cs="Times New Roman"/>
          <w:b w:val="1"/>
          <w:bCs w:val="1"/>
          <w:noProof w:val="0"/>
          <w:sz w:val="24"/>
          <w:szCs w:val="24"/>
          <w:lang w:val="en-US"/>
        </w:rPr>
        <w:t>Azone</w:t>
      </w:r>
    </w:p>
    <w:p w:rsidR="22014189" w:rsidP="403F7CE6" w:rsidRDefault="22014189" w14:paraId="235CCF1D" w14:textId="7D6E0A3C">
      <w:pPr>
        <w:bidi w:val="0"/>
        <w:spacing w:before="240" w:beforeAutospacing="off" w:after="24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 xml:space="preserve">We now compute a </w:t>
      </w:r>
      <w:r w:rsidRPr="403F7CE6" w:rsidR="433C6B9F">
        <w:rPr>
          <w:rFonts w:ascii="Times New Roman" w:hAnsi="Times New Roman" w:eastAsia="Times New Roman" w:cs="Times New Roman"/>
          <w:b w:val="1"/>
          <w:bCs w:val="1"/>
          <w:noProof w:val="0"/>
          <w:sz w:val="24"/>
          <w:szCs w:val="24"/>
          <w:lang w:val="en-US"/>
        </w:rPr>
        <w:t>weighted mean</w:t>
      </w:r>
      <w:r w:rsidRPr="403F7CE6" w:rsidR="433C6B9F">
        <w:rPr>
          <w:rFonts w:ascii="Times New Roman" w:hAnsi="Times New Roman" w:eastAsia="Times New Roman" w:cs="Times New Roman"/>
          <w:noProof w:val="0"/>
          <w:sz w:val="24"/>
          <w:szCs w:val="24"/>
          <w:lang w:val="en-US"/>
        </w:rPr>
        <w:t xml:space="preserve"> for each county using both:</w:t>
      </w:r>
    </w:p>
    <w:p w:rsidR="22014189" w:rsidP="403F7CE6" w:rsidRDefault="22014189" w14:paraId="677984DD" w14:textId="68238117">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WGTP</w:t>
      </w:r>
      <w:r w:rsidRPr="403F7CE6" w:rsidR="433C6B9F">
        <w:rPr>
          <w:rFonts w:ascii="Times New Roman" w:hAnsi="Times New Roman" w:eastAsia="Times New Roman" w:cs="Times New Roman"/>
          <w:noProof w:val="0"/>
          <w:sz w:val="24"/>
          <w:szCs w:val="24"/>
          <w:lang w:val="en-US"/>
        </w:rPr>
        <w:t xml:space="preserve"> = household sample weight</w:t>
      </w:r>
    </w:p>
    <w:p w:rsidR="22014189" w:rsidP="403F7CE6" w:rsidRDefault="22014189" w14:paraId="2453172C" w14:textId="0A752432">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afact</w:t>
      </w:r>
      <w:r w:rsidRPr="403F7CE6" w:rsidR="433C6B9F">
        <w:rPr>
          <w:rFonts w:ascii="Times New Roman" w:hAnsi="Times New Roman" w:eastAsia="Times New Roman" w:cs="Times New Roman"/>
          <w:noProof w:val="0"/>
          <w:sz w:val="24"/>
          <w:szCs w:val="24"/>
          <w:lang w:val="en-US"/>
        </w:rPr>
        <w:t xml:space="preserve"> = allocation factor from PUMA-to-county crosswalk</w:t>
      </w:r>
    </w:p>
    <w:p w:rsidR="22014189" w:rsidP="403F7CE6" w:rsidRDefault="22014189" w14:paraId="2FE9211B" w14:textId="01799B7F">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r</w:t>
      </w:r>
    </w:p>
    <w:p w:rsidR="22014189" w:rsidP="403F7CE6" w:rsidRDefault="22014189" w14:paraId="5FF9BF5F" w14:textId="0BC6F4F2">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CopyEdit</w:t>
      </w:r>
    </w:p>
    <w:p w:rsidR="22014189" w:rsidP="403F7CE6" w:rsidRDefault="22014189" w14:paraId="1C8F158E" w14:textId="6AA3A608">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veh_age_by_county</w:t>
      </w:r>
      <w:r w:rsidRPr="403F7CE6" w:rsidR="433C6B9F">
        <w:rPr>
          <w:rFonts w:ascii="Times New Roman" w:hAnsi="Times New Roman" w:eastAsia="Times New Roman" w:cs="Times New Roman"/>
          <w:noProof w:val="0"/>
          <w:sz w:val="24"/>
          <w:szCs w:val="24"/>
          <w:lang w:val="en-US"/>
        </w:rPr>
        <w:t xml:space="preserve"> &lt;- </w:t>
      </w:r>
      <w:r w:rsidRPr="403F7CE6" w:rsidR="433C6B9F">
        <w:rPr>
          <w:rFonts w:ascii="Times New Roman" w:hAnsi="Times New Roman" w:eastAsia="Times New Roman" w:cs="Times New Roman"/>
          <w:noProof w:val="0"/>
          <w:sz w:val="24"/>
          <w:szCs w:val="24"/>
          <w:lang w:val="en-US"/>
        </w:rPr>
        <w:t>va_pums_joined</w:t>
      </w:r>
      <w:r w:rsidRPr="403F7CE6" w:rsidR="433C6B9F">
        <w:rPr>
          <w:rFonts w:ascii="Times New Roman" w:hAnsi="Times New Roman" w:eastAsia="Times New Roman" w:cs="Times New Roman"/>
          <w:noProof w:val="0"/>
          <w:sz w:val="24"/>
          <w:szCs w:val="24"/>
          <w:lang w:val="en-US"/>
        </w:rPr>
        <w:t xml:space="preserve"> %&gt;%</w:t>
      </w:r>
      <w:r>
        <w:br/>
      </w:r>
      <w:r w:rsidRPr="403F7CE6" w:rsidR="433C6B9F">
        <w:rPr>
          <w:rFonts w:ascii="Times New Roman" w:hAnsi="Times New Roman" w:eastAsia="Times New Roman" w:cs="Times New Roman"/>
          <w:noProof w:val="0"/>
          <w:sz w:val="24"/>
          <w:szCs w:val="24"/>
          <w:lang w:val="en-US"/>
        </w:rPr>
        <w:t xml:space="preserve">  </w:t>
      </w:r>
      <w:r w:rsidRPr="403F7CE6" w:rsidR="433C6B9F">
        <w:rPr>
          <w:rFonts w:ascii="Times New Roman" w:hAnsi="Times New Roman" w:eastAsia="Times New Roman" w:cs="Times New Roman"/>
          <w:noProof w:val="0"/>
          <w:sz w:val="24"/>
          <w:szCs w:val="24"/>
          <w:lang w:val="en-US"/>
        </w:rPr>
        <w:t>group_by</w:t>
      </w:r>
      <w:r w:rsidRPr="403F7CE6" w:rsidR="433C6B9F">
        <w:rPr>
          <w:rFonts w:ascii="Times New Roman" w:hAnsi="Times New Roman" w:eastAsia="Times New Roman" w:cs="Times New Roman"/>
          <w:noProof w:val="0"/>
          <w:sz w:val="24"/>
          <w:szCs w:val="24"/>
          <w:lang w:val="en-US"/>
        </w:rPr>
        <w:t>(county) %&gt;%</w:t>
      </w:r>
      <w:r>
        <w:br/>
      </w:r>
      <w:r w:rsidRPr="403F7CE6" w:rsidR="433C6B9F">
        <w:rPr>
          <w:rFonts w:ascii="Times New Roman" w:hAnsi="Times New Roman" w:eastAsia="Times New Roman" w:cs="Times New Roman"/>
          <w:noProof w:val="0"/>
          <w:sz w:val="24"/>
          <w:szCs w:val="24"/>
          <w:lang w:val="en-US"/>
        </w:rPr>
        <w:t xml:space="preserve">  </w:t>
      </w:r>
      <w:r w:rsidRPr="403F7CE6" w:rsidR="433C6B9F">
        <w:rPr>
          <w:rFonts w:ascii="Times New Roman" w:hAnsi="Times New Roman" w:eastAsia="Times New Roman" w:cs="Times New Roman"/>
          <w:noProof w:val="0"/>
          <w:sz w:val="24"/>
          <w:szCs w:val="24"/>
          <w:lang w:val="en-US"/>
        </w:rPr>
        <w:t>summarise</w:t>
      </w:r>
      <w:r w:rsidRPr="403F7CE6" w:rsidR="433C6B9F">
        <w:rPr>
          <w:rFonts w:ascii="Times New Roman" w:hAnsi="Times New Roman" w:eastAsia="Times New Roman" w:cs="Times New Roman"/>
          <w:noProof w:val="0"/>
          <w:sz w:val="24"/>
          <w:szCs w:val="24"/>
          <w:lang w:val="en-US"/>
        </w:rPr>
        <w:t>(</w:t>
      </w:r>
      <w:r>
        <w:br/>
      </w:r>
      <w:r w:rsidRPr="403F7CE6" w:rsidR="433C6B9F">
        <w:rPr>
          <w:rFonts w:ascii="Times New Roman" w:hAnsi="Times New Roman" w:eastAsia="Times New Roman" w:cs="Times New Roman"/>
          <w:noProof w:val="0"/>
          <w:sz w:val="24"/>
          <w:szCs w:val="24"/>
          <w:lang w:val="en-US"/>
        </w:rPr>
        <w:t xml:space="preserve">    </w:t>
      </w:r>
      <w:r w:rsidRPr="403F7CE6" w:rsidR="433C6B9F">
        <w:rPr>
          <w:rFonts w:ascii="Times New Roman" w:hAnsi="Times New Roman" w:eastAsia="Times New Roman" w:cs="Times New Roman"/>
          <w:noProof w:val="0"/>
          <w:sz w:val="24"/>
          <w:szCs w:val="24"/>
          <w:lang w:val="en-US"/>
        </w:rPr>
        <w:t>AveVehAge</w:t>
      </w:r>
      <w:r w:rsidRPr="403F7CE6" w:rsidR="433C6B9F">
        <w:rPr>
          <w:rFonts w:ascii="Times New Roman" w:hAnsi="Times New Roman" w:eastAsia="Times New Roman" w:cs="Times New Roman"/>
          <w:noProof w:val="0"/>
          <w:sz w:val="24"/>
          <w:szCs w:val="24"/>
          <w:lang w:val="en-US"/>
        </w:rPr>
        <w:t xml:space="preserve"> = </w:t>
      </w:r>
      <w:r w:rsidRPr="403F7CE6" w:rsidR="433C6B9F">
        <w:rPr>
          <w:rFonts w:ascii="Times New Roman" w:hAnsi="Times New Roman" w:eastAsia="Times New Roman" w:cs="Times New Roman"/>
          <w:noProof w:val="0"/>
          <w:sz w:val="24"/>
          <w:szCs w:val="24"/>
          <w:lang w:val="en-US"/>
        </w:rPr>
        <w:t>round(</w:t>
      </w:r>
      <w:r w:rsidRPr="403F7CE6" w:rsidR="433C6B9F">
        <w:rPr>
          <w:rFonts w:ascii="Times New Roman" w:hAnsi="Times New Roman" w:eastAsia="Times New Roman" w:cs="Times New Roman"/>
          <w:noProof w:val="0"/>
          <w:sz w:val="24"/>
          <w:szCs w:val="24"/>
          <w:lang w:val="en-US"/>
        </w:rPr>
        <w:t>weighted.mean</w:t>
      </w:r>
      <w:r w:rsidRPr="403F7CE6" w:rsidR="433C6B9F">
        <w:rPr>
          <w:rFonts w:ascii="Times New Roman" w:hAnsi="Times New Roman" w:eastAsia="Times New Roman" w:cs="Times New Roman"/>
          <w:noProof w:val="0"/>
          <w:sz w:val="24"/>
          <w:szCs w:val="24"/>
          <w:lang w:val="en-US"/>
        </w:rPr>
        <w:t xml:space="preserve">(VEHAGE, WGTP * </w:t>
      </w:r>
      <w:r w:rsidRPr="403F7CE6" w:rsidR="433C6B9F">
        <w:rPr>
          <w:rFonts w:ascii="Times New Roman" w:hAnsi="Times New Roman" w:eastAsia="Times New Roman" w:cs="Times New Roman"/>
          <w:noProof w:val="0"/>
          <w:sz w:val="24"/>
          <w:szCs w:val="24"/>
          <w:lang w:val="en-US"/>
        </w:rPr>
        <w:t>afact</w:t>
      </w:r>
      <w:r w:rsidRPr="403F7CE6" w:rsidR="433C6B9F">
        <w:rPr>
          <w:rFonts w:ascii="Times New Roman" w:hAnsi="Times New Roman" w:eastAsia="Times New Roman" w:cs="Times New Roman"/>
          <w:noProof w:val="0"/>
          <w:sz w:val="24"/>
          <w:szCs w:val="24"/>
          <w:lang w:val="en-US"/>
        </w:rPr>
        <w:t>, na.rm = TRUE), 2)</w:t>
      </w:r>
      <w:r>
        <w:br/>
      </w:r>
      <w:r w:rsidRPr="403F7CE6" w:rsidR="433C6B9F">
        <w:rPr>
          <w:rFonts w:ascii="Times New Roman" w:hAnsi="Times New Roman" w:eastAsia="Times New Roman" w:cs="Times New Roman"/>
          <w:noProof w:val="0"/>
          <w:sz w:val="24"/>
          <w:szCs w:val="24"/>
          <w:lang w:val="en-US"/>
        </w:rPr>
        <w:t xml:space="preserve">  ) %&gt;%</w:t>
      </w:r>
      <w:r>
        <w:br/>
      </w:r>
      <w:r w:rsidRPr="403F7CE6" w:rsidR="433C6B9F">
        <w:rPr>
          <w:rFonts w:ascii="Times New Roman" w:hAnsi="Times New Roman" w:eastAsia="Times New Roman" w:cs="Times New Roman"/>
          <w:noProof w:val="0"/>
          <w:sz w:val="24"/>
          <w:szCs w:val="24"/>
          <w:lang w:val="en-US"/>
        </w:rPr>
        <w:t xml:space="preserve">  </w:t>
      </w:r>
      <w:r w:rsidRPr="403F7CE6" w:rsidR="433C6B9F">
        <w:rPr>
          <w:rFonts w:ascii="Times New Roman" w:hAnsi="Times New Roman" w:eastAsia="Times New Roman" w:cs="Times New Roman"/>
          <w:noProof w:val="0"/>
          <w:sz w:val="24"/>
          <w:szCs w:val="24"/>
          <w:lang w:val="en-US"/>
        </w:rPr>
        <w:t>rename(</w:t>
      </w:r>
      <w:r w:rsidRPr="403F7CE6" w:rsidR="433C6B9F">
        <w:rPr>
          <w:rFonts w:ascii="Times New Roman" w:hAnsi="Times New Roman" w:eastAsia="Times New Roman" w:cs="Times New Roman"/>
          <w:noProof w:val="0"/>
          <w:sz w:val="24"/>
          <w:szCs w:val="24"/>
          <w:lang w:val="en-US"/>
        </w:rPr>
        <w:t>Azone</w:t>
      </w:r>
      <w:r w:rsidRPr="403F7CE6" w:rsidR="433C6B9F">
        <w:rPr>
          <w:rFonts w:ascii="Times New Roman" w:hAnsi="Times New Roman" w:eastAsia="Times New Roman" w:cs="Times New Roman"/>
          <w:noProof w:val="0"/>
          <w:sz w:val="24"/>
          <w:szCs w:val="24"/>
          <w:lang w:val="en-US"/>
        </w:rPr>
        <w:t xml:space="preserve"> = county)</w:t>
      </w:r>
      <w:r>
        <w:br/>
      </w:r>
    </w:p>
    <w:p w:rsidR="5ED46763" w:rsidP="403F7CE6" w:rsidRDefault="5ED46763" w14:paraId="3E537938" w14:textId="39CAA7DB">
      <w:pPr>
        <w:rPr>
          <w:rFonts w:ascii="Times New Roman" w:hAnsi="Times New Roman" w:eastAsia="Times New Roman" w:cs="Times New Roman"/>
          <w:sz w:val="24"/>
          <w:szCs w:val="24"/>
        </w:rPr>
      </w:pPr>
    </w:p>
    <w:p w:rsidR="22014189" w:rsidP="403F7CE6" w:rsidRDefault="22014189" w14:paraId="7A50D2F9" w14:textId="5D3315AF">
      <w:pPr>
        <w:pStyle w:val="Titre3"/>
        <w:bidi w:val="0"/>
        <w:spacing w:before="281" w:beforeAutospacing="off" w:after="281" w:afterAutospacing="off"/>
        <w:rPr>
          <w:rFonts w:ascii="Times New Roman" w:hAnsi="Times New Roman" w:eastAsia="Times New Roman" w:cs="Times New Roman"/>
          <w:b w:val="1"/>
          <w:bCs w:val="1"/>
          <w:noProof w:val="0"/>
          <w:sz w:val="24"/>
          <w:szCs w:val="24"/>
          <w:lang w:val="en-US"/>
        </w:rPr>
      </w:pPr>
      <w:r w:rsidRPr="403F7CE6" w:rsidR="433C6B9F">
        <w:rPr>
          <w:rFonts w:ascii="Times New Roman" w:hAnsi="Times New Roman" w:eastAsia="Times New Roman" w:cs="Times New Roman"/>
          <w:b w:val="1"/>
          <w:bCs w:val="1"/>
          <w:noProof w:val="0"/>
          <w:sz w:val="24"/>
          <w:szCs w:val="24"/>
          <w:lang w:val="en-US"/>
        </w:rPr>
        <w:t xml:space="preserve">Step 8 – Export final </w:t>
      </w:r>
      <w:r w:rsidRPr="403F7CE6" w:rsidR="433C6B9F">
        <w:rPr>
          <w:rFonts w:ascii="Times New Roman" w:hAnsi="Times New Roman" w:eastAsia="Times New Roman" w:cs="Times New Roman"/>
          <w:b w:val="1"/>
          <w:bCs w:val="1"/>
          <w:noProof w:val="0"/>
          <w:sz w:val="24"/>
          <w:szCs w:val="24"/>
          <w:lang w:val="en-US"/>
        </w:rPr>
        <w:t>VisionEval</w:t>
      </w:r>
      <w:r w:rsidRPr="403F7CE6" w:rsidR="433C6B9F">
        <w:rPr>
          <w:rFonts w:ascii="Times New Roman" w:hAnsi="Times New Roman" w:eastAsia="Times New Roman" w:cs="Times New Roman"/>
          <w:b w:val="1"/>
          <w:bCs w:val="1"/>
          <w:noProof w:val="0"/>
          <w:sz w:val="24"/>
          <w:szCs w:val="24"/>
          <w:lang w:val="en-US"/>
        </w:rPr>
        <w:t>-ready CSV</w:t>
      </w:r>
    </w:p>
    <w:p w:rsidR="22014189" w:rsidP="403F7CE6" w:rsidRDefault="22014189" w14:paraId="46D689F9" w14:textId="106B782B">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r</w:t>
      </w:r>
    </w:p>
    <w:p w:rsidR="22014189" w:rsidP="403F7CE6" w:rsidRDefault="22014189" w14:paraId="78969DED" w14:textId="631AF3D2">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CopyEdit</w:t>
      </w:r>
    </w:p>
    <w:p w:rsidR="22014189" w:rsidP="403F7CE6" w:rsidRDefault="22014189" w14:paraId="4D915AE9" w14:textId="3CF4E8C8">
      <w:pPr>
        <w:bidi w:val="0"/>
        <w:spacing w:before="0" w:beforeAutospacing="off" w:after="0" w:afterAutospacing="off"/>
        <w:rPr>
          <w:rFonts w:ascii="Times New Roman" w:hAnsi="Times New Roman" w:eastAsia="Times New Roman" w:cs="Times New Roman"/>
          <w:noProof w:val="0"/>
          <w:sz w:val="24"/>
          <w:szCs w:val="24"/>
          <w:lang w:val="en-US"/>
        </w:rPr>
      </w:pPr>
      <w:r w:rsidRPr="403F7CE6" w:rsidR="433C6B9F">
        <w:rPr>
          <w:rFonts w:ascii="Times New Roman" w:hAnsi="Times New Roman" w:eastAsia="Times New Roman" w:cs="Times New Roman"/>
          <w:noProof w:val="0"/>
          <w:sz w:val="24"/>
          <w:szCs w:val="24"/>
          <w:lang w:val="en-US"/>
        </w:rPr>
        <w:t>write_csv</w:t>
      </w:r>
      <w:r w:rsidRPr="403F7CE6" w:rsidR="433C6B9F">
        <w:rPr>
          <w:rFonts w:ascii="Times New Roman" w:hAnsi="Times New Roman" w:eastAsia="Times New Roman" w:cs="Times New Roman"/>
          <w:noProof w:val="0"/>
          <w:sz w:val="24"/>
          <w:szCs w:val="24"/>
          <w:lang w:val="en-US"/>
        </w:rPr>
        <w:t>(</w:t>
      </w:r>
      <w:r w:rsidRPr="403F7CE6" w:rsidR="433C6B9F">
        <w:rPr>
          <w:rFonts w:ascii="Times New Roman" w:hAnsi="Times New Roman" w:eastAsia="Times New Roman" w:cs="Times New Roman"/>
          <w:noProof w:val="0"/>
          <w:sz w:val="24"/>
          <w:szCs w:val="24"/>
          <w:lang w:val="en-US"/>
        </w:rPr>
        <w:t>veh_age_by_county</w:t>
      </w:r>
      <w:r w:rsidRPr="403F7CE6" w:rsidR="433C6B9F">
        <w:rPr>
          <w:rFonts w:ascii="Times New Roman" w:hAnsi="Times New Roman" w:eastAsia="Times New Roman" w:cs="Times New Roman"/>
          <w:noProof w:val="0"/>
          <w:sz w:val="24"/>
          <w:szCs w:val="24"/>
          <w:lang w:val="en-US"/>
        </w:rPr>
        <w:t>, "azone_hh_veh_mean_age.csv")</w:t>
      </w:r>
    </w:p>
    <w:p w:rsidR="5ED46763" w:rsidP="403F7CE6" w:rsidRDefault="5ED46763" w14:paraId="13A581C3" w14:textId="45964C13">
      <w:pPr>
        <w:pStyle w:val="Normal"/>
        <w:rPr>
          <w:rFonts w:ascii="Times New Roman" w:hAnsi="Times New Roman" w:eastAsia="Times New Roman" w:cs="Times New Roman"/>
          <w:sz w:val="24"/>
          <w:szCs w:val="24"/>
        </w:rPr>
      </w:pPr>
    </w:p>
    <w:p w:rsidR="5ED46763" w:rsidP="403F7CE6" w:rsidRDefault="5ED46763" w14:paraId="6702A889" w14:textId="3F039921">
      <w:pPr>
        <w:pStyle w:val="Normal"/>
        <w:rPr>
          <w:rFonts w:ascii="Times New Roman" w:hAnsi="Times New Roman" w:eastAsia="Times New Roman" w:cs="Times New Roman"/>
          <w:sz w:val="24"/>
          <w:szCs w:val="24"/>
        </w:rPr>
      </w:pPr>
    </w:p>
    <w:sectPr w:rsidR="001379FE" w:rsidSect="00747CCE">
      <w:type w:val="continuous"/>
      <w:pgSz w:w="11900" w:h="16840"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7">
    <w:nsid w:val="4514e5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a876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a56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d9b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36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8">
    <w:abstractNumId w:val="7"/>
  </w:num>
  <w:num w:numId="7">
    <w:abstractNumId w:val="6"/>
  </w:num>
  <w:num w:numId="6">
    <w:abstractNumId w:val="5"/>
  </w:num>
  <w:num w:numId="5">
    <w:abstractNumId w:val="4"/>
  </w:num>
  <w:num w:numId="4">
    <w:abstractNumId w:val="3"/>
  </w:num>
  <w:num w:numId="1">
    <w:abstractNumId w:val="1"/>
  </w:num>
  <w:num w:numId="2">
    <w:abstractNumId w:val="2"/>
  </w:num>
  <w:num w:numId="3">
    <w:abstractNumId w:val="0"/>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80"/>
  <w:proofState w:spelling="clean" w:grammar="dirty"/>
  <w:trackRevisions w:val="false"/>
  <w:defaultTabStop w:val="708"/>
  <w:hyphenationZone w:val="425"/>
  <w:compat>
    <w:compatSetting w:name="compatibilityMode" w:uri="http://schemas.microsoft.com/office/word" w:val="15"/>
  </w:compat>
  <w:rsids>
    <w:rsidRoot w:val="00A6986B"/>
    <w:rsid w:val="00A6986B"/>
    <w:rsid w:val="00B052A7"/>
    <w:rsid w:val="0203517C"/>
    <w:rsid w:val="0935B228"/>
    <w:rsid w:val="1240ACD7"/>
    <w:rsid w:val="166003A4"/>
    <w:rsid w:val="22014189"/>
    <w:rsid w:val="2E408F29"/>
    <w:rsid w:val="2EE14F57"/>
    <w:rsid w:val="36FC6DEA"/>
    <w:rsid w:val="385FFB88"/>
    <w:rsid w:val="403F7CE6"/>
    <w:rsid w:val="433C6B9F"/>
    <w:rsid w:val="484DEA99"/>
    <w:rsid w:val="484DEA99"/>
    <w:rsid w:val="4BC9F11E"/>
    <w:rsid w:val="4C9EB823"/>
    <w:rsid w:val="5B83EF69"/>
    <w:rsid w:val="5EBEA676"/>
    <w:rsid w:val="5ED018CA"/>
    <w:rsid w:val="5ED46763"/>
    <w:rsid w:val="696340C9"/>
    <w:rsid w:val="6CBF08BE"/>
    <w:rsid w:val="6D3AA0D5"/>
    <w:rsid w:val="74FDDA9D"/>
    <w:rsid w:val="7D382AEB"/>
  </w:rsids>
  <w:decimalSymbol w:val=","/>
  <w:listSeparator w:val=";"/>
  <w14:docId w14:val="07E0861C"/>
  <w15:docId w15:val="{0648C04E-768F-4FA8-B10D-A1F270283A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362E65"/>
    <w:pPr>
      <w:keepNext/>
      <w:keepLines/>
      <w:numPr>
        <w:numId w:val="3"/>
      </w:numPr>
      <w:pBdr>
        <w:bottom w:val="single" w:color="auto" w:sz="4" w:space="1"/>
      </w:pBdr>
      <w:spacing w:before="480"/>
      <w:outlineLvl w:val="0"/>
    </w:pPr>
    <w:rPr>
      <w:rFonts w:asciiTheme="majorHAnsi" w:hAnsiTheme="majorHAnsi" w:eastAsiaTheme="majorEastAsia"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hAnsiTheme="majorHAnsi" w:eastAsiaTheme="majorEastAsia"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hAnsiTheme="majorHAnsi" w:eastAsiaTheme="majorEastAsia" w:cstheme="majorBidi"/>
      <w:b/>
      <w:bCs/>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strong" w:customStyle="1">
    <w:name w:val="strong"/>
    <w:basedOn w:val="Policepardfaut"/>
    <w:uiPriority w:val="1"/>
    <w:qFormat/>
    <w:rsid w:val="007B3E96"/>
    <w:rPr>
      <w:b/>
    </w:rPr>
  </w:style>
  <w:style w:type="paragraph" w:styleId="centered" w:customStyle="1">
    <w:name w:val="centered"/>
    <w:basedOn w:val="Normal"/>
    <w:qFormat/>
    <w:rsid w:val="001D75AB"/>
    <w:pPr>
      <w:jc w:val="center"/>
    </w:pPr>
  </w:style>
  <w:style w:type="table" w:styleId="tabletemplate" w:customStyle="1">
    <w:name w:val="table_template"/>
    <w:basedOn w:val="TableauNormal"/>
    <w:uiPriority w:val="59"/>
    <w:rsid w:val="00F12158"/>
    <w:pPr>
      <w:jc w:val="right"/>
    </w:pPr>
    <w:tblPr>
      <w:jc w:val="center"/>
      <w:tblBorders>
        <w:top w:val="single" w:color="auto" w:sz="8" w:space="0"/>
        <w:bottom w:val="single" w:color="auto" w:sz="8" w:space="0"/>
        <w:insideH w:val="single" w:color="auto" w:sz="8" w:space="0"/>
      </w:tblBorders>
    </w:tblPr>
    <w:trPr>
      <w:jc w:val="center"/>
    </w:trPr>
    <w:tblStylePr w:type="firstRow">
      <w:rPr>
        <w:b/>
      </w:rPr>
      <w:tblPr/>
      <w:tcPr>
        <w:tcBorders>
          <w:top w:val="nil"/>
          <w:left w:val="nil"/>
          <w:bottom w:val="single" w:color="auto" w:sz="18" w:space="0"/>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styleId="Titre1Car" w:customStyle="1">
    <w:name w:val="Titre 1 Car"/>
    <w:basedOn w:val="Policepardfaut"/>
    <w:link w:val="Titre1"/>
    <w:uiPriority w:val="9"/>
    <w:rsid w:val="00362E65"/>
    <w:rPr>
      <w:rFonts w:asciiTheme="majorHAnsi" w:hAnsiTheme="majorHAnsi" w:eastAsiaTheme="majorEastAsia" w:cstheme="majorBidi"/>
      <w:b/>
      <w:bCs/>
      <w:sz w:val="32"/>
      <w:szCs w:val="32"/>
    </w:rPr>
  </w:style>
  <w:style w:type="character" w:styleId="Titre2Car" w:customStyle="1">
    <w:name w:val="Titre 2 Car"/>
    <w:basedOn w:val="Policepardfaut"/>
    <w:link w:val="Titre2"/>
    <w:uiPriority w:val="9"/>
    <w:semiHidden/>
    <w:rsid w:val="00362E65"/>
    <w:rPr>
      <w:rFonts w:asciiTheme="majorHAnsi" w:hAnsiTheme="majorHAnsi" w:eastAsiaTheme="majorEastAsia" w:cstheme="majorBidi"/>
      <w:b/>
      <w:bCs/>
      <w:sz w:val="26"/>
      <w:szCs w:val="26"/>
    </w:rPr>
  </w:style>
  <w:style w:type="character" w:styleId="Titre3Car" w:customStyle="1">
    <w:name w:val="Titre 3 Car"/>
    <w:basedOn w:val="Policepardfaut"/>
    <w:link w:val="Titre3"/>
    <w:uiPriority w:val="9"/>
    <w:semiHidden/>
    <w:rsid w:val="00362E65"/>
    <w:rPr>
      <w:rFonts w:asciiTheme="majorHAnsi" w:hAnsiTheme="majorHAnsi" w:eastAsiaTheme="majorEastAsia" w:cstheme="majorBidi"/>
      <w:b/>
      <w:bCs/>
    </w:rPr>
  </w:style>
  <w:style w:type="paragraph" w:styleId="ImageCaption" w:customStyle="1">
    <w:name w:val="Image Caption"/>
    <w:basedOn w:val="Normal"/>
    <w:qFormat/>
    <w:rsid w:val="00AE18EF"/>
    <w:pPr>
      <w:jc w:val="center"/>
    </w:pPr>
    <w:rPr>
      <w:b/>
      <w:i/>
    </w:rPr>
  </w:style>
  <w:style w:type="paragraph" w:styleId="TableCaption" w:customStyle="1">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styleId="TextedebullesCar" w:customStyle="1">
    <w:name w:val="Texte de bulles Car"/>
    <w:basedOn w:val="Policepardfaut"/>
    <w:link w:val="Textedebulles"/>
    <w:uiPriority w:val="99"/>
    <w:semiHidden/>
    <w:rsid w:val="00FB63E7"/>
    <w:rPr>
      <w:rFonts w:ascii="Lucida Grande" w:hAnsi="Lucida Grande"/>
      <w:sz w:val="18"/>
      <w:szCs w:val="18"/>
    </w:rPr>
  </w:style>
  <w:style w:type="character" w:styleId="referenceid" w:customStyle="1">
    <w:name w:val="reference_id"/>
    <w:basedOn w:val="Policepardfaut"/>
    <w:uiPriority w:val="1"/>
    <w:rsid w:val="00457CF1"/>
    <w:rPr>
      <w:vertAlign w:val="superscript"/>
    </w:rPr>
  </w:style>
  <w:style w:type="paragraph" w:styleId="graphictitle" w:customStyle="1">
    <w:name w:val="graphic title"/>
    <w:basedOn w:val="ImageCaption"/>
    <w:next w:val="Normal"/>
    <w:rsid w:val="0035500D"/>
  </w:style>
  <w:style w:type="paragraph" w:styleId="tabletitle" w:customStyle="1">
    <w:name w:val="table title"/>
    <w:basedOn w:val="TableCaption"/>
    <w:next w:val="Normal"/>
    <w:rsid w:val="00901463"/>
  </w:style>
  <w:style w:type="paragraph" w:styleId="ListParagraph">
    <w:uiPriority w:val="34"/>
    <w:name w:val="List Paragraph"/>
    <w:basedOn w:val="Normal"/>
    <w:qFormat/>
    <w:rsid w:val="5ED46763"/>
    <w:pPr>
      <w:spacing/>
      <w:ind w:left="720"/>
      <w:contextualSpacing/>
    </w:pPr>
  </w:style>
  <w:style w:type="character" w:styleId="Hyperlink">
    <w:uiPriority w:val="99"/>
    <w:name w:val="Hyperlink"/>
    <w:basedOn w:val="Policepardfaut"/>
    <w:unhideWhenUsed/>
    <w:rsid w:val="5ED46763"/>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visioneval.github.io/docs/model-inputs.html" TargetMode="External" Id="R39109df5774c45f4" /><Relationship Type="http://schemas.openxmlformats.org/officeDocument/2006/relationships/image" Target="/media/image.png" Id="rId771312084" /><Relationship Type="http://schemas.openxmlformats.org/officeDocument/2006/relationships/image" Target="/media/image2.png" Id="rId1123132211" /><Relationship Type="http://schemas.openxmlformats.org/officeDocument/2006/relationships/hyperlink" Target="https://api.census.gov/data/key_signup.html" TargetMode="External" Id="Rc080f32b03104a4b"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Clements, Max (ddv5df)</lastModifiedBy>
  <revision>13</revision>
  <dcterms:created xsi:type="dcterms:W3CDTF">2017-02-28T11:18:00.0000000Z</dcterms:created>
  <dcterms:modified xsi:type="dcterms:W3CDTF">2026-05-12T15:58:09.2255899Z</dcterms:modified>
  <category/>
</coreProperties>
</file>