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6244C" w14:textId="23BF13EC" w:rsidR="0017253A" w:rsidRDefault="0017253A" w:rsidP="0017253A">
      <w:pPr>
        <w:jc w:val="center"/>
        <w:rPr>
          <w:rFonts w:ascii="Verdana" w:hAnsi="Verdana"/>
          <w:b/>
        </w:rPr>
      </w:pPr>
      <w:r w:rsidRPr="000F74D9">
        <w:rPr>
          <w:rFonts w:ascii="Verdana" w:hAnsi="Verdana"/>
          <w:b/>
        </w:rPr>
        <w:t>World Quant University</w:t>
      </w:r>
    </w:p>
    <w:p w14:paraId="13AB65C2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316B778E" w14:textId="01889718" w:rsidR="0017253A" w:rsidRDefault="0017253A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Professor: </w:t>
      </w:r>
      <w:r w:rsidR="00727A4F">
        <w:rPr>
          <w:rFonts w:ascii="Verdana" w:hAnsi="Verdana"/>
          <w:b/>
        </w:rPr>
        <w:t>Harry Wang</w:t>
      </w:r>
    </w:p>
    <w:p w14:paraId="02D63F48" w14:textId="77777777" w:rsidR="0017253A" w:rsidRDefault="0017253A" w:rsidP="0017253A">
      <w:pPr>
        <w:jc w:val="center"/>
        <w:rPr>
          <w:rFonts w:ascii="Verdana" w:hAnsi="Verdana"/>
          <w:b/>
        </w:rPr>
      </w:pPr>
      <w:r w:rsidRPr="000F74D9">
        <w:rPr>
          <w:rFonts w:ascii="Verdana" w:hAnsi="Verdana"/>
          <w:b/>
        </w:rPr>
        <w:t xml:space="preserve"> </w:t>
      </w:r>
    </w:p>
    <w:p w14:paraId="70466593" w14:textId="3AA3AB91" w:rsidR="0017253A" w:rsidRDefault="00727A4F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Algorithms II</w:t>
      </w:r>
    </w:p>
    <w:p w14:paraId="57B3AFFD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237369EF" w14:textId="77777777" w:rsidR="0017253A" w:rsidRDefault="0017253A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</w:rPr>
        <w:t xml:space="preserve">Nikolas Lippmann Pareschi - </w:t>
      </w:r>
      <w:hyperlink r:id="rId5" w:history="1">
        <w:r>
          <w:rPr>
            <w:rStyle w:val="Hyperlink"/>
            <w:rFonts w:ascii="Verdana" w:hAnsi="Verdana"/>
          </w:rPr>
          <w:t>nikolaslippmann@gmail.com</w:t>
        </w:r>
      </w:hyperlink>
    </w:p>
    <w:p w14:paraId="1DB3B451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42506922" w14:textId="77777777" w:rsidR="003464C2" w:rsidRDefault="003464C2" w:rsidP="0017253A">
      <w:pPr>
        <w:jc w:val="center"/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</w:pPr>
    </w:p>
    <w:p w14:paraId="341D4CD8" w14:textId="67946B24" w:rsidR="00727A4F" w:rsidRDefault="00A976DF" w:rsidP="00A976DF">
      <w:pPr>
        <w:jc w:val="center"/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</w:pPr>
      <w:r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  <w:t xml:space="preserve">Assignment 4: Fibonacci Heaps, </w:t>
      </w:r>
      <w:proofErr w:type="spellStart"/>
      <w:r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  <w:t>VanEdmeBoas</w:t>
      </w:r>
      <w:proofErr w:type="spellEnd"/>
      <w:r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  <w:t xml:space="preserve"> and Disjoint Sets</w:t>
      </w:r>
    </w:p>
    <w:p w14:paraId="43DF27BC" w14:textId="77777777" w:rsidR="00A976DF" w:rsidRDefault="00A976DF" w:rsidP="0017253A">
      <w:pPr>
        <w:rPr>
          <w:rFonts w:ascii="Verdana" w:hAnsi="Verdana"/>
        </w:rPr>
      </w:pPr>
    </w:p>
    <w:p w14:paraId="0738161E" w14:textId="1696B3C8" w:rsidR="00A976DF" w:rsidRDefault="00A976DF" w:rsidP="00A976DF">
      <w:pPr>
        <w:pStyle w:val="Heading3"/>
        <w:shd w:val="clear" w:color="auto" w:fill="FFFFFF"/>
        <w:spacing w:before="0" w:beforeAutospacing="0" w:after="150" w:afterAutospacing="0" w:line="336" w:lineRule="atLeast"/>
        <w:rPr>
          <w:rFonts w:ascii="Open Sans" w:hAnsi="Open Sans" w:cs="Open Sans"/>
          <w:color w:val="3C3C3C"/>
          <w:sz w:val="29"/>
          <w:szCs w:val="29"/>
        </w:rPr>
      </w:pPr>
      <w:r>
        <w:rPr>
          <w:rFonts w:ascii="Open Sans" w:hAnsi="Open Sans" w:cs="Open Sans"/>
          <w:color w:val="3C3C3C"/>
          <w:sz w:val="28"/>
          <w:szCs w:val="28"/>
        </w:rPr>
        <w:t>Problem: Fibonacci heap</w:t>
      </w:r>
    </w:p>
    <w:p w14:paraId="13AF39E5" w14:textId="77777777" w:rsidR="00D72634" w:rsidRDefault="00A976DF" w:rsidP="00A976DF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  <w:r>
        <w:rPr>
          <w:rFonts w:ascii="Open Sans" w:hAnsi="Open Sans" w:cs="Open Sans"/>
          <w:color w:val="3C3C3C"/>
        </w:rPr>
        <w:t xml:space="preserve">Can a Fibonacci heap degenerate to a structure that has exactly one node in the root list, with a linear list appended to it? Describe how this structure can </w:t>
      </w:r>
      <w:proofErr w:type="gramStart"/>
      <w:r>
        <w:rPr>
          <w:rFonts w:ascii="Open Sans" w:hAnsi="Open Sans" w:cs="Open Sans"/>
          <w:color w:val="3C3C3C"/>
        </w:rPr>
        <w:t>occur, or</w:t>
      </w:r>
      <w:proofErr w:type="gramEnd"/>
      <w:r>
        <w:rPr>
          <w:rFonts w:ascii="Open Sans" w:hAnsi="Open Sans" w:cs="Open Sans"/>
          <w:color w:val="3C3C3C"/>
        </w:rPr>
        <w:t xml:space="preserve"> prove that it is not possible.</w:t>
      </w:r>
    </w:p>
    <w:p w14:paraId="73C9EB59" w14:textId="5CD2DCB7" w:rsidR="001D5327" w:rsidRDefault="001D5327" w:rsidP="00A976DF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  <w:r>
        <w:rPr>
          <w:rFonts w:ascii="Open Sans" w:hAnsi="Open Sans" w:cs="Open Sans"/>
          <w:color w:val="3C3C3C"/>
        </w:rPr>
        <w:t xml:space="preserve">Yes, it can degenerate. We take the proof and example from: </w:t>
      </w:r>
      <w:r w:rsidRPr="001D5327">
        <w:rPr>
          <w:rFonts w:ascii="Open Sans" w:hAnsi="Open Sans" w:cs="Open Sans"/>
          <w:i/>
          <w:color w:val="3C3C3C"/>
        </w:rPr>
        <w:t>“Advanced Algorithms and Data Structures”,</w:t>
      </w:r>
      <w:r>
        <w:rPr>
          <w:rFonts w:ascii="Open Sans" w:hAnsi="Open Sans" w:cs="Open Sans"/>
          <w:i/>
          <w:color w:val="3C3C3C"/>
        </w:rPr>
        <w:t xml:space="preserve"> page 244,</w:t>
      </w:r>
      <w:r w:rsidRPr="001D5327">
        <w:rPr>
          <w:rFonts w:ascii="Open Sans" w:hAnsi="Open Sans" w:cs="Open Sans"/>
          <w:i/>
          <w:color w:val="3C3C3C"/>
        </w:rPr>
        <w:t xml:space="preserve"> Martin Held</w:t>
      </w:r>
    </w:p>
    <w:p w14:paraId="1FF8F3D7" w14:textId="3F0AAB45" w:rsidR="001D5327" w:rsidRPr="001D5327" w:rsidRDefault="001D5327" w:rsidP="001D5327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Open Sans" w:hAnsi="Open Sans" w:cs="Open Sans"/>
          <w:i/>
          <w:color w:val="3C3C3C"/>
        </w:rPr>
      </w:pPr>
      <w:r w:rsidRPr="001D5327">
        <w:rPr>
          <w:rFonts w:ascii="Open Sans" w:hAnsi="Open Sans" w:cs="Open Sans"/>
          <w:i/>
          <w:color w:val="3C3C3C"/>
        </w:rPr>
        <w:t>If only insert and Delete Min operations are carried out, then a Fibonacci heap is a binomial heap after every Delete Min operation. By induction, Every Delete Min results in a consolidation phase during which pairs of trees which have root nodes of the same order are linked.</w:t>
      </w:r>
    </w:p>
    <w:p w14:paraId="17593BFA" w14:textId="4649F569" w:rsidR="001D5327" w:rsidRPr="001D5327" w:rsidRDefault="001D5327" w:rsidP="001D5327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Open Sans" w:hAnsi="Open Sans" w:cs="Open Sans"/>
          <w:i/>
          <w:color w:val="3C3C3C"/>
        </w:rPr>
      </w:pPr>
      <w:r w:rsidRPr="001D5327">
        <w:rPr>
          <w:rFonts w:ascii="Open Sans" w:hAnsi="Open Sans" w:cs="Open Sans"/>
          <w:i/>
          <w:color w:val="3C3C3C"/>
        </w:rPr>
        <w:t xml:space="preserve">If no consolidation occurs (since no suitable </w:t>
      </w:r>
      <w:proofErr w:type="spellStart"/>
      <w:r w:rsidRPr="001D5327">
        <w:rPr>
          <w:rFonts w:ascii="Open Sans" w:hAnsi="Open Sans" w:cs="Open Sans"/>
          <w:i/>
          <w:color w:val="3C3C3C"/>
        </w:rPr>
        <w:t>DeleteMin</w:t>
      </w:r>
      <w:proofErr w:type="spellEnd"/>
      <w:r w:rsidRPr="001D5327">
        <w:rPr>
          <w:rFonts w:ascii="Open Sans" w:hAnsi="Open Sans" w:cs="Open Sans"/>
          <w:i/>
          <w:color w:val="3C3C3C"/>
        </w:rPr>
        <w:t xml:space="preserve"> operation is carried out) then a Fibonacci heap with n nodes may degenerate to one single tree, or even to an unsorted linked list (of n root nodes) or an “unary” tree of height n-1.</w:t>
      </w:r>
    </w:p>
    <w:p w14:paraId="1E58963D" w14:textId="51215EEE" w:rsidR="001D5327" w:rsidRDefault="001D5327" w:rsidP="00A976DF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  <w:r>
        <w:rPr>
          <w:noProof/>
        </w:rPr>
        <w:drawing>
          <wp:inline distT="0" distB="0" distL="0" distR="0" wp14:anchorId="0843B0F9" wp14:editId="27E8F223">
            <wp:extent cx="4514850" cy="1628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292E" w14:textId="0781C953" w:rsidR="00D72634" w:rsidRDefault="00992BD5" w:rsidP="00A976DF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  <w:r>
        <w:rPr>
          <w:rFonts w:ascii="Open Sans" w:hAnsi="Open Sans" w:cs="Open Sans"/>
          <w:color w:val="3C3C3C"/>
        </w:rPr>
        <w:lastRenderedPageBreak/>
        <w:t>I provided a complete python code for generation and deletion, provided by [</w:t>
      </w:r>
      <w:r w:rsidR="001D5327">
        <w:rPr>
          <w:rFonts w:ascii="Open Sans" w:hAnsi="Open Sans" w:cs="Open Sans"/>
          <w:color w:val="3C3C3C"/>
        </w:rPr>
        <w:t>1</w:t>
      </w:r>
      <w:r>
        <w:rPr>
          <w:rFonts w:ascii="Open Sans" w:hAnsi="Open Sans" w:cs="Open Sans"/>
          <w:color w:val="3C3C3C"/>
        </w:rPr>
        <w:t xml:space="preserve">]. </w:t>
      </w:r>
    </w:p>
    <w:p w14:paraId="27DE120E" w14:textId="5BFB17B4" w:rsidR="004B2A4A" w:rsidRDefault="004B2A4A" w:rsidP="00A976DF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  <w:r>
        <w:rPr>
          <w:rFonts w:ascii="Open Sans" w:hAnsi="Open Sans" w:cs="Open Sans"/>
          <w:color w:val="3C3C3C"/>
        </w:rPr>
        <w:t>Last but not least</w:t>
      </w:r>
      <w:r w:rsidR="002E074D">
        <w:rPr>
          <w:rFonts w:ascii="Open Sans" w:hAnsi="Open Sans" w:cs="Open Sans"/>
          <w:color w:val="3C3C3C"/>
        </w:rPr>
        <w:t>,</w:t>
      </w:r>
      <w:r>
        <w:rPr>
          <w:rFonts w:ascii="Open Sans" w:hAnsi="Open Sans" w:cs="Open Sans"/>
          <w:color w:val="3C3C3C"/>
        </w:rPr>
        <w:t xml:space="preserve"> I </w:t>
      </w:r>
      <w:r w:rsidR="001D5327">
        <w:rPr>
          <w:rFonts w:ascii="Open Sans" w:hAnsi="Open Sans" w:cs="Open Sans"/>
          <w:color w:val="3C3C3C"/>
        </w:rPr>
        <w:t>built a similar structure to</w:t>
      </w:r>
      <w:r>
        <w:rPr>
          <w:rFonts w:ascii="Open Sans" w:hAnsi="Open Sans" w:cs="Open Sans"/>
          <w:color w:val="3C3C3C"/>
        </w:rPr>
        <w:t xml:space="preserve"> the described structure in the following</w:t>
      </w:r>
      <w:r w:rsidR="00AC207A">
        <w:rPr>
          <w:rFonts w:ascii="Open Sans" w:hAnsi="Open Sans" w:cs="Open Sans"/>
          <w:color w:val="3C3C3C"/>
        </w:rPr>
        <w:t xml:space="preserve"> [</w:t>
      </w:r>
      <w:r w:rsidR="001D5327">
        <w:rPr>
          <w:rFonts w:ascii="Open Sans" w:hAnsi="Open Sans" w:cs="Open Sans"/>
          <w:color w:val="3C3C3C"/>
        </w:rPr>
        <w:t>2</w:t>
      </w:r>
      <w:bookmarkStart w:id="0" w:name="_GoBack"/>
      <w:bookmarkEnd w:id="0"/>
      <w:r w:rsidR="00AC207A">
        <w:rPr>
          <w:rFonts w:ascii="Open Sans" w:hAnsi="Open Sans" w:cs="Open Sans"/>
          <w:color w:val="3C3C3C"/>
        </w:rPr>
        <w:t>]</w:t>
      </w:r>
      <w:r>
        <w:rPr>
          <w:rFonts w:ascii="Open Sans" w:hAnsi="Open Sans" w:cs="Open Sans"/>
          <w:color w:val="3C3C3C"/>
        </w:rPr>
        <w:t>:</w:t>
      </w:r>
    </w:p>
    <w:p w14:paraId="02212EF1" w14:textId="3531B391" w:rsidR="00AC207A" w:rsidRDefault="00AC207A" w:rsidP="00A976DF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  <w:r>
        <w:rPr>
          <w:noProof/>
        </w:rPr>
        <w:drawing>
          <wp:inline distT="0" distB="0" distL="0" distR="0" wp14:anchorId="66815FC8" wp14:editId="0C4459B2">
            <wp:extent cx="556260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9A77" w14:textId="14FC1EB8" w:rsidR="00AC207A" w:rsidRDefault="00AC207A" w:rsidP="00A976DF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  <w:r>
        <w:rPr>
          <w:rFonts w:ascii="Open Sans" w:hAnsi="Open Sans" w:cs="Open Sans"/>
          <w:color w:val="3C3C3C"/>
        </w:rPr>
        <w:t>Removing procedures to degenerate and showing the links:</w:t>
      </w:r>
    </w:p>
    <w:p w14:paraId="7DAD9C28" w14:textId="084CB454" w:rsidR="00AC207A" w:rsidRDefault="00AC207A" w:rsidP="00A976DF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</w:p>
    <w:p w14:paraId="01AEAF7E" w14:textId="0AF950C3" w:rsidR="00AC207A" w:rsidRDefault="00AC207A" w:rsidP="00A976DF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  <w:r>
        <w:rPr>
          <w:noProof/>
        </w:rPr>
        <w:drawing>
          <wp:inline distT="0" distB="0" distL="0" distR="0" wp14:anchorId="1812C8E9" wp14:editId="23B251D0">
            <wp:extent cx="2143125" cy="2476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3FD" w14:textId="6FD98857" w:rsidR="00AC207A" w:rsidRDefault="00AC207A" w:rsidP="00A976DF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  <w:r>
        <w:rPr>
          <w:rFonts w:ascii="Open Sans" w:hAnsi="Open Sans" w:cs="Open Sans"/>
          <w:color w:val="3C3C3C"/>
        </w:rPr>
        <w:lastRenderedPageBreak/>
        <w:t>Further degeneration:</w:t>
      </w:r>
    </w:p>
    <w:p w14:paraId="075059E9" w14:textId="300AB625" w:rsidR="00AC207A" w:rsidRDefault="00377D28" w:rsidP="00A976DF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  <w:r>
        <w:rPr>
          <w:noProof/>
        </w:rPr>
        <w:drawing>
          <wp:inline distT="0" distB="0" distL="0" distR="0" wp14:anchorId="1DA6B01F" wp14:editId="1EBF6823">
            <wp:extent cx="1276350" cy="2028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EF5E" w14:textId="0D2CB5B8" w:rsidR="00377D28" w:rsidRDefault="00377D28" w:rsidP="00A976DF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</w:p>
    <w:p w14:paraId="71FBD847" w14:textId="28C519C9" w:rsidR="00992BD5" w:rsidRDefault="001D5327" w:rsidP="00A976DF">
      <w:pPr>
        <w:pStyle w:val="NormalWeb"/>
        <w:shd w:val="clear" w:color="auto" w:fill="FFFFFF"/>
        <w:spacing w:before="0" w:beforeAutospacing="0" w:after="340" w:afterAutospacing="0"/>
        <w:rPr>
          <w:rStyle w:val="Hyperlink"/>
          <w:rFonts w:ascii="Open Sans" w:hAnsi="Open Sans" w:cs="Open Sans"/>
        </w:rPr>
      </w:pPr>
      <w:r>
        <w:rPr>
          <w:rFonts w:ascii="Open Sans" w:hAnsi="Open Sans" w:cs="Open Sans"/>
          <w:color w:val="3C3C3C"/>
        </w:rPr>
        <w:t xml:space="preserve"> </w:t>
      </w:r>
      <w:r w:rsidR="00992BD5">
        <w:rPr>
          <w:rFonts w:ascii="Open Sans" w:hAnsi="Open Sans" w:cs="Open Sans"/>
          <w:color w:val="3C3C3C"/>
        </w:rPr>
        <w:t>[</w:t>
      </w:r>
      <w:r>
        <w:rPr>
          <w:rFonts w:ascii="Open Sans" w:hAnsi="Open Sans" w:cs="Open Sans"/>
          <w:color w:val="3C3C3C"/>
        </w:rPr>
        <w:t>1</w:t>
      </w:r>
      <w:r w:rsidR="00992BD5">
        <w:rPr>
          <w:rFonts w:ascii="Open Sans" w:hAnsi="Open Sans" w:cs="Open Sans"/>
          <w:color w:val="3C3C3C"/>
        </w:rPr>
        <w:t xml:space="preserve">] </w:t>
      </w:r>
      <w:hyperlink r:id="rId10" w:history="1">
        <w:r w:rsidR="00992BD5" w:rsidRPr="00992BD5">
          <w:rPr>
            <w:rStyle w:val="Hyperlink"/>
            <w:rFonts w:ascii="Open Sans" w:hAnsi="Open Sans" w:cs="Open Sans"/>
          </w:rPr>
          <w:t>https://codereview.stackexchange.com/questions/176421/fibonacci-heap-in-python</w:t>
        </w:r>
      </w:hyperlink>
    </w:p>
    <w:p w14:paraId="26060476" w14:textId="03D8D040" w:rsidR="00377D28" w:rsidRDefault="00377D28" w:rsidP="00A976DF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  <w:r>
        <w:rPr>
          <w:rFonts w:ascii="Open Sans" w:hAnsi="Open Sans" w:cs="Open Sans"/>
          <w:color w:val="3C3C3C"/>
        </w:rPr>
        <w:t>[</w:t>
      </w:r>
      <w:r w:rsidR="001D5327">
        <w:rPr>
          <w:rFonts w:ascii="Open Sans" w:hAnsi="Open Sans" w:cs="Open Sans"/>
          <w:color w:val="3C3C3C"/>
        </w:rPr>
        <w:t>2</w:t>
      </w:r>
      <w:r>
        <w:rPr>
          <w:rFonts w:ascii="Open Sans" w:hAnsi="Open Sans" w:cs="Open Sans"/>
          <w:color w:val="3C3C3C"/>
        </w:rPr>
        <w:t xml:space="preserve">] </w:t>
      </w:r>
      <w:hyperlink r:id="rId11" w:history="1">
        <w:r w:rsidRPr="00377D28">
          <w:rPr>
            <w:rStyle w:val="Hyperlink"/>
            <w:rFonts w:ascii="Open Sans" w:hAnsi="Open Sans" w:cs="Open Sans"/>
          </w:rPr>
          <w:t>https://www.cs.usfca.edu/~galles/visualization/FibonacciHeap.html</w:t>
        </w:r>
      </w:hyperlink>
    </w:p>
    <w:p w14:paraId="0B270C44" w14:textId="77777777" w:rsidR="00992BD5" w:rsidRPr="00D72634" w:rsidRDefault="00992BD5" w:rsidP="00A976DF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</w:p>
    <w:p w14:paraId="730D938A" w14:textId="77777777" w:rsidR="00D72634" w:rsidRDefault="00D72634" w:rsidP="00A976DF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</w:p>
    <w:p w14:paraId="41EF628E" w14:textId="2136B1E2" w:rsidR="00A976DF" w:rsidRDefault="00A976DF" w:rsidP="00AC207A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  <w:r>
        <w:rPr>
          <w:rFonts w:ascii="Open Sans" w:hAnsi="Open Sans" w:cs="Open Sans"/>
          <w:color w:val="3C3C3C"/>
        </w:rPr>
        <w:br/>
      </w:r>
    </w:p>
    <w:p w14:paraId="04604A81" w14:textId="77777777" w:rsidR="000D14E2" w:rsidRPr="000D14E2" w:rsidRDefault="000D14E2" w:rsidP="000D14E2">
      <w:pPr>
        <w:pStyle w:val="Heading3"/>
        <w:shd w:val="clear" w:color="auto" w:fill="FFFFFF"/>
        <w:spacing w:before="0" w:beforeAutospacing="0" w:after="150" w:afterAutospacing="0" w:line="336" w:lineRule="atLeast"/>
        <w:ind w:firstLine="720"/>
        <w:rPr>
          <w:rFonts w:ascii="Open Sans" w:hAnsi="Open Sans" w:cs="Open Sans"/>
          <w:color w:val="3C3C3C"/>
          <w:sz w:val="29"/>
          <w:szCs w:val="29"/>
        </w:rPr>
      </w:pPr>
    </w:p>
    <w:sectPr w:rsidR="000D14E2" w:rsidRPr="000D1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3A40"/>
    <w:multiLevelType w:val="multilevel"/>
    <w:tmpl w:val="D53A97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E90"/>
    <w:multiLevelType w:val="hybridMultilevel"/>
    <w:tmpl w:val="8D3A7C76"/>
    <w:lvl w:ilvl="0" w:tplc="456A46D4">
      <w:start w:val="1"/>
      <w:numFmt w:val="decimal"/>
      <w:lvlText w:val="%1."/>
      <w:lvlJc w:val="left"/>
      <w:pPr>
        <w:ind w:left="765" w:hanging="405"/>
      </w:pPr>
      <w:rPr>
        <w:rFonts w:ascii="Open Sans" w:hAnsi="Open Sans" w:cs="Open Sans" w:hint="default"/>
        <w:color w:val="3C3C3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81724"/>
    <w:multiLevelType w:val="multilevel"/>
    <w:tmpl w:val="FBA46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2F59E6"/>
    <w:multiLevelType w:val="multilevel"/>
    <w:tmpl w:val="1FF8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244D8E"/>
    <w:multiLevelType w:val="hybridMultilevel"/>
    <w:tmpl w:val="D8CEF010"/>
    <w:lvl w:ilvl="0" w:tplc="CBAE8E26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B0243"/>
    <w:multiLevelType w:val="multilevel"/>
    <w:tmpl w:val="EEF6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971D10"/>
    <w:multiLevelType w:val="hybridMultilevel"/>
    <w:tmpl w:val="33406C20"/>
    <w:lvl w:ilvl="0" w:tplc="DC461404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3C3C3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B4AA2"/>
    <w:multiLevelType w:val="hybridMultilevel"/>
    <w:tmpl w:val="E9DAD57A"/>
    <w:lvl w:ilvl="0" w:tplc="1A0A6CC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70009"/>
    <w:multiLevelType w:val="multilevel"/>
    <w:tmpl w:val="EDCA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7F4E45"/>
    <w:multiLevelType w:val="multilevel"/>
    <w:tmpl w:val="F030F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7C33E6"/>
    <w:multiLevelType w:val="hybridMultilevel"/>
    <w:tmpl w:val="4C12E1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05B12"/>
    <w:multiLevelType w:val="hybridMultilevel"/>
    <w:tmpl w:val="1ADA8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E17072"/>
    <w:multiLevelType w:val="multilevel"/>
    <w:tmpl w:val="0FA21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3E420E"/>
    <w:multiLevelType w:val="multilevel"/>
    <w:tmpl w:val="B3762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835A0B"/>
    <w:multiLevelType w:val="multilevel"/>
    <w:tmpl w:val="3D9AB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FD2F1D"/>
    <w:multiLevelType w:val="hybridMultilevel"/>
    <w:tmpl w:val="8F72A4F2"/>
    <w:lvl w:ilvl="0" w:tplc="66A2AA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10AE4"/>
    <w:multiLevelType w:val="multilevel"/>
    <w:tmpl w:val="1C927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783948"/>
    <w:multiLevelType w:val="hybridMultilevel"/>
    <w:tmpl w:val="348A1F96"/>
    <w:lvl w:ilvl="0" w:tplc="40E02C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245E3E"/>
    <w:multiLevelType w:val="multilevel"/>
    <w:tmpl w:val="5CFA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6D082E"/>
    <w:multiLevelType w:val="multilevel"/>
    <w:tmpl w:val="EC38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A477D4"/>
    <w:multiLevelType w:val="hybridMultilevel"/>
    <w:tmpl w:val="9ECC893C"/>
    <w:lvl w:ilvl="0" w:tplc="913AD12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6739C0"/>
    <w:multiLevelType w:val="hybridMultilevel"/>
    <w:tmpl w:val="62EC7AA2"/>
    <w:lvl w:ilvl="0" w:tplc="E5C0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C004A7"/>
    <w:multiLevelType w:val="multilevel"/>
    <w:tmpl w:val="704E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902215A"/>
    <w:multiLevelType w:val="multilevel"/>
    <w:tmpl w:val="5C909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0"/>
  </w:num>
  <w:num w:numId="3">
    <w:abstractNumId w:val="0"/>
  </w:num>
  <w:num w:numId="4">
    <w:abstractNumId w:val="13"/>
  </w:num>
  <w:num w:numId="5">
    <w:abstractNumId w:val="11"/>
  </w:num>
  <w:num w:numId="6">
    <w:abstractNumId w:val="18"/>
  </w:num>
  <w:num w:numId="7">
    <w:abstractNumId w:val="6"/>
  </w:num>
  <w:num w:numId="8">
    <w:abstractNumId w:val="7"/>
  </w:num>
  <w:num w:numId="9">
    <w:abstractNumId w:val="23"/>
  </w:num>
  <w:num w:numId="10">
    <w:abstractNumId w:val="14"/>
  </w:num>
  <w:num w:numId="11">
    <w:abstractNumId w:val="5"/>
  </w:num>
  <w:num w:numId="12">
    <w:abstractNumId w:val="12"/>
  </w:num>
  <w:num w:numId="13">
    <w:abstractNumId w:val="9"/>
  </w:num>
  <w:num w:numId="14">
    <w:abstractNumId w:val="19"/>
  </w:num>
  <w:num w:numId="15">
    <w:abstractNumId w:val="16"/>
  </w:num>
  <w:num w:numId="16">
    <w:abstractNumId w:val="2"/>
  </w:num>
  <w:num w:numId="17">
    <w:abstractNumId w:val="4"/>
  </w:num>
  <w:num w:numId="18">
    <w:abstractNumId w:val="1"/>
  </w:num>
  <w:num w:numId="19">
    <w:abstractNumId w:val="20"/>
  </w:num>
  <w:num w:numId="20">
    <w:abstractNumId w:val="17"/>
  </w:num>
  <w:num w:numId="21">
    <w:abstractNumId w:val="21"/>
  </w:num>
  <w:num w:numId="22">
    <w:abstractNumId w:val="8"/>
  </w:num>
  <w:num w:numId="23">
    <w:abstractNumId w:val="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53A"/>
    <w:rsid w:val="00006F3C"/>
    <w:rsid w:val="00014BB3"/>
    <w:rsid w:val="00033801"/>
    <w:rsid w:val="00035129"/>
    <w:rsid w:val="00053D10"/>
    <w:rsid w:val="00064B12"/>
    <w:rsid w:val="00067AB8"/>
    <w:rsid w:val="00094422"/>
    <w:rsid w:val="00096AB1"/>
    <w:rsid w:val="000A283E"/>
    <w:rsid w:val="000A7E12"/>
    <w:rsid w:val="000D14E2"/>
    <w:rsid w:val="000D27A7"/>
    <w:rsid w:val="000D7572"/>
    <w:rsid w:val="000F0D37"/>
    <w:rsid w:val="000F1E6F"/>
    <w:rsid w:val="00115AC7"/>
    <w:rsid w:val="00141363"/>
    <w:rsid w:val="00153BE4"/>
    <w:rsid w:val="00155252"/>
    <w:rsid w:val="0017253A"/>
    <w:rsid w:val="001A07FD"/>
    <w:rsid w:val="001D2347"/>
    <w:rsid w:val="001D3801"/>
    <w:rsid w:val="001D5327"/>
    <w:rsid w:val="001E3744"/>
    <w:rsid w:val="001E4819"/>
    <w:rsid w:val="001E7F68"/>
    <w:rsid w:val="001F5D72"/>
    <w:rsid w:val="00202733"/>
    <w:rsid w:val="00206883"/>
    <w:rsid w:val="002231BA"/>
    <w:rsid w:val="00225372"/>
    <w:rsid w:val="00231463"/>
    <w:rsid w:val="00234148"/>
    <w:rsid w:val="00250B50"/>
    <w:rsid w:val="00254505"/>
    <w:rsid w:val="0027271D"/>
    <w:rsid w:val="002C3FAF"/>
    <w:rsid w:val="002E074D"/>
    <w:rsid w:val="003004DF"/>
    <w:rsid w:val="00302F59"/>
    <w:rsid w:val="00310A23"/>
    <w:rsid w:val="00311BC5"/>
    <w:rsid w:val="003154AA"/>
    <w:rsid w:val="003304A0"/>
    <w:rsid w:val="00334D55"/>
    <w:rsid w:val="00334E77"/>
    <w:rsid w:val="00336EFD"/>
    <w:rsid w:val="0034223D"/>
    <w:rsid w:val="003464C2"/>
    <w:rsid w:val="00347EB1"/>
    <w:rsid w:val="0035409F"/>
    <w:rsid w:val="00377D28"/>
    <w:rsid w:val="00381BF7"/>
    <w:rsid w:val="00383CED"/>
    <w:rsid w:val="003847B9"/>
    <w:rsid w:val="003D1999"/>
    <w:rsid w:val="003D5D58"/>
    <w:rsid w:val="003D7FD3"/>
    <w:rsid w:val="003E3484"/>
    <w:rsid w:val="003F7008"/>
    <w:rsid w:val="004027B5"/>
    <w:rsid w:val="004419D6"/>
    <w:rsid w:val="00443BCC"/>
    <w:rsid w:val="00444D74"/>
    <w:rsid w:val="00446C54"/>
    <w:rsid w:val="00461120"/>
    <w:rsid w:val="004636DD"/>
    <w:rsid w:val="00464298"/>
    <w:rsid w:val="00467277"/>
    <w:rsid w:val="00471556"/>
    <w:rsid w:val="0047277F"/>
    <w:rsid w:val="0048683B"/>
    <w:rsid w:val="00492B23"/>
    <w:rsid w:val="00493A49"/>
    <w:rsid w:val="004B2A4A"/>
    <w:rsid w:val="004D12FD"/>
    <w:rsid w:val="004D421B"/>
    <w:rsid w:val="004E27C2"/>
    <w:rsid w:val="004E3C72"/>
    <w:rsid w:val="004E7E97"/>
    <w:rsid w:val="004F2D4E"/>
    <w:rsid w:val="00502DB3"/>
    <w:rsid w:val="00525FAF"/>
    <w:rsid w:val="00530069"/>
    <w:rsid w:val="005349AF"/>
    <w:rsid w:val="00540D04"/>
    <w:rsid w:val="00544B19"/>
    <w:rsid w:val="00557161"/>
    <w:rsid w:val="005710D1"/>
    <w:rsid w:val="00574464"/>
    <w:rsid w:val="005F7037"/>
    <w:rsid w:val="00605140"/>
    <w:rsid w:val="006428F8"/>
    <w:rsid w:val="00643205"/>
    <w:rsid w:val="00651DE7"/>
    <w:rsid w:val="00663B45"/>
    <w:rsid w:val="006660B1"/>
    <w:rsid w:val="00680B0A"/>
    <w:rsid w:val="006978C7"/>
    <w:rsid w:val="006A203C"/>
    <w:rsid w:val="006C03C8"/>
    <w:rsid w:val="006D1C52"/>
    <w:rsid w:val="006D2F3C"/>
    <w:rsid w:val="006E6E1B"/>
    <w:rsid w:val="006F3063"/>
    <w:rsid w:val="00727A4F"/>
    <w:rsid w:val="007370BF"/>
    <w:rsid w:val="007402C9"/>
    <w:rsid w:val="007452C7"/>
    <w:rsid w:val="007510B0"/>
    <w:rsid w:val="007654F6"/>
    <w:rsid w:val="00787C47"/>
    <w:rsid w:val="0079139B"/>
    <w:rsid w:val="00792B5C"/>
    <w:rsid w:val="007931C0"/>
    <w:rsid w:val="007C1637"/>
    <w:rsid w:val="007C297C"/>
    <w:rsid w:val="00802362"/>
    <w:rsid w:val="00802A0A"/>
    <w:rsid w:val="008176E4"/>
    <w:rsid w:val="00827D78"/>
    <w:rsid w:val="008460B9"/>
    <w:rsid w:val="008745B4"/>
    <w:rsid w:val="008816D3"/>
    <w:rsid w:val="00890B9A"/>
    <w:rsid w:val="008A4BCD"/>
    <w:rsid w:val="008A5F44"/>
    <w:rsid w:val="008A6CEB"/>
    <w:rsid w:val="008D055A"/>
    <w:rsid w:val="008D07F9"/>
    <w:rsid w:val="00902704"/>
    <w:rsid w:val="00913864"/>
    <w:rsid w:val="00922A92"/>
    <w:rsid w:val="00924542"/>
    <w:rsid w:val="0093065A"/>
    <w:rsid w:val="00972ADE"/>
    <w:rsid w:val="009853A8"/>
    <w:rsid w:val="00992BD5"/>
    <w:rsid w:val="009B0878"/>
    <w:rsid w:val="009B7B5D"/>
    <w:rsid w:val="009C73D3"/>
    <w:rsid w:val="009F1E36"/>
    <w:rsid w:val="009F40E2"/>
    <w:rsid w:val="00A13272"/>
    <w:rsid w:val="00A2277F"/>
    <w:rsid w:val="00A5450A"/>
    <w:rsid w:val="00A554F8"/>
    <w:rsid w:val="00A618F1"/>
    <w:rsid w:val="00A667E6"/>
    <w:rsid w:val="00A669B0"/>
    <w:rsid w:val="00A7183C"/>
    <w:rsid w:val="00A976DF"/>
    <w:rsid w:val="00AA127C"/>
    <w:rsid w:val="00AC207A"/>
    <w:rsid w:val="00B7389D"/>
    <w:rsid w:val="00B838B9"/>
    <w:rsid w:val="00BA36C3"/>
    <w:rsid w:val="00BA5620"/>
    <w:rsid w:val="00BA670D"/>
    <w:rsid w:val="00BB0235"/>
    <w:rsid w:val="00BC5438"/>
    <w:rsid w:val="00BD4936"/>
    <w:rsid w:val="00C062D8"/>
    <w:rsid w:val="00C069AF"/>
    <w:rsid w:val="00C07300"/>
    <w:rsid w:val="00C328F9"/>
    <w:rsid w:val="00C766B2"/>
    <w:rsid w:val="00C84598"/>
    <w:rsid w:val="00CA1B0F"/>
    <w:rsid w:val="00CB1A91"/>
    <w:rsid w:val="00CB7A78"/>
    <w:rsid w:val="00CF320D"/>
    <w:rsid w:val="00CF7F79"/>
    <w:rsid w:val="00D03C11"/>
    <w:rsid w:val="00D1636E"/>
    <w:rsid w:val="00D352F4"/>
    <w:rsid w:val="00D361EF"/>
    <w:rsid w:val="00D72634"/>
    <w:rsid w:val="00D86057"/>
    <w:rsid w:val="00DA4B26"/>
    <w:rsid w:val="00DB0084"/>
    <w:rsid w:val="00DC3E3C"/>
    <w:rsid w:val="00DF7D9C"/>
    <w:rsid w:val="00E07E16"/>
    <w:rsid w:val="00E21349"/>
    <w:rsid w:val="00E4634E"/>
    <w:rsid w:val="00E5022D"/>
    <w:rsid w:val="00E76B51"/>
    <w:rsid w:val="00EE5BC0"/>
    <w:rsid w:val="00F40925"/>
    <w:rsid w:val="00F44E24"/>
    <w:rsid w:val="00F46444"/>
    <w:rsid w:val="00F66309"/>
    <w:rsid w:val="00FA24B7"/>
    <w:rsid w:val="00FC2B2A"/>
    <w:rsid w:val="00FC31AB"/>
    <w:rsid w:val="00FE5FB4"/>
    <w:rsid w:val="00FF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35DE"/>
  <w15:chartTrackingRefBased/>
  <w15:docId w15:val="{2CB4BADC-6842-4E52-AE8F-B361FC1D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53A"/>
    <w:pPr>
      <w:spacing w:after="0" w:line="240" w:lineRule="auto"/>
    </w:pPr>
    <w:rPr>
      <w:rFonts w:eastAsia="SimSun"/>
      <w:sz w:val="24"/>
      <w:szCs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FE5FB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53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7253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17253A"/>
    <w:rPr>
      <w:b/>
      <w:bCs/>
    </w:rPr>
  </w:style>
  <w:style w:type="character" w:styleId="Emphasis">
    <w:name w:val="Emphasis"/>
    <w:basedOn w:val="DefaultParagraphFont"/>
    <w:uiPriority w:val="20"/>
    <w:qFormat/>
    <w:rsid w:val="0017253A"/>
    <w:rPr>
      <w:i/>
      <w:iCs/>
    </w:rPr>
  </w:style>
  <w:style w:type="paragraph" w:styleId="ListParagraph">
    <w:name w:val="List Paragraph"/>
    <w:basedOn w:val="Normal"/>
    <w:uiPriority w:val="34"/>
    <w:qFormat/>
    <w:rsid w:val="00383CE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3CE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83CE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C11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D03C11"/>
  </w:style>
  <w:style w:type="character" w:styleId="HTMLCode">
    <w:name w:val="HTML Code"/>
    <w:basedOn w:val="DefaultParagraphFont"/>
    <w:uiPriority w:val="99"/>
    <w:semiHidden/>
    <w:unhideWhenUsed/>
    <w:rsid w:val="00A554F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4A0"/>
  </w:style>
  <w:style w:type="character" w:styleId="UnresolvedMention">
    <w:name w:val="Unresolved Mention"/>
    <w:basedOn w:val="DefaultParagraphFont"/>
    <w:uiPriority w:val="99"/>
    <w:semiHidden/>
    <w:unhideWhenUsed/>
    <w:rsid w:val="0022537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FE5FB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cs.usfca.edu/~galles/visualization/FibonacciHeap.html" TargetMode="External"/><Relationship Id="rId5" Type="http://schemas.openxmlformats.org/officeDocument/2006/relationships/hyperlink" Target="mailto:nikolaslippmann@gmail.com" TargetMode="External"/><Relationship Id="rId10" Type="http://schemas.openxmlformats.org/officeDocument/2006/relationships/hyperlink" Target="https://codereview.stackexchange.com/questions/176421/fibonacci-heap-in-pyth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Lippmann Pareschi</dc:creator>
  <cp:keywords/>
  <dc:description/>
  <cp:lastModifiedBy>Nikolas Lippmann Pareschi</cp:lastModifiedBy>
  <cp:revision>8</cp:revision>
  <dcterms:created xsi:type="dcterms:W3CDTF">2018-04-24T19:42:00Z</dcterms:created>
  <dcterms:modified xsi:type="dcterms:W3CDTF">2018-04-29T20:01:00Z</dcterms:modified>
</cp:coreProperties>
</file>