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66BD6AFB" w:rsidR="0017253A" w:rsidRDefault="0017253A" w:rsidP="0017253A">
      <w:pPr>
        <w:jc w:val="center"/>
        <w:rPr>
          <w:rFonts w:ascii="Verdana" w:hAnsi="Verdana"/>
          <w:b/>
        </w:rPr>
      </w:pPr>
      <w:r w:rsidRPr="000F74D9">
        <w:rPr>
          <w:rFonts w:ascii="Verdana" w:hAnsi="Verdana"/>
          <w:b/>
        </w:rPr>
        <w:t>World Quant University</w:t>
      </w:r>
    </w:p>
    <w:p w14:paraId="0BBE1473" w14:textId="77777777" w:rsidR="00CD5952" w:rsidRDefault="00CD5952" w:rsidP="0017253A">
      <w:pPr>
        <w:jc w:val="center"/>
        <w:rPr>
          <w:rFonts w:ascii="Verdana" w:hAnsi="Verdana"/>
          <w:b/>
        </w:rPr>
      </w:pPr>
    </w:p>
    <w:p w14:paraId="13AB65C2" w14:textId="77777777" w:rsidR="0017253A" w:rsidRDefault="0017253A" w:rsidP="0017253A">
      <w:pPr>
        <w:jc w:val="center"/>
        <w:rPr>
          <w:rFonts w:ascii="Verdana" w:hAnsi="Verdana"/>
          <w:b/>
        </w:rPr>
      </w:pPr>
    </w:p>
    <w:p w14:paraId="316B778E" w14:textId="036F9426" w:rsidR="0017253A" w:rsidRDefault="0017253A" w:rsidP="00CD5952">
      <w:pPr>
        <w:jc w:val="center"/>
        <w:rPr>
          <w:rFonts w:ascii="Verdana" w:hAnsi="Verdana"/>
          <w:b/>
        </w:rPr>
      </w:pPr>
      <w:r>
        <w:rPr>
          <w:rFonts w:ascii="Verdana" w:hAnsi="Verdana"/>
          <w:b/>
        </w:rPr>
        <w:t xml:space="preserve">Professor: </w:t>
      </w:r>
      <w:proofErr w:type="spellStart"/>
      <w:r w:rsidR="00E00BCC">
        <w:rPr>
          <w:rFonts w:ascii="Verdana" w:hAnsi="Verdana"/>
          <w:b/>
        </w:rPr>
        <w:t>Tiberiu</w:t>
      </w:r>
      <w:proofErr w:type="spellEnd"/>
      <w:r w:rsidR="00E00BCC">
        <w:rPr>
          <w:rFonts w:ascii="Verdana" w:hAnsi="Verdana"/>
          <w:b/>
        </w:rPr>
        <w:t xml:space="preserve"> </w:t>
      </w:r>
      <w:proofErr w:type="spellStart"/>
      <w:r w:rsidR="00E00BCC">
        <w:rPr>
          <w:rFonts w:ascii="Verdana" w:hAnsi="Verdana"/>
          <w:b/>
        </w:rPr>
        <w:t>Stoica</w:t>
      </w:r>
      <w:proofErr w:type="spellEnd"/>
    </w:p>
    <w:p w14:paraId="60FBE491" w14:textId="77777777" w:rsidR="00CD5952" w:rsidRDefault="00CD5952" w:rsidP="00CD5952">
      <w:pPr>
        <w:jc w:val="center"/>
        <w:rPr>
          <w:rFonts w:ascii="Verdana" w:hAnsi="Verdana"/>
          <w:b/>
        </w:rPr>
      </w:pP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552D38E3" w:rsidR="0017253A" w:rsidRDefault="00E00BCC" w:rsidP="0017253A">
      <w:pPr>
        <w:jc w:val="center"/>
        <w:rPr>
          <w:rFonts w:ascii="Verdana" w:hAnsi="Verdana"/>
          <w:b/>
        </w:rPr>
      </w:pPr>
      <w:r>
        <w:rPr>
          <w:rFonts w:ascii="Verdana" w:hAnsi="Verdana"/>
          <w:b/>
        </w:rPr>
        <w:t>Machine Learning</w:t>
      </w:r>
    </w:p>
    <w:p w14:paraId="5351EFA6" w14:textId="77777777" w:rsidR="00CD5952" w:rsidRDefault="00CD5952" w:rsidP="0017253A">
      <w:pPr>
        <w:jc w:val="center"/>
        <w:rPr>
          <w:rFonts w:ascii="Verdana" w:hAnsi="Verdana"/>
          <w:b/>
        </w:rPr>
      </w:pP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6635F6B6" w14:textId="77777777" w:rsidR="00A87B2C" w:rsidRDefault="00A87B2C" w:rsidP="0017253A">
      <w:pPr>
        <w:jc w:val="center"/>
        <w:rPr>
          <w:rFonts w:ascii="Calibri" w:hAnsi="Calibri" w:cs="Calibri"/>
          <w:b/>
          <w:bCs/>
          <w:color w:val="87746A"/>
          <w:sz w:val="41"/>
          <w:szCs w:val="41"/>
          <w:shd w:val="clear" w:color="auto" w:fill="FFFFFF"/>
        </w:rPr>
      </w:pPr>
    </w:p>
    <w:p w14:paraId="0D1AC93E" w14:textId="77777777" w:rsidR="0091682F" w:rsidRDefault="0091682F" w:rsidP="0091682F">
      <w:pPr>
        <w:pStyle w:val="NormalWeb"/>
        <w:shd w:val="clear" w:color="auto" w:fill="FFFFFF"/>
        <w:spacing w:before="0" w:beforeAutospacing="0" w:after="340" w:afterAutospacing="0"/>
        <w:rPr>
          <w:rFonts w:ascii="Open Sans" w:hAnsi="Open Sans" w:cs="Open Sans"/>
          <w:color w:val="3C3C3C"/>
        </w:rPr>
      </w:pPr>
      <w:r>
        <w:rPr>
          <w:rFonts w:ascii="Calibri" w:hAnsi="Calibri" w:cs="Calibri"/>
          <w:b/>
          <w:bCs/>
          <w:color w:val="87746A"/>
          <w:sz w:val="41"/>
          <w:szCs w:val="41"/>
        </w:rPr>
        <w:t>Final Project</w:t>
      </w:r>
    </w:p>
    <w:p w14:paraId="57A71581" w14:textId="77777777" w:rsidR="0091682F" w:rsidRDefault="0091682F" w:rsidP="0091682F">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Open Sans" w:hAnsi="Open Sans" w:cs="Open Sans"/>
          <w:color w:val="3C3C3C"/>
          <w:sz w:val="28"/>
          <w:szCs w:val="28"/>
        </w:rPr>
        <w:t>Overview</w:t>
      </w:r>
    </w:p>
    <w:p w14:paraId="3FF0E8BB" w14:textId="77777777" w:rsidR="0091682F" w:rsidRDefault="0091682F" w:rsidP="0091682F">
      <w:pPr>
        <w:pStyle w:val="NormalWeb"/>
        <w:shd w:val="clear" w:color="auto" w:fill="FFFFFF"/>
        <w:spacing w:before="0" w:beforeAutospacing="0" w:after="340" w:afterAutospacing="0"/>
        <w:rPr>
          <w:rFonts w:ascii="Open Sans" w:hAnsi="Open Sans" w:cs="Open Sans"/>
          <w:color w:val="3C3C3C"/>
        </w:rPr>
      </w:pPr>
      <w:r>
        <w:rPr>
          <w:rFonts w:ascii="Open Sans" w:hAnsi="Open Sans" w:cs="Open Sans"/>
          <w:color w:val="3C3C3C"/>
        </w:rPr>
        <w:t xml:space="preserve">In the lab Text Mining and Sentiment Analysis, we used the Naïve </w:t>
      </w:r>
      <w:proofErr w:type="spellStart"/>
      <w:r>
        <w:rPr>
          <w:rFonts w:ascii="Open Sans" w:hAnsi="Open Sans" w:cs="Open Sans"/>
          <w:color w:val="3C3C3C"/>
        </w:rPr>
        <w:t>bayes</w:t>
      </w:r>
      <w:proofErr w:type="spellEnd"/>
      <w:r>
        <w:rPr>
          <w:rFonts w:ascii="Open Sans" w:hAnsi="Open Sans" w:cs="Open Sans"/>
          <w:color w:val="3C3C3C"/>
        </w:rPr>
        <w:t xml:space="preserve"> classifier to see ratios of negative and positive sentiment.  In this project, we will be analyzing the same movie review corpus, but this time we will employ a frequency-inverse document frequency(</w:t>
      </w:r>
      <w:proofErr w:type="spellStart"/>
      <w:r>
        <w:rPr>
          <w:rFonts w:ascii="Open Sans" w:hAnsi="Open Sans" w:cs="Open Sans"/>
          <w:color w:val="3C3C3C"/>
        </w:rPr>
        <w:t>tf-idf</w:t>
      </w:r>
      <w:proofErr w:type="spellEnd"/>
      <w:r>
        <w:rPr>
          <w:rFonts w:ascii="Open Sans" w:hAnsi="Open Sans" w:cs="Open Sans"/>
          <w:color w:val="3C3C3C"/>
        </w:rPr>
        <w:t>) for analyzing the word cloud. </w:t>
      </w:r>
    </w:p>
    <w:p w14:paraId="181D12DF" w14:textId="2E69ACAF" w:rsidR="0091682F" w:rsidRDefault="0091682F" w:rsidP="0091682F">
      <w:pPr>
        <w:pStyle w:val="NormalWeb"/>
        <w:shd w:val="clear" w:color="auto" w:fill="FFFFFF"/>
        <w:spacing w:before="300" w:beforeAutospacing="0" w:after="340" w:afterAutospacing="0"/>
        <w:rPr>
          <w:rFonts w:ascii="Open Sans" w:hAnsi="Open Sans" w:cs="Open Sans"/>
          <w:color w:val="3C3C3C"/>
        </w:rPr>
      </w:pPr>
      <w:r>
        <w:rPr>
          <w:rFonts w:ascii="Open Sans" w:hAnsi="Open Sans" w:cs="Open Sans"/>
          <w:color w:val="3C3C3C"/>
        </w:rPr>
        <w:t xml:space="preserve">The </w:t>
      </w:r>
      <w:proofErr w:type="spellStart"/>
      <w:r>
        <w:rPr>
          <w:rFonts w:ascii="Open Sans" w:hAnsi="Open Sans" w:cs="Open Sans"/>
          <w:color w:val="3C3C3C"/>
        </w:rPr>
        <w:t>tf-idf</w:t>
      </w:r>
      <w:proofErr w:type="spellEnd"/>
      <w:r>
        <w:rPr>
          <w:rFonts w:ascii="Open Sans" w:hAnsi="Open Sans" w:cs="Open Sans"/>
          <w:color w:val="3C3C3C"/>
        </w:rPr>
        <w:t xml:space="preserve"> metric can give us ranking weights for words in our corpus. Its value is proportional to the number of occurrences of a </w:t>
      </w:r>
      <w:proofErr w:type="gramStart"/>
      <w:r>
        <w:rPr>
          <w:rFonts w:ascii="Open Sans" w:hAnsi="Open Sans" w:cs="Open Sans"/>
          <w:color w:val="3C3C3C"/>
        </w:rPr>
        <w:t>word(</w:t>
      </w:r>
      <w:proofErr w:type="gramEnd"/>
      <w:r>
        <w:rPr>
          <w:rFonts w:ascii="Open Sans" w:hAnsi="Open Sans" w:cs="Open Sans"/>
          <w:color w:val="3C3C3C"/>
        </w:rPr>
        <w:t xml:space="preserve">corresponds to term frequency) in a particular document. However, it is also inversely proportional to the number of documents in the </w:t>
      </w:r>
      <w:proofErr w:type="gramStart"/>
      <w:r>
        <w:rPr>
          <w:rFonts w:ascii="Open Sans" w:hAnsi="Open Sans" w:cs="Open Sans"/>
          <w:color w:val="3C3C3C"/>
        </w:rPr>
        <w:t>corpus(</w:t>
      </w:r>
      <w:proofErr w:type="gramEnd"/>
      <w:r>
        <w:rPr>
          <w:rFonts w:ascii="Open Sans" w:hAnsi="Open Sans" w:cs="Open Sans"/>
          <w:color w:val="3C3C3C"/>
        </w:rPr>
        <w:t xml:space="preserve">corresponds to the inverse document frequency), where the word occurs. The </w:t>
      </w:r>
      <w:proofErr w:type="spellStart"/>
      <w:r>
        <w:rPr>
          <w:rFonts w:ascii="Open Sans" w:hAnsi="Open Sans" w:cs="Open Sans"/>
          <w:color w:val="3C3C3C"/>
        </w:rPr>
        <w:t>tf-idf</w:t>
      </w:r>
      <w:proofErr w:type="spellEnd"/>
      <w:r>
        <w:rPr>
          <w:rFonts w:ascii="Open Sans" w:hAnsi="Open Sans" w:cs="Open Sans"/>
          <w:color w:val="3C3C3C"/>
        </w:rPr>
        <w:t xml:space="preserve"> value is the product of term frequency and inverse document frequency.</w:t>
      </w:r>
    </w:p>
    <w:p w14:paraId="27128DD7" w14:textId="74471A11" w:rsidR="0091682F" w:rsidRDefault="0091682F" w:rsidP="0091682F">
      <w:pPr>
        <w:pStyle w:val="NormalWeb"/>
        <w:shd w:val="clear" w:color="auto" w:fill="FFFFFF"/>
        <w:spacing w:before="300" w:beforeAutospacing="0" w:after="340" w:afterAutospacing="0"/>
        <w:rPr>
          <w:rFonts w:ascii="Open Sans" w:hAnsi="Open Sans" w:cs="Open Sans"/>
          <w:color w:val="3C3C3C"/>
        </w:rPr>
      </w:pPr>
      <w:r>
        <w:rPr>
          <w:rStyle w:val="Strong"/>
          <w:rFonts w:ascii="Open Sans" w:hAnsi="Open Sans" w:cs="Open Sans"/>
          <w:color w:val="3C3C3C"/>
          <w:shd w:val="clear" w:color="auto" w:fill="FFFFFF"/>
        </w:rPr>
        <w:t>Exercise</w:t>
      </w:r>
      <w:r>
        <w:rPr>
          <w:rFonts w:ascii="Open Sans" w:hAnsi="Open Sans" w:cs="Open Sans"/>
          <w:color w:val="3C3C3C"/>
          <w:shd w:val="clear" w:color="auto" w:fill="FFFFFF"/>
        </w:rPr>
        <w:t xml:space="preserve">:  calculate the </w:t>
      </w:r>
      <w:proofErr w:type="spellStart"/>
      <w:r>
        <w:rPr>
          <w:rFonts w:ascii="Open Sans" w:hAnsi="Open Sans" w:cs="Open Sans"/>
          <w:color w:val="3C3C3C"/>
          <w:shd w:val="clear" w:color="auto" w:fill="FFFFFF"/>
        </w:rPr>
        <w:t>tf-idf</w:t>
      </w:r>
      <w:proofErr w:type="spellEnd"/>
      <w:r>
        <w:rPr>
          <w:rFonts w:ascii="Open Sans" w:hAnsi="Open Sans" w:cs="Open Sans"/>
          <w:color w:val="3C3C3C"/>
          <w:shd w:val="clear" w:color="auto" w:fill="FFFFFF"/>
        </w:rPr>
        <w:t xml:space="preserve"> for the </w:t>
      </w:r>
      <w:proofErr w:type="spellStart"/>
      <w:r>
        <w:rPr>
          <w:rFonts w:ascii="Open Sans" w:hAnsi="Open Sans" w:cs="Open Sans"/>
          <w:color w:val="3C3C3C"/>
          <w:shd w:val="clear" w:color="auto" w:fill="FFFFFF"/>
        </w:rPr>
        <w:t>movie_review</w:t>
      </w:r>
      <w:proofErr w:type="spellEnd"/>
      <w:r>
        <w:rPr>
          <w:rFonts w:ascii="Open Sans" w:hAnsi="Open Sans" w:cs="Open Sans"/>
          <w:color w:val="3C3C3C"/>
          <w:shd w:val="clear" w:color="auto" w:fill="FFFFFF"/>
        </w:rPr>
        <w:t xml:space="preserve"> corpus and the </w:t>
      </w:r>
      <w:proofErr w:type="gramStart"/>
      <w:r>
        <w:rPr>
          <w:rFonts w:ascii="Open Sans" w:hAnsi="Open Sans" w:cs="Open Sans"/>
          <w:color w:val="3C3C3C"/>
          <w:shd w:val="clear" w:color="auto" w:fill="FFFFFF"/>
        </w:rPr>
        <w:t>top ranking</w:t>
      </w:r>
      <w:proofErr w:type="gramEnd"/>
      <w:r>
        <w:rPr>
          <w:rFonts w:ascii="Open Sans" w:hAnsi="Open Sans" w:cs="Open Sans"/>
          <w:color w:val="3C3C3C"/>
          <w:shd w:val="clear" w:color="auto" w:fill="FFFFFF"/>
        </w:rPr>
        <w:t xml:space="preserve"> words for that corpus.</w:t>
      </w:r>
    </w:p>
    <w:p w14:paraId="3EA83362" w14:textId="5001115D" w:rsidR="00E174E0" w:rsidRDefault="00E174E0" w:rsidP="007E7FBF">
      <w:pPr>
        <w:shd w:val="clear" w:color="auto" w:fill="FFFFFF"/>
        <w:spacing w:before="300" w:after="340"/>
        <w:rPr>
          <w:rFonts w:ascii="Open Sans" w:eastAsia="Times New Roman" w:hAnsi="Open Sans" w:cs="Open Sans"/>
          <w:color w:val="3C3C3C"/>
          <w:lang w:val="pt-BR" w:eastAsia="en-US"/>
        </w:rPr>
      </w:pPr>
      <w:r>
        <w:rPr>
          <w:rFonts w:ascii="Open Sans" w:eastAsia="Times New Roman" w:hAnsi="Open Sans" w:cs="Open Sans"/>
          <w:color w:val="3C3C3C"/>
          <w:lang w:eastAsia="en-US"/>
        </w:rPr>
        <w:t>When you run the code from the file, make sure you follow the readme instructions. In the readme file the user is guided regarding where to put the movie files. Please download the files from</w:t>
      </w:r>
      <w:r>
        <w:rPr>
          <w:rFonts w:ascii="Open Sans" w:eastAsia="Times New Roman" w:hAnsi="Open Sans" w:cs="Open Sans"/>
          <w:color w:val="3C3C3C"/>
          <w:lang w:val="pt-BR" w:eastAsia="en-US"/>
        </w:rPr>
        <w:t>:</w:t>
      </w:r>
    </w:p>
    <w:p w14:paraId="54040456" w14:textId="3559D530" w:rsidR="00E174E0" w:rsidRDefault="008A265D" w:rsidP="007E7FBF">
      <w:pPr>
        <w:shd w:val="clear" w:color="auto" w:fill="FFFFFF"/>
        <w:spacing w:before="300" w:after="340"/>
        <w:rPr>
          <w:rFonts w:ascii="Open Sans" w:eastAsia="Times New Roman" w:hAnsi="Open Sans" w:cs="Open Sans"/>
          <w:color w:val="3C3C3C"/>
          <w:lang w:val="pt-BR" w:eastAsia="en-US"/>
        </w:rPr>
      </w:pPr>
      <w:hyperlink r:id="rId6" w:history="1">
        <w:r w:rsidRPr="00A64593">
          <w:rPr>
            <w:rStyle w:val="Hyperlink"/>
            <w:rFonts w:ascii="Open Sans" w:eastAsia="Times New Roman" w:hAnsi="Open Sans" w:cs="Open Sans"/>
            <w:lang w:val="pt-BR" w:eastAsia="en-US"/>
          </w:rPr>
          <w:t>https://www.cs.cornell.edu/people/pabo/movie-review-data/</w:t>
        </w:r>
      </w:hyperlink>
    </w:p>
    <w:p w14:paraId="4CC2A7AC" w14:textId="614972C4" w:rsidR="008A265D" w:rsidRDefault="00D57283" w:rsidP="007E7FBF">
      <w:pPr>
        <w:shd w:val="clear" w:color="auto" w:fill="FFFFFF"/>
        <w:spacing w:before="300" w:after="340"/>
        <w:rPr>
          <w:rFonts w:ascii="Open Sans" w:eastAsia="Times New Roman" w:hAnsi="Open Sans" w:cs="Open Sans"/>
          <w:color w:val="3C3C3C"/>
          <w:lang w:val="pt-BR" w:eastAsia="en-US"/>
        </w:rPr>
      </w:pPr>
      <w:r>
        <w:rPr>
          <w:noProof/>
        </w:rPr>
        <w:lastRenderedPageBreak/>
        <w:drawing>
          <wp:inline distT="0" distB="0" distL="0" distR="0" wp14:anchorId="59C4B8C5" wp14:editId="788DB08E">
            <wp:extent cx="5943600" cy="1901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1190"/>
                    </a:xfrm>
                    <a:prstGeom prst="rect">
                      <a:avLst/>
                    </a:prstGeom>
                  </pic:spPr>
                </pic:pic>
              </a:graphicData>
            </a:graphic>
          </wp:inline>
        </w:drawing>
      </w:r>
    </w:p>
    <w:p w14:paraId="33BFCE49" w14:textId="5BA0C36F" w:rsidR="00E174E0" w:rsidRPr="00D57283" w:rsidRDefault="00D57283" w:rsidP="007E7FBF">
      <w:pPr>
        <w:shd w:val="clear" w:color="auto" w:fill="FFFFFF"/>
        <w:spacing w:before="300" w:after="340"/>
        <w:rPr>
          <w:rFonts w:ascii="Open Sans" w:eastAsia="Times New Roman" w:hAnsi="Open Sans" w:cs="Open Sans"/>
          <w:color w:val="3C3C3C"/>
          <w:lang w:eastAsia="en-US"/>
        </w:rPr>
      </w:pPr>
      <w:r w:rsidRPr="00D57283">
        <w:rPr>
          <w:rFonts w:ascii="Open Sans" w:eastAsia="Times New Roman" w:hAnsi="Open Sans" w:cs="Open Sans"/>
          <w:color w:val="3C3C3C"/>
          <w:lang w:eastAsia="en-US"/>
        </w:rPr>
        <w:t xml:space="preserve">And place </w:t>
      </w:r>
      <w:r>
        <w:rPr>
          <w:rFonts w:ascii="Open Sans" w:eastAsia="Times New Roman" w:hAnsi="Open Sans" w:cs="Open Sans"/>
          <w:color w:val="3C3C3C"/>
          <w:lang w:eastAsia="en-US"/>
        </w:rPr>
        <w:t>them in your working directory:</w:t>
      </w:r>
    </w:p>
    <w:p w14:paraId="10E1B8D4" w14:textId="161FFB37" w:rsidR="00D57283" w:rsidRPr="00D57283" w:rsidRDefault="00D57283" w:rsidP="007E7FBF">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63F519A3" wp14:editId="4CE565F2">
            <wp:extent cx="4438095" cy="2933333"/>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095" cy="2933333"/>
                    </a:xfrm>
                    <a:prstGeom prst="rect">
                      <a:avLst/>
                    </a:prstGeom>
                  </pic:spPr>
                </pic:pic>
              </a:graphicData>
            </a:graphic>
          </wp:inline>
        </w:drawing>
      </w:r>
    </w:p>
    <w:p w14:paraId="734D24D5" w14:textId="77777777" w:rsidR="00D57283" w:rsidRDefault="00D57283" w:rsidP="007E7FBF">
      <w:pPr>
        <w:shd w:val="clear" w:color="auto" w:fill="FFFFFF"/>
        <w:spacing w:before="300" w:after="340"/>
        <w:rPr>
          <w:rFonts w:ascii="Open Sans" w:eastAsia="Times New Roman" w:hAnsi="Open Sans" w:cs="Open Sans"/>
          <w:color w:val="3C3C3C"/>
          <w:lang w:eastAsia="en-US"/>
        </w:rPr>
      </w:pPr>
    </w:p>
    <w:p w14:paraId="7AFD7A26" w14:textId="31AFD026" w:rsidR="00D57283" w:rsidRDefault="00D57283"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Also unpack the positive files and negative files to the </w:t>
      </w:r>
      <w:proofErr w:type="spellStart"/>
      <w:r>
        <w:rPr>
          <w:rFonts w:ascii="Open Sans" w:eastAsia="Times New Roman" w:hAnsi="Open Sans" w:cs="Open Sans"/>
          <w:color w:val="3C3C3C"/>
          <w:lang w:eastAsia="en-US"/>
        </w:rPr>
        <w:t>txt_sentoken</w:t>
      </w:r>
      <w:proofErr w:type="spellEnd"/>
      <w:r>
        <w:rPr>
          <w:rFonts w:ascii="Open Sans" w:eastAsia="Times New Roman" w:hAnsi="Open Sans" w:cs="Open Sans"/>
          <w:color w:val="3C3C3C"/>
          <w:lang w:eastAsia="en-US"/>
        </w:rPr>
        <w:t xml:space="preserve"> folder. This is </w:t>
      </w:r>
      <w:proofErr w:type="spellStart"/>
      <w:r>
        <w:rPr>
          <w:rFonts w:ascii="Open Sans" w:eastAsia="Times New Roman" w:hAnsi="Open Sans" w:cs="Open Sans"/>
          <w:color w:val="3C3C3C"/>
          <w:lang w:eastAsia="en-US"/>
        </w:rPr>
        <w:t>mandaroty</w:t>
      </w:r>
      <w:proofErr w:type="spellEnd"/>
      <w:r>
        <w:rPr>
          <w:rFonts w:ascii="Open Sans" w:eastAsia="Times New Roman" w:hAnsi="Open Sans" w:cs="Open Sans"/>
          <w:color w:val="3C3C3C"/>
          <w:lang w:eastAsia="en-US"/>
        </w:rPr>
        <w:t>.</w:t>
      </w:r>
    </w:p>
    <w:p w14:paraId="66955BAF" w14:textId="718AF59D" w:rsidR="00E174E0" w:rsidRPr="00E174E0" w:rsidRDefault="00E174E0" w:rsidP="007E7FBF">
      <w:pPr>
        <w:shd w:val="clear" w:color="auto" w:fill="FFFFFF"/>
        <w:spacing w:before="300" w:after="340"/>
        <w:rPr>
          <w:rFonts w:ascii="Open Sans" w:eastAsia="Times New Roman" w:hAnsi="Open Sans" w:cs="Open Sans"/>
          <w:color w:val="3C3C3C"/>
          <w:lang w:eastAsia="en-US"/>
        </w:rPr>
      </w:pPr>
      <w:r w:rsidRPr="00E174E0">
        <w:rPr>
          <w:rFonts w:ascii="Open Sans" w:eastAsia="Times New Roman" w:hAnsi="Open Sans" w:cs="Open Sans"/>
          <w:color w:val="3C3C3C"/>
          <w:lang w:eastAsia="en-US"/>
        </w:rPr>
        <w:t>When you run the c</w:t>
      </w:r>
      <w:r>
        <w:rPr>
          <w:rFonts w:ascii="Open Sans" w:eastAsia="Times New Roman" w:hAnsi="Open Sans" w:cs="Open Sans"/>
          <w:color w:val="3C3C3C"/>
          <w:lang w:eastAsia="en-US"/>
        </w:rPr>
        <w:t>ode the NTLK Downloader will open. Please hit the download button and after downloading close the window:</w:t>
      </w:r>
    </w:p>
    <w:p w14:paraId="2FBB027E" w14:textId="77BD4395" w:rsidR="00E174E0" w:rsidRDefault="00E174E0" w:rsidP="007E7FBF">
      <w:pPr>
        <w:shd w:val="clear" w:color="auto" w:fill="FFFFFF"/>
        <w:spacing w:before="300" w:after="340"/>
        <w:rPr>
          <w:rFonts w:ascii="Open Sans" w:eastAsia="Times New Roman" w:hAnsi="Open Sans" w:cs="Open Sans"/>
          <w:color w:val="3C3C3C"/>
          <w:lang w:val="pt-BR" w:eastAsia="en-US"/>
        </w:rPr>
      </w:pPr>
      <w:r>
        <w:rPr>
          <w:noProof/>
        </w:rPr>
        <w:lastRenderedPageBreak/>
        <w:drawing>
          <wp:inline distT="0" distB="0" distL="0" distR="0" wp14:anchorId="4D943989" wp14:editId="4A701CD4">
            <wp:extent cx="5495238" cy="46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238" cy="4609524"/>
                    </a:xfrm>
                    <a:prstGeom prst="rect">
                      <a:avLst/>
                    </a:prstGeom>
                  </pic:spPr>
                </pic:pic>
              </a:graphicData>
            </a:graphic>
          </wp:inline>
        </w:drawing>
      </w:r>
    </w:p>
    <w:p w14:paraId="32D6B586" w14:textId="71FE9C09" w:rsidR="00130521" w:rsidRDefault="00130521" w:rsidP="007E7FBF">
      <w:pPr>
        <w:shd w:val="clear" w:color="auto" w:fill="FFFFFF"/>
        <w:spacing w:before="300" w:after="340"/>
        <w:rPr>
          <w:rFonts w:ascii="Open Sans" w:eastAsia="Times New Roman" w:hAnsi="Open Sans" w:cs="Open Sans"/>
          <w:color w:val="3C3C3C"/>
          <w:lang w:val="pt-BR" w:eastAsia="en-US"/>
        </w:rPr>
      </w:pPr>
    </w:p>
    <w:p w14:paraId="4FB4F49D" w14:textId="0C700933" w:rsidR="00130521" w:rsidRDefault="00D57283" w:rsidP="007E7FBF">
      <w:pPr>
        <w:shd w:val="clear" w:color="auto" w:fill="FFFFFF"/>
        <w:spacing w:before="300" w:after="340"/>
        <w:rPr>
          <w:rFonts w:ascii="Open Sans" w:eastAsia="Times New Roman" w:hAnsi="Open Sans" w:cs="Open Sans"/>
          <w:color w:val="3C3C3C"/>
          <w:lang w:eastAsia="en-US"/>
        </w:rPr>
      </w:pPr>
      <w:r w:rsidRPr="00D57283">
        <w:rPr>
          <w:rFonts w:ascii="Open Sans" w:eastAsia="Times New Roman" w:hAnsi="Open Sans" w:cs="Open Sans"/>
          <w:color w:val="3C3C3C"/>
          <w:lang w:eastAsia="en-US"/>
        </w:rPr>
        <w:t xml:space="preserve">We </w:t>
      </w:r>
      <w:proofErr w:type="spellStart"/>
      <w:r w:rsidRPr="00D57283">
        <w:rPr>
          <w:rFonts w:ascii="Open Sans" w:eastAsia="Times New Roman" w:hAnsi="Open Sans" w:cs="Open Sans"/>
          <w:color w:val="3C3C3C"/>
          <w:lang w:eastAsia="en-US"/>
        </w:rPr>
        <w:t>initiatilize</w:t>
      </w:r>
      <w:proofErr w:type="spellEnd"/>
      <w:r w:rsidRPr="00D57283">
        <w:rPr>
          <w:rFonts w:ascii="Open Sans" w:eastAsia="Times New Roman" w:hAnsi="Open Sans" w:cs="Open Sans"/>
          <w:color w:val="3C3C3C"/>
          <w:lang w:eastAsia="en-US"/>
        </w:rPr>
        <w:t xml:space="preserve"> the movie v</w:t>
      </w:r>
      <w:r>
        <w:rPr>
          <w:rFonts w:ascii="Open Sans" w:eastAsia="Times New Roman" w:hAnsi="Open Sans" w:cs="Open Sans"/>
          <w:color w:val="3C3C3C"/>
          <w:lang w:eastAsia="en-US"/>
        </w:rPr>
        <w:t>ector and check if we can find any word:</w:t>
      </w:r>
    </w:p>
    <w:p w14:paraId="411D95F6" w14:textId="70808CFF" w:rsidR="00D57283" w:rsidRDefault="00D57283" w:rsidP="007E7FBF">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519B601F" wp14:editId="50C35429">
            <wp:extent cx="476250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2133600"/>
                    </a:xfrm>
                    <a:prstGeom prst="rect">
                      <a:avLst/>
                    </a:prstGeom>
                  </pic:spPr>
                </pic:pic>
              </a:graphicData>
            </a:graphic>
          </wp:inline>
        </w:drawing>
      </w:r>
    </w:p>
    <w:p w14:paraId="0EAE0641" w14:textId="2228ED01" w:rsidR="00D57283" w:rsidRDefault="00D57283"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Result:</w:t>
      </w:r>
    </w:p>
    <w:p w14:paraId="1718F8FC" w14:textId="13FD49F3" w:rsidR="00D57283" w:rsidRDefault="00D57283" w:rsidP="007E7FBF">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11B64FED" wp14:editId="1A24E1F6">
            <wp:extent cx="33051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390525"/>
                    </a:xfrm>
                    <a:prstGeom prst="rect">
                      <a:avLst/>
                    </a:prstGeom>
                  </pic:spPr>
                </pic:pic>
              </a:graphicData>
            </a:graphic>
          </wp:inline>
        </w:drawing>
      </w:r>
    </w:p>
    <w:p w14:paraId="770AAFDD" w14:textId="6DA759A7" w:rsidR="00D57283" w:rsidRDefault="00D57283"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We then convert the frequencies to the TF-IDF algorithm and then apply it the </w:t>
      </w:r>
      <w:proofErr w:type="spellStart"/>
      <w:r>
        <w:rPr>
          <w:rFonts w:ascii="Open Sans" w:eastAsia="Times New Roman" w:hAnsi="Open Sans" w:cs="Open Sans"/>
          <w:color w:val="3C3C3C"/>
          <w:lang w:eastAsia="en-US"/>
        </w:rPr>
        <w:t>Nayve</w:t>
      </w:r>
      <w:proofErr w:type="spellEnd"/>
      <w:r>
        <w:rPr>
          <w:rFonts w:ascii="Open Sans" w:eastAsia="Times New Roman" w:hAnsi="Open Sans" w:cs="Open Sans"/>
          <w:color w:val="3C3C3C"/>
          <w:lang w:eastAsia="en-US"/>
        </w:rPr>
        <w:t xml:space="preserve"> Bayes in the training set:</w:t>
      </w:r>
    </w:p>
    <w:p w14:paraId="48274996" w14:textId="0D4FA8C8" w:rsidR="00D57283" w:rsidRDefault="00D57283" w:rsidP="007E7FBF">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085B59ED" wp14:editId="33959A5D">
            <wp:extent cx="53149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809750"/>
                    </a:xfrm>
                    <a:prstGeom prst="rect">
                      <a:avLst/>
                    </a:prstGeom>
                  </pic:spPr>
                </pic:pic>
              </a:graphicData>
            </a:graphic>
          </wp:inline>
        </w:drawing>
      </w:r>
    </w:p>
    <w:p w14:paraId="440ACB53" w14:textId="74E907C2" w:rsidR="00D57283" w:rsidRDefault="00D57283"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We now make some predictions:</w:t>
      </w:r>
    </w:p>
    <w:p w14:paraId="2ADBA0AD" w14:textId="2C4553B1" w:rsidR="00D57283" w:rsidRDefault="00D57283" w:rsidP="007E7FBF">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7AA87B73" wp14:editId="2C94D5ED">
            <wp:extent cx="3762375" cy="1314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1314450"/>
                    </a:xfrm>
                    <a:prstGeom prst="rect">
                      <a:avLst/>
                    </a:prstGeom>
                  </pic:spPr>
                </pic:pic>
              </a:graphicData>
            </a:graphic>
          </wp:inline>
        </w:drawing>
      </w:r>
    </w:p>
    <w:p w14:paraId="41F17314" w14:textId="015917DD" w:rsidR="00D57283" w:rsidRDefault="00D57283"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Accuracy:</w:t>
      </w:r>
    </w:p>
    <w:p w14:paraId="51F52D96" w14:textId="64DFB558" w:rsidR="00D57283" w:rsidRDefault="00D57283" w:rsidP="007E7FBF">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15DA1A5C" wp14:editId="6B31E9F3">
            <wp:extent cx="3724275" cy="400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400050"/>
                    </a:xfrm>
                    <a:prstGeom prst="rect">
                      <a:avLst/>
                    </a:prstGeom>
                  </pic:spPr>
                </pic:pic>
              </a:graphicData>
            </a:graphic>
          </wp:inline>
        </w:drawing>
      </w:r>
    </w:p>
    <w:p w14:paraId="753CDF69" w14:textId="49764F53" w:rsidR="00D57283" w:rsidRDefault="00D57283"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We look into the most common words:</w:t>
      </w:r>
    </w:p>
    <w:p w14:paraId="5ACDF725" w14:textId="5565D778" w:rsidR="00D57283" w:rsidRDefault="00D57283" w:rsidP="007E7FBF">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17FC36FD" wp14:editId="41D64D72">
            <wp:extent cx="4343400" cy="2238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238375"/>
                    </a:xfrm>
                    <a:prstGeom prst="rect">
                      <a:avLst/>
                    </a:prstGeom>
                  </pic:spPr>
                </pic:pic>
              </a:graphicData>
            </a:graphic>
          </wp:inline>
        </w:drawing>
      </w:r>
    </w:p>
    <w:p w14:paraId="39C7A5CC" w14:textId="4D784700" w:rsidR="00C06B67" w:rsidRDefault="00C06B67"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Results:</w:t>
      </w:r>
    </w:p>
    <w:p w14:paraId="49F9B4AF" w14:textId="47CFA264" w:rsidR="00C06B67" w:rsidRDefault="00C06B67" w:rsidP="007E7FBF">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48EA5286" wp14:editId="606CC508">
            <wp:extent cx="142875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750" cy="3657600"/>
                    </a:xfrm>
                    <a:prstGeom prst="rect">
                      <a:avLst/>
                    </a:prstGeom>
                  </pic:spPr>
                </pic:pic>
              </a:graphicData>
            </a:graphic>
          </wp:inline>
        </w:drawing>
      </w:r>
    </w:p>
    <w:p w14:paraId="0395B20B" w14:textId="170125E8" w:rsidR="00C06B67" w:rsidRDefault="00C06B67"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We use the NB to look into the most informative words:</w:t>
      </w:r>
    </w:p>
    <w:p w14:paraId="2217F007" w14:textId="360FFDAF" w:rsidR="00C06B67" w:rsidRDefault="00C06B67" w:rsidP="007E7FBF">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448DDA74" wp14:editId="7302309D">
            <wp:extent cx="5943600" cy="32562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6280"/>
                    </a:xfrm>
                    <a:prstGeom prst="rect">
                      <a:avLst/>
                    </a:prstGeom>
                  </pic:spPr>
                </pic:pic>
              </a:graphicData>
            </a:graphic>
          </wp:inline>
        </w:drawing>
      </w:r>
    </w:p>
    <w:p w14:paraId="1E83E5CA" w14:textId="2A62A4C9" w:rsidR="00C06B67" w:rsidRDefault="00C06B67"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Results:</w:t>
      </w:r>
    </w:p>
    <w:p w14:paraId="25587602" w14:textId="3AD5AABE" w:rsidR="00C06B67" w:rsidRPr="00D57283" w:rsidRDefault="00C06B67" w:rsidP="007E7FBF">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32041B9B" wp14:editId="62A3E851">
            <wp:extent cx="5248275" cy="3762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3762375"/>
                    </a:xfrm>
                    <a:prstGeom prst="rect">
                      <a:avLst/>
                    </a:prstGeom>
                  </pic:spPr>
                </pic:pic>
              </a:graphicData>
            </a:graphic>
          </wp:inline>
        </w:drawing>
      </w:r>
    </w:p>
    <w:p w14:paraId="1669DC39" w14:textId="2C45E803" w:rsidR="00130521" w:rsidRDefault="009E1749" w:rsidP="007E7FBF">
      <w:pPr>
        <w:shd w:val="clear" w:color="auto" w:fill="FFFFFF"/>
        <w:spacing w:before="300" w:after="340"/>
        <w:rPr>
          <w:noProof/>
        </w:rPr>
      </w:pPr>
      <w:r>
        <w:rPr>
          <w:noProof/>
        </w:rPr>
        <w:lastRenderedPageBreak/>
        <w:t>Regarding how to improve the algorithm, I have searched this site in which the data scientist uses Support Vector Machine instead of Bayes:</w:t>
      </w:r>
    </w:p>
    <w:p w14:paraId="10E2826D" w14:textId="37312A8A" w:rsidR="009E1749" w:rsidRDefault="009E1749" w:rsidP="007E7FBF">
      <w:pPr>
        <w:shd w:val="clear" w:color="auto" w:fill="FFFFFF"/>
        <w:spacing w:before="300" w:after="340"/>
        <w:rPr>
          <w:rFonts w:ascii="Open Sans" w:eastAsia="Times New Roman" w:hAnsi="Open Sans" w:cs="Open Sans"/>
          <w:color w:val="3C3C3C"/>
          <w:lang w:eastAsia="en-US"/>
        </w:rPr>
      </w:pPr>
      <w:hyperlink r:id="rId19" w:history="1">
        <w:r w:rsidRPr="00A64593">
          <w:rPr>
            <w:rStyle w:val="Hyperlink"/>
            <w:rFonts w:ascii="Open Sans" w:eastAsia="Times New Roman" w:hAnsi="Open Sans" w:cs="Open Sans"/>
            <w:lang w:eastAsia="en-US"/>
          </w:rPr>
          <w:t>https://appliedmachinelearning.blog/2017/02/12/sentiment-analysis-using-tf-idf-weighting-pythonscikit-learn/</w:t>
        </w:r>
      </w:hyperlink>
    </w:p>
    <w:p w14:paraId="73E5FDA4" w14:textId="77369CFB" w:rsidR="009E1749" w:rsidRPr="008A265D" w:rsidRDefault="009E1749" w:rsidP="007E7FBF">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His accuracy using SVM was superior than using Bayes.</w:t>
      </w:r>
      <w:bookmarkStart w:id="0" w:name="_GoBack"/>
      <w:bookmarkEnd w:id="0"/>
    </w:p>
    <w:sectPr w:rsidR="009E1749" w:rsidRPr="008A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1F4D"/>
    <w:multiLevelType w:val="hybridMultilevel"/>
    <w:tmpl w:val="C0CCEAFE"/>
    <w:lvl w:ilvl="0" w:tplc="5324232C">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4F6F1DB1"/>
    <w:multiLevelType w:val="hybridMultilevel"/>
    <w:tmpl w:val="E494BFCC"/>
    <w:lvl w:ilvl="0" w:tplc="CE645C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603"/>
    <w:rsid w:val="00006F3C"/>
    <w:rsid w:val="00014BB3"/>
    <w:rsid w:val="00033801"/>
    <w:rsid w:val="00053D10"/>
    <w:rsid w:val="00064B12"/>
    <w:rsid w:val="00067AB8"/>
    <w:rsid w:val="00094422"/>
    <w:rsid w:val="00096AB1"/>
    <w:rsid w:val="000A0AC7"/>
    <w:rsid w:val="000A283E"/>
    <w:rsid w:val="000A7E12"/>
    <w:rsid w:val="000C4FA8"/>
    <w:rsid w:val="000D14E2"/>
    <w:rsid w:val="000D7572"/>
    <w:rsid w:val="000F0D37"/>
    <w:rsid w:val="000F1E6F"/>
    <w:rsid w:val="00115AC7"/>
    <w:rsid w:val="00130521"/>
    <w:rsid w:val="00141363"/>
    <w:rsid w:val="00153BE4"/>
    <w:rsid w:val="00155252"/>
    <w:rsid w:val="0017253A"/>
    <w:rsid w:val="00181671"/>
    <w:rsid w:val="001A07FD"/>
    <w:rsid w:val="001D2347"/>
    <w:rsid w:val="001D3801"/>
    <w:rsid w:val="001E3744"/>
    <w:rsid w:val="001E4819"/>
    <w:rsid w:val="001E7F68"/>
    <w:rsid w:val="001F5D72"/>
    <w:rsid w:val="00202733"/>
    <w:rsid w:val="00206883"/>
    <w:rsid w:val="00213263"/>
    <w:rsid w:val="002231BA"/>
    <w:rsid w:val="00225372"/>
    <w:rsid w:val="00231463"/>
    <w:rsid w:val="00234148"/>
    <w:rsid w:val="00250B50"/>
    <w:rsid w:val="00254505"/>
    <w:rsid w:val="002609A0"/>
    <w:rsid w:val="0027271D"/>
    <w:rsid w:val="00293BE5"/>
    <w:rsid w:val="002A52AA"/>
    <w:rsid w:val="002C3FAF"/>
    <w:rsid w:val="002E5E74"/>
    <w:rsid w:val="003004DF"/>
    <w:rsid w:val="00302F59"/>
    <w:rsid w:val="00310A23"/>
    <w:rsid w:val="003154AA"/>
    <w:rsid w:val="003304A0"/>
    <w:rsid w:val="00334D55"/>
    <w:rsid w:val="00334E77"/>
    <w:rsid w:val="00336EFD"/>
    <w:rsid w:val="003464C2"/>
    <w:rsid w:val="00347EB1"/>
    <w:rsid w:val="00351CF8"/>
    <w:rsid w:val="0035409F"/>
    <w:rsid w:val="00381BF7"/>
    <w:rsid w:val="00383CED"/>
    <w:rsid w:val="003847B9"/>
    <w:rsid w:val="003C43F4"/>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77543"/>
    <w:rsid w:val="0048683B"/>
    <w:rsid w:val="00487F3A"/>
    <w:rsid w:val="00492B23"/>
    <w:rsid w:val="00493A49"/>
    <w:rsid w:val="004D12FD"/>
    <w:rsid w:val="004D421B"/>
    <w:rsid w:val="004E27C2"/>
    <w:rsid w:val="004E3C72"/>
    <w:rsid w:val="004E658F"/>
    <w:rsid w:val="004F2D4E"/>
    <w:rsid w:val="00502C41"/>
    <w:rsid w:val="00502DB3"/>
    <w:rsid w:val="00523ECF"/>
    <w:rsid w:val="00525FAF"/>
    <w:rsid w:val="00530069"/>
    <w:rsid w:val="005349AF"/>
    <w:rsid w:val="00540D04"/>
    <w:rsid w:val="00544B19"/>
    <w:rsid w:val="00557161"/>
    <w:rsid w:val="00560277"/>
    <w:rsid w:val="005710D1"/>
    <w:rsid w:val="00574464"/>
    <w:rsid w:val="00576084"/>
    <w:rsid w:val="00587E3D"/>
    <w:rsid w:val="0059682E"/>
    <w:rsid w:val="005C59D6"/>
    <w:rsid w:val="005D1832"/>
    <w:rsid w:val="005F7037"/>
    <w:rsid w:val="00605140"/>
    <w:rsid w:val="006138E6"/>
    <w:rsid w:val="006428F8"/>
    <w:rsid w:val="00643205"/>
    <w:rsid w:val="00651DE7"/>
    <w:rsid w:val="00663B45"/>
    <w:rsid w:val="006660B1"/>
    <w:rsid w:val="0067684A"/>
    <w:rsid w:val="00680B0A"/>
    <w:rsid w:val="00685F3E"/>
    <w:rsid w:val="00691C5A"/>
    <w:rsid w:val="006978C7"/>
    <w:rsid w:val="006A203C"/>
    <w:rsid w:val="006C03C8"/>
    <w:rsid w:val="006D1C52"/>
    <w:rsid w:val="006D2F3C"/>
    <w:rsid w:val="006E6E1B"/>
    <w:rsid w:val="006F0DD6"/>
    <w:rsid w:val="006F3063"/>
    <w:rsid w:val="00724D25"/>
    <w:rsid w:val="00727A4F"/>
    <w:rsid w:val="007370BF"/>
    <w:rsid w:val="007402C9"/>
    <w:rsid w:val="007452C7"/>
    <w:rsid w:val="007510B0"/>
    <w:rsid w:val="007605CB"/>
    <w:rsid w:val="007609DB"/>
    <w:rsid w:val="007654F6"/>
    <w:rsid w:val="00787C47"/>
    <w:rsid w:val="0079139B"/>
    <w:rsid w:val="00792B5C"/>
    <w:rsid w:val="007931C0"/>
    <w:rsid w:val="007936A8"/>
    <w:rsid w:val="007C1637"/>
    <w:rsid w:val="007C297C"/>
    <w:rsid w:val="007E7FBF"/>
    <w:rsid w:val="00802362"/>
    <w:rsid w:val="00802A0A"/>
    <w:rsid w:val="008176E4"/>
    <w:rsid w:val="00827D78"/>
    <w:rsid w:val="008460B9"/>
    <w:rsid w:val="008745B4"/>
    <w:rsid w:val="008816D3"/>
    <w:rsid w:val="00890B9A"/>
    <w:rsid w:val="008A265D"/>
    <w:rsid w:val="008A4BCD"/>
    <w:rsid w:val="008A5F44"/>
    <w:rsid w:val="008A6CEB"/>
    <w:rsid w:val="008B2924"/>
    <w:rsid w:val="008C67BB"/>
    <w:rsid w:val="008D07F9"/>
    <w:rsid w:val="008F031A"/>
    <w:rsid w:val="00902704"/>
    <w:rsid w:val="00913864"/>
    <w:rsid w:val="0091682F"/>
    <w:rsid w:val="00922A92"/>
    <w:rsid w:val="00924542"/>
    <w:rsid w:val="0093065A"/>
    <w:rsid w:val="00930D14"/>
    <w:rsid w:val="00930D35"/>
    <w:rsid w:val="00931B85"/>
    <w:rsid w:val="009727EC"/>
    <w:rsid w:val="00972DC8"/>
    <w:rsid w:val="009853A8"/>
    <w:rsid w:val="009A6E2D"/>
    <w:rsid w:val="009B0878"/>
    <w:rsid w:val="009B7B5D"/>
    <w:rsid w:val="009C73D3"/>
    <w:rsid w:val="009E1749"/>
    <w:rsid w:val="009F0C13"/>
    <w:rsid w:val="009F1E36"/>
    <w:rsid w:val="009F59D4"/>
    <w:rsid w:val="00A13272"/>
    <w:rsid w:val="00A21DDA"/>
    <w:rsid w:val="00A2277F"/>
    <w:rsid w:val="00A5450A"/>
    <w:rsid w:val="00A554F8"/>
    <w:rsid w:val="00A618F1"/>
    <w:rsid w:val="00A667E6"/>
    <w:rsid w:val="00A669B0"/>
    <w:rsid w:val="00A7183C"/>
    <w:rsid w:val="00A77A04"/>
    <w:rsid w:val="00A87B2C"/>
    <w:rsid w:val="00AA127C"/>
    <w:rsid w:val="00AB7F71"/>
    <w:rsid w:val="00B02B59"/>
    <w:rsid w:val="00B16341"/>
    <w:rsid w:val="00B307AC"/>
    <w:rsid w:val="00B7389D"/>
    <w:rsid w:val="00B838B9"/>
    <w:rsid w:val="00BA36C3"/>
    <w:rsid w:val="00BA5620"/>
    <w:rsid w:val="00BA670D"/>
    <w:rsid w:val="00BB0235"/>
    <w:rsid w:val="00BC5438"/>
    <w:rsid w:val="00BD1A80"/>
    <w:rsid w:val="00BD3CFA"/>
    <w:rsid w:val="00BD4936"/>
    <w:rsid w:val="00BF377F"/>
    <w:rsid w:val="00BF3E4E"/>
    <w:rsid w:val="00BF6DCC"/>
    <w:rsid w:val="00C062D8"/>
    <w:rsid w:val="00C069AF"/>
    <w:rsid w:val="00C06B67"/>
    <w:rsid w:val="00C07300"/>
    <w:rsid w:val="00C255CB"/>
    <w:rsid w:val="00C328F9"/>
    <w:rsid w:val="00C7429D"/>
    <w:rsid w:val="00C766B2"/>
    <w:rsid w:val="00C84598"/>
    <w:rsid w:val="00C862DD"/>
    <w:rsid w:val="00CA1B0F"/>
    <w:rsid w:val="00CB1A91"/>
    <w:rsid w:val="00CB7A78"/>
    <w:rsid w:val="00CD5952"/>
    <w:rsid w:val="00CF320D"/>
    <w:rsid w:val="00CF7F79"/>
    <w:rsid w:val="00D03C11"/>
    <w:rsid w:val="00D1636E"/>
    <w:rsid w:val="00D352F4"/>
    <w:rsid w:val="00D361EF"/>
    <w:rsid w:val="00D430C1"/>
    <w:rsid w:val="00D57283"/>
    <w:rsid w:val="00D86057"/>
    <w:rsid w:val="00DA4B26"/>
    <w:rsid w:val="00DB0084"/>
    <w:rsid w:val="00DC3E3C"/>
    <w:rsid w:val="00DE1F33"/>
    <w:rsid w:val="00DF7D9C"/>
    <w:rsid w:val="00E00BCC"/>
    <w:rsid w:val="00E07E16"/>
    <w:rsid w:val="00E174E0"/>
    <w:rsid w:val="00E20AEF"/>
    <w:rsid w:val="00E21349"/>
    <w:rsid w:val="00E24F76"/>
    <w:rsid w:val="00E30CFE"/>
    <w:rsid w:val="00E4634E"/>
    <w:rsid w:val="00E5022D"/>
    <w:rsid w:val="00E62304"/>
    <w:rsid w:val="00E76B51"/>
    <w:rsid w:val="00EC286B"/>
    <w:rsid w:val="00EE5BC0"/>
    <w:rsid w:val="00EF2420"/>
    <w:rsid w:val="00F40925"/>
    <w:rsid w:val="00F44E24"/>
    <w:rsid w:val="00F46444"/>
    <w:rsid w:val="00F66309"/>
    <w:rsid w:val="00FA24B7"/>
    <w:rsid w:val="00FC2B2A"/>
    <w:rsid w:val="00FC7280"/>
    <w:rsid w:val="00FD55E0"/>
    <w:rsid w:val="00FE19A9"/>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5C59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 w:type="character" w:customStyle="1" w:styleId="Heading5Char">
    <w:name w:val="Heading 5 Char"/>
    <w:basedOn w:val="DefaultParagraphFont"/>
    <w:link w:val="Heading5"/>
    <w:uiPriority w:val="9"/>
    <w:semiHidden/>
    <w:rsid w:val="005C59D6"/>
    <w:rPr>
      <w:rFonts w:asciiTheme="majorHAnsi" w:eastAsiaTheme="majorEastAsia" w:hAnsiTheme="majorHAnsi" w:cstheme="majorBidi"/>
      <w:color w:val="2F5496" w:themeColor="accent1" w:themeShade="BF"/>
      <w:sz w:val="24"/>
      <w:szCs w:val="24"/>
      <w:lang w:eastAsia="zh-CN"/>
    </w:rPr>
  </w:style>
  <w:style w:type="character" w:styleId="UnresolvedMention">
    <w:name w:val="Unresolved Mention"/>
    <w:basedOn w:val="DefaultParagraphFont"/>
    <w:uiPriority w:val="99"/>
    <w:semiHidden/>
    <w:unhideWhenUsed/>
    <w:rsid w:val="00C7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57677107">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685903379">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14949098">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98346504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394348126">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461923911">
      <w:bodyDiv w:val="1"/>
      <w:marLeft w:val="0"/>
      <w:marRight w:val="0"/>
      <w:marTop w:val="0"/>
      <w:marBottom w:val="0"/>
      <w:divBdr>
        <w:top w:val="none" w:sz="0" w:space="0" w:color="auto"/>
        <w:left w:val="none" w:sz="0" w:space="0" w:color="auto"/>
        <w:bottom w:val="none" w:sz="0" w:space="0" w:color="auto"/>
        <w:right w:val="none" w:sz="0" w:space="0" w:color="auto"/>
      </w:divBdr>
    </w:div>
    <w:div w:id="1490437338">
      <w:bodyDiv w:val="1"/>
      <w:marLeft w:val="0"/>
      <w:marRight w:val="0"/>
      <w:marTop w:val="0"/>
      <w:marBottom w:val="0"/>
      <w:divBdr>
        <w:top w:val="none" w:sz="0" w:space="0" w:color="auto"/>
        <w:left w:val="none" w:sz="0" w:space="0" w:color="auto"/>
        <w:bottom w:val="none" w:sz="0" w:space="0" w:color="auto"/>
        <w:right w:val="none" w:sz="0" w:space="0" w:color="auto"/>
      </w:divBdr>
    </w:div>
    <w:div w:id="1515682562">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576891925">
      <w:bodyDiv w:val="1"/>
      <w:marLeft w:val="0"/>
      <w:marRight w:val="0"/>
      <w:marTop w:val="0"/>
      <w:marBottom w:val="0"/>
      <w:divBdr>
        <w:top w:val="none" w:sz="0" w:space="0" w:color="auto"/>
        <w:left w:val="none" w:sz="0" w:space="0" w:color="auto"/>
        <w:bottom w:val="none" w:sz="0" w:space="0" w:color="auto"/>
        <w:right w:val="none" w:sz="0" w:space="0" w:color="auto"/>
      </w:divBdr>
    </w:div>
    <w:div w:id="1738699511">
      <w:bodyDiv w:val="1"/>
      <w:marLeft w:val="0"/>
      <w:marRight w:val="0"/>
      <w:marTop w:val="0"/>
      <w:marBottom w:val="0"/>
      <w:divBdr>
        <w:top w:val="none" w:sz="0" w:space="0" w:color="auto"/>
        <w:left w:val="none" w:sz="0" w:space="0" w:color="auto"/>
        <w:bottom w:val="none" w:sz="0" w:space="0" w:color="auto"/>
        <w:right w:val="none" w:sz="0" w:space="0" w:color="auto"/>
      </w:divBdr>
    </w:div>
    <w:div w:id="1756441346">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6391971">
      <w:bodyDiv w:val="1"/>
      <w:marLeft w:val="0"/>
      <w:marRight w:val="0"/>
      <w:marTop w:val="0"/>
      <w:marBottom w:val="0"/>
      <w:divBdr>
        <w:top w:val="none" w:sz="0" w:space="0" w:color="auto"/>
        <w:left w:val="none" w:sz="0" w:space="0" w:color="auto"/>
        <w:bottom w:val="none" w:sz="0" w:space="0" w:color="auto"/>
        <w:right w:val="none" w:sz="0" w:space="0" w:color="auto"/>
      </w:divBdr>
    </w:div>
    <w:div w:id="1808666851">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832677802">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009088835">
      <w:bodyDiv w:val="1"/>
      <w:marLeft w:val="0"/>
      <w:marRight w:val="0"/>
      <w:marTop w:val="0"/>
      <w:marBottom w:val="0"/>
      <w:divBdr>
        <w:top w:val="none" w:sz="0" w:space="0" w:color="auto"/>
        <w:left w:val="none" w:sz="0" w:space="0" w:color="auto"/>
        <w:bottom w:val="none" w:sz="0" w:space="0" w:color="auto"/>
        <w:right w:val="none" w:sz="0" w:space="0" w:color="auto"/>
      </w:divBdr>
    </w:div>
    <w:div w:id="209551515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cornell.edu/people/pabo/movie-review-data/" TargetMode="External"/><Relationship Id="rId11" Type="http://schemas.openxmlformats.org/officeDocument/2006/relationships/image" Target="media/image5.png"/><Relationship Id="rId5" Type="http://schemas.openxmlformats.org/officeDocument/2006/relationships/hyperlink" Target="mailto:nikolaslippmann@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ppliedmachinelearning.blog/2017/02/12/sentiment-analysis-using-tf-idf-weighting-pythonscikit-lear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361</Words>
  <Characters>2059</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Pareschi</cp:lastModifiedBy>
  <cp:revision>2</cp:revision>
  <dcterms:created xsi:type="dcterms:W3CDTF">2018-10-16T22:14:00Z</dcterms:created>
  <dcterms:modified xsi:type="dcterms:W3CDTF">2018-10-16T22:14:00Z</dcterms:modified>
</cp:coreProperties>
</file>