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897" w:rsidRDefault="00B90897" w:rsidP="00B90897">
      <w:pPr>
        <w:pStyle w:val="Heading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Introduction</w:t>
      </w:r>
    </w:p>
    <w:p w:rsidR="00DD426D" w:rsidRPr="0020599A" w:rsidRDefault="00DF2D3C" w:rsidP="00DD426D">
      <w:pPr>
        <w:rPr>
          <w:rFonts w:ascii="Times New Roman" w:hAnsi="Times New Roman" w:cs="Times New Roman"/>
          <w:sz w:val="24"/>
          <w:szCs w:val="24"/>
        </w:rPr>
      </w:pPr>
      <w:r w:rsidRPr="0020599A">
        <w:rPr>
          <w:rFonts w:ascii="Times New Roman" w:hAnsi="Times New Roman" w:cs="Times New Roman"/>
          <w:sz w:val="24"/>
          <w:szCs w:val="24"/>
        </w:rPr>
        <w:t xml:space="preserve">Ensemble Methods (EM) combine multiple DTs in a statistical ensemble in order to improve the forecasting accuracy. </w:t>
      </w:r>
      <w:r w:rsidR="001136CA">
        <w:rPr>
          <w:rFonts w:ascii="Times New Roman" w:hAnsi="Times New Roman" w:cs="Times New Roman"/>
          <w:sz w:val="24"/>
          <w:szCs w:val="24"/>
        </w:rPr>
        <w:t xml:space="preserve">EM can be used in </w:t>
      </w:r>
      <w:r w:rsidR="0020599A" w:rsidRPr="0020599A">
        <w:rPr>
          <w:rFonts w:ascii="Times New Roman" w:hAnsi="Times New Roman" w:cs="Times New Roman"/>
          <w:sz w:val="24"/>
          <w:szCs w:val="24"/>
        </w:rPr>
        <w:t xml:space="preserve">DTs as well as in regression analysis and classification machine learning methods. </w:t>
      </w:r>
    </w:p>
    <w:p w:rsidR="00F463F3" w:rsidRDefault="00F463F3" w:rsidP="00F463F3">
      <w:pPr>
        <w:pStyle w:val="Heading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EM Methods </w:t>
      </w:r>
    </w:p>
    <w:p w:rsidR="0020599A" w:rsidRPr="00C75AC6" w:rsidRDefault="0020599A" w:rsidP="0020599A">
      <w:pPr>
        <w:rPr>
          <w:rFonts w:ascii="Times New Roman" w:hAnsi="Times New Roman" w:cs="Times New Roman"/>
          <w:sz w:val="24"/>
          <w:szCs w:val="24"/>
        </w:rPr>
      </w:pPr>
      <w:r w:rsidRPr="00C75AC6">
        <w:rPr>
          <w:rFonts w:ascii="Times New Roman" w:hAnsi="Times New Roman" w:cs="Times New Roman"/>
          <w:sz w:val="24"/>
          <w:szCs w:val="24"/>
        </w:rPr>
        <w:t xml:space="preserve">The most popular EM methods are the following: </w:t>
      </w:r>
    </w:p>
    <w:p w:rsidR="00F463F3" w:rsidRPr="00C75AC6" w:rsidRDefault="00DF2D3C" w:rsidP="00DF2D3C">
      <w:pPr>
        <w:pStyle w:val="ListParagraph"/>
        <w:numPr>
          <w:ilvl w:val="0"/>
          <w:numId w:val="27"/>
        </w:numPr>
        <w:tabs>
          <w:tab w:val="left" w:pos="180"/>
        </w:tabs>
        <w:ind w:left="0" w:firstLine="0"/>
      </w:pPr>
      <w:r w:rsidRPr="00C75AC6">
        <w:t>Bagging</w:t>
      </w:r>
    </w:p>
    <w:p w:rsidR="00DF2D3C" w:rsidRPr="00C75AC6" w:rsidRDefault="00DF2D3C" w:rsidP="00DF2D3C">
      <w:pPr>
        <w:pStyle w:val="ListParagraph"/>
        <w:numPr>
          <w:ilvl w:val="0"/>
          <w:numId w:val="27"/>
        </w:numPr>
        <w:tabs>
          <w:tab w:val="left" w:pos="180"/>
        </w:tabs>
        <w:ind w:left="0" w:firstLine="0"/>
      </w:pPr>
      <w:r w:rsidRPr="00C75AC6">
        <w:t>Boosting</w:t>
      </w:r>
    </w:p>
    <w:p w:rsidR="00DF2D3C" w:rsidRPr="00C75AC6" w:rsidRDefault="00DF2D3C" w:rsidP="00DF2D3C">
      <w:pPr>
        <w:pStyle w:val="ListParagraph"/>
        <w:numPr>
          <w:ilvl w:val="0"/>
          <w:numId w:val="27"/>
        </w:numPr>
        <w:tabs>
          <w:tab w:val="left" w:pos="180"/>
        </w:tabs>
        <w:ind w:left="0" w:firstLine="0"/>
      </w:pPr>
      <w:r w:rsidRPr="00C75AC6">
        <w:t xml:space="preserve">Random forests </w:t>
      </w:r>
    </w:p>
    <w:p w:rsidR="00B96828" w:rsidRPr="00C75AC6" w:rsidRDefault="00B96828" w:rsidP="00B96828">
      <w:pPr>
        <w:tabs>
          <w:tab w:val="left" w:pos="180"/>
        </w:tabs>
        <w:rPr>
          <w:rFonts w:ascii="Times New Roman" w:hAnsi="Times New Roman" w:cs="Times New Roman"/>
          <w:sz w:val="24"/>
          <w:szCs w:val="24"/>
        </w:rPr>
      </w:pPr>
      <w:r w:rsidRPr="00C75AC6">
        <w:rPr>
          <w:rFonts w:ascii="Times New Roman" w:hAnsi="Times New Roman" w:cs="Times New Roman"/>
          <w:sz w:val="24"/>
          <w:szCs w:val="24"/>
        </w:rPr>
        <w:t xml:space="preserve">Random forests and bagging use a </w:t>
      </w:r>
      <w:proofErr w:type="spellStart"/>
      <w:r w:rsidRPr="00C75AC6">
        <w:rPr>
          <w:rFonts w:ascii="Times New Roman" w:hAnsi="Times New Roman" w:cs="Times New Roman"/>
          <w:sz w:val="24"/>
          <w:szCs w:val="24"/>
        </w:rPr>
        <w:t>frequentist</w:t>
      </w:r>
      <w:proofErr w:type="spellEnd"/>
      <w:r w:rsidRPr="00C75AC6">
        <w:rPr>
          <w:rFonts w:ascii="Times New Roman" w:hAnsi="Times New Roman" w:cs="Times New Roman"/>
          <w:sz w:val="24"/>
          <w:szCs w:val="24"/>
        </w:rPr>
        <w:t xml:space="preserve"> approach technique (bootstrapping) in order to generate samples from a population without taking additional training data. Bootstrap or bootstrapping technique will be explained </w:t>
      </w:r>
      <w:r w:rsidR="00665A7F">
        <w:rPr>
          <w:rFonts w:ascii="Times New Roman" w:hAnsi="Times New Roman" w:cs="Times New Roman"/>
          <w:sz w:val="24"/>
          <w:szCs w:val="24"/>
        </w:rPr>
        <w:t xml:space="preserve">in </w:t>
      </w:r>
      <w:r w:rsidRPr="00C75AC6">
        <w:rPr>
          <w:rFonts w:ascii="Times New Roman" w:hAnsi="Times New Roman" w:cs="Times New Roman"/>
          <w:sz w:val="24"/>
          <w:szCs w:val="24"/>
        </w:rPr>
        <w:t xml:space="preserve">the following paragraph. </w:t>
      </w:r>
    </w:p>
    <w:p w:rsidR="00AC3365" w:rsidRDefault="00351C16" w:rsidP="00AC3365">
      <w:pPr>
        <w:pStyle w:val="Heading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Boo</w:t>
      </w:r>
      <w:r w:rsidR="00B96828">
        <w:rPr>
          <w:rFonts w:cstheme="minorHAnsi"/>
          <w:sz w:val="32"/>
          <w:szCs w:val="32"/>
        </w:rPr>
        <w:t>t</w:t>
      </w:r>
      <w:r>
        <w:rPr>
          <w:rFonts w:cstheme="minorHAnsi"/>
          <w:sz w:val="32"/>
          <w:szCs w:val="32"/>
        </w:rPr>
        <w:t xml:space="preserve">strapping </w:t>
      </w:r>
    </w:p>
    <w:p w:rsidR="00C75AC6" w:rsidRDefault="00B96828" w:rsidP="00351C16">
      <w:r>
        <w:t>This method is similar</w:t>
      </w:r>
      <w:r w:rsidR="00C75AC6">
        <w:t xml:space="preserve"> to Monte Carlo simulations.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80933" w:rsidTr="00BF5485">
        <w:trPr>
          <w:trHeight w:val="305"/>
        </w:trPr>
        <w:tc>
          <w:tcPr>
            <w:tcW w:w="4788" w:type="dxa"/>
          </w:tcPr>
          <w:p w:rsidR="00B80933" w:rsidRPr="00B80933" w:rsidRDefault="00B80933" w:rsidP="00B80933">
            <w:pPr>
              <w:jc w:val="center"/>
              <w:rPr>
                <w:b/>
              </w:rPr>
            </w:pPr>
            <w:r w:rsidRPr="00B80933">
              <w:rPr>
                <w:b/>
              </w:rPr>
              <w:t>Monte Carlo experiment</w:t>
            </w:r>
          </w:p>
        </w:tc>
        <w:tc>
          <w:tcPr>
            <w:tcW w:w="4788" w:type="dxa"/>
          </w:tcPr>
          <w:p w:rsidR="00B80933" w:rsidRPr="00B80933" w:rsidRDefault="00B80933" w:rsidP="00B80933">
            <w:pPr>
              <w:jc w:val="center"/>
              <w:rPr>
                <w:b/>
              </w:rPr>
            </w:pPr>
            <w:r w:rsidRPr="00B80933">
              <w:rPr>
                <w:b/>
              </w:rPr>
              <w:t>Bootstrapping</w:t>
            </w:r>
          </w:p>
        </w:tc>
      </w:tr>
      <w:tr w:rsidR="00B80933" w:rsidTr="00B80933">
        <w:tc>
          <w:tcPr>
            <w:tcW w:w="4788" w:type="dxa"/>
          </w:tcPr>
          <w:p w:rsidR="00B80933" w:rsidRDefault="00BF5485" w:rsidP="00351C16">
            <w:r>
              <w:t xml:space="preserve">Generate random variables from a known distribution (generally the normal distribution) </w:t>
            </w:r>
          </w:p>
        </w:tc>
        <w:tc>
          <w:tcPr>
            <w:tcW w:w="4788" w:type="dxa"/>
          </w:tcPr>
          <w:p w:rsidR="00B80933" w:rsidRDefault="00B26628" w:rsidP="00351C16">
            <w:r>
              <w:t>R</w:t>
            </w:r>
            <w:r w:rsidR="00BF5485">
              <w:t xml:space="preserve">andom variables are drawn from their observed distribution </w:t>
            </w:r>
            <w:r w:rsidR="00665A7F">
              <w:t xml:space="preserve">(plug-in principle) </w:t>
            </w:r>
          </w:p>
        </w:tc>
      </w:tr>
    </w:tbl>
    <w:p w:rsidR="00351C16" w:rsidRDefault="00B96828" w:rsidP="00351C16">
      <w:r>
        <w:t xml:space="preserve"> </w:t>
      </w:r>
      <w:r w:rsidR="00BF5485">
        <w:t>In machine lear</w:t>
      </w:r>
      <w:r w:rsidR="00665A7F">
        <w:t xml:space="preserve">ning, bootstrapping is used for creating </w:t>
      </w:r>
      <w:r w:rsidR="00BF5485">
        <w:t>multiple tr</w:t>
      </w:r>
      <w:r w:rsidR="00665A7F">
        <w:t xml:space="preserve">aining sets. This allows meta-learner to reduce the variance of predictions. </w:t>
      </w:r>
    </w:p>
    <w:p w:rsidR="00665A7F" w:rsidRDefault="00826FC9" w:rsidP="00351C16">
      <w:r>
        <w:lastRenderedPageBreak/>
        <w:t xml:space="preserve">Bootstrap sample – random sample of size T drawn with replacement from the observed data putting a probability of 1/T on each of the observed values. </w:t>
      </w:r>
    </w:p>
    <w:p w:rsidR="00C57FA1" w:rsidRDefault="00C57FA1" w:rsidP="00351C16">
      <w:r>
        <w:t xml:space="preserve">Example: </w:t>
      </w:r>
    </w:p>
    <w:p w:rsidR="00C232F5" w:rsidRDefault="008A3B68" w:rsidP="00351C16">
      <w:r>
        <w:t xml:space="preserve">Suppose we have </w:t>
      </w:r>
      <w:r w:rsidR="002272AA">
        <w:t xml:space="preserve">10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837"/>
        <w:gridCol w:w="837"/>
        <w:gridCol w:w="837"/>
        <w:gridCol w:w="838"/>
        <w:gridCol w:w="838"/>
        <w:gridCol w:w="838"/>
        <w:gridCol w:w="838"/>
        <w:gridCol w:w="838"/>
        <w:gridCol w:w="838"/>
        <w:gridCol w:w="838"/>
      </w:tblGrid>
      <w:tr w:rsidR="00FD3AA1" w:rsidTr="00C232F5">
        <w:trPr>
          <w:trHeight w:val="332"/>
        </w:trPr>
        <w:tc>
          <w:tcPr>
            <w:tcW w:w="836" w:type="dxa"/>
            <w:vAlign w:val="center"/>
          </w:tcPr>
          <w:p w:rsidR="00FD3AA1" w:rsidRDefault="003D7F24" w:rsidP="00297E2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837" w:type="dxa"/>
            <w:vAlign w:val="center"/>
          </w:tcPr>
          <w:p w:rsidR="00FD3AA1" w:rsidRDefault="00297E22" w:rsidP="00297E22">
            <w:pPr>
              <w:jc w:val="center"/>
            </w:pPr>
            <w:r>
              <w:t>1</w:t>
            </w:r>
          </w:p>
        </w:tc>
        <w:tc>
          <w:tcPr>
            <w:tcW w:w="837" w:type="dxa"/>
            <w:vAlign w:val="center"/>
          </w:tcPr>
          <w:p w:rsidR="00FD3AA1" w:rsidRDefault="00297E22" w:rsidP="00297E22">
            <w:pPr>
              <w:jc w:val="center"/>
            </w:pPr>
            <w:r>
              <w:t>2</w:t>
            </w:r>
          </w:p>
        </w:tc>
        <w:tc>
          <w:tcPr>
            <w:tcW w:w="837" w:type="dxa"/>
            <w:vAlign w:val="center"/>
          </w:tcPr>
          <w:p w:rsidR="00FD3AA1" w:rsidRDefault="00297E22" w:rsidP="00297E22">
            <w:pPr>
              <w:jc w:val="center"/>
            </w:pPr>
            <w:r>
              <w:t>3</w:t>
            </w:r>
          </w:p>
        </w:tc>
        <w:tc>
          <w:tcPr>
            <w:tcW w:w="838" w:type="dxa"/>
            <w:vAlign w:val="center"/>
          </w:tcPr>
          <w:p w:rsidR="00FD3AA1" w:rsidRDefault="00297E22" w:rsidP="00297E22">
            <w:pPr>
              <w:jc w:val="center"/>
            </w:pPr>
            <w:r>
              <w:t>4</w:t>
            </w:r>
          </w:p>
        </w:tc>
        <w:tc>
          <w:tcPr>
            <w:tcW w:w="838" w:type="dxa"/>
            <w:vAlign w:val="center"/>
          </w:tcPr>
          <w:p w:rsidR="00FD3AA1" w:rsidRDefault="00297E22" w:rsidP="00297E22">
            <w:pPr>
              <w:jc w:val="center"/>
            </w:pPr>
            <w:r>
              <w:t>5</w:t>
            </w:r>
          </w:p>
        </w:tc>
        <w:tc>
          <w:tcPr>
            <w:tcW w:w="838" w:type="dxa"/>
            <w:vAlign w:val="center"/>
          </w:tcPr>
          <w:p w:rsidR="00FD3AA1" w:rsidRDefault="00297E22" w:rsidP="00297E22">
            <w:pPr>
              <w:jc w:val="center"/>
            </w:pPr>
            <w:r>
              <w:t>6</w:t>
            </w:r>
          </w:p>
        </w:tc>
        <w:tc>
          <w:tcPr>
            <w:tcW w:w="838" w:type="dxa"/>
            <w:vAlign w:val="center"/>
          </w:tcPr>
          <w:p w:rsidR="00FD3AA1" w:rsidRDefault="00297E22" w:rsidP="00297E22">
            <w:pPr>
              <w:jc w:val="center"/>
            </w:pPr>
            <w:r>
              <w:t>7</w:t>
            </w:r>
          </w:p>
        </w:tc>
        <w:tc>
          <w:tcPr>
            <w:tcW w:w="838" w:type="dxa"/>
            <w:vAlign w:val="center"/>
          </w:tcPr>
          <w:p w:rsidR="00FD3AA1" w:rsidRDefault="00297E22" w:rsidP="00297E22">
            <w:pPr>
              <w:jc w:val="center"/>
            </w:pPr>
            <w:r>
              <w:t>8</w:t>
            </w:r>
          </w:p>
        </w:tc>
        <w:tc>
          <w:tcPr>
            <w:tcW w:w="838" w:type="dxa"/>
            <w:vAlign w:val="center"/>
          </w:tcPr>
          <w:p w:rsidR="00FD3AA1" w:rsidRDefault="00297E22" w:rsidP="00297E22">
            <w:pPr>
              <w:jc w:val="center"/>
            </w:pPr>
            <w:r>
              <w:t>9</w:t>
            </w:r>
          </w:p>
        </w:tc>
        <w:tc>
          <w:tcPr>
            <w:tcW w:w="838" w:type="dxa"/>
            <w:vAlign w:val="center"/>
          </w:tcPr>
          <w:p w:rsidR="00FD3AA1" w:rsidRDefault="00297E22" w:rsidP="00297E22">
            <w:pPr>
              <w:jc w:val="center"/>
            </w:pPr>
            <w:r>
              <w:t>10</w:t>
            </w:r>
          </w:p>
        </w:tc>
      </w:tr>
      <w:tr w:rsidR="00FD3AA1" w:rsidTr="00297E22">
        <w:trPr>
          <w:trHeight w:val="333"/>
        </w:trPr>
        <w:tc>
          <w:tcPr>
            <w:tcW w:w="836" w:type="dxa"/>
            <w:vAlign w:val="center"/>
          </w:tcPr>
          <w:p w:rsidR="00FD3AA1" w:rsidRDefault="0015326F" w:rsidP="00297E22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837" w:type="dxa"/>
            <w:vAlign w:val="center"/>
          </w:tcPr>
          <w:p w:rsidR="00FD3AA1" w:rsidRDefault="00297E22" w:rsidP="00297E22">
            <w:pPr>
              <w:jc w:val="center"/>
            </w:pPr>
            <w:r>
              <w:t>0.8</w:t>
            </w:r>
          </w:p>
        </w:tc>
        <w:tc>
          <w:tcPr>
            <w:tcW w:w="837" w:type="dxa"/>
            <w:vAlign w:val="center"/>
          </w:tcPr>
          <w:p w:rsidR="00FD3AA1" w:rsidRDefault="00297E22" w:rsidP="00297E22">
            <w:pPr>
              <w:jc w:val="center"/>
            </w:pPr>
            <w:r>
              <w:t>3.5</w:t>
            </w:r>
          </w:p>
        </w:tc>
        <w:tc>
          <w:tcPr>
            <w:tcW w:w="837" w:type="dxa"/>
            <w:vAlign w:val="center"/>
          </w:tcPr>
          <w:p w:rsidR="00FD3AA1" w:rsidRDefault="00297E22" w:rsidP="00297E22">
            <w:pPr>
              <w:jc w:val="center"/>
            </w:pPr>
            <w:r>
              <w:t>0.5</w:t>
            </w:r>
          </w:p>
        </w:tc>
        <w:tc>
          <w:tcPr>
            <w:tcW w:w="838" w:type="dxa"/>
            <w:vAlign w:val="center"/>
          </w:tcPr>
          <w:p w:rsidR="00FD3AA1" w:rsidRDefault="00297E22" w:rsidP="00297E22">
            <w:pPr>
              <w:jc w:val="center"/>
            </w:pPr>
            <w:r>
              <w:t>1.7</w:t>
            </w:r>
          </w:p>
        </w:tc>
        <w:tc>
          <w:tcPr>
            <w:tcW w:w="838" w:type="dxa"/>
            <w:vAlign w:val="center"/>
          </w:tcPr>
          <w:p w:rsidR="00FD3AA1" w:rsidRDefault="00297E22" w:rsidP="00297E22">
            <w:pPr>
              <w:jc w:val="center"/>
            </w:pPr>
            <w:r>
              <w:t>7.0</w:t>
            </w:r>
          </w:p>
        </w:tc>
        <w:tc>
          <w:tcPr>
            <w:tcW w:w="838" w:type="dxa"/>
            <w:vAlign w:val="center"/>
          </w:tcPr>
          <w:p w:rsidR="00FD3AA1" w:rsidRDefault="00297E22" w:rsidP="00297E22">
            <w:pPr>
              <w:jc w:val="center"/>
            </w:pPr>
            <w:r>
              <w:t>0.6</w:t>
            </w:r>
          </w:p>
        </w:tc>
        <w:tc>
          <w:tcPr>
            <w:tcW w:w="838" w:type="dxa"/>
            <w:vAlign w:val="center"/>
          </w:tcPr>
          <w:p w:rsidR="00FD3AA1" w:rsidRDefault="00297E22" w:rsidP="00297E22">
            <w:pPr>
              <w:jc w:val="center"/>
            </w:pPr>
            <w:r>
              <w:t>1.3</w:t>
            </w:r>
          </w:p>
        </w:tc>
        <w:tc>
          <w:tcPr>
            <w:tcW w:w="838" w:type="dxa"/>
            <w:vAlign w:val="center"/>
          </w:tcPr>
          <w:p w:rsidR="00FD3AA1" w:rsidRDefault="00297E22" w:rsidP="00297E22">
            <w:pPr>
              <w:jc w:val="center"/>
            </w:pPr>
            <w:r>
              <w:t>2.0</w:t>
            </w:r>
          </w:p>
        </w:tc>
        <w:tc>
          <w:tcPr>
            <w:tcW w:w="838" w:type="dxa"/>
            <w:vAlign w:val="center"/>
          </w:tcPr>
          <w:p w:rsidR="00FD3AA1" w:rsidRDefault="00297E22" w:rsidP="00297E22">
            <w:pPr>
              <w:jc w:val="center"/>
            </w:pPr>
            <w:r>
              <w:t>1.8</w:t>
            </w:r>
          </w:p>
        </w:tc>
        <w:tc>
          <w:tcPr>
            <w:tcW w:w="838" w:type="dxa"/>
            <w:vAlign w:val="center"/>
          </w:tcPr>
          <w:p w:rsidR="00FD3AA1" w:rsidRDefault="00297E22" w:rsidP="00297E22">
            <w:pPr>
              <w:jc w:val="center"/>
            </w:pPr>
            <w:r>
              <w:t>-0.5</w:t>
            </w:r>
          </w:p>
        </w:tc>
      </w:tr>
    </w:tbl>
    <w:p w:rsidR="00950DA6" w:rsidRDefault="00950DA6" w:rsidP="00950DA6">
      <w:pPr>
        <w:spacing w:before="0"/>
      </w:pPr>
    </w:p>
    <w:p w:rsidR="00C57FA1" w:rsidRDefault="00E51D00" w:rsidP="00950DA6">
      <w:pPr>
        <w:spacing w:before="0"/>
      </w:pPr>
      <w:r>
        <w:t xml:space="preserve">Sample mean = 1.87 </w:t>
      </w:r>
    </w:p>
    <w:p w:rsidR="00950DA6" w:rsidRDefault="00950DA6" w:rsidP="00950DA6">
      <w:pPr>
        <w:spacing w:before="0"/>
      </w:pPr>
    </w:p>
    <w:p w:rsidR="00E51D00" w:rsidRDefault="00E51D00" w:rsidP="00950DA6">
      <w:pPr>
        <w:spacing w:before="0"/>
      </w:pPr>
      <w:r>
        <w:t xml:space="preserve">Standard deviation = 2.098 </w:t>
      </w:r>
    </w:p>
    <w:p w:rsidR="00DC15AF" w:rsidRDefault="00DC15AF" w:rsidP="00950DA6">
      <w:pPr>
        <w:spacing w:before="0"/>
      </w:pPr>
    </w:p>
    <w:p w:rsidR="00DC15AF" w:rsidRDefault="00DC15AF" w:rsidP="00950DA6">
      <w:pPr>
        <w:spacing w:before="0"/>
      </w:pPr>
      <w:r>
        <w:t xml:space="preserve">Probability of each element of the sample = 1/10 </w:t>
      </w:r>
    </w:p>
    <w:p w:rsidR="007116CF" w:rsidRDefault="007116CF" w:rsidP="00950DA6">
      <w:pPr>
        <w:spacing w:before="0"/>
      </w:pPr>
    </w:p>
    <w:p w:rsidR="007116CF" w:rsidRDefault="007116CF" w:rsidP="00950DA6">
      <w:pPr>
        <w:spacing w:before="0"/>
      </w:pPr>
      <w:r>
        <w:t xml:space="preserve">We generate bellow 3 different bootstrap samples. The values are drawn with replacement. The table is presented </w:t>
      </w:r>
      <w:proofErr w:type="spellStart"/>
      <w:r>
        <w:t>bellow</w:t>
      </w:r>
      <w:proofErr w:type="spellEnd"/>
      <w:r>
        <w:t xml:space="preserve">: </w:t>
      </w:r>
    </w:p>
    <w:p w:rsidR="007116CF" w:rsidRDefault="007116CF" w:rsidP="00950DA6">
      <w:pPr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"/>
        <w:gridCol w:w="798"/>
        <w:gridCol w:w="805"/>
        <w:gridCol w:w="804"/>
        <w:gridCol w:w="806"/>
        <w:gridCol w:w="804"/>
        <w:gridCol w:w="806"/>
        <w:gridCol w:w="802"/>
        <w:gridCol w:w="807"/>
        <w:gridCol w:w="806"/>
        <w:gridCol w:w="780"/>
        <w:gridCol w:w="780"/>
      </w:tblGrid>
      <w:tr w:rsidR="00E731F4" w:rsidTr="00D77697">
        <w:tc>
          <w:tcPr>
            <w:tcW w:w="778" w:type="dxa"/>
          </w:tcPr>
          <w:p w:rsidR="00D77697" w:rsidRDefault="00E731F4" w:rsidP="00E731F4">
            <w:pPr>
              <w:spacing w:before="0"/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798" w:type="dxa"/>
          </w:tcPr>
          <w:p w:rsidR="00D77697" w:rsidRDefault="00D77697" w:rsidP="00950DA6">
            <w:pPr>
              <w:spacing w:before="0"/>
            </w:pPr>
            <w:r>
              <w:t>1</w:t>
            </w:r>
          </w:p>
        </w:tc>
        <w:tc>
          <w:tcPr>
            <w:tcW w:w="805" w:type="dxa"/>
          </w:tcPr>
          <w:p w:rsidR="00D77697" w:rsidRDefault="00D77697" w:rsidP="00950DA6">
            <w:pPr>
              <w:spacing w:before="0"/>
            </w:pPr>
            <w:r>
              <w:t>2</w:t>
            </w:r>
          </w:p>
        </w:tc>
        <w:tc>
          <w:tcPr>
            <w:tcW w:w="804" w:type="dxa"/>
          </w:tcPr>
          <w:p w:rsidR="00D77697" w:rsidRDefault="00D77697" w:rsidP="00950DA6">
            <w:pPr>
              <w:spacing w:before="0"/>
            </w:pPr>
            <w:r>
              <w:t>3</w:t>
            </w:r>
          </w:p>
        </w:tc>
        <w:tc>
          <w:tcPr>
            <w:tcW w:w="806" w:type="dxa"/>
          </w:tcPr>
          <w:p w:rsidR="00D77697" w:rsidRDefault="00D77697" w:rsidP="00950DA6">
            <w:pPr>
              <w:spacing w:before="0"/>
            </w:pPr>
            <w:r>
              <w:t>4</w:t>
            </w:r>
          </w:p>
        </w:tc>
        <w:tc>
          <w:tcPr>
            <w:tcW w:w="804" w:type="dxa"/>
          </w:tcPr>
          <w:p w:rsidR="00D77697" w:rsidRDefault="00D77697" w:rsidP="00950DA6">
            <w:pPr>
              <w:spacing w:before="0"/>
            </w:pPr>
            <w:r>
              <w:t>5</w:t>
            </w:r>
          </w:p>
        </w:tc>
        <w:tc>
          <w:tcPr>
            <w:tcW w:w="806" w:type="dxa"/>
          </w:tcPr>
          <w:p w:rsidR="00D77697" w:rsidRDefault="00D77697" w:rsidP="00950DA6">
            <w:pPr>
              <w:spacing w:before="0"/>
            </w:pPr>
            <w:r>
              <w:t>6</w:t>
            </w:r>
          </w:p>
        </w:tc>
        <w:tc>
          <w:tcPr>
            <w:tcW w:w="802" w:type="dxa"/>
          </w:tcPr>
          <w:p w:rsidR="00D77697" w:rsidRDefault="00D77697" w:rsidP="00950DA6">
            <w:pPr>
              <w:spacing w:before="0"/>
            </w:pPr>
            <w:r>
              <w:t>7</w:t>
            </w:r>
          </w:p>
        </w:tc>
        <w:tc>
          <w:tcPr>
            <w:tcW w:w="807" w:type="dxa"/>
          </w:tcPr>
          <w:p w:rsidR="00D77697" w:rsidRDefault="00D77697" w:rsidP="00950DA6">
            <w:pPr>
              <w:spacing w:before="0"/>
            </w:pPr>
            <w:r>
              <w:t>8</w:t>
            </w:r>
          </w:p>
        </w:tc>
        <w:tc>
          <w:tcPr>
            <w:tcW w:w="806" w:type="dxa"/>
          </w:tcPr>
          <w:p w:rsidR="00D77697" w:rsidRDefault="00D77697" w:rsidP="00950DA6">
            <w:pPr>
              <w:spacing w:before="0"/>
            </w:pPr>
            <w:r>
              <w:t>9</w:t>
            </w:r>
          </w:p>
        </w:tc>
        <w:tc>
          <w:tcPr>
            <w:tcW w:w="780" w:type="dxa"/>
          </w:tcPr>
          <w:p w:rsidR="00D77697" w:rsidRDefault="00D77697" w:rsidP="00950DA6">
            <w:pPr>
              <w:spacing w:before="0"/>
            </w:pPr>
            <w:r>
              <w:t>10</w:t>
            </w:r>
          </w:p>
        </w:tc>
        <w:tc>
          <w:tcPr>
            <w:tcW w:w="780" w:type="dxa"/>
          </w:tcPr>
          <w:p w:rsidR="00D77697" w:rsidRDefault="0015326F" w:rsidP="00950DA6">
            <w:pPr>
              <w:spacing w:befor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E731F4" w:rsidTr="00D77697">
        <w:tc>
          <w:tcPr>
            <w:tcW w:w="778" w:type="dxa"/>
          </w:tcPr>
          <w:p w:rsidR="00D77697" w:rsidRDefault="0015326F" w:rsidP="00950DA6">
            <w:pPr>
              <w:spacing w:befor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8" w:type="dxa"/>
          </w:tcPr>
          <w:p w:rsidR="00D77697" w:rsidRDefault="003877C5" w:rsidP="00950DA6">
            <w:pPr>
              <w:spacing w:before="0"/>
            </w:pPr>
            <w:r>
              <w:t>3.5</w:t>
            </w:r>
          </w:p>
        </w:tc>
        <w:tc>
          <w:tcPr>
            <w:tcW w:w="805" w:type="dxa"/>
          </w:tcPr>
          <w:p w:rsidR="00D77697" w:rsidRDefault="003877C5" w:rsidP="00950DA6">
            <w:pPr>
              <w:spacing w:before="0"/>
            </w:pPr>
            <w:r>
              <w:t>1.7</w:t>
            </w:r>
          </w:p>
        </w:tc>
        <w:tc>
          <w:tcPr>
            <w:tcW w:w="804" w:type="dxa"/>
          </w:tcPr>
          <w:p w:rsidR="00D77697" w:rsidRDefault="003877C5" w:rsidP="00950DA6">
            <w:pPr>
              <w:spacing w:before="0"/>
            </w:pPr>
            <w:r>
              <w:t>-0.5</w:t>
            </w:r>
          </w:p>
        </w:tc>
        <w:tc>
          <w:tcPr>
            <w:tcW w:w="806" w:type="dxa"/>
          </w:tcPr>
          <w:p w:rsidR="00D77697" w:rsidRDefault="003877C5" w:rsidP="00950DA6">
            <w:pPr>
              <w:spacing w:before="0"/>
            </w:pPr>
            <w:r>
              <w:t>0.5</w:t>
            </w:r>
          </w:p>
        </w:tc>
        <w:tc>
          <w:tcPr>
            <w:tcW w:w="804" w:type="dxa"/>
          </w:tcPr>
          <w:p w:rsidR="00D77697" w:rsidRDefault="00EC7DDC" w:rsidP="00950DA6">
            <w:pPr>
              <w:spacing w:before="0"/>
            </w:pPr>
            <w:r>
              <w:t>1.8</w:t>
            </w:r>
          </w:p>
        </w:tc>
        <w:tc>
          <w:tcPr>
            <w:tcW w:w="806" w:type="dxa"/>
          </w:tcPr>
          <w:p w:rsidR="00D77697" w:rsidRDefault="00EC7DDC" w:rsidP="00950DA6">
            <w:pPr>
              <w:spacing w:before="0"/>
            </w:pPr>
            <w:r>
              <w:t>2.0</w:t>
            </w:r>
          </w:p>
        </w:tc>
        <w:tc>
          <w:tcPr>
            <w:tcW w:w="802" w:type="dxa"/>
          </w:tcPr>
          <w:p w:rsidR="00D77697" w:rsidRDefault="00EC7DDC" w:rsidP="00950DA6">
            <w:pPr>
              <w:spacing w:before="0"/>
            </w:pPr>
            <w:r>
              <w:t>1.7</w:t>
            </w:r>
          </w:p>
        </w:tc>
        <w:tc>
          <w:tcPr>
            <w:tcW w:w="807" w:type="dxa"/>
          </w:tcPr>
          <w:p w:rsidR="00D77697" w:rsidRDefault="0021299A" w:rsidP="00950DA6">
            <w:pPr>
              <w:spacing w:before="0"/>
            </w:pPr>
            <w:r>
              <w:t>0.6</w:t>
            </w:r>
          </w:p>
        </w:tc>
        <w:tc>
          <w:tcPr>
            <w:tcW w:w="806" w:type="dxa"/>
          </w:tcPr>
          <w:p w:rsidR="00D77697" w:rsidRDefault="0021299A" w:rsidP="00950DA6">
            <w:pPr>
              <w:spacing w:before="0"/>
            </w:pPr>
            <w:r>
              <w:t>0.6</w:t>
            </w:r>
          </w:p>
        </w:tc>
        <w:tc>
          <w:tcPr>
            <w:tcW w:w="780" w:type="dxa"/>
          </w:tcPr>
          <w:p w:rsidR="00D77697" w:rsidRDefault="0021299A" w:rsidP="00950DA6">
            <w:pPr>
              <w:spacing w:before="0"/>
            </w:pPr>
            <w:r>
              <w:t>7.0</w:t>
            </w:r>
          </w:p>
        </w:tc>
        <w:tc>
          <w:tcPr>
            <w:tcW w:w="780" w:type="dxa"/>
          </w:tcPr>
          <w:p w:rsidR="00D77697" w:rsidRDefault="0021299A" w:rsidP="00950DA6">
            <w:pPr>
              <w:spacing w:before="0"/>
            </w:pPr>
            <w:r>
              <w:t>1.89</w:t>
            </w:r>
          </w:p>
        </w:tc>
      </w:tr>
      <w:tr w:rsidR="00E731F4" w:rsidTr="00D77697">
        <w:tc>
          <w:tcPr>
            <w:tcW w:w="778" w:type="dxa"/>
          </w:tcPr>
          <w:p w:rsidR="00D77697" w:rsidRDefault="0015326F" w:rsidP="00950DA6">
            <w:pPr>
              <w:spacing w:befor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8" w:type="dxa"/>
          </w:tcPr>
          <w:p w:rsidR="00D77697" w:rsidRDefault="003877C5" w:rsidP="00950DA6">
            <w:pPr>
              <w:spacing w:before="0"/>
            </w:pPr>
            <w:r>
              <w:t>-0.5</w:t>
            </w:r>
          </w:p>
        </w:tc>
        <w:tc>
          <w:tcPr>
            <w:tcW w:w="805" w:type="dxa"/>
          </w:tcPr>
          <w:p w:rsidR="00D77697" w:rsidRDefault="003877C5" w:rsidP="00950DA6">
            <w:pPr>
              <w:spacing w:before="0"/>
            </w:pPr>
            <w:r>
              <w:t>0.6</w:t>
            </w:r>
          </w:p>
        </w:tc>
        <w:tc>
          <w:tcPr>
            <w:tcW w:w="804" w:type="dxa"/>
          </w:tcPr>
          <w:p w:rsidR="003877C5" w:rsidRDefault="003877C5" w:rsidP="00950DA6">
            <w:pPr>
              <w:spacing w:before="0"/>
            </w:pPr>
            <w:r>
              <w:t>0.6</w:t>
            </w:r>
          </w:p>
        </w:tc>
        <w:tc>
          <w:tcPr>
            <w:tcW w:w="806" w:type="dxa"/>
          </w:tcPr>
          <w:p w:rsidR="00D77697" w:rsidRDefault="003877C5" w:rsidP="00950DA6">
            <w:pPr>
              <w:spacing w:before="0"/>
            </w:pPr>
            <w:r>
              <w:t>0.8</w:t>
            </w:r>
          </w:p>
        </w:tc>
        <w:tc>
          <w:tcPr>
            <w:tcW w:w="804" w:type="dxa"/>
          </w:tcPr>
          <w:p w:rsidR="00D77697" w:rsidRDefault="00EC7DDC" w:rsidP="00950DA6">
            <w:pPr>
              <w:spacing w:before="0"/>
            </w:pPr>
            <w:r>
              <w:t>1.7</w:t>
            </w:r>
          </w:p>
        </w:tc>
        <w:tc>
          <w:tcPr>
            <w:tcW w:w="806" w:type="dxa"/>
          </w:tcPr>
          <w:p w:rsidR="00D77697" w:rsidRDefault="00EC7DDC" w:rsidP="00950DA6">
            <w:pPr>
              <w:spacing w:before="0"/>
            </w:pPr>
            <w:r>
              <w:t>7.0</w:t>
            </w:r>
          </w:p>
        </w:tc>
        <w:tc>
          <w:tcPr>
            <w:tcW w:w="802" w:type="dxa"/>
          </w:tcPr>
          <w:p w:rsidR="00D77697" w:rsidRDefault="00EC7DDC" w:rsidP="00950DA6">
            <w:pPr>
              <w:spacing w:before="0"/>
            </w:pPr>
            <w:r>
              <w:t>1.8</w:t>
            </w:r>
          </w:p>
        </w:tc>
        <w:tc>
          <w:tcPr>
            <w:tcW w:w="807" w:type="dxa"/>
          </w:tcPr>
          <w:p w:rsidR="00D77697" w:rsidRDefault="0021299A" w:rsidP="00950DA6">
            <w:pPr>
              <w:spacing w:before="0"/>
            </w:pPr>
            <w:r>
              <w:t>3.5</w:t>
            </w:r>
          </w:p>
        </w:tc>
        <w:tc>
          <w:tcPr>
            <w:tcW w:w="806" w:type="dxa"/>
          </w:tcPr>
          <w:p w:rsidR="00D77697" w:rsidRDefault="0021299A" w:rsidP="00950DA6">
            <w:pPr>
              <w:spacing w:before="0"/>
            </w:pPr>
            <w:r>
              <w:t>1.8</w:t>
            </w:r>
          </w:p>
        </w:tc>
        <w:tc>
          <w:tcPr>
            <w:tcW w:w="780" w:type="dxa"/>
          </w:tcPr>
          <w:p w:rsidR="00D77697" w:rsidRDefault="0021299A" w:rsidP="00950DA6">
            <w:pPr>
              <w:spacing w:before="0"/>
            </w:pPr>
            <w:r>
              <w:t>0.8</w:t>
            </w:r>
          </w:p>
        </w:tc>
        <w:tc>
          <w:tcPr>
            <w:tcW w:w="780" w:type="dxa"/>
          </w:tcPr>
          <w:p w:rsidR="00D77697" w:rsidRDefault="0021299A" w:rsidP="00950DA6">
            <w:pPr>
              <w:spacing w:before="0"/>
            </w:pPr>
            <w:r>
              <w:t>1.81</w:t>
            </w:r>
          </w:p>
        </w:tc>
      </w:tr>
      <w:tr w:rsidR="003877C5" w:rsidTr="00D77697">
        <w:tc>
          <w:tcPr>
            <w:tcW w:w="778" w:type="dxa"/>
          </w:tcPr>
          <w:p w:rsidR="00E731F4" w:rsidRDefault="0015326F" w:rsidP="00950DA6">
            <w:pPr>
              <w:spacing w:befor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798" w:type="dxa"/>
          </w:tcPr>
          <w:p w:rsidR="00E731F4" w:rsidRDefault="003877C5" w:rsidP="00950DA6">
            <w:pPr>
              <w:spacing w:before="0"/>
            </w:pPr>
            <w:r>
              <w:t>0.5</w:t>
            </w:r>
          </w:p>
        </w:tc>
        <w:tc>
          <w:tcPr>
            <w:tcW w:w="805" w:type="dxa"/>
          </w:tcPr>
          <w:p w:rsidR="00E731F4" w:rsidRDefault="003877C5" w:rsidP="00950DA6">
            <w:pPr>
              <w:spacing w:before="0"/>
            </w:pPr>
            <w:r>
              <w:t>0.6</w:t>
            </w:r>
          </w:p>
        </w:tc>
        <w:tc>
          <w:tcPr>
            <w:tcW w:w="804" w:type="dxa"/>
          </w:tcPr>
          <w:p w:rsidR="00E731F4" w:rsidRDefault="003877C5" w:rsidP="00950DA6">
            <w:pPr>
              <w:spacing w:before="0"/>
            </w:pPr>
            <w:r>
              <w:t>7.0</w:t>
            </w:r>
          </w:p>
        </w:tc>
        <w:tc>
          <w:tcPr>
            <w:tcW w:w="806" w:type="dxa"/>
          </w:tcPr>
          <w:p w:rsidR="00E731F4" w:rsidRDefault="003877C5" w:rsidP="00950DA6">
            <w:pPr>
              <w:spacing w:before="0"/>
            </w:pPr>
            <w:r>
              <w:t>1.3</w:t>
            </w:r>
          </w:p>
        </w:tc>
        <w:tc>
          <w:tcPr>
            <w:tcW w:w="804" w:type="dxa"/>
          </w:tcPr>
          <w:p w:rsidR="00E731F4" w:rsidRDefault="00EC7DDC" w:rsidP="00950DA6">
            <w:pPr>
              <w:spacing w:before="0"/>
            </w:pPr>
            <w:r>
              <w:t>1.3</w:t>
            </w:r>
          </w:p>
        </w:tc>
        <w:tc>
          <w:tcPr>
            <w:tcW w:w="806" w:type="dxa"/>
          </w:tcPr>
          <w:p w:rsidR="00E731F4" w:rsidRDefault="00EC7DDC" w:rsidP="00950DA6">
            <w:pPr>
              <w:spacing w:before="0"/>
            </w:pPr>
            <w:r>
              <w:t>7.0</w:t>
            </w:r>
          </w:p>
        </w:tc>
        <w:tc>
          <w:tcPr>
            <w:tcW w:w="802" w:type="dxa"/>
          </w:tcPr>
          <w:p w:rsidR="00E731F4" w:rsidRDefault="00EC7DDC" w:rsidP="00950DA6">
            <w:pPr>
              <w:spacing w:before="0"/>
            </w:pPr>
            <w:r>
              <w:t>1.3</w:t>
            </w:r>
          </w:p>
        </w:tc>
        <w:tc>
          <w:tcPr>
            <w:tcW w:w="807" w:type="dxa"/>
          </w:tcPr>
          <w:p w:rsidR="00E731F4" w:rsidRDefault="0021299A" w:rsidP="00950DA6">
            <w:pPr>
              <w:spacing w:before="0"/>
            </w:pPr>
            <w:r>
              <w:t>1.8</w:t>
            </w:r>
          </w:p>
        </w:tc>
        <w:tc>
          <w:tcPr>
            <w:tcW w:w="806" w:type="dxa"/>
          </w:tcPr>
          <w:p w:rsidR="00E731F4" w:rsidRDefault="0021299A" w:rsidP="00950DA6">
            <w:pPr>
              <w:spacing w:before="0"/>
            </w:pPr>
            <w:r>
              <w:t>3.5</w:t>
            </w:r>
          </w:p>
        </w:tc>
        <w:tc>
          <w:tcPr>
            <w:tcW w:w="780" w:type="dxa"/>
          </w:tcPr>
          <w:p w:rsidR="00E731F4" w:rsidRDefault="0021299A" w:rsidP="00950DA6">
            <w:pPr>
              <w:spacing w:before="0"/>
            </w:pPr>
            <w:r>
              <w:t>0.6</w:t>
            </w:r>
          </w:p>
        </w:tc>
        <w:tc>
          <w:tcPr>
            <w:tcW w:w="780" w:type="dxa"/>
          </w:tcPr>
          <w:p w:rsidR="00E731F4" w:rsidRDefault="0021299A" w:rsidP="00950DA6">
            <w:pPr>
              <w:spacing w:before="0"/>
            </w:pPr>
            <w:r>
              <w:t xml:space="preserve">2.49 </w:t>
            </w:r>
          </w:p>
        </w:tc>
      </w:tr>
    </w:tbl>
    <w:p w:rsidR="007116CF" w:rsidRPr="00351C16" w:rsidRDefault="007116CF" w:rsidP="00950DA6">
      <w:pPr>
        <w:spacing w:before="0"/>
      </w:pPr>
    </w:p>
    <w:p w:rsidR="00A7704B" w:rsidRDefault="0015326F" w:rsidP="00A7704B">
      <w:pPr>
        <w:tabs>
          <w:tab w:val="left" w:pos="180"/>
        </w:tabs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4D0903">
        <w:rPr>
          <w:rFonts w:eastAsiaTheme="minorEastAsia"/>
        </w:rPr>
        <w:t xml:space="preserve"> - denotes bootstrap sample </w:t>
      </w:r>
      <m:oMath>
        <m:r>
          <w:rPr>
            <w:rFonts w:ascii="Cambria Math" w:eastAsiaTheme="minorEastAsia" w:hAnsi="Cambria Math"/>
          </w:rPr>
          <m:t>i</m:t>
        </m:r>
      </m:oMath>
    </w:p>
    <w:p w:rsidR="000068C5" w:rsidRDefault="0015326F" w:rsidP="00A7704B">
      <w:pPr>
        <w:tabs>
          <w:tab w:val="left" w:pos="180"/>
        </w:tabs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05201B">
        <w:rPr>
          <w:rFonts w:eastAsiaTheme="minorEastAsia"/>
        </w:rPr>
        <w:t xml:space="preserve"> - </w:t>
      </w:r>
      <w:proofErr w:type="gramStart"/>
      <w:r w:rsidR="0005201B">
        <w:rPr>
          <w:rFonts w:eastAsiaTheme="minorEastAsia"/>
        </w:rPr>
        <w:t>sample</w:t>
      </w:r>
      <w:proofErr w:type="gramEnd"/>
      <w:r w:rsidR="0005201B">
        <w:rPr>
          <w:rFonts w:eastAsiaTheme="minorEastAsia"/>
        </w:rPr>
        <w:t xml:space="preserve"> mean </w:t>
      </w:r>
    </w:p>
    <w:p w:rsidR="0005201B" w:rsidRDefault="0005201B" w:rsidP="00A7704B">
      <w:pPr>
        <w:tabs>
          <w:tab w:val="left" w:pos="180"/>
        </w:tabs>
        <w:rPr>
          <w:rFonts w:eastAsiaTheme="minorEastAsia"/>
        </w:rPr>
      </w:pPr>
      <w:r>
        <w:rPr>
          <w:rFonts w:eastAsiaTheme="minorEastAsia"/>
        </w:rPr>
        <w:t xml:space="preserve">0.6 </w:t>
      </w: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1.7  appear twice in the first bootstrap sample</w:t>
      </w:r>
    </w:p>
    <w:p w:rsidR="0005201B" w:rsidRDefault="0005201B" w:rsidP="00A7704B">
      <w:pPr>
        <w:tabs>
          <w:tab w:val="left" w:pos="180"/>
        </w:tabs>
        <w:rPr>
          <w:rFonts w:eastAsiaTheme="minorEastAsia"/>
        </w:rPr>
      </w:pPr>
      <w:r>
        <w:rPr>
          <w:rFonts w:eastAsiaTheme="minorEastAsia"/>
        </w:rPr>
        <w:t xml:space="preserve">0.6, 0.8 and 1.8 appear twice in the second sample </w:t>
      </w:r>
    </w:p>
    <w:p w:rsidR="002F1AA9" w:rsidRDefault="002F1AA9" w:rsidP="00A7704B">
      <w:pPr>
        <w:tabs>
          <w:tab w:val="left" w:pos="180"/>
        </w:tabs>
        <w:rPr>
          <w:rFonts w:eastAsiaTheme="minorEastAsia"/>
        </w:rPr>
      </w:pPr>
      <w:r>
        <w:rPr>
          <w:rFonts w:eastAsiaTheme="minorEastAsia"/>
        </w:rPr>
        <w:t xml:space="preserve">1.3 appears three times in the third bootstrap sample </w:t>
      </w:r>
    </w:p>
    <w:p w:rsidR="003F76C5" w:rsidRDefault="003F76C5" w:rsidP="00A7704B">
      <w:pPr>
        <w:tabs>
          <w:tab w:val="left" w:pos="180"/>
        </w:tabs>
        <w:rPr>
          <w:rFonts w:eastAsiaTheme="minorEastAsia"/>
        </w:rPr>
      </w:pPr>
      <w:r>
        <w:rPr>
          <w:rFonts w:eastAsiaTheme="minorEastAsia"/>
        </w:rPr>
        <w:t xml:space="preserve">If the number of </w:t>
      </w:r>
      <w:proofErr w:type="gramStart"/>
      <w:r>
        <w:rPr>
          <w:rFonts w:eastAsiaTheme="minorEastAsia"/>
        </w:rPr>
        <w:t xml:space="preserve">samples </w:t>
      </w:r>
      <m:oMath>
        <m:r>
          <w:rPr>
            <w:rFonts w:ascii="Cambria Math" w:eastAsiaTheme="minorEastAsia" w:hAnsi="Cambria Math"/>
          </w:rPr>
          <m:t>⟶</m:t>
        </m:r>
        <w:proofErr w:type="gramEnd"/>
        <m:r>
          <w:rPr>
            <w:rFonts w:ascii="Cambria Math" w:eastAsiaTheme="minorEastAsia" w:hAnsi="Cambria Math"/>
          </w:rPr>
          <m:t>∞</m:t>
        </m:r>
      </m:oMath>
      <w:r w:rsidR="004B144D">
        <w:rPr>
          <w:rFonts w:eastAsiaTheme="minorEastAsia"/>
        </w:rPr>
        <w:t xml:space="preserve"> </w:t>
      </w:r>
      <w:r w:rsidR="00477D50">
        <w:rPr>
          <w:rFonts w:eastAsiaTheme="minorEastAsia"/>
        </w:rPr>
        <w:t xml:space="preserve">, </w:t>
      </w:r>
      <w:r w:rsidR="004B144D">
        <w:rPr>
          <w:rFonts w:eastAsiaTheme="minorEastAsia"/>
        </w:rPr>
        <w:t>then the moments of the bootstrap samples conv</w:t>
      </w:r>
      <w:r w:rsidR="00477D50">
        <w:rPr>
          <w:rFonts w:eastAsiaTheme="minorEastAsia"/>
        </w:rPr>
        <w:t xml:space="preserve">erge to the population moments according to </w:t>
      </w:r>
      <w:proofErr w:type="spellStart"/>
      <w:r w:rsidR="00477D50">
        <w:rPr>
          <w:rFonts w:eastAsiaTheme="minorEastAsia"/>
        </w:rPr>
        <w:t>Efron</w:t>
      </w:r>
      <w:proofErr w:type="spellEnd"/>
      <w:r w:rsidR="00477D50">
        <w:rPr>
          <w:rFonts w:eastAsiaTheme="minorEastAsia"/>
        </w:rPr>
        <w:t xml:space="preserve"> (1979) the pioneer of bootstrapping.</w:t>
      </w:r>
    </w:p>
    <w:p w:rsidR="003C11AD" w:rsidRDefault="003C11AD" w:rsidP="003C11AD">
      <w:pPr>
        <w:pStyle w:val="Heading3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Bootstrapping regression coefficients </w:t>
      </w:r>
    </w:p>
    <w:p w:rsidR="00510B59" w:rsidRDefault="00510B59" w:rsidP="00510B59">
      <w:r>
        <w:t xml:space="preserve">Consider the following linear regression between two time series variables: </w:t>
      </w:r>
    </w:p>
    <w:p w:rsidR="00510B59" w:rsidRPr="00510B59" w:rsidRDefault="00510B59" w:rsidP="00510B59"/>
    <w:p w:rsidR="003C11AD" w:rsidRPr="0098087C" w:rsidRDefault="00672746" w:rsidP="003C11AD">
      <w:pPr>
        <w:pStyle w:val="Heading3"/>
        <w:rPr>
          <w:rFonts w:ascii="Times New Roman" w:hAnsi="Times New Roman" w:cs="Times New Roman"/>
          <w:b w:val="0"/>
          <w:color w:val="000000" w:themeColor="text1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b w:val="0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b w:val="0"/>
                <w:i/>
                <w:color w:val="000000" w:themeColor="text1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Cs w:val="24"/>
              </w:rPr>
              <m:t>t</m:t>
            </m:r>
          </m:sub>
        </m:sSub>
      </m:oMath>
      <w:r w:rsidRPr="0098087C">
        <w:rPr>
          <w:rFonts w:ascii="Times New Roman" w:hAnsi="Times New Roman" w:cs="Times New Roman"/>
          <w:b w:val="0"/>
          <w:color w:val="000000" w:themeColor="text1"/>
          <w:szCs w:val="24"/>
        </w:rPr>
        <w:t xml:space="preserve"> – </w:t>
      </w:r>
      <w:proofErr w:type="gramStart"/>
      <w:r w:rsidRPr="0098087C">
        <w:rPr>
          <w:rFonts w:ascii="Times New Roman" w:hAnsi="Times New Roman" w:cs="Times New Roman"/>
          <w:b w:val="0"/>
          <w:color w:val="000000" w:themeColor="text1"/>
          <w:szCs w:val="24"/>
        </w:rPr>
        <w:t>time</w:t>
      </w:r>
      <w:proofErr w:type="gramEnd"/>
      <w:r w:rsidRPr="0098087C">
        <w:rPr>
          <w:rFonts w:ascii="Times New Roman" w:hAnsi="Times New Roman" w:cs="Times New Roman"/>
          <w:b w:val="0"/>
          <w:color w:val="000000" w:themeColor="text1"/>
          <w:szCs w:val="24"/>
        </w:rPr>
        <w:t xml:space="preserve"> series variables</w:t>
      </w:r>
    </w:p>
    <w:p w:rsidR="003F76C5" w:rsidRPr="000309CF" w:rsidRDefault="000309CF" w:rsidP="00A7704B">
      <w:pPr>
        <w:tabs>
          <w:tab w:val="left" w:pos="18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0309CF" w:rsidRDefault="000309CF" w:rsidP="00A7704B">
      <w:pPr>
        <w:tabs>
          <w:tab w:val="left" w:pos="180"/>
        </w:tabs>
        <w:rPr>
          <w:rFonts w:eastAsiaTheme="minorEastAsia"/>
        </w:rPr>
      </w:pPr>
      <w:r>
        <w:rPr>
          <w:rFonts w:eastAsiaTheme="minorEastAsia"/>
        </w:rPr>
        <w:t xml:space="preserve">The statistical properties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41AC0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CB53E6">
        <w:rPr>
          <w:rFonts w:eastAsiaTheme="minorEastAsia"/>
        </w:rPr>
        <w:t xml:space="preserve"> can be checked using Monte Carlo simulations. In the using residuals generated from a normal distribution, we can use actual regression residuals. This approach is called bootstrapped residuals. </w:t>
      </w:r>
    </w:p>
    <w:p w:rsidR="00E93948" w:rsidRDefault="00E93948" w:rsidP="00A7704B">
      <w:pPr>
        <w:tabs>
          <w:tab w:val="left" w:pos="180"/>
        </w:tabs>
        <w:rPr>
          <w:rFonts w:eastAsiaTheme="minorEastAsia"/>
        </w:rPr>
      </w:pPr>
      <w:r>
        <w:rPr>
          <w:rFonts w:eastAsiaTheme="minorEastAsia"/>
        </w:rPr>
        <w:t>Steps for bootstrapping residuals:</w:t>
      </w:r>
    </w:p>
    <w:p w:rsidR="00E93948" w:rsidRDefault="00E93948" w:rsidP="00A7704B">
      <w:pPr>
        <w:tabs>
          <w:tab w:val="left" w:pos="180"/>
        </w:tabs>
        <w:rPr>
          <w:rFonts w:eastAsiaTheme="minorEastAsia"/>
        </w:rPr>
      </w:pPr>
      <w:r>
        <w:rPr>
          <w:rFonts w:eastAsiaTheme="minorEastAsia"/>
        </w:rPr>
        <w:t xml:space="preserve">STEP 1:  </w:t>
      </w:r>
      <w:r w:rsidR="00AF0E5B">
        <w:rPr>
          <w:rFonts w:eastAsiaTheme="minorEastAsia"/>
        </w:rPr>
        <w:t xml:space="preserve">Estimate regression coefficients using OLS and calculate residuals as following: </w:t>
      </w:r>
    </w:p>
    <w:p w:rsidR="00AF0E5B" w:rsidRPr="00831BF9" w:rsidRDefault="00831BF9" w:rsidP="00A7704B">
      <w:pPr>
        <w:tabs>
          <w:tab w:val="left" w:pos="180"/>
        </w:tabs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831BF9" w:rsidRDefault="00831BF9" w:rsidP="00A7704B">
      <w:pPr>
        <w:tabs>
          <w:tab w:val="left" w:pos="180"/>
        </w:tabs>
        <w:rPr>
          <w:rFonts w:eastAsiaTheme="minorEastAsia"/>
        </w:rPr>
      </w:pPr>
      <w:r>
        <w:rPr>
          <w:rFonts w:eastAsiaTheme="minorEastAsia"/>
        </w:rPr>
        <w:t>STEP 2:</w:t>
      </w:r>
      <w:r>
        <w:rPr>
          <w:rFonts w:eastAsiaTheme="minorEastAsia"/>
        </w:rPr>
        <w:tab/>
        <w:t xml:space="preserve"> Generate a bootstrap sample of the error terms containing the elements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,…,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C46257">
        <w:rPr>
          <w:rFonts w:eastAsiaTheme="minorEastAsia"/>
        </w:rPr>
        <w:t>. The bootstrap sample is used</w:t>
      </w:r>
      <w:r w:rsidR="00775395">
        <w:rPr>
          <w:rFonts w:eastAsiaTheme="minorEastAsia"/>
        </w:rPr>
        <w:t xml:space="preserve"> to</w:t>
      </w:r>
      <w:r w:rsidR="00C46257">
        <w:rPr>
          <w:rFonts w:eastAsiaTheme="minorEastAsia"/>
        </w:rPr>
        <w:t xml:space="preserve">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C46257">
        <w:rPr>
          <w:rFonts w:eastAsiaTheme="minorEastAsia"/>
        </w:rPr>
        <w:t xml:space="preserve"> series (bootstrap </w:t>
      </w:r>
      <m:oMath>
        <m:r>
          <w:rPr>
            <w:rFonts w:ascii="Cambria Math" w:eastAsiaTheme="minorEastAsia" w:hAnsi="Cambria Math"/>
          </w:rPr>
          <m:t>y</m:t>
        </m:r>
      </m:oMath>
      <w:r w:rsidR="00C46257">
        <w:rPr>
          <w:rFonts w:eastAsiaTheme="minorEastAsia"/>
        </w:rPr>
        <w:t xml:space="preserve"> series). </w:t>
      </w:r>
    </w:p>
    <w:p w:rsidR="00C46257" w:rsidRPr="00B441E4" w:rsidRDefault="004831CB" w:rsidP="00A7704B">
      <w:pPr>
        <w:tabs>
          <w:tab w:val="left" w:pos="180"/>
        </w:tabs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</m:oMath>
      </m:oMathPara>
    </w:p>
    <w:p w:rsidR="00B441E4" w:rsidRDefault="00B441E4" w:rsidP="00A7704B">
      <w:pPr>
        <w:tabs>
          <w:tab w:val="left" w:pos="18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-&gt; fixed values. </w:t>
      </w:r>
    </w:p>
    <w:p w:rsidR="0047273D" w:rsidRDefault="00996915" w:rsidP="00A7704B">
      <w:pPr>
        <w:tabs>
          <w:tab w:val="left" w:pos="18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-&gt; fixed </w:t>
      </w:r>
    </w:p>
    <w:p w:rsidR="00996915" w:rsidRDefault="00996915" w:rsidP="00A7704B">
      <w:pPr>
        <w:tabs>
          <w:tab w:val="left" w:pos="180"/>
        </w:tabs>
        <w:rPr>
          <w:rFonts w:eastAsiaTheme="minorEastAsia"/>
        </w:rPr>
      </w:pPr>
      <w:r>
        <w:rPr>
          <w:rFonts w:eastAsiaTheme="minorEastAsia"/>
        </w:rPr>
        <w:t xml:space="preserve">STEP 3: New values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are estimated using bootstrap sample based on the resulting values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F26767">
        <w:rPr>
          <w:rFonts w:eastAsiaTheme="minorEastAsia"/>
        </w:rPr>
        <w:t xml:space="preserve"> </w:t>
      </w:r>
      <w:proofErr w:type="gramStart"/>
      <w:r w:rsidR="00F26767">
        <w:rPr>
          <w:rFonts w:eastAsiaTheme="minorEastAsia"/>
        </w:rPr>
        <w:t xml:space="preserve">and 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F26767">
        <w:rPr>
          <w:rFonts w:eastAsiaTheme="minorEastAsia"/>
        </w:rPr>
        <w:t xml:space="preserve">. </w:t>
      </w:r>
    </w:p>
    <w:p w:rsidR="00F26767" w:rsidRDefault="00F26767" w:rsidP="00F26767">
      <w:pPr>
        <w:tabs>
          <w:tab w:val="left" w:pos="180"/>
        </w:tabs>
        <w:rPr>
          <w:rFonts w:eastAsiaTheme="minorEastAsia"/>
        </w:rPr>
      </w:pPr>
      <w:r>
        <w:rPr>
          <w:rFonts w:eastAsiaTheme="minorEastAsia"/>
        </w:rPr>
        <w:t xml:space="preserve">STEP 4: STEPS 2 and 3 are repeated many times and the sample statistics for </w:t>
      </w:r>
      <w:r>
        <w:rPr>
          <w:rFonts w:eastAsiaTheme="minorEastAsia"/>
        </w:rPr>
        <w:t xml:space="preserve">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are calculated. They should be distributed in the same way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. </w:t>
      </w:r>
    </w:p>
    <w:p w:rsidR="00D0314D" w:rsidRDefault="00D0314D" w:rsidP="00F26767">
      <w:pPr>
        <w:tabs>
          <w:tab w:val="left" w:pos="180"/>
        </w:tabs>
        <w:rPr>
          <w:rFonts w:eastAsiaTheme="minorEastAsia"/>
        </w:rPr>
      </w:pPr>
      <w:r>
        <w:rPr>
          <w:rFonts w:eastAsiaTheme="minorEastAsia"/>
        </w:rPr>
        <w:t xml:space="preserve">Example: </w:t>
      </w:r>
    </w:p>
    <w:p w:rsidR="00D0314D" w:rsidRDefault="00D0314D" w:rsidP="00F26767">
      <w:pPr>
        <w:tabs>
          <w:tab w:val="left" w:pos="180"/>
        </w:tabs>
        <w:rPr>
          <w:rFonts w:eastAsiaTheme="minorEastAsia"/>
        </w:rPr>
      </w:pPr>
      <w:r>
        <w:rPr>
          <w:rFonts w:eastAsiaTheme="minorEastAsia"/>
        </w:rPr>
        <w:t xml:space="preserve">95 % confidence interval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-&gt; the interval between the lowest 2.5 % and highest 97.5 %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values. </w:t>
      </w:r>
      <w:bookmarkStart w:id="0" w:name="_GoBack"/>
      <w:bookmarkEnd w:id="0"/>
    </w:p>
    <w:p w:rsidR="00F26767" w:rsidRDefault="00F26767" w:rsidP="00A7704B">
      <w:pPr>
        <w:tabs>
          <w:tab w:val="left" w:pos="180"/>
        </w:tabs>
        <w:rPr>
          <w:rFonts w:eastAsiaTheme="minorEastAsia"/>
        </w:rPr>
      </w:pPr>
    </w:p>
    <w:p w:rsidR="00F26767" w:rsidRPr="00831BF9" w:rsidRDefault="00F26767" w:rsidP="00A7704B">
      <w:pPr>
        <w:tabs>
          <w:tab w:val="left" w:pos="180"/>
        </w:tabs>
        <w:rPr>
          <w:rFonts w:eastAsiaTheme="minorEastAsia"/>
        </w:rPr>
      </w:pPr>
    </w:p>
    <w:p w:rsidR="00E93948" w:rsidRPr="000309CF" w:rsidRDefault="00E93948" w:rsidP="00A7704B">
      <w:pPr>
        <w:tabs>
          <w:tab w:val="left" w:pos="180"/>
        </w:tabs>
        <w:rPr>
          <w:rFonts w:eastAsiaTheme="minorEastAsia"/>
        </w:rPr>
      </w:pPr>
    </w:p>
    <w:p w:rsidR="0005201B" w:rsidRPr="004D0903" w:rsidRDefault="0005201B" w:rsidP="00A7704B">
      <w:pPr>
        <w:tabs>
          <w:tab w:val="left" w:pos="180"/>
        </w:tabs>
      </w:pPr>
    </w:p>
    <w:p w:rsidR="00DD426D" w:rsidRDefault="00DD426D" w:rsidP="00DD426D">
      <w:pPr>
        <w:pStyle w:val="Heading3"/>
        <w:rPr>
          <w:rFonts w:cstheme="minorHAnsi"/>
          <w:sz w:val="32"/>
          <w:szCs w:val="32"/>
        </w:rPr>
      </w:pPr>
    </w:p>
    <w:p w:rsidR="00DD426D" w:rsidRPr="00DD426D" w:rsidRDefault="00DD426D" w:rsidP="00DD426D"/>
    <w:p w:rsidR="0001658E" w:rsidRPr="0001658E" w:rsidRDefault="0001658E" w:rsidP="0001658E"/>
    <w:sectPr w:rsidR="0001658E" w:rsidRPr="0001658E" w:rsidSect="004E15C2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432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326F" w:rsidRDefault="0015326F" w:rsidP="002F7AEB">
      <w:r>
        <w:separator/>
      </w:r>
    </w:p>
  </w:endnote>
  <w:endnote w:type="continuationSeparator" w:id="0">
    <w:p w:rsidR="0015326F" w:rsidRDefault="0015326F" w:rsidP="002F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375" w:rsidRDefault="004E6375" w:rsidP="004E6375">
    <w:pPr>
      <w:rPr>
        <w:i/>
        <w:color w:val="005595"/>
      </w:rPr>
    </w:pPr>
  </w:p>
  <w:p w:rsidR="004E6375" w:rsidRPr="0021566A" w:rsidRDefault="004E6375" w:rsidP="004E6375">
    <w:pPr>
      <w:rPr>
        <w:i/>
        <w:color w:val="005595"/>
      </w:rPr>
    </w:pPr>
    <w:r>
      <w:rPr>
        <w:noProof/>
      </w:rPr>
      <w:drawing>
        <wp:anchor distT="0" distB="0" distL="114300" distR="114300" simplePos="0" relativeHeight="251710464" behindDoc="0" locked="0" layoutInCell="1" allowOverlap="1" wp14:anchorId="074325FB" wp14:editId="3614C315">
          <wp:simplePos x="0" y="0"/>
          <wp:positionH relativeFrom="column">
            <wp:posOffset>4590415</wp:posOffset>
          </wp:positionH>
          <wp:positionV relativeFrom="paragraph">
            <wp:posOffset>201295</wp:posOffset>
          </wp:positionV>
          <wp:extent cx="2157984" cy="411480"/>
          <wp:effectExtent l="0" t="0" r="0" b="7620"/>
          <wp:wrapNone/>
          <wp:docPr id="12" name="Picture 12" descr="C:\Users\laure_000\Downloads\WQU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laure_000\Downloads\WQU-logo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7984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E6375" w:rsidRPr="004D503B" w:rsidRDefault="004E6375" w:rsidP="004E6375">
    <w:r>
      <w:rPr>
        <w:noProof/>
      </w:rPr>
      <w:drawing>
        <wp:anchor distT="0" distB="0" distL="114300" distR="114300" simplePos="0" relativeHeight="251711488" behindDoc="0" locked="0" layoutInCell="1" allowOverlap="1" wp14:anchorId="558CDF9C" wp14:editId="186B3B7E">
          <wp:simplePos x="0" y="0"/>
          <wp:positionH relativeFrom="page">
            <wp:align>left</wp:align>
          </wp:positionH>
          <wp:positionV relativeFrom="paragraph">
            <wp:posOffset>356870</wp:posOffset>
          </wp:positionV>
          <wp:extent cx="7790688" cy="292608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688" cy="2926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03B" w:rsidRDefault="004D503B" w:rsidP="004D503B">
    <w:pPr>
      <w:rPr>
        <w:i/>
        <w:color w:val="005595"/>
      </w:rPr>
    </w:pPr>
    <w:r w:rsidRPr="0021566A">
      <w:rPr>
        <w:i/>
        <w:color w:val="005595"/>
      </w:rPr>
      <w:t xml:space="preserve"> </w:t>
    </w:r>
  </w:p>
  <w:p w:rsidR="00186B58" w:rsidRPr="0021566A" w:rsidRDefault="0051705B" w:rsidP="004D503B">
    <w:pPr>
      <w:rPr>
        <w:i/>
        <w:color w:val="005595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4D5FFC0" wp14:editId="00C164B0">
          <wp:simplePos x="0" y="0"/>
          <wp:positionH relativeFrom="column">
            <wp:posOffset>4590415</wp:posOffset>
          </wp:positionH>
          <wp:positionV relativeFrom="paragraph">
            <wp:posOffset>201295</wp:posOffset>
          </wp:positionV>
          <wp:extent cx="2157984" cy="411480"/>
          <wp:effectExtent l="0" t="0" r="0" b="7620"/>
          <wp:wrapNone/>
          <wp:docPr id="8" name="Picture 8" descr="C:\Users\laure_000\Downloads\WQU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laure_000\Downloads\WQU-logo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7984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53DEC" w:rsidRPr="004D503B" w:rsidRDefault="00BB0A72" w:rsidP="004D503B">
    <w:r>
      <w:rPr>
        <w:noProof/>
      </w:rPr>
      <w:drawing>
        <wp:anchor distT="0" distB="0" distL="114300" distR="114300" simplePos="0" relativeHeight="251708416" behindDoc="0" locked="0" layoutInCell="1" allowOverlap="1" wp14:anchorId="164051B0" wp14:editId="3C8A84B0">
          <wp:simplePos x="0" y="0"/>
          <wp:positionH relativeFrom="page">
            <wp:align>left</wp:align>
          </wp:positionH>
          <wp:positionV relativeFrom="paragraph">
            <wp:posOffset>356870</wp:posOffset>
          </wp:positionV>
          <wp:extent cx="7790688" cy="292608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688" cy="2926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326F" w:rsidRDefault="0015326F" w:rsidP="002F7AEB">
      <w:r>
        <w:separator/>
      </w:r>
    </w:p>
  </w:footnote>
  <w:footnote w:type="continuationSeparator" w:id="0">
    <w:p w:rsidR="0015326F" w:rsidRDefault="0015326F" w:rsidP="002F7A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640" w:rsidRPr="005B71F7" w:rsidRDefault="00E326B3" w:rsidP="00756BFD">
    <w:pPr>
      <w:pStyle w:val="Page1Header"/>
      <w:rPr>
        <w:sz w:val="48"/>
        <w:szCs w:val="48"/>
      </w:rPr>
    </w:pPr>
    <w:r>
      <w:rPr>
        <w:sz w:val="48"/>
        <w:szCs w:val="48"/>
      </w:rPr>
      <w:t>Lecture</w:t>
    </w:r>
    <w:r w:rsidR="00F463F3">
      <w:rPr>
        <w:sz w:val="48"/>
        <w:szCs w:val="48"/>
      </w:rPr>
      <w:t xml:space="preserve">: Ensemble Methods </w:t>
    </w:r>
    <w:r w:rsidR="00DA075F">
      <w:rPr>
        <w:sz w:val="48"/>
        <w:szCs w:val="48"/>
      </w:rPr>
      <w:t>and Bootstrapping</w:t>
    </w:r>
    <w:r w:rsidR="00EB1A0B">
      <w:rPr>
        <w:sz w:val="48"/>
        <w:szCs w:val="4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24295"/>
    <w:multiLevelType w:val="hybridMultilevel"/>
    <w:tmpl w:val="1AB05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734DDA"/>
    <w:multiLevelType w:val="hybridMultilevel"/>
    <w:tmpl w:val="B53A04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7A52BD"/>
    <w:multiLevelType w:val="multilevel"/>
    <w:tmpl w:val="0792C8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>
    <w:nsid w:val="1C60542E"/>
    <w:multiLevelType w:val="hybridMultilevel"/>
    <w:tmpl w:val="D73237DC"/>
    <w:lvl w:ilvl="0" w:tplc="C316A2D8">
      <w:start w:val="1"/>
      <w:numFmt w:val="bullet"/>
      <w:pStyle w:val="Bullet2"/>
      <w:lvlText w:val=""/>
      <w:lvlJc w:val="left"/>
      <w:pPr>
        <w:ind w:left="1656" w:hanging="360"/>
      </w:pPr>
      <w:rPr>
        <w:rFonts w:ascii="Symbol" w:hAnsi="Symbo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6B365D"/>
    <w:multiLevelType w:val="hybridMultilevel"/>
    <w:tmpl w:val="AF12EDC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46C4210"/>
    <w:multiLevelType w:val="hybridMultilevel"/>
    <w:tmpl w:val="237E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34ECB"/>
    <w:multiLevelType w:val="hybridMultilevel"/>
    <w:tmpl w:val="4DB801FA"/>
    <w:lvl w:ilvl="0" w:tplc="9E2A5F80">
      <w:start w:val="1"/>
      <w:numFmt w:val="bullet"/>
      <w:pStyle w:val="Bullet3"/>
      <w:lvlText w:val=""/>
      <w:lvlJc w:val="left"/>
      <w:pPr>
        <w:ind w:left="2088" w:hanging="360"/>
      </w:pPr>
      <w:rPr>
        <w:rFonts w:ascii="Symbol" w:hAnsi="Symbol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18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3AC251E6"/>
    <w:multiLevelType w:val="hybridMultilevel"/>
    <w:tmpl w:val="51F0FBC6"/>
    <w:lvl w:ilvl="0" w:tplc="4E06AD22">
      <w:start w:val="1"/>
      <w:numFmt w:val="decimal"/>
      <w:pStyle w:val="KeyPointsNumb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B5748B4"/>
    <w:multiLevelType w:val="hybridMultilevel"/>
    <w:tmpl w:val="4E8004D0"/>
    <w:lvl w:ilvl="0" w:tplc="3DFEB138">
      <w:start w:val="1"/>
      <w:numFmt w:val="decimal"/>
      <w:pStyle w:val="Tablenumber"/>
      <w:lvlText w:val="%1."/>
      <w:lvlJc w:val="left"/>
      <w:pPr>
        <w:ind w:left="360" w:hanging="360"/>
      </w:pPr>
      <w:rPr>
        <w:rFonts w:asciiTheme="minorHAnsi" w:hAnsiTheme="minorHAns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40717AE8"/>
    <w:multiLevelType w:val="hybridMultilevel"/>
    <w:tmpl w:val="6074DA88"/>
    <w:lvl w:ilvl="0" w:tplc="54582142">
      <w:start w:val="1"/>
      <w:numFmt w:val="decimal"/>
      <w:lvlText w:val="%1."/>
      <w:lvlJc w:val="left"/>
      <w:pPr>
        <w:ind w:left="7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795" w:hanging="360"/>
      </w:pPr>
    </w:lvl>
    <w:lvl w:ilvl="2" w:tplc="0409001B" w:tentative="1">
      <w:start w:val="1"/>
      <w:numFmt w:val="lowerRoman"/>
      <w:lvlText w:val="%3."/>
      <w:lvlJc w:val="right"/>
      <w:pPr>
        <w:ind w:left="1515" w:hanging="180"/>
      </w:pPr>
    </w:lvl>
    <w:lvl w:ilvl="3" w:tplc="0409000F" w:tentative="1">
      <w:start w:val="1"/>
      <w:numFmt w:val="decimal"/>
      <w:lvlText w:val="%4."/>
      <w:lvlJc w:val="left"/>
      <w:pPr>
        <w:ind w:left="2235" w:hanging="360"/>
      </w:pPr>
    </w:lvl>
    <w:lvl w:ilvl="4" w:tplc="04090019" w:tentative="1">
      <w:start w:val="1"/>
      <w:numFmt w:val="lowerLetter"/>
      <w:lvlText w:val="%5."/>
      <w:lvlJc w:val="left"/>
      <w:pPr>
        <w:ind w:left="2955" w:hanging="360"/>
      </w:pPr>
    </w:lvl>
    <w:lvl w:ilvl="5" w:tplc="0409001B" w:tentative="1">
      <w:start w:val="1"/>
      <w:numFmt w:val="lowerRoman"/>
      <w:lvlText w:val="%6."/>
      <w:lvlJc w:val="right"/>
      <w:pPr>
        <w:ind w:left="3675" w:hanging="180"/>
      </w:pPr>
    </w:lvl>
    <w:lvl w:ilvl="6" w:tplc="0409000F" w:tentative="1">
      <w:start w:val="1"/>
      <w:numFmt w:val="decimal"/>
      <w:lvlText w:val="%7."/>
      <w:lvlJc w:val="left"/>
      <w:pPr>
        <w:ind w:left="4395" w:hanging="360"/>
      </w:pPr>
    </w:lvl>
    <w:lvl w:ilvl="7" w:tplc="04090019" w:tentative="1">
      <w:start w:val="1"/>
      <w:numFmt w:val="lowerLetter"/>
      <w:lvlText w:val="%8."/>
      <w:lvlJc w:val="left"/>
      <w:pPr>
        <w:ind w:left="5115" w:hanging="360"/>
      </w:pPr>
    </w:lvl>
    <w:lvl w:ilvl="8" w:tplc="0409001B" w:tentative="1">
      <w:start w:val="1"/>
      <w:numFmt w:val="lowerRoman"/>
      <w:lvlText w:val="%9."/>
      <w:lvlJc w:val="right"/>
      <w:pPr>
        <w:ind w:left="5835" w:hanging="180"/>
      </w:pPr>
    </w:lvl>
  </w:abstractNum>
  <w:abstractNum w:abstractNumId="10">
    <w:nsid w:val="48145AEA"/>
    <w:multiLevelType w:val="hybridMultilevel"/>
    <w:tmpl w:val="2C842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516CD3"/>
    <w:multiLevelType w:val="hybridMultilevel"/>
    <w:tmpl w:val="B2DC1604"/>
    <w:lvl w:ilvl="0" w:tplc="D528EF4E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szCs w:val="24"/>
        <w:u w:val="none"/>
        <w:effect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81272A"/>
    <w:multiLevelType w:val="hybridMultilevel"/>
    <w:tmpl w:val="522E0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B82970"/>
    <w:multiLevelType w:val="hybridMultilevel"/>
    <w:tmpl w:val="5642AF0C"/>
    <w:lvl w:ilvl="0" w:tplc="68061768">
      <w:start w:val="1"/>
      <w:numFmt w:val="bullet"/>
      <w:pStyle w:val="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B2B45C8"/>
    <w:multiLevelType w:val="multilevel"/>
    <w:tmpl w:val="B40232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BB508EF"/>
    <w:multiLevelType w:val="hybridMultilevel"/>
    <w:tmpl w:val="F53A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6B461D"/>
    <w:multiLevelType w:val="hybridMultilevel"/>
    <w:tmpl w:val="13F85594"/>
    <w:lvl w:ilvl="0" w:tplc="3B2A05A4">
      <w:start w:val="1"/>
      <w:numFmt w:val="bullet"/>
      <w:pStyle w:val="TableBullet2"/>
      <w:lvlText w:val=""/>
      <w:lvlJc w:val="left"/>
      <w:pPr>
        <w:ind w:left="1296" w:hanging="360"/>
      </w:pPr>
      <w:rPr>
        <w:rFonts w:ascii="Symbol" w:hAnsi="Symbo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szCs w:val="24"/>
        <w:u w:val="none"/>
        <w:effect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7">
    <w:nsid w:val="664B156D"/>
    <w:multiLevelType w:val="hybridMultilevel"/>
    <w:tmpl w:val="1F4E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0C2EC4"/>
    <w:multiLevelType w:val="hybridMultilevel"/>
    <w:tmpl w:val="B74E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6F46F4"/>
    <w:multiLevelType w:val="hybridMultilevel"/>
    <w:tmpl w:val="486E0002"/>
    <w:lvl w:ilvl="0" w:tplc="7174D204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  <w:b/>
        <w:color w:val="7F7F7F" w:themeColor="text1" w:themeTint="8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>
    <w:nsid w:val="701E0822"/>
    <w:multiLevelType w:val="multilevel"/>
    <w:tmpl w:val="0409001D"/>
    <w:styleLink w:val="Numb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725A2DD6"/>
    <w:multiLevelType w:val="hybridMultilevel"/>
    <w:tmpl w:val="1BE6CB90"/>
    <w:lvl w:ilvl="0" w:tplc="468A9C0A">
      <w:start w:val="1"/>
      <w:numFmt w:val="bullet"/>
      <w:pStyle w:val="KeyPoints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22">
    <w:nsid w:val="728C44B7"/>
    <w:multiLevelType w:val="hybridMultilevel"/>
    <w:tmpl w:val="A8FA2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C81258"/>
    <w:multiLevelType w:val="hybridMultilevel"/>
    <w:tmpl w:val="F75E76E8"/>
    <w:lvl w:ilvl="0" w:tplc="5458214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805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4">
    <w:nsid w:val="781A60F7"/>
    <w:multiLevelType w:val="hybridMultilevel"/>
    <w:tmpl w:val="7740520A"/>
    <w:lvl w:ilvl="0" w:tplc="823CD506">
      <w:start w:val="1"/>
      <w:numFmt w:val="bullet"/>
      <w:pStyle w:val="TableBullet3"/>
      <w:lvlText w:val=""/>
      <w:lvlJc w:val="left"/>
      <w:pPr>
        <w:ind w:left="1584" w:hanging="360"/>
      </w:pPr>
      <w:rPr>
        <w:rFonts w:ascii="Symbol" w:hAnsi="Symbol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0"/>
        <w:szCs w:val="24"/>
        <w:u w:val="none"/>
        <w:effect w:val="none"/>
        <w:vertAlign w:val="baseline"/>
        <w:em w:val="none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5">
    <w:nsid w:val="7843736E"/>
    <w:multiLevelType w:val="hybridMultilevel"/>
    <w:tmpl w:val="5EAA3B8E"/>
    <w:lvl w:ilvl="0" w:tplc="D714B51E">
      <w:start w:val="1"/>
      <w:numFmt w:val="bullet"/>
      <w:lvlText w:val="•"/>
      <w:lvlJc w:val="left"/>
      <w:pPr>
        <w:ind w:left="936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 w:themeColor="text1"/>
        <w:spacing w:val="0"/>
        <w:kern w:val="0"/>
        <w:position w:val="0"/>
        <w:sz w:val="22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78BB76E3"/>
    <w:multiLevelType w:val="hybridMultilevel"/>
    <w:tmpl w:val="9D9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3"/>
  </w:num>
  <w:num w:numId="4">
    <w:abstractNumId w:val="6"/>
  </w:num>
  <w:num w:numId="5">
    <w:abstractNumId w:val="19"/>
  </w:num>
  <w:num w:numId="6">
    <w:abstractNumId w:val="21"/>
  </w:num>
  <w:num w:numId="7">
    <w:abstractNumId w:val="7"/>
  </w:num>
  <w:num w:numId="8">
    <w:abstractNumId w:val="20"/>
  </w:num>
  <w:num w:numId="9">
    <w:abstractNumId w:val="25"/>
  </w:num>
  <w:num w:numId="10">
    <w:abstractNumId w:val="0"/>
  </w:num>
  <w:num w:numId="11">
    <w:abstractNumId w:val="9"/>
  </w:num>
  <w:num w:numId="12">
    <w:abstractNumId w:val="23"/>
  </w:num>
  <w:num w:numId="13">
    <w:abstractNumId w:val="5"/>
  </w:num>
  <w:num w:numId="14">
    <w:abstractNumId w:val="14"/>
  </w:num>
  <w:num w:numId="15">
    <w:abstractNumId w:val="2"/>
  </w:num>
  <w:num w:numId="16">
    <w:abstractNumId w:val="22"/>
  </w:num>
  <w:num w:numId="17">
    <w:abstractNumId w:val="18"/>
  </w:num>
  <w:num w:numId="18">
    <w:abstractNumId w:val="11"/>
  </w:num>
  <w:num w:numId="19">
    <w:abstractNumId w:val="16"/>
  </w:num>
  <w:num w:numId="20">
    <w:abstractNumId w:val="24"/>
  </w:num>
  <w:num w:numId="21">
    <w:abstractNumId w:val="17"/>
  </w:num>
  <w:num w:numId="22">
    <w:abstractNumId w:val="4"/>
  </w:num>
  <w:num w:numId="23">
    <w:abstractNumId w:val="1"/>
  </w:num>
  <w:num w:numId="24">
    <w:abstractNumId w:val="10"/>
  </w:num>
  <w:num w:numId="25">
    <w:abstractNumId w:val="26"/>
  </w:num>
  <w:num w:numId="26">
    <w:abstractNumId w:val="15"/>
  </w:num>
  <w:num w:numId="27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01"/>
    <w:rsid w:val="00001E28"/>
    <w:rsid w:val="000022EE"/>
    <w:rsid w:val="000032A0"/>
    <w:rsid w:val="000068C5"/>
    <w:rsid w:val="00012422"/>
    <w:rsid w:val="00014488"/>
    <w:rsid w:val="00015DA7"/>
    <w:rsid w:val="0001658E"/>
    <w:rsid w:val="000165DC"/>
    <w:rsid w:val="00021C05"/>
    <w:rsid w:val="000309CF"/>
    <w:rsid w:val="00031C8C"/>
    <w:rsid w:val="00034462"/>
    <w:rsid w:val="00034E2D"/>
    <w:rsid w:val="00037BB3"/>
    <w:rsid w:val="00042333"/>
    <w:rsid w:val="0004263E"/>
    <w:rsid w:val="00043326"/>
    <w:rsid w:val="00047A23"/>
    <w:rsid w:val="0005201B"/>
    <w:rsid w:val="0005334F"/>
    <w:rsid w:val="00054778"/>
    <w:rsid w:val="00054AA9"/>
    <w:rsid w:val="00054D9E"/>
    <w:rsid w:val="00056426"/>
    <w:rsid w:val="00057676"/>
    <w:rsid w:val="000607AB"/>
    <w:rsid w:val="00061E30"/>
    <w:rsid w:val="000631BF"/>
    <w:rsid w:val="00066220"/>
    <w:rsid w:val="000666DD"/>
    <w:rsid w:val="00066D44"/>
    <w:rsid w:val="0007014E"/>
    <w:rsid w:val="000706F5"/>
    <w:rsid w:val="00073854"/>
    <w:rsid w:val="00076525"/>
    <w:rsid w:val="000857E7"/>
    <w:rsid w:val="00085BF6"/>
    <w:rsid w:val="00085CBA"/>
    <w:rsid w:val="00085DD6"/>
    <w:rsid w:val="00091345"/>
    <w:rsid w:val="0009150B"/>
    <w:rsid w:val="00096E78"/>
    <w:rsid w:val="0009713B"/>
    <w:rsid w:val="000973E7"/>
    <w:rsid w:val="000A0488"/>
    <w:rsid w:val="000A05E9"/>
    <w:rsid w:val="000A1BC1"/>
    <w:rsid w:val="000A3E51"/>
    <w:rsid w:val="000A4800"/>
    <w:rsid w:val="000A4B0E"/>
    <w:rsid w:val="000A67B1"/>
    <w:rsid w:val="000B3F6D"/>
    <w:rsid w:val="000B584B"/>
    <w:rsid w:val="000B5B65"/>
    <w:rsid w:val="000B6AEE"/>
    <w:rsid w:val="000B718C"/>
    <w:rsid w:val="000C0388"/>
    <w:rsid w:val="000C191F"/>
    <w:rsid w:val="000C3468"/>
    <w:rsid w:val="000C4595"/>
    <w:rsid w:val="000D0A4A"/>
    <w:rsid w:val="000D0B61"/>
    <w:rsid w:val="000D129F"/>
    <w:rsid w:val="000D2516"/>
    <w:rsid w:val="000D2F11"/>
    <w:rsid w:val="000D6CF0"/>
    <w:rsid w:val="000D7B7B"/>
    <w:rsid w:val="000E09F6"/>
    <w:rsid w:val="000E5B6D"/>
    <w:rsid w:val="000E5E28"/>
    <w:rsid w:val="000E7C5B"/>
    <w:rsid w:val="000F3AF2"/>
    <w:rsid w:val="001032A3"/>
    <w:rsid w:val="00105C7C"/>
    <w:rsid w:val="00107CF4"/>
    <w:rsid w:val="00110B71"/>
    <w:rsid w:val="001136CA"/>
    <w:rsid w:val="00114723"/>
    <w:rsid w:val="0011581A"/>
    <w:rsid w:val="0011713D"/>
    <w:rsid w:val="00117389"/>
    <w:rsid w:val="00117AE5"/>
    <w:rsid w:val="00120563"/>
    <w:rsid w:val="0012085A"/>
    <w:rsid w:val="001240F4"/>
    <w:rsid w:val="00131A6C"/>
    <w:rsid w:val="00136891"/>
    <w:rsid w:val="00136905"/>
    <w:rsid w:val="00136D23"/>
    <w:rsid w:val="001370F7"/>
    <w:rsid w:val="00140002"/>
    <w:rsid w:val="001420ED"/>
    <w:rsid w:val="0015326F"/>
    <w:rsid w:val="001607A6"/>
    <w:rsid w:val="00167682"/>
    <w:rsid w:val="001677EA"/>
    <w:rsid w:val="00170033"/>
    <w:rsid w:val="00172B40"/>
    <w:rsid w:val="001732AE"/>
    <w:rsid w:val="00182A45"/>
    <w:rsid w:val="00184657"/>
    <w:rsid w:val="00185338"/>
    <w:rsid w:val="00185A63"/>
    <w:rsid w:val="00186B58"/>
    <w:rsid w:val="00193846"/>
    <w:rsid w:val="001950B3"/>
    <w:rsid w:val="00195645"/>
    <w:rsid w:val="001967F9"/>
    <w:rsid w:val="00196A2E"/>
    <w:rsid w:val="001A3399"/>
    <w:rsid w:val="001A460B"/>
    <w:rsid w:val="001A7548"/>
    <w:rsid w:val="001B0BDE"/>
    <w:rsid w:val="001B463C"/>
    <w:rsid w:val="001B5583"/>
    <w:rsid w:val="001C01A7"/>
    <w:rsid w:val="001C3C02"/>
    <w:rsid w:val="001C5160"/>
    <w:rsid w:val="001C6DD3"/>
    <w:rsid w:val="001D1331"/>
    <w:rsid w:val="001D2422"/>
    <w:rsid w:val="001D2C49"/>
    <w:rsid w:val="001D3AE6"/>
    <w:rsid w:val="001D4D8E"/>
    <w:rsid w:val="001D78C3"/>
    <w:rsid w:val="001E391F"/>
    <w:rsid w:val="001E6E86"/>
    <w:rsid w:val="001E77D1"/>
    <w:rsid w:val="001F1113"/>
    <w:rsid w:val="001F1957"/>
    <w:rsid w:val="001F345A"/>
    <w:rsid w:val="001F3D08"/>
    <w:rsid w:val="001F7715"/>
    <w:rsid w:val="002057C9"/>
    <w:rsid w:val="0020599A"/>
    <w:rsid w:val="00205D84"/>
    <w:rsid w:val="00210EAA"/>
    <w:rsid w:val="00211683"/>
    <w:rsid w:val="002117CA"/>
    <w:rsid w:val="00211C88"/>
    <w:rsid w:val="0021299A"/>
    <w:rsid w:val="0021333B"/>
    <w:rsid w:val="00215063"/>
    <w:rsid w:val="0021566A"/>
    <w:rsid w:val="002166D5"/>
    <w:rsid w:val="00217255"/>
    <w:rsid w:val="00221AEB"/>
    <w:rsid w:val="00224A9A"/>
    <w:rsid w:val="002253AB"/>
    <w:rsid w:val="00225C5F"/>
    <w:rsid w:val="0022697E"/>
    <w:rsid w:val="00226DF2"/>
    <w:rsid w:val="002272AA"/>
    <w:rsid w:val="00231450"/>
    <w:rsid w:val="00236C13"/>
    <w:rsid w:val="002400C1"/>
    <w:rsid w:val="0024670B"/>
    <w:rsid w:val="00254834"/>
    <w:rsid w:val="00255C81"/>
    <w:rsid w:val="00257E88"/>
    <w:rsid w:val="002635CB"/>
    <w:rsid w:val="0026615C"/>
    <w:rsid w:val="002663C3"/>
    <w:rsid w:val="00266797"/>
    <w:rsid w:val="00266E8C"/>
    <w:rsid w:val="00266F69"/>
    <w:rsid w:val="00271046"/>
    <w:rsid w:val="00271BEA"/>
    <w:rsid w:val="00274FB6"/>
    <w:rsid w:val="00280D54"/>
    <w:rsid w:val="0028180A"/>
    <w:rsid w:val="00282E39"/>
    <w:rsid w:val="00284492"/>
    <w:rsid w:val="00285C6B"/>
    <w:rsid w:val="00286FD4"/>
    <w:rsid w:val="002870C3"/>
    <w:rsid w:val="00290F5A"/>
    <w:rsid w:val="00291A64"/>
    <w:rsid w:val="00293CFB"/>
    <w:rsid w:val="002942F4"/>
    <w:rsid w:val="00296E64"/>
    <w:rsid w:val="00297AC9"/>
    <w:rsid w:val="00297E22"/>
    <w:rsid w:val="002A1A20"/>
    <w:rsid w:val="002A3EA8"/>
    <w:rsid w:val="002A45BE"/>
    <w:rsid w:val="002B409E"/>
    <w:rsid w:val="002B73B6"/>
    <w:rsid w:val="002C4B5C"/>
    <w:rsid w:val="002C78A1"/>
    <w:rsid w:val="002C7DE1"/>
    <w:rsid w:val="002D2F46"/>
    <w:rsid w:val="002D4E9E"/>
    <w:rsid w:val="002D7CAF"/>
    <w:rsid w:val="002E26F4"/>
    <w:rsid w:val="002E32BA"/>
    <w:rsid w:val="002E4E27"/>
    <w:rsid w:val="002E6540"/>
    <w:rsid w:val="002E78C5"/>
    <w:rsid w:val="002E7EAB"/>
    <w:rsid w:val="002F1AA9"/>
    <w:rsid w:val="002F496C"/>
    <w:rsid w:val="002F55CC"/>
    <w:rsid w:val="002F5825"/>
    <w:rsid w:val="002F7AEB"/>
    <w:rsid w:val="002F7CAA"/>
    <w:rsid w:val="00300A38"/>
    <w:rsid w:val="00300C21"/>
    <w:rsid w:val="00300DF9"/>
    <w:rsid w:val="00302296"/>
    <w:rsid w:val="003030B9"/>
    <w:rsid w:val="00303545"/>
    <w:rsid w:val="00304FFA"/>
    <w:rsid w:val="00305F5E"/>
    <w:rsid w:val="0030602B"/>
    <w:rsid w:val="00307289"/>
    <w:rsid w:val="0031036B"/>
    <w:rsid w:val="00311005"/>
    <w:rsid w:val="00313688"/>
    <w:rsid w:val="00317323"/>
    <w:rsid w:val="00317A8A"/>
    <w:rsid w:val="003224A6"/>
    <w:rsid w:val="00323B78"/>
    <w:rsid w:val="003247B5"/>
    <w:rsid w:val="003260B5"/>
    <w:rsid w:val="00326304"/>
    <w:rsid w:val="00330226"/>
    <w:rsid w:val="0033313D"/>
    <w:rsid w:val="003354B6"/>
    <w:rsid w:val="00335B2B"/>
    <w:rsid w:val="00336A64"/>
    <w:rsid w:val="003377B7"/>
    <w:rsid w:val="0034232D"/>
    <w:rsid w:val="0034243A"/>
    <w:rsid w:val="00351C16"/>
    <w:rsid w:val="0035292B"/>
    <w:rsid w:val="00352DF5"/>
    <w:rsid w:val="00354218"/>
    <w:rsid w:val="0035439F"/>
    <w:rsid w:val="0035623A"/>
    <w:rsid w:val="003579FA"/>
    <w:rsid w:val="0036129B"/>
    <w:rsid w:val="00362A23"/>
    <w:rsid w:val="003644EB"/>
    <w:rsid w:val="00365216"/>
    <w:rsid w:val="00365AA9"/>
    <w:rsid w:val="0036710D"/>
    <w:rsid w:val="00370CE8"/>
    <w:rsid w:val="0037299B"/>
    <w:rsid w:val="00373AB4"/>
    <w:rsid w:val="00377674"/>
    <w:rsid w:val="003821C4"/>
    <w:rsid w:val="00384CC2"/>
    <w:rsid w:val="003852C0"/>
    <w:rsid w:val="00387103"/>
    <w:rsid w:val="003877C5"/>
    <w:rsid w:val="00390194"/>
    <w:rsid w:val="00390203"/>
    <w:rsid w:val="00392F35"/>
    <w:rsid w:val="0039474D"/>
    <w:rsid w:val="00395843"/>
    <w:rsid w:val="00396422"/>
    <w:rsid w:val="003A155F"/>
    <w:rsid w:val="003A3DC9"/>
    <w:rsid w:val="003A559A"/>
    <w:rsid w:val="003C11AD"/>
    <w:rsid w:val="003C165F"/>
    <w:rsid w:val="003C17D9"/>
    <w:rsid w:val="003C202C"/>
    <w:rsid w:val="003C2487"/>
    <w:rsid w:val="003C29CA"/>
    <w:rsid w:val="003C3267"/>
    <w:rsid w:val="003C7633"/>
    <w:rsid w:val="003D026C"/>
    <w:rsid w:val="003D1BC3"/>
    <w:rsid w:val="003D4E2F"/>
    <w:rsid w:val="003D5534"/>
    <w:rsid w:val="003D7CBD"/>
    <w:rsid w:val="003D7F24"/>
    <w:rsid w:val="003E4553"/>
    <w:rsid w:val="003E5E3F"/>
    <w:rsid w:val="003E7525"/>
    <w:rsid w:val="003E7792"/>
    <w:rsid w:val="003E7908"/>
    <w:rsid w:val="003F3753"/>
    <w:rsid w:val="003F5C5F"/>
    <w:rsid w:val="003F76C5"/>
    <w:rsid w:val="00403783"/>
    <w:rsid w:val="004042BA"/>
    <w:rsid w:val="00405277"/>
    <w:rsid w:val="0041141F"/>
    <w:rsid w:val="00413660"/>
    <w:rsid w:val="0041594F"/>
    <w:rsid w:val="00415EAF"/>
    <w:rsid w:val="00417C05"/>
    <w:rsid w:val="004211C2"/>
    <w:rsid w:val="00426DB5"/>
    <w:rsid w:val="00426F09"/>
    <w:rsid w:val="00433491"/>
    <w:rsid w:val="00434F1C"/>
    <w:rsid w:val="00436077"/>
    <w:rsid w:val="0044180F"/>
    <w:rsid w:val="00441B30"/>
    <w:rsid w:val="00442649"/>
    <w:rsid w:val="00450636"/>
    <w:rsid w:val="004512FA"/>
    <w:rsid w:val="004519CD"/>
    <w:rsid w:val="0045390F"/>
    <w:rsid w:val="00453A2D"/>
    <w:rsid w:val="00462832"/>
    <w:rsid w:val="00463A4F"/>
    <w:rsid w:val="00465E7A"/>
    <w:rsid w:val="004675C0"/>
    <w:rsid w:val="0047154A"/>
    <w:rsid w:val="00471B63"/>
    <w:rsid w:val="0047273D"/>
    <w:rsid w:val="004731A3"/>
    <w:rsid w:val="00473DFD"/>
    <w:rsid w:val="0047496C"/>
    <w:rsid w:val="00475008"/>
    <w:rsid w:val="00475833"/>
    <w:rsid w:val="0047796F"/>
    <w:rsid w:val="00477D50"/>
    <w:rsid w:val="00480889"/>
    <w:rsid w:val="00480C35"/>
    <w:rsid w:val="004831CB"/>
    <w:rsid w:val="00483522"/>
    <w:rsid w:val="00484007"/>
    <w:rsid w:val="004859D2"/>
    <w:rsid w:val="00492431"/>
    <w:rsid w:val="004932E9"/>
    <w:rsid w:val="00493434"/>
    <w:rsid w:val="00496353"/>
    <w:rsid w:val="00496D54"/>
    <w:rsid w:val="004A23DB"/>
    <w:rsid w:val="004A4C11"/>
    <w:rsid w:val="004A7AB9"/>
    <w:rsid w:val="004B144D"/>
    <w:rsid w:val="004B1498"/>
    <w:rsid w:val="004B1F85"/>
    <w:rsid w:val="004B24CB"/>
    <w:rsid w:val="004B6E7D"/>
    <w:rsid w:val="004C09AF"/>
    <w:rsid w:val="004C1410"/>
    <w:rsid w:val="004D0903"/>
    <w:rsid w:val="004D1E39"/>
    <w:rsid w:val="004D503B"/>
    <w:rsid w:val="004D56FA"/>
    <w:rsid w:val="004D704B"/>
    <w:rsid w:val="004E15C2"/>
    <w:rsid w:val="004E2769"/>
    <w:rsid w:val="004E35A3"/>
    <w:rsid w:val="004E4DC4"/>
    <w:rsid w:val="004E6375"/>
    <w:rsid w:val="004F2E55"/>
    <w:rsid w:val="004F640B"/>
    <w:rsid w:val="004F7207"/>
    <w:rsid w:val="0050752B"/>
    <w:rsid w:val="0050764F"/>
    <w:rsid w:val="00507EC3"/>
    <w:rsid w:val="00510B59"/>
    <w:rsid w:val="00513A54"/>
    <w:rsid w:val="00515D5A"/>
    <w:rsid w:val="00516AF1"/>
    <w:rsid w:val="0051705B"/>
    <w:rsid w:val="0051726E"/>
    <w:rsid w:val="00517978"/>
    <w:rsid w:val="0052210F"/>
    <w:rsid w:val="005229CF"/>
    <w:rsid w:val="00527EF6"/>
    <w:rsid w:val="00530395"/>
    <w:rsid w:val="005341CE"/>
    <w:rsid w:val="00534A87"/>
    <w:rsid w:val="00534D49"/>
    <w:rsid w:val="005363D6"/>
    <w:rsid w:val="0053662B"/>
    <w:rsid w:val="0053670C"/>
    <w:rsid w:val="0054280A"/>
    <w:rsid w:val="00544E19"/>
    <w:rsid w:val="00546E94"/>
    <w:rsid w:val="005543A5"/>
    <w:rsid w:val="00557153"/>
    <w:rsid w:val="00565F01"/>
    <w:rsid w:val="005665D9"/>
    <w:rsid w:val="0057164F"/>
    <w:rsid w:val="005748E3"/>
    <w:rsid w:val="00577857"/>
    <w:rsid w:val="00577949"/>
    <w:rsid w:val="00581C9B"/>
    <w:rsid w:val="00582344"/>
    <w:rsid w:val="00587EEA"/>
    <w:rsid w:val="00596733"/>
    <w:rsid w:val="0059678D"/>
    <w:rsid w:val="005A108B"/>
    <w:rsid w:val="005A5538"/>
    <w:rsid w:val="005A7154"/>
    <w:rsid w:val="005A7651"/>
    <w:rsid w:val="005A7F43"/>
    <w:rsid w:val="005B525D"/>
    <w:rsid w:val="005B71F7"/>
    <w:rsid w:val="005C1F55"/>
    <w:rsid w:val="005C31CE"/>
    <w:rsid w:val="005C4A43"/>
    <w:rsid w:val="005C5DBE"/>
    <w:rsid w:val="005C7CF2"/>
    <w:rsid w:val="005D2D82"/>
    <w:rsid w:val="005D3397"/>
    <w:rsid w:val="005D37AB"/>
    <w:rsid w:val="005D4607"/>
    <w:rsid w:val="005D6305"/>
    <w:rsid w:val="005E188F"/>
    <w:rsid w:val="005E2B22"/>
    <w:rsid w:val="005E2C6B"/>
    <w:rsid w:val="005E44BD"/>
    <w:rsid w:val="005E4CD6"/>
    <w:rsid w:val="005E69A3"/>
    <w:rsid w:val="005F41D7"/>
    <w:rsid w:val="005F76D4"/>
    <w:rsid w:val="005F7F75"/>
    <w:rsid w:val="00601A96"/>
    <w:rsid w:val="00602A6F"/>
    <w:rsid w:val="006040A7"/>
    <w:rsid w:val="006045B5"/>
    <w:rsid w:val="00604DE6"/>
    <w:rsid w:val="00607034"/>
    <w:rsid w:val="006109F8"/>
    <w:rsid w:val="006139A0"/>
    <w:rsid w:val="00613EC6"/>
    <w:rsid w:val="00615ADD"/>
    <w:rsid w:val="00615C3E"/>
    <w:rsid w:val="006259C6"/>
    <w:rsid w:val="00626B24"/>
    <w:rsid w:val="00633157"/>
    <w:rsid w:val="00637E3B"/>
    <w:rsid w:val="00644709"/>
    <w:rsid w:val="00646D0D"/>
    <w:rsid w:val="00651360"/>
    <w:rsid w:val="00651576"/>
    <w:rsid w:val="00652D56"/>
    <w:rsid w:val="00653DEC"/>
    <w:rsid w:val="006563A6"/>
    <w:rsid w:val="00656B54"/>
    <w:rsid w:val="0066523D"/>
    <w:rsid w:val="00665A7F"/>
    <w:rsid w:val="006661BF"/>
    <w:rsid w:val="00667692"/>
    <w:rsid w:val="00667896"/>
    <w:rsid w:val="0067249D"/>
    <w:rsid w:val="00672746"/>
    <w:rsid w:val="006730FE"/>
    <w:rsid w:val="00674D07"/>
    <w:rsid w:val="00675B44"/>
    <w:rsid w:val="006843A2"/>
    <w:rsid w:val="00684A17"/>
    <w:rsid w:val="0068680C"/>
    <w:rsid w:val="0068742A"/>
    <w:rsid w:val="00691797"/>
    <w:rsid w:val="00693DF3"/>
    <w:rsid w:val="00694EA9"/>
    <w:rsid w:val="00696A0B"/>
    <w:rsid w:val="006A0630"/>
    <w:rsid w:val="006A06BF"/>
    <w:rsid w:val="006A694A"/>
    <w:rsid w:val="006A6FE4"/>
    <w:rsid w:val="006A7096"/>
    <w:rsid w:val="006B1B28"/>
    <w:rsid w:val="006B229D"/>
    <w:rsid w:val="006B39A0"/>
    <w:rsid w:val="006B3AE6"/>
    <w:rsid w:val="006B4B15"/>
    <w:rsid w:val="006C554A"/>
    <w:rsid w:val="006C7358"/>
    <w:rsid w:val="006D26F4"/>
    <w:rsid w:val="006D632C"/>
    <w:rsid w:val="006D6DF2"/>
    <w:rsid w:val="006D7970"/>
    <w:rsid w:val="006E1779"/>
    <w:rsid w:val="006F3D18"/>
    <w:rsid w:val="006F5769"/>
    <w:rsid w:val="006F70F2"/>
    <w:rsid w:val="007013D8"/>
    <w:rsid w:val="007116CF"/>
    <w:rsid w:val="007124CE"/>
    <w:rsid w:val="00720DE4"/>
    <w:rsid w:val="007244C5"/>
    <w:rsid w:val="007339A3"/>
    <w:rsid w:val="007358E0"/>
    <w:rsid w:val="00737020"/>
    <w:rsid w:val="00737BCB"/>
    <w:rsid w:val="00741CF3"/>
    <w:rsid w:val="00741FEC"/>
    <w:rsid w:val="00744593"/>
    <w:rsid w:val="00744D2E"/>
    <w:rsid w:val="00745319"/>
    <w:rsid w:val="00745DA0"/>
    <w:rsid w:val="007519FA"/>
    <w:rsid w:val="00752456"/>
    <w:rsid w:val="00756BFD"/>
    <w:rsid w:val="00762640"/>
    <w:rsid w:val="00770DCD"/>
    <w:rsid w:val="007733A3"/>
    <w:rsid w:val="00775395"/>
    <w:rsid w:val="007768C8"/>
    <w:rsid w:val="00784FF7"/>
    <w:rsid w:val="00786763"/>
    <w:rsid w:val="0078724A"/>
    <w:rsid w:val="0079273C"/>
    <w:rsid w:val="007931AB"/>
    <w:rsid w:val="00796F20"/>
    <w:rsid w:val="007A0501"/>
    <w:rsid w:val="007A2FA3"/>
    <w:rsid w:val="007A3284"/>
    <w:rsid w:val="007A35A0"/>
    <w:rsid w:val="007A6AB2"/>
    <w:rsid w:val="007A7202"/>
    <w:rsid w:val="007A72B4"/>
    <w:rsid w:val="007B0727"/>
    <w:rsid w:val="007B0E5D"/>
    <w:rsid w:val="007B0E5E"/>
    <w:rsid w:val="007C212E"/>
    <w:rsid w:val="007C21B9"/>
    <w:rsid w:val="007C3400"/>
    <w:rsid w:val="007C35C6"/>
    <w:rsid w:val="007D13D6"/>
    <w:rsid w:val="007D5AC1"/>
    <w:rsid w:val="007D7FDF"/>
    <w:rsid w:val="007E0587"/>
    <w:rsid w:val="007E39FF"/>
    <w:rsid w:val="007E5F60"/>
    <w:rsid w:val="007E6650"/>
    <w:rsid w:val="007E6DBA"/>
    <w:rsid w:val="007F06F1"/>
    <w:rsid w:val="007F1708"/>
    <w:rsid w:val="007F2535"/>
    <w:rsid w:val="007F2D04"/>
    <w:rsid w:val="007F6411"/>
    <w:rsid w:val="00800AD6"/>
    <w:rsid w:val="00802B20"/>
    <w:rsid w:val="00811F33"/>
    <w:rsid w:val="0081229D"/>
    <w:rsid w:val="008125B0"/>
    <w:rsid w:val="00812D7A"/>
    <w:rsid w:val="00812EA1"/>
    <w:rsid w:val="0081481A"/>
    <w:rsid w:val="0082137B"/>
    <w:rsid w:val="00821AA0"/>
    <w:rsid w:val="00823E7A"/>
    <w:rsid w:val="00826CBF"/>
    <w:rsid w:val="00826FC9"/>
    <w:rsid w:val="00827A35"/>
    <w:rsid w:val="00830C6B"/>
    <w:rsid w:val="00831BF9"/>
    <w:rsid w:val="0083217F"/>
    <w:rsid w:val="008344C5"/>
    <w:rsid w:val="008354CF"/>
    <w:rsid w:val="008466C2"/>
    <w:rsid w:val="00846904"/>
    <w:rsid w:val="0086017C"/>
    <w:rsid w:val="00861805"/>
    <w:rsid w:val="0087052B"/>
    <w:rsid w:val="00873BB5"/>
    <w:rsid w:val="008812EA"/>
    <w:rsid w:val="00881A2A"/>
    <w:rsid w:val="008822E5"/>
    <w:rsid w:val="00884C32"/>
    <w:rsid w:val="00886B90"/>
    <w:rsid w:val="008938E5"/>
    <w:rsid w:val="0089534B"/>
    <w:rsid w:val="008A2CFD"/>
    <w:rsid w:val="008A3B68"/>
    <w:rsid w:val="008A419B"/>
    <w:rsid w:val="008A524D"/>
    <w:rsid w:val="008B13E4"/>
    <w:rsid w:val="008B3831"/>
    <w:rsid w:val="008B6FD0"/>
    <w:rsid w:val="008C2AE0"/>
    <w:rsid w:val="008C5B69"/>
    <w:rsid w:val="008C6810"/>
    <w:rsid w:val="008D00F2"/>
    <w:rsid w:val="008D02D2"/>
    <w:rsid w:val="008D5CF2"/>
    <w:rsid w:val="008D693F"/>
    <w:rsid w:val="008D7FC4"/>
    <w:rsid w:val="008E0913"/>
    <w:rsid w:val="008E3A97"/>
    <w:rsid w:val="008E3CF7"/>
    <w:rsid w:val="008E70F4"/>
    <w:rsid w:val="008F33EB"/>
    <w:rsid w:val="00904749"/>
    <w:rsid w:val="009047A6"/>
    <w:rsid w:val="009059E2"/>
    <w:rsid w:val="00906F38"/>
    <w:rsid w:val="0090740C"/>
    <w:rsid w:val="0091424F"/>
    <w:rsid w:val="00922576"/>
    <w:rsid w:val="009227B8"/>
    <w:rsid w:val="009258EE"/>
    <w:rsid w:val="00926601"/>
    <w:rsid w:val="0092669B"/>
    <w:rsid w:val="00932F5B"/>
    <w:rsid w:val="0093668D"/>
    <w:rsid w:val="009370A4"/>
    <w:rsid w:val="00944B2A"/>
    <w:rsid w:val="009452A4"/>
    <w:rsid w:val="009453B6"/>
    <w:rsid w:val="0094652D"/>
    <w:rsid w:val="00946C73"/>
    <w:rsid w:val="00950DA6"/>
    <w:rsid w:val="00951897"/>
    <w:rsid w:val="00952799"/>
    <w:rsid w:val="0096156D"/>
    <w:rsid w:val="00967FAB"/>
    <w:rsid w:val="00972806"/>
    <w:rsid w:val="00974752"/>
    <w:rsid w:val="0098087C"/>
    <w:rsid w:val="0098135D"/>
    <w:rsid w:val="00981440"/>
    <w:rsid w:val="00982F5A"/>
    <w:rsid w:val="00983DA3"/>
    <w:rsid w:val="009913A7"/>
    <w:rsid w:val="00993721"/>
    <w:rsid w:val="00994D41"/>
    <w:rsid w:val="00994EDA"/>
    <w:rsid w:val="00995137"/>
    <w:rsid w:val="009955DC"/>
    <w:rsid w:val="00996915"/>
    <w:rsid w:val="009A0678"/>
    <w:rsid w:val="009A0755"/>
    <w:rsid w:val="009A3694"/>
    <w:rsid w:val="009A758B"/>
    <w:rsid w:val="009B0270"/>
    <w:rsid w:val="009B1DB6"/>
    <w:rsid w:val="009B2C54"/>
    <w:rsid w:val="009B33C8"/>
    <w:rsid w:val="009B4685"/>
    <w:rsid w:val="009B5B50"/>
    <w:rsid w:val="009C1AFE"/>
    <w:rsid w:val="009C4808"/>
    <w:rsid w:val="009D2D09"/>
    <w:rsid w:val="009E73F0"/>
    <w:rsid w:val="009F0380"/>
    <w:rsid w:val="009F091E"/>
    <w:rsid w:val="009F3682"/>
    <w:rsid w:val="009F5FAD"/>
    <w:rsid w:val="009F7E63"/>
    <w:rsid w:val="00A006E6"/>
    <w:rsid w:val="00A0082B"/>
    <w:rsid w:val="00A0107F"/>
    <w:rsid w:val="00A12038"/>
    <w:rsid w:val="00A1737B"/>
    <w:rsid w:val="00A176FD"/>
    <w:rsid w:val="00A210ED"/>
    <w:rsid w:val="00A23A88"/>
    <w:rsid w:val="00A3281E"/>
    <w:rsid w:val="00A32914"/>
    <w:rsid w:val="00A402B1"/>
    <w:rsid w:val="00A407C5"/>
    <w:rsid w:val="00A4166F"/>
    <w:rsid w:val="00A4192B"/>
    <w:rsid w:val="00A4504D"/>
    <w:rsid w:val="00A450E9"/>
    <w:rsid w:val="00A50F15"/>
    <w:rsid w:val="00A51A07"/>
    <w:rsid w:val="00A54C07"/>
    <w:rsid w:val="00A554E2"/>
    <w:rsid w:val="00A55C13"/>
    <w:rsid w:val="00A57B96"/>
    <w:rsid w:val="00A60033"/>
    <w:rsid w:val="00A60B48"/>
    <w:rsid w:val="00A61840"/>
    <w:rsid w:val="00A64A03"/>
    <w:rsid w:val="00A654AB"/>
    <w:rsid w:val="00A669DA"/>
    <w:rsid w:val="00A71367"/>
    <w:rsid w:val="00A71B30"/>
    <w:rsid w:val="00A74296"/>
    <w:rsid w:val="00A74D8B"/>
    <w:rsid w:val="00A7648A"/>
    <w:rsid w:val="00A7704B"/>
    <w:rsid w:val="00A86485"/>
    <w:rsid w:val="00A87B74"/>
    <w:rsid w:val="00AA1007"/>
    <w:rsid w:val="00AA15C1"/>
    <w:rsid w:val="00AA4B2A"/>
    <w:rsid w:val="00AB1406"/>
    <w:rsid w:val="00AB7FA7"/>
    <w:rsid w:val="00AC2F28"/>
    <w:rsid w:val="00AC3365"/>
    <w:rsid w:val="00AC44A0"/>
    <w:rsid w:val="00AC4834"/>
    <w:rsid w:val="00AC58BC"/>
    <w:rsid w:val="00AC7AA7"/>
    <w:rsid w:val="00AD2958"/>
    <w:rsid w:val="00AD2EE3"/>
    <w:rsid w:val="00AE7B39"/>
    <w:rsid w:val="00AF0E5B"/>
    <w:rsid w:val="00AF18D6"/>
    <w:rsid w:val="00AF1F01"/>
    <w:rsid w:val="00AF3C26"/>
    <w:rsid w:val="00AF5FE8"/>
    <w:rsid w:val="00B051D4"/>
    <w:rsid w:val="00B05F9D"/>
    <w:rsid w:val="00B06B0A"/>
    <w:rsid w:val="00B076D2"/>
    <w:rsid w:val="00B1168C"/>
    <w:rsid w:val="00B12F34"/>
    <w:rsid w:val="00B16AAB"/>
    <w:rsid w:val="00B17424"/>
    <w:rsid w:val="00B20A8C"/>
    <w:rsid w:val="00B235E1"/>
    <w:rsid w:val="00B239C4"/>
    <w:rsid w:val="00B2490E"/>
    <w:rsid w:val="00B26628"/>
    <w:rsid w:val="00B26853"/>
    <w:rsid w:val="00B271A2"/>
    <w:rsid w:val="00B311B5"/>
    <w:rsid w:val="00B32735"/>
    <w:rsid w:val="00B37468"/>
    <w:rsid w:val="00B40635"/>
    <w:rsid w:val="00B441E4"/>
    <w:rsid w:val="00B45833"/>
    <w:rsid w:val="00B50090"/>
    <w:rsid w:val="00B50858"/>
    <w:rsid w:val="00B513EC"/>
    <w:rsid w:val="00B5222C"/>
    <w:rsid w:val="00B54329"/>
    <w:rsid w:val="00B60D13"/>
    <w:rsid w:val="00B62497"/>
    <w:rsid w:val="00B62B14"/>
    <w:rsid w:val="00B63A12"/>
    <w:rsid w:val="00B66320"/>
    <w:rsid w:val="00B700BC"/>
    <w:rsid w:val="00B70B2A"/>
    <w:rsid w:val="00B71396"/>
    <w:rsid w:val="00B7240C"/>
    <w:rsid w:val="00B740D6"/>
    <w:rsid w:val="00B74990"/>
    <w:rsid w:val="00B75D54"/>
    <w:rsid w:val="00B76B23"/>
    <w:rsid w:val="00B80933"/>
    <w:rsid w:val="00B81993"/>
    <w:rsid w:val="00B81DED"/>
    <w:rsid w:val="00B85AE4"/>
    <w:rsid w:val="00B86BA3"/>
    <w:rsid w:val="00B87102"/>
    <w:rsid w:val="00B90897"/>
    <w:rsid w:val="00B94C21"/>
    <w:rsid w:val="00B96828"/>
    <w:rsid w:val="00B97944"/>
    <w:rsid w:val="00BA208E"/>
    <w:rsid w:val="00BA37D0"/>
    <w:rsid w:val="00BA3DC3"/>
    <w:rsid w:val="00BA6AA5"/>
    <w:rsid w:val="00BA6EB4"/>
    <w:rsid w:val="00BA7DDD"/>
    <w:rsid w:val="00BB0A72"/>
    <w:rsid w:val="00BB25B0"/>
    <w:rsid w:val="00BB40AE"/>
    <w:rsid w:val="00BB6BE2"/>
    <w:rsid w:val="00BB728F"/>
    <w:rsid w:val="00BB7BA8"/>
    <w:rsid w:val="00BC0A7C"/>
    <w:rsid w:val="00BC3199"/>
    <w:rsid w:val="00BC569C"/>
    <w:rsid w:val="00BC6FEE"/>
    <w:rsid w:val="00BC7827"/>
    <w:rsid w:val="00BD0B53"/>
    <w:rsid w:val="00BD2098"/>
    <w:rsid w:val="00BD4D7F"/>
    <w:rsid w:val="00BE04E5"/>
    <w:rsid w:val="00BE121B"/>
    <w:rsid w:val="00BE3059"/>
    <w:rsid w:val="00BF0265"/>
    <w:rsid w:val="00BF2A78"/>
    <w:rsid w:val="00BF3BD7"/>
    <w:rsid w:val="00BF5485"/>
    <w:rsid w:val="00BF6903"/>
    <w:rsid w:val="00BF6DE7"/>
    <w:rsid w:val="00BF7632"/>
    <w:rsid w:val="00BF76FF"/>
    <w:rsid w:val="00C0224F"/>
    <w:rsid w:val="00C02A96"/>
    <w:rsid w:val="00C03AEC"/>
    <w:rsid w:val="00C0553A"/>
    <w:rsid w:val="00C06FC8"/>
    <w:rsid w:val="00C107CC"/>
    <w:rsid w:val="00C12115"/>
    <w:rsid w:val="00C1220C"/>
    <w:rsid w:val="00C16740"/>
    <w:rsid w:val="00C21794"/>
    <w:rsid w:val="00C22F3C"/>
    <w:rsid w:val="00C232F5"/>
    <w:rsid w:val="00C232F8"/>
    <w:rsid w:val="00C2553E"/>
    <w:rsid w:val="00C26274"/>
    <w:rsid w:val="00C27F23"/>
    <w:rsid w:val="00C31510"/>
    <w:rsid w:val="00C31E00"/>
    <w:rsid w:val="00C36997"/>
    <w:rsid w:val="00C44558"/>
    <w:rsid w:val="00C46257"/>
    <w:rsid w:val="00C50E55"/>
    <w:rsid w:val="00C53D2C"/>
    <w:rsid w:val="00C547EF"/>
    <w:rsid w:val="00C55D9F"/>
    <w:rsid w:val="00C57956"/>
    <w:rsid w:val="00C57FA1"/>
    <w:rsid w:val="00C61825"/>
    <w:rsid w:val="00C61FC4"/>
    <w:rsid w:val="00C62E86"/>
    <w:rsid w:val="00C652B4"/>
    <w:rsid w:val="00C72126"/>
    <w:rsid w:val="00C755C5"/>
    <w:rsid w:val="00C75AC6"/>
    <w:rsid w:val="00C824B3"/>
    <w:rsid w:val="00C8260F"/>
    <w:rsid w:val="00C841DA"/>
    <w:rsid w:val="00C847B1"/>
    <w:rsid w:val="00C84BD5"/>
    <w:rsid w:val="00C86338"/>
    <w:rsid w:val="00C901A1"/>
    <w:rsid w:val="00C90E97"/>
    <w:rsid w:val="00C93CFE"/>
    <w:rsid w:val="00C95FBB"/>
    <w:rsid w:val="00CA7568"/>
    <w:rsid w:val="00CA7DBC"/>
    <w:rsid w:val="00CB0CA7"/>
    <w:rsid w:val="00CB140C"/>
    <w:rsid w:val="00CB53E6"/>
    <w:rsid w:val="00CC3410"/>
    <w:rsid w:val="00CD0B6F"/>
    <w:rsid w:val="00CD1DA6"/>
    <w:rsid w:val="00CD404E"/>
    <w:rsid w:val="00CD4908"/>
    <w:rsid w:val="00CD6EAB"/>
    <w:rsid w:val="00CE19E4"/>
    <w:rsid w:val="00CE7029"/>
    <w:rsid w:val="00CE7B12"/>
    <w:rsid w:val="00CF6FBE"/>
    <w:rsid w:val="00D00926"/>
    <w:rsid w:val="00D01B00"/>
    <w:rsid w:val="00D0314D"/>
    <w:rsid w:val="00D04E3C"/>
    <w:rsid w:val="00D05B2E"/>
    <w:rsid w:val="00D1676E"/>
    <w:rsid w:val="00D2358F"/>
    <w:rsid w:val="00D23668"/>
    <w:rsid w:val="00D25EC3"/>
    <w:rsid w:val="00D30688"/>
    <w:rsid w:val="00D32E46"/>
    <w:rsid w:val="00D33009"/>
    <w:rsid w:val="00D4057E"/>
    <w:rsid w:val="00D40E45"/>
    <w:rsid w:val="00D41AC0"/>
    <w:rsid w:val="00D434BE"/>
    <w:rsid w:val="00D454B2"/>
    <w:rsid w:val="00D461A8"/>
    <w:rsid w:val="00D4746E"/>
    <w:rsid w:val="00D521B4"/>
    <w:rsid w:val="00D564B4"/>
    <w:rsid w:val="00D57BA2"/>
    <w:rsid w:val="00D60758"/>
    <w:rsid w:val="00D60E3E"/>
    <w:rsid w:val="00D631BE"/>
    <w:rsid w:val="00D73674"/>
    <w:rsid w:val="00D74768"/>
    <w:rsid w:val="00D77697"/>
    <w:rsid w:val="00D8417C"/>
    <w:rsid w:val="00D85584"/>
    <w:rsid w:val="00D85978"/>
    <w:rsid w:val="00D92FF7"/>
    <w:rsid w:val="00D939A0"/>
    <w:rsid w:val="00D94CFA"/>
    <w:rsid w:val="00D964FE"/>
    <w:rsid w:val="00D96531"/>
    <w:rsid w:val="00D96DCA"/>
    <w:rsid w:val="00DA03C2"/>
    <w:rsid w:val="00DA075F"/>
    <w:rsid w:val="00DA1107"/>
    <w:rsid w:val="00DA2BBC"/>
    <w:rsid w:val="00DA5DBE"/>
    <w:rsid w:val="00DA6658"/>
    <w:rsid w:val="00DA79B7"/>
    <w:rsid w:val="00DB0401"/>
    <w:rsid w:val="00DB1772"/>
    <w:rsid w:val="00DB1B41"/>
    <w:rsid w:val="00DB406D"/>
    <w:rsid w:val="00DB6EFB"/>
    <w:rsid w:val="00DC15AF"/>
    <w:rsid w:val="00DC4E3A"/>
    <w:rsid w:val="00DC507C"/>
    <w:rsid w:val="00DC537F"/>
    <w:rsid w:val="00DD426D"/>
    <w:rsid w:val="00DD42BF"/>
    <w:rsid w:val="00DD6416"/>
    <w:rsid w:val="00DD7D28"/>
    <w:rsid w:val="00DE0857"/>
    <w:rsid w:val="00DE1BE4"/>
    <w:rsid w:val="00DE2384"/>
    <w:rsid w:val="00DE3AD5"/>
    <w:rsid w:val="00DE3E7E"/>
    <w:rsid w:val="00DF0561"/>
    <w:rsid w:val="00DF140F"/>
    <w:rsid w:val="00DF160E"/>
    <w:rsid w:val="00DF1D47"/>
    <w:rsid w:val="00DF2D3C"/>
    <w:rsid w:val="00DF40BD"/>
    <w:rsid w:val="00DF6153"/>
    <w:rsid w:val="00DF663F"/>
    <w:rsid w:val="00E02D34"/>
    <w:rsid w:val="00E05F9A"/>
    <w:rsid w:val="00E076A3"/>
    <w:rsid w:val="00E10B70"/>
    <w:rsid w:val="00E1120E"/>
    <w:rsid w:val="00E133EB"/>
    <w:rsid w:val="00E1357C"/>
    <w:rsid w:val="00E1459D"/>
    <w:rsid w:val="00E160A9"/>
    <w:rsid w:val="00E213BD"/>
    <w:rsid w:val="00E21FEF"/>
    <w:rsid w:val="00E264BC"/>
    <w:rsid w:val="00E30721"/>
    <w:rsid w:val="00E326B3"/>
    <w:rsid w:val="00E43602"/>
    <w:rsid w:val="00E47794"/>
    <w:rsid w:val="00E51C99"/>
    <w:rsid w:val="00E51D00"/>
    <w:rsid w:val="00E6690C"/>
    <w:rsid w:val="00E7267B"/>
    <w:rsid w:val="00E72B6B"/>
    <w:rsid w:val="00E731F4"/>
    <w:rsid w:val="00E75BB0"/>
    <w:rsid w:val="00E80E28"/>
    <w:rsid w:val="00E82116"/>
    <w:rsid w:val="00E821B6"/>
    <w:rsid w:val="00E82432"/>
    <w:rsid w:val="00E82903"/>
    <w:rsid w:val="00E829C1"/>
    <w:rsid w:val="00E85002"/>
    <w:rsid w:val="00E85BD5"/>
    <w:rsid w:val="00E92284"/>
    <w:rsid w:val="00E93948"/>
    <w:rsid w:val="00E95358"/>
    <w:rsid w:val="00E95AC0"/>
    <w:rsid w:val="00E9623D"/>
    <w:rsid w:val="00E96B2A"/>
    <w:rsid w:val="00E974FE"/>
    <w:rsid w:val="00E97F74"/>
    <w:rsid w:val="00EA17A7"/>
    <w:rsid w:val="00EA1CF6"/>
    <w:rsid w:val="00EA1DF9"/>
    <w:rsid w:val="00EA5755"/>
    <w:rsid w:val="00EA751D"/>
    <w:rsid w:val="00EB1A0B"/>
    <w:rsid w:val="00EB33E8"/>
    <w:rsid w:val="00EB7C61"/>
    <w:rsid w:val="00EC0A1C"/>
    <w:rsid w:val="00EC166F"/>
    <w:rsid w:val="00EC786E"/>
    <w:rsid w:val="00EC7DDC"/>
    <w:rsid w:val="00ED21CE"/>
    <w:rsid w:val="00ED6E1A"/>
    <w:rsid w:val="00ED78D9"/>
    <w:rsid w:val="00ED7F1D"/>
    <w:rsid w:val="00EE6E89"/>
    <w:rsid w:val="00EE7531"/>
    <w:rsid w:val="00EF23B9"/>
    <w:rsid w:val="00EF52B0"/>
    <w:rsid w:val="00F00448"/>
    <w:rsid w:val="00F01B84"/>
    <w:rsid w:val="00F05C54"/>
    <w:rsid w:val="00F05D7C"/>
    <w:rsid w:val="00F06AEB"/>
    <w:rsid w:val="00F11A71"/>
    <w:rsid w:val="00F1464E"/>
    <w:rsid w:val="00F171BF"/>
    <w:rsid w:val="00F22511"/>
    <w:rsid w:val="00F25504"/>
    <w:rsid w:val="00F26767"/>
    <w:rsid w:val="00F314A6"/>
    <w:rsid w:val="00F34035"/>
    <w:rsid w:val="00F35917"/>
    <w:rsid w:val="00F435C1"/>
    <w:rsid w:val="00F45391"/>
    <w:rsid w:val="00F463F3"/>
    <w:rsid w:val="00F51608"/>
    <w:rsid w:val="00F55F19"/>
    <w:rsid w:val="00F60719"/>
    <w:rsid w:val="00F63EAC"/>
    <w:rsid w:val="00F65A78"/>
    <w:rsid w:val="00F66248"/>
    <w:rsid w:val="00F742BD"/>
    <w:rsid w:val="00F77F1E"/>
    <w:rsid w:val="00F83429"/>
    <w:rsid w:val="00F835FF"/>
    <w:rsid w:val="00F83778"/>
    <w:rsid w:val="00F86875"/>
    <w:rsid w:val="00F90A34"/>
    <w:rsid w:val="00F933C0"/>
    <w:rsid w:val="00F97ACF"/>
    <w:rsid w:val="00FA04AD"/>
    <w:rsid w:val="00FA4A93"/>
    <w:rsid w:val="00FA4CD9"/>
    <w:rsid w:val="00FB3522"/>
    <w:rsid w:val="00FB5A9E"/>
    <w:rsid w:val="00FB7FC5"/>
    <w:rsid w:val="00FC01B4"/>
    <w:rsid w:val="00FC16CD"/>
    <w:rsid w:val="00FC176C"/>
    <w:rsid w:val="00FC18C6"/>
    <w:rsid w:val="00FC5147"/>
    <w:rsid w:val="00FD2289"/>
    <w:rsid w:val="00FD3AA1"/>
    <w:rsid w:val="00FD5BCC"/>
    <w:rsid w:val="00FE5342"/>
    <w:rsid w:val="00FF4CA4"/>
    <w:rsid w:val="00FF6F25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stroke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 Indent" w:uiPriority="0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BFD"/>
    <w:pPr>
      <w:spacing w:before="300" w:after="0"/>
    </w:pPr>
    <w:rPr>
      <w:rFonts w:ascii="Georgia" w:hAnsi="Georgia"/>
      <w:sz w:val="20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756BFD"/>
    <w:pPr>
      <w:spacing w:before="60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BFD"/>
    <w:pPr>
      <w:spacing w:line="240" w:lineRule="auto"/>
      <w:contextualSpacing/>
      <w:outlineLvl w:val="1"/>
    </w:pPr>
    <w:rPr>
      <w:rFonts w:asciiTheme="minorHAnsi" w:eastAsiaTheme="majorEastAsia" w:hAnsiTheme="minorHAnsi" w:cstheme="majorBidi"/>
      <w:b/>
      <w:color w:val="352C6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56BFD"/>
    <w:pPr>
      <w:keepNext/>
      <w:keepLines/>
      <w:outlineLvl w:val="2"/>
    </w:pPr>
    <w:rPr>
      <w:rFonts w:asciiTheme="minorHAnsi" w:eastAsiaTheme="majorEastAsia" w:hAnsiTheme="minorHAnsi" w:cstheme="majorBidi"/>
      <w:b/>
      <w:bCs/>
      <w:color w:val="352C66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56BFD"/>
    <w:pPr>
      <w:keepNext/>
      <w:keepLines/>
      <w:outlineLvl w:val="3"/>
    </w:pPr>
    <w:rPr>
      <w:rFonts w:asciiTheme="minorHAnsi" w:eastAsiaTheme="majorEastAsia" w:hAnsiTheme="minorHAnsi" w:cstheme="majorBidi"/>
      <w:b/>
      <w:bCs/>
      <w:iCs/>
      <w:color w:val="352C66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56BFD"/>
    <w:pPr>
      <w:keepNext/>
      <w:keepLines/>
      <w:spacing w:before="200" w:after="240"/>
      <w:outlineLvl w:val="4"/>
    </w:pPr>
    <w:rPr>
      <w:rFonts w:eastAsiaTheme="majorEastAsia" w:cstheme="majorBidi"/>
      <w:b/>
      <w:color w:val="352C6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56BFD"/>
    <w:pPr>
      <w:keepNext/>
      <w:keepLines/>
      <w:spacing w:before="200"/>
      <w:jc w:val="right"/>
      <w:outlineLvl w:val="5"/>
    </w:pPr>
    <w:rPr>
      <w:rFonts w:ascii="Calibri" w:eastAsiaTheme="majorEastAsia" w:hAnsi="Calibri" w:cstheme="majorBidi"/>
      <w:iCs/>
      <w:smallCaps/>
      <w:spacing w:val="40"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56BFD"/>
    <w:pPr>
      <w:pBdr>
        <w:bottom w:val="dotted" w:sz="8" w:space="1" w:color="938953" w:themeColor="background2" w:themeShade="7F"/>
      </w:pBdr>
      <w:spacing w:before="200" w:after="100"/>
      <w:jc w:val="center"/>
      <w:outlineLvl w:val="6"/>
    </w:pPr>
    <w:rPr>
      <w:rFonts w:ascii="Calibri" w:eastAsiaTheme="majorEastAsia" w:hAnsi="Calibri" w:cstheme="majorBidi"/>
      <w:bCs/>
      <w:smallCaps/>
      <w:spacing w:val="40"/>
      <w:sz w:val="32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56B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56BFD"/>
    <w:pPr>
      <w:spacing w:before="240"/>
      <w:outlineLvl w:val="8"/>
    </w:pPr>
    <w:rPr>
      <w:rFonts w:ascii="Calibri" w:eastAsiaTheme="majorEastAsia" w:hAnsi="Calibri" w:cstheme="majorBidi"/>
      <w:b/>
      <w:smallCaps/>
      <w:color w:val="4A442A" w:themeColor="background2" w:themeShade="40"/>
      <w:spacing w:val="20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link w:val="TabletextChar"/>
    <w:qFormat/>
    <w:rsid w:val="00756BFD"/>
    <w:pPr>
      <w:spacing w:before="120" w:after="120"/>
    </w:pPr>
    <w:rPr>
      <w:rFonts w:ascii="Georgia" w:hAnsi="Georgia"/>
      <w:color w:val="000000" w:themeColor="text1"/>
      <w:sz w:val="20"/>
      <w:szCs w:val="20"/>
    </w:rPr>
  </w:style>
  <w:style w:type="character" w:customStyle="1" w:styleId="TabletextChar">
    <w:name w:val="Table text Char"/>
    <w:basedOn w:val="DefaultParagraphFont"/>
    <w:link w:val="Tabletext"/>
    <w:rsid w:val="00756BFD"/>
    <w:rPr>
      <w:rFonts w:ascii="Georgia" w:hAnsi="Georgia"/>
      <w:color w:val="000000" w:themeColor="text1"/>
      <w:sz w:val="20"/>
      <w:szCs w:val="20"/>
    </w:rPr>
  </w:style>
  <w:style w:type="paragraph" w:customStyle="1" w:styleId="Tablenumber">
    <w:name w:val="Table number"/>
    <w:basedOn w:val="Tabletext"/>
    <w:link w:val="TablenumberChar"/>
    <w:qFormat/>
    <w:rsid w:val="00756BFD"/>
    <w:pPr>
      <w:numPr>
        <w:numId w:val="1"/>
      </w:numPr>
      <w:spacing w:line="240" w:lineRule="auto"/>
    </w:pPr>
    <w:rPr>
      <w:lang w:bidi="en-US"/>
    </w:rPr>
  </w:style>
  <w:style w:type="character" w:customStyle="1" w:styleId="TablenumberChar">
    <w:name w:val="Table number Char"/>
    <w:basedOn w:val="TabletextChar"/>
    <w:link w:val="Tablenumber"/>
    <w:rsid w:val="00756BFD"/>
    <w:rPr>
      <w:rFonts w:ascii="Georgia" w:hAnsi="Georgia"/>
      <w:color w:val="000000" w:themeColor="text1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BF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46C7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56BFD"/>
    <w:rPr>
      <w:rFonts w:eastAsiaTheme="majorEastAsia" w:cstheme="majorBidi"/>
      <w:b/>
      <w:color w:val="352C66"/>
      <w:sz w:val="28"/>
      <w:szCs w:val="28"/>
    </w:rPr>
  </w:style>
  <w:style w:type="paragraph" w:styleId="BodyTextIndent">
    <w:name w:val="Body Text Indent"/>
    <w:basedOn w:val="Normal"/>
    <w:link w:val="BodyTextIndentChar"/>
    <w:qFormat/>
    <w:rsid w:val="00756BFD"/>
    <w:pPr>
      <w:ind w:left="720" w:right="1008"/>
      <w:contextualSpacing/>
    </w:pPr>
    <w:rPr>
      <w:rFonts w:eastAsia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56BFD"/>
    <w:rPr>
      <w:rFonts w:ascii="Georgia" w:eastAsia="Times New Roman" w:hAnsi="Georgia" w:cs="Times New Roman"/>
      <w:sz w:val="20"/>
      <w:szCs w:val="24"/>
    </w:rPr>
  </w:style>
  <w:style w:type="paragraph" w:customStyle="1" w:styleId="Bullet1">
    <w:name w:val="Bullet 1"/>
    <w:basedOn w:val="Normal"/>
    <w:qFormat/>
    <w:rsid w:val="00756BFD"/>
    <w:pPr>
      <w:numPr>
        <w:numId w:val="2"/>
      </w:numPr>
      <w:spacing w:before="120" w:after="120"/>
      <w:ind w:left="1224"/>
      <w:contextualSpacing/>
      <w:outlineLvl w:val="2"/>
    </w:pPr>
  </w:style>
  <w:style w:type="numbering" w:customStyle="1" w:styleId="NumberList">
    <w:name w:val="Number List"/>
    <w:basedOn w:val="NoList"/>
    <w:uiPriority w:val="99"/>
    <w:rsid w:val="00756BFD"/>
    <w:pPr>
      <w:numPr>
        <w:numId w:val="8"/>
      </w:numPr>
    </w:pPr>
  </w:style>
  <w:style w:type="paragraph" w:customStyle="1" w:styleId="Bullet2">
    <w:name w:val="Bullet 2"/>
    <w:basedOn w:val="Normal"/>
    <w:qFormat/>
    <w:rsid w:val="00756BFD"/>
    <w:pPr>
      <w:numPr>
        <w:numId w:val="3"/>
      </w:numPr>
      <w:spacing w:before="120" w:after="120"/>
      <w:contextualSpacing/>
    </w:pPr>
    <w:rPr>
      <w:szCs w:val="20"/>
    </w:rPr>
  </w:style>
  <w:style w:type="paragraph" w:customStyle="1" w:styleId="Bullet3">
    <w:name w:val="Bullet 3"/>
    <w:basedOn w:val="Bullet2"/>
    <w:qFormat/>
    <w:rsid w:val="00756BFD"/>
    <w:pPr>
      <w:numPr>
        <w:numId w:val="4"/>
      </w:numPr>
    </w:pPr>
  </w:style>
  <w:style w:type="paragraph" w:customStyle="1" w:styleId="Page2Header">
    <w:name w:val="Page 2 Header"/>
    <w:basedOn w:val="Normal"/>
    <w:link w:val="Page2HeaderChar"/>
    <w:qFormat/>
    <w:rsid w:val="00756BFD"/>
    <w:pPr>
      <w:spacing w:before="600" w:after="600"/>
      <w:jc w:val="right"/>
    </w:pPr>
    <w:rPr>
      <w:rFonts w:ascii="Calibri" w:hAnsi="Calibri" w:cs="Arial"/>
      <w:color w:val="005595"/>
      <w:sz w:val="24"/>
      <w:szCs w:val="32"/>
    </w:rPr>
  </w:style>
  <w:style w:type="character" w:customStyle="1" w:styleId="Page2HeaderChar">
    <w:name w:val="Page 2 Header Char"/>
    <w:basedOn w:val="DefaultParagraphFont"/>
    <w:link w:val="Page2Header"/>
    <w:rsid w:val="00756BFD"/>
    <w:rPr>
      <w:rFonts w:ascii="Calibri" w:hAnsi="Calibri" w:cs="Arial"/>
      <w:color w:val="005595"/>
      <w:sz w:val="24"/>
      <w:szCs w:val="32"/>
    </w:rPr>
  </w:style>
  <w:style w:type="paragraph" w:customStyle="1" w:styleId="CheckBullet">
    <w:name w:val="Check Bullet"/>
    <w:basedOn w:val="Normal"/>
    <w:qFormat/>
    <w:rsid w:val="00946C73"/>
    <w:pPr>
      <w:ind w:left="806" w:hanging="360"/>
      <w:contextualSpacing/>
    </w:pPr>
    <w:rPr>
      <w:szCs w:val="20"/>
    </w:rPr>
  </w:style>
  <w:style w:type="paragraph" w:styleId="Revision">
    <w:name w:val="Revision"/>
    <w:hidden/>
    <w:uiPriority w:val="99"/>
    <w:semiHidden/>
    <w:rsid w:val="00756BF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6B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BFD"/>
    <w:rPr>
      <w:color w:val="000000" w:themeColor="text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BFD"/>
    <w:rPr>
      <w:rFonts w:ascii="Georgia" w:hAnsi="Georgia"/>
      <w:color w:val="000000" w:themeColor="text1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B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BFD"/>
    <w:rPr>
      <w:rFonts w:ascii="Georgia" w:hAnsi="Georgia"/>
      <w:b/>
      <w:bCs/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6BF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6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6BFD"/>
    <w:rPr>
      <w:color w:val="800080" w:themeColor="followedHyperlink"/>
      <w:u w:val="single"/>
    </w:rPr>
  </w:style>
  <w:style w:type="table" w:customStyle="1" w:styleId="a">
    <w:basedOn w:val="TableNormal"/>
    <w:next w:val="TableNormal"/>
    <w:uiPriority w:val="61"/>
    <w:rsid w:val="00B81DE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56BFD"/>
    <w:rPr>
      <w:rFonts w:eastAsiaTheme="majorEastAsia" w:cstheme="majorBidi"/>
      <w:b/>
      <w:color w:val="352C66"/>
      <w:sz w:val="28"/>
      <w:szCs w:val="28"/>
    </w:rPr>
  </w:style>
  <w:style w:type="paragraph" w:styleId="ListBullet4">
    <w:name w:val="List Bullet 4"/>
    <w:basedOn w:val="Normal"/>
    <w:uiPriority w:val="99"/>
    <w:semiHidden/>
    <w:unhideWhenUsed/>
    <w:rsid w:val="00756BFD"/>
    <w:pPr>
      <w:contextualSpacing/>
    </w:pPr>
  </w:style>
  <w:style w:type="paragraph" w:customStyle="1" w:styleId="TableOverview">
    <w:name w:val="Table Overview"/>
    <w:basedOn w:val="Normal"/>
    <w:link w:val="TableOverviewChar"/>
    <w:qFormat/>
    <w:rsid w:val="00756BFD"/>
    <w:pPr>
      <w:spacing w:before="120" w:line="240" w:lineRule="auto"/>
      <w:ind w:left="288" w:right="288"/>
    </w:pPr>
    <w:rPr>
      <w:rFonts w:cs="Segoe UI"/>
      <w:lang w:bidi="en-US"/>
    </w:rPr>
  </w:style>
  <w:style w:type="character" w:customStyle="1" w:styleId="TableOverviewChar">
    <w:name w:val="Table Overview Char"/>
    <w:basedOn w:val="DefaultParagraphFont"/>
    <w:link w:val="TableOverview"/>
    <w:rsid w:val="00756BFD"/>
    <w:rPr>
      <w:rFonts w:ascii="Georgia" w:hAnsi="Georgia" w:cs="Segoe UI"/>
      <w:sz w:val="20"/>
      <w:lang w:bidi="en-US"/>
    </w:rPr>
  </w:style>
  <w:style w:type="paragraph" w:customStyle="1" w:styleId="Page1Header">
    <w:name w:val="Page 1 Header"/>
    <w:basedOn w:val="Normal"/>
    <w:qFormat/>
    <w:rsid w:val="00756BFD"/>
    <w:pPr>
      <w:tabs>
        <w:tab w:val="center" w:pos="4680"/>
        <w:tab w:val="right" w:pos="9360"/>
      </w:tabs>
      <w:spacing w:before="2000" w:line="240" w:lineRule="auto"/>
    </w:pPr>
    <w:rPr>
      <w:rFonts w:asciiTheme="minorHAnsi" w:hAnsiTheme="minorHAnsi"/>
      <w:b/>
      <w:color w:val="766661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756BFD"/>
    <w:rPr>
      <w:rFonts w:eastAsiaTheme="majorEastAsia" w:cstheme="majorBidi"/>
      <w:b/>
      <w:bCs/>
      <w:color w:val="352C66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6BFD"/>
    <w:rPr>
      <w:rFonts w:eastAsiaTheme="majorEastAsia" w:cstheme="majorBidi"/>
      <w:b/>
      <w:bCs/>
      <w:iCs/>
      <w:color w:val="352C66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56BFD"/>
    <w:rPr>
      <w:rFonts w:ascii="Georgia" w:eastAsiaTheme="majorEastAsia" w:hAnsi="Georgia" w:cstheme="majorBidi"/>
      <w:b/>
      <w:color w:val="352C66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6BFD"/>
    <w:rPr>
      <w:rFonts w:ascii="Calibri" w:eastAsiaTheme="majorEastAsia" w:hAnsi="Calibri" w:cstheme="majorBidi"/>
      <w:iCs/>
      <w:smallCaps/>
      <w:spacing w:val="40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756BFD"/>
    <w:rPr>
      <w:rFonts w:ascii="Calibri" w:eastAsiaTheme="majorEastAsia" w:hAnsi="Calibri" w:cstheme="majorBidi"/>
      <w:bCs/>
      <w:smallCaps/>
      <w:spacing w:val="40"/>
      <w:sz w:val="32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756BFD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56BFD"/>
    <w:rPr>
      <w:rFonts w:ascii="Calibri" w:eastAsiaTheme="majorEastAsia" w:hAnsi="Calibri" w:cstheme="majorBidi"/>
      <w:b/>
      <w:smallCaps/>
      <w:color w:val="4A442A" w:themeColor="background2" w:themeShade="40"/>
      <w:spacing w:val="20"/>
      <w:sz w:val="20"/>
      <w:szCs w:val="16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56BF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6BFD"/>
    <w:rPr>
      <w:rFonts w:ascii="Consolas" w:hAnsi="Consolas" w:cs="Consolas"/>
      <w:sz w:val="21"/>
      <w:szCs w:val="21"/>
    </w:rPr>
  </w:style>
  <w:style w:type="paragraph" w:customStyle="1" w:styleId="TableBullet2">
    <w:name w:val="Table Bullet 2"/>
    <w:basedOn w:val="Normal"/>
    <w:qFormat/>
    <w:rsid w:val="00756BFD"/>
    <w:pPr>
      <w:numPr>
        <w:numId w:val="19"/>
      </w:numPr>
      <w:spacing w:before="60" w:after="60" w:line="240" w:lineRule="auto"/>
      <w:ind w:left="936"/>
    </w:pPr>
    <w:rPr>
      <w:color w:val="000000" w:themeColor="text1"/>
      <w:szCs w:val="20"/>
      <w:lang w:bidi="en-US"/>
    </w:rPr>
  </w:style>
  <w:style w:type="table" w:styleId="TableGrid">
    <w:name w:val="Table Grid"/>
    <w:basedOn w:val="TableNormal"/>
    <w:uiPriority w:val="59"/>
    <w:rsid w:val="00756B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1">
    <w:name w:val="Table Heading 1"/>
    <w:basedOn w:val="Normal"/>
    <w:next w:val="Normal"/>
    <w:link w:val="TableHeading1Char"/>
    <w:rsid w:val="00756BFD"/>
    <w:pPr>
      <w:spacing w:before="120" w:after="120" w:line="240" w:lineRule="auto"/>
      <w:jc w:val="center"/>
      <w:outlineLvl w:val="0"/>
    </w:pPr>
    <w:rPr>
      <w:rFonts w:asciiTheme="minorHAnsi" w:eastAsiaTheme="majorEastAsia" w:hAnsiTheme="minorHAnsi" w:cstheme="majorBidi"/>
      <w:b/>
      <w:bCs/>
      <w:color w:val="FFFFFF" w:themeColor="background1"/>
      <w:sz w:val="28"/>
      <w:szCs w:val="16"/>
    </w:rPr>
  </w:style>
  <w:style w:type="character" w:customStyle="1" w:styleId="TableHeading1Char">
    <w:name w:val="Table Heading 1 Char"/>
    <w:basedOn w:val="DefaultParagraphFont"/>
    <w:link w:val="TableHeading1"/>
    <w:rsid w:val="00756BFD"/>
    <w:rPr>
      <w:rFonts w:eastAsiaTheme="majorEastAsia" w:cstheme="majorBidi"/>
      <w:b/>
      <w:bCs/>
      <w:color w:val="FFFFFF" w:themeColor="background1"/>
      <w:sz w:val="28"/>
      <w:szCs w:val="16"/>
    </w:rPr>
  </w:style>
  <w:style w:type="paragraph" w:customStyle="1" w:styleId="Objectivebullet">
    <w:name w:val="Objective bullet"/>
    <w:basedOn w:val="Normal"/>
    <w:link w:val="ObjectivebulletChar"/>
    <w:qFormat/>
    <w:rsid w:val="00370CE8"/>
    <w:pPr>
      <w:ind w:left="936" w:hanging="360"/>
      <w:contextualSpacing/>
    </w:pPr>
    <w:rPr>
      <w:i/>
      <w:color w:val="000000" w:themeColor="text1"/>
      <w:szCs w:val="20"/>
      <w:lang w:bidi="en-US"/>
    </w:rPr>
  </w:style>
  <w:style w:type="character" w:customStyle="1" w:styleId="ObjectivebulletChar">
    <w:name w:val="Objective bullet Char"/>
    <w:basedOn w:val="DefaultParagraphFont"/>
    <w:link w:val="Objectivebullet"/>
    <w:rsid w:val="00370CE8"/>
    <w:rPr>
      <w:rFonts w:ascii="Georgia" w:hAnsi="Georgia"/>
      <w:i/>
      <w:color w:val="000000" w:themeColor="text1"/>
      <w:sz w:val="20"/>
      <w:szCs w:val="20"/>
      <w:lang w:bidi="en-US"/>
    </w:rPr>
  </w:style>
  <w:style w:type="table" w:styleId="LightGrid-Accent5">
    <w:name w:val="Light Grid Accent 5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CodeExample">
    <w:name w:val="Code Example"/>
    <w:basedOn w:val="Normal"/>
    <w:autoRedefine/>
    <w:qFormat/>
    <w:rsid w:val="00756BFD"/>
    <w:pPr>
      <w:keepNext/>
      <w:framePr w:w="9965" w:wrap="around" w:vAnchor="text" w:hAnchor="page" w:x="1201" w:y="334" w:anchorLock="1"/>
      <w:pBdr>
        <w:left w:val="single" w:sz="8" w:space="6" w:color="F26522"/>
        <w:right w:val="single" w:sz="8" w:space="6" w:color="F26522"/>
      </w:pBdr>
      <w:shd w:val="clear" w:color="auto" w:fill="FFFFFF" w:themeFill="background1"/>
      <w:spacing w:before="240" w:after="240" w:line="240" w:lineRule="auto"/>
      <w:ind w:left="1440" w:right="1440"/>
      <w:contextualSpacing/>
    </w:pPr>
    <w:rPr>
      <w:rFonts w:ascii="Courier New" w:hAnsi="Courier New"/>
      <w:color w:val="766661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56BFD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756B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6BFD"/>
    <w:rPr>
      <w:color w:val="352C66"/>
      <w:u w:val="single"/>
    </w:rPr>
  </w:style>
  <w:style w:type="character" w:styleId="PlaceholderText">
    <w:name w:val="Placeholder Text"/>
    <w:basedOn w:val="DefaultParagraphFont"/>
    <w:uiPriority w:val="99"/>
    <w:semiHidden/>
    <w:rsid w:val="00756BFD"/>
    <w:rPr>
      <w:color w:val="808080"/>
    </w:rPr>
  </w:style>
  <w:style w:type="paragraph" w:customStyle="1" w:styleId="KeyPointsBullet">
    <w:name w:val="Key Points Bullet"/>
    <w:basedOn w:val="Normal"/>
    <w:qFormat/>
    <w:rsid w:val="00756BFD"/>
    <w:pPr>
      <w:numPr>
        <w:numId w:val="6"/>
      </w:numPr>
      <w:spacing w:before="60"/>
    </w:pPr>
    <w:rPr>
      <w:szCs w:val="20"/>
    </w:rPr>
  </w:style>
  <w:style w:type="table" w:customStyle="1" w:styleId="1">
    <w:name w:val="1"/>
    <w:basedOn w:val="TableNormal"/>
    <w:next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756BFD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56BFD"/>
    <w:rPr>
      <w:i/>
      <w:iCs/>
    </w:rPr>
  </w:style>
  <w:style w:type="paragraph" w:customStyle="1" w:styleId="KeyPointsNumber">
    <w:name w:val="Key Points Number"/>
    <w:basedOn w:val="Normal"/>
    <w:qFormat/>
    <w:rsid w:val="00756BFD"/>
    <w:pPr>
      <w:numPr>
        <w:numId w:val="7"/>
      </w:numPr>
      <w:ind w:left="907"/>
      <w:contextualSpacing/>
    </w:pPr>
    <w:rPr>
      <w:szCs w:val="20"/>
    </w:rPr>
  </w:style>
  <w:style w:type="table" w:customStyle="1" w:styleId="LightGrid-Accent11">
    <w:name w:val="Light Grid - Accent 11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1">
    <w:name w:val="Light Grid1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756BFD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756BF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756BF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Bullet3">
    <w:name w:val="List Bullet 3"/>
    <w:basedOn w:val="Normal"/>
    <w:uiPriority w:val="99"/>
    <w:semiHidden/>
    <w:unhideWhenUsed/>
    <w:rsid w:val="00756BFD"/>
  </w:style>
  <w:style w:type="paragraph" w:customStyle="1" w:styleId="TableBullet">
    <w:name w:val="Table Bullet"/>
    <w:basedOn w:val="Normal"/>
    <w:autoRedefine/>
    <w:qFormat/>
    <w:rsid w:val="00186B58"/>
    <w:pPr>
      <w:spacing w:before="120" w:line="240" w:lineRule="auto"/>
    </w:pPr>
    <w:rPr>
      <w:color w:val="000000" w:themeColor="text1"/>
    </w:rPr>
  </w:style>
  <w:style w:type="paragraph" w:customStyle="1" w:styleId="TableBullet3">
    <w:name w:val="Table Bullet 3"/>
    <w:basedOn w:val="Normal"/>
    <w:qFormat/>
    <w:rsid w:val="00756BFD"/>
    <w:pPr>
      <w:numPr>
        <w:numId w:val="20"/>
      </w:numPr>
      <w:spacing w:before="60" w:after="60" w:line="240" w:lineRule="auto"/>
      <w:ind w:left="1368"/>
    </w:pPr>
    <w:rPr>
      <w:color w:val="000000" w:themeColor="text1"/>
      <w:szCs w:val="20"/>
      <w:lang w:bidi="en-US"/>
    </w:rPr>
  </w:style>
  <w:style w:type="paragraph" w:customStyle="1" w:styleId="TableHeading2">
    <w:name w:val="Table Heading 2"/>
    <w:basedOn w:val="Normal"/>
    <w:link w:val="TableHeading2Char"/>
    <w:qFormat/>
    <w:rsid w:val="00756BFD"/>
    <w:pPr>
      <w:spacing w:before="120" w:after="120" w:line="240" w:lineRule="auto"/>
      <w:jc w:val="center"/>
    </w:pPr>
    <w:rPr>
      <w:rFonts w:asciiTheme="minorHAnsi" w:eastAsiaTheme="majorEastAsia" w:hAnsiTheme="minorHAnsi" w:cstheme="majorBidi"/>
      <w:b/>
      <w:bCs/>
      <w:color w:val="000000" w:themeColor="text1"/>
      <w:sz w:val="24"/>
      <w:szCs w:val="16"/>
    </w:rPr>
  </w:style>
  <w:style w:type="character" w:customStyle="1" w:styleId="TableHeading2Char">
    <w:name w:val="Table Heading 2 Char"/>
    <w:basedOn w:val="DefaultParagraphFont"/>
    <w:link w:val="TableHeading2"/>
    <w:rsid w:val="00756BFD"/>
    <w:rPr>
      <w:rFonts w:eastAsiaTheme="majorEastAsia" w:cstheme="majorBidi"/>
      <w:b/>
      <w:bCs/>
      <w:color w:val="000000" w:themeColor="text1"/>
      <w:sz w:val="24"/>
      <w:szCs w:val="16"/>
    </w:rPr>
  </w:style>
  <w:style w:type="paragraph" w:customStyle="1" w:styleId="TableIndent">
    <w:name w:val="Table Indent"/>
    <w:basedOn w:val="TableBullet"/>
    <w:next w:val="TableBullet"/>
    <w:qFormat/>
    <w:rsid w:val="00186B58"/>
    <w:pPr>
      <w:spacing w:after="60"/>
      <w:ind w:left="432"/>
    </w:pPr>
    <w:rPr>
      <w:lang w:bidi="en-US"/>
    </w:rPr>
  </w:style>
  <w:style w:type="paragraph" w:customStyle="1" w:styleId="TableNote">
    <w:name w:val="Table Note"/>
    <w:basedOn w:val="Normal"/>
    <w:qFormat/>
    <w:rsid w:val="00756BFD"/>
    <w:pPr>
      <w:framePr w:wrap="around" w:vAnchor="text" w:hAnchor="text" w:y="1"/>
      <w:pBdr>
        <w:top w:val="single" w:sz="4" w:space="4" w:color="352C66" w:shadow="1"/>
        <w:left w:val="single" w:sz="4" w:space="4" w:color="352C66" w:shadow="1"/>
        <w:bottom w:val="single" w:sz="4" w:space="4" w:color="352C66" w:shadow="1"/>
        <w:right w:val="single" w:sz="4" w:space="4" w:color="352C66" w:shadow="1"/>
      </w:pBdr>
      <w:spacing w:before="120"/>
      <w:ind w:left="720" w:right="432" w:hanging="288"/>
    </w:pPr>
    <w:rPr>
      <w:rFonts w:eastAsiaTheme="minorEastAsia"/>
      <w:color w:val="766661"/>
      <w:sz w:val="18"/>
    </w:rPr>
  </w:style>
  <w:style w:type="paragraph" w:styleId="Header">
    <w:name w:val="header"/>
    <w:basedOn w:val="Normal"/>
    <w:link w:val="HeaderChar"/>
    <w:uiPriority w:val="99"/>
    <w:unhideWhenUsed/>
    <w:rsid w:val="00756BF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BFD"/>
    <w:rPr>
      <w:rFonts w:ascii="Georgia" w:hAnsi="Georgia"/>
      <w:sz w:val="20"/>
    </w:rPr>
  </w:style>
  <w:style w:type="paragraph" w:styleId="Footer">
    <w:name w:val="footer"/>
    <w:basedOn w:val="Normal"/>
    <w:link w:val="FooterChar"/>
    <w:uiPriority w:val="99"/>
    <w:unhideWhenUsed/>
    <w:rsid w:val="00756BF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BFD"/>
    <w:rPr>
      <w:rFonts w:ascii="Georgia" w:hAnsi="Georgia"/>
      <w:sz w:val="20"/>
    </w:rPr>
  </w:style>
  <w:style w:type="paragraph" w:styleId="ListParagraph">
    <w:name w:val="List Paragraph"/>
    <w:basedOn w:val="Normal"/>
    <w:uiPriority w:val="34"/>
    <w:qFormat/>
    <w:rsid w:val="0025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4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next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ObjectiveBullet1">
    <w:name w:val="Objective Bullet 1"/>
    <w:basedOn w:val="Normal"/>
    <w:link w:val="ObjectiveBullet1Char"/>
    <w:qFormat/>
    <w:rsid w:val="00756BFD"/>
    <w:pPr>
      <w:ind w:left="720"/>
      <w:contextualSpacing/>
    </w:pPr>
    <w:rPr>
      <w:i/>
      <w:color w:val="000000" w:themeColor="text1"/>
      <w:szCs w:val="20"/>
      <w:lang w:bidi="en-US"/>
    </w:rPr>
  </w:style>
  <w:style w:type="character" w:customStyle="1" w:styleId="ObjectiveBullet1Char">
    <w:name w:val="Objective Bullet 1 Char"/>
    <w:basedOn w:val="DefaultParagraphFont"/>
    <w:link w:val="ObjectiveBullet1"/>
    <w:rsid w:val="00756BFD"/>
    <w:rPr>
      <w:rFonts w:ascii="Georgia" w:hAnsi="Georgia"/>
      <w:i/>
      <w:color w:val="000000" w:themeColor="text1"/>
      <w:sz w:val="20"/>
      <w:szCs w:val="20"/>
      <w:lang w:bidi="en-US"/>
    </w:rPr>
  </w:style>
  <w:style w:type="paragraph" w:customStyle="1" w:styleId="TableBullet1">
    <w:name w:val="Table Bullet 1"/>
    <w:basedOn w:val="Normal"/>
    <w:autoRedefine/>
    <w:qFormat/>
    <w:rsid w:val="00756BFD"/>
    <w:pPr>
      <w:numPr>
        <w:numId w:val="18"/>
      </w:numPr>
      <w:spacing w:before="120" w:line="240" w:lineRule="auto"/>
      <w:ind w:left="576" w:hanging="288"/>
    </w:pPr>
    <w:rPr>
      <w:color w:val="000000" w:themeColor="text1"/>
    </w:rPr>
  </w:style>
  <w:style w:type="paragraph" w:customStyle="1" w:styleId="Note">
    <w:name w:val="Note"/>
    <w:basedOn w:val="Normal"/>
    <w:qFormat/>
    <w:rsid w:val="00756BFD"/>
    <w:pPr>
      <w:keepNext/>
      <w:framePr w:wrap="notBeside" w:vAnchor="text" w:hAnchor="text" w:y="1"/>
      <w:pBdr>
        <w:top w:val="single" w:sz="6" w:space="6" w:color="352C66" w:shadow="1"/>
        <w:left w:val="single" w:sz="6" w:space="4" w:color="352C66" w:shadow="1"/>
        <w:bottom w:val="single" w:sz="6" w:space="6" w:color="352C66" w:shadow="1"/>
        <w:right w:val="single" w:sz="6" w:space="4" w:color="352C66" w:shadow="1"/>
      </w:pBdr>
      <w:spacing w:before="120" w:after="120" w:line="240" w:lineRule="auto"/>
      <w:ind w:left="1584" w:right="864" w:hanging="720"/>
      <w:contextualSpacing/>
    </w:pPr>
    <w:rPr>
      <w:rFonts w:eastAsiaTheme="minorEastAsia"/>
      <w:color w:val="766661"/>
    </w:rPr>
  </w:style>
  <w:style w:type="paragraph" w:customStyle="1" w:styleId="ObjectiveBullet2">
    <w:name w:val="Objective Bullet 2"/>
    <w:basedOn w:val="Normal"/>
    <w:rsid w:val="00756BFD"/>
    <w:pPr>
      <w:spacing w:before="120" w:line="240" w:lineRule="auto"/>
      <w:ind w:left="1152"/>
      <w:contextualSpacing/>
    </w:pPr>
    <w:rPr>
      <w:i/>
      <w:color w:val="000000" w:themeColor="text1"/>
      <w:szCs w:val="20"/>
      <w:lang w:bidi="en-US"/>
    </w:rPr>
  </w:style>
  <w:style w:type="character" w:styleId="Strong">
    <w:name w:val="Strong"/>
    <w:basedOn w:val="DefaultParagraphFont"/>
    <w:uiPriority w:val="22"/>
    <w:qFormat/>
    <w:rsid w:val="00DD641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 Indent" w:uiPriority="0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 w:qFormat="1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BFD"/>
    <w:pPr>
      <w:spacing w:before="300" w:after="0"/>
    </w:pPr>
    <w:rPr>
      <w:rFonts w:ascii="Georgia" w:hAnsi="Georgia"/>
      <w:sz w:val="20"/>
    </w:r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756BFD"/>
    <w:pPr>
      <w:spacing w:before="600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BFD"/>
    <w:pPr>
      <w:spacing w:line="240" w:lineRule="auto"/>
      <w:contextualSpacing/>
      <w:outlineLvl w:val="1"/>
    </w:pPr>
    <w:rPr>
      <w:rFonts w:asciiTheme="minorHAnsi" w:eastAsiaTheme="majorEastAsia" w:hAnsiTheme="minorHAnsi" w:cstheme="majorBidi"/>
      <w:b/>
      <w:color w:val="352C6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56BFD"/>
    <w:pPr>
      <w:keepNext/>
      <w:keepLines/>
      <w:outlineLvl w:val="2"/>
    </w:pPr>
    <w:rPr>
      <w:rFonts w:asciiTheme="minorHAnsi" w:eastAsiaTheme="majorEastAsia" w:hAnsiTheme="minorHAnsi" w:cstheme="majorBidi"/>
      <w:b/>
      <w:bCs/>
      <w:color w:val="352C66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56BFD"/>
    <w:pPr>
      <w:keepNext/>
      <w:keepLines/>
      <w:outlineLvl w:val="3"/>
    </w:pPr>
    <w:rPr>
      <w:rFonts w:asciiTheme="minorHAnsi" w:eastAsiaTheme="majorEastAsia" w:hAnsiTheme="minorHAnsi" w:cstheme="majorBidi"/>
      <w:b/>
      <w:bCs/>
      <w:iCs/>
      <w:color w:val="352C66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56BFD"/>
    <w:pPr>
      <w:keepNext/>
      <w:keepLines/>
      <w:spacing w:before="200" w:after="240"/>
      <w:outlineLvl w:val="4"/>
    </w:pPr>
    <w:rPr>
      <w:rFonts w:eastAsiaTheme="majorEastAsia" w:cstheme="majorBidi"/>
      <w:b/>
      <w:color w:val="352C6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56BFD"/>
    <w:pPr>
      <w:keepNext/>
      <w:keepLines/>
      <w:spacing w:before="200"/>
      <w:jc w:val="right"/>
      <w:outlineLvl w:val="5"/>
    </w:pPr>
    <w:rPr>
      <w:rFonts w:ascii="Calibri" w:eastAsiaTheme="majorEastAsia" w:hAnsi="Calibri" w:cstheme="majorBidi"/>
      <w:iCs/>
      <w:smallCaps/>
      <w:spacing w:val="40"/>
      <w:sz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56BFD"/>
    <w:pPr>
      <w:pBdr>
        <w:bottom w:val="dotted" w:sz="8" w:space="1" w:color="938953" w:themeColor="background2" w:themeShade="7F"/>
      </w:pBdr>
      <w:spacing w:before="200" w:after="100"/>
      <w:jc w:val="center"/>
      <w:outlineLvl w:val="6"/>
    </w:pPr>
    <w:rPr>
      <w:rFonts w:ascii="Calibri" w:eastAsiaTheme="majorEastAsia" w:hAnsi="Calibri" w:cstheme="majorBidi"/>
      <w:bCs/>
      <w:smallCaps/>
      <w:spacing w:val="40"/>
      <w:sz w:val="32"/>
      <w:szCs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56BF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56BFD"/>
    <w:pPr>
      <w:spacing w:before="240"/>
      <w:outlineLvl w:val="8"/>
    </w:pPr>
    <w:rPr>
      <w:rFonts w:ascii="Calibri" w:eastAsiaTheme="majorEastAsia" w:hAnsi="Calibri" w:cstheme="majorBidi"/>
      <w:b/>
      <w:smallCaps/>
      <w:color w:val="4A442A" w:themeColor="background2" w:themeShade="40"/>
      <w:spacing w:val="20"/>
      <w:szCs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link w:val="TabletextChar"/>
    <w:qFormat/>
    <w:rsid w:val="00756BFD"/>
    <w:pPr>
      <w:spacing w:before="120" w:after="120"/>
    </w:pPr>
    <w:rPr>
      <w:rFonts w:ascii="Georgia" w:hAnsi="Georgia"/>
      <w:color w:val="000000" w:themeColor="text1"/>
      <w:sz w:val="20"/>
      <w:szCs w:val="20"/>
    </w:rPr>
  </w:style>
  <w:style w:type="character" w:customStyle="1" w:styleId="TabletextChar">
    <w:name w:val="Table text Char"/>
    <w:basedOn w:val="DefaultParagraphFont"/>
    <w:link w:val="Tabletext"/>
    <w:rsid w:val="00756BFD"/>
    <w:rPr>
      <w:rFonts w:ascii="Georgia" w:hAnsi="Georgia"/>
      <w:color w:val="000000" w:themeColor="text1"/>
      <w:sz w:val="20"/>
      <w:szCs w:val="20"/>
    </w:rPr>
  </w:style>
  <w:style w:type="paragraph" w:customStyle="1" w:styleId="Tablenumber">
    <w:name w:val="Table number"/>
    <w:basedOn w:val="Tabletext"/>
    <w:link w:val="TablenumberChar"/>
    <w:qFormat/>
    <w:rsid w:val="00756BFD"/>
    <w:pPr>
      <w:numPr>
        <w:numId w:val="1"/>
      </w:numPr>
      <w:spacing w:line="240" w:lineRule="auto"/>
    </w:pPr>
    <w:rPr>
      <w:lang w:bidi="en-US"/>
    </w:rPr>
  </w:style>
  <w:style w:type="character" w:customStyle="1" w:styleId="TablenumberChar">
    <w:name w:val="Table number Char"/>
    <w:basedOn w:val="TabletextChar"/>
    <w:link w:val="Tablenumber"/>
    <w:rsid w:val="00756BFD"/>
    <w:rPr>
      <w:rFonts w:ascii="Georgia" w:hAnsi="Georgia"/>
      <w:color w:val="000000" w:themeColor="text1"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BFD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46C7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56BFD"/>
    <w:rPr>
      <w:rFonts w:eastAsiaTheme="majorEastAsia" w:cstheme="majorBidi"/>
      <w:b/>
      <w:color w:val="352C66"/>
      <w:sz w:val="28"/>
      <w:szCs w:val="28"/>
    </w:rPr>
  </w:style>
  <w:style w:type="paragraph" w:styleId="BodyTextIndent">
    <w:name w:val="Body Text Indent"/>
    <w:basedOn w:val="Normal"/>
    <w:link w:val="BodyTextIndentChar"/>
    <w:qFormat/>
    <w:rsid w:val="00756BFD"/>
    <w:pPr>
      <w:ind w:left="720" w:right="1008"/>
      <w:contextualSpacing/>
    </w:pPr>
    <w:rPr>
      <w:rFonts w:eastAsia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756BFD"/>
    <w:rPr>
      <w:rFonts w:ascii="Georgia" w:eastAsia="Times New Roman" w:hAnsi="Georgia" w:cs="Times New Roman"/>
      <w:sz w:val="20"/>
      <w:szCs w:val="24"/>
    </w:rPr>
  </w:style>
  <w:style w:type="paragraph" w:customStyle="1" w:styleId="Bullet1">
    <w:name w:val="Bullet 1"/>
    <w:basedOn w:val="Normal"/>
    <w:qFormat/>
    <w:rsid w:val="00756BFD"/>
    <w:pPr>
      <w:numPr>
        <w:numId w:val="2"/>
      </w:numPr>
      <w:spacing w:before="120" w:after="120"/>
      <w:ind w:left="1224"/>
      <w:contextualSpacing/>
      <w:outlineLvl w:val="2"/>
    </w:pPr>
  </w:style>
  <w:style w:type="numbering" w:customStyle="1" w:styleId="NumberList">
    <w:name w:val="Number List"/>
    <w:basedOn w:val="NoList"/>
    <w:uiPriority w:val="99"/>
    <w:rsid w:val="00756BFD"/>
    <w:pPr>
      <w:numPr>
        <w:numId w:val="8"/>
      </w:numPr>
    </w:pPr>
  </w:style>
  <w:style w:type="paragraph" w:customStyle="1" w:styleId="Bullet2">
    <w:name w:val="Bullet 2"/>
    <w:basedOn w:val="Normal"/>
    <w:qFormat/>
    <w:rsid w:val="00756BFD"/>
    <w:pPr>
      <w:numPr>
        <w:numId w:val="3"/>
      </w:numPr>
      <w:spacing w:before="120" w:after="120"/>
      <w:contextualSpacing/>
    </w:pPr>
    <w:rPr>
      <w:szCs w:val="20"/>
    </w:rPr>
  </w:style>
  <w:style w:type="paragraph" w:customStyle="1" w:styleId="Bullet3">
    <w:name w:val="Bullet 3"/>
    <w:basedOn w:val="Bullet2"/>
    <w:qFormat/>
    <w:rsid w:val="00756BFD"/>
    <w:pPr>
      <w:numPr>
        <w:numId w:val="4"/>
      </w:numPr>
    </w:pPr>
  </w:style>
  <w:style w:type="paragraph" w:customStyle="1" w:styleId="Page2Header">
    <w:name w:val="Page 2 Header"/>
    <w:basedOn w:val="Normal"/>
    <w:link w:val="Page2HeaderChar"/>
    <w:qFormat/>
    <w:rsid w:val="00756BFD"/>
    <w:pPr>
      <w:spacing w:before="600" w:after="600"/>
      <w:jc w:val="right"/>
    </w:pPr>
    <w:rPr>
      <w:rFonts w:ascii="Calibri" w:hAnsi="Calibri" w:cs="Arial"/>
      <w:color w:val="005595"/>
      <w:sz w:val="24"/>
      <w:szCs w:val="32"/>
    </w:rPr>
  </w:style>
  <w:style w:type="character" w:customStyle="1" w:styleId="Page2HeaderChar">
    <w:name w:val="Page 2 Header Char"/>
    <w:basedOn w:val="DefaultParagraphFont"/>
    <w:link w:val="Page2Header"/>
    <w:rsid w:val="00756BFD"/>
    <w:rPr>
      <w:rFonts w:ascii="Calibri" w:hAnsi="Calibri" w:cs="Arial"/>
      <w:color w:val="005595"/>
      <w:sz w:val="24"/>
      <w:szCs w:val="32"/>
    </w:rPr>
  </w:style>
  <w:style w:type="paragraph" w:customStyle="1" w:styleId="CheckBullet">
    <w:name w:val="Check Bullet"/>
    <w:basedOn w:val="Normal"/>
    <w:qFormat/>
    <w:rsid w:val="00946C73"/>
    <w:pPr>
      <w:ind w:left="806" w:hanging="360"/>
      <w:contextualSpacing/>
    </w:pPr>
    <w:rPr>
      <w:szCs w:val="20"/>
    </w:rPr>
  </w:style>
  <w:style w:type="paragraph" w:styleId="Revision">
    <w:name w:val="Revision"/>
    <w:hidden/>
    <w:uiPriority w:val="99"/>
    <w:semiHidden/>
    <w:rsid w:val="00756BF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756B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BFD"/>
    <w:rPr>
      <w:color w:val="000000" w:themeColor="text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BFD"/>
    <w:rPr>
      <w:rFonts w:ascii="Georgia" w:hAnsi="Georgia"/>
      <w:color w:val="000000" w:themeColor="text1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B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BFD"/>
    <w:rPr>
      <w:rFonts w:ascii="Georgia" w:hAnsi="Georgia"/>
      <w:b/>
      <w:bCs/>
      <w:color w:val="000000" w:themeColor="text1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56BF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56BF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56BFD"/>
    <w:rPr>
      <w:color w:val="800080" w:themeColor="followedHyperlink"/>
      <w:u w:val="single"/>
    </w:rPr>
  </w:style>
  <w:style w:type="table" w:customStyle="1" w:styleId="a">
    <w:basedOn w:val="TableNormal"/>
    <w:next w:val="TableNormal"/>
    <w:uiPriority w:val="61"/>
    <w:rsid w:val="00B81DE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56BFD"/>
    <w:rPr>
      <w:rFonts w:eastAsiaTheme="majorEastAsia" w:cstheme="majorBidi"/>
      <w:b/>
      <w:color w:val="352C66"/>
      <w:sz w:val="28"/>
      <w:szCs w:val="28"/>
    </w:rPr>
  </w:style>
  <w:style w:type="paragraph" w:styleId="ListBullet4">
    <w:name w:val="List Bullet 4"/>
    <w:basedOn w:val="Normal"/>
    <w:uiPriority w:val="99"/>
    <w:semiHidden/>
    <w:unhideWhenUsed/>
    <w:rsid w:val="00756BFD"/>
    <w:pPr>
      <w:contextualSpacing/>
    </w:pPr>
  </w:style>
  <w:style w:type="paragraph" w:customStyle="1" w:styleId="TableOverview">
    <w:name w:val="Table Overview"/>
    <w:basedOn w:val="Normal"/>
    <w:link w:val="TableOverviewChar"/>
    <w:qFormat/>
    <w:rsid w:val="00756BFD"/>
    <w:pPr>
      <w:spacing w:before="120" w:line="240" w:lineRule="auto"/>
      <w:ind w:left="288" w:right="288"/>
    </w:pPr>
    <w:rPr>
      <w:rFonts w:cs="Segoe UI"/>
      <w:lang w:bidi="en-US"/>
    </w:rPr>
  </w:style>
  <w:style w:type="character" w:customStyle="1" w:styleId="TableOverviewChar">
    <w:name w:val="Table Overview Char"/>
    <w:basedOn w:val="DefaultParagraphFont"/>
    <w:link w:val="TableOverview"/>
    <w:rsid w:val="00756BFD"/>
    <w:rPr>
      <w:rFonts w:ascii="Georgia" w:hAnsi="Georgia" w:cs="Segoe UI"/>
      <w:sz w:val="20"/>
      <w:lang w:bidi="en-US"/>
    </w:rPr>
  </w:style>
  <w:style w:type="paragraph" w:customStyle="1" w:styleId="Page1Header">
    <w:name w:val="Page 1 Header"/>
    <w:basedOn w:val="Normal"/>
    <w:qFormat/>
    <w:rsid w:val="00756BFD"/>
    <w:pPr>
      <w:tabs>
        <w:tab w:val="center" w:pos="4680"/>
        <w:tab w:val="right" w:pos="9360"/>
      </w:tabs>
      <w:spacing w:before="2000" w:line="240" w:lineRule="auto"/>
    </w:pPr>
    <w:rPr>
      <w:rFonts w:asciiTheme="minorHAnsi" w:hAnsiTheme="minorHAnsi"/>
      <w:b/>
      <w:color w:val="766661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756BFD"/>
    <w:rPr>
      <w:rFonts w:eastAsiaTheme="majorEastAsia" w:cstheme="majorBidi"/>
      <w:b/>
      <w:bCs/>
      <w:color w:val="352C66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6BFD"/>
    <w:rPr>
      <w:rFonts w:eastAsiaTheme="majorEastAsia" w:cstheme="majorBidi"/>
      <w:b/>
      <w:bCs/>
      <w:iCs/>
      <w:color w:val="352C66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56BFD"/>
    <w:rPr>
      <w:rFonts w:ascii="Georgia" w:eastAsiaTheme="majorEastAsia" w:hAnsi="Georgia" w:cstheme="majorBidi"/>
      <w:b/>
      <w:color w:val="352C66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756BFD"/>
    <w:rPr>
      <w:rFonts w:ascii="Calibri" w:eastAsiaTheme="majorEastAsia" w:hAnsi="Calibri" w:cstheme="majorBidi"/>
      <w:iCs/>
      <w:smallCaps/>
      <w:spacing w:val="40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rsid w:val="00756BFD"/>
    <w:rPr>
      <w:rFonts w:ascii="Calibri" w:eastAsiaTheme="majorEastAsia" w:hAnsi="Calibri" w:cstheme="majorBidi"/>
      <w:bCs/>
      <w:smallCaps/>
      <w:spacing w:val="40"/>
      <w:sz w:val="32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rsid w:val="00756BFD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56BFD"/>
    <w:rPr>
      <w:rFonts w:ascii="Calibri" w:eastAsiaTheme="majorEastAsia" w:hAnsi="Calibri" w:cstheme="majorBidi"/>
      <w:b/>
      <w:smallCaps/>
      <w:color w:val="4A442A" w:themeColor="background2" w:themeShade="40"/>
      <w:spacing w:val="20"/>
      <w:sz w:val="20"/>
      <w:szCs w:val="16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56BF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56BFD"/>
    <w:rPr>
      <w:rFonts w:ascii="Consolas" w:hAnsi="Consolas" w:cs="Consolas"/>
      <w:sz w:val="21"/>
      <w:szCs w:val="21"/>
    </w:rPr>
  </w:style>
  <w:style w:type="paragraph" w:customStyle="1" w:styleId="TableBullet2">
    <w:name w:val="Table Bullet 2"/>
    <w:basedOn w:val="Normal"/>
    <w:qFormat/>
    <w:rsid w:val="00756BFD"/>
    <w:pPr>
      <w:numPr>
        <w:numId w:val="19"/>
      </w:numPr>
      <w:spacing w:before="60" w:after="60" w:line="240" w:lineRule="auto"/>
      <w:ind w:left="936"/>
    </w:pPr>
    <w:rPr>
      <w:color w:val="000000" w:themeColor="text1"/>
      <w:szCs w:val="20"/>
      <w:lang w:bidi="en-US"/>
    </w:rPr>
  </w:style>
  <w:style w:type="table" w:styleId="TableGrid">
    <w:name w:val="Table Grid"/>
    <w:basedOn w:val="TableNormal"/>
    <w:uiPriority w:val="59"/>
    <w:rsid w:val="00756B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1">
    <w:name w:val="Table Heading 1"/>
    <w:basedOn w:val="Normal"/>
    <w:next w:val="Normal"/>
    <w:link w:val="TableHeading1Char"/>
    <w:rsid w:val="00756BFD"/>
    <w:pPr>
      <w:spacing w:before="120" w:after="120" w:line="240" w:lineRule="auto"/>
      <w:jc w:val="center"/>
      <w:outlineLvl w:val="0"/>
    </w:pPr>
    <w:rPr>
      <w:rFonts w:asciiTheme="minorHAnsi" w:eastAsiaTheme="majorEastAsia" w:hAnsiTheme="minorHAnsi" w:cstheme="majorBidi"/>
      <w:b/>
      <w:bCs/>
      <w:color w:val="FFFFFF" w:themeColor="background1"/>
      <w:sz w:val="28"/>
      <w:szCs w:val="16"/>
    </w:rPr>
  </w:style>
  <w:style w:type="character" w:customStyle="1" w:styleId="TableHeading1Char">
    <w:name w:val="Table Heading 1 Char"/>
    <w:basedOn w:val="DefaultParagraphFont"/>
    <w:link w:val="TableHeading1"/>
    <w:rsid w:val="00756BFD"/>
    <w:rPr>
      <w:rFonts w:eastAsiaTheme="majorEastAsia" w:cstheme="majorBidi"/>
      <w:b/>
      <w:bCs/>
      <w:color w:val="FFFFFF" w:themeColor="background1"/>
      <w:sz w:val="28"/>
      <w:szCs w:val="16"/>
    </w:rPr>
  </w:style>
  <w:style w:type="paragraph" w:customStyle="1" w:styleId="Objectivebullet">
    <w:name w:val="Objective bullet"/>
    <w:basedOn w:val="Normal"/>
    <w:link w:val="ObjectivebulletChar"/>
    <w:qFormat/>
    <w:rsid w:val="00370CE8"/>
    <w:pPr>
      <w:ind w:left="936" w:hanging="360"/>
      <w:contextualSpacing/>
    </w:pPr>
    <w:rPr>
      <w:i/>
      <w:color w:val="000000" w:themeColor="text1"/>
      <w:szCs w:val="20"/>
      <w:lang w:bidi="en-US"/>
    </w:rPr>
  </w:style>
  <w:style w:type="character" w:customStyle="1" w:styleId="ObjectivebulletChar">
    <w:name w:val="Objective bullet Char"/>
    <w:basedOn w:val="DefaultParagraphFont"/>
    <w:link w:val="Objectivebullet"/>
    <w:rsid w:val="00370CE8"/>
    <w:rPr>
      <w:rFonts w:ascii="Georgia" w:hAnsi="Georgia"/>
      <w:i/>
      <w:color w:val="000000" w:themeColor="text1"/>
      <w:sz w:val="20"/>
      <w:szCs w:val="20"/>
      <w:lang w:bidi="en-US"/>
    </w:rPr>
  </w:style>
  <w:style w:type="table" w:styleId="LightGrid-Accent5">
    <w:name w:val="Light Grid Accent 5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CodeExample">
    <w:name w:val="Code Example"/>
    <w:basedOn w:val="Normal"/>
    <w:autoRedefine/>
    <w:qFormat/>
    <w:rsid w:val="00756BFD"/>
    <w:pPr>
      <w:keepNext/>
      <w:framePr w:w="9965" w:wrap="around" w:vAnchor="text" w:hAnchor="page" w:x="1201" w:y="334" w:anchorLock="1"/>
      <w:pBdr>
        <w:left w:val="single" w:sz="8" w:space="6" w:color="F26522"/>
        <w:right w:val="single" w:sz="8" w:space="6" w:color="F26522"/>
      </w:pBdr>
      <w:shd w:val="clear" w:color="auto" w:fill="FFFFFF" w:themeFill="background1"/>
      <w:spacing w:before="240" w:after="240" w:line="240" w:lineRule="auto"/>
      <w:ind w:left="1440" w:right="1440"/>
      <w:contextualSpacing/>
    </w:pPr>
    <w:rPr>
      <w:rFonts w:ascii="Courier New" w:hAnsi="Courier New"/>
      <w:color w:val="766661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56BFD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756BF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56BFD"/>
    <w:rPr>
      <w:color w:val="352C66"/>
      <w:u w:val="single"/>
    </w:rPr>
  </w:style>
  <w:style w:type="character" w:styleId="PlaceholderText">
    <w:name w:val="Placeholder Text"/>
    <w:basedOn w:val="DefaultParagraphFont"/>
    <w:uiPriority w:val="99"/>
    <w:semiHidden/>
    <w:rsid w:val="00756BFD"/>
    <w:rPr>
      <w:color w:val="808080"/>
    </w:rPr>
  </w:style>
  <w:style w:type="paragraph" w:customStyle="1" w:styleId="KeyPointsBullet">
    <w:name w:val="Key Points Bullet"/>
    <w:basedOn w:val="Normal"/>
    <w:qFormat/>
    <w:rsid w:val="00756BFD"/>
    <w:pPr>
      <w:numPr>
        <w:numId w:val="6"/>
      </w:numPr>
      <w:spacing w:before="60"/>
    </w:pPr>
    <w:rPr>
      <w:szCs w:val="20"/>
    </w:rPr>
  </w:style>
  <w:style w:type="table" w:customStyle="1" w:styleId="1">
    <w:name w:val="1"/>
    <w:basedOn w:val="TableNormal"/>
    <w:next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756BFD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56BFD"/>
    <w:rPr>
      <w:i/>
      <w:iCs/>
    </w:rPr>
  </w:style>
  <w:style w:type="paragraph" w:customStyle="1" w:styleId="KeyPointsNumber">
    <w:name w:val="Key Points Number"/>
    <w:basedOn w:val="Normal"/>
    <w:qFormat/>
    <w:rsid w:val="00756BFD"/>
    <w:pPr>
      <w:numPr>
        <w:numId w:val="7"/>
      </w:numPr>
      <w:ind w:left="907"/>
      <w:contextualSpacing/>
    </w:pPr>
    <w:rPr>
      <w:szCs w:val="20"/>
    </w:rPr>
  </w:style>
  <w:style w:type="table" w:customStyle="1" w:styleId="LightGrid-Accent11">
    <w:name w:val="Light Grid - Accent 11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1">
    <w:name w:val="Light Grid1"/>
    <w:basedOn w:val="TableNormal"/>
    <w:uiPriority w:val="62"/>
    <w:rsid w:val="00756B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">
    <w:name w:val="Light Shading"/>
    <w:basedOn w:val="TableNormal"/>
    <w:uiPriority w:val="60"/>
    <w:rsid w:val="00756BFD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756BF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6">
    <w:name w:val="Light Shading Accent 6"/>
    <w:basedOn w:val="TableNormal"/>
    <w:uiPriority w:val="60"/>
    <w:rsid w:val="00756BF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Bullet3">
    <w:name w:val="List Bullet 3"/>
    <w:basedOn w:val="Normal"/>
    <w:uiPriority w:val="99"/>
    <w:semiHidden/>
    <w:unhideWhenUsed/>
    <w:rsid w:val="00756BFD"/>
  </w:style>
  <w:style w:type="paragraph" w:customStyle="1" w:styleId="TableBullet">
    <w:name w:val="Table Bullet"/>
    <w:basedOn w:val="Normal"/>
    <w:autoRedefine/>
    <w:qFormat/>
    <w:rsid w:val="00186B58"/>
    <w:pPr>
      <w:spacing w:before="120" w:line="240" w:lineRule="auto"/>
    </w:pPr>
    <w:rPr>
      <w:color w:val="000000" w:themeColor="text1"/>
    </w:rPr>
  </w:style>
  <w:style w:type="paragraph" w:customStyle="1" w:styleId="TableBullet3">
    <w:name w:val="Table Bullet 3"/>
    <w:basedOn w:val="Normal"/>
    <w:qFormat/>
    <w:rsid w:val="00756BFD"/>
    <w:pPr>
      <w:numPr>
        <w:numId w:val="20"/>
      </w:numPr>
      <w:spacing w:before="60" w:after="60" w:line="240" w:lineRule="auto"/>
      <w:ind w:left="1368"/>
    </w:pPr>
    <w:rPr>
      <w:color w:val="000000" w:themeColor="text1"/>
      <w:szCs w:val="20"/>
      <w:lang w:bidi="en-US"/>
    </w:rPr>
  </w:style>
  <w:style w:type="paragraph" w:customStyle="1" w:styleId="TableHeading2">
    <w:name w:val="Table Heading 2"/>
    <w:basedOn w:val="Normal"/>
    <w:link w:val="TableHeading2Char"/>
    <w:qFormat/>
    <w:rsid w:val="00756BFD"/>
    <w:pPr>
      <w:spacing w:before="120" w:after="120" w:line="240" w:lineRule="auto"/>
      <w:jc w:val="center"/>
    </w:pPr>
    <w:rPr>
      <w:rFonts w:asciiTheme="minorHAnsi" w:eastAsiaTheme="majorEastAsia" w:hAnsiTheme="minorHAnsi" w:cstheme="majorBidi"/>
      <w:b/>
      <w:bCs/>
      <w:color w:val="000000" w:themeColor="text1"/>
      <w:sz w:val="24"/>
      <w:szCs w:val="16"/>
    </w:rPr>
  </w:style>
  <w:style w:type="character" w:customStyle="1" w:styleId="TableHeading2Char">
    <w:name w:val="Table Heading 2 Char"/>
    <w:basedOn w:val="DefaultParagraphFont"/>
    <w:link w:val="TableHeading2"/>
    <w:rsid w:val="00756BFD"/>
    <w:rPr>
      <w:rFonts w:eastAsiaTheme="majorEastAsia" w:cstheme="majorBidi"/>
      <w:b/>
      <w:bCs/>
      <w:color w:val="000000" w:themeColor="text1"/>
      <w:sz w:val="24"/>
      <w:szCs w:val="16"/>
    </w:rPr>
  </w:style>
  <w:style w:type="paragraph" w:customStyle="1" w:styleId="TableIndent">
    <w:name w:val="Table Indent"/>
    <w:basedOn w:val="TableBullet"/>
    <w:next w:val="TableBullet"/>
    <w:qFormat/>
    <w:rsid w:val="00186B58"/>
    <w:pPr>
      <w:spacing w:after="60"/>
      <w:ind w:left="432"/>
    </w:pPr>
    <w:rPr>
      <w:lang w:bidi="en-US"/>
    </w:rPr>
  </w:style>
  <w:style w:type="paragraph" w:customStyle="1" w:styleId="TableNote">
    <w:name w:val="Table Note"/>
    <w:basedOn w:val="Normal"/>
    <w:qFormat/>
    <w:rsid w:val="00756BFD"/>
    <w:pPr>
      <w:framePr w:wrap="around" w:vAnchor="text" w:hAnchor="text" w:y="1"/>
      <w:pBdr>
        <w:top w:val="single" w:sz="4" w:space="4" w:color="352C66" w:shadow="1"/>
        <w:left w:val="single" w:sz="4" w:space="4" w:color="352C66" w:shadow="1"/>
        <w:bottom w:val="single" w:sz="4" w:space="4" w:color="352C66" w:shadow="1"/>
        <w:right w:val="single" w:sz="4" w:space="4" w:color="352C66" w:shadow="1"/>
      </w:pBdr>
      <w:spacing w:before="120"/>
      <w:ind w:left="720" w:right="432" w:hanging="288"/>
    </w:pPr>
    <w:rPr>
      <w:rFonts w:eastAsiaTheme="minorEastAsia"/>
      <w:color w:val="766661"/>
      <w:sz w:val="18"/>
    </w:rPr>
  </w:style>
  <w:style w:type="paragraph" w:styleId="Header">
    <w:name w:val="header"/>
    <w:basedOn w:val="Normal"/>
    <w:link w:val="HeaderChar"/>
    <w:uiPriority w:val="99"/>
    <w:unhideWhenUsed/>
    <w:rsid w:val="00756BF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BFD"/>
    <w:rPr>
      <w:rFonts w:ascii="Georgia" w:hAnsi="Georgia"/>
      <w:sz w:val="20"/>
    </w:rPr>
  </w:style>
  <w:style w:type="paragraph" w:styleId="Footer">
    <w:name w:val="footer"/>
    <w:basedOn w:val="Normal"/>
    <w:link w:val="FooterChar"/>
    <w:uiPriority w:val="99"/>
    <w:unhideWhenUsed/>
    <w:rsid w:val="00756BF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BFD"/>
    <w:rPr>
      <w:rFonts w:ascii="Georgia" w:hAnsi="Georgia"/>
      <w:sz w:val="20"/>
    </w:rPr>
  </w:style>
  <w:style w:type="paragraph" w:styleId="ListParagraph">
    <w:name w:val="List Paragraph"/>
    <w:basedOn w:val="Normal"/>
    <w:uiPriority w:val="34"/>
    <w:qFormat/>
    <w:rsid w:val="0025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447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2">
    <w:name w:val="2"/>
    <w:basedOn w:val="TableNormal"/>
    <w:next w:val="TableNormal"/>
    <w:uiPriority w:val="61"/>
    <w:rsid w:val="00756BF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ObjectiveBullet1">
    <w:name w:val="Objective Bullet 1"/>
    <w:basedOn w:val="Normal"/>
    <w:link w:val="ObjectiveBullet1Char"/>
    <w:qFormat/>
    <w:rsid w:val="00756BFD"/>
    <w:pPr>
      <w:ind w:left="720"/>
      <w:contextualSpacing/>
    </w:pPr>
    <w:rPr>
      <w:i/>
      <w:color w:val="000000" w:themeColor="text1"/>
      <w:szCs w:val="20"/>
      <w:lang w:bidi="en-US"/>
    </w:rPr>
  </w:style>
  <w:style w:type="character" w:customStyle="1" w:styleId="ObjectiveBullet1Char">
    <w:name w:val="Objective Bullet 1 Char"/>
    <w:basedOn w:val="DefaultParagraphFont"/>
    <w:link w:val="ObjectiveBullet1"/>
    <w:rsid w:val="00756BFD"/>
    <w:rPr>
      <w:rFonts w:ascii="Georgia" w:hAnsi="Georgia"/>
      <w:i/>
      <w:color w:val="000000" w:themeColor="text1"/>
      <w:sz w:val="20"/>
      <w:szCs w:val="20"/>
      <w:lang w:bidi="en-US"/>
    </w:rPr>
  </w:style>
  <w:style w:type="paragraph" w:customStyle="1" w:styleId="TableBullet1">
    <w:name w:val="Table Bullet 1"/>
    <w:basedOn w:val="Normal"/>
    <w:autoRedefine/>
    <w:qFormat/>
    <w:rsid w:val="00756BFD"/>
    <w:pPr>
      <w:numPr>
        <w:numId w:val="18"/>
      </w:numPr>
      <w:spacing w:before="120" w:line="240" w:lineRule="auto"/>
      <w:ind w:left="576" w:hanging="288"/>
    </w:pPr>
    <w:rPr>
      <w:color w:val="000000" w:themeColor="text1"/>
    </w:rPr>
  </w:style>
  <w:style w:type="paragraph" w:customStyle="1" w:styleId="Note">
    <w:name w:val="Note"/>
    <w:basedOn w:val="Normal"/>
    <w:qFormat/>
    <w:rsid w:val="00756BFD"/>
    <w:pPr>
      <w:keepNext/>
      <w:framePr w:wrap="notBeside" w:vAnchor="text" w:hAnchor="text" w:y="1"/>
      <w:pBdr>
        <w:top w:val="single" w:sz="6" w:space="6" w:color="352C66" w:shadow="1"/>
        <w:left w:val="single" w:sz="6" w:space="4" w:color="352C66" w:shadow="1"/>
        <w:bottom w:val="single" w:sz="6" w:space="6" w:color="352C66" w:shadow="1"/>
        <w:right w:val="single" w:sz="6" w:space="4" w:color="352C66" w:shadow="1"/>
      </w:pBdr>
      <w:spacing w:before="120" w:after="120" w:line="240" w:lineRule="auto"/>
      <w:ind w:left="1584" w:right="864" w:hanging="720"/>
      <w:contextualSpacing/>
    </w:pPr>
    <w:rPr>
      <w:rFonts w:eastAsiaTheme="minorEastAsia"/>
      <w:color w:val="766661"/>
    </w:rPr>
  </w:style>
  <w:style w:type="paragraph" w:customStyle="1" w:styleId="ObjectiveBullet2">
    <w:name w:val="Objective Bullet 2"/>
    <w:basedOn w:val="Normal"/>
    <w:rsid w:val="00756BFD"/>
    <w:pPr>
      <w:spacing w:before="120" w:line="240" w:lineRule="auto"/>
      <w:ind w:left="1152"/>
      <w:contextualSpacing/>
    </w:pPr>
    <w:rPr>
      <w:i/>
      <w:color w:val="000000" w:themeColor="text1"/>
      <w:szCs w:val="20"/>
      <w:lang w:bidi="en-US"/>
    </w:rPr>
  </w:style>
  <w:style w:type="character" w:styleId="Strong">
    <w:name w:val="Strong"/>
    <w:basedOn w:val="DefaultParagraphFont"/>
    <w:uiPriority w:val="22"/>
    <w:qFormat/>
    <w:rsid w:val="00DD64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3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8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hakkar\Desktop\WQU601\WQU_Curriculum_Template_v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0x00551D6B91BB16074EAF647164630BB02B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51D6B91BB16074EAF647164630BB02B" ma:contentTypeVersion="" ma:contentTypeDescription="" ma:contentTypeScope="" ma:versionID="8e96f9eda990dbb3ddf06bba90ae8378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878F1-27D5-4935-B919-3B3D8F315ABF}">
  <ds:schemaRefs>
    <ds:schemaRef ds:uri="http://schemas.microsoft.com/office/2006/metadata/propertie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129C9E1-D4B5-4A71-9139-03AA1F894C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D4E16D13-114D-4E86-B9D8-4DAB38190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WQU_Curriculum_Template_v1</Template>
  <TotalTime>492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MyLaptop</Company>
  <LinksUpToDate>false</LinksUpToDate>
  <CharactersWithSpaces>3447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trossi</dc:creator>
  <cp:lastModifiedBy>Tiberiu</cp:lastModifiedBy>
  <cp:revision>1247</cp:revision>
  <cp:lastPrinted>2017-07-19T15:12:00Z</cp:lastPrinted>
  <dcterms:created xsi:type="dcterms:W3CDTF">2017-07-31T16:45:00Z</dcterms:created>
  <dcterms:modified xsi:type="dcterms:W3CDTF">2017-08-24T17:38:00Z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DocumentEventProcessedFirstTime">
    <vt:lpwstr>True</vt:lpwstr>
  </property>
  <property fmtid="{D5CDD505-2E9C-101B-9397-08002B2CF9AE}" pid="3" name="AddDocumentEventProcessedFileUniqueId">
    <vt:lpwstr>6ecf4999-7d08-4d6d-89a5-2971acf6fac4</vt:lpwstr>
  </property>
  <property fmtid="{D5CDD505-2E9C-101B-9397-08002B2CF9AE}" pid="4" name="LastObjectUpdateEventProcessedVersion">
    <vt:lpwstr>9.0</vt:lpwstr>
  </property>
  <property fmtid="{D5CDD505-2E9C-101B-9397-08002B2CF9AE}" pid="5" name="AddDocumentEventProcessedId">
    <vt:lpwstr>1db31a3e-3d75-41fb-a55d-d517dcc392ea</vt:lpwstr>
  </property>
</Properties>
</file>