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Citizen : IIdentifiable, IBirthable, IBuyer, IAge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Citizen(string name, int age, string id, string birthdate)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this.Age = 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this.Id 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this.Birthdate = DateTime.ParseExact(birthdate, "dd/mm/yyyy", 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Id { get; private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DateTime Birthdate { get; private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Name { get; private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Food { get; private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Age { get; private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BuyFood()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this.Food +=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Pet : IBirthable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Pet(string name, string birthdate)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this.Birthdate = DateTime.ParseExact(birthdate, "dd/mm/yyyy", 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DateTime Birthdate { get; private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Name { get; private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Rebel : IBuyer, IAge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group;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Rebel(string name, int age, string group)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this.Age = 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this.group = group;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Name { get; private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Food { get; private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Age { get; private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BuyFood()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this.Food +=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Robot : IIdentifiable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model;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Robot(string model, string 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this.model = model;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this.Id 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Id { get; private set;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