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System.Collections.Generic;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System.Linq;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static void Main(string[] args)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List&lt;IBuyer&gt; buyers = new List&lt;IBuyer&gt;();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count = int.Parse(Console.ReadLine());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i=0; i&lt;count;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var tokens = Console.ReadLine().Split();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if(tokens.Length == 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buyers.Add(new Citizen(tokens[0], int.Parse(tokens[1]), tokens[2], tokens[3]));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 if(tokens.Length == 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buyers.Add(new Rebel(tokens[0], int.Parse(tokens[1]), tokens[2]));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command;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while((command = Console.ReadLine()) != "End")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var buyer = buyers.SingleOrDefault(b =&gt; b.Name == command);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if(buyer !=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buyer.BuyFood();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Console.WriteLine(buyers.Sum(b =&gt; b.Food));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